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9BD61" w14:textId="77777777" w:rsidR="004A24BB" w:rsidRPr="00DE72BA" w:rsidRDefault="004A24BB" w:rsidP="007659FA">
      <w:pPr>
        <w:spacing w:line="240" w:lineRule="auto"/>
        <w:rPr>
          <w:rFonts w:ascii="Times New Roman" w:hAnsi="Times New Roman" w:cs="Times New Roman"/>
          <w:b/>
          <w:bCs/>
          <w:sz w:val="24"/>
          <w:szCs w:val="24"/>
        </w:rPr>
      </w:pPr>
    </w:p>
    <w:p w14:paraId="66C2EA6F" w14:textId="77777777" w:rsidR="004A24BB" w:rsidRPr="00DE72BA" w:rsidRDefault="004A24BB" w:rsidP="007659FA">
      <w:pPr>
        <w:spacing w:line="240" w:lineRule="auto"/>
        <w:rPr>
          <w:rFonts w:ascii="Times New Roman" w:hAnsi="Times New Roman" w:cs="Times New Roman"/>
          <w:b/>
          <w:bCs/>
          <w:sz w:val="24"/>
          <w:szCs w:val="24"/>
        </w:rPr>
      </w:pPr>
    </w:p>
    <w:p w14:paraId="5EA88701" w14:textId="77777777" w:rsidR="004A24BB" w:rsidRPr="00DE72BA" w:rsidRDefault="004A24BB" w:rsidP="007659FA">
      <w:pPr>
        <w:spacing w:line="240" w:lineRule="auto"/>
        <w:rPr>
          <w:rFonts w:ascii="Times New Roman" w:hAnsi="Times New Roman" w:cs="Times New Roman"/>
          <w:b/>
          <w:bCs/>
          <w:sz w:val="24"/>
          <w:szCs w:val="24"/>
        </w:rPr>
      </w:pPr>
    </w:p>
    <w:p w14:paraId="025013AC" w14:textId="77777777" w:rsidR="004A24BB" w:rsidRPr="00DE72BA" w:rsidRDefault="004A24BB" w:rsidP="007659FA">
      <w:pPr>
        <w:spacing w:line="240" w:lineRule="auto"/>
        <w:rPr>
          <w:rFonts w:ascii="Times New Roman" w:hAnsi="Times New Roman" w:cs="Times New Roman"/>
          <w:b/>
          <w:bCs/>
          <w:sz w:val="24"/>
          <w:szCs w:val="24"/>
        </w:rPr>
      </w:pPr>
    </w:p>
    <w:p w14:paraId="550F6CF3" w14:textId="77777777" w:rsidR="004A24BB" w:rsidRPr="00DE72BA" w:rsidRDefault="004A24BB" w:rsidP="007659FA">
      <w:pPr>
        <w:spacing w:line="240" w:lineRule="auto"/>
        <w:rPr>
          <w:rFonts w:ascii="Times New Roman" w:hAnsi="Times New Roman" w:cs="Times New Roman"/>
          <w:b/>
          <w:bCs/>
          <w:sz w:val="24"/>
          <w:szCs w:val="24"/>
        </w:rPr>
      </w:pPr>
    </w:p>
    <w:p w14:paraId="4BD37A59" w14:textId="77777777" w:rsidR="004A24BB" w:rsidRPr="00DE72BA" w:rsidRDefault="004A24BB" w:rsidP="007659FA">
      <w:pPr>
        <w:spacing w:line="240" w:lineRule="auto"/>
        <w:rPr>
          <w:rFonts w:ascii="Times New Roman" w:hAnsi="Times New Roman" w:cs="Times New Roman"/>
          <w:b/>
          <w:bCs/>
          <w:sz w:val="24"/>
          <w:szCs w:val="24"/>
        </w:rPr>
      </w:pPr>
    </w:p>
    <w:p w14:paraId="0B099189" w14:textId="6AB86BDE" w:rsidR="004A24BB" w:rsidRPr="00DE72BA" w:rsidRDefault="001A2055" w:rsidP="007659FA">
      <w:pPr>
        <w:spacing w:line="360" w:lineRule="auto"/>
        <w:jc w:val="center"/>
        <w:rPr>
          <w:rFonts w:ascii="Times New Roman" w:hAnsi="Times New Roman" w:cs="Times New Roman"/>
          <w:b/>
          <w:bCs/>
          <w:sz w:val="24"/>
          <w:szCs w:val="24"/>
        </w:rPr>
      </w:pPr>
      <w:bookmarkStart w:id="0" w:name="_Hlk68417259"/>
      <w:bookmarkStart w:id="1" w:name="_Hlk68882036"/>
      <w:r w:rsidRPr="00DE72BA">
        <w:rPr>
          <w:rFonts w:ascii="Times New Roman" w:hAnsi="Times New Roman" w:cs="Times New Roman"/>
          <w:b/>
          <w:bCs/>
          <w:sz w:val="24"/>
          <w:szCs w:val="24"/>
        </w:rPr>
        <w:t>PEMILIHAN SPESIFIKASI KOMPONEN ALAT UJI PRESTASI POMPA MENGGUNAKAN METODE ANALISIS PERSAMAAN BERNOULL</w:t>
      </w:r>
      <w:r w:rsidR="00783B29">
        <w:rPr>
          <w:rFonts w:ascii="Times New Roman" w:hAnsi="Times New Roman" w:cs="Times New Roman"/>
          <w:b/>
          <w:bCs/>
          <w:sz w:val="24"/>
          <w:szCs w:val="24"/>
        </w:rPr>
        <w:t>I</w:t>
      </w:r>
    </w:p>
    <w:bookmarkEnd w:id="0"/>
    <w:p w14:paraId="0920E926" w14:textId="77777777" w:rsidR="004A24BB" w:rsidRPr="00DE72BA" w:rsidRDefault="004A24BB" w:rsidP="007659FA">
      <w:pPr>
        <w:spacing w:line="240" w:lineRule="auto"/>
        <w:jc w:val="center"/>
        <w:rPr>
          <w:rFonts w:ascii="Times New Roman" w:hAnsi="Times New Roman" w:cs="Times New Roman"/>
          <w:b/>
          <w:bCs/>
          <w:sz w:val="24"/>
          <w:szCs w:val="24"/>
        </w:rPr>
      </w:pPr>
      <w:r w:rsidRPr="00DE72BA">
        <w:rPr>
          <w:rFonts w:ascii="Times New Roman" w:hAnsi="Times New Roman" w:cs="Times New Roman"/>
          <w:b/>
          <w:bCs/>
          <w:noProof/>
          <w:sz w:val="24"/>
          <w:szCs w:val="24"/>
        </w:rPr>
        <w:drawing>
          <wp:inline distT="0" distB="0" distL="0" distR="0" wp14:anchorId="3B27AE7A" wp14:editId="7C5D590E">
            <wp:extent cx="2200275" cy="1885950"/>
            <wp:effectExtent l="0" t="0" r="0" b="0"/>
            <wp:docPr id="1" name="Picture 1" descr="E:\rizky\logo_baru_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zky\logo_baru_um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0275" cy="1885950"/>
                    </a:xfrm>
                    <a:prstGeom prst="rect">
                      <a:avLst/>
                    </a:prstGeom>
                    <a:noFill/>
                    <a:ln>
                      <a:noFill/>
                    </a:ln>
                  </pic:spPr>
                </pic:pic>
              </a:graphicData>
            </a:graphic>
          </wp:inline>
        </w:drawing>
      </w:r>
    </w:p>
    <w:p w14:paraId="4E9D0902" w14:textId="77777777" w:rsidR="004A24BB" w:rsidRPr="00DE72BA" w:rsidRDefault="004A24BB" w:rsidP="007659FA">
      <w:pPr>
        <w:spacing w:line="240" w:lineRule="auto"/>
        <w:rPr>
          <w:rFonts w:ascii="Times New Roman" w:hAnsi="Times New Roman" w:cs="Times New Roman"/>
          <w:b/>
          <w:bCs/>
          <w:sz w:val="24"/>
          <w:szCs w:val="24"/>
        </w:rPr>
      </w:pPr>
    </w:p>
    <w:p w14:paraId="796F6006" w14:textId="77777777" w:rsidR="004A24BB" w:rsidRPr="00DE72BA" w:rsidRDefault="004A24BB" w:rsidP="007659FA">
      <w:pPr>
        <w:spacing w:line="240" w:lineRule="auto"/>
        <w:jc w:val="center"/>
        <w:rPr>
          <w:rFonts w:ascii="Times New Roman" w:hAnsi="Times New Roman" w:cs="Times New Roman"/>
          <w:b/>
          <w:bCs/>
          <w:sz w:val="24"/>
          <w:szCs w:val="24"/>
        </w:rPr>
      </w:pPr>
      <w:r w:rsidRPr="00DE72BA">
        <w:rPr>
          <w:rFonts w:ascii="Times New Roman" w:hAnsi="Times New Roman" w:cs="Times New Roman"/>
          <w:b/>
          <w:bCs/>
          <w:sz w:val="24"/>
          <w:szCs w:val="24"/>
        </w:rPr>
        <w:t>AHMAD SUPENDI</w:t>
      </w:r>
    </w:p>
    <w:p w14:paraId="40C3BF44" w14:textId="77777777" w:rsidR="004A24BB" w:rsidRPr="00DE72BA" w:rsidRDefault="004A24BB" w:rsidP="007659FA">
      <w:pPr>
        <w:spacing w:line="240" w:lineRule="auto"/>
        <w:jc w:val="center"/>
        <w:rPr>
          <w:rFonts w:ascii="Times New Roman" w:hAnsi="Times New Roman" w:cs="Times New Roman"/>
          <w:b/>
          <w:bCs/>
          <w:sz w:val="24"/>
          <w:szCs w:val="24"/>
        </w:rPr>
      </w:pPr>
      <w:r w:rsidRPr="00DE72BA">
        <w:rPr>
          <w:rFonts w:ascii="Times New Roman" w:hAnsi="Times New Roman" w:cs="Times New Roman"/>
          <w:b/>
          <w:bCs/>
          <w:sz w:val="24"/>
          <w:szCs w:val="24"/>
        </w:rPr>
        <w:t>NIM: 41317310043</w:t>
      </w:r>
    </w:p>
    <w:p w14:paraId="308D5B90" w14:textId="77777777" w:rsidR="004A24BB" w:rsidRPr="00DE72BA" w:rsidRDefault="004A24BB" w:rsidP="007659FA">
      <w:pPr>
        <w:spacing w:line="240" w:lineRule="auto"/>
        <w:jc w:val="center"/>
        <w:rPr>
          <w:rFonts w:ascii="Times New Roman" w:hAnsi="Times New Roman" w:cs="Times New Roman"/>
          <w:b/>
          <w:bCs/>
          <w:sz w:val="24"/>
          <w:szCs w:val="24"/>
        </w:rPr>
      </w:pPr>
    </w:p>
    <w:p w14:paraId="39FE5E35" w14:textId="77777777" w:rsidR="004A24BB" w:rsidRPr="00DE72BA" w:rsidRDefault="004A24BB" w:rsidP="007659FA">
      <w:pPr>
        <w:spacing w:line="240" w:lineRule="auto"/>
        <w:jc w:val="center"/>
        <w:rPr>
          <w:rFonts w:ascii="Times New Roman" w:hAnsi="Times New Roman" w:cs="Times New Roman"/>
          <w:b/>
          <w:bCs/>
          <w:sz w:val="24"/>
          <w:szCs w:val="24"/>
          <w:lang w:val="id-ID"/>
        </w:rPr>
      </w:pPr>
      <w:r w:rsidRPr="00DE72BA">
        <w:rPr>
          <w:rFonts w:ascii="Times New Roman" w:hAnsi="Times New Roman" w:cs="Times New Roman"/>
          <w:b/>
          <w:bCs/>
          <w:sz w:val="24"/>
          <w:szCs w:val="24"/>
        </w:rPr>
        <w:t>PROGRAM STUDI TEKNIK MESIN</w:t>
      </w:r>
    </w:p>
    <w:p w14:paraId="6E70E840" w14:textId="77777777" w:rsidR="004A24BB" w:rsidRPr="00DE72BA" w:rsidRDefault="004A24BB" w:rsidP="007659FA">
      <w:pPr>
        <w:spacing w:line="240" w:lineRule="auto"/>
        <w:jc w:val="center"/>
        <w:rPr>
          <w:rFonts w:ascii="Times New Roman" w:hAnsi="Times New Roman" w:cs="Times New Roman"/>
          <w:b/>
          <w:bCs/>
          <w:sz w:val="24"/>
          <w:szCs w:val="24"/>
        </w:rPr>
      </w:pPr>
      <w:r w:rsidRPr="00DE72BA">
        <w:rPr>
          <w:rFonts w:ascii="Times New Roman" w:hAnsi="Times New Roman" w:cs="Times New Roman"/>
          <w:b/>
          <w:bCs/>
          <w:sz w:val="24"/>
          <w:szCs w:val="24"/>
        </w:rPr>
        <w:t>FAKULTAS TEKNIK</w:t>
      </w:r>
    </w:p>
    <w:p w14:paraId="7C8AC6A6" w14:textId="77777777" w:rsidR="004A24BB" w:rsidRPr="00DE72BA" w:rsidRDefault="004A24BB" w:rsidP="007659FA">
      <w:pPr>
        <w:spacing w:line="240" w:lineRule="auto"/>
        <w:jc w:val="center"/>
        <w:rPr>
          <w:rFonts w:ascii="Times New Roman" w:hAnsi="Times New Roman" w:cs="Times New Roman"/>
          <w:b/>
          <w:bCs/>
          <w:sz w:val="24"/>
          <w:szCs w:val="24"/>
        </w:rPr>
      </w:pPr>
      <w:r w:rsidRPr="00DE72BA">
        <w:rPr>
          <w:rFonts w:ascii="Times New Roman" w:hAnsi="Times New Roman" w:cs="Times New Roman"/>
          <w:b/>
          <w:bCs/>
          <w:sz w:val="24"/>
          <w:szCs w:val="24"/>
        </w:rPr>
        <w:t>UNIVERSITAS MERCU BUANA</w:t>
      </w:r>
    </w:p>
    <w:p w14:paraId="72F3C19E" w14:textId="77777777" w:rsidR="004A24BB" w:rsidRPr="00DE72BA" w:rsidRDefault="004A24BB" w:rsidP="007659FA">
      <w:pPr>
        <w:spacing w:line="240" w:lineRule="auto"/>
        <w:jc w:val="center"/>
        <w:rPr>
          <w:rFonts w:ascii="Times New Roman" w:hAnsi="Times New Roman" w:cs="Times New Roman"/>
          <w:b/>
          <w:bCs/>
          <w:sz w:val="24"/>
          <w:szCs w:val="24"/>
        </w:rPr>
      </w:pPr>
      <w:r w:rsidRPr="00DE72BA">
        <w:rPr>
          <w:rFonts w:ascii="Times New Roman" w:hAnsi="Times New Roman" w:cs="Times New Roman"/>
          <w:b/>
          <w:bCs/>
          <w:sz w:val="24"/>
          <w:szCs w:val="24"/>
        </w:rPr>
        <w:t>JAKARTA 2020</w:t>
      </w:r>
    </w:p>
    <w:bookmarkEnd w:id="1"/>
    <w:p w14:paraId="0C57B939" w14:textId="77777777" w:rsidR="004A24BB" w:rsidRPr="00DE72BA" w:rsidRDefault="004A24BB" w:rsidP="007659FA">
      <w:pPr>
        <w:spacing w:line="240" w:lineRule="auto"/>
        <w:jc w:val="center"/>
        <w:rPr>
          <w:rFonts w:ascii="Times New Roman" w:hAnsi="Times New Roman" w:cs="Times New Roman"/>
          <w:b/>
          <w:bCs/>
          <w:sz w:val="24"/>
          <w:szCs w:val="24"/>
        </w:rPr>
      </w:pPr>
    </w:p>
    <w:p w14:paraId="1C6965B3" w14:textId="77777777" w:rsidR="004A24BB" w:rsidRPr="00DE72BA" w:rsidRDefault="004A24BB" w:rsidP="007659FA">
      <w:pPr>
        <w:spacing w:line="240" w:lineRule="auto"/>
        <w:jc w:val="center"/>
        <w:rPr>
          <w:rFonts w:ascii="Times New Roman" w:hAnsi="Times New Roman" w:cs="Times New Roman"/>
          <w:b/>
          <w:bCs/>
          <w:sz w:val="24"/>
          <w:szCs w:val="24"/>
        </w:rPr>
      </w:pPr>
    </w:p>
    <w:p w14:paraId="126F3B07" w14:textId="77777777" w:rsidR="004A24BB" w:rsidRPr="00DE72BA" w:rsidRDefault="004A24BB" w:rsidP="007659FA">
      <w:pPr>
        <w:spacing w:line="240" w:lineRule="auto"/>
        <w:jc w:val="center"/>
        <w:rPr>
          <w:rFonts w:ascii="Times New Roman" w:hAnsi="Times New Roman" w:cs="Times New Roman"/>
          <w:b/>
          <w:bCs/>
          <w:sz w:val="24"/>
          <w:szCs w:val="24"/>
        </w:rPr>
      </w:pPr>
    </w:p>
    <w:p w14:paraId="50383B75" w14:textId="77777777" w:rsidR="004A24BB" w:rsidRPr="00DE72BA" w:rsidRDefault="004A24BB" w:rsidP="007659FA">
      <w:pPr>
        <w:spacing w:line="240" w:lineRule="auto"/>
        <w:jc w:val="center"/>
        <w:rPr>
          <w:rFonts w:ascii="Times New Roman" w:hAnsi="Times New Roman" w:cs="Times New Roman"/>
          <w:b/>
          <w:bCs/>
          <w:sz w:val="24"/>
          <w:szCs w:val="24"/>
        </w:rPr>
      </w:pPr>
    </w:p>
    <w:p w14:paraId="184DCF06" w14:textId="77777777" w:rsidR="004A24BB" w:rsidRPr="00DE72BA" w:rsidRDefault="004A24BB" w:rsidP="007659FA">
      <w:pPr>
        <w:spacing w:line="240" w:lineRule="auto"/>
        <w:jc w:val="center"/>
        <w:rPr>
          <w:rFonts w:ascii="Times New Roman" w:hAnsi="Times New Roman" w:cs="Times New Roman"/>
          <w:b/>
          <w:bCs/>
          <w:sz w:val="24"/>
          <w:szCs w:val="24"/>
        </w:rPr>
      </w:pPr>
    </w:p>
    <w:p w14:paraId="7C0BD2A5" w14:textId="77777777" w:rsidR="00710182" w:rsidRPr="00DE72BA" w:rsidRDefault="00710182" w:rsidP="007659FA">
      <w:pPr>
        <w:spacing w:line="240" w:lineRule="auto"/>
        <w:jc w:val="center"/>
        <w:rPr>
          <w:rFonts w:ascii="Times New Roman" w:eastAsia="Times New Roman" w:hAnsi="Times New Roman" w:cs="Times New Roman"/>
          <w:b/>
          <w:sz w:val="24"/>
          <w:szCs w:val="24"/>
        </w:rPr>
      </w:pPr>
    </w:p>
    <w:p w14:paraId="6C9D105B" w14:textId="77777777" w:rsidR="00A52FD9" w:rsidRPr="00DE72BA" w:rsidRDefault="00A52FD9" w:rsidP="007659FA">
      <w:pPr>
        <w:spacing w:line="240" w:lineRule="auto"/>
        <w:jc w:val="center"/>
        <w:rPr>
          <w:rFonts w:ascii="Times New Roman" w:eastAsia="Times New Roman" w:hAnsi="Times New Roman" w:cs="Times New Roman"/>
          <w:b/>
          <w:sz w:val="24"/>
          <w:szCs w:val="24"/>
        </w:rPr>
        <w:sectPr w:rsidR="00A52FD9" w:rsidRPr="00DE72BA" w:rsidSect="001B0ED8">
          <w:headerReference w:type="default" r:id="rId9"/>
          <w:pgSz w:w="12240" w:h="15840"/>
          <w:pgMar w:top="1701" w:right="1418" w:bottom="1418" w:left="2268" w:header="708" w:footer="708" w:gutter="0"/>
          <w:pgNumType w:fmt="lowerRoman"/>
          <w:cols w:space="708"/>
          <w:docGrid w:linePitch="360"/>
        </w:sectPr>
      </w:pPr>
    </w:p>
    <w:p w14:paraId="60895C2E" w14:textId="77777777" w:rsidR="00710182" w:rsidRPr="00DE72BA" w:rsidRDefault="00710182" w:rsidP="007659FA">
      <w:pPr>
        <w:spacing w:line="240" w:lineRule="auto"/>
        <w:jc w:val="center"/>
        <w:rPr>
          <w:rFonts w:ascii="Times New Roman" w:eastAsia="Times New Roman" w:hAnsi="Times New Roman" w:cs="Times New Roman"/>
          <w:b/>
          <w:sz w:val="24"/>
          <w:szCs w:val="24"/>
        </w:rPr>
      </w:pPr>
    </w:p>
    <w:p w14:paraId="10A24AEC" w14:textId="77777777" w:rsidR="00710182" w:rsidRPr="00DE72BA" w:rsidRDefault="00710182" w:rsidP="007659FA">
      <w:pPr>
        <w:spacing w:line="240" w:lineRule="auto"/>
        <w:jc w:val="center"/>
        <w:rPr>
          <w:rFonts w:ascii="Times New Roman" w:eastAsia="Times New Roman" w:hAnsi="Times New Roman" w:cs="Times New Roman"/>
          <w:b/>
          <w:sz w:val="24"/>
          <w:szCs w:val="24"/>
        </w:rPr>
      </w:pPr>
    </w:p>
    <w:p w14:paraId="3D20FD07" w14:textId="77777777" w:rsidR="00710182" w:rsidRPr="00DE72BA" w:rsidRDefault="00710182" w:rsidP="007659FA">
      <w:pPr>
        <w:spacing w:line="240" w:lineRule="auto"/>
        <w:jc w:val="center"/>
        <w:rPr>
          <w:rFonts w:ascii="Times New Roman" w:eastAsia="Times New Roman" w:hAnsi="Times New Roman" w:cs="Times New Roman"/>
          <w:b/>
          <w:sz w:val="24"/>
          <w:szCs w:val="24"/>
        </w:rPr>
      </w:pPr>
      <w:r w:rsidRPr="00DE72BA">
        <w:rPr>
          <w:rFonts w:ascii="Times New Roman" w:eastAsia="Times New Roman" w:hAnsi="Times New Roman" w:cs="Times New Roman"/>
          <w:b/>
          <w:sz w:val="24"/>
          <w:szCs w:val="24"/>
        </w:rPr>
        <w:t>LAPORAN TUGAS AKHIR</w:t>
      </w:r>
    </w:p>
    <w:p w14:paraId="3597BF59" w14:textId="77777777" w:rsidR="00710182" w:rsidRPr="00DE72BA" w:rsidRDefault="00710182" w:rsidP="007659FA">
      <w:pPr>
        <w:spacing w:line="240" w:lineRule="auto"/>
        <w:jc w:val="center"/>
        <w:rPr>
          <w:rFonts w:ascii="Times New Roman" w:eastAsia="Times New Roman" w:hAnsi="Times New Roman" w:cs="Times New Roman"/>
          <w:b/>
          <w:sz w:val="24"/>
          <w:szCs w:val="24"/>
        </w:rPr>
      </w:pPr>
    </w:p>
    <w:p w14:paraId="78CD5706" w14:textId="1AD31DF7" w:rsidR="001A2055" w:rsidRPr="00DE72BA" w:rsidRDefault="001A2055" w:rsidP="007659FA">
      <w:pPr>
        <w:spacing w:line="360" w:lineRule="auto"/>
        <w:jc w:val="center"/>
        <w:rPr>
          <w:rFonts w:ascii="Times New Roman" w:eastAsia="Times New Roman" w:hAnsi="Times New Roman" w:cs="Times New Roman"/>
          <w:b/>
          <w:bCs/>
          <w:sz w:val="24"/>
          <w:szCs w:val="24"/>
        </w:rPr>
      </w:pPr>
      <w:r w:rsidRPr="00DE72BA">
        <w:rPr>
          <w:rFonts w:ascii="Times New Roman" w:eastAsia="Times New Roman" w:hAnsi="Times New Roman" w:cs="Times New Roman"/>
          <w:b/>
          <w:bCs/>
          <w:sz w:val="24"/>
          <w:szCs w:val="24"/>
        </w:rPr>
        <w:t>PEMILIHAN SPESIFIKASI KOMPONEN ALAT UJI PRESTASI POMPA MENGGUNAKAN METODE ANALISIS PERSAMAAN BERNOULL</w:t>
      </w:r>
      <w:r w:rsidR="00783B29">
        <w:rPr>
          <w:rFonts w:ascii="Times New Roman" w:eastAsia="Times New Roman" w:hAnsi="Times New Roman" w:cs="Times New Roman"/>
          <w:b/>
          <w:bCs/>
          <w:sz w:val="24"/>
          <w:szCs w:val="24"/>
        </w:rPr>
        <w:t>I</w:t>
      </w:r>
    </w:p>
    <w:p w14:paraId="73633637" w14:textId="77777777" w:rsidR="00710182" w:rsidRPr="00DE72BA" w:rsidRDefault="00710182" w:rsidP="007659FA">
      <w:pPr>
        <w:spacing w:line="240" w:lineRule="auto"/>
        <w:jc w:val="center"/>
        <w:rPr>
          <w:rFonts w:ascii="Times New Roman" w:eastAsia="Times New Roman" w:hAnsi="Times New Roman" w:cs="Times New Roman"/>
          <w:b/>
          <w:sz w:val="24"/>
          <w:szCs w:val="24"/>
        </w:rPr>
      </w:pPr>
    </w:p>
    <w:p w14:paraId="4023CD1F" w14:textId="77777777" w:rsidR="00710182" w:rsidRPr="00DE72BA" w:rsidRDefault="00710182" w:rsidP="007659FA">
      <w:pPr>
        <w:spacing w:after="0" w:line="240" w:lineRule="auto"/>
        <w:jc w:val="center"/>
        <w:rPr>
          <w:rFonts w:ascii="Times New Roman" w:eastAsia="Times New Roman" w:hAnsi="Times New Roman" w:cs="Times New Roman"/>
          <w:b/>
          <w:bCs/>
          <w:sz w:val="24"/>
          <w:szCs w:val="24"/>
        </w:rPr>
      </w:pPr>
    </w:p>
    <w:p w14:paraId="388102E4" w14:textId="77777777" w:rsidR="00710182" w:rsidRPr="00DE72BA" w:rsidRDefault="00710182" w:rsidP="007659FA">
      <w:pPr>
        <w:spacing w:line="240" w:lineRule="auto"/>
        <w:jc w:val="center"/>
        <w:rPr>
          <w:rFonts w:ascii="Times New Roman" w:eastAsia="Times New Roman" w:hAnsi="Times New Roman" w:cs="Times New Roman"/>
          <w:b/>
          <w:sz w:val="24"/>
          <w:szCs w:val="24"/>
        </w:rPr>
      </w:pPr>
      <w:r w:rsidRPr="00DE72BA">
        <w:rPr>
          <w:rFonts w:ascii="Times New Roman" w:eastAsia="Times New Roman" w:hAnsi="Times New Roman" w:cs="Times New Roman"/>
          <w:noProof/>
          <w:sz w:val="24"/>
          <w:szCs w:val="24"/>
        </w:rPr>
        <w:drawing>
          <wp:inline distT="0" distB="0" distL="0" distR="0" wp14:anchorId="242E6D04" wp14:editId="241900E8">
            <wp:extent cx="2333625" cy="1885950"/>
            <wp:effectExtent l="0" t="0" r="0" b="0"/>
            <wp:docPr id="2" name="Picture 2" descr="E:\rizky\logo_baru_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izky\logo_baru_um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1885950"/>
                    </a:xfrm>
                    <a:prstGeom prst="rect">
                      <a:avLst/>
                    </a:prstGeom>
                    <a:noFill/>
                    <a:ln>
                      <a:noFill/>
                    </a:ln>
                  </pic:spPr>
                </pic:pic>
              </a:graphicData>
            </a:graphic>
          </wp:inline>
        </w:drawing>
      </w:r>
    </w:p>
    <w:p w14:paraId="4858BC7E" w14:textId="77777777" w:rsidR="00710182" w:rsidRPr="00DE72BA" w:rsidRDefault="00710182" w:rsidP="007659FA">
      <w:pPr>
        <w:spacing w:line="240" w:lineRule="auto"/>
        <w:jc w:val="center"/>
        <w:rPr>
          <w:rFonts w:ascii="Times New Roman" w:eastAsia="Times New Roman" w:hAnsi="Times New Roman" w:cs="Times New Roman"/>
          <w:b/>
          <w:sz w:val="24"/>
          <w:szCs w:val="24"/>
        </w:rPr>
      </w:pPr>
    </w:p>
    <w:p w14:paraId="0F441B8C" w14:textId="77777777" w:rsidR="00710182" w:rsidRPr="00DE72BA" w:rsidRDefault="00710182" w:rsidP="007659FA">
      <w:pPr>
        <w:spacing w:line="240" w:lineRule="auto"/>
        <w:jc w:val="center"/>
        <w:rPr>
          <w:rFonts w:ascii="Times New Roman" w:eastAsia="Times New Roman" w:hAnsi="Times New Roman" w:cs="Times New Roman"/>
          <w:b/>
          <w:sz w:val="24"/>
          <w:szCs w:val="24"/>
        </w:rPr>
      </w:pPr>
    </w:p>
    <w:p w14:paraId="42E1814E" w14:textId="77777777" w:rsidR="00710182" w:rsidRPr="00DE72BA" w:rsidRDefault="00710182" w:rsidP="007659FA">
      <w:pPr>
        <w:spacing w:line="240" w:lineRule="auto"/>
        <w:jc w:val="center"/>
        <w:rPr>
          <w:rFonts w:ascii="Times New Roman" w:eastAsia="Times New Roman" w:hAnsi="Times New Roman" w:cs="Times New Roman"/>
          <w:b/>
          <w:sz w:val="24"/>
          <w:szCs w:val="24"/>
        </w:rPr>
      </w:pPr>
    </w:p>
    <w:p w14:paraId="602A770F" w14:textId="77777777" w:rsidR="00710182" w:rsidRPr="00DE72BA" w:rsidRDefault="00710182" w:rsidP="007659FA">
      <w:pPr>
        <w:spacing w:line="240" w:lineRule="auto"/>
        <w:jc w:val="center"/>
        <w:rPr>
          <w:rFonts w:ascii="Times New Roman" w:eastAsia="Times New Roman" w:hAnsi="Times New Roman" w:cs="Times New Roman"/>
          <w:sz w:val="24"/>
          <w:szCs w:val="24"/>
        </w:rPr>
      </w:pPr>
      <w:r w:rsidRPr="00DE72BA">
        <w:rPr>
          <w:rFonts w:ascii="Times New Roman" w:eastAsia="Times New Roman" w:hAnsi="Times New Roman" w:cs="Times New Roman"/>
          <w:sz w:val="24"/>
          <w:szCs w:val="24"/>
        </w:rPr>
        <w:t>Disusun Oleh:</w:t>
      </w:r>
    </w:p>
    <w:p w14:paraId="58265F9A" w14:textId="77777777" w:rsidR="00710182" w:rsidRPr="00DE72BA" w:rsidRDefault="00710182" w:rsidP="007659FA">
      <w:pPr>
        <w:spacing w:line="240" w:lineRule="auto"/>
        <w:ind w:left="1440" w:firstLine="720"/>
        <w:rPr>
          <w:rFonts w:ascii="Times New Roman" w:eastAsia="Times New Roman" w:hAnsi="Times New Roman" w:cs="Times New Roman"/>
          <w:sz w:val="24"/>
          <w:szCs w:val="24"/>
        </w:rPr>
      </w:pPr>
      <w:r w:rsidRPr="00DE72BA">
        <w:rPr>
          <w:rFonts w:ascii="Times New Roman" w:eastAsia="Times New Roman" w:hAnsi="Times New Roman" w:cs="Times New Roman"/>
          <w:sz w:val="24"/>
          <w:szCs w:val="24"/>
        </w:rPr>
        <w:t xml:space="preserve">Nama </w:t>
      </w:r>
      <w:r w:rsidRPr="00DE72BA">
        <w:rPr>
          <w:rFonts w:ascii="Times New Roman" w:eastAsia="Times New Roman" w:hAnsi="Times New Roman" w:cs="Times New Roman"/>
          <w:sz w:val="24"/>
          <w:szCs w:val="24"/>
        </w:rPr>
        <w:tab/>
      </w:r>
      <w:r w:rsidRPr="00DE72BA">
        <w:rPr>
          <w:rFonts w:ascii="Times New Roman" w:eastAsia="Times New Roman" w:hAnsi="Times New Roman" w:cs="Times New Roman"/>
          <w:sz w:val="24"/>
          <w:szCs w:val="24"/>
        </w:rPr>
        <w:tab/>
      </w:r>
      <w:r w:rsidRPr="00DE72BA">
        <w:rPr>
          <w:rFonts w:ascii="Times New Roman" w:eastAsia="Times New Roman" w:hAnsi="Times New Roman" w:cs="Times New Roman"/>
          <w:sz w:val="24"/>
          <w:szCs w:val="24"/>
        </w:rPr>
        <w:tab/>
        <w:t>: Ahmad Supendi</w:t>
      </w:r>
    </w:p>
    <w:p w14:paraId="532E7907" w14:textId="77777777" w:rsidR="00710182" w:rsidRPr="00DE72BA" w:rsidRDefault="00710182" w:rsidP="007659FA">
      <w:pPr>
        <w:spacing w:line="240" w:lineRule="auto"/>
        <w:ind w:left="1440" w:firstLine="720"/>
        <w:rPr>
          <w:rFonts w:ascii="Times New Roman" w:eastAsia="Times New Roman" w:hAnsi="Times New Roman" w:cs="Times New Roman"/>
          <w:sz w:val="24"/>
          <w:szCs w:val="24"/>
        </w:rPr>
      </w:pPr>
      <w:r w:rsidRPr="00DE72BA">
        <w:rPr>
          <w:rFonts w:ascii="Times New Roman" w:eastAsia="Times New Roman" w:hAnsi="Times New Roman" w:cs="Times New Roman"/>
          <w:sz w:val="24"/>
          <w:szCs w:val="24"/>
        </w:rPr>
        <w:t xml:space="preserve">NIM </w:t>
      </w:r>
      <w:r w:rsidRPr="00DE72BA">
        <w:rPr>
          <w:rFonts w:ascii="Times New Roman" w:eastAsia="Times New Roman" w:hAnsi="Times New Roman" w:cs="Times New Roman"/>
          <w:sz w:val="24"/>
          <w:szCs w:val="24"/>
        </w:rPr>
        <w:tab/>
      </w:r>
      <w:r w:rsidRPr="00DE72BA">
        <w:rPr>
          <w:rFonts w:ascii="Times New Roman" w:eastAsia="Times New Roman" w:hAnsi="Times New Roman" w:cs="Times New Roman"/>
          <w:sz w:val="24"/>
          <w:szCs w:val="24"/>
        </w:rPr>
        <w:tab/>
      </w:r>
      <w:r w:rsidRPr="00DE72BA">
        <w:rPr>
          <w:rFonts w:ascii="Times New Roman" w:eastAsia="Times New Roman" w:hAnsi="Times New Roman" w:cs="Times New Roman"/>
          <w:sz w:val="24"/>
          <w:szCs w:val="24"/>
        </w:rPr>
        <w:tab/>
        <w:t>: 41317310043</w:t>
      </w:r>
    </w:p>
    <w:p w14:paraId="38E5D277" w14:textId="77777777" w:rsidR="00710182" w:rsidRPr="00DE72BA" w:rsidRDefault="00710182" w:rsidP="007659FA">
      <w:pPr>
        <w:spacing w:line="240" w:lineRule="auto"/>
        <w:ind w:left="1440" w:firstLine="720"/>
        <w:rPr>
          <w:rFonts w:ascii="Times New Roman" w:eastAsia="Times New Roman" w:hAnsi="Times New Roman" w:cs="Times New Roman"/>
          <w:sz w:val="24"/>
          <w:szCs w:val="24"/>
        </w:rPr>
      </w:pPr>
      <w:r w:rsidRPr="00DE72BA">
        <w:rPr>
          <w:rFonts w:ascii="Times New Roman" w:eastAsia="Times New Roman" w:hAnsi="Times New Roman" w:cs="Times New Roman"/>
          <w:sz w:val="24"/>
          <w:szCs w:val="24"/>
        </w:rPr>
        <w:t xml:space="preserve">Program Studi </w:t>
      </w:r>
      <w:r w:rsidRPr="00DE72BA">
        <w:rPr>
          <w:rFonts w:ascii="Times New Roman" w:eastAsia="Times New Roman" w:hAnsi="Times New Roman" w:cs="Times New Roman"/>
          <w:sz w:val="24"/>
          <w:szCs w:val="24"/>
        </w:rPr>
        <w:tab/>
        <w:t xml:space="preserve">: Teknik Mesin </w:t>
      </w:r>
    </w:p>
    <w:p w14:paraId="63C7FFA9" w14:textId="77777777" w:rsidR="00710182" w:rsidRPr="00DE72BA" w:rsidRDefault="00710182" w:rsidP="007659FA">
      <w:pPr>
        <w:spacing w:line="240" w:lineRule="auto"/>
        <w:jc w:val="center"/>
        <w:rPr>
          <w:rFonts w:ascii="Times New Roman" w:eastAsia="Times New Roman" w:hAnsi="Times New Roman" w:cs="Times New Roman"/>
          <w:sz w:val="24"/>
          <w:szCs w:val="24"/>
        </w:rPr>
      </w:pPr>
    </w:p>
    <w:p w14:paraId="0AA7EDD5" w14:textId="77777777" w:rsidR="00710182" w:rsidRPr="00DE72BA" w:rsidRDefault="00710182" w:rsidP="007659FA">
      <w:pPr>
        <w:spacing w:line="240" w:lineRule="auto"/>
        <w:jc w:val="center"/>
        <w:rPr>
          <w:rFonts w:ascii="Times New Roman" w:eastAsia="Times New Roman" w:hAnsi="Times New Roman" w:cs="Times New Roman"/>
          <w:sz w:val="24"/>
          <w:szCs w:val="24"/>
        </w:rPr>
      </w:pPr>
    </w:p>
    <w:p w14:paraId="47BCBACC" w14:textId="77777777" w:rsidR="00710182" w:rsidRPr="00DE72BA" w:rsidRDefault="00710182" w:rsidP="007659FA">
      <w:pPr>
        <w:spacing w:line="240" w:lineRule="auto"/>
        <w:jc w:val="center"/>
        <w:rPr>
          <w:rFonts w:ascii="Times New Roman" w:eastAsia="Times New Roman" w:hAnsi="Times New Roman" w:cs="Times New Roman"/>
          <w:sz w:val="24"/>
          <w:szCs w:val="24"/>
        </w:rPr>
      </w:pPr>
    </w:p>
    <w:p w14:paraId="5A148F24" w14:textId="3D69E353" w:rsidR="00145BBA" w:rsidRPr="00DE72BA" w:rsidRDefault="00710182" w:rsidP="007659FA">
      <w:pPr>
        <w:spacing w:line="360" w:lineRule="auto"/>
        <w:jc w:val="center"/>
        <w:rPr>
          <w:rFonts w:ascii="Times New Roman" w:eastAsia="Times New Roman" w:hAnsi="Times New Roman" w:cs="Times New Roman"/>
          <w:b/>
          <w:sz w:val="24"/>
          <w:szCs w:val="24"/>
        </w:rPr>
      </w:pPr>
      <w:r w:rsidRPr="00DE72BA">
        <w:rPr>
          <w:rFonts w:ascii="Times New Roman" w:eastAsia="Times New Roman" w:hAnsi="Times New Roman" w:cs="Times New Roman"/>
          <w:b/>
          <w:sz w:val="24"/>
          <w:szCs w:val="24"/>
        </w:rPr>
        <w:t xml:space="preserve">DIAJUKAN UNTUK MEMENUHI SYARAT KELULUSAN MATA KULIAH </w:t>
      </w:r>
      <w:r w:rsidR="00B4393B">
        <w:rPr>
          <w:rFonts w:ascii="Times New Roman" w:eastAsia="Times New Roman" w:hAnsi="Times New Roman" w:cs="Times New Roman"/>
          <w:b/>
          <w:sz w:val="24"/>
          <w:szCs w:val="24"/>
        </w:rPr>
        <w:t>TUGAS AKHIR</w:t>
      </w:r>
      <w:r w:rsidRPr="00DE72BA">
        <w:rPr>
          <w:rFonts w:ascii="Times New Roman" w:eastAsia="Times New Roman" w:hAnsi="Times New Roman" w:cs="Times New Roman"/>
          <w:b/>
          <w:sz w:val="24"/>
          <w:szCs w:val="24"/>
        </w:rPr>
        <w:t xml:space="preserve"> PADA PROGRAM SARJANA STRATA SATU (S1)</w:t>
      </w:r>
    </w:p>
    <w:p w14:paraId="2E56ECDE" w14:textId="31FA2FBA" w:rsidR="00D66859" w:rsidRPr="00DE72BA" w:rsidRDefault="00710182" w:rsidP="007659FA">
      <w:pPr>
        <w:spacing w:line="360" w:lineRule="auto"/>
        <w:jc w:val="center"/>
        <w:rPr>
          <w:rFonts w:ascii="Times New Roman" w:eastAsia="Times New Roman" w:hAnsi="Times New Roman" w:cs="Times New Roman"/>
          <w:b/>
          <w:sz w:val="24"/>
          <w:szCs w:val="24"/>
          <w:lang w:val="en-ID"/>
        </w:rPr>
      </w:pPr>
      <w:r w:rsidRPr="00DE72BA">
        <w:rPr>
          <w:rFonts w:ascii="Times New Roman" w:eastAsia="Times New Roman" w:hAnsi="Times New Roman" w:cs="Times New Roman"/>
          <w:b/>
          <w:sz w:val="24"/>
          <w:szCs w:val="24"/>
        </w:rPr>
        <w:t xml:space="preserve"> (</w:t>
      </w:r>
      <w:r w:rsidR="00E149E6">
        <w:rPr>
          <w:rFonts w:ascii="Times New Roman" w:eastAsia="Times New Roman" w:hAnsi="Times New Roman" w:cs="Times New Roman"/>
          <w:b/>
          <w:sz w:val="24"/>
          <w:szCs w:val="24"/>
        </w:rPr>
        <w:t>JU</w:t>
      </w:r>
      <w:r w:rsidR="00145BBA" w:rsidRPr="00DE72BA">
        <w:rPr>
          <w:rFonts w:ascii="Times New Roman" w:eastAsia="Times New Roman" w:hAnsi="Times New Roman" w:cs="Times New Roman"/>
          <w:b/>
          <w:sz w:val="24"/>
          <w:szCs w:val="24"/>
        </w:rPr>
        <w:t>L</w:t>
      </w:r>
      <w:r w:rsidR="00E149E6">
        <w:rPr>
          <w:rFonts w:ascii="Times New Roman" w:eastAsia="Times New Roman" w:hAnsi="Times New Roman" w:cs="Times New Roman"/>
          <w:b/>
          <w:sz w:val="24"/>
          <w:szCs w:val="24"/>
        </w:rPr>
        <w:t>I</w:t>
      </w:r>
      <w:r w:rsidRPr="00DE72BA">
        <w:rPr>
          <w:rFonts w:ascii="Times New Roman" w:eastAsia="Times New Roman" w:hAnsi="Times New Roman" w:cs="Times New Roman"/>
          <w:b/>
          <w:sz w:val="24"/>
          <w:szCs w:val="24"/>
        </w:rPr>
        <w:t>) 202</w:t>
      </w:r>
      <w:r w:rsidRPr="00DE72BA">
        <w:rPr>
          <w:rFonts w:ascii="Times New Roman" w:eastAsia="Times New Roman" w:hAnsi="Times New Roman" w:cs="Times New Roman"/>
          <w:b/>
          <w:sz w:val="24"/>
          <w:szCs w:val="24"/>
          <w:lang w:val="en-ID"/>
        </w:rPr>
        <w:t>1</w:t>
      </w:r>
    </w:p>
    <w:p w14:paraId="57C9C26F" w14:textId="2CDFB369" w:rsidR="00710182" w:rsidRPr="00DE72BA" w:rsidRDefault="00710182" w:rsidP="007659FA">
      <w:pPr>
        <w:rPr>
          <w:rFonts w:ascii="Times New Roman" w:eastAsia="Times New Roman" w:hAnsi="Times New Roman" w:cs="Times New Roman"/>
          <w:b/>
          <w:sz w:val="24"/>
          <w:szCs w:val="24"/>
          <w:lang w:val="en-ID"/>
        </w:rPr>
      </w:pPr>
    </w:p>
    <w:p w14:paraId="72350898" w14:textId="25658358" w:rsidR="00710182" w:rsidRPr="00DE72BA" w:rsidRDefault="00710182" w:rsidP="00B1730B">
      <w:pPr>
        <w:pStyle w:val="judul"/>
      </w:pPr>
      <w:bookmarkStart w:id="2" w:name="_Toc59211502"/>
      <w:bookmarkStart w:id="3" w:name="_Toc67635245"/>
      <w:bookmarkStart w:id="4" w:name="_Toc79253779"/>
      <w:r w:rsidRPr="00DE72BA">
        <w:t>HALAMAN PENGESAHAN</w:t>
      </w:r>
      <w:bookmarkEnd w:id="2"/>
      <w:bookmarkEnd w:id="3"/>
      <w:bookmarkEnd w:id="4"/>
    </w:p>
    <w:p w14:paraId="799A0545" w14:textId="77777777" w:rsidR="006D0721" w:rsidRDefault="006D0721" w:rsidP="006D0721">
      <w:pPr>
        <w:spacing w:line="360" w:lineRule="auto"/>
        <w:jc w:val="center"/>
        <w:rPr>
          <w:rFonts w:ascii="Times New Roman" w:hAnsi="Times New Roman"/>
          <w:b/>
          <w:bCs/>
          <w:sz w:val="24"/>
        </w:rPr>
      </w:pPr>
      <w:r w:rsidRPr="00A01313">
        <w:rPr>
          <w:rFonts w:ascii="Times New Roman" w:hAnsi="Times New Roman"/>
          <w:b/>
          <w:bCs/>
          <w:sz w:val="24"/>
        </w:rPr>
        <w:t>PEMILIHAN SPESIFIKASI KOMPONEN ALAT UJI PRESTASI POMPA MENGGUNAKAN METODE ANALISIS PERSAMAAN BERNOULLI</w:t>
      </w:r>
    </w:p>
    <w:p w14:paraId="24C915C3" w14:textId="77777777" w:rsidR="006D0721" w:rsidRDefault="006D0721" w:rsidP="006D0721">
      <w:pPr>
        <w:spacing w:line="360" w:lineRule="auto"/>
        <w:jc w:val="center"/>
        <w:rPr>
          <w:rFonts w:ascii="Times New Roman" w:hAnsi="Times New Roman"/>
          <w:b/>
          <w:bCs/>
          <w:sz w:val="24"/>
        </w:rPr>
      </w:pPr>
    </w:p>
    <w:p w14:paraId="5154B0AE" w14:textId="77777777" w:rsidR="006D0721" w:rsidRPr="00A01313" w:rsidRDefault="006D0721" w:rsidP="006D0721">
      <w:pPr>
        <w:spacing w:line="360" w:lineRule="auto"/>
        <w:jc w:val="center"/>
        <w:rPr>
          <w:rFonts w:ascii="Times New Roman" w:hAnsi="Times New Roman"/>
          <w:b/>
          <w:bCs/>
          <w:sz w:val="24"/>
        </w:rPr>
      </w:pPr>
    </w:p>
    <w:p w14:paraId="390AF10E" w14:textId="77777777" w:rsidR="006D0721" w:rsidRPr="00DE72BA" w:rsidRDefault="006D0721" w:rsidP="006D0721">
      <w:pPr>
        <w:spacing w:line="360" w:lineRule="auto"/>
        <w:jc w:val="center"/>
        <w:rPr>
          <w:rFonts w:ascii="Times New Roman" w:eastAsia="Times New Roman" w:hAnsi="Times New Roman" w:cs="Times New Roman"/>
          <w:sz w:val="24"/>
          <w:szCs w:val="24"/>
        </w:rPr>
      </w:pPr>
      <w:r w:rsidRPr="00DE72BA">
        <w:rPr>
          <w:rFonts w:ascii="Times New Roman" w:eastAsia="Times New Roman" w:hAnsi="Times New Roman" w:cs="Times New Roman"/>
          <w:sz w:val="24"/>
          <w:szCs w:val="24"/>
        </w:rPr>
        <w:t>Disusun Oleh:</w:t>
      </w:r>
    </w:p>
    <w:p w14:paraId="73CE8ADD" w14:textId="77777777" w:rsidR="006D0721" w:rsidRPr="00DE72BA" w:rsidRDefault="006D0721" w:rsidP="006D0721">
      <w:pPr>
        <w:spacing w:line="360" w:lineRule="auto"/>
        <w:ind w:left="1440" w:firstLine="720"/>
        <w:rPr>
          <w:rFonts w:ascii="Times New Roman" w:eastAsia="Times New Roman" w:hAnsi="Times New Roman" w:cs="Times New Roman"/>
          <w:sz w:val="24"/>
          <w:szCs w:val="24"/>
        </w:rPr>
      </w:pPr>
      <w:r w:rsidRPr="00DE72BA">
        <w:rPr>
          <w:rFonts w:ascii="Times New Roman" w:eastAsia="Times New Roman" w:hAnsi="Times New Roman" w:cs="Times New Roman"/>
          <w:sz w:val="24"/>
          <w:szCs w:val="24"/>
        </w:rPr>
        <w:t xml:space="preserve">Nama </w:t>
      </w:r>
      <w:r w:rsidRPr="00DE72BA">
        <w:rPr>
          <w:rFonts w:ascii="Times New Roman" w:eastAsia="Times New Roman" w:hAnsi="Times New Roman" w:cs="Times New Roman"/>
          <w:sz w:val="24"/>
          <w:szCs w:val="24"/>
        </w:rPr>
        <w:tab/>
      </w:r>
      <w:r w:rsidRPr="00DE72BA">
        <w:rPr>
          <w:rFonts w:ascii="Times New Roman" w:eastAsia="Times New Roman" w:hAnsi="Times New Roman" w:cs="Times New Roman"/>
          <w:sz w:val="24"/>
          <w:szCs w:val="24"/>
        </w:rPr>
        <w:tab/>
      </w:r>
      <w:r w:rsidRPr="00DE72BA">
        <w:rPr>
          <w:rFonts w:ascii="Times New Roman" w:eastAsia="Times New Roman" w:hAnsi="Times New Roman" w:cs="Times New Roman"/>
          <w:sz w:val="24"/>
          <w:szCs w:val="24"/>
        </w:rPr>
        <w:tab/>
        <w:t>: Ahmad Supendi</w:t>
      </w:r>
    </w:p>
    <w:p w14:paraId="55B225E3" w14:textId="77777777" w:rsidR="006D0721" w:rsidRPr="00DE72BA" w:rsidRDefault="006D0721" w:rsidP="006D0721">
      <w:pPr>
        <w:spacing w:line="360" w:lineRule="auto"/>
        <w:ind w:left="1440" w:firstLine="720"/>
        <w:rPr>
          <w:rFonts w:ascii="Times New Roman" w:eastAsia="Times New Roman" w:hAnsi="Times New Roman" w:cs="Times New Roman"/>
          <w:sz w:val="24"/>
          <w:szCs w:val="24"/>
        </w:rPr>
      </w:pPr>
      <w:r w:rsidRPr="00DE72BA">
        <w:rPr>
          <w:rFonts w:ascii="Times New Roman" w:eastAsia="Times New Roman" w:hAnsi="Times New Roman" w:cs="Times New Roman"/>
          <w:sz w:val="24"/>
          <w:szCs w:val="24"/>
        </w:rPr>
        <w:t xml:space="preserve">NIM </w:t>
      </w:r>
      <w:r w:rsidRPr="00DE72BA">
        <w:rPr>
          <w:rFonts w:ascii="Times New Roman" w:eastAsia="Times New Roman" w:hAnsi="Times New Roman" w:cs="Times New Roman"/>
          <w:sz w:val="24"/>
          <w:szCs w:val="24"/>
        </w:rPr>
        <w:tab/>
      </w:r>
      <w:r w:rsidRPr="00DE72BA">
        <w:rPr>
          <w:rFonts w:ascii="Times New Roman" w:eastAsia="Times New Roman" w:hAnsi="Times New Roman" w:cs="Times New Roman"/>
          <w:sz w:val="24"/>
          <w:szCs w:val="24"/>
        </w:rPr>
        <w:tab/>
      </w:r>
      <w:r w:rsidRPr="00DE72BA">
        <w:rPr>
          <w:rFonts w:ascii="Times New Roman" w:eastAsia="Times New Roman" w:hAnsi="Times New Roman" w:cs="Times New Roman"/>
          <w:sz w:val="24"/>
          <w:szCs w:val="24"/>
        </w:rPr>
        <w:tab/>
        <w:t>: 41317310043</w:t>
      </w:r>
    </w:p>
    <w:p w14:paraId="2E645AFE" w14:textId="77777777" w:rsidR="006D0721" w:rsidRPr="00DE72BA" w:rsidRDefault="006D0721" w:rsidP="006D0721">
      <w:pPr>
        <w:spacing w:line="360" w:lineRule="auto"/>
        <w:ind w:left="1440" w:firstLine="720"/>
        <w:rPr>
          <w:rFonts w:ascii="Times New Roman" w:eastAsia="Times New Roman" w:hAnsi="Times New Roman" w:cs="Times New Roman"/>
          <w:sz w:val="24"/>
          <w:szCs w:val="24"/>
        </w:rPr>
      </w:pPr>
      <w:r w:rsidRPr="00DE72BA">
        <w:rPr>
          <w:rFonts w:ascii="Times New Roman" w:eastAsia="Times New Roman" w:hAnsi="Times New Roman" w:cs="Times New Roman"/>
          <w:sz w:val="24"/>
          <w:szCs w:val="24"/>
        </w:rPr>
        <w:t xml:space="preserve">Program Studi </w:t>
      </w:r>
      <w:r w:rsidRPr="00DE72BA">
        <w:rPr>
          <w:rFonts w:ascii="Times New Roman" w:eastAsia="Times New Roman" w:hAnsi="Times New Roman" w:cs="Times New Roman"/>
          <w:sz w:val="24"/>
          <w:szCs w:val="24"/>
        </w:rPr>
        <w:tab/>
        <w:t xml:space="preserve">: Teknik Mesin </w:t>
      </w:r>
    </w:p>
    <w:p w14:paraId="5B03A0D5" w14:textId="77777777" w:rsidR="006D0721" w:rsidRDefault="006D0721" w:rsidP="006D0721">
      <w:pPr>
        <w:spacing w:line="360" w:lineRule="auto"/>
        <w:jc w:val="center"/>
        <w:rPr>
          <w:rFonts w:ascii="Times New Roman" w:hAnsi="Times New Roman"/>
          <w:sz w:val="24"/>
        </w:rPr>
      </w:pPr>
      <w:r w:rsidRPr="00A01313">
        <w:rPr>
          <w:rFonts w:ascii="Times New Roman" w:hAnsi="Times New Roman"/>
          <w:sz w:val="24"/>
        </w:rPr>
        <w:t xml:space="preserve">Telah diperiksa dan disetujui </w:t>
      </w:r>
      <w:r>
        <w:rPr>
          <w:rFonts w:ascii="Times New Roman" w:hAnsi="Times New Roman"/>
          <w:sz w:val="24"/>
        </w:rPr>
        <w:t>p</w:t>
      </w:r>
      <w:r w:rsidRPr="00A01313">
        <w:rPr>
          <w:rFonts w:ascii="Times New Roman" w:hAnsi="Times New Roman"/>
          <w:sz w:val="24"/>
        </w:rPr>
        <w:t>ada tanggal: 10 Juli 2020</w:t>
      </w:r>
    </w:p>
    <w:p w14:paraId="353DEE0F" w14:textId="77777777" w:rsidR="006D0721" w:rsidRDefault="006D0721" w:rsidP="006D0721">
      <w:pPr>
        <w:spacing w:line="360" w:lineRule="auto"/>
        <w:jc w:val="center"/>
        <w:rPr>
          <w:rFonts w:ascii="Times New Roman" w:hAnsi="Times New Roman"/>
          <w:sz w:val="24"/>
        </w:rPr>
      </w:pPr>
      <w:r>
        <w:rPr>
          <w:rFonts w:ascii="Times New Roman" w:hAnsi="Times New Roman"/>
          <w:sz w:val="24"/>
        </w:rPr>
        <w:t>Telah dipertahankan di depan penguji,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6"/>
        <w:gridCol w:w="1572"/>
        <w:gridCol w:w="3415"/>
      </w:tblGrid>
      <w:tr w:rsidR="006D0721" w14:paraId="10393EF6" w14:textId="77777777" w:rsidTr="007E03B1">
        <w:trPr>
          <w:trHeight w:val="407"/>
        </w:trPr>
        <w:tc>
          <w:tcPr>
            <w:tcW w:w="3526" w:type="dxa"/>
          </w:tcPr>
          <w:p w14:paraId="23E297C2" w14:textId="77777777" w:rsidR="006D0721" w:rsidRDefault="006D0721" w:rsidP="007E03B1">
            <w:pPr>
              <w:spacing w:line="360" w:lineRule="auto"/>
              <w:jc w:val="center"/>
              <w:rPr>
                <w:rFonts w:ascii="Times New Roman" w:hAnsi="Times New Roman"/>
                <w:sz w:val="24"/>
              </w:rPr>
            </w:pPr>
            <w:r>
              <w:rPr>
                <w:rFonts w:ascii="Times New Roman" w:hAnsi="Times New Roman"/>
                <w:sz w:val="24"/>
              </w:rPr>
              <w:t>Dosen pembimbing</w:t>
            </w:r>
          </w:p>
        </w:tc>
        <w:tc>
          <w:tcPr>
            <w:tcW w:w="1572" w:type="dxa"/>
            <w:vMerge w:val="restart"/>
          </w:tcPr>
          <w:p w14:paraId="46E4ACF1" w14:textId="77777777" w:rsidR="006D0721" w:rsidRDefault="006D0721" w:rsidP="007E03B1">
            <w:pPr>
              <w:spacing w:line="360" w:lineRule="auto"/>
              <w:jc w:val="center"/>
              <w:rPr>
                <w:rFonts w:ascii="Times New Roman" w:hAnsi="Times New Roman"/>
                <w:sz w:val="24"/>
              </w:rPr>
            </w:pPr>
          </w:p>
        </w:tc>
        <w:tc>
          <w:tcPr>
            <w:tcW w:w="3415" w:type="dxa"/>
          </w:tcPr>
          <w:p w14:paraId="4DCB6D9F" w14:textId="77777777" w:rsidR="006D0721" w:rsidRDefault="006D0721" w:rsidP="007E03B1">
            <w:pPr>
              <w:spacing w:line="360" w:lineRule="auto"/>
              <w:jc w:val="center"/>
              <w:rPr>
                <w:rFonts w:ascii="Times New Roman" w:hAnsi="Times New Roman"/>
                <w:sz w:val="24"/>
              </w:rPr>
            </w:pPr>
            <w:r>
              <w:rPr>
                <w:rFonts w:ascii="Times New Roman" w:hAnsi="Times New Roman"/>
                <w:sz w:val="24"/>
              </w:rPr>
              <w:t>Penguji Sidang I</w:t>
            </w:r>
          </w:p>
        </w:tc>
      </w:tr>
      <w:tr w:rsidR="006D0721" w14:paraId="56ABF8A8" w14:textId="77777777" w:rsidTr="007E03B1">
        <w:trPr>
          <w:trHeight w:val="422"/>
        </w:trPr>
        <w:tc>
          <w:tcPr>
            <w:tcW w:w="3526" w:type="dxa"/>
          </w:tcPr>
          <w:p w14:paraId="7F3120CE" w14:textId="77777777" w:rsidR="006D0721" w:rsidRDefault="006D0721" w:rsidP="007E03B1">
            <w:pPr>
              <w:spacing w:line="360" w:lineRule="auto"/>
              <w:jc w:val="center"/>
              <w:rPr>
                <w:rFonts w:ascii="Times New Roman" w:hAnsi="Times New Roman"/>
                <w:sz w:val="24"/>
              </w:rPr>
            </w:pPr>
          </w:p>
        </w:tc>
        <w:tc>
          <w:tcPr>
            <w:tcW w:w="1572" w:type="dxa"/>
            <w:vMerge/>
          </w:tcPr>
          <w:p w14:paraId="1AC47CF1" w14:textId="77777777" w:rsidR="006D0721" w:rsidRDefault="006D0721" w:rsidP="007E03B1">
            <w:pPr>
              <w:spacing w:line="360" w:lineRule="auto"/>
              <w:jc w:val="center"/>
              <w:rPr>
                <w:rFonts w:ascii="Times New Roman" w:hAnsi="Times New Roman"/>
                <w:sz w:val="24"/>
              </w:rPr>
            </w:pPr>
          </w:p>
        </w:tc>
        <w:tc>
          <w:tcPr>
            <w:tcW w:w="3415" w:type="dxa"/>
          </w:tcPr>
          <w:p w14:paraId="7EF9F7FF" w14:textId="77777777" w:rsidR="006D0721" w:rsidRDefault="006D0721" w:rsidP="007E03B1">
            <w:pPr>
              <w:spacing w:line="360" w:lineRule="auto"/>
              <w:jc w:val="center"/>
              <w:rPr>
                <w:rFonts w:ascii="Times New Roman" w:hAnsi="Times New Roman"/>
                <w:sz w:val="24"/>
              </w:rPr>
            </w:pPr>
            <w:r w:rsidRPr="00AB395B">
              <w:rPr>
                <w:rFonts w:ascii="Times New Roman" w:eastAsia="Times New Roman" w:hAnsi="Times New Roman" w:cs="Times New Roman"/>
                <w:noProof/>
                <w:sz w:val="24"/>
                <w:szCs w:val="24"/>
              </w:rPr>
              <w:drawing>
                <wp:anchor distT="0" distB="0" distL="114300" distR="114300" simplePos="0" relativeHeight="251740160" behindDoc="1" locked="0" layoutInCell="1" allowOverlap="1" wp14:anchorId="3B30A94C" wp14:editId="54DBAD03">
                  <wp:simplePos x="0" y="0"/>
                  <wp:positionH relativeFrom="column">
                    <wp:posOffset>292735</wp:posOffset>
                  </wp:positionH>
                  <wp:positionV relativeFrom="paragraph">
                    <wp:posOffset>-2540</wp:posOffset>
                  </wp:positionV>
                  <wp:extent cx="1390650" cy="452755"/>
                  <wp:effectExtent l="0" t="0" r="0" b="4445"/>
                  <wp:wrapNone/>
                  <wp:docPr id="48" name="Picture 0" descr="2. HALAMAN PENGESAHAA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HALAMAN PENGESAHAAN_page-0001.jpg"/>
                          <pic:cNvPicPr/>
                        </pic:nvPicPr>
                        <pic:blipFill rotWithShape="1">
                          <a:blip r:embed="rId10"/>
                          <a:srcRect l="53895" t="69562" r="22918" b="24054"/>
                          <a:stretch/>
                        </pic:blipFill>
                        <pic:spPr bwMode="auto">
                          <a:xfrm>
                            <a:off x="0" y="0"/>
                            <a:ext cx="1390650" cy="452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D0721" w14:paraId="41276F36" w14:textId="77777777" w:rsidTr="007E03B1">
        <w:trPr>
          <w:trHeight w:val="407"/>
        </w:trPr>
        <w:tc>
          <w:tcPr>
            <w:tcW w:w="3526" w:type="dxa"/>
          </w:tcPr>
          <w:p w14:paraId="1E6F2B29" w14:textId="77777777" w:rsidR="006D0721" w:rsidRDefault="006D0721" w:rsidP="007E03B1">
            <w:pPr>
              <w:spacing w:line="360" w:lineRule="auto"/>
              <w:jc w:val="center"/>
              <w:rPr>
                <w:rFonts w:ascii="Times New Roman" w:hAnsi="Times New Roman"/>
                <w:sz w:val="24"/>
              </w:rPr>
            </w:pPr>
            <w:r w:rsidRPr="004550E6">
              <w:rPr>
                <w:rFonts w:ascii="Times New Roman" w:eastAsia="Times New Roman" w:hAnsi="Times New Roman" w:cs="Times New Roman"/>
                <w:sz w:val="24"/>
                <w:szCs w:val="24"/>
                <w:lang w:val="id"/>
              </w:rPr>
              <w:t>(Muhamad Fitri,</w:t>
            </w:r>
            <w:r w:rsidRPr="004550E6">
              <w:rPr>
                <w:rFonts w:ascii="Times New Roman" w:eastAsia="Times New Roman" w:hAnsi="Times New Roman" w:cs="Times New Roman"/>
                <w:spacing w:val="-2"/>
                <w:sz w:val="24"/>
                <w:szCs w:val="24"/>
                <w:lang w:val="id"/>
              </w:rPr>
              <w:t xml:space="preserve"> </w:t>
            </w:r>
            <w:r w:rsidRPr="004550E6">
              <w:rPr>
                <w:rFonts w:ascii="Times New Roman" w:eastAsia="Times New Roman" w:hAnsi="Times New Roman" w:cs="Times New Roman"/>
                <w:sz w:val="24"/>
                <w:szCs w:val="24"/>
                <w:lang w:val="id"/>
              </w:rPr>
              <w:t>ST, MSi,Ph.D)</w:t>
            </w:r>
          </w:p>
        </w:tc>
        <w:tc>
          <w:tcPr>
            <w:tcW w:w="1572" w:type="dxa"/>
            <w:vMerge/>
          </w:tcPr>
          <w:p w14:paraId="29D78D7A" w14:textId="77777777" w:rsidR="006D0721" w:rsidRDefault="006D0721" w:rsidP="007E03B1">
            <w:pPr>
              <w:spacing w:line="360" w:lineRule="auto"/>
              <w:jc w:val="center"/>
              <w:rPr>
                <w:rFonts w:ascii="Times New Roman" w:hAnsi="Times New Roman"/>
                <w:sz w:val="24"/>
              </w:rPr>
            </w:pPr>
          </w:p>
        </w:tc>
        <w:tc>
          <w:tcPr>
            <w:tcW w:w="3415" w:type="dxa"/>
          </w:tcPr>
          <w:p w14:paraId="4D5B4308" w14:textId="77777777" w:rsidR="006D0721" w:rsidRDefault="006D0721" w:rsidP="007E03B1">
            <w:pPr>
              <w:spacing w:line="360" w:lineRule="auto"/>
              <w:jc w:val="center"/>
              <w:rPr>
                <w:rFonts w:ascii="Times New Roman" w:hAnsi="Times New Roman"/>
                <w:sz w:val="24"/>
              </w:rPr>
            </w:pPr>
            <w:r w:rsidRPr="00B70292">
              <w:rPr>
                <w:rFonts w:ascii="Times New Roman" w:hAnsi="Times New Roman"/>
                <w:sz w:val="24"/>
                <w:lang w:val="id"/>
              </w:rPr>
              <w:t>( Fajar Anggara, ST, M.Eng)</w:t>
            </w:r>
          </w:p>
        </w:tc>
      </w:tr>
      <w:tr w:rsidR="006D0721" w14:paraId="601F4E16" w14:textId="77777777" w:rsidTr="007E03B1">
        <w:trPr>
          <w:trHeight w:val="407"/>
        </w:trPr>
        <w:tc>
          <w:tcPr>
            <w:tcW w:w="3526" w:type="dxa"/>
          </w:tcPr>
          <w:p w14:paraId="20E23446" w14:textId="77777777" w:rsidR="006D0721" w:rsidRDefault="006D0721" w:rsidP="007E03B1">
            <w:pPr>
              <w:spacing w:line="360" w:lineRule="auto"/>
              <w:jc w:val="center"/>
              <w:rPr>
                <w:rFonts w:ascii="Times New Roman" w:hAnsi="Times New Roman"/>
                <w:sz w:val="24"/>
              </w:rPr>
            </w:pPr>
            <w:r>
              <w:rPr>
                <w:rFonts w:ascii="Times New Roman" w:hAnsi="Times New Roman"/>
                <w:noProof/>
                <w:sz w:val="24"/>
              </w:rPr>
              <w:drawing>
                <wp:anchor distT="0" distB="0" distL="114300" distR="114300" simplePos="0" relativeHeight="251736064" behindDoc="1" locked="0" layoutInCell="1" allowOverlap="1" wp14:anchorId="0A893538" wp14:editId="4CCB52C0">
                  <wp:simplePos x="0" y="0"/>
                  <wp:positionH relativeFrom="column">
                    <wp:posOffset>586740</wp:posOffset>
                  </wp:positionH>
                  <wp:positionV relativeFrom="paragraph">
                    <wp:posOffset>-638174</wp:posOffset>
                  </wp:positionV>
                  <wp:extent cx="980440" cy="59055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2975" cy="592077"/>
                          </a:xfrm>
                          <a:prstGeom prst="rect">
                            <a:avLst/>
                          </a:prstGeom>
                          <a:noFill/>
                        </pic:spPr>
                      </pic:pic>
                    </a:graphicData>
                  </a:graphic>
                  <wp14:sizeRelH relativeFrom="margin">
                    <wp14:pctWidth>0</wp14:pctWidth>
                  </wp14:sizeRelH>
                  <wp14:sizeRelV relativeFrom="margin">
                    <wp14:pctHeight>0</wp14:pctHeight>
                  </wp14:sizeRelV>
                </wp:anchor>
              </w:drawing>
            </w:r>
            <w:r w:rsidRPr="00390276">
              <w:rPr>
                <w:rFonts w:ascii="Times New Roman" w:hAnsi="Times New Roman"/>
                <w:sz w:val="24"/>
                <w:lang w:val="id"/>
              </w:rPr>
              <w:t>NIK : 118690617</w:t>
            </w:r>
          </w:p>
        </w:tc>
        <w:tc>
          <w:tcPr>
            <w:tcW w:w="1572" w:type="dxa"/>
            <w:vMerge/>
          </w:tcPr>
          <w:p w14:paraId="20FC2A1D" w14:textId="77777777" w:rsidR="006D0721" w:rsidRDefault="006D0721" w:rsidP="007E03B1">
            <w:pPr>
              <w:spacing w:line="360" w:lineRule="auto"/>
              <w:jc w:val="center"/>
              <w:rPr>
                <w:rFonts w:ascii="Times New Roman" w:hAnsi="Times New Roman"/>
                <w:sz w:val="24"/>
              </w:rPr>
            </w:pPr>
          </w:p>
        </w:tc>
        <w:tc>
          <w:tcPr>
            <w:tcW w:w="3415" w:type="dxa"/>
          </w:tcPr>
          <w:p w14:paraId="04E8555C" w14:textId="77777777" w:rsidR="006D0721" w:rsidRDefault="006D0721" w:rsidP="007E03B1">
            <w:pPr>
              <w:spacing w:line="360" w:lineRule="auto"/>
              <w:jc w:val="center"/>
              <w:rPr>
                <w:rFonts w:ascii="Times New Roman" w:hAnsi="Times New Roman"/>
                <w:sz w:val="24"/>
              </w:rPr>
            </w:pPr>
            <w:r w:rsidRPr="00B70292">
              <w:rPr>
                <w:rFonts w:ascii="Times New Roman" w:hAnsi="Times New Roman"/>
                <w:sz w:val="24"/>
                <w:lang w:val="id"/>
              </w:rPr>
              <w:t>NIK : 118910610</w:t>
            </w:r>
          </w:p>
        </w:tc>
      </w:tr>
      <w:tr w:rsidR="006D0721" w14:paraId="01E5FE9E" w14:textId="77777777" w:rsidTr="007E03B1">
        <w:trPr>
          <w:trHeight w:val="407"/>
        </w:trPr>
        <w:tc>
          <w:tcPr>
            <w:tcW w:w="3526" w:type="dxa"/>
          </w:tcPr>
          <w:p w14:paraId="2C038D84" w14:textId="77777777" w:rsidR="006D0721" w:rsidRDefault="006D0721" w:rsidP="007E03B1">
            <w:pPr>
              <w:spacing w:line="360" w:lineRule="auto"/>
              <w:jc w:val="center"/>
              <w:rPr>
                <w:rFonts w:ascii="Times New Roman" w:hAnsi="Times New Roman"/>
                <w:sz w:val="24"/>
              </w:rPr>
            </w:pPr>
            <w:r w:rsidRPr="00AB395B">
              <w:rPr>
                <w:rFonts w:ascii="Times New Roman" w:eastAsia="Times New Roman" w:hAnsi="Times New Roman" w:cs="Times New Roman"/>
                <w:noProof/>
                <w:sz w:val="24"/>
                <w:szCs w:val="24"/>
              </w:rPr>
              <mc:AlternateContent>
                <mc:Choice Requires="wpg">
                  <w:drawing>
                    <wp:anchor distT="0" distB="0" distL="114300" distR="114300" simplePos="0" relativeHeight="251739136" behindDoc="0" locked="0" layoutInCell="1" allowOverlap="1" wp14:anchorId="2F326C70" wp14:editId="3C76D29D">
                      <wp:simplePos x="0" y="0"/>
                      <wp:positionH relativeFrom="column">
                        <wp:posOffset>529590</wp:posOffset>
                      </wp:positionH>
                      <wp:positionV relativeFrom="paragraph">
                        <wp:posOffset>32385</wp:posOffset>
                      </wp:positionV>
                      <wp:extent cx="1047750" cy="657225"/>
                      <wp:effectExtent l="38100" t="38100" r="0" b="47625"/>
                      <wp:wrapNone/>
                      <wp:docPr id="19" name="Group 19"/>
                      <wp:cNvGraphicFramePr/>
                      <a:graphic xmlns:a="http://schemas.openxmlformats.org/drawingml/2006/main">
                        <a:graphicData uri="http://schemas.microsoft.com/office/word/2010/wordprocessingGroup">
                          <wpg:wgp>
                            <wpg:cNvGrpSpPr/>
                            <wpg:grpSpPr>
                              <a:xfrm>
                                <a:off x="0" y="0"/>
                                <a:ext cx="1047750" cy="657225"/>
                                <a:chOff x="0" y="0"/>
                                <a:chExt cx="3380105" cy="1925320"/>
                              </a:xfrm>
                            </wpg:grpSpPr>
                            <w14:contentPart bwMode="auto" r:id="rId12">
                              <w14:nvContentPartPr>
                                <w14:cNvPr id="20" name="Tinta 6"/>
                                <w14:cNvContentPartPr>
                                  <a14:cpLocks xmlns:a14="http://schemas.microsoft.com/office/drawing/2010/main" noRot="1" noChangeAspect="1" noEditPoints="1" noChangeArrowheads="1" noChangeShapeType="1"/>
                                </w14:cNvContentPartPr>
                              </w14:nvContentPartPr>
                              <w14:xfrm>
                                <a:off x="991870" y="1101725"/>
                                <a:ext cx="276860" cy="772795"/>
                              </w14:xfrm>
                            </w14:contentPart>
                            <w14:contentPart bwMode="auto" r:id="rId13">
                              <w14:nvContentPartPr>
                                <w14:cNvPr id="28" name="Tinta 7"/>
                                <w14:cNvContentPartPr>
                                  <a14:cpLocks xmlns:a14="http://schemas.microsoft.com/office/drawing/2010/main" noRot="1" noChangeAspect="1" noEditPoints="1" noChangeArrowheads="1" noChangeShapeType="1"/>
                                </w14:cNvContentPartPr>
                              </w14:nvContentPartPr>
                              <w14:xfrm>
                                <a:off x="854710" y="1297305"/>
                                <a:ext cx="504190" cy="417195"/>
                              </w14:xfrm>
                            </w14:contentPart>
                            <w14:contentPart bwMode="auto" r:id="rId14">
                              <w14:nvContentPartPr>
                                <w14:cNvPr id="45" name="Tinta 8"/>
                                <w14:cNvContentPartPr>
                                  <a14:cpLocks xmlns:a14="http://schemas.microsoft.com/office/drawing/2010/main" noRot="1" noChangeAspect="1" noEditPoints="1" noChangeArrowheads="1" noChangeShapeType="1"/>
                                </w14:cNvContentPartPr>
                              </w14:nvContentPartPr>
                              <w14:xfrm>
                                <a:off x="0" y="0"/>
                                <a:ext cx="3380105" cy="1925320"/>
                              </w14:xfrm>
                            </w14:contentPart>
                            <w14:contentPart bwMode="auto" r:id="rId15">
                              <w14:nvContentPartPr>
                                <w14:cNvPr id="47" name="Tinta 9"/>
                                <w14:cNvContentPartPr>
                                  <a14:cpLocks xmlns:a14="http://schemas.microsoft.com/office/drawing/2010/main" noRot="1" noChangeAspect="1" noEditPoints="1" noChangeArrowheads="1" noChangeShapeType="1"/>
                                </w14:cNvContentPartPr>
                              </w14:nvContentPartPr>
                              <w14:xfrm>
                                <a:off x="2033270" y="1635760"/>
                                <a:ext cx="402590" cy="71755"/>
                              </w14:xfrm>
                            </w14:contentPart>
                          </wpg:wgp>
                        </a:graphicData>
                      </a:graphic>
                      <wp14:sizeRelH relativeFrom="margin">
                        <wp14:pctWidth>0</wp14:pctWidth>
                      </wp14:sizeRelH>
                      <wp14:sizeRelV relativeFrom="margin">
                        <wp14:pctHeight>0</wp14:pctHeight>
                      </wp14:sizeRelV>
                    </wp:anchor>
                  </w:drawing>
                </mc:Choice>
                <mc:Fallback>
                  <w:pict>
                    <v:group w14:anchorId="5415ED44" id="Group 19" o:spid="_x0000_s1026" style="position:absolute;margin-left:41.7pt;margin-top:2.55pt;width:82.5pt;height:51.75pt;z-index:251739136;mso-width-relative:margin;mso-height-relative:margin" coordsize="33801,19253" o:gfxdata="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inta 6" o:spid="_x0000_s1027" type="#_x0000_t75" style="position:absolute;left:9629;top:10754;width:3336;height:8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">
                        <v:imagedata r:id="rId16" o:title=""/>
                        <o:lock v:ext="edit" rotation="t" verticies="t" shapetype="t"/>
                      </v:shape>
                      <v:shape id="Tinta 7" o:spid="_x0000_s1028" type="#_x0000_t75" style="position:absolute;left:8257;top:12709;width:5610;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">
                        <v:imagedata r:id="rId17" o:title=""/>
                        <o:lock v:ext="edit" rotation="t" verticies="t" shapetype="t"/>
                      </v:shape>
                      <v:shape id="Tinta 8" o:spid="_x0000_s1029" type="#_x0000_t75" style="position:absolute;left:-290;top:-263;width:34369;height:1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">
                        <v:imagedata r:id="rId18" o:title=""/>
                        <o:lock v:ext="edit" rotation="t" verticies="t" shapetype="t"/>
                      </v:shape>
                      <v:shape id="Tinta 9" o:spid="_x0000_s1030" type="#_x0000_t75" style="position:absolute;left:20042;top:16097;width:4606;height:1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">
                        <v:imagedata r:id="rId19" o:title=""/>
                        <o:lock v:ext="edit" rotation="t" verticies="t" shapetype="t"/>
                      </v:shape>
                    </v:group>
                  </w:pict>
                </mc:Fallback>
              </mc:AlternateContent>
            </w:r>
            <w:r>
              <w:rPr>
                <w:rFonts w:ascii="Times New Roman" w:hAnsi="Times New Roman"/>
                <w:sz w:val="24"/>
              </w:rPr>
              <w:t>Penguji Sidang II</w:t>
            </w:r>
          </w:p>
        </w:tc>
        <w:tc>
          <w:tcPr>
            <w:tcW w:w="1572" w:type="dxa"/>
            <w:vMerge/>
          </w:tcPr>
          <w:p w14:paraId="1F58CD88" w14:textId="77777777" w:rsidR="006D0721" w:rsidRDefault="006D0721" w:rsidP="007E03B1">
            <w:pPr>
              <w:spacing w:line="360" w:lineRule="auto"/>
              <w:jc w:val="center"/>
              <w:rPr>
                <w:rFonts w:ascii="Times New Roman" w:hAnsi="Times New Roman"/>
                <w:sz w:val="24"/>
              </w:rPr>
            </w:pPr>
          </w:p>
        </w:tc>
        <w:tc>
          <w:tcPr>
            <w:tcW w:w="3415" w:type="dxa"/>
          </w:tcPr>
          <w:p w14:paraId="2CD1A64F" w14:textId="77777777" w:rsidR="006D0721" w:rsidRDefault="006D0721" w:rsidP="007E03B1">
            <w:pPr>
              <w:spacing w:line="360" w:lineRule="auto"/>
              <w:jc w:val="center"/>
              <w:rPr>
                <w:rFonts w:ascii="Times New Roman" w:hAnsi="Times New Roman"/>
                <w:sz w:val="24"/>
              </w:rPr>
            </w:pPr>
            <w:r w:rsidRPr="00B70292">
              <w:rPr>
                <w:rFonts w:ascii="Times New Roman" w:hAnsi="Times New Roman"/>
                <w:sz w:val="24"/>
              </w:rPr>
              <w:t>Penguji Sidang I</w:t>
            </w:r>
            <w:r>
              <w:rPr>
                <w:rFonts w:ascii="Times New Roman" w:hAnsi="Times New Roman"/>
                <w:sz w:val="24"/>
              </w:rPr>
              <w:t>II</w:t>
            </w:r>
          </w:p>
        </w:tc>
      </w:tr>
      <w:tr w:rsidR="006D0721" w14:paraId="46D8D2E6" w14:textId="77777777" w:rsidTr="007E03B1">
        <w:trPr>
          <w:trHeight w:val="422"/>
        </w:trPr>
        <w:tc>
          <w:tcPr>
            <w:tcW w:w="3526" w:type="dxa"/>
          </w:tcPr>
          <w:p w14:paraId="6F65A5AC" w14:textId="77777777" w:rsidR="006D0721" w:rsidRDefault="006D0721" w:rsidP="007E03B1">
            <w:pPr>
              <w:spacing w:line="360" w:lineRule="auto"/>
              <w:jc w:val="center"/>
              <w:rPr>
                <w:rFonts w:ascii="Times New Roman" w:hAnsi="Times New Roman"/>
                <w:sz w:val="24"/>
              </w:rPr>
            </w:pPr>
          </w:p>
        </w:tc>
        <w:tc>
          <w:tcPr>
            <w:tcW w:w="1572" w:type="dxa"/>
            <w:vMerge/>
          </w:tcPr>
          <w:p w14:paraId="2991B31F" w14:textId="77777777" w:rsidR="006D0721" w:rsidRDefault="006D0721" w:rsidP="007E03B1">
            <w:pPr>
              <w:spacing w:line="360" w:lineRule="auto"/>
              <w:jc w:val="center"/>
              <w:rPr>
                <w:rFonts w:ascii="Times New Roman" w:hAnsi="Times New Roman"/>
                <w:sz w:val="24"/>
              </w:rPr>
            </w:pPr>
          </w:p>
        </w:tc>
        <w:tc>
          <w:tcPr>
            <w:tcW w:w="3415" w:type="dxa"/>
          </w:tcPr>
          <w:p w14:paraId="55916B93" w14:textId="77777777" w:rsidR="006D0721" w:rsidRDefault="006D0721" w:rsidP="007E03B1">
            <w:pPr>
              <w:spacing w:line="360" w:lineRule="auto"/>
              <w:jc w:val="center"/>
              <w:rPr>
                <w:rFonts w:ascii="Times New Roman" w:hAnsi="Times New Roman"/>
                <w:sz w:val="24"/>
              </w:rPr>
            </w:pPr>
          </w:p>
        </w:tc>
      </w:tr>
      <w:tr w:rsidR="006D0721" w14:paraId="15D3AE33" w14:textId="77777777" w:rsidTr="007E03B1">
        <w:trPr>
          <w:trHeight w:val="407"/>
        </w:trPr>
        <w:tc>
          <w:tcPr>
            <w:tcW w:w="3526" w:type="dxa"/>
          </w:tcPr>
          <w:p w14:paraId="071F9BFF" w14:textId="77777777" w:rsidR="006D0721" w:rsidRDefault="006D0721" w:rsidP="007E03B1">
            <w:pPr>
              <w:spacing w:line="360" w:lineRule="auto"/>
              <w:jc w:val="center"/>
              <w:rPr>
                <w:rFonts w:ascii="Times New Roman" w:hAnsi="Times New Roman"/>
                <w:sz w:val="24"/>
              </w:rPr>
            </w:pPr>
            <w:r w:rsidRPr="00B70292">
              <w:rPr>
                <w:rFonts w:ascii="Times New Roman" w:hAnsi="Times New Roman"/>
                <w:sz w:val="24"/>
                <w:lang w:val="id"/>
              </w:rPr>
              <w:t xml:space="preserve">( </w:t>
            </w:r>
            <w:r>
              <w:rPr>
                <w:rFonts w:ascii="Times New Roman" w:hAnsi="Times New Roman"/>
                <w:sz w:val="24"/>
                <w:lang w:val="en-ID"/>
              </w:rPr>
              <w:t>Henry Carles</w:t>
            </w:r>
            <w:r w:rsidRPr="00B70292">
              <w:rPr>
                <w:rFonts w:ascii="Times New Roman" w:hAnsi="Times New Roman"/>
                <w:sz w:val="24"/>
                <w:lang w:val="id"/>
              </w:rPr>
              <w:t xml:space="preserve">, ST, </w:t>
            </w:r>
            <w:r>
              <w:rPr>
                <w:rFonts w:ascii="Times New Roman" w:hAnsi="Times New Roman"/>
                <w:sz w:val="24"/>
                <w:lang w:val="en-ID"/>
              </w:rPr>
              <w:t>M.T.</w:t>
            </w:r>
            <w:r w:rsidRPr="00B70292">
              <w:rPr>
                <w:rFonts w:ascii="Times New Roman" w:hAnsi="Times New Roman"/>
                <w:sz w:val="24"/>
                <w:lang w:val="id"/>
              </w:rPr>
              <w:t>)</w:t>
            </w:r>
          </w:p>
        </w:tc>
        <w:tc>
          <w:tcPr>
            <w:tcW w:w="1572" w:type="dxa"/>
            <w:vMerge/>
          </w:tcPr>
          <w:p w14:paraId="62B04254" w14:textId="77777777" w:rsidR="006D0721" w:rsidRDefault="006D0721" w:rsidP="007E03B1">
            <w:pPr>
              <w:spacing w:line="360" w:lineRule="auto"/>
              <w:jc w:val="center"/>
              <w:rPr>
                <w:rFonts w:ascii="Times New Roman" w:hAnsi="Times New Roman"/>
                <w:sz w:val="24"/>
              </w:rPr>
            </w:pPr>
          </w:p>
        </w:tc>
        <w:tc>
          <w:tcPr>
            <w:tcW w:w="3415" w:type="dxa"/>
          </w:tcPr>
          <w:p w14:paraId="1EED6F4D" w14:textId="77777777" w:rsidR="006D0721" w:rsidRDefault="006D0721" w:rsidP="007E03B1">
            <w:pPr>
              <w:spacing w:line="360" w:lineRule="auto"/>
              <w:jc w:val="center"/>
              <w:rPr>
                <w:rFonts w:ascii="Times New Roman" w:hAnsi="Times New Roman"/>
                <w:sz w:val="24"/>
              </w:rPr>
            </w:pPr>
            <w:r w:rsidRPr="004550E6">
              <w:rPr>
                <w:rFonts w:ascii="Times New Roman" w:eastAsia="Times New Roman" w:hAnsi="Times New Roman" w:cs="Times New Roman"/>
                <w:sz w:val="24"/>
                <w:szCs w:val="24"/>
                <w:lang w:val="id"/>
              </w:rPr>
              <w:t>(Muhamad Fitri,</w:t>
            </w:r>
            <w:r w:rsidRPr="004550E6">
              <w:rPr>
                <w:rFonts w:ascii="Times New Roman" w:eastAsia="Times New Roman" w:hAnsi="Times New Roman" w:cs="Times New Roman"/>
                <w:spacing w:val="-2"/>
                <w:sz w:val="24"/>
                <w:szCs w:val="24"/>
                <w:lang w:val="id"/>
              </w:rPr>
              <w:t xml:space="preserve"> </w:t>
            </w:r>
            <w:r w:rsidRPr="004550E6">
              <w:rPr>
                <w:rFonts w:ascii="Times New Roman" w:eastAsia="Times New Roman" w:hAnsi="Times New Roman" w:cs="Times New Roman"/>
                <w:sz w:val="24"/>
                <w:szCs w:val="24"/>
                <w:lang w:val="id"/>
              </w:rPr>
              <w:t>ST, MSi,Ph.D)</w:t>
            </w:r>
          </w:p>
        </w:tc>
      </w:tr>
      <w:tr w:rsidR="006D0721" w14:paraId="687F3ED1" w14:textId="77777777" w:rsidTr="007E03B1">
        <w:trPr>
          <w:trHeight w:val="407"/>
        </w:trPr>
        <w:tc>
          <w:tcPr>
            <w:tcW w:w="3526" w:type="dxa"/>
          </w:tcPr>
          <w:p w14:paraId="74CE8A1B" w14:textId="77777777" w:rsidR="006D0721" w:rsidRPr="00B70292" w:rsidRDefault="006D0721" w:rsidP="007E03B1">
            <w:pPr>
              <w:spacing w:line="360" w:lineRule="auto"/>
              <w:jc w:val="center"/>
              <w:rPr>
                <w:rFonts w:ascii="Times New Roman" w:hAnsi="Times New Roman"/>
                <w:sz w:val="24"/>
                <w:lang w:val="id"/>
              </w:rPr>
            </w:pPr>
            <w:r w:rsidRPr="0030228F">
              <w:rPr>
                <w:rFonts w:ascii="Times New Roman" w:hAnsi="Times New Roman"/>
                <w:sz w:val="24"/>
                <w:lang w:val="id"/>
              </w:rPr>
              <w:t xml:space="preserve">NIK : </w:t>
            </w:r>
            <w:r w:rsidRPr="0030228F">
              <w:rPr>
                <w:rFonts w:ascii="Times New Roman" w:hAnsi="Times New Roman"/>
                <w:sz w:val="24"/>
                <w:lang w:val="en-ID"/>
              </w:rPr>
              <w:t>0301087304</w:t>
            </w:r>
          </w:p>
        </w:tc>
        <w:tc>
          <w:tcPr>
            <w:tcW w:w="1572" w:type="dxa"/>
            <w:vMerge/>
          </w:tcPr>
          <w:p w14:paraId="329514C3" w14:textId="77777777" w:rsidR="006D0721" w:rsidRDefault="006D0721" w:rsidP="007E03B1">
            <w:pPr>
              <w:spacing w:line="360" w:lineRule="auto"/>
              <w:jc w:val="center"/>
              <w:rPr>
                <w:rFonts w:ascii="Times New Roman" w:hAnsi="Times New Roman"/>
                <w:sz w:val="24"/>
              </w:rPr>
            </w:pPr>
          </w:p>
        </w:tc>
        <w:tc>
          <w:tcPr>
            <w:tcW w:w="3415" w:type="dxa"/>
          </w:tcPr>
          <w:p w14:paraId="1C4A467F" w14:textId="77777777" w:rsidR="006D0721" w:rsidRPr="004550E6" w:rsidRDefault="006D0721" w:rsidP="007E03B1">
            <w:pPr>
              <w:spacing w:line="360" w:lineRule="auto"/>
              <w:jc w:val="center"/>
              <w:rPr>
                <w:rFonts w:ascii="Times New Roman" w:eastAsia="Times New Roman" w:hAnsi="Times New Roman" w:cs="Times New Roman"/>
                <w:sz w:val="24"/>
                <w:szCs w:val="24"/>
                <w:lang w:val="id"/>
              </w:rPr>
            </w:pPr>
            <w:r>
              <w:rPr>
                <w:rFonts w:ascii="Times New Roman" w:hAnsi="Times New Roman"/>
                <w:noProof/>
                <w:sz w:val="24"/>
              </w:rPr>
              <w:drawing>
                <wp:anchor distT="0" distB="0" distL="114300" distR="114300" simplePos="0" relativeHeight="251737088" behindDoc="1" locked="0" layoutInCell="1" allowOverlap="1" wp14:anchorId="357AA747" wp14:editId="3D702B41">
                  <wp:simplePos x="0" y="0"/>
                  <wp:positionH relativeFrom="column">
                    <wp:posOffset>559435</wp:posOffset>
                  </wp:positionH>
                  <wp:positionV relativeFrom="paragraph">
                    <wp:posOffset>-703580</wp:posOffset>
                  </wp:positionV>
                  <wp:extent cx="847725" cy="79651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7725" cy="796510"/>
                          </a:xfrm>
                          <a:prstGeom prst="rect">
                            <a:avLst/>
                          </a:prstGeom>
                          <a:noFill/>
                        </pic:spPr>
                      </pic:pic>
                    </a:graphicData>
                  </a:graphic>
                  <wp14:sizeRelH relativeFrom="margin">
                    <wp14:pctWidth>0</wp14:pctWidth>
                  </wp14:sizeRelH>
                  <wp14:sizeRelV relativeFrom="margin">
                    <wp14:pctHeight>0</wp14:pctHeight>
                  </wp14:sizeRelV>
                </wp:anchor>
              </w:drawing>
            </w:r>
            <w:r w:rsidRPr="00390276">
              <w:rPr>
                <w:rFonts w:ascii="Times New Roman" w:hAnsi="Times New Roman"/>
                <w:sz w:val="24"/>
                <w:lang w:val="id"/>
              </w:rPr>
              <w:t>NIK : 118690617</w:t>
            </w:r>
          </w:p>
        </w:tc>
      </w:tr>
      <w:tr w:rsidR="006D0721" w14:paraId="485F3133" w14:textId="77777777" w:rsidTr="007E03B1">
        <w:trPr>
          <w:trHeight w:val="407"/>
        </w:trPr>
        <w:tc>
          <w:tcPr>
            <w:tcW w:w="8513" w:type="dxa"/>
            <w:gridSpan w:val="3"/>
          </w:tcPr>
          <w:p w14:paraId="7499B91B" w14:textId="77777777" w:rsidR="006D0721" w:rsidRPr="009B5C3C" w:rsidRDefault="006D0721" w:rsidP="007E03B1">
            <w:pPr>
              <w:spacing w:line="360" w:lineRule="auto"/>
              <w:jc w:val="center"/>
              <w:rPr>
                <w:rFonts w:ascii="Times New Roman" w:hAnsi="Times New Roman"/>
                <w:sz w:val="24"/>
                <w:lang w:val="en-ID"/>
              </w:rPr>
            </w:pPr>
            <w:r>
              <w:rPr>
                <w:rFonts w:ascii="Times New Roman" w:hAnsi="Times New Roman"/>
                <w:sz w:val="24"/>
                <w:lang w:val="en-ID"/>
              </w:rPr>
              <w:t>Mengetahui,</w:t>
            </w:r>
          </w:p>
        </w:tc>
      </w:tr>
      <w:tr w:rsidR="006D0721" w14:paraId="7C8F1449" w14:textId="77777777" w:rsidTr="007E03B1">
        <w:trPr>
          <w:trHeight w:val="422"/>
        </w:trPr>
        <w:tc>
          <w:tcPr>
            <w:tcW w:w="3526" w:type="dxa"/>
          </w:tcPr>
          <w:p w14:paraId="06EF5D0E" w14:textId="77777777" w:rsidR="006D0721" w:rsidRPr="009B5C3C" w:rsidRDefault="006D0721" w:rsidP="007E03B1">
            <w:pPr>
              <w:spacing w:line="360" w:lineRule="auto"/>
              <w:jc w:val="center"/>
              <w:rPr>
                <w:rFonts w:ascii="Times New Roman" w:hAnsi="Times New Roman"/>
                <w:sz w:val="24"/>
                <w:lang w:val="en-ID"/>
              </w:rPr>
            </w:pPr>
            <w:r>
              <w:rPr>
                <w:rFonts w:ascii="Times New Roman" w:hAnsi="Times New Roman"/>
                <w:sz w:val="24"/>
                <w:lang w:val="en-ID"/>
              </w:rPr>
              <w:t>Kaprodi Teknik Mesin</w:t>
            </w:r>
          </w:p>
        </w:tc>
        <w:tc>
          <w:tcPr>
            <w:tcW w:w="1572" w:type="dxa"/>
          </w:tcPr>
          <w:p w14:paraId="27D1884D" w14:textId="77777777" w:rsidR="006D0721" w:rsidRDefault="006D0721" w:rsidP="007E03B1">
            <w:pPr>
              <w:spacing w:line="360" w:lineRule="auto"/>
              <w:jc w:val="center"/>
              <w:rPr>
                <w:rFonts w:ascii="Times New Roman" w:hAnsi="Times New Roman"/>
                <w:sz w:val="24"/>
              </w:rPr>
            </w:pPr>
          </w:p>
        </w:tc>
        <w:tc>
          <w:tcPr>
            <w:tcW w:w="3415" w:type="dxa"/>
          </w:tcPr>
          <w:p w14:paraId="2C66BDE0" w14:textId="77777777" w:rsidR="006D0721" w:rsidRPr="009B5C3C" w:rsidRDefault="006D0721" w:rsidP="007E03B1">
            <w:pPr>
              <w:spacing w:line="360" w:lineRule="auto"/>
              <w:jc w:val="center"/>
              <w:rPr>
                <w:rFonts w:ascii="Times New Roman" w:hAnsi="Times New Roman"/>
                <w:sz w:val="24"/>
                <w:lang w:val="en-ID"/>
              </w:rPr>
            </w:pPr>
            <w:r>
              <w:rPr>
                <w:rFonts w:ascii="Times New Roman" w:hAnsi="Times New Roman"/>
                <w:sz w:val="24"/>
                <w:lang w:val="en-ID"/>
              </w:rPr>
              <w:t>Koordinator TA</w:t>
            </w:r>
          </w:p>
        </w:tc>
      </w:tr>
      <w:tr w:rsidR="006D0721" w14:paraId="218D31DD" w14:textId="77777777" w:rsidTr="007E03B1">
        <w:trPr>
          <w:trHeight w:val="407"/>
        </w:trPr>
        <w:tc>
          <w:tcPr>
            <w:tcW w:w="3526" w:type="dxa"/>
          </w:tcPr>
          <w:p w14:paraId="180A3387" w14:textId="77777777" w:rsidR="006D0721" w:rsidRPr="0030228F" w:rsidRDefault="006D0721" w:rsidP="007E03B1">
            <w:pPr>
              <w:spacing w:line="360" w:lineRule="auto"/>
              <w:jc w:val="center"/>
              <w:rPr>
                <w:rFonts w:ascii="Times New Roman" w:hAnsi="Times New Roman"/>
                <w:sz w:val="24"/>
                <w:lang w:val="id"/>
              </w:rPr>
            </w:pPr>
          </w:p>
        </w:tc>
        <w:tc>
          <w:tcPr>
            <w:tcW w:w="1572" w:type="dxa"/>
          </w:tcPr>
          <w:p w14:paraId="5A677106" w14:textId="77777777" w:rsidR="006D0721" w:rsidRDefault="006D0721" w:rsidP="007E03B1">
            <w:pPr>
              <w:spacing w:line="360" w:lineRule="auto"/>
              <w:jc w:val="center"/>
              <w:rPr>
                <w:rFonts w:ascii="Times New Roman" w:hAnsi="Times New Roman"/>
                <w:sz w:val="24"/>
              </w:rPr>
            </w:pPr>
          </w:p>
        </w:tc>
        <w:tc>
          <w:tcPr>
            <w:tcW w:w="3415" w:type="dxa"/>
          </w:tcPr>
          <w:p w14:paraId="4D67C8BF" w14:textId="77777777" w:rsidR="006D0721" w:rsidRPr="00390276" w:rsidRDefault="006D0721" w:rsidP="007E03B1">
            <w:pPr>
              <w:spacing w:line="360" w:lineRule="auto"/>
              <w:jc w:val="center"/>
              <w:rPr>
                <w:rFonts w:ascii="Times New Roman" w:hAnsi="Times New Roman"/>
                <w:sz w:val="24"/>
                <w:lang w:val="id"/>
              </w:rPr>
            </w:pPr>
          </w:p>
        </w:tc>
      </w:tr>
      <w:tr w:rsidR="006D0721" w14:paraId="40A5891E" w14:textId="77777777" w:rsidTr="007E03B1">
        <w:trPr>
          <w:trHeight w:val="407"/>
        </w:trPr>
        <w:tc>
          <w:tcPr>
            <w:tcW w:w="3526" w:type="dxa"/>
          </w:tcPr>
          <w:p w14:paraId="40BEA308" w14:textId="77777777" w:rsidR="006D0721" w:rsidRPr="0030228F" w:rsidRDefault="006D0721" w:rsidP="007E03B1">
            <w:pPr>
              <w:spacing w:line="360" w:lineRule="auto"/>
              <w:jc w:val="center"/>
              <w:rPr>
                <w:rFonts w:ascii="Times New Roman" w:hAnsi="Times New Roman"/>
                <w:sz w:val="24"/>
                <w:lang w:val="id"/>
              </w:rPr>
            </w:pPr>
            <w:r w:rsidRPr="004550E6">
              <w:rPr>
                <w:rFonts w:ascii="Times New Roman" w:eastAsia="Times New Roman" w:hAnsi="Times New Roman" w:cs="Times New Roman"/>
                <w:sz w:val="24"/>
                <w:szCs w:val="24"/>
                <w:lang w:val="id"/>
              </w:rPr>
              <w:t>(Muhamad Fitri,</w:t>
            </w:r>
            <w:r w:rsidRPr="004550E6">
              <w:rPr>
                <w:rFonts w:ascii="Times New Roman" w:eastAsia="Times New Roman" w:hAnsi="Times New Roman" w:cs="Times New Roman"/>
                <w:spacing w:val="-2"/>
                <w:sz w:val="24"/>
                <w:szCs w:val="24"/>
                <w:lang w:val="id"/>
              </w:rPr>
              <w:t xml:space="preserve"> </w:t>
            </w:r>
            <w:r w:rsidRPr="004550E6">
              <w:rPr>
                <w:rFonts w:ascii="Times New Roman" w:eastAsia="Times New Roman" w:hAnsi="Times New Roman" w:cs="Times New Roman"/>
                <w:sz w:val="24"/>
                <w:szCs w:val="24"/>
                <w:lang w:val="id"/>
              </w:rPr>
              <w:t>ST, MSi,Ph.D)</w:t>
            </w:r>
          </w:p>
        </w:tc>
        <w:tc>
          <w:tcPr>
            <w:tcW w:w="1572" w:type="dxa"/>
          </w:tcPr>
          <w:p w14:paraId="6C814923" w14:textId="77777777" w:rsidR="006D0721" w:rsidRDefault="006D0721" w:rsidP="007E03B1">
            <w:pPr>
              <w:spacing w:line="360" w:lineRule="auto"/>
              <w:jc w:val="center"/>
              <w:rPr>
                <w:rFonts w:ascii="Times New Roman" w:hAnsi="Times New Roman"/>
                <w:sz w:val="24"/>
              </w:rPr>
            </w:pPr>
          </w:p>
        </w:tc>
        <w:tc>
          <w:tcPr>
            <w:tcW w:w="3415" w:type="dxa"/>
          </w:tcPr>
          <w:p w14:paraId="36DFBEBF" w14:textId="77777777" w:rsidR="006D0721" w:rsidRPr="00390276" w:rsidRDefault="006D0721" w:rsidP="007E03B1">
            <w:pPr>
              <w:spacing w:line="360" w:lineRule="auto"/>
              <w:jc w:val="center"/>
              <w:rPr>
                <w:rFonts w:ascii="Times New Roman" w:hAnsi="Times New Roman"/>
                <w:sz w:val="24"/>
                <w:lang w:val="id"/>
              </w:rPr>
            </w:pPr>
            <w:r w:rsidRPr="00AB395B">
              <w:rPr>
                <w:rFonts w:ascii="Times New Roman" w:eastAsia="Times New Roman" w:hAnsi="Times New Roman" w:cs="Times New Roman"/>
                <w:noProof/>
                <w:sz w:val="24"/>
                <w:szCs w:val="24"/>
              </w:rPr>
              <w:drawing>
                <wp:anchor distT="0" distB="0" distL="114300" distR="114300" simplePos="0" relativeHeight="251741184" behindDoc="1" locked="0" layoutInCell="1" allowOverlap="1" wp14:anchorId="13383C00" wp14:editId="6F62883D">
                  <wp:simplePos x="0" y="0"/>
                  <wp:positionH relativeFrom="column">
                    <wp:posOffset>334645</wp:posOffset>
                  </wp:positionH>
                  <wp:positionV relativeFrom="paragraph">
                    <wp:posOffset>-363855</wp:posOffset>
                  </wp:positionV>
                  <wp:extent cx="1390650" cy="452755"/>
                  <wp:effectExtent l="0" t="0" r="0" b="4445"/>
                  <wp:wrapNone/>
                  <wp:docPr id="60" name="Picture 0" descr="2. HALAMAN PENGESAHAA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HALAMAN PENGESAHAAN_page-0001.jpg"/>
                          <pic:cNvPicPr/>
                        </pic:nvPicPr>
                        <pic:blipFill rotWithShape="1">
                          <a:blip r:embed="rId10"/>
                          <a:srcRect l="53895" t="69562" r="22918" b="24054"/>
                          <a:stretch/>
                        </pic:blipFill>
                        <pic:spPr bwMode="auto">
                          <a:xfrm>
                            <a:off x="0" y="0"/>
                            <a:ext cx="1390650" cy="452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0292">
              <w:rPr>
                <w:rFonts w:ascii="Times New Roman" w:hAnsi="Times New Roman"/>
                <w:sz w:val="24"/>
                <w:lang w:val="id"/>
              </w:rPr>
              <w:t>( Fajar Anggara, ST, M.Eng)</w:t>
            </w:r>
          </w:p>
        </w:tc>
      </w:tr>
      <w:tr w:rsidR="006D0721" w14:paraId="5CD08FC1" w14:textId="77777777" w:rsidTr="007E03B1">
        <w:trPr>
          <w:trHeight w:val="407"/>
        </w:trPr>
        <w:tc>
          <w:tcPr>
            <w:tcW w:w="3526" w:type="dxa"/>
          </w:tcPr>
          <w:p w14:paraId="298A14AC" w14:textId="77777777" w:rsidR="006D0721" w:rsidRPr="004550E6" w:rsidRDefault="006D0721" w:rsidP="007E03B1">
            <w:pPr>
              <w:spacing w:line="360" w:lineRule="auto"/>
              <w:jc w:val="center"/>
              <w:rPr>
                <w:rFonts w:ascii="Times New Roman" w:eastAsia="Times New Roman" w:hAnsi="Times New Roman" w:cs="Times New Roman"/>
                <w:sz w:val="24"/>
                <w:szCs w:val="24"/>
                <w:lang w:val="id"/>
              </w:rPr>
            </w:pPr>
            <w:r>
              <w:rPr>
                <w:rFonts w:ascii="Times New Roman" w:hAnsi="Times New Roman"/>
                <w:noProof/>
                <w:sz w:val="24"/>
                <w:lang w:val="id"/>
              </w:rPr>
              <w:drawing>
                <wp:anchor distT="0" distB="0" distL="114300" distR="114300" simplePos="0" relativeHeight="251738112" behindDoc="1" locked="0" layoutInCell="1" allowOverlap="1" wp14:anchorId="32118DDD" wp14:editId="667C1AF2">
                  <wp:simplePos x="0" y="0"/>
                  <wp:positionH relativeFrom="column">
                    <wp:posOffset>634365</wp:posOffset>
                  </wp:positionH>
                  <wp:positionV relativeFrom="paragraph">
                    <wp:posOffset>-737235</wp:posOffset>
                  </wp:positionV>
                  <wp:extent cx="768209" cy="7239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0606" cy="726158"/>
                          </a:xfrm>
                          <a:prstGeom prst="rect">
                            <a:avLst/>
                          </a:prstGeom>
                          <a:noFill/>
                        </pic:spPr>
                      </pic:pic>
                    </a:graphicData>
                  </a:graphic>
                  <wp14:sizeRelH relativeFrom="margin">
                    <wp14:pctWidth>0</wp14:pctWidth>
                  </wp14:sizeRelH>
                  <wp14:sizeRelV relativeFrom="margin">
                    <wp14:pctHeight>0</wp14:pctHeight>
                  </wp14:sizeRelV>
                </wp:anchor>
              </w:drawing>
            </w:r>
            <w:r w:rsidRPr="009B5C3C">
              <w:rPr>
                <w:rFonts w:ascii="Times New Roman" w:eastAsia="Times New Roman" w:hAnsi="Times New Roman" w:cs="Times New Roman"/>
                <w:sz w:val="24"/>
                <w:szCs w:val="24"/>
                <w:lang w:val="id"/>
              </w:rPr>
              <w:t>NIK : 118690617</w:t>
            </w:r>
          </w:p>
        </w:tc>
        <w:tc>
          <w:tcPr>
            <w:tcW w:w="1572" w:type="dxa"/>
          </w:tcPr>
          <w:p w14:paraId="3147DCFB" w14:textId="77777777" w:rsidR="006D0721" w:rsidRDefault="006D0721" w:rsidP="007E03B1">
            <w:pPr>
              <w:spacing w:line="360" w:lineRule="auto"/>
              <w:jc w:val="center"/>
              <w:rPr>
                <w:rFonts w:ascii="Times New Roman" w:hAnsi="Times New Roman"/>
                <w:sz w:val="24"/>
              </w:rPr>
            </w:pPr>
          </w:p>
        </w:tc>
        <w:tc>
          <w:tcPr>
            <w:tcW w:w="3415" w:type="dxa"/>
          </w:tcPr>
          <w:p w14:paraId="2CF56280" w14:textId="77777777" w:rsidR="006D0721" w:rsidRPr="00390276" w:rsidRDefault="006D0721" w:rsidP="007E03B1">
            <w:pPr>
              <w:spacing w:line="360" w:lineRule="auto"/>
              <w:jc w:val="center"/>
              <w:rPr>
                <w:rFonts w:ascii="Times New Roman" w:hAnsi="Times New Roman"/>
                <w:sz w:val="24"/>
                <w:lang w:val="id"/>
              </w:rPr>
            </w:pPr>
            <w:r w:rsidRPr="009B5C3C">
              <w:rPr>
                <w:rFonts w:ascii="Times New Roman" w:hAnsi="Times New Roman"/>
                <w:sz w:val="24"/>
                <w:lang w:val="id"/>
              </w:rPr>
              <w:t>NIK : 118910610</w:t>
            </w:r>
          </w:p>
        </w:tc>
      </w:tr>
    </w:tbl>
    <w:p w14:paraId="734CB9D5" w14:textId="7A7D721F" w:rsidR="006D0721" w:rsidRDefault="006D0721" w:rsidP="006D0721">
      <w:pPr>
        <w:spacing w:line="240" w:lineRule="auto"/>
        <w:rPr>
          <w:rFonts w:ascii="Times New Roman" w:eastAsia="Times New Roman" w:hAnsi="Times New Roman" w:cs="Times New Roman"/>
          <w:sz w:val="24"/>
          <w:szCs w:val="24"/>
        </w:rPr>
      </w:pPr>
    </w:p>
    <w:p w14:paraId="3387C42B" w14:textId="638C1DFB" w:rsidR="00710182" w:rsidRPr="00DE72BA" w:rsidRDefault="006D0721" w:rsidP="006D072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29CA01B" w14:textId="77777777" w:rsidR="00710182" w:rsidRPr="00DE72BA" w:rsidRDefault="00710182" w:rsidP="00B1730B">
      <w:pPr>
        <w:pStyle w:val="judul"/>
      </w:pPr>
      <w:bookmarkStart w:id="5" w:name="_Toc59211503"/>
      <w:bookmarkStart w:id="6" w:name="_Toc67635246"/>
      <w:bookmarkStart w:id="7" w:name="_Toc79253780"/>
      <w:r w:rsidRPr="00DE72BA">
        <w:lastRenderedPageBreak/>
        <w:t>HALAMAN PERNYATAAN</w:t>
      </w:r>
      <w:bookmarkEnd w:id="5"/>
      <w:bookmarkEnd w:id="6"/>
      <w:bookmarkEnd w:id="7"/>
    </w:p>
    <w:p w14:paraId="3DB6F085" w14:textId="77777777" w:rsidR="00710182" w:rsidRPr="00DE72BA" w:rsidRDefault="00710182" w:rsidP="007659FA">
      <w:pPr>
        <w:jc w:val="center"/>
        <w:rPr>
          <w:rFonts w:ascii="Times New Roman" w:eastAsia="Times New Roman" w:hAnsi="Times New Roman" w:cs="Times New Roman"/>
          <w:sz w:val="24"/>
          <w:szCs w:val="24"/>
        </w:rPr>
      </w:pPr>
    </w:p>
    <w:p w14:paraId="2E35E773" w14:textId="77777777" w:rsidR="00710182" w:rsidRPr="00DE72BA" w:rsidRDefault="00710182" w:rsidP="007659FA">
      <w:pPr>
        <w:jc w:val="center"/>
        <w:rPr>
          <w:rFonts w:ascii="Times New Roman" w:eastAsia="Times New Roman" w:hAnsi="Times New Roman" w:cs="Times New Roman"/>
          <w:sz w:val="24"/>
          <w:szCs w:val="24"/>
        </w:rPr>
      </w:pPr>
    </w:p>
    <w:p w14:paraId="64FCE50A" w14:textId="77777777" w:rsidR="00710182" w:rsidRPr="00DE72BA" w:rsidRDefault="00710182" w:rsidP="007659FA">
      <w:pPr>
        <w:rPr>
          <w:rFonts w:ascii="Times New Roman" w:eastAsia="Times New Roman" w:hAnsi="Times New Roman" w:cs="Times New Roman"/>
          <w:sz w:val="24"/>
          <w:szCs w:val="24"/>
        </w:rPr>
      </w:pPr>
      <w:r w:rsidRPr="00DE72BA">
        <w:rPr>
          <w:rFonts w:ascii="Times New Roman" w:eastAsia="Times New Roman" w:hAnsi="Times New Roman" w:cs="Times New Roman"/>
          <w:sz w:val="24"/>
          <w:szCs w:val="24"/>
        </w:rPr>
        <w:t>Yang bertanda tangan dibawah ini,</w:t>
      </w:r>
    </w:p>
    <w:p w14:paraId="54EBAEA9" w14:textId="77777777" w:rsidR="00710182" w:rsidRPr="00DE72BA" w:rsidRDefault="00710182" w:rsidP="007659FA">
      <w:pPr>
        <w:rPr>
          <w:rFonts w:ascii="Times New Roman" w:eastAsia="Times New Roman" w:hAnsi="Times New Roman" w:cs="Times New Roman"/>
          <w:sz w:val="24"/>
          <w:szCs w:val="24"/>
        </w:rPr>
      </w:pPr>
      <w:r w:rsidRPr="00DE72BA">
        <w:rPr>
          <w:rFonts w:ascii="Times New Roman" w:eastAsia="Times New Roman" w:hAnsi="Times New Roman" w:cs="Times New Roman"/>
          <w:sz w:val="24"/>
          <w:szCs w:val="24"/>
        </w:rPr>
        <w:t>Nama</w:t>
      </w:r>
      <w:r w:rsidRPr="00DE72BA">
        <w:rPr>
          <w:rFonts w:ascii="Times New Roman" w:eastAsia="Times New Roman" w:hAnsi="Times New Roman" w:cs="Times New Roman"/>
          <w:sz w:val="24"/>
          <w:szCs w:val="24"/>
        </w:rPr>
        <w:tab/>
      </w:r>
      <w:r w:rsidRPr="00DE72BA">
        <w:rPr>
          <w:rFonts w:ascii="Times New Roman" w:eastAsia="Times New Roman" w:hAnsi="Times New Roman" w:cs="Times New Roman"/>
          <w:sz w:val="24"/>
          <w:szCs w:val="24"/>
        </w:rPr>
        <w:tab/>
      </w:r>
      <w:r w:rsidRPr="00DE72BA">
        <w:rPr>
          <w:rFonts w:ascii="Times New Roman" w:eastAsia="Times New Roman" w:hAnsi="Times New Roman" w:cs="Times New Roman"/>
          <w:sz w:val="24"/>
          <w:szCs w:val="24"/>
        </w:rPr>
        <w:tab/>
        <w:t>: Ahmad Supendi</w:t>
      </w:r>
    </w:p>
    <w:p w14:paraId="70987729" w14:textId="77777777" w:rsidR="00710182" w:rsidRPr="00DE72BA" w:rsidRDefault="00710182" w:rsidP="007659FA">
      <w:pPr>
        <w:rPr>
          <w:rFonts w:ascii="Times New Roman" w:eastAsia="Times New Roman" w:hAnsi="Times New Roman" w:cs="Times New Roman"/>
          <w:sz w:val="24"/>
          <w:szCs w:val="24"/>
        </w:rPr>
      </w:pPr>
      <w:r w:rsidRPr="00DE72BA">
        <w:rPr>
          <w:rFonts w:ascii="Times New Roman" w:eastAsia="Times New Roman" w:hAnsi="Times New Roman" w:cs="Times New Roman"/>
          <w:sz w:val="24"/>
          <w:szCs w:val="24"/>
        </w:rPr>
        <w:t>NIM</w:t>
      </w:r>
      <w:r w:rsidRPr="00DE72BA">
        <w:rPr>
          <w:rFonts w:ascii="Times New Roman" w:eastAsia="Times New Roman" w:hAnsi="Times New Roman" w:cs="Times New Roman"/>
          <w:sz w:val="24"/>
          <w:szCs w:val="24"/>
        </w:rPr>
        <w:tab/>
      </w:r>
      <w:r w:rsidRPr="00DE72BA">
        <w:rPr>
          <w:rFonts w:ascii="Times New Roman" w:eastAsia="Times New Roman" w:hAnsi="Times New Roman" w:cs="Times New Roman"/>
          <w:sz w:val="24"/>
          <w:szCs w:val="24"/>
        </w:rPr>
        <w:tab/>
      </w:r>
      <w:r w:rsidRPr="00DE72BA">
        <w:rPr>
          <w:rFonts w:ascii="Times New Roman" w:eastAsia="Times New Roman" w:hAnsi="Times New Roman" w:cs="Times New Roman"/>
          <w:sz w:val="24"/>
          <w:szCs w:val="24"/>
        </w:rPr>
        <w:tab/>
        <w:t>: 41317310043</w:t>
      </w:r>
    </w:p>
    <w:p w14:paraId="24206412" w14:textId="77777777" w:rsidR="00710182" w:rsidRPr="00DE72BA" w:rsidRDefault="00710182" w:rsidP="007659FA">
      <w:pPr>
        <w:rPr>
          <w:rFonts w:ascii="Times New Roman" w:eastAsia="Times New Roman" w:hAnsi="Times New Roman" w:cs="Times New Roman"/>
          <w:sz w:val="24"/>
          <w:szCs w:val="24"/>
        </w:rPr>
      </w:pPr>
      <w:r w:rsidRPr="00DE72BA">
        <w:rPr>
          <w:rFonts w:ascii="Times New Roman" w:eastAsia="Times New Roman" w:hAnsi="Times New Roman" w:cs="Times New Roman"/>
          <w:sz w:val="24"/>
          <w:szCs w:val="24"/>
        </w:rPr>
        <w:t>Jurusan</w:t>
      </w:r>
      <w:r w:rsidRPr="00DE72BA">
        <w:rPr>
          <w:rFonts w:ascii="Times New Roman" w:eastAsia="Times New Roman" w:hAnsi="Times New Roman" w:cs="Times New Roman"/>
          <w:sz w:val="24"/>
          <w:szCs w:val="24"/>
        </w:rPr>
        <w:tab/>
      </w:r>
      <w:r w:rsidRPr="00DE72BA">
        <w:rPr>
          <w:rFonts w:ascii="Times New Roman" w:eastAsia="Times New Roman" w:hAnsi="Times New Roman" w:cs="Times New Roman"/>
          <w:sz w:val="24"/>
          <w:szCs w:val="24"/>
        </w:rPr>
        <w:tab/>
        <w:t>: Teknik Mesin</w:t>
      </w:r>
    </w:p>
    <w:p w14:paraId="09ABC9E7" w14:textId="77777777" w:rsidR="00710182" w:rsidRPr="00DE72BA" w:rsidRDefault="00710182" w:rsidP="007659FA">
      <w:pPr>
        <w:ind w:left="720" w:hanging="720"/>
        <w:rPr>
          <w:rFonts w:ascii="Times New Roman" w:eastAsia="Times New Roman" w:hAnsi="Times New Roman" w:cs="Times New Roman"/>
          <w:sz w:val="24"/>
          <w:szCs w:val="24"/>
        </w:rPr>
      </w:pPr>
      <w:r w:rsidRPr="00DE72BA">
        <w:rPr>
          <w:rFonts w:ascii="Times New Roman" w:eastAsia="Times New Roman" w:hAnsi="Times New Roman" w:cs="Times New Roman"/>
          <w:sz w:val="24"/>
          <w:szCs w:val="24"/>
        </w:rPr>
        <w:t>Fakultas</w:t>
      </w:r>
      <w:r w:rsidRPr="00DE72BA">
        <w:rPr>
          <w:rFonts w:ascii="Times New Roman" w:eastAsia="Times New Roman" w:hAnsi="Times New Roman" w:cs="Times New Roman"/>
          <w:sz w:val="24"/>
          <w:szCs w:val="24"/>
        </w:rPr>
        <w:tab/>
      </w:r>
      <w:r w:rsidRPr="00DE72BA">
        <w:rPr>
          <w:rFonts w:ascii="Times New Roman" w:eastAsia="Times New Roman" w:hAnsi="Times New Roman" w:cs="Times New Roman"/>
          <w:sz w:val="24"/>
          <w:szCs w:val="24"/>
        </w:rPr>
        <w:tab/>
        <w:t>: Teknik</w:t>
      </w:r>
    </w:p>
    <w:p w14:paraId="1E6D61B6" w14:textId="44587776" w:rsidR="00710182" w:rsidRPr="00DE72BA" w:rsidRDefault="00710182" w:rsidP="007659FA">
      <w:pPr>
        <w:ind w:left="2127" w:hanging="2127"/>
        <w:jc w:val="both"/>
        <w:rPr>
          <w:rFonts w:ascii="Times New Roman" w:eastAsia="Times New Roman" w:hAnsi="Times New Roman" w:cs="Times New Roman"/>
          <w:b/>
          <w:bCs/>
          <w:sz w:val="24"/>
          <w:szCs w:val="24"/>
        </w:rPr>
      </w:pPr>
      <w:r w:rsidRPr="00DE72BA">
        <w:rPr>
          <w:rFonts w:ascii="Times New Roman" w:eastAsia="Times New Roman" w:hAnsi="Times New Roman" w:cs="Times New Roman"/>
          <w:sz w:val="24"/>
          <w:szCs w:val="24"/>
        </w:rPr>
        <w:t xml:space="preserve">Judul </w:t>
      </w:r>
      <w:r w:rsidR="00B4393B">
        <w:rPr>
          <w:rFonts w:ascii="Times New Roman" w:eastAsia="Times New Roman" w:hAnsi="Times New Roman" w:cs="Times New Roman"/>
          <w:sz w:val="24"/>
          <w:szCs w:val="24"/>
        </w:rPr>
        <w:t>Tugas Akhir</w:t>
      </w:r>
      <w:r w:rsidRPr="00DE72BA">
        <w:rPr>
          <w:rFonts w:ascii="Times New Roman" w:eastAsia="Times New Roman" w:hAnsi="Times New Roman" w:cs="Times New Roman"/>
          <w:sz w:val="24"/>
          <w:szCs w:val="24"/>
        </w:rPr>
        <w:tab/>
        <w:t xml:space="preserve">: </w:t>
      </w:r>
      <w:r w:rsidR="001A2055" w:rsidRPr="00DE72BA">
        <w:rPr>
          <w:rFonts w:ascii="Times New Roman" w:eastAsia="Times New Roman" w:hAnsi="Times New Roman" w:cs="Times New Roman"/>
          <w:sz w:val="24"/>
          <w:szCs w:val="24"/>
        </w:rPr>
        <w:t>Pemilihan Spesifikasi Komponen Alat Uji Prestasi Pompa Menggunakan Metode Analisis Persamaan Bernoull</w:t>
      </w:r>
      <w:r w:rsidR="00783B29">
        <w:rPr>
          <w:rFonts w:ascii="Times New Roman" w:eastAsia="Times New Roman" w:hAnsi="Times New Roman" w:cs="Times New Roman"/>
          <w:sz w:val="24"/>
          <w:szCs w:val="24"/>
        </w:rPr>
        <w:t>i</w:t>
      </w:r>
      <w:r w:rsidR="00145BBA" w:rsidRPr="00DE72BA">
        <w:rPr>
          <w:rFonts w:ascii="Times New Roman" w:eastAsia="Times New Roman" w:hAnsi="Times New Roman" w:cs="Times New Roman"/>
          <w:sz w:val="24"/>
          <w:szCs w:val="24"/>
        </w:rPr>
        <w:t>.</w:t>
      </w:r>
    </w:p>
    <w:p w14:paraId="654A3ED5" w14:textId="77777777" w:rsidR="00710182" w:rsidRPr="00DE72BA" w:rsidRDefault="00710182" w:rsidP="007659FA">
      <w:pPr>
        <w:rPr>
          <w:rFonts w:ascii="Times New Roman" w:eastAsia="Times New Roman" w:hAnsi="Times New Roman" w:cs="Times New Roman"/>
          <w:sz w:val="24"/>
          <w:szCs w:val="24"/>
        </w:rPr>
      </w:pPr>
    </w:p>
    <w:p w14:paraId="6C5968AA" w14:textId="77777777" w:rsidR="00710182" w:rsidRPr="00DE72BA" w:rsidRDefault="00710182" w:rsidP="007659FA">
      <w:pPr>
        <w:spacing w:line="360" w:lineRule="auto"/>
        <w:jc w:val="both"/>
        <w:rPr>
          <w:rFonts w:ascii="Times New Roman" w:eastAsia="Times New Roman" w:hAnsi="Times New Roman" w:cs="Times New Roman"/>
          <w:sz w:val="24"/>
          <w:szCs w:val="24"/>
        </w:rPr>
      </w:pPr>
      <w:r w:rsidRPr="00DE72BA">
        <w:rPr>
          <w:rFonts w:ascii="Times New Roman" w:eastAsia="Times New Roman" w:hAnsi="Times New Roman" w:cs="Times New Roman"/>
          <w:sz w:val="24"/>
          <w:szCs w:val="24"/>
        </w:rPr>
        <w:t>Dengan ini menyatakan bahwa saya melakukan Tugas Akhir dengan sesungguhnya dan hasil penulisan Laporan Tugas Akhir yang telah saya buat ini merupakan hasil karya sendiri dan benar keasliannya. Apabila ternyata dikemudian hari penulisan Laporan Tugas Akhir ini merupakan hasil plagiat atau penjiplakan terhadap karya orang lain, maka saya bersedia mempertanggungjawabkan sekaligus bersedia menerima sanksi berdasarkan aturan di Universitas Mercu Buana.</w:t>
      </w:r>
    </w:p>
    <w:p w14:paraId="3D112231" w14:textId="77777777" w:rsidR="00710182" w:rsidRPr="00DE72BA" w:rsidRDefault="00710182" w:rsidP="007659FA">
      <w:pPr>
        <w:rPr>
          <w:rFonts w:ascii="Times New Roman" w:eastAsia="Times New Roman" w:hAnsi="Times New Roman" w:cs="Times New Roman"/>
          <w:sz w:val="24"/>
          <w:szCs w:val="24"/>
        </w:rPr>
      </w:pPr>
    </w:p>
    <w:p w14:paraId="555982F2" w14:textId="0A480056" w:rsidR="00710182" w:rsidRPr="00DE72BA" w:rsidRDefault="00710182" w:rsidP="007659FA">
      <w:pPr>
        <w:rPr>
          <w:rFonts w:ascii="Times New Roman" w:eastAsia="Times New Roman" w:hAnsi="Times New Roman" w:cs="Times New Roman"/>
          <w:sz w:val="24"/>
          <w:szCs w:val="24"/>
        </w:rPr>
      </w:pPr>
      <w:r w:rsidRPr="00DE72BA">
        <w:rPr>
          <w:rFonts w:ascii="Times New Roman" w:eastAsia="Times New Roman" w:hAnsi="Times New Roman" w:cs="Times New Roman"/>
          <w:sz w:val="24"/>
          <w:szCs w:val="24"/>
        </w:rPr>
        <w:t>Demikian pernyataan ini saya buat dalam keadaan sadar dan</w:t>
      </w:r>
      <w:r w:rsidR="001A2055" w:rsidRPr="00DE72BA">
        <w:rPr>
          <w:rFonts w:ascii="Times New Roman" w:eastAsia="Times New Roman" w:hAnsi="Times New Roman" w:cs="Times New Roman"/>
          <w:sz w:val="24"/>
          <w:szCs w:val="24"/>
        </w:rPr>
        <w:t xml:space="preserve"> </w:t>
      </w:r>
      <w:r w:rsidRPr="00DE72BA">
        <w:rPr>
          <w:rFonts w:ascii="Times New Roman" w:eastAsia="Times New Roman" w:hAnsi="Times New Roman" w:cs="Times New Roman"/>
          <w:sz w:val="24"/>
          <w:szCs w:val="24"/>
        </w:rPr>
        <w:t>tanpa paksaan.</w:t>
      </w:r>
    </w:p>
    <w:p w14:paraId="66017340" w14:textId="77777777" w:rsidR="00710182" w:rsidRPr="00DE72BA" w:rsidRDefault="00710182" w:rsidP="007659FA">
      <w:pPr>
        <w:rPr>
          <w:rFonts w:ascii="Times New Roman" w:eastAsia="Times New Roman" w:hAnsi="Times New Roman" w:cs="Times New Roman"/>
          <w:sz w:val="24"/>
          <w:szCs w:val="24"/>
        </w:rPr>
      </w:pPr>
    </w:p>
    <w:p w14:paraId="60AF4952" w14:textId="321099D8" w:rsidR="00710182" w:rsidRPr="00DE72BA" w:rsidRDefault="00710182" w:rsidP="007659FA">
      <w:pPr>
        <w:jc w:val="right"/>
        <w:rPr>
          <w:rFonts w:ascii="Times New Roman" w:eastAsia="Times New Roman" w:hAnsi="Times New Roman" w:cs="Times New Roman"/>
          <w:sz w:val="24"/>
          <w:szCs w:val="24"/>
        </w:rPr>
      </w:pPr>
      <w:r w:rsidRPr="00DE72BA">
        <w:rPr>
          <w:rFonts w:ascii="Times New Roman" w:eastAsia="Times New Roman" w:hAnsi="Times New Roman" w:cs="Times New Roman"/>
          <w:sz w:val="24"/>
          <w:szCs w:val="24"/>
        </w:rPr>
        <w:t xml:space="preserve">Jakarta, </w:t>
      </w:r>
      <w:r w:rsidR="00145BBA" w:rsidRPr="00DE72BA">
        <w:rPr>
          <w:rFonts w:ascii="Times New Roman" w:eastAsia="Times New Roman" w:hAnsi="Times New Roman" w:cs="Times New Roman"/>
          <w:sz w:val="24"/>
          <w:szCs w:val="24"/>
        </w:rPr>
        <w:t xml:space="preserve">10 </w:t>
      </w:r>
      <w:r w:rsidR="00B333B8">
        <w:rPr>
          <w:rFonts w:ascii="Times New Roman" w:eastAsia="Times New Roman" w:hAnsi="Times New Roman" w:cs="Times New Roman"/>
          <w:sz w:val="24"/>
          <w:szCs w:val="24"/>
        </w:rPr>
        <w:t>Juli</w:t>
      </w:r>
      <w:r w:rsidRPr="00DE72BA">
        <w:rPr>
          <w:rFonts w:ascii="Times New Roman" w:eastAsia="Times New Roman" w:hAnsi="Times New Roman" w:cs="Times New Roman"/>
          <w:sz w:val="24"/>
          <w:szCs w:val="24"/>
        </w:rPr>
        <w:t xml:space="preserve"> 2021</w:t>
      </w:r>
    </w:p>
    <w:p w14:paraId="3F9CBE48" w14:textId="77777777" w:rsidR="00710182" w:rsidRPr="00DE72BA" w:rsidRDefault="00710182" w:rsidP="007659FA">
      <w:pPr>
        <w:jc w:val="right"/>
        <w:rPr>
          <w:rFonts w:ascii="Times New Roman" w:eastAsia="Times New Roman" w:hAnsi="Times New Roman" w:cs="Times New Roman"/>
          <w:sz w:val="24"/>
          <w:szCs w:val="24"/>
        </w:rPr>
      </w:pPr>
    </w:p>
    <w:p w14:paraId="7B3CB4C8" w14:textId="77777777" w:rsidR="00710182" w:rsidRPr="00DE72BA" w:rsidRDefault="00710182" w:rsidP="007659FA">
      <w:pPr>
        <w:jc w:val="right"/>
        <w:rPr>
          <w:rFonts w:ascii="Times New Roman" w:eastAsia="Times New Roman" w:hAnsi="Times New Roman" w:cs="Times New Roman"/>
          <w:sz w:val="24"/>
          <w:szCs w:val="24"/>
        </w:rPr>
      </w:pPr>
    </w:p>
    <w:p w14:paraId="62F05AAF" w14:textId="77777777" w:rsidR="00710182" w:rsidRPr="00DE72BA" w:rsidRDefault="008D52CD" w:rsidP="007659FA">
      <w:pPr>
        <w:jc w:val="right"/>
        <w:rPr>
          <w:rFonts w:ascii="Times New Roman" w:eastAsia="Times New Roman" w:hAnsi="Times New Roman" w:cs="Times New Roman"/>
          <w:sz w:val="24"/>
          <w:szCs w:val="24"/>
        </w:rPr>
      </w:pPr>
      <w:r w:rsidRPr="00DE72BA">
        <w:rPr>
          <w:rFonts w:ascii="Times New Roman" w:eastAsia="Times New Roman" w:hAnsi="Times New Roman" w:cs="Times New Roman"/>
          <w:sz w:val="24"/>
          <w:szCs w:val="24"/>
        </w:rPr>
        <w:t>Ahmad S</w:t>
      </w:r>
      <w:r w:rsidR="00710182" w:rsidRPr="00DE72BA">
        <w:rPr>
          <w:rFonts w:ascii="Times New Roman" w:eastAsia="Times New Roman" w:hAnsi="Times New Roman" w:cs="Times New Roman"/>
          <w:sz w:val="24"/>
          <w:szCs w:val="24"/>
        </w:rPr>
        <w:t>upendi</w:t>
      </w:r>
    </w:p>
    <w:p w14:paraId="39D3D97F" w14:textId="77777777" w:rsidR="00710182" w:rsidRPr="00DE72BA" w:rsidRDefault="00710182" w:rsidP="007659FA">
      <w:pPr>
        <w:rPr>
          <w:rFonts w:ascii="Times New Roman" w:hAnsi="Times New Roman" w:cs="Times New Roman"/>
          <w:sz w:val="24"/>
          <w:szCs w:val="24"/>
        </w:rPr>
      </w:pPr>
      <w:r w:rsidRPr="00DE72BA">
        <w:rPr>
          <w:rFonts w:ascii="Times New Roman" w:hAnsi="Times New Roman" w:cs="Times New Roman"/>
          <w:sz w:val="24"/>
          <w:szCs w:val="24"/>
        </w:rPr>
        <w:br w:type="page"/>
      </w:r>
    </w:p>
    <w:p w14:paraId="0F4BA286" w14:textId="77777777" w:rsidR="00710182" w:rsidRPr="00DE72BA" w:rsidRDefault="00710182" w:rsidP="00B1730B">
      <w:pPr>
        <w:pStyle w:val="judul"/>
      </w:pPr>
      <w:bookmarkStart w:id="8" w:name="_Toc59211504"/>
      <w:bookmarkStart w:id="9" w:name="_Toc67635247"/>
      <w:bookmarkStart w:id="10" w:name="_Toc79253781"/>
      <w:r w:rsidRPr="00DE72BA">
        <w:lastRenderedPageBreak/>
        <w:t>PENGHARGAAN</w:t>
      </w:r>
      <w:bookmarkEnd w:id="8"/>
      <w:bookmarkEnd w:id="9"/>
      <w:bookmarkEnd w:id="10"/>
    </w:p>
    <w:p w14:paraId="63A6A9CC" w14:textId="42F72D0A" w:rsidR="00710182" w:rsidRPr="00DE72BA" w:rsidRDefault="00710182" w:rsidP="007659FA">
      <w:pPr>
        <w:spacing w:line="360" w:lineRule="auto"/>
        <w:jc w:val="both"/>
        <w:rPr>
          <w:rFonts w:ascii="Times New Roman" w:eastAsia="Times New Roman" w:hAnsi="Times New Roman" w:cs="Times New Roman"/>
          <w:sz w:val="24"/>
          <w:szCs w:val="24"/>
        </w:rPr>
      </w:pPr>
      <w:r w:rsidRPr="00DE72BA">
        <w:rPr>
          <w:rFonts w:ascii="Times New Roman" w:eastAsia="Times New Roman" w:hAnsi="Times New Roman" w:cs="Times New Roman"/>
          <w:sz w:val="24"/>
          <w:szCs w:val="24"/>
        </w:rPr>
        <w:t xml:space="preserve">Puji syukur atas kehadirat Allah SWT, yang telah memberikan rahmat dan karunia Nya, sehingga penulis dapat menyusun laporan Tugas Akhir ini yang berjudul </w:t>
      </w:r>
      <w:bookmarkStart w:id="11" w:name="_Hlk69204203"/>
      <w:r w:rsidRPr="00DE72BA">
        <w:rPr>
          <w:rFonts w:ascii="Times New Roman" w:eastAsia="Times New Roman" w:hAnsi="Times New Roman" w:cs="Times New Roman"/>
          <w:sz w:val="24"/>
          <w:szCs w:val="24"/>
        </w:rPr>
        <w:t>“</w:t>
      </w:r>
      <w:r w:rsidR="001A2055" w:rsidRPr="00DE72BA">
        <w:rPr>
          <w:rFonts w:ascii="Times New Roman" w:eastAsia="Times New Roman" w:hAnsi="Times New Roman" w:cs="Times New Roman"/>
          <w:sz w:val="24"/>
          <w:szCs w:val="24"/>
        </w:rPr>
        <w:t>Pemilihan Spesifikasi Komponen Alat Uji Prestasi Pompa Menggunakan Metode Analisis Persamaan Bernoull</w:t>
      </w:r>
      <w:r w:rsidR="00783B29">
        <w:rPr>
          <w:rFonts w:ascii="Times New Roman" w:eastAsia="Times New Roman" w:hAnsi="Times New Roman" w:cs="Times New Roman"/>
          <w:sz w:val="24"/>
          <w:szCs w:val="24"/>
        </w:rPr>
        <w:t>i</w:t>
      </w:r>
      <w:r w:rsidRPr="00DE72BA">
        <w:rPr>
          <w:rFonts w:ascii="Times New Roman" w:eastAsia="Times New Roman" w:hAnsi="Times New Roman" w:cs="Times New Roman"/>
          <w:sz w:val="24"/>
          <w:szCs w:val="24"/>
        </w:rPr>
        <w:t>”.</w:t>
      </w:r>
    </w:p>
    <w:bookmarkEnd w:id="11"/>
    <w:p w14:paraId="0BCCDD04" w14:textId="77777777" w:rsidR="00710182" w:rsidRPr="00DE72BA" w:rsidRDefault="00710182" w:rsidP="007659FA">
      <w:pPr>
        <w:spacing w:line="360" w:lineRule="auto"/>
        <w:ind w:firstLine="720"/>
        <w:jc w:val="both"/>
        <w:rPr>
          <w:rFonts w:ascii="Times New Roman" w:eastAsia="Times New Roman" w:hAnsi="Times New Roman" w:cs="Times New Roman"/>
          <w:sz w:val="24"/>
          <w:szCs w:val="24"/>
        </w:rPr>
      </w:pPr>
      <w:r w:rsidRPr="00DE72BA">
        <w:rPr>
          <w:rFonts w:ascii="Times New Roman" w:eastAsia="Times New Roman" w:hAnsi="Times New Roman" w:cs="Times New Roman"/>
          <w:sz w:val="24"/>
          <w:szCs w:val="24"/>
        </w:rPr>
        <w:t>Tentunya dalam menyelesaikan laporan Tugas Akhir ini, penulis mendapatkan banyak bantuan baik moril dan non moril serta motivasi dari banyak pihak. Maka dengan ini penulis ingin mengucapkan rasa terimakasih kepada:</w:t>
      </w:r>
    </w:p>
    <w:p w14:paraId="4D479721" w14:textId="77777777" w:rsidR="00710182" w:rsidRPr="00DE72BA" w:rsidRDefault="00710182" w:rsidP="007659FA">
      <w:pPr>
        <w:numPr>
          <w:ilvl w:val="0"/>
          <w:numId w:val="1"/>
        </w:numPr>
        <w:spacing w:after="0" w:line="360" w:lineRule="auto"/>
        <w:contextualSpacing/>
        <w:jc w:val="both"/>
        <w:rPr>
          <w:rFonts w:ascii="Times New Roman" w:eastAsia="Times New Roman" w:hAnsi="Times New Roman" w:cs="Times New Roman"/>
          <w:sz w:val="24"/>
          <w:szCs w:val="24"/>
          <w:lang w:val="id-ID"/>
        </w:rPr>
      </w:pPr>
      <w:r w:rsidRPr="00DE72BA">
        <w:rPr>
          <w:rFonts w:ascii="Times New Roman" w:eastAsia="Times New Roman" w:hAnsi="Times New Roman" w:cs="Times New Roman"/>
          <w:sz w:val="24"/>
          <w:szCs w:val="24"/>
          <w:lang w:val="id-ID"/>
        </w:rPr>
        <w:t xml:space="preserve">Bapak Prof. Dr. </w:t>
      </w:r>
      <w:r w:rsidRPr="00DE72BA">
        <w:rPr>
          <w:rFonts w:ascii="Times New Roman" w:eastAsia="Times New Roman" w:hAnsi="Times New Roman" w:cs="Times New Roman"/>
          <w:sz w:val="24"/>
          <w:szCs w:val="24"/>
        </w:rPr>
        <w:t xml:space="preserve">Ir. </w:t>
      </w:r>
      <w:r w:rsidRPr="00DE72BA">
        <w:rPr>
          <w:rFonts w:ascii="Times New Roman" w:eastAsia="Times New Roman" w:hAnsi="Times New Roman" w:cs="Times New Roman"/>
          <w:sz w:val="24"/>
          <w:szCs w:val="24"/>
          <w:lang w:val="id-ID"/>
        </w:rPr>
        <w:t>Ngadino Surip</w:t>
      </w:r>
      <w:r w:rsidRPr="00DE72BA">
        <w:rPr>
          <w:rFonts w:ascii="Times New Roman" w:eastAsia="Times New Roman" w:hAnsi="Times New Roman" w:cs="Times New Roman"/>
          <w:sz w:val="24"/>
          <w:szCs w:val="24"/>
        </w:rPr>
        <w:t>, MS</w:t>
      </w:r>
      <w:r w:rsidRPr="00DE72BA">
        <w:rPr>
          <w:rFonts w:ascii="Times New Roman" w:eastAsia="Times New Roman" w:hAnsi="Times New Roman" w:cs="Times New Roman"/>
          <w:sz w:val="24"/>
          <w:szCs w:val="24"/>
          <w:lang w:val="id-ID"/>
        </w:rPr>
        <w:t xml:space="preserve"> selaku Rektor Universitas Mercu</w:t>
      </w:r>
      <w:r w:rsidRPr="00DE72BA">
        <w:rPr>
          <w:rFonts w:ascii="Times New Roman" w:eastAsia="Times New Roman" w:hAnsi="Times New Roman" w:cs="Times New Roman"/>
          <w:sz w:val="24"/>
          <w:szCs w:val="24"/>
        </w:rPr>
        <w:t xml:space="preserve"> B</w:t>
      </w:r>
      <w:r w:rsidRPr="00DE72BA">
        <w:rPr>
          <w:rFonts w:ascii="Times New Roman" w:eastAsia="Times New Roman" w:hAnsi="Times New Roman" w:cs="Times New Roman"/>
          <w:sz w:val="24"/>
          <w:szCs w:val="24"/>
          <w:lang w:val="id-ID"/>
        </w:rPr>
        <w:t>uana.</w:t>
      </w:r>
    </w:p>
    <w:p w14:paraId="4E7D9B10" w14:textId="77777777" w:rsidR="00710182" w:rsidRPr="00DE72BA" w:rsidRDefault="00710182" w:rsidP="007659FA">
      <w:pPr>
        <w:numPr>
          <w:ilvl w:val="0"/>
          <w:numId w:val="1"/>
        </w:numPr>
        <w:spacing w:after="200" w:line="360" w:lineRule="auto"/>
        <w:contextualSpacing/>
        <w:jc w:val="both"/>
        <w:rPr>
          <w:rFonts w:ascii="Times New Roman" w:eastAsia="Times New Roman" w:hAnsi="Times New Roman" w:cs="Times New Roman"/>
          <w:sz w:val="24"/>
          <w:szCs w:val="24"/>
          <w:lang w:val="sv-SE"/>
        </w:rPr>
      </w:pPr>
      <w:r w:rsidRPr="00DE72BA">
        <w:rPr>
          <w:rFonts w:ascii="Times New Roman" w:eastAsia="Times New Roman" w:hAnsi="Times New Roman" w:cs="Times New Roman"/>
          <w:sz w:val="24"/>
          <w:szCs w:val="24"/>
          <w:lang w:val="sv-SE"/>
        </w:rPr>
        <w:t>Bapak Dr. Ir. Mawardi Amin, M.T. selaku Dekan Fakultas Teknik Universitas Mercu Buana Bekasi.</w:t>
      </w:r>
    </w:p>
    <w:p w14:paraId="43B298FE" w14:textId="60278C39" w:rsidR="00710182" w:rsidRPr="00DE72BA" w:rsidRDefault="00710182" w:rsidP="007659FA">
      <w:pPr>
        <w:numPr>
          <w:ilvl w:val="0"/>
          <w:numId w:val="1"/>
        </w:numPr>
        <w:spacing w:after="200" w:line="360" w:lineRule="auto"/>
        <w:contextualSpacing/>
        <w:jc w:val="both"/>
        <w:rPr>
          <w:rFonts w:ascii="Times New Roman" w:eastAsia="Times New Roman" w:hAnsi="Times New Roman" w:cs="Times New Roman"/>
          <w:sz w:val="24"/>
          <w:szCs w:val="24"/>
          <w:lang w:val="sv-SE"/>
        </w:rPr>
      </w:pPr>
      <w:r w:rsidRPr="00DE72BA">
        <w:rPr>
          <w:rFonts w:ascii="Times New Roman" w:eastAsia="Times New Roman" w:hAnsi="Times New Roman" w:cs="Times New Roman"/>
          <w:sz w:val="24"/>
          <w:szCs w:val="24"/>
          <w:lang w:val="sv-SE"/>
        </w:rPr>
        <w:t>Bapak</w:t>
      </w:r>
      <w:r w:rsidR="00F66C2F" w:rsidRPr="00F66C2F">
        <w:rPr>
          <w:rFonts w:ascii="Times New Roman" w:eastAsia="Times New Roman" w:hAnsi="Times New Roman" w:cs="Times New Roman"/>
          <w:sz w:val="24"/>
          <w:szCs w:val="24"/>
        </w:rPr>
        <w:t xml:space="preserve"> Muhamad Fitri, ST, MSi,Ph.D</w:t>
      </w:r>
      <w:r w:rsidRPr="00DE72BA">
        <w:rPr>
          <w:rFonts w:ascii="Times New Roman" w:eastAsia="Times New Roman" w:hAnsi="Times New Roman" w:cs="Times New Roman"/>
          <w:sz w:val="24"/>
          <w:szCs w:val="24"/>
          <w:lang w:val="sv-SE"/>
        </w:rPr>
        <w:t xml:space="preserve"> selaku </w:t>
      </w:r>
      <w:r w:rsidR="000D16C8" w:rsidRPr="00DE72BA">
        <w:rPr>
          <w:rFonts w:ascii="Times New Roman" w:eastAsia="Times New Roman" w:hAnsi="Times New Roman" w:cs="Times New Roman"/>
          <w:sz w:val="24"/>
          <w:szCs w:val="24"/>
          <w:lang w:val="sv-SE"/>
        </w:rPr>
        <w:t>Head</w:t>
      </w:r>
      <w:r w:rsidRPr="00DE72BA">
        <w:rPr>
          <w:rFonts w:ascii="Times New Roman" w:eastAsia="Times New Roman" w:hAnsi="Times New Roman" w:cs="Times New Roman"/>
          <w:sz w:val="24"/>
          <w:szCs w:val="24"/>
          <w:lang w:val="sv-SE"/>
        </w:rPr>
        <w:t xml:space="preserve"> Program Studi Teknik Mesin Universitas Mercu Buana Bekasi.</w:t>
      </w:r>
    </w:p>
    <w:p w14:paraId="35A41C7E" w14:textId="77777777" w:rsidR="00710182" w:rsidRPr="00DE72BA" w:rsidRDefault="00710182" w:rsidP="007659FA">
      <w:pPr>
        <w:numPr>
          <w:ilvl w:val="0"/>
          <w:numId w:val="1"/>
        </w:numPr>
        <w:spacing w:after="200" w:line="360" w:lineRule="auto"/>
        <w:contextualSpacing/>
        <w:jc w:val="both"/>
        <w:rPr>
          <w:rFonts w:ascii="Times New Roman" w:eastAsia="Times New Roman" w:hAnsi="Times New Roman" w:cs="Times New Roman"/>
          <w:sz w:val="24"/>
          <w:szCs w:val="24"/>
          <w:lang w:val="sv-SE"/>
        </w:rPr>
      </w:pPr>
      <w:r w:rsidRPr="00DE72BA">
        <w:rPr>
          <w:rFonts w:ascii="Times New Roman" w:eastAsia="Times New Roman" w:hAnsi="Times New Roman" w:cs="Times New Roman"/>
          <w:sz w:val="24"/>
          <w:szCs w:val="24"/>
          <w:lang w:val="sv-SE"/>
        </w:rPr>
        <w:t>Bapak Fajar Anggara,S.T.,M.Eng. selaku Sekretaris Program Studi Teknik Mesin dan Koordinator Tugas Akhir UniversitasMercu Buana Bekasi.</w:t>
      </w:r>
    </w:p>
    <w:p w14:paraId="73E5EDE7" w14:textId="77777777" w:rsidR="00710182" w:rsidRPr="00DE72BA" w:rsidRDefault="00710182" w:rsidP="007659FA">
      <w:pPr>
        <w:numPr>
          <w:ilvl w:val="0"/>
          <w:numId w:val="1"/>
        </w:numPr>
        <w:spacing w:after="200" w:line="360" w:lineRule="auto"/>
        <w:contextualSpacing/>
        <w:jc w:val="both"/>
        <w:rPr>
          <w:rFonts w:ascii="Times New Roman" w:eastAsia="Times New Roman" w:hAnsi="Times New Roman" w:cs="Times New Roman"/>
          <w:sz w:val="24"/>
          <w:szCs w:val="24"/>
          <w:lang w:val="sv-SE"/>
        </w:rPr>
      </w:pPr>
      <w:r w:rsidRPr="00DE72BA">
        <w:rPr>
          <w:rFonts w:ascii="Times New Roman" w:eastAsia="Times New Roman" w:hAnsi="Times New Roman" w:cs="Times New Roman"/>
          <w:sz w:val="24"/>
          <w:szCs w:val="24"/>
          <w:lang w:val="sv-SE"/>
        </w:rPr>
        <w:t>Bapak</w:t>
      </w:r>
      <w:r w:rsidRPr="00DE72BA">
        <w:rPr>
          <w:rFonts w:ascii="Times New Roman" w:eastAsia="Times New Roman" w:hAnsi="Times New Roman" w:cs="Times New Roman"/>
          <w:sz w:val="24"/>
          <w:szCs w:val="24"/>
        </w:rPr>
        <w:t xml:space="preserve"> </w:t>
      </w:r>
      <w:bookmarkStart w:id="12" w:name="_Hlk78347322"/>
      <w:r w:rsidRPr="00DE72BA">
        <w:rPr>
          <w:rFonts w:ascii="Times New Roman" w:eastAsia="Times New Roman" w:hAnsi="Times New Roman" w:cs="Times New Roman"/>
          <w:sz w:val="24"/>
          <w:szCs w:val="24"/>
        </w:rPr>
        <w:t>Muhamad Fitri, ST, MSi,Ph.D</w:t>
      </w:r>
      <w:r w:rsidRPr="00DE72BA">
        <w:rPr>
          <w:rFonts w:ascii="Times New Roman" w:eastAsia="Times New Roman" w:hAnsi="Times New Roman" w:cs="Times New Roman"/>
          <w:sz w:val="24"/>
          <w:szCs w:val="24"/>
          <w:lang w:val="sv-SE"/>
        </w:rPr>
        <w:t xml:space="preserve"> </w:t>
      </w:r>
      <w:bookmarkEnd w:id="12"/>
      <w:r w:rsidRPr="00DE72BA">
        <w:rPr>
          <w:rFonts w:ascii="Times New Roman" w:eastAsia="Times New Roman" w:hAnsi="Times New Roman" w:cs="Times New Roman"/>
          <w:sz w:val="24"/>
          <w:szCs w:val="24"/>
          <w:lang w:val="sv-SE"/>
        </w:rPr>
        <w:t>selaku Dosen Pembimbing Tugas Akhir Teknik Mesin Universitas Mercu Buana Bekasi.</w:t>
      </w:r>
    </w:p>
    <w:p w14:paraId="56E4B8D8" w14:textId="77777777" w:rsidR="00710182" w:rsidRPr="00DE72BA" w:rsidRDefault="00710182" w:rsidP="007659FA">
      <w:pPr>
        <w:numPr>
          <w:ilvl w:val="0"/>
          <w:numId w:val="1"/>
        </w:numPr>
        <w:spacing w:after="200" w:line="360" w:lineRule="auto"/>
        <w:contextualSpacing/>
        <w:jc w:val="both"/>
        <w:rPr>
          <w:rFonts w:ascii="Times New Roman" w:eastAsia="Times New Roman" w:hAnsi="Times New Roman" w:cs="Times New Roman"/>
          <w:sz w:val="24"/>
          <w:szCs w:val="24"/>
          <w:lang w:val="sv-SE"/>
        </w:rPr>
      </w:pPr>
      <w:r w:rsidRPr="00DE72BA">
        <w:rPr>
          <w:rFonts w:ascii="Times New Roman" w:eastAsia="Calibri" w:hAnsi="Times New Roman" w:cs="Times New Roman"/>
          <w:sz w:val="24"/>
          <w:szCs w:val="24"/>
        </w:rPr>
        <w:t>Seluruh dosen dan karyawan Fakultas Teknik Universitas Mercubuana.</w:t>
      </w:r>
    </w:p>
    <w:p w14:paraId="1F940F1C" w14:textId="77777777" w:rsidR="00710182" w:rsidRPr="00DE72BA" w:rsidRDefault="00710182" w:rsidP="007659FA">
      <w:pPr>
        <w:numPr>
          <w:ilvl w:val="0"/>
          <w:numId w:val="1"/>
        </w:numPr>
        <w:spacing w:after="200" w:line="360" w:lineRule="auto"/>
        <w:contextualSpacing/>
        <w:jc w:val="both"/>
        <w:rPr>
          <w:rFonts w:ascii="Times New Roman" w:eastAsia="Times New Roman" w:hAnsi="Times New Roman" w:cs="Times New Roman"/>
          <w:sz w:val="24"/>
          <w:szCs w:val="24"/>
          <w:lang w:val="sv-SE"/>
        </w:rPr>
      </w:pPr>
      <w:r w:rsidRPr="00DE72BA">
        <w:rPr>
          <w:rFonts w:ascii="Times New Roman" w:eastAsia="Calibri" w:hAnsi="Times New Roman" w:cs="Times New Roman"/>
          <w:sz w:val="24"/>
          <w:szCs w:val="24"/>
        </w:rPr>
        <w:t>Keluarga yang selalu mendukung dan memotivasi saya selama menempuh proses Pendidikan di Universitas Mercubuana.</w:t>
      </w:r>
    </w:p>
    <w:p w14:paraId="0E147A72" w14:textId="77777777" w:rsidR="00710182" w:rsidRPr="00DE72BA" w:rsidRDefault="00710182" w:rsidP="007659FA">
      <w:pPr>
        <w:numPr>
          <w:ilvl w:val="0"/>
          <w:numId w:val="1"/>
        </w:numPr>
        <w:spacing w:after="200" w:line="360" w:lineRule="auto"/>
        <w:contextualSpacing/>
        <w:jc w:val="both"/>
        <w:rPr>
          <w:rFonts w:ascii="Times New Roman" w:eastAsia="Times New Roman" w:hAnsi="Times New Roman" w:cs="Times New Roman"/>
          <w:sz w:val="24"/>
          <w:szCs w:val="24"/>
          <w:lang w:val="sv-SE"/>
        </w:rPr>
      </w:pPr>
      <w:r w:rsidRPr="00DE72BA">
        <w:rPr>
          <w:rFonts w:ascii="Times New Roman" w:eastAsia="Calibri" w:hAnsi="Times New Roman" w:cs="Times New Roman"/>
          <w:sz w:val="24"/>
          <w:szCs w:val="24"/>
        </w:rPr>
        <w:t>Dan semua pihak yang turut membantu secara langsung dan tidak langsung yang tidak dapat disebutkan satu persatu tanpa mengurangi besar rasa hormat saya dan saya ucapkan terima kasih</w:t>
      </w:r>
      <w:r w:rsidRPr="00DE72BA">
        <w:rPr>
          <w:rFonts w:ascii="Times New Roman" w:eastAsia="Calibri" w:hAnsi="Times New Roman" w:cs="Times New Roman"/>
          <w:sz w:val="24"/>
          <w:szCs w:val="24"/>
          <w:lang w:val="id-ID"/>
        </w:rPr>
        <w:t>.</w:t>
      </w:r>
    </w:p>
    <w:p w14:paraId="42AA0FA7" w14:textId="77777777" w:rsidR="00710182" w:rsidRPr="00DE72BA" w:rsidRDefault="00710182" w:rsidP="007659FA">
      <w:pPr>
        <w:spacing w:after="200" w:line="360" w:lineRule="auto"/>
        <w:ind w:left="360"/>
        <w:contextualSpacing/>
        <w:jc w:val="both"/>
        <w:rPr>
          <w:rFonts w:ascii="Times New Roman" w:eastAsia="Times New Roman" w:hAnsi="Times New Roman" w:cs="Times New Roman"/>
          <w:sz w:val="24"/>
          <w:szCs w:val="24"/>
          <w:lang w:val="sv-SE"/>
        </w:rPr>
      </w:pPr>
      <w:r w:rsidRPr="00DE72BA">
        <w:rPr>
          <w:rFonts w:ascii="Times New Roman" w:eastAsia="Calibri" w:hAnsi="Times New Roman" w:cs="Times New Roman"/>
          <w:sz w:val="24"/>
          <w:szCs w:val="24"/>
        </w:rPr>
        <w:t>Semoga Allah SWT membalas kebaikan dan selalu mencurahkan hidayah serta rahmat Nya, Amin ya rabalalamin.</w:t>
      </w:r>
    </w:p>
    <w:p w14:paraId="112741E7" w14:textId="2201450B" w:rsidR="00710182" w:rsidRPr="00DE72BA" w:rsidRDefault="00710182" w:rsidP="007659FA">
      <w:pPr>
        <w:spacing w:line="360" w:lineRule="auto"/>
        <w:ind w:left="5040"/>
        <w:jc w:val="right"/>
        <w:rPr>
          <w:rFonts w:ascii="Times New Roman" w:eastAsia="Times New Roman" w:hAnsi="Times New Roman" w:cs="Times New Roman"/>
          <w:sz w:val="24"/>
          <w:szCs w:val="24"/>
        </w:rPr>
      </w:pPr>
      <w:r w:rsidRPr="00DE72BA">
        <w:rPr>
          <w:rFonts w:ascii="Times New Roman" w:eastAsia="Times New Roman" w:hAnsi="Times New Roman" w:cs="Times New Roman"/>
          <w:sz w:val="24"/>
          <w:szCs w:val="24"/>
        </w:rPr>
        <w:t xml:space="preserve">        Jakarta,</w:t>
      </w:r>
      <w:r w:rsidR="00145BBA" w:rsidRPr="00DE72BA">
        <w:rPr>
          <w:rFonts w:ascii="Times New Roman" w:eastAsia="Times New Roman" w:hAnsi="Times New Roman" w:cs="Times New Roman"/>
          <w:sz w:val="24"/>
          <w:szCs w:val="24"/>
        </w:rPr>
        <w:t>10 April</w:t>
      </w:r>
      <w:r w:rsidRPr="00DE72BA">
        <w:rPr>
          <w:rFonts w:ascii="Times New Roman" w:eastAsia="Times New Roman" w:hAnsi="Times New Roman" w:cs="Times New Roman"/>
          <w:sz w:val="24"/>
          <w:szCs w:val="24"/>
        </w:rPr>
        <w:t xml:space="preserve"> 2021</w:t>
      </w:r>
    </w:p>
    <w:p w14:paraId="2A17F24B" w14:textId="77777777" w:rsidR="00710182" w:rsidRPr="00DE72BA" w:rsidRDefault="00710182" w:rsidP="007659FA">
      <w:pPr>
        <w:spacing w:line="360" w:lineRule="auto"/>
        <w:ind w:left="5040"/>
        <w:jc w:val="right"/>
        <w:rPr>
          <w:rFonts w:ascii="Times New Roman" w:eastAsia="Times New Roman" w:hAnsi="Times New Roman" w:cs="Times New Roman"/>
          <w:sz w:val="24"/>
          <w:szCs w:val="24"/>
        </w:rPr>
      </w:pPr>
    </w:p>
    <w:p w14:paraId="73B6E3A3" w14:textId="77777777" w:rsidR="00710182" w:rsidRPr="00DE72BA" w:rsidRDefault="00710182" w:rsidP="007659FA">
      <w:pPr>
        <w:spacing w:line="360" w:lineRule="auto"/>
        <w:jc w:val="right"/>
        <w:rPr>
          <w:rFonts w:ascii="Times New Roman" w:eastAsia="Times New Roman" w:hAnsi="Times New Roman" w:cs="Times New Roman"/>
          <w:sz w:val="24"/>
          <w:szCs w:val="24"/>
        </w:rPr>
      </w:pPr>
      <w:r w:rsidRPr="00DE72BA">
        <w:rPr>
          <w:rFonts w:ascii="Times New Roman" w:eastAsia="Times New Roman" w:hAnsi="Times New Roman" w:cs="Times New Roman"/>
          <w:sz w:val="24"/>
          <w:szCs w:val="24"/>
        </w:rPr>
        <w:t xml:space="preserve"> Ahmad Supendi</w:t>
      </w:r>
    </w:p>
    <w:p w14:paraId="4A47CD7D" w14:textId="4F645262" w:rsidR="00710182" w:rsidRPr="00DE72BA" w:rsidRDefault="00710182" w:rsidP="007659FA">
      <w:pPr>
        <w:rPr>
          <w:rFonts w:ascii="Times New Roman" w:hAnsi="Times New Roman" w:cs="Times New Roman"/>
          <w:sz w:val="24"/>
          <w:szCs w:val="24"/>
          <w:lang w:val="en-ID"/>
        </w:rPr>
      </w:pPr>
    </w:p>
    <w:p w14:paraId="3FA31631" w14:textId="77777777" w:rsidR="00710182" w:rsidRPr="00DE72BA" w:rsidRDefault="00710182" w:rsidP="00B1730B">
      <w:pPr>
        <w:pStyle w:val="judul"/>
      </w:pPr>
      <w:bookmarkStart w:id="13" w:name="_Toc67635248"/>
      <w:bookmarkStart w:id="14" w:name="_Toc79253782"/>
      <w:r w:rsidRPr="00DE72BA">
        <w:t>ABSTRAK</w:t>
      </w:r>
      <w:bookmarkEnd w:id="13"/>
      <w:bookmarkEnd w:id="14"/>
    </w:p>
    <w:p w14:paraId="6353D1F0" w14:textId="6DEE090F" w:rsidR="006D762F" w:rsidRPr="00DE72BA" w:rsidRDefault="00710182" w:rsidP="007659FA">
      <w:pPr>
        <w:spacing w:line="240" w:lineRule="auto"/>
        <w:jc w:val="both"/>
        <w:rPr>
          <w:rFonts w:ascii="Times New Roman" w:hAnsi="Times New Roman" w:cs="Times New Roman"/>
          <w:sz w:val="24"/>
          <w:szCs w:val="24"/>
        </w:rPr>
      </w:pPr>
      <w:bookmarkStart w:id="15" w:name="_Hlk67485330"/>
      <w:bookmarkStart w:id="16" w:name="_Hlk78475043"/>
      <w:r w:rsidRPr="00DE72BA">
        <w:rPr>
          <w:rFonts w:ascii="Times New Roman" w:hAnsi="Times New Roman" w:cs="Times New Roman"/>
          <w:sz w:val="24"/>
          <w:szCs w:val="24"/>
          <w:lang w:val="en-ID"/>
        </w:rPr>
        <w:t>Pompa Sentrifugal merupakan salah satu jenis pompa yang mempunyai lingkup penggunaan yang sangat luas</w:t>
      </w:r>
      <w:r w:rsidR="00B62CB2" w:rsidRPr="00DE72BA">
        <w:rPr>
          <w:rFonts w:ascii="Times New Roman" w:hAnsi="Times New Roman" w:cs="Times New Roman"/>
          <w:sz w:val="24"/>
          <w:szCs w:val="24"/>
          <w:lang w:val="en-ID"/>
        </w:rPr>
        <w:t xml:space="preserve">. </w:t>
      </w:r>
      <w:r w:rsidR="00B203FA">
        <w:rPr>
          <w:rFonts w:ascii="Times New Roman" w:hAnsi="Times New Roman" w:cs="Times New Roman"/>
          <w:sz w:val="24"/>
          <w:szCs w:val="24"/>
          <w:lang w:val="en-ID"/>
        </w:rPr>
        <w:t>U</w:t>
      </w:r>
      <w:r w:rsidR="00B203FA" w:rsidRPr="00B203FA">
        <w:rPr>
          <w:rFonts w:ascii="Times New Roman" w:hAnsi="Times New Roman" w:cs="Times New Roman"/>
          <w:sz w:val="24"/>
          <w:szCs w:val="24"/>
          <w:lang w:val="en-ID"/>
        </w:rPr>
        <w:t xml:space="preserve">ntuk menetapkan spesifikasi komponen </w:t>
      </w:r>
      <w:r w:rsidR="0087216A">
        <w:rPr>
          <w:rFonts w:ascii="Times New Roman" w:hAnsi="Times New Roman" w:cs="Times New Roman"/>
          <w:sz w:val="24"/>
          <w:szCs w:val="24"/>
          <w:lang w:val="en-ID"/>
        </w:rPr>
        <w:t>alat uji prestasi pompa</w:t>
      </w:r>
      <w:r w:rsidR="00B203FA" w:rsidRPr="00B203FA">
        <w:rPr>
          <w:rFonts w:ascii="Times New Roman" w:hAnsi="Times New Roman" w:cs="Times New Roman"/>
          <w:sz w:val="24"/>
          <w:szCs w:val="24"/>
          <w:lang w:val="en-ID"/>
        </w:rPr>
        <w:t xml:space="preserve"> </w:t>
      </w:r>
      <w:r w:rsidR="0087216A">
        <w:rPr>
          <w:rFonts w:ascii="Times New Roman" w:hAnsi="Times New Roman" w:cs="Times New Roman"/>
          <w:sz w:val="24"/>
          <w:szCs w:val="24"/>
          <w:lang w:val="en-ID"/>
        </w:rPr>
        <w:t xml:space="preserve">harus diperhitungkan </w:t>
      </w:r>
      <w:r w:rsidR="00230679">
        <w:rPr>
          <w:rFonts w:ascii="Times New Roman" w:hAnsi="Times New Roman" w:cs="Times New Roman"/>
          <w:sz w:val="24"/>
          <w:szCs w:val="24"/>
          <w:lang w:val="en-ID"/>
        </w:rPr>
        <w:t xml:space="preserve">dengan </w:t>
      </w:r>
      <w:r w:rsidR="0087216A">
        <w:rPr>
          <w:rFonts w:ascii="Times New Roman" w:hAnsi="Times New Roman" w:cs="Times New Roman"/>
          <w:sz w:val="24"/>
          <w:szCs w:val="24"/>
          <w:lang w:val="en-ID"/>
        </w:rPr>
        <w:t>akurat</w:t>
      </w:r>
      <w:r w:rsidR="00B5377C">
        <w:rPr>
          <w:rFonts w:ascii="Times New Roman" w:hAnsi="Times New Roman" w:cs="Times New Roman"/>
          <w:sz w:val="24"/>
          <w:szCs w:val="24"/>
          <w:lang w:val="en-ID"/>
        </w:rPr>
        <w:t xml:space="preserve">. </w:t>
      </w:r>
      <w:r w:rsidR="0087216A">
        <w:rPr>
          <w:rFonts w:ascii="Times New Roman" w:hAnsi="Times New Roman" w:cs="Times New Roman"/>
          <w:sz w:val="24"/>
          <w:szCs w:val="24"/>
          <w:lang w:val="en-ID"/>
        </w:rPr>
        <w:t>Hal ini</w:t>
      </w:r>
      <w:r w:rsidR="00B62CB2" w:rsidRPr="00DE72BA">
        <w:rPr>
          <w:rFonts w:ascii="Times New Roman" w:hAnsi="Times New Roman" w:cs="Times New Roman"/>
          <w:sz w:val="24"/>
          <w:szCs w:val="24"/>
          <w:lang w:val="en-ID"/>
        </w:rPr>
        <w:t xml:space="preserve"> t</w:t>
      </w:r>
      <w:r w:rsidRPr="00DE72BA">
        <w:rPr>
          <w:rFonts w:ascii="Times New Roman" w:hAnsi="Times New Roman" w:cs="Times New Roman"/>
          <w:sz w:val="24"/>
          <w:szCs w:val="24"/>
          <w:lang w:val="en-ID"/>
        </w:rPr>
        <w:t>erkait dengan</w:t>
      </w:r>
      <w:r w:rsidR="001A2055" w:rsidRPr="00DE72BA">
        <w:rPr>
          <w:rFonts w:ascii="Times New Roman" w:hAnsi="Times New Roman" w:cs="Times New Roman"/>
          <w:sz w:val="24"/>
          <w:szCs w:val="24"/>
          <w:lang w:val="en-ID"/>
        </w:rPr>
        <w:t xml:space="preserve"> alat uji prestasi pompa,</w:t>
      </w:r>
      <w:r w:rsidRPr="00DE72BA">
        <w:rPr>
          <w:rFonts w:ascii="Times New Roman" w:hAnsi="Times New Roman" w:cs="Times New Roman"/>
          <w:sz w:val="24"/>
          <w:szCs w:val="24"/>
          <w:lang w:val="en-ID"/>
        </w:rPr>
        <w:t xml:space="preserve"> </w:t>
      </w:r>
      <w:r w:rsidRPr="00274905">
        <w:rPr>
          <w:rFonts w:ascii="Times New Roman" w:hAnsi="Times New Roman" w:cs="Times New Roman"/>
          <w:i/>
          <w:iCs/>
          <w:sz w:val="24"/>
          <w:szCs w:val="24"/>
          <w:lang w:val="en-ID"/>
        </w:rPr>
        <w:t>head</w:t>
      </w:r>
      <w:r w:rsidRPr="00DE72BA">
        <w:rPr>
          <w:rFonts w:ascii="Times New Roman" w:hAnsi="Times New Roman" w:cs="Times New Roman"/>
          <w:sz w:val="24"/>
          <w:szCs w:val="24"/>
          <w:lang w:val="en-ID"/>
        </w:rPr>
        <w:t xml:space="preserve"> dan kapasitas yang dihasilkan.</w:t>
      </w:r>
      <w:r w:rsidRPr="00DE72BA">
        <w:rPr>
          <w:rFonts w:ascii="Times New Roman" w:hAnsi="Times New Roman" w:cs="Times New Roman"/>
          <w:sz w:val="24"/>
          <w:szCs w:val="24"/>
        </w:rPr>
        <w:t xml:space="preserve"> </w:t>
      </w:r>
      <w:r w:rsidRPr="00DE72BA">
        <w:rPr>
          <w:rFonts w:ascii="Times New Roman" w:hAnsi="Times New Roman" w:cs="Times New Roman"/>
          <w:sz w:val="24"/>
          <w:szCs w:val="24"/>
          <w:lang w:val="en-ID"/>
        </w:rPr>
        <w:t xml:space="preserve">Penelitian ini bertujuan menentukan </w:t>
      </w:r>
      <w:r w:rsidR="00D00380" w:rsidRPr="00DE72BA">
        <w:rPr>
          <w:rFonts w:ascii="Times New Roman" w:hAnsi="Times New Roman" w:cs="Times New Roman"/>
          <w:sz w:val="24"/>
          <w:szCs w:val="24"/>
          <w:lang w:val="en-ID"/>
        </w:rPr>
        <w:t>komponen alat uji prestasi pompa sesuai dengan kebutuhan.</w:t>
      </w:r>
      <w:r w:rsidRPr="00DE72BA">
        <w:rPr>
          <w:rFonts w:ascii="Times New Roman" w:hAnsi="Times New Roman" w:cs="Times New Roman"/>
          <w:sz w:val="24"/>
          <w:szCs w:val="24"/>
          <w:lang w:val="en-ID"/>
        </w:rPr>
        <w:t xml:space="preserve"> Metode yang akan digunakan dalam pemilihan spesifikasi komponen alat uji yaitu dengan </w:t>
      </w:r>
      <w:r w:rsidR="00D00380" w:rsidRPr="00DE72BA">
        <w:rPr>
          <w:rFonts w:ascii="Times New Roman" w:hAnsi="Times New Roman" w:cs="Times New Roman"/>
          <w:sz w:val="24"/>
          <w:szCs w:val="24"/>
          <w:lang w:val="en-ID"/>
        </w:rPr>
        <w:t>menggunakan analisis persamaan bernoull</w:t>
      </w:r>
      <w:r w:rsidR="00410F4D" w:rsidRPr="00DE72BA">
        <w:rPr>
          <w:rFonts w:ascii="Times New Roman" w:hAnsi="Times New Roman" w:cs="Times New Roman"/>
          <w:sz w:val="24"/>
          <w:szCs w:val="24"/>
          <w:lang w:val="en-ID"/>
        </w:rPr>
        <w:t>i</w:t>
      </w:r>
      <w:r w:rsidR="00D00380" w:rsidRPr="00DE72BA">
        <w:rPr>
          <w:rFonts w:ascii="Times New Roman" w:hAnsi="Times New Roman" w:cs="Times New Roman"/>
          <w:sz w:val="24"/>
          <w:szCs w:val="24"/>
          <w:lang w:val="en-ID"/>
        </w:rPr>
        <w:t xml:space="preserve"> dengan cara</w:t>
      </w:r>
      <w:r w:rsidR="00FF46E7">
        <w:rPr>
          <w:rFonts w:ascii="Times New Roman" w:hAnsi="Times New Roman" w:cs="Times New Roman"/>
          <w:sz w:val="24"/>
          <w:szCs w:val="24"/>
          <w:lang w:val="en-ID"/>
        </w:rPr>
        <w:t xml:space="preserve">, </w:t>
      </w:r>
      <w:r w:rsidRPr="00DE72BA">
        <w:rPr>
          <w:rFonts w:ascii="Times New Roman" w:hAnsi="Times New Roman" w:cs="Times New Roman"/>
          <w:sz w:val="24"/>
          <w:szCs w:val="24"/>
          <w:lang w:val="en-ID"/>
        </w:rPr>
        <w:t xml:space="preserve">(i) </w:t>
      </w:r>
      <w:r w:rsidR="00B62CB2" w:rsidRPr="00DE72BA">
        <w:rPr>
          <w:rFonts w:ascii="Times New Roman" w:hAnsi="Times New Roman" w:cs="Times New Roman"/>
          <w:sz w:val="24"/>
          <w:szCs w:val="24"/>
          <w:lang w:val="en-ID"/>
        </w:rPr>
        <w:t>memilih</w:t>
      </w:r>
      <w:r w:rsidRPr="00DE72BA">
        <w:rPr>
          <w:rFonts w:ascii="Times New Roman" w:hAnsi="Times New Roman" w:cs="Times New Roman"/>
          <w:sz w:val="24"/>
          <w:szCs w:val="24"/>
          <w:lang w:val="en-ID"/>
        </w:rPr>
        <w:t xml:space="preserve"> spesifi</w:t>
      </w:r>
      <w:r w:rsidR="00410F4D" w:rsidRPr="00DE72BA">
        <w:rPr>
          <w:rFonts w:ascii="Times New Roman" w:hAnsi="Times New Roman" w:cs="Times New Roman"/>
          <w:sz w:val="24"/>
          <w:szCs w:val="24"/>
          <w:lang w:val="en-ID"/>
        </w:rPr>
        <w:t>k</w:t>
      </w:r>
      <w:r w:rsidRPr="00DE72BA">
        <w:rPr>
          <w:rFonts w:ascii="Times New Roman" w:hAnsi="Times New Roman" w:cs="Times New Roman"/>
          <w:sz w:val="24"/>
          <w:szCs w:val="24"/>
          <w:lang w:val="en-ID"/>
        </w:rPr>
        <w:t>asi pompa, (ii)</w:t>
      </w:r>
      <w:r w:rsidR="00B62CB2" w:rsidRPr="00DE72BA">
        <w:rPr>
          <w:rFonts w:ascii="Times New Roman" w:hAnsi="Times New Roman" w:cs="Times New Roman"/>
          <w:sz w:val="24"/>
          <w:szCs w:val="24"/>
          <w:lang w:val="en-ID"/>
        </w:rPr>
        <w:t xml:space="preserve"> menentukan</w:t>
      </w:r>
      <w:r w:rsidRPr="00DE72BA">
        <w:rPr>
          <w:rFonts w:ascii="Times New Roman" w:hAnsi="Times New Roman" w:cs="Times New Roman"/>
          <w:sz w:val="24"/>
          <w:szCs w:val="24"/>
          <w:lang w:val="en-ID"/>
        </w:rPr>
        <w:t xml:space="preserve"> alat ukur </w:t>
      </w:r>
      <w:r w:rsidR="007429DE">
        <w:rPr>
          <w:rFonts w:ascii="Times New Roman" w:hAnsi="Times New Roman" w:cs="Times New Roman"/>
          <w:sz w:val="24"/>
          <w:szCs w:val="24"/>
          <w:lang w:val="en-ID"/>
        </w:rPr>
        <w:t>tekan</w:t>
      </w:r>
      <w:r w:rsidR="00F66C2F">
        <w:rPr>
          <w:rFonts w:ascii="Times New Roman" w:hAnsi="Times New Roman" w:cs="Times New Roman"/>
          <w:sz w:val="24"/>
          <w:szCs w:val="24"/>
          <w:lang w:val="en-ID"/>
        </w:rPr>
        <w:t>,</w:t>
      </w:r>
      <w:r w:rsidRPr="00DE72BA">
        <w:rPr>
          <w:rFonts w:ascii="Times New Roman" w:hAnsi="Times New Roman" w:cs="Times New Roman"/>
          <w:sz w:val="24"/>
          <w:szCs w:val="24"/>
          <w:lang w:val="en-ID"/>
        </w:rPr>
        <w:t xml:space="preserve"> (iii)</w:t>
      </w:r>
      <w:r w:rsidR="00FF46E7">
        <w:rPr>
          <w:rFonts w:ascii="Times New Roman" w:hAnsi="Times New Roman" w:cs="Times New Roman"/>
          <w:sz w:val="24"/>
          <w:szCs w:val="24"/>
          <w:lang w:val="en-ID"/>
        </w:rPr>
        <w:t xml:space="preserve"> menghitung </w:t>
      </w:r>
      <w:r w:rsidR="00FF46E7" w:rsidRPr="00274905">
        <w:rPr>
          <w:rFonts w:ascii="Times New Roman" w:hAnsi="Times New Roman" w:cs="Times New Roman"/>
          <w:i/>
          <w:iCs/>
          <w:sz w:val="24"/>
          <w:szCs w:val="24"/>
          <w:lang w:val="en-ID"/>
        </w:rPr>
        <w:t>losses</w:t>
      </w:r>
      <w:r w:rsidR="00FF46E7">
        <w:rPr>
          <w:rFonts w:ascii="Times New Roman" w:hAnsi="Times New Roman" w:cs="Times New Roman"/>
          <w:sz w:val="24"/>
          <w:szCs w:val="24"/>
          <w:lang w:val="en-ID"/>
        </w:rPr>
        <w:t xml:space="preserve"> (iv)</w:t>
      </w:r>
      <w:r w:rsidR="007429DE">
        <w:rPr>
          <w:rFonts w:ascii="Times New Roman" w:hAnsi="Times New Roman" w:cs="Times New Roman"/>
          <w:sz w:val="24"/>
          <w:szCs w:val="24"/>
          <w:lang w:val="en-ID"/>
        </w:rPr>
        <w:t xml:space="preserve"> menentukan alat ukur</w:t>
      </w:r>
      <w:r w:rsidRPr="00DE72BA">
        <w:rPr>
          <w:rFonts w:ascii="Times New Roman" w:hAnsi="Times New Roman" w:cs="Times New Roman"/>
          <w:sz w:val="24"/>
          <w:szCs w:val="24"/>
          <w:lang w:val="en-ID"/>
        </w:rPr>
        <w:t xml:space="preserve"> debit aliran, (v) katup</w:t>
      </w:r>
      <w:r w:rsidR="007429DE">
        <w:rPr>
          <w:rFonts w:ascii="Times New Roman" w:hAnsi="Times New Roman" w:cs="Times New Roman"/>
          <w:sz w:val="24"/>
          <w:szCs w:val="24"/>
          <w:lang w:val="en-ID"/>
        </w:rPr>
        <w:t xml:space="preserve">. </w:t>
      </w:r>
      <w:r w:rsidR="00B62CB2" w:rsidRPr="00DE72BA">
        <w:rPr>
          <w:rFonts w:ascii="Times New Roman" w:hAnsi="Times New Roman" w:cs="Times New Roman"/>
          <w:sz w:val="24"/>
          <w:szCs w:val="24"/>
          <w:lang w:val="en-ID"/>
        </w:rPr>
        <w:t>Dalam penelitian ini dipilih</w:t>
      </w:r>
      <w:r w:rsidRPr="00DE72BA">
        <w:rPr>
          <w:rFonts w:ascii="Times New Roman" w:hAnsi="Times New Roman" w:cs="Times New Roman"/>
          <w:sz w:val="24"/>
          <w:szCs w:val="24"/>
          <w:lang w:val="en-ID"/>
        </w:rPr>
        <w:t xml:space="preserve"> spesifikasi komponen alat uji pada alat prestasi pompa adalah </w:t>
      </w:r>
      <w:r w:rsidR="00441BBA">
        <w:rPr>
          <w:rFonts w:ascii="Times New Roman" w:hAnsi="Times New Roman" w:cs="Times New Roman"/>
          <w:sz w:val="24"/>
          <w:szCs w:val="24"/>
          <w:lang w:val="en-ID"/>
        </w:rPr>
        <w:t>p</w:t>
      </w:r>
      <w:r w:rsidRPr="00DE72BA">
        <w:rPr>
          <w:rFonts w:ascii="Times New Roman" w:hAnsi="Times New Roman" w:cs="Times New Roman"/>
          <w:sz w:val="24"/>
          <w:szCs w:val="24"/>
          <w:lang w:val="en-ID"/>
        </w:rPr>
        <w:t>ompa</w:t>
      </w:r>
      <w:r w:rsidR="00773512" w:rsidRPr="00DE72BA">
        <w:rPr>
          <w:rFonts w:ascii="Times New Roman" w:hAnsi="Times New Roman" w:cs="Times New Roman"/>
          <w:sz w:val="24"/>
          <w:szCs w:val="24"/>
          <w:lang w:val="en-ID"/>
        </w:rPr>
        <w:t xml:space="preserve"> 1 dan 2 (P1=P2) </w:t>
      </w:r>
      <w:r w:rsidRPr="00DE72BA">
        <w:rPr>
          <w:rFonts w:ascii="Times New Roman" w:hAnsi="Times New Roman" w:cs="Times New Roman"/>
          <w:sz w:val="24"/>
          <w:szCs w:val="24"/>
          <w:lang w:val="en-ID"/>
        </w:rPr>
        <w:t xml:space="preserve">menggunakan merk </w:t>
      </w:r>
      <w:r w:rsidR="00773512" w:rsidRPr="00DE72BA">
        <w:rPr>
          <w:rFonts w:ascii="Times New Roman" w:hAnsi="Times New Roman" w:cs="Times New Roman"/>
          <w:sz w:val="24"/>
          <w:szCs w:val="24"/>
          <w:lang w:val="en-ID"/>
        </w:rPr>
        <w:t xml:space="preserve">pompa </w:t>
      </w:r>
      <w:r w:rsidRPr="00DE72BA">
        <w:rPr>
          <w:rFonts w:ascii="Times New Roman" w:hAnsi="Times New Roman" w:cs="Times New Roman"/>
          <w:sz w:val="24"/>
          <w:szCs w:val="24"/>
          <w:lang w:val="en-ID"/>
        </w:rPr>
        <w:t>shimizu</w:t>
      </w:r>
      <w:r w:rsidR="00773512" w:rsidRPr="00DE72BA">
        <w:rPr>
          <w:rFonts w:ascii="Times New Roman" w:hAnsi="Times New Roman" w:cs="Times New Roman"/>
          <w:sz w:val="24"/>
          <w:szCs w:val="24"/>
          <w:lang w:val="en-ID"/>
        </w:rPr>
        <w:t xml:space="preserve"> PS-128 BIT dan pompa 3 (P3) merk panasonic GA-200</w:t>
      </w:r>
      <w:r w:rsidR="00636165">
        <w:rPr>
          <w:rFonts w:ascii="Times New Roman" w:hAnsi="Times New Roman" w:cs="Times New Roman"/>
          <w:sz w:val="24"/>
          <w:szCs w:val="24"/>
          <w:lang w:val="en-ID"/>
        </w:rPr>
        <w:t xml:space="preserve"> </w:t>
      </w:r>
      <w:r w:rsidR="00773512" w:rsidRPr="00DE72BA">
        <w:rPr>
          <w:rFonts w:ascii="Times New Roman" w:hAnsi="Times New Roman" w:cs="Times New Roman"/>
          <w:sz w:val="24"/>
          <w:szCs w:val="24"/>
          <w:lang w:val="en-ID"/>
        </w:rPr>
        <w:t>JAK</w:t>
      </w:r>
      <w:r w:rsidR="00636165">
        <w:rPr>
          <w:rFonts w:ascii="Times New Roman" w:hAnsi="Times New Roman" w:cs="Times New Roman"/>
          <w:sz w:val="24"/>
          <w:szCs w:val="24"/>
          <w:lang w:val="en-ID"/>
        </w:rPr>
        <w:t>.</w:t>
      </w:r>
      <w:r w:rsidR="00B62CB2" w:rsidRPr="00DE72BA">
        <w:rPr>
          <w:rFonts w:ascii="Times New Roman" w:hAnsi="Times New Roman" w:cs="Times New Roman"/>
          <w:sz w:val="24"/>
          <w:szCs w:val="24"/>
          <w:lang w:val="en-ID"/>
        </w:rPr>
        <w:t xml:space="preserve"> </w:t>
      </w:r>
      <w:r w:rsidR="00DB2C31">
        <w:rPr>
          <w:rFonts w:ascii="Times New Roman" w:hAnsi="Times New Roman" w:cs="Times New Roman"/>
          <w:sz w:val="24"/>
          <w:szCs w:val="24"/>
          <w:lang w:val="en-ID"/>
        </w:rPr>
        <w:t>S</w:t>
      </w:r>
      <w:r w:rsidR="00B62CB2" w:rsidRPr="00DE72BA">
        <w:rPr>
          <w:rFonts w:ascii="Times New Roman" w:hAnsi="Times New Roman" w:cs="Times New Roman"/>
          <w:sz w:val="24"/>
          <w:szCs w:val="24"/>
          <w:lang w:val="en-ID"/>
        </w:rPr>
        <w:t>etelah itu dilakukan perhitungan dengan persamaan bernoulli untuk menentukan kapasitas</w:t>
      </w:r>
      <w:r w:rsidR="007429DE">
        <w:rPr>
          <w:rFonts w:ascii="Times New Roman" w:hAnsi="Times New Roman" w:cs="Times New Roman"/>
          <w:sz w:val="24"/>
          <w:szCs w:val="24"/>
          <w:lang w:val="en-ID"/>
        </w:rPr>
        <w:t xml:space="preserve"> alat ukur tekan</w:t>
      </w:r>
      <w:r w:rsidR="00026F02">
        <w:rPr>
          <w:rFonts w:ascii="Times New Roman" w:hAnsi="Times New Roman" w:cs="Times New Roman"/>
          <w:sz w:val="24"/>
          <w:szCs w:val="24"/>
          <w:lang w:val="en-ID"/>
        </w:rPr>
        <w:t xml:space="preserve">. </w:t>
      </w:r>
      <w:r w:rsidR="006D762F" w:rsidRPr="00DE72BA">
        <w:rPr>
          <w:rFonts w:ascii="Times New Roman" w:hAnsi="Times New Roman" w:cs="Times New Roman"/>
          <w:sz w:val="24"/>
          <w:szCs w:val="24"/>
        </w:rPr>
        <w:t xml:space="preserve">Dari </w:t>
      </w:r>
      <w:r w:rsidR="00026F02">
        <w:rPr>
          <w:rFonts w:ascii="Times New Roman" w:hAnsi="Times New Roman" w:cs="Times New Roman"/>
          <w:sz w:val="24"/>
          <w:szCs w:val="24"/>
        </w:rPr>
        <w:t>hasil perhitungan</w:t>
      </w:r>
      <w:r w:rsidR="0087216A">
        <w:rPr>
          <w:rFonts w:ascii="Times New Roman" w:hAnsi="Times New Roman" w:cs="Times New Roman"/>
          <w:sz w:val="24"/>
          <w:szCs w:val="24"/>
        </w:rPr>
        <w:t xml:space="preserve"> </w:t>
      </w:r>
      <w:r w:rsidR="0087216A" w:rsidRPr="0087216A">
        <w:rPr>
          <w:rFonts w:ascii="Times New Roman" w:hAnsi="Times New Roman" w:cs="Times New Roman"/>
          <w:i/>
          <w:iCs/>
          <w:sz w:val="24"/>
          <w:szCs w:val="24"/>
        </w:rPr>
        <w:t>pressure vacuum</w:t>
      </w:r>
      <w:r w:rsidR="0087216A">
        <w:rPr>
          <w:rFonts w:ascii="Times New Roman" w:hAnsi="Times New Roman" w:cs="Times New Roman"/>
          <w:i/>
          <w:iCs/>
          <w:sz w:val="24"/>
          <w:szCs w:val="24"/>
        </w:rPr>
        <w:t xml:space="preserve"> </w:t>
      </w:r>
      <w:r w:rsidR="0087216A">
        <w:rPr>
          <w:rFonts w:ascii="Times New Roman" w:hAnsi="Times New Roman" w:cs="Times New Roman"/>
          <w:sz w:val="24"/>
          <w:szCs w:val="24"/>
        </w:rPr>
        <w:t>(PV)</w:t>
      </w:r>
      <w:r w:rsidR="0087216A" w:rsidRPr="0087216A">
        <w:rPr>
          <w:rFonts w:ascii="Times New Roman" w:hAnsi="Times New Roman" w:cs="Times New Roman"/>
          <w:sz w:val="24"/>
          <w:szCs w:val="24"/>
        </w:rPr>
        <w:t xml:space="preserve"> 1, 2, dan 3</w:t>
      </w:r>
      <w:r w:rsidR="0087216A">
        <w:rPr>
          <w:rFonts w:ascii="Times New Roman" w:hAnsi="Times New Roman" w:cs="Times New Roman"/>
          <w:sz w:val="24"/>
          <w:szCs w:val="24"/>
        </w:rPr>
        <w:t xml:space="preserve"> </w:t>
      </w:r>
      <w:r w:rsidR="00026F02">
        <w:rPr>
          <w:rFonts w:ascii="Times New Roman" w:hAnsi="Times New Roman" w:cs="Times New Roman"/>
          <w:sz w:val="24"/>
          <w:szCs w:val="24"/>
        </w:rPr>
        <w:t>menggunakan kapasitas</w:t>
      </w:r>
      <w:r w:rsidR="00854B6F">
        <w:rPr>
          <w:rFonts w:ascii="Times New Roman" w:hAnsi="Times New Roman" w:cs="Times New Roman"/>
          <w:sz w:val="24"/>
          <w:szCs w:val="24"/>
        </w:rPr>
        <w:t xml:space="preserve"> -76 cmHg (single). </w:t>
      </w:r>
      <w:r w:rsidR="00854B6F" w:rsidRPr="00854B6F">
        <w:rPr>
          <w:rFonts w:ascii="Times New Roman" w:hAnsi="Times New Roman" w:cs="Times New Roman"/>
          <w:i/>
          <w:iCs/>
          <w:sz w:val="24"/>
          <w:szCs w:val="24"/>
        </w:rPr>
        <w:t>Pressure gauge</w:t>
      </w:r>
      <w:r w:rsidR="00854B6F">
        <w:rPr>
          <w:rFonts w:ascii="Times New Roman" w:hAnsi="Times New Roman" w:cs="Times New Roman"/>
          <w:sz w:val="24"/>
          <w:szCs w:val="24"/>
        </w:rPr>
        <w:t xml:space="preserve"> </w:t>
      </w:r>
      <w:r w:rsidR="0087216A">
        <w:rPr>
          <w:rFonts w:ascii="Times New Roman" w:hAnsi="Times New Roman" w:cs="Times New Roman"/>
          <w:sz w:val="24"/>
          <w:szCs w:val="24"/>
        </w:rPr>
        <w:t>(PG)</w:t>
      </w:r>
      <w:r w:rsidR="00395F78">
        <w:rPr>
          <w:rFonts w:ascii="Times New Roman" w:hAnsi="Times New Roman" w:cs="Times New Roman"/>
          <w:sz w:val="24"/>
          <w:szCs w:val="24"/>
        </w:rPr>
        <w:t xml:space="preserve"> </w:t>
      </w:r>
      <w:r w:rsidR="00854B6F">
        <w:rPr>
          <w:rFonts w:ascii="Times New Roman" w:hAnsi="Times New Roman" w:cs="Times New Roman"/>
          <w:sz w:val="24"/>
          <w:szCs w:val="24"/>
        </w:rPr>
        <w:t xml:space="preserve">1 menggunakan kapasitas 4 bar (single), </w:t>
      </w:r>
      <w:r w:rsidR="00A7103D">
        <w:rPr>
          <w:rFonts w:ascii="Times New Roman" w:hAnsi="Times New Roman" w:cs="Times New Roman"/>
          <w:sz w:val="24"/>
          <w:szCs w:val="24"/>
        </w:rPr>
        <w:t>PG 2, 3, dan 4</w:t>
      </w:r>
      <w:r w:rsidR="00854B6F">
        <w:rPr>
          <w:rFonts w:ascii="Times New Roman" w:hAnsi="Times New Roman" w:cs="Times New Roman"/>
          <w:sz w:val="24"/>
          <w:szCs w:val="24"/>
        </w:rPr>
        <w:t xml:space="preserve"> menggunakan kapasitas 6 bar saat disusun seri dan paralel.</w:t>
      </w:r>
      <w:r w:rsidR="006D762F" w:rsidRPr="00DE72BA">
        <w:rPr>
          <w:rFonts w:ascii="Times New Roman" w:hAnsi="Times New Roman" w:cs="Times New Roman"/>
          <w:sz w:val="24"/>
          <w:szCs w:val="24"/>
        </w:rPr>
        <w:t xml:space="preserve"> </w:t>
      </w:r>
      <w:r w:rsidR="00DB2C31">
        <w:rPr>
          <w:rFonts w:ascii="Times New Roman" w:hAnsi="Times New Roman" w:cs="Times New Roman"/>
          <w:sz w:val="24"/>
          <w:szCs w:val="24"/>
        </w:rPr>
        <w:t xml:space="preserve">Untuk pengukuran debit </w:t>
      </w:r>
      <w:r w:rsidR="00395F78">
        <w:rPr>
          <w:rFonts w:ascii="Times New Roman" w:hAnsi="Times New Roman" w:cs="Times New Roman"/>
          <w:sz w:val="24"/>
          <w:szCs w:val="24"/>
        </w:rPr>
        <w:t xml:space="preserve">menggunakan </w:t>
      </w:r>
      <w:r w:rsidR="00395F78" w:rsidRPr="004E6A25">
        <w:rPr>
          <w:rFonts w:ascii="Times New Roman" w:hAnsi="Times New Roman" w:cs="Times New Roman"/>
          <w:i/>
          <w:iCs/>
          <w:sz w:val="24"/>
          <w:szCs w:val="24"/>
        </w:rPr>
        <w:t>water meter</w:t>
      </w:r>
      <w:r w:rsidR="00395F78">
        <w:rPr>
          <w:rFonts w:ascii="Times New Roman" w:hAnsi="Times New Roman" w:cs="Times New Roman"/>
          <w:sz w:val="24"/>
          <w:szCs w:val="24"/>
        </w:rPr>
        <w:t xml:space="preserve"> dan wadah</w:t>
      </w:r>
      <w:r w:rsidR="00DB2C31">
        <w:rPr>
          <w:rFonts w:ascii="Times New Roman" w:hAnsi="Times New Roman" w:cs="Times New Roman"/>
          <w:sz w:val="24"/>
          <w:szCs w:val="24"/>
        </w:rPr>
        <w:t xml:space="preserve"> volumet</w:t>
      </w:r>
      <w:r w:rsidR="004A5EDA">
        <w:rPr>
          <w:rFonts w:ascii="Times New Roman" w:hAnsi="Times New Roman" w:cs="Times New Roman"/>
          <w:sz w:val="24"/>
          <w:szCs w:val="24"/>
        </w:rPr>
        <w:t>ri</w:t>
      </w:r>
      <w:r w:rsidR="00DB2C31">
        <w:rPr>
          <w:rFonts w:ascii="Times New Roman" w:hAnsi="Times New Roman" w:cs="Times New Roman"/>
          <w:sz w:val="24"/>
          <w:szCs w:val="24"/>
        </w:rPr>
        <w:t xml:space="preserve">k </w:t>
      </w:r>
      <w:r w:rsidR="00395F78">
        <w:rPr>
          <w:rFonts w:ascii="Times New Roman" w:hAnsi="Times New Roman" w:cs="Times New Roman"/>
          <w:sz w:val="24"/>
          <w:szCs w:val="24"/>
        </w:rPr>
        <w:t>dengan kapasitas 5 liter.</w:t>
      </w:r>
      <w:r w:rsidR="00B5377C">
        <w:rPr>
          <w:rFonts w:ascii="Times New Roman" w:hAnsi="Times New Roman" w:cs="Times New Roman"/>
          <w:sz w:val="24"/>
          <w:szCs w:val="24"/>
        </w:rPr>
        <w:t xml:space="preserve"> </w:t>
      </w:r>
      <w:bookmarkStart w:id="17" w:name="_Hlk78475197"/>
      <w:r w:rsidR="00B5377C">
        <w:rPr>
          <w:rFonts w:ascii="Times New Roman" w:hAnsi="Times New Roman" w:cs="Times New Roman"/>
          <w:sz w:val="24"/>
          <w:szCs w:val="24"/>
        </w:rPr>
        <w:t xml:space="preserve">Katup yang digunakan pada instalasi pipa menggunakan </w:t>
      </w:r>
      <w:r w:rsidR="00B5377C" w:rsidRPr="00801B87">
        <w:rPr>
          <w:rFonts w:ascii="Times New Roman" w:hAnsi="Times New Roman" w:cs="Times New Roman"/>
          <w:i/>
          <w:iCs/>
          <w:sz w:val="24"/>
          <w:szCs w:val="24"/>
        </w:rPr>
        <w:t>ball valve</w:t>
      </w:r>
      <w:r w:rsidR="00B5377C">
        <w:rPr>
          <w:rFonts w:ascii="Times New Roman" w:hAnsi="Times New Roman" w:cs="Times New Roman"/>
          <w:sz w:val="24"/>
          <w:szCs w:val="24"/>
        </w:rPr>
        <w:t>.</w:t>
      </w:r>
    </w:p>
    <w:bookmarkEnd w:id="17"/>
    <w:p w14:paraId="6E973136" w14:textId="21A9D555" w:rsidR="00710182" w:rsidRPr="00DE72BA" w:rsidRDefault="00710182" w:rsidP="007659FA">
      <w:pPr>
        <w:spacing w:line="240" w:lineRule="auto"/>
        <w:jc w:val="both"/>
        <w:rPr>
          <w:rFonts w:ascii="Times New Roman" w:hAnsi="Times New Roman" w:cs="Times New Roman"/>
          <w:sz w:val="24"/>
          <w:szCs w:val="24"/>
          <w:lang w:val="en-ID"/>
        </w:rPr>
      </w:pPr>
    </w:p>
    <w:bookmarkEnd w:id="15"/>
    <w:p w14:paraId="3947D589" w14:textId="77777777" w:rsidR="00710182" w:rsidRPr="00DE72BA" w:rsidRDefault="00710182" w:rsidP="007659FA">
      <w:pPr>
        <w:spacing w:line="240" w:lineRule="auto"/>
        <w:jc w:val="both"/>
        <w:rPr>
          <w:rFonts w:ascii="Times New Roman" w:hAnsi="Times New Roman" w:cs="Times New Roman"/>
          <w:sz w:val="24"/>
          <w:szCs w:val="24"/>
          <w:lang w:val="en-ID"/>
        </w:rPr>
      </w:pPr>
    </w:p>
    <w:p w14:paraId="55CABDEE" w14:textId="19F69B59" w:rsidR="00710182" w:rsidRPr="00801B87" w:rsidRDefault="00710182" w:rsidP="007659FA">
      <w:pPr>
        <w:spacing w:line="240" w:lineRule="auto"/>
        <w:jc w:val="both"/>
        <w:rPr>
          <w:rFonts w:ascii="Times New Roman" w:hAnsi="Times New Roman" w:cs="Times New Roman"/>
          <w:i/>
          <w:iCs/>
          <w:sz w:val="24"/>
          <w:szCs w:val="24"/>
          <w:lang w:val="en-ID"/>
        </w:rPr>
      </w:pPr>
      <w:r w:rsidRPr="00DE72BA">
        <w:rPr>
          <w:rFonts w:ascii="Times New Roman" w:hAnsi="Times New Roman" w:cs="Times New Roman"/>
          <w:b/>
          <w:bCs/>
          <w:sz w:val="24"/>
          <w:szCs w:val="24"/>
          <w:lang w:val="en-ID"/>
        </w:rPr>
        <w:t>Kata kunci</w:t>
      </w:r>
      <w:r w:rsidRPr="00DE72BA">
        <w:rPr>
          <w:rFonts w:ascii="Times New Roman" w:hAnsi="Times New Roman" w:cs="Times New Roman"/>
          <w:sz w:val="24"/>
          <w:szCs w:val="24"/>
          <w:lang w:val="en-ID"/>
        </w:rPr>
        <w:t xml:space="preserve">: </w:t>
      </w:r>
      <w:r w:rsidR="00814E20" w:rsidRPr="00DE72BA">
        <w:rPr>
          <w:rFonts w:ascii="Times New Roman" w:hAnsi="Times New Roman" w:cs="Times New Roman"/>
          <w:sz w:val="24"/>
          <w:szCs w:val="24"/>
          <w:lang w:val="en-ID"/>
        </w:rPr>
        <w:t>Pompa sentrifugal, alat uji prestasi pompa</w:t>
      </w:r>
      <w:r w:rsidR="006D762F" w:rsidRPr="00DE72BA">
        <w:rPr>
          <w:rFonts w:ascii="Times New Roman" w:hAnsi="Times New Roman" w:cs="Times New Roman"/>
          <w:sz w:val="24"/>
          <w:szCs w:val="24"/>
          <w:lang w:val="en-ID"/>
        </w:rPr>
        <w:t xml:space="preserve">, </w:t>
      </w:r>
      <w:r w:rsidR="0020436F" w:rsidRPr="00DE72BA">
        <w:rPr>
          <w:rFonts w:ascii="Times New Roman" w:hAnsi="Times New Roman" w:cs="Times New Roman"/>
          <w:i/>
          <w:iCs/>
          <w:sz w:val="24"/>
          <w:szCs w:val="24"/>
          <w:lang w:val="en-ID"/>
        </w:rPr>
        <w:t>pressure gauge, pressure vac</w:t>
      </w:r>
      <w:r w:rsidR="001C5922" w:rsidRPr="00DE72BA">
        <w:rPr>
          <w:rFonts w:ascii="Times New Roman" w:hAnsi="Times New Roman" w:cs="Times New Roman"/>
          <w:i/>
          <w:iCs/>
          <w:sz w:val="24"/>
          <w:szCs w:val="24"/>
          <w:lang w:val="en-ID"/>
        </w:rPr>
        <w:t>u</w:t>
      </w:r>
      <w:r w:rsidR="0020436F" w:rsidRPr="00DE72BA">
        <w:rPr>
          <w:rFonts w:ascii="Times New Roman" w:hAnsi="Times New Roman" w:cs="Times New Roman"/>
          <w:i/>
          <w:iCs/>
          <w:sz w:val="24"/>
          <w:szCs w:val="24"/>
          <w:lang w:val="en-ID"/>
        </w:rPr>
        <w:t xml:space="preserve">um, </w:t>
      </w:r>
      <w:r w:rsidR="003914B7">
        <w:rPr>
          <w:rFonts w:ascii="Times New Roman" w:hAnsi="Times New Roman" w:cs="Times New Roman"/>
          <w:i/>
          <w:iCs/>
          <w:sz w:val="24"/>
          <w:szCs w:val="24"/>
          <w:lang w:val="en-ID"/>
        </w:rPr>
        <w:t>water meter</w:t>
      </w:r>
      <w:r w:rsidR="0020436F" w:rsidRPr="00DE72BA">
        <w:rPr>
          <w:rFonts w:ascii="Times New Roman" w:hAnsi="Times New Roman" w:cs="Times New Roman"/>
          <w:i/>
          <w:iCs/>
          <w:sz w:val="24"/>
          <w:szCs w:val="24"/>
          <w:lang w:val="en-ID"/>
        </w:rPr>
        <w:t>.</w:t>
      </w:r>
      <w:bookmarkEnd w:id="16"/>
    </w:p>
    <w:p w14:paraId="5DE5443A" w14:textId="77777777" w:rsidR="00710182" w:rsidRPr="00DE72BA" w:rsidRDefault="00710182" w:rsidP="007659FA">
      <w:pPr>
        <w:rPr>
          <w:rFonts w:ascii="Times New Roman" w:hAnsi="Times New Roman" w:cs="Times New Roman"/>
          <w:i/>
          <w:iCs/>
          <w:sz w:val="24"/>
          <w:szCs w:val="24"/>
          <w:lang w:val="en-ID"/>
        </w:rPr>
      </w:pPr>
      <w:r w:rsidRPr="00DE72BA">
        <w:rPr>
          <w:rFonts w:ascii="Times New Roman" w:hAnsi="Times New Roman" w:cs="Times New Roman"/>
          <w:i/>
          <w:iCs/>
          <w:sz w:val="24"/>
          <w:szCs w:val="24"/>
          <w:lang w:val="en-ID"/>
        </w:rPr>
        <w:br w:type="page"/>
      </w:r>
    </w:p>
    <w:p w14:paraId="3F774D12" w14:textId="77777777" w:rsidR="00710182" w:rsidRPr="00801B87" w:rsidRDefault="00710182" w:rsidP="00B1730B">
      <w:pPr>
        <w:pStyle w:val="judul"/>
      </w:pPr>
      <w:bookmarkStart w:id="18" w:name="_Toc67635249"/>
      <w:bookmarkStart w:id="19" w:name="_Toc79253783"/>
      <w:r w:rsidRPr="00801B87">
        <w:lastRenderedPageBreak/>
        <w:t>ABSTRACT</w:t>
      </w:r>
      <w:bookmarkEnd w:id="18"/>
      <w:bookmarkEnd w:id="19"/>
    </w:p>
    <w:p w14:paraId="7483DED5" w14:textId="433E4D4E" w:rsidR="008E4F02" w:rsidRPr="008E4F02" w:rsidRDefault="008E4F02" w:rsidP="008E4F02">
      <w:pPr>
        <w:pStyle w:val="NormalWeb"/>
        <w:spacing w:before="240" w:beforeAutospacing="0" w:after="240" w:afterAutospacing="0"/>
        <w:jc w:val="both"/>
        <w:rPr>
          <w:i/>
          <w:iCs/>
        </w:rPr>
      </w:pPr>
      <w:r w:rsidRPr="008E4F02">
        <w:rPr>
          <w:i/>
          <w:iCs/>
          <w:color w:val="231F20"/>
        </w:rPr>
        <w:t>Centrifugal pump is one type of pump that has a very wide scope of use. To determine the component specifications of the pump performance test equipment must be calculated accurately. This is related to the pump performance test equipment, head the results and capacity. This study aims to determine the components of the pump performance test equipment according to the needs. The method that will be used in selecting the specifications for the components of the test equipment is by using Bernoulli equation analysis by, (i) selecting the pump specifications, (ii) determining the pressure gauge, (iii) calculating losses (iv) determining the flow rate measuring device, (v)</w:t>
      </w:r>
      <w:r>
        <w:rPr>
          <w:i/>
          <w:iCs/>
          <w:color w:val="231F20"/>
        </w:rPr>
        <w:t xml:space="preserve"> </w:t>
      </w:r>
      <w:r w:rsidRPr="008E4F02">
        <w:rPr>
          <w:i/>
          <w:iCs/>
          <w:color w:val="231F20"/>
        </w:rPr>
        <w:t>valve. In this study, the specifications of the components of the test equipment selected for the pump performance device were pumps 1 and 2 (P1=P2) using the Shimizu PS-128 BIT pump brand and the Panasonic GA-200 JAK pump 3 (P3). After that, the calculation is carried out using the Bernoulli equation to determine the capacity of the pressure gauge. From the results of the calculation of pressure vacuum (PV) 1, 2, and 3 using a capacity of -76 cmHg (single). Pressure gauge (PG) 1 uses a capacity of 4 bar (single), PG 2, 3, and 4 use a capacity of 6 bar when arranged in series and parallel. To measure the discharge using a water meter and a volumetric container with a capacity of 5 liters. The valves used in pipe installations use ball valves.</w:t>
      </w:r>
    </w:p>
    <w:p w14:paraId="1A4D40C9" w14:textId="0208890B" w:rsidR="00801B87" w:rsidRPr="00801B87" w:rsidRDefault="00801B87" w:rsidP="00801B87">
      <w:pPr>
        <w:spacing w:before="240" w:after="240" w:line="240" w:lineRule="auto"/>
        <w:jc w:val="both"/>
        <w:rPr>
          <w:rFonts w:ascii="Times New Roman" w:eastAsia="Times New Roman" w:hAnsi="Times New Roman" w:cs="Times New Roman"/>
          <w:i/>
          <w:iCs/>
          <w:sz w:val="24"/>
          <w:szCs w:val="24"/>
          <w:lang w:val="en-ID" w:eastAsia="en-ID"/>
        </w:rPr>
      </w:pPr>
    </w:p>
    <w:p w14:paraId="20BB1C8A" w14:textId="77777777" w:rsidR="00801B87" w:rsidRPr="00801B87" w:rsidRDefault="00801B87" w:rsidP="00801B87">
      <w:pPr>
        <w:spacing w:before="240" w:after="240" w:line="240" w:lineRule="auto"/>
        <w:jc w:val="both"/>
        <w:rPr>
          <w:rFonts w:ascii="Times New Roman" w:eastAsia="Times New Roman" w:hAnsi="Times New Roman" w:cs="Times New Roman"/>
          <w:i/>
          <w:iCs/>
          <w:sz w:val="24"/>
          <w:szCs w:val="24"/>
          <w:lang w:val="en-ID" w:eastAsia="en-ID"/>
        </w:rPr>
      </w:pPr>
      <w:r w:rsidRPr="00801B87">
        <w:rPr>
          <w:rFonts w:ascii="Times New Roman" w:eastAsia="Times New Roman" w:hAnsi="Times New Roman" w:cs="Times New Roman"/>
          <w:i/>
          <w:iCs/>
          <w:color w:val="231F20"/>
          <w:sz w:val="24"/>
          <w:szCs w:val="24"/>
          <w:lang w:val="en-ID" w:eastAsia="en-ID"/>
        </w:rPr>
        <w:t> </w:t>
      </w:r>
    </w:p>
    <w:p w14:paraId="0FD1B408" w14:textId="4542927B" w:rsidR="00710182" w:rsidRPr="00DE72BA" w:rsidRDefault="00801B87" w:rsidP="00801B87">
      <w:pPr>
        <w:spacing w:line="240" w:lineRule="auto"/>
        <w:jc w:val="both"/>
        <w:rPr>
          <w:rFonts w:ascii="Times New Roman" w:hAnsi="Times New Roman" w:cs="Times New Roman"/>
          <w:sz w:val="24"/>
          <w:szCs w:val="24"/>
          <w:lang w:val="en-ID"/>
        </w:rPr>
      </w:pPr>
      <w:r w:rsidRPr="00801B87">
        <w:rPr>
          <w:rFonts w:ascii="Times New Roman" w:eastAsia="Times New Roman" w:hAnsi="Times New Roman" w:cs="Times New Roman"/>
          <w:b/>
          <w:bCs/>
          <w:i/>
          <w:iCs/>
          <w:color w:val="231F20"/>
          <w:sz w:val="24"/>
          <w:szCs w:val="24"/>
          <w:lang w:val="en-ID" w:eastAsia="en-ID"/>
        </w:rPr>
        <w:t>Keywords</w:t>
      </w:r>
      <w:r w:rsidRPr="00801B87">
        <w:rPr>
          <w:rFonts w:ascii="Times New Roman" w:eastAsia="Times New Roman" w:hAnsi="Times New Roman" w:cs="Times New Roman"/>
          <w:i/>
          <w:iCs/>
          <w:color w:val="231F20"/>
          <w:sz w:val="24"/>
          <w:szCs w:val="24"/>
          <w:lang w:val="en-ID" w:eastAsia="en-ID"/>
        </w:rPr>
        <w:t>: Centrifugal pump, pump performance test equipment, pressure gauge, pressure vacuum, water meter.</w:t>
      </w:r>
      <w:r w:rsidR="00710182" w:rsidRPr="00DE72BA">
        <w:rPr>
          <w:rFonts w:ascii="Times New Roman" w:hAnsi="Times New Roman" w:cs="Times New Roman"/>
          <w:sz w:val="24"/>
          <w:szCs w:val="24"/>
          <w:lang w:val="en-ID"/>
        </w:rPr>
        <w:br w:type="page"/>
      </w:r>
    </w:p>
    <w:p w14:paraId="7AF45A43" w14:textId="77777777" w:rsidR="00710182" w:rsidRPr="00DE72BA" w:rsidRDefault="00710182" w:rsidP="00B1730B">
      <w:pPr>
        <w:pStyle w:val="judul"/>
      </w:pPr>
      <w:bookmarkStart w:id="20" w:name="_Toc67635250"/>
      <w:bookmarkStart w:id="21" w:name="_Toc79253784"/>
      <w:r w:rsidRPr="00DE72BA">
        <w:lastRenderedPageBreak/>
        <w:t>DAFTAR ISI</w:t>
      </w:r>
      <w:bookmarkEnd w:id="20"/>
      <w:bookmarkEnd w:id="21"/>
    </w:p>
    <w:sdt>
      <w:sdtPr>
        <w:rPr>
          <w:rFonts w:asciiTheme="minorHAnsi" w:eastAsiaTheme="minorHAnsi" w:hAnsiTheme="minorHAnsi" w:cstheme="minorBidi"/>
          <w:color w:val="auto"/>
          <w:sz w:val="24"/>
          <w:szCs w:val="24"/>
        </w:rPr>
        <w:id w:val="-1351100779"/>
        <w:docPartObj>
          <w:docPartGallery w:val="Table of Contents"/>
          <w:docPartUnique/>
        </w:docPartObj>
      </w:sdtPr>
      <w:sdtEndPr>
        <w:rPr>
          <w:noProof/>
        </w:rPr>
      </w:sdtEndPr>
      <w:sdtContent>
        <w:p w14:paraId="0B37C7DC" w14:textId="77777777" w:rsidR="000C541E" w:rsidRPr="00C72CE6" w:rsidRDefault="000C541E" w:rsidP="007659FA">
          <w:pPr>
            <w:pStyle w:val="TOCHeading"/>
            <w:rPr>
              <w:sz w:val="24"/>
              <w:szCs w:val="24"/>
            </w:rPr>
          </w:pPr>
        </w:p>
        <w:p w14:paraId="2D5706B4" w14:textId="20C0C358" w:rsidR="004B716E" w:rsidRPr="00A97216" w:rsidRDefault="00F357D7">
          <w:pPr>
            <w:pStyle w:val="TOC1"/>
            <w:rPr>
              <w:rFonts w:asciiTheme="minorHAnsi" w:eastAsiaTheme="minorEastAsia" w:hAnsiTheme="minorHAnsi"/>
              <w:b w:val="0"/>
              <w:bCs w:val="0"/>
              <w:sz w:val="22"/>
              <w:lang w:val="en-ID" w:eastAsia="en-ID"/>
            </w:rPr>
          </w:pPr>
          <w:r w:rsidRPr="00A97216">
            <w:rPr>
              <w:b w:val="0"/>
              <w:bCs w:val="0"/>
              <w:szCs w:val="24"/>
            </w:rPr>
            <w:fldChar w:fldCharType="begin"/>
          </w:r>
          <w:r w:rsidR="000C541E" w:rsidRPr="00A97216">
            <w:rPr>
              <w:b w:val="0"/>
              <w:bCs w:val="0"/>
              <w:szCs w:val="24"/>
            </w:rPr>
            <w:instrText xml:space="preserve"> TOC \o "1-3" \h \z \u </w:instrText>
          </w:r>
          <w:r w:rsidRPr="00A97216">
            <w:rPr>
              <w:b w:val="0"/>
              <w:bCs w:val="0"/>
              <w:szCs w:val="24"/>
            </w:rPr>
            <w:fldChar w:fldCharType="separate"/>
          </w:r>
          <w:hyperlink w:anchor="_Toc79253779" w:history="1">
            <w:r w:rsidR="004B716E" w:rsidRPr="00A97216">
              <w:rPr>
                <w:rStyle w:val="Hyperlink"/>
                <w:b w:val="0"/>
                <w:bCs w:val="0"/>
              </w:rPr>
              <w:t>HALAMAN PENGESAHAN</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_Toc79253779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iii</w:t>
            </w:r>
            <w:r w:rsidR="004B716E" w:rsidRPr="00A97216">
              <w:rPr>
                <w:b w:val="0"/>
                <w:bCs w:val="0"/>
                <w:webHidden/>
              </w:rPr>
              <w:fldChar w:fldCharType="end"/>
            </w:r>
          </w:hyperlink>
        </w:p>
        <w:p w14:paraId="7EA8F670" w14:textId="7D580B83" w:rsidR="004B716E" w:rsidRPr="00A97216" w:rsidRDefault="00A47B95">
          <w:pPr>
            <w:pStyle w:val="TOC1"/>
            <w:rPr>
              <w:rFonts w:asciiTheme="minorHAnsi" w:eastAsiaTheme="minorEastAsia" w:hAnsiTheme="minorHAnsi"/>
              <w:b w:val="0"/>
              <w:bCs w:val="0"/>
              <w:sz w:val="22"/>
              <w:lang w:val="en-ID" w:eastAsia="en-ID"/>
            </w:rPr>
          </w:pPr>
          <w:hyperlink w:anchor="_Toc79253780" w:history="1">
            <w:r w:rsidR="004B716E" w:rsidRPr="00A97216">
              <w:rPr>
                <w:rStyle w:val="Hyperlink"/>
                <w:b w:val="0"/>
                <w:bCs w:val="0"/>
              </w:rPr>
              <w:t>HALAMAN PERNYATAAN</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_Toc79253780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iv</w:t>
            </w:r>
            <w:r w:rsidR="004B716E" w:rsidRPr="00A97216">
              <w:rPr>
                <w:b w:val="0"/>
                <w:bCs w:val="0"/>
                <w:webHidden/>
              </w:rPr>
              <w:fldChar w:fldCharType="end"/>
            </w:r>
          </w:hyperlink>
        </w:p>
        <w:p w14:paraId="330318BB" w14:textId="23B0A94F" w:rsidR="004B716E" w:rsidRPr="00A97216" w:rsidRDefault="00A47B95">
          <w:pPr>
            <w:pStyle w:val="TOC1"/>
            <w:rPr>
              <w:rFonts w:asciiTheme="minorHAnsi" w:eastAsiaTheme="minorEastAsia" w:hAnsiTheme="minorHAnsi"/>
              <w:b w:val="0"/>
              <w:bCs w:val="0"/>
              <w:sz w:val="22"/>
              <w:lang w:val="en-ID" w:eastAsia="en-ID"/>
            </w:rPr>
          </w:pPr>
          <w:hyperlink w:anchor="_Toc79253781" w:history="1">
            <w:r w:rsidR="004B716E" w:rsidRPr="00A97216">
              <w:rPr>
                <w:rStyle w:val="Hyperlink"/>
                <w:b w:val="0"/>
                <w:bCs w:val="0"/>
              </w:rPr>
              <w:t>PENGHARGAAN</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_Toc79253781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v</w:t>
            </w:r>
            <w:r w:rsidR="004B716E" w:rsidRPr="00A97216">
              <w:rPr>
                <w:b w:val="0"/>
                <w:bCs w:val="0"/>
                <w:webHidden/>
              </w:rPr>
              <w:fldChar w:fldCharType="end"/>
            </w:r>
          </w:hyperlink>
        </w:p>
        <w:p w14:paraId="18D88318" w14:textId="5E11AE6C" w:rsidR="004B716E" w:rsidRPr="00A97216" w:rsidRDefault="00A47B95">
          <w:pPr>
            <w:pStyle w:val="TOC1"/>
            <w:rPr>
              <w:rFonts w:asciiTheme="minorHAnsi" w:eastAsiaTheme="minorEastAsia" w:hAnsiTheme="minorHAnsi"/>
              <w:b w:val="0"/>
              <w:bCs w:val="0"/>
              <w:sz w:val="22"/>
              <w:lang w:val="en-ID" w:eastAsia="en-ID"/>
            </w:rPr>
          </w:pPr>
          <w:hyperlink w:anchor="_Toc79253782" w:history="1">
            <w:r w:rsidR="004B716E" w:rsidRPr="00A97216">
              <w:rPr>
                <w:rStyle w:val="Hyperlink"/>
                <w:b w:val="0"/>
                <w:bCs w:val="0"/>
              </w:rPr>
              <w:t>ABSTRAK</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_Toc79253782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vi</w:t>
            </w:r>
            <w:r w:rsidR="004B716E" w:rsidRPr="00A97216">
              <w:rPr>
                <w:b w:val="0"/>
                <w:bCs w:val="0"/>
                <w:webHidden/>
              </w:rPr>
              <w:fldChar w:fldCharType="end"/>
            </w:r>
          </w:hyperlink>
        </w:p>
        <w:p w14:paraId="4529FC4C" w14:textId="0A1128F5" w:rsidR="004B716E" w:rsidRPr="00A97216" w:rsidRDefault="00A47B95">
          <w:pPr>
            <w:pStyle w:val="TOC1"/>
            <w:rPr>
              <w:rFonts w:asciiTheme="minorHAnsi" w:eastAsiaTheme="minorEastAsia" w:hAnsiTheme="minorHAnsi"/>
              <w:b w:val="0"/>
              <w:bCs w:val="0"/>
              <w:sz w:val="22"/>
              <w:lang w:val="en-ID" w:eastAsia="en-ID"/>
            </w:rPr>
          </w:pPr>
          <w:hyperlink w:anchor="_Toc79253783" w:history="1">
            <w:r w:rsidR="004B716E" w:rsidRPr="00A97216">
              <w:rPr>
                <w:rStyle w:val="Hyperlink"/>
                <w:b w:val="0"/>
                <w:bCs w:val="0"/>
                <w:i/>
                <w:iCs/>
              </w:rPr>
              <w:t>ABSTRACT</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_Toc79253783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vii</w:t>
            </w:r>
            <w:r w:rsidR="004B716E" w:rsidRPr="00A97216">
              <w:rPr>
                <w:b w:val="0"/>
                <w:bCs w:val="0"/>
                <w:webHidden/>
              </w:rPr>
              <w:fldChar w:fldCharType="end"/>
            </w:r>
          </w:hyperlink>
        </w:p>
        <w:p w14:paraId="76C0BB82" w14:textId="47025CA9" w:rsidR="004B716E" w:rsidRPr="00A97216" w:rsidRDefault="00A47B95">
          <w:pPr>
            <w:pStyle w:val="TOC1"/>
            <w:rPr>
              <w:rFonts w:asciiTheme="minorHAnsi" w:eastAsiaTheme="minorEastAsia" w:hAnsiTheme="minorHAnsi"/>
              <w:b w:val="0"/>
              <w:bCs w:val="0"/>
              <w:sz w:val="22"/>
              <w:lang w:val="en-ID" w:eastAsia="en-ID"/>
            </w:rPr>
          </w:pPr>
          <w:hyperlink w:anchor="_Toc79253784" w:history="1">
            <w:r w:rsidR="004B716E" w:rsidRPr="00A97216">
              <w:rPr>
                <w:rStyle w:val="Hyperlink"/>
                <w:b w:val="0"/>
                <w:bCs w:val="0"/>
              </w:rPr>
              <w:t>DAFTAR ISI</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_Toc79253784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viii</w:t>
            </w:r>
            <w:r w:rsidR="004B716E" w:rsidRPr="00A97216">
              <w:rPr>
                <w:b w:val="0"/>
                <w:bCs w:val="0"/>
                <w:webHidden/>
              </w:rPr>
              <w:fldChar w:fldCharType="end"/>
            </w:r>
          </w:hyperlink>
        </w:p>
        <w:p w14:paraId="5AE66A81" w14:textId="0C33EAFA" w:rsidR="004B716E" w:rsidRPr="00A97216" w:rsidRDefault="00A47B95">
          <w:pPr>
            <w:pStyle w:val="TOC1"/>
            <w:rPr>
              <w:rFonts w:asciiTheme="minorHAnsi" w:eastAsiaTheme="minorEastAsia" w:hAnsiTheme="minorHAnsi"/>
              <w:b w:val="0"/>
              <w:bCs w:val="0"/>
              <w:sz w:val="22"/>
              <w:lang w:val="en-ID" w:eastAsia="en-ID"/>
            </w:rPr>
          </w:pPr>
          <w:hyperlink w:anchor="_Toc79253785" w:history="1">
            <w:r w:rsidR="004B716E" w:rsidRPr="00A97216">
              <w:rPr>
                <w:rStyle w:val="Hyperlink"/>
                <w:b w:val="0"/>
                <w:bCs w:val="0"/>
              </w:rPr>
              <w:t>DAFTAR GAMBAR</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_Toc79253785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xi</w:t>
            </w:r>
            <w:r w:rsidR="004B716E" w:rsidRPr="00A97216">
              <w:rPr>
                <w:b w:val="0"/>
                <w:bCs w:val="0"/>
                <w:webHidden/>
              </w:rPr>
              <w:fldChar w:fldCharType="end"/>
            </w:r>
          </w:hyperlink>
        </w:p>
        <w:p w14:paraId="5490AF81" w14:textId="239EF160" w:rsidR="004B716E" w:rsidRPr="00A97216" w:rsidRDefault="00A47B95">
          <w:pPr>
            <w:pStyle w:val="TOC1"/>
            <w:rPr>
              <w:rFonts w:asciiTheme="minorHAnsi" w:eastAsiaTheme="minorEastAsia" w:hAnsiTheme="minorHAnsi"/>
              <w:b w:val="0"/>
              <w:bCs w:val="0"/>
              <w:sz w:val="22"/>
              <w:lang w:val="en-ID" w:eastAsia="en-ID"/>
            </w:rPr>
          </w:pPr>
          <w:hyperlink w:anchor="_Toc79253786" w:history="1">
            <w:r w:rsidR="004B716E" w:rsidRPr="00A97216">
              <w:rPr>
                <w:rStyle w:val="Hyperlink"/>
                <w:b w:val="0"/>
                <w:bCs w:val="0"/>
              </w:rPr>
              <w:t>DAFTAR TABEL</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_Toc79253786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xii</w:t>
            </w:r>
            <w:r w:rsidR="004B716E" w:rsidRPr="00A97216">
              <w:rPr>
                <w:b w:val="0"/>
                <w:bCs w:val="0"/>
                <w:webHidden/>
              </w:rPr>
              <w:fldChar w:fldCharType="end"/>
            </w:r>
          </w:hyperlink>
        </w:p>
        <w:p w14:paraId="4DA9BD22" w14:textId="6C77292A" w:rsidR="004B716E" w:rsidRPr="00A97216" w:rsidRDefault="00A47B95">
          <w:pPr>
            <w:pStyle w:val="TOC1"/>
            <w:rPr>
              <w:rFonts w:asciiTheme="minorHAnsi" w:eastAsiaTheme="minorEastAsia" w:hAnsiTheme="minorHAnsi"/>
              <w:b w:val="0"/>
              <w:bCs w:val="0"/>
              <w:sz w:val="22"/>
              <w:lang w:val="en-ID" w:eastAsia="en-ID"/>
            </w:rPr>
          </w:pPr>
          <w:hyperlink w:anchor="_Toc79253787" w:history="1">
            <w:r w:rsidR="004B716E" w:rsidRPr="00A97216">
              <w:rPr>
                <w:rStyle w:val="Hyperlink"/>
                <w:b w:val="0"/>
                <w:bCs w:val="0"/>
              </w:rPr>
              <w:t>BAB I</w:t>
            </w:r>
            <w:r w:rsidR="004B716E" w:rsidRPr="00A97216">
              <w:rPr>
                <w:b w:val="0"/>
                <w:bCs w:val="0"/>
                <w:webHidden/>
              </w:rPr>
              <w:tab/>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_Toc79253787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1</w:t>
            </w:r>
            <w:r w:rsidR="004B716E" w:rsidRPr="00A97216">
              <w:rPr>
                <w:b w:val="0"/>
                <w:bCs w:val="0"/>
                <w:webHidden/>
              </w:rPr>
              <w:fldChar w:fldCharType="end"/>
            </w:r>
          </w:hyperlink>
        </w:p>
        <w:p w14:paraId="03C98FF5" w14:textId="2B78EF11" w:rsidR="004B716E" w:rsidRPr="00A97216" w:rsidRDefault="00A47B95">
          <w:pPr>
            <w:pStyle w:val="TOC1"/>
            <w:rPr>
              <w:rFonts w:asciiTheme="minorHAnsi" w:eastAsiaTheme="minorEastAsia" w:hAnsiTheme="minorHAnsi"/>
              <w:b w:val="0"/>
              <w:bCs w:val="0"/>
              <w:sz w:val="22"/>
              <w:lang w:val="en-ID" w:eastAsia="en-ID"/>
            </w:rPr>
          </w:pPr>
          <w:hyperlink w:anchor="_Toc79253788" w:history="1">
            <w:r w:rsidR="004B716E" w:rsidRPr="00A97216">
              <w:rPr>
                <w:rStyle w:val="Hyperlink"/>
                <w:b w:val="0"/>
                <w:bCs w:val="0"/>
              </w:rPr>
              <w:t>PENDAHULUAN</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_Toc79253788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1</w:t>
            </w:r>
            <w:r w:rsidR="004B716E" w:rsidRPr="00A97216">
              <w:rPr>
                <w:b w:val="0"/>
                <w:bCs w:val="0"/>
                <w:webHidden/>
              </w:rPr>
              <w:fldChar w:fldCharType="end"/>
            </w:r>
          </w:hyperlink>
        </w:p>
        <w:p w14:paraId="66A44BDF" w14:textId="78E7DBB4" w:rsidR="004B716E" w:rsidRPr="00A97216" w:rsidRDefault="00A47B95">
          <w:pPr>
            <w:pStyle w:val="TOC2"/>
            <w:rPr>
              <w:rFonts w:asciiTheme="minorHAnsi" w:eastAsiaTheme="minorEastAsia" w:hAnsiTheme="minorHAnsi" w:cstheme="minorBidi"/>
              <w:b w:val="0"/>
              <w:color w:val="auto"/>
              <w:sz w:val="22"/>
              <w:lang w:val="en-ID" w:eastAsia="en-ID"/>
            </w:rPr>
          </w:pPr>
          <w:hyperlink w:anchor="_Toc79253789" w:history="1">
            <w:r w:rsidR="004B716E" w:rsidRPr="00A97216">
              <w:rPr>
                <w:rStyle w:val="Hyperlink"/>
                <w:b w:val="0"/>
              </w:rPr>
              <w:t>1.1</w:t>
            </w:r>
            <w:r w:rsidR="004B716E" w:rsidRPr="00A97216">
              <w:rPr>
                <w:rFonts w:asciiTheme="minorHAnsi" w:eastAsiaTheme="minorEastAsia" w:hAnsiTheme="minorHAnsi" w:cstheme="minorBidi"/>
                <w:b w:val="0"/>
                <w:color w:val="auto"/>
                <w:sz w:val="22"/>
                <w:lang w:val="en-ID" w:eastAsia="en-ID"/>
              </w:rPr>
              <w:tab/>
            </w:r>
            <w:r w:rsidR="004B716E" w:rsidRPr="00A97216">
              <w:rPr>
                <w:rStyle w:val="Hyperlink"/>
                <w:b w:val="0"/>
              </w:rPr>
              <w:t>LATAR BELAKANG</w:t>
            </w:r>
            <w:r w:rsidR="004B716E" w:rsidRPr="00A97216">
              <w:rPr>
                <w:b w:val="0"/>
                <w:webHidden/>
              </w:rPr>
              <w:tab/>
            </w:r>
            <w:r w:rsidR="004B716E" w:rsidRPr="00A97216">
              <w:rPr>
                <w:b w:val="0"/>
                <w:webHidden/>
              </w:rPr>
              <w:fldChar w:fldCharType="begin"/>
            </w:r>
            <w:r w:rsidR="004B716E" w:rsidRPr="00A97216">
              <w:rPr>
                <w:b w:val="0"/>
                <w:webHidden/>
              </w:rPr>
              <w:instrText xml:space="preserve"> PAGEREF _Toc79253789 \h </w:instrText>
            </w:r>
            <w:r w:rsidR="004B716E" w:rsidRPr="00A97216">
              <w:rPr>
                <w:b w:val="0"/>
                <w:webHidden/>
              </w:rPr>
            </w:r>
            <w:r w:rsidR="004B716E" w:rsidRPr="00A97216">
              <w:rPr>
                <w:b w:val="0"/>
                <w:webHidden/>
              </w:rPr>
              <w:fldChar w:fldCharType="separate"/>
            </w:r>
            <w:r w:rsidR="004B716E" w:rsidRPr="00A97216">
              <w:rPr>
                <w:b w:val="0"/>
                <w:webHidden/>
              </w:rPr>
              <w:t>1</w:t>
            </w:r>
            <w:r w:rsidR="004B716E" w:rsidRPr="00A97216">
              <w:rPr>
                <w:b w:val="0"/>
                <w:webHidden/>
              </w:rPr>
              <w:fldChar w:fldCharType="end"/>
            </w:r>
          </w:hyperlink>
        </w:p>
        <w:p w14:paraId="47FF87BF" w14:textId="129ED1B4" w:rsidR="004B716E" w:rsidRPr="00A97216" w:rsidRDefault="00A47B95">
          <w:pPr>
            <w:pStyle w:val="TOC2"/>
            <w:rPr>
              <w:rFonts w:asciiTheme="minorHAnsi" w:eastAsiaTheme="minorEastAsia" w:hAnsiTheme="minorHAnsi" w:cstheme="minorBidi"/>
              <w:b w:val="0"/>
              <w:color w:val="auto"/>
              <w:sz w:val="22"/>
              <w:lang w:val="en-ID" w:eastAsia="en-ID"/>
            </w:rPr>
          </w:pPr>
          <w:hyperlink w:anchor="_Toc79253790" w:history="1">
            <w:r w:rsidR="004B716E" w:rsidRPr="00A97216">
              <w:rPr>
                <w:rStyle w:val="Hyperlink"/>
                <w:b w:val="0"/>
              </w:rPr>
              <w:t>1.2</w:t>
            </w:r>
            <w:r w:rsidR="004B716E" w:rsidRPr="00A97216">
              <w:rPr>
                <w:rFonts w:asciiTheme="minorHAnsi" w:eastAsiaTheme="minorEastAsia" w:hAnsiTheme="minorHAnsi" w:cstheme="minorBidi"/>
                <w:b w:val="0"/>
                <w:color w:val="auto"/>
                <w:sz w:val="22"/>
                <w:lang w:val="en-ID" w:eastAsia="en-ID"/>
              </w:rPr>
              <w:tab/>
            </w:r>
            <w:r w:rsidR="004B716E" w:rsidRPr="00A97216">
              <w:rPr>
                <w:rStyle w:val="Hyperlink"/>
                <w:b w:val="0"/>
              </w:rPr>
              <w:t>RUMUSAN MASALAH</w:t>
            </w:r>
            <w:r w:rsidR="004B716E" w:rsidRPr="00A97216">
              <w:rPr>
                <w:b w:val="0"/>
                <w:webHidden/>
              </w:rPr>
              <w:tab/>
            </w:r>
            <w:r w:rsidR="004B716E" w:rsidRPr="00A97216">
              <w:rPr>
                <w:b w:val="0"/>
                <w:webHidden/>
              </w:rPr>
              <w:fldChar w:fldCharType="begin"/>
            </w:r>
            <w:r w:rsidR="004B716E" w:rsidRPr="00A97216">
              <w:rPr>
                <w:b w:val="0"/>
                <w:webHidden/>
              </w:rPr>
              <w:instrText xml:space="preserve"> PAGEREF _Toc79253790 \h </w:instrText>
            </w:r>
            <w:r w:rsidR="004B716E" w:rsidRPr="00A97216">
              <w:rPr>
                <w:b w:val="0"/>
                <w:webHidden/>
              </w:rPr>
            </w:r>
            <w:r w:rsidR="004B716E" w:rsidRPr="00A97216">
              <w:rPr>
                <w:b w:val="0"/>
                <w:webHidden/>
              </w:rPr>
              <w:fldChar w:fldCharType="separate"/>
            </w:r>
            <w:r w:rsidR="004B716E" w:rsidRPr="00A97216">
              <w:rPr>
                <w:b w:val="0"/>
                <w:webHidden/>
              </w:rPr>
              <w:t>3</w:t>
            </w:r>
            <w:r w:rsidR="004B716E" w:rsidRPr="00A97216">
              <w:rPr>
                <w:b w:val="0"/>
                <w:webHidden/>
              </w:rPr>
              <w:fldChar w:fldCharType="end"/>
            </w:r>
          </w:hyperlink>
        </w:p>
        <w:p w14:paraId="31078D25" w14:textId="53D2C55A" w:rsidR="004B716E" w:rsidRPr="00A97216" w:rsidRDefault="00A47B95">
          <w:pPr>
            <w:pStyle w:val="TOC2"/>
            <w:rPr>
              <w:rFonts w:asciiTheme="minorHAnsi" w:eastAsiaTheme="minorEastAsia" w:hAnsiTheme="minorHAnsi" w:cstheme="minorBidi"/>
              <w:b w:val="0"/>
              <w:color w:val="auto"/>
              <w:sz w:val="22"/>
              <w:lang w:val="en-ID" w:eastAsia="en-ID"/>
            </w:rPr>
          </w:pPr>
          <w:hyperlink w:anchor="_Toc79253791" w:history="1">
            <w:r w:rsidR="004B716E" w:rsidRPr="00A97216">
              <w:rPr>
                <w:rStyle w:val="Hyperlink"/>
                <w:b w:val="0"/>
              </w:rPr>
              <w:t>1.3</w:t>
            </w:r>
            <w:r w:rsidR="004B716E" w:rsidRPr="00A97216">
              <w:rPr>
                <w:rFonts w:asciiTheme="minorHAnsi" w:eastAsiaTheme="minorEastAsia" w:hAnsiTheme="minorHAnsi" w:cstheme="minorBidi"/>
                <w:b w:val="0"/>
                <w:color w:val="auto"/>
                <w:sz w:val="22"/>
                <w:lang w:val="en-ID" w:eastAsia="en-ID"/>
              </w:rPr>
              <w:tab/>
            </w:r>
            <w:r w:rsidR="004B716E" w:rsidRPr="00A97216">
              <w:rPr>
                <w:rStyle w:val="Hyperlink"/>
                <w:b w:val="0"/>
              </w:rPr>
              <w:t>TUJUAN</w:t>
            </w:r>
            <w:r w:rsidR="004B716E" w:rsidRPr="00A97216">
              <w:rPr>
                <w:b w:val="0"/>
                <w:webHidden/>
              </w:rPr>
              <w:tab/>
            </w:r>
            <w:r w:rsidR="004B716E" w:rsidRPr="00A97216">
              <w:rPr>
                <w:b w:val="0"/>
                <w:webHidden/>
              </w:rPr>
              <w:fldChar w:fldCharType="begin"/>
            </w:r>
            <w:r w:rsidR="004B716E" w:rsidRPr="00A97216">
              <w:rPr>
                <w:b w:val="0"/>
                <w:webHidden/>
              </w:rPr>
              <w:instrText xml:space="preserve"> PAGEREF _Toc79253791 \h </w:instrText>
            </w:r>
            <w:r w:rsidR="004B716E" w:rsidRPr="00A97216">
              <w:rPr>
                <w:b w:val="0"/>
                <w:webHidden/>
              </w:rPr>
            </w:r>
            <w:r w:rsidR="004B716E" w:rsidRPr="00A97216">
              <w:rPr>
                <w:b w:val="0"/>
                <w:webHidden/>
              </w:rPr>
              <w:fldChar w:fldCharType="separate"/>
            </w:r>
            <w:r w:rsidR="004B716E" w:rsidRPr="00A97216">
              <w:rPr>
                <w:b w:val="0"/>
                <w:webHidden/>
              </w:rPr>
              <w:t>3</w:t>
            </w:r>
            <w:r w:rsidR="004B716E" w:rsidRPr="00A97216">
              <w:rPr>
                <w:b w:val="0"/>
                <w:webHidden/>
              </w:rPr>
              <w:fldChar w:fldCharType="end"/>
            </w:r>
          </w:hyperlink>
        </w:p>
        <w:p w14:paraId="09BE875B" w14:textId="758F1711" w:rsidR="004B716E" w:rsidRPr="00A97216" w:rsidRDefault="00A47B95">
          <w:pPr>
            <w:pStyle w:val="TOC2"/>
            <w:rPr>
              <w:rFonts w:asciiTheme="minorHAnsi" w:eastAsiaTheme="minorEastAsia" w:hAnsiTheme="minorHAnsi" w:cstheme="minorBidi"/>
              <w:b w:val="0"/>
              <w:color w:val="auto"/>
              <w:sz w:val="22"/>
              <w:lang w:val="en-ID" w:eastAsia="en-ID"/>
            </w:rPr>
          </w:pPr>
          <w:hyperlink w:anchor="_Toc79253792" w:history="1">
            <w:r w:rsidR="004B716E" w:rsidRPr="00A97216">
              <w:rPr>
                <w:rStyle w:val="Hyperlink"/>
                <w:b w:val="0"/>
              </w:rPr>
              <w:t>1.4</w:t>
            </w:r>
            <w:r w:rsidR="004B716E" w:rsidRPr="00A97216">
              <w:rPr>
                <w:rFonts w:asciiTheme="minorHAnsi" w:eastAsiaTheme="minorEastAsia" w:hAnsiTheme="minorHAnsi" w:cstheme="minorBidi"/>
                <w:b w:val="0"/>
                <w:color w:val="auto"/>
                <w:sz w:val="22"/>
                <w:lang w:val="en-ID" w:eastAsia="en-ID"/>
              </w:rPr>
              <w:tab/>
            </w:r>
            <w:r w:rsidR="004B716E" w:rsidRPr="00A97216">
              <w:rPr>
                <w:rStyle w:val="Hyperlink"/>
                <w:b w:val="0"/>
              </w:rPr>
              <w:t>RUANG LINGKUP DAN BATASAN MASALAH</w:t>
            </w:r>
            <w:r w:rsidR="004B716E" w:rsidRPr="00A97216">
              <w:rPr>
                <w:b w:val="0"/>
                <w:webHidden/>
              </w:rPr>
              <w:tab/>
            </w:r>
            <w:r w:rsidR="004B716E" w:rsidRPr="00A97216">
              <w:rPr>
                <w:b w:val="0"/>
                <w:webHidden/>
              </w:rPr>
              <w:fldChar w:fldCharType="begin"/>
            </w:r>
            <w:r w:rsidR="004B716E" w:rsidRPr="00A97216">
              <w:rPr>
                <w:b w:val="0"/>
                <w:webHidden/>
              </w:rPr>
              <w:instrText xml:space="preserve"> PAGEREF _Toc79253792 \h </w:instrText>
            </w:r>
            <w:r w:rsidR="004B716E" w:rsidRPr="00A97216">
              <w:rPr>
                <w:b w:val="0"/>
                <w:webHidden/>
              </w:rPr>
            </w:r>
            <w:r w:rsidR="004B716E" w:rsidRPr="00A97216">
              <w:rPr>
                <w:b w:val="0"/>
                <w:webHidden/>
              </w:rPr>
              <w:fldChar w:fldCharType="separate"/>
            </w:r>
            <w:r w:rsidR="004B716E" w:rsidRPr="00A97216">
              <w:rPr>
                <w:b w:val="0"/>
                <w:webHidden/>
              </w:rPr>
              <w:t>3</w:t>
            </w:r>
            <w:r w:rsidR="004B716E" w:rsidRPr="00A97216">
              <w:rPr>
                <w:b w:val="0"/>
                <w:webHidden/>
              </w:rPr>
              <w:fldChar w:fldCharType="end"/>
            </w:r>
          </w:hyperlink>
        </w:p>
        <w:p w14:paraId="6D5B6966" w14:textId="11EEB03E" w:rsidR="004B716E" w:rsidRPr="00A97216" w:rsidRDefault="00A47B95">
          <w:pPr>
            <w:pStyle w:val="TOC2"/>
            <w:rPr>
              <w:rFonts w:asciiTheme="minorHAnsi" w:eastAsiaTheme="minorEastAsia" w:hAnsiTheme="minorHAnsi" w:cstheme="minorBidi"/>
              <w:b w:val="0"/>
              <w:color w:val="auto"/>
              <w:sz w:val="22"/>
              <w:lang w:val="en-ID" w:eastAsia="en-ID"/>
            </w:rPr>
          </w:pPr>
          <w:hyperlink w:anchor="_Toc79253793" w:history="1">
            <w:r w:rsidR="004B716E" w:rsidRPr="00A97216">
              <w:rPr>
                <w:rStyle w:val="Hyperlink"/>
                <w:b w:val="0"/>
              </w:rPr>
              <w:t>1.5</w:t>
            </w:r>
            <w:r w:rsidR="004B716E" w:rsidRPr="00A97216">
              <w:rPr>
                <w:rFonts w:asciiTheme="minorHAnsi" w:eastAsiaTheme="minorEastAsia" w:hAnsiTheme="minorHAnsi" w:cstheme="minorBidi"/>
                <w:b w:val="0"/>
                <w:color w:val="auto"/>
                <w:sz w:val="22"/>
                <w:lang w:val="en-ID" w:eastAsia="en-ID"/>
              </w:rPr>
              <w:tab/>
            </w:r>
            <w:r w:rsidR="004B716E" w:rsidRPr="00A97216">
              <w:rPr>
                <w:rStyle w:val="Hyperlink"/>
                <w:b w:val="0"/>
              </w:rPr>
              <w:t>SISTEMATIKA PENULISAN</w:t>
            </w:r>
            <w:r w:rsidR="004B716E" w:rsidRPr="00A97216">
              <w:rPr>
                <w:b w:val="0"/>
                <w:webHidden/>
              </w:rPr>
              <w:tab/>
            </w:r>
            <w:r w:rsidR="004B716E" w:rsidRPr="00A97216">
              <w:rPr>
                <w:b w:val="0"/>
                <w:webHidden/>
              </w:rPr>
              <w:fldChar w:fldCharType="begin"/>
            </w:r>
            <w:r w:rsidR="004B716E" w:rsidRPr="00A97216">
              <w:rPr>
                <w:b w:val="0"/>
                <w:webHidden/>
              </w:rPr>
              <w:instrText xml:space="preserve"> PAGEREF _Toc79253793 \h </w:instrText>
            </w:r>
            <w:r w:rsidR="004B716E" w:rsidRPr="00A97216">
              <w:rPr>
                <w:b w:val="0"/>
                <w:webHidden/>
              </w:rPr>
            </w:r>
            <w:r w:rsidR="004B716E" w:rsidRPr="00A97216">
              <w:rPr>
                <w:b w:val="0"/>
                <w:webHidden/>
              </w:rPr>
              <w:fldChar w:fldCharType="separate"/>
            </w:r>
            <w:r w:rsidR="004B716E" w:rsidRPr="00A97216">
              <w:rPr>
                <w:b w:val="0"/>
                <w:webHidden/>
              </w:rPr>
              <w:t>4</w:t>
            </w:r>
            <w:r w:rsidR="004B716E" w:rsidRPr="00A97216">
              <w:rPr>
                <w:b w:val="0"/>
                <w:webHidden/>
              </w:rPr>
              <w:fldChar w:fldCharType="end"/>
            </w:r>
          </w:hyperlink>
        </w:p>
        <w:p w14:paraId="66E768DC" w14:textId="32732AFE" w:rsidR="004B716E" w:rsidRPr="00A97216" w:rsidRDefault="00A47B95">
          <w:pPr>
            <w:pStyle w:val="TOC1"/>
            <w:rPr>
              <w:rFonts w:asciiTheme="minorHAnsi" w:eastAsiaTheme="minorEastAsia" w:hAnsiTheme="minorHAnsi"/>
              <w:b w:val="0"/>
              <w:bCs w:val="0"/>
              <w:sz w:val="22"/>
              <w:lang w:val="en-ID" w:eastAsia="en-ID"/>
            </w:rPr>
          </w:pPr>
          <w:hyperlink w:anchor="_Toc79253794" w:history="1">
            <w:r w:rsidR="004B716E" w:rsidRPr="00A97216">
              <w:rPr>
                <w:rStyle w:val="Hyperlink"/>
                <w:b w:val="0"/>
                <w:bCs w:val="0"/>
              </w:rPr>
              <w:t>BAB  II</w:t>
            </w:r>
            <w:r w:rsidR="004B716E" w:rsidRPr="00A97216">
              <w:rPr>
                <w:b w:val="0"/>
                <w:bCs w:val="0"/>
                <w:webHidden/>
              </w:rPr>
              <w:tab/>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_Toc79253794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5</w:t>
            </w:r>
            <w:r w:rsidR="004B716E" w:rsidRPr="00A97216">
              <w:rPr>
                <w:b w:val="0"/>
                <w:bCs w:val="0"/>
                <w:webHidden/>
              </w:rPr>
              <w:fldChar w:fldCharType="end"/>
            </w:r>
          </w:hyperlink>
        </w:p>
        <w:p w14:paraId="56AEB509" w14:textId="147861C5" w:rsidR="004B716E" w:rsidRPr="00A97216" w:rsidRDefault="00A47B95">
          <w:pPr>
            <w:pStyle w:val="TOC1"/>
            <w:rPr>
              <w:rFonts w:asciiTheme="minorHAnsi" w:eastAsiaTheme="minorEastAsia" w:hAnsiTheme="minorHAnsi"/>
              <w:b w:val="0"/>
              <w:bCs w:val="0"/>
              <w:sz w:val="22"/>
              <w:lang w:val="en-ID" w:eastAsia="en-ID"/>
            </w:rPr>
          </w:pPr>
          <w:hyperlink w:anchor="_Toc79253795" w:history="1">
            <w:r w:rsidR="004B716E" w:rsidRPr="00A97216">
              <w:rPr>
                <w:rStyle w:val="Hyperlink"/>
                <w:b w:val="0"/>
                <w:bCs w:val="0"/>
              </w:rPr>
              <w:t>TINJAUAN PUSTAKA</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_Toc79253795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5</w:t>
            </w:r>
            <w:r w:rsidR="004B716E" w:rsidRPr="00A97216">
              <w:rPr>
                <w:b w:val="0"/>
                <w:bCs w:val="0"/>
                <w:webHidden/>
              </w:rPr>
              <w:fldChar w:fldCharType="end"/>
            </w:r>
          </w:hyperlink>
        </w:p>
        <w:p w14:paraId="0763F071" w14:textId="6DE6587C" w:rsidR="004B716E" w:rsidRPr="00A97216" w:rsidRDefault="00A47B95">
          <w:pPr>
            <w:pStyle w:val="TOC2"/>
            <w:rPr>
              <w:rFonts w:asciiTheme="minorHAnsi" w:eastAsiaTheme="minorEastAsia" w:hAnsiTheme="minorHAnsi" w:cstheme="minorBidi"/>
              <w:b w:val="0"/>
              <w:color w:val="auto"/>
              <w:sz w:val="22"/>
              <w:lang w:val="en-ID" w:eastAsia="en-ID"/>
            </w:rPr>
          </w:pPr>
          <w:hyperlink w:anchor="_Toc79253796" w:history="1">
            <w:r w:rsidR="004B716E" w:rsidRPr="00A97216">
              <w:rPr>
                <w:rStyle w:val="Hyperlink"/>
                <w:b w:val="0"/>
              </w:rPr>
              <w:t>2.1</w:t>
            </w:r>
            <w:r w:rsidR="004B716E" w:rsidRPr="00A97216">
              <w:rPr>
                <w:rFonts w:asciiTheme="minorHAnsi" w:eastAsiaTheme="minorEastAsia" w:hAnsiTheme="minorHAnsi" w:cstheme="minorBidi"/>
                <w:b w:val="0"/>
                <w:color w:val="auto"/>
                <w:sz w:val="22"/>
                <w:lang w:val="en-ID" w:eastAsia="en-ID"/>
              </w:rPr>
              <w:tab/>
            </w:r>
            <w:r w:rsidR="004B716E" w:rsidRPr="00A97216">
              <w:rPr>
                <w:rStyle w:val="Hyperlink"/>
                <w:b w:val="0"/>
              </w:rPr>
              <w:t>ALIRAN FLUIDA DALAM PIPA</w:t>
            </w:r>
            <w:r w:rsidR="004B716E" w:rsidRPr="00A97216">
              <w:rPr>
                <w:b w:val="0"/>
                <w:webHidden/>
              </w:rPr>
              <w:tab/>
            </w:r>
            <w:r w:rsidR="004B716E" w:rsidRPr="00A97216">
              <w:rPr>
                <w:b w:val="0"/>
                <w:webHidden/>
              </w:rPr>
              <w:fldChar w:fldCharType="begin"/>
            </w:r>
            <w:r w:rsidR="004B716E" w:rsidRPr="00A97216">
              <w:rPr>
                <w:b w:val="0"/>
                <w:webHidden/>
              </w:rPr>
              <w:instrText xml:space="preserve"> PAGEREF _Toc79253796 \h </w:instrText>
            </w:r>
            <w:r w:rsidR="004B716E" w:rsidRPr="00A97216">
              <w:rPr>
                <w:b w:val="0"/>
                <w:webHidden/>
              </w:rPr>
            </w:r>
            <w:r w:rsidR="004B716E" w:rsidRPr="00A97216">
              <w:rPr>
                <w:b w:val="0"/>
                <w:webHidden/>
              </w:rPr>
              <w:fldChar w:fldCharType="separate"/>
            </w:r>
            <w:r w:rsidR="004B716E" w:rsidRPr="00A97216">
              <w:rPr>
                <w:b w:val="0"/>
                <w:webHidden/>
              </w:rPr>
              <w:t>5</w:t>
            </w:r>
            <w:r w:rsidR="004B716E" w:rsidRPr="00A97216">
              <w:rPr>
                <w:b w:val="0"/>
                <w:webHidden/>
              </w:rPr>
              <w:fldChar w:fldCharType="end"/>
            </w:r>
          </w:hyperlink>
        </w:p>
        <w:p w14:paraId="200BCE2F" w14:textId="315C6B1B" w:rsidR="004B716E" w:rsidRPr="00A97216" w:rsidRDefault="00A47B95" w:rsidP="00A97216">
          <w:pPr>
            <w:pStyle w:val="TOC3"/>
            <w:ind w:left="284"/>
            <w:rPr>
              <w:rFonts w:asciiTheme="minorHAnsi" w:eastAsiaTheme="minorEastAsia" w:hAnsiTheme="minorHAnsi" w:cstheme="minorBidi"/>
              <w:b w:val="0"/>
              <w:bCs w:val="0"/>
              <w:sz w:val="22"/>
              <w:szCs w:val="22"/>
              <w:lang w:val="en-ID" w:eastAsia="en-ID"/>
            </w:rPr>
          </w:pPr>
          <w:hyperlink w:anchor="_Toc79253797" w:history="1">
            <w:r w:rsidR="004B716E" w:rsidRPr="00A97216">
              <w:rPr>
                <w:rStyle w:val="Hyperlink"/>
                <w:rFonts w:eastAsia="Calibri"/>
                <w:b w:val="0"/>
                <w:bCs w:val="0"/>
              </w:rPr>
              <w:t>2.1.1</w:t>
            </w:r>
            <w:r w:rsidR="004B716E" w:rsidRPr="00A97216">
              <w:rPr>
                <w:rFonts w:asciiTheme="minorHAnsi" w:eastAsiaTheme="minorEastAsia" w:hAnsiTheme="minorHAnsi" w:cstheme="minorBidi"/>
                <w:b w:val="0"/>
                <w:bCs w:val="0"/>
                <w:sz w:val="22"/>
                <w:szCs w:val="22"/>
                <w:lang w:val="en-ID" w:eastAsia="en-ID"/>
              </w:rPr>
              <w:tab/>
            </w:r>
            <w:r w:rsidR="004B716E" w:rsidRPr="00A97216">
              <w:rPr>
                <w:rStyle w:val="Hyperlink"/>
                <w:rFonts w:eastAsia="Calibri"/>
                <w:b w:val="0"/>
                <w:bCs w:val="0"/>
              </w:rPr>
              <w:t>Jenis-Jenis Aliran Fluida Dalam Pipa</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_Toc79253797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5</w:t>
            </w:r>
            <w:r w:rsidR="004B716E" w:rsidRPr="00A97216">
              <w:rPr>
                <w:b w:val="0"/>
                <w:bCs w:val="0"/>
                <w:webHidden/>
              </w:rPr>
              <w:fldChar w:fldCharType="end"/>
            </w:r>
          </w:hyperlink>
        </w:p>
        <w:p w14:paraId="7FF19E36" w14:textId="77259686" w:rsidR="004B716E" w:rsidRPr="00A97216" w:rsidRDefault="00A47B95" w:rsidP="00A97216">
          <w:pPr>
            <w:pStyle w:val="TOC3"/>
            <w:ind w:left="284"/>
            <w:rPr>
              <w:rFonts w:asciiTheme="minorHAnsi" w:eastAsiaTheme="minorEastAsia" w:hAnsiTheme="minorHAnsi" w:cstheme="minorBidi"/>
              <w:b w:val="0"/>
              <w:bCs w:val="0"/>
              <w:sz w:val="22"/>
              <w:szCs w:val="22"/>
              <w:lang w:val="en-ID" w:eastAsia="en-ID"/>
            </w:rPr>
          </w:pPr>
          <w:hyperlink w:anchor="_Toc79253798" w:history="1">
            <w:r w:rsidR="004B716E" w:rsidRPr="00A97216">
              <w:rPr>
                <w:rStyle w:val="Hyperlink"/>
                <w:rFonts w:eastAsia="Calibri"/>
                <w:b w:val="0"/>
                <w:bCs w:val="0"/>
              </w:rPr>
              <w:t>2.1.2</w:t>
            </w:r>
            <w:r w:rsidR="004B716E" w:rsidRPr="00A97216">
              <w:rPr>
                <w:rFonts w:asciiTheme="minorHAnsi" w:eastAsiaTheme="minorEastAsia" w:hAnsiTheme="minorHAnsi" w:cstheme="minorBidi"/>
                <w:b w:val="0"/>
                <w:bCs w:val="0"/>
                <w:sz w:val="22"/>
                <w:szCs w:val="22"/>
                <w:lang w:val="en-ID" w:eastAsia="en-ID"/>
              </w:rPr>
              <w:tab/>
            </w:r>
            <w:r w:rsidR="004B716E" w:rsidRPr="00A97216">
              <w:rPr>
                <w:rStyle w:val="Hyperlink"/>
                <w:rFonts w:eastAsia="Calibri"/>
                <w:b w:val="0"/>
                <w:bCs w:val="0"/>
              </w:rPr>
              <w:t>Bilangan Reynolds</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_Toc79253798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7</w:t>
            </w:r>
            <w:r w:rsidR="004B716E" w:rsidRPr="00A97216">
              <w:rPr>
                <w:b w:val="0"/>
                <w:bCs w:val="0"/>
                <w:webHidden/>
              </w:rPr>
              <w:fldChar w:fldCharType="end"/>
            </w:r>
          </w:hyperlink>
        </w:p>
        <w:p w14:paraId="734F8635" w14:textId="2A003D79" w:rsidR="004B716E" w:rsidRPr="00A97216" w:rsidRDefault="00A47B95">
          <w:pPr>
            <w:pStyle w:val="TOC2"/>
            <w:rPr>
              <w:rFonts w:asciiTheme="minorHAnsi" w:eastAsiaTheme="minorEastAsia" w:hAnsiTheme="minorHAnsi" w:cstheme="minorBidi"/>
              <w:b w:val="0"/>
              <w:color w:val="auto"/>
              <w:sz w:val="22"/>
              <w:lang w:val="en-ID" w:eastAsia="en-ID"/>
            </w:rPr>
          </w:pPr>
          <w:hyperlink w:anchor="_Toc79253799" w:history="1">
            <w:r w:rsidR="004B716E" w:rsidRPr="00A97216">
              <w:rPr>
                <w:rStyle w:val="Hyperlink"/>
                <w:b w:val="0"/>
              </w:rPr>
              <w:t>2.2</w:t>
            </w:r>
            <w:r w:rsidR="004B716E" w:rsidRPr="00A97216">
              <w:rPr>
                <w:rFonts w:asciiTheme="minorHAnsi" w:eastAsiaTheme="minorEastAsia" w:hAnsiTheme="minorHAnsi" w:cstheme="minorBidi"/>
                <w:b w:val="0"/>
                <w:color w:val="auto"/>
                <w:sz w:val="22"/>
                <w:lang w:val="en-ID" w:eastAsia="en-ID"/>
              </w:rPr>
              <w:tab/>
            </w:r>
            <w:r w:rsidR="004B716E" w:rsidRPr="00A97216">
              <w:rPr>
                <w:rStyle w:val="Hyperlink"/>
                <w:b w:val="0"/>
              </w:rPr>
              <w:t>HAMBATAN / RUGI-RUGI (</w:t>
            </w:r>
            <w:r w:rsidR="004B716E" w:rsidRPr="00A97216">
              <w:rPr>
                <w:rStyle w:val="Hyperlink"/>
                <w:b w:val="0"/>
                <w:i/>
                <w:iCs/>
              </w:rPr>
              <w:t>LOSSES</w:t>
            </w:r>
            <w:r w:rsidR="004B716E" w:rsidRPr="00A97216">
              <w:rPr>
                <w:rStyle w:val="Hyperlink"/>
                <w:b w:val="0"/>
              </w:rPr>
              <w:t>)</w:t>
            </w:r>
            <w:r w:rsidR="004B716E" w:rsidRPr="00A97216">
              <w:rPr>
                <w:b w:val="0"/>
                <w:webHidden/>
              </w:rPr>
              <w:tab/>
            </w:r>
            <w:r w:rsidR="004B716E" w:rsidRPr="00A97216">
              <w:rPr>
                <w:b w:val="0"/>
                <w:webHidden/>
              </w:rPr>
              <w:fldChar w:fldCharType="begin"/>
            </w:r>
            <w:r w:rsidR="004B716E" w:rsidRPr="00A97216">
              <w:rPr>
                <w:b w:val="0"/>
                <w:webHidden/>
              </w:rPr>
              <w:instrText xml:space="preserve"> PAGEREF _Toc79253799 \h </w:instrText>
            </w:r>
            <w:r w:rsidR="004B716E" w:rsidRPr="00A97216">
              <w:rPr>
                <w:b w:val="0"/>
                <w:webHidden/>
              </w:rPr>
            </w:r>
            <w:r w:rsidR="004B716E" w:rsidRPr="00A97216">
              <w:rPr>
                <w:b w:val="0"/>
                <w:webHidden/>
              </w:rPr>
              <w:fldChar w:fldCharType="separate"/>
            </w:r>
            <w:r w:rsidR="004B716E" w:rsidRPr="00A97216">
              <w:rPr>
                <w:b w:val="0"/>
                <w:webHidden/>
              </w:rPr>
              <w:t>10</w:t>
            </w:r>
            <w:r w:rsidR="004B716E" w:rsidRPr="00A97216">
              <w:rPr>
                <w:b w:val="0"/>
                <w:webHidden/>
              </w:rPr>
              <w:fldChar w:fldCharType="end"/>
            </w:r>
          </w:hyperlink>
        </w:p>
        <w:p w14:paraId="4CDCA48D" w14:textId="0E872E73" w:rsidR="004B716E" w:rsidRPr="00A97216" w:rsidRDefault="00A47B95" w:rsidP="00A97216">
          <w:pPr>
            <w:pStyle w:val="TOC3"/>
            <w:ind w:left="284"/>
            <w:rPr>
              <w:rFonts w:asciiTheme="minorHAnsi" w:eastAsiaTheme="minorEastAsia" w:hAnsiTheme="minorHAnsi" w:cstheme="minorBidi"/>
              <w:b w:val="0"/>
              <w:bCs w:val="0"/>
              <w:sz w:val="22"/>
              <w:szCs w:val="22"/>
              <w:lang w:val="en-ID" w:eastAsia="en-ID"/>
            </w:rPr>
          </w:pPr>
          <w:hyperlink w:anchor="_Toc79253804" w:history="1">
            <w:r w:rsidR="004B716E" w:rsidRPr="00A97216">
              <w:rPr>
                <w:rStyle w:val="Hyperlink"/>
                <w:rFonts w:eastAsia="Calibri"/>
                <w:b w:val="0"/>
                <w:bCs w:val="0"/>
              </w:rPr>
              <w:t>2.2.1</w:t>
            </w:r>
            <w:r w:rsidR="004B716E" w:rsidRPr="00A97216">
              <w:rPr>
                <w:rFonts w:asciiTheme="minorHAnsi" w:eastAsiaTheme="minorEastAsia" w:hAnsiTheme="minorHAnsi" w:cstheme="minorBidi"/>
                <w:b w:val="0"/>
                <w:bCs w:val="0"/>
                <w:sz w:val="22"/>
                <w:szCs w:val="22"/>
                <w:lang w:val="en-ID" w:eastAsia="en-ID"/>
              </w:rPr>
              <w:tab/>
            </w:r>
            <w:r w:rsidR="004B716E" w:rsidRPr="00A97216">
              <w:rPr>
                <w:rStyle w:val="Hyperlink"/>
                <w:rFonts w:eastAsia="Calibri"/>
                <w:b w:val="0"/>
                <w:bCs w:val="0"/>
                <w:i/>
              </w:rPr>
              <w:t>Major head loss</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_Toc79253804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10</w:t>
            </w:r>
            <w:r w:rsidR="004B716E" w:rsidRPr="00A97216">
              <w:rPr>
                <w:b w:val="0"/>
                <w:bCs w:val="0"/>
                <w:webHidden/>
              </w:rPr>
              <w:fldChar w:fldCharType="end"/>
            </w:r>
          </w:hyperlink>
        </w:p>
        <w:p w14:paraId="47A19475" w14:textId="77AEEC17" w:rsidR="004B716E" w:rsidRPr="00A97216" w:rsidRDefault="00A47B95" w:rsidP="00A97216">
          <w:pPr>
            <w:pStyle w:val="TOC3"/>
            <w:ind w:left="284"/>
            <w:rPr>
              <w:rFonts w:asciiTheme="minorHAnsi" w:eastAsiaTheme="minorEastAsia" w:hAnsiTheme="minorHAnsi" w:cstheme="minorBidi"/>
              <w:b w:val="0"/>
              <w:bCs w:val="0"/>
              <w:sz w:val="22"/>
              <w:szCs w:val="22"/>
              <w:lang w:val="en-ID" w:eastAsia="en-ID"/>
            </w:rPr>
          </w:pPr>
          <w:hyperlink w:anchor="_Toc79253805" w:history="1">
            <w:r w:rsidR="004B716E" w:rsidRPr="00A97216">
              <w:rPr>
                <w:rStyle w:val="Hyperlink"/>
                <w:rFonts w:eastAsia="Calibri"/>
                <w:b w:val="0"/>
                <w:bCs w:val="0"/>
                <w:i/>
              </w:rPr>
              <w:t>2.2.2</w:t>
            </w:r>
            <w:r w:rsidR="004B716E" w:rsidRPr="00A97216">
              <w:rPr>
                <w:rFonts w:asciiTheme="minorHAnsi" w:eastAsiaTheme="minorEastAsia" w:hAnsiTheme="minorHAnsi" w:cstheme="minorBidi"/>
                <w:b w:val="0"/>
                <w:bCs w:val="0"/>
                <w:sz w:val="22"/>
                <w:szCs w:val="22"/>
                <w:lang w:val="en-ID" w:eastAsia="en-ID"/>
              </w:rPr>
              <w:tab/>
            </w:r>
            <w:r w:rsidR="004B716E" w:rsidRPr="00A97216">
              <w:rPr>
                <w:rStyle w:val="Hyperlink"/>
                <w:rFonts w:eastAsia="Calibri"/>
                <w:b w:val="0"/>
                <w:bCs w:val="0"/>
                <w:i/>
              </w:rPr>
              <w:t>Minor head loss</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_Toc79253805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13</w:t>
            </w:r>
            <w:r w:rsidR="004B716E" w:rsidRPr="00A97216">
              <w:rPr>
                <w:b w:val="0"/>
                <w:bCs w:val="0"/>
                <w:webHidden/>
              </w:rPr>
              <w:fldChar w:fldCharType="end"/>
            </w:r>
          </w:hyperlink>
        </w:p>
        <w:p w14:paraId="1CC9212D" w14:textId="1CF500F5" w:rsidR="004B716E" w:rsidRPr="00A97216" w:rsidRDefault="00A47B95" w:rsidP="00A97216">
          <w:pPr>
            <w:pStyle w:val="TOC3"/>
            <w:ind w:left="284"/>
            <w:rPr>
              <w:rFonts w:asciiTheme="minorHAnsi" w:eastAsiaTheme="minorEastAsia" w:hAnsiTheme="minorHAnsi" w:cstheme="minorBidi"/>
              <w:b w:val="0"/>
              <w:bCs w:val="0"/>
              <w:sz w:val="22"/>
              <w:szCs w:val="22"/>
              <w:lang w:val="en-ID" w:eastAsia="en-ID"/>
            </w:rPr>
          </w:pPr>
          <w:hyperlink w:anchor="_Toc79253806" w:history="1">
            <w:r w:rsidR="004B716E" w:rsidRPr="00A97216">
              <w:rPr>
                <w:rStyle w:val="Hyperlink"/>
                <w:rFonts w:eastAsia="Calibri"/>
                <w:b w:val="0"/>
                <w:bCs w:val="0"/>
              </w:rPr>
              <w:t>2.2.3</w:t>
            </w:r>
            <w:r w:rsidR="004B716E" w:rsidRPr="00A97216">
              <w:rPr>
                <w:rFonts w:asciiTheme="minorHAnsi" w:eastAsiaTheme="minorEastAsia" w:hAnsiTheme="minorHAnsi" w:cstheme="minorBidi"/>
                <w:b w:val="0"/>
                <w:bCs w:val="0"/>
                <w:sz w:val="22"/>
                <w:szCs w:val="22"/>
                <w:lang w:val="en-ID" w:eastAsia="en-ID"/>
              </w:rPr>
              <w:tab/>
            </w:r>
            <w:r w:rsidR="004B716E" w:rsidRPr="00A97216">
              <w:rPr>
                <w:rStyle w:val="Hyperlink"/>
                <w:rFonts w:eastAsia="Calibri"/>
                <w:b w:val="0"/>
                <w:bCs w:val="0"/>
              </w:rPr>
              <w:t xml:space="preserve">Total </w:t>
            </w:r>
            <w:r w:rsidR="004B716E" w:rsidRPr="00A97216">
              <w:rPr>
                <w:rStyle w:val="Hyperlink"/>
                <w:rFonts w:eastAsia="Calibri"/>
                <w:b w:val="0"/>
                <w:bCs w:val="0"/>
                <w:i/>
                <w:iCs/>
              </w:rPr>
              <w:t>losses</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_Toc79253806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16</w:t>
            </w:r>
            <w:r w:rsidR="004B716E" w:rsidRPr="00A97216">
              <w:rPr>
                <w:b w:val="0"/>
                <w:bCs w:val="0"/>
                <w:webHidden/>
              </w:rPr>
              <w:fldChar w:fldCharType="end"/>
            </w:r>
          </w:hyperlink>
        </w:p>
        <w:p w14:paraId="6B0A7890" w14:textId="112FDD2D" w:rsidR="004B716E" w:rsidRPr="00A97216" w:rsidRDefault="00A47B95">
          <w:pPr>
            <w:pStyle w:val="TOC2"/>
            <w:rPr>
              <w:rFonts w:asciiTheme="minorHAnsi" w:eastAsiaTheme="minorEastAsia" w:hAnsiTheme="minorHAnsi" w:cstheme="minorBidi"/>
              <w:b w:val="0"/>
              <w:color w:val="auto"/>
              <w:sz w:val="22"/>
              <w:lang w:val="en-ID" w:eastAsia="en-ID"/>
            </w:rPr>
          </w:pPr>
          <w:hyperlink w:anchor="_Toc79253810" w:history="1">
            <w:r w:rsidR="004B716E" w:rsidRPr="00A97216">
              <w:rPr>
                <w:rStyle w:val="Hyperlink"/>
                <w:b w:val="0"/>
              </w:rPr>
              <w:t>2.3</w:t>
            </w:r>
            <w:r w:rsidR="004B716E" w:rsidRPr="00A97216">
              <w:rPr>
                <w:rFonts w:asciiTheme="minorHAnsi" w:eastAsiaTheme="minorEastAsia" w:hAnsiTheme="minorHAnsi" w:cstheme="minorBidi"/>
                <w:b w:val="0"/>
                <w:color w:val="auto"/>
                <w:sz w:val="22"/>
                <w:lang w:val="en-ID" w:eastAsia="en-ID"/>
              </w:rPr>
              <w:tab/>
            </w:r>
            <w:r w:rsidR="004B716E" w:rsidRPr="00A97216">
              <w:rPr>
                <w:rStyle w:val="Hyperlink"/>
                <w:b w:val="0"/>
              </w:rPr>
              <w:t>POMPA</w:t>
            </w:r>
            <w:r w:rsidR="004B716E" w:rsidRPr="00A97216">
              <w:rPr>
                <w:b w:val="0"/>
                <w:webHidden/>
              </w:rPr>
              <w:tab/>
            </w:r>
            <w:r w:rsidR="004B716E" w:rsidRPr="00A97216">
              <w:rPr>
                <w:b w:val="0"/>
                <w:webHidden/>
              </w:rPr>
              <w:fldChar w:fldCharType="begin"/>
            </w:r>
            <w:r w:rsidR="004B716E" w:rsidRPr="00A97216">
              <w:rPr>
                <w:b w:val="0"/>
                <w:webHidden/>
              </w:rPr>
              <w:instrText xml:space="preserve"> PAGEREF _Toc79253810 \h </w:instrText>
            </w:r>
            <w:r w:rsidR="004B716E" w:rsidRPr="00A97216">
              <w:rPr>
                <w:b w:val="0"/>
                <w:webHidden/>
              </w:rPr>
            </w:r>
            <w:r w:rsidR="004B716E" w:rsidRPr="00A97216">
              <w:rPr>
                <w:b w:val="0"/>
                <w:webHidden/>
              </w:rPr>
              <w:fldChar w:fldCharType="separate"/>
            </w:r>
            <w:r w:rsidR="004B716E" w:rsidRPr="00A97216">
              <w:rPr>
                <w:b w:val="0"/>
                <w:webHidden/>
              </w:rPr>
              <w:t>16</w:t>
            </w:r>
            <w:r w:rsidR="004B716E" w:rsidRPr="00A97216">
              <w:rPr>
                <w:b w:val="0"/>
                <w:webHidden/>
              </w:rPr>
              <w:fldChar w:fldCharType="end"/>
            </w:r>
          </w:hyperlink>
        </w:p>
        <w:p w14:paraId="0BC01584" w14:textId="229B8244" w:rsidR="004B716E" w:rsidRPr="00A97216" w:rsidRDefault="00A47B95">
          <w:pPr>
            <w:pStyle w:val="TOC2"/>
            <w:rPr>
              <w:rFonts w:asciiTheme="minorHAnsi" w:eastAsiaTheme="minorEastAsia" w:hAnsiTheme="minorHAnsi" w:cstheme="minorBidi"/>
              <w:b w:val="0"/>
              <w:color w:val="auto"/>
              <w:sz w:val="22"/>
              <w:lang w:val="en-ID" w:eastAsia="en-ID"/>
            </w:rPr>
          </w:pPr>
          <w:hyperlink w:anchor="_Toc79253811" w:history="1">
            <w:r w:rsidR="004B716E" w:rsidRPr="00A97216">
              <w:rPr>
                <w:rStyle w:val="Hyperlink"/>
                <w:b w:val="0"/>
              </w:rPr>
              <w:t>2.4</w:t>
            </w:r>
            <w:r w:rsidR="004B716E" w:rsidRPr="00A97216">
              <w:rPr>
                <w:rFonts w:asciiTheme="minorHAnsi" w:eastAsiaTheme="minorEastAsia" w:hAnsiTheme="minorHAnsi" w:cstheme="minorBidi"/>
                <w:b w:val="0"/>
                <w:color w:val="auto"/>
                <w:sz w:val="22"/>
                <w:lang w:val="en-ID" w:eastAsia="en-ID"/>
              </w:rPr>
              <w:tab/>
            </w:r>
            <w:r w:rsidR="004B716E" w:rsidRPr="00A97216">
              <w:rPr>
                <w:rStyle w:val="Hyperlink"/>
                <w:b w:val="0"/>
              </w:rPr>
              <w:t>POMPA SENTRIFUGAL</w:t>
            </w:r>
            <w:r w:rsidR="004B716E" w:rsidRPr="00A97216">
              <w:rPr>
                <w:b w:val="0"/>
                <w:webHidden/>
              </w:rPr>
              <w:tab/>
            </w:r>
            <w:r w:rsidR="004B716E" w:rsidRPr="00A97216">
              <w:rPr>
                <w:b w:val="0"/>
                <w:webHidden/>
              </w:rPr>
              <w:fldChar w:fldCharType="begin"/>
            </w:r>
            <w:r w:rsidR="004B716E" w:rsidRPr="00A97216">
              <w:rPr>
                <w:b w:val="0"/>
                <w:webHidden/>
              </w:rPr>
              <w:instrText xml:space="preserve"> PAGEREF _Toc79253811 \h </w:instrText>
            </w:r>
            <w:r w:rsidR="004B716E" w:rsidRPr="00A97216">
              <w:rPr>
                <w:b w:val="0"/>
                <w:webHidden/>
              </w:rPr>
            </w:r>
            <w:r w:rsidR="004B716E" w:rsidRPr="00A97216">
              <w:rPr>
                <w:b w:val="0"/>
                <w:webHidden/>
              </w:rPr>
              <w:fldChar w:fldCharType="separate"/>
            </w:r>
            <w:r w:rsidR="004B716E" w:rsidRPr="00A97216">
              <w:rPr>
                <w:b w:val="0"/>
                <w:webHidden/>
              </w:rPr>
              <w:t>17</w:t>
            </w:r>
            <w:r w:rsidR="004B716E" w:rsidRPr="00A97216">
              <w:rPr>
                <w:b w:val="0"/>
                <w:webHidden/>
              </w:rPr>
              <w:fldChar w:fldCharType="end"/>
            </w:r>
          </w:hyperlink>
        </w:p>
        <w:p w14:paraId="63061D54" w14:textId="361AD1FA" w:rsidR="004B716E" w:rsidRPr="00A97216" w:rsidRDefault="00A47B95">
          <w:pPr>
            <w:pStyle w:val="TOC2"/>
            <w:rPr>
              <w:rFonts w:asciiTheme="minorHAnsi" w:eastAsiaTheme="minorEastAsia" w:hAnsiTheme="minorHAnsi" w:cstheme="minorBidi"/>
              <w:b w:val="0"/>
              <w:color w:val="auto"/>
              <w:sz w:val="22"/>
              <w:lang w:val="en-ID" w:eastAsia="en-ID"/>
            </w:rPr>
          </w:pPr>
          <w:hyperlink w:anchor="_Toc79253812" w:history="1">
            <w:r w:rsidR="004B716E" w:rsidRPr="00A97216">
              <w:rPr>
                <w:rStyle w:val="Hyperlink"/>
                <w:b w:val="0"/>
              </w:rPr>
              <w:t>2.5</w:t>
            </w:r>
            <w:r w:rsidR="004B716E" w:rsidRPr="00A97216">
              <w:rPr>
                <w:rFonts w:asciiTheme="minorHAnsi" w:eastAsiaTheme="minorEastAsia" w:hAnsiTheme="minorHAnsi" w:cstheme="minorBidi"/>
                <w:b w:val="0"/>
                <w:color w:val="auto"/>
                <w:sz w:val="22"/>
                <w:lang w:val="en-ID" w:eastAsia="en-ID"/>
              </w:rPr>
              <w:tab/>
            </w:r>
            <w:r w:rsidR="004B716E" w:rsidRPr="00A97216">
              <w:rPr>
                <w:rStyle w:val="Hyperlink"/>
                <w:b w:val="0"/>
              </w:rPr>
              <w:t>PRINSIP KERJA POMPA SENTRIFUGAL</w:t>
            </w:r>
            <w:r w:rsidR="004B716E" w:rsidRPr="00A97216">
              <w:rPr>
                <w:b w:val="0"/>
                <w:webHidden/>
              </w:rPr>
              <w:tab/>
            </w:r>
            <w:r w:rsidR="004B716E" w:rsidRPr="00A97216">
              <w:rPr>
                <w:b w:val="0"/>
                <w:webHidden/>
              </w:rPr>
              <w:fldChar w:fldCharType="begin"/>
            </w:r>
            <w:r w:rsidR="004B716E" w:rsidRPr="00A97216">
              <w:rPr>
                <w:b w:val="0"/>
                <w:webHidden/>
              </w:rPr>
              <w:instrText xml:space="preserve"> PAGEREF _Toc79253812 \h </w:instrText>
            </w:r>
            <w:r w:rsidR="004B716E" w:rsidRPr="00A97216">
              <w:rPr>
                <w:b w:val="0"/>
                <w:webHidden/>
              </w:rPr>
            </w:r>
            <w:r w:rsidR="004B716E" w:rsidRPr="00A97216">
              <w:rPr>
                <w:b w:val="0"/>
                <w:webHidden/>
              </w:rPr>
              <w:fldChar w:fldCharType="separate"/>
            </w:r>
            <w:r w:rsidR="004B716E" w:rsidRPr="00A97216">
              <w:rPr>
                <w:b w:val="0"/>
                <w:webHidden/>
              </w:rPr>
              <w:t>17</w:t>
            </w:r>
            <w:r w:rsidR="004B716E" w:rsidRPr="00A97216">
              <w:rPr>
                <w:b w:val="0"/>
                <w:webHidden/>
              </w:rPr>
              <w:fldChar w:fldCharType="end"/>
            </w:r>
          </w:hyperlink>
        </w:p>
        <w:p w14:paraId="7C9FF814" w14:textId="0EF5E4FE" w:rsidR="004B716E" w:rsidRPr="00A97216" w:rsidRDefault="00A47B95">
          <w:pPr>
            <w:pStyle w:val="TOC2"/>
            <w:rPr>
              <w:rFonts w:asciiTheme="minorHAnsi" w:eastAsiaTheme="minorEastAsia" w:hAnsiTheme="minorHAnsi" w:cstheme="minorBidi"/>
              <w:b w:val="0"/>
              <w:color w:val="auto"/>
              <w:sz w:val="22"/>
              <w:lang w:val="en-ID" w:eastAsia="en-ID"/>
            </w:rPr>
          </w:pPr>
          <w:hyperlink w:anchor="_Toc79253813" w:history="1">
            <w:r w:rsidR="004B716E" w:rsidRPr="00A97216">
              <w:rPr>
                <w:rStyle w:val="Hyperlink"/>
                <w:b w:val="0"/>
              </w:rPr>
              <w:t>2.6</w:t>
            </w:r>
            <w:r w:rsidR="004B716E" w:rsidRPr="00A97216">
              <w:rPr>
                <w:rFonts w:asciiTheme="minorHAnsi" w:eastAsiaTheme="minorEastAsia" w:hAnsiTheme="minorHAnsi" w:cstheme="minorBidi"/>
                <w:b w:val="0"/>
                <w:color w:val="auto"/>
                <w:sz w:val="22"/>
                <w:lang w:val="en-ID" w:eastAsia="en-ID"/>
              </w:rPr>
              <w:tab/>
            </w:r>
            <w:r w:rsidR="004B716E" w:rsidRPr="00A97216">
              <w:rPr>
                <w:rStyle w:val="Hyperlink"/>
                <w:b w:val="0"/>
              </w:rPr>
              <w:t>KLASIFIKASI POMPA SENTRIFUGAL</w:t>
            </w:r>
            <w:r w:rsidR="004B716E" w:rsidRPr="00A97216">
              <w:rPr>
                <w:b w:val="0"/>
                <w:webHidden/>
              </w:rPr>
              <w:tab/>
            </w:r>
            <w:r w:rsidR="004B716E" w:rsidRPr="00A97216">
              <w:rPr>
                <w:b w:val="0"/>
                <w:webHidden/>
              </w:rPr>
              <w:fldChar w:fldCharType="begin"/>
            </w:r>
            <w:r w:rsidR="004B716E" w:rsidRPr="00A97216">
              <w:rPr>
                <w:b w:val="0"/>
                <w:webHidden/>
              </w:rPr>
              <w:instrText xml:space="preserve"> PAGEREF _Toc79253813 \h </w:instrText>
            </w:r>
            <w:r w:rsidR="004B716E" w:rsidRPr="00A97216">
              <w:rPr>
                <w:b w:val="0"/>
                <w:webHidden/>
              </w:rPr>
            </w:r>
            <w:r w:rsidR="004B716E" w:rsidRPr="00A97216">
              <w:rPr>
                <w:b w:val="0"/>
                <w:webHidden/>
              </w:rPr>
              <w:fldChar w:fldCharType="separate"/>
            </w:r>
            <w:r w:rsidR="004B716E" w:rsidRPr="00A97216">
              <w:rPr>
                <w:b w:val="0"/>
                <w:webHidden/>
              </w:rPr>
              <w:t>18</w:t>
            </w:r>
            <w:r w:rsidR="004B716E" w:rsidRPr="00A97216">
              <w:rPr>
                <w:b w:val="0"/>
                <w:webHidden/>
              </w:rPr>
              <w:fldChar w:fldCharType="end"/>
            </w:r>
          </w:hyperlink>
        </w:p>
        <w:p w14:paraId="1FFD0BEE" w14:textId="3B2B5B50" w:rsidR="004B716E" w:rsidRPr="00A97216" w:rsidRDefault="00A47B95">
          <w:pPr>
            <w:pStyle w:val="TOC2"/>
            <w:rPr>
              <w:rFonts w:asciiTheme="minorHAnsi" w:eastAsiaTheme="minorEastAsia" w:hAnsiTheme="minorHAnsi" w:cstheme="minorBidi"/>
              <w:b w:val="0"/>
              <w:color w:val="auto"/>
              <w:sz w:val="22"/>
              <w:lang w:val="en-ID" w:eastAsia="en-ID"/>
            </w:rPr>
          </w:pPr>
          <w:hyperlink w:anchor="_Toc79253821" w:history="1">
            <w:r w:rsidR="004B716E" w:rsidRPr="00A97216">
              <w:rPr>
                <w:rStyle w:val="Hyperlink"/>
                <w:b w:val="0"/>
              </w:rPr>
              <w:t>2.7</w:t>
            </w:r>
            <w:r w:rsidR="004B716E" w:rsidRPr="00A97216">
              <w:rPr>
                <w:rFonts w:asciiTheme="minorHAnsi" w:eastAsiaTheme="minorEastAsia" w:hAnsiTheme="minorHAnsi" w:cstheme="minorBidi"/>
                <w:b w:val="0"/>
                <w:color w:val="auto"/>
                <w:sz w:val="22"/>
                <w:lang w:val="en-ID" w:eastAsia="en-ID"/>
              </w:rPr>
              <w:tab/>
            </w:r>
            <w:r w:rsidR="004B716E" w:rsidRPr="00A97216">
              <w:rPr>
                <w:rStyle w:val="Hyperlink"/>
                <w:b w:val="0"/>
              </w:rPr>
              <w:t>KARAKTERISTIK POMPA</w:t>
            </w:r>
            <w:r w:rsidR="004B716E" w:rsidRPr="00A97216">
              <w:rPr>
                <w:b w:val="0"/>
                <w:webHidden/>
              </w:rPr>
              <w:tab/>
            </w:r>
            <w:r w:rsidR="004B716E" w:rsidRPr="00A97216">
              <w:rPr>
                <w:b w:val="0"/>
                <w:webHidden/>
              </w:rPr>
              <w:fldChar w:fldCharType="begin"/>
            </w:r>
            <w:r w:rsidR="004B716E" w:rsidRPr="00A97216">
              <w:rPr>
                <w:b w:val="0"/>
                <w:webHidden/>
              </w:rPr>
              <w:instrText xml:space="preserve"> PAGEREF _Toc79253821 \h </w:instrText>
            </w:r>
            <w:r w:rsidR="004B716E" w:rsidRPr="00A97216">
              <w:rPr>
                <w:b w:val="0"/>
                <w:webHidden/>
              </w:rPr>
            </w:r>
            <w:r w:rsidR="004B716E" w:rsidRPr="00A97216">
              <w:rPr>
                <w:b w:val="0"/>
                <w:webHidden/>
              </w:rPr>
              <w:fldChar w:fldCharType="separate"/>
            </w:r>
            <w:r w:rsidR="004B716E" w:rsidRPr="00A97216">
              <w:rPr>
                <w:b w:val="0"/>
                <w:webHidden/>
              </w:rPr>
              <w:t>19</w:t>
            </w:r>
            <w:r w:rsidR="004B716E" w:rsidRPr="00A97216">
              <w:rPr>
                <w:b w:val="0"/>
                <w:webHidden/>
              </w:rPr>
              <w:fldChar w:fldCharType="end"/>
            </w:r>
          </w:hyperlink>
        </w:p>
        <w:p w14:paraId="49BF7C42" w14:textId="7624D09F" w:rsidR="004B716E" w:rsidRPr="00A97216" w:rsidRDefault="00A47B95" w:rsidP="00A97216">
          <w:pPr>
            <w:pStyle w:val="TOC3"/>
            <w:ind w:left="284"/>
            <w:rPr>
              <w:rFonts w:asciiTheme="minorHAnsi" w:eastAsiaTheme="minorEastAsia" w:hAnsiTheme="minorHAnsi" w:cstheme="minorBidi"/>
              <w:b w:val="0"/>
              <w:bCs w:val="0"/>
              <w:sz w:val="22"/>
              <w:szCs w:val="22"/>
              <w:lang w:val="en-ID" w:eastAsia="en-ID"/>
            </w:rPr>
          </w:pPr>
          <w:hyperlink w:anchor="_Toc79253831" w:history="1">
            <w:r w:rsidR="004B716E" w:rsidRPr="00A97216">
              <w:rPr>
                <w:rStyle w:val="Hyperlink"/>
                <w:b w:val="0"/>
                <w:bCs w:val="0"/>
              </w:rPr>
              <w:t>2.7.1</w:t>
            </w:r>
            <w:r w:rsidR="004B716E" w:rsidRPr="00A97216">
              <w:rPr>
                <w:rFonts w:asciiTheme="minorHAnsi" w:eastAsiaTheme="minorEastAsia" w:hAnsiTheme="minorHAnsi" w:cstheme="minorBidi"/>
                <w:b w:val="0"/>
                <w:bCs w:val="0"/>
                <w:sz w:val="22"/>
                <w:szCs w:val="22"/>
                <w:lang w:val="en-ID" w:eastAsia="en-ID"/>
              </w:rPr>
              <w:tab/>
            </w:r>
            <w:r w:rsidR="004B716E" w:rsidRPr="00A97216">
              <w:rPr>
                <w:rStyle w:val="Hyperlink"/>
                <w:b w:val="0"/>
                <w:bCs w:val="0"/>
              </w:rPr>
              <w:t>Kapasitas (Q)</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_Toc79253831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22</w:t>
            </w:r>
            <w:r w:rsidR="004B716E" w:rsidRPr="00A97216">
              <w:rPr>
                <w:b w:val="0"/>
                <w:bCs w:val="0"/>
                <w:webHidden/>
              </w:rPr>
              <w:fldChar w:fldCharType="end"/>
            </w:r>
          </w:hyperlink>
        </w:p>
        <w:p w14:paraId="520EBECD" w14:textId="1F3A12A9" w:rsidR="004B716E" w:rsidRPr="00A97216" w:rsidRDefault="00A47B95" w:rsidP="00A97216">
          <w:pPr>
            <w:pStyle w:val="TOC3"/>
            <w:ind w:left="284"/>
            <w:rPr>
              <w:rFonts w:asciiTheme="minorHAnsi" w:eastAsiaTheme="minorEastAsia" w:hAnsiTheme="minorHAnsi" w:cstheme="minorBidi"/>
              <w:b w:val="0"/>
              <w:bCs w:val="0"/>
              <w:sz w:val="22"/>
              <w:szCs w:val="22"/>
              <w:lang w:val="en-ID" w:eastAsia="en-ID"/>
            </w:rPr>
          </w:pPr>
          <w:hyperlink w:anchor="_Toc79253832" w:history="1">
            <w:r w:rsidR="004B716E" w:rsidRPr="00A97216">
              <w:rPr>
                <w:rStyle w:val="Hyperlink"/>
                <w:b w:val="0"/>
                <w:bCs w:val="0"/>
              </w:rPr>
              <w:t>2.7.2</w:t>
            </w:r>
            <w:r w:rsidR="004B716E" w:rsidRPr="00A97216">
              <w:rPr>
                <w:rFonts w:asciiTheme="minorHAnsi" w:eastAsiaTheme="minorEastAsia" w:hAnsiTheme="minorHAnsi" w:cstheme="minorBidi"/>
                <w:b w:val="0"/>
                <w:bCs w:val="0"/>
                <w:sz w:val="22"/>
                <w:szCs w:val="22"/>
                <w:lang w:val="en-ID" w:eastAsia="en-ID"/>
              </w:rPr>
              <w:tab/>
            </w:r>
            <w:r w:rsidR="004B716E" w:rsidRPr="00A97216">
              <w:rPr>
                <w:rStyle w:val="Hyperlink"/>
                <w:b w:val="0"/>
                <w:bCs w:val="0"/>
                <w:i/>
                <w:iCs/>
              </w:rPr>
              <w:t>Head</w:t>
            </w:r>
            <w:r w:rsidR="004B716E" w:rsidRPr="00A97216">
              <w:rPr>
                <w:rStyle w:val="Hyperlink"/>
                <w:b w:val="0"/>
                <w:bCs w:val="0"/>
              </w:rPr>
              <w:t xml:space="preserve"> (H)</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_Toc79253832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22</w:t>
            </w:r>
            <w:r w:rsidR="004B716E" w:rsidRPr="00A97216">
              <w:rPr>
                <w:b w:val="0"/>
                <w:bCs w:val="0"/>
                <w:webHidden/>
              </w:rPr>
              <w:fldChar w:fldCharType="end"/>
            </w:r>
          </w:hyperlink>
        </w:p>
        <w:p w14:paraId="1ABA9B9C" w14:textId="01EE29DC" w:rsidR="004B716E" w:rsidRPr="00A97216" w:rsidRDefault="00A47B95">
          <w:pPr>
            <w:pStyle w:val="TOC2"/>
            <w:rPr>
              <w:rFonts w:asciiTheme="minorHAnsi" w:eastAsiaTheme="minorEastAsia" w:hAnsiTheme="minorHAnsi" w:cstheme="minorBidi"/>
              <w:b w:val="0"/>
              <w:color w:val="auto"/>
              <w:sz w:val="22"/>
              <w:lang w:val="en-ID" w:eastAsia="en-ID"/>
            </w:rPr>
          </w:pPr>
          <w:hyperlink w:anchor="_Toc79253833" w:history="1">
            <w:r w:rsidR="004B716E" w:rsidRPr="00A97216">
              <w:rPr>
                <w:rStyle w:val="Hyperlink"/>
                <w:b w:val="0"/>
              </w:rPr>
              <w:t>2.8</w:t>
            </w:r>
            <w:r w:rsidR="004B716E" w:rsidRPr="00A97216">
              <w:rPr>
                <w:rFonts w:asciiTheme="minorHAnsi" w:eastAsiaTheme="minorEastAsia" w:hAnsiTheme="minorHAnsi" w:cstheme="minorBidi"/>
                <w:b w:val="0"/>
                <w:color w:val="auto"/>
                <w:sz w:val="22"/>
                <w:lang w:val="en-ID" w:eastAsia="en-ID"/>
              </w:rPr>
              <w:tab/>
            </w:r>
            <w:r w:rsidR="004B716E" w:rsidRPr="00A97216">
              <w:rPr>
                <w:rStyle w:val="Hyperlink"/>
                <w:b w:val="0"/>
              </w:rPr>
              <w:t xml:space="preserve">ANALISA </w:t>
            </w:r>
            <w:r w:rsidR="004B716E" w:rsidRPr="00A97216">
              <w:rPr>
                <w:rStyle w:val="Hyperlink"/>
                <w:b w:val="0"/>
                <w:i/>
                <w:iCs/>
              </w:rPr>
              <w:t>KAVITASI</w:t>
            </w:r>
            <w:r w:rsidR="004B716E" w:rsidRPr="00A97216">
              <w:rPr>
                <w:b w:val="0"/>
                <w:webHidden/>
              </w:rPr>
              <w:tab/>
            </w:r>
            <w:r w:rsidR="004B716E" w:rsidRPr="00A97216">
              <w:rPr>
                <w:b w:val="0"/>
                <w:webHidden/>
              </w:rPr>
              <w:fldChar w:fldCharType="begin"/>
            </w:r>
            <w:r w:rsidR="004B716E" w:rsidRPr="00A97216">
              <w:rPr>
                <w:b w:val="0"/>
                <w:webHidden/>
              </w:rPr>
              <w:instrText xml:space="preserve"> PAGEREF _Toc79253833 \h </w:instrText>
            </w:r>
            <w:r w:rsidR="004B716E" w:rsidRPr="00A97216">
              <w:rPr>
                <w:b w:val="0"/>
                <w:webHidden/>
              </w:rPr>
            </w:r>
            <w:r w:rsidR="004B716E" w:rsidRPr="00A97216">
              <w:rPr>
                <w:b w:val="0"/>
                <w:webHidden/>
              </w:rPr>
              <w:fldChar w:fldCharType="separate"/>
            </w:r>
            <w:r w:rsidR="004B716E" w:rsidRPr="00A97216">
              <w:rPr>
                <w:b w:val="0"/>
                <w:webHidden/>
              </w:rPr>
              <w:t>24</w:t>
            </w:r>
            <w:r w:rsidR="004B716E" w:rsidRPr="00A97216">
              <w:rPr>
                <w:b w:val="0"/>
                <w:webHidden/>
              </w:rPr>
              <w:fldChar w:fldCharType="end"/>
            </w:r>
          </w:hyperlink>
        </w:p>
        <w:p w14:paraId="03F0810C" w14:textId="2B23298D" w:rsidR="004B716E" w:rsidRPr="00A97216" w:rsidRDefault="00A47B95">
          <w:pPr>
            <w:pStyle w:val="TOC2"/>
            <w:rPr>
              <w:rFonts w:asciiTheme="minorHAnsi" w:eastAsiaTheme="minorEastAsia" w:hAnsiTheme="minorHAnsi" w:cstheme="minorBidi"/>
              <w:b w:val="0"/>
              <w:color w:val="auto"/>
              <w:sz w:val="22"/>
              <w:lang w:val="en-ID" w:eastAsia="en-ID"/>
            </w:rPr>
          </w:pPr>
          <w:hyperlink w:anchor="_Toc79253834" w:history="1">
            <w:r w:rsidR="004B716E" w:rsidRPr="00A97216">
              <w:rPr>
                <w:rStyle w:val="Hyperlink"/>
                <w:b w:val="0"/>
              </w:rPr>
              <w:t>2.9</w:t>
            </w:r>
            <w:r w:rsidR="004B716E" w:rsidRPr="00A97216">
              <w:rPr>
                <w:rFonts w:asciiTheme="minorHAnsi" w:eastAsiaTheme="minorEastAsia" w:hAnsiTheme="minorHAnsi" w:cstheme="minorBidi"/>
                <w:b w:val="0"/>
                <w:color w:val="auto"/>
                <w:sz w:val="22"/>
                <w:lang w:val="en-ID" w:eastAsia="en-ID"/>
              </w:rPr>
              <w:tab/>
            </w:r>
            <w:r w:rsidR="004B716E" w:rsidRPr="00A97216">
              <w:rPr>
                <w:rStyle w:val="Hyperlink"/>
                <w:b w:val="0"/>
              </w:rPr>
              <w:t>KOMPONEN KOMPONEN DALAM INSTALASI POMPA</w:t>
            </w:r>
            <w:r w:rsidR="004B716E" w:rsidRPr="00A97216">
              <w:rPr>
                <w:b w:val="0"/>
                <w:webHidden/>
              </w:rPr>
              <w:tab/>
            </w:r>
            <w:r w:rsidR="004B716E" w:rsidRPr="00A97216">
              <w:rPr>
                <w:b w:val="0"/>
                <w:webHidden/>
              </w:rPr>
              <w:fldChar w:fldCharType="begin"/>
            </w:r>
            <w:r w:rsidR="004B716E" w:rsidRPr="00A97216">
              <w:rPr>
                <w:b w:val="0"/>
                <w:webHidden/>
              </w:rPr>
              <w:instrText xml:space="preserve"> PAGEREF _Toc79253834 \h </w:instrText>
            </w:r>
            <w:r w:rsidR="004B716E" w:rsidRPr="00A97216">
              <w:rPr>
                <w:b w:val="0"/>
                <w:webHidden/>
              </w:rPr>
            </w:r>
            <w:r w:rsidR="004B716E" w:rsidRPr="00A97216">
              <w:rPr>
                <w:b w:val="0"/>
                <w:webHidden/>
              </w:rPr>
              <w:fldChar w:fldCharType="separate"/>
            </w:r>
            <w:r w:rsidR="004B716E" w:rsidRPr="00A97216">
              <w:rPr>
                <w:b w:val="0"/>
                <w:webHidden/>
              </w:rPr>
              <w:t>27</w:t>
            </w:r>
            <w:r w:rsidR="004B716E" w:rsidRPr="00A97216">
              <w:rPr>
                <w:b w:val="0"/>
                <w:webHidden/>
              </w:rPr>
              <w:fldChar w:fldCharType="end"/>
            </w:r>
          </w:hyperlink>
        </w:p>
        <w:p w14:paraId="3C9366E0" w14:textId="0B4A9391" w:rsidR="004B716E" w:rsidRPr="00A97216" w:rsidRDefault="00A47B95" w:rsidP="00A97216">
          <w:pPr>
            <w:pStyle w:val="TOC3"/>
            <w:ind w:left="284"/>
            <w:rPr>
              <w:rFonts w:asciiTheme="minorHAnsi" w:eastAsiaTheme="minorEastAsia" w:hAnsiTheme="minorHAnsi" w:cstheme="minorBidi"/>
              <w:b w:val="0"/>
              <w:bCs w:val="0"/>
              <w:sz w:val="22"/>
              <w:szCs w:val="22"/>
              <w:lang w:val="en-ID" w:eastAsia="en-ID"/>
            </w:rPr>
          </w:pPr>
          <w:hyperlink w:anchor="_Toc79253835" w:history="1">
            <w:r w:rsidR="004B716E" w:rsidRPr="00A97216">
              <w:rPr>
                <w:rStyle w:val="Hyperlink"/>
                <w:b w:val="0"/>
                <w:bCs w:val="0"/>
              </w:rPr>
              <w:t>2.9.1</w:t>
            </w:r>
            <w:r w:rsidR="004B716E" w:rsidRPr="00A97216">
              <w:rPr>
                <w:rFonts w:asciiTheme="minorHAnsi" w:eastAsiaTheme="minorEastAsia" w:hAnsiTheme="minorHAnsi" w:cstheme="minorBidi"/>
                <w:b w:val="0"/>
                <w:bCs w:val="0"/>
                <w:sz w:val="22"/>
                <w:szCs w:val="22"/>
                <w:lang w:val="en-ID" w:eastAsia="en-ID"/>
              </w:rPr>
              <w:tab/>
            </w:r>
            <w:r w:rsidR="004B716E" w:rsidRPr="00A97216">
              <w:rPr>
                <w:rStyle w:val="Hyperlink"/>
                <w:b w:val="0"/>
                <w:bCs w:val="0"/>
              </w:rPr>
              <w:t>Pipa PVC</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_Toc79253835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27</w:t>
            </w:r>
            <w:r w:rsidR="004B716E" w:rsidRPr="00A97216">
              <w:rPr>
                <w:b w:val="0"/>
                <w:bCs w:val="0"/>
                <w:webHidden/>
              </w:rPr>
              <w:fldChar w:fldCharType="end"/>
            </w:r>
          </w:hyperlink>
        </w:p>
        <w:p w14:paraId="7DDE7E15" w14:textId="63A500F1" w:rsidR="004B716E" w:rsidRPr="00A97216" w:rsidRDefault="00A47B95" w:rsidP="00A97216">
          <w:pPr>
            <w:pStyle w:val="TOC3"/>
            <w:ind w:left="284"/>
            <w:rPr>
              <w:rFonts w:asciiTheme="minorHAnsi" w:eastAsiaTheme="minorEastAsia" w:hAnsiTheme="minorHAnsi" w:cstheme="minorBidi"/>
              <w:b w:val="0"/>
              <w:bCs w:val="0"/>
              <w:sz w:val="22"/>
              <w:szCs w:val="22"/>
              <w:lang w:val="en-ID" w:eastAsia="en-ID"/>
            </w:rPr>
          </w:pPr>
          <w:hyperlink w:anchor="_Toc79253836" w:history="1">
            <w:r w:rsidR="004B716E" w:rsidRPr="00A97216">
              <w:rPr>
                <w:rStyle w:val="Hyperlink"/>
                <w:b w:val="0"/>
                <w:bCs w:val="0"/>
              </w:rPr>
              <w:t>2.9.2</w:t>
            </w:r>
            <w:r w:rsidR="004B716E" w:rsidRPr="00A97216">
              <w:rPr>
                <w:rFonts w:asciiTheme="minorHAnsi" w:eastAsiaTheme="minorEastAsia" w:hAnsiTheme="minorHAnsi" w:cstheme="minorBidi"/>
                <w:b w:val="0"/>
                <w:bCs w:val="0"/>
                <w:sz w:val="22"/>
                <w:szCs w:val="22"/>
                <w:lang w:val="en-ID" w:eastAsia="en-ID"/>
              </w:rPr>
              <w:tab/>
            </w:r>
            <w:r w:rsidR="004B716E" w:rsidRPr="00A97216">
              <w:rPr>
                <w:rStyle w:val="Hyperlink"/>
                <w:b w:val="0"/>
                <w:bCs w:val="0"/>
              </w:rPr>
              <w:t>Manometer (</w:t>
            </w:r>
            <w:r w:rsidR="004B716E" w:rsidRPr="00A97216">
              <w:rPr>
                <w:rStyle w:val="Hyperlink"/>
                <w:b w:val="0"/>
                <w:bCs w:val="0"/>
                <w:i/>
                <w:iCs/>
              </w:rPr>
              <w:t>pressure gauge</w:t>
            </w:r>
            <w:r w:rsidR="004B716E" w:rsidRPr="00A97216">
              <w:rPr>
                <w:rStyle w:val="Hyperlink"/>
                <w:b w:val="0"/>
                <w:bCs w:val="0"/>
              </w:rPr>
              <w:t>) (ps)</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_Toc79253836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30</w:t>
            </w:r>
            <w:r w:rsidR="004B716E" w:rsidRPr="00A97216">
              <w:rPr>
                <w:b w:val="0"/>
                <w:bCs w:val="0"/>
                <w:webHidden/>
              </w:rPr>
              <w:fldChar w:fldCharType="end"/>
            </w:r>
          </w:hyperlink>
        </w:p>
        <w:p w14:paraId="5B97DC3F" w14:textId="27959584" w:rsidR="004B716E" w:rsidRPr="00A97216" w:rsidRDefault="00A47B95" w:rsidP="00A97216">
          <w:pPr>
            <w:pStyle w:val="TOC3"/>
            <w:ind w:left="284"/>
            <w:rPr>
              <w:rFonts w:asciiTheme="minorHAnsi" w:eastAsiaTheme="minorEastAsia" w:hAnsiTheme="minorHAnsi" w:cstheme="minorBidi"/>
              <w:b w:val="0"/>
              <w:bCs w:val="0"/>
              <w:sz w:val="22"/>
              <w:szCs w:val="22"/>
              <w:lang w:val="en-ID" w:eastAsia="en-ID"/>
            </w:rPr>
          </w:pPr>
          <w:hyperlink w:anchor="_Toc79253837" w:history="1">
            <w:r w:rsidR="004B716E" w:rsidRPr="00A97216">
              <w:rPr>
                <w:rStyle w:val="Hyperlink"/>
                <w:b w:val="0"/>
                <w:bCs w:val="0"/>
              </w:rPr>
              <w:t>2.9.3</w:t>
            </w:r>
            <w:r w:rsidR="004B716E" w:rsidRPr="00A97216">
              <w:rPr>
                <w:rFonts w:asciiTheme="minorHAnsi" w:eastAsiaTheme="minorEastAsia" w:hAnsiTheme="minorHAnsi" w:cstheme="minorBidi"/>
                <w:b w:val="0"/>
                <w:bCs w:val="0"/>
                <w:sz w:val="22"/>
                <w:szCs w:val="22"/>
                <w:lang w:val="en-ID" w:eastAsia="en-ID"/>
              </w:rPr>
              <w:tab/>
            </w:r>
            <w:r w:rsidR="004B716E" w:rsidRPr="00A97216">
              <w:rPr>
                <w:rStyle w:val="Hyperlink"/>
                <w:b w:val="0"/>
                <w:bCs w:val="0"/>
                <w:i/>
                <w:iCs/>
              </w:rPr>
              <w:t>Vacuum Gauge</w:t>
            </w:r>
            <w:r w:rsidR="004B716E" w:rsidRPr="00A97216">
              <w:rPr>
                <w:rStyle w:val="Hyperlink"/>
                <w:b w:val="0"/>
                <w:bCs w:val="0"/>
              </w:rPr>
              <w:t xml:space="preserve"> (Vc)</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_Toc79253837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35</w:t>
            </w:r>
            <w:r w:rsidR="004B716E" w:rsidRPr="00A97216">
              <w:rPr>
                <w:b w:val="0"/>
                <w:bCs w:val="0"/>
                <w:webHidden/>
              </w:rPr>
              <w:fldChar w:fldCharType="end"/>
            </w:r>
          </w:hyperlink>
        </w:p>
        <w:p w14:paraId="6BE93706" w14:textId="3C778DCD" w:rsidR="004B716E" w:rsidRPr="00A97216" w:rsidRDefault="00A47B95" w:rsidP="00A97216">
          <w:pPr>
            <w:pStyle w:val="TOC3"/>
            <w:ind w:left="284"/>
            <w:rPr>
              <w:rFonts w:asciiTheme="minorHAnsi" w:eastAsiaTheme="minorEastAsia" w:hAnsiTheme="minorHAnsi" w:cstheme="minorBidi"/>
              <w:b w:val="0"/>
              <w:bCs w:val="0"/>
              <w:sz w:val="22"/>
              <w:szCs w:val="22"/>
              <w:lang w:val="en-ID" w:eastAsia="en-ID"/>
            </w:rPr>
          </w:pPr>
          <w:hyperlink w:anchor="_Toc79253838" w:history="1">
            <w:r w:rsidR="004B716E" w:rsidRPr="00A97216">
              <w:rPr>
                <w:rStyle w:val="Hyperlink"/>
                <w:b w:val="0"/>
                <w:bCs w:val="0"/>
                <w:i/>
                <w:iCs/>
              </w:rPr>
              <w:t>2.9.4</w:t>
            </w:r>
            <w:r w:rsidR="004B716E" w:rsidRPr="00A97216">
              <w:rPr>
                <w:rFonts w:asciiTheme="minorHAnsi" w:eastAsiaTheme="minorEastAsia" w:hAnsiTheme="minorHAnsi" w:cstheme="minorBidi"/>
                <w:b w:val="0"/>
                <w:bCs w:val="0"/>
                <w:sz w:val="22"/>
                <w:szCs w:val="22"/>
                <w:lang w:val="en-ID" w:eastAsia="en-ID"/>
              </w:rPr>
              <w:tab/>
            </w:r>
            <w:r w:rsidR="004B716E" w:rsidRPr="00A97216">
              <w:rPr>
                <w:rStyle w:val="Hyperlink"/>
                <w:b w:val="0"/>
                <w:bCs w:val="0"/>
                <w:i/>
                <w:iCs/>
              </w:rPr>
              <w:t>Valve</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_Toc79253838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37</w:t>
            </w:r>
            <w:r w:rsidR="004B716E" w:rsidRPr="00A97216">
              <w:rPr>
                <w:b w:val="0"/>
                <w:bCs w:val="0"/>
                <w:webHidden/>
              </w:rPr>
              <w:fldChar w:fldCharType="end"/>
            </w:r>
          </w:hyperlink>
        </w:p>
        <w:p w14:paraId="6CF0CEB9" w14:textId="15E52DFD" w:rsidR="004B716E" w:rsidRPr="00A97216" w:rsidRDefault="00A47B95" w:rsidP="00A97216">
          <w:pPr>
            <w:pStyle w:val="TOC3"/>
            <w:ind w:left="284"/>
            <w:rPr>
              <w:rFonts w:asciiTheme="minorHAnsi" w:eastAsiaTheme="minorEastAsia" w:hAnsiTheme="minorHAnsi" w:cstheme="minorBidi"/>
              <w:b w:val="0"/>
              <w:bCs w:val="0"/>
              <w:sz w:val="22"/>
              <w:szCs w:val="22"/>
              <w:lang w:val="en-ID" w:eastAsia="en-ID"/>
            </w:rPr>
          </w:pPr>
          <w:hyperlink w:anchor="_Toc79253839" w:history="1">
            <w:r w:rsidR="004B716E" w:rsidRPr="00A97216">
              <w:rPr>
                <w:rStyle w:val="Hyperlink"/>
                <w:b w:val="0"/>
                <w:bCs w:val="0"/>
                <w:i/>
                <w:iCs/>
              </w:rPr>
              <w:t>2.9.5</w:t>
            </w:r>
            <w:r w:rsidR="004B716E" w:rsidRPr="00A97216">
              <w:rPr>
                <w:rFonts w:asciiTheme="minorHAnsi" w:eastAsiaTheme="minorEastAsia" w:hAnsiTheme="minorHAnsi" w:cstheme="minorBidi"/>
                <w:b w:val="0"/>
                <w:bCs w:val="0"/>
                <w:sz w:val="22"/>
                <w:szCs w:val="22"/>
                <w:lang w:val="en-ID" w:eastAsia="en-ID"/>
              </w:rPr>
              <w:tab/>
            </w:r>
            <w:r w:rsidR="004B716E" w:rsidRPr="00A97216">
              <w:rPr>
                <w:rStyle w:val="Hyperlink"/>
                <w:b w:val="0"/>
                <w:bCs w:val="0"/>
                <w:i/>
                <w:iCs/>
              </w:rPr>
              <w:t>Water meter</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_Toc79253839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40</w:t>
            </w:r>
            <w:r w:rsidR="004B716E" w:rsidRPr="00A97216">
              <w:rPr>
                <w:b w:val="0"/>
                <w:bCs w:val="0"/>
                <w:webHidden/>
              </w:rPr>
              <w:fldChar w:fldCharType="end"/>
            </w:r>
          </w:hyperlink>
        </w:p>
        <w:p w14:paraId="6D377E9F" w14:textId="1EB68FD9" w:rsidR="004B716E" w:rsidRPr="00A97216" w:rsidRDefault="00A47B95">
          <w:pPr>
            <w:pStyle w:val="TOC2"/>
            <w:rPr>
              <w:rFonts w:asciiTheme="minorHAnsi" w:eastAsiaTheme="minorEastAsia" w:hAnsiTheme="minorHAnsi" w:cstheme="minorBidi"/>
              <w:b w:val="0"/>
              <w:color w:val="auto"/>
              <w:sz w:val="22"/>
              <w:lang w:val="en-ID" w:eastAsia="en-ID"/>
            </w:rPr>
          </w:pPr>
          <w:hyperlink w:anchor="_Toc79253848" w:history="1">
            <w:r w:rsidR="004B716E" w:rsidRPr="00A97216">
              <w:rPr>
                <w:rStyle w:val="Hyperlink"/>
                <w:b w:val="0"/>
              </w:rPr>
              <w:t>2.10</w:t>
            </w:r>
            <w:r w:rsidR="004B716E" w:rsidRPr="00A97216">
              <w:rPr>
                <w:rFonts w:asciiTheme="minorHAnsi" w:eastAsiaTheme="minorEastAsia" w:hAnsiTheme="minorHAnsi" w:cstheme="minorBidi"/>
                <w:b w:val="0"/>
                <w:color w:val="auto"/>
                <w:sz w:val="22"/>
                <w:lang w:val="en-ID" w:eastAsia="en-ID"/>
              </w:rPr>
              <w:tab/>
            </w:r>
            <w:r w:rsidR="004B716E" w:rsidRPr="00A97216">
              <w:rPr>
                <w:rStyle w:val="Hyperlink"/>
                <w:b w:val="0"/>
              </w:rPr>
              <w:t>PENELITIAN TERDAHULU.</w:t>
            </w:r>
            <w:r w:rsidR="004B716E" w:rsidRPr="00A97216">
              <w:rPr>
                <w:b w:val="0"/>
                <w:webHidden/>
              </w:rPr>
              <w:tab/>
            </w:r>
            <w:r w:rsidR="004B716E" w:rsidRPr="00A97216">
              <w:rPr>
                <w:b w:val="0"/>
                <w:webHidden/>
              </w:rPr>
              <w:fldChar w:fldCharType="begin"/>
            </w:r>
            <w:r w:rsidR="004B716E" w:rsidRPr="00A97216">
              <w:rPr>
                <w:b w:val="0"/>
                <w:webHidden/>
              </w:rPr>
              <w:instrText xml:space="preserve"> PAGEREF _Toc79253848 \h </w:instrText>
            </w:r>
            <w:r w:rsidR="004B716E" w:rsidRPr="00A97216">
              <w:rPr>
                <w:b w:val="0"/>
                <w:webHidden/>
              </w:rPr>
            </w:r>
            <w:r w:rsidR="004B716E" w:rsidRPr="00A97216">
              <w:rPr>
                <w:b w:val="0"/>
                <w:webHidden/>
              </w:rPr>
              <w:fldChar w:fldCharType="separate"/>
            </w:r>
            <w:r w:rsidR="004B716E" w:rsidRPr="00A97216">
              <w:rPr>
                <w:b w:val="0"/>
                <w:webHidden/>
              </w:rPr>
              <w:t>42</w:t>
            </w:r>
            <w:r w:rsidR="004B716E" w:rsidRPr="00A97216">
              <w:rPr>
                <w:b w:val="0"/>
                <w:webHidden/>
              </w:rPr>
              <w:fldChar w:fldCharType="end"/>
            </w:r>
          </w:hyperlink>
        </w:p>
        <w:p w14:paraId="05019DDD" w14:textId="17F35100" w:rsidR="004B716E" w:rsidRPr="00A97216" w:rsidRDefault="00A47B95">
          <w:pPr>
            <w:pStyle w:val="TOC1"/>
            <w:rPr>
              <w:rFonts w:asciiTheme="minorHAnsi" w:eastAsiaTheme="minorEastAsia" w:hAnsiTheme="minorHAnsi"/>
              <w:b w:val="0"/>
              <w:bCs w:val="0"/>
              <w:sz w:val="22"/>
              <w:lang w:val="en-ID" w:eastAsia="en-ID"/>
            </w:rPr>
          </w:pPr>
          <w:hyperlink w:anchor="_Toc79253849" w:history="1">
            <w:r w:rsidR="004B716E" w:rsidRPr="00A97216">
              <w:rPr>
                <w:rStyle w:val="Hyperlink"/>
                <w:rFonts w:eastAsia="Calibri" w:cs="Times New Roman"/>
                <w:b w:val="0"/>
                <w:bCs w:val="0"/>
              </w:rPr>
              <w:t>BAB III</w:t>
            </w:r>
            <w:r w:rsidR="004B716E" w:rsidRPr="00A97216">
              <w:rPr>
                <w:rStyle w:val="Hyperlink"/>
                <w:rFonts w:eastAsia="Calibri" w:cs="Times New Roman"/>
                <w:b w:val="0"/>
                <w:bCs w:val="0"/>
              </w:rPr>
              <w:tab/>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_Toc79253849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44</w:t>
            </w:r>
            <w:r w:rsidR="004B716E" w:rsidRPr="00A97216">
              <w:rPr>
                <w:b w:val="0"/>
                <w:bCs w:val="0"/>
                <w:webHidden/>
              </w:rPr>
              <w:fldChar w:fldCharType="end"/>
            </w:r>
          </w:hyperlink>
        </w:p>
        <w:p w14:paraId="2A11E3C1" w14:textId="3BD34ED9" w:rsidR="004B716E" w:rsidRPr="00A97216" w:rsidRDefault="00A47B95">
          <w:pPr>
            <w:pStyle w:val="TOC1"/>
            <w:rPr>
              <w:rFonts w:asciiTheme="minorHAnsi" w:eastAsiaTheme="minorEastAsia" w:hAnsiTheme="minorHAnsi"/>
              <w:b w:val="0"/>
              <w:bCs w:val="0"/>
              <w:sz w:val="22"/>
              <w:lang w:val="en-ID" w:eastAsia="en-ID"/>
            </w:rPr>
          </w:pPr>
          <w:hyperlink w:anchor="_Toc79253850" w:history="1">
            <w:r w:rsidR="004B716E" w:rsidRPr="00A97216">
              <w:rPr>
                <w:rStyle w:val="Hyperlink"/>
                <w:rFonts w:eastAsia="Calibri" w:cs="Times New Roman"/>
                <w:b w:val="0"/>
                <w:bCs w:val="0"/>
              </w:rPr>
              <w:t>METODOLOGI</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_Toc79253850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44</w:t>
            </w:r>
            <w:r w:rsidR="004B716E" w:rsidRPr="00A97216">
              <w:rPr>
                <w:b w:val="0"/>
                <w:bCs w:val="0"/>
                <w:webHidden/>
              </w:rPr>
              <w:fldChar w:fldCharType="end"/>
            </w:r>
          </w:hyperlink>
        </w:p>
        <w:p w14:paraId="0B5B2CFF" w14:textId="2BABEC06" w:rsidR="004B716E" w:rsidRPr="00A97216" w:rsidRDefault="00A47B95">
          <w:pPr>
            <w:pStyle w:val="TOC2"/>
            <w:rPr>
              <w:rFonts w:asciiTheme="minorHAnsi" w:eastAsiaTheme="minorEastAsia" w:hAnsiTheme="minorHAnsi" w:cstheme="minorBidi"/>
              <w:b w:val="0"/>
              <w:color w:val="auto"/>
              <w:sz w:val="22"/>
              <w:lang w:val="en-ID" w:eastAsia="en-ID"/>
            </w:rPr>
          </w:pPr>
          <w:hyperlink w:anchor="_Toc79253851" w:history="1">
            <w:r w:rsidR="004B716E" w:rsidRPr="00A97216">
              <w:rPr>
                <w:rStyle w:val="Hyperlink"/>
                <w:b w:val="0"/>
              </w:rPr>
              <w:t xml:space="preserve">3.1 </w:t>
            </w:r>
            <w:r w:rsidR="004B716E" w:rsidRPr="00A97216">
              <w:rPr>
                <w:rFonts w:asciiTheme="minorHAnsi" w:eastAsiaTheme="minorEastAsia" w:hAnsiTheme="minorHAnsi" w:cstheme="minorBidi"/>
                <w:b w:val="0"/>
                <w:color w:val="auto"/>
                <w:sz w:val="22"/>
                <w:lang w:val="en-ID" w:eastAsia="en-ID"/>
              </w:rPr>
              <w:tab/>
            </w:r>
            <w:r w:rsidR="004B716E" w:rsidRPr="00A97216">
              <w:rPr>
                <w:rStyle w:val="Hyperlink"/>
                <w:b w:val="0"/>
              </w:rPr>
              <w:t>DIAGRAM ALIR PE</w:t>
            </w:r>
            <w:r w:rsidR="0021370D">
              <w:rPr>
                <w:rStyle w:val="Hyperlink"/>
                <w:b w:val="0"/>
              </w:rPr>
              <w:t>MILIHAN KOMPONEN</w:t>
            </w:r>
            <w:r w:rsidR="004B716E" w:rsidRPr="00A97216">
              <w:rPr>
                <w:b w:val="0"/>
                <w:webHidden/>
              </w:rPr>
              <w:tab/>
            </w:r>
            <w:r w:rsidR="004B716E" w:rsidRPr="00A97216">
              <w:rPr>
                <w:b w:val="0"/>
                <w:webHidden/>
              </w:rPr>
              <w:fldChar w:fldCharType="begin"/>
            </w:r>
            <w:r w:rsidR="004B716E" w:rsidRPr="00A97216">
              <w:rPr>
                <w:b w:val="0"/>
                <w:webHidden/>
              </w:rPr>
              <w:instrText xml:space="preserve"> PAGEREF _Toc79253851 \h </w:instrText>
            </w:r>
            <w:r w:rsidR="004B716E" w:rsidRPr="00A97216">
              <w:rPr>
                <w:b w:val="0"/>
                <w:webHidden/>
              </w:rPr>
            </w:r>
            <w:r w:rsidR="004B716E" w:rsidRPr="00A97216">
              <w:rPr>
                <w:b w:val="0"/>
                <w:webHidden/>
              </w:rPr>
              <w:fldChar w:fldCharType="separate"/>
            </w:r>
            <w:r w:rsidR="004B716E" w:rsidRPr="00A97216">
              <w:rPr>
                <w:b w:val="0"/>
                <w:webHidden/>
              </w:rPr>
              <w:t>44</w:t>
            </w:r>
            <w:r w:rsidR="004B716E" w:rsidRPr="00A97216">
              <w:rPr>
                <w:b w:val="0"/>
                <w:webHidden/>
              </w:rPr>
              <w:fldChar w:fldCharType="end"/>
            </w:r>
          </w:hyperlink>
        </w:p>
        <w:p w14:paraId="43D9E9DC" w14:textId="37FF5357" w:rsidR="004B716E" w:rsidRPr="00A97216" w:rsidRDefault="00A47B95">
          <w:pPr>
            <w:pStyle w:val="TOC2"/>
            <w:rPr>
              <w:rFonts w:asciiTheme="minorHAnsi" w:eastAsiaTheme="minorEastAsia" w:hAnsiTheme="minorHAnsi" w:cstheme="minorBidi"/>
              <w:b w:val="0"/>
              <w:color w:val="auto"/>
              <w:sz w:val="22"/>
              <w:lang w:val="en-ID" w:eastAsia="en-ID"/>
            </w:rPr>
          </w:pPr>
          <w:hyperlink w:anchor="_Toc79253852" w:history="1">
            <w:r w:rsidR="004B716E" w:rsidRPr="00A97216">
              <w:rPr>
                <w:rStyle w:val="Hyperlink"/>
                <w:b w:val="0"/>
              </w:rPr>
              <w:t>3.2</w:t>
            </w:r>
            <w:r w:rsidR="004B716E" w:rsidRPr="00A97216">
              <w:rPr>
                <w:rFonts w:asciiTheme="minorHAnsi" w:eastAsiaTheme="minorEastAsia" w:hAnsiTheme="minorHAnsi" w:cstheme="minorBidi"/>
                <w:b w:val="0"/>
                <w:color w:val="auto"/>
                <w:sz w:val="22"/>
                <w:lang w:val="en-ID" w:eastAsia="en-ID"/>
              </w:rPr>
              <w:tab/>
            </w:r>
            <w:r w:rsidR="004B716E" w:rsidRPr="00A97216">
              <w:rPr>
                <w:rStyle w:val="Hyperlink"/>
                <w:b w:val="0"/>
                <w:lang w:val="en-ID"/>
              </w:rPr>
              <w:t>PERSIAPAN ALAT DAN BAHAN</w:t>
            </w:r>
            <w:r w:rsidR="004B716E" w:rsidRPr="00A97216">
              <w:rPr>
                <w:b w:val="0"/>
                <w:webHidden/>
              </w:rPr>
              <w:tab/>
            </w:r>
            <w:r w:rsidR="004B716E" w:rsidRPr="00A97216">
              <w:rPr>
                <w:b w:val="0"/>
                <w:webHidden/>
              </w:rPr>
              <w:fldChar w:fldCharType="begin"/>
            </w:r>
            <w:r w:rsidR="004B716E" w:rsidRPr="00A97216">
              <w:rPr>
                <w:b w:val="0"/>
                <w:webHidden/>
              </w:rPr>
              <w:instrText xml:space="preserve"> PAGEREF _Toc79253852 \h </w:instrText>
            </w:r>
            <w:r w:rsidR="004B716E" w:rsidRPr="00A97216">
              <w:rPr>
                <w:b w:val="0"/>
                <w:webHidden/>
              </w:rPr>
            </w:r>
            <w:r w:rsidR="004B716E" w:rsidRPr="00A97216">
              <w:rPr>
                <w:b w:val="0"/>
                <w:webHidden/>
              </w:rPr>
              <w:fldChar w:fldCharType="separate"/>
            </w:r>
            <w:r w:rsidR="004B716E" w:rsidRPr="00A97216">
              <w:rPr>
                <w:b w:val="0"/>
                <w:webHidden/>
              </w:rPr>
              <w:t>46</w:t>
            </w:r>
            <w:r w:rsidR="004B716E" w:rsidRPr="00A97216">
              <w:rPr>
                <w:b w:val="0"/>
                <w:webHidden/>
              </w:rPr>
              <w:fldChar w:fldCharType="end"/>
            </w:r>
          </w:hyperlink>
        </w:p>
        <w:p w14:paraId="19ED71BE" w14:textId="4C1021F1" w:rsidR="004B716E" w:rsidRPr="00A97216" w:rsidRDefault="00A47B95">
          <w:pPr>
            <w:pStyle w:val="TOC2"/>
            <w:rPr>
              <w:rFonts w:asciiTheme="minorHAnsi" w:eastAsiaTheme="minorEastAsia" w:hAnsiTheme="minorHAnsi" w:cstheme="minorBidi"/>
              <w:b w:val="0"/>
              <w:color w:val="auto"/>
              <w:sz w:val="22"/>
              <w:lang w:val="en-ID" w:eastAsia="en-ID"/>
            </w:rPr>
          </w:pPr>
          <w:hyperlink w:anchor="_Toc79253853" w:history="1">
            <w:r w:rsidR="004B716E" w:rsidRPr="00A97216">
              <w:rPr>
                <w:rStyle w:val="Hyperlink"/>
                <w:b w:val="0"/>
              </w:rPr>
              <w:t>3.3</w:t>
            </w:r>
            <w:r w:rsidR="004B716E" w:rsidRPr="00A97216">
              <w:rPr>
                <w:rFonts w:asciiTheme="minorHAnsi" w:eastAsiaTheme="minorEastAsia" w:hAnsiTheme="minorHAnsi" w:cstheme="minorBidi"/>
                <w:b w:val="0"/>
                <w:color w:val="auto"/>
                <w:sz w:val="22"/>
                <w:lang w:val="en-ID" w:eastAsia="en-ID"/>
              </w:rPr>
              <w:tab/>
            </w:r>
            <w:r w:rsidR="004B716E" w:rsidRPr="00A97216">
              <w:rPr>
                <w:rStyle w:val="Hyperlink"/>
                <w:b w:val="0"/>
              </w:rPr>
              <w:t>PEMILIHAN SPESIFIKASI POMPA</w:t>
            </w:r>
            <w:r w:rsidR="004B716E" w:rsidRPr="00A97216">
              <w:rPr>
                <w:b w:val="0"/>
                <w:webHidden/>
              </w:rPr>
              <w:tab/>
            </w:r>
            <w:r w:rsidR="004B716E" w:rsidRPr="00A97216">
              <w:rPr>
                <w:b w:val="0"/>
                <w:webHidden/>
              </w:rPr>
              <w:fldChar w:fldCharType="begin"/>
            </w:r>
            <w:r w:rsidR="004B716E" w:rsidRPr="00A97216">
              <w:rPr>
                <w:b w:val="0"/>
                <w:webHidden/>
              </w:rPr>
              <w:instrText xml:space="preserve"> PAGEREF _Toc79253853 \h </w:instrText>
            </w:r>
            <w:r w:rsidR="004B716E" w:rsidRPr="00A97216">
              <w:rPr>
                <w:b w:val="0"/>
                <w:webHidden/>
              </w:rPr>
            </w:r>
            <w:r w:rsidR="004B716E" w:rsidRPr="00A97216">
              <w:rPr>
                <w:b w:val="0"/>
                <w:webHidden/>
              </w:rPr>
              <w:fldChar w:fldCharType="separate"/>
            </w:r>
            <w:r w:rsidR="004B716E" w:rsidRPr="00A97216">
              <w:rPr>
                <w:b w:val="0"/>
                <w:webHidden/>
              </w:rPr>
              <w:t>46</w:t>
            </w:r>
            <w:r w:rsidR="004B716E" w:rsidRPr="00A97216">
              <w:rPr>
                <w:b w:val="0"/>
                <w:webHidden/>
              </w:rPr>
              <w:fldChar w:fldCharType="end"/>
            </w:r>
          </w:hyperlink>
        </w:p>
        <w:p w14:paraId="4531512D" w14:textId="052D71D6" w:rsidR="004B716E" w:rsidRPr="00A97216" w:rsidRDefault="00A47B95">
          <w:pPr>
            <w:pStyle w:val="TOC2"/>
            <w:rPr>
              <w:rFonts w:asciiTheme="minorHAnsi" w:eastAsiaTheme="minorEastAsia" w:hAnsiTheme="minorHAnsi" w:cstheme="minorBidi"/>
              <w:b w:val="0"/>
              <w:color w:val="auto"/>
              <w:sz w:val="22"/>
              <w:lang w:val="en-ID" w:eastAsia="en-ID"/>
            </w:rPr>
          </w:pPr>
          <w:hyperlink w:anchor="_Toc79253854" w:history="1">
            <w:r w:rsidR="004B716E" w:rsidRPr="00A97216">
              <w:rPr>
                <w:rStyle w:val="Hyperlink"/>
                <w:b w:val="0"/>
              </w:rPr>
              <w:t>3.4</w:t>
            </w:r>
            <w:r w:rsidR="004B716E" w:rsidRPr="00A97216">
              <w:rPr>
                <w:rFonts w:asciiTheme="minorHAnsi" w:eastAsiaTheme="minorEastAsia" w:hAnsiTheme="minorHAnsi" w:cstheme="minorBidi"/>
                <w:b w:val="0"/>
                <w:color w:val="auto"/>
                <w:sz w:val="22"/>
                <w:lang w:val="en-ID" w:eastAsia="en-ID"/>
              </w:rPr>
              <w:tab/>
            </w:r>
            <w:r w:rsidR="004B716E" w:rsidRPr="00A97216">
              <w:rPr>
                <w:rStyle w:val="Hyperlink"/>
                <w:b w:val="0"/>
              </w:rPr>
              <w:t>MENENTUKAN SPESIFIKASI ALAT UKUR TEKAN</w:t>
            </w:r>
            <w:r w:rsidR="004B716E" w:rsidRPr="00A97216">
              <w:rPr>
                <w:b w:val="0"/>
                <w:webHidden/>
              </w:rPr>
              <w:tab/>
            </w:r>
            <w:r w:rsidR="004B716E" w:rsidRPr="00A97216">
              <w:rPr>
                <w:b w:val="0"/>
                <w:webHidden/>
              </w:rPr>
              <w:fldChar w:fldCharType="begin"/>
            </w:r>
            <w:r w:rsidR="004B716E" w:rsidRPr="00A97216">
              <w:rPr>
                <w:b w:val="0"/>
                <w:webHidden/>
              </w:rPr>
              <w:instrText xml:space="preserve"> PAGEREF _Toc79253854 \h </w:instrText>
            </w:r>
            <w:r w:rsidR="004B716E" w:rsidRPr="00A97216">
              <w:rPr>
                <w:b w:val="0"/>
                <w:webHidden/>
              </w:rPr>
            </w:r>
            <w:r w:rsidR="004B716E" w:rsidRPr="00A97216">
              <w:rPr>
                <w:b w:val="0"/>
                <w:webHidden/>
              </w:rPr>
              <w:fldChar w:fldCharType="separate"/>
            </w:r>
            <w:r w:rsidR="004B716E" w:rsidRPr="00A97216">
              <w:rPr>
                <w:b w:val="0"/>
                <w:webHidden/>
              </w:rPr>
              <w:t>49</w:t>
            </w:r>
            <w:r w:rsidR="004B716E" w:rsidRPr="00A97216">
              <w:rPr>
                <w:b w:val="0"/>
                <w:webHidden/>
              </w:rPr>
              <w:fldChar w:fldCharType="end"/>
            </w:r>
          </w:hyperlink>
        </w:p>
        <w:p w14:paraId="10040C4F" w14:textId="7BF0B836" w:rsidR="004B716E" w:rsidRPr="00A97216" w:rsidRDefault="00A47B95" w:rsidP="00A97216">
          <w:pPr>
            <w:pStyle w:val="TOC3"/>
            <w:ind w:left="284"/>
            <w:rPr>
              <w:rFonts w:asciiTheme="minorHAnsi" w:eastAsiaTheme="minorEastAsia" w:hAnsiTheme="minorHAnsi" w:cstheme="minorBidi"/>
              <w:b w:val="0"/>
              <w:bCs w:val="0"/>
              <w:sz w:val="22"/>
              <w:szCs w:val="22"/>
              <w:lang w:val="en-ID" w:eastAsia="en-ID"/>
            </w:rPr>
          </w:pPr>
          <w:hyperlink w:anchor="_Toc79253855" w:history="1">
            <w:r w:rsidR="004B716E" w:rsidRPr="00A97216">
              <w:rPr>
                <w:rStyle w:val="Hyperlink"/>
                <w:rFonts w:eastAsia="Calibri"/>
                <w:b w:val="0"/>
                <w:bCs w:val="0"/>
                <w:i/>
                <w:iCs/>
              </w:rPr>
              <w:t>3.4.1.</w:t>
            </w:r>
            <w:r w:rsidR="004B716E" w:rsidRPr="00A97216">
              <w:rPr>
                <w:rFonts w:asciiTheme="minorHAnsi" w:eastAsiaTheme="minorEastAsia" w:hAnsiTheme="minorHAnsi" w:cstheme="minorBidi"/>
                <w:b w:val="0"/>
                <w:bCs w:val="0"/>
                <w:sz w:val="22"/>
                <w:szCs w:val="22"/>
                <w:lang w:val="en-ID" w:eastAsia="en-ID"/>
              </w:rPr>
              <w:tab/>
            </w:r>
            <w:r w:rsidR="004B716E" w:rsidRPr="00A97216">
              <w:rPr>
                <w:rStyle w:val="Hyperlink"/>
                <w:rFonts w:eastAsia="Calibri"/>
                <w:b w:val="0"/>
                <w:bCs w:val="0"/>
                <w:i/>
                <w:iCs/>
              </w:rPr>
              <w:t>Vacuum pressure</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_Toc79253855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49</w:t>
            </w:r>
            <w:r w:rsidR="004B716E" w:rsidRPr="00A97216">
              <w:rPr>
                <w:b w:val="0"/>
                <w:bCs w:val="0"/>
                <w:webHidden/>
              </w:rPr>
              <w:fldChar w:fldCharType="end"/>
            </w:r>
          </w:hyperlink>
        </w:p>
        <w:p w14:paraId="0658E7D4" w14:textId="47B29995" w:rsidR="004B716E" w:rsidRPr="00A97216" w:rsidRDefault="00A47B95" w:rsidP="00A97216">
          <w:pPr>
            <w:pStyle w:val="TOC3"/>
            <w:ind w:left="284"/>
            <w:rPr>
              <w:rFonts w:asciiTheme="minorHAnsi" w:eastAsiaTheme="minorEastAsia" w:hAnsiTheme="minorHAnsi" w:cstheme="minorBidi"/>
              <w:b w:val="0"/>
              <w:bCs w:val="0"/>
              <w:sz w:val="22"/>
              <w:szCs w:val="22"/>
              <w:lang w:val="en-ID" w:eastAsia="en-ID"/>
            </w:rPr>
          </w:pPr>
          <w:hyperlink w:anchor="_Toc79253856" w:history="1">
            <w:r w:rsidR="004B716E" w:rsidRPr="00A97216">
              <w:rPr>
                <w:rStyle w:val="Hyperlink"/>
                <w:rFonts w:eastAsia="Calibri"/>
                <w:b w:val="0"/>
                <w:bCs w:val="0"/>
                <w:i/>
                <w:iCs/>
              </w:rPr>
              <w:t>3.4.2.</w:t>
            </w:r>
            <w:r w:rsidR="004B716E" w:rsidRPr="00A97216">
              <w:rPr>
                <w:rFonts w:asciiTheme="minorHAnsi" w:eastAsiaTheme="minorEastAsia" w:hAnsiTheme="minorHAnsi" w:cstheme="minorBidi"/>
                <w:b w:val="0"/>
                <w:bCs w:val="0"/>
                <w:sz w:val="22"/>
                <w:szCs w:val="22"/>
                <w:lang w:val="en-ID" w:eastAsia="en-ID"/>
              </w:rPr>
              <w:tab/>
            </w:r>
            <w:r w:rsidR="004B716E" w:rsidRPr="00A97216">
              <w:rPr>
                <w:rStyle w:val="Hyperlink"/>
                <w:rFonts w:eastAsia="Calibri"/>
                <w:b w:val="0"/>
                <w:bCs w:val="0"/>
                <w:i/>
                <w:iCs/>
              </w:rPr>
              <w:t>Pressure Gauge</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_Toc79253856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50</w:t>
            </w:r>
            <w:r w:rsidR="004B716E" w:rsidRPr="00A97216">
              <w:rPr>
                <w:b w:val="0"/>
                <w:bCs w:val="0"/>
                <w:webHidden/>
              </w:rPr>
              <w:fldChar w:fldCharType="end"/>
            </w:r>
          </w:hyperlink>
        </w:p>
        <w:p w14:paraId="1BC25B2D" w14:textId="2CEC953B" w:rsidR="004B716E" w:rsidRPr="00A97216" w:rsidRDefault="00A47B95">
          <w:pPr>
            <w:pStyle w:val="TOC2"/>
            <w:rPr>
              <w:rFonts w:asciiTheme="minorHAnsi" w:eastAsiaTheme="minorEastAsia" w:hAnsiTheme="minorHAnsi" w:cstheme="minorBidi"/>
              <w:b w:val="0"/>
              <w:color w:val="auto"/>
              <w:sz w:val="22"/>
              <w:lang w:val="en-ID" w:eastAsia="en-ID"/>
            </w:rPr>
          </w:pPr>
          <w:hyperlink w:anchor="_Toc79253857" w:history="1">
            <w:r w:rsidR="004B716E" w:rsidRPr="00A97216">
              <w:rPr>
                <w:rStyle w:val="Hyperlink"/>
                <w:b w:val="0"/>
              </w:rPr>
              <w:t>3.5</w:t>
            </w:r>
            <w:r w:rsidR="004B716E" w:rsidRPr="00A97216">
              <w:rPr>
                <w:rFonts w:asciiTheme="minorHAnsi" w:eastAsiaTheme="minorEastAsia" w:hAnsiTheme="minorHAnsi" w:cstheme="minorBidi"/>
                <w:b w:val="0"/>
                <w:color w:val="auto"/>
                <w:sz w:val="22"/>
                <w:lang w:val="en-ID" w:eastAsia="en-ID"/>
              </w:rPr>
              <w:tab/>
            </w:r>
            <w:r w:rsidR="004B716E" w:rsidRPr="00A97216">
              <w:rPr>
                <w:rStyle w:val="Hyperlink"/>
                <w:b w:val="0"/>
              </w:rPr>
              <w:t>MENGHITUNG RUGI-RUGI ALIRAN (LOSSES)</w:t>
            </w:r>
            <w:r w:rsidR="004B716E" w:rsidRPr="00A97216">
              <w:rPr>
                <w:b w:val="0"/>
                <w:webHidden/>
              </w:rPr>
              <w:tab/>
            </w:r>
            <w:r w:rsidR="004B716E" w:rsidRPr="00A97216">
              <w:rPr>
                <w:b w:val="0"/>
                <w:webHidden/>
              </w:rPr>
              <w:fldChar w:fldCharType="begin"/>
            </w:r>
            <w:r w:rsidR="004B716E" w:rsidRPr="00A97216">
              <w:rPr>
                <w:b w:val="0"/>
                <w:webHidden/>
              </w:rPr>
              <w:instrText xml:space="preserve"> PAGEREF _Toc79253857 \h </w:instrText>
            </w:r>
            <w:r w:rsidR="004B716E" w:rsidRPr="00A97216">
              <w:rPr>
                <w:b w:val="0"/>
                <w:webHidden/>
              </w:rPr>
            </w:r>
            <w:r w:rsidR="004B716E" w:rsidRPr="00A97216">
              <w:rPr>
                <w:b w:val="0"/>
                <w:webHidden/>
              </w:rPr>
              <w:fldChar w:fldCharType="separate"/>
            </w:r>
            <w:r w:rsidR="004B716E" w:rsidRPr="00A97216">
              <w:rPr>
                <w:b w:val="0"/>
                <w:webHidden/>
              </w:rPr>
              <w:t>51</w:t>
            </w:r>
            <w:r w:rsidR="004B716E" w:rsidRPr="00A97216">
              <w:rPr>
                <w:b w:val="0"/>
                <w:webHidden/>
              </w:rPr>
              <w:fldChar w:fldCharType="end"/>
            </w:r>
          </w:hyperlink>
        </w:p>
        <w:p w14:paraId="0A3098CE" w14:textId="0AE02719" w:rsidR="004B716E" w:rsidRPr="00A97216" w:rsidRDefault="00A47B95">
          <w:pPr>
            <w:pStyle w:val="TOC2"/>
            <w:rPr>
              <w:rFonts w:asciiTheme="minorHAnsi" w:eastAsiaTheme="minorEastAsia" w:hAnsiTheme="minorHAnsi" w:cstheme="minorBidi"/>
              <w:b w:val="0"/>
              <w:color w:val="auto"/>
              <w:sz w:val="22"/>
              <w:lang w:val="en-ID" w:eastAsia="en-ID"/>
            </w:rPr>
          </w:pPr>
          <w:hyperlink w:anchor="_Toc79253858" w:history="1">
            <w:r w:rsidR="004B716E" w:rsidRPr="00A97216">
              <w:rPr>
                <w:rStyle w:val="Hyperlink"/>
                <w:b w:val="0"/>
              </w:rPr>
              <w:t>3.6</w:t>
            </w:r>
            <w:r w:rsidR="004B716E" w:rsidRPr="00A97216">
              <w:rPr>
                <w:rFonts w:asciiTheme="minorHAnsi" w:eastAsiaTheme="minorEastAsia" w:hAnsiTheme="minorHAnsi" w:cstheme="minorBidi"/>
                <w:b w:val="0"/>
                <w:color w:val="auto"/>
                <w:sz w:val="22"/>
                <w:lang w:val="en-ID" w:eastAsia="en-ID"/>
              </w:rPr>
              <w:tab/>
            </w:r>
            <w:r w:rsidR="004B716E" w:rsidRPr="00A97216">
              <w:rPr>
                <w:rStyle w:val="Hyperlink"/>
                <w:b w:val="0"/>
              </w:rPr>
              <w:t>SPESIFIKASI ALAT UKUR DEBIT ALIRAN</w:t>
            </w:r>
            <w:r w:rsidR="004B716E" w:rsidRPr="00A97216">
              <w:rPr>
                <w:b w:val="0"/>
                <w:webHidden/>
              </w:rPr>
              <w:tab/>
            </w:r>
            <w:r w:rsidR="004B716E" w:rsidRPr="00A97216">
              <w:rPr>
                <w:b w:val="0"/>
                <w:webHidden/>
              </w:rPr>
              <w:fldChar w:fldCharType="begin"/>
            </w:r>
            <w:r w:rsidR="004B716E" w:rsidRPr="00A97216">
              <w:rPr>
                <w:b w:val="0"/>
                <w:webHidden/>
              </w:rPr>
              <w:instrText xml:space="preserve"> PAGEREF _Toc79253858 \h </w:instrText>
            </w:r>
            <w:r w:rsidR="004B716E" w:rsidRPr="00A97216">
              <w:rPr>
                <w:b w:val="0"/>
                <w:webHidden/>
              </w:rPr>
            </w:r>
            <w:r w:rsidR="004B716E" w:rsidRPr="00A97216">
              <w:rPr>
                <w:b w:val="0"/>
                <w:webHidden/>
              </w:rPr>
              <w:fldChar w:fldCharType="separate"/>
            </w:r>
            <w:r w:rsidR="004B716E" w:rsidRPr="00A97216">
              <w:rPr>
                <w:b w:val="0"/>
                <w:webHidden/>
              </w:rPr>
              <w:t>52</w:t>
            </w:r>
            <w:r w:rsidR="004B716E" w:rsidRPr="00A97216">
              <w:rPr>
                <w:b w:val="0"/>
                <w:webHidden/>
              </w:rPr>
              <w:fldChar w:fldCharType="end"/>
            </w:r>
          </w:hyperlink>
        </w:p>
        <w:p w14:paraId="0562C6F2" w14:textId="455B84F9" w:rsidR="004B716E" w:rsidRPr="00A97216" w:rsidRDefault="00A47B95" w:rsidP="00A97216">
          <w:pPr>
            <w:pStyle w:val="TOC3"/>
            <w:ind w:left="284"/>
            <w:rPr>
              <w:rFonts w:asciiTheme="minorHAnsi" w:eastAsiaTheme="minorEastAsia" w:hAnsiTheme="minorHAnsi" w:cstheme="minorBidi"/>
              <w:b w:val="0"/>
              <w:bCs w:val="0"/>
              <w:sz w:val="22"/>
              <w:szCs w:val="22"/>
              <w:lang w:val="en-ID" w:eastAsia="en-ID"/>
            </w:rPr>
          </w:pPr>
          <w:hyperlink w:anchor="_Toc79253859" w:history="1">
            <w:r w:rsidR="004B716E" w:rsidRPr="00A97216">
              <w:rPr>
                <w:rStyle w:val="Hyperlink"/>
                <w:rFonts w:eastAsia="Calibri"/>
                <w:b w:val="0"/>
                <w:bCs w:val="0"/>
                <w:i/>
                <w:iCs/>
              </w:rPr>
              <w:t>3.6.1</w:t>
            </w:r>
            <w:r w:rsidR="004B716E" w:rsidRPr="00A97216">
              <w:rPr>
                <w:rFonts w:asciiTheme="minorHAnsi" w:eastAsiaTheme="minorEastAsia" w:hAnsiTheme="minorHAnsi" w:cstheme="minorBidi"/>
                <w:b w:val="0"/>
                <w:bCs w:val="0"/>
                <w:sz w:val="22"/>
                <w:szCs w:val="22"/>
                <w:lang w:val="en-ID" w:eastAsia="en-ID"/>
              </w:rPr>
              <w:tab/>
            </w:r>
            <w:r w:rsidR="004B716E" w:rsidRPr="00A97216">
              <w:rPr>
                <w:rStyle w:val="Hyperlink"/>
                <w:rFonts w:eastAsia="Calibri"/>
                <w:b w:val="0"/>
                <w:bCs w:val="0"/>
                <w:i/>
                <w:iCs/>
              </w:rPr>
              <w:t>Water meter</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_Toc79253859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52</w:t>
            </w:r>
            <w:r w:rsidR="004B716E" w:rsidRPr="00A97216">
              <w:rPr>
                <w:b w:val="0"/>
                <w:bCs w:val="0"/>
                <w:webHidden/>
              </w:rPr>
              <w:fldChar w:fldCharType="end"/>
            </w:r>
          </w:hyperlink>
        </w:p>
        <w:p w14:paraId="3976D68E" w14:textId="2F4C5298" w:rsidR="004B716E" w:rsidRPr="00A97216" w:rsidRDefault="00A47B95" w:rsidP="00A97216">
          <w:pPr>
            <w:pStyle w:val="TOC3"/>
            <w:ind w:left="284"/>
            <w:rPr>
              <w:rFonts w:asciiTheme="minorHAnsi" w:eastAsiaTheme="minorEastAsia" w:hAnsiTheme="minorHAnsi" w:cstheme="minorBidi"/>
              <w:b w:val="0"/>
              <w:bCs w:val="0"/>
              <w:sz w:val="22"/>
              <w:szCs w:val="22"/>
              <w:lang w:val="en-ID" w:eastAsia="en-ID"/>
            </w:rPr>
          </w:pPr>
          <w:hyperlink w:anchor="_Toc79253860" w:history="1">
            <w:r w:rsidR="004B716E" w:rsidRPr="00A97216">
              <w:rPr>
                <w:rStyle w:val="Hyperlink"/>
                <w:rFonts w:eastAsia="Calibri"/>
                <w:b w:val="0"/>
                <w:bCs w:val="0"/>
              </w:rPr>
              <w:t>3.6.2</w:t>
            </w:r>
            <w:r w:rsidR="004B716E" w:rsidRPr="00A97216">
              <w:rPr>
                <w:rFonts w:asciiTheme="minorHAnsi" w:eastAsiaTheme="minorEastAsia" w:hAnsiTheme="minorHAnsi" w:cstheme="minorBidi"/>
                <w:b w:val="0"/>
                <w:bCs w:val="0"/>
                <w:sz w:val="22"/>
                <w:szCs w:val="22"/>
                <w:lang w:val="en-ID" w:eastAsia="en-ID"/>
              </w:rPr>
              <w:tab/>
            </w:r>
            <w:r w:rsidR="004B716E" w:rsidRPr="00A97216">
              <w:rPr>
                <w:rStyle w:val="Hyperlink"/>
                <w:rFonts w:eastAsia="Calibri"/>
                <w:b w:val="0"/>
                <w:bCs w:val="0"/>
              </w:rPr>
              <w:t xml:space="preserve">Alat ukur debit aliran secara </w:t>
            </w:r>
            <w:r w:rsidR="004B716E" w:rsidRPr="00A97216">
              <w:rPr>
                <w:rStyle w:val="Hyperlink"/>
                <w:rFonts w:eastAsia="Calibri"/>
                <w:b w:val="0"/>
                <w:bCs w:val="0"/>
                <w:i/>
                <w:iCs/>
              </w:rPr>
              <w:t>Volumetrik</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_Toc79253860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52</w:t>
            </w:r>
            <w:r w:rsidR="004B716E" w:rsidRPr="00A97216">
              <w:rPr>
                <w:b w:val="0"/>
                <w:bCs w:val="0"/>
                <w:webHidden/>
              </w:rPr>
              <w:fldChar w:fldCharType="end"/>
            </w:r>
          </w:hyperlink>
        </w:p>
        <w:p w14:paraId="1F11D89C" w14:textId="20538A1A" w:rsidR="004B716E" w:rsidRPr="00A97216" w:rsidRDefault="00A47B95">
          <w:pPr>
            <w:pStyle w:val="TOC1"/>
            <w:rPr>
              <w:rFonts w:asciiTheme="minorHAnsi" w:eastAsiaTheme="minorEastAsia" w:hAnsiTheme="minorHAnsi"/>
              <w:b w:val="0"/>
              <w:bCs w:val="0"/>
              <w:sz w:val="22"/>
              <w:lang w:val="en-ID" w:eastAsia="en-ID"/>
            </w:rPr>
          </w:pPr>
          <w:hyperlink w:anchor="_Toc79253861" w:history="1">
            <w:r w:rsidR="004B716E" w:rsidRPr="00A97216">
              <w:rPr>
                <w:rStyle w:val="Hyperlink"/>
                <w:rFonts w:cs="Times New Roman"/>
                <w:b w:val="0"/>
                <w:bCs w:val="0"/>
              </w:rPr>
              <w:t>3.5.</w:t>
            </w:r>
            <w:r w:rsidR="004B716E" w:rsidRPr="00A97216">
              <w:rPr>
                <w:rFonts w:asciiTheme="minorHAnsi" w:eastAsiaTheme="minorEastAsia" w:hAnsiTheme="minorHAnsi"/>
                <w:b w:val="0"/>
                <w:bCs w:val="0"/>
                <w:sz w:val="22"/>
                <w:lang w:val="en-ID" w:eastAsia="en-ID"/>
              </w:rPr>
              <w:tab/>
            </w:r>
            <w:r w:rsidR="004B716E" w:rsidRPr="00A97216">
              <w:rPr>
                <w:rStyle w:val="Hyperlink"/>
                <w:rFonts w:cs="Times New Roman"/>
                <w:b w:val="0"/>
                <w:bCs w:val="0"/>
              </w:rPr>
              <w:t>PEMILIHAN KATUP</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_Toc79253861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52</w:t>
            </w:r>
            <w:r w:rsidR="004B716E" w:rsidRPr="00A97216">
              <w:rPr>
                <w:b w:val="0"/>
                <w:bCs w:val="0"/>
                <w:webHidden/>
              </w:rPr>
              <w:fldChar w:fldCharType="end"/>
            </w:r>
          </w:hyperlink>
        </w:p>
        <w:p w14:paraId="0AAF960B" w14:textId="78E5647E" w:rsidR="004B716E" w:rsidRPr="00A97216" w:rsidRDefault="00A47B95">
          <w:pPr>
            <w:pStyle w:val="TOC1"/>
            <w:rPr>
              <w:rFonts w:asciiTheme="minorHAnsi" w:eastAsiaTheme="minorEastAsia" w:hAnsiTheme="minorHAnsi"/>
              <w:b w:val="0"/>
              <w:bCs w:val="0"/>
              <w:sz w:val="22"/>
              <w:lang w:val="en-ID" w:eastAsia="en-ID"/>
            </w:rPr>
          </w:pPr>
          <w:hyperlink w:anchor="_Toc79253862" w:history="1">
            <w:r w:rsidR="004B716E" w:rsidRPr="00A97216">
              <w:rPr>
                <w:rStyle w:val="Hyperlink"/>
                <w:rFonts w:cs="Times New Roman"/>
                <w:b w:val="0"/>
                <w:bCs w:val="0"/>
              </w:rPr>
              <w:t>3.6.</w:t>
            </w:r>
            <w:r w:rsidR="004B716E" w:rsidRPr="00A97216">
              <w:rPr>
                <w:rFonts w:asciiTheme="minorHAnsi" w:eastAsiaTheme="minorEastAsia" w:hAnsiTheme="minorHAnsi"/>
                <w:b w:val="0"/>
                <w:bCs w:val="0"/>
                <w:sz w:val="22"/>
                <w:lang w:val="en-ID" w:eastAsia="en-ID"/>
              </w:rPr>
              <w:tab/>
            </w:r>
            <w:r w:rsidR="004B716E" w:rsidRPr="00A97216">
              <w:rPr>
                <w:rStyle w:val="Hyperlink"/>
                <w:rFonts w:cs="Times New Roman"/>
                <w:b w:val="0"/>
                <w:bCs w:val="0"/>
              </w:rPr>
              <w:t>PEMILIHAN SPESIFIKASI KOMPONEN ALAT</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_Toc79253862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53</w:t>
            </w:r>
            <w:r w:rsidR="004B716E" w:rsidRPr="00A97216">
              <w:rPr>
                <w:b w:val="0"/>
                <w:bCs w:val="0"/>
                <w:webHidden/>
              </w:rPr>
              <w:fldChar w:fldCharType="end"/>
            </w:r>
          </w:hyperlink>
        </w:p>
        <w:p w14:paraId="0D1BCE69" w14:textId="74486262" w:rsidR="004B716E" w:rsidRPr="00A97216" w:rsidRDefault="00A47B95">
          <w:pPr>
            <w:pStyle w:val="TOC1"/>
            <w:rPr>
              <w:rFonts w:asciiTheme="minorHAnsi" w:eastAsiaTheme="minorEastAsia" w:hAnsiTheme="minorHAnsi"/>
              <w:b w:val="0"/>
              <w:bCs w:val="0"/>
              <w:sz w:val="22"/>
              <w:lang w:val="en-ID" w:eastAsia="en-ID"/>
            </w:rPr>
          </w:pPr>
          <w:hyperlink w:anchor="_Toc79253863" w:history="1">
            <w:r w:rsidR="004B716E" w:rsidRPr="00A97216">
              <w:rPr>
                <w:rStyle w:val="Hyperlink"/>
                <w:rFonts w:eastAsiaTheme="majorEastAsia" w:cs="Times New Roman"/>
                <w:b w:val="0"/>
                <w:bCs w:val="0"/>
                <w:lang w:val="en-ID"/>
              </w:rPr>
              <w:t>BAB IV</w:t>
            </w:r>
            <w:r w:rsidR="004B716E" w:rsidRPr="00A97216">
              <w:rPr>
                <w:b w:val="0"/>
                <w:bCs w:val="0"/>
                <w:webHidden/>
              </w:rPr>
              <w:tab/>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_Toc79253863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57</w:t>
            </w:r>
            <w:r w:rsidR="004B716E" w:rsidRPr="00A97216">
              <w:rPr>
                <w:b w:val="0"/>
                <w:bCs w:val="0"/>
                <w:webHidden/>
              </w:rPr>
              <w:fldChar w:fldCharType="end"/>
            </w:r>
          </w:hyperlink>
        </w:p>
        <w:p w14:paraId="7ECA3E46" w14:textId="3068175F" w:rsidR="004B716E" w:rsidRPr="00A97216" w:rsidRDefault="00A47B95">
          <w:pPr>
            <w:pStyle w:val="TOC1"/>
            <w:rPr>
              <w:rFonts w:asciiTheme="minorHAnsi" w:eastAsiaTheme="minorEastAsia" w:hAnsiTheme="minorHAnsi"/>
              <w:b w:val="0"/>
              <w:bCs w:val="0"/>
              <w:sz w:val="22"/>
              <w:lang w:val="en-ID" w:eastAsia="en-ID"/>
            </w:rPr>
          </w:pPr>
          <w:hyperlink w:anchor="_Toc79253864" w:history="1">
            <w:r w:rsidR="004B716E" w:rsidRPr="00A97216">
              <w:rPr>
                <w:rStyle w:val="Hyperlink"/>
                <w:rFonts w:eastAsiaTheme="majorEastAsia" w:cs="Times New Roman"/>
                <w:b w:val="0"/>
                <w:bCs w:val="0"/>
                <w:lang w:val="en-ID"/>
              </w:rPr>
              <w:t>HASIL &amp; PEMBAHASAN</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_Toc79253864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57</w:t>
            </w:r>
            <w:r w:rsidR="004B716E" w:rsidRPr="00A97216">
              <w:rPr>
                <w:b w:val="0"/>
                <w:bCs w:val="0"/>
                <w:webHidden/>
              </w:rPr>
              <w:fldChar w:fldCharType="end"/>
            </w:r>
          </w:hyperlink>
        </w:p>
        <w:p w14:paraId="2FC4031C" w14:textId="36B79C4E" w:rsidR="004B716E" w:rsidRPr="00A97216" w:rsidRDefault="00A47B95">
          <w:pPr>
            <w:pStyle w:val="TOC2"/>
            <w:rPr>
              <w:rFonts w:asciiTheme="minorHAnsi" w:eastAsiaTheme="minorEastAsia" w:hAnsiTheme="minorHAnsi" w:cstheme="minorBidi"/>
              <w:b w:val="0"/>
              <w:color w:val="auto"/>
              <w:sz w:val="22"/>
              <w:lang w:val="en-ID" w:eastAsia="en-ID"/>
            </w:rPr>
          </w:pPr>
          <w:hyperlink w:anchor="_Toc79253865" w:history="1">
            <w:r w:rsidR="004B716E" w:rsidRPr="00A97216">
              <w:rPr>
                <w:rStyle w:val="Hyperlink"/>
                <w:rFonts w:eastAsia="Times New Roman"/>
                <w:b w:val="0"/>
                <w:lang w:val="en-ID"/>
              </w:rPr>
              <w:t>4.1</w:t>
            </w:r>
            <w:r w:rsidR="004B716E" w:rsidRPr="00A97216">
              <w:rPr>
                <w:rFonts w:asciiTheme="minorHAnsi" w:eastAsiaTheme="minorEastAsia" w:hAnsiTheme="minorHAnsi" w:cstheme="minorBidi"/>
                <w:b w:val="0"/>
                <w:color w:val="auto"/>
                <w:sz w:val="22"/>
                <w:lang w:val="en-ID" w:eastAsia="en-ID"/>
              </w:rPr>
              <w:tab/>
            </w:r>
            <w:r w:rsidR="004B716E" w:rsidRPr="00A97216">
              <w:rPr>
                <w:rStyle w:val="Hyperlink"/>
                <w:b w:val="0"/>
                <w:lang w:val="en-ID"/>
              </w:rPr>
              <w:t>PENDAHULUAN</w:t>
            </w:r>
            <w:r w:rsidR="004B716E" w:rsidRPr="00A97216">
              <w:rPr>
                <w:b w:val="0"/>
                <w:webHidden/>
              </w:rPr>
              <w:tab/>
            </w:r>
            <w:r w:rsidR="004B716E" w:rsidRPr="00A97216">
              <w:rPr>
                <w:b w:val="0"/>
                <w:webHidden/>
              </w:rPr>
              <w:fldChar w:fldCharType="begin"/>
            </w:r>
            <w:r w:rsidR="004B716E" w:rsidRPr="00A97216">
              <w:rPr>
                <w:b w:val="0"/>
                <w:webHidden/>
              </w:rPr>
              <w:instrText xml:space="preserve"> PAGEREF _Toc79253865 \h </w:instrText>
            </w:r>
            <w:r w:rsidR="004B716E" w:rsidRPr="00A97216">
              <w:rPr>
                <w:b w:val="0"/>
                <w:webHidden/>
              </w:rPr>
            </w:r>
            <w:r w:rsidR="004B716E" w:rsidRPr="00A97216">
              <w:rPr>
                <w:b w:val="0"/>
                <w:webHidden/>
              </w:rPr>
              <w:fldChar w:fldCharType="separate"/>
            </w:r>
            <w:r w:rsidR="004B716E" w:rsidRPr="00A97216">
              <w:rPr>
                <w:b w:val="0"/>
                <w:webHidden/>
              </w:rPr>
              <w:t>57</w:t>
            </w:r>
            <w:r w:rsidR="004B716E" w:rsidRPr="00A97216">
              <w:rPr>
                <w:b w:val="0"/>
                <w:webHidden/>
              </w:rPr>
              <w:fldChar w:fldCharType="end"/>
            </w:r>
          </w:hyperlink>
        </w:p>
        <w:p w14:paraId="0DB8106F" w14:textId="63C56AE4" w:rsidR="004B716E" w:rsidRPr="00A97216" w:rsidRDefault="00A47B95">
          <w:pPr>
            <w:pStyle w:val="TOC2"/>
            <w:rPr>
              <w:rFonts w:asciiTheme="minorHAnsi" w:eastAsiaTheme="minorEastAsia" w:hAnsiTheme="minorHAnsi" w:cstheme="minorBidi"/>
              <w:b w:val="0"/>
              <w:color w:val="auto"/>
              <w:sz w:val="22"/>
              <w:lang w:val="en-ID" w:eastAsia="en-ID"/>
            </w:rPr>
          </w:pPr>
          <w:hyperlink w:anchor="_Toc79253866" w:history="1">
            <w:r w:rsidR="004B716E" w:rsidRPr="00A97216">
              <w:rPr>
                <w:rStyle w:val="Hyperlink"/>
                <w:rFonts w:eastAsia="Times New Roman"/>
                <w:b w:val="0"/>
              </w:rPr>
              <w:t>4.2</w:t>
            </w:r>
            <w:r w:rsidR="004B716E" w:rsidRPr="00A97216">
              <w:rPr>
                <w:rFonts w:asciiTheme="minorHAnsi" w:eastAsiaTheme="minorEastAsia" w:hAnsiTheme="minorHAnsi" w:cstheme="minorBidi"/>
                <w:b w:val="0"/>
                <w:color w:val="auto"/>
                <w:sz w:val="22"/>
                <w:lang w:val="en-ID" w:eastAsia="en-ID"/>
              </w:rPr>
              <w:tab/>
            </w:r>
            <w:r w:rsidR="004B716E" w:rsidRPr="00A97216">
              <w:rPr>
                <w:rStyle w:val="Hyperlink"/>
                <w:b w:val="0"/>
              </w:rPr>
              <w:t>PEMILIHAN SPESIFIKASI POMPA</w:t>
            </w:r>
            <w:r w:rsidR="004B716E" w:rsidRPr="00A97216">
              <w:rPr>
                <w:b w:val="0"/>
                <w:webHidden/>
              </w:rPr>
              <w:tab/>
            </w:r>
            <w:r w:rsidR="004B716E" w:rsidRPr="00A97216">
              <w:rPr>
                <w:b w:val="0"/>
                <w:webHidden/>
              </w:rPr>
              <w:fldChar w:fldCharType="begin"/>
            </w:r>
            <w:r w:rsidR="004B716E" w:rsidRPr="00A97216">
              <w:rPr>
                <w:b w:val="0"/>
                <w:webHidden/>
              </w:rPr>
              <w:instrText xml:space="preserve"> PAGEREF _Toc79253866 \h </w:instrText>
            </w:r>
            <w:r w:rsidR="004B716E" w:rsidRPr="00A97216">
              <w:rPr>
                <w:b w:val="0"/>
                <w:webHidden/>
              </w:rPr>
            </w:r>
            <w:r w:rsidR="004B716E" w:rsidRPr="00A97216">
              <w:rPr>
                <w:b w:val="0"/>
                <w:webHidden/>
              </w:rPr>
              <w:fldChar w:fldCharType="separate"/>
            </w:r>
            <w:r w:rsidR="004B716E" w:rsidRPr="00A97216">
              <w:rPr>
                <w:b w:val="0"/>
                <w:webHidden/>
              </w:rPr>
              <w:t>57</w:t>
            </w:r>
            <w:r w:rsidR="004B716E" w:rsidRPr="00A97216">
              <w:rPr>
                <w:b w:val="0"/>
                <w:webHidden/>
              </w:rPr>
              <w:fldChar w:fldCharType="end"/>
            </w:r>
          </w:hyperlink>
        </w:p>
        <w:p w14:paraId="695B1BD5" w14:textId="6CA0634B" w:rsidR="004B716E" w:rsidRPr="00A97216" w:rsidRDefault="00A47B95">
          <w:pPr>
            <w:pStyle w:val="TOC2"/>
            <w:rPr>
              <w:rFonts w:asciiTheme="minorHAnsi" w:eastAsiaTheme="minorEastAsia" w:hAnsiTheme="minorHAnsi" w:cstheme="minorBidi"/>
              <w:b w:val="0"/>
              <w:color w:val="auto"/>
              <w:sz w:val="22"/>
              <w:lang w:val="en-ID" w:eastAsia="en-ID"/>
            </w:rPr>
          </w:pPr>
          <w:hyperlink w:anchor="_Toc79253867" w:history="1">
            <w:r w:rsidR="004B716E" w:rsidRPr="00A97216">
              <w:rPr>
                <w:rStyle w:val="Hyperlink"/>
                <w:rFonts w:eastAsia="Times New Roman"/>
                <w:b w:val="0"/>
                <w:lang w:val="en-ID"/>
              </w:rPr>
              <w:t>4.3</w:t>
            </w:r>
            <w:r w:rsidR="004B716E" w:rsidRPr="00A97216">
              <w:rPr>
                <w:rFonts w:asciiTheme="minorHAnsi" w:eastAsiaTheme="minorEastAsia" w:hAnsiTheme="minorHAnsi" w:cstheme="minorBidi"/>
                <w:b w:val="0"/>
                <w:color w:val="auto"/>
                <w:sz w:val="22"/>
                <w:lang w:val="en-ID" w:eastAsia="en-ID"/>
              </w:rPr>
              <w:tab/>
            </w:r>
            <w:r w:rsidR="004B716E" w:rsidRPr="00A97216">
              <w:rPr>
                <w:rStyle w:val="Hyperlink"/>
                <w:b w:val="0"/>
              </w:rPr>
              <w:t>PERHITUNGAN ALAT UKUR TEKAN</w:t>
            </w:r>
            <w:r w:rsidR="004B716E" w:rsidRPr="00A97216">
              <w:rPr>
                <w:b w:val="0"/>
                <w:webHidden/>
              </w:rPr>
              <w:tab/>
            </w:r>
            <w:r w:rsidR="004B716E" w:rsidRPr="00A97216">
              <w:rPr>
                <w:b w:val="0"/>
                <w:webHidden/>
              </w:rPr>
              <w:fldChar w:fldCharType="begin"/>
            </w:r>
            <w:r w:rsidR="004B716E" w:rsidRPr="00A97216">
              <w:rPr>
                <w:b w:val="0"/>
                <w:webHidden/>
              </w:rPr>
              <w:instrText xml:space="preserve"> PAGEREF _Toc79253867 \h </w:instrText>
            </w:r>
            <w:r w:rsidR="004B716E" w:rsidRPr="00A97216">
              <w:rPr>
                <w:b w:val="0"/>
                <w:webHidden/>
              </w:rPr>
            </w:r>
            <w:r w:rsidR="004B716E" w:rsidRPr="00A97216">
              <w:rPr>
                <w:b w:val="0"/>
                <w:webHidden/>
              </w:rPr>
              <w:fldChar w:fldCharType="separate"/>
            </w:r>
            <w:r w:rsidR="004B716E" w:rsidRPr="00A97216">
              <w:rPr>
                <w:b w:val="0"/>
                <w:webHidden/>
              </w:rPr>
              <w:t>59</w:t>
            </w:r>
            <w:r w:rsidR="004B716E" w:rsidRPr="00A97216">
              <w:rPr>
                <w:b w:val="0"/>
                <w:webHidden/>
              </w:rPr>
              <w:fldChar w:fldCharType="end"/>
            </w:r>
          </w:hyperlink>
        </w:p>
        <w:p w14:paraId="6747AC58" w14:textId="7779169E" w:rsidR="004B716E" w:rsidRPr="00A97216" w:rsidRDefault="00A47B95" w:rsidP="00A97216">
          <w:pPr>
            <w:pStyle w:val="TOC3"/>
            <w:ind w:left="284"/>
            <w:rPr>
              <w:rFonts w:asciiTheme="minorHAnsi" w:eastAsiaTheme="minorEastAsia" w:hAnsiTheme="minorHAnsi" w:cstheme="minorBidi"/>
              <w:b w:val="0"/>
              <w:bCs w:val="0"/>
              <w:sz w:val="22"/>
              <w:szCs w:val="22"/>
              <w:lang w:val="en-ID" w:eastAsia="en-ID"/>
            </w:rPr>
          </w:pPr>
          <w:hyperlink w:anchor="_Toc79253868" w:history="1">
            <w:r w:rsidR="004B716E" w:rsidRPr="00A97216">
              <w:rPr>
                <w:rStyle w:val="Hyperlink"/>
                <w:rFonts w:eastAsia="Times New Roman"/>
                <w:b w:val="0"/>
                <w:bCs w:val="0"/>
                <w:lang w:val="en-ID"/>
              </w:rPr>
              <w:t>4.3.1</w:t>
            </w:r>
            <w:r w:rsidR="004B716E" w:rsidRPr="00A97216">
              <w:rPr>
                <w:rFonts w:asciiTheme="minorHAnsi" w:eastAsiaTheme="minorEastAsia" w:hAnsiTheme="minorHAnsi" w:cstheme="minorBidi"/>
                <w:b w:val="0"/>
                <w:bCs w:val="0"/>
                <w:sz w:val="22"/>
                <w:szCs w:val="22"/>
                <w:lang w:val="en-ID" w:eastAsia="en-ID"/>
              </w:rPr>
              <w:tab/>
            </w:r>
            <w:r w:rsidR="004B716E" w:rsidRPr="00A97216">
              <w:rPr>
                <w:rStyle w:val="Hyperlink"/>
                <w:b w:val="0"/>
                <w:bCs w:val="0"/>
              </w:rPr>
              <w:t xml:space="preserve">Menghitung rugi- rugi aliran pada </w:t>
            </w:r>
            <w:r w:rsidR="004B716E" w:rsidRPr="00A97216">
              <w:rPr>
                <w:rStyle w:val="Hyperlink"/>
                <w:b w:val="0"/>
                <w:bCs w:val="0"/>
                <w:i/>
                <w:iCs/>
              </w:rPr>
              <w:t>pressure vacuum</w:t>
            </w:r>
            <w:r w:rsidR="004B716E" w:rsidRPr="00A97216">
              <w:rPr>
                <w:rStyle w:val="Hyperlink"/>
                <w:b w:val="0"/>
                <w:bCs w:val="0"/>
              </w:rPr>
              <w:t xml:space="preserve"> untuk sisi masuk pompa</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_Toc79253868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59</w:t>
            </w:r>
            <w:r w:rsidR="004B716E" w:rsidRPr="00A97216">
              <w:rPr>
                <w:b w:val="0"/>
                <w:bCs w:val="0"/>
                <w:webHidden/>
              </w:rPr>
              <w:fldChar w:fldCharType="end"/>
            </w:r>
          </w:hyperlink>
        </w:p>
        <w:p w14:paraId="43AB905F" w14:textId="05B74D3B" w:rsidR="004B716E" w:rsidRPr="00A97216" w:rsidRDefault="00A47B95" w:rsidP="00A97216">
          <w:pPr>
            <w:pStyle w:val="TOC3"/>
            <w:ind w:left="284"/>
            <w:rPr>
              <w:rFonts w:asciiTheme="minorHAnsi" w:eastAsiaTheme="minorEastAsia" w:hAnsiTheme="minorHAnsi" w:cstheme="minorBidi"/>
              <w:b w:val="0"/>
              <w:bCs w:val="0"/>
              <w:sz w:val="22"/>
              <w:szCs w:val="22"/>
              <w:lang w:val="en-ID" w:eastAsia="en-ID"/>
            </w:rPr>
          </w:pPr>
          <w:hyperlink w:anchor="_Toc79253869" w:history="1">
            <w:r w:rsidR="004B716E" w:rsidRPr="00A97216">
              <w:rPr>
                <w:rStyle w:val="Hyperlink"/>
                <w:rFonts w:eastAsia="Times New Roman"/>
                <w:b w:val="0"/>
                <w:bCs w:val="0"/>
                <w:lang w:val="en-ID"/>
              </w:rPr>
              <w:t>4.3.2</w:t>
            </w:r>
            <w:r w:rsidR="004B716E" w:rsidRPr="00A97216">
              <w:rPr>
                <w:rFonts w:asciiTheme="minorHAnsi" w:eastAsiaTheme="minorEastAsia" w:hAnsiTheme="minorHAnsi" w:cstheme="minorBidi"/>
                <w:b w:val="0"/>
                <w:bCs w:val="0"/>
                <w:sz w:val="22"/>
                <w:szCs w:val="22"/>
                <w:lang w:val="en-ID" w:eastAsia="en-ID"/>
              </w:rPr>
              <w:tab/>
            </w:r>
            <w:r w:rsidR="004B716E" w:rsidRPr="00A97216">
              <w:rPr>
                <w:rStyle w:val="Hyperlink"/>
                <w:b w:val="0"/>
                <w:bCs w:val="0"/>
              </w:rPr>
              <w:t xml:space="preserve">Menghitung rugi-rugi aliran pada </w:t>
            </w:r>
            <w:r w:rsidR="004B716E" w:rsidRPr="00A97216">
              <w:rPr>
                <w:rStyle w:val="Hyperlink"/>
                <w:b w:val="0"/>
                <w:bCs w:val="0"/>
                <w:i/>
                <w:iCs/>
              </w:rPr>
              <w:t>pressure gauge</w:t>
            </w:r>
            <w:r w:rsidR="004B716E" w:rsidRPr="00A97216">
              <w:rPr>
                <w:rStyle w:val="Hyperlink"/>
                <w:b w:val="0"/>
                <w:bCs w:val="0"/>
              </w:rPr>
              <w:t xml:space="preserve"> untuk sisi keluar pompa</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_Toc79253869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71</w:t>
            </w:r>
            <w:r w:rsidR="004B716E" w:rsidRPr="00A97216">
              <w:rPr>
                <w:b w:val="0"/>
                <w:bCs w:val="0"/>
                <w:webHidden/>
              </w:rPr>
              <w:fldChar w:fldCharType="end"/>
            </w:r>
          </w:hyperlink>
        </w:p>
        <w:p w14:paraId="27CE75A3" w14:textId="03F495C6" w:rsidR="004B716E" w:rsidRPr="00A97216" w:rsidRDefault="00A47B95">
          <w:pPr>
            <w:pStyle w:val="TOC2"/>
            <w:rPr>
              <w:rFonts w:asciiTheme="minorHAnsi" w:eastAsiaTheme="minorEastAsia" w:hAnsiTheme="minorHAnsi" w:cstheme="minorBidi"/>
              <w:b w:val="0"/>
              <w:color w:val="auto"/>
              <w:sz w:val="22"/>
              <w:lang w:val="en-ID" w:eastAsia="en-ID"/>
            </w:rPr>
          </w:pPr>
          <w:hyperlink w:anchor="_Toc79253870" w:history="1">
            <w:r w:rsidR="004B716E" w:rsidRPr="00A97216">
              <w:rPr>
                <w:rStyle w:val="Hyperlink"/>
                <w:rFonts w:eastAsia="Times New Roman"/>
                <w:b w:val="0"/>
                <w:lang w:val="en-ID"/>
              </w:rPr>
              <w:t>4.4</w:t>
            </w:r>
            <w:r w:rsidR="004B716E" w:rsidRPr="00A97216">
              <w:rPr>
                <w:rFonts w:asciiTheme="minorHAnsi" w:eastAsiaTheme="minorEastAsia" w:hAnsiTheme="minorHAnsi" w:cstheme="minorBidi"/>
                <w:b w:val="0"/>
                <w:color w:val="auto"/>
                <w:sz w:val="22"/>
                <w:lang w:val="en-ID" w:eastAsia="en-ID"/>
              </w:rPr>
              <w:tab/>
            </w:r>
            <w:r w:rsidR="004B716E" w:rsidRPr="00A97216">
              <w:rPr>
                <w:rStyle w:val="Hyperlink"/>
                <w:b w:val="0"/>
                <w:lang w:val="en-ID"/>
              </w:rPr>
              <w:t>MENGHITUNG ALAT UKUR DEBIT ALIRAN</w:t>
            </w:r>
            <w:r w:rsidR="004B716E" w:rsidRPr="00A97216">
              <w:rPr>
                <w:b w:val="0"/>
                <w:webHidden/>
              </w:rPr>
              <w:tab/>
            </w:r>
            <w:r w:rsidR="004B716E" w:rsidRPr="00A97216">
              <w:rPr>
                <w:b w:val="0"/>
                <w:webHidden/>
              </w:rPr>
              <w:fldChar w:fldCharType="begin"/>
            </w:r>
            <w:r w:rsidR="004B716E" w:rsidRPr="00A97216">
              <w:rPr>
                <w:b w:val="0"/>
                <w:webHidden/>
              </w:rPr>
              <w:instrText xml:space="preserve"> PAGEREF _Toc79253870 \h </w:instrText>
            </w:r>
            <w:r w:rsidR="004B716E" w:rsidRPr="00A97216">
              <w:rPr>
                <w:b w:val="0"/>
                <w:webHidden/>
              </w:rPr>
            </w:r>
            <w:r w:rsidR="004B716E" w:rsidRPr="00A97216">
              <w:rPr>
                <w:b w:val="0"/>
                <w:webHidden/>
              </w:rPr>
              <w:fldChar w:fldCharType="separate"/>
            </w:r>
            <w:r w:rsidR="004B716E" w:rsidRPr="00A97216">
              <w:rPr>
                <w:b w:val="0"/>
                <w:webHidden/>
              </w:rPr>
              <w:t>78</w:t>
            </w:r>
            <w:r w:rsidR="004B716E" w:rsidRPr="00A97216">
              <w:rPr>
                <w:b w:val="0"/>
                <w:webHidden/>
              </w:rPr>
              <w:fldChar w:fldCharType="end"/>
            </w:r>
          </w:hyperlink>
        </w:p>
        <w:p w14:paraId="3683C1FC" w14:textId="3CF750DB" w:rsidR="004B716E" w:rsidRPr="00A97216" w:rsidRDefault="00A47B95" w:rsidP="00A97216">
          <w:pPr>
            <w:pStyle w:val="TOC3"/>
            <w:ind w:left="284"/>
            <w:rPr>
              <w:rFonts w:asciiTheme="minorHAnsi" w:eastAsiaTheme="minorEastAsia" w:hAnsiTheme="minorHAnsi" w:cstheme="minorBidi"/>
              <w:b w:val="0"/>
              <w:bCs w:val="0"/>
              <w:sz w:val="22"/>
              <w:szCs w:val="22"/>
              <w:lang w:val="en-ID" w:eastAsia="en-ID"/>
            </w:rPr>
          </w:pPr>
          <w:hyperlink w:anchor="_Toc79253871" w:history="1">
            <w:r w:rsidR="004B716E" w:rsidRPr="00A97216">
              <w:rPr>
                <w:rStyle w:val="Hyperlink"/>
                <w:rFonts w:eastAsia="Times New Roman"/>
                <w:b w:val="0"/>
                <w:bCs w:val="0"/>
                <w:lang w:val="en-ID"/>
              </w:rPr>
              <w:t>4.4.1</w:t>
            </w:r>
            <w:r w:rsidR="004B716E" w:rsidRPr="00A97216">
              <w:rPr>
                <w:rFonts w:asciiTheme="minorHAnsi" w:eastAsiaTheme="minorEastAsia" w:hAnsiTheme="minorHAnsi" w:cstheme="minorBidi"/>
                <w:b w:val="0"/>
                <w:bCs w:val="0"/>
                <w:sz w:val="22"/>
                <w:szCs w:val="22"/>
                <w:lang w:val="en-ID" w:eastAsia="en-ID"/>
              </w:rPr>
              <w:tab/>
            </w:r>
            <w:r w:rsidR="004B716E" w:rsidRPr="00A97216">
              <w:rPr>
                <w:rStyle w:val="Hyperlink"/>
                <w:b w:val="0"/>
                <w:bCs w:val="0"/>
                <w:lang w:val="en-ID"/>
              </w:rPr>
              <w:t xml:space="preserve">Memilih kapasitas </w:t>
            </w:r>
            <w:r w:rsidR="004B716E" w:rsidRPr="00A97216">
              <w:rPr>
                <w:rStyle w:val="Hyperlink"/>
                <w:b w:val="0"/>
                <w:bCs w:val="0"/>
                <w:i/>
                <w:iCs/>
                <w:lang w:val="en-ID"/>
              </w:rPr>
              <w:t>water meter</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_Toc79253871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78</w:t>
            </w:r>
            <w:r w:rsidR="004B716E" w:rsidRPr="00A97216">
              <w:rPr>
                <w:b w:val="0"/>
                <w:bCs w:val="0"/>
                <w:webHidden/>
              </w:rPr>
              <w:fldChar w:fldCharType="end"/>
            </w:r>
          </w:hyperlink>
        </w:p>
        <w:p w14:paraId="77B5BD3B" w14:textId="237383FF" w:rsidR="004B716E" w:rsidRPr="00A97216" w:rsidRDefault="00A47B95" w:rsidP="00A97216">
          <w:pPr>
            <w:pStyle w:val="TOC3"/>
            <w:ind w:left="284"/>
            <w:rPr>
              <w:rFonts w:asciiTheme="minorHAnsi" w:eastAsiaTheme="minorEastAsia" w:hAnsiTheme="minorHAnsi" w:cstheme="minorBidi"/>
              <w:b w:val="0"/>
              <w:bCs w:val="0"/>
              <w:sz w:val="22"/>
              <w:szCs w:val="22"/>
              <w:lang w:val="en-ID" w:eastAsia="en-ID"/>
            </w:rPr>
          </w:pPr>
          <w:hyperlink w:anchor="_Toc79253872" w:history="1">
            <w:r w:rsidR="004B716E" w:rsidRPr="00A97216">
              <w:rPr>
                <w:rStyle w:val="Hyperlink"/>
                <w:rFonts w:eastAsia="Times New Roman"/>
                <w:b w:val="0"/>
                <w:bCs w:val="0"/>
                <w:lang w:val="en-ID"/>
              </w:rPr>
              <w:t>4.4.2</w:t>
            </w:r>
            <w:r w:rsidR="004B716E" w:rsidRPr="00A97216">
              <w:rPr>
                <w:rFonts w:asciiTheme="minorHAnsi" w:eastAsiaTheme="minorEastAsia" w:hAnsiTheme="minorHAnsi" w:cstheme="minorBidi"/>
                <w:b w:val="0"/>
                <w:bCs w:val="0"/>
                <w:sz w:val="22"/>
                <w:szCs w:val="22"/>
                <w:lang w:val="en-ID" w:eastAsia="en-ID"/>
              </w:rPr>
              <w:tab/>
            </w:r>
            <w:r w:rsidR="004B716E" w:rsidRPr="00A97216">
              <w:rPr>
                <w:rStyle w:val="Hyperlink"/>
                <w:b w:val="0"/>
                <w:bCs w:val="0"/>
                <w:lang w:val="en-ID"/>
              </w:rPr>
              <w:t>Menghitung alat ukur debit aliran secara volumetrik</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_Toc79253872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79</w:t>
            </w:r>
            <w:r w:rsidR="004B716E" w:rsidRPr="00A97216">
              <w:rPr>
                <w:b w:val="0"/>
                <w:bCs w:val="0"/>
                <w:webHidden/>
              </w:rPr>
              <w:fldChar w:fldCharType="end"/>
            </w:r>
          </w:hyperlink>
        </w:p>
        <w:p w14:paraId="122974BA" w14:textId="6F38CC4F" w:rsidR="004B716E" w:rsidRPr="00A97216" w:rsidRDefault="00A47B95">
          <w:pPr>
            <w:pStyle w:val="TOC1"/>
            <w:rPr>
              <w:rFonts w:asciiTheme="minorHAnsi" w:eastAsiaTheme="minorEastAsia" w:hAnsiTheme="minorHAnsi"/>
              <w:b w:val="0"/>
              <w:bCs w:val="0"/>
              <w:sz w:val="22"/>
              <w:lang w:val="en-ID" w:eastAsia="en-ID"/>
            </w:rPr>
          </w:pPr>
          <w:hyperlink w:anchor="_Toc79253873" w:history="1">
            <w:r w:rsidR="004B716E" w:rsidRPr="00A97216">
              <w:rPr>
                <w:rStyle w:val="Hyperlink"/>
                <w:rFonts w:eastAsia="Times New Roman" w:cs="Times New Roman"/>
                <w:b w:val="0"/>
                <w:bCs w:val="0"/>
                <w:lang w:val="en-ID"/>
              </w:rPr>
              <w:t>4.5</w:t>
            </w:r>
            <w:r w:rsidR="004B716E" w:rsidRPr="00A97216">
              <w:rPr>
                <w:rFonts w:asciiTheme="minorHAnsi" w:eastAsiaTheme="minorEastAsia" w:hAnsiTheme="minorHAnsi"/>
                <w:b w:val="0"/>
                <w:bCs w:val="0"/>
                <w:sz w:val="22"/>
                <w:lang w:val="en-ID" w:eastAsia="en-ID"/>
              </w:rPr>
              <w:tab/>
            </w:r>
            <w:r w:rsidR="004B716E" w:rsidRPr="00A97216">
              <w:rPr>
                <w:rStyle w:val="Hyperlink"/>
                <w:rFonts w:cs="Times New Roman"/>
                <w:b w:val="0"/>
                <w:bCs w:val="0"/>
                <w:lang w:val="en-ID"/>
              </w:rPr>
              <w:t>MEMILIH KATUP</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_Toc79253873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81</w:t>
            </w:r>
            <w:r w:rsidR="004B716E" w:rsidRPr="00A97216">
              <w:rPr>
                <w:b w:val="0"/>
                <w:bCs w:val="0"/>
                <w:webHidden/>
              </w:rPr>
              <w:fldChar w:fldCharType="end"/>
            </w:r>
          </w:hyperlink>
        </w:p>
        <w:p w14:paraId="5B6FB373" w14:textId="6DF4A0A2" w:rsidR="004B716E" w:rsidRPr="00A97216" w:rsidRDefault="00A47B95">
          <w:pPr>
            <w:pStyle w:val="TOC1"/>
            <w:rPr>
              <w:rFonts w:asciiTheme="minorHAnsi" w:eastAsiaTheme="minorEastAsia" w:hAnsiTheme="minorHAnsi"/>
              <w:b w:val="0"/>
              <w:bCs w:val="0"/>
              <w:sz w:val="22"/>
              <w:lang w:val="en-ID" w:eastAsia="en-ID"/>
            </w:rPr>
          </w:pPr>
          <w:hyperlink w:anchor="_Toc79253874" w:history="1">
            <w:r w:rsidR="004B716E" w:rsidRPr="00A97216">
              <w:rPr>
                <w:rStyle w:val="Hyperlink"/>
                <w:rFonts w:eastAsia="Times New Roman" w:cs="Times New Roman"/>
                <w:b w:val="0"/>
                <w:bCs w:val="0"/>
                <w:lang w:val="en-ID"/>
              </w:rPr>
              <w:t>4.6</w:t>
            </w:r>
            <w:r w:rsidR="004B716E" w:rsidRPr="00A97216">
              <w:rPr>
                <w:rFonts w:asciiTheme="minorHAnsi" w:eastAsiaTheme="minorEastAsia" w:hAnsiTheme="minorHAnsi"/>
                <w:b w:val="0"/>
                <w:bCs w:val="0"/>
                <w:sz w:val="22"/>
                <w:lang w:val="en-ID" w:eastAsia="en-ID"/>
              </w:rPr>
              <w:tab/>
            </w:r>
            <w:r w:rsidR="004B716E" w:rsidRPr="00A97216">
              <w:rPr>
                <w:rStyle w:val="Hyperlink"/>
                <w:rFonts w:cs="Times New Roman"/>
                <w:b w:val="0"/>
                <w:bCs w:val="0"/>
                <w:lang w:val="en-ID"/>
              </w:rPr>
              <w:t>RANGKUMAN PERHITUNGAN PADA KOMPONEN ALAT UJI</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_Toc79253874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84</w:t>
            </w:r>
            <w:r w:rsidR="004B716E" w:rsidRPr="00A97216">
              <w:rPr>
                <w:b w:val="0"/>
                <w:bCs w:val="0"/>
                <w:webHidden/>
              </w:rPr>
              <w:fldChar w:fldCharType="end"/>
            </w:r>
          </w:hyperlink>
        </w:p>
        <w:p w14:paraId="67441F3D" w14:textId="25598F81" w:rsidR="004B716E" w:rsidRPr="00A97216" w:rsidRDefault="00A47B95">
          <w:pPr>
            <w:pStyle w:val="TOC1"/>
            <w:rPr>
              <w:rFonts w:asciiTheme="minorHAnsi" w:eastAsiaTheme="minorEastAsia" w:hAnsiTheme="minorHAnsi"/>
              <w:b w:val="0"/>
              <w:bCs w:val="0"/>
              <w:sz w:val="22"/>
              <w:lang w:val="en-ID" w:eastAsia="en-ID"/>
            </w:rPr>
          </w:pPr>
          <w:hyperlink w:anchor="_Toc79253875" w:history="1">
            <w:r w:rsidR="004B716E" w:rsidRPr="00A97216">
              <w:rPr>
                <w:rStyle w:val="Hyperlink"/>
                <w:rFonts w:eastAsiaTheme="majorEastAsia" w:cs="Times New Roman"/>
                <w:b w:val="0"/>
                <w:bCs w:val="0"/>
                <w:lang w:val="en-ID"/>
              </w:rPr>
              <w:t>BAB V</w:t>
            </w:r>
            <w:r w:rsidR="004B716E" w:rsidRPr="00A97216">
              <w:rPr>
                <w:b w:val="0"/>
                <w:bCs w:val="0"/>
                <w:webHidden/>
              </w:rPr>
              <w:tab/>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_Toc79253875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85</w:t>
            </w:r>
            <w:r w:rsidR="004B716E" w:rsidRPr="00A97216">
              <w:rPr>
                <w:b w:val="0"/>
                <w:bCs w:val="0"/>
                <w:webHidden/>
              </w:rPr>
              <w:fldChar w:fldCharType="end"/>
            </w:r>
          </w:hyperlink>
        </w:p>
        <w:p w14:paraId="3B6F468B" w14:textId="44CC8EA9" w:rsidR="004B716E" w:rsidRPr="00A97216" w:rsidRDefault="00A47B95">
          <w:pPr>
            <w:pStyle w:val="TOC1"/>
            <w:rPr>
              <w:rFonts w:asciiTheme="minorHAnsi" w:eastAsiaTheme="minorEastAsia" w:hAnsiTheme="minorHAnsi"/>
              <w:b w:val="0"/>
              <w:bCs w:val="0"/>
              <w:sz w:val="22"/>
              <w:lang w:val="en-ID" w:eastAsia="en-ID"/>
            </w:rPr>
          </w:pPr>
          <w:hyperlink w:anchor="_Toc79253876" w:history="1">
            <w:r w:rsidR="004B716E" w:rsidRPr="00A97216">
              <w:rPr>
                <w:rStyle w:val="Hyperlink"/>
                <w:rFonts w:eastAsiaTheme="majorEastAsia" w:cs="Times New Roman"/>
                <w:b w:val="0"/>
                <w:bCs w:val="0"/>
                <w:lang w:val="en-ID"/>
              </w:rPr>
              <w:t>KESIMPULAN DAN SARAN</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_Toc79253876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85</w:t>
            </w:r>
            <w:r w:rsidR="004B716E" w:rsidRPr="00A97216">
              <w:rPr>
                <w:b w:val="0"/>
                <w:bCs w:val="0"/>
                <w:webHidden/>
              </w:rPr>
              <w:fldChar w:fldCharType="end"/>
            </w:r>
          </w:hyperlink>
        </w:p>
        <w:p w14:paraId="36F2251A" w14:textId="4189A18B" w:rsidR="004B716E" w:rsidRPr="00A97216" w:rsidRDefault="00A47B95">
          <w:pPr>
            <w:pStyle w:val="TOC2"/>
            <w:rPr>
              <w:rFonts w:asciiTheme="minorHAnsi" w:eastAsiaTheme="minorEastAsia" w:hAnsiTheme="minorHAnsi" w:cstheme="minorBidi"/>
              <w:b w:val="0"/>
              <w:color w:val="auto"/>
              <w:sz w:val="22"/>
              <w:lang w:val="en-ID" w:eastAsia="en-ID"/>
            </w:rPr>
          </w:pPr>
          <w:hyperlink w:anchor="_Toc79253882" w:history="1">
            <w:r w:rsidR="004B716E" w:rsidRPr="00A97216">
              <w:rPr>
                <w:rStyle w:val="Hyperlink"/>
                <w:rFonts w:eastAsiaTheme="majorEastAsia" w:cstheme="majorBidi"/>
                <w:b w:val="0"/>
                <w:lang w:val="en-ID"/>
              </w:rPr>
              <w:t>5.1</w:t>
            </w:r>
            <w:r w:rsidR="004B716E" w:rsidRPr="00A97216">
              <w:rPr>
                <w:rFonts w:asciiTheme="minorHAnsi" w:eastAsiaTheme="minorEastAsia" w:hAnsiTheme="minorHAnsi" w:cstheme="minorBidi"/>
                <w:b w:val="0"/>
                <w:color w:val="auto"/>
                <w:sz w:val="22"/>
                <w:lang w:val="en-ID" w:eastAsia="en-ID"/>
              </w:rPr>
              <w:tab/>
            </w:r>
            <w:r w:rsidR="004B716E" w:rsidRPr="00A97216">
              <w:rPr>
                <w:rStyle w:val="Hyperlink"/>
                <w:rFonts w:eastAsiaTheme="majorEastAsia" w:cstheme="majorBidi"/>
                <w:b w:val="0"/>
                <w:lang w:val="en-ID"/>
              </w:rPr>
              <w:t>KESIMPULAN</w:t>
            </w:r>
            <w:r w:rsidR="004B716E" w:rsidRPr="00A97216">
              <w:rPr>
                <w:b w:val="0"/>
                <w:webHidden/>
              </w:rPr>
              <w:tab/>
            </w:r>
            <w:r w:rsidR="004B716E" w:rsidRPr="00A97216">
              <w:rPr>
                <w:b w:val="0"/>
                <w:webHidden/>
              </w:rPr>
              <w:fldChar w:fldCharType="begin"/>
            </w:r>
            <w:r w:rsidR="004B716E" w:rsidRPr="00A97216">
              <w:rPr>
                <w:b w:val="0"/>
                <w:webHidden/>
              </w:rPr>
              <w:instrText xml:space="preserve"> PAGEREF _Toc79253882 \h </w:instrText>
            </w:r>
            <w:r w:rsidR="004B716E" w:rsidRPr="00A97216">
              <w:rPr>
                <w:b w:val="0"/>
                <w:webHidden/>
              </w:rPr>
            </w:r>
            <w:r w:rsidR="004B716E" w:rsidRPr="00A97216">
              <w:rPr>
                <w:b w:val="0"/>
                <w:webHidden/>
              </w:rPr>
              <w:fldChar w:fldCharType="separate"/>
            </w:r>
            <w:r w:rsidR="004B716E" w:rsidRPr="00A97216">
              <w:rPr>
                <w:b w:val="0"/>
                <w:webHidden/>
              </w:rPr>
              <w:t>85</w:t>
            </w:r>
            <w:r w:rsidR="004B716E" w:rsidRPr="00A97216">
              <w:rPr>
                <w:b w:val="0"/>
                <w:webHidden/>
              </w:rPr>
              <w:fldChar w:fldCharType="end"/>
            </w:r>
          </w:hyperlink>
        </w:p>
        <w:p w14:paraId="028631C9" w14:textId="12E256DE" w:rsidR="004B716E" w:rsidRPr="00A97216" w:rsidRDefault="00A47B95">
          <w:pPr>
            <w:pStyle w:val="TOC2"/>
            <w:rPr>
              <w:rFonts w:asciiTheme="minorHAnsi" w:eastAsiaTheme="minorEastAsia" w:hAnsiTheme="minorHAnsi" w:cstheme="minorBidi"/>
              <w:b w:val="0"/>
              <w:color w:val="auto"/>
              <w:sz w:val="22"/>
              <w:lang w:val="en-ID" w:eastAsia="en-ID"/>
            </w:rPr>
          </w:pPr>
          <w:hyperlink w:anchor="_Toc79253883" w:history="1">
            <w:r w:rsidR="004B716E" w:rsidRPr="00A97216">
              <w:rPr>
                <w:rStyle w:val="Hyperlink"/>
                <w:rFonts w:eastAsiaTheme="majorEastAsia"/>
                <w:b w:val="0"/>
                <w:lang w:val="en-ID"/>
              </w:rPr>
              <w:t>5.2</w:t>
            </w:r>
            <w:r w:rsidR="004B716E" w:rsidRPr="00A97216">
              <w:rPr>
                <w:rFonts w:asciiTheme="minorHAnsi" w:eastAsiaTheme="minorEastAsia" w:hAnsiTheme="minorHAnsi" w:cstheme="minorBidi"/>
                <w:b w:val="0"/>
                <w:color w:val="auto"/>
                <w:sz w:val="22"/>
                <w:lang w:val="en-ID" w:eastAsia="en-ID"/>
              </w:rPr>
              <w:tab/>
            </w:r>
            <w:r w:rsidR="004B716E" w:rsidRPr="00A97216">
              <w:rPr>
                <w:rStyle w:val="Hyperlink"/>
                <w:rFonts w:eastAsiaTheme="majorEastAsia"/>
                <w:b w:val="0"/>
                <w:lang w:val="en-ID"/>
              </w:rPr>
              <w:t>SARAN</w:t>
            </w:r>
            <w:r w:rsidR="004B716E" w:rsidRPr="00A97216">
              <w:rPr>
                <w:b w:val="0"/>
                <w:webHidden/>
              </w:rPr>
              <w:tab/>
            </w:r>
            <w:r w:rsidR="004B716E" w:rsidRPr="00A97216">
              <w:rPr>
                <w:b w:val="0"/>
                <w:webHidden/>
              </w:rPr>
              <w:fldChar w:fldCharType="begin"/>
            </w:r>
            <w:r w:rsidR="004B716E" w:rsidRPr="00A97216">
              <w:rPr>
                <w:b w:val="0"/>
                <w:webHidden/>
              </w:rPr>
              <w:instrText xml:space="preserve"> PAGEREF _Toc79253883 \h </w:instrText>
            </w:r>
            <w:r w:rsidR="004B716E" w:rsidRPr="00A97216">
              <w:rPr>
                <w:b w:val="0"/>
                <w:webHidden/>
              </w:rPr>
            </w:r>
            <w:r w:rsidR="004B716E" w:rsidRPr="00A97216">
              <w:rPr>
                <w:b w:val="0"/>
                <w:webHidden/>
              </w:rPr>
              <w:fldChar w:fldCharType="separate"/>
            </w:r>
            <w:r w:rsidR="004B716E" w:rsidRPr="00A97216">
              <w:rPr>
                <w:b w:val="0"/>
                <w:webHidden/>
              </w:rPr>
              <w:t>86</w:t>
            </w:r>
            <w:r w:rsidR="004B716E" w:rsidRPr="00A97216">
              <w:rPr>
                <w:b w:val="0"/>
                <w:webHidden/>
              </w:rPr>
              <w:fldChar w:fldCharType="end"/>
            </w:r>
          </w:hyperlink>
        </w:p>
        <w:p w14:paraId="7130AF9A" w14:textId="4C39FD1C" w:rsidR="004B716E" w:rsidRPr="00A97216" w:rsidRDefault="00A47B95">
          <w:pPr>
            <w:pStyle w:val="TOC1"/>
            <w:rPr>
              <w:rFonts w:asciiTheme="minorHAnsi" w:eastAsiaTheme="minorEastAsia" w:hAnsiTheme="minorHAnsi"/>
              <w:b w:val="0"/>
              <w:bCs w:val="0"/>
              <w:sz w:val="22"/>
              <w:lang w:val="en-ID" w:eastAsia="en-ID"/>
            </w:rPr>
          </w:pPr>
          <w:hyperlink w:anchor="_Toc79253884" w:history="1">
            <w:r w:rsidR="004B716E" w:rsidRPr="00A97216">
              <w:rPr>
                <w:rStyle w:val="Hyperlink"/>
                <w:b w:val="0"/>
                <w:bCs w:val="0"/>
              </w:rPr>
              <w:t>DAFTAR PUSTAKA</w:t>
            </w:r>
            <w:r w:rsidR="004B716E" w:rsidRPr="00A97216">
              <w:rPr>
                <w:b w:val="0"/>
                <w:bCs w:val="0"/>
                <w:webHidden/>
              </w:rPr>
              <w:tab/>
            </w:r>
            <w:r w:rsidR="004B716E" w:rsidRPr="00A97216">
              <w:rPr>
                <w:b w:val="0"/>
                <w:bCs w:val="0"/>
                <w:webHidden/>
              </w:rPr>
              <w:fldChar w:fldCharType="begin"/>
            </w:r>
            <w:r w:rsidR="004B716E" w:rsidRPr="00A97216">
              <w:rPr>
                <w:b w:val="0"/>
                <w:bCs w:val="0"/>
                <w:webHidden/>
              </w:rPr>
              <w:instrText xml:space="preserve"> PAGEREF _Toc79253884 \h </w:instrText>
            </w:r>
            <w:r w:rsidR="004B716E" w:rsidRPr="00A97216">
              <w:rPr>
                <w:b w:val="0"/>
                <w:bCs w:val="0"/>
                <w:webHidden/>
              </w:rPr>
            </w:r>
            <w:r w:rsidR="004B716E" w:rsidRPr="00A97216">
              <w:rPr>
                <w:b w:val="0"/>
                <w:bCs w:val="0"/>
                <w:webHidden/>
              </w:rPr>
              <w:fldChar w:fldCharType="separate"/>
            </w:r>
            <w:r w:rsidR="004B716E" w:rsidRPr="00A97216">
              <w:rPr>
                <w:b w:val="0"/>
                <w:bCs w:val="0"/>
                <w:webHidden/>
              </w:rPr>
              <w:t>87</w:t>
            </w:r>
            <w:r w:rsidR="004B716E" w:rsidRPr="00A97216">
              <w:rPr>
                <w:b w:val="0"/>
                <w:bCs w:val="0"/>
                <w:webHidden/>
              </w:rPr>
              <w:fldChar w:fldCharType="end"/>
            </w:r>
          </w:hyperlink>
        </w:p>
        <w:p w14:paraId="21BB8F18" w14:textId="73CDA101" w:rsidR="000C541E" w:rsidRPr="00A97216" w:rsidRDefault="00F357D7" w:rsidP="007659FA">
          <w:pPr>
            <w:rPr>
              <w:sz w:val="24"/>
              <w:szCs w:val="24"/>
            </w:rPr>
          </w:pPr>
          <w:r w:rsidRPr="00A97216">
            <w:rPr>
              <w:noProof/>
              <w:sz w:val="24"/>
              <w:szCs w:val="24"/>
            </w:rPr>
            <w:fldChar w:fldCharType="end"/>
          </w:r>
        </w:p>
      </w:sdtContent>
    </w:sdt>
    <w:p w14:paraId="336D4231" w14:textId="77777777" w:rsidR="000D2AC7" w:rsidRPr="00DE72BA" w:rsidRDefault="008D22B3" w:rsidP="007659FA">
      <w:pPr>
        <w:tabs>
          <w:tab w:val="left" w:pos="3585"/>
        </w:tabs>
        <w:rPr>
          <w:rFonts w:ascii="Times New Roman" w:hAnsi="Times New Roman" w:cs="Times New Roman"/>
          <w:sz w:val="24"/>
          <w:szCs w:val="24"/>
        </w:rPr>
      </w:pPr>
      <w:r w:rsidRPr="00DE72BA">
        <w:rPr>
          <w:rFonts w:ascii="Times New Roman" w:hAnsi="Times New Roman" w:cs="Times New Roman"/>
          <w:sz w:val="24"/>
          <w:szCs w:val="24"/>
        </w:rPr>
        <w:tab/>
      </w:r>
    </w:p>
    <w:p w14:paraId="01912DAB" w14:textId="77777777" w:rsidR="00710182" w:rsidRPr="00DE72BA" w:rsidRDefault="00710182" w:rsidP="007659FA">
      <w:pPr>
        <w:rPr>
          <w:rFonts w:ascii="Times New Roman" w:hAnsi="Times New Roman" w:cs="Times New Roman"/>
          <w:sz w:val="24"/>
          <w:szCs w:val="24"/>
          <w:lang w:val="en-ID"/>
        </w:rPr>
      </w:pPr>
      <w:r w:rsidRPr="00DE72BA">
        <w:rPr>
          <w:rFonts w:ascii="Times New Roman" w:hAnsi="Times New Roman" w:cs="Times New Roman"/>
          <w:sz w:val="24"/>
          <w:szCs w:val="24"/>
          <w:lang w:val="en-ID"/>
        </w:rPr>
        <w:br w:type="page"/>
      </w:r>
    </w:p>
    <w:p w14:paraId="3991A0C2" w14:textId="77777777" w:rsidR="00710182" w:rsidRPr="00DE72BA" w:rsidRDefault="00710182" w:rsidP="00B1730B">
      <w:pPr>
        <w:pStyle w:val="judul"/>
      </w:pPr>
      <w:bookmarkStart w:id="22" w:name="_Toc67635251"/>
      <w:bookmarkStart w:id="23" w:name="_Toc79253785"/>
      <w:r w:rsidRPr="00DE72BA">
        <w:lastRenderedPageBreak/>
        <w:t>DAFTAR GAMBAR</w:t>
      </w:r>
      <w:bookmarkEnd w:id="22"/>
      <w:bookmarkEnd w:id="23"/>
    </w:p>
    <w:p w14:paraId="22D10FB1" w14:textId="77777777" w:rsidR="00B062F4" w:rsidRPr="00DE72BA" w:rsidRDefault="00B062F4" w:rsidP="007659FA">
      <w:pPr>
        <w:rPr>
          <w:sz w:val="24"/>
          <w:szCs w:val="24"/>
        </w:rPr>
      </w:pPr>
    </w:p>
    <w:p w14:paraId="26779AB4" w14:textId="39015ABF" w:rsidR="001858FC" w:rsidRDefault="001858FC">
      <w:pPr>
        <w:pStyle w:val="TableofFigures"/>
        <w:tabs>
          <w:tab w:val="right" w:pos="8544"/>
        </w:tabs>
        <w:rPr>
          <w:rFonts w:asciiTheme="minorHAnsi" w:eastAsiaTheme="minorEastAsia" w:hAnsiTheme="minorHAnsi"/>
          <w:noProof/>
          <w:sz w:val="22"/>
          <w:lang w:val="en-ID" w:eastAsia="en-ID"/>
        </w:rPr>
      </w:pPr>
      <w:r>
        <w:rPr>
          <w:rFonts w:cs="Times New Roman"/>
          <w:szCs w:val="24"/>
          <w:lang w:val="en-ID"/>
        </w:rPr>
        <w:fldChar w:fldCharType="begin"/>
      </w:r>
      <w:r>
        <w:rPr>
          <w:rFonts w:cs="Times New Roman"/>
          <w:szCs w:val="24"/>
          <w:lang w:val="en-ID"/>
        </w:rPr>
        <w:instrText xml:space="preserve"> TOC \h \z \c "Gambar 2." </w:instrText>
      </w:r>
      <w:r>
        <w:rPr>
          <w:rFonts w:cs="Times New Roman"/>
          <w:szCs w:val="24"/>
          <w:lang w:val="en-ID"/>
        </w:rPr>
        <w:fldChar w:fldCharType="separate"/>
      </w:r>
      <w:hyperlink w:anchor="_Toc78632564" w:history="1">
        <w:r w:rsidRPr="00D412A7">
          <w:rPr>
            <w:rStyle w:val="Hyperlink"/>
            <w:rFonts w:cs="Times New Roman"/>
            <w:noProof/>
          </w:rPr>
          <w:t>Gambar 2. 1 Aliran laminar</w:t>
        </w:r>
        <w:r>
          <w:rPr>
            <w:noProof/>
            <w:webHidden/>
          </w:rPr>
          <w:tab/>
        </w:r>
        <w:r>
          <w:rPr>
            <w:noProof/>
            <w:webHidden/>
          </w:rPr>
          <w:fldChar w:fldCharType="begin"/>
        </w:r>
        <w:r>
          <w:rPr>
            <w:noProof/>
            <w:webHidden/>
          </w:rPr>
          <w:instrText xml:space="preserve"> PAGEREF _Toc78632564 \h </w:instrText>
        </w:r>
        <w:r>
          <w:rPr>
            <w:noProof/>
            <w:webHidden/>
          </w:rPr>
        </w:r>
        <w:r>
          <w:rPr>
            <w:noProof/>
            <w:webHidden/>
          </w:rPr>
          <w:fldChar w:fldCharType="separate"/>
        </w:r>
        <w:r w:rsidR="0042456F">
          <w:rPr>
            <w:noProof/>
            <w:webHidden/>
          </w:rPr>
          <w:t>6</w:t>
        </w:r>
        <w:r>
          <w:rPr>
            <w:noProof/>
            <w:webHidden/>
          </w:rPr>
          <w:fldChar w:fldCharType="end"/>
        </w:r>
      </w:hyperlink>
    </w:p>
    <w:p w14:paraId="5576A5E9" w14:textId="09C9144C" w:rsidR="001858FC" w:rsidRDefault="00A47B95">
      <w:pPr>
        <w:pStyle w:val="TableofFigures"/>
        <w:tabs>
          <w:tab w:val="right" w:pos="8544"/>
        </w:tabs>
        <w:rPr>
          <w:rFonts w:asciiTheme="minorHAnsi" w:eastAsiaTheme="minorEastAsia" w:hAnsiTheme="minorHAnsi"/>
          <w:noProof/>
          <w:sz w:val="22"/>
          <w:lang w:val="en-ID" w:eastAsia="en-ID"/>
        </w:rPr>
      </w:pPr>
      <w:hyperlink w:anchor="_Toc78632565" w:history="1">
        <w:r w:rsidR="001858FC" w:rsidRPr="00D412A7">
          <w:rPr>
            <w:rStyle w:val="Hyperlink"/>
            <w:rFonts w:cs="Times New Roman"/>
            <w:noProof/>
          </w:rPr>
          <w:t>Gambar 2. 2 Aliran turbulen</w:t>
        </w:r>
        <w:r w:rsidR="001858FC">
          <w:rPr>
            <w:noProof/>
            <w:webHidden/>
          </w:rPr>
          <w:tab/>
        </w:r>
        <w:r w:rsidR="001858FC">
          <w:rPr>
            <w:noProof/>
            <w:webHidden/>
          </w:rPr>
          <w:fldChar w:fldCharType="begin"/>
        </w:r>
        <w:r w:rsidR="001858FC">
          <w:rPr>
            <w:noProof/>
            <w:webHidden/>
          </w:rPr>
          <w:instrText xml:space="preserve"> PAGEREF _Toc78632565 \h </w:instrText>
        </w:r>
        <w:r w:rsidR="001858FC">
          <w:rPr>
            <w:noProof/>
            <w:webHidden/>
          </w:rPr>
        </w:r>
        <w:r w:rsidR="001858FC">
          <w:rPr>
            <w:noProof/>
            <w:webHidden/>
          </w:rPr>
          <w:fldChar w:fldCharType="separate"/>
        </w:r>
        <w:r w:rsidR="0042456F">
          <w:rPr>
            <w:noProof/>
            <w:webHidden/>
          </w:rPr>
          <w:t>6</w:t>
        </w:r>
        <w:r w:rsidR="001858FC">
          <w:rPr>
            <w:noProof/>
            <w:webHidden/>
          </w:rPr>
          <w:fldChar w:fldCharType="end"/>
        </w:r>
      </w:hyperlink>
    </w:p>
    <w:p w14:paraId="43C7B02A" w14:textId="13D0F8D3" w:rsidR="001858FC" w:rsidRDefault="00A47B95">
      <w:pPr>
        <w:pStyle w:val="TableofFigures"/>
        <w:tabs>
          <w:tab w:val="right" w:pos="8544"/>
        </w:tabs>
        <w:rPr>
          <w:rFonts w:asciiTheme="minorHAnsi" w:eastAsiaTheme="minorEastAsia" w:hAnsiTheme="minorHAnsi"/>
          <w:noProof/>
          <w:sz w:val="22"/>
          <w:lang w:val="en-ID" w:eastAsia="en-ID"/>
        </w:rPr>
      </w:pPr>
      <w:hyperlink w:anchor="_Toc78632566" w:history="1">
        <w:r w:rsidR="001858FC" w:rsidRPr="00D412A7">
          <w:rPr>
            <w:rStyle w:val="Hyperlink"/>
            <w:rFonts w:cs="Times New Roman"/>
            <w:noProof/>
          </w:rPr>
          <w:t>Gambar 2. 3 diagram moody</w:t>
        </w:r>
        <w:r w:rsidR="001858FC">
          <w:rPr>
            <w:noProof/>
            <w:webHidden/>
          </w:rPr>
          <w:tab/>
        </w:r>
        <w:r w:rsidR="001858FC">
          <w:rPr>
            <w:noProof/>
            <w:webHidden/>
          </w:rPr>
          <w:fldChar w:fldCharType="begin"/>
        </w:r>
        <w:r w:rsidR="001858FC">
          <w:rPr>
            <w:noProof/>
            <w:webHidden/>
          </w:rPr>
          <w:instrText xml:space="preserve"> PAGEREF _Toc78632566 \h </w:instrText>
        </w:r>
        <w:r w:rsidR="001858FC">
          <w:rPr>
            <w:noProof/>
            <w:webHidden/>
          </w:rPr>
        </w:r>
        <w:r w:rsidR="001858FC">
          <w:rPr>
            <w:noProof/>
            <w:webHidden/>
          </w:rPr>
          <w:fldChar w:fldCharType="separate"/>
        </w:r>
        <w:r w:rsidR="0042456F">
          <w:rPr>
            <w:noProof/>
            <w:webHidden/>
          </w:rPr>
          <w:t>8</w:t>
        </w:r>
        <w:r w:rsidR="001858FC">
          <w:rPr>
            <w:noProof/>
            <w:webHidden/>
          </w:rPr>
          <w:fldChar w:fldCharType="end"/>
        </w:r>
      </w:hyperlink>
    </w:p>
    <w:p w14:paraId="5EBE10E6" w14:textId="6D00D6F8" w:rsidR="001858FC" w:rsidRDefault="00A47B95">
      <w:pPr>
        <w:pStyle w:val="TableofFigures"/>
        <w:tabs>
          <w:tab w:val="right" w:pos="8544"/>
        </w:tabs>
        <w:rPr>
          <w:rFonts w:asciiTheme="minorHAnsi" w:eastAsiaTheme="minorEastAsia" w:hAnsiTheme="minorHAnsi"/>
          <w:noProof/>
          <w:sz w:val="22"/>
          <w:lang w:val="en-ID" w:eastAsia="en-ID"/>
        </w:rPr>
      </w:pPr>
      <w:hyperlink w:anchor="_Toc78632567" w:history="1">
        <w:r w:rsidR="001858FC" w:rsidRPr="00D412A7">
          <w:rPr>
            <w:rStyle w:val="Hyperlink"/>
            <w:rFonts w:cs="Times New Roman"/>
            <w:noProof/>
          </w:rPr>
          <w:t>Gambar 2. 4 penampang pompa sentrifugal</w:t>
        </w:r>
        <w:r w:rsidR="001858FC">
          <w:rPr>
            <w:noProof/>
            <w:webHidden/>
          </w:rPr>
          <w:tab/>
        </w:r>
        <w:r w:rsidR="001858FC">
          <w:rPr>
            <w:noProof/>
            <w:webHidden/>
          </w:rPr>
          <w:fldChar w:fldCharType="begin"/>
        </w:r>
        <w:r w:rsidR="001858FC">
          <w:rPr>
            <w:noProof/>
            <w:webHidden/>
          </w:rPr>
          <w:instrText xml:space="preserve"> PAGEREF _Toc78632567 \h </w:instrText>
        </w:r>
        <w:r w:rsidR="001858FC">
          <w:rPr>
            <w:noProof/>
            <w:webHidden/>
          </w:rPr>
        </w:r>
        <w:r w:rsidR="001858FC">
          <w:rPr>
            <w:noProof/>
            <w:webHidden/>
          </w:rPr>
          <w:fldChar w:fldCharType="separate"/>
        </w:r>
        <w:r w:rsidR="0042456F">
          <w:rPr>
            <w:noProof/>
            <w:webHidden/>
          </w:rPr>
          <w:t>18</w:t>
        </w:r>
        <w:r w:rsidR="001858FC">
          <w:rPr>
            <w:noProof/>
            <w:webHidden/>
          </w:rPr>
          <w:fldChar w:fldCharType="end"/>
        </w:r>
      </w:hyperlink>
    </w:p>
    <w:p w14:paraId="3C9B38FF" w14:textId="4C58DB99" w:rsidR="001858FC" w:rsidRDefault="00A47B95">
      <w:pPr>
        <w:pStyle w:val="TableofFigures"/>
        <w:tabs>
          <w:tab w:val="right" w:pos="8544"/>
        </w:tabs>
        <w:rPr>
          <w:rFonts w:asciiTheme="minorHAnsi" w:eastAsiaTheme="minorEastAsia" w:hAnsiTheme="minorHAnsi"/>
          <w:noProof/>
          <w:sz w:val="22"/>
          <w:lang w:val="en-ID" w:eastAsia="en-ID"/>
        </w:rPr>
      </w:pPr>
      <w:hyperlink w:anchor="_Toc78632568" w:history="1">
        <w:r w:rsidR="001858FC" w:rsidRPr="00D412A7">
          <w:rPr>
            <w:rStyle w:val="Hyperlink"/>
            <w:rFonts w:cs="Times New Roman"/>
            <w:noProof/>
          </w:rPr>
          <w:t>Gambar 2. 5. Pemilihan pompa standar</w:t>
        </w:r>
        <w:r w:rsidR="001858FC">
          <w:rPr>
            <w:noProof/>
            <w:webHidden/>
          </w:rPr>
          <w:tab/>
        </w:r>
        <w:r w:rsidR="001858FC">
          <w:rPr>
            <w:noProof/>
            <w:webHidden/>
          </w:rPr>
          <w:fldChar w:fldCharType="begin"/>
        </w:r>
        <w:r w:rsidR="001858FC">
          <w:rPr>
            <w:noProof/>
            <w:webHidden/>
          </w:rPr>
          <w:instrText xml:space="preserve"> PAGEREF _Toc78632568 \h </w:instrText>
        </w:r>
        <w:r w:rsidR="001858FC">
          <w:rPr>
            <w:noProof/>
            <w:webHidden/>
          </w:rPr>
        </w:r>
        <w:r w:rsidR="001858FC">
          <w:rPr>
            <w:noProof/>
            <w:webHidden/>
          </w:rPr>
          <w:fldChar w:fldCharType="separate"/>
        </w:r>
        <w:r w:rsidR="0042456F">
          <w:rPr>
            <w:noProof/>
            <w:webHidden/>
          </w:rPr>
          <w:t>19</w:t>
        </w:r>
        <w:r w:rsidR="001858FC">
          <w:rPr>
            <w:noProof/>
            <w:webHidden/>
          </w:rPr>
          <w:fldChar w:fldCharType="end"/>
        </w:r>
      </w:hyperlink>
    </w:p>
    <w:p w14:paraId="29E668A1" w14:textId="3A8037B9" w:rsidR="001858FC" w:rsidRDefault="00A47B95">
      <w:pPr>
        <w:pStyle w:val="TableofFigures"/>
        <w:tabs>
          <w:tab w:val="right" w:pos="8544"/>
        </w:tabs>
        <w:rPr>
          <w:rFonts w:asciiTheme="minorHAnsi" w:eastAsiaTheme="minorEastAsia" w:hAnsiTheme="minorHAnsi"/>
          <w:noProof/>
          <w:sz w:val="22"/>
          <w:lang w:val="en-ID" w:eastAsia="en-ID"/>
        </w:rPr>
      </w:pPr>
      <w:hyperlink w:anchor="_Toc78632569" w:history="1">
        <w:r w:rsidR="001858FC" w:rsidRPr="00D412A7">
          <w:rPr>
            <w:rStyle w:val="Hyperlink"/>
            <w:rFonts w:cs="Times New Roman"/>
            <w:noProof/>
          </w:rPr>
          <w:t>Gambar 2. 6 Tipikal kurva karakteristik pompa sentrifugal</w:t>
        </w:r>
        <w:r w:rsidR="001858FC">
          <w:rPr>
            <w:noProof/>
            <w:webHidden/>
          </w:rPr>
          <w:tab/>
        </w:r>
        <w:r w:rsidR="001858FC">
          <w:rPr>
            <w:noProof/>
            <w:webHidden/>
          </w:rPr>
          <w:fldChar w:fldCharType="begin"/>
        </w:r>
        <w:r w:rsidR="001858FC">
          <w:rPr>
            <w:noProof/>
            <w:webHidden/>
          </w:rPr>
          <w:instrText xml:space="preserve"> PAGEREF _Toc78632569 \h </w:instrText>
        </w:r>
        <w:r w:rsidR="001858FC">
          <w:rPr>
            <w:noProof/>
            <w:webHidden/>
          </w:rPr>
        </w:r>
        <w:r w:rsidR="001858FC">
          <w:rPr>
            <w:noProof/>
            <w:webHidden/>
          </w:rPr>
          <w:fldChar w:fldCharType="separate"/>
        </w:r>
        <w:r w:rsidR="0042456F">
          <w:rPr>
            <w:noProof/>
            <w:webHidden/>
          </w:rPr>
          <w:t>20</w:t>
        </w:r>
        <w:r w:rsidR="001858FC">
          <w:rPr>
            <w:noProof/>
            <w:webHidden/>
          </w:rPr>
          <w:fldChar w:fldCharType="end"/>
        </w:r>
      </w:hyperlink>
    </w:p>
    <w:p w14:paraId="0748A1BD" w14:textId="1BAB3926" w:rsidR="001858FC" w:rsidRDefault="00A47B95">
      <w:pPr>
        <w:pStyle w:val="TableofFigures"/>
        <w:tabs>
          <w:tab w:val="right" w:pos="8544"/>
        </w:tabs>
        <w:rPr>
          <w:rFonts w:asciiTheme="minorHAnsi" w:eastAsiaTheme="minorEastAsia" w:hAnsiTheme="minorHAnsi"/>
          <w:noProof/>
          <w:sz w:val="22"/>
          <w:lang w:val="en-ID" w:eastAsia="en-ID"/>
        </w:rPr>
      </w:pPr>
      <w:hyperlink w:anchor="_Toc78632570" w:history="1">
        <w:r w:rsidR="001858FC" w:rsidRPr="00D412A7">
          <w:rPr>
            <w:rStyle w:val="Hyperlink"/>
            <w:rFonts w:cs="Times New Roman"/>
            <w:noProof/>
          </w:rPr>
          <w:t>Gambar 2. 7 Head pompa</w:t>
        </w:r>
        <w:r w:rsidR="001858FC">
          <w:rPr>
            <w:noProof/>
            <w:webHidden/>
          </w:rPr>
          <w:tab/>
        </w:r>
        <w:r w:rsidR="001858FC">
          <w:rPr>
            <w:noProof/>
            <w:webHidden/>
          </w:rPr>
          <w:fldChar w:fldCharType="begin"/>
        </w:r>
        <w:r w:rsidR="001858FC">
          <w:rPr>
            <w:noProof/>
            <w:webHidden/>
          </w:rPr>
          <w:instrText xml:space="preserve"> PAGEREF _Toc78632570 \h </w:instrText>
        </w:r>
        <w:r w:rsidR="001858FC">
          <w:rPr>
            <w:noProof/>
            <w:webHidden/>
          </w:rPr>
        </w:r>
        <w:r w:rsidR="001858FC">
          <w:rPr>
            <w:noProof/>
            <w:webHidden/>
          </w:rPr>
          <w:fldChar w:fldCharType="separate"/>
        </w:r>
        <w:r w:rsidR="0042456F">
          <w:rPr>
            <w:noProof/>
            <w:webHidden/>
          </w:rPr>
          <w:t>23</w:t>
        </w:r>
        <w:r w:rsidR="001858FC">
          <w:rPr>
            <w:noProof/>
            <w:webHidden/>
          </w:rPr>
          <w:fldChar w:fldCharType="end"/>
        </w:r>
      </w:hyperlink>
    </w:p>
    <w:p w14:paraId="08717A73" w14:textId="59FD77A4" w:rsidR="001858FC" w:rsidRDefault="00A47B95">
      <w:pPr>
        <w:pStyle w:val="TableofFigures"/>
        <w:tabs>
          <w:tab w:val="right" w:pos="8544"/>
        </w:tabs>
        <w:rPr>
          <w:rFonts w:asciiTheme="minorHAnsi" w:eastAsiaTheme="minorEastAsia" w:hAnsiTheme="minorHAnsi"/>
          <w:noProof/>
          <w:sz w:val="22"/>
          <w:lang w:val="en-ID" w:eastAsia="en-ID"/>
        </w:rPr>
      </w:pPr>
      <w:hyperlink w:anchor="_Toc78632571" w:history="1">
        <w:r w:rsidR="001858FC" w:rsidRPr="00D412A7">
          <w:rPr>
            <w:rStyle w:val="Hyperlink"/>
            <w:rFonts w:cs="Times New Roman"/>
            <w:noProof/>
          </w:rPr>
          <w:t>Gambar 2. 8 Suction head</w:t>
        </w:r>
        <w:r w:rsidR="001858FC">
          <w:rPr>
            <w:noProof/>
            <w:webHidden/>
          </w:rPr>
          <w:tab/>
        </w:r>
        <w:r w:rsidR="001858FC">
          <w:rPr>
            <w:noProof/>
            <w:webHidden/>
          </w:rPr>
          <w:fldChar w:fldCharType="begin"/>
        </w:r>
        <w:r w:rsidR="001858FC">
          <w:rPr>
            <w:noProof/>
            <w:webHidden/>
          </w:rPr>
          <w:instrText xml:space="preserve"> PAGEREF _Toc78632571 \h </w:instrText>
        </w:r>
        <w:r w:rsidR="001858FC">
          <w:rPr>
            <w:noProof/>
            <w:webHidden/>
          </w:rPr>
        </w:r>
        <w:r w:rsidR="001858FC">
          <w:rPr>
            <w:noProof/>
            <w:webHidden/>
          </w:rPr>
          <w:fldChar w:fldCharType="separate"/>
        </w:r>
        <w:r w:rsidR="0042456F">
          <w:rPr>
            <w:noProof/>
            <w:webHidden/>
          </w:rPr>
          <w:t>24</w:t>
        </w:r>
        <w:r w:rsidR="001858FC">
          <w:rPr>
            <w:noProof/>
            <w:webHidden/>
          </w:rPr>
          <w:fldChar w:fldCharType="end"/>
        </w:r>
      </w:hyperlink>
    </w:p>
    <w:p w14:paraId="04733664" w14:textId="17A143F8" w:rsidR="001858FC" w:rsidRDefault="00A47B95">
      <w:pPr>
        <w:pStyle w:val="TableofFigures"/>
        <w:tabs>
          <w:tab w:val="right" w:pos="8544"/>
        </w:tabs>
        <w:rPr>
          <w:rFonts w:asciiTheme="minorHAnsi" w:eastAsiaTheme="minorEastAsia" w:hAnsiTheme="minorHAnsi"/>
          <w:noProof/>
          <w:sz w:val="22"/>
          <w:lang w:val="en-ID" w:eastAsia="en-ID"/>
        </w:rPr>
      </w:pPr>
      <w:hyperlink w:anchor="_Toc78632572" w:history="1">
        <w:r w:rsidR="001858FC" w:rsidRPr="00D412A7">
          <w:rPr>
            <w:rStyle w:val="Hyperlink"/>
            <w:rFonts w:cs="Times New Roman"/>
            <w:noProof/>
          </w:rPr>
          <w:t>Gambar 2. 9 Koefisien ns dan Koefisien kavitasi</w:t>
        </w:r>
        <w:r w:rsidR="001858FC">
          <w:rPr>
            <w:noProof/>
            <w:webHidden/>
          </w:rPr>
          <w:tab/>
        </w:r>
        <w:r w:rsidR="001858FC">
          <w:rPr>
            <w:noProof/>
            <w:webHidden/>
          </w:rPr>
          <w:fldChar w:fldCharType="begin"/>
        </w:r>
        <w:r w:rsidR="001858FC">
          <w:rPr>
            <w:noProof/>
            <w:webHidden/>
          </w:rPr>
          <w:instrText xml:space="preserve"> PAGEREF _Toc78632572 \h </w:instrText>
        </w:r>
        <w:r w:rsidR="001858FC">
          <w:rPr>
            <w:noProof/>
            <w:webHidden/>
          </w:rPr>
        </w:r>
        <w:r w:rsidR="001858FC">
          <w:rPr>
            <w:noProof/>
            <w:webHidden/>
          </w:rPr>
          <w:fldChar w:fldCharType="separate"/>
        </w:r>
        <w:r w:rsidR="0042456F">
          <w:rPr>
            <w:noProof/>
            <w:webHidden/>
          </w:rPr>
          <w:t>26</w:t>
        </w:r>
        <w:r w:rsidR="001858FC">
          <w:rPr>
            <w:noProof/>
            <w:webHidden/>
          </w:rPr>
          <w:fldChar w:fldCharType="end"/>
        </w:r>
      </w:hyperlink>
    </w:p>
    <w:p w14:paraId="2E02613F" w14:textId="7D1F8B54" w:rsidR="001858FC" w:rsidRPr="00A73799" w:rsidRDefault="001858FC" w:rsidP="00A73799">
      <w:pPr>
        <w:spacing w:line="360" w:lineRule="auto"/>
        <w:jc w:val="both"/>
        <w:rPr>
          <w:noProof/>
        </w:rPr>
      </w:pPr>
      <w:r>
        <w:rPr>
          <w:rFonts w:ascii="Times New Roman" w:hAnsi="Times New Roman" w:cs="Times New Roman"/>
          <w:sz w:val="24"/>
          <w:szCs w:val="24"/>
          <w:lang w:val="en-ID"/>
        </w:rPr>
        <w:fldChar w:fldCharType="end"/>
      </w:r>
      <w:r>
        <w:rPr>
          <w:rFonts w:ascii="Times New Roman" w:hAnsi="Times New Roman" w:cs="Times New Roman"/>
          <w:sz w:val="24"/>
          <w:szCs w:val="24"/>
          <w:lang w:val="en-ID"/>
        </w:rPr>
        <w:fldChar w:fldCharType="begin"/>
      </w:r>
      <w:r>
        <w:rPr>
          <w:rFonts w:ascii="Times New Roman" w:hAnsi="Times New Roman" w:cs="Times New Roman"/>
          <w:sz w:val="24"/>
          <w:szCs w:val="24"/>
          <w:lang w:val="en-ID"/>
        </w:rPr>
        <w:instrText xml:space="preserve"> TOC \h \z \c "Gambar 3." </w:instrText>
      </w:r>
      <w:r>
        <w:rPr>
          <w:rFonts w:ascii="Times New Roman" w:hAnsi="Times New Roman" w:cs="Times New Roman"/>
          <w:sz w:val="24"/>
          <w:szCs w:val="24"/>
          <w:lang w:val="en-ID"/>
        </w:rPr>
        <w:fldChar w:fldCharType="separate"/>
      </w:r>
      <w:hyperlink w:anchor="_Toc78632581" w:history="1">
        <w:r w:rsidRPr="00973E0A">
          <w:rPr>
            <w:rStyle w:val="Hyperlink"/>
            <w:rFonts w:ascii="Times New Roman" w:hAnsi="Times New Roman" w:cs="Times New Roman"/>
            <w:noProof/>
          </w:rPr>
          <w:t>Gambar 3. 1 Flowchart</w:t>
        </w:r>
        <w:r>
          <w:rPr>
            <w:noProof/>
            <w:webHidden/>
          </w:rPr>
          <w:tab/>
        </w:r>
        <w:r w:rsidR="00A73799">
          <w:rPr>
            <w:noProof/>
            <w:webHidden/>
          </w:rPr>
          <w:tab/>
        </w:r>
        <w:r w:rsidR="00A73799">
          <w:rPr>
            <w:noProof/>
            <w:webHidden/>
          </w:rPr>
          <w:tab/>
        </w:r>
        <w:r w:rsidR="00A73799">
          <w:rPr>
            <w:noProof/>
            <w:webHidden/>
          </w:rPr>
          <w:tab/>
        </w:r>
        <w:r w:rsidR="00A73799">
          <w:rPr>
            <w:noProof/>
            <w:webHidden/>
          </w:rPr>
          <w:tab/>
        </w:r>
        <w:r w:rsidR="00A73799">
          <w:rPr>
            <w:noProof/>
            <w:webHidden/>
          </w:rPr>
          <w:tab/>
        </w:r>
        <w:r w:rsidR="00A73799">
          <w:rPr>
            <w:noProof/>
            <w:webHidden/>
          </w:rPr>
          <w:tab/>
        </w:r>
        <w:r w:rsidR="00A73799">
          <w:rPr>
            <w:noProof/>
            <w:webHidden/>
          </w:rPr>
          <w:tab/>
        </w:r>
        <w:r w:rsidR="00A73799">
          <w:rPr>
            <w:noProof/>
            <w:webHidden/>
          </w:rPr>
          <w:tab/>
          <w:t xml:space="preserve">       </w:t>
        </w:r>
        <w:r>
          <w:rPr>
            <w:noProof/>
            <w:webHidden/>
          </w:rPr>
          <w:fldChar w:fldCharType="begin"/>
        </w:r>
        <w:r>
          <w:rPr>
            <w:noProof/>
            <w:webHidden/>
          </w:rPr>
          <w:instrText xml:space="preserve"> PAGEREF _Toc78632581 \h </w:instrText>
        </w:r>
        <w:r>
          <w:rPr>
            <w:noProof/>
            <w:webHidden/>
          </w:rPr>
        </w:r>
        <w:r>
          <w:rPr>
            <w:noProof/>
            <w:webHidden/>
          </w:rPr>
          <w:fldChar w:fldCharType="separate"/>
        </w:r>
        <w:r w:rsidR="0042456F">
          <w:rPr>
            <w:noProof/>
            <w:webHidden/>
          </w:rPr>
          <w:t>45</w:t>
        </w:r>
        <w:r>
          <w:rPr>
            <w:noProof/>
            <w:webHidden/>
          </w:rPr>
          <w:fldChar w:fldCharType="end"/>
        </w:r>
      </w:hyperlink>
    </w:p>
    <w:p w14:paraId="2C59893A" w14:textId="796EE45E" w:rsidR="001858FC" w:rsidRDefault="00A47B95">
      <w:pPr>
        <w:pStyle w:val="TableofFigures"/>
        <w:tabs>
          <w:tab w:val="right" w:pos="8544"/>
        </w:tabs>
        <w:rPr>
          <w:rFonts w:asciiTheme="minorHAnsi" w:eastAsiaTheme="minorEastAsia" w:hAnsiTheme="minorHAnsi"/>
          <w:noProof/>
          <w:sz w:val="22"/>
          <w:lang w:val="en-ID" w:eastAsia="en-ID"/>
        </w:rPr>
      </w:pPr>
      <w:hyperlink w:anchor="_Toc78632582" w:history="1">
        <w:r w:rsidR="001858FC" w:rsidRPr="00973E0A">
          <w:rPr>
            <w:rStyle w:val="Hyperlink"/>
            <w:rFonts w:cs="Times New Roman"/>
            <w:noProof/>
          </w:rPr>
          <w:t>Gambar 3. 2 Pompa Shimizu PS-128 BIT</w:t>
        </w:r>
        <w:r w:rsidR="001858FC">
          <w:rPr>
            <w:noProof/>
            <w:webHidden/>
          </w:rPr>
          <w:tab/>
        </w:r>
        <w:r w:rsidR="001858FC">
          <w:rPr>
            <w:noProof/>
            <w:webHidden/>
          </w:rPr>
          <w:fldChar w:fldCharType="begin"/>
        </w:r>
        <w:r w:rsidR="001858FC">
          <w:rPr>
            <w:noProof/>
            <w:webHidden/>
          </w:rPr>
          <w:instrText xml:space="preserve"> PAGEREF _Toc78632582 \h </w:instrText>
        </w:r>
        <w:r w:rsidR="001858FC">
          <w:rPr>
            <w:noProof/>
            <w:webHidden/>
          </w:rPr>
        </w:r>
        <w:r w:rsidR="001858FC">
          <w:rPr>
            <w:noProof/>
            <w:webHidden/>
          </w:rPr>
          <w:fldChar w:fldCharType="separate"/>
        </w:r>
        <w:r w:rsidR="0042456F">
          <w:rPr>
            <w:noProof/>
            <w:webHidden/>
          </w:rPr>
          <w:t>47</w:t>
        </w:r>
        <w:r w:rsidR="001858FC">
          <w:rPr>
            <w:noProof/>
            <w:webHidden/>
          </w:rPr>
          <w:fldChar w:fldCharType="end"/>
        </w:r>
      </w:hyperlink>
    </w:p>
    <w:p w14:paraId="01F239A9" w14:textId="4A1641D3" w:rsidR="001858FC" w:rsidRDefault="00A47B95">
      <w:pPr>
        <w:pStyle w:val="TableofFigures"/>
        <w:tabs>
          <w:tab w:val="right" w:pos="8544"/>
        </w:tabs>
        <w:rPr>
          <w:rFonts w:asciiTheme="minorHAnsi" w:eastAsiaTheme="minorEastAsia" w:hAnsiTheme="minorHAnsi"/>
          <w:noProof/>
          <w:sz w:val="22"/>
          <w:lang w:val="en-ID" w:eastAsia="en-ID"/>
        </w:rPr>
      </w:pPr>
      <w:hyperlink w:anchor="_Toc78632583" w:history="1">
        <w:r w:rsidR="001858FC" w:rsidRPr="00973E0A">
          <w:rPr>
            <w:rStyle w:val="Hyperlink"/>
            <w:rFonts w:cs="Times New Roman"/>
            <w:noProof/>
          </w:rPr>
          <w:t>Gambar 3. 3 Pompa panasonic GA-200 JAK</w:t>
        </w:r>
        <w:r w:rsidR="001858FC">
          <w:rPr>
            <w:noProof/>
            <w:webHidden/>
          </w:rPr>
          <w:tab/>
        </w:r>
        <w:r w:rsidR="001858FC">
          <w:rPr>
            <w:noProof/>
            <w:webHidden/>
          </w:rPr>
          <w:fldChar w:fldCharType="begin"/>
        </w:r>
        <w:r w:rsidR="001858FC">
          <w:rPr>
            <w:noProof/>
            <w:webHidden/>
          </w:rPr>
          <w:instrText xml:space="preserve"> PAGEREF _Toc78632583 \h </w:instrText>
        </w:r>
        <w:r w:rsidR="001858FC">
          <w:rPr>
            <w:noProof/>
            <w:webHidden/>
          </w:rPr>
        </w:r>
        <w:r w:rsidR="001858FC">
          <w:rPr>
            <w:noProof/>
            <w:webHidden/>
          </w:rPr>
          <w:fldChar w:fldCharType="separate"/>
        </w:r>
        <w:r w:rsidR="0042456F">
          <w:rPr>
            <w:noProof/>
            <w:webHidden/>
          </w:rPr>
          <w:t>49</w:t>
        </w:r>
        <w:r w:rsidR="001858FC">
          <w:rPr>
            <w:noProof/>
            <w:webHidden/>
          </w:rPr>
          <w:fldChar w:fldCharType="end"/>
        </w:r>
      </w:hyperlink>
    </w:p>
    <w:p w14:paraId="449AB5BA" w14:textId="2F5ED3FC" w:rsidR="001858FC" w:rsidRDefault="00A47B95">
      <w:pPr>
        <w:pStyle w:val="TableofFigures"/>
        <w:tabs>
          <w:tab w:val="right" w:pos="8544"/>
        </w:tabs>
        <w:rPr>
          <w:rFonts w:asciiTheme="minorHAnsi" w:eastAsiaTheme="minorEastAsia" w:hAnsiTheme="minorHAnsi"/>
          <w:noProof/>
          <w:sz w:val="22"/>
          <w:lang w:val="en-ID" w:eastAsia="en-ID"/>
        </w:rPr>
      </w:pPr>
      <w:hyperlink w:anchor="_Toc78632584" w:history="1">
        <w:r w:rsidR="001858FC" w:rsidRPr="00973E0A">
          <w:rPr>
            <w:rStyle w:val="Hyperlink"/>
            <w:rFonts w:cs="Times New Roman"/>
            <w:noProof/>
          </w:rPr>
          <w:t>Gambar 3. 4 Pressure vacuum</w:t>
        </w:r>
        <w:r w:rsidR="001858FC">
          <w:rPr>
            <w:noProof/>
            <w:webHidden/>
          </w:rPr>
          <w:tab/>
        </w:r>
        <w:r w:rsidR="001858FC">
          <w:rPr>
            <w:noProof/>
            <w:webHidden/>
          </w:rPr>
          <w:fldChar w:fldCharType="begin"/>
        </w:r>
        <w:r w:rsidR="001858FC">
          <w:rPr>
            <w:noProof/>
            <w:webHidden/>
          </w:rPr>
          <w:instrText xml:space="preserve"> PAGEREF _Toc78632584 \h </w:instrText>
        </w:r>
        <w:r w:rsidR="001858FC">
          <w:rPr>
            <w:noProof/>
            <w:webHidden/>
          </w:rPr>
        </w:r>
        <w:r w:rsidR="001858FC">
          <w:rPr>
            <w:noProof/>
            <w:webHidden/>
          </w:rPr>
          <w:fldChar w:fldCharType="separate"/>
        </w:r>
        <w:r w:rsidR="0042456F">
          <w:rPr>
            <w:noProof/>
            <w:webHidden/>
          </w:rPr>
          <w:t>50</w:t>
        </w:r>
        <w:r w:rsidR="001858FC">
          <w:rPr>
            <w:noProof/>
            <w:webHidden/>
          </w:rPr>
          <w:fldChar w:fldCharType="end"/>
        </w:r>
      </w:hyperlink>
    </w:p>
    <w:p w14:paraId="7E3A764A" w14:textId="202CB9F5" w:rsidR="001858FC" w:rsidRDefault="00A47B95">
      <w:pPr>
        <w:pStyle w:val="TableofFigures"/>
        <w:tabs>
          <w:tab w:val="right" w:pos="8544"/>
        </w:tabs>
        <w:rPr>
          <w:rFonts w:asciiTheme="minorHAnsi" w:eastAsiaTheme="minorEastAsia" w:hAnsiTheme="minorHAnsi"/>
          <w:noProof/>
          <w:sz w:val="22"/>
          <w:lang w:val="en-ID" w:eastAsia="en-ID"/>
        </w:rPr>
      </w:pPr>
      <w:hyperlink w:anchor="_Toc78632585" w:history="1">
        <w:r w:rsidR="001858FC" w:rsidRPr="00973E0A">
          <w:rPr>
            <w:rStyle w:val="Hyperlink"/>
            <w:rFonts w:cs="Times New Roman"/>
            <w:noProof/>
          </w:rPr>
          <w:t>Gambar 3. 5 Pressure gauge</w:t>
        </w:r>
        <w:r w:rsidR="001858FC">
          <w:rPr>
            <w:noProof/>
            <w:webHidden/>
          </w:rPr>
          <w:tab/>
        </w:r>
        <w:r w:rsidR="001858FC">
          <w:rPr>
            <w:noProof/>
            <w:webHidden/>
          </w:rPr>
          <w:fldChar w:fldCharType="begin"/>
        </w:r>
        <w:r w:rsidR="001858FC">
          <w:rPr>
            <w:noProof/>
            <w:webHidden/>
          </w:rPr>
          <w:instrText xml:space="preserve"> PAGEREF _Toc78632585 \h </w:instrText>
        </w:r>
        <w:r w:rsidR="001858FC">
          <w:rPr>
            <w:noProof/>
            <w:webHidden/>
          </w:rPr>
        </w:r>
        <w:r w:rsidR="001858FC">
          <w:rPr>
            <w:noProof/>
            <w:webHidden/>
          </w:rPr>
          <w:fldChar w:fldCharType="separate"/>
        </w:r>
        <w:r w:rsidR="0042456F">
          <w:rPr>
            <w:noProof/>
            <w:webHidden/>
          </w:rPr>
          <w:t>50</w:t>
        </w:r>
        <w:r w:rsidR="001858FC">
          <w:rPr>
            <w:noProof/>
            <w:webHidden/>
          </w:rPr>
          <w:fldChar w:fldCharType="end"/>
        </w:r>
      </w:hyperlink>
    </w:p>
    <w:p w14:paraId="23D8DDEF" w14:textId="23E7FC2C" w:rsidR="001858FC" w:rsidRDefault="00A47B95">
      <w:pPr>
        <w:pStyle w:val="TableofFigures"/>
        <w:tabs>
          <w:tab w:val="right" w:pos="8544"/>
        </w:tabs>
        <w:rPr>
          <w:rFonts w:asciiTheme="minorHAnsi" w:eastAsiaTheme="minorEastAsia" w:hAnsiTheme="minorHAnsi"/>
          <w:noProof/>
          <w:sz w:val="22"/>
          <w:lang w:val="en-ID" w:eastAsia="en-ID"/>
        </w:rPr>
      </w:pPr>
      <w:hyperlink w:anchor="_Toc78632586" w:history="1">
        <w:r w:rsidR="001858FC" w:rsidRPr="00973E0A">
          <w:rPr>
            <w:rStyle w:val="Hyperlink"/>
            <w:rFonts w:cs="Times New Roman"/>
            <w:noProof/>
          </w:rPr>
          <w:t>Gambar 3. 6 Ball valve</w:t>
        </w:r>
        <w:r w:rsidR="001858FC">
          <w:rPr>
            <w:noProof/>
            <w:webHidden/>
          </w:rPr>
          <w:tab/>
        </w:r>
        <w:r w:rsidR="001858FC">
          <w:rPr>
            <w:noProof/>
            <w:webHidden/>
          </w:rPr>
          <w:fldChar w:fldCharType="begin"/>
        </w:r>
        <w:r w:rsidR="001858FC">
          <w:rPr>
            <w:noProof/>
            <w:webHidden/>
          </w:rPr>
          <w:instrText xml:space="preserve"> PAGEREF _Toc78632586 \h </w:instrText>
        </w:r>
        <w:r w:rsidR="001858FC">
          <w:rPr>
            <w:noProof/>
            <w:webHidden/>
          </w:rPr>
        </w:r>
        <w:r w:rsidR="001858FC">
          <w:rPr>
            <w:noProof/>
            <w:webHidden/>
          </w:rPr>
          <w:fldChar w:fldCharType="separate"/>
        </w:r>
        <w:r w:rsidR="0042456F">
          <w:rPr>
            <w:noProof/>
            <w:webHidden/>
          </w:rPr>
          <w:t>53</w:t>
        </w:r>
        <w:r w:rsidR="001858FC">
          <w:rPr>
            <w:noProof/>
            <w:webHidden/>
          </w:rPr>
          <w:fldChar w:fldCharType="end"/>
        </w:r>
      </w:hyperlink>
    </w:p>
    <w:p w14:paraId="51C6E6C6" w14:textId="4AFD3E50" w:rsidR="001858FC" w:rsidRDefault="00A47B95">
      <w:pPr>
        <w:pStyle w:val="TableofFigures"/>
        <w:tabs>
          <w:tab w:val="right" w:pos="8544"/>
        </w:tabs>
        <w:rPr>
          <w:rFonts w:asciiTheme="minorHAnsi" w:eastAsiaTheme="minorEastAsia" w:hAnsiTheme="minorHAnsi"/>
          <w:noProof/>
          <w:sz w:val="22"/>
          <w:lang w:val="en-ID" w:eastAsia="en-ID"/>
        </w:rPr>
      </w:pPr>
      <w:hyperlink w:anchor="_Toc78632587" w:history="1">
        <w:r w:rsidR="001858FC" w:rsidRPr="00973E0A">
          <w:rPr>
            <w:rStyle w:val="Hyperlink"/>
            <w:rFonts w:cs="Times New Roman"/>
            <w:noProof/>
          </w:rPr>
          <w:t>Gambar 3. 7 Instalasi pipa alat uji prestasi pompa</w:t>
        </w:r>
        <w:r w:rsidR="001858FC">
          <w:rPr>
            <w:noProof/>
            <w:webHidden/>
          </w:rPr>
          <w:tab/>
        </w:r>
        <w:r w:rsidR="001858FC">
          <w:rPr>
            <w:noProof/>
            <w:webHidden/>
          </w:rPr>
          <w:fldChar w:fldCharType="begin"/>
        </w:r>
        <w:r w:rsidR="001858FC">
          <w:rPr>
            <w:noProof/>
            <w:webHidden/>
          </w:rPr>
          <w:instrText xml:space="preserve"> PAGEREF _Toc78632587 \h </w:instrText>
        </w:r>
        <w:r w:rsidR="001858FC">
          <w:rPr>
            <w:noProof/>
            <w:webHidden/>
          </w:rPr>
        </w:r>
        <w:r w:rsidR="001858FC">
          <w:rPr>
            <w:noProof/>
            <w:webHidden/>
          </w:rPr>
          <w:fldChar w:fldCharType="separate"/>
        </w:r>
        <w:r w:rsidR="0042456F">
          <w:rPr>
            <w:noProof/>
            <w:webHidden/>
          </w:rPr>
          <w:t>54</w:t>
        </w:r>
        <w:r w:rsidR="001858FC">
          <w:rPr>
            <w:noProof/>
            <w:webHidden/>
          </w:rPr>
          <w:fldChar w:fldCharType="end"/>
        </w:r>
      </w:hyperlink>
    </w:p>
    <w:p w14:paraId="5BB8D509" w14:textId="3AEB6EBB" w:rsidR="00A73799" w:rsidRPr="00A73799" w:rsidRDefault="001858FC" w:rsidP="00A73799">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fldChar w:fldCharType="end"/>
      </w:r>
      <w:r w:rsidR="00A73799">
        <w:rPr>
          <w:rFonts w:ascii="Times New Roman" w:hAnsi="Times New Roman" w:cs="Times New Roman"/>
          <w:sz w:val="24"/>
          <w:szCs w:val="24"/>
          <w:lang w:val="en-ID"/>
        </w:rPr>
        <w:fldChar w:fldCharType="begin"/>
      </w:r>
      <w:r w:rsidR="00A73799">
        <w:rPr>
          <w:rFonts w:ascii="Times New Roman" w:hAnsi="Times New Roman" w:cs="Times New Roman"/>
          <w:sz w:val="24"/>
          <w:szCs w:val="24"/>
          <w:lang w:val="en-ID"/>
        </w:rPr>
        <w:instrText xml:space="preserve"> TOC \h \z \c "Gambar 4." </w:instrText>
      </w:r>
      <w:r w:rsidR="00A73799">
        <w:rPr>
          <w:rFonts w:ascii="Times New Roman" w:hAnsi="Times New Roman" w:cs="Times New Roman"/>
          <w:sz w:val="24"/>
          <w:szCs w:val="24"/>
          <w:lang w:val="en-ID"/>
        </w:rPr>
        <w:fldChar w:fldCharType="separate"/>
      </w:r>
      <w:hyperlink w:anchor="_Toc78634328" w:history="1">
        <w:r w:rsidR="00A73799" w:rsidRPr="007C3323">
          <w:rPr>
            <w:rStyle w:val="Hyperlink"/>
            <w:rFonts w:ascii="Times New Roman" w:hAnsi="Times New Roman" w:cs="Times New Roman"/>
            <w:noProof/>
          </w:rPr>
          <w:t xml:space="preserve">Gambar 4. 1 Diagram PFD Alat ukur tekan </w:t>
        </w:r>
        <w:r w:rsidR="00A73799" w:rsidRPr="007C3323">
          <w:rPr>
            <w:rStyle w:val="Hyperlink"/>
            <w:rFonts w:ascii="Times New Roman" w:hAnsi="Times New Roman" w:cs="Times New Roman"/>
            <w:i/>
            <w:iCs/>
            <w:noProof/>
          </w:rPr>
          <w:t>vacuum pressure</w:t>
        </w:r>
        <w:r w:rsidR="00A73799" w:rsidRPr="007C3323">
          <w:rPr>
            <w:rStyle w:val="Hyperlink"/>
            <w:rFonts w:ascii="Times New Roman" w:hAnsi="Times New Roman" w:cs="Times New Roman"/>
            <w:noProof/>
          </w:rPr>
          <w:t xml:space="preserve"> dan </w:t>
        </w:r>
        <w:r w:rsidR="00A73799" w:rsidRPr="007C3323">
          <w:rPr>
            <w:rStyle w:val="Hyperlink"/>
            <w:rFonts w:ascii="Times New Roman" w:hAnsi="Times New Roman" w:cs="Times New Roman"/>
            <w:i/>
            <w:iCs/>
            <w:noProof/>
          </w:rPr>
          <w:t>pressure gauge</w:t>
        </w:r>
        <w:r w:rsidR="00A73799">
          <w:rPr>
            <w:noProof/>
            <w:webHidden/>
          </w:rPr>
          <w:tab/>
        </w:r>
        <w:r w:rsidR="00A73799">
          <w:rPr>
            <w:noProof/>
            <w:webHidden/>
          </w:rPr>
          <w:tab/>
          <w:t xml:space="preserve">       </w:t>
        </w:r>
        <w:r w:rsidR="00A73799">
          <w:rPr>
            <w:noProof/>
            <w:webHidden/>
          </w:rPr>
          <w:fldChar w:fldCharType="begin"/>
        </w:r>
        <w:r w:rsidR="00A73799">
          <w:rPr>
            <w:noProof/>
            <w:webHidden/>
          </w:rPr>
          <w:instrText xml:space="preserve"> PAGEREF _Toc78634328 \h </w:instrText>
        </w:r>
        <w:r w:rsidR="00A73799">
          <w:rPr>
            <w:noProof/>
            <w:webHidden/>
          </w:rPr>
        </w:r>
        <w:r w:rsidR="00A73799">
          <w:rPr>
            <w:noProof/>
            <w:webHidden/>
          </w:rPr>
          <w:fldChar w:fldCharType="separate"/>
        </w:r>
        <w:r w:rsidR="0042456F">
          <w:rPr>
            <w:noProof/>
            <w:webHidden/>
          </w:rPr>
          <w:t>59</w:t>
        </w:r>
        <w:r w:rsidR="00A73799">
          <w:rPr>
            <w:noProof/>
            <w:webHidden/>
          </w:rPr>
          <w:fldChar w:fldCharType="end"/>
        </w:r>
      </w:hyperlink>
    </w:p>
    <w:p w14:paraId="5CD19CCC" w14:textId="2E8BE5D8" w:rsidR="00A73799" w:rsidRDefault="00A47B95">
      <w:pPr>
        <w:pStyle w:val="TableofFigures"/>
        <w:tabs>
          <w:tab w:val="right" w:pos="8544"/>
        </w:tabs>
        <w:rPr>
          <w:rFonts w:asciiTheme="minorHAnsi" w:eastAsiaTheme="minorEastAsia" w:hAnsiTheme="minorHAnsi"/>
          <w:noProof/>
          <w:sz w:val="22"/>
          <w:lang w:val="en-ID" w:eastAsia="en-ID"/>
        </w:rPr>
      </w:pPr>
      <w:hyperlink w:anchor="_Toc78634329" w:history="1">
        <w:r w:rsidR="00A73799" w:rsidRPr="007C3323">
          <w:rPr>
            <w:rStyle w:val="Hyperlink"/>
            <w:rFonts w:cs="Times New Roman"/>
            <w:noProof/>
          </w:rPr>
          <w:t>Gambar 4. 2 Pompa 1 dan 2 disusun secara seri</w:t>
        </w:r>
        <w:r w:rsidR="00A73799">
          <w:rPr>
            <w:noProof/>
            <w:webHidden/>
          </w:rPr>
          <w:tab/>
        </w:r>
        <w:r w:rsidR="00A73799">
          <w:rPr>
            <w:noProof/>
            <w:webHidden/>
          </w:rPr>
          <w:fldChar w:fldCharType="begin"/>
        </w:r>
        <w:r w:rsidR="00A73799">
          <w:rPr>
            <w:noProof/>
            <w:webHidden/>
          </w:rPr>
          <w:instrText xml:space="preserve"> PAGEREF _Toc78634329 \h </w:instrText>
        </w:r>
        <w:r w:rsidR="00A73799">
          <w:rPr>
            <w:noProof/>
            <w:webHidden/>
          </w:rPr>
        </w:r>
        <w:r w:rsidR="00A73799">
          <w:rPr>
            <w:noProof/>
            <w:webHidden/>
          </w:rPr>
          <w:fldChar w:fldCharType="separate"/>
        </w:r>
        <w:r w:rsidR="0042456F">
          <w:rPr>
            <w:noProof/>
            <w:webHidden/>
          </w:rPr>
          <w:t>73</w:t>
        </w:r>
        <w:r w:rsidR="00A73799">
          <w:rPr>
            <w:noProof/>
            <w:webHidden/>
          </w:rPr>
          <w:fldChar w:fldCharType="end"/>
        </w:r>
      </w:hyperlink>
    </w:p>
    <w:p w14:paraId="707938D7" w14:textId="5FC94CDA" w:rsidR="00A73799" w:rsidRDefault="00A47B95">
      <w:pPr>
        <w:pStyle w:val="TableofFigures"/>
        <w:tabs>
          <w:tab w:val="right" w:pos="8544"/>
        </w:tabs>
        <w:rPr>
          <w:rFonts w:asciiTheme="minorHAnsi" w:eastAsiaTheme="minorEastAsia" w:hAnsiTheme="minorHAnsi"/>
          <w:noProof/>
          <w:sz w:val="22"/>
          <w:lang w:val="en-ID" w:eastAsia="en-ID"/>
        </w:rPr>
      </w:pPr>
      <w:hyperlink w:anchor="_Toc78634330" w:history="1">
        <w:r w:rsidR="00A73799" w:rsidRPr="007C3323">
          <w:rPr>
            <w:rStyle w:val="Hyperlink"/>
            <w:rFonts w:cs="Times New Roman"/>
            <w:noProof/>
          </w:rPr>
          <w:t>Gambar 4. 3 Pompa 2 dan 3 disusun secara seri</w:t>
        </w:r>
        <w:r w:rsidR="00A73799">
          <w:rPr>
            <w:noProof/>
            <w:webHidden/>
          </w:rPr>
          <w:tab/>
        </w:r>
        <w:r w:rsidR="00A73799">
          <w:rPr>
            <w:noProof/>
            <w:webHidden/>
          </w:rPr>
          <w:fldChar w:fldCharType="begin"/>
        </w:r>
        <w:r w:rsidR="00A73799">
          <w:rPr>
            <w:noProof/>
            <w:webHidden/>
          </w:rPr>
          <w:instrText xml:space="preserve"> PAGEREF _Toc78634330 \h </w:instrText>
        </w:r>
        <w:r w:rsidR="00A73799">
          <w:rPr>
            <w:noProof/>
            <w:webHidden/>
          </w:rPr>
        </w:r>
        <w:r w:rsidR="00A73799">
          <w:rPr>
            <w:noProof/>
            <w:webHidden/>
          </w:rPr>
          <w:fldChar w:fldCharType="separate"/>
        </w:r>
        <w:r w:rsidR="0042456F">
          <w:rPr>
            <w:noProof/>
            <w:webHidden/>
          </w:rPr>
          <w:t>76</w:t>
        </w:r>
        <w:r w:rsidR="00A73799">
          <w:rPr>
            <w:noProof/>
            <w:webHidden/>
          </w:rPr>
          <w:fldChar w:fldCharType="end"/>
        </w:r>
      </w:hyperlink>
    </w:p>
    <w:p w14:paraId="75867E2C" w14:textId="45B442F4" w:rsidR="00A73799" w:rsidRDefault="00A47B95">
      <w:pPr>
        <w:pStyle w:val="TableofFigures"/>
        <w:tabs>
          <w:tab w:val="right" w:pos="8544"/>
        </w:tabs>
        <w:rPr>
          <w:rFonts w:asciiTheme="minorHAnsi" w:eastAsiaTheme="minorEastAsia" w:hAnsiTheme="minorHAnsi"/>
          <w:noProof/>
          <w:sz w:val="22"/>
          <w:lang w:val="en-ID" w:eastAsia="en-ID"/>
        </w:rPr>
      </w:pPr>
      <w:hyperlink w:anchor="_Toc78634331" w:history="1">
        <w:r w:rsidR="00A73799" w:rsidRPr="007C3323">
          <w:rPr>
            <w:rStyle w:val="Hyperlink"/>
            <w:rFonts w:cs="Times New Roman"/>
            <w:noProof/>
          </w:rPr>
          <w:t xml:space="preserve">Gambar 4. 4 </w:t>
        </w:r>
        <w:r w:rsidR="00A73799" w:rsidRPr="007C3323">
          <w:rPr>
            <w:rStyle w:val="Hyperlink"/>
            <w:rFonts w:cs="Times New Roman"/>
            <w:i/>
            <w:iCs/>
            <w:noProof/>
          </w:rPr>
          <w:t>water meter</w:t>
        </w:r>
        <w:r w:rsidR="00A73799" w:rsidRPr="007C3323">
          <w:rPr>
            <w:rStyle w:val="Hyperlink"/>
            <w:rFonts w:cs="Times New Roman"/>
            <w:noProof/>
          </w:rPr>
          <w:t xml:space="preserve"> pada instalasi pipa</w:t>
        </w:r>
        <w:r w:rsidR="00A73799">
          <w:rPr>
            <w:noProof/>
            <w:webHidden/>
          </w:rPr>
          <w:tab/>
        </w:r>
        <w:r w:rsidR="00A73799">
          <w:rPr>
            <w:noProof/>
            <w:webHidden/>
          </w:rPr>
          <w:fldChar w:fldCharType="begin"/>
        </w:r>
        <w:r w:rsidR="00A73799">
          <w:rPr>
            <w:noProof/>
            <w:webHidden/>
          </w:rPr>
          <w:instrText xml:space="preserve"> PAGEREF _Toc78634331 \h </w:instrText>
        </w:r>
        <w:r w:rsidR="00A73799">
          <w:rPr>
            <w:noProof/>
            <w:webHidden/>
          </w:rPr>
        </w:r>
        <w:r w:rsidR="00A73799">
          <w:rPr>
            <w:noProof/>
            <w:webHidden/>
          </w:rPr>
          <w:fldChar w:fldCharType="separate"/>
        </w:r>
        <w:r w:rsidR="0042456F">
          <w:rPr>
            <w:noProof/>
            <w:webHidden/>
          </w:rPr>
          <w:t>78</w:t>
        </w:r>
        <w:r w:rsidR="00A73799">
          <w:rPr>
            <w:noProof/>
            <w:webHidden/>
          </w:rPr>
          <w:fldChar w:fldCharType="end"/>
        </w:r>
      </w:hyperlink>
    </w:p>
    <w:p w14:paraId="43A357BE" w14:textId="609782C4" w:rsidR="00A73799" w:rsidRDefault="00A47B95">
      <w:pPr>
        <w:pStyle w:val="TableofFigures"/>
        <w:tabs>
          <w:tab w:val="right" w:pos="8544"/>
        </w:tabs>
        <w:rPr>
          <w:rFonts w:asciiTheme="minorHAnsi" w:eastAsiaTheme="minorEastAsia" w:hAnsiTheme="minorHAnsi"/>
          <w:noProof/>
          <w:sz w:val="22"/>
          <w:lang w:val="en-ID" w:eastAsia="en-ID"/>
        </w:rPr>
      </w:pPr>
      <w:hyperlink w:anchor="_Toc78634332" w:history="1">
        <w:r w:rsidR="00A73799" w:rsidRPr="007C3323">
          <w:rPr>
            <w:rStyle w:val="Hyperlink"/>
            <w:rFonts w:cs="Times New Roman"/>
            <w:noProof/>
          </w:rPr>
          <w:t>Gambar 4. 5 wadah volumetrik kapasitas 5 liter</w:t>
        </w:r>
        <w:r w:rsidR="00A73799">
          <w:rPr>
            <w:noProof/>
            <w:webHidden/>
          </w:rPr>
          <w:tab/>
        </w:r>
        <w:r w:rsidR="00A73799">
          <w:rPr>
            <w:noProof/>
            <w:webHidden/>
          </w:rPr>
          <w:fldChar w:fldCharType="begin"/>
        </w:r>
        <w:r w:rsidR="00A73799">
          <w:rPr>
            <w:noProof/>
            <w:webHidden/>
          </w:rPr>
          <w:instrText xml:space="preserve"> PAGEREF _Toc78634332 \h </w:instrText>
        </w:r>
        <w:r w:rsidR="00A73799">
          <w:rPr>
            <w:noProof/>
            <w:webHidden/>
          </w:rPr>
        </w:r>
        <w:r w:rsidR="00A73799">
          <w:rPr>
            <w:noProof/>
            <w:webHidden/>
          </w:rPr>
          <w:fldChar w:fldCharType="separate"/>
        </w:r>
        <w:r w:rsidR="0042456F">
          <w:rPr>
            <w:noProof/>
            <w:webHidden/>
          </w:rPr>
          <w:t>78</w:t>
        </w:r>
        <w:r w:rsidR="00A73799">
          <w:rPr>
            <w:noProof/>
            <w:webHidden/>
          </w:rPr>
          <w:fldChar w:fldCharType="end"/>
        </w:r>
      </w:hyperlink>
    </w:p>
    <w:p w14:paraId="6C69F44E" w14:textId="6FF7E593" w:rsidR="00A73799" w:rsidRDefault="00A47B95">
      <w:pPr>
        <w:pStyle w:val="TableofFigures"/>
        <w:tabs>
          <w:tab w:val="right" w:pos="8544"/>
        </w:tabs>
        <w:rPr>
          <w:rFonts w:asciiTheme="minorHAnsi" w:eastAsiaTheme="minorEastAsia" w:hAnsiTheme="minorHAnsi"/>
          <w:noProof/>
          <w:sz w:val="22"/>
          <w:lang w:val="en-ID" w:eastAsia="en-ID"/>
        </w:rPr>
      </w:pPr>
      <w:hyperlink w:anchor="_Toc78634333" w:history="1">
        <w:r w:rsidR="00A73799" w:rsidRPr="007C3323">
          <w:rPr>
            <w:rStyle w:val="Hyperlink"/>
            <w:rFonts w:cs="Times New Roman"/>
            <w:noProof/>
          </w:rPr>
          <w:t>Gambar 4. 6 Diagram PFD alat ukur secara volumetrik pada instalasi pipa</w:t>
        </w:r>
        <w:r w:rsidR="00A73799">
          <w:rPr>
            <w:noProof/>
            <w:webHidden/>
          </w:rPr>
          <w:tab/>
        </w:r>
        <w:r w:rsidR="00A73799">
          <w:rPr>
            <w:noProof/>
            <w:webHidden/>
          </w:rPr>
          <w:fldChar w:fldCharType="begin"/>
        </w:r>
        <w:r w:rsidR="00A73799">
          <w:rPr>
            <w:noProof/>
            <w:webHidden/>
          </w:rPr>
          <w:instrText xml:space="preserve"> PAGEREF _Toc78634333 \h </w:instrText>
        </w:r>
        <w:r w:rsidR="00A73799">
          <w:rPr>
            <w:noProof/>
            <w:webHidden/>
          </w:rPr>
        </w:r>
        <w:r w:rsidR="00A73799">
          <w:rPr>
            <w:noProof/>
            <w:webHidden/>
          </w:rPr>
          <w:fldChar w:fldCharType="separate"/>
        </w:r>
        <w:r w:rsidR="0042456F">
          <w:rPr>
            <w:noProof/>
            <w:webHidden/>
          </w:rPr>
          <w:t>80</w:t>
        </w:r>
        <w:r w:rsidR="00A73799">
          <w:rPr>
            <w:noProof/>
            <w:webHidden/>
          </w:rPr>
          <w:fldChar w:fldCharType="end"/>
        </w:r>
      </w:hyperlink>
    </w:p>
    <w:p w14:paraId="1A8B6C39" w14:textId="37CE3DD6" w:rsidR="00A63980" w:rsidRDefault="00A73799" w:rsidP="00A73831">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fldChar w:fldCharType="end"/>
      </w:r>
    </w:p>
    <w:p w14:paraId="3E869BE3" w14:textId="7E6806A2" w:rsidR="00710182" w:rsidRPr="00DE72BA" w:rsidRDefault="00A63980" w:rsidP="00A63980">
      <w:pPr>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71C39980" w14:textId="77777777" w:rsidR="00710182" w:rsidRPr="00DE72BA" w:rsidRDefault="00710182" w:rsidP="00B1730B">
      <w:pPr>
        <w:pStyle w:val="judul"/>
        <w:rPr>
          <w:lang w:val="en-ID"/>
        </w:rPr>
      </w:pPr>
      <w:bookmarkStart w:id="24" w:name="_Toc67635252"/>
      <w:bookmarkStart w:id="25" w:name="_Toc79253786"/>
      <w:r w:rsidRPr="00DE72BA">
        <w:lastRenderedPageBreak/>
        <w:t>DAFTAR TABEL</w:t>
      </w:r>
      <w:bookmarkEnd w:id="24"/>
      <w:bookmarkEnd w:id="25"/>
    </w:p>
    <w:p w14:paraId="62E27F49" w14:textId="7375DA39" w:rsidR="00A63980" w:rsidRDefault="00E67C43">
      <w:pPr>
        <w:pStyle w:val="TableofFigures"/>
        <w:tabs>
          <w:tab w:val="right" w:pos="8544"/>
        </w:tabs>
        <w:rPr>
          <w:rFonts w:asciiTheme="minorHAnsi" w:eastAsiaTheme="minorEastAsia" w:hAnsiTheme="minorHAnsi"/>
          <w:noProof/>
          <w:sz w:val="22"/>
          <w:lang w:val="en-ID" w:eastAsia="en-ID"/>
        </w:rPr>
      </w:pPr>
      <w:r w:rsidRPr="00A73831">
        <w:rPr>
          <w:rFonts w:cs="Times New Roman"/>
          <w:szCs w:val="24"/>
          <w:lang w:val="en-ID"/>
        </w:rPr>
        <w:fldChar w:fldCharType="begin"/>
      </w:r>
      <w:r w:rsidRPr="00A73831">
        <w:rPr>
          <w:rFonts w:cs="Times New Roman"/>
          <w:szCs w:val="24"/>
          <w:lang w:val="en-ID"/>
        </w:rPr>
        <w:instrText xml:space="preserve"> TOC \h \z \c "Tabel 2." </w:instrText>
      </w:r>
      <w:r w:rsidRPr="00A73831">
        <w:rPr>
          <w:rFonts w:cs="Times New Roman"/>
          <w:szCs w:val="24"/>
          <w:lang w:val="en-ID"/>
        </w:rPr>
        <w:fldChar w:fldCharType="separate"/>
      </w:r>
      <w:hyperlink w:anchor="_Toc78040725" w:history="1">
        <w:r w:rsidR="00A63980" w:rsidRPr="00444618">
          <w:rPr>
            <w:rStyle w:val="Hyperlink"/>
            <w:rFonts w:cs="Times New Roman"/>
            <w:noProof/>
          </w:rPr>
          <w:t>Tabel 2. 1 Sifat-sifat fisik air</w:t>
        </w:r>
        <w:r w:rsidR="00A63980">
          <w:rPr>
            <w:noProof/>
            <w:webHidden/>
          </w:rPr>
          <w:tab/>
        </w:r>
        <w:r w:rsidR="00A63980">
          <w:rPr>
            <w:noProof/>
            <w:webHidden/>
          </w:rPr>
          <w:fldChar w:fldCharType="begin"/>
        </w:r>
        <w:r w:rsidR="00A63980">
          <w:rPr>
            <w:noProof/>
            <w:webHidden/>
          </w:rPr>
          <w:instrText xml:space="preserve"> PAGEREF _Toc78040725 \h </w:instrText>
        </w:r>
        <w:r w:rsidR="00A63980">
          <w:rPr>
            <w:noProof/>
            <w:webHidden/>
          </w:rPr>
        </w:r>
        <w:r w:rsidR="00A63980">
          <w:rPr>
            <w:noProof/>
            <w:webHidden/>
          </w:rPr>
          <w:fldChar w:fldCharType="separate"/>
        </w:r>
        <w:r w:rsidR="0042456F">
          <w:rPr>
            <w:noProof/>
            <w:webHidden/>
          </w:rPr>
          <w:t>9</w:t>
        </w:r>
        <w:r w:rsidR="00A63980">
          <w:rPr>
            <w:noProof/>
            <w:webHidden/>
          </w:rPr>
          <w:fldChar w:fldCharType="end"/>
        </w:r>
      </w:hyperlink>
    </w:p>
    <w:p w14:paraId="263A01F7" w14:textId="7401A813" w:rsidR="00A63980" w:rsidRDefault="00A47B95">
      <w:pPr>
        <w:pStyle w:val="TableofFigures"/>
        <w:tabs>
          <w:tab w:val="right" w:pos="8544"/>
        </w:tabs>
        <w:rPr>
          <w:rFonts w:asciiTheme="minorHAnsi" w:eastAsiaTheme="minorEastAsia" w:hAnsiTheme="minorHAnsi"/>
          <w:noProof/>
          <w:sz w:val="22"/>
          <w:lang w:val="en-ID" w:eastAsia="en-ID"/>
        </w:rPr>
      </w:pPr>
      <w:hyperlink w:anchor="_Toc78040726" w:history="1">
        <w:r w:rsidR="00A63980" w:rsidRPr="00444618">
          <w:rPr>
            <w:rStyle w:val="Hyperlink"/>
            <w:rFonts w:cs="Times New Roman"/>
            <w:noProof/>
          </w:rPr>
          <w:t>Tabel 2. 2 Koefisien Hazen William</w:t>
        </w:r>
        <w:r w:rsidR="00A63980">
          <w:rPr>
            <w:noProof/>
            <w:webHidden/>
          </w:rPr>
          <w:tab/>
        </w:r>
        <w:r w:rsidR="00A63980">
          <w:rPr>
            <w:noProof/>
            <w:webHidden/>
          </w:rPr>
          <w:fldChar w:fldCharType="begin"/>
        </w:r>
        <w:r w:rsidR="00A63980">
          <w:rPr>
            <w:noProof/>
            <w:webHidden/>
          </w:rPr>
          <w:instrText xml:space="preserve"> PAGEREF _Toc78040726 \h </w:instrText>
        </w:r>
        <w:r w:rsidR="00A63980">
          <w:rPr>
            <w:noProof/>
            <w:webHidden/>
          </w:rPr>
        </w:r>
        <w:r w:rsidR="00A63980">
          <w:rPr>
            <w:noProof/>
            <w:webHidden/>
          </w:rPr>
          <w:fldChar w:fldCharType="separate"/>
        </w:r>
        <w:r w:rsidR="0042456F">
          <w:rPr>
            <w:noProof/>
            <w:webHidden/>
          </w:rPr>
          <w:t>11</w:t>
        </w:r>
        <w:r w:rsidR="00A63980">
          <w:rPr>
            <w:noProof/>
            <w:webHidden/>
          </w:rPr>
          <w:fldChar w:fldCharType="end"/>
        </w:r>
      </w:hyperlink>
    </w:p>
    <w:p w14:paraId="1A6A3088" w14:textId="7088B8B0" w:rsidR="00A63980" w:rsidRDefault="00A47B95">
      <w:pPr>
        <w:pStyle w:val="TableofFigures"/>
        <w:tabs>
          <w:tab w:val="right" w:pos="8544"/>
        </w:tabs>
        <w:rPr>
          <w:rFonts w:asciiTheme="minorHAnsi" w:eastAsiaTheme="minorEastAsia" w:hAnsiTheme="minorHAnsi"/>
          <w:noProof/>
          <w:sz w:val="22"/>
          <w:lang w:val="en-ID" w:eastAsia="en-ID"/>
        </w:rPr>
      </w:pPr>
      <w:hyperlink w:anchor="_Toc78040727" w:history="1">
        <w:r w:rsidR="00A63980" w:rsidRPr="00444618">
          <w:rPr>
            <w:rStyle w:val="Hyperlink"/>
            <w:rFonts w:cs="Times New Roman"/>
            <w:noProof/>
          </w:rPr>
          <w:t>Tabel 2. 3 Koefisien De Chazy Manning</w:t>
        </w:r>
        <w:r w:rsidR="00A63980">
          <w:rPr>
            <w:noProof/>
            <w:webHidden/>
          </w:rPr>
          <w:tab/>
        </w:r>
        <w:r w:rsidR="00A63980">
          <w:rPr>
            <w:noProof/>
            <w:webHidden/>
          </w:rPr>
          <w:fldChar w:fldCharType="begin"/>
        </w:r>
        <w:r w:rsidR="00A63980">
          <w:rPr>
            <w:noProof/>
            <w:webHidden/>
          </w:rPr>
          <w:instrText xml:space="preserve"> PAGEREF _Toc78040727 \h </w:instrText>
        </w:r>
        <w:r w:rsidR="00A63980">
          <w:rPr>
            <w:noProof/>
            <w:webHidden/>
          </w:rPr>
        </w:r>
        <w:r w:rsidR="00A63980">
          <w:rPr>
            <w:noProof/>
            <w:webHidden/>
          </w:rPr>
          <w:fldChar w:fldCharType="separate"/>
        </w:r>
        <w:r w:rsidR="0042456F">
          <w:rPr>
            <w:noProof/>
            <w:webHidden/>
          </w:rPr>
          <w:t>12</w:t>
        </w:r>
        <w:r w:rsidR="00A63980">
          <w:rPr>
            <w:noProof/>
            <w:webHidden/>
          </w:rPr>
          <w:fldChar w:fldCharType="end"/>
        </w:r>
      </w:hyperlink>
    </w:p>
    <w:p w14:paraId="76D4960A" w14:textId="62551FE5" w:rsidR="00A63980" w:rsidRDefault="00A47B95">
      <w:pPr>
        <w:pStyle w:val="TableofFigures"/>
        <w:tabs>
          <w:tab w:val="right" w:pos="8544"/>
        </w:tabs>
        <w:rPr>
          <w:rFonts w:asciiTheme="minorHAnsi" w:eastAsiaTheme="minorEastAsia" w:hAnsiTheme="minorHAnsi"/>
          <w:noProof/>
          <w:sz w:val="22"/>
          <w:lang w:val="en-ID" w:eastAsia="en-ID"/>
        </w:rPr>
      </w:pPr>
      <w:hyperlink w:anchor="_Toc78040728" w:history="1">
        <w:r w:rsidR="00A63980" w:rsidRPr="00444618">
          <w:rPr>
            <w:rStyle w:val="Hyperlink"/>
            <w:rFonts w:cs="Times New Roman"/>
            <w:noProof/>
          </w:rPr>
          <w:t>Tabel 2. 4</w:t>
        </w:r>
        <w:r w:rsidR="00A63980" w:rsidRPr="00444618">
          <w:rPr>
            <w:rStyle w:val="Hyperlink"/>
            <w:rFonts w:eastAsia="Calibri" w:cs="Times New Roman"/>
            <w:noProof/>
          </w:rPr>
          <w:t xml:space="preserve"> </w:t>
        </w:r>
        <w:r w:rsidR="00A63980" w:rsidRPr="00A63980">
          <w:rPr>
            <w:rStyle w:val="Hyperlink"/>
            <w:rFonts w:cs="Times New Roman"/>
            <w:i/>
            <w:iCs/>
            <w:noProof/>
          </w:rPr>
          <w:t xml:space="preserve">friction loss of water in pipe fittings in terms of equivalent length </w:t>
        </w:r>
        <w:r w:rsidR="00A63980" w:rsidRPr="00444618">
          <w:rPr>
            <w:rStyle w:val="Hyperlink"/>
            <w:rFonts w:cs="Times New Roman"/>
            <w:noProof/>
          </w:rPr>
          <w:t>(L)</w:t>
        </w:r>
        <w:r w:rsidR="00A63980">
          <w:rPr>
            <w:noProof/>
            <w:webHidden/>
          </w:rPr>
          <w:tab/>
        </w:r>
        <w:r w:rsidR="00A63980">
          <w:rPr>
            <w:noProof/>
            <w:webHidden/>
          </w:rPr>
          <w:fldChar w:fldCharType="begin"/>
        </w:r>
        <w:r w:rsidR="00A63980">
          <w:rPr>
            <w:noProof/>
            <w:webHidden/>
          </w:rPr>
          <w:instrText xml:space="preserve"> PAGEREF _Toc78040728 \h </w:instrText>
        </w:r>
        <w:r w:rsidR="00A63980">
          <w:rPr>
            <w:noProof/>
            <w:webHidden/>
          </w:rPr>
        </w:r>
        <w:r w:rsidR="00A63980">
          <w:rPr>
            <w:noProof/>
            <w:webHidden/>
          </w:rPr>
          <w:fldChar w:fldCharType="separate"/>
        </w:r>
        <w:r w:rsidR="0042456F">
          <w:rPr>
            <w:noProof/>
            <w:webHidden/>
          </w:rPr>
          <w:t>15</w:t>
        </w:r>
        <w:r w:rsidR="00A63980">
          <w:rPr>
            <w:noProof/>
            <w:webHidden/>
          </w:rPr>
          <w:fldChar w:fldCharType="end"/>
        </w:r>
      </w:hyperlink>
    </w:p>
    <w:p w14:paraId="548CE628" w14:textId="2B4D836E" w:rsidR="00A63980" w:rsidRDefault="00A47B95">
      <w:pPr>
        <w:pStyle w:val="TableofFigures"/>
        <w:tabs>
          <w:tab w:val="right" w:pos="8544"/>
        </w:tabs>
        <w:rPr>
          <w:rFonts w:asciiTheme="minorHAnsi" w:eastAsiaTheme="minorEastAsia" w:hAnsiTheme="minorHAnsi"/>
          <w:noProof/>
          <w:sz w:val="22"/>
          <w:lang w:val="en-ID" w:eastAsia="en-ID"/>
        </w:rPr>
      </w:pPr>
      <w:hyperlink w:anchor="_Toc78040729" w:history="1">
        <w:r w:rsidR="00A63980" w:rsidRPr="00444618">
          <w:rPr>
            <w:rStyle w:val="Hyperlink"/>
            <w:rFonts w:cs="Times New Roman"/>
            <w:noProof/>
          </w:rPr>
          <w:t>Tabel 2. 5 Nominal diameter pipa PVC</w:t>
        </w:r>
        <w:r w:rsidR="00A63980">
          <w:rPr>
            <w:noProof/>
            <w:webHidden/>
          </w:rPr>
          <w:tab/>
        </w:r>
        <w:r w:rsidR="00A63980">
          <w:rPr>
            <w:noProof/>
            <w:webHidden/>
          </w:rPr>
          <w:fldChar w:fldCharType="begin"/>
        </w:r>
        <w:r w:rsidR="00A63980">
          <w:rPr>
            <w:noProof/>
            <w:webHidden/>
          </w:rPr>
          <w:instrText xml:space="preserve"> PAGEREF _Toc78040729 \h </w:instrText>
        </w:r>
        <w:r w:rsidR="00A63980">
          <w:rPr>
            <w:noProof/>
            <w:webHidden/>
          </w:rPr>
        </w:r>
        <w:r w:rsidR="00A63980">
          <w:rPr>
            <w:noProof/>
            <w:webHidden/>
          </w:rPr>
          <w:fldChar w:fldCharType="separate"/>
        </w:r>
        <w:r w:rsidR="0042456F">
          <w:rPr>
            <w:noProof/>
            <w:webHidden/>
          </w:rPr>
          <w:t>29</w:t>
        </w:r>
        <w:r w:rsidR="00A63980">
          <w:rPr>
            <w:noProof/>
            <w:webHidden/>
          </w:rPr>
          <w:fldChar w:fldCharType="end"/>
        </w:r>
      </w:hyperlink>
    </w:p>
    <w:p w14:paraId="3C66755B" w14:textId="44A595EC" w:rsidR="00A63980" w:rsidRDefault="00A47B95">
      <w:pPr>
        <w:pStyle w:val="TableofFigures"/>
        <w:tabs>
          <w:tab w:val="right" w:pos="8544"/>
        </w:tabs>
        <w:rPr>
          <w:rFonts w:asciiTheme="minorHAnsi" w:eastAsiaTheme="minorEastAsia" w:hAnsiTheme="minorHAnsi"/>
          <w:noProof/>
          <w:sz w:val="22"/>
          <w:lang w:val="en-ID" w:eastAsia="en-ID"/>
        </w:rPr>
      </w:pPr>
      <w:hyperlink w:anchor="_Toc78040730" w:history="1">
        <w:r w:rsidR="00A63980" w:rsidRPr="00444618">
          <w:rPr>
            <w:rStyle w:val="Hyperlink"/>
            <w:rFonts w:cs="Times New Roman"/>
            <w:noProof/>
          </w:rPr>
          <w:t>Tabel 2. 6 Faktor konversi tekanan</w:t>
        </w:r>
        <w:r w:rsidR="00A63980">
          <w:rPr>
            <w:noProof/>
            <w:webHidden/>
          </w:rPr>
          <w:tab/>
        </w:r>
        <w:r w:rsidR="00A63980">
          <w:rPr>
            <w:noProof/>
            <w:webHidden/>
          </w:rPr>
          <w:fldChar w:fldCharType="begin"/>
        </w:r>
        <w:r w:rsidR="00A63980">
          <w:rPr>
            <w:noProof/>
            <w:webHidden/>
          </w:rPr>
          <w:instrText xml:space="preserve"> PAGEREF _Toc78040730 \h </w:instrText>
        </w:r>
        <w:r w:rsidR="00A63980">
          <w:rPr>
            <w:noProof/>
            <w:webHidden/>
          </w:rPr>
        </w:r>
        <w:r w:rsidR="00A63980">
          <w:rPr>
            <w:noProof/>
            <w:webHidden/>
          </w:rPr>
          <w:fldChar w:fldCharType="separate"/>
        </w:r>
        <w:r w:rsidR="0042456F">
          <w:rPr>
            <w:noProof/>
            <w:webHidden/>
          </w:rPr>
          <w:t>32</w:t>
        </w:r>
        <w:r w:rsidR="00A63980">
          <w:rPr>
            <w:noProof/>
            <w:webHidden/>
          </w:rPr>
          <w:fldChar w:fldCharType="end"/>
        </w:r>
      </w:hyperlink>
    </w:p>
    <w:p w14:paraId="008F148C" w14:textId="745DCADD" w:rsidR="00A63980" w:rsidRPr="00A63980" w:rsidRDefault="00E67C43" w:rsidP="00A63980">
      <w:pPr>
        <w:spacing w:before="240" w:line="360" w:lineRule="auto"/>
        <w:jc w:val="both"/>
        <w:rPr>
          <w:noProof/>
        </w:rPr>
      </w:pPr>
      <w:r w:rsidRPr="00A73831">
        <w:rPr>
          <w:rFonts w:ascii="Times New Roman" w:hAnsi="Times New Roman" w:cs="Times New Roman"/>
          <w:sz w:val="24"/>
          <w:szCs w:val="24"/>
          <w:lang w:val="en-ID"/>
        </w:rPr>
        <w:fldChar w:fldCharType="end"/>
      </w:r>
      <w:r w:rsidR="00A63980">
        <w:rPr>
          <w:rFonts w:ascii="Times New Roman" w:hAnsi="Times New Roman" w:cs="Times New Roman"/>
          <w:sz w:val="24"/>
          <w:szCs w:val="24"/>
          <w:lang w:val="en-ID"/>
        </w:rPr>
        <w:fldChar w:fldCharType="begin"/>
      </w:r>
      <w:r w:rsidR="00A63980">
        <w:rPr>
          <w:rFonts w:ascii="Times New Roman" w:hAnsi="Times New Roman" w:cs="Times New Roman"/>
          <w:sz w:val="24"/>
          <w:szCs w:val="24"/>
          <w:lang w:val="en-ID"/>
        </w:rPr>
        <w:instrText xml:space="preserve"> TOC \h \z \c "Tabel 3." </w:instrText>
      </w:r>
      <w:r w:rsidR="00A63980">
        <w:rPr>
          <w:rFonts w:ascii="Times New Roman" w:hAnsi="Times New Roman" w:cs="Times New Roman"/>
          <w:sz w:val="24"/>
          <w:szCs w:val="24"/>
          <w:lang w:val="en-ID"/>
        </w:rPr>
        <w:fldChar w:fldCharType="separate"/>
      </w:r>
      <w:hyperlink w:anchor="_Toc78040854" w:history="1">
        <w:r w:rsidR="00A63980" w:rsidRPr="00AB6B95">
          <w:rPr>
            <w:rStyle w:val="Hyperlink"/>
            <w:rFonts w:ascii="Times New Roman" w:hAnsi="Times New Roman" w:cs="Times New Roman"/>
            <w:noProof/>
          </w:rPr>
          <w:t>Tabel 3. 1 Spesifikasi pompa PS-128 BIT</w:t>
        </w:r>
        <w:r w:rsidR="00A63980">
          <w:rPr>
            <w:noProof/>
            <w:webHidden/>
          </w:rPr>
          <w:tab/>
        </w:r>
        <w:r w:rsidR="00A63980">
          <w:rPr>
            <w:noProof/>
            <w:webHidden/>
          </w:rPr>
          <w:tab/>
        </w:r>
        <w:r w:rsidR="00A63980">
          <w:rPr>
            <w:noProof/>
            <w:webHidden/>
          </w:rPr>
          <w:tab/>
        </w:r>
        <w:r w:rsidR="00A63980">
          <w:rPr>
            <w:noProof/>
            <w:webHidden/>
          </w:rPr>
          <w:tab/>
        </w:r>
        <w:r w:rsidR="00A63980">
          <w:rPr>
            <w:noProof/>
            <w:webHidden/>
          </w:rPr>
          <w:tab/>
        </w:r>
        <w:r w:rsidR="00A63980">
          <w:rPr>
            <w:noProof/>
            <w:webHidden/>
          </w:rPr>
          <w:tab/>
          <w:t xml:space="preserve">       </w:t>
        </w:r>
        <w:r w:rsidR="00A63980">
          <w:rPr>
            <w:noProof/>
            <w:webHidden/>
          </w:rPr>
          <w:fldChar w:fldCharType="begin"/>
        </w:r>
        <w:r w:rsidR="00A63980">
          <w:rPr>
            <w:noProof/>
            <w:webHidden/>
          </w:rPr>
          <w:instrText xml:space="preserve"> PAGEREF _Toc78040854 \h </w:instrText>
        </w:r>
        <w:r w:rsidR="00A63980">
          <w:rPr>
            <w:noProof/>
            <w:webHidden/>
          </w:rPr>
        </w:r>
        <w:r w:rsidR="00A63980">
          <w:rPr>
            <w:noProof/>
            <w:webHidden/>
          </w:rPr>
          <w:fldChar w:fldCharType="separate"/>
        </w:r>
        <w:r w:rsidR="0042456F">
          <w:rPr>
            <w:noProof/>
            <w:webHidden/>
          </w:rPr>
          <w:t>47</w:t>
        </w:r>
        <w:r w:rsidR="00A63980">
          <w:rPr>
            <w:noProof/>
            <w:webHidden/>
          </w:rPr>
          <w:fldChar w:fldCharType="end"/>
        </w:r>
      </w:hyperlink>
    </w:p>
    <w:p w14:paraId="0C13DD82" w14:textId="2422D848" w:rsidR="00A63980" w:rsidRDefault="00A47B95">
      <w:pPr>
        <w:pStyle w:val="TableofFigures"/>
        <w:tabs>
          <w:tab w:val="right" w:pos="8544"/>
        </w:tabs>
        <w:rPr>
          <w:rFonts w:asciiTheme="minorHAnsi" w:eastAsiaTheme="minorEastAsia" w:hAnsiTheme="minorHAnsi"/>
          <w:noProof/>
          <w:sz w:val="22"/>
          <w:lang w:val="en-ID" w:eastAsia="en-ID"/>
        </w:rPr>
      </w:pPr>
      <w:hyperlink w:anchor="_Toc78040855" w:history="1">
        <w:r w:rsidR="00A63980" w:rsidRPr="00AB6B95">
          <w:rPr>
            <w:rStyle w:val="Hyperlink"/>
            <w:rFonts w:cs="Times New Roman"/>
            <w:noProof/>
          </w:rPr>
          <w:t>Tabel 3. 2 Spesifikasi pompa GA-200 JAK</w:t>
        </w:r>
        <w:r w:rsidR="00A63980">
          <w:rPr>
            <w:noProof/>
            <w:webHidden/>
          </w:rPr>
          <w:tab/>
        </w:r>
        <w:r w:rsidR="00A63980">
          <w:rPr>
            <w:noProof/>
            <w:webHidden/>
          </w:rPr>
          <w:fldChar w:fldCharType="begin"/>
        </w:r>
        <w:r w:rsidR="00A63980">
          <w:rPr>
            <w:noProof/>
            <w:webHidden/>
          </w:rPr>
          <w:instrText xml:space="preserve"> PAGEREF _Toc78040855 \h </w:instrText>
        </w:r>
        <w:r w:rsidR="00A63980">
          <w:rPr>
            <w:noProof/>
            <w:webHidden/>
          </w:rPr>
        </w:r>
        <w:r w:rsidR="00A63980">
          <w:rPr>
            <w:noProof/>
            <w:webHidden/>
          </w:rPr>
          <w:fldChar w:fldCharType="separate"/>
        </w:r>
        <w:r w:rsidR="0042456F">
          <w:rPr>
            <w:noProof/>
            <w:webHidden/>
          </w:rPr>
          <w:t>48</w:t>
        </w:r>
        <w:r w:rsidR="00A63980">
          <w:rPr>
            <w:noProof/>
            <w:webHidden/>
          </w:rPr>
          <w:fldChar w:fldCharType="end"/>
        </w:r>
      </w:hyperlink>
    </w:p>
    <w:p w14:paraId="712582DD" w14:textId="3267DE7F" w:rsidR="00A63980" w:rsidRDefault="00A47B95">
      <w:pPr>
        <w:pStyle w:val="TableofFigures"/>
        <w:tabs>
          <w:tab w:val="right" w:pos="8544"/>
        </w:tabs>
        <w:rPr>
          <w:rFonts w:asciiTheme="minorHAnsi" w:eastAsiaTheme="minorEastAsia" w:hAnsiTheme="minorHAnsi"/>
          <w:noProof/>
          <w:sz w:val="22"/>
          <w:lang w:val="en-ID" w:eastAsia="en-ID"/>
        </w:rPr>
      </w:pPr>
      <w:hyperlink w:anchor="_Toc78040856" w:history="1">
        <w:r w:rsidR="00A63980" w:rsidRPr="00AB6B95">
          <w:rPr>
            <w:rStyle w:val="Hyperlink"/>
            <w:rFonts w:cs="Times New Roman"/>
            <w:noProof/>
          </w:rPr>
          <w:t>Tabel 3. 3 Komponen alat uji prestasi pompa yang akan ditentukan spesifikasinya</w:t>
        </w:r>
        <w:r w:rsidR="00A63980">
          <w:rPr>
            <w:noProof/>
            <w:webHidden/>
          </w:rPr>
          <w:tab/>
        </w:r>
        <w:r w:rsidR="00A63980">
          <w:rPr>
            <w:noProof/>
            <w:webHidden/>
          </w:rPr>
          <w:fldChar w:fldCharType="begin"/>
        </w:r>
        <w:r w:rsidR="00A63980">
          <w:rPr>
            <w:noProof/>
            <w:webHidden/>
          </w:rPr>
          <w:instrText xml:space="preserve"> PAGEREF _Toc78040856 \h </w:instrText>
        </w:r>
        <w:r w:rsidR="00A63980">
          <w:rPr>
            <w:noProof/>
            <w:webHidden/>
          </w:rPr>
        </w:r>
        <w:r w:rsidR="00A63980">
          <w:rPr>
            <w:noProof/>
            <w:webHidden/>
          </w:rPr>
          <w:fldChar w:fldCharType="separate"/>
        </w:r>
        <w:r w:rsidR="0042456F">
          <w:rPr>
            <w:noProof/>
            <w:webHidden/>
          </w:rPr>
          <w:t>53</w:t>
        </w:r>
        <w:r w:rsidR="00A63980">
          <w:rPr>
            <w:noProof/>
            <w:webHidden/>
          </w:rPr>
          <w:fldChar w:fldCharType="end"/>
        </w:r>
      </w:hyperlink>
    </w:p>
    <w:p w14:paraId="110C3B85" w14:textId="12F71225" w:rsidR="001C0BAB" w:rsidRPr="00A73831" w:rsidRDefault="00A63980" w:rsidP="00A63980">
      <w:pPr>
        <w:spacing w:before="240" w:line="360" w:lineRule="auto"/>
        <w:jc w:val="both"/>
        <w:rPr>
          <w:rFonts w:ascii="Times New Roman" w:hAnsi="Times New Roman" w:cs="Times New Roman"/>
          <w:noProof/>
          <w:sz w:val="24"/>
          <w:szCs w:val="24"/>
        </w:rPr>
      </w:pPr>
      <w:r>
        <w:rPr>
          <w:rFonts w:ascii="Times New Roman" w:hAnsi="Times New Roman" w:cs="Times New Roman"/>
          <w:sz w:val="24"/>
          <w:szCs w:val="24"/>
          <w:lang w:val="en-ID"/>
        </w:rPr>
        <w:fldChar w:fldCharType="end"/>
      </w:r>
      <w:r w:rsidR="001C0BAB" w:rsidRPr="00A73831">
        <w:rPr>
          <w:rFonts w:ascii="Times New Roman" w:hAnsi="Times New Roman" w:cs="Times New Roman"/>
          <w:sz w:val="24"/>
          <w:szCs w:val="24"/>
          <w:lang w:val="en-ID"/>
        </w:rPr>
        <w:fldChar w:fldCharType="begin"/>
      </w:r>
      <w:r w:rsidR="001C0BAB" w:rsidRPr="00A73831">
        <w:rPr>
          <w:rFonts w:ascii="Times New Roman" w:hAnsi="Times New Roman" w:cs="Times New Roman"/>
          <w:sz w:val="24"/>
          <w:szCs w:val="24"/>
          <w:lang w:val="en-ID"/>
        </w:rPr>
        <w:instrText xml:space="preserve"> TOC \h \z \c "Tabel 4." </w:instrText>
      </w:r>
      <w:r w:rsidR="001C0BAB" w:rsidRPr="00A73831">
        <w:rPr>
          <w:rFonts w:ascii="Times New Roman" w:hAnsi="Times New Roman" w:cs="Times New Roman"/>
          <w:sz w:val="24"/>
          <w:szCs w:val="24"/>
          <w:lang w:val="en-ID"/>
        </w:rPr>
        <w:fldChar w:fldCharType="separate"/>
      </w:r>
      <w:hyperlink w:anchor="_Toc77382266" w:history="1">
        <w:r w:rsidR="001C0BAB" w:rsidRPr="00A73831">
          <w:rPr>
            <w:rStyle w:val="Hyperlink"/>
            <w:rFonts w:ascii="Times New Roman" w:hAnsi="Times New Roman" w:cs="Times New Roman"/>
            <w:noProof/>
            <w:sz w:val="24"/>
            <w:szCs w:val="24"/>
          </w:rPr>
          <w:t>Tabel 4. 1 Spesifikasi pompa 1 dan 2 (Pompa shimizu PS-128BIT)</w:t>
        </w:r>
        <w:r w:rsidR="001C0BAB" w:rsidRPr="00A73831">
          <w:rPr>
            <w:rFonts w:ascii="Times New Roman" w:hAnsi="Times New Roman" w:cs="Times New Roman"/>
            <w:noProof/>
            <w:webHidden/>
            <w:sz w:val="24"/>
            <w:szCs w:val="24"/>
          </w:rPr>
          <w:tab/>
        </w:r>
        <w:r w:rsidR="001C0BAB" w:rsidRPr="00A73831">
          <w:rPr>
            <w:rFonts w:ascii="Times New Roman" w:hAnsi="Times New Roman" w:cs="Times New Roman"/>
            <w:noProof/>
            <w:webHidden/>
            <w:sz w:val="24"/>
            <w:szCs w:val="24"/>
          </w:rPr>
          <w:tab/>
        </w:r>
        <w:r w:rsidR="001C0BAB" w:rsidRPr="00A73831">
          <w:rPr>
            <w:rFonts w:ascii="Times New Roman" w:hAnsi="Times New Roman" w:cs="Times New Roman"/>
            <w:noProof/>
            <w:webHidden/>
            <w:sz w:val="24"/>
            <w:szCs w:val="24"/>
          </w:rPr>
          <w:tab/>
          <w:t xml:space="preserve">      </w:t>
        </w:r>
        <w:r w:rsidR="001C0BAB" w:rsidRPr="00A73831">
          <w:rPr>
            <w:rFonts w:ascii="Times New Roman" w:hAnsi="Times New Roman" w:cs="Times New Roman"/>
            <w:noProof/>
            <w:webHidden/>
            <w:sz w:val="24"/>
            <w:szCs w:val="24"/>
          </w:rPr>
          <w:fldChar w:fldCharType="begin"/>
        </w:r>
        <w:r w:rsidR="001C0BAB" w:rsidRPr="00A73831">
          <w:rPr>
            <w:rFonts w:ascii="Times New Roman" w:hAnsi="Times New Roman" w:cs="Times New Roman"/>
            <w:noProof/>
            <w:webHidden/>
            <w:sz w:val="24"/>
            <w:szCs w:val="24"/>
          </w:rPr>
          <w:instrText xml:space="preserve"> PAGEREF _Toc77382266 \h </w:instrText>
        </w:r>
        <w:r w:rsidR="001C0BAB" w:rsidRPr="00A73831">
          <w:rPr>
            <w:rFonts w:ascii="Times New Roman" w:hAnsi="Times New Roman" w:cs="Times New Roman"/>
            <w:noProof/>
            <w:webHidden/>
            <w:sz w:val="24"/>
            <w:szCs w:val="24"/>
          </w:rPr>
        </w:r>
        <w:r w:rsidR="001C0BAB" w:rsidRPr="00A73831">
          <w:rPr>
            <w:rFonts w:ascii="Times New Roman" w:hAnsi="Times New Roman" w:cs="Times New Roman"/>
            <w:noProof/>
            <w:webHidden/>
            <w:sz w:val="24"/>
            <w:szCs w:val="24"/>
          </w:rPr>
          <w:fldChar w:fldCharType="separate"/>
        </w:r>
        <w:r w:rsidR="0042456F">
          <w:rPr>
            <w:rFonts w:ascii="Times New Roman" w:hAnsi="Times New Roman" w:cs="Times New Roman"/>
            <w:noProof/>
            <w:webHidden/>
            <w:sz w:val="24"/>
            <w:szCs w:val="24"/>
          </w:rPr>
          <w:t>56</w:t>
        </w:r>
        <w:r w:rsidR="001C0BAB" w:rsidRPr="00A73831">
          <w:rPr>
            <w:rFonts w:ascii="Times New Roman" w:hAnsi="Times New Roman" w:cs="Times New Roman"/>
            <w:noProof/>
            <w:webHidden/>
            <w:sz w:val="24"/>
            <w:szCs w:val="24"/>
          </w:rPr>
          <w:fldChar w:fldCharType="end"/>
        </w:r>
      </w:hyperlink>
    </w:p>
    <w:p w14:paraId="1D541E95" w14:textId="62DDF36D" w:rsidR="001C0BAB" w:rsidRPr="00A73831" w:rsidRDefault="00A47B95" w:rsidP="00A73831">
      <w:pPr>
        <w:pStyle w:val="TableofFigures"/>
        <w:tabs>
          <w:tab w:val="right" w:pos="8544"/>
        </w:tabs>
        <w:rPr>
          <w:rFonts w:eastAsiaTheme="minorEastAsia" w:cs="Times New Roman"/>
          <w:noProof/>
          <w:szCs w:val="24"/>
          <w:lang w:val="en-ID" w:eastAsia="en-ID"/>
        </w:rPr>
      </w:pPr>
      <w:hyperlink w:anchor="_Toc77382267" w:history="1">
        <w:r w:rsidR="001C0BAB" w:rsidRPr="00A73831">
          <w:rPr>
            <w:rStyle w:val="Hyperlink"/>
            <w:rFonts w:cs="Times New Roman"/>
            <w:noProof/>
            <w:szCs w:val="24"/>
          </w:rPr>
          <w:t>Tabel 4. 2 Spesifikiasi pompa Panasonic GA-200 JAK (Pompa 3)</w:t>
        </w:r>
        <w:r w:rsidR="001C0BAB" w:rsidRPr="00A73831">
          <w:rPr>
            <w:rFonts w:cs="Times New Roman"/>
            <w:noProof/>
            <w:webHidden/>
            <w:szCs w:val="24"/>
          </w:rPr>
          <w:tab/>
        </w:r>
        <w:r w:rsidR="001C0BAB" w:rsidRPr="00A73831">
          <w:rPr>
            <w:rFonts w:cs="Times New Roman"/>
            <w:noProof/>
            <w:webHidden/>
            <w:szCs w:val="24"/>
          </w:rPr>
          <w:fldChar w:fldCharType="begin"/>
        </w:r>
        <w:r w:rsidR="001C0BAB" w:rsidRPr="00A73831">
          <w:rPr>
            <w:rFonts w:cs="Times New Roman"/>
            <w:noProof/>
            <w:webHidden/>
            <w:szCs w:val="24"/>
          </w:rPr>
          <w:instrText xml:space="preserve"> PAGEREF _Toc77382267 \h </w:instrText>
        </w:r>
        <w:r w:rsidR="001C0BAB" w:rsidRPr="00A73831">
          <w:rPr>
            <w:rFonts w:cs="Times New Roman"/>
            <w:noProof/>
            <w:webHidden/>
            <w:szCs w:val="24"/>
          </w:rPr>
        </w:r>
        <w:r w:rsidR="001C0BAB" w:rsidRPr="00A73831">
          <w:rPr>
            <w:rFonts w:cs="Times New Roman"/>
            <w:noProof/>
            <w:webHidden/>
            <w:szCs w:val="24"/>
          </w:rPr>
          <w:fldChar w:fldCharType="separate"/>
        </w:r>
        <w:r w:rsidR="0042456F">
          <w:rPr>
            <w:rFonts w:cs="Times New Roman"/>
            <w:noProof/>
            <w:webHidden/>
            <w:szCs w:val="24"/>
          </w:rPr>
          <w:t>57</w:t>
        </w:r>
        <w:r w:rsidR="001C0BAB" w:rsidRPr="00A73831">
          <w:rPr>
            <w:rFonts w:cs="Times New Roman"/>
            <w:noProof/>
            <w:webHidden/>
            <w:szCs w:val="24"/>
          </w:rPr>
          <w:fldChar w:fldCharType="end"/>
        </w:r>
      </w:hyperlink>
    </w:p>
    <w:p w14:paraId="3F25F59F" w14:textId="15987EA0" w:rsidR="001C0BAB" w:rsidRPr="00A73831" w:rsidRDefault="00A47B95" w:rsidP="00A73831">
      <w:pPr>
        <w:pStyle w:val="TableofFigures"/>
        <w:tabs>
          <w:tab w:val="right" w:pos="8544"/>
        </w:tabs>
        <w:rPr>
          <w:rFonts w:eastAsiaTheme="minorEastAsia" w:cs="Times New Roman"/>
          <w:noProof/>
          <w:szCs w:val="24"/>
          <w:lang w:val="en-ID" w:eastAsia="en-ID"/>
        </w:rPr>
      </w:pPr>
      <w:hyperlink w:anchor="_Toc77382268" w:history="1">
        <w:r w:rsidR="001C0BAB" w:rsidRPr="00A73831">
          <w:rPr>
            <w:rStyle w:val="Hyperlink"/>
            <w:rFonts w:cs="Times New Roman"/>
            <w:noProof/>
            <w:szCs w:val="24"/>
          </w:rPr>
          <w:t xml:space="preserve">Tabel 4. 3 </w:t>
        </w:r>
        <w:r w:rsidR="001C0BAB" w:rsidRPr="00A73831">
          <w:rPr>
            <w:rStyle w:val="Hyperlink"/>
            <w:rFonts w:cs="Times New Roman"/>
            <w:i/>
            <w:iCs/>
            <w:noProof/>
            <w:szCs w:val="24"/>
          </w:rPr>
          <w:t>Loss Coefficient for Pipe Components</w:t>
        </w:r>
        <w:r w:rsidR="001C0BAB" w:rsidRPr="00A73831">
          <w:rPr>
            <w:rFonts w:cs="Times New Roman"/>
            <w:noProof/>
            <w:webHidden/>
            <w:szCs w:val="24"/>
          </w:rPr>
          <w:tab/>
        </w:r>
        <w:r w:rsidR="001C0BAB" w:rsidRPr="00A73831">
          <w:rPr>
            <w:rFonts w:cs="Times New Roman"/>
            <w:noProof/>
            <w:webHidden/>
            <w:szCs w:val="24"/>
          </w:rPr>
          <w:fldChar w:fldCharType="begin"/>
        </w:r>
        <w:r w:rsidR="001C0BAB" w:rsidRPr="00A73831">
          <w:rPr>
            <w:rFonts w:cs="Times New Roman"/>
            <w:noProof/>
            <w:webHidden/>
            <w:szCs w:val="24"/>
          </w:rPr>
          <w:instrText xml:space="preserve"> PAGEREF _Toc77382268 \h </w:instrText>
        </w:r>
        <w:r w:rsidR="001C0BAB" w:rsidRPr="00A73831">
          <w:rPr>
            <w:rFonts w:cs="Times New Roman"/>
            <w:noProof/>
            <w:webHidden/>
            <w:szCs w:val="24"/>
          </w:rPr>
        </w:r>
        <w:r w:rsidR="001C0BAB" w:rsidRPr="00A73831">
          <w:rPr>
            <w:rFonts w:cs="Times New Roman"/>
            <w:noProof/>
            <w:webHidden/>
            <w:szCs w:val="24"/>
          </w:rPr>
          <w:fldChar w:fldCharType="separate"/>
        </w:r>
        <w:r w:rsidR="0042456F">
          <w:rPr>
            <w:rFonts w:cs="Times New Roman"/>
            <w:noProof/>
            <w:webHidden/>
            <w:szCs w:val="24"/>
          </w:rPr>
          <w:t>62</w:t>
        </w:r>
        <w:r w:rsidR="001C0BAB" w:rsidRPr="00A73831">
          <w:rPr>
            <w:rFonts w:cs="Times New Roman"/>
            <w:noProof/>
            <w:webHidden/>
            <w:szCs w:val="24"/>
          </w:rPr>
          <w:fldChar w:fldCharType="end"/>
        </w:r>
      </w:hyperlink>
    </w:p>
    <w:p w14:paraId="2E4CB725" w14:textId="786C4401" w:rsidR="001C0BAB" w:rsidRPr="00A73831" w:rsidRDefault="00A47B95" w:rsidP="00A73831">
      <w:pPr>
        <w:pStyle w:val="TableofFigures"/>
        <w:tabs>
          <w:tab w:val="right" w:pos="8544"/>
        </w:tabs>
        <w:rPr>
          <w:rFonts w:eastAsiaTheme="minorEastAsia" w:cs="Times New Roman"/>
          <w:noProof/>
          <w:szCs w:val="24"/>
          <w:lang w:val="en-ID" w:eastAsia="en-ID"/>
        </w:rPr>
      </w:pPr>
      <w:hyperlink w:anchor="_Toc77382269" w:history="1">
        <w:r w:rsidR="001C0BAB" w:rsidRPr="00A73831">
          <w:rPr>
            <w:rStyle w:val="Hyperlink"/>
            <w:rFonts w:cs="Times New Roman"/>
            <w:noProof/>
            <w:szCs w:val="24"/>
          </w:rPr>
          <w:t xml:space="preserve">Tabel 4. 4 </w:t>
        </w:r>
        <w:r w:rsidR="001C0BAB" w:rsidRPr="00A73831">
          <w:rPr>
            <w:rStyle w:val="Hyperlink"/>
            <w:rFonts w:cs="Times New Roman"/>
            <w:i/>
            <w:iCs/>
            <w:noProof/>
            <w:szCs w:val="24"/>
          </w:rPr>
          <w:t>Minor loss coeficient</w:t>
        </w:r>
        <w:r w:rsidR="001C0BAB" w:rsidRPr="00A73831">
          <w:rPr>
            <w:rFonts w:cs="Times New Roman"/>
            <w:noProof/>
            <w:webHidden/>
            <w:szCs w:val="24"/>
          </w:rPr>
          <w:tab/>
        </w:r>
        <w:r w:rsidR="001C0BAB" w:rsidRPr="00A73831">
          <w:rPr>
            <w:rFonts w:cs="Times New Roman"/>
            <w:noProof/>
            <w:webHidden/>
            <w:szCs w:val="24"/>
          </w:rPr>
          <w:fldChar w:fldCharType="begin"/>
        </w:r>
        <w:r w:rsidR="001C0BAB" w:rsidRPr="00A73831">
          <w:rPr>
            <w:rFonts w:cs="Times New Roman"/>
            <w:noProof/>
            <w:webHidden/>
            <w:szCs w:val="24"/>
          </w:rPr>
          <w:instrText xml:space="preserve"> PAGEREF _Toc77382269 \h </w:instrText>
        </w:r>
        <w:r w:rsidR="001C0BAB" w:rsidRPr="00A73831">
          <w:rPr>
            <w:rFonts w:cs="Times New Roman"/>
            <w:noProof/>
            <w:webHidden/>
            <w:szCs w:val="24"/>
          </w:rPr>
        </w:r>
        <w:r w:rsidR="001C0BAB" w:rsidRPr="00A73831">
          <w:rPr>
            <w:rFonts w:cs="Times New Roman"/>
            <w:noProof/>
            <w:webHidden/>
            <w:szCs w:val="24"/>
          </w:rPr>
          <w:fldChar w:fldCharType="separate"/>
        </w:r>
        <w:r w:rsidR="0042456F">
          <w:rPr>
            <w:rFonts w:cs="Times New Roman"/>
            <w:noProof/>
            <w:webHidden/>
            <w:szCs w:val="24"/>
          </w:rPr>
          <w:t>62</w:t>
        </w:r>
        <w:r w:rsidR="001C0BAB" w:rsidRPr="00A73831">
          <w:rPr>
            <w:rFonts w:cs="Times New Roman"/>
            <w:noProof/>
            <w:webHidden/>
            <w:szCs w:val="24"/>
          </w:rPr>
          <w:fldChar w:fldCharType="end"/>
        </w:r>
      </w:hyperlink>
    </w:p>
    <w:p w14:paraId="501ACCE0" w14:textId="1B3E2D5B" w:rsidR="001C0BAB" w:rsidRPr="00A73831" w:rsidRDefault="00A47B95" w:rsidP="00A73831">
      <w:pPr>
        <w:pStyle w:val="TableofFigures"/>
        <w:tabs>
          <w:tab w:val="right" w:pos="8544"/>
        </w:tabs>
        <w:rPr>
          <w:rFonts w:eastAsiaTheme="minorEastAsia" w:cs="Times New Roman"/>
          <w:noProof/>
          <w:szCs w:val="24"/>
          <w:lang w:val="en-ID" w:eastAsia="en-ID"/>
        </w:rPr>
      </w:pPr>
      <w:hyperlink w:anchor="_Toc77382270" w:history="1">
        <w:r w:rsidR="001C0BAB" w:rsidRPr="00A73831">
          <w:rPr>
            <w:rStyle w:val="Hyperlink"/>
            <w:rFonts w:cs="Times New Roman"/>
            <w:bCs/>
            <w:noProof/>
            <w:szCs w:val="24"/>
          </w:rPr>
          <w:t>Tabel 4. 5 koefisien kerugian pada katup</w:t>
        </w:r>
        <w:r w:rsidR="001C0BAB" w:rsidRPr="00A73831">
          <w:rPr>
            <w:rFonts w:cs="Times New Roman"/>
            <w:noProof/>
            <w:webHidden/>
            <w:szCs w:val="24"/>
          </w:rPr>
          <w:tab/>
        </w:r>
        <w:r w:rsidR="001C0BAB" w:rsidRPr="00A73831">
          <w:rPr>
            <w:rFonts w:cs="Times New Roman"/>
            <w:noProof/>
            <w:webHidden/>
            <w:szCs w:val="24"/>
          </w:rPr>
          <w:fldChar w:fldCharType="begin"/>
        </w:r>
        <w:r w:rsidR="001C0BAB" w:rsidRPr="00A73831">
          <w:rPr>
            <w:rFonts w:cs="Times New Roman"/>
            <w:noProof/>
            <w:webHidden/>
            <w:szCs w:val="24"/>
          </w:rPr>
          <w:instrText xml:space="preserve"> PAGEREF _Toc77382270 \h </w:instrText>
        </w:r>
        <w:r w:rsidR="001C0BAB" w:rsidRPr="00A73831">
          <w:rPr>
            <w:rFonts w:cs="Times New Roman"/>
            <w:noProof/>
            <w:webHidden/>
            <w:szCs w:val="24"/>
          </w:rPr>
        </w:r>
        <w:r w:rsidR="001C0BAB" w:rsidRPr="00A73831">
          <w:rPr>
            <w:rFonts w:cs="Times New Roman"/>
            <w:noProof/>
            <w:webHidden/>
            <w:szCs w:val="24"/>
          </w:rPr>
          <w:fldChar w:fldCharType="separate"/>
        </w:r>
        <w:r w:rsidR="0042456F">
          <w:rPr>
            <w:rFonts w:cs="Times New Roman"/>
            <w:noProof/>
            <w:webHidden/>
            <w:szCs w:val="24"/>
          </w:rPr>
          <w:t>64</w:t>
        </w:r>
        <w:r w:rsidR="001C0BAB" w:rsidRPr="00A73831">
          <w:rPr>
            <w:rFonts w:cs="Times New Roman"/>
            <w:noProof/>
            <w:webHidden/>
            <w:szCs w:val="24"/>
          </w:rPr>
          <w:fldChar w:fldCharType="end"/>
        </w:r>
      </w:hyperlink>
    </w:p>
    <w:p w14:paraId="2F327D53" w14:textId="3A756CF6" w:rsidR="001C0BAB" w:rsidRPr="00A73831" w:rsidRDefault="00A47B95" w:rsidP="00A73831">
      <w:pPr>
        <w:pStyle w:val="TableofFigures"/>
        <w:tabs>
          <w:tab w:val="right" w:pos="8544"/>
        </w:tabs>
        <w:rPr>
          <w:rFonts w:eastAsiaTheme="minorEastAsia" w:cs="Times New Roman"/>
          <w:noProof/>
          <w:szCs w:val="24"/>
          <w:lang w:val="en-ID" w:eastAsia="en-ID"/>
        </w:rPr>
      </w:pPr>
      <w:hyperlink w:anchor="_Toc77382271" w:history="1">
        <w:r w:rsidR="001C0BAB" w:rsidRPr="00A73831">
          <w:rPr>
            <w:rStyle w:val="Hyperlink"/>
            <w:rFonts w:cs="Times New Roman"/>
            <w:noProof/>
            <w:szCs w:val="24"/>
          </w:rPr>
          <w:t xml:space="preserve">Tabel 4. 6 </w:t>
        </w:r>
        <w:r w:rsidR="001C0BAB" w:rsidRPr="00DF35AE">
          <w:rPr>
            <w:rStyle w:val="Hyperlink"/>
            <w:rFonts w:cs="Times New Roman"/>
            <w:i/>
            <w:iCs/>
            <w:noProof/>
            <w:szCs w:val="24"/>
          </w:rPr>
          <w:t>Minor head loss</w:t>
        </w:r>
        <w:r w:rsidR="001C0BAB" w:rsidRPr="00A73831">
          <w:rPr>
            <w:rStyle w:val="Hyperlink"/>
            <w:rFonts w:cs="Times New Roman"/>
            <w:noProof/>
            <w:szCs w:val="24"/>
          </w:rPr>
          <w:t xml:space="preserve"> pada pompa 1 dan 2 disusun secara seri terbuka penuh</w:t>
        </w:r>
        <w:r w:rsidR="001C0BAB" w:rsidRPr="00A73831">
          <w:rPr>
            <w:rFonts w:cs="Times New Roman"/>
            <w:noProof/>
            <w:webHidden/>
            <w:szCs w:val="24"/>
          </w:rPr>
          <w:tab/>
        </w:r>
        <w:r w:rsidR="001C0BAB" w:rsidRPr="00A73831">
          <w:rPr>
            <w:rFonts w:cs="Times New Roman"/>
            <w:noProof/>
            <w:webHidden/>
            <w:szCs w:val="24"/>
          </w:rPr>
          <w:fldChar w:fldCharType="begin"/>
        </w:r>
        <w:r w:rsidR="001C0BAB" w:rsidRPr="00A73831">
          <w:rPr>
            <w:rFonts w:cs="Times New Roman"/>
            <w:noProof/>
            <w:webHidden/>
            <w:szCs w:val="24"/>
          </w:rPr>
          <w:instrText xml:space="preserve"> PAGEREF _Toc77382271 \h </w:instrText>
        </w:r>
        <w:r w:rsidR="001C0BAB" w:rsidRPr="00A73831">
          <w:rPr>
            <w:rFonts w:cs="Times New Roman"/>
            <w:noProof/>
            <w:webHidden/>
            <w:szCs w:val="24"/>
          </w:rPr>
        </w:r>
        <w:r w:rsidR="001C0BAB" w:rsidRPr="00A73831">
          <w:rPr>
            <w:rFonts w:cs="Times New Roman"/>
            <w:noProof/>
            <w:webHidden/>
            <w:szCs w:val="24"/>
          </w:rPr>
          <w:fldChar w:fldCharType="separate"/>
        </w:r>
        <w:r w:rsidR="0042456F">
          <w:rPr>
            <w:rFonts w:cs="Times New Roman"/>
            <w:noProof/>
            <w:webHidden/>
            <w:szCs w:val="24"/>
          </w:rPr>
          <w:t>71</w:t>
        </w:r>
        <w:r w:rsidR="001C0BAB" w:rsidRPr="00A73831">
          <w:rPr>
            <w:rFonts w:cs="Times New Roman"/>
            <w:noProof/>
            <w:webHidden/>
            <w:szCs w:val="24"/>
          </w:rPr>
          <w:fldChar w:fldCharType="end"/>
        </w:r>
      </w:hyperlink>
    </w:p>
    <w:p w14:paraId="3EFEABB9" w14:textId="04E37078" w:rsidR="001C0BAB" w:rsidRPr="00A73831" w:rsidRDefault="00A47B95" w:rsidP="00A73831">
      <w:pPr>
        <w:pStyle w:val="TableofFigures"/>
        <w:tabs>
          <w:tab w:val="right" w:pos="8544"/>
        </w:tabs>
        <w:rPr>
          <w:rFonts w:eastAsiaTheme="minorEastAsia" w:cs="Times New Roman"/>
          <w:noProof/>
          <w:szCs w:val="24"/>
          <w:lang w:val="en-ID" w:eastAsia="en-ID"/>
        </w:rPr>
      </w:pPr>
      <w:hyperlink w:anchor="_Toc77382272" w:history="1">
        <w:r w:rsidR="001C0BAB" w:rsidRPr="00A73831">
          <w:rPr>
            <w:rStyle w:val="Hyperlink"/>
            <w:rFonts w:cs="Times New Roman"/>
            <w:noProof/>
            <w:szCs w:val="24"/>
          </w:rPr>
          <w:t xml:space="preserve">Tabel 4. 7 </w:t>
        </w:r>
        <w:r w:rsidR="001C0BAB" w:rsidRPr="00A73831">
          <w:rPr>
            <w:rStyle w:val="Hyperlink"/>
            <w:rFonts w:cs="Times New Roman"/>
            <w:i/>
            <w:iCs/>
            <w:noProof/>
            <w:szCs w:val="24"/>
          </w:rPr>
          <w:t>Minor head loss</w:t>
        </w:r>
        <w:r w:rsidR="001C0BAB" w:rsidRPr="00A73831">
          <w:rPr>
            <w:rStyle w:val="Hyperlink"/>
            <w:rFonts w:cs="Times New Roman"/>
            <w:noProof/>
            <w:szCs w:val="24"/>
          </w:rPr>
          <w:t xml:space="preserve"> pada pompa 2 dan 3 dipasang secara seri terbuka penuh.</w:t>
        </w:r>
        <w:r w:rsidR="001C0BAB" w:rsidRPr="00A73831">
          <w:rPr>
            <w:rFonts w:cs="Times New Roman"/>
            <w:noProof/>
            <w:webHidden/>
            <w:szCs w:val="24"/>
          </w:rPr>
          <w:tab/>
        </w:r>
        <w:r w:rsidR="001C0BAB" w:rsidRPr="00A73831">
          <w:rPr>
            <w:rFonts w:cs="Times New Roman"/>
            <w:noProof/>
            <w:webHidden/>
            <w:szCs w:val="24"/>
          </w:rPr>
          <w:fldChar w:fldCharType="begin"/>
        </w:r>
        <w:r w:rsidR="001C0BAB" w:rsidRPr="00A73831">
          <w:rPr>
            <w:rFonts w:cs="Times New Roman"/>
            <w:noProof/>
            <w:webHidden/>
            <w:szCs w:val="24"/>
          </w:rPr>
          <w:instrText xml:space="preserve"> PAGEREF _Toc77382272 \h </w:instrText>
        </w:r>
        <w:r w:rsidR="001C0BAB" w:rsidRPr="00A73831">
          <w:rPr>
            <w:rFonts w:cs="Times New Roman"/>
            <w:noProof/>
            <w:webHidden/>
            <w:szCs w:val="24"/>
          </w:rPr>
        </w:r>
        <w:r w:rsidR="001C0BAB" w:rsidRPr="00A73831">
          <w:rPr>
            <w:rFonts w:cs="Times New Roman"/>
            <w:noProof/>
            <w:webHidden/>
            <w:szCs w:val="24"/>
          </w:rPr>
          <w:fldChar w:fldCharType="separate"/>
        </w:r>
        <w:r w:rsidR="0042456F">
          <w:rPr>
            <w:rFonts w:cs="Times New Roman"/>
            <w:noProof/>
            <w:webHidden/>
            <w:szCs w:val="24"/>
          </w:rPr>
          <w:t>75</w:t>
        </w:r>
        <w:r w:rsidR="001C0BAB" w:rsidRPr="00A73831">
          <w:rPr>
            <w:rFonts w:cs="Times New Roman"/>
            <w:noProof/>
            <w:webHidden/>
            <w:szCs w:val="24"/>
          </w:rPr>
          <w:fldChar w:fldCharType="end"/>
        </w:r>
      </w:hyperlink>
    </w:p>
    <w:p w14:paraId="3C6CC6E5" w14:textId="53720736" w:rsidR="001C0BAB" w:rsidRPr="00A73831" w:rsidRDefault="00A47B95" w:rsidP="00A73831">
      <w:pPr>
        <w:pStyle w:val="TableofFigures"/>
        <w:tabs>
          <w:tab w:val="right" w:pos="8544"/>
        </w:tabs>
        <w:rPr>
          <w:rFonts w:eastAsiaTheme="minorEastAsia" w:cs="Times New Roman"/>
          <w:noProof/>
          <w:szCs w:val="24"/>
          <w:lang w:val="en-ID" w:eastAsia="en-ID"/>
        </w:rPr>
      </w:pPr>
      <w:hyperlink w:anchor="_Toc77382275" w:history="1">
        <w:r w:rsidR="001C0BAB" w:rsidRPr="00A73831">
          <w:rPr>
            <w:rStyle w:val="Hyperlink"/>
            <w:rFonts w:cs="Times New Roman"/>
            <w:noProof/>
            <w:szCs w:val="24"/>
          </w:rPr>
          <w:t xml:space="preserve">Tabel 4. 11 konversi satuan </w:t>
        </w:r>
        <w:r w:rsidR="008174F8">
          <w:rPr>
            <w:rStyle w:val="Hyperlink"/>
            <w:rFonts w:cs="Times New Roman"/>
            <w:noProof/>
            <w:szCs w:val="24"/>
          </w:rPr>
          <w:t>tekanan</w:t>
        </w:r>
        <w:r w:rsidR="001C0BAB" w:rsidRPr="00A73831">
          <w:rPr>
            <w:rFonts w:cs="Times New Roman"/>
            <w:noProof/>
            <w:webHidden/>
            <w:szCs w:val="24"/>
          </w:rPr>
          <w:tab/>
        </w:r>
        <w:r w:rsidR="001C0BAB" w:rsidRPr="00A73831">
          <w:rPr>
            <w:rFonts w:cs="Times New Roman"/>
            <w:noProof/>
            <w:webHidden/>
            <w:szCs w:val="24"/>
          </w:rPr>
          <w:fldChar w:fldCharType="begin"/>
        </w:r>
        <w:r w:rsidR="001C0BAB" w:rsidRPr="00A73831">
          <w:rPr>
            <w:rFonts w:cs="Times New Roman"/>
            <w:noProof/>
            <w:webHidden/>
            <w:szCs w:val="24"/>
          </w:rPr>
          <w:instrText xml:space="preserve"> PAGEREF _Toc77382275 \h </w:instrText>
        </w:r>
        <w:r w:rsidR="001C0BAB" w:rsidRPr="00A73831">
          <w:rPr>
            <w:rFonts w:cs="Times New Roman"/>
            <w:noProof/>
            <w:webHidden/>
            <w:szCs w:val="24"/>
          </w:rPr>
        </w:r>
        <w:r w:rsidR="001C0BAB" w:rsidRPr="00A73831">
          <w:rPr>
            <w:rFonts w:cs="Times New Roman"/>
            <w:noProof/>
            <w:webHidden/>
            <w:szCs w:val="24"/>
          </w:rPr>
          <w:fldChar w:fldCharType="separate"/>
        </w:r>
        <w:r w:rsidR="0042456F">
          <w:rPr>
            <w:rFonts w:cs="Times New Roman"/>
            <w:noProof/>
            <w:webHidden/>
            <w:szCs w:val="24"/>
          </w:rPr>
          <w:t>77</w:t>
        </w:r>
        <w:r w:rsidR="001C0BAB" w:rsidRPr="00A73831">
          <w:rPr>
            <w:rFonts w:cs="Times New Roman"/>
            <w:noProof/>
            <w:webHidden/>
            <w:szCs w:val="24"/>
          </w:rPr>
          <w:fldChar w:fldCharType="end"/>
        </w:r>
      </w:hyperlink>
    </w:p>
    <w:p w14:paraId="34170746" w14:textId="7A2126F3" w:rsidR="001C0BAB" w:rsidRPr="00A73831" w:rsidRDefault="00A47B95" w:rsidP="00A73831">
      <w:pPr>
        <w:pStyle w:val="TableofFigures"/>
        <w:tabs>
          <w:tab w:val="right" w:pos="8544"/>
        </w:tabs>
        <w:rPr>
          <w:rFonts w:eastAsiaTheme="minorEastAsia" w:cs="Times New Roman"/>
          <w:noProof/>
          <w:szCs w:val="24"/>
          <w:lang w:val="en-ID" w:eastAsia="en-ID"/>
        </w:rPr>
      </w:pPr>
      <w:hyperlink w:anchor="_Toc77382276" w:history="1">
        <w:r w:rsidR="001C0BAB" w:rsidRPr="00A73831">
          <w:rPr>
            <w:rStyle w:val="Hyperlink"/>
            <w:rFonts w:cs="Times New Roman"/>
            <w:noProof/>
            <w:szCs w:val="24"/>
          </w:rPr>
          <w:t>Tabel 4. 12 Karakteristik valve berdasarkan jenis/tipe valve</w:t>
        </w:r>
        <w:r w:rsidR="001C0BAB" w:rsidRPr="00A73831">
          <w:rPr>
            <w:rFonts w:cs="Times New Roman"/>
            <w:noProof/>
            <w:webHidden/>
            <w:szCs w:val="24"/>
          </w:rPr>
          <w:tab/>
        </w:r>
        <w:r w:rsidR="001C0BAB" w:rsidRPr="00A73831">
          <w:rPr>
            <w:rFonts w:cs="Times New Roman"/>
            <w:noProof/>
            <w:webHidden/>
            <w:szCs w:val="24"/>
          </w:rPr>
          <w:fldChar w:fldCharType="begin"/>
        </w:r>
        <w:r w:rsidR="001C0BAB" w:rsidRPr="00A73831">
          <w:rPr>
            <w:rFonts w:cs="Times New Roman"/>
            <w:noProof/>
            <w:webHidden/>
            <w:szCs w:val="24"/>
          </w:rPr>
          <w:instrText xml:space="preserve"> PAGEREF _Toc77382276 \h </w:instrText>
        </w:r>
        <w:r w:rsidR="001C0BAB" w:rsidRPr="00A73831">
          <w:rPr>
            <w:rFonts w:cs="Times New Roman"/>
            <w:noProof/>
            <w:webHidden/>
            <w:szCs w:val="24"/>
          </w:rPr>
        </w:r>
        <w:r w:rsidR="001C0BAB" w:rsidRPr="00A73831">
          <w:rPr>
            <w:rFonts w:cs="Times New Roman"/>
            <w:noProof/>
            <w:webHidden/>
            <w:szCs w:val="24"/>
          </w:rPr>
          <w:fldChar w:fldCharType="separate"/>
        </w:r>
        <w:r w:rsidR="0042456F">
          <w:rPr>
            <w:rFonts w:cs="Times New Roman"/>
            <w:noProof/>
            <w:webHidden/>
            <w:szCs w:val="24"/>
          </w:rPr>
          <w:t>82</w:t>
        </w:r>
        <w:r w:rsidR="001C0BAB" w:rsidRPr="00A73831">
          <w:rPr>
            <w:rFonts w:cs="Times New Roman"/>
            <w:noProof/>
            <w:webHidden/>
            <w:szCs w:val="24"/>
          </w:rPr>
          <w:fldChar w:fldCharType="end"/>
        </w:r>
      </w:hyperlink>
    </w:p>
    <w:p w14:paraId="727ED83A" w14:textId="06C730BF" w:rsidR="001C0BAB" w:rsidRPr="00A73831" w:rsidRDefault="00A47B95" w:rsidP="00A73831">
      <w:pPr>
        <w:pStyle w:val="TableofFigures"/>
        <w:tabs>
          <w:tab w:val="right" w:pos="8544"/>
        </w:tabs>
        <w:rPr>
          <w:rFonts w:eastAsiaTheme="minorEastAsia" w:cs="Times New Roman"/>
          <w:noProof/>
          <w:szCs w:val="24"/>
          <w:lang w:val="en-ID" w:eastAsia="en-ID"/>
        </w:rPr>
      </w:pPr>
      <w:hyperlink w:anchor="_Toc77382277" w:history="1">
        <w:r w:rsidR="001C0BAB" w:rsidRPr="00A73831">
          <w:rPr>
            <w:rStyle w:val="Hyperlink"/>
            <w:rFonts w:cs="Times New Roman"/>
            <w:noProof/>
            <w:szCs w:val="24"/>
            <w:shd w:val="clear" w:color="auto" w:fill="FFFFFF" w:themeFill="background1"/>
          </w:rPr>
          <w:t>Tabel 4. 13 Rangkuman perhitungan pada komponen alat uji prestasi pompa</w:t>
        </w:r>
        <w:r w:rsidR="001C0BAB" w:rsidRPr="00A73831">
          <w:rPr>
            <w:rFonts w:cs="Times New Roman"/>
            <w:noProof/>
            <w:webHidden/>
            <w:szCs w:val="24"/>
          </w:rPr>
          <w:tab/>
        </w:r>
        <w:r w:rsidR="001C0BAB" w:rsidRPr="00A73831">
          <w:rPr>
            <w:rFonts w:cs="Times New Roman"/>
            <w:noProof/>
            <w:webHidden/>
            <w:szCs w:val="24"/>
          </w:rPr>
          <w:fldChar w:fldCharType="begin"/>
        </w:r>
        <w:r w:rsidR="001C0BAB" w:rsidRPr="00A73831">
          <w:rPr>
            <w:rFonts w:cs="Times New Roman"/>
            <w:noProof/>
            <w:webHidden/>
            <w:szCs w:val="24"/>
          </w:rPr>
          <w:instrText xml:space="preserve"> PAGEREF _Toc77382277 \h </w:instrText>
        </w:r>
        <w:r w:rsidR="001C0BAB" w:rsidRPr="00A73831">
          <w:rPr>
            <w:rFonts w:cs="Times New Roman"/>
            <w:noProof/>
            <w:webHidden/>
            <w:szCs w:val="24"/>
          </w:rPr>
        </w:r>
        <w:r w:rsidR="001C0BAB" w:rsidRPr="00A73831">
          <w:rPr>
            <w:rFonts w:cs="Times New Roman"/>
            <w:noProof/>
            <w:webHidden/>
            <w:szCs w:val="24"/>
          </w:rPr>
          <w:fldChar w:fldCharType="separate"/>
        </w:r>
        <w:r w:rsidR="0042456F">
          <w:rPr>
            <w:rFonts w:cs="Times New Roman"/>
            <w:noProof/>
            <w:webHidden/>
            <w:szCs w:val="24"/>
          </w:rPr>
          <w:t>83</w:t>
        </w:r>
        <w:r w:rsidR="001C0BAB" w:rsidRPr="00A73831">
          <w:rPr>
            <w:rFonts w:cs="Times New Roman"/>
            <w:noProof/>
            <w:webHidden/>
            <w:szCs w:val="24"/>
          </w:rPr>
          <w:fldChar w:fldCharType="end"/>
        </w:r>
      </w:hyperlink>
    </w:p>
    <w:p w14:paraId="77E4B8AF" w14:textId="78159FC1" w:rsidR="00710182" w:rsidRPr="00A73831" w:rsidRDefault="001C0BAB" w:rsidP="00A73831">
      <w:pPr>
        <w:spacing w:before="240" w:line="360" w:lineRule="auto"/>
        <w:jc w:val="both"/>
        <w:rPr>
          <w:rFonts w:ascii="Times New Roman" w:hAnsi="Times New Roman" w:cs="Times New Roman"/>
          <w:sz w:val="24"/>
          <w:szCs w:val="24"/>
          <w:lang w:val="en-ID"/>
        </w:rPr>
      </w:pPr>
      <w:r w:rsidRPr="00A73831">
        <w:rPr>
          <w:rFonts w:ascii="Times New Roman" w:hAnsi="Times New Roman" w:cs="Times New Roman"/>
          <w:sz w:val="24"/>
          <w:szCs w:val="24"/>
          <w:lang w:val="en-ID"/>
        </w:rPr>
        <w:fldChar w:fldCharType="end"/>
      </w:r>
      <w:r w:rsidR="00710182" w:rsidRPr="00A73831">
        <w:rPr>
          <w:rFonts w:ascii="Times New Roman" w:hAnsi="Times New Roman" w:cs="Times New Roman"/>
          <w:sz w:val="24"/>
          <w:szCs w:val="24"/>
          <w:lang w:val="en-ID"/>
        </w:rPr>
        <w:br w:type="page"/>
      </w:r>
    </w:p>
    <w:p w14:paraId="3F16802E" w14:textId="104AF724" w:rsidR="00453393" w:rsidRPr="00DE72BA" w:rsidRDefault="00453393" w:rsidP="007659FA">
      <w:pPr>
        <w:rPr>
          <w:rFonts w:ascii="Times New Roman" w:hAnsi="Times New Roman" w:cs="Times New Roman"/>
          <w:sz w:val="24"/>
          <w:szCs w:val="24"/>
          <w:lang w:val="en-ID"/>
        </w:rPr>
        <w:sectPr w:rsidR="00453393" w:rsidRPr="00DE72BA" w:rsidSect="001B0ED8">
          <w:headerReference w:type="default" r:id="rId21"/>
          <w:pgSz w:w="12240" w:h="15840"/>
          <w:pgMar w:top="1701" w:right="1418" w:bottom="1418" w:left="2268" w:header="708" w:footer="708" w:gutter="0"/>
          <w:pgNumType w:fmt="lowerRoman"/>
          <w:cols w:space="708"/>
          <w:docGrid w:linePitch="360"/>
        </w:sectPr>
      </w:pPr>
    </w:p>
    <w:p w14:paraId="5D403F4C" w14:textId="77777777" w:rsidR="00710182" w:rsidRPr="00DE72BA" w:rsidRDefault="00710182" w:rsidP="007659FA">
      <w:pPr>
        <w:rPr>
          <w:sz w:val="24"/>
          <w:szCs w:val="24"/>
        </w:rPr>
      </w:pPr>
    </w:p>
    <w:p w14:paraId="04C9379B" w14:textId="77777777" w:rsidR="00710182" w:rsidRPr="00DE72BA" w:rsidRDefault="00710182" w:rsidP="007659FA">
      <w:pPr>
        <w:spacing w:line="360" w:lineRule="auto"/>
        <w:jc w:val="center"/>
        <w:rPr>
          <w:rFonts w:ascii="Times New Roman" w:hAnsi="Times New Roman" w:cs="Times New Roman"/>
          <w:sz w:val="24"/>
          <w:szCs w:val="24"/>
          <w:lang w:val="en-ID"/>
        </w:rPr>
      </w:pPr>
    </w:p>
    <w:p w14:paraId="3666E57D" w14:textId="77777777" w:rsidR="00710182" w:rsidRPr="00DE72BA" w:rsidRDefault="00710182" w:rsidP="007659FA">
      <w:pPr>
        <w:spacing w:line="360" w:lineRule="auto"/>
        <w:jc w:val="center"/>
        <w:rPr>
          <w:rFonts w:ascii="Times New Roman" w:hAnsi="Times New Roman" w:cs="Times New Roman"/>
          <w:sz w:val="24"/>
          <w:szCs w:val="24"/>
          <w:lang w:val="en-ID"/>
        </w:rPr>
      </w:pPr>
    </w:p>
    <w:p w14:paraId="247EBE62" w14:textId="77777777" w:rsidR="00710182" w:rsidRPr="00DE72BA" w:rsidRDefault="00710182" w:rsidP="00B1730B">
      <w:pPr>
        <w:pStyle w:val="judul"/>
      </w:pPr>
      <w:bookmarkStart w:id="26" w:name="_Toc67635254"/>
      <w:bookmarkStart w:id="27" w:name="_Toc79253787"/>
      <w:r w:rsidRPr="00DE72BA">
        <w:t>BAB I</w:t>
      </w:r>
      <w:bookmarkEnd w:id="26"/>
      <w:bookmarkEnd w:id="27"/>
    </w:p>
    <w:p w14:paraId="2D5A8481" w14:textId="77777777" w:rsidR="00710182" w:rsidRPr="00DE72BA" w:rsidRDefault="00710182" w:rsidP="007659FA">
      <w:pPr>
        <w:spacing w:line="360" w:lineRule="auto"/>
        <w:jc w:val="center"/>
        <w:rPr>
          <w:sz w:val="24"/>
          <w:szCs w:val="24"/>
        </w:rPr>
      </w:pPr>
    </w:p>
    <w:p w14:paraId="049A069C" w14:textId="77777777" w:rsidR="00710182" w:rsidRPr="00DE72BA" w:rsidRDefault="00710182" w:rsidP="007659FA">
      <w:pPr>
        <w:spacing w:line="360" w:lineRule="auto"/>
        <w:jc w:val="center"/>
        <w:rPr>
          <w:sz w:val="24"/>
          <w:szCs w:val="24"/>
        </w:rPr>
      </w:pPr>
    </w:p>
    <w:p w14:paraId="23FC3590" w14:textId="77777777" w:rsidR="00710182" w:rsidRPr="00DE72BA" w:rsidRDefault="00710182" w:rsidP="00B1730B">
      <w:pPr>
        <w:pStyle w:val="judul"/>
      </w:pPr>
      <w:bookmarkStart w:id="28" w:name="_Toc67635255"/>
      <w:bookmarkStart w:id="29" w:name="_Toc79253788"/>
      <w:r w:rsidRPr="00DE72BA">
        <w:t>PENDAHULUAN</w:t>
      </w:r>
      <w:bookmarkEnd w:id="28"/>
      <w:bookmarkEnd w:id="29"/>
    </w:p>
    <w:p w14:paraId="1D9F9335" w14:textId="77777777" w:rsidR="00710182" w:rsidRPr="00DE72BA" w:rsidRDefault="00710182" w:rsidP="007659FA">
      <w:pPr>
        <w:spacing w:line="360" w:lineRule="auto"/>
        <w:jc w:val="center"/>
        <w:rPr>
          <w:rFonts w:ascii="Times New Roman" w:hAnsi="Times New Roman" w:cs="Times New Roman"/>
          <w:sz w:val="24"/>
          <w:szCs w:val="24"/>
          <w:lang w:val="en-ID"/>
        </w:rPr>
      </w:pPr>
    </w:p>
    <w:p w14:paraId="0DDF0D15" w14:textId="77777777" w:rsidR="00710182" w:rsidRPr="00DE72BA" w:rsidRDefault="00710182" w:rsidP="007659FA">
      <w:pPr>
        <w:spacing w:line="360" w:lineRule="auto"/>
        <w:jc w:val="center"/>
        <w:rPr>
          <w:rFonts w:ascii="Times New Roman" w:hAnsi="Times New Roman" w:cs="Times New Roman"/>
          <w:sz w:val="24"/>
          <w:szCs w:val="24"/>
          <w:lang w:val="en-ID"/>
        </w:rPr>
      </w:pPr>
    </w:p>
    <w:p w14:paraId="41059447" w14:textId="77777777" w:rsidR="00710182" w:rsidRPr="00DE72BA" w:rsidRDefault="00710182" w:rsidP="007659FA">
      <w:pPr>
        <w:pStyle w:val="SUBBAB1"/>
      </w:pPr>
      <w:bookmarkStart w:id="30" w:name="_Toc79253789"/>
      <w:r w:rsidRPr="00DE72BA">
        <w:t>LATAR BELAKANG</w:t>
      </w:r>
      <w:bookmarkEnd w:id="30"/>
    </w:p>
    <w:p w14:paraId="073131E8" w14:textId="5E6F4C2A" w:rsidR="00710182" w:rsidRPr="00DE72BA" w:rsidRDefault="000D16C8" w:rsidP="00D05E1C">
      <w:pPr>
        <w:spacing w:line="360" w:lineRule="auto"/>
        <w:jc w:val="both"/>
        <w:rPr>
          <w:rFonts w:ascii="Times New Roman" w:hAnsi="Times New Roman" w:cs="Times New Roman"/>
          <w:sz w:val="24"/>
          <w:szCs w:val="24"/>
        </w:rPr>
      </w:pPr>
      <w:bookmarkStart w:id="31" w:name="_Hlk79355547"/>
      <w:r w:rsidRPr="00DE72BA">
        <w:rPr>
          <w:rFonts w:ascii="Times New Roman" w:hAnsi="Times New Roman" w:cs="Times New Roman"/>
          <w:sz w:val="24"/>
          <w:szCs w:val="24"/>
        </w:rPr>
        <w:t>Pompa memiliki berbagai macam kegunaan, dan dapat mendukung proses produksi mulai dari industri skala besar hingga tingkat rumah tangga.</w:t>
      </w:r>
      <w:r w:rsidR="00B62CB2" w:rsidRPr="00DE72BA">
        <w:rPr>
          <w:rFonts w:ascii="Times New Roman" w:hAnsi="Times New Roman" w:cs="Times New Roman"/>
          <w:sz w:val="24"/>
          <w:szCs w:val="24"/>
        </w:rPr>
        <w:t xml:space="preserve"> Penggunaan </w:t>
      </w:r>
      <w:r w:rsidR="00B62CB2" w:rsidRPr="00DE72BA">
        <w:rPr>
          <w:rFonts w:ascii="Times New Roman" w:hAnsi="Times New Roman" w:cs="Times New Roman"/>
          <w:sz w:val="24"/>
          <w:szCs w:val="24"/>
        </w:rPr>
        <w:fldChar w:fldCharType="begin" w:fldLock="1"/>
      </w:r>
      <w:r w:rsidR="00B62CB2" w:rsidRPr="00DE72BA">
        <w:rPr>
          <w:rFonts w:ascii="Times New Roman" w:hAnsi="Times New Roman" w:cs="Times New Roman"/>
          <w:sz w:val="24"/>
          <w:szCs w:val="24"/>
        </w:rPr>
        <w:instrText>ADDIN CSL_CITATION {"citationItems":[{"id":"ITEM-1","itemData":{"DOI":"10.22441/sinergi.2021.1.012","ISSN":"14102331","abstract":"It is important to maintain every machine affecting the process of making sugar to ensure excellent product quality with minimal losses and to accelerate productivity and profitability targets. The centrifuges are widely used in industry today with some being very difficult and critical for surgery, and the collapse of the engine has the ability to cause expensive damage. One of these is the centrifugal machines, and they are expected to be efficient to produce high-quality sugar. Meanwhile, an efficient diagnostic tool to predict the correct time for centrifugal repair is vibration signal analysis namely by attaching the accelerometer sensor to the location of the centrifugal bearing to produce vibration data that is ready to be analyzed. Still, the process requires sufficient insight and experience. The manual method usually used is complicated and requires a lot of time to obtain results of a centrifugal diagnosis. Therefore, this study was conducted to design an intelligent system to diagnose centrifugal vibrations using Artificial Neural Networks (ANN). The situation is involved in applying and training the concept of vibration analysis from spectrum data to ANN to produce diagnostic results according to the spectrum diagnosis reference. The results obtained were quite good with the largest cross-entropy value of 10.67 having 0% error value with the largest Mean Square Error value being 0.0023 while the smallest regression was 0.993. The test conducted on nine new spectrums produced eight true predictions and one false. The system can provide fairly accurate results in a short time. Classification quality improvement can be made by adding training data.","author":[{"dropping-particle":"","family":"Romahadi","given":"Dedik","non-dropping-particle":"","parse-names":false,"suffix":""},{"dropping-particle":"","family":"Anggara","given":"Fajar","non-dropping-particle":"","parse-names":false,"suffix":""},{"dropping-particle":"","family":"Sudarma","given":"Andi Firdaus","non-dropping-particle":"","parse-names":false,"suffix":""},{"dropping-particle":"","family":"Xiong","given":"Hui","non-dropping-particle":"","parse-names":false,"suffix":""}],"container-title":"Sinergi","id":"ITEM-1","issue":"1","issued":{"date-parts":[["2020"]]},"page":"87","title":"the Implementation of Artificial Neural Networks in Designing Intelligent Diagnosis Systems for Centrifugal Machines Using Vibration Signal","type":"article-journal","volume":"25"},"uris":["http://www.mendeley.com/documents/?uuid=1b0d752b-26f8-4ff1-beba-e23892bb03ce"]}],"mendeley":{"formattedCitation":"(Romahadi et al., 2020)","plainTextFormattedCitation":"(Romahadi et al., 2020)","previouslyFormattedCitation":"(Romahadi et al., 2020)"},"properties":{"noteIndex":0},"schema":"https://github.com/citation-style-language/schema/raw/master/csl-citation.json"}</w:instrText>
      </w:r>
      <w:r w:rsidR="00B62CB2" w:rsidRPr="00DE72BA">
        <w:rPr>
          <w:rFonts w:ascii="Times New Roman" w:hAnsi="Times New Roman" w:cs="Times New Roman"/>
          <w:sz w:val="24"/>
          <w:szCs w:val="24"/>
        </w:rPr>
        <w:fldChar w:fldCharType="separate"/>
      </w:r>
      <w:r w:rsidR="00B62CB2" w:rsidRPr="00DE72BA">
        <w:rPr>
          <w:rFonts w:ascii="Times New Roman" w:hAnsi="Times New Roman" w:cs="Times New Roman"/>
          <w:noProof/>
          <w:sz w:val="24"/>
          <w:szCs w:val="24"/>
        </w:rPr>
        <w:t>(Romahadi et al., 2020)</w:t>
      </w:r>
      <w:r w:rsidR="00B62CB2" w:rsidRPr="00DE72BA">
        <w:rPr>
          <w:rFonts w:ascii="Times New Roman" w:hAnsi="Times New Roman" w:cs="Times New Roman"/>
          <w:sz w:val="24"/>
          <w:szCs w:val="24"/>
        </w:rPr>
        <w:fldChar w:fldCharType="end"/>
      </w:r>
      <w:r w:rsidR="00B62CB2" w:rsidRPr="00DE72BA">
        <w:rPr>
          <w:rFonts w:ascii="Times New Roman" w:hAnsi="Times New Roman" w:cs="Times New Roman"/>
          <w:sz w:val="24"/>
          <w:szCs w:val="24"/>
        </w:rPr>
        <w:t xml:space="preserve"> pompa sentrifugal dalam industri juga digunakan pada pembuatan gula.</w:t>
      </w:r>
      <w:r w:rsidRPr="00DE72BA">
        <w:rPr>
          <w:rFonts w:ascii="Times New Roman" w:hAnsi="Times New Roman" w:cs="Times New Roman"/>
          <w:sz w:val="24"/>
          <w:szCs w:val="24"/>
        </w:rPr>
        <w:t xml:space="preserve"> Ada banyak sekali varian jenis pompa yang beredar di pasaran, dan penggunaan pompa juga disesuaikan dengan kebutuhan. Bahkan dapat dikatakan keberadaan pompa tidak dapat dipisahkan dalam kehidupan industri. Dengan penggunaan pompa yang meluas, pengujian diperlukan untuk menentukan kinerja pompa. Pompa sentrifugal adalah salah satu pompa yang paling banyak digunakan di keluarga. Pompa sentrifugal adalah pompa penghantar fluida yang prinsip kerjanya mengubah energi kinetik (kecepatan) suatu zat cair menjadi energi potensial (</w:t>
      </w:r>
      <w:r w:rsidRPr="00DE72BA">
        <w:rPr>
          <w:rFonts w:ascii="Times New Roman" w:hAnsi="Times New Roman" w:cs="Times New Roman"/>
          <w:i/>
          <w:iCs/>
          <w:sz w:val="24"/>
          <w:szCs w:val="24"/>
        </w:rPr>
        <w:t>dinamis</w:t>
      </w:r>
      <w:r w:rsidRPr="00DE72BA">
        <w:rPr>
          <w:rFonts w:ascii="Times New Roman" w:hAnsi="Times New Roman" w:cs="Times New Roman"/>
          <w:sz w:val="24"/>
          <w:szCs w:val="24"/>
        </w:rPr>
        <w:t xml:space="preserve">) melalui </w:t>
      </w:r>
      <w:r w:rsidR="007A70E1">
        <w:rPr>
          <w:rFonts w:ascii="Times New Roman" w:hAnsi="Times New Roman" w:cs="Times New Roman"/>
          <w:i/>
          <w:iCs/>
          <w:sz w:val="24"/>
          <w:szCs w:val="24"/>
        </w:rPr>
        <w:t>impeller</w:t>
      </w:r>
      <w:r w:rsidRPr="00DE72BA">
        <w:rPr>
          <w:rFonts w:ascii="Times New Roman" w:hAnsi="Times New Roman" w:cs="Times New Roman"/>
          <w:sz w:val="24"/>
          <w:szCs w:val="24"/>
        </w:rPr>
        <w:t xml:space="preserve"> yang berputar dalam suatu wadah. Umumnya, jika pompa memiliki daya dorong yang kuat dan </w:t>
      </w:r>
      <w:r w:rsidR="008174F8">
        <w:rPr>
          <w:rFonts w:ascii="Times New Roman" w:hAnsi="Times New Roman" w:cs="Times New Roman"/>
          <w:sz w:val="24"/>
          <w:szCs w:val="24"/>
        </w:rPr>
        <w:t>hisap</w:t>
      </w:r>
      <w:r w:rsidRPr="00DE72BA">
        <w:rPr>
          <w:rFonts w:ascii="Times New Roman" w:hAnsi="Times New Roman" w:cs="Times New Roman"/>
          <w:sz w:val="24"/>
          <w:szCs w:val="24"/>
        </w:rPr>
        <w:t xml:space="preserve"> yang dalam, dianggap memiliki kualitas yang baik. Secara umum, daya dorong pompa disebut </w:t>
      </w:r>
      <w:r w:rsidRPr="00DE72BA">
        <w:rPr>
          <w:rFonts w:ascii="Times New Roman" w:hAnsi="Times New Roman" w:cs="Times New Roman"/>
          <w:i/>
          <w:iCs/>
          <w:sz w:val="24"/>
          <w:szCs w:val="24"/>
        </w:rPr>
        <w:t>Head</w:t>
      </w:r>
      <w:r w:rsidRPr="00DE72BA">
        <w:rPr>
          <w:rFonts w:ascii="Times New Roman" w:hAnsi="Times New Roman" w:cs="Times New Roman"/>
          <w:sz w:val="24"/>
          <w:szCs w:val="24"/>
        </w:rPr>
        <w:t xml:space="preserve"> pompa. Se</w:t>
      </w:r>
      <w:r w:rsidR="007A70E1">
        <w:rPr>
          <w:rFonts w:ascii="Times New Roman" w:hAnsi="Times New Roman" w:cs="Times New Roman"/>
          <w:sz w:val="24"/>
          <w:szCs w:val="24"/>
        </w:rPr>
        <w:t>semakin</w:t>
      </w:r>
      <w:r w:rsidRPr="00DE72BA">
        <w:rPr>
          <w:rFonts w:ascii="Times New Roman" w:hAnsi="Times New Roman" w:cs="Times New Roman"/>
          <w:sz w:val="24"/>
          <w:szCs w:val="24"/>
        </w:rPr>
        <w:t xml:space="preserve"> tinggi </w:t>
      </w:r>
      <w:r w:rsidRPr="00DE72BA">
        <w:rPr>
          <w:rFonts w:ascii="Times New Roman" w:hAnsi="Times New Roman" w:cs="Times New Roman"/>
          <w:i/>
          <w:iCs/>
          <w:sz w:val="24"/>
          <w:szCs w:val="24"/>
        </w:rPr>
        <w:t>head</w:t>
      </w:r>
      <w:r w:rsidRPr="00DE72BA">
        <w:rPr>
          <w:rFonts w:ascii="Times New Roman" w:hAnsi="Times New Roman" w:cs="Times New Roman"/>
          <w:sz w:val="24"/>
          <w:szCs w:val="24"/>
        </w:rPr>
        <w:t>, se</w:t>
      </w:r>
      <w:r w:rsidR="007A70E1">
        <w:rPr>
          <w:rFonts w:ascii="Times New Roman" w:hAnsi="Times New Roman" w:cs="Times New Roman"/>
          <w:sz w:val="24"/>
          <w:szCs w:val="24"/>
        </w:rPr>
        <w:t>semakin</w:t>
      </w:r>
      <w:r w:rsidRPr="00DE72BA">
        <w:rPr>
          <w:rFonts w:ascii="Times New Roman" w:hAnsi="Times New Roman" w:cs="Times New Roman"/>
          <w:sz w:val="24"/>
          <w:szCs w:val="24"/>
        </w:rPr>
        <w:t xml:space="preserve"> besar daya yang dihasilkan oleh pompa.</w:t>
      </w:r>
    </w:p>
    <w:bookmarkEnd w:id="31"/>
    <w:p w14:paraId="05544403" w14:textId="2E30A0B2" w:rsidR="00710182" w:rsidRPr="00DE72BA" w:rsidRDefault="00710182" w:rsidP="007659FA">
      <w:pPr>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ab/>
      </w:r>
      <w:r w:rsidR="000D16C8" w:rsidRPr="00DE72BA">
        <w:rPr>
          <w:rFonts w:ascii="Times New Roman" w:hAnsi="Times New Roman" w:cs="Times New Roman"/>
          <w:i/>
          <w:iCs/>
          <w:sz w:val="24"/>
          <w:szCs w:val="24"/>
        </w:rPr>
        <w:t>Head</w:t>
      </w:r>
      <w:r w:rsidR="000D16C8" w:rsidRPr="00DE72BA">
        <w:rPr>
          <w:rFonts w:ascii="Times New Roman" w:hAnsi="Times New Roman" w:cs="Times New Roman"/>
          <w:sz w:val="24"/>
          <w:szCs w:val="24"/>
        </w:rPr>
        <w:t xml:space="preserve"> pompa yang harus disediakan dapat ditentukan sesuai dengan kondisi pemasangan pompa yang akan dipasang agar dapat mengeluarkan cairan dalam jumlah tertentu sesuai rencana. Dalam sistem metrik, </w:t>
      </w:r>
      <w:r w:rsidR="000D16C8" w:rsidRPr="00DE72BA">
        <w:rPr>
          <w:rFonts w:ascii="Times New Roman" w:hAnsi="Times New Roman" w:cs="Times New Roman"/>
          <w:i/>
          <w:iCs/>
          <w:sz w:val="24"/>
          <w:szCs w:val="24"/>
        </w:rPr>
        <w:t>head unit</w:t>
      </w:r>
      <w:r w:rsidR="000D16C8" w:rsidRPr="00DE72BA">
        <w:rPr>
          <w:rFonts w:ascii="Times New Roman" w:hAnsi="Times New Roman" w:cs="Times New Roman"/>
          <w:sz w:val="24"/>
          <w:szCs w:val="24"/>
        </w:rPr>
        <w:t xml:space="preserve"> biasanya adalah meter (m), sedangkan pada sistem </w:t>
      </w:r>
      <w:r w:rsidR="000D16C8" w:rsidRPr="00DE72BA">
        <w:rPr>
          <w:rFonts w:ascii="Times New Roman" w:hAnsi="Times New Roman" w:cs="Times New Roman"/>
          <w:i/>
          <w:iCs/>
          <w:sz w:val="24"/>
          <w:szCs w:val="24"/>
        </w:rPr>
        <w:t>imperia</w:t>
      </w:r>
      <w:r w:rsidR="000D16C8" w:rsidRPr="00DE72BA">
        <w:rPr>
          <w:rFonts w:ascii="Times New Roman" w:hAnsi="Times New Roman" w:cs="Times New Roman"/>
          <w:sz w:val="24"/>
          <w:szCs w:val="24"/>
        </w:rPr>
        <w:t xml:space="preserve">l, </w:t>
      </w:r>
      <w:r w:rsidR="000D16C8" w:rsidRPr="00DE72BA">
        <w:rPr>
          <w:rFonts w:ascii="Times New Roman" w:hAnsi="Times New Roman" w:cs="Times New Roman"/>
          <w:i/>
          <w:iCs/>
          <w:sz w:val="24"/>
          <w:szCs w:val="24"/>
        </w:rPr>
        <w:t>head unit</w:t>
      </w:r>
      <w:r w:rsidR="000D16C8" w:rsidRPr="00DE72BA">
        <w:rPr>
          <w:rFonts w:ascii="Times New Roman" w:hAnsi="Times New Roman" w:cs="Times New Roman"/>
          <w:sz w:val="24"/>
          <w:szCs w:val="24"/>
        </w:rPr>
        <w:t xml:space="preserve"> adalah kaki (ft).</w:t>
      </w:r>
      <w:r w:rsidR="00BC73A1" w:rsidRPr="00DE72BA">
        <w:rPr>
          <w:rFonts w:ascii="Times New Roman" w:hAnsi="Times New Roman" w:cs="Times New Roman"/>
          <w:sz w:val="24"/>
          <w:szCs w:val="24"/>
        </w:rPr>
        <w:t xml:space="preserve"> M</w:t>
      </w:r>
      <w:r w:rsidR="000D16C8" w:rsidRPr="00DE72BA">
        <w:rPr>
          <w:rFonts w:ascii="Times New Roman" w:hAnsi="Times New Roman" w:cs="Times New Roman"/>
          <w:sz w:val="24"/>
          <w:szCs w:val="24"/>
        </w:rPr>
        <w:t xml:space="preserve">eskipun menggunakan </w:t>
      </w:r>
      <w:r w:rsidR="000D16C8" w:rsidRPr="00DE72BA">
        <w:rPr>
          <w:rFonts w:ascii="Times New Roman" w:hAnsi="Times New Roman" w:cs="Times New Roman"/>
          <w:sz w:val="24"/>
          <w:szCs w:val="24"/>
        </w:rPr>
        <w:lastRenderedPageBreak/>
        <w:t>istilah "</w:t>
      </w:r>
      <w:r w:rsidR="000D16C8" w:rsidRPr="00DE72BA">
        <w:rPr>
          <w:rFonts w:ascii="Times New Roman" w:hAnsi="Times New Roman" w:cs="Times New Roman"/>
          <w:i/>
          <w:iCs/>
          <w:sz w:val="24"/>
          <w:szCs w:val="24"/>
        </w:rPr>
        <w:t>Head</w:t>
      </w:r>
      <w:r w:rsidR="000D16C8" w:rsidRPr="00DE72BA">
        <w:rPr>
          <w:rFonts w:ascii="Times New Roman" w:hAnsi="Times New Roman" w:cs="Times New Roman"/>
          <w:sz w:val="24"/>
          <w:szCs w:val="24"/>
        </w:rPr>
        <w:t xml:space="preserve">", </w:t>
      </w:r>
      <w:r w:rsidR="00BC73A1" w:rsidRPr="00DE72BA">
        <w:rPr>
          <w:rFonts w:ascii="Times New Roman" w:hAnsi="Times New Roman" w:cs="Times New Roman"/>
          <w:sz w:val="24"/>
          <w:szCs w:val="24"/>
        </w:rPr>
        <w:t xml:space="preserve">faktanya </w:t>
      </w:r>
      <w:r w:rsidR="000D16C8" w:rsidRPr="00DE72BA">
        <w:rPr>
          <w:rFonts w:ascii="Times New Roman" w:hAnsi="Times New Roman" w:cs="Times New Roman"/>
          <w:sz w:val="24"/>
          <w:szCs w:val="24"/>
        </w:rPr>
        <w:t xml:space="preserve">tidak pernah mengukur </w:t>
      </w:r>
      <w:r w:rsidR="00814E20" w:rsidRPr="00DE72BA">
        <w:rPr>
          <w:rFonts w:ascii="Times New Roman" w:hAnsi="Times New Roman" w:cs="Times New Roman"/>
          <w:i/>
          <w:iCs/>
          <w:sz w:val="24"/>
          <w:szCs w:val="24"/>
        </w:rPr>
        <w:t>head</w:t>
      </w:r>
      <w:r w:rsidR="000D16C8" w:rsidRPr="00DE72BA">
        <w:rPr>
          <w:rFonts w:ascii="Times New Roman" w:hAnsi="Times New Roman" w:cs="Times New Roman"/>
          <w:sz w:val="24"/>
          <w:szCs w:val="24"/>
        </w:rPr>
        <w:t xml:space="preserve">, juga tidak menggunakan alat ukur apa pun untuk mengukur </w:t>
      </w:r>
      <w:r w:rsidR="00814E20" w:rsidRPr="00DE72BA">
        <w:rPr>
          <w:rFonts w:ascii="Times New Roman" w:hAnsi="Times New Roman" w:cs="Times New Roman"/>
          <w:i/>
          <w:iCs/>
          <w:sz w:val="24"/>
          <w:szCs w:val="24"/>
        </w:rPr>
        <w:t>head</w:t>
      </w:r>
      <w:r w:rsidR="000D16C8" w:rsidRPr="00DE72BA">
        <w:rPr>
          <w:rFonts w:ascii="Times New Roman" w:hAnsi="Times New Roman" w:cs="Times New Roman"/>
          <w:sz w:val="24"/>
          <w:szCs w:val="24"/>
        </w:rPr>
        <w:t>. Dalam praktik</w:t>
      </w:r>
      <w:r w:rsidR="00B62CB2" w:rsidRPr="00DE72BA">
        <w:rPr>
          <w:rFonts w:ascii="Times New Roman" w:hAnsi="Times New Roman" w:cs="Times New Roman"/>
          <w:sz w:val="24"/>
          <w:szCs w:val="24"/>
        </w:rPr>
        <w:t>nya</w:t>
      </w:r>
      <w:r w:rsidR="00BC73A1" w:rsidRPr="00DE72BA">
        <w:rPr>
          <w:rFonts w:ascii="Times New Roman" w:hAnsi="Times New Roman" w:cs="Times New Roman"/>
          <w:sz w:val="24"/>
          <w:szCs w:val="24"/>
        </w:rPr>
        <w:t xml:space="preserve">, </w:t>
      </w:r>
      <w:r w:rsidR="000D16C8" w:rsidRPr="00DE72BA">
        <w:rPr>
          <w:rFonts w:ascii="Times New Roman" w:hAnsi="Times New Roman" w:cs="Times New Roman"/>
          <w:sz w:val="24"/>
          <w:szCs w:val="24"/>
        </w:rPr>
        <w:t xml:space="preserve">selalu </w:t>
      </w:r>
      <w:r w:rsidR="00B62CB2" w:rsidRPr="00DE72BA">
        <w:rPr>
          <w:rFonts w:ascii="Times New Roman" w:hAnsi="Times New Roman" w:cs="Times New Roman"/>
          <w:sz w:val="24"/>
          <w:szCs w:val="24"/>
        </w:rPr>
        <w:t>diukur adalah</w:t>
      </w:r>
      <w:r w:rsidR="000D16C8" w:rsidRPr="00DE72BA">
        <w:rPr>
          <w:rFonts w:ascii="Times New Roman" w:hAnsi="Times New Roman" w:cs="Times New Roman"/>
          <w:sz w:val="24"/>
          <w:szCs w:val="24"/>
        </w:rPr>
        <w:t xml:space="preserve"> </w:t>
      </w:r>
      <w:r w:rsidR="008174F8">
        <w:rPr>
          <w:rFonts w:ascii="Times New Roman" w:hAnsi="Times New Roman" w:cs="Times New Roman"/>
          <w:sz w:val="24"/>
          <w:szCs w:val="24"/>
        </w:rPr>
        <w:t>tekanan</w:t>
      </w:r>
      <w:r w:rsidR="000D16C8" w:rsidRPr="00DE72BA">
        <w:rPr>
          <w:rFonts w:ascii="Times New Roman" w:hAnsi="Times New Roman" w:cs="Times New Roman"/>
          <w:sz w:val="24"/>
          <w:szCs w:val="24"/>
        </w:rPr>
        <w:t xml:space="preserve">. Kemudian </w:t>
      </w:r>
      <w:r w:rsidR="008174F8">
        <w:rPr>
          <w:rFonts w:ascii="Times New Roman" w:hAnsi="Times New Roman" w:cs="Times New Roman"/>
          <w:sz w:val="24"/>
          <w:szCs w:val="24"/>
        </w:rPr>
        <w:t>tekanan</w:t>
      </w:r>
      <w:r w:rsidR="000D16C8" w:rsidRPr="00DE72BA">
        <w:rPr>
          <w:rFonts w:ascii="Times New Roman" w:hAnsi="Times New Roman" w:cs="Times New Roman"/>
          <w:sz w:val="24"/>
          <w:szCs w:val="24"/>
        </w:rPr>
        <w:t xml:space="preserve"> diubah menjadi </w:t>
      </w:r>
      <w:r w:rsidR="00814E20" w:rsidRPr="00DE72BA">
        <w:rPr>
          <w:rFonts w:ascii="Times New Roman" w:hAnsi="Times New Roman" w:cs="Times New Roman"/>
          <w:i/>
          <w:iCs/>
          <w:sz w:val="24"/>
          <w:szCs w:val="24"/>
        </w:rPr>
        <w:t>head</w:t>
      </w:r>
      <w:r w:rsidR="000D16C8" w:rsidRPr="00DE72BA">
        <w:rPr>
          <w:rFonts w:ascii="Times New Roman" w:hAnsi="Times New Roman" w:cs="Times New Roman"/>
          <w:sz w:val="24"/>
          <w:szCs w:val="24"/>
        </w:rPr>
        <w:t xml:space="preserve"> </w:t>
      </w:r>
      <w:r w:rsidR="008174F8">
        <w:rPr>
          <w:rFonts w:ascii="Times New Roman" w:hAnsi="Times New Roman" w:cs="Times New Roman"/>
          <w:sz w:val="24"/>
          <w:szCs w:val="24"/>
        </w:rPr>
        <w:t>tekanan</w:t>
      </w:r>
      <w:r w:rsidR="000D16C8" w:rsidRPr="00DE72BA">
        <w:rPr>
          <w:rFonts w:ascii="Times New Roman" w:hAnsi="Times New Roman" w:cs="Times New Roman"/>
          <w:sz w:val="24"/>
          <w:szCs w:val="24"/>
        </w:rPr>
        <w:t xml:space="preserve">. Pakar pompa menggunakan istilah </w:t>
      </w:r>
      <w:r w:rsidR="000D16C8" w:rsidRPr="00DE72BA">
        <w:rPr>
          <w:rFonts w:ascii="Times New Roman" w:hAnsi="Times New Roman" w:cs="Times New Roman"/>
          <w:i/>
          <w:iCs/>
          <w:sz w:val="24"/>
          <w:szCs w:val="24"/>
        </w:rPr>
        <w:t>head</w:t>
      </w:r>
      <w:r w:rsidR="000D16C8" w:rsidRPr="00DE72BA">
        <w:rPr>
          <w:rFonts w:ascii="Times New Roman" w:hAnsi="Times New Roman" w:cs="Times New Roman"/>
          <w:sz w:val="24"/>
          <w:szCs w:val="24"/>
        </w:rPr>
        <w:t xml:space="preserve">, yang artinya </w:t>
      </w:r>
      <w:r w:rsidR="000D16C8" w:rsidRPr="00DE72BA">
        <w:rPr>
          <w:rFonts w:ascii="Times New Roman" w:hAnsi="Times New Roman" w:cs="Times New Roman"/>
          <w:i/>
          <w:iCs/>
          <w:sz w:val="24"/>
          <w:szCs w:val="24"/>
        </w:rPr>
        <w:t>head</w:t>
      </w:r>
      <w:r w:rsidR="000D16C8" w:rsidRPr="00DE72BA">
        <w:rPr>
          <w:rFonts w:ascii="Times New Roman" w:hAnsi="Times New Roman" w:cs="Times New Roman"/>
          <w:sz w:val="24"/>
          <w:szCs w:val="24"/>
        </w:rPr>
        <w:t xml:space="preserve"> tidak dipengaruhi oleh berat jenis (misalnya) dari cairan yang dipompa. Artinya, jika pompa menghasilkan </w:t>
      </w:r>
      <w:r w:rsidR="000D16C8" w:rsidRPr="00DE72BA">
        <w:rPr>
          <w:rFonts w:ascii="Times New Roman" w:hAnsi="Times New Roman" w:cs="Times New Roman"/>
          <w:i/>
          <w:iCs/>
          <w:sz w:val="24"/>
          <w:szCs w:val="24"/>
        </w:rPr>
        <w:t>head</w:t>
      </w:r>
      <w:r w:rsidR="000D16C8" w:rsidRPr="00DE72BA">
        <w:rPr>
          <w:rFonts w:ascii="Times New Roman" w:hAnsi="Times New Roman" w:cs="Times New Roman"/>
          <w:sz w:val="24"/>
          <w:szCs w:val="24"/>
        </w:rPr>
        <w:t xml:space="preserve"> 100 m, meskipun jenis cairan dan berat jenis cairan yang dipompa berubah, pompa akan tetap menghasilkan </w:t>
      </w:r>
      <w:r w:rsidR="000D16C8" w:rsidRPr="00DE72BA">
        <w:rPr>
          <w:rFonts w:ascii="Times New Roman" w:hAnsi="Times New Roman" w:cs="Times New Roman"/>
          <w:i/>
          <w:iCs/>
          <w:sz w:val="24"/>
          <w:szCs w:val="24"/>
        </w:rPr>
        <w:t>head</w:t>
      </w:r>
      <w:r w:rsidR="000D16C8" w:rsidRPr="00DE72BA">
        <w:rPr>
          <w:rFonts w:ascii="Times New Roman" w:hAnsi="Times New Roman" w:cs="Times New Roman"/>
          <w:sz w:val="24"/>
          <w:szCs w:val="24"/>
        </w:rPr>
        <w:t xml:space="preserve"> 100 m. Pada saat yang sama, </w:t>
      </w:r>
      <w:r w:rsidR="008174F8">
        <w:rPr>
          <w:rFonts w:ascii="Times New Roman" w:hAnsi="Times New Roman" w:cs="Times New Roman"/>
          <w:sz w:val="24"/>
          <w:szCs w:val="24"/>
        </w:rPr>
        <w:t>tekanan</w:t>
      </w:r>
      <w:r w:rsidR="000D16C8" w:rsidRPr="00DE72BA">
        <w:rPr>
          <w:rFonts w:ascii="Times New Roman" w:hAnsi="Times New Roman" w:cs="Times New Roman"/>
          <w:sz w:val="24"/>
          <w:szCs w:val="24"/>
        </w:rPr>
        <w:t xml:space="preserve"> akan selalu dipengaruhi oleh berat jenis zat cair.</w:t>
      </w:r>
    </w:p>
    <w:p w14:paraId="4BDD2AD0" w14:textId="4B62A5E4" w:rsidR="0053777B" w:rsidRPr="00DE72BA" w:rsidRDefault="00710182" w:rsidP="007659FA">
      <w:pPr>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ab/>
      </w:r>
      <w:r w:rsidR="00B47E0D">
        <w:rPr>
          <w:rFonts w:ascii="Times New Roman" w:hAnsi="Times New Roman" w:cs="Times New Roman"/>
          <w:sz w:val="24"/>
          <w:szCs w:val="24"/>
        </w:rPr>
        <w:t>Alat uji prestasi pompa adalah alat digunakan untuk pengujian terhadap pompa sehingga d</w:t>
      </w:r>
      <w:r w:rsidR="00E058DA">
        <w:rPr>
          <w:rFonts w:ascii="Times New Roman" w:hAnsi="Times New Roman" w:cs="Times New Roman"/>
          <w:sz w:val="24"/>
          <w:szCs w:val="24"/>
        </w:rPr>
        <w:t>alam pemil</w:t>
      </w:r>
      <w:r w:rsidR="007B4822">
        <w:rPr>
          <w:rFonts w:ascii="Times New Roman" w:hAnsi="Times New Roman" w:cs="Times New Roman"/>
          <w:sz w:val="24"/>
          <w:szCs w:val="24"/>
        </w:rPr>
        <w:t>i</w:t>
      </w:r>
      <w:r w:rsidR="00E058DA">
        <w:rPr>
          <w:rFonts w:ascii="Times New Roman" w:hAnsi="Times New Roman" w:cs="Times New Roman"/>
          <w:sz w:val="24"/>
          <w:szCs w:val="24"/>
        </w:rPr>
        <w:t xml:space="preserve">han spesifikasi komponen alat uji prestasi pompa harus dihitung dan direncanakan secara akurat sehingga alat uji prestasi pompa bekerja </w:t>
      </w:r>
      <w:r w:rsidR="00DD4CE2" w:rsidRPr="00DD4CE2">
        <w:rPr>
          <w:rFonts w:ascii="Times New Roman" w:hAnsi="Times New Roman" w:cs="Times New Roman"/>
          <w:sz w:val="24"/>
          <w:szCs w:val="24"/>
        </w:rPr>
        <w:t>secara baik dan tepat</w:t>
      </w:r>
      <w:r w:rsidR="00306E23">
        <w:rPr>
          <w:rFonts w:ascii="Times New Roman" w:hAnsi="Times New Roman" w:cs="Times New Roman"/>
          <w:sz w:val="24"/>
          <w:szCs w:val="24"/>
        </w:rPr>
        <w:t>,</w:t>
      </w:r>
      <w:r w:rsidR="00297B1F">
        <w:rPr>
          <w:rFonts w:ascii="Times New Roman" w:hAnsi="Times New Roman" w:cs="Times New Roman"/>
          <w:sz w:val="24"/>
          <w:szCs w:val="24"/>
        </w:rPr>
        <w:t xml:space="preserve"> serta </w:t>
      </w:r>
      <w:r w:rsidR="00DD4CE2" w:rsidRPr="00DD4CE2">
        <w:rPr>
          <w:rFonts w:ascii="Times New Roman" w:hAnsi="Times New Roman" w:cs="Times New Roman"/>
          <w:sz w:val="24"/>
          <w:szCs w:val="24"/>
        </w:rPr>
        <w:t>semua komponen dapat berfungsi dengan baik dan seakurat mungkin. Sebagai contoh, bila pemilihan alat ukur tidak dilakukan dengan tepat, maka bisa jadi komponen alat ukur yang digunakan tidak mampu membaca dengan baik hasil pengujian, baik karena skala yang terlalu besar ataupun terlalu kecil.</w:t>
      </w:r>
      <w:r w:rsidR="00DD4CE2">
        <w:rPr>
          <w:rFonts w:ascii="Times New Roman" w:hAnsi="Times New Roman" w:cs="Times New Roman"/>
          <w:sz w:val="24"/>
          <w:szCs w:val="24"/>
        </w:rPr>
        <w:t xml:space="preserve"> </w:t>
      </w:r>
      <w:r w:rsidR="00B47E0D">
        <w:rPr>
          <w:rFonts w:ascii="Times New Roman" w:hAnsi="Times New Roman" w:cs="Times New Roman"/>
          <w:sz w:val="24"/>
          <w:szCs w:val="24"/>
        </w:rPr>
        <w:t xml:space="preserve">Penelitian </w:t>
      </w:r>
      <w:r w:rsidR="000D16C8" w:rsidRPr="00DE72BA">
        <w:rPr>
          <w:rFonts w:ascii="Times New Roman" w:hAnsi="Times New Roman" w:cs="Times New Roman"/>
          <w:sz w:val="24"/>
          <w:szCs w:val="24"/>
        </w:rPr>
        <w:t xml:space="preserve">ini dilakukan untuk </w:t>
      </w:r>
      <w:r w:rsidR="00BC73A1" w:rsidRPr="00DE72BA">
        <w:rPr>
          <w:rFonts w:ascii="Times New Roman" w:hAnsi="Times New Roman" w:cs="Times New Roman"/>
          <w:sz w:val="24"/>
          <w:szCs w:val="24"/>
        </w:rPr>
        <w:t xml:space="preserve">menentukan pemilihan komponen-komponen alat uji prestasi pompa dengan menggunakan persamaan </w:t>
      </w:r>
      <w:r w:rsidR="00B70005">
        <w:rPr>
          <w:rFonts w:ascii="Times New Roman" w:hAnsi="Times New Roman" w:cs="Times New Roman"/>
          <w:sz w:val="24"/>
          <w:szCs w:val="24"/>
        </w:rPr>
        <w:t>bernoulli</w:t>
      </w:r>
      <w:r w:rsidR="000D16C8" w:rsidRPr="00DE72BA">
        <w:rPr>
          <w:rFonts w:ascii="Times New Roman" w:hAnsi="Times New Roman" w:cs="Times New Roman"/>
          <w:sz w:val="24"/>
          <w:szCs w:val="24"/>
        </w:rPr>
        <w:t xml:space="preserve">. Dengan cara ini, kinerja alat pompa pada alat uji dapat ditentukan. Untuk memahami pompa dan sistem pemompaannya memerlukan pengujian dengan alat yang disebut </w:t>
      </w:r>
      <w:r w:rsidR="000D16C8" w:rsidRPr="00DE72BA">
        <w:rPr>
          <w:rFonts w:ascii="Times New Roman" w:hAnsi="Times New Roman" w:cs="Times New Roman"/>
          <w:i/>
          <w:iCs/>
          <w:sz w:val="24"/>
          <w:szCs w:val="24"/>
        </w:rPr>
        <w:t>pump test kit</w:t>
      </w:r>
      <w:r w:rsidR="000D16C8" w:rsidRPr="00DE72BA">
        <w:rPr>
          <w:rFonts w:ascii="Times New Roman" w:hAnsi="Times New Roman" w:cs="Times New Roman"/>
          <w:sz w:val="24"/>
          <w:szCs w:val="24"/>
        </w:rPr>
        <w:t xml:space="preserve">. </w:t>
      </w:r>
      <w:r w:rsidR="00BC73A1" w:rsidRPr="00DE72BA">
        <w:rPr>
          <w:rFonts w:ascii="Times New Roman" w:hAnsi="Times New Roman" w:cs="Times New Roman"/>
          <w:sz w:val="24"/>
          <w:szCs w:val="24"/>
        </w:rPr>
        <w:t xml:space="preserve">Penelitian ini dibuat sebagai media pembelajaran </w:t>
      </w:r>
      <w:r w:rsidR="00B6326F" w:rsidRPr="00DE72BA">
        <w:rPr>
          <w:rFonts w:ascii="Times New Roman" w:hAnsi="Times New Roman" w:cs="Times New Roman"/>
          <w:sz w:val="24"/>
          <w:szCs w:val="24"/>
        </w:rPr>
        <w:t>dan praktikum di</w:t>
      </w:r>
      <w:r w:rsidR="000D16C8" w:rsidRPr="00DE72BA">
        <w:rPr>
          <w:rFonts w:ascii="Times New Roman" w:hAnsi="Times New Roman" w:cs="Times New Roman"/>
          <w:sz w:val="24"/>
          <w:szCs w:val="24"/>
        </w:rPr>
        <w:t xml:space="preserve"> laboratorium</w:t>
      </w:r>
      <w:r w:rsidR="00B6326F" w:rsidRPr="00DE72BA">
        <w:rPr>
          <w:rFonts w:ascii="Times New Roman" w:hAnsi="Times New Roman" w:cs="Times New Roman"/>
          <w:sz w:val="24"/>
          <w:szCs w:val="24"/>
        </w:rPr>
        <w:t xml:space="preserve"> </w:t>
      </w:r>
      <w:r w:rsidR="000D16C8" w:rsidRPr="00DE72BA">
        <w:rPr>
          <w:rFonts w:ascii="Times New Roman" w:hAnsi="Times New Roman" w:cs="Times New Roman"/>
          <w:sz w:val="24"/>
          <w:szCs w:val="24"/>
        </w:rPr>
        <w:t xml:space="preserve">di Universitas Mercu Buana, terutama pada program penelitian teknik mesin. Tujuan dari penelitian ini adalah memilih spesifikasi komponen alat uji yang sesuai dengan unjuk kerja pompa untuk mengetahui karakteristik dan berbagai kerugian pompa. </w:t>
      </w:r>
    </w:p>
    <w:p w14:paraId="30F7BE0B" w14:textId="19813E4F" w:rsidR="00B62CB2" w:rsidRPr="00DE72BA" w:rsidRDefault="00710182" w:rsidP="007659FA">
      <w:pPr>
        <w:spacing w:line="360" w:lineRule="auto"/>
        <w:jc w:val="both"/>
        <w:rPr>
          <w:rFonts w:ascii="Times New Roman" w:eastAsia="Times New Roman" w:hAnsi="Times New Roman" w:cs="Times New Roman"/>
          <w:sz w:val="24"/>
          <w:szCs w:val="24"/>
        </w:rPr>
      </w:pPr>
      <w:r w:rsidRPr="00DE72BA">
        <w:rPr>
          <w:rFonts w:ascii="Times New Roman" w:hAnsi="Times New Roman" w:cs="Times New Roman"/>
          <w:sz w:val="24"/>
          <w:szCs w:val="24"/>
        </w:rPr>
        <w:tab/>
      </w:r>
      <w:r w:rsidR="0053777B" w:rsidRPr="00DE72BA">
        <w:rPr>
          <w:rFonts w:ascii="Times New Roman" w:hAnsi="Times New Roman" w:cs="Times New Roman"/>
          <w:sz w:val="24"/>
          <w:szCs w:val="24"/>
        </w:rPr>
        <w:t xml:space="preserve">Pada penelitian sebelumnya, </w:t>
      </w:r>
      <w:r w:rsidR="0053777B" w:rsidRPr="00DE72BA">
        <w:rPr>
          <w:rFonts w:ascii="Times New Roman" w:eastAsia="MS Mincho" w:hAnsi="Times New Roman" w:cs="Times New Roman"/>
          <w:color w:val="000000"/>
          <w:sz w:val="24"/>
          <w:szCs w:val="24"/>
          <w:lang w:val="en-ID" w:eastAsia="ja-JP"/>
        </w:rPr>
        <w:t xml:space="preserve">Fajar Sumantri, Muhamad Fitri (2017) telah dilakukan penelitian yang berjudul “Perancangan Alat Uji </w:t>
      </w:r>
      <w:r w:rsidR="0053777B" w:rsidRPr="00DE72BA">
        <w:rPr>
          <w:rFonts w:ascii="Times New Roman" w:eastAsia="MS Mincho" w:hAnsi="Times New Roman" w:cs="Times New Roman"/>
          <w:i/>
          <w:iCs/>
          <w:color w:val="000000"/>
          <w:sz w:val="24"/>
          <w:szCs w:val="24"/>
          <w:lang w:val="en-ID" w:eastAsia="ja-JP"/>
        </w:rPr>
        <w:t>Vortex</w:t>
      </w:r>
      <w:r w:rsidR="0053777B" w:rsidRPr="00DE72BA">
        <w:rPr>
          <w:rFonts w:ascii="Times New Roman" w:eastAsia="MS Mincho" w:hAnsi="Times New Roman" w:cs="Times New Roman"/>
          <w:color w:val="000000"/>
          <w:sz w:val="24"/>
          <w:szCs w:val="24"/>
          <w:lang w:val="en-ID" w:eastAsia="ja-JP"/>
        </w:rPr>
        <w:t xml:space="preserve"> bebas dan </w:t>
      </w:r>
      <w:r w:rsidR="0053777B" w:rsidRPr="00DE72BA">
        <w:rPr>
          <w:rFonts w:ascii="Times New Roman" w:eastAsia="MS Mincho" w:hAnsi="Times New Roman" w:cs="Times New Roman"/>
          <w:i/>
          <w:iCs/>
          <w:color w:val="000000"/>
          <w:sz w:val="24"/>
          <w:szCs w:val="24"/>
          <w:lang w:val="en-ID" w:eastAsia="ja-JP"/>
        </w:rPr>
        <w:t>Vortex</w:t>
      </w:r>
      <w:r w:rsidR="0053777B" w:rsidRPr="00DE72BA">
        <w:rPr>
          <w:rFonts w:ascii="Times New Roman" w:eastAsia="MS Mincho" w:hAnsi="Times New Roman" w:cs="Times New Roman"/>
          <w:color w:val="000000"/>
          <w:sz w:val="24"/>
          <w:szCs w:val="24"/>
          <w:lang w:val="en-ID" w:eastAsia="ja-JP"/>
        </w:rPr>
        <w:t xml:space="preserve"> paksa”.</w:t>
      </w:r>
      <w:r w:rsidR="00B6326F" w:rsidRPr="00DE72BA">
        <w:rPr>
          <w:rFonts w:ascii="Times New Roman" w:eastAsia="MS Mincho" w:hAnsi="Times New Roman" w:cs="Times New Roman"/>
          <w:color w:val="000000"/>
          <w:sz w:val="24"/>
          <w:szCs w:val="24"/>
          <w:lang w:val="en-ID" w:eastAsia="ja-JP"/>
        </w:rPr>
        <w:t xml:space="preserve"> </w:t>
      </w:r>
      <w:r w:rsidR="000D16C8" w:rsidRPr="00DE72BA">
        <w:rPr>
          <w:rFonts w:ascii="Times New Roman" w:hAnsi="Times New Roman" w:cs="Times New Roman"/>
          <w:sz w:val="24"/>
          <w:szCs w:val="24"/>
        </w:rPr>
        <w:t xml:space="preserve">Pada bagian ini penulis akan menganalisa spesifikasi komponen alat uji pada alat unjuk kerja pompa. Dengan cara ini, alat uji yang akan digunakan untuk memasang pompa sentrifugal dapat ditentukan. Judul yang diusulkan adalah </w:t>
      </w:r>
      <w:r w:rsidR="00B62CB2" w:rsidRPr="00DE72BA">
        <w:rPr>
          <w:rFonts w:ascii="Times New Roman" w:eastAsia="Times New Roman" w:hAnsi="Times New Roman" w:cs="Times New Roman"/>
          <w:sz w:val="24"/>
          <w:szCs w:val="24"/>
        </w:rPr>
        <w:t>“PEMILIHAN SPESIFIKASI KOMPONEN ALAT UJI PRESTASI POMPA MENGGUNAKAN METODE ANALISIS PERSAMAAN BERNOULL</w:t>
      </w:r>
      <w:r w:rsidR="00783B29">
        <w:rPr>
          <w:rFonts w:ascii="Times New Roman" w:eastAsia="Times New Roman" w:hAnsi="Times New Roman" w:cs="Times New Roman"/>
          <w:sz w:val="24"/>
          <w:szCs w:val="24"/>
        </w:rPr>
        <w:t>I</w:t>
      </w:r>
      <w:r w:rsidR="00B62CB2" w:rsidRPr="00DE72BA">
        <w:rPr>
          <w:rFonts w:ascii="Times New Roman" w:eastAsia="Times New Roman" w:hAnsi="Times New Roman" w:cs="Times New Roman"/>
          <w:sz w:val="24"/>
          <w:szCs w:val="24"/>
        </w:rPr>
        <w:t>”.</w:t>
      </w:r>
    </w:p>
    <w:p w14:paraId="6975015C" w14:textId="7B12617B" w:rsidR="00710182" w:rsidRPr="00DE72BA" w:rsidRDefault="00710182" w:rsidP="007659FA">
      <w:pPr>
        <w:rPr>
          <w:rFonts w:ascii="Times New Roman" w:hAnsi="Times New Roman" w:cs="Times New Roman"/>
          <w:sz w:val="24"/>
          <w:szCs w:val="24"/>
        </w:rPr>
      </w:pPr>
    </w:p>
    <w:p w14:paraId="48C21564" w14:textId="77777777" w:rsidR="00710182" w:rsidRPr="00DE72BA" w:rsidRDefault="00710182" w:rsidP="007659FA">
      <w:pPr>
        <w:pStyle w:val="SUBBAB1"/>
      </w:pPr>
      <w:bookmarkStart w:id="32" w:name="_Toc79253790"/>
      <w:r w:rsidRPr="00DE72BA">
        <w:lastRenderedPageBreak/>
        <w:t>RUMUSAN MASALAH</w:t>
      </w:r>
      <w:bookmarkEnd w:id="32"/>
      <w:r w:rsidRPr="00DE72BA">
        <w:t xml:space="preserve"> </w:t>
      </w:r>
    </w:p>
    <w:p w14:paraId="33EF6386" w14:textId="490C5A10" w:rsidR="004761D3" w:rsidRPr="004761D3" w:rsidRDefault="004761D3" w:rsidP="004761D3">
      <w:pPr>
        <w:spacing w:line="360" w:lineRule="auto"/>
        <w:jc w:val="both"/>
        <w:rPr>
          <w:rFonts w:ascii="Times New Roman" w:hAnsi="Times New Roman" w:cs="Times New Roman"/>
          <w:sz w:val="24"/>
          <w:szCs w:val="24"/>
        </w:rPr>
      </w:pPr>
      <w:r>
        <w:rPr>
          <w:rFonts w:ascii="Times New Roman" w:hAnsi="Times New Roman" w:cs="Times New Roman"/>
          <w:sz w:val="24"/>
          <w:szCs w:val="24"/>
        </w:rPr>
        <w:t>Berdasarkan latar belakang di</w:t>
      </w:r>
      <w:r w:rsidR="002E5D70">
        <w:rPr>
          <w:rFonts w:ascii="Times New Roman" w:hAnsi="Times New Roman" w:cs="Times New Roman"/>
          <w:sz w:val="24"/>
          <w:szCs w:val="24"/>
        </w:rPr>
        <w:t xml:space="preserve"> </w:t>
      </w:r>
      <w:r>
        <w:rPr>
          <w:rFonts w:ascii="Times New Roman" w:hAnsi="Times New Roman" w:cs="Times New Roman"/>
          <w:sz w:val="24"/>
          <w:szCs w:val="24"/>
        </w:rPr>
        <w:t>atas, maka rumusan masalah sebagai berikut:</w:t>
      </w:r>
    </w:p>
    <w:p w14:paraId="434E8581" w14:textId="1FD7C6B9" w:rsidR="00FC7B86" w:rsidRPr="00DD4CE2" w:rsidRDefault="00FC7B86" w:rsidP="003E2916">
      <w:pPr>
        <w:pStyle w:val="ListParagraph"/>
        <w:numPr>
          <w:ilvl w:val="0"/>
          <w:numId w:val="44"/>
        </w:numPr>
        <w:spacing w:line="360" w:lineRule="auto"/>
        <w:jc w:val="both"/>
        <w:rPr>
          <w:rFonts w:ascii="Times New Roman" w:hAnsi="Times New Roman" w:cs="Times New Roman"/>
          <w:sz w:val="24"/>
          <w:szCs w:val="24"/>
        </w:rPr>
      </w:pPr>
      <w:r w:rsidRPr="00DD4CE2">
        <w:rPr>
          <w:rFonts w:ascii="Times New Roman" w:hAnsi="Times New Roman" w:cs="Times New Roman"/>
          <w:sz w:val="24"/>
          <w:szCs w:val="24"/>
        </w:rPr>
        <w:t xml:space="preserve">Bagaimana </w:t>
      </w:r>
      <w:r>
        <w:rPr>
          <w:rFonts w:ascii="Times New Roman" w:hAnsi="Times New Roman" w:cs="Times New Roman"/>
          <w:sz w:val="24"/>
          <w:szCs w:val="24"/>
        </w:rPr>
        <w:t>m</w:t>
      </w:r>
      <w:r w:rsidRPr="00DD4CE2">
        <w:rPr>
          <w:rFonts w:ascii="Times New Roman" w:hAnsi="Times New Roman" w:cs="Times New Roman"/>
          <w:sz w:val="24"/>
          <w:szCs w:val="24"/>
        </w:rPr>
        <w:t>emilih spesifikasi pompa agar alat dapat digunakan untuk pengujian beberapa</w:t>
      </w:r>
      <w:r>
        <w:rPr>
          <w:rFonts w:ascii="Times New Roman" w:hAnsi="Times New Roman" w:cs="Times New Roman"/>
          <w:sz w:val="24"/>
          <w:szCs w:val="24"/>
        </w:rPr>
        <w:t xml:space="preserve"> </w:t>
      </w:r>
      <w:r w:rsidRPr="00DD4CE2">
        <w:rPr>
          <w:rFonts w:ascii="Times New Roman" w:hAnsi="Times New Roman" w:cs="Times New Roman"/>
          <w:sz w:val="24"/>
          <w:szCs w:val="24"/>
        </w:rPr>
        <w:t xml:space="preserve">pompa identik dan tidak identik yang disusun secara seri dan </w:t>
      </w:r>
      <w:r w:rsidR="00AB01A2">
        <w:rPr>
          <w:rFonts w:ascii="Times New Roman" w:hAnsi="Times New Roman" w:cs="Times New Roman"/>
          <w:sz w:val="24"/>
          <w:szCs w:val="24"/>
        </w:rPr>
        <w:t>paralel</w:t>
      </w:r>
      <w:r>
        <w:rPr>
          <w:rFonts w:ascii="Times New Roman" w:hAnsi="Times New Roman" w:cs="Times New Roman"/>
          <w:sz w:val="24"/>
          <w:szCs w:val="24"/>
        </w:rPr>
        <w:t xml:space="preserve">? </w:t>
      </w:r>
    </w:p>
    <w:p w14:paraId="4203E46B" w14:textId="0C5CB78C" w:rsidR="00DD4CE2" w:rsidRDefault="00DD4CE2" w:rsidP="003E2916">
      <w:pPr>
        <w:pStyle w:val="ListParagraph"/>
        <w:numPr>
          <w:ilvl w:val="0"/>
          <w:numId w:val="44"/>
        </w:numPr>
        <w:spacing w:line="360" w:lineRule="auto"/>
        <w:jc w:val="both"/>
        <w:rPr>
          <w:rFonts w:ascii="Times New Roman" w:hAnsi="Times New Roman" w:cs="Times New Roman"/>
          <w:sz w:val="24"/>
          <w:szCs w:val="24"/>
        </w:rPr>
      </w:pPr>
      <w:r w:rsidRPr="00DD4CE2">
        <w:rPr>
          <w:rFonts w:ascii="Times New Roman" w:hAnsi="Times New Roman" w:cs="Times New Roman"/>
          <w:sz w:val="24"/>
          <w:szCs w:val="24"/>
        </w:rPr>
        <w:t>Komponen-komponen apa saja yang dibutuhkan pada alat uji prestasi pompa agar alat dapat berfungsi sesuai kebutuhan?</w:t>
      </w:r>
    </w:p>
    <w:p w14:paraId="5BFA2E5B" w14:textId="77777777" w:rsidR="00FC7B86" w:rsidRPr="00DD4CE2" w:rsidRDefault="00FC7B86" w:rsidP="00FC7B86">
      <w:pPr>
        <w:pStyle w:val="ListParagraph"/>
        <w:spacing w:line="360" w:lineRule="auto"/>
        <w:jc w:val="both"/>
        <w:rPr>
          <w:rFonts w:ascii="Times New Roman" w:hAnsi="Times New Roman" w:cs="Times New Roman"/>
          <w:sz w:val="24"/>
          <w:szCs w:val="24"/>
        </w:rPr>
      </w:pPr>
    </w:p>
    <w:p w14:paraId="2AE5DDA6" w14:textId="5914F274" w:rsidR="00710182" w:rsidRPr="00DE72BA" w:rsidRDefault="00710182" w:rsidP="007659FA">
      <w:pPr>
        <w:pStyle w:val="SUBBAB1"/>
      </w:pPr>
      <w:bookmarkStart w:id="33" w:name="_Toc79253791"/>
      <w:r w:rsidRPr="00DE72BA">
        <w:t>TUJUAN</w:t>
      </w:r>
      <w:bookmarkEnd w:id="33"/>
    </w:p>
    <w:p w14:paraId="4F74EE17" w14:textId="139720AF" w:rsidR="00710182" w:rsidRPr="00DE72BA" w:rsidRDefault="00710182" w:rsidP="007659FA">
      <w:pPr>
        <w:spacing w:line="360" w:lineRule="auto"/>
        <w:rPr>
          <w:rFonts w:ascii="Times New Roman" w:hAnsi="Times New Roman" w:cs="Times New Roman"/>
          <w:sz w:val="24"/>
          <w:szCs w:val="24"/>
        </w:rPr>
      </w:pPr>
      <w:r w:rsidRPr="00DE72BA">
        <w:rPr>
          <w:rFonts w:ascii="Times New Roman" w:hAnsi="Times New Roman" w:cs="Times New Roman"/>
          <w:sz w:val="24"/>
          <w:szCs w:val="24"/>
        </w:rPr>
        <w:t xml:space="preserve">Adapun tujuan dari tugas akhir </w:t>
      </w:r>
      <w:r w:rsidR="00B961E6">
        <w:rPr>
          <w:rFonts w:ascii="Times New Roman" w:hAnsi="Times New Roman" w:cs="Times New Roman"/>
          <w:sz w:val="24"/>
          <w:szCs w:val="24"/>
        </w:rPr>
        <w:t>pada penelitian ini</w:t>
      </w:r>
      <w:r w:rsidRPr="00DE72BA">
        <w:rPr>
          <w:rFonts w:ascii="Times New Roman" w:hAnsi="Times New Roman" w:cs="Times New Roman"/>
          <w:sz w:val="24"/>
          <w:szCs w:val="24"/>
        </w:rPr>
        <w:t xml:space="preserve"> meliputi: </w:t>
      </w:r>
    </w:p>
    <w:p w14:paraId="19A99626" w14:textId="77777777" w:rsidR="00FC7B86" w:rsidRPr="00DE72BA" w:rsidRDefault="00FC7B86" w:rsidP="003E2916">
      <w:pPr>
        <w:pStyle w:val="ListParagraph"/>
        <w:numPr>
          <w:ilvl w:val="0"/>
          <w:numId w:val="43"/>
        </w:numPr>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Memilih spesifikasi pompa agar alat dapat digunakan untuk pengujian beberapa pompa identik dan tidak identik yang disusun secara seri dan paralel.</w:t>
      </w:r>
    </w:p>
    <w:p w14:paraId="02A62A59" w14:textId="118FFACF" w:rsidR="00710182" w:rsidRDefault="001C7447" w:rsidP="003E2916">
      <w:pPr>
        <w:pStyle w:val="ListParagraph"/>
        <w:numPr>
          <w:ilvl w:val="0"/>
          <w:numId w:val="43"/>
        </w:numPr>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 xml:space="preserve">Menentukan komponen- komponen pada alat uji prestasi pompa </w:t>
      </w:r>
      <w:r w:rsidR="00F05069">
        <w:rPr>
          <w:rFonts w:ascii="Times New Roman" w:hAnsi="Times New Roman" w:cs="Times New Roman"/>
          <w:sz w:val="24"/>
          <w:szCs w:val="24"/>
        </w:rPr>
        <w:t xml:space="preserve">agar </w:t>
      </w:r>
      <w:r w:rsidRPr="00DE72BA">
        <w:rPr>
          <w:rFonts w:ascii="Times New Roman" w:hAnsi="Times New Roman" w:cs="Times New Roman"/>
          <w:sz w:val="24"/>
          <w:szCs w:val="24"/>
        </w:rPr>
        <w:t>dapat berfungsi sesuai kebutuhan.</w:t>
      </w:r>
    </w:p>
    <w:p w14:paraId="5B958847" w14:textId="77777777" w:rsidR="00FC7B86" w:rsidRPr="00FC7B86" w:rsidRDefault="00FC7B86" w:rsidP="00FC7B86">
      <w:pPr>
        <w:pStyle w:val="ListParagraph"/>
        <w:spacing w:line="360" w:lineRule="auto"/>
        <w:jc w:val="both"/>
        <w:rPr>
          <w:rFonts w:ascii="Times New Roman" w:hAnsi="Times New Roman" w:cs="Times New Roman"/>
          <w:sz w:val="24"/>
          <w:szCs w:val="24"/>
        </w:rPr>
      </w:pPr>
    </w:p>
    <w:p w14:paraId="3BB35C38" w14:textId="77777777" w:rsidR="00710182" w:rsidRPr="00DE72BA" w:rsidRDefault="00710182" w:rsidP="007659FA">
      <w:pPr>
        <w:pStyle w:val="SUBBAB1"/>
      </w:pPr>
      <w:bookmarkStart w:id="34" w:name="_Toc79253792"/>
      <w:r w:rsidRPr="00DE72BA">
        <w:t>RUANG LINGKUP DAN BATASAN MASALAH</w:t>
      </w:r>
      <w:bookmarkEnd w:id="34"/>
    </w:p>
    <w:p w14:paraId="6AE5998C" w14:textId="38B4A642" w:rsidR="00710182" w:rsidRPr="00DE72BA" w:rsidRDefault="00710182" w:rsidP="005C7EA8">
      <w:pPr>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Agar memudahkan dalam menganalisis, penulis membatasi ruang lingkup permasalahan yang ada sebagai berikut</w:t>
      </w:r>
      <w:r w:rsidR="00D46F6B">
        <w:rPr>
          <w:rFonts w:ascii="Times New Roman" w:hAnsi="Times New Roman" w:cs="Times New Roman"/>
          <w:sz w:val="24"/>
          <w:szCs w:val="24"/>
        </w:rPr>
        <w:t>:</w:t>
      </w:r>
    </w:p>
    <w:p w14:paraId="34A195CF" w14:textId="2DDA0C5A" w:rsidR="00710182" w:rsidRPr="00DE72BA" w:rsidRDefault="00B62CB2" w:rsidP="003E2916">
      <w:pPr>
        <w:pStyle w:val="ListParagraph"/>
        <w:numPr>
          <w:ilvl w:val="0"/>
          <w:numId w:val="33"/>
        </w:numPr>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 xml:space="preserve">Penelitian ini membahas tentang pemilihan alat, akan tetapi tidak meneliti efisiensi dari alat secara keseluruhan. </w:t>
      </w:r>
    </w:p>
    <w:p w14:paraId="2118A280" w14:textId="309E3DEF" w:rsidR="00B62CB2" w:rsidRPr="00DE72BA" w:rsidRDefault="00B62CB2" w:rsidP="003E2916">
      <w:pPr>
        <w:pStyle w:val="ListParagraph"/>
        <w:numPr>
          <w:ilvl w:val="0"/>
          <w:numId w:val="33"/>
        </w:numPr>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Fluida yang digunakan adalah air yang kekentalannya termasuk kategori rendah.</w:t>
      </w:r>
    </w:p>
    <w:p w14:paraId="41BABED5" w14:textId="223A150A" w:rsidR="00B62CB2" w:rsidRDefault="00B62CB2" w:rsidP="003E2916">
      <w:pPr>
        <w:pStyle w:val="ListParagraph"/>
        <w:numPr>
          <w:ilvl w:val="0"/>
          <w:numId w:val="33"/>
        </w:numPr>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Sengaja dipilih pompa yang sama merk dan spesifikasi agar bisa dilakukan pengujian dengan 2 pompa identik yang disusun secara seri dan paralel.</w:t>
      </w:r>
    </w:p>
    <w:p w14:paraId="2945F707" w14:textId="63EED18F" w:rsidR="004948BC" w:rsidRDefault="002B2289" w:rsidP="003E2916">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Pompa </w:t>
      </w:r>
      <w:r w:rsidR="00B85774">
        <w:rPr>
          <w:rFonts w:ascii="Times New Roman" w:hAnsi="Times New Roman" w:cs="Times New Roman"/>
          <w:sz w:val="24"/>
          <w:szCs w:val="24"/>
        </w:rPr>
        <w:t xml:space="preserve">sentrifugal </w:t>
      </w:r>
      <w:r>
        <w:rPr>
          <w:rFonts w:ascii="Times New Roman" w:hAnsi="Times New Roman" w:cs="Times New Roman"/>
          <w:sz w:val="24"/>
          <w:szCs w:val="24"/>
        </w:rPr>
        <w:t>yang digunakan yaitu pompa 1 dan 2 merk shimizu PS-128 BIT dan pompa 3 merk Panasonic GA 200-JAK</w:t>
      </w:r>
    </w:p>
    <w:p w14:paraId="30E4BFDB" w14:textId="77777777" w:rsidR="004948BC" w:rsidRDefault="004948BC">
      <w:pPr>
        <w:rPr>
          <w:rFonts w:ascii="Times New Roman" w:hAnsi="Times New Roman" w:cs="Times New Roman"/>
          <w:sz w:val="24"/>
          <w:szCs w:val="24"/>
        </w:rPr>
      </w:pPr>
      <w:r>
        <w:rPr>
          <w:rFonts w:ascii="Times New Roman" w:hAnsi="Times New Roman" w:cs="Times New Roman"/>
          <w:sz w:val="24"/>
          <w:szCs w:val="24"/>
        </w:rPr>
        <w:br w:type="page"/>
      </w:r>
    </w:p>
    <w:p w14:paraId="6750ADE2" w14:textId="77777777" w:rsidR="002B2289" w:rsidRPr="004948BC" w:rsidRDefault="002B2289" w:rsidP="004948BC">
      <w:pPr>
        <w:spacing w:line="360" w:lineRule="auto"/>
        <w:jc w:val="both"/>
        <w:rPr>
          <w:rFonts w:ascii="Times New Roman" w:hAnsi="Times New Roman" w:cs="Times New Roman"/>
          <w:sz w:val="24"/>
          <w:szCs w:val="24"/>
        </w:rPr>
      </w:pPr>
    </w:p>
    <w:p w14:paraId="35FCFC4B" w14:textId="77777777" w:rsidR="00710182" w:rsidRPr="00DE72BA" w:rsidRDefault="00710182" w:rsidP="007659FA">
      <w:pPr>
        <w:pStyle w:val="SUBBAB1"/>
      </w:pPr>
      <w:bookmarkStart w:id="35" w:name="_Toc79253793"/>
      <w:r w:rsidRPr="00DE72BA">
        <w:t>SISTEMATIKA PENULISAN</w:t>
      </w:r>
      <w:bookmarkEnd w:id="35"/>
    </w:p>
    <w:p w14:paraId="456797C5" w14:textId="77777777" w:rsidR="00710182" w:rsidRPr="00DE72BA" w:rsidRDefault="00710182" w:rsidP="006D393B">
      <w:pPr>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Sebagai gambaran mengenai isi tugas akhir ini, penulis sampaikan sistematika penulisan sebagai berikut:</w:t>
      </w:r>
    </w:p>
    <w:p w14:paraId="32364832" w14:textId="77777777" w:rsidR="00710182" w:rsidRPr="00DE72BA" w:rsidRDefault="00710182" w:rsidP="007659FA">
      <w:pPr>
        <w:spacing w:line="360" w:lineRule="auto"/>
        <w:rPr>
          <w:rFonts w:ascii="Times New Roman" w:hAnsi="Times New Roman" w:cs="Times New Roman"/>
          <w:sz w:val="24"/>
          <w:szCs w:val="24"/>
        </w:rPr>
      </w:pPr>
      <w:r w:rsidRPr="00DE72BA">
        <w:rPr>
          <w:rFonts w:ascii="Times New Roman" w:hAnsi="Times New Roman" w:cs="Times New Roman"/>
          <w:sz w:val="24"/>
          <w:szCs w:val="24"/>
        </w:rPr>
        <w:t>BAB I PENDAHULUAN</w:t>
      </w:r>
    </w:p>
    <w:p w14:paraId="677C61A8" w14:textId="4E130990" w:rsidR="00710182" w:rsidRPr="00DE72BA" w:rsidRDefault="00710182" w:rsidP="006D393B">
      <w:pPr>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Bab ini menjelaskan tentang latar belakang masalah, rumusan masalah, tujuan, ruang lingkup dan Batasan masalah, dan sistematika penulisan.</w:t>
      </w:r>
    </w:p>
    <w:p w14:paraId="29BB4C6A" w14:textId="77777777" w:rsidR="00710182" w:rsidRPr="00DE72BA" w:rsidRDefault="00710182" w:rsidP="007659FA">
      <w:pPr>
        <w:spacing w:line="360" w:lineRule="auto"/>
        <w:rPr>
          <w:rFonts w:ascii="Times New Roman" w:hAnsi="Times New Roman" w:cs="Times New Roman"/>
          <w:sz w:val="24"/>
          <w:szCs w:val="24"/>
        </w:rPr>
      </w:pPr>
      <w:r w:rsidRPr="00DE72BA">
        <w:rPr>
          <w:rFonts w:ascii="Times New Roman" w:hAnsi="Times New Roman" w:cs="Times New Roman"/>
          <w:sz w:val="24"/>
          <w:szCs w:val="24"/>
        </w:rPr>
        <w:t>BAB II TINJAUAN PUSTAKA</w:t>
      </w:r>
    </w:p>
    <w:p w14:paraId="116F44F2" w14:textId="1AFA17D5" w:rsidR="00710182" w:rsidRPr="00DE72BA" w:rsidRDefault="00710182" w:rsidP="006D393B">
      <w:pPr>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Bab ini mengenai penjabaran teori</w:t>
      </w:r>
      <w:r w:rsidR="00CC3FA7" w:rsidRPr="00DE72BA">
        <w:rPr>
          <w:rFonts w:ascii="Times New Roman" w:hAnsi="Times New Roman" w:cs="Times New Roman"/>
          <w:sz w:val="24"/>
          <w:szCs w:val="24"/>
        </w:rPr>
        <w:t xml:space="preserve"> tentang alat uji prestasi pompa</w:t>
      </w:r>
      <w:r w:rsidRPr="00DE72BA">
        <w:rPr>
          <w:rFonts w:ascii="Times New Roman" w:hAnsi="Times New Roman" w:cs="Times New Roman"/>
          <w:sz w:val="24"/>
          <w:szCs w:val="24"/>
        </w:rPr>
        <w:t>, dari referensi referensi yang dipakai sebagai</w:t>
      </w:r>
      <w:r w:rsidR="00E3450F" w:rsidRPr="00DE72BA">
        <w:rPr>
          <w:rFonts w:ascii="Times New Roman" w:hAnsi="Times New Roman" w:cs="Times New Roman"/>
          <w:sz w:val="24"/>
          <w:szCs w:val="24"/>
        </w:rPr>
        <w:t xml:space="preserve"> </w:t>
      </w:r>
      <w:r w:rsidRPr="00DE72BA">
        <w:rPr>
          <w:rFonts w:ascii="Times New Roman" w:hAnsi="Times New Roman" w:cs="Times New Roman"/>
          <w:sz w:val="24"/>
          <w:szCs w:val="24"/>
        </w:rPr>
        <w:t>landasan dalam analisis.</w:t>
      </w:r>
    </w:p>
    <w:p w14:paraId="74B4A17F" w14:textId="77777777" w:rsidR="00710182" w:rsidRPr="00DE72BA" w:rsidRDefault="00710182" w:rsidP="007659FA">
      <w:pPr>
        <w:spacing w:line="360" w:lineRule="auto"/>
        <w:rPr>
          <w:rFonts w:ascii="Times New Roman" w:hAnsi="Times New Roman" w:cs="Times New Roman"/>
          <w:sz w:val="24"/>
          <w:szCs w:val="24"/>
        </w:rPr>
      </w:pPr>
      <w:r w:rsidRPr="00DE72BA">
        <w:rPr>
          <w:rFonts w:ascii="Times New Roman" w:hAnsi="Times New Roman" w:cs="Times New Roman"/>
          <w:sz w:val="24"/>
          <w:szCs w:val="24"/>
        </w:rPr>
        <w:t>BAB III METODOLOGI</w:t>
      </w:r>
    </w:p>
    <w:p w14:paraId="50A47E12" w14:textId="41936193" w:rsidR="00710182" w:rsidRPr="00DE72BA" w:rsidRDefault="00710182" w:rsidP="006D393B">
      <w:pPr>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Pada bab ini berisikan diagram alir, Alat dan Bahan</w:t>
      </w:r>
      <w:r w:rsidR="00CC3FA7" w:rsidRPr="00DE72BA">
        <w:rPr>
          <w:rFonts w:ascii="Times New Roman" w:hAnsi="Times New Roman" w:cs="Times New Roman"/>
          <w:sz w:val="24"/>
          <w:szCs w:val="24"/>
        </w:rPr>
        <w:t xml:space="preserve"> yang akan digunakan dalam pemilihan spesifikasi komponen alat uji prestasi pompa.</w:t>
      </w:r>
      <w:r w:rsidRPr="00DE72BA">
        <w:rPr>
          <w:rFonts w:ascii="Times New Roman" w:hAnsi="Times New Roman" w:cs="Times New Roman"/>
          <w:sz w:val="24"/>
          <w:szCs w:val="24"/>
        </w:rPr>
        <w:t xml:space="preserve"> </w:t>
      </w:r>
    </w:p>
    <w:p w14:paraId="518558F9" w14:textId="77777777" w:rsidR="00710182" w:rsidRPr="00DE72BA" w:rsidRDefault="00710182" w:rsidP="007659FA">
      <w:pPr>
        <w:spacing w:line="360" w:lineRule="auto"/>
        <w:rPr>
          <w:rFonts w:ascii="Times New Roman" w:hAnsi="Times New Roman" w:cs="Times New Roman"/>
          <w:sz w:val="24"/>
          <w:szCs w:val="24"/>
        </w:rPr>
      </w:pPr>
      <w:r w:rsidRPr="00DE72BA">
        <w:rPr>
          <w:rFonts w:ascii="Times New Roman" w:hAnsi="Times New Roman" w:cs="Times New Roman"/>
          <w:sz w:val="24"/>
          <w:szCs w:val="24"/>
        </w:rPr>
        <w:t>BAB IV HASIL DAN PEMBAHASAN</w:t>
      </w:r>
    </w:p>
    <w:p w14:paraId="03B31989" w14:textId="6099909C" w:rsidR="00710182" w:rsidRPr="00DE72BA" w:rsidRDefault="00710182" w:rsidP="006D393B">
      <w:pPr>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 xml:space="preserve">Pada bab ini berisikan perhitungan dan </w:t>
      </w:r>
      <w:r w:rsidR="00CC3FA7" w:rsidRPr="00DE72BA">
        <w:rPr>
          <w:rFonts w:ascii="Times New Roman" w:hAnsi="Times New Roman" w:cs="Times New Roman"/>
          <w:sz w:val="24"/>
          <w:szCs w:val="24"/>
        </w:rPr>
        <w:t>pemilihan komponen alat uji pompa prestasi pompa dengan</w:t>
      </w:r>
      <w:r w:rsidRPr="00DE72BA">
        <w:rPr>
          <w:rFonts w:ascii="Times New Roman" w:hAnsi="Times New Roman" w:cs="Times New Roman"/>
          <w:sz w:val="24"/>
          <w:szCs w:val="24"/>
        </w:rPr>
        <w:t xml:space="preserve"> hasil analisis yang telah ditetapkan</w:t>
      </w:r>
      <w:r w:rsidR="00CC3FA7" w:rsidRPr="00DE72BA">
        <w:rPr>
          <w:rFonts w:ascii="Times New Roman" w:hAnsi="Times New Roman" w:cs="Times New Roman"/>
          <w:sz w:val="24"/>
          <w:szCs w:val="24"/>
        </w:rPr>
        <w:t>.</w:t>
      </w:r>
    </w:p>
    <w:p w14:paraId="08E73E6B" w14:textId="77777777" w:rsidR="00710182" w:rsidRPr="00DE72BA" w:rsidRDefault="00710182" w:rsidP="007659FA">
      <w:pPr>
        <w:spacing w:line="360" w:lineRule="auto"/>
        <w:rPr>
          <w:rFonts w:ascii="Times New Roman" w:hAnsi="Times New Roman" w:cs="Times New Roman"/>
          <w:sz w:val="24"/>
          <w:szCs w:val="24"/>
        </w:rPr>
      </w:pPr>
      <w:r w:rsidRPr="00DE72BA">
        <w:rPr>
          <w:rFonts w:ascii="Times New Roman" w:hAnsi="Times New Roman" w:cs="Times New Roman"/>
          <w:sz w:val="24"/>
          <w:szCs w:val="24"/>
        </w:rPr>
        <w:t>BAB V PENUTUP</w:t>
      </w:r>
    </w:p>
    <w:p w14:paraId="2A523157" w14:textId="77777777" w:rsidR="00710182" w:rsidRPr="00DE72BA" w:rsidRDefault="00710182" w:rsidP="007659FA">
      <w:pPr>
        <w:spacing w:line="360" w:lineRule="auto"/>
        <w:rPr>
          <w:rFonts w:ascii="Times New Roman" w:hAnsi="Times New Roman" w:cs="Times New Roman"/>
          <w:sz w:val="24"/>
          <w:szCs w:val="24"/>
        </w:rPr>
      </w:pPr>
      <w:r w:rsidRPr="00DE72BA">
        <w:rPr>
          <w:rFonts w:ascii="Times New Roman" w:hAnsi="Times New Roman" w:cs="Times New Roman"/>
          <w:sz w:val="24"/>
          <w:szCs w:val="24"/>
        </w:rPr>
        <w:t>Bab ini berisi kesimpulan dan saran</w:t>
      </w:r>
    </w:p>
    <w:p w14:paraId="2E3B9F5D" w14:textId="77777777" w:rsidR="00710182" w:rsidRPr="00DE72BA" w:rsidRDefault="00710182" w:rsidP="007659FA">
      <w:pPr>
        <w:spacing w:line="360" w:lineRule="auto"/>
        <w:rPr>
          <w:rFonts w:ascii="Times New Roman" w:hAnsi="Times New Roman" w:cs="Times New Roman"/>
          <w:sz w:val="24"/>
          <w:szCs w:val="24"/>
        </w:rPr>
      </w:pPr>
      <w:r w:rsidRPr="00DE72BA">
        <w:rPr>
          <w:rFonts w:ascii="Times New Roman" w:hAnsi="Times New Roman" w:cs="Times New Roman"/>
          <w:sz w:val="24"/>
          <w:szCs w:val="24"/>
        </w:rPr>
        <w:t>DAFTAR PUSTAKA</w:t>
      </w:r>
    </w:p>
    <w:p w14:paraId="405D7493" w14:textId="77777777" w:rsidR="00710182" w:rsidRPr="00DE72BA" w:rsidRDefault="00710182" w:rsidP="007659FA">
      <w:pPr>
        <w:spacing w:line="360" w:lineRule="auto"/>
        <w:rPr>
          <w:rFonts w:ascii="Times New Roman" w:hAnsi="Times New Roman" w:cs="Times New Roman"/>
          <w:sz w:val="24"/>
          <w:szCs w:val="24"/>
        </w:rPr>
      </w:pPr>
      <w:r w:rsidRPr="00DE72BA">
        <w:rPr>
          <w:rFonts w:ascii="Times New Roman" w:hAnsi="Times New Roman" w:cs="Times New Roman"/>
          <w:sz w:val="24"/>
          <w:szCs w:val="24"/>
        </w:rPr>
        <w:t>LAMPIRAN</w:t>
      </w:r>
    </w:p>
    <w:p w14:paraId="5C4DF14F" w14:textId="77777777" w:rsidR="00710182" w:rsidRPr="00DE72BA" w:rsidRDefault="00710182" w:rsidP="007659FA">
      <w:pPr>
        <w:spacing w:line="360" w:lineRule="auto"/>
        <w:rPr>
          <w:rFonts w:ascii="Times New Roman" w:hAnsi="Times New Roman" w:cs="Times New Roman"/>
          <w:sz w:val="24"/>
          <w:szCs w:val="24"/>
          <w:lang w:val="en-ID"/>
        </w:rPr>
      </w:pPr>
      <w:r w:rsidRPr="00DE72BA">
        <w:rPr>
          <w:rFonts w:ascii="Times New Roman" w:hAnsi="Times New Roman" w:cs="Times New Roman"/>
          <w:sz w:val="24"/>
          <w:szCs w:val="24"/>
          <w:lang w:val="en-ID"/>
        </w:rPr>
        <w:br w:type="page"/>
      </w:r>
    </w:p>
    <w:p w14:paraId="352F4F99" w14:textId="77777777" w:rsidR="00710182" w:rsidRPr="00DE72BA" w:rsidRDefault="00710182" w:rsidP="007659FA">
      <w:pPr>
        <w:rPr>
          <w:sz w:val="24"/>
          <w:szCs w:val="24"/>
        </w:rPr>
      </w:pPr>
    </w:p>
    <w:p w14:paraId="730D69A2" w14:textId="77777777" w:rsidR="00710182" w:rsidRPr="00DE72BA" w:rsidRDefault="00710182" w:rsidP="007659FA">
      <w:pPr>
        <w:spacing w:line="360" w:lineRule="auto"/>
        <w:jc w:val="center"/>
        <w:rPr>
          <w:rFonts w:ascii="Times New Roman" w:hAnsi="Times New Roman" w:cs="Times New Roman"/>
          <w:sz w:val="24"/>
          <w:szCs w:val="24"/>
          <w:lang w:val="en-ID"/>
        </w:rPr>
      </w:pPr>
    </w:p>
    <w:p w14:paraId="649A6FE0" w14:textId="77777777" w:rsidR="00710182" w:rsidRPr="00DE72BA" w:rsidRDefault="00710182" w:rsidP="007659FA">
      <w:pPr>
        <w:spacing w:line="360" w:lineRule="auto"/>
        <w:jc w:val="center"/>
        <w:rPr>
          <w:rFonts w:ascii="Times New Roman" w:hAnsi="Times New Roman" w:cs="Times New Roman"/>
          <w:sz w:val="24"/>
          <w:szCs w:val="24"/>
          <w:lang w:val="en-ID"/>
        </w:rPr>
      </w:pPr>
    </w:p>
    <w:p w14:paraId="13C2C051" w14:textId="77777777" w:rsidR="00710182" w:rsidRPr="00DE72BA" w:rsidRDefault="00710182" w:rsidP="00B1730B">
      <w:pPr>
        <w:pStyle w:val="judul"/>
      </w:pPr>
      <w:bookmarkStart w:id="36" w:name="_Toc67635256"/>
      <w:bookmarkStart w:id="37" w:name="_Toc79253794"/>
      <w:proofErr w:type="gramStart"/>
      <w:r w:rsidRPr="00DE72BA">
        <w:t>BAB  II</w:t>
      </w:r>
      <w:bookmarkEnd w:id="36"/>
      <w:bookmarkEnd w:id="37"/>
      <w:proofErr w:type="gramEnd"/>
    </w:p>
    <w:p w14:paraId="31589208" w14:textId="77777777" w:rsidR="00710182" w:rsidRPr="00DE72BA" w:rsidRDefault="00710182" w:rsidP="007659FA">
      <w:pPr>
        <w:spacing w:line="360" w:lineRule="auto"/>
        <w:jc w:val="center"/>
        <w:rPr>
          <w:sz w:val="24"/>
          <w:szCs w:val="24"/>
        </w:rPr>
      </w:pPr>
    </w:p>
    <w:p w14:paraId="2DE715FF" w14:textId="77777777" w:rsidR="00710182" w:rsidRPr="00DE72BA" w:rsidRDefault="00710182" w:rsidP="007659FA">
      <w:pPr>
        <w:spacing w:line="360" w:lineRule="auto"/>
        <w:jc w:val="center"/>
        <w:rPr>
          <w:sz w:val="24"/>
          <w:szCs w:val="24"/>
        </w:rPr>
      </w:pPr>
    </w:p>
    <w:p w14:paraId="1543B05B" w14:textId="77777777" w:rsidR="00710182" w:rsidRPr="00DE72BA" w:rsidRDefault="00710182" w:rsidP="00B1730B">
      <w:pPr>
        <w:pStyle w:val="judul"/>
      </w:pPr>
      <w:bookmarkStart w:id="38" w:name="_Toc67635257"/>
      <w:bookmarkStart w:id="39" w:name="_Toc79253795"/>
      <w:r w:rsidRPr="00DE72BA">
        <w:t>TINJAUAN PUSTAKA</w:t>
      </w:r>
      <w:bookmarkEnd w:id="38"/>
      <w:bookmarkEnd w:id="39"/>
    </w:p>
    <w:p w14:paraId="60D148EE" w14:textId="77777777" w:rsidR="00710182" w:rsidRPr="00DE72BA" w:rsidRDefault="00710182" w:rsidP="007659FA">
      <w:pPr>
        <w:rPr>
          <w:sz w:val="24"/>
          <w:szCs w:val="24"/>
        </w:rPr>
      </w:pPr>
    </w:p>
    <w:p w14:paraId="57E7C34D" w14:textId="77777777" w:rsidR="00710182" w:rsidRPr="00DE72BA" w:rsidRDefault="00710182" w:rsidP="007659FA">
      <w:pPr>
        <w:spacing w:line="360" w:lineRule="auto"/>
        <w:jc w:val="center"/>
        <w:rPr>
          <w:rFonts w:ascii="Times New Roman" w:hAnsi="Times New Roman" w:cs="Times New Roman"/>
          <w:sz w:val="24"/>
          <w:szCs w:val="24"/>
          <w:lang w:val="en-ID"/>
        </w:rPr>
      </w:pPr>
    </w:p>
    <w:p w14:paraId="0A00F84F" w14:textId="77777777" w:rsidR="00B6326F" w:rsidRPr="00DE72BA" w:rsidRDefault="00B6326F" w:rsidP="003E2916">
      <w:pPr>
        <w:pStyle w:val="ListParagraph"/>
        <w:widowControl w:val="0"/>
        <w:numPr>
          <w:ilvl w:val="1"/>
          <w:numId w:val="28"/>
        </w:numPr>
        <w:tabs>
          <w:tab w:val="left" w:pos="1276"/>
          <w:tab w:val="left" w:pos="2552"/>
        </w:tabs>
        <w:autoSpaceDE w:val="0"/>
        <w:autoSpaceDN w:val="0"/>
        <w:adjustRightInd w:val="0"/>
        <w:spacing w:after="0" w:line="360" w:lineRule="auto"/>
        <w:ind w:left="567" w:hanging="567"/>
        <w:jc w:val="both"/>
        <w:outlineLvl w:val="1"/>
        <w:rPr>
          <w:rFonts w:ascii="Times New Roman" w:eastAsia="Calibri" w:hAnsi="Times New Roman" w:cs="Times New Roman"/>
          <w:b/>
          <w:bCs/>
          <w:sz w:val="24"/>
          <w:szCs w:val="24"/>
        </w:rPr>
      </w:pPr>
      <w:bookmarkStart w:id="40" w:name="_Toc79253796"/>
      <w:r w:rsidRPr="00DE72BA">
        <w:rPr>
          <w:rFonts w:ascii="Times New Roman" w:eastAsia="Calibri" w:hAnsi="Times New Roman" w:cs="Times New Roman"/>
          <w:b/>
          <w:bCs/>
          <w:sz w:val="24"/>
          <w:szCs w:val="24"/>
        </w:rPr>
        <w:t>ALIRAN FLUIDA DALAM PIPA</w:t>
      </w:r>
      <w:bookmarkEnd w:id="40"/>
    </w:p>
    <w:p w14:paraId="085414FB" w14:textId="51CD0706" w:rsidR="00B6326F" w:rsidRDefault="0040689A" w:rsidP="007659FA">
      <w:pPr>
        <w:widowControl w:val="0"/>
        <w:tabs>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r w:rsidRPr="0040689A">
        <w:rPr>
          <w:rFonts w:ascii="Times New Roman" w:eastAsia="Calibri" w:hAnsi="Times New Roman" w:cs="Times New Roman"/>
          <w:sz w:val="24"/>
          <w:szCs w:val="24"/>
        </w:rPr>
        <w:t>Dalam pipa, aliran fluida mempunyai karakteristik struktur aliran internal (dalam pipa)</w:t>
      </w:r>
      <w:r w:rsidR="005C2889">
        <w:rPr>
          <w:rFonts w:ascii="Times New Roman" w:eastAsia="Calibri" w:hAnsi="Times New Roman" w:cs="Times New Roman"/>
          <w:sz w:val="24"/>
          <w:szCs w:val="24"/>
        </w:rPr>
        <w:t xml:space="preserve">, </w:t>
      </w:r>
      <w:r w:rsidR="00FE4DC1">
        <w:rPr>
          <w:rFonts w:ascii="Times New Roman" w:eastAsia="Calibri" w:hAnsi="Times New Roman" w:cs="Times New Roman"/>
          <w:sz w:val="24"/>
          <w:szCs w:val="24"/>
        </w:rPr>
        <w:t xml:space="preserve">aliran </w:t>
      </w:r>
      <w:r w:rsidR="005C2889">
        <w:rPr>
          <w:rFonts w:ascii="Times New Roman" w:eastAsia="Calibri" w:hAnsi="Times New Roman" w:cs="Times New Roman"/>
          <w:sz w:val="24"/>
          <w:szCs w:val="24"/>
        </w:rPr>
        <w:t>fluida</w:t>
      </w:r>
      <w:r w:rsidRPr="0040689A">
        <w:rPr>
          <w:rFonts w:ascii="Times New Roman" w:eastAsia="Calibri" w:hAnsi="Times New Roman" w:cs="Times New Roman"/>
          <w:sz w:val="24"/>
          <w:szCs w:val="24"/>
        </w:rPr>
        <w:t xml:space="preserve"> sangat bergantung pada kecepatan aliran rata-rata, densitas, viskositas dan diameter. Aliran fluida (cair atau gas) di dalam tabung bisa bersifat lamin</w:t>
      </w:r>
      <w:r w:rsidR="007B4822">
        <w:rPr>
          <w:rFonts w:ascii="Times New Roman" w:eastAsia="Calibri" w:hAnsi="Times New Roman" w:cs="Times New Roman"/>
          <w:sz w:val="24"/>
          <w:szCs w:val="24"/>
        </w:rPr>
        <w:t>e</w:t>
      </w:r>
      <w:r w:rsidR="001C43A1">
        <w:rPr>
          <w:rFonts w:ascii="Times New Roman" w:eastAsia="Calibri" w:hAnsi="Times New Roman" w:cs="Times New Roman"/>
          <w:sz w:val="24"/>
          <w:szCs w:val="24"/>
        </w:rPr>
        <w:t>r</w:t>
      </w:r>
      <w:r w:rsidRPr="0040689A">
        <w:rPr>
          <w:rFonts w:ascii="Times New Roman" w:eastAsia="Calibri" w:hAnsi="Times New Roman" w:cs="Times New Roman"/>
          <w:sz w:val="24"/>
          <w:szCs w:val="24"/>
        </w:rPr>
        <w:t xml:space="preserve"> atau turbulen. Partikel fluida pada aliran lamina</w:t>
      </w:r>
      <w:r w:rsidR="001C43A1">
        <w:rPr>
          <w:rFonts w:ascii="Times New Roman" w:eastAsia="Calibri" w:hAnsi="Times New Roman" w:cs="Times New Roman"/>
          <w:sz w:val="24"/>
          <w:szCs w:val="24"/>
        </w:rPr>
        <w:t>r</w:t>
      </w:r>
      <w:r w:rsidRPr="0040689A">
        <w:rPr>
          <w:rFonts w:ascii="Times New Roman" w:eastAsia="Calibri" w:hAnsi="Times New Roman" w:cs="Times New Roman"/>
          <w:sz w:val="24"/>
          <w:szCs w:val="24"/>
        </w:rPr>
        <w:t xml:space="preserve"> tampak bergerak di sepanjang jalur p</w:t>
      </w:r>
      <w:r w:rsidR="001C43A1">
        <w:rPr>
          <w:rFonts w:ascii="Times New Roman" w:eastAsia="Calibri" w:hAnsi="Times New Roman" w:cs="Times New Roman"/>
          <w:sz w:val="24"/>
          <w:szCs w:val="24"/>
        </w:rPr>
        <w:t>ipa</w:t>
      </w:r>
      <w:r w:rsidRPr="0040689A">
        <w:rPr>
          <w:rFonts w:ascii="Times New Roman" w:eastAsia="Calibri" w:hAnsi="Times New Roman" w:cs="Times New Roman"/>
          <w:sz w:val="24"/>
          <w:szCs w:val="24"/>
        </w:rPr>
        <w:t xml:space="preserve"> </w:t>
      </w:r>
      <w:r w:rsidR="001C43A1">
        <w:rPr>
          <w:rFonts w:ascii="Times New Roman" w:eastAsia="Calibri" w:hAnsi="Times New Roman" w:cs="Times New Roman"/>
          <w:sz w:val="24"/>
          <w:szCs w:val="24"/>
        </w:rPr>
        <w:t xml:space="preserve">lurus </w:t>
      </w:r>
      <w:r w:rsidRPr="0040689A">
        <w:rPr>
          <w:rFonts w:ascii="Times New Roman" w:eastAsia="Calibri" w:hAnsi="Times New Roman" w:cs="Times New Roman"/>
          <w:sz w:val="24"/>
          <w:szCs w:val="24"/>
        </w:rPr>
        <w:t xml:space="preserve">dengan kecepatan aliran rendah dan viskositas tinggi, sedangkan pada aliran turbulen, partikel fluida bergerak secara acak dan tidak stabil pada kecepatan aliran tinggi dan viskositas rendah. Hal ini dibuktikan dengan eksperimen </w:t>
      </w:r>
      <w:r w:rsidRPr="001C43A1">
        <w:rPr>
          <w:rFonts w:ascii="Times New Roman" w:eastAsia="Calibri" w:hAnsi="Times New Roman" w:cs="Times New Roman"/>
          <w:i/>
          <w:iCs/>
          <w:sz w:val="24"/>
          <w:szCs w:val="24"/>
        </w:rPr>
        <w:t>Osborne Sir Joshua Reynolds principle</w:t>
      </w:r>
      <w:r w:rsidRPr="0040689A">
        <w:rPr>
          <w:rFonts w:ascii="Times New Roman" w:eastAsia="Calibri" w:hAnsi="Times New Roman" w:cs="Times New Roman"/>
          <w:sz w:val="24"/>
          <w:szCs w:val="24"/>
        </w:rPr>
        <w:t xml:space="preserve"> dilakukan dengan menginjeksikan zat warna ke dalam amphibian genus aliran fluida dengan kecepatan rata-rata tertentu.</w:t>
      </w:r>
    </w:p>
    <w:p w14:paraId="4A7107AF" w14:textId="77777777" w:rsidR="0040689A" w:rsidRPr="00DE72BA" w:rsidRDefault="0040689A" w:rsidP="007659FA">
      <w:pPr>
        <w:widowControl w:val="0"/>
        <w:tabs>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p>
    <w:p w14:paraId="69797396" w14:textId="77777777" w:rsidR="00B6326F" w:rsidRPr="00DE72BA" w:rsidRDefault="00B6326F" w:rsidP="007659FA">
      <w:pPr>
        <w:pStyle w:val="ListParagraph"/>
        <w:widowControl w:val="0"/>
        <w:numPr>
          <w:ilvl w:val="2"/>
          <w:numId w:val="8"/>
        </w:numPr>
        <w:tabs>
          <w:tab w:val="left" w:pos="1276"/>
          <w:tab w:val="left" w:pos="2552"/>
        </w:tabs>
        <w:autoSpaceDE w:val="0"/>
        <w:autoSpaceDN w:val="0"/>
        <w:adjustRightInd w:val="0"/>
        <w:spacing w:after="0" w:line="360" w:lineRule="auto"/>
        <w:jc w:val="both"/>
        <w:outlineLvl w:val="2"/>
        <w:rPr>
          <w:rFonts w:ascii="Times New Roman" w:eastAsia="Calibri" w:hAnsi="Times New Roman" w:cs="Times New Roman"/>
          <w:b/>
          <w:bCs/>
          <w:sz w:val="24"/>
          <w:szCs w:val="24"/>
        </w:rPr>
      </w:pPr>
      <w:bookmarkStart w:id="41" w:name="_Toc79253797"/>
      <w:r w:rsidRPr="00DE72BA">
        <w:rPr>
          <w:rFonts w:ascii="Times New Roman" w:eastAsia="Calibri" w:hAnsi="Times New Roman" w:cs="Times New Roman"/>
          <w:b/>
          <w:bCs/>
          <w:sz w:val="24"/>
          <w:szCs w:val="24"/>
        </w:rPr>
        <w:t>Jenis-Jenis Aliran Fluida Dalam Pipa</w:t>
      </w:r>
      <w:bookmarkEnd w:id="41"/>
    </w:p>
    <w:p w14:paraId="7354231F" w14:textId="77777777" w:rsidR="00B6326F" w:rsidRPr="00DE72BA" w:rsidRDefault="00B6326F" w:rsidP="007659FA">
      <w:pPr>
        <w:pStyle w:val="ListParagraph"/>
        <w:widowControl w:val="0"/>
        <w:numPr>
          <w:ilvl w:val="0"/>
          <w:numId w:val="9"/>
        </w:numPr>
        <w:tabs>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r w:rsidRPr="00DE72BA">
        <w:rPr>
          <w:rFonts w:ascii="Times New Roman" w:eastAsia="Calibri" w:hAnsi="Times New Roman" w:cs="Times New Roman"/>
          <w:sz w:val="24"/>
          <w:szCs w:val="24"/>
        </w:rPr>
        <w:t>Aliran Laminar</w:t>
      </w:r>
    </w:p>
    <w:p w14:paraId="7DD45019" w14:textId="76C589BB" w:rsidR="00B6326F" w:rsidRPr="00DE72BA" w:rsidRDefault="00B6326F" w:rsidP="007659FA">
      <w:pPr>
        <w:widowControl w:val="0"/>
        <w:tabs>
          <w:tab w:val="left" w:pos="1276"/>
          <w:tab w:val="left" w:pos="2552"/>
        </w:tabs>
        <w:autoSpaceDE w:val="0"/>
        <w:autoSpaceDN w:val="0"/>
        <w:adjustRightInd w:val="0"/>
        <w:spacing w:after="0" w:line="360" w:lineRule="auto"/>
        <w:ind w:left="420"/>
        <w:jc w:val="both"/>
        <w:rPr>
          <w:rFonts w:ascii="Times New Roman" w:eastAsia="Calibri" w:hAnsi="Times New Roman" w:cs="Times New Roman"/>
          <w:sz w:val="24"/>
          <w:szCs w:val="24"/>
        </w:rPr>
      </w:pPr>
      <w:r w:rsidRPr="00DE72BA">
        <w:rPr>
          <w:rFonts w:ascii="Times New Roman" w:eastAsia="Calibri" w:hAnsi="Times New Roman" w:cs="Times New Roman"/>
          <w:sz w:val="24"/>
          <w:szCs w:val="24"/>
        </w:rPr>
        <w:tab/>
      </w:r>
      <w:r w:rsidR="007659FA" w:rsidRPr="007659FA">
        <w:rPr>
          <w:rFonts w:ascii="Times New Roman" w:hAnsi="Times New Roman" w:cs="Times New Roman"/>
          <w:spacing w:val="2"/>
          <w:sz w:val="24"/>
          <w:szCs w:val="24"/>
        </w:rPr>
        <w:t xml:space="preserve">Aliran fluida ditunjukkan dengan gerakan paralel dari partikel fluida, dan garis alirannya halus. Aliran laminar stabil, yang berarti aliran tetap, menunjukkan bahwa laju aliran konstan di seluruh aliran air, atau laju aliran tidak berubah seiring waktu. Dalam aliran laminar, partikel cair bergerak secara teratur dalam lintasan paralel. Ketika laju aliran relatif kecil dan viskositas zat cair besar, aliran laminar lebih mungkin terjadi, dan pengaruh viskositas lebih dominan dibandingkan laju </w:t>
      </w:r>
      <w:r w:rsidR="007659FA" w:rsidRPr="007659FA">
        <w:rPr>
          <w:rFonts w:ascii="Times New Roman" w:hAnsi="Times New Roman" w:cs="Times New Roman"/>
          <w:spacing w:val="2"/>
          <w:sz w:val="24"/>
          <w:szCs w:val="24"/>
        </w:rPr>
        <w:lastRenderedPageBreak/>
        <w:t>aliran, sehingga partikel cairan akan bergerak secara teratur dalam garis lurus seperti pada gambar 2.1</w:t>
      </w:r>
      <w:r w:rsidRPr="00DE72BA">
        <w:rPr>
          <w:rFonts w:ascii="Times New Roman" w:eastAsia="Calibri" w:hAnsi="Times New Roman" w:cs="Times New Roman"/>
          <w:sz w:val="24"/>
          <w:szCs w:val="24"/>
        </w:rPr>
        <w:fldChar w:fldCharType="begin" w:fldLock="1"/>
      </w:r>
      <w:r w:rsidR="001F35DA">
        <w:rPr>
          <w:rFonts w:ascii="Times New Roman" w:eastAsia="Calibri" w:hAnsi="Times New Roman" w:cs="Times New Roman"/>
          <w:sz w:val="24"/>
          <w:szCs w:val="24"/>
        </w:rPr>
        <w:instrText>ADDIN CSL_CITATION {"citationItems":[{"id":"ITEM-1","itemData":{"DOI":"10.31227/osf.io/n4f68","abstract":"The suitability of flash chromatography for the purification of synthetic dyestuffs has been investigated. The results of this study indicate that this technique offers a rapid procedure for the generation of gram quantities of a disperse dye, provided the dye to be purified is reasonably soluble in ordinary organic solvents such as toluene, ethyl acetate, or hexane. It is also apparent that the water-containing eluents commonly used to develop hydrophilic dyestuffs do not give satisfactory results when silica gel is used, due to strong eluent-adsorbent interactions. As a consequence, the purification of hydrophilic dyes required deactivated alumina. The speed with which a purification is accomplished by flash chromatography often offsets the higher amount of solvent required compared with the amounts used in dry column chromatography and countercurrent chromatography. © 1990.","author":[{"dropping-particle":"","family":"Hidayah","given":"Siti nur","non-dropping-particle":"","parse-names":false,"suffix":""}],"id":"ITEM-1","issued":{"date-parts":[["2019"]]},"title":"KARAKTERISTIK UNJUK KERJA PUMP AS TURBINE (PAT) DENGAN DEBIT AIR MASUK MENGGUNAKAN SATU POMPA HISAP UNTUK PEMBANGKIT LISTRIK","type":"article-journal"},"uris":["http://www.mendeley.com/documents/?uuid=d3b807c9-62c1-4031-9ea6-9a01e8c57fa6"]}],"mendeley":{"formattedCitation":"(Hidayah, 2019)","plainTextFormattedCitation":"(Hidayah, 2019)","previouslyFormattedCitation":"(Hidayah, 2019)"},"properties":{"noteIndex":0},"schema":"https://github.com/citation-style-language/schema/raw/master/csl-citation.json"}</w:instrText>
      </w:r>
      <w:r w:rsidRPr="00DE72BA">
        <w:rPr>
          <w:rFonts w:ascii="Times New Roman" w:eastAsia="Calibri" w:hAnsi="Times New Roman" w:cs="Times New Roman"/>
          <w:sz w:val="24"/>
          <w:szCs w:val="24"/>
        </w:rPr>
        <w:fldChar w:fldCharType="separate"/>
      </w:r>
      <w:r w:rsidR="00D97271" w:rsidRPr="00D97271">
        <w:rPr>
          <w:rFonts w:ascii="Times New Roman" w:eastAsia="Calibri" w:hAnsi="Times New Roman" w:cs="Times New Roman"/>
          <w:noProof/>
          <w:sz w:val="24"/>
          <w:szCs w:val="24"/>
        </w:rPr>
        <w:t>(Hidayah, 2019)</w:t>
      </w:r>
      <w:r w:rsidRPr="00DE72BA">
        <w:rPr>
          <w:rFonts w:ascii="Times New Roman" w:eastAsia="Calibri" w:hAnsi="Times New Roman" w:cs="Times New Roman"/>
          <w:sz w:val="24"/>
          <w:szCs w:val="24"/>
        </w:rPr>
        <w:fldChar w:fldCharType="end"/>
      </w:r>
      <w:r w:rsidR="007106A3">
        <w:rPr>
          <w:rFonts w:ascii="Times New Roman" w:eastAsia="Calibri" w:hAnsi="Times New Roman" w:cs="Times New Roman"/>
          <w:sz w:val="24"/>
          <w:szCs w:val="24"/>
        </w:rPr>
        <w:t>.</w:t>
      </w:r>
    </w:p>
    <w:p w14:paraId="5511C864" w14:textId="5746C707" w:rsidR="00B6326F" w:rsidRPr="00DE72BA" w:rsidRDefault="00B6326F" w:rsidP="007659FA">
      <w:pPr>
        <w:widowControl w:val="0"/>
        <w:tabs>
          <w:tab w:val="left" w:pos="1276"/>
          <w:tab w:val="left" w:pos="2552"/>
        </w:tabs>
        <w:autoSpaceDE w:val="0"/>
        <w:autoSpaceDN w:val="0"/>
        <w:adjustRightInd w:val="0"/>
        <w:spacing w:after="0" w:line="360" w:lineRule="auto"/>
        <w:ind w:left="420"/>
        <w:jc w:val="both"/>
        <w:rPr>
          <w:rFonts w:ascii="Times New Roman" w:eastAsia="Calibri" w:hAnsi="Times New Roman" w:cs="Times New Roman"/>
          <w:noProof/>
          <w:sz w:val="24"/>
          <w:szCs w:val="24"/>
        </w:rPr>
      </w:pPr>
    </w:p>
    <w:p w14:paraId="2641812B" w14:textId="514E2F95" w:rsidR="00B6326F" w:rsidRPr="00DE72BA" w:rsidRDefault="0040689A" w:rsidP="007659FA">
      <w:pPr>
        <w:widowControl w:val="0"/>
        <w:tabs>
          <w:tab w:val="left" w:pos="1276"/>
          <w:tab w:val="left" w:pos="2552"/>
        </w:tabs>
        <w:autoSpaceDE w:val="0"/>
        <w:autoSpaceDN w:val="0"/>
        <w:adjustRightInd w:val="0"/>
        <w:spacing w:after="0" w:line="360" w:lineRule="auto"/>
        <w:ind w:left="420"/>
        <w:jc w:val="both"/>
        <w:rPr>
          <w:rFonts w:ascii="Times New Roman" w:eastAsia="Calibri" w:hAnsi="Times New Roman" w:cs="Times New Roman"/>
          <w:sz w:val="24"/>
          <w:szCs w:val="24"/>
        </w:rPr>
      </w:pPr>
      <w:r w:rsidRPr="00DE72BA">
        <w:rPr>
          <w:rFonts w:ascii="Times New Roman" w:eastAsia="Calibri" w:hAnsi="Times New Roman" w:cs="Times New Roman"/>
          <w:noProof/>
          <w:sz w:val="24"/>
          <w:szCs w:val="24"/>
        </w:rPr>
        <w:drawing>
          <wp:anchor distT="0" distB="0" distL="114300" distR="114300" simplePos="0" relativeHeight="251654144" behindDoc="0" locked="0" layoutInCell="1" allowOverlap="1" wp14:anchorId="795E15C2" wp14:editId="103C6543">
            <wp:simplePos x="0" y="0"/>
            <wp:positionH relativeFrom="margin">
              <wp:align>center</wp:align>
            </wp:positionH>
            <wp:positionV relativeFrom="margin">
              <wp:posOffset>800100</wp:posOffset>
            </wp:positionV>
            <wp:extent cx="2381250" cy="117157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3750"/>
                    <a:stretch/>
                  </pic:blipFill>
                  <pic:spPr bwMode="auto">
                    <a:xfrm>
                      <a:off x="0" y="0"/>
                      <a:ext cx="2381250" cy="11715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A05041F" w14:textId="07548A84" w:rsidR="00B6326F" w:rsidRPr="00DE72BA" w:rsidRDefault="00B6326F" w:rsidP="007659FA">
      <w:pPr>
        <w:widowControl w:val="0"/>
        <w:tabs>
          <w:tab w:val="left" w:pos="1276"/>
          <w:tab w:val="left" w:pos="2552"/>
        </w:tabs>
        <w:autoSpaceDE w:val="0"/>
        <w:autoSpaceDN w:val="0"/>
        <w:adjustRightInd w:val="0"/>
        <w:spacing w:after="0" w:line="360" w:lineRule="auto"/>
        <w:ind w:left="420"/>
        <w:jc w:val="both"/>
        <w:rPr>
          <w:rFonts w:ascii="Times New Roman" w:eastAsia="Calibri" w:hAnsi="Times New Roman" w:cs="Times New Roman"/>
          <w:sz w:val="24"/>
          <w:szCs w:val="24"/>
        </w:rPr>
      </w:pPr>
    </w:p>
    <w:p w14:paraId="6D7BE742" w14:textId="5CAEEAC9" w:rsidR="00B6326F" w:rsidRPr="00DE72BA" w:rsidRDefault="00B6326F" w:rsidP="007659FA">
      <w:pPr>
        <w:pStyle w:val="ListParagraph"/>
        <w:widowControl w:val="0"/>
        <w:tabs>
          <w:tab w:val="left" w:pos="1276"/>
          <w:tab w:val="left" w:pos="2552"/>
        </w:tabs>
        <w:autoSpaceDE w:val="0"/>
        <w:autoSpaceDN w:val="0"/>
        <w:adjustRightInd w:val="0"/>
        <w:spacing w:after="0" w:line="360" w:lineRule="auto"/>
        <w:ind w:left="780"/>
        <w:jc w:val="both"/>
        <w:rPr>
          <w:rFonts w:ascii="Times New Roman" w:eastAsia="Calibri" w:hAnsi="Times New Roman" w:cs="Times New Roman"/>
          <w:sz w:val="24"/>
          <w:szCs w:val="24"/>
        </w:rPr>
      </w:pPr>
    </w:p>
    <w:p w14:paraId="4563D28D" w14:textId="4D78CCE4" w:rsidR="00B6326F" w:rsidRPr="00DE72BA" w:rsidRDefault="00B6326F" w:rsidP="007659FA">
      <w:pPr>
        <w:pStyle w:val="Caption"/>
        <w:jc w:val="center"/>
        <w:rPr>
          <w:rFonts w:ascii="Times New Roman" w:hAnsi="Times New Roman" w:cs="Times New Roman"/>
          <w:i w:val="0"/>
          <w:iCs w:val="0"/>
          <w:color w:val="000000" w:themeColor="text1"/>
          <w:sz w:val="24"/>
          <w:szCs w:val="24"/>
        </w:rPr>
      </w:pPr>
    </w:p>
    <w:p w14:paraId="6A3F085C" w14:textId="64F6E3CB" w:rsidR="00BA45CF" w:rsidRPr="00DE72BA" w:rsidRDefault="00BA45CF" w:rsidP="007659FA">
      <w:pPr>
        <w:pStyle w:val="Caption"/>
        <w:jc w:val="center"/>
        <w:rPr>
          <w:rFonts w:ascii="Times New Roman" w:hAnsi="Times New Roman" w:cs="Times New Roman"/>
          <w:i w:val="0"/>
          <w:iCs w:val="0"/>
          <w:color w:val="000000" w:themeColor="text1"/>
          <w:sz w:val="24"/>
          <w:szCs w:val="24"/>
        </w:rPr>
      </w:pPr>
    </w:p>
    <w:p w14:paraId="21914391" w14:textId="74ACA21F" w:rsidR="00B6326F" w:rsidRPr="00DE72BA" w:rsidRDefault="002F78AA" w:rsidP="007659FA">
      <w:pPr>
        <w:pStyle w:val="Caption"/>
        <w:jc w:val="center"/>
        <w:rPr>
          <w:rFonts w:ascii="Times New Roman" w:hAnsi="Times New Roman" w:cs="Times New Roman"/>
          <w:i w:val="0"/>
          <w:iCs w:val="0"/>
          <w:color w:val="000000" w:themeColor="text1"/>
          <w:sz w:val="24"/>
          <w:szCs w:val="24"/>
        </w:rPr>
      </w:pPr>
      <w:bookmarkStart w:id="42" w:name="_Toc70618744"/>
      <w:bookmarkStart w:id="43" w:name="_Toc76453514"/>
      <w:bookmarkStart w:id="44" w:name="_Toc78040686"/>
      <w:bookmarkStart w:id="45" w:name="_Toc78632564"/>
      <w:r>
        <w:rPr>
          <w:rFonts w:ascii="Times New Roman" w:hAnsi="Times New Roman" w:cs="Times New Roman"/>
          <w:i w:val="0"/>
          <w:iCs w:val="0"/>
          <w:color w:val="000000" w:themeColor="text1"/>
          <w:sz w:val="24"/>
          <w:szCs w:val="24"/>
        </w:rPr>
        <w:t>Gambar 2.</w:t>
      </w:r>
      <w:r w:rsidR="00B6326F" w:rsidRPr="00DE72BA">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Gambar_2. \* ARABIC </w:instrText>
      </w:r>
      <w:r>
        <w:rPr>
          <w:rFonts w:ascii="Times New Roman" w:hAnsi="Times New Roman" w:cs="Times New Roman"/>
          <w:i w:val="0"/>
          <w:iCs w:val="0"/>
          <w:color w:val="000000" w:themeColor="text1"/>
          <w:sz w:val="24"/>
          <w:szCs w:val="24"/>
        </w:rPr>
        <w:fldChar w:fldCharType="separate"/>
      </w:r>
      <w:r w:rsidR="0042456F">
        <w:rPr>
          <w:rFonts w:ascii="Times New Roman" w:hAnsi="Times New Roman" w:cs="Times New Roman"/>
          <w:i w:val="0"/>
          <w:iCs w:val="0"/>
          <w:noProof/>
          <w:color w:val="000000" w:themeColor="text1"/>
          <w:sz w:val="24"/>
          <w:szCs w:val="24"/>
        </w:rPr>
        <w:t>1</w:t>
      </w:r>
      <w:r>
        <w:rPr>
          <w:rFonts w:ascii="Times New Roman" w:hAnsi="Times New Roman" w:cs="Times New Roman"/>
          <w:i w:val="0"/>
          <w:iCs w:val="0"/>
          <w:color w:val="000000" w:themeColor="text1"/>
          <w:sz w:val="24"/>
          <w:szCs w:val="24"/>
        </w:rPr>
        <w:fldChar w:fldCharType="end"/>
      </w:r>
      <w:r w:rsidR="00B6326F" w:rsidRPr="00DE72BA">
        <w:rPr>
          <w:rFonts w:ascii="Times New Roman" w:hAnsi="Times New Roman" w:cs="Times New Roman"/>
          <w:i w:val="0"/>
          <w:iCs w:val="0"/>
          <w:color w:val="000000" w:themeColor="text1"/>
          <w:sz w:val="24"/>
          <w:szCs w:val="24"/>
        </w:rPr>
        <w:t xml:space="preserve"> Aliran laminar</w:t>
      </w:r>
      <w:bookmarkEnd w:id="42"/>
      <w:bookmarkEnd w:id="43"/>
      <w:bookmarkEnd w:id="44"/>
      <w:bookmarkEnd w:id="45"/>
    </w:p>
    <w:p w14:paraId="5CD9CB12" w14:textId="4A4C1D33" w:rsidR="00B6326F" w:rsidRPr="00DE72BA" w:rsidRDefault="00B6326F" w:rsidP="007659FA">
      <w:pPr>
        <w:pStyle w:val="ListParagraph"/>
        <w:widowControl w:val="0"/>
        <w:autoSpaceDE w:val="0"/>
        <w:autoSpaceDN w:val="0"/>
        <w:adjustRightInd w:val="0"/>
        <w:spacing w:after="0" w:line="360" w:lineRule="auto"/>
        <w:ind w:left="780" w:hanging="496"/>
        <w:jc w:val="center"/>
        <w:rPr>
          <w:rFonts w:ascii="Times New Roman" w:eastAsia="Calibri" w:hAnsi="Times New Roman" w:cs="Times New Roman"/>
          <w:sz w:val="24"/>
          <w:szCs w:val="24"/>
        </w:rPr>
      </w:pPr>
      <w:r w:rsidRPr="00DE72BA">
        <w:rPr>
          <w:rFonts w:ascii="Times New Roman" w:eastAsia="Calibri" w:hAnsi="Times New Roman" w:cs="Times New Roman"/>
          <w:sz w:val="24"/>
          <w:szCs w:val="24"/>
        </w:rPr>
        <w:t xml:space="preserve">Sumber: </w:t>
      </w:r>
      <w:r w:rsidRPr="00DE72BA">
        <w:rPr>
          <w:rFonts w:ascii="Times New Roman" w:eastAsia="Calibri" w:hAnsi="Times New Roman" w:cs="Times New Roman"/>
          <w:sz w:val="24"/>
          <w:szCs w:val="24"/>
        </w:rPr>
        <w:fldChar w:fldCharType="begin" w:fldLock="1"/>
      </w:r>
      <w:r w:rsidR="001F35DA">
        <w:rPr>
          <w:rFonts w:ascii="Times New Roman" w:eastAsia="Calibri" w:hAnsi="Times New Roman" w:cs="Times New Roman"/>
          <w:sz w:val="24"/>
          <w:szCs w:val="24"/>
        </w:rPr>
        <w:instrText>ADDIN CSL_CITATION {"citationItems":[{"id":"ITEM-1","itemData":{"DOI":"10.31227/osf.io/n4f68","abstract":"The suitability of flash chromatography for the purification of synthetic dyestuffs has been investigated. The results of this study indicate that this technique offers a rapid procedure for the generation of gram quantities of a disperse dye, provided the dye to be purified is reasonably soluble in ordinary organic solvents such as toluene, ethyl acetate, or hexane. It is also apparent that the water-containing eluents commonly used to develop hydrophilic dyestuffs do not give satisfactory results when silica gel is used, due to strong eluent-adsorbent interactions. As a consequence, the purification of hydrophilic dyes required deactivated alumina. The speed with which a purification is accomplished by flash chromatography often offsets the higher amount of solvent required compared with the amounts used in dry column chromatography and countercurrent chromatography. © 1990.","author":[{"dropping-particle":"","family":"Hidayah","given":"Siti nur","non-dropping-particle":"","parse-names":false,"suffix":""}],"id":"ITEM-1","issued":{"date-parts":[["2019"]]},"title":"KARAKTERISTIK UNJUK KERJA PUMP AS TURBINE (PAT) DENGAN DEBIT AIR MASUK MENGGUNAKAN SATU POMPA HISAP UNTUK PEMBANGKIT LISTRIK","type":"article-journal"},"uris":["http://www.mendeley.com/documents/?uuid=d3b807c9-62c1-4031-9ea6-9a01e8c57fa6"]}],"mendeley":{"formattedCitation":"(Hidayah, 2019)","plainTextFormattedCitation":"(Hidayah, 2019)","previouslyFormattedCitation":"(Hidayah, 2019)"},"properties":{"noteIndex":0},"schema":"https://github.com/citation-style-language/schema/raw/master/csl-citation.json"}</w:instrText>
      </w:r>
      <w:r w:rsidRPr="00DE72BA">
        <w:rPr>
          <w:rFonts w:ascii="Times New Roman" w:eastAsia="Calibri" w:hAnsi="Times New Roman" w:cs="Times New Roman"/>
          <w:sz w:val="24"/>
          <w:szCs w:val="24"/>
        </w:rPr>
        <w:fldChar w:fldCharType="separate"/>
      </w:r>
      <w:r w:rsidR="00D97271" w:rsidRPr="00D97271">
        <w:rPr>
          <w:rFonts w:ascii="Times New Roman" w:eastAsia="Calibri" w:hAnsi="Times New Roman" w:cs="Times New Roman"/>
          <w:noProof/>
          <w:sz w:val="24"/>
          <w:szCs w:val="24"/>
        </w:rPr>
        <w:t>(Hidayah, 2019)</w:t>
      </w:r>
      <w:r w:rsidRPr="00DE72BA">
        <w:rPr>
          <w:rFonts w:ascii="Times New Roman" w:eastAsia="Calibri" w:hAnsi="Times New Roman" w:cs="Times New Roman"/>
          <w:sz w:val="24"/>
          <w:szCs w:val="24"/>
        </w:rPr>
        <w:fldChar w:fldCharType="end"/>
      </w:r>
    </w:p>
    <w:p w14:paraId="2A5050A0" w14:textId="2BCABBFB" w:rsidR="00B6326F" w:rsidRPr="00DE72BA" w:rsidRDefault="00B6326F" w:rsidP="007659FA">
      <w:pPr>
        <w:pStyle w:val="ListParagraph"/>
        <w:widowControl w:val="0"/>
        <w:numPr>
          <w:ilvl w:val="0"/>
          <w:numId w:val="9"/>
        </w:numPr>
        <w:tabs>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r w:rsidRPr="00DE72BA">
        <w:rPr>
          <w:rFonts w:ascii="Times New Roman" w:eastAsia="Calibri" w:hAnsi="Times New Roman" w:cs="Times New Roman"/>
          <w:sz w:val="24"/>
          <w:szCs w:val="24"/>
        </w:rPr>
        <w:t xml:space="preserve">Aliran </w:t>
      </w:r>
      <w:r w:rsidR="001B78BE" w:rsidRPr="00DE72BA">
        <w:rPr>
          <w:rFonts w:ascii="Times New Roman" w:eastAsia="Calibri" w:hAnsi="Times New Roman" w:cs="Times New Roman"/>
          <w:sz w:val="24"/>
          <w:szCs w:val="24"/>
        </w:rPr>
        <w:t>turbulen</w:t>
      </w:r>
    </w:p>
    <w:p w14:paraId="6631D0DB" w14:textId="3F611FA7" w:rsidR="00B6326F" w:rsidRPr="00DE72BA" w:rsidRDefault="00B6326F" w:rsidP="007659FA">
      <w:pPr>
        <w:widowControl w:val="0"/>
        <w:tabs>
          <w:tab w:val="left" w:pos="1276"/>
          <w:tab w:val="left" w:pos="2552"/>
        </w:tabs>
        <w:autoSpaceDE w:val="0"/>
        <w:autoSpaceDN w:val="0"/>
        <w:adjustRightInd w:val="0"/>
        <w:spacing w:after="0" w:line="360" w:lineRule="auto"/>
        <w:ind w:left="420"/>
        <w:jc w:val="both"/>
        <w:rPr>
          <w:rFonts w:ascii="Times New Roman" w:eastAsia="Calibri" w:hAnsi="Times New Roman" w:cs="Times New Roman"/>
          <w:sz w:val="24"/>
          <w:szCs w:val="24"/>
        </w:rPr>
      </w:pPr>
      <w:r w:rsidRPr="00DE72BA">
        <w:rPr>
          <w:rFonts w:ascii="Times New Roman" w:eastAsia="Calibri" w:hAnsi="Times New Roman" w:cs="Times New Roman"/>
          <w:sz w:val="24"/>
          <w:szCs w:val="24"/>
        </w:rPr>
        <w:tab/>
      </w:r>
      <w:r w:rsidR="00A4601F" w:rsidRPr="00A4601F">
        <w:rPr>
          <w:rFonts w:ascii="Times New Roman" w:eastAsia="Calibri" w:hAnsi="Times New Roman" w:cs="Times New Roman"/>
          <w:sz w:val="24"/>
          <w:szCs w:val="24"/>
        </w:rPr>
        <w:t xml:space="preserve">Gerakan partikel zat cair tidak teratur antara satu dengan lain dan sembarang dalam waktu dan ruang. Kecepatan aliran relatif besar </w:t>
      </w:r>
      <w:r w:rsidR="007659FA">
        <w:rPr>
          <w:rFonts w:ascii="Times New Roman" w:eastAsia="Calibri" w:hAnsi="Times New Roman" w:cs="Times New Roman"/>
          <w:sz w:val="24"/>
          <w:szCs w:val="24"/>
        </w:rPr>
        <w:t>a</w:t>
      </w:r>
      <w:r w:rsidR="00A4601F" w:rsidRPr="00A4601F">
        <w:rPr>
          <w:rFonts w:ascii="Times New Roman" w:eastAsia="Calibri" w:hAnsi="Times New Roman" w:cs="Times New Roman"/>
          <w:sz w:val="24"/>
          <w:szCs w:val="24"/>
        </w:rPr>
        <w:t>kan menghasilkan aliran tidak lamin</w:t>
      </w:r>
      <w:r w:rsidR="007659FA">
        <w:rPr>
          <w:rFonts w:ascii="Times New Roman" w:eastAsia="Calibri" w:hAnsi="Times New Roman" w:cs="Times New Roman"/>
          <w:sz w:val="24"/>
          <w:szCs w:val="24"/>
        </w:rPr>
        <w:t>er</w:t>
      </w:r>
      <w:r w:rsidR="00A4601F" w:rsidRPr="00A4601F">
        <w:rPr>
          <w:rFonts w:ascii="Times New Roman" w:eastAsia="Calibri" w:hAnsi="Times New Roman" w:cs="Times New Roman"/>
          <w:sz w:val="24"/>
          <w:szCs w:val="24"/>
        </w:rPr>
        <w:t xml:space="preserve"> melainkan komplek, lintasan gerak partikel saling tidak teratur antara satu dengan lain turbulensi ditimbulkan oleh gaya-gaya viskos dan gerak lapis zat cair berdampingan pada kecepatan berbeda. Karakteristik aliran turbulen ditunjukan oleh terbentuknya pusaran-pusaran dalam aliran</w:t>
      </w:r>
      <w:r w:rsidR="007659FA">
        <w:rPr>
          <w:rFonts w:ascii="Times New Roman" w:eastAsia="Calibri" w:hAnsi="Times New Roman" w:cs="Times New Roman"/>
          <w:sz w:val="24"/>
          <w:szCs w:val="24"/>
        </w:rPr>
        <w:t xml:space="preserve"> </w:t>
      </w:r>
      <w:r w:rsidR="00A4601F" w:rsidRPr="00A4601F">
        <w:rPr>
          <w:rFonts w:ascii="Times New Roman" w:eastAsia="Calibri" w:hAnsi="Times New Roman" w:cs="Times New Roman"/>
          <w:sz w:val="24"/>
          <w:szCs w:val="24"/>
        </w:rPr>
        <w:t>menghasilkan pe</w:t>
      </w:r>
      <w:r w:rsidR="007B4822">
        <w:rPr>
          <w:rFonts w:ascii="Times New Roman" w:eastAsia="Calibri" w:hAnsi="Times New Roman" w:cs="Times New Roman"/>
          <w:sz w:val="24"/>
          <w:szCs w:val="24"/>
        </w:rPr>
        <w:t>n</w:t>
      </w:r>
      <w:r w:rsidR="00A4601F" w:rsidRPr="00A4601F">
        <w:rPr>
          <w:rFonts w:ascii="Times New Roman" w:eastAsia="Calibri" w:hAnsi="Times New Roman" w:cs="Times New Roman"/>
          <w:sz w:val="24"/>
          <w:szCs w:val="24"/>
        </w:rPr>
        <w:t xml:space="preserve">campuran partikel-partikel secara terus menerus antara partikel-partikel cairan didalam seluruh penampang aliran dapat dilihat pada gambar </w:t>
      </w:r>
      <w:r w:rsidR="00A4601F">
        <w:rPr>
          <w:rFonts w:ascii="Times New Roman" w:eastAsia="Calibri" w:hAnsi="Times New Roman" w:cs="Times New Roman"/>
          <w:sz w:val="24"/>
          <w:szCs w:val="24"/>
        </w:rPr>
        <w:t>2</w:t>
      </w:r>
      <w:r w:rsidR="00A4601F" w:rsidRPr="00A4601F">
        <w:rPr>
          <w:rFonts w:ascii="Times New Roman" w:eastAsia="Calibri" w:hAnsi="Times New Roman" w:cs="Times New Roman"/>
          <w:sz w:val="24"/>
          <w:szCs w:val="24"/>
        </w:rPr>
        <w:t>.2</w:t>
      </w:r>
      <w:r w:rsidR="00BF621E">
        <w:rPr>
          <w:rFonts w:ascii="Times New Roman" w:eastAsia="Calibri" w:hAnsi="Times New Roman" w:cs="Times New Roman"/>
          <w:sz w:val="24"/>
          <w:szCs w:val="24"/>
        </w:rPr>
        <w:t xml:space="preserve"> </w:t>
      </w:r>
      <w:r w:rsidRPr="00DE72BA">
        <w:rPr>
          <w:rFonts w:ascii="Times New Roman" w:eastAsia="Calibri" w:hAnsi="Times New Roman" w:cs="Times New Roman"/>
          <w:sz w:val="24"/>
          <w:szCs w:val="24"/>
        </w:rPr>
        <w:fldChar w:fldCharType="begin" w:fldLock="1"/>
      </w:r>
      <w:r w:rsidR="001F35DA">
        <w:rPr>
          <w:rFonts w:ascii="Times New Roman" w:eastAsia="Calibri" w:hAnsi="Times New Roman" w:cs="Times New Roman"/>
          <w:sz w:val="24"/>
          <w:szCs w:val="24"/>
        </w:rPr>
        <w:instrText>ADDIN CSL_CITATION {"citationItems":[{"id":"ITEM-1","itemData":{"DOI":"10.31227/osf.io/n4f68","abstract":"The suitability of flash chromatography for the purification of synthetic dyestuffs has been investigated. The results of this study indicate that this technique offers a rapid procedure for the generation of gram quantities of a disperse dye, provided the dye to be purified is reasonably soluble in ordinary organic solvents such as toluene, ethyl acetate, or hexane. It is also apparent that the water-containing eluents commonly used to develop hydrophilic dyestuffs do not give satisfactory results when silica gel is used, due to strong eluent-adsorbent interactions. As a consequence, the purification of hydrophilic dyes required deactivated alumina. The speed with which a purification is accomplished by flash chromatography often offsets the higher amount of solvent required compared with the amounts used in dry column chromatography and countercurrent chromatography. © 1990.","author":[{"dropping-particle":"","family":"Hidayah","given":"Siti nur","non-dropping-particle":"","parse-names":false,"suffix":""}],"id":"ITEM-1","issued":{"date-parts":[["2019"]]},"title":"KARAKTERISTIK UNJUK KERJA PUMP AS TURBINE (PAT) DENGAN DEBIT AIR MASUK MENGGUNAKAN SATU POMPA HISAP UNTUK PEMBANGKIT LISTRIK","type":"article-journal"},"uris":["http://www.mendeley.com/documents/?uuid=d3b807c9-62c1-4031-9ea6-9a01e8c57fa6"]}],"mendeley":{"formattedCitation":"(Hidayah, 2019)","plainTextFormattedCitation":"(Hidayah, 2019)","previouslyFormattedCitation":"(Hidayah, 2019)"},"properties":{"noteIndex":0},"schema":"https://github.com/citation-style-language/schema/raw/master/csl-citation.json"}</w:instrText>
      </w:r>
      <w:r w:rsidRPr="00DE72BA">
        <w:rPr>
          <w:rFonts w:ascii="Times New Roman" w:eastAsia="Calibri" w:hAnsi="Times New Roman" w:cs="Times New Roman"/>
          <w:sz w:val="24"/>
          <w:szCs w:val="24"/>
        </w:rPr>
        <w:fldChar w:fldCharType="separate"/>
      </w:r>
      <w:r w:rsidR="00D97271" w:rsidRPr="00D97271">
        <w:rPr>
          <w:rFonts w:ascii="Times New Roman" w:eastAsia="Calibri" w:hAnsi="Times New Roman" w:cs="Times New Roman"/>
          <w:noProof/>
          <w:sz w:val="24"/>
          <w:szCs w:val="24"/>
        </w:rPr>
        <w:t>(Hidayah, 2019)</w:t>
      </w:r>
      <w:r w:rsidRPr="00DE72BA">
        <w:rPr>
          <w:rFonts w:ascii="Times New Roman" w:eastAsia="Calibri" w:hAnsi="Times New Roman" w:cs="Times New Roman"/>
          <w:sz w:val="24"/>
          <w:szCs w:val="24"/>
        </w:rPr>
        <w:fldChar w:fldCharType="end"/>
      </w:r>
      <w:r w:rsidRPr="00DE72BA">
        <w:rPr>
          <w:rFonts w:ascii="Times New Roman" w:eastAsia="Calibri" w:hAnsi="Times New Roman" w:cs="Times New Roman"/>
          <w:sz w:val="24"/>
          <w:szCs w:val="24"/>
        </w:rPr>
        <w:t>.</w:t>
      </w:r>
    </w:p>
    <w:p w14:paraId="20264D62" w14:textId="652EE61B" w:rsidR="00B6326F" w:rsidRPr="00DE72BA" w:rsidRDefault="00B6326F" w:rsidP="007659FA">
      <w:pPr>
        <w:rPr>
          <w:rFonts w:ascii="Times New Roman" w:eastAsia="Calibri" w:hAnsi="Times New Roman" w:cs="Times New Roman"/>
          <w:sz w:val="24"/>
          <w:szCs w:val="24"/>
        </w:rPr>
      </w:pPr>
    </w:p>
    <w:p w14:paraId="78736AAF" w14:textId="533E82A2" w:rsidR="00B6326F" w:rsidRPr="00DE72BA" w:rsidRDefault="00B62CB2" w:rsidP="007659FA">
      <w:pPr>
        <w:widowControl w:val="0"/>
        <w:tabs>
          <w:tab w:val="left" w:pos="1276"/>
          <w:tab w:val="left" w:pos="2552"/>
        </w:tabs>
        <w:autoSpaceDE w:val="0"/>
        <w:autoSpaceDN w:val="0"/>
        <w:adjustRightInd w:val="0"/>
        <w:spacing w:after="0" w:line="360" w:lineRule="auto"/>
        <w:ind w:left="420"/>
        <w:jc w:val="both"/>
        <w:rPr>
          <w:rFonts w:ascii="Times New Roman" w:eastAsia="Calibri" w:hAnsi="Times New Roman" w:cs="Times New Roman"/>
          <w:sz w:val="24"/>
          <w:szCs w:val="24"/>
        </w:rPr>
      </w:pPr>
      <w:r w:rsidRPr="00DE72BA">
        <w:rPr>
          <w:rFonts w:ascii="Times New Roman" w:eastAsia="Calibri" w:hAnsi="Times New Roman" w:cs="Times New Roman"/>
          <w:noProof/>
          <w:sz w:val="24"/>
          <w:szCs w:val="24"/>
        </w:rPr>
        <w:drawing>
          <wp:anchor distT="0" distB="0" distL="114300" distR="114300" simplePos="0" relativeHeight="251655168" behindDoc="0" locked="0" layoutInCell="1" allowOverlap="1" wp14:anchorId="1FE31558" wp14:editId="380F87F5">
            <wp:simplePos x="0" y="0"/>
            <wp:positionH relativeFrom="margin">
              <wp:align>center</wp:align>
            </wp:positionH>
            <wp:positionV relativeFrom="margin">
              <wp:posOffset>5415915</wp:posOffset>
            </wp:positionV>
            <wp:extent cx="2428875" cy="1190625"/>
            <wp:effectExtent l="0" t="0" r="952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5882"/>
                    <a:stretch/>
                  </pic:blipFill>
                  <pic:spPr bwMode="auto">
                    <a:xfrm>
                      <a:off x="0" y="0"/>
                      <a:ext cx="2428875" cy="1190625"/>
                    </a:xfrm>
                    <a:prstGeom prst="rect">
                      <a:avLst/>
                    </a:prstGeom>
                    <a:noFill/>
                    <a:ln>
                      <a:noFill/>
                    </a:ln>
                    <a:extLst>
                      <a:ext uri="{53640926-AAD7-44D8-BBD7-CCE9431645EC}">
                        <a14:shadowObscured xmlns:a14="http://schemas.microsoft.com/office/drawing/2010/main"/>
                      </a:ext>
                    </a:extLst>
                  </pic:spPr>
                </pic:pic>
              </a:graphicData>
            </a:graphic>
          </wp:anchor>
        </w:drawing>
      </w:r>
    </w:p>
    <w:p w14:paraId="7ED0C3B7" w14:textId="77777777" w:rsidR="00B6326F" w:rsidRPr="00DE72BA" w:rsidRDefault="00B6326F" w:rsidP="007659FA">
      <w:pPr>
        <w:widowControl w:val="0"/>
        <w:tabs>
          <w:tab w:val="left" w:pos="1276"/>
          <w:tab w:val="left" w:pos="2552"/>
        </w:tabs>
        <w:autoSpaceDE w:val="0"/>
        <w:autoSpaceDN w:val="0"/>
        <w:adjustRightInd w:val="0"/>
        <w:spacing w:after="0" w:line="360" w:lineRule="auto"/>
        <w:ind w:left="420"/>
        <w:jc w:val="both"/>
        <w:rPr>
          <w:rFonts w:ascii="Times New Roman" w:eastAsia="Calibri" w:hAnsi="Times New Roman" w:cs="Times New Roman"/>
          <w:noProof/>
          <w:sz w:val="24"/>
          <w:szCs w:val="24"/>
        </w:rPr>
      </w:pPr>
    </w:p>
    <w:p w14:paraId="29F14555" w14:textId="77777777" w:rsidR="00B6326F" w:rsidRPr="00DE72BA" w:rsidRDefault="00B6326F" w:rsidP="007659FA">
      <w:pPr>
        <w:widowControl w:val="0"/>
        <w:tabs>
          <w:tab w:val="left" w:pos="1276"/>
          <w:tab w:val="left" w:pos="2552"/>
        </w:tabs>
        <w:autoSpaceDE w:val="0"/>
        <w:autoSpaceDN w:val="0"/>
        <w:adjustRightInd w:val="0"/>
        <w:spacing w:after="0" w:line="360" w:lineRule="auto"/>
        <w:ind w:left="420"/>
        <w:jc w:val="both"/>
        <w:rPr>
          <w:rFonts w:ascii="Times New Roman" w:eastAsia="Calibri" w:hAnsi="Times New Roman" w:cs="Times New Roman"/>
          <w:sz w:val="24"/>
          <w:szCs w:val="24"/>
        </w:rPr>
      </w:pPr>
    </w:p>
    <w:p w14:paraId="27FD9F7A" w14:textId="77777777" w:rsidR="00B6326F" w:rsidRPr="00DE72BA" w:rsidRDefault="00B6326F" w:rsidP="007659FA">
      <w:pPr>
        <w:pStyle w:val="Caption"/>
        <w:rPr>
          <w:rFonts w:ascii="Times New Roman" w:hAnsi="Times New Roman" w:cs="Times New Roman"/>
          <w:i w:val="0"/>
          <w:iCs w:val="0"/>
          <w:color w:val="000000" w:themeColor="text1"/>
          <w:sz w:val="24"/>
          <w:szCs w:val="24"/>
        </w:rPr>
      </w:pPr>
    </w:p>
    <w:p w14:paraId="6E2FD665" w14:textId="77777777" w:rsidR="00B62CB2" w:rsidRPr="00DE72BA" w:rsidRDefault="00B62CB2" w:rsidP="007659FA">
      <w:pPr>
        <w:pStyle w:val="Caption"/>
        <w:jc w:val="center"/>
        <w:rPr>
          <w:rFonts w:ascii="Times New Roman" w:hAnsi="Times New Roman" w:cs="Times New Roman"/>
          <w:i w:val="0"/>
          <w:iCs w:val="0"/>
          <w:color w:val="000000" w:themeColor="text1"/>
          <w:sz w:val="24"/>
          <w:szCs w:val="24"/>
        </w:rPr>
      </w:pPr>
    </w:p>
    <w:p w14:paraId="47DBDDBE" w14:textId="0AD65560" w:rsidR="00B6326F" w:rsidRPr="00DE72BA" w:rsidRDefault="002F78AA" w:rsidP="007659FA">
      <w:pPr>
        <w:pStyle w:val="Caption"/>
        <w:jc w:val="center"/>
        <w:rPr>
          <w:rFonts w:ascii="Times New Roman" w:hAnsi="Times New Roman" w:cs="Times New Roman"/>
          <w:i w:val="0"/>
          <w:iCs w:val="0"/>
          <w:color w:val="000000" w:themeColor="text1"/>
          <w:sz w:val="24"/>
          <w:szCs w:val="24"/>
        </w:rPr>
      </w:pPr>
      <w:bookmarkStart w:id="46" w:name="_Toc70618745"/>
      <w:bookmarkStart w:id="47" w:name="_Toc76453515"/>
      <w:bookmarkStart w:id="48" w:name="_Toc78040687"/>
      <w:bookmarkStart w:id="49" w:name="_Toc78632565"/>
      <w:r>
        <w:rPr>
          <w:rFonts w:ascii="Times New Roman" w:hAnsi="Times New Roman" w:cs="Times New Roman"/>
          <w:i w:val="0"/>
          <w:iCs w:val="0"/>
          <w:color w:val="000000" w:themeColor="text1"/>
          <w:sz w:val="24"/>
          <w:szCs w:val="24"/>
        </w:rPr>
        <w:t>Gambar 2.</w:t>
      </w:r>
      <w:r w:rsidR="00B6326F" w:rsidRPr="00DE72BA">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Gambar_2. \* ARABIC </w:instrText>
      </w:r>
      <w:r>
        <w:rPr>
          <w:rFonts w:ascii="Times New Roman" w:hAnsi="Times New Roman" w:cs="Times New Roman"/>
          <w:i w:val="0"/>
          <w:iCs w:val="0"/>
          <w:color w:val="000000" w:themeColor="text1"/>
          <w:sz w:val="24"/>
          <w:szCs w:val="24"/>
        </w:rPr>
        <w:fldChar w:fldCharType="separate"/>
      </w:r>
      <w:r w:rsidR="0042456F">
        <w:rPr>
          <w:rFonts w:ascii="Times New Roman" w:hAnsi="Times New Roman" w:cs="Times New Roman"/>
          <w:i w:val="0"/>
          <w:iCs w:val="0"/>
          <w:noProof/>
          <w:color w:val="000000" w:themeColor="text1"/>
          <w:sz w:val="24"/>
          <w:szCs w:val="24"/>
        </w:rPr>
        <w:t>2</w:t>
      </w:r>
      <w:r>
        <w:rPr>
          <w:rFonts w:ascii="Times New Roman" w:hAnsi="Times New Roman" w:cs="Times New Roman"/>
          <w:i w:val="0"/>
          <w:iCs w:val="0"/>
          <w:color w:val="000000" w:themeColor="text1"/>
          <w:sz w:val="24"/>
          <w:szCs w:val="24"/>
        </w:rPr>
        <w:fldChar w:fldCharType="end"/>
      </w:r>
      <w:r w:rsidR="00B6326F" w:rsidRPr="00DE72BA">
        <w:rPr>
          <w:rFonts w:ascii="Times New Roman" w:hAnsi="Times New Roman" w:cs="Times New Roman"/>
          <w:i w:val="0"/>
          <w:iCs w:val="0"/>
          <w:color w:val="000000" w:themeColor="text1"/>
          <w:sz w:val="24"/>
          <w:szCs w:val="24"/>
        </w:rPr>
        <w:t xml:space="preserve"> Aliran turbulen</w:t>
      </w:r>
      <w:bookmarkEnd w:id="46"/>
      <w:bookmarkEnd w:id="47"/>
      <w:bookmarkEnd w:id="48"/>
      <w:bookmarkEnd w:id="49"/>
    </w:p>
    <w:p w14:paraId="483E2B98" w14:textId="696C643F" w:rsidR="007659FA" w:rsidRDefault="00B6326F" w:rsidP="007659FA">
      <w:pPr>
        <w:jc w:val="center"/>
        <w:rPr>
          <w:rFonts w:ascii="Times New Roman" w:hAnsi="Times New Roman" w:cs="Times New Roman"/>
          <w:sz w:val="24"/>
          <w:szCs w:val="24"/>
        </w:rPr>
      </w:pPr>
      <w:r w:rsidRPr="00DE72BA">
        <w:rPr>
          <w:rFonts w:ascii="Times New Roman" w:hAnsi="Times New Roman" w:cs="Times New Roman"/>
          <w:sz w:val="24"/>
          <w:szCs w:val="24"/>
        </w:rPr>
        <w:t xml:space="preserve">Sumber: </w:t>
      </w:r>
      <w:r w:rsidRPr="00DE72BA">
        <w:rPr>
          <w:rFonts w:ascii="Times New Roman" w:hAnsi="Times New Roman" w:cs="Times New Roman"/>
          <w:sz w:val="24"/>
          <w:szCs w:val="24"/>
        </w:rPr>
        <w:fldChar w:fldCharType="begin" w:fldLock="1"/>
      </w:r>
      <w:r w:rsidR="001F35DA">
        <w:rPr>
          <w:rFonts w:ascii="Times New Roman" w:hAnsi="Times New Roman" w:cs="Times New Roman"/>
          <w:sz w:val="24"/>
          <w:szCs w:val="24"/>
        </w:rPr>
        <w:instrText>ADDIN CSL_CITATION {"citationItems":[{"id":"ITEM-1","itemData":{"DOI":"10.31227/osf.io/n4f68","abstract":"The suitability of flash chromatography for the purification of synthetic dyestuffs has been investigated. The results of this study indicate that this technique offers a rapid procedure for the generation of gram quantities of a disperse dye, provided the dye to be purified is reasonably soluble in ordinary organic solvents such as toluene, ethyl acetate, or hexane. It is also apparent that the water-containing eluents commonly used to develop hydrophilic dyestuffs do not give satisfactory results when silica gel is used, due to strong eluent-adsorbent interactions. As a consequence, the purification of hydrophilic dyes required deactivated alumina. The speed with which a purification is accomplished by flash chromatography often offsets the higher amount of solvent required compared with the amounts used in dry column chromatography and countercurrent chromatography. © 1990.","author":[{"dropping-particle":"","family":"Hidayah","given":"Siti nur","non-dropping-particle":"","parse-names":false,"suffix":""}],"id":"ITEM-1","issued":{"date-parts":[["2019"]]},"title":"KARAKTERISTIK UNJUK KERJA PUMP AS TURBINE (PAT) DENGAN DEBIT AIR MASUK MENGGUNAKAN SATU POMPA HISAP UNTUK PEMBANGKIT LISTRIK","type":"article-journal"},"uris":["http://www.mendeley.com/documents/?uuid=d3b807c9-62c1-4031-9ea6-9a01e8c57fa6"]}],"mendeley":{"formattedCitation":"(Hidayah, 2019)","plainTextFormattedCitation":"(Hidayah, 2019)","previouslyFormattedCitation":"(Hidayah, 2019)"},"properties":{"noteIndex":0},"schema":"https://github.com/citation-style-language/schema/raw/master/csl-citation.json"}</w:instrText>
      </w:r>
      <w:r w:rsidRPr="00DE72BA">
        <w:rPr>
          <w:rFonts w:ascii="Times New Roman" w:hAnsi="Times New Roman" w:cs="Times New Roman"/>
          <w:sz w:val="24"/>
          <w:szCs w:val="24"/>
        </w:rPr>
        <w:fldChar w:fldCharType="separate"/>
      </w:r>
      <w:r w:rsidR="00D97271" w:rsidRPr="00D97271">
        <w:rPr>
          <w:rFonts w:ascii="Times New Roman" w:hAnsi="Times New Roman" w:cs="Times New Roman"/>
          <w:noProof/>
          <w:sz w:val="24"/>
          <w:szCs w:val="24"/>
        </w:rPr>
        <w:t>(Hidayah, 2019)</w:t>
      </w:r>
      <w:r w:rsidRPr="00DE72BA">
        <w:rPr>
          <w:rFonts w:ascii="Times New Roman" w:hAnsi="Times New Roman" w:cs="Times New Roman"/>
          <w:sz w:val="24"/>
          <w:szCs w:val="24"/>
        </w:rPr>
        <w:fldChar w:fldCharType="end"/>
      </w:r>
    </w:p>
    <w:p w14:paraId="4BC486D4" w14:textId="76DC2D71" w:rsidR="00B6326F" w:rsidRPr="006C1D01" w:rsidRDefault="007659FA" w:rsidP="007659FA">
      <w:pPr>
        <w:rPr>
          <w:rFonts w:ascii="Times New Roman" w:hAnsi="Times New Roman" w:cs="Times New Roman"/>
          <w:sz w:val="24"/>
          <w:szCs w:val="24"/>
        </w:rPr>
      </w:pPr>
      <w:r>
        <w:rPr>
          <w:rFonts w:ascii="Times New Roman" w:hAnsi="Times New Roman" w:cs="Times New Roman"/>
          <w:sz w:val="24"/>
          <w:szCs w:val="24"/>
        </w:rPr>
        <w:br w:type="page"/>
      </w:r>
    </w:p>
    <w:p w14:paraId="0EC8B955" w14:textId="77777777" w:rsidR="00B6326F" w:rsidRPr="00DE72BA" w:rsidRDefault="00B6326F" w:rsidP="007659FA">
      <w:pPr>
        <w:pStyle w:val="ListParagraph"/>
        <w:widowControl w:val="0"/>
        <w:numPr>
          <w:ilvl w:val="2"/>
          <w:numId w:val="8"/>
        </w:numPr>
        <w:tabs>
          <w:tab w:val="left" w:pos="1276"/>
          <w:tab w:val="left" w:pos="2552"/>
        </w:tabs>
        <w:autoSpaceDE w:val="0"/>
        <w:autoSpaceDN w:val="0"/>
        <w:adjustRightInd w:val="0"/>
        <w:spacing w:after="0" w:line="360" w:lineRule="auto"/>
        <w:jc w:val="both"/>
        <w:outlineLvl w:val="2"/>
        <w:rPr>
          <w:rFonts w:ascii="Times New Roman" w:eastAsia="Calibri" w:hAnsi="Times New Roman" w:cs="Times New Roman"/>
          <w:b/>
          <w:bCs/>
          <w:sz w:val="24"/>
          <w:szCs w:val="24"/>
        </w:rPr>
      </w:pPr>
      <w:bookmarkStart w:id="50" w:name="_Toc79253798"/>
      <w:r w:rsidRPr="00DE72BA">
        <w:rPr>
          <w:rFonts w:ascii="Times New Roman" w:eastAsia="Calibri" w:hAnsi="Times New Roman" w:cs="Times New Roman"/>
          <w:b/>
          <w:bCs/>
          <w:sz w:val="24"/>
          <w:szCs w:val="24"/>
        </w:rPr>
        <w:lastRenderedPageBreak/>
        <w:t>Bilangan Reynolds</w:t>
      </w:r>
      <w:bookmarkEnd w:id="50"/>
    </w:p>
    <w:p w14:paraId="457A9AA4" w14:textId="56CE4F78" w:rsidR="00B6326F" w:rsidRPr="00DE72BA" w:rsidRDefault="007659FA" w:rsidP="007659FA">
      <w:pPr>
        <w:widowControl w:val="0"/>
        <w:tabs>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r w:rsidRPr="007659FA">
        <w:rPr>
          <w:rFonts w:ascii="Times New Roman" w:hAnsi="Times New Roman" w:cs="Times New Roman"/>
          <w:spacing w:val="2"/>
          <w:sz w:val="24"/>
          <w:szCs w:val="24"/>
        </w:rPr>
        <w:t>Bilangan Reynolds adalah bilangan tak berdimensi yang digunakan untuk membedakan aliran. Aliran yang dapat dibedakan adalah aliran laminar, transisi dan turbulen</w:t>
      </w:r>
      <w:r w:rsidRPr="007659FA">
        <w:rPr>
          <w:rFonts w:ascii="Times New Roman" w:eastAsia="Calibri" w:hAnsi="Times New Roman" w:cs="Times New Roman"/>
          <w:sz w:val="24"/>
          <w:szCs w:val="24"/>
        </w:rPr>
        <w:t xml:space="preserve"> </w:t>
      </w:r>
      <w:r w:rsidR="00B6326F" w:rsidRPr="007659FA">
        <w:rPr>
          <w:rFonts w:ascii="Times New Roman" w:eastAsia="Calibri" w:hAnsi="Times New Roman" w:cs="Times New Roman"/>
          <w:sz w:val="24"/>
          <w:szCs w:val="24"/>
        </w:rPr>
        <w:fldChar w:fldCharType="begin" w:fldLock="1"/>
      </w:r>
      <w:r w:rsidR="00B6326F" w:rsidRPr="007659FA">
        <w:rPr>
          <w:rFonts w:ascii="Times New Roman" w:eastAsia="Calibri" w:hAnsi="Times New Roman" w:cs="Times New Roman"/>
          <w:sz w:val="24"/>
          <w:szCs w:val="24"/>
        </w:rPr>
        <w:instrText>ADDIN CSL_CITATION {"citationItems":[{"id":"ITEM-1","itemData":{"author":[{"dropping-particle":"","family":"Gunawan yuspian","given":"","non-dropping-particle":"","parse-names":false,"suffix":""}],"container-title":"ANALISA DISTRIBUSI TEKANAN UDARA YANG MELEWATI ELBOW 90","id":"ITEM-1","issue":"1","issued":{"date-parts":[["2017"]]},"page":"1-9","title":"ANALISA DISTRIBUSI TEKANAN UDARA YANG MELEWATI ELBOW 90","type":"article-journal","volume":"2"},"uris":["http://www.mendeley.com/documents/?uuid=c91ddaf0-6624-4fdf-be34-f54ff4f99579"]}],"mendeley":{"formattedCitation":"(Gunawan yuspian, 2017)","plainTextFormattedCitation":"(Gunawan yuspian, 2017)","previouslyFormattedCitation":"(Gunawan yuspian, 2017)"},"properties":{"noteIndex":0},"schema":"https://github.com/citation-style-language/schema/raw/master/csl-citation.json"}</w:instrText>
      </w:r>
      <w:r w:rsidR="00B6326F" w:rsidRPr="007659FA">
        <w:rPr>
          <w:rFonts w:ascii="Times New Roman" w:eastAsia="Calibri" w:hAnsi="Times New Roman" w:cs="Times New Roman"/>
          <w:sz w:val="24"/>
          <w:szCs w:val="24"/>
        </w:rPr>
        <w:fldChar w:fldCharType="separate"/>
      </w:r>
      <w:r w:rsidR="00B6326F" w:rsidRPr="007659FA">
        <w:rPr>
          <w:rFonts w:ascii="Times New Roman" w:eastAsia="Calibri" w:hAnsi="Times New Roman" w:cs="Times New Roman"/>
          <w:noProof/>
          <w:sz w:val="24"/>
          <w:szCs w:val="24"/>
        </w:rPr>
        <w:t>(Gunawan yuspian, 2017)</w:t>
      </w:r>
      <w:r w:rsidR="00B6326F" w:rsidRPr="007659FA">
        <w:rPr>
          <w:rFonts w:ascii="Times New Roman" w:eastAsia="Calibri" w:hAnsi="Times New Roman" w:cs="Times New Roman"/>
          <w:sz w:val="24"/>
          <w:szCs w:val="24"/>
        </w:rPr>
        <w:fldChar w:fldCharType="end"/>
      </w:r>
      <w:r w:rsidR="00B6326F" w:rsidRPr="007659FA">
        <w:rPr>
          <w:rFonts w:ascii="Times New Roman" w:eastAsia="Calibri" w:hAnsi="Times New Roman" w:cs="Times New Roman"/>
          <w:sz w:val="24"/>
          <w:szCs w:val="24"/>
        </w:rPr>
        <w:t>.</w:t>
      </w:r>
      <w:r w:rsidR="00B6326F" w:rsidRPr="00DE72BA">
        <w:rPr>
          <w:rFonts w:ascii="Times New Roman" w:eastAsia="Calibri" w:hAnsi="Times New Roman" w:cs="Times New Roman"/>
          <w:sz w:val="24"/>
          <w:szCs w:val="24"/>
        </w:rPr>
        <w:t xml:space="preserve"> Bilangan Reynolds (Re) menggambarkan ciri-ciri aliran fluida didefinisikan dengan rumus sebagai berikut:</w:t>
      </w:r>
    </w:p>
    <w:p w14:paraId="0B8B583A" w14:textId="0DCB4865" w:rsidR="00B6326F" w:rsidRPr="00DE72BA" w:rsidRDefault="00B6326F" w:rsidP="007659FA">
      <w:pPr>
        <w:widowControl w:val="0"/>
        <w:tabs>
          <w:tab w:val="left" w:pos="1276"/>
          <w:tab w:val="left" w:pos="2552"/>
        </w:tabs>
        <w:autoSpaceDE w:val="0"/>
        <w:autoSpaceDN w:val="0"/>
        <w:adjustRightInd w:val="0"/>
        <w:spacing w:after="0" w:line="360" w:lineRule="auto"/>
        <w:jc w:val="right"/>
        <w:rPr>
          <w:rFonts w:ascii="Times New Roman" w:eastAsia="Calibri" w:hAnsi="Times New Roman" w:cs="Times New Roman"/>
          <w:sz w:val="24"/>
          <w:szCs w:val="24"/>
        </w:rPr>
      </w:pPr>
      <w:bookmarkStart w:id="51" w:name="_Hlk70944042"/>
      <m:oMath>
        <m:r>
          <w:rPr>
            <w:rFonts w:ascii="Cambria Math" w:eastAsia="Calibri" w:hAnsi="Cambria Math" w:cs="Times New Roman"/>
            <w:sz w:val="24"/>
            <w:szCs w:val="24"/>
          </w:rPr>
          <m:t>Re</m:t>
        </m:r>
        <w:bookmarkEnd w:id="51"/>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ρ. V.D</m:t>
            </m:r>
          </m:num>
          <m:den>
            <m:r>
              <w:rPr>
                <w:rFonts w:ascii="Cambria Math" w:eastAsia="Calibri" w:hAnsi="Cambria Math" w:cs="Times New Roman"/>
                <w:sz w:val="24"/>
                <w:szCs w:val="24"/>
              </w:rPr>
              <m:t>µ</m:t>
            </m:r>
          </m:den>
        </m:f>
      </m:oMath>
      <w:r w:rsidRPr="00DE72BA">
        <w:rPr>
          <w:rFonts w:ascii="Times New Roman" w:eastAsia="Calibri" w:hAnsi="Times New Roman" w:cs="Times New Roman"/>
          <w:sz w:val="24"/>
          <w:szCs w:val="24"/>
        </w:rPr>
        <w:tab/>
      </w:r>
      <w:r w:rsidRPr="00DE72BA">
        <w:rPr>
          <w:rFonts w:ascii="Times New Roman" w:eastAsia="Calibri" w:hAnsi="Times New Roman" w:cs="Times New Roman"/>
          <w:sz w:val="24"/>
          <w:szCs w:val="24"/>
        </w:rPr>
        <w:tab/>
      </w:r>
      <w:r w:rsidRPr="00DE72BA">
        <w:rPr>
          <w:rFonts w:ascii="Times New Roman" w:eastAsia="Calibri" w:hAnsi="Times New Roman" w:cs="Times New Roman"/>
          <w:sz w:val="24"/>
          <w:szCs w:val="24"/>
        </w:rPr>
        <w:tab/>
      </w:r>
      <w:r w:rsidRPr="00DE72BA">
        <w:rPr>
          <w:rFonts w:ascii="Times New Roman" w:eastAsia="Calibri" w:hAnsi="Times New Roman" w:cs="Times New Roman"/>
          <w:sz w:val="24"/>
          <w:szCs w:val="24"/>
        </w:rPr>
        <w:tab/>
        <w:t>(2.1)</w:t>
      </w:r>
    </w:p>
    <w:p w14:paraId="7BC469F4" w14:textId="61E23762" w:rsidR="00B6326F" w:rsidRDefault="00AD4160" w:rsidP="007659FA">
      <w:pPr>
        <w:widowControl w:val="0"/>
        <w:tabs>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w:t>
      </w:r>
      <w:r w:rsidR="00B6326F" w:rsidRPr="00DE72BA">
        <w:rPr>
          <w:rFonts w:ascii="Times New Roman" w:eastAsia="Calibri" w:hAnsi="Times New Roman" w:cs="Times New Roman"/>
          <w:sz w:val="24"/>
          <w:szCs w:val="24"/>
        </w:rPr>
        <w:t>imana:</w:t>
      </w:r>
    </w:p>
    <w:p w14:paraId="3E739F0A" w14:textId="49F6C2F9" w:rsidR="00AD4160" w:rsidRPr="00AD4160" w:rsidRDefault="00AD4160" w:rsidP="007659FA">
      <w:pPr>
        <w:widowControl w:val="0"/>
        <w:tabs>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m:oMath>
        <m:r>
          <w:rPr>
            <w:rFonts w:ascii="Cambria Math" w:eastAsia="Calibri" w:hAnsi="Cambria Math" w:cs="Times New Roman"/>
            <w:sz w:val="24"/>
            <w:szCs w:val="24"/>
          </w:rPr>
          <m:t>Re</m:t>
        </m:r>
      </m:oMath>
      <w:r>
        <w:rPr>
          <w:rFonts w:ascii="Times New Roman" w:eastAsia="Calibri" w:hAnsi="Times New Roman" w:cs="Times New Roman"/>
          <w:sz w:val="24"/>
          <w:szCs w:val="24"/>
        </w:rPr>
        <w:t>= Bilangan reynolds</w:t>
      </w:r>
    </w:p>
    <w:p w14:paraId="3921C162" w14:textId="1DE87005" w:rsidR="00B6326F" w:rsidRPr="00DE72BA" w:rsidRDefault="00B6326F" w:rsidP="007659FA">
      <w:pPr>
        <w:widowControl w:val="0"/>
        <w:tabs>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bookmarkStart w:id="52" w:name="_Hlk78602746"/>
      <w:proofErr w:type="gramStart"/>
      <w:r w:rsidRPr="00DE72BA">
        <w:rPr>
          <w:rFonts w:ascii="Times New Roman" w:eastAsia="Calibri" w:hAnsi="Times New Roman" w:cs="Times New Roman"/>
          <w:sz w:val="24"/>
          <w:szCs w:val="24"/>
        </w:rPr>
        <w:t>ν</w:t>
      </w:r>
      <w:bookmarkEnd w:id="52"/>
      <w:r w:rsidR="00461669">
        <w:rPr>
          <w:rFonts w:ascii="Times New Roman" w:eastAsia="Calibri" w:hAnsi="Times New Roman" w:cs="Times New Roman"/>
          <w:sz w:val="24"/>
          <w:szCs w:val="24"/>
        </w:rPr>
        <w:t xml:space="preserve">  </w:t>
      </w:r>
      <w:r w:rsidRPr="00DE72BA">
        <w:rPr>
          <w:rFonts w:ascii="Times New Roman" w:eastAsia="Calibri" w:hAnsi="Times New Roman" w:cs="Times New Roman"/>
          <w:sz w:val="24"/>
          <w:szCs w:val="24"/>
        </w:rPr>
        <w:t>=</w:t>
      </w:r>
      <w:proofErr w:type="gramEnd"/>
      <w:r w:rsidRPr="00DE72BA">
        <w:rPr>
          <w:rFonts w:ascii="Times New Roman" w:eastAsia="Calibri" w:hAnsi="Times New Roman" w:cs="Times New Roman"/>
          <w:sz w:val="24"/>
          <w:szCs w:val="24"/>
        </w:rPr>
        <w:t xml:space="preserve"> viskositas kinematik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m</m:t>
            </m:r>
          </m:e>
          <m:sup>
            <m:r>
              <w:rPr>
                <w:rFonts w:ascii="Cambria Math" w:eastAsia="Calibri" w:hAnsi="Cambria Math" w:cs="Times New Roman"/>
                <w:sz w:val="24"/>
                <w:szCs w:val="24"/>
              </w:rPr>
              <m:t>2</m:t>
            </m:r>
          </m:sup>
        </m:sSup>
        <m:r>
          <w:rPr>
            <w:rFonts w:ascii="Cambria Math" w:eastAsia="Calibri" w:hAnsi="Cambria Math" w:cs="Times New Roman"/>
            <w:sz w:val="24"/>
            <w:szCs w:val="24"/>
          </w:rPr>
          <m:t>/s</m:t>
        </m:r>
      </m:oMath>
      <w:r w:rsidRPr="00DE72BA">
        <w:rPr>
          <w:rFonts w:ascii="Times New Roman" w:eastAsia="Calibri" w:hAnsi="Times New Roman" w:cs="Times New Roman"/>
          <w:sz w:val="24"/>
          <w:szCs w:val="24"/>
        </w:rPr>
        <w:t xml:space="preserve">), </w:t>
      </w:r>
    </w:p>
    <w:p w14:paraId="5F049D4C" w14:textId="417ABDB0" w:rsidR="00B6326F" w:rsidRPr="00DE72BA" w:rsidRDefault="00AD4160" w:rsidP="007659FA">
      <w:pPr>
        <w:widowControl w:val="0"/>
        <w:tabs>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m:oMath>
        <m:r>
          <w:rPr>
            <w:rFonts w:ascii="Cambria Math" w:eastAsia="Calibri" w:hAnsi="Cambria Math" w:cs="Times New Roman"/>
            <w:sz w:val="24"/>
            <w:szCs w:val="24"/>
          </w:rPr>
          <m:t>D</m:t>
        </m:r>
      </m:oMath>
      <w:r w:rsidR="00B6326F" w:rsidRPr="00DE72BA">
        <w:rPr>
          <w:rFonts w:ascii="Times New Roman" w:eastAsia="Calibri" w:hAnsi="Times New Roman" w:cs="Times New Roman"/>
          <w:sz w:val="24"/>
          <w:szCs w:val="24"/>
        </w:rPr>
        <w:t xml:space="preserve"> = diameter dalam pipa (m), dan</w:t>
      </w:r>
    </w:p>
    <w:p w14:paraId="4F135E80" w14:textId="5989ECDB" w:rsidR="00B6326F" w:rsidRPr="00DE72BA" w:rsidRDefault="001B78BE" w:rsidP="007659FA">
      <w:pPr>
        <w:widowControl w:val="0"/>
        <w:tabs>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m:oMath>
        <m:r>
          <w:rPr>
            <w:rFonts w:ascii="Cambria Math" w:eastAsia="Calibri" w:hAnsi="Cambria Math" w:cs="Times New Roman"/>
            <w:sz w:val="24"/>
            <w:szCs w:val="24"/>
          </w:rPr>
          <m:t>V</m:t>
        </m:r>
      </m:oMath>
      <w:r w:rsidR="00B6326F" w:rsidRPr="00DE72BA">
        <w:rPr>
          <w:rFonts w:ascii="Times New Roman" w:eastAsia="Calibri" w:hAnsi="Times New Roman" w:cs="Times New Roman"/>
          <w:sz w:val="24"/>
          <w:szCs w:val="24"/>
        </w:rPr>
        <w:t xml:space="preserve"> = kecepatan rata-rata aliran (m/</w:t>
      </w:r>
      <w:r w:rsidR="00967C68">
        <w:rPr>
          <w:rFonts w:ascii="Times New Roman" w:eastAsia="Calibri" w:hAnsi="Times New Roman" w:cs="Times New Roman"/>
          <w:sz w:val="24"/>
          <w:szCs w:val="24"/>
        </w:rPr>
        <w:t>s</w:t>
      </w:r>
      <w:r w:rsidR="00B6326F" w:rsidRPr="00DE72BA">
        <w:rPr>
          <w:rFonts w:ascii="Times New Roman" w:eastAsia="Calibri" w:hAnsi="Times New Roman" w:cs="Times New Roman"/>
          <w:sz w:val="24"/>
          <w:szCs w:val="24"/>
        </w:rPr>
        <w:t xml:space="preserve">). </w:t>
      </w:r>
    </w:p>
    <w:p w14:paraId="351D31F0" w14:textId="77777777" w:rsidR="00B6326F" w:rsidRPr="00DE72BA" w:rsidRDefault="00B6326F" w:rsidP="007659FA">
      <w:pPr>
        <w:widowControl w:val="0"/>
        <w:tabs>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r w:rsidRPr="00DE72BA">
        <w:rPr>
          <w:rFonts w:ascii="Times New Roman" w:eastAsia="Calibri" w:hAnsi="Times New Roman" w:cs="Times New Roman"/>
          <w:sz w:val="24"/>
          <w:szCs w:val="24"/>
        </w:rPr>
        <w:t xml:space="preserve">Apabila </w:t>
      </w:r>
      <w:r w:rsidRPr="00E27272">
        <w:rPr>
          <w:rFonts w:ascii="Times New Roman" w:eastAsia="Calibri" w:hAnsi="Times New Roman" w:cs="Times New Roman"/>
          <w:i/>
          <w:iCs/>
          <w:sz w:val="24"/>
          <w:szCs w:val="24"/>
        </w:rPr>
        <w:t xml:space="preserve">viskositas </w:t>
      </w:r>
      <w:r w:rsidRPr="00DE72BA">
        <w:rPr>
          <w:rFonts w:ascii="Times New Roman" w:eastAsia="Calibri" w:hAnsi="Times New Roman" w:cs="Times New Roman"/>
          <w:sz w:val="24"/>
          <w:szCs w:val="24"/>
        </w:rPr>
        <w:t xml:space="preserve">zat cair yang mengalir dinyatakan sebagai </w:t>
      </w:r>
      <w:r w:rsidRPr="00E27272">
        <w:rPr>
          <w:rFonts w:ascii="Times New Roman" w:eastAsia="Calibri" w:hAnsi="Times New Roman" w:cs="Times New Roman"/>
          <w:i/>
          <w:iCs/>
          <w:sz w:val="24"/>
          <w:szCs w:val="24"/>
        </w:rPr>
        <w:t>viskositas</w:t>
      </w:r>
      <w:r w:rsidRPr="00DE72BA">
        <w:rPr>
          <w:rFonts w:ascii="Times New Roman" w:eastAsia="Calibri" w:hAnsi="Times New Roman" w:cs="Times New Roman"/>
          <w:sz w:val="24"/>
          <w:szCs w:val="24"/>
        </w:rPr>
        <w:t xml:space="preserve"> mutlak (</w:t>
      </w:r>
      <m:oMath>
        <m:r>
          <w:rPr>
            <w:rFonts w:ascii="Cambria Math" w:eastAsia="Calibri" w:hAnsi="Cambria Math" w:cs="Times New Roman"/>
            <w:sz w:val="24"/>
            <w:szCs w:val="24"/>
          </w:rPr>
          <m:t>μ</m:t>
        </m:r>
      </m:oMath>
      <w:r w:rsidRPr="00DE72BA">
        <w:rPr>
          <w:rFonts w:ascii="Times New Roman" w:eastAsia="Calibri" w:hAnsi="Times New Roman" w:cs="Times New Roman"/>
          <w:sz w:val="24"/>
          <w:szCs w:val="24"/>
        </w:rPr>
        <w:t xml:space="preserve">), maka harga </w:t>
      </w:r>
      <w:r w:rsidRPr="00E27272">
        <w:rPr>
          <w:rFonts w:ascii="Times New Roman" w:eastAsia="Calibri" w:hAnsi="Times New Roman" w:cs="Times New Roman"/>
          <w:i/>
          <w:iCs/>
          <w:sz w:val="24"/>
          <w:szCs w:val="24"/>
        </w:rPr>
        <w:t>viskositas</w:t>
      </w:r>
      <w:r w:rsidRPr="00DE72BA">
        <w:rPr>
          <w:rFonts w:ascii="Times New Roman" w:eastAsia="Calibri" w:hAnsi="Times New Roman" w:cs="Times New Roman"/>
          <w:sz w:val="24"/>
          <w:szCs w:val="24"/>
        </w:rPr>
        <w:t xml:space="preserve"> kinematiknya (ν) dapat diperoleh dari hubungan:</w:t>
      </w:r>
    </w:p>
    <w:p w14:paraId="3C118B12" w14:textId="4321F912" w:rsidR="00B6326F" w:rsidRPr="00DE72BA" w:rsidRDefault="009E34AE" w:rsidP="007659FA">
      <w:pPr>
        <w:widowControl w:val="0"/>
        <w:tabs>
          <w:tab w:val="left" w:pos="1276"/>
          <w:tab w:val="left" w:pos="2552"/>
        </w:tabs>
        <w:autoSpaceDE w:val="0"/>
        <w:autoSpaceDN w:val="0"/>
        <w:adjustRightInd w:val="0"/>
        <w:spacing w:after="0" w:line="360" w:lineRule="auto"/>
        <w:jc w:val="right"/>
        <w:rPr>
          <w:rFonts w:ascii="Times New Roman" w:eastAsia="Calibri" w:hAnsi="Times New Roman" w:cs="Times New Roman"/>
          <w:sz w:val="24"/>
          <w:szCs w:val="24"/>
        </w:rPr>
      </w:pPr>
      <m:oMath>
        <m:r>
          <w:rPr>
            <w:rFonts w:ascii="Cambria Math" w:eastAsia="Calibri" w:hAnsi="Cambria Math" w:cs="Times New Roman"/>
            <w:sz w:val="24"/>
            <w:szCs w:val="24"/>
          </w:rPr>
          <m:t>ν=</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μ</m:t>
            </m:r>
          </m:num>
          <m:den>
            <m:r>
              <w:rPr>
                <w:rFonts w:ascii="Cambria Math" w:eastAsia="Calibri" w:hAnsi="Cambria Math" w:cs="Times New Roman"/>
                <w:sz w:val="24"/>
                <w:szCs w:val="24"/>
              </w:rPr>
              <m:t>ρ</m:t>
            </m:r>
          </m:den>
        </m:f>
      </m:oMath>
      <w:r w:rsidR="00B6326F" w:rsidRPr="00DE72BA">
        <w:rPr>
          <w:rFonts w:ascii="Times New Roman" w:eastAsia="Calibri" w:hAnsi="Times New Roman" w:cs="Times New Roman"/>
          <w:sz w:val="24"/>
          <w:szCs w:val="24"/>
        </w:rPr>
        <w:tab/>
      </w:r>
      <w:r w:rsidR="00B6326F" w:rsidRPr="00DE72BA">
        <w:rPr>
          <w:rFonts w:ascii="Times New Roman" w:eastAsia="Calibri" w:hAnsi="Times New Roman" w:cs="Times New Roman"/>
          <w:sz w:val="24"/>
          <w:szCs w:val="24"/>
        </w:rPr>
        <w:tab/>
      </w:r>
      <w:r w:rsidR="00B6326F" w:rsidRPr="00DE72BA">
        <w:rPr>
          <w:rFonts w:ascii="Times New Roman" w:eastAsia="Calibri" w:hAnsi="Times New Roman" w:cs="Times New Roman"/>
          <w:sz w:val="24"/>
          <w:szCs w:val="24"/>
        </w:rPr>
        <w:tab/>
      </w:r>
      <w:r w:rsidR="00B6326F" w:rsidRPr="00DE72BA">
        <w:rPr>
          <w:rFonts w:ascii="Times New Roman" w:eastAsia="Calibri" w:hAnsi="Times New Roman" w:cs="Times New Roman"/>
          <w:sz w:val="24"/>
          <w:szCs w:val="24"/>
        </w:rPr>
        <w:tab/>
        <w:t>(2.2)</w:t>
      </w:r>
    </w:p>
    <w:p w14:paraId="081104F0" w14:textId="53EEBF02" w:rsidR="00B6326F" w:rsidRPr="00DE72BA" w:rsidRDefault="00216B33" w:rsidP="007659FA">
      <w:pPr>
        <w:widowControl w:val="0"/>
        <w:tabs>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w:t>
      </w:r>
      <w:r w:rsidR="00B6326F" w:rsidRPr="00DE72BA">
        <w:rPr>
          <w:rFonts w:ascii="Times New Roman" w:eastAsia="Calibri" w:hAnsi="Times New Roman" w:cs="Times New Roman"/>
          <w:sz w:val="24"/>
          <w:szCs w:val="24"/>
        </w:rPr>
        <w:t>imana:</w:t>
      </w:r>
    </w:p>
    <w:p w14:paraId="0FF72509" w14:textId="77777777" w:rsidR="00B6326F" w:rsidRPr="00DE72BA" w:rsidRDefault="00B6326F" w:rsidP="007659FA">
      <w:pPr>
        <w:widowControl w:val="0"/>
        <w:tabs>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bookmarkStart w:id="53" w:name="_Hlk77412572"/>
      <w:r w:rsidRPr="00DE72BA">
        <w:rPr>
          <w:rFonts w:ascii="Times New Roman" w:eastAsia="Calibri" w:hAnsi="Times New Roman" w:cs="Times New Roman"/>
          <w:sz w:val="24"/>
          <w:szCs w:val="24"/>
        </w:rPr>
        <w:t>µ</w:t>
      </w:r>
      <w:bookmarkEnd w:id="53"/>
      <w:r w:rsidRPr="00DE72BA">
        <w:rPr>
          <w:rFonts w:ascii="Times New Roman" w:eastAsia="Calibri" w:hAnsi="Times New Roman" w:cs="Times New Roman"/>
          <w:sz w:val="24"/>
          <w:szCs w:val="24"/>
        </w:rPr>
        <w:t xml:space="preserve"> = </w:t>
      </w:r>
      <w:bookmarkStart w:id="54" w:name="_Hlk76932292"/>
      <w:r w:rsidRPr="00DE72BA">
        <w:rPr>
          <w:rFonts w:ascii="Times New Roman" w:eastAsia="Calibri" w:hAnsi="Times New Roman" w:cs="Times New Roman"/>
          <w:sz w:val="24"/>
          <w:szCs w:val="24"/>
        </w:rPr>
        <w:t xml:space="preserve">viskositas mutlak zat cair (kg/ms), </w:t>
      </w:r>
      <w:bookmarkEnd w:id="54"/>
      <w:r w:rsidRPr="00DE72BA">
        <w:rPr>
          <w:rFonts w:ascii="Times New Roman" w:eastAsia="Calibri" w:hAnsi="Times New Roman" w:cs="Times New Roman"/>
          <w:sz w:val="24"/>
          <w:szCs w:val="24"/>
        </w:rPr>
        <w:t xml:space="preserve">dan </w:t>
      </w:r>
    </w:p>
    <w:p w14:paraId="17548671" w14:textId="71C43B51" w:rsidR="00B6326F" w:rsidRDefault="00B6326F" w:rsidP="007659FA">
      <w:pPr>
        <w:widowControl w:val="0"/>
        <w:tabs>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bookmarkStart w:id="55" w:name="_Hlk77411965"/>
      <m:oMath>
        <m:r>
          <w:rPr>
            <w:rFonts w:ascii="Cambria Math" w:eastAsia="Calibri" w:hAnsi="Cambria Math" w:cs="Times New Roman"/>
            <w:sz w:val="24"/>
            <w:szCs w:val="24"/>
          </w:rPr>
          <m:t>ρ</m:t>
        </m:r>
      </m:oMath>
      <w:bookmarkEnd w:id="55"/>
      <w:r w:rsidRPr="00DE72BA">
        <w:rPr>
          <w:rFonts w:ascii="Times New Roman" w:eastAsia="Calibri" w:hAnsi="Times New Roman" w:cs="Times New Roman"/>
          <w:sz w:val="24"/>
          <w:szCs w:val="24"/>
        </w:rPr>
        <w:t xml:space="preserve"> = massa jenis zat cair (kg/</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m</m:t>
            </m:r>
          </m:e>
          <m:sup>
            <m:r>
              <w:rPr>
                <w:rFonts w:ascii="Cambria Math" w:eastAsia="Calibri" w:hAnsi="Cambria Math" w:cs="Times New Roman"/>
                <w:sz w:val="24"/>
                <w:szCs w:val="24"/>
              </w:rPr>
              <m:t>3</m:t>
            </m:r>
          </m:sup>
        </m:sSup>
      </m:oMath>
      <w:r w:rsidRPr="00DE72BA">
        <w:rPr>
          <w:rFonts w:ascii="Times New Roman" w:eastAsia="Calibri" w:hAnsi="Times New Roman" w:cs="Times New Roman"/>
          <w:sz w:val="24"/>
          <w:szCs w:val="24"/>
        </w:rPr>
        <w:t xml:space="preserve">). </w:t>
      </w:r>
    </w:p>
    <w:p w14:paraId="0C6A4629" w14:textId="1EA1DC66" w:rsidR="00B6326F" w:rsidRPr="00DE72BA" w:rsidRDefault="00B6326F" w:rsidP="007659FA">
      <w:pPr>
        <w:widowControl w:val="0"/>
        <w:tabs>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r w:rsidRPr="00DE72BA">
        <w:rPr>
          <w:rFonts w:ascii="Times New Roman" w:eastAsia="Calibri" w:hAnsi="Times New Roman" w:cs="Times New Roman"/>
          <w:sz w:val="24"/>
          <w:szCs w:val="24"/>
        </w:rPr>
        <w:t>Hubungan antara bilangan Reynolds dengan aliran fluida adalah sebagai</w:t>
      </w:r>
      <w:r w:rsidR="00856B6D">
        <w:rPr>
          <w:rFonts w:ascii="Times New Roman" w:eastAsia="Calibri" w:hAnsi="Times New Roman" w:cs="Times New Roman"/>
          <w:sz w:val="24"/>
          <w:szCs w:val="24"/>
        </w:rPr>
        <w:t xml:space="preserve"> </w:t>
      </w:r>
      <w:r w:rsidRPr="00DE72BA">
        <w:rPr>
          <w:rFonts w:ascii="Times New Roman" w:eastAsia="Calibri" w:hAnsi="Times New Roman" w:cs="Times New Roman"/>
          <w:sz w:val="24"/>
          <w:szCs w:val="24"/>
        </w:rPr>
        <w:t xml:space="preserve">berikut. </w:t>
      </w:r>
    </w:p>
    <w:p w14:paraId="73C1ACF9" w14:textId="77777777" w:rsidR="00856B6D" w:rsidRDefault="00B6326F" w:rsidP="003E2916">
      <w:pPr>
        <w:pStyle w:val="ListParagraph"/>
        <w:widowControl w:val="0"/>
        <w:numPr>
          <w:ilvl w:val="0"/>
          <w:numId w:val="37"/>
        </w:numPr>
        <w:tabs>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r w:rsidRPr="00856B6D">
        <w:rPr>
          <w:rFonts w:ascii="Times New Roman" w:eastAsia="Calibri" w:hAnsi="Times New Roman" w:cs="Times New Roman"/>
          <w:sz w:val="24"/>
          <w:szCs w:val="24"/>
        </w:rPr>
        <w:t xml:space="preserve">Bila Re &lt; 2000 maka alirannya laminar. </w:t>
      </w:r>
    </w:p>
    <w:p w14:paraId="5627AF2F" w14:textId="77777777" w:rsidR="00856B6D" w:rsidRDefault="00B6326F" w:rsidP="003E2916">
      <w:pPr>
        <w:pStyle w:val="ListParagraph"/>
        <w:widowControl w:val="0"/>
        <w:numPr>
          <w:ilvl w:val="0"/>
          <w:numId w:val="37"/>
        </w:numPr>
        <w:tabs>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r w:rsidRPr="00856B6D">
        <w:rPr>
          <w:rFonts w:ascii="Times New Roman" w:eastAsia="Calibri" w:hAnsi="Times New Roman" w:cs="Times New Roman"/>
          <w:sz w:val="24"/>
          <w:szCs w:val="24"/>
        </w:rPr>
        <w:t xml:space="preserve">Bila 2000 &lt; Re &lt; 4000 maka alirannya transisi. </w:t>
      </w:r>
    </w:p>
    <w:p w14:paraId="4814F3FA" w14:textId="02D8E722" w:rsidR="00B6326F" w:rsidRPr="00856B6D" w:rsidRDefault="00B6326F" w:rsidP="003E2916">
      <w:pPr>
        <w:pStyle w:val="ListParagraph"/>
        <w:widowControl w:val="0"/>
        <w:numPr>
          <w:ilvl w:val="0"/>
          <w:numId w:val="37"/>
        </w:numPr>
        <w:tabs>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r w:rsidRPr="00856B6D">
        <w:rPr>
          <w:rFonts w:ascii="Times New Roman" w:eastAsia="Calibri" w:hAnsi="Times New Roman" w:cs="Times New Roman"/>
          <w:sz w:val="24"/>
          <w:szCs w:val="24"/>
        </w:rPr>
        <w:t xml:space="preserve">Bila 4000 &lt; Re maka alirannya turbulen. </w:t>
      </w:r>
    </w:p>
    <w:p w14:paraId="66E091D0" w14:textId="77777777" w:rsidR="00B6326F" w:rsidRPr="00DE72BA" w:rsidRDefault="00B6326F" w:rsidP="007659FA">
      <w:pPr>
        <w:widowControl w:val="0"/>
        <w:tabs>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r w:rsidRPr="00DE72BA">
        <w:rPr>
          <w:rFonts w:ascii="Times New Roman" w:eastAsia="Calibri" w:hAnsi="Times New Roman" w:cs="Times New Roman"/>
          <w:sz w:val="24"/>
          <w:szCs w:val="24"/>
        </w:rPr>
        <w:t>Dalam aliran laminar, koefisien kerugian gesek untuk pipa (f) dapat dinyatakan dengan rumus:</w:t>
      </w:r>
    </w:p>
    <w:p w14:paraId="5046CA27" w14:textId="46744031" w:rsidR="00B6326F" w:rsidRPr="00DE72BA" w:rsidRDefault="00B6326F" w:rsidP="007659FA">
      <w:pPr>
        <w:widowControl w:val="0"/>
        <w:tabs>
          <w:tab w:val="left" w:pos="1276"/>
          <w:tab w:val="left" w:pos="2552"/>
        </w:tabs>
        <w:autoSpaceDE w:val="0"/>
        <w:autoSpaceDN w:val="0"/>
        <w:adjustRightInd w:val="0"/>
        <w:spacing w:after="0" w:line="360" w:lineRule="auto"/>
        <w:jc w:val="right"/>
        <w:rPr>
          <w:rFonts w:ascii="Times New Roman" w:eastAsia="Calibri" w:hAnsi="Times New Roman" w:cs="Times New Roman"/>
          <w:sz w:val="24"/>
          <w:szCs w:val="24"/>
        </w:rPr>
      </w:pPr>
      <w:bookmarkStart w:id="56" w:name="_Hlk71032434"/>
      <m:oMath>
        <m:r>
          <w:rPr>
            <w:rFonts w:ascii="Cambria Math" w:eastAsia="Calibri" w:hAnsi="Cambria Math" w:cs="Times New Roman"/>
            <w:sz w:val="24"/>
            <w:szCs w:val="24"/>
          </w:rPr>
          <m:t>f=</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64</m:t>
            </m:r>
          </m:num>
          <m:den>
            <m:r>
              <w:rPr>
                <w:rFonts w:ascii="Cambria Math" w:eastAsia="Calibri" w:hAnsi="Cambria Math" w:cs="Times New Roman"/>
                <w:sz w:val="24"/>
                <w:szCs w:val="24"/>
              </w:rPr>
              <m:t>Re</m:t>
            </m:r>
          </m:den>
        </m:f>
      </m:oMath>
      <w:bookmarkEnd w:id="56"/>
      <w:r w:rsidRPr="00DE72BA">
        <w:rPr>
          <w:rFonts w:ascii="Times New Roman" w:eastAsia="Calibri" w:hAnsi="Times New Roman" w:cs="Times New Roman"/>
          <w:sz w:val="24"/>
          <w:szCs w:val="24"/>
        </w:rPr>
        <w:tab/>
      </w:r>
      <w:r w:rsidRPr="00DE72BA">
        <w:rPr>
          <w:rFonts w:ascii="Times New Roman" w:eastAsia="Calibri" w:hAnsi="Times New Roman" w:cs="Times New Roman"/>
          <w:sz w:val="24"/>
          <w:szCs w:val="24"/>
        </w:rPr>
        <w:tab/>
      </w:r>
      <w:r w:rsidRPr="00DE72BA">
        <w:rPr>
          <w:rFonts w:ascii="Times New Roman" w:eastAsia="Calibri" w:hAnsi="Times New Roman" w:cs="Times New Roman"/>
          <w:sz w:val="24"/>
          <w:szCs w:val="24"/>
        </w:rPr>
        <w:tab/>
      </w:r>
      <w:r w:rsidRPr="00DE72BA">
        <w:rPr>
          <w:rFonts w:ascii="Times New Roman" w:eastAsia="Calibri" w:hAnsi="Times New Roman" w:cs="Times New Roman"/>
          <w:sz w:val="24"/>
          <w:szCs w:val="24"/>
        </w:rPr>
        <w:tab/>
        <w:t>(2.3)</w:t>
      </w:r>
    </w:p>
    <w:p w14:paraId="46C62218" w14:textId="77777777" w:rsidR="00B6326F" w:rsidRPr="00DE72BA" w:rsidRDefault="00B6326F" w:rsidP="007659FA">
      <w:pPr>
        <w:widowControl w:val="0"/>
        <w:tabs>
          <w:tab w:val="left" w:pos="1276"/>
          <w:tab w:val="left" w:pos="2552"/>
        </w:tabs>
        <w:autoSpaceDE w:val="0"/>
        <w:autoSpaceDN w:val="0"/>
        <w:adjustRightInd w:val="0"/>
        <w:spacing w:after="0" w:line="360" w:lineRule="auto"/>
        <w:rPr>
          <w:rFonts w:ascii="Times New Roman" w:eastAsia="Calibri" w:hAnsi="Times New Roman" w:cs="Times New Roman"/>
          <w:sz w:val="24"/>
          <w:szCs w:val="24"/>
        </w:rPr>
      </w:pPr>
      <w:r w:rsidRPr="00DE72BA">
        <w:rPr>
          <w:rFonts w:ascii="Times New Roman" w:eastAsia="Calibri" w:hAnsi="Times New Roman" w:cs="Times New Roman"/>
          <w:sz w:val="24"/>
          <w:szCs w:val="24"/>
        </w:rPr>
        <w:t>Dimana:</w:t>
      </w:r>
    </w:p>
    <w:p w14:paraId="3A16CA16" w14:textId="77777777" w:rsidR="00B6326F" w:rsidRPr="00DE72BA" w:rsidRDefault="00B6326F" w:rsidP="007659FA">
      <w:pPr>
        <w:widowControl w:val="0"/>
        <w:tabs>
          <w:tab w:val="left" w:pos="1276"/>
          <w:tab w:val="left" w:pos="2552"/>
        </w:tabs>
        <w:autoSpaceDE w:val="0"/>
        <w:autoSpaceDN w:val="0"/>
        <w:adjustRightInd w:val="0"/>
        <w:spacing w:after="0" w:line="360" w:lineRule="auto"/>
        <w:rPr>
          <w:rFonts w:ascii="Times New Roman" w:eastAsia="Calibri" w:hAnsi="Times New Roman" w:cs="Times New Roman"/>
          <w:sz w:val="24"/>
          <w:szCs w:val="24"/>
        </w:rPr>
      </w:pPr>
      <m:oMath>
        <m:r>
          <w:rPr>
            <w:rFonts w:ascii="Cambria Math" w:eastAsia="Calibri" w:hAnsi="Cambria Math" w:cs="Times New Roman"/>
            <w:sz w:val="24"/>
            <w:szCs w:val="24"/>
          </w:rPr>
          <m:t>f  =</m:t>
        </m:r>
      </m:oMath>
      <w:r w:rsidRPr="00DE72BA">
        <w:rPr>
          <w:rFonts w:ascii="Times New Roman" w:eastAsia="Calibri" w:hAnsi="Times New Roman" w:cs="Times New Roman"/>
          <w:sz w:val="24"/>
          <w:szCs w:val="24"/>
        </w:rPr>
        <w:t xml:space="preserve"> kerugian gesek</w:t>
      </w:r>
    </w:p>
    <w:p w14:paraId="7BCD37CE" w14:textId="69670D00" w:rsidR="00991648" w:rsidRDefault="00B6326F" w:rsidP="007659FA">
      <w:pPr>
        <w:widowControl w:val="0"/>
        <w:tabs>
          <w:tab w:val="left" w:pos="1276"/>
          <w:tab w:val="left" w:pos="2552"/>
        </w:tabs>
        <w:autoSpaceDE w:val="0"/>
        <w:autoSpaceDN w:val="0"/>
        <w:adjustRightInd w:val="0"/>
        <w:spacing w:after="0" w:line="360" w:lineRule="auto"/>
        <w:rPr>
          <w:rFonts w:ascii="Times New Roman" w:eastAsia="Calibri" w:hAnsi="Times New Roman" w:cs="Times New Roman"/>
          <w:sz w:val="24"/>
          <w:szCs w:val="24"/>
        </w:rPr>
      </w:pPr>
      <w:bookmarkStart w:id="57" w:name="_Hlk71032618"/>
      <m:oMath>
        <m:r>
          <w:rPr>
            <w:rFonts w:ascii="Cambria Math" w:eastAsia="Calibri" w:hAnsi="Cambria Math" w:cs="Times New Roman"/>
            <w:sz w:val="24"/>
            <w:szCs w:val="24"/>
          </w:rPr>
          <m:t>Re</m:t>
        </m:r>
      </m:oMath>
      <w:bookmarkEnd w:id="57"/>
      <w:r w:rsidRPr="00DE72BA">
        <w:rPr>
          <w:rFonts w:ascii="Times New Roman" w:eastAsia="Calibri" w:hAnsi="Times New Roman" w:cs="Times New Roman"/>
          <w:sz w:val="24"/>
          <w:szCs w:val="24"/>
        </w:rPr>
        <w:t xml:space="preserve"> = Bilangan reynolds</w:t>
      </w:r>
    </w:p>
    <w:p w14:paraId="62D6C703" w14:textId="184AB95C" w:rsidR="007C03C5" w:rsidRDefault="007C03C5" w:rsidP="00C0197B">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t>Untuk aliran turbulen, besar koefisien gesek dapat dihitung dengan persamaan Darcy. Rumus ini berlaku atas dasar kerugian head untuk pipa dengan panjang ratusan meter.</w:t>
      </w:r>
    </w:p>
    <w:p w14:paraId="1F4227BC" w14:textId="77777777" w:rsidR="00C0197B" w:rsidRDefault="007C03C5" w:rsidP="007C03C5">
      <w:pPr>
        <w:jc w:val="right"/>
        <w:rPr>
          <w:rFonts w:ascii="Times New Roman" w:eastAsia="Calibri" w:hAnsi="Times New Roman" w:cs="Times New Roman"/>
          <w:sz w:val="24"/>
          <w:szCs w:val="24"/>
        </w:rPr>
      </w:pPr>
      <m:oMath>
        <m:r>
          <w:rPr>
            <w:rFonts w:ascii="Cambria Math" w:eastAsia="Calibri" w:hAnsi="Cambria Math" w:cs="Times New Roman"/>
            <w:sz w:val="24"/>
            <w:szCs w:val="24"/>
          </w:rPr>
          <m:t>f=0.002+</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0.0005</m:t>
            </m:r>
          </m:num>
          <m:den>
            <m:r>
              <w:rPr>
                <w:rFonts w:ascii="Cambria Math" w:eastAsia="Calibri" w:hAnsi="Cambria Math" w:cs="Times New Roman"/>
                <w:sz w:val="24"/>
                <w:szCs w:val="24"/>
              </w:rPr>
              <m:t>D</m:t>
            </m:r>
          </m:den>
        </m:f>
      </m:oMath>
      <w:r w:rsidR="00C0197B">
        <w:rPr>
          <w:rFonts w:ascii="Times New Roman" w:eastAsia="Calibri" w:hAnsi="Times New Roman" w:cs="Times New Roman"/>
          <w:sz w:val="24"/>
          <w:szCs w:val="24"/>
        </w:rPr>
        <w:tab/>
      </w:r>
      <w:r w:rsidR="00C0197B">
        <w:rPr>
          <w:rFonts w:ascii="Times New Roman" w:eastAsia="Calibri" w:hAnsi="Times New Roman" w:cs="Times New Roman"/>
          <w:sz w:val="24"/>
          <w:szCs w:val="24"/>
        </w:rPr>
        <w:tab/>
      </w:r>
      <w:r w:rsidR="00C0197B">
        <w:rPr>
          <w:rFonts w:ascii="Times New Roman" w:eastAsia="Calibri" w:hAnsi="Times New Roman" w:cs="Times New Roman"/>
          <w:sz w:val="24"/>
          <w:szCs w:val="24"/>
        </w:rPr>
        <w:tab/>
      </w:r>
      <w:r w:rsidR="00C0197B">
        <w:rPr>
          <w:rFonts w:ascii="Times New Roman" w:eastAsia="Calibri" w:hAnsi="Times New Roman" w:cs="Times New Roman"/>
          <w:sz w:val="24"/>
          <w:szCs w:val="24"/>
        </w:rPr>
        <w:tab/>
      </w:r>
      <w:r w:rsidR="00C0197B">
        <w:rPr>
          <w:rFonts w:ascii="Times New Roman" w:eastAsia="Calibri" w:hAnsi="Times New Roman" w:cs="Times New Roman"/>
          <w:sz w:val="24"/>
          <w:szCs w:val="24"/>
        </w:rPr>
        <w:tab/>
        <w:t>(2.4)</w:t>
      </w:r>
    </w:p>
    <w:p w14:paraId="3DC4CFC1" w14:textId="476B4E20" w:rsidR="001B78BE" w:rsidRPr="00C0197B" w:rsidRDefault="00C0197B" w:rsidP="00293E2B">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C0197B">
        <w:rPr>
          <w:rFonts w:ascii="Times New Roman" w:eastAsia="Calibri" w:hAnsi="Times New Roman" w:cs="Times New Roman"/>
          <w:sz w:val="24"/>
          <w:szCs w:val="24"/>
        </w:rPr>
        <w:t>Atau dapat dicari dengan menggunakan diagram moody dengan menarik harga (</w:t>
      </w:r>
      <m:oMath>
        <m:r>
          <w:rPr>
            <w:rFonts w:ascii="Cambria Math" w:eastAsia="Calibri" w:hAnsi="Cambria Math" w:cs="Times New Roman"/>
            <w:sz w:val="24"/>
            <w:szCs w:val="24"/>
          </w:rPr>
          <m:t>Re</m:t>
        </m:r>
      </m:oMath>
      <w:r w:rsidRPr="00C0197B">
        <w:rPr>
          <w:rFonts w:ascii="Times New Roman" w:eastAsia="Calibri" w:hAnsi="Times New Roman" w:cs="Times New Roman"/>
          <w:sz w:val="24"/>
          <w:szCs w:val="24"/>
        </w:rPr>
        <w:t xml:space="preserve">) diplotkan dengan harga </w:t>
      </w:r>
      <w:r w:rsidRPr="00216B33">
        <w:rPr>
          <w:rFonts w:ascii="Times New Roman" w:eastAsia="Calibri" w:hAnsi="Times New Roman" w:cs="Times New Roman"/>
          <w:i/>
          <w:iCs/>
          <w:sz w:val="24"/>
          <w:szCs w:val="24"/>
        </w:rPr>
        <w:t>relative roughness</w:t>
      </w:r>
      <w:r w:rsidRPr="00C0197B">
        <w:rPr>
          <w:rFonts w:ascii="Times New Roman" w:eastAsia="Calibri" w:hAnsi="Times New Roman" w:cs="Times New Roman"/>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ε</m:t>
            </m:r>
          </m:num>
          <m:den>
            <m:r>
              <w:rPr>
                <w:rFonts w:ascii="Cambria Math" w:eastAsia="Calibri" w:hAnsi="Cambria Math" w:cs="Times New Roman"/>
                <w:sz w:val="24"/>
                <w:szCs w:val="24"/>
              </w:rPr>
              <m:t>D</m:t>
            </m:r>
          </m:den>
        </m:f>
      </m:oMath>
      <w:r w:rsidRPr="00C0197B">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Pr>
          <w:rFonts w:ascii="Times New Roman" w:hAnsi="Times New Roman" w:cs="Times New Roman"/>
          <w:noProof/>
          <w:sz w:val="24"/>
          <w:szCs w:val="24"/>
        </w:rPr>
        <w:drawing>
          <wp:anchor distT="0" distB="0" distL="114300" distR="114300" simplePos="0" relativeHeight="251658240" behindDoc="0" locked="0" layoutInCell="1" allowOverlap="1" wp14:anchorId="34D70F5C" wp14:editId="46DF87FD">
            <wp:simplePos x="0" y="0"/>
            <wp:positionH relativeFrom="margin">
              <wp:posOffset>458470</wp:posOffset>
            </wp:positionH>
            <wp:positionV relativeFrom="margin">
              <wp:posOffset>2884170</wp:posOffset>
            </wp:positionV>
            <wp:extent cx="4791710" cy="3243580"/>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1710" cy="3243580"/>
                    </a:xfrm>
                    <a:prstGeom prst="rect">
                      <a:avLst/>
                    </a:prstGeom>
                    <a:noFill/>
                  </pic:spPr>
                </pic:pic>
              </a:graphicData>
            </a:graphic>
          </wp:anchor>
        </w:drawing>
      </w:r>
      <w:r w:rsidR="00991648">
        <w:rPr>
          <w:rFonts w:ascii="Times New Roman" w:hAnsi="Times New Roman" w:cs="Times New Roman"/>
          <w:sz w:val="24"/>
          <w:szCs w:val="24"/>
        </w:rPr>
        <w:t xml:space="preserve">Untuk mencari koofisien gesek pada pipa (f) dapat menggunakan diagram </w:t>
      </w:r>
      <w:r w:rsidR="00991648" w:rsidRPr="00991648">
        <w:rPr>
          <w:rFonts w:ascii="Times New Roman" w:hAnsi="Times New Roman" w:cs="Times New Roman"/>
          <w:i/>
          <w:iCs/>
          <w:sz w:val="24"/>
          <w:szCs w:val="24"/>
        </w:rPr>
        <w:t>moody</w:t>
      </w:r>
      <w:r w:rsidR="00991648">
        <w:rPr>
          <w:rFonts w:ascii="Times New Roman" w:hAnsi="Times New Roman" w:cs="Times New Roman"/>
          <w:sz w:val="24"/>
          <w:szCs w:val="24"/>
        </w:rPr>
        <w:t xml:space="preserve"> seperti pada gambar 2.3.</w:t>
      </w:r>
      <w:r w:rsidR="001B78BE" w:rsidRPr="001B78BE">
        <w:rPr>
          <w:rFonts w:ascii="Times New Roman" w:hAnsi="Times New Roman" w:cs="Times New Roman"/>
          <w:sz w:val="24"/>
          <w:szCs w:val="24"/>
        </w:rPr>
        <w:t xml:space="preserve"> </w:t>
      </w:r>
      <w:r w:rsidR="001B78BE">
        <w:rPr>
          <w:rFonts w:ascii="Times New Roman" w:hAnsi="Times New Roman" w:cs="Times New Roman"/>
          <w:sz w:val="24"/>
          <w:szCs w:val="24"/>
        </w:rPr>
        <w:t>Untuk menghitung kerugian dalam jalur pipa, kerugian tersebut akan terjadi apabila ukuran pipa bentuk penampang, atau aliran arah berubah.</w:t>
      </w:r>
    </w:p>
    <w:p w14:paraId="0CB67796" w14:textId="77777777" w:rsidR="00C0197B" w:rsidRDefault="00C0197B" w:rsidP="007659FA">
      <w:pPr>
        <w:pStyle w:val="Caption"/>
        <w:spacing w:line="360" w:lineRule="auto"/>
        <w:jc w:val="center"/>
        <w:rPr>
          <w:rFonts w:ascii="Times New Roman" w:hAnsi="Times New Roman" w:cs="Times New Roman"/>
          <w:i w:val="0"/>
          <w:iCs w:val="0"/>
          <w:color w:val="000000" w:themeColor="text1"/>
          <w:sz w:val="24"/>
          <w:szCs w:val="24"/>
        </w:rPr>
      </w:pPr>
      <w:bookmarkStart w:id="58" w:name="_Toc70618746"/>
    </w:p>
    <w:p w14:paraId="2BFEEA29" w14:textId="77777777" w:rsidR="00C0197B" w:rsidRDefault="00C0197B" w:rsidP="007659FA">
      <w:pPr>
        <w:pStyle w:val="Caption"/>
        <w:spacing w:line="360" w:lineRule="auto"/>
        <w:jc w:val="center"/>
        <w:rPr>
          <w:rFonts w:ascii="Times New Roman" w:hAnsi="Times New Roman" w:cs="Times New Roman"/>
          <w:i w:val="0"/>
          <w:iCs w:val="0"/>
          <w:color w:val="000000" w:themeColor="text1"/>
          <w:sz w:val="24"/>
          <w:szCs w:val="24"/>
        </w:rPr>
      </w:pPr>
    </w:p>
    <w:p w14:paraId="150D1098" w14:textId="77777777" w:rsidR="00C0197B" w:rsidRDefault="00C0197B" w:rsidP="007659FA">
      <w:pPr>
        <w:pStyle w:val="Caption"/>
        <w:spacing w:line="360" w:lineRule="auto"/>
        <w:jc w:val="center"/>
        <w:rPr>
          <w:rFonts w:ascii="Times New Roman" w:hAnsi="Times New Roman" w:cs="Times New Roman"/>
          <w:i w:val="0"/>
          <w:iCs w:val="0"/>
          <w:color w:val="000000" w:themeColor="text1"/>
          <w:sz w:val="24"/>
          <w:szCs w:val="24"/>
        </w:rPr>
      </w:pPr>
    </w:p>
    <w:p w14:paraId="59DEC1D0" w14:textId="77777777" w:rsidR="00C0197B" w:rsidRDefault="00C0197B" w:rsidP="007659FA">
      <w:pPr>
        <w:pStyle w:val="Caption"/>
        <w:spacing w:line="360" w:lineRule="auto"/>
        <w:jc w:val="center"/>
        <w:rPr>
          <w:rFonts w:ascii="Times New Roman" w:hAnsi="Times New Roman" w:cs="Times New Roman"/>
          <w:i w:val="0"/>
          <w:iCs w:val="0"/>
          <w:color w:val="000000" w:themeColor="text1"/>
          <w:sz w:val="24"/>
          <w:szCs w:val="24"/>
        </w:rPr>
      </w:pPr>
    </w:p>
    <w:p w14:paraId="09E3B0EF" w14:textId="77777777" w:rsidR="00C0197B" w:rsidRDefault="00C0197B" w:rsidP="007659FA">
      <w:pPr>
        <w:pStyle w:val="Caption"/>
        <w:spacing w:line="360" w:lineRule="auto"/>
        <w:jc w:val="center"/>
        <w:rPr>
          <w:rFonts w:ascii="Times New Roman" w:hAnsi="Times New Roman" w:cs="Times New Roman"/>
          <w:i w:val="0"/>
          <w:iCs w:val="0"/>
          <w:color w:val="000000" w:themeColor="text1"/>
          <w:sz w:val="24"/>
          <w:szCs w:val="24"/>
        </w:rPr>
      </w:pPr>
    </w:p>
    <w:p w14:paraId="5BD781B6" w14:textId="77777777" w:rsidR="00C0197B" w:rsidRDefault="00C0197B" w:rsidP="007659FA">
      <w:pPr>
        <w:pStyle w:val="Caption"/>
        <w:spacing w:line="360" w:lineRule="auto"/>
        <w:jc w:val="center"/>
        <w:rPr>
          <w:rFonts w:ascii="Times New Roman" w:hAnsi="Times New Roman" w:cs="Times New Roman"/>
          <w:i w:val="0"/>
          <w:iCs w:val="0"/>
          <w:color w:val="000000" w:themeColor="text1"/>
          <w:sz w:val="24"/>
          <w:szCs w:val="24"/>
        </w:rPr>
      </w:pPr>
    </w:p>
    <w:p w14:paraId="66E66599" w14:textId="77777777" w:rsidR="00C0197B" w:rsidRDefault="00C0197B" w:rsidP="007659FA">
      <w:pPr>
        <w:pStyle w:val="Caption"/>
        <w:spacing w:line="360" w:lineRule="auto"/>
        <w:jc w:val="center"/>
        <w:rPr>
          <w:rFonts w:ascii="Times New Roman" w:hAnsi="Times New Roman" w:cs="Times New Roman"/>
          <w:i w:val="0"/>
          <w:iCs w:val="0"/>
          <w:color w:val="000000" w:themeColor="text1"/>
          <w:sz w:val="24"/>
          <w:szCs w:val="24"/>
        </w:rPr>
      </w:pPr>
    </w:p>
    <w:p w14:paraId="0A3B5DF0" w14:textId="77777777" w:rsidR="00C0197B" w:rsidRDefault="00C0197B" w:rsidP="007659FA">
      <w:pPr>
        <w:pStyle w:val="Caption"/>
        <w:spacing w:line="360" w:lineRule="auto"/>
        <w:jc w:val="center"/>
        <w:rPr>
          <w:rFonts w:ascii="Times New Roman" w:hAnsi="Times New Roman" w:cs="Times New Roman"/>
          <w:i w:val="0"/>
          <w:iCs w:val="0"/>
          <w:color w:val="000000" w:themeColor="text1"/>
          <w:sz w:val="24"/>
          <w:szCs w:val="24"/>
        </w:rPr>
      </w:pPr>
    </w:p>
    <w:p w14:paraId="745AD22B" w14:textId="77777777" w:rsidR="00C0197B" w:rsidRDefault="00C0197B" w:rsidP="007659FA">
      <w:pPr>
        <w:pStyle w:val="Caption"/>
        <w:spacing w:line="360" w:lineRule="auto"/>
        <w:jc w:val="center"/>
        <w:rPr>
          <w:rFonts w:ascii="Times New Roman" w:hAnsi="Times New Roman" w:cs="Times New Roman"/>
          <w:i w:val="0"/>
          <w:iCs w:val="0"/>
          <w:color w:val="000000" w:themeColor="text1"/>
          <w:sz w:val="24"/>
          <w:szCs w:val="24"/>
        </w:rPr>
      </w:pPr>
    </w:p>
    <w:p w14:paraId="5A289579" w14:textId="20C94BD7" w:rsidR="00991648" w:rsidRDefault="002F78AA" w:rsidP="007659FA">
      <w:pPr>
        <w:pStyle w:val="Caption"/>
        <w:spacing w:line="360" w:lineRule="auto"/>
        <w:jc w:val="center"/>
        <w:rPr>
          <w:rFonts w:ascii="Times New Roman" w:hAnsi="Times New Roman" w:cs="Times New Roman"/>
          <w:i w:val="0"/>
          <w:iCs w:val="0"/>
          <w:color w:val="000000" w:themeColor="text1"/>
          <w:sz w:val="24"/>
          <w:szCs w:val="24"/>
        </w:rPr>
      </w:pPr>
      <w:bookmarkStart w:id="59" w:name="_Toc76453516"/>
      <w:bookmarkStart w:id="60" w:name="_Toc78040688"/>
      <w:bookmarkStart w:id="61" w:name="_Toc78632566"/>
      <w:r>
        <w:rPr>
          <w:rFonts w:ascii="Times New Roman" w:hAnsi="Times New Roman" w:cs="Times New Roman"/>
          <w:i w:val="0"/>
          <w:iCs w:val="0"/>
          <w:color w:val="000000" w:themeColor="text1"/>
          <w:sz w:val="24"/>
          <w:szCs w:val="24"/>
        </w:rPr>
        <w:t>Gambar 2.</w:t>
      </w:r>
      <w:r w:rsidR="00991648" w:rsidRPr="00991648">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Gambar_2. \* ARABIC </w:instrText>
      </w:r>
      <w:r>
        <w:rPr>
          <w:rFonts w:ascii="Times New Roman" w:hAnsi="Times New Roman" w:cs="Times New Roman"/>
          <w:i w:val="0"/>
          <w:iCs w:val="0"/>
          <w:color w:val="000000" w:themeColor="text1"/>
          <w:sz w:val="24"/>
          <w:szCs w:val="24"/>
        </w:rPr>
        <w:fldChar w:fldCharType="separate"/>
      </w:r>
      <w:r w:rsidR="0042456F">
        <w:rPr>
          <w:rFonts w:ascii="Times New Roman" w:hAnsi="Times New Roman" w:cs="Times New Roman"/>
          <w:i w:val="0"/>
          <w:iCs w:val="0"/>
          <w:noProof/>
          <w:color w:val="000000" w:themeColor="text1"/>
          <w:sz w:val="24"/>
          <w:szCs w:val="24"/>
        </w:rPr>
        <w:t>3</w:t>
      </w:r>
      <w:r>
        <w:rPr>
          <w:rFonts w:ascii="Times New Roman" w:hAnsi="Times New Roman" w:cs="Times New Roman"/>
          <w:i w:val="0"/>
          <w:iCs w:val="0"/>
          <w:color w:val="000000" w:themeColor="text1"/>
          <w:sz w:val="24"/>
          <w:szCs w:val="24"/>
        </w:rPr>
        <w:fldChar w:fldCharType="end"/>
      </w:r>
      <w:r w:rsidR="00991648" w:rsidRPr="00991648">
        <w:rPr>
          <w:rFonts w:ascii="Times New Roman" w:hAnsi="Times New Roman" w:cs="Times New Roman"/>
          <w:i w:val="0"/>
          <w:iCs w:val="0"/>
          <w:color w:val="000000" w:themeColor="text1"/>
          <w:sz w:val="24"/>
          <w:szCs w:val="24"/>
        </w:rPr>
        <w:t xml:space="preserve"> diagram moody</w:t>
      </w:r>
      <w:bookmarkEnd w:id="58"/>
      <w:bookmarkEnd w:id="59"/>
      <w:bookmarkEnd w:id="60"/>
      <w:bookmarkEnd w:id="61"/>
    </w:p>
    <w:p w14:paraId="4A74206A" w14:textId="1FF1A507" w:rsidR="00293E2B" w:rsidRDefault="001B78BE" w:rsidP="007659FA">
      <w:pPr>
        <w:jc w:val="center"/>
        <w:rPr>
          <w:rFonts w:ascii="Times New Roman" w:hAnsi="Times New Roman" w:cs="Times New Roman"/>
          <w:sz w:val="24"/>
          <w:szCs w:val="24"/>
        </w:rPr>
      </w:pPr>
      <w:r w:rsidRPr="001B78BE">
        <w:rPr>
          <w:rFonts w:ascii="Times New Roman" w:hAnsi="Times New Roman" w:cs="Times New Roman"/>
          <w:sz w:val="24"/>
          <w:szCs w:val="24"/>
        </w:rPr>
        <w:t xml:space="preserve">Sumber: </w:t>
      </w:r>
      <w:r>
        <w:rPr>
          <w:rFonts w:ascii="Times New Roman" w:hAnsi="Times New Roman" w:cs="Times New Roman"/>
          <w:sz w:val="24"/>
          <w:szCs w:val="24"/>
        </w:rPr>
        <w:fldChar w:fldCharType="begin" w:fldLock="1"/>
      </w:r>
      <w:r w:rsidR="006C1D01">
        <w:rPr>
          <w:rFonts w:ascii="Times New Roman" w:hAnsi="Times New Roman" w:cs="Times New Roman"/>
          <w:sz w:val="24"/>
          <w:szCs w:val="24"/>
        </w:rPr>
        <w:instrText>ADDIN CSL_CITATION {"citationItems":[{"id":"ITEM-1","itemData":{"DOI":"10.32487/jst.v4i1.454","ISSN":"2406-8810","abstract":"Pompa sentrifugal merupakan salah satu jenis pompa yang banyak digunakan dalam bidang industri, pertanian dan rumah tangga. Pompa sentrifugal dapat dijumpai pada pompa Chiller yang dipakai di perusahaan PT.X Bontang. Telah dilakukan penelitian dan analisis terhadap pompa chiller yang dipasang tunggal. Penelitian ini bertujuan untuk menghitung head losses mayor dan head losses minor pada variasi bukaan katup instalasi pompa tunggal. Dalam penelitian pompa chiller yang penulis lakukan, menggunakan variasi bukaan katup 100%, 75%, 50%, 25%, dan 10%. Dari hasil pengujian dilapangan debit terbesar ditunjukan pada bukaan 100% dengan 0,0053 m3/s. Dari hasil perhitungan untuk head losses mayor diperoleh 4,629 m bukaan 100% dan 1,151 m bukaan 10%. Perhitungan head losses minor diperoleh 9,7 m bukaan 100% dan 2,1 m bukaan 10%. Dari data yang diperoleh bahwa semakin besar bukaan katup maka semakin besar pula head losses mayor dan head losses minor.","author":[{"dropping-particle":"","family":"Muliawan","given":"Arief","non-dropping-particle":"","parse-names":false,"suffix":""},{"dropping-particle":"","family":"Yani","given":"Ahmad","non-dropping-particle":"","parse-names":false,"suffix":""}],"container-title":"JST (Jurnal Sains Terapan)","id":"ITEM-1","issue":"1","issued":{"date-parts":[["2018"]]},"page":"63-69","title":"Analisa Head Mayor Dan Minor Pompa Chiller Dengan Bukaan Katup Instalasi Pompa Tunggal","type":"article-journal","volume":"4"},"uris":["http://www.mendeley.com/documents/?uuid=23f29364-4a6d-428d-8e35-cf6a9f64758e"]}],"mendeley":{"formattedCitation":"(Muliawan &amp; Yani, 2018)","plainTextFormattedCitation":"(Muliawan &amp; Yani, 2018)","previouslyFormattedCitation":"(Muliawan &amp; Yani, 2018)"},"properties":{"noteIndex":0},"schema":"https://github.com/citation-style-language/schema/raw/master/csl-citation.json"}</w:instrText>
      </w:r>
      <w:r>
        <w:rPr>
          <w:rFonts w:ascii="Times New Roman" w:hAnsi="Times New Roman" w:cs="Times New Roman"/>
          <w:sz w:val="24"/>
          <w:szCs w:val="24"/>
        </w:rPr>
        <w:fldChar w:fldCharType="separate"/>
      </w:r>
      <w:r w:rsidRPr="001B78BE">
        <w:rPr>
          <w:rFonts w:ascii="Times New Roman" w:hAnsi="Times New Roman" w:cs="Times New Roman"/>
          <w:noProof/>
          <w:sz w:val="24"/>
          <w:szCs w:val="24"/>
        </w:rPr>
        <w:t>(Muliawan &amp; Yani, 2018)</w:t>
      </w:r>
      <w:r>
        <w:rPr>
          <w:rFonts w:ascii="Times New Roman" w:hAnsi="Times New Roman" w:cs="Times New Roman"/>
          <w:sz w:val="24"/>
          <w:szCs w:val="24"/>
        </w:rPr>
        <w:fldChar w:fldCharType="end"/>
      </w:r>
    </w:p>
    <w:p w14:paraId="37C41ED5" w14:textId="17515D6A" w:rsidR="00293E2B" w:rsidRDefault="00293E2B">
      <w:pPr>
        <w:rPr>
          <w:rFonts w:ascii="Times New Roman" w:hAnsi="Times New Roman" w:cs="Times New Roman"/>
          <w:sz w:val="24"/>
          <w:szCs w:val="24"/>
        </w:rPr>
      </w:pPr>
      <w:r>
        <w:rPr>
          <w:rFonts w:ascii="Times New Roman" w:hAnsi="Times New Roman" w:cs="Times New Roman"/>
          <w:sz w:val="24"/>
          <w:szCs w:val="24"/>
        </w:rPr>
        <w:br w:type="page"/>
      </w:r>
    </w:p>
    <w:p w14:paraId="2839D7E7" w14:textId="77777777" w:rsidR="001B78BE" w:rsidRDefault="001B78BE" w:rsidP="007659FA">
      <w:pPr>
        <w:jc w:val="center"/>
        <w:rPr>
          <w:rFonts w:ascii="Times New Roman" w:hAnsi="Times New Roman" w:cs="Times New Roman"/>
          <w:sz w:val="24"/>
          <w:szCs w:val="24"/>
        </w:rPr>
      </w:pPr>
    </w:p>
    <w:p w14:paraId="3FAF5A39" w14:textId="02A82C95" w:rsidR="00600A7E" w:rsidRDefault="00293E2B" w:rsidP="00872329">
      <w:pPr>
        <w:spacing w:line="360" w:lineRule="auto"/>
        <w:jc w:val="both"/>
        <w:rPr>
          <w:rFonts w:ascii="Times New Roman" w:hAnsi="Times New Roman" w:cs="Times New Roman"/>
          <w:sz w:val="24"/>
          <w:szCs w:val="24"/>
        </w:rPr>
      </w:pPr>
      <w:r>
        <w:rPr>
          <w:rFonts w:ascii="Times New Roman" w:hAnsi="Times New Roman" w:cs="Times New Roman"/>
          <w:sz w:val="24"/>
          <w:szCs w:val="24"/>
        </w:rPr>
        <w:t>Untuk mencari koefisien gesek harus diketahui sifat fisik pada air, sifat-sifat fisik air yang bisa dilihat pada tabel</w:t>
      </w:r>
      <w:r w:rsidR="00E83EE1">
        <w:rPr>
          <w:rFonts w:ascii="Times New Roman" w:hAnsi="Times New Roman" w:cs="Times New Roman"/>
          <w:sz w:val="24"/>
          <w:szCs w:val="24"/>
        </w:rPr>
        <w:t xml:space="preserve"> 2.</w:t>
      </w:r>
      <w:r w:rsidR="007C040D">
        <w:rPr>
          <w:rFonts w:ascii="Times New Roman" w:hAnsi="Times New Roman" w:cs="Times New Roman"/>
          <w:sz w:val="24"/>
          <w:szCs w:val="24"/>
        </w:rPr>
        <w:t>1.</w:t>
      </w:r>
    </w:p>
    <w:p w14:paraId="0B0C8655" w14:textId="568B4B8B" w:rsidR="00293E2B" w:rsidRPr="00765E34" w:rsidRDefault="00765E34" w:rsidP="00765E34">
      <w:pPr>
        <w:pStyle w:val="Caption"/>
        <w:spacing w:line="360" w:lineRule="auto"/>
        <w:jc w:val="center"/>
        <w:rPr>
          <w:rFonts w:ascii="Times New Roman" w:hAnsi="Times New Roman" w:cs="Times New Roman"/>
          <w:i w:val="0"/>
          <w:iCs w:val="0"/>
          <w:color w:val="000000" w:themeColor="text1"/>
          <w:sz w:val="24"/>
          <w:szCs w:val="24"/>
        </w:rPr>
      </w:pPr>
      <w:bookmarkStart w:id="62" w:name="_Toc70618575"/>
      <w:bookmarkStart w:id="63" w:name="_Toc71117185"/>
      <w:bookmarkStart w:id="64" w:name="_Toc78040725"/>
      <w:r w:rsidRPr="00765E34">
        <w:rPr>
          <w:rFonts w:ascii="Times New Roman" w:hAnsi="Times New Roman" w:cs="Times New Roman"/>
          <w:i w:val="0"/>
          <w:iCs w:val="0"/>
          <w:color w:val="000000" w:themeColor="text1"/>
          <w:sz w:val="24"/>
          <w:szCs w:val="24"/>
        </w:rPr>
        <w:t xml:space="preserve">Tabel 2. </w:t>
      </w:r>
      <w:r w:rsidRPr="00765E34">
        <w:rPr>
          <w:rFonts w:ascii="Times New Roman" w:hAnsi="Times New Roman" w:cs="Times New Roman"/>
          <w:i w:val="0"/>
          <w:iCs w:val="0"/>
          <w:color w:val="000000" w:themeColor="text1"/>
          <w:sz w:val="24"/>
          <w:szCs w:val="24"/>
        </w:rPr>
        <w:fldChar w:fldCharType="begin"/>
      </w:r>
      <w:r w:rsidRPr="00765E34">
        <w:rPr>
          <w:rFonts w:ascii="Times New Roman" w:hAnsi="Times New Roman" w:cs="Times New Roman"/>
          <w:i w:val="0"/>
          <w:iCs w:val="0"/>
          <w:color w:val="000000" w:themeColor="text1"/>
          <w:sz w:val="24"/>
          <w:szCs w:val="24"/>
        </w:rPr>
        <w:instrText xml:space="preserve"> SEQ Tabel_2. \* ARABIC </w:instrText>
      </w:r>
      <w:r w:rsidRPr="00765E34">
        <w:rPr>
          <w:rFonts w:ascii="Times New Roman" w:hAnsi="Times New Roman" w:cs="Times New Roman"/>
          <w:i w:val="0"/>
          <w:iCs w:val="0"/>
          <w:color w:val="000000" w:themeColor="text1"/>
          <w:sz w:val="24"/>
          <w:szCs w:val="24"/>
        </w:rPr>
        <w:fldChar w:fldCharType="separate"/>
      </w:r>
      <w:r w:rsidR="0042456F">
        <w:rPr>
          <w:rFonts w:ascii="Times New Roman" w:hAnsi="Times New Roman" w:cs="Times New Roman"/>
          <w:i w:val="0"/>
          <w:iCs w:val="0"/>
          <w:noProof/>
          <w:color w:val="000000" w:themeColor="text1"/>
          <w:sz w:val="24"/>
          <w:szCs w:val="24"/>
        </w:rPr>
        <w:t>1</w:t>
      </w:r>
      <w:r w:rsidRPr="00765E34">
        <w:rPr>
          <w:rFonts w:ascii="Times New Roman" w:hAnsi="Times New Roman" w:cs="Times New Roman"/>
          <w:i w:val="0"/>
          <w:iCs w:val="0"/>
          <w:color w:val="000000" w:themeColor="text1"/>
          <w:sz w:val="24"/>
          <w:szCs w:val="24"/>
        </w:rPr>
        <w:fldChar w:fldCharType="end"/>
      </w:r>
      <w:r w:rsidRPr="00765E34">
        <w:rPr>
          <w:rFonts w:ascii="Times New Roman" w:hAnsi="Times New Roman" w:cs="Times New Roman"/>
          <w:i w:val="0"/>
          <w:iCs w:val="0"/>
          <w:color w:val="000000" w:themeColor="text1"/>
          <w:sz w:val="24"/>
          <w:szCs w:val="24"/>
        </w:rPr>
        <w:t xml:space="preserve"> Sifat-sifat fisik air</w:t>
      </w:r>
      <w:bookmarkEnd w:id="62"/>
      <w:bookmarkEnd w:id="63"/>
      <w:bookmarkEnd w:id="64"/>
    </w:p>
    <w:p w14:paraId="78AF5DD8" w14:textId="040389E0" w:rsidR="00872329" w:rsidRPr="00872329" w:rsidRDefault="00872329" w:rsidP="00872329">
      <w:pPr>
        <w:spacing w:line="360" w:lineRule="auto"/>
        <w:jc w:val="center"/>
        <w:rPr>
          <w:rFonts w:ascii="Times New Roman" w:hAnsi="Times New Roman" w:cs="Times New Roman"/>
          <w:sz w:val="24"/>
          <w:szCs w:val="24"/>
        </w:rPr>
      </w:pPr>
      <w:r w:rsidRPr="00872329">
        <w:rPr>
          <w:rFonts w:ascii="Times New Roman" w:hAnsi="Times New Roman" w:cs="Times New Roman"/>
          <w:sz w:val="24"/>
          <w:szCs w:val="24"/>
        </w:rPr>
        <w:t>Sumber</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BE35C9">
        <w:rPr>
          <w:rFonts w:ascii="Times New Roman" w:hAnsi="Times New Roman" w:cs="Times New Roman"/>
          <w:sz w:val="24"/>
          <w:szCs w:val="24"/>
        </w:rPr>
        <w:instrText>ADDIN CSL_CITATION {"citationItems":[{"id":"ITEM-1","itemData":{"DOI":"10.22441/jtm.v5i3.1215","ISSN":"2089-7235","abstract":"Pada Gedung kantin berlantai 3 di PT Astra Daihatsu Motor, terdapat sistem pemipaan dan pompa air yang digunakan untuk mensuplai air bersih untuk kebutuhan sehari-hari. Berdasarkan kenyataan di lapangan dimana tidak ada data-data sekunder untuk menentukan spesifikasi pompa tersebut. Tujuan analisa ini adalah untuk mendapatkan kapasitas pompa yang sesuai dengan sistem pemipaan yang terpasang di gedung kantin berlantai 3. Dengan menggunakan metode studi lapangan dan wawancara serta penerapan rumus-rumus yang berhubungan dengan sistem pemipaan dan mencakup perhitungan pompa. Sistem pemipaan yang dihitung adalah sistem pemipaan dari tangki air di dasar lantai menuju ke tangki air yang di atas gedung. Dalam menentukan jenis dan spesifikasi pompa yang akan digunakan pada gedung tersebut meliputi debit air yang dibutuhkan, menentukan kapasitas komponen–komponen yang akan digunakan seperti diameter pipa, kapasitas tangki air di lantai dasar dan di atap gedung dan head total pada sistem pemipaan. Berdasarkan hasil perhitungan, debit air yang dibutuhkan 0,0296874 m3/min dan head total yang terjadi sebesar 15,9438 m. Maka spesifikasi pompa yang diperlukan adalah 40 x 32A2 – 50,75. Spesifikasi pompa tersebut tidak jauh berbeda dengan yang sudah diterapkan di lapangan. Pompa tersebut tidak mengalami kavitasi karena NPSHa (14,119 m) &gt; NPSHr (0,478314 m).","author":[{"dropping-particle":"","family":"Ubaedilah","given":"Ubaedilah","non-dropping-particle":"","parse-names":false,"suffix":""}],"container-title":"Jurnal Teknik Mesin","id":"ITEM-1","issue":"3","issued":{"date-parts":[["2017"]]},"page":"30","title":"Analisa Kebutuhan Jenis Dan Spesifikasi Pompa Untuk Suplai Air Bersih Di Gedung Kantin Berlantai 3 Pt Astra Daihatsu Motor","type":"article-journal","volume":"5"},"uris":["http://www.mendeley.com/documents/?uuid=a31db30e-5c27-4b06-83cc-4b27e6f3c75c"]}],"mendeley":{"formattedCitation":"(Ubaedilah, 2017)","plainTextFormattedCitation":"(Ubaedilah, 2017)","previouslyFormattedCitation":"(Ubaedilah, 2017)"},"properties":{"noteIndex":0},"schema":"https://github.com/citation-style-language/schema/raw/master/csl-citation.json"}</w:instrText>
      </w:r>
      <w:r>
        <w:rPr>
          <w:rFonts w:ascii="Times New Roman" w:hAnsi="Times New Roman" w:cs="Times New Roman"/>
          <w:sz w:val="24"/>
          <w:szCs w:val="24"/>
        </w:rPr>
        <w:fldChar w:fldCharType="separate"/>
      </w:r>
      <w:r w:rsidRPr="00872329">
        <w:rPr>
          <w:rFonts w:ascii="Times New Roman" w:hAnsi="Times New Roman" w:cs="Times New Roman"/>
          <w:noProof/>
          <w:sz w:val="24"/>
          <w:szCs w:val="24"/>
        </w:rPr>
        <w:t>(Ubaedilah, 2017)</w:t>
      </w:r>
      <w:r>
        <w:rPr>
          <w:rFonts w:ascii="Times New Roman" w:hAnsi="Times New Roman" w:cs="Times New Roman"/>
          <w:sz w:val="24"/>
          <w:szCs w:val="24"/>
        </w:rPr>
        <w:fldChar w:fldCharType="end"/>
      </w:r>
    </w:p>
    <w:p w14:paraId="1F765DD6" w14:textId="5E78092C" w:rsidR="00293E2B" w:rsidRDefault="00872329" w:rsidP="00600A7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0E81E851" wp14:editId="0870C16A">
            <wp:simplePos x="0" y="0"/>
            <wp:positionH relativeFrom="margin">
              <wp:align>center</wp:align>
            </wp:positionH>
            <wp:positionV relativeFrom="margin">
              <wp:posOffset>1682115</wp:posOffset>
            </wp:positionV>
            <wp:extent cx="3706495" cy="3086735"/>
            <wp:effectExtent l="0" t="0" r="825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6495" cy="3086735"/>
                    </a:xfrm>
                    <a:prstGeom prst="rect">
                      <a:avLst/>
                    </a:prstGeom>
                    <a:noFill/>
                  </pic:spPr>
                </pic:pic>
              </a:graphicData>
            </a:graphic>
            <wp14:sizeRelV relativeFrom="margin">
              <wp14:pctHeight>0</wp14:pctHeight>
            </wp14:sizeRelV>
          </wp:anchor>
        </w:drawing>
      </w:r>
    </w:p>
    <w:p w14:paraId="1C762641" w14:textId="7BA656EA" w:rsidR="00293E2B" w:rsidRDefault="00293E2B" w:rsidP="00600A7E">
      <w:pPr>
        <w:rPr>
          <w:rFonts w:ascii="Times New Roman" w:hAnsi="Times New Roman" w:cs="Times New Roman"/>
          <w:sz w:val="24"/>
          <w:szCs w:val="24"/>
        </w:rPr>
      </w:pPr>
    </w:p>
    <w:p w14:paraId="37613DE7" w14:textId="28909A2A" w:rsidR="00293E2B" w:rsidRDefault="00293E2B" w:rsidP="00600A7E">
      <w:pPr>
        <w:rPr>
          <w:rFonts w:ascii="Times New Roman" w:hAnsi="Times New Roman" w:cs="Times New Roman"/>
          <w:sz w:val="24"/>
          <w:szCs w:val="24"/>
        </w:rPr>
      </w:pPr>
    </w:p>
    <w:p w14:paraId="4E770F87" w14:textId="489B98D1" w:rsidR="00293E2B" w:rsidRDefault="00293E2B" w:rsidP="00600A7E">
      <w:pPr>
        <w:rPr>
          <w:rFonts w:ascii="Times New Roman" w:hAnsi="Times New Roman" w:cs="Times New Roman"/>
          <w:sz w:val="24"/>
          <w:szCs w:val="24"/>
        </w:rPr>
      </w:pPr>
    </w:p>
    <w:p w14:paraId="14425D8C" w14:textId="510B929C" w:rsidR="00293E2B" w:rsidRDefault="00293E2B" w:rsidP="00600A7E">
      <w:pPr>
        <w:rPr>
          <w:rFonts w:ascii="Times New Roman" w:hAnsi="Times New Roman" w:cs="Times New Roman"/>
          <w:sz w:val="24"/>
          <w:szCs w:val="24"/>
        </w:rPr>
      </w:pPr>
    </w:p>
    <w:p w14:paraId="440440D7" w14:textId="72384D99" w:rsidR="00293E2B" w:rsidRDefault="00293E2B" w:rsidP="00600A7E">
      <w:pPr>
        <w:rPr>
          <w:rFonts w:ascii="Times New Roman" w:hAnsi="Times New Roman" w:cs="Times New Roman"/>
          <w:sz w:val="24"/>
          <w:szCs w:val="24"/>
        </w:rPr>
      </w:pPr>
    </w:p>
    <w:p w14:paraId="7505CA15" w14:textId="7A269038" w:rsidR="00293E2B" w:rsidRDefault="00293E2B" w:rsidP="00600A7E">
      <w:pPr>
        <w:rPr>
          <w:rFonts w:ascii="Times New Roman" w:hAnsi="Times New Roman" w:cs="Times New Roman"/>
          <w:sz w:val="24"/>
          <w:szCs w:val="24"/>
        </w:rPr>
      </w:pPr>
    </w:p>
    <w:p w14:paraId="3477B9A4" w14:textId="7019A7CF" w:rsidR="00293E2B" w:rsidRDefault="00293E2B" w:rsidP="00600A7E">
      <w:pPr>
        <w:rPr>
          <w:rFonts w:ascii="Times New Roman" w:hAnsi="Times New Roman" w:cs="Times New Roman"/>
          <w:sz w:val="24"/>
          <w:szCs w:val="24"/>
        </w:rPr>
      </w:pPr>
    </w:p>
    <w:p w14:paraId="2347AB3C" w14:textId="0F80DA2B" w:rsidR="00293E2B" w:rsidRDefault="00293E2B" w:rsidP="00600A7E">
      <w:pPr>
        <w:rPr>
          <w:rFonts w:ascii="Times New Roman" w:hAnsi="Times New Roman" w:cs="Times New Roman"/>
          <w:sz w:val="24"/>
          <w:szCs w:val="24"/>
        </w:rPr>
      </w:pPr>
    </w:p>
    <w:p w14:paraId="5D3E4E07" w14:textId="3A445B67" w:rsidR="00293E2B" w:rsidRDefault="00293E2B" w:rsidP="00600A7E">
      <w:pPr>
        <w:rPr>
          <w:rFonts w:ascii="Times New Roman" w:hAnsi="Times New Roman" w:cs="Times New Roman"/>
          <w:sz w:val="24"/>
          <w:szCs w:val="24"/>
        </w:rPr>
      </w:pPr>
    </w:p>
    <w:p w14:paraId="6B7357BB" w14:textId="432AD2E4" w:rsidR="00293E2B" w:rsidRDefault="00293E2B" w:rsidP="00600A7E">
      <w:pPr>
        <w:rPr>
          <w:rFonts w:ascii="Times New Roman" w:hAnsi="Times New Roman" w:cs="Times New Roman"/>
          <w:sz w:val="24"/>
          <w:szCs w:val="24"/>
        </w:rPr>
      </w:pPr>
    </w:p>
    <w:p w14:paraId="5CE941C7" w14:textId="04A4AC2F" w:rsidR="001D38C9" w:rsidRPr="001B78BE" w:rsidRDefault="00216B33" w:rsidP="00216B3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Dari tabel </w:t>
      </w:r>
      <w:r w:rsidR="00AE1546">
        <w:rPr>
          <w:rFonts w:ascii="Times New Roman" w:hAnsi="Times New Roman" w:cs="Times New Roman"/>
          <w:sz w:val="24"/>
          <w:szCs w:val="24"/>
        </w:rPr>
        <w:t>di atas</w:t>
      </w:r>
      <w:r>
        <w:rPr>
          <w:rFonts w:ascii="Times New Roman" w:hAnsi="Times New Roman" w:cs="Times New Roman"/>
          <w:sz w:val="24"/>
          <w:szCs w:val="24"/>
        </w:rPr>
        <w:t xml:space="preserve"> bisa diketahui</w:t>
      </w:r>
      <w:r w:rsidR="00FF1244">
        <w:rPr>
          <w:rFonts w:ascii="Times New Roman" w:hAnsi="Times New Roman" w:cs="Times New Roman"/>
          <w:sz w:val="24"/>
          <w:szCs w:val="24"/>
        </w:rPr>
        <w:t xml:space="preserve">, </w:t>
      </w:r>
      <w:r w:rsidR="007516BA">
        <w:rPr>
          <w:rFonts w:ascii="Times New Roman" w:hAnsi="Times New Roman" w:cs="Times New Roman"/>
          <w:sz w:val="24"/>
          <w:szCs w:val="24"/>
        </w:rPr>
        <w:t>f</w:t>
      </w:r>
      <w:r w:rsidR="00FF1244" w:rsidRPr="00FF1244">
        <w:rPr>
          <w:rFonts w:ascii="Times New Roman" w:hAnsi="Times New Roman" w:cs="Times New Roman"/>
          <w:sz w:val="24"/>
          <w:szCs w:val="24"/>
        </w:rPr>
        <w:t xml:space="preserve">luida mempunyai dua sifat fisik yaitu viskositas dan densitas. Dimana viskositas adalah sifat fluida yang diberikannya tahanan terhadap tegangan geser oleh fluida tersebut. Besar kecilnya viskositas fluida tergantung pada suhu fluida tersebut. Untuk fluida cair, </w:t>
      </w:r>
      <w:r w:rsidR="007A70E1">
        <w:rPr>
          <w:rFonts w:ascii="Times New Roman" w:hAnsi="Times New Roman" w:cs="Times New Roman"/>
          <w:sz w:val="24"/>
          <w:szCs w:val="24"/>
        </w:rPr>
        <w:t>semakin</w:t>
      </w:r>
      <w:r w:rsidR="00FF1244" w:rsidRPr="00FF1244">
        <w:rPr>
          <w:rFonts w:ascii="Times New Roman" w:hAnsi="Times New Roman" w:cs="Times New Roman"/>
          <w:sz w:val="24"/>
          <w:szCs w:val="24"/>
        </w:rPr>
        <w:t xml:space="preserve"> tinggi suhunya, maka viskositasnya </w:t>
      </w:r>
      <w:r w:rsidR="007A70E1">
        <w:rPr>
          <w:rFonts w:ascii="Times New Roman" w:hAnsi="Times New Roman" w:cs="Times New Roman"/>
          <w:sz w:val="24"/>
          <w:szCs w:val="24"/>
        </w:rPr>
        <w:t>semakin</w:t>
      </w:r>
      <w:r w:rsidR="00FF1244" w:rsidRPr="00FF1244">
        <w:rPr>
          <w:rFonts w:ascii="Times New Roman" w:hAnsi="Times New Roman" w:cs="Times New Roman"/>
          <w:sz w:val="24"/>
          <w:szCs w:val="24"/>
        </w:rPr>
        <w:t xml:space="preserve"> kecil, sedang untuk fluida gas, </w:t>
      </w:r>
      <w:r w:rsidR="007A70E1">
        <w:rPr>
          <w:rFonts w:ascii="Times New Roman" w:hAnsi="Times New Roman" w:cs="Times New Roman"/>
          <w:sz w:val="24"/>
          <w:szCs w:val="24"/>
        </w:rPr>
        <w:t>semakin</w:t>
      </w:r>
      <w:r w:rsidR="00FF1244" w:rsidRPr="00FF1244">
        <w:rPr>
          <w:rFonts w:ascii="Times New Roman" w:hAnsi="Times New Roman" w:cs="Times New Roman"/>
          <w:sz w:val="24"/>
          <w:szCs w:val="24"/>
        </w:rPr>
        <w:t xml:space="preserve"> tinggi suhunya, maka viskositasnya </w:t>
      </w:r>
      <w:r w:rsidR="007A70E1">
        <w:rPr>
          <w:rFonts w:ascii="Times New Roman" w:hAnsi="Times New Roman" w:cs="Times New Roman"/>
          <w:sz w:val="24"/>
          <w:szCs w:val="24"/>
        </w:rPr>
        <w:t>semakin</w:t>
      </w:r>
      <w:r w:rsidR="00FF1244" w:rsidRPr="00FF1244">
        <w:rPr>
          <w:rFonts w:ascii="Times New Roman" w:hAnsi="Times New Roman" w:cs="Times New Roman"/>
          <w:sz w:val="24"/>
          <w:szCs w:val="24"/>
        </w:rPr>
        <w:t xml:space="preserve"> besar. Sedangkan densitas atau kerapatan suatu fluida didefinisikan sebagai massa per satuan volume</w:t>
      </w:r>
      <w:r w:rsidR="00FF1244">
        <w:rPr>
          <w:rFonts w:ascii="Times New Roman" w:hAnsi="Times New Roman" w:cs="Times New Roman"/>
          <w:sz w:val="24"/>
          <w:szCs w:val="24"/>
        </w:rPr>
        <w:t>.</w:t>
      </w:r>
    </w:p>
    <w:p w14:paraId="1763A35D" w14:textId="300D907F" w:rsidR="00293E2B" w:rsidRDefault="00293E2B">
      <w:pPr>
        <w:rPr>
          <w:sz w:val="24"/>
          <w:szCs w:val="24"/>
        </w:rPr>
      </w:pPr>
      <w:r>
        <w:rPr>
          <w:sz w:val="24"/>
          <w:szCs w:val="24"/>
        </w:rPr>
        <w:br w:type="page"/>
      </w:r>
    </w:p>
    <w:p w14:paraId="7B397E81" w14:textId="01CF3E58" w:rsidR="00991648" w:rsidRPr="00991648" w:rsidRDefault="00991648" w:rsidP="007659FA">
      <w:pPr>
        <w:spacing w:line="360" w:lineRule="auto"/>
        <w:jc w:val="both"/>
        <w:rPr>
          <w:sz w:val="24"/>
          <w:szCs w:val="24"/>
        </w:rPr>
      </w:pPr>
    </w:p>
    <w:p w14:paraId="035AB24E" w14:textId="4CA6C574" w:rsidR="008B7D17" w:rsidRPr="00DE72BA" w:rsidRDefault="008B7D17" w:rsidP="007659FA">
      <w:pPr>
        <w:pStyle w:val="ListParagraph"/>
        <w:numPr>
          <w:ilvl w:val="1"/>
          <w:numId w:val="8"/>
        </w:numPr>
        <w:tabs>
          <w:tab w:val="left" w:pos="1276"/>
        </w:tabs>
        <w:autoSpaceDE w:val="0"/>
        <w:autoSpaceDN w:val="0"/>
        <w:adjustRightInd w:val="0"/>
        <w:spacing w:after="0" w:line="360" w:lineRule="auto"/>
        <w:ind w:left="709" w:hanging="709"/>
        <w:jc w:val="both"/>
        <w:outlineLvl w:val="1"/>
        <w:rPr>
          <w:rFonts w:ascii="Times New Roman" w:eastAsia="Calibri" w:hAnsi="Times New Roman" w:cs="Times New Roman"/>
          <w:b/>
          <w:sz w:val="24"/>
          <w:szCs w:val="24"/>
        </w:rPr>
      </w:pPr>
      <w:bookmarkStart w:id="65" w:name="_Toc79253799"/>
      <w:r w:rsidRPr="00DE72BA">
        <w:rPr>
          <w:rFonts w:ascii="Times New Roman" w:eastAsia="Calibri" w:hAnsi="Times New Roman" w:cs="Times New Roman"/>
          <w:b/>
          <w:sz w:val="24"/>
          <w:szCs w:val="24"/>
        </w:rPr>
        <w:t>HAMBATAN / RUGI-RUGI (</w:t>
      </w:r>
      <w:r w:rsidRPr="001B78BE">
        <w:rPr>
          <w:rFonts w:ascii="Times New Roman" w:eastAsia="Calibri" w:hAnsi="Times New Roman" w:cs="Times New Roman"/>
          <w:b/>
          <w:i/>
          <w:iCs/>
          <w:sz w:val="24"/>
          <w:szCs w:val="24"/>
        </w:rPr>
        <w:t>LOSSES</w:t>
      </w:r>
      <w:r w:rsidRPr="00DE72BA">
        <w:rPr>
          <w:rFonts w:ascii="Times New Roman" w:eastAsia="Calibri" w:hAnsi="Times New Roman" w:cs="Times New Roman"/>
          <w:b/>
          <w:sz w:val="24"/>
          <w:szCs w:val="24"/>
        </w:rPr>
        <w:t>)</w:t>
      </w:r>
      <w:bookmarkEnd w:id="65"/>
    </w:p>
    <w:p w14:paraId="3141B020" w14:textId="23B3953C" w:rsidR="007659FA" w:rsidRPr="003F13B4" w:rsidRDefault="007659FA" w:rsidP="003F13B4">
      <w:pPr>
        <w:spacing w:line="360" w:lineRule="auto"/>
        <w:jc w:val="both"/>
        <w:rPr>
          <w:rFonts w:ascii="Times New Roman" w:hAnsi="Times New Roman" w:cs="Times New Roman"/>
          <w:sz w:val="24"/>
          <w:szCs w:val="24"/>
        </w:rPr>
      </w:pPr>
      <w:bookmarkStart w:id="66" w:name="_Toc69210314"/>
      <w:bookmarkStart w:id="67" w:name="_Toc70536217"/>
      <w:bookmarkEnd w:id="66"/>
      <w:bookmarkEnd w:id="67"/>
      <w:r w:rsidRPr="003F13B4">
        <w:rPr>
          <w:rFonts w:ascii="Times New Roman" w:hAnsi="Times New Roman" w:cs="Times New Roman"/>
          <w:sz w:val="24"/>
          <w:szCs w:val="24"/>
        </w:rPr>
        <w:t xml:space="preserve">Pada perangkat pompa, fluida mengalir dari </w:t>
      </w:r>
      <w:r w:rsidRPr="00BA19A2">
        <w:rPr>
          <w:rFonts w:ascii="Times New Roman" w:hAnsi="Times New Roman" w:cs="Times New Roman"/>
          <w:i/>
          <w:iCs/>
          <w:sz w:val="24"/>
          <w:szCs w:val="24"/>
        </w:rPr>
        <w:t>inlet</w:t>
      </w:r>
      <w:r w:rsidRPr="003F13B4">
        <w:rPr>
          <w:rFonts w:ascii="Times New Roman" w:hAnsi="Times New Roman" w:cs="Times New Roman"/>
          <w:sz w:val="24"/>
          <w:szCs w:val="24"/>
        </w:rPr>
        <w:t xml:space="preserve"> ke </w:t>
      </w:r>
      <w:r w:rsidRPr="00BA19A2">
        <w:rPr>
          <w:rFonts w:ascii="Times New Roman" w:hAnsi="Times New Roman" w:cs="Times New Roman"/>
          <w:i/>
          <w:iCs/>
          <w:sz w:val="24"/>
          <w:szCs w:val="24"/>
        </w:rPr>
        <w:t>outlet</w:t>
      </w:r>
      <w:r w:rsidRPr="003F13B4">
        <w:rPr>
          <w:rFonts w:ascii="Times New Roman" w:hAnsi="Times New Roman" w:cs="Times New Roman"/>
          <w:sz w:val="24"/>
          <w:szCs w:val="24"/>
        </w:rPr>
        <w:t xml:space="preserve"> dalam bentuk gesekan yang akan menimbulkan hambatan / rugi-rugi. Resistensi ini terjadi pada sambungan pipa, pipa lurus, dan perubahan penampang pipa, yang menurunkan efisiensi pompa akibat hilangnya laju aliran fluida. Hambatan yang dihasilkan sebanding dengan kecepatan rata-rata fluida.</w:t>
      </w:r>
    </w:p>
    <w:p w14:paraId="0461F34D" w14:textId="427EC6C9" w:rsidR="00711093" w:rsidRPr="003F13B4" w:rsidRDefault="007659FA" w:rsidP="00E35B37">
      <w:pPr>
        <w:spacing w:line="360" w:lineRule="auto"/>
        <w:ind w:firstLine="720"/>
        <w:jc w:val="both"/>
        <w:rPr>
          <w:rFonts w:ascii="Times New Roman" w:eastAsia="Calibri" w:hAnsi="Times New Roman" w:cs="Times New Roman"/>
          <w:i/>
          <w:iCs/>
          <w:sz w:val="24"/>
          <w:szCs w:val="24"/>
        </w:rPr>
      </w:pPr>
      <w:r w:rsidRPr="00E35B37">
        <w:rPr>
          <w:rFonts w:ascii="Times New Roman" w:hAnsi="Times New Roman" w:cs="Times New Roman"/>
          <w:i/>
          <w:iCs/>
          <w:sz w:val="24"/>
          <w:szCs w:val="24"/>
        </w:rPr>
        <w:t>Head loss</w:t>
      </w:r>
      <w:r w:rsidRPr="003F13B4">
        <w:rPr>
          <w:rFonts w:ascii="Times New Roman" w:hAnsi="Times New Roman" w:cs="Times New Roman"/>
          <w:sz w:val="24"/>
          <w:szCs w:val="24"/>
        </w:rPr>
        <w:t xml:space="preserve"> mengacu pada kehilangan energi saat memompa fluida ke dalam sistem perpipaan karena gesekan antara fluida dan permukaan pipa dan gangguan aliran fluida di fitting. </w:t>
      </w:r>
      <w:r w:rsidRPr="00E35B37">
        <w:rPr>
          <w:rFonts w:ascii="Times New Roman" w:hAnsi="Times New Roman" w:cs="Times New Roman"/>
          <w:i/>
          <w:iCs/>
          <w:sz w:val="24"/>
          <w:szCs w:val="24"/>
        </w:rPr>
        <w:t>Head loss</w:t>
      </w:r>
      <w:r w:rsidRPr="003F13B4">
        <w:rPr>
          <w:rFonts w:ascii="Times New Roman" w:hAnsi="Times New Roman" w:cs="Times New Roman"/>
          <w:sz w:val="24"/>
          <w:szCs w:val="24"/>
        </w:rPr>
        <w:t xml:space="preserve"> dibagi menjadi dua bagian, yaitu </w:t>
      </w:r>
      <w:r w:rsidRPr="00552C1A">
        <w:rPr>
          <w:rFonts w:ascii="Times New Roman" w:hAnsi="Times New Roman" w:cs="Times New Roman"/>
          <w:i/>
          <w:iCs/>
          <w:sz w:val="24"/>
          <w:szCs w:val="24"/>
        </w:rPr>
        <w:t>head loss</w:t>
      </w:r>
      <w:r w:rsidRPr="003F13B4">
        <w:rPr>
          <w:rFonts w:ascii="Times New Roman" w:hAnsi="Times New Roman" w:cs="Times New Roman"/>
          <w:sz w:val="24"/>
          <w:szCs w:val="24"/>
          <w:shd w:val="clear" w:color="auto" w:fill="F8F6F7"/>
          <w:lang w:val="en-ID" w:eastAsia="en-ID"/>
        </w:rPr>
        <w:t xml:space="preserve"> </w:t>
      </w:r>
      <w:r w:rsidR="008B7D17" w:rsidRPr="003F13B4">
        <w:rPr>
          <w:rFonts w:ascii="Times New Roman" w:eastAsia="Calibri" w:hAnsi="Times New Roman" w:cs="Times New Roman"/>
          <w:i/>
          <w:iCs/>
          <w:sz w:val="24"/>
          <w:szCs w:val="24"/>
        </w:rPr>
        <w:t>major</w:t>
      </w:r>
      <w:r w:rsidR="008B7D17" w:rsidRPr="003F13B4">
        <w:rPr>
          <w:rFonts w:ascii="Times New Roman" w:eastAsia="Calibri" w:hAnsi="Times New Roman" w:cs="Times New Roman"/>
          <w:sz w:val="24"/>
          <w:szCs w:val="24"/>
        </w:rPr>
        <w:t xml:space="preserve"> dan </w:t>
      </w:r>
      <w:r w:rsidR="008B7D17" w:rsidRPr="003F13B4">
        <w:rPr>
          <w:rFonts w:ascii="Times New Roman" w:eastAsia="Calibri" w:hAnsi="Times New Roman" w:cs="Times New Roman"/>
          <w:i/>
          <w:iCs/>
          <w:sz w:val="24"/>
          <w:szCs w:val="24"/>
        </w:rPr>
        <w:t>minor</w:t>
      </w:r>
      <w:r w:rsidR="008B7D17" w:rsidRPr="003F13B4">
        <w:rPr>
          <w:rFonts w:ascii="Times New Roman" w:eastAsia="Calibri" w:hAnsi="Times New Roman" w:cs="Times New Roman"/>
          <w:sz w:val="24"/>
          <w:szCs w:val="24"/>
        </w:rPr>
        <w:t xml:space="preserve"> </w:t>
      </w:r>
      <w:r w:rsidR="008B7D17" w:rsidRPr="003F13B4">
        <w:rPr>
          <w:rFonts w:ascii="Times New Roman" w:eastAsia="Calibri" w:hAnsi="Times New Roman" w:cs="Times New Roman"/>
          <w:i/>
          <w:iCs/>
          <w:sz w:val="24"/>
          <w:szCs w:val="24"/>
        </w:rPr>
        <w:t>head losses</w:t>
      </w:r>
      <w:r w:rsidR="008B7D17" w:rsidRPr="003F13B4">
        <w:rPr>
          <w:rFonts w:ascii="Times New Roman" w:eastAsia="Calibri" w:hAnsi="Times New Roman" w:cs="Times New Roman"/>
          <w:sz w:val="24"/>
          <w:szCs w:val="24"/>
        </w:rPr>
        <w:t>.</w:t>
      </w:r>
    </w:p>
    <w:p w14:paraId="547B6797" w14:textId="77777777" w:rsidR="00B62CB2" w:rsidRPr="00DE72BA" w:rsidRDefault="00B62CB2" w:rsidP="003E2916">
      <w:pPr>
        <w:pStyle w:val="ListParagraph"/>
        <w:widowControl w:val="0"/>
        <w:numPr>
          <w:ilvl w:val="0"/>
          <w:numId w:val="29"/>
        </w:numPr>
        <w:tabs>
          <w:tab w:val="left" w:pos="1276"/>
        </w:tabs>
        <w:autoSpaceDE w:val="0"/>
        <w:autoSpaceDN w:val="0"/>
        <w:adjustRightInd w:val="0"/>
        <w:spacing w:after="0" w:line="360" w:lineRule="auto"/>
        <w:jc w:val="both"/>
        <w:outlineLvl w:val="2"/>
        <w:rPr>
          <w:rFonts w:ascii="Times New Roman" w:eastAsia="Calibri" w:hAnsi="Times New Roman" w:cs="Times New Roman"/>
          <w:b/>
          <w:bCs/>
          <w:i/>
          <w:vanish/>
          <w:sz w:val="24"/>
          <w:szCs w:val="24"/>
        </w:rPr>
      </w:pPr>
      <w:bookmarkStart w:id="68" w:name="_Toc71117286"/>
      <w:bookmarkStart w:id="69" w:name="_Toc76453810"/>
      <w:bookmarkStart w:id="70" w:name="_Toc76744413"/>
      <w:bookmarkStart w:id="71" w:name="_Toc78636648"/>
      <w:bookmarkStart w:id="72" w:name="_Toc79253800"/>
      <w:bookmarkEnd w:id="68"/>
      <w:bookmarkEnd w:id="69"/>
      <w:bookmarkEnd w:id="70"/>
      <w:bookmarkEnd w:id="71"/>
      <w:bookmarkEnd w:id="72"/>
    </w:p>
    <w:p w14:paraId="7CDE3E2B" w14:textId="77777777" w:rsidR="00B62CB2" w:rsidRPr="00DE72BA" w:rsidRDefault="00B62CB2" w:rsidP="003E2916">
      <w:pPr>
        <w:pStyle w:val="ListParagraph"/>
        <w:widowControl w:val="0"/>
        <w:numPr>
          <w:ilvl w:val="0"/>
          <w:numId w:val="34"/>
        </w:numPr>
        <w:tabs>
          <w:tab w:val="left" w:pos="1276"/>
        </w:tabs>
        <w:autoSpaceDE w:val="0"/>
        <w:autoSpaceDN w:val="0"/>
        <w:adjustRightInd w:val="0"/>
        <w:spacing w:after="0" w:line="360" w:lineRule="auto"/>
        <w:jc w:val="both"/>
        <w:outlineLvl w:val="2"/>
        <w:rPr>
          <w:rFonts w:ascii="Times New Roman" w:eastAsia="Calibri" w:hAnsi="Times New Roman" w:cs="Times New Roman"/>
          <w:b/>
          <w:bCs/>
          <w:i/>
          <w:vanish/>
          <w:sz w:val="24"/>
          <w:szCs w:val="24"/>
        </w:rPr>
      </w:pPr>
      <w:bookmarkStart w:id="73" w:name="_Toc69210315"/>
      <w:bookmarkStart w:id="74" w:name="_Toc70536218"/>
      <w:bookmarkStart w:id="75" w:name="_Toc71117287"/>
      <w:bookmarkStart w:id="76" w:name="_Toc76453811"/>
      <w:bookmarkStart w:id="77" w:name="_Toc76744414"/>
      <w:bookmarkStart w:id="78" w:name="_Toc78636649"/>
      <w:bookmarkStart w:id="79" w:name="_Toc79253801"/>
      <w:bookmarkEnd w:id="73"/>
      <w:bookmarkEnd w:id="74"/>
      <w:bookmarkEnd w:id="75"/>
      <w:bookmarkEnd w:id="76"/>
      <w:bookmarkEnd w:id="77"/>
      <w:bookmarkEnd w:id="78"/>
      <w:bookmarkEnd w:id="79"/>
    </w:p>
    <w:p w14:paraId="314A8DCD" w14:textId="77777777" w:rsidR="00B62CB2" w:rsidRPr="00DE72BA" w:rsidRDefault="00B62CB2" w:rsidP="003E2916">
      <w:pPr>
        <w:pStyle w:val="ListParagraph"/>
        <w:widowControl w:val="0"/>
        <w:numPr>
          <w:ilvl w:val="1"/>
          <w:numId w:val="34"/>
        </w:numPr>
        <w:tabs>
          <w:tab w:val="left" w:pos="1276"/>
        </w:tabs>
        <w:autoSpaceDE w:val="0"/>
        <w:autoSpaceDN w:val="0"/>
        <w:adjustRightInd w:val="0"/>
        <w:spacing w:after="0" w:line="360" w:lineRule="auto"/>
        <w:jc w:val="both"/>
        <w:outlineLvl w:val="2"/>
        <w:rPr>
          <w:rFonts w:ascii="Times New Roman" w:eastAsia="Calibri" w:hAnsi="Times New Roman" w:cs="Times New Roman"/>
          <w:b/>
          <w:bCs/>
          <w:i/>
          <w:vanish/>
          <w:sz w:val="24"/>
          <w:szCs w:val="24"/>
        </w:rPr>
      </w:pPr>
      <w:bookmarkStart w:id="80" w:name="_Toc69210316"/>
      <w:bookmarkStart w:id="81" w:name="_Toc70536219"/>
      <w:bookmarkStart w:id="82" w:name="_Toc71117288"/>
      <w:bookmarkStart w:id="83" w:name="_Toc76453812"/>
      <w:bookmarkStart w:id="84" w:name="_Toc76744415"/>
      <w:bookmarkStart w:id="85" w:name="_Toc78636650"/>
      <w:bookmarkStart w:id="86" w:name="_Toc79253802"/>
      <w:bookmarkEnd w:id="80"/>
      <w:bookmarkEnd w:id="81"/>
      <w:bookmarkEnd w:id="82"/>
      <w:bookmarkEnd w:id="83"/>
      <w:bookmarkEnd w:id="84"/>
      <w:bookmarkEnd w:id="85"/>
      <w:bookmarkEnd w:id="86"/>
    </w:p>
    <w:p w14:paraId="60C4DE8C" w14:textId="77777777" w:rsidR="00B62CB2" w:rsidRPr="00DE72BA" w:rsidRDefault="00B62CB2" w:rsidP="003E2916">
      <w:pPr>
        <w:pStyle w:val="ListParagraph"/>
        <w:widowControl w:val="0"/>
        <w:numPr>
          <w:ilvl w:val="1"/>
          <w:numId w:val="34"/>
        </w:numPr>
        <w:tabs>
          <w:tab w:val="left" w:pos="1276"/>
        </w:tabs>
        <w:autoSpaceDE w:val="0"/>
        <w:autoSpaceDN w:val="0"/>
        <w:adjustRightInd w:val="0"/>
        <w:spacing w:after="0" w:line="360" w:lineRule="auto"/>
        <w:jc w:val="both"/>
        <w:outlineLvl w:val="2"/>
        <w:rPr>
          <w:rFonts w:ascii="Times New Roman" w:eastAsia="Calibri" w:hAnsi="Times New Roman" w:cs="Times New Roman"/>
          <w:b/>
          <w:bCs/>
          <w:i/>
          <w:vanish/>
          <w:sz w:val="24"/>
          <w:szCs w:val="24"/>
        </w:rPr>
      </w:pPr>
      <w:bookmarkStart w:id="87" w:name="_Toc69210317"/>
      <w:bookmarkStart w:id="88" w:name="_Toc70536220"/>
      <w:bookmarkStart w:id="89" w:name="_Toc71117289"/>
      <w:bookmarkStart w:id="90" w:name="_Toc76453813"/>
      <w:bookmarkStart w:id="91" w:name="_Toc76744416"/>
      <w:bookmarkStart w:id="92" w:name="_Toc78636651"/>
      <w:bookmarkStart w:id="93" w:name="_Toc79253803"/>
      <w:bookmarkEnd w:id="87"/>
      <w:bookmarkEnd w:id="88"/>
      <w:bookmarkEnd w:id="89"/>
      <w:bookmarkEnd w:id="90"/>
      <w:bookmarkEnd w:id="91"/>
      <w:bookmarkEnd w:id="92"/>
      <w:bookmarkEnd w:id="93"/>
    </w:p>
    <w:p w14:paraId="35349E03" w14:textId="142EC193" w:rsidR="008B7D17" w:rsidRPr="00DE72BA" w:rsidRDefault="008B7D17" w:rsidP="003E2916">
      <w:pPr>
        <w:pStyle w:val="ListParagraph"/>
        <w:widowControl w:val="0"/>
        <w:numPr>
          <w:ilvl w:val="2"/>
          <w:numId w:val="34"/>
        </w:numPr>
        <w:tabs>
          <w:tab w:val="left" w:pos="1276"/>
        </w:tabs>
        <w:autoSpaceDE w:val="0"/>
        <w:autoSpaceDN w:val="0"/>
        <w:adjustRightInd w:val="0"/>
        <w:spacing w:after="0" w:line="360" w:lineRule="auto"/>
        <w:jc w:val="both"/>
        <w:outlineLvl w:val="2"/>
        <w:rPr>
          <w:rFonts w:ascii="Times New Roman" w:eastAsia="Calibri" w:hAnsi="Times New Roman" w:cs="Times New Roman"/>
          <w:b/>
          <w:bCs/>
          <w:sz w:val="24"/>
          <w:szCs w:val="24"/>
        </w:rPr>
      </w:pPr>
      <w:bookmarkStart w:id="94" w:name="_Toc79253804"/>
      <w:r w:rsidRPr="00DE72BA">
        <w:rPr>
          <w:rFonts w:ascii="Times New Roman" w:eastAsia="Calibri" w:hAnsi="Times New Roman" w:cs="Times New Roman"/>
          <w:b/>
          <w:bCs/>
          <w:i/>
          <w:sz w:val="24"/>
          <w:szCs w:val="24"/>
        </w:rPr>
        <w:t>Major head loss</w:t>
      </w:r>
      <w:bookmarkEnd w:id="94"/>
    </w:p>
    <w:p w14:paraId="1D30ABD2" w14:textId="2FF09097" w:rsidR="008B7D17" w:rsidRPr="00DE72BA" w:rsidRDefault="00EC71B1" w:rsidP="002144AC">
      <w:pPr>
        <w:widowControl w:val="0"/>
        <w:tabs>
          <w:tab w:val="left" w:pos="1276"/>
        </w:tabs>
        <w:autoSpaceDE w:val="0"/>
        <w:autoSpaceDN w:val="0"/>
        <w:adjustRightInd w:val="0"/>
        <w:spacing w:before="1" w:after="0" w:line="360" w:lineRule="auto"/>
        <w:jc w:val="both"/>
        <w:rPr>
          <w:rFonts w:ascii="Times New Roman" w:eastAsia="Calibri" w:hAnsi="Times New Roman" w:cs="Times New Roman"/>
          <w:sz w:val="24"/>
          <w:szCs w:val="24"/>
        </w:rPr>
      </w:pPr>
      <w:r w:rsidRPr="00EC71B1">
        <w:rPr>
          <w:rFonts w:ascii="Times New Roman" w:hAnsi="Times New Roman" w:cs="Times New Roman"/>
          <w:spacing w:val="2"/>
          <w:sz w:val="24"/>
          <w:szCs w:val="24"/>
        </w:rPr>
        <w:t>Kerugian yang disebabkan oleh gesekan antara fluida dan dinding pipa horizontal (dengan luas penampang konstan pada laju aliran yang diperluas sepenuhnya) disebut kerugian dalam pipa</w:t>
      </w:r>
      <w:r w:rsidR="008B7D17" w:rsidRPr="00DE72BA">
        <w:rPr>
          <w:rFonts w:ascii="Times New Roman" w:eastAsia="Calibri" w:hAnsi="Times New Roman" w:cs="Times New Roman"/>
          <w:sz w:val="24"/>
          <w:szCs w:val="24"/>
        </w:rPr>
        <w:t xml:space="preserve"> </w:t>
      </w:r>
      <w:r w:rsidR="001B78BE">
        <w:rPr>
          <w:rFonts w:ascii="Times New Roman" w:eastAsia="Calibri" w:hAnsi="Times New Roman" w:cs="Times New Roman"/>
          <w:sz w:val="24"/>
          <w:szCs w:val="24"/>
        </w:rPr>
        <w:t>(</w:t>
      </w:r>
      <w:r w:rsidR="008B7D17" w:rsidRPr="00DE72BA">
        <w:rPr>
          <w:rFonts w:ascii="Times New Roman" w:eastAsia="Calibri" w:hAnsi="Times New Roman" w:cs="Times New Roman"/>
          <w:i/>
          <w:iCs/>
          <w:sz w:val="24"/>
          <w:szCs w:val="24"/>
        </w:rPr>
        <w:t>major head loss</w:t>
      </w:r>
      <w:r w:rsidR="001B78BE">
        <w:rPr>
          <w:rFonts w:ascii="Times New Roman" w:eastAsia="Calibri" w:hAnsi="Times New Roman" w:cs="Times New Roman"/>
          <w:i/>
          <w:iCs/>
          <w:sz w:val="24"/>
          <w:szCs w:val="24"/>
        </w:rPr>
        <w:t>)</w:t>
      </w:r>
      <w:r w:rsidR="008B7D17" w:rsidRPr="00DE72BA">
        <w:rPr>
          <w:rFonts w:ascii="Times New Roman" w:eastAsia="Calibri" w:hAnsi="Times New Roman" w:cs="Times New Roman"/>
          <w:sz w:val="24"/>
          <w:szCs w:val="24"/>
        </w:rPr>
        <w:t xml:space="preserve"> </w:t>
      </w:r>
      <w:r w:rsidR="008B7D17" w:rsidRPr="00DE72BA">
        <w:rPr>
          <w:rFonts w:ascii="Times New Roman" w:eastAsia="Calibri" w:hAnsi="Times New Roman" w:cs="Times New Roman"/>
          <w:sz w:val="24"/>
          <w:szCs w:val="24"/>
        </w:rPr>
        <w:fldChar w:fldCharType="begin" w:fldLock="1"/>
      </w:r>
      <w:r w:rsidR="008B7D17" w:rsidRPr="00DE72BA">
        <w:rPr>
          <w:rFonts w:ascii="Times New Roman" w:eastAsia="Calibri" w:hAnsi="Times New Roman" w:cs="Times New Roman"/>
          <w:sz w:val="24"/>
          <w:szCs w:val="24"/>
        </w:rPr>
        <w:instrText>ADDIN CSL_CITATION {"citationItems":[{"id":"ITEM-1","itemData":{"DOI":"10.23917/mesin.v21i2.10671","ISSN":"1411-4348","abstract":"Penelitian terkait dengan analisis perhitungan head pompa sentrifugal pada rangkaian seri dan paralel yang proses pengujian dilakukan dengan menggunakan dua pompa sentrifugal tipe 1 ½ BA-6 dengan jenis fluida kerja ialah air pada temperatur ±30⁰C. Dan hasil penelitian diperoleh data analisis perhitungan head total pompa, dimana nilai head total pompa seri bukaan katup penuh sebesar 38,79 m dengan debit 0,00325 m3 ⁄s, bukaan katup 2/3 nilai head total sebesar 46,14 m dengan debit 0,00323 m3⁄s dan bukaan katup 1/3 nilai head total sebesar 50,16 m dengan debit 0,00306 m3⁄s. Sedangkan pada pompa paralel diperoleh nilai head total bukaan katup penuh sebesar 27,7 m dengan debit aliran 0,00375 m3⁄s, bukaan katup 2/3 nilai head total sebesar 32,6 m dengan debit 0,00374 m3⁄s dan bukaan katup 1/3 nilai head total sebesar 37,9 m dengan debit 0,00367 m3⁄s. Dari keseluruhan data ditemukan adanya kenaikan nilai head total terhadap variasi pengaturan bukaan valve, dimana nilai head total tertinggi diperoleh pada bukaan valve 1/3. Dari kedua jenis rangkaian terlihat adanya penurunan nilai head total seiring dengan bertambahnya nilai debit/kapasitas pada pompa. Sehingga hubungan antara head total dengan debit adalah berbanding terbalik.","author":[{"dropping-particle":"","family":"Putro","given":"Eko Prasetio","non-dropping-particle":"","parse-names":false,"suffix":""},{"dropping-particle":"","family":"Widodo","given":"Edi","non-dropping-particle":"","parse-names":false,"suffix":""},{"dropping-particle":"","family":"Fahruddin","given":"A'rasy","non-dropping-particle":"","parse-names":false,"suffix":""},{"dropping-particle":"","family":"Iswanto","given":"Iswanto","non-dropping-particle":"","parse-names":false,"suffix":""}],"container-title":"Media Mesin: Majalah Teknik Mesin","id":"ITEM-1","issue":"2","issued":{"date-parts":[["2020"]]},"page":"46-56","title":"Analisis Head Pompa Sentrifugal Pada Rangkaian Seri Dan Paralel","type":"article-journal","volume":"21"},"uris":["http://www.mendeley.com/documents/?uuid=0424bf17-4c40-4765-a4b9-c9be01f282a3"]}],"mendeley":{"formattedCitation":"(Putro et al., 2020)","plainTextFormattedCitation":"(Putro et al., 2020)","previouslyFormattedCitation":"(Putro et al., 2020)"},"properties":{"noteIndex":0},"schema":"https://github.com/citation-style-language/schema/raw/master/csl-citation.json"}</w:instrText>
      </w:r>
      <w:r w:rsidR="008B7D17" w:rsidRPr="00DE72BA">
        <w:rPr>
          <w:rFonts w:ascii="Times New Roman" w:eastAsia="Calibri" w:hAnsi="Times New Roman" w:cs="Times New Roman"/>
          <w:sz w:val="24"/>
          <w:szCs w:val="24"/>
        </w:rPr>
        <w:fldChar w:fldCharType="separate"/>
      </w:r>
      <w:r w:rsidR="008B7D17" w:rsidRPr="00DE72BA">
        <w:rPr>
          <w:rFonts w:ascii="Times New Roman" w:eastAsia="Calibri" w:hAnsi="Times New Roman" w:cs="Times New Roman"/>
          <w:noProof/>
          <w:sz w:val="24"/>
          <w:szCs w:val="24"/>
        </w:rPr>
        <w:t>(Putro et al., 2020)</w:t>
      </w:r>
      <w:r w:rsidR="008B7D17" w:rsidRPr="00DE72BA">
        <w:rPr>
          <w:rFonts w:ascii="Times New Roman" w:eastAsia="Calibri" w:hAnsi="Times New Roman" w:cs="Times New Roman"/>
          <w:sz w:val="24"/>
          <w:szCs w:val="24"/>
        </w:rPr>
        <w:fldChar w:fldCharType="end"/>
      </w:r>
      <w:r w:rsidR="007C03C5">
        <w:rPr>
          <w:rFonts w:ascii="Times New Roman" w:eastAsia="Calibri" w:hAnsi="Times New Roman" w:cs="Times New Roman"/>
          <w:sz w:val="24"/>
          <w:szCs w:val="24"/>
        </w:rPr>
        <w:t>.</w:t>
      </w:r>
      <w:r w:rsidR="008B7D17" w:rsidRPr="00DE72BA">
        <w:rPr>
          <w:rFonts w:ascii="Times New Roman" w:eastAsia="Calibri" w:hAnsi="Times New Roman" w:cs="Times New Roman"/>
          <w:sz w:val="24"/>
          <w:szCs w:val="24"/>
        </w:rPr>
        <w:t xml:space="preserve"> </w:t>
      </w:r>
      <w:bookmarkStart w:id="95" w:name="_Hlk71031858"/>
    </w:p>
    <w:bookmarkEnd w:id="95"/>
    <w:p w14:paraId="6F3C4E0F" w14:textId="0956E6AD" w:rsidR="008B7D17" w:rsidRDefault="002144AC" w:rsidP="007659FA">
      <w:pPr>
        <w:widowControl w:val="0"/>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4C098B" w:rsidRPr="00154F71">
        <w:rPr>
          <w:rFonts w:ascii="Times New Roman" w:eastAsia="Calibri" w:hAnsi="Times New Roman" w:cs="Times New Roman"/>
          <w:i/>
          <w:iCs/>
          <w:sz w:val="24"/>
          <w:szCs w:val="24"/>
        </w:rPr>
        <w:t>Head loss mayor</w:t>
      </w:r>
      <w:r w:rsidR="004C098B">
        <w:rPr>
          <w:rFonts w:ascii="Times New Roman" w:eastAsia="Calibri" w:hAnsi="Times New Roman" w:cs="Times New Roman"/>
          <w:sz w:val="24"/>
          <w:szCs w:val="24"/>
        </w:rPr>
        <w:t xml:space="preserve"> pada pipa lurus menggunakan tiga metode perhitungan yaitu, </w:t>
      </w:r>
      <w:r w:rsidR="004C098B" w:rsidRPr="004C098B">
        <w:rPr>
          <w:rFonts w:ascii="Times New Roman" w:eastAsia="Calibri" w:hAnsi="Times New Roman" w:cs="Times New Roman"/>
          <w:i/>
          <w:iCs/>
          <w:sz w:val="24"/>
          <w:szCs w:val="24"/>
        </w:rPr>
        <w:t xml:space="preserve">Hazen William, Darcy Weisbach, </w:t>
      </w:r>
      <w:r w:rsidR="004C098B" w:rsidRPr="004C098B">
        <w:rPr>
          <w:rFonts w:ascii="Times New Roman" w:eastAsia="Calibri" w:hAnsi="Times New Roman" w:cs="Times New Roman"/>
          <w:sz w:val="24"/>
          <w:szCs w:val="24"/>
        </w:rPr>
        <w:t>dan</w:t>
      </w:r>
      <w:r w:rsidR="004C098B" w:rsidRPr="004C098B">
        <w:rPr>
          <w:rFonts w:ascii="Times New Roman" w:eastAsia="Calibri" w:hAnsi="Times New Roman" w:cs="Times New Roman"/>
          <w:i/>
          <w:iCs/>
          <w:sz w:val="24"/>
          <w:szCs w:val="24"/>
        </w:rPr>
        <w:t xml:space="preserve"> De Chazy Manning</w:t>
      </w:r>
      <w:r w:rsidR="004C098B">
        <w:rPr>
          <w:rFonts w:ascii="Times New Roman" w:eastAsia="Calibri" w:hAnsi="Times New Roman" w:cs="Times New Roman"/>
          <w:i/>
          <w:iCs/>
          <w:sz w:val="24"/>
          <w:szCs w:val="24"/>
        </w:rPr>
        <w:t xml:space="preserve"> </w:t>
      </w:r>
      <w:r w:rsidR="004C098B">
        <w:rPr>
          <w:rFonts w:ascii="Times New Roman" w:eastAsia="Calibri" w:hAnsi="Times New Roman" w:cs="Times New Roman"/>
          <w:i/>
          <w:iCs/>
          <w:sz w:val="24"/>
          <w:szCs w:val="24"/>
        </w:rPr>
        <w:fldChar w:fldCharType="begin" w:fldLock="1"/>
      </w:r>
      <w:r w:rsidR="005F0C71">
        <w:rPr>
          <w:rFonts w:ascii="Times New Roman" w:eastAsia="Calibri" w:hAnsi="Times New Roman" w:cs="Times New Roman"/>
          <w:i/>
          <w:iCs/>
          <w:sz w:val="24"/>
          <w:szCs w:val="24"/>
        </w:rPr>
        <w:instrText>ADDIN CSL_CITATION {"citationItems":[{"id":"ITEM-1","itemData":{"author":[{"dropping-particle":"","family":"Muhammad","given":"Zaid Hafiz","non-dropping-particle":"","parse-names":false,"suffix":""},{"dropping-particle":"","family":"Anggara","given":"Fajar","non-dropping-particle":"","parse-names":false,"suffix":""},{"dropping-particle":"","family":"Teknik","given":"Fakultas","non-dropping-particle":"","parse-names":false,"suffix":""},{"dropping-particle":"","family":"Mercu","given":"Universitas","non-dropping-particle":"","parse-names":false,"suffix":""},{"dropping-particle":"","family":"Jakarta","given":"Buana","non-dropping-particle":"","parse-names":false,"suffix":""},{"dropping-particle":"","family":"Teknik","given":"Fakultas","non-dropping-particle":"","parse-names":false,"suffix":""},{"dropping-particle":"","family":"Buana","given":"Universitas Mercu","non-dropping-particle":"","parse-names":false,"suffix":""}],"id":"ITEM-1","issue":"2","issued":{"date-parts":[["2019"]]},"title":"ANALISA HEAD POMPA WATER INTAKE TERHADAP SELF CLEANING FILTER PADA PT . XY","type":"article-journal","volume":"08"},"uris":["http://www.mendeley.com/documents/?uuid=b8130e2e-3008-42f9-aa16-64b20ad719a2"]}],"mendeley":{"formattedCitation":"(Muhammad et al., 2019)","plainTextFormattedCitation":"(Muhammad et al., 2019)","previouslyFormattedCitation":"(Muhammad et al., 2019)"},"properties":{"noteIndex":0},"schema":"https://github.com/citation-style-language/schema/raw/master/csl-citation.json"}</w:instrText>
      </w:r>
      <w:r w:rsidR="004C098B">
        <w:rPr>
          <w:rFonts w:ascii="Times New Roman" w:eastAsia="Calibri" w:hAnsi="Times New Roman" w:cs="Times New Roman"/>
          <w:i/>
          <w:iCs/>
          <w:sz w:val="24"/>
          <w:szCs w:val="24"/>
        </w:rPr>
        <w:fldChar w:fldCharType="separate"/>
      </w:r>
      <w:r w:rsidR="004C098B" w:rsidRPr="004C098B">
        <w:rPr>
          <w:rFonts w:ascii="Times New Roman" w:eastAsia="Calibri" w:hAnsi="Times New Roman" w:cs="Times New Roman"/>
          <w:iCs/>
          <w:noProof/>
          <w:sz w:val="24"/>
          <w:szCs w:val="24"/>
        </w:rPr>
        <w:t>(Muhammad et al., 2019)</w:t>
      </w:r>
      <w:r w:rsidR="004C098B">
        <w:rPr>
          <w:rFonts w:ascii="Times New Roman" w:eastAsia="Calibri" w:hAnsi="Times New Roman" w:cs="Times New Roman"/>
          <w:i/>
          <w:iCs/>
          <w:sz w:val="24"/>
          <w:szCs w:val="24"/>
        </w:rPr>
        <w:fldChar w:fldCharType="end"/>
      </w:r>
      <w:r w:rsidR="004C098B" w:rsidRPr="004C098B">
        <w:rPr>
          <w:rFonts w:ascii="Times New Roman" w:eastAsia="Calibri" w:hAnsi="Times New Roman" w:cs="Times New Roman"/>
          <w:i/>
          <w:iCs/>
          <w:sz w:val="24"/>
          <w:szCs w:val="24"/>
        </w:rPr>
        <w:t>.</w:t>
      </w:r>
      <w:r w:rsidR="004C098B">
        <w:rPr>
          <w:rFonts w:ascii="Times New Roman" w:eastAsia="Calibri" w:hAnsi="Times New Roman" w:cs="Times New Roman"/>
          <w:i/>
          <w:iCs/>
          <w:sz w:val="24"/>
          <w:szCs w:val="24"/>
        </w:rPr>
        <w:t xml:space="preserve"> </w:t>
      </w:r>
    </w:p>
    <w:p w14:paraId="6C77EF08" w14:textId="68394D7B" w:rsidR="004C098B" w:rsidRDefault="004C098B" w:rsidP="003E2916">
      <w:pPr>
        <w:pStyle w:val="ListParagraph"/>
        <w:widowControl w:val="0"/>
        <w:numPr>
          <w:ilvl w:val="0"/>
          <w:numId w:val="39"/>
        </w:numPr>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Metode </w:t>
      </w:r>
      <w:r w:rsidRPr="00E35B37">
        <w:rPr>
          <w:rFonts w:ascii="Times New Roman" w:eastAsia="Calibri" w:hAnsi="Times New Roman" w:cs="Times New Roman"/>
          <w:i/>
          <w:iCs/>
          <w:sz w:val="24"/>
          <w:szCs w:val="24"/>
        </w:rPr>
        <w:t>Hazen William</w:t>
      </w:r>
    </w:p>
    <w:p w14:paraId="795E5766" w14:textId="379C5594" w:rsidR="004C098B" w:rsidRDefault="004C098B" w:rsidP="004C098B">
      <w:pPr>
        <w:widowControl w:val="0"/>
        <w:tabs>
          <w:tab w:val="left" w:pos="284"/>
          <w:tab w:val="left" w:pos="567"/>
          <w:tab w:val="left" w:pos="1276"/>
          <w:tab w:val="left" w:pos="2552"/>
        </w:tabs>
        <w:autoSpaceDE w:val="0"/>
        <w:autoSpaceDN w:val="0"/>
        <w:adjustRightInd w:val="0"/>
        <w:spacing w:after="0" w:line="360" w:lineRule="auto"/>
        <w:ind w:left="360"/>
        <w:jc w:val="both"/>
        <w:rPr>
          <w:rFonts w:ascii="Times New Roman" w:eastAsia="Calibri" w:hAnsi="Times New Roman" w:cs="Times New Roman"/>
          <w:sz w:val="24"/>
          <w:szCs w:val="24"/>
        </w:rPr>
      </w:pPr>
      <w:r w:rsidRPr="004C098B">
        <w:rPr>
          <w:rFonts w:ascii="Times New Roman" w:eastAsia="Calibri" w:hAnsi="Times New Roman" w:cs="Times New Roman"/>
          <w:sz w:val="24"/>
          <w:szCs w:val="24"/>
        </w:rPr>
        <w:t xml:space="preserve">Persamaan </w:t>
      </w:r>
      <w:r w:rsidRPr="00E35B37">
        <w:rPr>
          <w:rFonts w:ascii="Times New Roman" w:eastAsia="Calibri" w:hAnsi="Times New Roman" w:cs="Times New Roman"/>
          <w:i/>
          <w:iCs/>
          <w:sz w:val="24"/>
          <w:szCs w:val="24"/>
        </w:rPr>
        <w:t>Hazen William</w:t>
      </w:r>
      <w:r w:rsidRPr="004C098B">
        <w:rPr>
          <w:rFonts w:ascii="Times New Roman" w:eastAsia="Calibri" w:hAnsi="Times New Roman" w:cs="Times New Roman"/>
          <w:sz w:val="24"/>
          <w:szCs w:val="24"/>
        </w:rPr>
        <w:t xml:space="preserve"> umum dipakai untuk menghitung kehilangan </w:t>
      </w:r>
      <w:r w:rsidR="008174F8">
        <w:rPr>
          <w:rFonts w:ascii="Times New Roman" w:eastAsia="Calibri" w:hAnsi="Times New Roman" w:cs="Times New Roman"/>
          <w:sz w:val="24"/>
          <w:szCs w:val="24"/>
        </w:rPr>
        <w:t>tekanan</w:t>
      </w:r>
      <w:r w:rsidRPr="004C098B">
        <w:rPr>
          <w:rFonts w:ascii="Times New Roman" w:eastAsia="Calibri" w:hAnsi="Times New Roman" w:cs="Times New Roman"/>
          <w:sz w:val="24"/>
          <w:szCs w:val="24"/>
        </w:rPr>
        <w:t xml:space="preserve"> pada pipa besar yaitu </w:t>
      </w:r>
      <w:r w:rsidR="00AE1546">
        <w:rPr>
          <w:rFonts w:ascii="Times New Roman" w:eastAsia="Calibri" w:hAnsi="Times New Roman" w:cs="Times New Roman"/>
          <w:sz w:val="24"/>
          <w:szCs w:val="24"/>
        </w:rPr>
        <w:t>di atas</w:t>
      </w:r>
      <w:r w:rsidRPr="004C098B">
        <w:rPr>
          <w:rFonts w:ascii="Times New Roman" w:eastAsia="Calibri" w:hAnsi="Times New Roman" w:cs="Times New Roman"/>
          <w:sz w:val="24"/>
          <w:szCs w:val="24"/>
        </w:rPr>
        <w:t xml:space="preserve"> 100 </w:t>
      </w:r>
      <w:r>
        <w:rPr>
          <w:rFonts w:ascii="Times New Roman" w:eastAsia="Calibri" w:hAnsi="Times New Roman" w:cs="Times New Roman"/>
          <w:sz w:val="24"/>
          <w:szCs w:val="24"/>
        </w:rPr>
        <w:t>(</w:t>
      </w:r>
      <m:oMath>
        <m:r>
          <w:rPr>
            <w:rFonts w:ascii="Cambria Math" w:eastAsia="Calibri" w:hAnsi="Cambria Math" w:cs="Times New Roman"/>
            <w:sz w:val="24"/>
            <w:szCs w:val="24"/>
          </w:rPr>
          <m:t>mm</m:t>
        </m:r>
      </m:oMath>
      <w:r>
        <w:rPr>
          <w:rFonts w:ascii="Times New Roman" w:eastAsia="Calibri" w:hAnsi="Times New Roman" w:cs="Times New Roman"/>
          <w:sz w:val="24"/>
          <w:szCs w:val="24"/>
        </w:rPr>
        <w:t>)</w:t>
      </w:r>
      <w:r w:rsidRPr="004C098B">
        <w:rPr>
          <w:rFonts w:ascii="Times New Roman" w:eastAsia="Calibri" w:hAnsi="Times New Roman" w:cs="Times New Roman"/>
          <w:sz w:val="24"/>
          <w:szCs w:val="24"/>
        </w:rPr>
        <w:t>.</w:t>
      </w:r>
      <w:r>
        <w:rPr>
          <w:rFonts w:ascii="Times New Roman" w:eastAsia="Calibri" w:hAnsi="Times New Roman" w:cs="Times New Roman"/>
          <w:sz w:val="24"/>
          <w:szCs w:val="24"/>
        </w:rPr>
        <w:t xml:space="preserve"> Secara umum persamaan </w:t>
      </w:r>
      <w:r w:rsidRPr="00552C1A">
        <w:rPr>
          <w:rFonts w:ascii="Times New Roman" w:eastAsia="Calibri" w:hAnsi="Times New Roman" w:cs="Times New Roman"/>
          <w:i/>
          <w:iCs/>
          <w:sz w:val="24"/>
          <w:szCs w:val="24"/>
        </w:rPr>
        <w:t>Hazen William</w:t>
      </w:r>
      <w:r>
        <w:rPr>
          <w:rFonts w:ascii="Times New Roman" w:eastAsia="Calibri" w:hAnsi="Times New Roman" w:cs="Times New Roman"/>
          <w:sz w:val="24"/>
          <w:szCs w:val="24"/>
        </w:rPr>
        <w:t xml:space="preserve"> ditunjukan pada persamaan 2.5</w:t>
      </w:r>
      <w:r w:rsidR="00141374">
        <w:rPr>
          <w:rFonts w:ascii="Times New Roman" w:eastAsia="Calibri" w:hAnsi="Times New Roman" w:cs="Times New Roman"/>
          <w:sz w:val="24"/>
          <w:szCs w:val="24"/>
        </w:rPr>
        <w:t>.</w:t>
      </w:r>
    </w:p>
    <w:p w14:paraId="6B954865" w14:textId="26225D7A" w:rsidR="004C098B" w:rsidRPr="00683C66" w:rsidRDefault="004C098B" w:rsidP="002A1905">
      <w:pPr>
        <w:widowControl w:val="0"/>
        <w:tabs>
          <w:tab w:val="left" w:pos="284"/>
          <w:tab w:val="left" w:pos="567"/>
          <w:tab w:val="left" w:pos="1276"/>
          <w:tab w:val="left" w:pos="2552"/>
        </w:tabs>
        <w:autoSpaceDE w:val="0"/>
        <w:autoSpaceDN w:val="0"/>
        <w:adjustRightInd w:val="0"/>
        <w:spacing w:after="0" w:line="360" w:lineRule="auto"/>
        <w:ind w:left="360"/>
        <w:jc w:val="right"/>
        <w:rPr>
          <w:rFonts w:ascii="Times New Roman" w:eastAsia="Calibri" w:hAnsi="Times New Roman" w:cs="Times New Roman"/>
          <w:sz w:val="24"/>
          <w:szCs w:val="24"/>
        </w:rPr>
      </w:pPr>
      <w:bookmarkStart w:id="96" w:name="_Hlk76560207"/>
      <m:oMath>
        <m:r>
          <w:rPr>
            <w:rFonts w:ascii="Cambria Math" w:eastAsia="Calibri" w:hAnsi="Cambria Math" w:cs="Times New Roman"/>
            <w:sz w:val="24"/>
            <w:szCs w:val="24"/>
          </w:rPr>
          <m:t>Q=0.2785 ∙C ∙</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D</m:t>
            </m:r>
          </m:e>
          <m:sup>
            <m:r>
              <w:rPr>
                <w:rFonts w:ascii="Cambria Math" w:eastAsia="Calibri" w:hAnsi="Cambria Math" w:cs="Times New Roman"/>
                <w:sz w:val="24"/>
                <w:szCs w:val="24"/>
              </w:rPr>
              <m:t>2.63</m:t>
            </m:r>
          </m:sup>
        </m:sSup>
        <m:r>
          <w:rPr>
            <w:rFonts w:ascii="Cambria Math" w:eastAsia="Calibri" w:hAnsi="Cambria Math" w:cs="Times New Roman"/>
            <w:sz w:val="24"/>
            <w:szCs w:val="24"/>
          </w:rPr>
          <m:t xml:space="preserve">∙ </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S</m:t>
            </m:r>
          </m:e>
          <m:sup>
            <m:r>
              <w:rPr>
                <w:rFonts w:ascii="Cambria Math" w:eastAsia="Calibri" w:hAnsi="Cambria Math" w:cs="Times New Roman"/>
                <w:sz w:val="24"/>
                <w:szCs w:val="24"/>
              </w:rPr>
              <m:t>0.54</m:t>
            </m:r>
          </m:sup>
        </m:sSup>
      </m:oMath>
      <w:r w:rsidR="002A1905">
        <w:rPr>
          <w:rFonts w:ascii="Times New Roman" w:eastAsia="Calibri" w:hAnsi="Times New Roman" w:cs="Times New Roman"/>
          <w:sz w:val="24"/>
          <w:szCs w:val="24"/>
        </w:rPr>
        <w:tab/>
      </w:r>
      <w:r w:rsidR="002A1905">
        <w:rPr>
          <w:rFonts w:ascii="Times New Roman" w:eastAsia="Calibri" w:hAnsi="Times New Roman" w:cs="Times New Roman"/>
          <w:sz w:val="24"/>
          <w:szCs w:val="24"/>
        </w:rPr>
        <w:tab/>
      </w:r>
      <w:r w:rsidR="002A1905">
        <w:rPr>
          <w:rFonts w:ascii="Times New Roman" w:eastAsia="Calibri" w:hAnsi="Times New Roman" w:cs="Times New Roman"/>
          <w:sz w:val="24"/>
          <w:szCs w:val="24"/>
        </w:rPr>
        <w:tab/>
        <w:t>(2.</w:t>
      </w:r>
      <w:r w:rsidR="003C39FE">
        <w:rPr>
          <w:rFonts w:ascii="Times New Roman" w:eastAsia="Calibri" w:hAnsi="Times New Roman" w:cs="Times New Roman"/>
          <w:sz w:val="24"/>
          <w:szCs w:val="24"/>
        </w:rPr>
        <w:t>5</w:t>
      </w:r>
      <w:r w:rsidR="002A1905">
        <w:rPr>
          <w:rFonts w:ascii="Times New Roman" w:eastAsia="Calibri" w:hAnsi="Times New Roman" w:cs="Times New Roman"/>
          <w:sz w:val="24"/>
          <w:szCs w:val="24"/>
        </w:rPr>
        <w:t>)</w:t>
      </w:r>
    </w:p>
    <w:p w14:paraId="032F04B1" w14:textId="43EA99E8" w:rsidR="00683C66" w:rsidRPr="00683C66" w:rsidRDefault="00683C66" w:rsidP="002A1905">
      <w:pPr>
        <w:widowControl w:val="0"/>
        <w:tabs>
          <w:tab w:val="left" w:pos="284"/>
          <w:tab w:val="left" w:pos="567"/>
          <w:tab w:val="left" w:pos="1276"/>
          <w:tab w:val="left" w:pos="2552"/>
        </w:tabs>
        <w:autoSpaceDE w:val="0"/>
        <w:autoSpaceDN w:val="0"/>
        <w:adjustRightInd w:val="0"/>
        <w:spacing w:after="0" w:line="360" w:lineRule="auto"/>
        <w:ind w:left="360"/>
        <w:jc w:val="right"/>
        <w:rPr>
          <w:rFonts w:ascii="Times New Roman" w:eastAsia="Calibri" w:hAnsi="Times New Roman" w:cs="Times New Roman"/>
          <w:sz w:val="24"/>
          <w:szCs w:val="24"/>
        </w:rPr>
      </w:pPr>
      <m:oMath>
        <m:r>
          <w:rPr>
            <w:rFonts w:ascii="Cambria Math" w:eastAsia="Calibri" w:hAnsi="Cambria Math" w:cs="Times New Roman"/>
            <w:sz w:val="24"/>
            <w:szCs w:val="24"/>
          </w:rPr>
          <m:t>S=</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H</m:t>
                </m:r>
              </m:e>
              <m:sub>
                <m:r>
                  <w:rPr>
                    <w:rFonts w:ascii="Cambria Math" w:eastAsia="Calibri" w:hAnsi="Cambria Math" w:cs="Times New Roman"/>
                    <w:sz w:val="24"/>
                    <w:szCs w:val="24"/>
                  </w:rPr>
                  <m:t>l</m:t>
                </m:r>
              </m:sub>
            </m:sSub>
          </m:num>
          <m:den>
            <m:r>
              <w:rPr>
                <w:rFonts w:ascii="Cambria Math" w:eastAsia="Calibri" w:hAnsi="Cambria Math" w:cs="Times New Roman"/>
                <w:sz w:val="24"/>
                <w:szCs w:val="24"/>
              </w:rPr>
              <m:t>L</m:t>
            </m:r>
          </m:den>
        </m:f>
      </m:oMath>
      <w:r w:rsidR="002A1905">
        <w:rPr>
          <w:rFonts w:ascii="Times New Roman" w:eastAsia="Calibri" w:hAnsi="Times New Roman" w:cs="Times New Roman"/>
          <w:sz w:val="24"/>
          <w:szCs w:val="24"/>
        </w:rPr>
        <w:tab/>
      </w:r>
      <w:r w:rsidR="002A1905">
        <w:rPr>
          <w:rFonts w:ascii="Times New Roman" w:eastAsia="Calibri" w:hAnsi="Times New Roman" w:cs="Times New Roman"/>
          <w:sz w:val="24"/>
          <w:szCs w:val="24"/>
        </w:rPr>
        <w:tab/>
      </w:r>
      <w:r w:rsidR="002A1905">
        <w:rPr>
          <w:rFonts w:ascii="Times New Roman" w:eastAsia="Calibri" w:hAnsi="Times New Roman" w:cs="Times New Roman"/>
          <w:sz w:val="24"/>
          <w:szCs w:val="24"/>
        </w:rPr>
        <w:tab/>
      </w:r>
      <w:r w:rsidR="002A1905">
        <w:rPr>
          <w:rFonts w:ascii="Times New Roman" w:eastAsia="Calibri" w:hAnsi="Times New Roman" w:cs="Times New Roman"/>
          <w:sz w:val="24"/>
          <w:szCs w:val="24"/>
        </w:rPr>
        <w:tab/>
      </w:r>
      <w:r w:rsidR="002A1905">
        <w:rPr>
          <w:rFonts w:ascii="Times New Roman" w:eastAsia="Calibri" w:hAnsi="Times New Roman" w:cs="Times New Roman"/>
          <w:sz w:val="24"/>
          <w:szCs w:val="24"/>
        </w:rPr>
        <w:tab/>
        <w:t>(2.</w:t>
      </w:r>
      <w:r w:rsidR="003C39FE">
        <w:rPr>
          <w:rFonts w:ascii="Times New Roman" w:eastAsia="Calibri" w:hAnsi="Times New Roman" w:cs="Times New Roman"/>
          <w:sz w:val="24"/>
          <w:szCs w:val="24"/>
        </w:rPr>
        <w:t>6</w:t>
      </w:r>
      <w:r w:rsidR="002A1905">
        <w:rPr>
          <w:rFonts w:ascii="Times New Roman" w:eastAsia="Calibri" w:hAnsi="Times New Roman" w:cs="Times New Roman"/>
          <w:sz w:val="24"/>
          <w:szCs w:val="24"/>
        </w:rPr>
        <w:t>)</w:t>
      </w:r>
    </w:p>
    <w:bookmarkEnd w:id="96"/>
    <w:p w14:paraId="3C3C4562" w14:textId="6F9F029F" w:rsidR="00683C66" w:rsidRDefault="00683C66" w:rsidP="00683C66">
      <w:pPr>
        <w:widowControl w:val="0"/>
        <w:tabs>
          <w:tab w:val="left" w:pos="284"/>
          <w:tab w:val="left" w:pos="567"/>
          <w:tab w:val="left" w:pos="1276"/>
          <w:tab w:val="left" w:pos="2552"/>
        </w:tabs>
        <w:autoSpaceDE w:val="0"/>
        <w:autoSpaceDN w:val="0"/>
        <w:adjustRightInd w:val="0"/>
        <w:spacing w:after="0" w:line="360" w:lineRule="auto"/>
        <w:ind w:left="360"/>
        <w:rPr>
          <w:rFonts w:ascii="Times New Roman" w:eastAsia="Calibri" w:hAnsi="Times New Roman" w:cs="Times New Roman"/>
          <w:sz w:val="24"/>
          <w:szCs w:val="24"/>
        </w:rPr>
      </w:pPr>
      <w:r>
        <w:rPr>
          <w:rFonts w:ascii="Times New Roman" w:eastAsia="Calibri" w:hAnsi="Times New Roman" w:cs="Times New Roman"/>
          <w:sz w:val="24"/>
          <w:szCs w:val="24"/>
        </w:rPr>
        <w:t>Dimana:</w:t>
      </w:r>
    </w:p>
    <w:p w14:paraId="42347BFB" w14:textId="301C1F3C" w:rsidR="00683C66" w:rsidRDefault="00683C66" w:rsidP="00683C66">
      <w:pPr>
        <w:widowControl w:val="0"/>
        <w:tabs>
          <w:tab w:val="left" w:pos="284"/>
          <w:tab w:val="left" w:pos="567"/>
          <w:tab w:val="left" w:pos="1276"/>
          <w:tab w:val="left" w:pos="2552"/>
        </w:tabs>
        <w:autoSpaceDE w:val="0"/>
        <w:autoSpaceDN w:val="0"/>
        <w:adjustRightInd w:val="0"/>
        <w:spacing w:after="0" w:line="360" w:lineRule="auto"/>
        <w:ind w:left="360"/>
        <w:rPr>
          <w:rFonts w:ascii="Times New Roman" w:eastAsia="Calibri" w:hAnsi="Times New Roman" w:cs="Times New Roman"/>
          <w:sz w:val="24"/>
          <w:szCs w:val="24"/>
        </w:rPr>
      </w:pPr>
      <m:oMath>
        <m:r>
          <w:rPr>
            <w:rFonts w:ascii="Cambria Math" w:eastAsia="Calibri" w:hAnsi="Cambria Math" w:cs="Times New Roman"/>
            <w:sz w:val="24"/>
            <w:szCs w:val="24"/>
          </w:rPr>
          <m:t xml:space="preserve">C </m:t>
        </m:r>
      </m:oMath>
      <w:r>
        <w:rPr>
          <w:rFonts w:ascii="Times New Roman" w:eastAsia="Calibri" w:hAnsi="Times New Roman" w:cs="Times New Roman"/>
          <w:sz w:val="24"/>
          <w:szCs w:val="24"/>
        </w:rPr>
        <w:t xml:space="preserve">= </w:t>
      </w:r>
      <w:r w:rsidRPr="00552C1A">
        <w:rPr>
          <w:rFonts w:ascii="Times New Roman" w:eastAsia="Calibri" w:hAnsi="Times New Roman" w:cs="Times New Roman"/>
          <w:i/>
          <w:iCs/>
          <w:sz w:val="24"/>
          <w:szCs w:val="24"/>
        </w:rPr>
        <w:t>Koefisien Hazen-William</w:t>
      </w:r>
    </w:p>
    <w:p w14:paraId="0142BDD0" w14:textId="219FBE1D" w:rsidR="00683C66" w:rsidRDefault="00683C66" w:rsidP="00683C66">
      <w:pPr>
        <w:widowControl w:val="0"/>
        <w:tabs>
          <w:tab w:val="left" w:pos="284"/>
          <w:tab w:val="left" w:pos="567"/>
          <w:tab w:val="left" w:pos="1276"/>
          <w:tab w:val="left" w:pos="2552"/>
        </w:tabs>
        <w:autoSpaceDE w:val="0"/>
        <w:autoSpaceDN w:val="0"/>
        <w:adjustRightInd w:val="0"/>
        <w:spacing w:after="0" w:line="360" w:lineRule="auto"/>
        <w:ind w:left="360"/>
        <w:rPr>
          <w:rFonts w:ascii="Times New Roman" w:eastAsia="Calibri" w:hAnsi="Times New Roman" w:cs="Times New Roman"/>
          <w:sz w:val="24"/>
          <w:szCs w:val="24"/>
        </w:rPr>
      </w:pPr>
      <m:oMath>
        <m:r>
          <w:rPr>
            <w:rFonts w:ascii="Cambria Math" w:eastAsia="Calibri" w:hAnsi="Cambria Math" w:cs="Times New Roman"/>
            <w:sz w:val="24"/>
            <w:szCs w:val="24"/>
          </w:rPr>
          <m:t xml:space="preserve">D </m:t>
        </m:r>
      </m:oMath>
      <w:r>
        <w:rPr>
          <w:rFonts w:ascii="Times New Roman" w:eastAsia="Calibri" w:hAnsi="Times New Roman" w:cs="Times New Roman"/>
          <w:sz w:val="24"/>
          <w:szCs w:val="24"/>
        </w:rPr>
        <w:t>= Diameter dalam pipa (</w:t>
      </w:r>
      <m:oMath>
        <m:r>
          <w:rPr>
            <w:rFonts w:ascii="Cambria Math" w:eastAsia="Calibri" w:hAnsi="Cambria Math" w:cs="Times New Roman"/>
            <w:sz w:val="24"/>
            <w:szCs w:val="24"/>
          </w:rPr>
          <m:t>m</m:t>
        </m:r>
      </m:oMath>
      <w:r>
        <w:rPr>
          <w:rFonts w:ascii="Times New Roman" w:eastAsia="Calibri" w:hAnsi="Times New Roman" w:cs="Times New Roman"/>
          <w:sz w:val="24"/>
          <w:szCs w:val="24"/>
        </w:rPr>
        <w:t>)</w:t>
      </w:r>
    </w:p>
    <w:p w14:paraId="192220E2" w14:textId="1356651F" w:rsidR="00683C66" w:rsidRDefault="00A47B95" w:rsidP="00683C66">
      <w:pPr>
        <w:widowControl w:val="0"/>
        <w:tabs>
          <w:tab w:val="left" w:pos="284"/>
          <w:tab w:val="left" w:pos="567"/>
          <w:tab w:val="left" w:pos="1276"/>
          <w:tab w:val="left" w:pos="2552"/>
        </w:tabs>
        <w:autoSpaceDE w:val="0"/>
        <w:autoSpaceDN w:val="0"/>
        <w:adjustRightInd w:val="0"/>
        <w:spacing w:after="0" w:line="360" w:lineRule="auto"/>
        <w:ind w:left="360"/>
        <w:rPr>
          <w:rFonts w:ascii="Times New Roman" w:eastAsia="Calibri" w:hAnsi="Times New Roman" w:cs="Times New Roman"/>
          <w:sz w:val="24"/>
          <w:szCs w:val="24"/>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H</m:t>
            </m:r>
          </m:e>
          <m:sub>
            <m:r>
              <w:rPr>
                <w:rFonts w:ascii="Cambria Math" w:eastAsia="Calibri" w:hAnsi="Cambria Math" w:cs="Times New Roman"/>
                <w:sz w:val="24"/>
                <w:szCs w:val="24"/>
              </w:rPr>
              <m:t>l</m:t>
            </m:r>
          </m:sub>
        </m:sSub>
      </m:oMath>
      <w:r w:rsidR="00683C66">
        <w:rPr>
          <w:rFonts w:ascii="Times New Roman" w:eastAsia="Calibri" w:hAnsi="Times New Roman" w:cs="Times New Roman"/>
          <w:sz w:val="24"/>
          <w:szCs w:val="24"/>
        </w:rPr>
        <w:t xml:space="preserve">= </w:t>
      </w:r>
      <w:r w:rsidR="00683C66" w:rsidRPr="00154F71">
        <w:rPr>
          <w:rFonts w:ascii="Times New Roman" w:eastAsia="Calibri" w:hAnsi="Times New Roman" w:cs="Times New Roman"/>
          <w:i/>
          <w:iCs/>
          <w:sz w:val="24"/>
          <w:szCs w:val="24"/>
        </w:rPr>
        <w:t>Head loss mayor</w:t>
      </w:r>
      <w:r w:rsidR="00683C66">
        <w:rPr>
          <w:rFonts w:ascii="Times New Roman" w:eastAsia="Calibri" w:hAnsi="Times New Roman" w:cs="Times New Roman"/>
          <w:sz w:val="24"/>
          <w:szCs w:val="24"/>
        </w:rPr>
        <w:t xml:space="preserve"> (</w:t>
      </w:r>
      <m:oMath>
        <m:r>
          <w:rPr>
            <w:rFonts w:ascii="Cambria Math" w:eastAsia="Calibri" w:hAnsi="Cambria Math" w:cs="Times New Roman"/>
            <w:sz w:val="24"/>
            <w:szCs w:val="24"/>
          </w:rPr>
          <m:t>m</m:t>
        </m:r>
      </m:oMath>
      <w:r w:rsidR="00683C66">
        <w:rPr>
          <w:rFonts w:ascii="Times New Roman" w:eastAsia="Calibri" w:hAnsi="Times New Roman" w:cs="Times New Roman"/>
          <w:sz w:val="24"/>
          <w:szCs w:val="24"/>
        </w:rPr>
        <w:t>)</w:t>
      </w:r>
    </w:p>
    <w:p w14:paraId="2FBBBEB1" w14:textId="3683CCCB" w:rsidR="00683C66" w:rsidRDefault="00683C66" w:rsidP="00683C66">
      <w:pPr>
        <w:widowControl w:val="0"/>
        <w:tabs>
          <w:tab w:val="left" w:pos="284"/>
          <w:tab w:val="left" w:pos="567"/>
          <w:tab w:val="left" w:pos="1276"/>
          <w:tab w:val="left" w:pos="2552"/>
        </w:tabs>
        <w:autoSpaceDE w:val="0"/>
        <w:autoSpaceDN w:val="0"/>
        <w:adjustRightInd w:val="0"/>
        <w:spacing w:after="0" w:line="360" w:lineRule="auto"/>
        <w:ind w:left="360"/>
        <w:rPr>
          <w:rFonts w:ascii="Times New Roman" w:eastAsia="Calibri" w:hAnsi="Times New Roman" w:cs="Times New Roman"/>
          <w:sz w:val="24"/>
          <w:szCs w:val="24"/>
        </w:rPr>
      </w:pPr>
      <m:oMath>
        <m:r>
          <w:rPr>
            <w:rFonts w:ascii="Cambria Math" w:eastAsia="Calibri" w:hAnsi="Cambria Math" w:cs="Times New Roman"/>
            <w:sz w:val="24"/>
            <w:szCs w:val="24"/>
          </w:rPr>
          <m:t xml:space="preserve">S  </m:t>
        </m:r>
      </m:oMath>
      <w:r>
        <w:rPr>
          <w:rFonts w:ascii="Times New Roman" w:eastAsia="Calibri" w:hAnsi="Times New Roman" w:cs="Times New Roman"/>
          <w:sz w:val="24"/>
          <w:szCs w:val="24"/>
        </w:rPr>
        <w:t>= Kemiringan pipa</w:t>
      </w:r>
    </w:p>
    <w:p w14:paraId="426796A5" w14:textId="386C68B0" w:rsidR="00683C66" w:rsidRDefault="00683C66" w:rsidP="00683C66">
      <w:pPr>
        <w:widowControl w:val="0"/>
        <w:tabs>
          <w:tab w:val="left" w:pos="284"/>
          <w:tab w:val="left" w:pos="567"/>
          <w:tab w:val="left" w:pos="1276"/>
          <w:tab w:val="left" w:pos="2552"/>
        </w:tabs>
        <w:autoSpaceDE w:val="0"/>
        <w:autoSpaceDN w:val="0"/>
        <w:adjustRightInd w:val="0"/>
        <w:spacing w:after="0" w:line="360" w:lineRule="auto"/>
        <w:ind w:left="360"/>
        <w:rPr>
          <w:rFonts w:ascii="Times New Roman" w:eastAsia="Calibri" w:hAnsi="Times New Roman" w:cs="Times New Roman"/>
          <w:sz w:val="24"/>
          <w:szCs w:val="24"/>
        </w:rPr>
      </w:pPr>
      <m:oMath>
        <m:r>
          <w:rPr>
            <w:rFonts w:ascii="Cambria Math" w:eastAsia="Calibri" w:hAnsi="Cambria Math" w:cs="Times New Roman"/>
            <w:sz w:val="24"/>
            <w:szCs w:val="24"/>
          </w:rPr>
          <m:t xml:space="preserve">L  </m:t>
        </m:r>
      </m:oMath>
      <w:r>
        <w:rPr>
          <w:rFonts w:ascii="Times New Roman" w:eastAsia="Calibri" w:hAnsi="Times New Roman" w:cs="Times New Roman"/>
          <w:sz w:val="24"/>
          <w:szCs w:val="24"/>
        </w:rPr>
        <w:t>= Panjang pipa (</w:t>
      </w:r>
      <m:oMath>
        <m:r>
          <w:rPr>
            <w:rFonts w:ascii="Cambria Math" w:eastAsia="Calibri" w:hAnsi="Cambria Math" w:cs="Times New Roman"/>
            <w:sz w:val="24"/>
            <w:szCs w:val="24"/>
          </w:rPr>
          <m:t>m</m:t>
        </m:r>
      </m:oMath>
      <w:r>
        <w:rPr>
          <w:rFonts w:ascii="Times New Roman" w:eastAsia="Calibri" w:hAnsi="Times New Roman" w:cs="Times New Roman"/>
          <w:sz w:val="24"/>
          <w:szCs w:val="24"/>
        </w:rPr>
        <w:t>)</w:t>
      </w:r>
    </w:p>
    <w:p w14:paraId="31F9018E" w14:textId="77777777" w:rsidR="008111DB" w:rsidRDefault="008111DB" w:rsidP="00683C66">
      <w:pPr>
        <w:widowControl w:val="0"/>
        <w:tabs>
          <w:tab w:val="left" w:pos="284"/>
          <w:tab w:val="left" w:pos="567"/>
          <w:tab w:val="left" w:pos="1276"/>
          <w:tab w:val="left" w:pos="2552"/>
        </w:tabs>
        <w:autoSpaceDE w:val="0"/>
        <w:autoSpaceDN w:val="0"/>
        <w:adjustRightInd w:val="0"/>
        <w:spacing w:after="0" w:line="360" w:lineRule="auto"/>
        <w:ind w:left="360"/>
        <w:rPr>
          <w:rFonts w:ascii="Times New Roman" w:eastAsia="Calibri" w:hAnsi="Times New Roman" w:cs="Times New Roman"/>
          <w:sz w:val="24"/>
          <w:szCs w:val="24"/>
        </w:rPr>
      </w:pPr>
    </w:p>
    <w:p w14:paraId="2ACB018B" w14:textId="0BACFE2B" w:rsidR="00D26604" w:rsidRDefault="00D26604" w:rsidP="00D26604">
      <w:pPr>
        <w:pStyle w:val="Caption"/>
        <w:spacing w:line="360" w:lineRule="auto"/>
        <w:jc w:val="both"/>
        <w:rPr>
          <w:rFonts w:ascii="Times New Roman" w:hAnsi="Times New Roman" w:cs="Times New Roman"/>
          <w:i w:val="0"/>
          <w:iCs w:val="0"/>
          <w:color w:val="000000" w:themeColor="text1"/>
          <w:sz w:val="24"/>
          <w:szCs w:val="24"/>
        </w:rPr>
      </w:pPr>
      <w:bookmarkStart w:id="97" w:name="_Toc71117186"/>
      <w:bookmarkStart w:id="98" w:name="_Toc78040726"/>
      <w:r>
        <w:rPr>
          <w:rFonts w:ascii="Times New Roman" w:hAnsi="Times New Roman" w:cs="Times New Roman"/>
          <w:i w:val="0"/>
          <w:iCs w:val="0"/>
          <w:color w:val="000000" w:themeColor="text1"/>
          <w:sz w:val="24"/>
          <w:szCs w:val="24"/>
        </w:rPr>
        <w:lastRenderedPageBreak/>
        <w:t xml:space="preserve">Sebelum menghitung besarnya </w:t>
      </w:r>
      <w:r w:rsidRPr="00D26604">
        <w:rPr>
          <w:rFonts w:ascii="Times New Roman" w:hAnsi="Times New Roman" w:cs="Times New Roman"/>
          <w:color w:val="000000" w:themeColor="text1"/>
          <w:sz w:val="24"/>
          <w:szCs w:val="24"/>
        </w:rPr>
        <w:t>major head loss</w:t>
      </w:r>
      <w:r>
        <w:rPr>
          <w:rFonts w:ascii="Times New Roman" w:hAnsi="Times New Roman" w:cs="Times New Roman"/>
          <w:i w:val="0"/>
          <w:iCs w:val="0"/>
          <w:color w:val="000000" w:themeColor="text1"/>
          <w:sz w:val="24"/>
          <w:szCs w:val="24"/>
        </w:rPr>
        <w:t xml:space="preserve"> pada suatu instalasi pipa perlu diketahui material yang akan digunakan pada instalasi pipa. Dalam persamaan </w:t>
      </w:r>
      <w:r>
        <w:rPr>
          <w:rFonts w:ascii="Times New Roman" w:hAnsi="Times New Roman" w:cs="Times New Roman"/>
          <w:color w:val="000000" w:themeColor="text1"/>
          <w:sz w:val="24"/>
          <w:szCs w:val="24"/>
        </w:rPr>
        <w:t>H</w:t>
      </w:r>
      <w:r w:rsidRPr="00D26604">
        <w:rPr>
          <w:rFonts w:ascii="Times New Roman" w:hAnsi="Times New Roman" w:cs="Times New Roman"/>
          <w:color w:val="000000" w:themeColor="text1"/>
          <w:sz w:val="24"/>
          <w:szCs w:val="24"/>
        </w:rPr>
        <w:t>azen william</w:t>
      </w:r>
      <w:r>
        <w:rPr>
          <w:rFonts w:ascii="Times New Roman" w:hAnsi="Times New Roman" w:cs="Times New Roman"/>
          <w:i w:val="0"/>
          <w:iCs w:val="0"/>
          <w:color w:val="000000" w:themeColor="text1"/>
          <w:sz w:val="24"/>
          <w:szCs w:val="24"/>
        </w:rPr>
        <w:t xml:space="preserve"> nilai C pada sebuah material pipa bisa dilihat pada tabel 2.2</w:t>
      </w:r>
    </w:p>
    <w:p w14:paraId="3A042AAB" w14:textId="31914335" w:rsidR="002A1905" w:rsidRPr="00D46F6B" w:rsidRDefault="00D46F6B" w:rsidP="00D46F6B">
      <w:pPr>
        <w:pStyle w:val="Caption"/>
        <w:spacing w:line="360" w:lineRule="auto"/>
        <w:jc w:val="center"/>
        <w:rPr>
          <w:rFonts w:ascii="Times New Roman" w:eastAsia="Calibri" w:hAnsi="Times New Roman" w:cs="Times New Roman"/>
          <w:i w:val="0"/>
          <w:iCs w:val="0"/>
          <w:color w:val="000000" w:themeColor="text1"/>
          <w:sz w:val="24"/>
          <w:szCs w:val="24"/>
        </w:rPr>
      </w:pPr>
      <w:r w:rsidRPr="00D46F6B">
        <w:rPr>
          <w:rFonts w:ascii="Times New Roman" w:hAnsi="Times New Roman" w:cs="Times New Roman"/>
          <w:i w:val="0"/>
          <w:iCs w:val="0"/>
          <w:color w:val="000000" w:themeColor="text1"/>
          <w:sz w:val="24"/>
          <w:szCs w:val="24"/>
        </w:rPr>
        <w:t xml:space="preserve">Tabel 2. </w:t>
      </w:r>
      <w:r w:rsidRPr="00D46F6B">
        <w:rPr>
          <w:rFonts w:ascii="Times New Roman" w:hAnsi="Times New Roman" w:cs="Times New Roman"/>
          <w:i w:val="0"/>
          <w:iCs w:val="0"/>
          <w:color w:val="000000" w:themeColor="text1"/>
          <w:sz w:val="24"/>
          <w:szCs w:val="24"/>
        </w:rPr>
        <w:fldChar w:fldCharType="begin"/>
      </w:r>
      <w:r w:rsidRPr="00D46F6B">
        <w:rPr>
          <w:rFonts w:ascii="Times New Roman" w:hAnsi="Times New Roman" w:cs="Times New Roman"/>
          <w:i w:val="0"/>
          <w:iCs w:val="0"/>
          <w:color w:val="000000" w:themeColor="text1"/>
          <w:sz w:val="24"/>
          <w:szCs w:val="24"/>
        </w:rPr>
        <w:instrText xml:space="preserve"> SEQ Tabel_2. \* ARABIC </w:instrText>
      </w:r>
      <w:r w:rsidRPr="00D46F6B">
        <w:rPr>
          <w:rFonts w:ascii="Times New Roman" w:hAnsi="Times New Roman" w:cs="Times New Roman"/>
          <w:i w:val="0"/>
          <w:iCs w:val="0"/>
          <w:color w:val="000000" w:themeColor="text1"/>
          <w:sz w:val="24"/>
          <w:szCs w:val="24"/>
        </w:rPr>
        <w:fldChar w:fldCharType="separate"/>
      </w:r>
      <w:r w:rsidR="0042456F">
        <w:rPr>
          <w:rFonts w:ascii="Times New Roman" w:hAnsi="Times New Roman" w:cs="Times New Roman"/>
          <w:i w:val="0"/>
          <w:iCs w:val="0"/>
          <w:noProof/>
          <w:color w:val="000000" w:themeColor="text1"/>
          <w:sz w:val="24"/>
          <w:szCs w:val="24"/>
        </w:rPr>
        <w:t>2</w:t>
      </w:r>
      <w:r w:rsidRPr="00D46F6B">
        <w:rPr>
          <w:rFonts w:ascii="Times New Roman" w:hAnsi="Times New Roman" w:cs="Times New Roman"/>
          <w:i w:val="0"/>
          <w:iCs w:val="0"/>
          <w:color w:val="000000" w:themeColor="text1"/>
          <w:sz w:val="24"/>
          <w:szCs w:val="24"/>
        </w:rPr>
        <w:fldChar w:fldCharType="end"/>
      </w:r>
      <w:r w:rsidRPr="00D46F6B">
        <w:rPr>
          <w:rFonts w:ascii="Times New Roman" w:hAnsi="Times New Roman" w:cs="Times New Roman"/>
          <w:i w:val="0"/>
          <w:iCs w:val="0"/>
          <w:color w:val="000000" w:themeColor="text1"/>
          <w:sz w:val="24"/>
          <w:szCs w:val="24"/>
        </w:rPr>
        <w:t xml:space="preserve"> Koefisien </w:t>
      </w:r>
      <w:r w:rsidRPr="00D26604">
        <w:rPr>
          <w:rFonts w:ascii="Times New Roman" w:hAnsi="Times New Roman" w:cs="Times New Roman"/>
          <w:color w:val="000000" w:themeColor="text1"/>
          <w:sz w:val="24"/>
          <w:szCs w:val="24"/>
        </w:rPr>
        <w:t>Hazen William</w:t>
      </w:r>
      <w:bookmarkEnd w:id="97"/>
      <w:bookmarkEnd w:id="98"/>
    </w:p>
    <w:tbl>
      <w:tblPr>
        <w:tblStyle w:val="TableGrid"/>
        <w:tblW w:w="0" w:type="auto"/>
        <w:tblInd w:w="1087" w:type="dxa"/>
        <w:tblLook w:val="04A0" w:firstRow="1" w:lastRow="0" w:firstColumn="1" w:lastColumn="0" w:noHBand="0" w:noVBand="1"/>
      </w:tblPr>
      <w:tblGrid>
        <w:gridCol w:w="769"/>
        <w:gridCol w:w="4707"/>
        <w:gridCol w:w="1247"/>
      </w:tblGrid>
      <w:tr w:rsidR="002A1905" w14:paraId="7FECEE17" w14:textId="77777777" w:rsidTr="002A1905">
        <w:tc>
          <w:tcPr>
            <w:tcW w:w="769" w:type="dxa"/>
          </w:tcPr>
          <w:p w14:paraId="03BACA59" w14:textId="4A8B9154" w:rsidR="002A1905" w:rsidRDefault="002A1905" w:rsidP="002A1905">
            <w:pPr>
              <w:widowControl w:val="0"/>
              <w:tabs>
                <w:tab w:val="left" w:pos="284"/>
                <w:tab w:val="left" w:pos="567"/>
                <w:tab w:val="left" w:pos="1276"/>
                <w:tab w:val="left" w:pos="2552"/>
              </w:tabs>
              <w:autoSpaceDE w:val="0"/>
              <w:autoSpaceDN w:val="0"/>
              <w:adjustRightInd w:val="0"/>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No</w:t>
            </w:r>
          </w:p>
        </w:tc>
        <w:tc>
          <w:tcPr>
            <w:tcW w:w="4707" w:type="dxa"/>
          </w:tcPr>
          <w:p w14:paraId="2FF1764D" w14:textId="435B6AE7" w:rsidR="002A1905" w:rsidRDefault="002A1905" w:rsidP="002A1905">
            <w:pPr>
              <w:widowControl w:val="0"/>
              <w:tabs>
                <w:tab w:val="left" w:pos="284"/>
                <w:tab w:val="left" w:pos="567"/>
                <w:tab w:val="left" w:pos="1276"/>
                <w:tab w:val="left" w:pos="2552"/>
              </w:tabs>
              <w:autoSpaceDE w:val="0"/>
              <w:autoSpaceDN w:val="0"/>
              <w:adjustRightInd w:val="0"/>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Material pipa</w:t>
            </w:r>
          </w:p>
        </w:tc>
        <w:tc>
          <w:tcPr>
            <w:tcW w:w="1247" w:type="dxa"/>
          </w:tcPr>
          <w:p w14:paraId="5D5423C4" w14:textId="2AC492B2" w:rsidR="002A1905" w:rsidRDefault="002A1905" w:rsidP="002A1905">
            <w:pPr>
              <w:widowControl w:val="0"/>
              <w:tabs>
                <w:tab w:val="left" w:pos="284"/>
                <w:tab w:val="left" w:pos="567"/>
                <w:tab w:val="left" w:pos="1276"/>
                <w:tab w:val="left" w:pos="2552"/>
              </w:tabs>
              <w:autoSpaceDE w:val="0"/>
              <w:autoSpaceDN w:val="0"/>
              <w:adjustRightInd w:val="0"/>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Angka</w:t>
            </w:r>
          </w:p>
        </w:tc>
      </w:tr>
      <w:tr w:rsidR="002A1905" w14:paraId="47E2D516" w14:textId="77777777" w:rsidTr="002A1905">
        <w:tc>
          <w:tcPr>
            <w:tcW w:w="769" w:type="dxa"/>
          </w:tcPr>
          <w:p w14:paraId="3F76EB08" w14:textId="5FBDA4C2" w:rsidR="002A1905" w:rsidRDefault="002A1905" w:rsidP="002A1905">
            <w:pPr>
              <w:widowControl w:val="0"/>
              <w:tabs>
                <w:tab w:val="left" w:pos="284"/>
                <w:tab w:val="left" w:pos="567"/>
                <w:tab w:val="left" w:pos="1276"/>
                <w:tab w:val="left" w:pos="2552"/>
              </w:tabs>
              <w:autoSpaceDE w:val="0"/>
              <w:autoSpaceDN w:val="0"/>
              <w:adjustRightInd w:val="0"/>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707" w:type="dxa"/>
          </w:tcPr>
          <w:p w14:paraId="5023635A" w14:textId="040B7027" w:rsidR="002A1905" w:rsidRPr="00552C1A" w:rsidRDefault="002A1905" w:rsidP="002A1905">
            <w:pPr>
              <w:widowControl w:val="0"/>
              <w:tabs>
                <w:tab w:val="left" w:pos="284"/>
                <w:tab w:val="left" w:pos="567"/>
                <w:tab w:val="left" w:pos="1276"/>
                <w:tab w:val="left" w:pos="2552"/>
              </w:tabs>
              <w:autoSpaceDE w:val="0"/>
              <w:autoSpaceDN w:val="0"/>
              <w:adjustRightInd w:val="0"/>
              <w:spacing w:line="360" w:lineRule="auto"/>
              <w:jc w:val="center"/>
              <w:rPr>
                <w:rFonts w:ascii="Times New Roman" w:eastAsia="Calibri" w:hAnsi="Times New Roman" w:cs="Times New Roman"/>
                <w:i/>
                <w:iCs/>
                <w:sz w:val="24"/>
                <w:szCs w:val="24"/>
              </w:rPr>
            </w:pPr>
            <w:r w:rsidRPr="00552C1A">
              <w:rPr>
                <w:rFonts w:ascii="Times New Roman" w:eastAsia="Calibri" w:hAnsi="Times New Roman" w:cs="Times New Roman"/>
                <w:i/>
                <w:iCs/>
                <w:sz w:val="24"/>
                <w:szCs w:val="24"/>
              </w:rPr>
              <w:t>Asbes Cement</w:t>
            </w:r>
          </w:p>
        </w:tc>
        <w:tc>
          <w:tcPr>
            <w:tcW w:w="1247" w:type="dxa"/>
          </w:tcPr>
          <w:p w14:paraId="78A75E8A" w14:textId="7D6E4502" w:rsidR="002A1905" w:rsidRDefault="002A1905" w:rsidP="002A1905">
            <w:pPr>
              <w:widowControl w:val="0"/>
              <w:tabs>
                <w:tab w:val="left" w:pos="284"/>
                <w:tab w:val="left" w:pos="567"/>
                <w:tab w:val="left" w:pos="1276"/>
                <w:tab w:val="left" w:pos="2552"/>
              </w:tabs>
              <w:autoSpaceDE w:val="0"/>
              <w:autoSpaceDN w:val="0"/>
              <w:adjustRightInd w:val="0"/>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r>
      <w:tr w:rsidR="002A1905" w14:paraId="1F46FCCE" w14:textId="77777777" w:rsidTr="002A1905">
        <w:tc>
          <w:tcPr>
            <w:tcW w:w="769" w:type="dxa"/>
          </w:tcPr>
          <w:p w14:paraId="641577B2" w14:textId="09668BEF" w:rsidR="002A1905" w:rsidRDefault="002A1905" w:rsidP="002A1905">
            <w:pPr>
              <w:widowControl w:val="0"/>
              <w:tabs>
                <w:tab w:val="left" w:pos="284"/>
                <w:tab w:val="left" w:pos="567"/>
                <w:tab w:val="left" w:pos="1276"/>
                <w:tab w:val="left" w:pos="2552"/>
              </w:tabs>
              <w:autoSpaceDE w:val="0"/>
              <w:autoSpaceDN w:val="0"/>
              <w:adjustRightInd w:val="0"/>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707" w:type="dxa"/>
          </w:tcPr>
          <w:p w14:paraId="269DC52D" w14:textId="0CB8A782" w:rsidR="002A1905" w:rsidRPr="00552C1A" w:rsidRDefault="002A1905" w:rsidP="002A1905">
            <w:pPr>
              <w:widowControl w:val="0"/>
              <w:tabs>
                <w:tab w:val="left" w:pos="284"/>
                <w:tab w:val="left" w:pos="567"/>
                <w:tab w:val="left" w:pos="1276"/>
                <w:tab w:val="left" w:pos="2552"/>
              </w:tabs>
              <w:autoSpaceDE w:val="0"/>
              <w:autoSpaceDN w:val="0"/>
              <w:adjustRightInd w:val="0"/>
              <w:spacing w:line="360" w:lineRule="auto"/>
              <w:jc w:val="center"/>
              <w:rPr>
                <w:rFonts w:ascii="Times New Roman" w:eastAsia="Calibri" w:hAnsi="Times New Roman" w:cs="Times New Roman"/>
                <w:i/>
                <w:iCs/>
                <w:sz w:val="24"/>
                <w:szCs w:val="24"/>
              </w:rPr>
            </w:pPr>
            <w:r w:rsidRPr="00552C1A">
              <w:rPr>
                <w:rFonts w:ascii="Times New Roman" w:eastAsia="Calibri" w:hAnsi="Times New Roman" w:cs="Times New Roman"/>
                <w:i/>
                <w:iCs/>
                <w:sz w:val="24"/>
                <w:szCs w:val="24"/>
              </w:rPr>
              <w:t>Poly Vinly Chloride</w:t>
            </w:r>
          </w:p>
        </w:tc>
        <w:tc>
          <w:tcPr>
            <w:tcW w:w="1247" w:type="dxa"/>
          </w:tcPr>
          <w:p w14:paraId="0DA21D34" w14:textId="4EFA10BA" w:rsidR="002A1905" w:rsidRDefault="002A1905" w:rsidP="00167BDF">
            <w:pPr>
              <w:widowControl w:val="0"/>
              <w:tabs>
                <w:tab w:val="left" w:pos="284"/>
                <w:tab w:val="left" w:pos="567"/>
                <w:tab w:val="left" w:pos="1276"/>
                <w:tab w:val="left" w:pos="2552"/>
              </w:tabs>
              <w:autoSpaceDE w:val="0"/>
              <w:autoSpaceDN w:val="0"/>
              <w:adjustRightInd w:val="0"/>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r w:rsidR="006F3160">
              <w:rPr>
                <w:rFonts w:ascii="Times New Roman" w:eastAsia="Calibri" w:hAnsi="Times New Roman" w:cs="Times New Roman"/>
                <w:sz w:val="24"/>
                <w:szCs w:val="24"/>
              </w:rPr>
              <w:t xml:space="preserve"> - 140</w:t>
            </w:r>
          </w:p>
        </w:tc>
      </w:tr>
      <w:tr w:rsidR="002A1905" w14:paraId="01719108" w14:textId="77777777" w:rsidTr="002A1905">
        <w:tc>
          <w:tcPr>
            <w:tcW w:w="769" w:type="dxa"/>
          </w:tcPr>
          <w:p w14:paraId="015D250F" w14:textId="3E13010D" w:rsidR="002A1905" w:rsidRDefault="002A1905" w:rsidP="002A1905">
            <w:pPr>
              <w:widowControl w:val="0"/>
              <w:tabs>
                <w:tab w:val="left" w:pos="284"/>
                <w:tab w:val="left" w:pos="567"/>
                <w:tab w:val="left" w:pos="1276"/>
                <w:tab w:val="left" w:pos="2552"/>
              </w:tabs>
              <w:autoSpaceDE w:val="0"/>
              <w:autoSpaceDN w:val="0"/>
              <w:adjustRightInd w:val="0"/>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4707" w:type="dxa"/>
          </w:tcPr>
          <w:p w14:paraId="6D636918" w14:textId="5DEF909C" w:rsidR="002A1905" w:rsidRPr="00552C1A" w:rsidRDefault="002A1905" w:rsidP="002A1905">
            <w:pPr>
              <w:widowControl w:val="0"/>
              <w:tabs>
                <w:tab w:val="left" w:pos="284"/>
                <w:tab w:val="left" w:pos="567"/>
                <w:tab w:val="left" w:pos="1276"/>
                <w:tab w:val="left" w:pos="2552"/>
              </w:tabs>
              <w:autoSpaceDE w:val="0"/>
              <w:autoSpaceDN w:val="0"/>
              <w:adjustRightInd w:val="0"/>
              <w:spacing w:line="360" w:lineRule="auto"/>
              <w:jc w:val="center"/>
              <w:rPr>
                <w:rFonts w:ascii="Times New Roman" w:eastAsia="Calibri" w:hAnsi="Times New Roman" w:cs="Times New Roman"/>
                <w:i/>
                <w:iCs/>
                <w:sz w:val="24"/>
                <w:szCs w:val="24"/>
              </w:rPr>
            </w:pPr>
            <w:r w:rsidRPr="00552C1A">
              <w:rPr>
                <w:rFonts w:ascii="Times New Roman" w:eastAsia="Calibri" w:hAnsi="Times New Roman" w:cs="Times New Roman"/>
                <w:i/>
                <w:iCs/>
                <w:sz w:val="24"/>
                <w:szCs w:val="24"/>
              </w:rPr>
              <w:t>High Density Poly Ethylene Medium</w:t>
            </w:r>
          </w:p>
        </w:tc>
        <w:tc>
          <w:tcPr>
            <w:tcW w:w="1247" w:type="dxa"/>
          </w:tcPr>
          <w:p w14:paraId="19C3A3DA" w14:textId="1E0776B3" w:rsidR="002A1905" w:rsidRDefault="002A1905" w:rsidP="002A1905">
            <w:pPr>
              <w:widowControl w:val="0"/>
              <w:tabs>
                <w:tab w:val="left" w:pos="284"/>
                <w:tab w:val="left" w:pos="567"/>
                <w:tab w:val="left" w:pos="1276"/>
                <w:tab w:val="left" w:pos="2552"/>
              </w:tabs>
              <w:autoSpaceDE w:val="0"/>
              <w:autoSpaceDN w:val="0"/>
              <w:adjustRightInd w:val="0"/>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tc>
      </w:tr>
      <w:tr w:rsidR="002A1905" w14:paraId="13911733" w14:textId="77777777" w:rsidTr="002A1905">
        <w:tc>
          <w:tcPr>
            <w:tcW w:w="769" w:type="dxa"/>
          </w:tcPr>
          <w:p w14:paraId="7CD5812C" w14:textId="7A1C3685" w:rsidR="002A1905" w:rsidRDefault="002A1905" w:rsidP="002A1905">
            <w:pPr>
              <w:widowControl w:val="0"/>
              <w:tabs>
                <w:tab w:val="left" w:pos="284"/>
                <w:tab w:val="left" w:pos="567"/>
                <w:tab w:val="left" w:pos="1276"/>
                <w:tab w:val="left" w:pos="2552"/>
              </w:tabs>
              <w:autoSpaceDE w:val="0"/>
              <w:autoSpaceDN w:val="0"/>
              <w:adjustRightInd w:val="0"/>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4707" w:type="dxa"/>
          </w:tcPr>
          <w:p w14:paraId="25C967B4" w14:textId="376C54FF" w:rsidR="002A1905" w:rsidRPr="00552C1A" w:rsidRDefault="002A1905" w:rsidP="002A1905">
            <w:pPr>
              <w:widowControl w:val="0"/>
              <w:tabs>
                <w:tab w:val="left" w:pos="284"/>
                <w:tab w:val="left" w:pos="567"/>
                <w:tab w:val="left" w:pos="1276"/>
                <w:tab w:val="left" w:pos="2552"/>
              </w:tabs>
              <w:autoSpaceDE w:val="0"/>
              <w:autoSpaceDN w:val="0"/>
              <w:adjustRightInd w:val="0"/>
              <w:spacing w:line="360" w:lineRule="auto"/>
              <w:jc w:val="center"/>
              <w:rPr>
                <w:rFonts w:ascii="Times New Roman" w:eastAsia="Calibri" w:hAnsi="Times New Roman" w:cs="Times New Roman"/>
                <w:i/>
                <w:iCs/>
                <w:sz w:val="24"/>
                <w:szCs w:val="24"/>
              </w:rPr>
            </w:pPr>
            <w:r w:rsidRPr="00552C1A">
              <w:rPr>
                <w:rFonts w:ascii="Times New Roman" w:eastAsia="Calibri" w:hAnsi="Times New Roman" w:cs="Times New Roman"/>
                <w:i/>
                <w:iCs/>
                <w:sz w:val="24"/>
                <w:szCs w:val="24"/>
              </w:rPr>
              <w:t xml:space="preserve">Density Poly Ethylene </w:t>
            </w:r>
          </w:p>
        </w:tc>
        <w:tc>
          <w:tcPr>
            <w:tcW w:w="1247" w:type="dxa"/>
          </w:tcPr>
          <w:p w14:paraId="3A9C2701" w14:textId="331CBE7D" w:rsidR="002A1905" w:rsidRDefault="002A1905" w:rsidP="002A1905">
            <w:pPr>
              <w:widowControl w:val="0"/>
              <w:tabs>
                <w:tab w:val="left" w:pos="284"/>
                <w:tab w:val="left" w:pos="567"/>
                <w:tab w:val="left" w:pos="1276"/>
                <w:tab w:val="left" w:pos="2552"/>
              </w:tabs>
              <w:autoSpaceDE w:val="0"/>
              <w:autoSpaceDN w:val="0"/>
              <w:adjustRightInd w:val="0"/>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tc>
      </w:tr>
      <w:tr w:rsidR="002A1905" w14:paraId="78F9E0A0" w14:textId="77777777" w:rsidTr="002A1905">
        <w:tc>
          <w:tcPr>
            <w:tcW w:w="769" w:type="dxa"/>
          </w:tcPr>
          <w:p w14:paraId="4033BE18" w14:textId="2764949D" w:rsidR="002A1905" w:rsidRDefault="002A1905" w:rsidP="002A1905">
            <w:pPr>
              <w:widowControl w:val="0"/>
              <w:tabs>
                <w:tab w:val="left" w:pos="284"/>
                <w:tab w:val="left" w:pos="567"/>
                <w:tab w:val="left" w:pos="1276"/>
                <w:tab w:val="left" w:pos="2552"/>
              </w:tabs>
              <w:autoSpaceDE w:val="0"/>
              <w:autoSpaceDN w:val="0"/>
              <w:adjustRightInd w:val="0"/>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4707" w:type="dxa"/>
          </w:tcPr>
          <w:p w14:paraId="1C106BE6" w14:textId="678AA9FA" w:rsidR="002A1905" w:rsidRPr="00552C1A" w:rsidRDefault="002A1905" w:rsidP="002A1905">
            <w:pPr>
              <w:widowControl w:val="0"/>
              <w:tabs>
                <w:tab w:val="left" w:pos="284"/>
                <w:tab w:val="left" w:pos="567"/>
                <w:tab w:val="left" w:pos="1276"/>
                <w:tab w:val="left" w:pos="2552"/>
              </w:tabs>
              <w:autoSpaceDE w:val="0"/>
              <w:autoSpaceDN w:val="0"/>
              <w:adjustRightInd w:val="0"/>
              <w:spacing w:line="360" w:lineRule="auto"/>
              <w:jc w:val="center"/>
              <w:rPr>
                <w:rFonts w:ascii="Times New Roman" w:eastAsia="Calibri" w:hAnsi="Times New Roman" w:cs="Times New Roman"/>
                <w:i/>
                <w:iCs/>
                <w:sz w:val="24"/>
                <w:szCs w:val="24"/>
              </w:rPr>
            </w:pPr>
            <w:r w:rsidRPr="00552C1A">
              <w:rPr>
                <w:rFonts w:ascii="Times New Roman" w:eastAsia="Calibri" w:hAnsi="Times New Roman" w:cs="Times New Roman"/>
                <w:i/>
                <w:iCs/>
                <w:sz w:val="24"/>
                <w:szCs w:val="24"/>
              </w:rPr>
              <w:t>Ductile Cast Iron Pipe</w:t>
            </w:r>
          </w:p>
        </w:tc>
        <w:tc>
          <w:tcPr>
            <w:tcW w:w="1247" w:type="dxa"/>
          </w:tcPr>
          <w:p w14:paraId="3D080D7A" w14:textId="56163884" w:rsidR="002A1905" w:rsidRDefault="002A1905" w:rsidP="002A1905">
            <w:pPr>
              <w:widowControl w:val="0"/>
              <w:tabs>
                <w:tab w:val="left" w:pos="284"/>
                <w:tab w:val="left" w:pos="567"/>
                <w:tab w:val="left" w:pos="1276"/>
                <w:tab w:val="left" w:pos="2552"/>
              </w:tabs>
              <w:autoSpaceDE w:val="0"/>
              <w:autoSpaceDN w:val="0"/>
              <w:adjustRightInd w:val="0"/>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110</w:t>
            </w:r>
          </w:p>
        </w:tc>
      </w:tr>
      <w:tr w:rsidR="002A1905" w14:paraId="0F418E00" w14:textId="77777777" w:rsidTr="002A1905">
        <w:tc>
          <w:tcPr>
            <w:tcW w:w="769" w:type="dxa"/>
          </w:tcPr>
          <w:p w14:paraId="252B5C21" w14:textId="58A60E18" w:rsidR="002A1905" w:rsidRDefault="002A1905" w:rsidP="002A1905">
            <w:pPr>
              <w:widowControl w:val="0"/>
              <w:tabs>
                <w:tab w:val="left" w:pos="284"/>
                <w:tab w:val="left" w:pos="567"/>
                <w:tab w:val="left" w:pos="1276"/>
                <w:tab w:val="left" w:pos="2552"/>
              </w:tabs>
              <w:autoSpaceDE w:val="0"/>
              <w:autoSpaceDN w:val="0"/>
              <w:adjustRightInd w:val="0"/>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4707" w:type="dxa"/>
          </w:tcPr>
          <w:p w14:paraId="0B7A1729" w14:textId="29BC96AC" w:rsidR="002A1905" w:rsidRPr="00552C1A" w:rsidRDefault="002A1905" w:rsidP="002A1905">
            <w:pPr>
              <w:widowControl w:val="0"/>
              <w:tabs>
                <w:tab w:val="left" w:pos="284"/>
                <w:tab w:val="left" w:pos="567"/>
                <w:tab w:val="left" w:pos="1276"/>
                <w:tab w:val="left" w:pos="2552"/>
              </w:tabs>
              <w:autoSpaceDE w:val="0"/>
              <w:autoSpaceDN w:val="0"/>
              <w:adjustRightInd w:val="0"/>
              <w:spacing w:line="360" w:lineRule="auto"/>
              <w:jc w:val="center"/>
              <w:rPr>
                <w:rFonts w:ascii="Times New Roman" w:eastAsia="Calibri" w:hAnsi="Times New Roman" w:cs="Times New Roman"/>
                <w:i/>
                <w:iCs/>
                <w:sz w:val="24"/>
                <w:szCs w:val="24"/>
              </w:rPr>
            </w:pPr>
            <w:r w:rsidRPr="00552C1A">
              <w:rPr>
                <w:rFonts w:ascii="Times New Roman" w:eastAsia="Calibri" w:hAnsi="Times New Roman" w:cs="Times New Roman"/>
                <w:i/>
                <w:iCs/>
                <w:sz w:val="24"/>
                <w:szCs w:val="24"/>
              </w:rPr>
              <w:t>Pipe Besi Tuang, Cast Iron</w:t>
            </w:r>
          </w:p>
        </w:tc>
        <w:tc>
          <w:tcPr>
            <w:tcW w:w="1247" w:type="dxa"/>
          </w:tcPr>
          <w:p w14:paraId="65D74A12" w14:textId="21C493D2" w:rsidR="002A1905" w:rsidRDefault="002A1905" w:rsidP="002A1905">
            <w:pPr>
              <w:widowControl w:val="0"/>
              <w:tabs>
                <w:tab w:val="left" w:pos="284"/>
                <w:tab w:val="left" w:pos="567"/>
                <w:tab w:val="left" w:pos="1276"/>
                <w:tab w:val="left" w:pos="2552"/>
              </w:tabs>
              <w:autoSpaceDE w:val="0"/>
              <w:autoSpaceDN w:val="0"/>
              <w:adjustRightInd w:val="0"/>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110</w:t>
            </w:r>
          </w:p>
        </w:tc>
      </w:tr>
      <w:tr w:rsidR="002A1905" w14:paraId="69EB789A" w14:textId="77777777" w:rsidTr="002A1905">
        <w:tc>
          <w:tcPr>
            <w:tcW w:w="769" w:type="dxa"/>
          </w:tcPr>
          <w:p w14:paraId="60F15A55" w14:textId="75779E5C" w:rsidR="002A1905" w:rsidRDefault="002A1905" w:rsidP="002A1905">
            <w:pPr>
              <w:widowControl w:val="0"/>
              <w:tabs>
                <w:tab w:val="left" w:pos="284"/>
                <w:tab w:val="left" w:pos="567"/>
                <w:tab w:val="left" w:pos="1276"/>
                <w:tab w:val="left" w:pos="2552"/>
              </w:tabs>
              <w:autoSpaceDE w:val="0"/>
              <w:autoSpaceDN w:val="0"/>
              <w:adjustRightInd w:val="0"/>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4707" w:type="dxa"/>
          </w:tcPr>
          <w:p w14:paraId="262361E5" w14:textId="3C1E1C50" w:rsidR="002A1905" w:rsidRPr="00552C1A" w:rsidRDefault="002A1905" w:rsidP="002A1905">
            <w:pPr>
              <w:widowControl w:val="0"/>
              <w:tabs>
                <w:tab w:val="left" w:pos="284"/>
                <w:tab w:val="left" w:pos="567"/>
                <w:tab w:val="left" w:pos="1276"/>
                <w:tab w:val="left" w:pos="2552"/>
              </w:tabs>
              <w:autoSpaceDE w:val="0"/>
              <w:autoSpaceDN w:val="0"/>
              <w:adjustRightInd w:val="0"/>
              <w:spacing w:line="360" w:lineRule="auto"/>
              <w:jc w:val="center"/>
              <w:rPr>
                <w:rFonts w:ascii="Times New Roman" w:eastAsia="Calibri" w:hAnsi="Times New Roman" w:cs="Times New Roman"/>
                <w:i/>
                <w:iCs/>
                <w:sz w:val="24"/>
                <w:szCs w:val="24"/>
              </w:rPr>
            </w:pPr>
            <w:r w:rsidRPr="00552C1A">
              <w:rPr>
                <w:rFonts w:ascii="Times New Roman" w:eastAsia="Calibri" w:hAnsi="Times New Roman" w:cs="Times New Roman"/>
                <w:i/>
                <w:iCs/>
                <w:sz w:val="24"/>
                <w:szCs w:val="24"/>
              </w:rPr>
              <w:t>Galvanized Iron Pipe</w:t>
            </w:r>
          </w:p>
        </w:tc>
        <w:tc>
          <w:tcPr>
            <w:tcW w:w="1247" w:type="dxa"/>
          </w:tcPr>
          <w:p w14:paraId="366F6110" w14:textId="3A47F877" w:rsidR="002A1905" w:rsidRDefault="002A1905" w:rsidP="002A1905">
            <w:pPr>
              <w:widowControl w:val="0"/>
              <w:tabs>
                <w:tab w:val="left" w:pos="284"/>
                <w:tab w:val="left" w:pos="567"/>
                <w:tab w:val="left" w:pos="1276"/>
                <w:tab w:val="left" w:pos="2552"/>
              </w:tabs>
              <w:autoSpaceDE w:val="0"/>
              <w:autoSpaceDN w:val="0"/>
              <w:adjustRightInd w:val="0"/>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110</w:t>
            </w:r>
          </w:p>
        </w:tc>
      </w:tr>
      <w:tr w:rsidR="002A1905" w14:paraId="6D9E34FA" w14:textId="77777777" w:rsidTr="002A1905">
        <w:tc>
          <w:tcPr>
            <w:tcW w:w="769" w:type="dxa"/>
          </w:tcPr>
          <w:p w14:paraId="397C5C37" w14:textId="090321FE" w:rsidR="002A1905" w:rsidRDefault="002A1905" w:rsidP="002A1905">
            <w:pPr>
              <w:widowControl w:val="0"/>
              <w:tabs>
                <w:tab w:val="left" w:pos="284"/>
                <w:tab w:val="left" w:pos="567"/>
                <w:tab w:val="left" w:pos="1276"/>
                <w:tab w:val="left" w:pos="2552"/>
              </w:tabs>
              <w:autoSpaceDE w:val="0"/>
              <w:autoSpaceDN w:val="0"/>
              <w:adjustRightInd w:val="0"/>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4707" w:type="dxa"/>
          </w:tcPr>
          <w:p w14:paraId="72EA8D42" w14:textId="4B89C6A9" w:rsidR="002A1905" w:rsidRPr="00552C1A" w:rsidRDefault="002A1905" w:rsidP="002A1905">
            <w:pPr>
              <w:widowControl w:val="0"/>
              <w:tabs>
                <w:tab w:val="left" w:pos="284"/>
                <w:tab w:val="left" w:pos="567"/>
                <w:tab w:val="left" w:pos="1276"/>
                <w:tab w:val="left" w:pos="2552"/>
              </w:tabs>
              <w:autoSpaceDE w:val="0"/>
              <w:autoSpaceDN w:val="0"/>
              <w:adjustRightInd w:val="0"/>
              <w:spacing w:line="360" w:lineRule="auto"/>
              <w:jc w:val="center"/>
              <w:rPr>
                <w:rFonts w:ascii="Times New Roman" w:eastAsia="Calibri" w:hAnsi="Times New Roman" w:cs="Times New Roman"/>
                <w:i/>
                <w:iCs/>
                <w:sz w:val="24"/>
                <w:szCs w:val="24"/>
              </w:rPr>
            </w:pPr>
            <w:r w:rsidRPr="00552C1A">
              <w:rPr>
                <w:rFonts w:ascii="Times New Roman" w:eastAsia="Calibri" w:hAnsi="Times New Roman" w:cs="Times New Roman"/>
                <w:i/>
                <w:iCs/>
                <w:sz w:val="24"/>
                <w:szCs w:val="24"/>
              </w:rPr>
              <w:t>Steel Pipe</w:t>
            </w:r>
          </w:p>
        </w:tc>
        <w:tc>
          <w:tcPr>
            <w:tcW w:w="1247" w:type="dxa"/>
          </w:tcPr>
          <w:p w14:paraId="2B3A10AB" w14:textId="23234CCA" w:rsidR="002A1905" w:rsidRDefault="002A1905" w:rsidP="002A1905">
            <w:pPr>
              <w:widowControl w:val="0"/>
              <w:tabs>
                <w:tab w:val="left" w:pos="284"/>
                <w:tab w:val="left" w:pos="567"/>
                <w:tab w:val="left" w:pos="1276"/>
                <w:tab w:val="left" w:pos="2552"/>
              </w:tabs>
              <w:autoSpaceDE w:val="0"/>
              <w:autoSpaceDN w:val="0"/>
              <w:adjustRightInd w:val="0"/>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110</w:t>
            </w:r>
          </w:p>
        </w:tc>
      </w:tr>
    </w:tbl>
    <w:p w14:paraId="39E29B58" w14:textId="38A8F665" w:rsidR="00683C66" w:rsidRDefault="00683C66" w:rsidP="002A1905">
      <w:pPr>
        <w:widowControl w:val="0"/>
        <w:tabs>
          <w:tab w:val="left" w:pos="284"/>
          <w:tab w:val="left" w:pos="567"/>
          <w:tab w:val="left" w:pos="1276"/>
          <w:tab w:val="left" w:pos="2552"/>
        </w:tabs>
        <w:autoSpaceDE w:val="0"/>
        <w:autoSpaceDN w:val="0"/>
        <w:adjustRightInd w:val="0"/>
        <w:spacing w:after="0" w:line="360" w:lineRule="auto"/>
        <w:ind w:left="360"/>
        <w:jc w:val="center"/>
        <w:rPr>
          <w:rFonts w:ascii="Times New Roman" w:eastAsia="Calibri" w:hAnsi="Times New Roman" w:cs="Times New Roman"/>
          <w:sz w:val="24"/>
          <w:szCs w:val="24"/>
        </w:rPr>
      </w:pPr>
    </w:p>
    <w:p w14:paraId="45015DE7" w14:textId="6FF47FE8" w:rsidR="00BF0C11" w:rsidRDefault="00BF0C11" w:rsidP="003E2916">
      <w:pPr>
        <w:pStyle w:val="ListParagraph"/>
        <w:widowControl w:val="0"/>
        <w:numPr>
          <w:ilvl w:val="0"/>
          <w:numId w:val="39"/>
        </w:numPr>
        <w:tabs>
          <w:tab w:val="left" w:pos="284"/>
          <w:tab w:val="left" w:pos="567"/>
          <w:tab w:val="left" w:pos="1276"/>
          <w:tab w:val="left" w:pos="2552"/>
        </w:tabs>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Metode </w:t>
      </w:r>
      <w:bookmarkStart w:id="99" w:name="_Hlk76253240"/>
      <w:r w:rsidRPr="00E35B37">
        <w:rPr>
          <w:rFonts w:ascii="Times New Roman" w:eastAsia="Calibri" w:hAnsi="Times New Roman" w:cs="Times New Roman"/>
          <w:i/>
          <w:iCs/>
          <w:sz w:val="24"/>
          <w:szCs w:val="24"/>
        </w:rPr>
        <w:t>Darcy W</w:t>
      </w:r>
      <w:r w:rsidR="003B6657">
        <w:rPr>
          <w:rFonts w:ascii="Times New Roman" w:eastAsia="Calibri" w:hAnsi="Times New Roman" w:cs="Times New Roman"/>
          <w:i/>
          <w:iCs/>
          <w:sz w:val="24"/>
          <w:szCs w:val="24"/>
        </w:rPr>
        <w:t>e</w:t>
      </w:r>
      <w:r w:rsidRPr="00E35B37">
        <w:rPr>
          <w:rFonts w:ascii="Times New Roman" w:eastAsia="Calibri" w:hAnsi="Times New Roman" w:cs="Times New Roman"/>
          <w:i/>
          <w:iCs/>
          <w:sz w:val="24"/>
          <w:szCs w:val="24"/>
        </w:rPr>
        <w:t>isbach</w:t>
      </w:r>
    </w:p>
    <w:bookmarkEnd w:id="99"/>
    <w:p w14:paraId="09ADC7EE" w14:textId="5D8FEB03" w:rsidR="00BF0C11" w:rsidRDefault="00BF0C11" w:rsidP="00BF0C11">
      <w:pPr>
        <w:widowControl w:val="0"/>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r w:rsidRPr="00BF0C11">
        <w:rPr>
          <w:rFonts w:ascii="Times New Roman" w:eastAsia="Calibri" w:hAnsi="Times New Roman" w:cs="Times New Roman"/>
          <w:sz w:val="24"/>
          <w:szCs w:val="24"/>
        </w:rPr>
        <w:t xml:space="preserve">Persamaan </w:t>
      </w:r>
      <w:r w:rsidRPr="00E35B37">
        <w:rPr>
          <w:rFonts w:ascii="Times New Roman" w:eastAsia="Calibri" w:hAnsi="Times New Roman" w:cs="Times New Roman"/>
          <w:i/>
          <w:iCs/>
          <w:sz w:val="24"/>
          <w:szCs w:val="24"/>
        </w:rPr>
        <w:t>Darcy Weisbach</w:t>
      </w:r>
      <w:r w:rsidRPr="00BF0C11">
        <w:rPr>
          <w:rFonts w:ascii="Times New Roman" w:eastAsia="Calibri" w:hAnsi="Times New Roman" w:cs="Times New Roman"/>
          <w:sz w:val="24"/>
          <w:szCs w:val="24"/>
        </w:rPr>
        <w:t xml:space="preserve"> diturunkan secara sistematis yang menunjukkan bahwa</w:t>
      </w:r>
      <w:r>
        <w:rPr>
          <w:rFonts w:ascii="Times New Roman" w:eastAsia="Calibri" w:hAnsi="Times New Roman" w:cs="Times New Roman"/>
          <w:sz w:val="24"/>
          <w:szCs w:val="24"/>
        </w:rPr>
        <w:t xml:space="preserve"> </w:t>
      </w:r>
      <w:r w:rsidRPr="00BF0C11">
        <w:rPr>
          <w:rFonts w:ascii="Times New Roman" w:eastAsia="Calibri" w:hAnsi="Times New Roman" w:cs="Times New Roman"/>
          <w:sz w:val="24"/>
          <w:szCs w:val="24"/>
        </w:rPr>
        <w:t xml:space="preserve">kehilangan </w:t>
      </w:r>
      <w:r w:rsidR="008174F8">
        <w:rPr>
          <w:rFonts w:ascii="Times New Roman" w:eastAsia="Calibri" w:hAnsi="Times New Roman" w:cs="Times New Roman"/>
          <w:sz w:val="24"/>
          <w:szCs w:val="24"/>
        </w:rPr>
        <w:t>tekanan</w:t>
      </w:r>
      <w:r w:rsidRPr="00BF0C11">
        <w:rPr>
          <w:rFonts w:ascii="Times New Roman" w:eastAsia="Calibri" w:hAnsi="Times New Roman" w:cs="Times New Roman"/>
          <w:sz w:val="24"/>
          <w:szCs w:val="24"/>
        </w:rPr>
        <w:t xml:space="preserve"> sebanding dengan kecepatan kuadrat aliran air, dan panjang pipa berbanding terbalik dengan diameter.</w:t>
      </w:r>
      <w:r w:rsidR="00D22C92">
        <w:rPr>
          <w:rFonts w:ascii="Times New Roman" w:eastAsia="Calibri" w:hAnsi="Times New Roman" w:cs="Times New Roman"/>
          <w:sz w:val="24"/>
          <w:szCs w:val="24"/>
        </w:rPr>
        <w:t xml:space="preserve"> Persamaan untuk menghitung </w:t>
      </w:r>
      <w:r w:rsidR="00D22C92" w:rsidRPr="0017298B">
        <w:rPr>
          <w:rFonts w:ascii="Times New Roman" w:eastAsia="Calibri" w:hAnsi="Times New Roman" w:cs="Times New Roman"/>
          <w:i/>
          <w:iCs/>
          <w:sz w:val="24"/>
          <w:szCs w:val="24"/>
        </w:rPr>
        <w:t>major head loss</w:t>
      </w:r>
      <w:r w:rsidR="00D22C92">
        <w:rPr>
          <w:rFonts w:ascii="Times New Roman" w:eastAsia="Calibri" w:hAnsi="Times New Roman" w:cs="Times New Roman"/>
          <w:sz w:val="24"/>
          <w:szCs w:val="24"/>
        </w:rPr>
        <w:t xml:space="preserve"> dengan metode </w:t>
      </w:r>
      <w:r w:rsidR="00D22C92" w:rsidRPr="0017298B">
        <w:rPr>
          <w:rFonts w:ascii="Times New Roman" w:eastAsia="Calibri" w:hAnsi="Times New Roman" w:cs="Times New Roman"/>
          <w:i/>
          <w:iCs/>
          <w:sz w:val="24"/>
          <w:szCs w:val="24"/>
        </w:rPr>
        <w:t xml:space="preserve">Darcy </w:t>
      </w:r>
      <w:r w:rsidR="003B6657" w:rsidRPr="0017298B">
        <w:rPr>
          <w:rFonts w:ascii="Times New Roman" w:eastAsia="Calibri" w:hAnsi="Times New Roman" w:cs="Times New Roman"/>
          <w:i/>
          <w:iCs/>
          <w:sz w:val="24"/>
          <w:szCs w:val="24"/>
        </w:rPr>
        <w:t>We</w:t>
      </w:r>
      <w:r w:rsidR="00D22C92" w:rsidRPr="0017298B">
        <w:rPr>
          <w:rFonts w:ascii="Times New Roman" w:eastAsia="Calibri" w:hAnsi="Times New Roman" w:cs="Times New Roman"/>
          <w:i/>
          <w:iCs/>
          <w:sz w:val="24"/>
          <w:szCs w:val="24"/>
        </w:rPr>
        <w:t>isbach</w:t>
      </w:r>
      <w:r w:rsidR="00D22C92">
        <w:rPr>
          <w:rFonts w:ascii="Times New Roman" w:eastAsia="Calibri" w:hAnsi="Times New Roman" w:cs="Times New Roman"/>
          <w:sz w:val="24"/>
          <w:szCs w:val="24"/>
        </w:rPr>
        <w:t xml:space="preserve"> seperti berikut:</w:t>
      </w:r>
    </w:p>
    <w:bookmarkStart w:id="100" w:name="_Hlk76253340"/>
    <w:p w14:paraId="3DF54CB6" w14:textId="16E55C46" w:rsidR="007C03C5" w:rsidRPr="007C03C5" w:rsidRDefault="00A47B95" w:rsidP="007C03C5">
      <w:pPr>
        <w:widowControl w:val="0"/>
        <w:tabs>
          <w:tab w:val="left" w:pos="284"/>
          <w:tab w:val="left" w:pos="567"/>
          <w:tab w:val="left" w:pos="1276"/>
          <w:tab w:val="left" w:pos="2552"/>
        </w:tabs>
        <w:autoSpaceDE w:val="0"/>
        <w:autoSpaceDN w:val="0"/>
        <w:adjustRightInd w:val="0"/>
        <w:spacing w:after="0" w:line="360" w:lineRule="auto"/>
        <w:jc w:val="right"/>
        <w:rPr>
          <w:rFonts w:ascii="Times New Roman" w:eastAsia="Calibri" w:hAnsi="Times New Roman" w:cs="Times New Roman"/>
          <w:sz w:val="24"/>
          <w:szCs w:val="24"/>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h</m:t>
            </m:r>
          </m:e>
          <m:sub>
            <m:r>
              <w:rPr>
                <w:rFonts w:ascii="Cambria Math" w:eastAsia="Calibri" w:hAnsi="Cambria Math" w:cs="Times New Roman"/>
                <w:sz w:val="24"/>
                <w:szCs w:val="24"/>
              </w:rPr>
              <m:t>l</m:t>
            </m:r>
          </m:sub>
        </m:sSub>
        <m:r>
          <w:rPr>
            <w:rFonts w:ascii="Cambria Math" w:eastAsia="Calibri" w:hAnsi="Cambria Math" w:cs="Times New Roman"/>
            <w:sz w:val="24"/>
            <w:szCs w:val="24"/>
          </w:rPr>
          <m:t xml:space="preserve">=f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L</m:t>
            </m:r>
          </m:num>
          <m:den>
            <m:r>
              <w:rPr>
                <w:rFonts w:ascii="Cambria Math" w:eastAsia="Calibri" w:hAnsi="Cambria Math" w:cs="Times New Roman"/>
                <w:sz w:val="24"/>
                <w:szCs w:val="24"/>
              </w:rPr>
              <m:t>D</m:t>
            </m:r>
          </m:den>
        </m:f>
        <m:r>
          <w:rPr>
            <w:rFonts w:ascii="Cambria Math" w:eastAsia="Calibri" w:hAnsi="Cambria Math" w:cs="Times New Roman"/>
            <w:sz w:val="24"/>
            <w:szCs w:val="24"/>
          </w:rPr>
          <m:t xml:space="preserve"> </m:t>
        </m:r>
        <m:f>
          <m:fPr>
            <m:ctrlPr>
              <w:rPr>
                <w:rFonts w:ascii="Cambria Math" w:eastAsia="Calibri" w:hAnsi="Cambria Math" w:cs="Times New Roman"/>
                <w:i/>
                <w:sz w:val="24"/>
                <w:szCs w:val="24"/>
              </w:rPr>
            </m:ctrlPr>
          </m:fPr>
          <m:num>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V</m:t>
                </m:r>
              </m:e>
              <m:sup>
                <m:r>
                  <w:rPr>
                    <w:rFonts w:ascii="Cambria Math" w:eastAsia="Calibri" w:hAnsi="Cambria Math" w:cs="Times New Roman"/>
                    <w:sz w:val="24"/>
                    <w:szCs w:val="24"/>
                  </w:rPr>
                  <m:t>2</m:t>
                </m:r>
              </m:sup>
            </m:sSup>
          </m:num>
          <m:den>
            <m:r>
              <w:rPr>
                <w:rFonts w:ascii="Cambria Math" w:eastAsia="Calibri" w:hAnsi="Cambria Math" w:cs="Times New Roman"/>
                <w:sz w:val="24"/>
                <w:szCs w:val="24"/>
              </w:rPr>
              <m:t>2g</m:t>
            </m:r>
          </m:den>
        </m:f>
      </m:oMath>
      <w:bookmarkEnd w:id="100"/>
      <w:r w:rsidR="007C03C5" w:rsidRPr="007C03C5">
        <w:rPr>
          <w:rFonts w:ascii="Times New Roman" w:eastAsia="Calibri" w:hAnsi="Times New Roman" w:cs="Times New Roman"/>
          <w:sz w:val="24"/>
          <w:szCs w:val="24"/>
        </w:rPr>
        <w:tab/>
      </w:r>
      <w:r w:rsidR="007C03C5" w:rsidRPr="007C03C5">
        <w:rPr>
          <w:rFonts w:ascii="Times New Roman" w:eastAsia="Calibri" w:hAnsi="Times New Roman" w:cs="Times New Roman"/>
          <w:sz w:val="24"/>
          <w:szCs w:val="24"/>
        </w:rPr>
        <w:tab/>
      </w:r>
      <w:r w:rsidR="007C03C5" w:rsidRPr="007C03C5">
        <w:rPr>
          <w:rFonts w:ascii="Times New Roman" w:eastAsia="Calibri" w:hAnsi="Times New Roman" w:cs="Times New Roman"/>
          <w:sz w:val="24"/>
          <w:szCs w:val="24"/>
        </w:rPr>
        <w:tab/>
      </w:r>
      <w:r w:rsidR="007C03C5" w:rsidRPr="007C03C5">
        <w:rPr>
          <w:rFonts w:ascii="Times New Roman" w:eastAsia="Calibri" w:hAnsi="Times New Roman" w:cs="Times New Roman"/>
          <w:sz w:val="24"/>
          <w:szCs w:val="24"/>
        </w:rPr>
        <w:tab/>
      </w:r>
      <w:r w:rsidR="007C03C5" w:rsidRPr="007C03C5">
        <w:rPr>
          <w:rFonts w:ascii="Times New Roman" w:eastAsia="Calibri" w:hAnsi="Times New Roman" w:cs="Times New Roman"/>
          <w:sz w:val="24"/>
          <w:szCs w:val="24"/>
        </w:rPr>
        <w:tab/>
        <w:t>(2.</w:t>
      </w:r>
      <w:r w:rsidR="003C39FE">
        <w:rPr>
          <w:rFonts w:ascii="Times New Roman" w:eastAsia="Calibri" w:hAnsi="Times New Roman" w:cs="Times New Roman"/>
          <w:sz w:val="24"/>
          <w:szCs w:val="24"/>
        </w:rPr>
        <w:t>7</w:t>
      </w:r>
      <w:r w:rsidR="007C03C5" w:rsidRPr="007C03C5">
        <w:rPr>
          <w:rFonts w:ascii="Times New Roman" w:eastAsia="Calibri" w:hAnsi="Times New Roman" w:cs="Times New Roman"/>
          <w:sz w:val="24"/>
          <w:szCs w:val="24"/>
        </w:rPr>
        <w:t>)</w:t>
      </w:r>
    </w:p>
    <w:p w14:paraId="068CB1D8" w14:textId="77777777" w:rsidR="007C03C5" w:rsidRPr="007C03C5" w:rsidRDefault="007C03C5" w:rsidP="007C03C5">
      <w:pPr>
        <w:widowControl w:val="0"/>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r w:rsidRPr="007C03C5">
        <w:rPr>
          <w:rFonts w:ascii="Times New Roman" w:eastAsia="Calibri" w:hAnsi="Times New Roman" w:cs="Times New Roman"/>
          <w:sz w:val="24"/>
          <w:szCs w:val="24"/>
        </w:rPr>
        <w:t>Dimana:</w:t>
      </w:r>
    </w:p>
    <w:p w14:paraId="5E8F6922" w14:textId="57A0C5BC" w:rsidR="007C03C5" w:rsidRPr="007C03C5" w:rsidRDefault="00A47B95" w:rsidP="007C03C5">
      <w:pPr>
        <w:widowControl w:val="0"/>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h</m:t>
            </m:r>
          </m:e>
          <m:sub>
            <m:r>
              <w:rPr>
                <w:rFonts w:ascii="Cambria Math" w:eastAsia="Calibri" w:hAnsi="Cambria Math" w:cs="Times New Roman"/>
                <w:sz w:val="24"/>
                <w:szCs w:val="24"/>
              </w:rPr>
              <m:t>l</m:t>
            </m:r>
          </m:sub>
        </m:sSub>
      </m:oMath>
      <w:r w:rsidR="007C03C5" w:rsidRPr="007C03C5">
        <w:rPr>
          <w:rFonts w:ascii="Times New Roman" w:eastAsia="Calibri" w:hAnsi="Times New Roman" w:cs="Times New Roman"/>
          <w:sz w:val="24"/>
          <w:szCs w:val="24"/>
        </w:rPr>
        <w:tab/>
        <w:t xml:space="preserve">= </w:t>
      </w:r>
      <w:r w:rsidR="007C03C5" w:rsidRPr="007C03C5">
        <w:rPr>
          <w:rFonts w:ascii="Times New Roman" w:eastAsia="Calibri" w:hAnsi="Times New Roman" w:cs="Times New Roman"/>
          <w:sz w:val="24"/>
          <w:szCs w:val="24"/>
        </w:rPr>
        <w:tab/>
      </w:r>
      <w:r w:rsidR="007C03C5" w:rsidRPr="0017298B">
        <w:rPr>
          <w:rFonts w:ascii="Times New Roman" w:eastAsia="Calibri" w:hAnsi="Times New Roman" w:cs="Times New Roman"/>
          <w:i/>
          <w:iCs/>
          <w:sz w:val="24"/>
          <w:szCs w:val="24"/>
        </w:rPr>
        <w:t>Major head loss</w:t>
      </w:r>
      <w:r w:rsidR="007C03C5" w:rsidRPr="007C03C5">
        <w:rPr>
          <w:rFonts w:ascii="Times New Roman" w:eastAsia="Calibri" w:hAnsi="Times New Roman" w:cs="Times New Roman"/>
          <w:sz w:val="24"/>
          <w:szCs w:val="24"/>
        </w:rPr>
        <w:t xml:space="preserve"> (m)</w:t>
      </w:r>
    </w:p>
    <w:p w14:paraId="3EC129FF" w14:textId="0B495737" w:rsidR="007C03C5" w:rsidRPr="007C03C5" w:rsidRDefault="007C03C5" w:rsidP="007C03C5">
      <w:pPr>
        <w:widowControl w:val="0"/>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m:oMath>
        <m:r>
          <w:rPr>
            <w:rFonts w:ascii="Cambria Math" w:eastAsia="Calibri" w:hAnsi="Cambria Math" w:cs="Times New Roman"/>
            <w:sz w:val="24"/>
            <w:szCs w:val="24"/>
          </w:rPr>
          <m:t>f</m:t>
        </m:r>
      </m:oMath>
      <w:r w:rsidRPr="007C03C5">
        <w:rPr>
          <w:rFonts w:ascii="Times New Roman" w:eastAsia="Calibri" w:hAnsi="Times New Roman" w:cs="Times New Roman"/>
          <w:sz w:val="24"/>
          <w:szCs w:val="24"/>
        </w:rPr>
        <w:tab/>
        <w:t xml:space="preserve">= </w:t>
      </w:r>
      <w:r w:rsidRPr="007C03C5">
        <w:rPr>
          <w:rFonts w:ascii="Times New Roman" w:eastAsia="Calibri" w:hAnsi="Times New Roman" w:cs="Times New Roman"/>
          <w:sz w:val="24"/>
          <w:szCs w:val="24"/>
        </w:rPr>
        <w:tab/>
        <w:t>Koefisien gesek</w:t>
      </w:r>
    </w:p>
    <w:p w14:paraId="13750404" w14:textId="79A366E9" w:rsidR="007C03C5" w:rsidRPr="007C03C5" w:rsidRDefault="007C03C5" w:rsidP="007C03C5">
      <w:pPr>
        <w:widowControl w:val="0"/>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m:oMath>
        <m:r>
          <w:rPr>
            <w:rFonts w:ascii="Cambria Math" w:eastAsia="Calibri" w:hAnsi="Cambria Math" w:cs="Times New Roman"/>
            <w:sz w:val="24"/>
            <w:szCs w:val="24"/>
          </w:rPr>
          <m:t>L</m:t>
        </m:r>
      </m:oMath>
      <w:r w:rsidRPr="007C03C5">
        <w:rPr>
          <w:rFonts w:ascii="Times New Roman" w:eastAsia="Calibri" w:hAnsi="Times New Roman" w:cs="Times New Roman"/>
          <w:sz w:val="24"/>
          <w:szCs w:val="24"/>
        </w:rPr>
        <w:tab/>
        <w:t xml:space="preserve">= </w:t>
      </w:r>
      <w:r w:rsidRPr="007C03C5">
        <w:rPr>
          <w:rFonts w:ascii="Times New Roman" w:eastAsia="Calibri" w:hAnsi="Times New Roman" w:cs="Times New Roman"/>
          <w:sz w:val="24"/>
          <w:szCs w:val="24"/>
        </w:rPr>
        <w:tab/>
        <w:t>Panjang pipa (m)</w:t>
      </w:r>
    </w:p>
    <w:p w14:paraId="0B27C1E8" w14:textId="57B659E3" w:rsidR="007C03C5" w:rsidRPr="007C03C5" w:rsidRDefault="007C03C5" w:rsidP="007C03C5">
      <w:pPr>
        <w:widowControl w:val="0"/>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m:oMath>
        <m:r>
          <w:rPr>
            <w:rFonts w:ascii="Cambria Math" w:eastAsia="Calibri" w:hAnsi="Cambria Math" w:cs="Times New Roman"/>
            <w:sz w:val="24"/>
            <w:szCs w:val="24"/>
          </w:rPr>
          <m:t>D</m:t>
        </m:r>
      </m:oMath>
      <w:r w:rsidRPr="007C03C5">
        <w:rPr>
          <w:rFonts w:ascii="Times New Roman" w:eastAsia="Calibri" w:hAnsi="Times New Roman" w:cs="Times New Roman"/>
          <w:sz w:val="24"/>
          <w:szCs w:val="24"/>
        </w:rPr>
        <w:tab/>
        <w:t xml:space="preserve">= </w:t>
      </w:r>
      <w:r w:rsidRPr="007C03C5">
        <w:rPr>
          <w:rFonts w:ascii="Times New Roman" w:eastAsia="Calibri" w:hAnsi="Times New Roman" w:cs="Times New Roman"/>
          <w:sz w:val="24"/>
          <w:szCs w:val="24"/>
        </w:rPr>
        <w:tab/>
        <w:t>Diameter pipa (m)</w:t>
      </w:r>
    </w:p>
    <w:p w14:paraId="0F469A74" w14:textId="59CDFEA5" w:rsidR="007C03C5" w:rsidRPr="007C03C5" w:rsidRDefault="00345798" w:rsidP="007C03C5">
      <w:pPr>
        <w:widowControl w:val="0"/>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m:oMath>
        <m:r>
          <w:rPr>
            <w:rFonts w:ascii="Cambria Math" w:eastAsia="Calibri" w:hAnsi="Cambria Math" w:cs="Times New Roman"/>
            <w:sz w:val="24"/>
            <w:szCs w:val="24"/>
          </w:rPr>
          <m:t>V</m:t>
        </m:r>
      </m:oMath>
      <w:r w:rsidR="007C03C5" w:rsidRPr="007C03C5">
        <w:rPr>
          <w:rFonts w:ascii="Times New Roman" w:eastAsia="Calibri" w:hAnsi="Times New Roman" w:cs="Times New Roman"/>
          <w:sz w:val="24"/>
          <w:szCs w:val="24"/>
        </w:rPr>
        <w:tab/>
        <w:t xml:space="preserve">= </w:t>
      </w:r>
      <w:r w:rsidR="007C03C5" w:rsidRPr="007C03C5">
        <w:rPr>
          <w:rFonts w:ascii="Times New Roman" w:eastAsia="Calibri" w:hAnsi="Times New Roman" w:cs="Times New Roman"/>
          <w:sz w:val="24"/>
          <w:szCs w:val="24"/>
        </w:rPr>
        <w:tab/>
        <w:t>Kecepatan fluida (m/s)</w:t>
      </w:r>
    </w:p>
    <w:p w14:paraId="22A01E52" w14:textId="3CB9D652" w:rsidR="007C03C5" w:rsidRDefault="007C03C5" w:rsidP="007C03C5">
      <w:pPr>
        <w:widowControl w:val="0"/>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m:oMath>
        <m:r>
          <w:rPr>
            <w:rFonts w:ascii="Cambria Math" w:eastAsia="Calibri" w:hAnsi="Cambria Math" w:cs="Times New Roman"/>
            <w:sz w:val="24"/>
            <w:szCs w:val="24"/>
          </w:rPr>
          <m:t>g</m:t>
        </m:r>
      </m:oMath>
      <w:r w:rsidRPr="007C03C5">
        <w:rPr>
          <w:rFonts w:ascii="Times New Roman" w:eastAsia="Calibri" w:hAnsi="Times New Roman" w:cs="Times New Roman"/>
          <w:sz w:val="24"/>
          <w:szCs w:val="24"/>
        </w:rPr>
        <w:tab/>
        <w:t xml:space="preserve">= </w:t>
      </w:r>
      <w:r w:rsidRPr="007C03C5">
        <w:rPr>
          <w:rFonts w:ascii="Times New Roman" w:eastAsia="Calibri" w:hAnsi="Times New Roman" w:cs="Times New Roman"/>
          <w:sz w:val="24"/>
          <w:szCs w:val="24"/>
        </w:rPr>
        <w:tab/>
        <w:t>Gravitasi (</w:t>
      </w:r>
      <w:bookmarkStart w:id="101" w:name="_Hlk76257437"/>
      <w:r w:rsidRPr="007C03C5">
        <w:rPr>
          <w:rFonts w:ascii="Times New Roman" w:eastAsia="Calibri" w:hAnsi="Times New Roman" w:cs="Times New Roman"/>
          <w:sz w:val="24"/>
          <w:szCs w:val="24"/>
        </w:rPr>
        <w:t>m/s²</w:t>
      </w:r>
      <w:bookmarkEnd w:id="101"/>
      <w:r w:rsidRPr="007C03C5">
        <w:rPr>
          <w:rFonts w:ascii="Times New Roman" w:eastAsia="Calibri" w:hAnsi="Times New Roman" w:cs="Times New Roman"/>
          <w:sz w:val="24"/>
          <w:szCs w:val="24"/>
        </w:rPr>
        <w:t>)</w:t>
      </w:r>
    </w:p>
    <w:p w14:paraId="2BCB5C0B" w14:textId="3396CCE4" w:rsidR="00DB075E" w:rsidRPr="007C03C5" w:rsidRDefault="00D26604" w:rsidP="00D26604">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14C19FDE" w14:textId="3B055B2B" w:rsidR="00BF0C11" w:rsidRDefault="003C39FE" w:rsidP="003E2916">
      <w:pPr>
        <w:pStyle w:val="ListParagraph"/>
        <w:widowControl w:val="0"/>
        <w:numPr>
          <w:ilvl w:val="0"/>
          <w:numId w:val="39"/>
        </w:numPr>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Metode </w:t>
      </w:r>
      <w:r w:rsidRPr="007A70E1">
        <w:rPr>
          <w:rFonts w:ascii="Times New Roman" w:eastAsia="Calibri" w:hAnsi="Times New Roman" w:cs="Times New Roman"/>
          <w:i/>
          <w:iCs/>
          <w:sz w:val="24"/>
          <w:szCs w:val="24"/>
        </w:rPr>
        <w:t>De Chazy Manning</w:t>
      </w:r>
    </w:p>
    <w:p w14:paraId="535268A3" w14:textId="703239DC" w:rsidR="003C39FE" w:rsidRDefault="003C39FE" w:rsidP="003C39FE">
      <w:pPr>
        <w:widowControl w:val="0"/>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lang w:val="en-ID"/>
        </w:rPr>
      </w:pPr>
      <w:r w:rsidRPr="003C39FE">
        <w:rPr>
          <w:rFonts w:ascii="Times New Roman" w:eastAsia="Calibri" w:hAnsi="Times New Roman" w:cs="Times New Roman"/>
          <w:sz w:val="24"/>
          <w:szCs w:val="24"/>
          <w:lang w:val="id-ID"/>
        </w:rPr>
        <w:t xml:space="preserve">Persamaan </w:t>
      </w:r>
      <w:r w:rsidRPr="003C39FE">
        <w:rPr>
          <w:rFonts w:ascii="Times New Roman" w:eastAsia="Calibri" w:hAnsi="Times New Roman" w:cs="Times New Roman"/>
          <w:i/>
          <w:sz w:val="24"/>
          <w:szCs w:val="24"/>
          <w:lang w:val="id-ID"/>
        </w:rPr>
        <w:t xml:space="preserve">De Chazy Manning </w:t>
      </w:r>
      <w:r w:rsidRPr="003C39FE">
        <w:rPr>
          <w:rFonts w:ascii="Times New Roman" w:eastAsia="Calibri" w:hAnsi="Times New Roman" w:cs="Times New Roman"/>
          <w:sz w:val="24"/>
          <w:szCs w:val="24"/>
          <w:lang w:val="id-ID"/>
        </w:rPr>
        <w:t xml:space="preserve">umum dipakai pada saluran terbuka, tetapi dapat juga dipakai pada jaringan perpipaan. Secara umum persamaan </w:t>
      </w:r>
      <w:r w:rsidRPr="003C39FE">
        <w:rPr>
          <w:rFonts w:ascii="Times New Roman" w:eastAsia="Calibri" w:hAnsi="Times New Roman" w:cs="Times New Roman"/>
          <w:i/>
          <w:sz w:val="24"/>
          <w:szCs w:val="24"/>
          <w:lang w:val="id-ID"/>
        </w:rPr>
        <w:t xml:space="preserve">De Chazy Manning </w:t>
      </w:r>
      <w:r w:rsidRPr="003C39FE">
        <w:rPr>
          <w:rFonts w:ascii="Times New Roman" w:eastAsia="Calibri" w:hAnsi="Times New Roman" w:cs="Times New Roman"/>
          <w:sz w:val="24"/>
          <w:szCs w:val="24"/>
          <w:lang w:val="id-ID"/>
        </w:rPr>
        <w:t>ditunjukkan pada persamaan</w:t>
      </w:r>
      <w:r>
        <w:rPr>
          <w:rFonts w:ascii="Times New Roman" w:eastAsia="Calibri" w:hAnsi="Times New Roman" w:cs="Times New Roman"/>
          <w:sz w:val="24"/>
          <w:szCs w:val="24"/>
          <w:lang w:val="en-ID"/>
        </w:rPr>
        <w:t xml:space="preserve"> sebagai berikut:</w:t>
      </w:r>
    </w:p>
    <w:p w14:paraId="2DF49B77" w14:textId="66117675" w:rsidR="003C39FE" w:rsidRDefault="003C39FE">
      <w:pPr>
        <w:rPr>
          <w:rFonts w:ascii="Times New Roman" w:eastAsia="Calibri" w:hAnsi="Times New Roman" w:cs="Times New Roman"/>
          <w:sz w:val="24"/>
          <w:szCs w:val="24"/>
          <w:lang w:val="en-ID"/>
        </w:rPr>
      </w:pPr>
    </w:p>
    <w:p w14:paraId="4EF48087" w14:textId="18B2A429" w:rsidR="003C39FE" w:rsidRDefault="00A47B95" w:rsidP="003C39FE">
      <w:pPr>
        <w:widowControl w:val="0"/>
        <w:tabs>
          <w:tab w:val="left" w:pos="284"/>
          <w:tab w:val="left" w:pos="567"/>
          <w:tab w:val="left" w:pos="1276"/>
          <w:tab w:val="left" w:pos="2552"/>
        </w:tabs>
        <w:autoSpaceDE w:val="0"/>
        <w:autoSpaceDN w:val="0"/>
        <w:adjustRightInd w:val="0"/>
        <w:spacing w:after="0" w:line="360" w:lineRule="auto"/>
        <w:jc w:val="right"/>
        <w:rPr>
          <w:rFonts w:ascii="Times New Roman" w:eastAsia="Calibri" w:hAnsi="Times New Roman" w:cs="Times New Roman"/>
          <w:sz w:val="24"/>
          <w:szCs w:val="24"/>
          <w:lang w:val="en-ID"/>
        </w:rPr>
      </w:pPr>
      <m:oMath>
        <m:sSub>
          <m:sSubPr>
            <m:ctrlPr>
              <w:rPr>
                <w:rFonts w:ascii="Cambria Math" w:eastAsia="Calibri" w:hAnsi="Cambria Math" w:cs="Times New Roman"/>
                <w:i/>
                <w:sz w:val="24"/>
                <w:szCs w:val="24"/>
                <w:lang w:val="en-ID"/>
              </w:rPr>
            </m:ctrlPr>
          </m:sSubPr>
          <m:e>
            <m:r>
              <w:rPr>
                <w:rFonts w:ascii="Cambria Math" w:eastAsia="Calibri" w:hAnsi="Cambria Math" w:cs="Times New Roman"/>
                <w:sz w:val="24"/>
                <w:szCs w:val="24"/>
                <w:lang w:val="en-ID"/>
              </w:rPr>
              <m:t>H</m:t>
            </m:r>
          </m:e>
          <m:sub>
            <m:r>
              <w:rPr>
                <w:rFonts w:ascii="Cambria Math" w:eastAsia="Calibri" w:hAnsi="Cambria Math" w:cs="Times New Roman"/>
                <w:sz w:val="24"/>
                <w:szCs w:val="24"/>
                <w:lang w:val="en-ID"/>
              </w:rPr>
              <m:t>l</m:t>
            </m:r>
          </m:sub>
        </m:sSub>
        <m:r>
          <w:rPr>
            <w:rFonts w:ascii="Cambria Math" w:eastAsia="Calibri" w:hAnsi="Cambria Math" w:cs="Times New Roman"/>
            <w:sz w:val="24"/>
            <w:szCs w:val="24"/>
            <w:lang w:val="en-ID"/>
          </w:rPr>
          <m:t xml:space="preserve">= </m:t>
        </m:r>
        <m:f>
          <m:fPr>
            <m:ctrlPr>
              <w:rPr>
                <w:rFonts w:ascii="Cambria Math" w:eastAsia="Calibri" w:hAnsi="Cambria Math" w:cs="Times New Roman"/>
                <w:i/>
                <w:sz w:val="24"/>
                <w:szCs w:val="24"/>
                <w:lang w:val="en-ID"/>
              </w:rPr>
            </m:ctrlPr>
          </m:fPr>
          <m:num>
            <m:sSup>
              <m:sSupPr>
                <m:ctrlPr>
                  <w:rPr>
                    <w:rFonts w:ascii="Cambria Math" w:eastAsia="Calibri" w:hAnsi="Cambria Math" w:cs="Times New Roman"/>
                    <w:i/>
                    <w:sz w:val="24"/>
                    <w:szCs w:val="24"/>
                    <w:lang w:val="en-ID"/>
                  </w:rPr>
                </m:ctrlPr>
              </m:sSupPr>
              <m:e>
                <m:r>
                  <w:rPr>
                    <w:rFonts w:ascii="Cambria Math" w:eastAsia="Calibri" w:hAnsi="Cambria Math" w:cs="Times New Roman"/>
                    <w:sz w:val="24"/>
                    <w:szCs w:val="24"/>
                    <w:lang w:val="en-ID"/>
                  </w:rPr>
                  <m:t>Q</m:t>
                </m:r>
              </m:e>
              <m:sup>
                <m:r>
                  <w:rPr>
                    <w:rFonts w:ascii="Cambria Math" w:eastAsia="Calibri" w:hAnsi="Cambria Math" w:cs="Times New Roman"/>
                    <w:sz w:val="24"/>
                    <w:szCs w:val="24"/>
                    <w:lang w:val="en-ID"/>
                  </w:rPr>
                  <m:t>2</m:t>
                </m:r>
              </m:sup>
            </m:sSup>
            <m:r>
              <w:rPr>
                <w:rFonts w:ascii="Cambria Math" w:eastAsia="Calibri" w:hAnsi="Cambria Math" w:cs="Times New Roman"/>
                <w:sz w:val="24"/>
                <w:szCs w:val="24"/>
                <w:lang w:val="en-ID"/>
              </w:rPr>
              <m:t>∙</m:t>
            </m:r>
            <m:sSup>
              <m:sSupPr>
                <m:ctrlPr>
                  <w:rPr>
                    <w:rFonts w:ascii="Cambria Math" w:eastAsia="Calibri" w:hAnsi="Cambria Math" w:cs="Times New Roman"/>
                    <w:i/>
                    <w:sz w:val="24"/>
                    <w:szCs w:val="24"/>
                    <w:lang w:val="en-ID"/>
                  </w:rPr>
                </m:ctrlPr>
              </m:sSupPr>
              <m:e>
                <m:r>
                  <w:rPr>
                    <w:rFonts w:ascii="Cambria Math" w:eastAsia="Calibri" w:hAnsi="Cambria Math" w:cs="Times New Roman"/>
                    <w:sz w:val="24"/>
                    <w:szCs w:val="24"/>
                    <w:lang w:val="en-ID"/>
                  </w:rPr>
                  <m:t>4</m:t>
                </m:r>
              </m:e>
              <m:sup>
                <m:r>
                  <w:rPr>
                    <w:rFonts w:ascii="Cambria Math" w:eastAsia="Calibri" w:hAnsi="Cambria Math" w:cs="Times New Roman"/>
                    <w:sz w:val="24"/>
                    <w:szCs w:val="24"/>
                    <w:lang w:val="en-ID"/>
                  </w:rPr>
                  <m:t>10/3</m:t>
                </m:r>
              </m:sup>
            </m:sSup>
            <m:r>
              <w:rPr>
                <w:rFonts w:ascii="Cambria Math" w:eastAsia="Calibri" w:hAnsi="Cambria Math" w:cs="Times New Roman"/>
                <w:sz w:val="24"/>
                <w:szCs w:val="24"/>
                <w:lang w:val="en-ID"/>
              </w:rPr>
              <m:t>∙</m:t>
            </m:r>
            <m:sSup>
              <m:sSupPr>
                <m:ctrlPr>
                  <w:rPr>
                    <w:rFonts w:ascii="Cambria Math" w:eastAsia="Calibri" w:hAnsi="Cambria Math" w:cs="Times New Roman"/>
                    <w:i/>
                    <w:sz w:val="24"/>
                    <w:szCs w:val="24"/>
                    <w:lang w:val="en-ID"/>
                  </w:rPr>
                </m:ctrlPr>
              </m:sSupPr>
              <m:e>
                <m:r>
                  <w:rPr>
                    <w:rFonts w:ascii="Cambria Math" w:eastAsia="Calibri" w:hAnsi="Cambria Math" w:cs="Times New Roman"/>
                    <w:sz w:val="24"/>
                    <w:szCs w:val="24"/>
                    <w:lang w:val="en-ID"/>
                  </w:rPr>
                  <m:t>n</m:t>
                </m:r>
              </m:e>
              <m:sup>
                <m:r>
                  <w:rPr>
                    <w:rFonts w:ascii="Cambria Math" w:eastAsia="Calibri" w:hAnsi="Cambria Math" w:cs="Times New Roman"/>
                    <w:sz w:val="24"/>
                    <w:szCs w:val="24"/>
                    <w:lang w:val="en-ID"/>
                  </w:rPr>
                  <m:t>2</m:t>
                </m:r>
              </m:sup>
            </m:sSup>
          </m:num>
          <m:den>
            <m:sSup>
              <m:sSupPr>
                <m:ctrlPr>
                  <w:rPr>
                    <w:rFonts w:ascii="Cambria Math" w:eastAsia="Calibri" w:hAnsi="Cambria Math" w:cs="Times New Roman"/>
                    <w:i/>
                    <w:sz w:val="24"/>
                    <w:szCs w:val="24"/>
                    <w:lang w:val="en-ID"/>
                  </w:rPr>
                </m:ctrlPr>
              </m:sSupPr>
              <m:e>
                <m:r>
                  <w:rPr>
                    <w:rFonts w:ascii="Cambria Math" w:eastAsia="Calibri" w:hAnsi="Cambria Math" w:cs="Times New Roman"/>
                    <w:sz w:val="24"/>
                    <w:szCs w:val="24"/>
                    <w:lang w:val="en-ID"/>
                  </w:rPr>
                  <m:t>D</m:t>
                </m:r>
              </m:e>
              <m:sup>
                <m:r>
                  <w:rPr>
                    <w:rFonts w:ascii="Cambria Math" w:eastAsia="Calibri" w:hAnsi="Cambria Math" w:cs="Times New Roman"/>
                    <w:sz w:val="24"/>
                    <w:szCs w:val="24"/>
                    <w:lang w:val="en-ID"/>
                  </w:rPr>
                  <m:t>16/3</m:t>
                </m:r>
              </m:sup>
            </m:sSup>
            <m:r>
              <w:rPr>
                <w:rFonts w:ascii="Cambria Math" w:eastAsia="Calibri" w:hAnsi="Cambria Math" w:cs="Times New Roman"/>
                <w:sz w:val="24"/>
                <w:szCs w:val="24"/>
                <w:lang w:val="en-ID"/>
              </w:rPr>
              <m:t>∙</m:t>
            </m:r>
            <m:sSup>
              <m:sSupPr>
                <m:ctrlPr>
                  <w:rPr>
                    <w:rFonts w:ascii="Cambria Math" w:eastAsia="Calibri" w:hAnsi="Cambria Math" w:cs="Times New Roman"/>
                    <w:i/>
                    <w:sz w:val="24"/>
                    <w:szCs w:val="24"/>
                    <w:lang w:val="en-ID"/>
                  </w:rPr>
                </m:ctrlPr>
              </m:sSupPr>
              <m:e>
                <m:r>
                  <w:rPr>
                    <w:rFonts w:ascii="Cambria Math" w:eastAsia="Calibri" w:hAnsi="Cambria Math" w:cs="Times New Roman"/>
                    <w:sz w:val="24"/>
                    <w:szCs w:val="24"/>
                    <w:lang w:val="en-ID"/>
                  </w:rPr>
                  <m:t>π</m:t>
                </m:r>
              </m:e>
              <m:sup>
                <m:r>
                  <w:rPr>
                    <w:rFonts w:ascii="Cambria Math" w:eastAsia="Calibri" w:hAnsi="Cambria Math" w:cs="Times New Roman"/>
                    <w:sz w:val="24"/>
                    <w:szCs w:val="24"/>
                    <w:lang w:val="en-ID"/>
                  </w:rPr>
                  <m:t>2</m:t>
                </m:r>
              </m:sup>
            </m:sSup>
          </m:den>
        </m:f>
        <m:r>
          <w:rPr>
            <w:rFonts w:ascii="Cambria Math" w:eastAsia="Calibri" w:hAnsi="Cambria Math" w:cs="Times New Roman"/>
            <w:sz w:val="24"/>
            <w:szCs w:val="24"/>
            <w:lang w:val="en-ID"/>
          </w:rPr>
          <m:t>∙L</m:t>
        </m:r>
      </m:oMath>
      <w:r w:rsidR="003C39FE">
        <w:rPr>
          <w:rFonts w:ascii="Times New Roman" w:eastAsia="Calibri" w:hAnsi="Times New Roman" w:cs="Times New Roman"/>
          <w:sz w:val="24"/>
          <w:szCs w:val="24"/>
          <w:lang w:val="en-ID"/>
        </w:rPr>
        <w:tab/>
      </w:r>
      <w:r w:rsidR="003C39FE">
        <w:rPr>
          <w:rFonts w:ascii="Times New Roman" w:eastAsia="Calibri" w:hAnsi="Times New Roman" w:cs="Times New Roman"/>
          <w:sz w:val="24"/>
          <w:szCs w:val="24"/>
          <w:lang w:val="en-ID"/>
        </w:rPr>
        <w:tab/>
      </w:r>
      <w:r w:rsidR="003C39FE">
        <w:rPr>
          <w:rFonts w:ascii="Times New Roman" w:eastAsia="Calibri" w:hAnsi="Times New Roman" w:cs="Times New Roman"/>
          <w:sz w:val="24"/>
          <w:szCs w:val="24"/>
          <w:lang w:val="en-ID"/>
        </w:rPr>
        <w:tab/>
      </w:r>
      <w:r w:rsidR="003C39FE">
        <w:rPr>
          <w:rFonts w:ascii="Times New Roman" w:eastAsia="Calibri" w:hAnsi="Times New Roman" w:cs="Times New Roman"/>
          <w:sz w:val="24"/>
          <w:szCs w:val="24"/>
          <w:lang w:val="en-ID"/>
        </w:rPr>
        <w:tab/>
      </w:r>
      <w:r w:rsidR="003C39FE">
        <w:rPr>
          <w:rFonts w:ascii="Times New Roman" w:eastAsia="Calibri" w:hAnsi="Times New Roman" w:cs="Times New Roman"/>
          <w:sz w:val="24"/>
          <w:szCs w:val="24"/>
          <w:lang w:val="en-ID"/>
        </w:rPr>
        <w:tab/>
        <w:t>(2.8)</w:t>
      </w:r>
    </w:p>
    <w:p w14:paraId="18508626" w14:textId="7EEAED02" w:rsidR="003C39FE" w:rsidRDefault="003C39FE" w:rsidP="003C39FE">
      <w:pPr>
        <w:widowControl w:val="0"/>
        <w:tabs>
          <w:tab w:val="left" w:pos="284"/>
          <w:tab w:val="left" w:pos="567"/>
          <w:tab w:val="left" w:pos="1276"/>
          <w:tab w:val="left" w:pos="2552"/>
        </w:tabs>
        <w:autoSpaceDE w:val="0"/>
        <w:autoSpaceDN w:val="0"/>
        <w:adjustRightInd w:val="0"/>
        <w:spacing w:after="0" w:line="360" w:lineRule="auto"/>
        <w:rPr>
          <w:rFonts w:ascii="Times New Roman" w:eastAsia="Calibri" w:hAnsi="Times New Roman" w:cs="Times New Roman"/>
          <w:sz w:val="24"/>
          <w:szCs w:val="24"/>
          <w:lang w:val="en-ID"/>
        </w:rPr>
      </w:pPr>
      <w:r>
        <w:rPr>
          <w:rFonts w:ascii="Times New Roman" w:eastAsia="Calibri" w:hAnsi="Times New Roman" w:cs="Times New Roman"/>
          <w:sz w:val="24"/>
          <w:szCs w:val="24"/>
          <w:lang w:val="en-ID"/>
        </w:rPr>
        <w:t>Dimana:</w:t>
      </w:r>
    </w:p>
    <w:p w14:paraId="1DC80D48" w14:textId="5F04D3F3" w:rsidR="00E80CFD" w:rsidRPr="00E80CFD" w:rsidRDefault="00A47B95" w:rsidP="003C39FE">
      <w:pPr>
        <w:widowControl w:val="0"/>
        <w:tabs>
          <w:tab w:val="left" w:pos="284"/>
          <w:tab w:val="left" w:pos="567"/>
          <w:tab w:val="left" w:pos="1276"/>
          <w:tab w:val="left" w:pos="2552"/>
        </w:tabs>
        <w:autoSpaceDE w:val="0"/>
        <w:autoSpaceDN w:val="0"/>
        <w:adjustRightInd w:val="0"/>
        <w:spacing w:after="0" w:line="360" w:lineRule="auto"/>
        <w:rPr>
          <w:rFonts w:ascii="Times New Roman" w:eastAsia="Calibri" w:hAnsi="Times New Roman" w:cs="Times New Roman"/>
          <w:sz w:val="24"/>
          <w:szCs w:val="24"/>
          <w:lang w:val="en-ID"/>
        </w:rPr>
      </w:pPr>
      <m:oMath>
        <m:sSub>
          <m:sSubPr>
            <m:ctrlPr>
              <w:rPr>
                <w:rFonts w:ascii="Cambria Math" w:eastAsia="Calibri" w:hAnsi="Cambria Math" w:cs="Times New Roman"/>
                <w:i/>
                <w:sz w:val="24"/>
                <w:szCs w:val="24"/>
                <w:lang w:val="en-ID"/>
              </w:rPr>
            </m:ctrlPr>
          </m:sSubPr>
          <m:e>
            <m:r>
              <w:rPr>
                <w:rFonts w:ascii="Cambria Math" w:eastAsia="Calibri" w:hAnsi="Cambria Math" w:cs="Times New Roman"/>
                <w:sz w:val="24"/>
                <w:szCs w:val="24"/>
                <w:lang w:val="en-ID"/>
              </w:rPr>
              <m:t>H</m:t>
            </m:r>
          </m:e>
          <m:sub>
            <m:r>
              <w:rPr>
                <w:rFonts w:ascii="Cambria Math" w:eastAsia="Calibri" w:hAnsi="Cambria Math" w:cs="Times New Roman"/>
                <w:sz w:val="24"/>
                <w:szCs w:val="24"/>
                <w:lang w:val="en-ID"/>
              </w:rPr>
              <m:t>l</m:t>
            </m:r>
          </m:sub>
        </m:sSub>
        <m:r>
          <w:rPr>
            <w:rFonts w:ascii="Cambria Math" w:eastAsia="Calibri" w:hAnsi="Times New Roman" w:cs="Times New Roman"/>
            <w:sz w:val="24"/>
            <w:szCs w:val="24"/>
            <w:lang w:val="en-ID"/>
          </w:rPr>
          <m:t>=</m:t>
        </m:r>
      </m:oMath>
      <w:r w:rsidR="003C39FE">
        <w:rPr>
          <w:rFonts w:ascii="Times New Roman" w:eastAsia="Calibri" w:hAnsi="Times New Roman" w:cs="Times New Roman"/>
          <w:sz w:val="24"/>
          <w:szCs w:val="24"/>
          <w:lang w:val="en-ID"/>
        </w:rPr>
        <w:t xml:space="preserve"> </w:t>
      </w:r>
      <w:r w:rsidR="003C39FE" w:rsidRPr="007A70E1">
        <w:rPr>
          <w:rFonts w:ascii="Times New Roman" w:eastAsia="Calibri" w:hAnsi="Times New Roman" w:cs="Times New Roman"/>
          <w:i/>
          <w:iCs/>
          <w:sz w:val="24"/>
          <w:szCs w:val="24"/>
          <w:lang w:val="en-ID"/>
        </w:rPr>
        <w:t>Head loss mayor</w:t>
      </w:r>
      <w:r w:rsidR="003C39FE">
        <w:rPr>
          <w:rFonts w:ascii="Times New Roman" w:eastAsia="Calibri" w:hAnsi="Times New Roman" w:cs="Times New Roman"/>
          <w:sz w:val="24"/>
          <w:szCs w:val="24"/>
          <w:lang w:val="en-ID"/>
        </w:rPr>
        <w:t xml:space="preserve"> </w:t>
      </w:r>
      <w:r w:rsidR="00E80CFD">
        <w:rPr>
          <w:rFonts w:ascii="Times New Roman" w:eastAsia="Calibri" w:hAnsi="Times New Roman" w:cs="Times New Roman"/>
          <w:sz w:val="24"/>
          <w:szCs w:val="24"/>
          <w:lang w:val="en-ID"/>
        </w:rPr>
        <w:t>(</w:t>
      </w:r>
      <m:oMath>
        <m:r>
          <w:rPr>
            <w:rFonts w:ascii="Cambria Math" w:eastAsia="Calibri" w:hAnsi="Cambria Math" w:cs="Times New Roman"/>
            <w:sz w:val="24"/>
            <w:szCs w:val="24"/>
            <w:lang w:val="en-ID"/>
          </w:rPr>
          <m:t>m</m:t>
        </m:r>
      </m:oMath>
      <w:r w:rsidR="00E80CFD">
        <w:rPr>
          <w:rFonts w:ascii="Times New Roman" w:eastAsia="Calibri" w:hAnsi="Times New Roman" w:cs="Times New Roman"/>
          <w:sz w:val="24"/>
          <w:szCs w:val="24"/>
          <w:lang w:val="en-ID"/>
        </w:rPr>
        <w:t>)</w:t>
      </w:r>
    </w:p>
    <w:p w14:paraId="4E7E0A5F" w14:textId="6CE420CB" w:rsidR="00E80CFD" w:rsidRDefault="003C39FE" w:rsidP="003C39FE">
      <w:pPr>
        <w:widowControl w:val="0"/>
        <w:tabs>
          <w:tab w:val="left" w:pos="284"/>
          <w:tab w:val="left" w:pos="567"/>
          <w:tab w:val="left" w:pos="1276"/>
          <w:tab w:val="left" w:pos="2552"/>
        </w:tabs>
        <w:autoSpaceDE w:val="0"/>
        <w:autoSpaceDN w:val="0"/>
        <w:adjustRightInd w:val="0"/>
        <w:spacing w:after="0" w:line="360" w:lineRule="auto"/>
        <w:rPr>
          <w:rFonts w:ascii="Times New Roman" w:eastAsia="Calibri" w:hAnsi="Times New Roman" w:cs="Times New Roman"/>
          <w:sz w:val="24"/>
          <w:szCs w:val="24"/>
          <w:lang w:val="en-ID"/>
        </w:rPr>
      </w:pPr>
      <m:oMath>
        <m:r>
          <w:rPr>
            <w:rFonts w:ascii="Cambria Math" w:eastAsia="Calibri" w:hAnsi="Cambria Math" w:cs="Times New Roman"/>
            <w:sz w:val="24"/>
            <w:szCs w:val="24"/>
            <w:lang w:val="en-ID"/>
          </w:rPr>
          <m:t>D</m:t>
        </m:r>
      </m:oMath>
      <w:r>
        <w:rPr>
          <w:rFonts w:ascii="Times New Roman" w:eastAsia="Calibri" w:hAnsi="Times New Roman" w:cs="Times New Roman"/>
          <w:sz w:val="24"/>
          <w:szCs w:val="24"/>
          <w:lang w:val="en-ID"/>
        </w:rPr>
        <w:t xml:space="preserve">  =</w:t>
      </w:r>
      <w:r w:rsidR="00E80CFD">
        <w:rPr>
          <w:rFonts w:ascii="Times New Roman" w:eastAsia="Calibri" w:hAnsi="Times New Roman" w:cs="Times New Roman"/>
          <w:sz w:val="24"/>
          <w:szCs w:val="24"/>
          <w:lang w:val="en-ID"/>
        </w:rPr>
        <w:t xml:space="preserve"> Diameter dalam pipa (</w:t>
      </w:r>
      <m:oMath>
        <m:r>
          <w:rPr>
            <w:rFonts w:ascii="Cambria Math" w:eastAsia="Calibri" w:hAnsi="Cambria Math" w:cs="Times New Roman"/>
            <w:sz w:val="24"/>
            <w:szCs w:val="24"/>
            <w:lang w:val="en-ID"/>
          </w:rPr>
          <m:t>m</m:t>
        </m:r>
      </m:oMath>
      <w:r w:rsidR="00E80CFD">
        <w:rPr>
          <w:rFonts w:ascii="Times New Roman" w:eastAsia="Calibri" w:hAnsi="Times New Roman" w:cs="Times New Roman"/>
          <w:sz w:val="24"/>
          <w:szCs w:val="24"/>
          <w:lang w:val="en-ID"/>
        </w:rPr>
        <w:t>)</w:t>
      </w:r>
    </w:p>
    <w:p w14:paraId="077C6E50" w14:textId="10A4C6B9" w:rsidR="003C39FE" w:rsidRDefault="003C39FE" w:rsidP="003C39FE">
      <w:pPr>
        <w:widowControl w:val="0"/>
        <w:tabs>
          <w:tab w:val="left" w:pos="284"/>
          <w:tab w:val="left" w:pos="567"/>
          <w:tab w:val="left" w:pos="1276"/>
          <w:tab w:val="left" w:pos="2552"/>
        </w:tabs>
        <w:autoSpaceDE w:val="0"/>
        <w:autoSpaceDN w:val="0"/>
        <w:adjustRightInd w:val="0"/>
        <w:spacing w:after="0" w:line="360" w:lineRule="auto"/>
        <w:rPr>
          <w:rFonts w:ascii="Times New Roman" w:eastAsia="Calibri" w:hAnsi="Times New Roman" w:cs="Times New Roman"/>
          <w:sz w:val="24"/>
          <w:szCs w:val="24"/>
          <w:lang w:val="en-ID"/>
        </w:rPr>
      </w:pPr>
      <m:oMath>
        <m:r>
          <w:rPr>
            <w:rFonts w:ascii="Cambria Math" w:eastAsia="Calibri" w:hAnsi="Cambria Math" w:cs="Times New Roman"/>
            <w:sz w:val="24"/>
            <w:szCs w:val="24"/>
            <w:lang w:val="en-ID"/>
          </w:rPr>
          <m:t>n</m:t>
        </m:r>
      </m:oMath>
      <w:r>
        <w:rPr>
          <w:rFonts w:ascii="Times New Roman" w:eastAsia="Calibri" w:hAnsi="Times New Roman" w:cs="Times New Roman"/>
          <w:sz w:val="24"/>
          <w:szCs w:val="24"/>
          <w:lang w:val="en-ID"/>
        </w:rPr>
        <w:t xml:space="preserve">   =</w:t>
      </w:r>
      <w:r w:rsidR="00E80CFD">
        <w:rPr>
          <w:rFonts w:ascii="Times New Roman" w:eastAsia="Calibri" w:hAnsi="Times New Roman" w:cs="Times New Roman"/>
          <w:sz w:val="24"/>
          <w:szCs w:val="24"/>
          <w:lang w:val="en-ID"/>
        </w:rPr>
        <w:t xml:space="preserve"> Koefisien Manning (</w:t>
      </w:r>
      <m:oMath>
        <m:r>
          <w:rPr>
            <w:rFonts w:ascii="Cambria Math" w:eastAsia="Calibri" w:hAnsi="Cambria Math" w:cs="Times New Roman"/>
            <w:sz w:val="24"/>
            <w:szCs w:val="24"/>
            <w:lang w:val="en-ID"/>
          </w:rPr>
          <m:t>s/</m:t>
        </m:r>
        <m:sSup>
          <m:sSupPr>
            <m:ctrlPr>
              <w:rPr>
                <w:rFonts w:ascii="Cambria Math" w:eastAsia="Calibri" w:hAnsi="Cambria Math" w:cs="Times New Roman"/>
                <w:i/>
                <w:sz w:val="24"/>
                <w:szCs w:val="24"/>
                <w:lang w:val="en-ID"/>
              </w:rPr>
            </m:ctrlPr>
          </m:sSupPr>
          <m:e>
            <m:r>
              <w:rPr>
                <w:rFonts w:ascii="Cambria Math" w:eastAsia="Calibri" w:hAnsi="Cambria Math" w:cs="Times New Roman"/>
                <w:sz w:val="24"/>
                <w:szCs w:val="24"/>
                <w:lang w:val="en-ID"/>
              </w:rPr>
              <m:t>m</m:t>
            </m:r>
          </m:e>
          <m:sup>
            <m:r>
              <w:rPr>
                <w:rFonts w:ascii="Cambria Math" w:eastAsia="Calibri" w:hAnsi="Cambria Math" w:cs="Times New Roman"/>
                <w:sz w:val="24"/>
                <w:szCs w:val="24"/>
                <w:lang w:val="en-ID"/>
              </w:rPr>
              <m:t>1/3</m:t>
            </m:r>
          </m:sup>
        </m:sSup>
      </m:oMath>
      <w:r w:rsidR="00E80CFD">
        <w:rPr>
          <w:rFonts w:ascii="Times New Roman" w:eastAsia="Calibri" w:hAnsi="Times New Roman" w:cs="Times New Roman"/>
          <w:sz w:val="24"/>
          <w:szCs w:val="24"/>
          <w:lang w:val="en-ID"/>
        </w:rPr>
        <w:t>)</w:t>
      </w:r>
    </w:p>
    <w:p w14:paraId="34586039" w14:textId="3B3F17D4" w:rsidR="003C39FE" w:rsidRDefault="003C39FE" w:rsidP="003C39FE">
      <w:pPr>
        <w:widowControl w:val="0"/>
        <w:tabs>
          <w:tab w:val="left" w:pos="284"/>
          <w:tab w:val="left" w:pos="567"/>
          <w:tab w:val="left" w:pos="1276"/>
          <w:tab w:val="left" w:pos="2552"/>
        </w:tabs>
        <w:autoSpaceDE w:val="0"/>
        <w:autoSpaceDN w:val="0"/>
        <w:adjustRightInd w:val="0"/>
        <w:spacing w:after="0" w:line="360" w:lineRule="auto"/>
        <w:rPr>
          <w:rFonts w:ascii="Times New Roman" w:eastAsia="Calibri" w:hAnsi="Times New Roman" w:cs="Times New Roman"/>
          <w:sz w:val="24"/>
          <w:szCs w:val="24"/>
          <w:lang w:val="en-ID"/>
        </w:rPr>
      </w:pPr>
      <m:oMath>
        <m:r>
          <w:rPr>
            <w:rFonts w:ascii="Cambria Math" w:eastAsia="Calibri" w:hAnsi="Cambria Math" w:cs="Times New Roman"/>
            <w:sz w:val="24"/>
            <w:szCs w:val="24"/>
            <w:lang w:val="en-ID"/>
          </w:rPr>
          <m:t>L</m:t>
        </m:r>
      </m:oMath>
      <w:r>
        <w:rPr>
          <w:rFonts w:ascii="Times New Roman" w:eastAsia="Calibri" w:hAnsi="Times New Roman" w:cs="Times New Roman"/>
          <w:sz w:val="24"/>
          <w:szCs w:val="24"/>
          <w:lang w:val="en-ID"/>
        </w:rPr>
        <w:t xml:space="preserve">   =</w:t>
      </w:r>
      <w:r w:rsidR="00E80CFD">
        <w:rPr>
          <w:rFonts w:ascii="Times New Roman" w:eastAsia="Calibri" w:hAnsi="Times New Roman" w:cs="Times New Roman"/>
          <w:sz w:val="24"/>
          <w:szCs w:val="24"/>
          <w:lang w:val="en-ID"/>
        </w:rPr>
        <w:t xml:space="preserve"> Panjang pipa (</w:t>
      </w:r>
      <m:oMath>
        <m:r>
          <w:rPr>
            <w:rFonts w:ascii="Cambria Math" w:eastAsia="Calibri" w:hAnsi="Cambria Math" w:cs="Times New Roman"/>
            <w:sz w:val="24"/>
            <w:szCs w:val="24"/>
            <w:lang w:val="en-ID"/>
          </w:rPr>
          <m:t>m</m:t>
        </m:r>
      </m:oMath>
      <w:r w:rsidR="00E80CFD">
        <w:rPr>
          <w:rFonts w:ascii="Times New Roman" w:eastAsia="Calibri" w:hAnsi="Times New Roman" w:cs="Times New Roman"/>
          <w:sz w:val="24"/>
          <w:szCs w:val="24"/>
          <w:lang w:val="en-ID"/>
        </w:rPr>
        <w:t>)</w:t>
      </w:r>
    </w:p>
    <w:p w14:paraId="7E81E10D" w14:textId="14F6C49B" w:rsidR="00D26604" w:rsidRDefault="00D26604" w:rsidP="00973CD5">
      <w:pPr>
        <w:widowControl w:val="0"/>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lang w:val="en-ID"/>
        </w:rPr>
      </w:pPr>
      <w:r>
        <w:rPr>
          <w:rFonts w:ascii="Times New Roman" w:eastAsia="Calibri" w:hAnsi="Times New Roman" w:cs="Times New Roman"/>
          <w:sz w:val="24"/>
          <w:szCs w:val="24"/>
          <w:lang w:val="en-ID"/>
        </w:rPr>
        <w:tab/>
      </w:r>
      <w:r w:rsidR="00973CD5">
        <w:rPr>
          <w:rFonts w:ascii="Times New Roman" w:eastAsia="Calibri" w:hAnsi="Times New Roman" w:cs="Times New Roman"/>
          <w:sz w:val="24"/>
          <w:szCs w:val="24"/>
          <w:lang w:val="en-ID"/>
        </w:rPr>
        <w:t xml:space="preserve">Saat menghitung </w:t>
      </w:r>
      <w:r w:rsidR="00973CD5" w:rsidRPr="00AF09AE">
        <w:rPr>
          <w:rFonts w:ascii="Times New Roman" w:eastAsia="Calibri" w:hAnsi="Times New Roman" w:cs="Times New Roman"/>
          <w:i/>
          <w:iCs/>
          <w:sz w:val="24"/>
          <w:szCs w:val="24"/>
          <w:lang w:val="en-ID"/>
        </w:rPr>
        <w:t>head loss mayor</w:t>
      </w:r>
      <w:r w:rsidR="00973CD5">
        <w:rPr>
          <w:rFonts w:ascii="Times New Roman" w:eastAsia="Calibri" w:hAnsi="Times New Roman" w:cs="Times New Roman"/>
          <w:sz w:val="24"/>
          <w:szCs w:val="24"/>
          <w:lang w:val="en-ID"/>
        </w:rPr>
        <w:t xml:space="preserve"> dengan menggunakan persamaan De Chazy Manning, perlu diketahui jenis material pipa yang digunakan pada sebuah instalasi pipa tersebut. Setiap material pipa yang digunakan pada persamaan De Chazy Manning mempunyai nilai koefisien yang berbeda sesuai dengan material yang digunakan, terlihat pada tabel 2.3.</w:t>
      </w:r>
    </w:p>
    <w:tbl>
      <w:tblPr>
        <w:tblStyle w:val="TableGrid"/>
        <w:tblpPr w:leftFromText="180" w:rightFromText="180" w:vertAnchor="text" w:horzAnchor="page" w:tblpX="3091" w:tblpY="506"/>
        <w:tblW w:w="0" w:type="auto"/>
        <w:tblLook w:val="04A0" w:firstRow="1" w:lastRow="0" w:firstColumn="1" w:lastColumn="0" w:noHBand="0" w:noVBand="1"/>
      </w:tblPr>
      <w:tblGrid>
        <w:gridCol w:w="846"/>
        <w:gridCol w:w="4850"/>
        <w:gridCol w:w="1529"/>
      </w:tblGrid>
      <w:tr w:rsidR="00E80CFD" w14:paraId="29A762BF" w14:textId="77777777" w:rsidTr="00E80CFD">
        <w:tc>
          <w:tcPr>
            <w:tcW w:w="846" w:type="dxa"/>
          </w:tcPr>
          <w:p w14:paraId="3E5E7D98" w14:textId="77777777" w:rsidR="00E80CFD" w:rsidRDefault="00E80CFD" w:rsidP="00E80CFD">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No</w:t>
            </w:r>
          </w:p>
        </w:tc>
        <w:tc>
          <w:tcPr>
            <w:tcW w:w="4850" w:type="dxa"/>
          </w:tcPr>
          <w:p w14:paraId="4A05094F" w14:textId="77777777" w:rsidR="00E80CFD" w:rsidRDefault="00E80CFD" w:rsidP="00E80CFD">
            <w:pPr>
              <w:jc w:val="center"/>
              <w:rPr>
                <w:rFonts w:ascii="Times New Roman" w:hAnsi="Times New Roman" w:cs="Times New Roman"/>
                <w:sz w:val="24"/>
                <w:szCs w:val="24"/>
                <w:lang w:val="en-ID"/>
              </w:rPr>
            </w:pPr>
            <w:r>
              <w:rPr>
                <w:rFonts w:ascii="Times New Roman" w:hAnsi="Times New Roman" w:cs="Times New Roman"/>
                <w:sz w:val="24"/>
                <w:szCs w:val="24"/>
                <w:lang w:val="en-ID"/>
              </w:rPr>
              <w:t>Material Pipa</w:t>
            </w:r>
          </w:p>
        </w:tc>
        <w:tc>
          <w:tcPr>
            <w:tcW w:w="1529" w:type="dxa"/>
          </w:tcPr>
          <w:p w14:paraId="3E42F46A" w14:textId="77777777" w:rsidR="00E80CFD" w:rsidRDefault="00E80CFD" w:rsidP="00E80CFD">
            <w:pPr>
              <w:jc w:val="center"/>
              <w:rPr>
                <w:rFonts w:ascii="Times New Roman" w:hAnsi="Times New Roman" w:cs="Times New Roman"/>
                <w:sz w:val="24"/>
                <w:szCs w:val="24"/>
                <w:lang w:val="en-ID"/>
              </w:rPr>
            </w:pPr>
            <w:r>
              <w:rPr>
                <w:rFonts w:ascii="Times New Roman" w:hAnsi="Times New Roman" w:cs="Times New Roman"/>
                <w:sz w:val="24"/>
                <w:szCs w:val="24"/>
                <w:lang w:val="en-ID"/>
              </w:rPr>
              <w:t>Angka</w:t>
            </w:r>
          </w:p>
        </w:tc>
      </w:tr>
      <w:tr w:rsidR="00E80CFD" w14:paraId="5D78B22A" w14:textId="77777777" w:rsidTr="00E80CFD">
        <w:tc>
          <w:tcPr>
            <w:tcW w:w="846" w:type="dxa"/>
          </w:tcPr>
          <w:p w14:paraId="158403DE" w14:textId="77777777" w:rsidR="00E80CFD" w:rsidRDefault="00E80CFD" w:rsidP="00E80CFD">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4850" w:type="dxa"/>
          </w:tcPr>
          <w:p w14:paraId="04952442" w14:textId="77777777" w:rsidR="00E80CFD" w:rsidRPr="00DB075E" w:rsidRDefault="00E80CFD" w:rsidP="00E80CFD">
            <w:pPr>
              <w:jc w:val="center"/>
              <w:rPr>
                <w:rFonts w:ascii="Times New Roman" w:hAnsi="Times New Roman" w:cs="Times New Roman"/>
                <w:i/>
                <w:iCs/>
                <w:sz w:val="24"/>
                <w:szCs w:val="24"/>
                <w:lang w:val="en-ID"/>
              </w:rPr>
            </w:pPr>
            <w:r w:rsidRPr="00DB075E">
              <w:rPr>
                <w:rFonts w:ascii="Times New Roman" w:hAnsi="Times New Roman" w:cs="Times New Roman"/>
                <w:i/>
                <w:iCs/>
                <w:sz w:val="24"/>
                <w:szCs w:val="24"/>
                <w:lang w:val="en-ID"/>
              </w:rPr>
              <w:t>Asbestos cement pipe</w:t>
            </w:r>
          </w:p>
        </w:tc>
        <w:tc>
          <w:tcPr>
            <w:tcW w:w="1529" w:type="dxa"/>
          </w:tcPr>
          <w:p w14:paraId="689CABD3" w14:textId="305B90E1" w:rsidR="00E80CFD" w:rsidRDefault="00E80CFD" w:rsidP="00E80CFD">
            <w:pPr>
              <w:jc w:val="center"/>
              <w:rPr>
                <w:rFonts w:ascii="Times New Roman" w:hAnsi="Times New Roman" w:cs="Times New Roman"/>
                <w:sz w:val="24"/>
                <w:szCs w:val="24"/>
                <w:lang w:val="en-ID"/>
              </w:rPr>
            </w:pPr>
            <w:r>
              <w:rPr>
                <w:rFonts w:ascii="Times New Roman" w:hAnsi="Times New Roman" w:cs="Times New Roman"/>
                <w:sz w:val="24"/>
                <w:szCs w:val="24"/>
                <w:lang w:val="en-ID"/>
              </w:rPr>
              <w:t>0.11</w:t>
            </w:r>
          </w:p>
        </w:tc>
      </w:tr>
      <w:tr w:rsidR="00E80CFD" w14:paraId="2B2A0DCD" w14:textId="77777777" w:rsidTr="00E80CFD">
        <w:tc>
          <w:tcPr>
            <w:tcW w:w="846" w:type="dxa"/>
          </w:tcPr>
          <w:p w14:paraId="7A57E067" w14:textId="77777777" w:rsidR="00E80CFD" w:rsidRDefault="00E80CFD" w:rsidP="00E80CFD">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4850" w:type="dxa"/>
          </w:tcPr>
          <w:p w14:paraId="1848C5E2" w14:textId="77777777" w:rsidR="00E80CFD" w:rsidRDefault="00E80CFD" w:rsidP="00E80CFD">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Tembaga </w:t>
            </w:r>
          </w:p>
        </w:tc>
        <w:tc>
          <w:tcPr>
            <w:tcW w:w="1529" w:type="dxa"/>
          </w:tcPr>
          <w:p w14:paraId="3ADC2952" w14:textId="46C3615F" w:rsidR="00E80CFD" w:rsidRDefault="00E80CFD" w:rsidP="00E80CFD">
            <w:pPr>
              <w:jc w:val="center"/>
              <w:rPr>
                <w:rFonts w:ascii="Times New Roman" w:hAnsi="Times New Roman" w:cs="Times New Roman"/>
                <w:sz w:val="24"/>
                <w:szCs w:val="24"/>
                <w:lang w:val="en-ID"/>
              </w:rPr>
            </w:pPr>
            <w:r>
              <w:rPr>
                <w:rFonts w:ascii="Times New Roman" w:hAnsi="Times New Roman" w:cs="Times New Roman"/>
                <w:sz w:val="24"/>
                <w:szCs w:val="24"/>
                <w:lang w:val="en-ID"/>
              </w:rPr>
              <w:t>0.11</w:t>
            </w:r>
          </w:p>
        </w:tc>
      </w:tr>
      <w:tr w:rsidR="00E80CFD" w14:paraId="0D182D9A" w14:textId="77777777" w:rsidTr="00E80CFD">
        <w:tc>
          <w:tcPr>
            <w:tcW w:w="846" w:type="dxa"/>
          </w:tcPr>
          <w:p w14:paraId="0760313E" w14:textId="77777777" w:rsidR="00E80CFD" w:rsidRDefault="00E80CFD" w:rsidP="00E80CFD">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4850" w:type="dxa"/>
          </w:tcPr>
          <w:p w14:paraId="104DBABE" w14:textId="77777777" w:rsidR="00E80CFD" w:rsidRDefault="00E80CFD" w:rsidP="00E80CFD">
            <w:pPr>
              <w:jc w:val="center"/>
              <w:rPr>
                <w:rFonts w:ascii="Times New Roman" w:hAnsi="Times New Roman" w:cs="Times New Roman"/>
                <w:sz w:val="24"/>
                <w:szCs w:val="24"/>
                <w:lang w:val="en-ID"/>
              </w:rPr>
            </w:pPr>
            <w:r>
              <w:rPr>
                <w:rFonts w:ascii="Times New Roman" w:hAnsi="Times New Roman" w:cs="Times New Roman"/>
                <w:sz w:val="24"/>
                <w:szCs w:val="24"/>
                <w:lang w:val="en-ID"/>
              </w:rPr>
              <w:t>Pipa Beton</w:t>
            </w:r>
          </w:p>
        </w:tc>
        <w:tc>
          <w:tcPr>
            <w:tcW w:w="1529" w:type="dxa"/>
          </w:tcPr>
          <w:p w14:paraId="1101CCBD" w14:textId="6CF7C8B0" w:rsidR="00E80CFD" w:rsidRDefault="00E80CFD" w:rsidP="00E80CFD">
            <w:pPr>
              <w:jc w:val="center"/>
              <w:rPr>
                <w:rFonts w:ascii="Times New Roman" w:hAnsi="Times New Roman" w:cs="Times New Roman"/>
                <w:sz w:val="24"/>
                <w:szCs w:val="24"/>
                <w:lang w:val="en-ID"/>
              </w:rPr>
            </w:pPr>
            <w:r>
              <w:rPr>
                <w:rFonts w:ascii="Times New Roman" w:hAnsi="Times New Roman" w:cs="Times New Roman"/>
                <w:sz w:val="24"/>
                <w:szCs w:val="24"/>
                <w:lang w:val="en-ID"/>
              </w:rPr>
              <w:t>0.11</w:t>
            </w:r>
          </w:p>
        </w:tc>
      </w:tr>
      <w:tr w:rsidR="00E80CFD" w14:paraId="1ACAB98C" w14:textId="77777777" w:rsidTr="00E80CFD">
        <w:tc>
          <w:tcPr>
            <w:tcW w:w="846" w:type="dxa"/>
          </w:tcPr>
          <w:p w14:paraId="739A3699" w14:textId="77777777" w:rsidR="00E80CFD" w:rsidRDefault="00E80CFD" w:rsidP="00E80CFD">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4850" w:type="dxa"/>
          </w:tcPr>
          <w:p w14:paraId="7E2D7A9F" w14:textId="77777777" w:rsidR="00E80CFD" w:rsidRDefault="00E80CFD" w:rsidP="00E80CFD">
            <w:pPr>
              <w:jc w:val="center"/>
              <w:rPr>
                <w:rFonts w:ascii="Times New Roman" w:hAnsi="Times New Roman" w:cs="Times New Roman"/>
                <w:sz w:val="24"/>
                <w:szCs w:val="24"/>
                <w:lang w:val="en-ID"/>
              </w:rPr>
            </w:pPr>
            <w:r>
              <w:rPr>
                <w:rFonts w:ascii="Times New Roman" w:hAnsi="Times New Roman" w:cs="Times New Roman"/>
                <w:sz w:val="24"/>
                <w:szCs w:val="24"/>
                <w:lang w:val="en-ID"/>
              </w:rPr>
              <w:t>Besi Tuang</w:t>
            </w:r>
          </w:p>
        </w:tc>
        <w:tc>
          <w:tcPr>
            <w:tcW w:w="1529" w:type="dxa"/>
          </w:tcPr>
          <w:p w14:paraId="31C62D75" w14:textId="0565F7E8" w:rsidR="00E80CFD" w:rsidRDefault="00E80CFD" w:rsidP="00E80CFD">
            <w:pPr>
              <w:jc w:val="center"/>
              <w:rPr>
                <w:rFonts w:ascii="Times New Roman" w:hAnsi="Times New Roman" w:cs="Times New Roman"/>
                <w:sz w:val="24"/>
                <w:szCs w:val="24"/>
                <w:lang w:val="en-ID"/>
              </w:rPr>
            </w:pPr>
            <w:r>
              <w:rPr>
                <w:rFonts w:ascii="Times New Roman" w:hAnsi="Times New Roman" w:cs="Times New Roman"/>
                <w:sz w:val="24"/>
                <w:szCs w:val="24"/>
                <w:lang w:val="en-ID"/>
              </w:rPr>
              <w:t>0.12</w:t>
            </w:r>
          </w:p>
        </w:tc>
      </w:tr>
      <w:tr w:rsidR="00E80CFD" w14:paraId="4926588E" w14:textId="77777777" w:rsidTr="00E80CFD">
        <w:tc>
          <w:tcPr>
            <w:tcW w:w="846" w:type="dxa"/>
          </w:tcPr>
          <w:p w14:paraId="6E3CF3BE" w14:textId="77777777" w:rsidR="00E80CFD" w:rsidRDefault="00E80CFD" w:rsidP="00E80CFD">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850" w:type="dxa"/>
          </w:tcPr>
          <w:p w14:paraId="335FAF98" w14:textId="77777777" w:rsidR="00E80CFD" w:rsidRPr="00DB075E" w:rsidRDefault="00E80CFD" w:rsidP="00E80CFD">
            <w:pPr>
              <w:jc w:val="center"/>
              <w:rPr>
                <w:rFonts w:ascii="Times New Roman" w:hAnsi="Times New Roman" w:cs="Times New Roman"/>
                <w:i/>
                <w:iCs/>
                <w:sz w:val="24"/>
                <w:szCs w:val="24"/>
                <w:lang w:val="en-ID"/>
              </w:rPr>
            </w:pPr>
            <w:r w:rsidRPr="00DB075E">
              <w:rPr>
                <w:rFonts w:ascii="Times New Roman" w:hAnsi="Times New Roman" w:cs="Times New Roman"/>
                <w:i/>
                <w:iCs/>
                <w:sz w:val="24"/>
                <w:szCs w:val="24"/>
                <w:lang w:val="en-ID"/>
              </w:rPr>
              <w:t>Galvanized Iron Pipe</w:t>
            </w:r>
          </w:p>
        </w:tc>
        <w:tc>
          <w:tcPr>
            <w:tcW w:w="1529" w:type="dxa"/>
          </w:tcPr>
          <w:p w14:paraId="78E01F86" w14:textId="66FBCF0C" w:rsidR="00E80CFD" w:rsidRDefault="00E80CFD" w:rsidP="00E80CFD">
            <w:pPr>
              <w:jc w:val="center"/>
              <w:rPr>
                <w:rFonts w:ascii="Times New Roman" w:hAnsi="Times New Roman" w:cs="Times New Roman"/>
                <w:sz w:val="24"/>
                <w:szCs w:val="24"/>
                <w:lang w:val="en-ID"/>
              </w:rPr>
            </w:pPr>
            <w:r>
              <w:rPr>
                <w:rFonts w:ascii="Times New Roman" w:hAnsi="Times New Roman" w:cs="Times New Roman"/>
                <w:sz w:val="24"/>
                <w:szCs w:val="24"/>
                <w:lang w:val="en-ID"/>
              </w:rPr>
              <w:t>0.12</w:t>
            </w:r>
          </w:p>
        </w:tc>
      </w:tr>
      <w:tr w:rsidR="00E80CFD" w14:paraId="1EE58E9B" w14:textId="77777777" w:rsidTr="00E80CFD">
        <w:tc>
          <w:tcPr>
            <w:tcW w:w="846" w:type="dxa"/>
          </w:tcPr>
          <w:p w14:paraId="5F20299C" w14:textId="77777777" w:rsidR="00E80CFD" w:rsidRDefault="00E80CFD" w:rsidP="00E80CFD">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6</w:t>
            </w:r>
          </w:p>
        </w:tc>
        <w:tc>
          <w:tcPr>
            <w:tcW w:w="4850" w:type="dxa"/>
          </w:tcPr>
          <w:p w14:paraId="6FE92055" w14:textId="77777777" w:rsidR="00E80CFD" w:rsidRDefault="00E80CFD" w:rsidP="00E80CFD">
            <w:pPr>
              <w:jc w:val="center"/>
              <w:rPr>
                <w:rFonts w:ascii="Times New Roman" w:hAnsi="Times New Roman" w:cs="Times New Roman"/>
                <w:sz w:val="24"/>
                <w:szCs w:val="24"/>
                <w:lang w:val="en-ID"/>
              </w:rPr>
            </w:pPr>
            <w:r>
              <w:rPr>
                <w:rFonts w:ascii="Times New Roman" w:hAnsi="Times New Roman" w:cs="Times New Roman"/>
                <w:sz w:val="24"/>
                <w:szCs w:val="24"/>
                <w:lang w:val="en-ID"/>
              </w:rPr>
              <w:t>Pipa Besi</w:t>
            </w:r>
          </w:p>
        </w:tc>
        <w:tc>
          <w:tcPr>
            <w:tcW w:w="1529" w:type="dxa"/>
          </w:tcPr>
          <w:p w14:paraId="5D8A54D6" w14:textId="0632C23F" w:rsidR="00E80CFD" w:rsidRDefault="00E80CFD" w:rsidP="00E80CFD">
            <w:pPr>
              <w:jc w:val="center"/>
              <w:rPr>
                <w:rFonts w:ascii="Times New Roman" w:hAnsi="Times New Roman" w:cs="Times New Roman"/>
                <w:sz w:val="24"/>
                <w:szCs w:val="24"/>
                <w:lang w:val="en-ID"/>
              </w:rPr>
            </w:pPr>
            <w:r>
              <w:rPr>
                <w:rFonts w:ascii="Times New Roman" w:hAnsi="Times New Roman" w:cs="Times New Roman"/>
                <w:sz w:val="24"/>
                <w:szCs w:val="24"/>
                <w:lang w:val="en-ID"/>
              </w:rPr>
              <w:t>0.12</w:t>
            </w:r>
          </w:p>
        </w:tc>
      </w:tr>
      <w:tr w:rsidR="00E80CFD" w14:paraId="16C5A542" w14:textId="77777777" w:rsidTr="00E80CFD">
        <w:tc>
          <w:tcPr>
            <w:tcW w:w="846" w:type="dxa"/>
          </w:tcPr>
          <w:p w14:paraId="679C8342" w14:textId="77777777" w:rsidR="00E80CFD" w:rsidRDefault="00E80CFD" w:rsidP="00E80CFD">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7</w:t>
            </w:r>
          </w:p>
        </w:tc>
        <w:tc>
          <w:tcPr>
            <w:tcW w:w="4850" w:type="dxa"/>
          </w:tcPr>
          <w:p w14:paraId="7A646898" w14:textId="77777777" w:rsidR="00E80CFD" w:rsidRDefault="00E80CFD" w:rsidP="00E80CFD">
            <w:pPr>
              <w:jc w:val="center"/>
              <w:rPr>
                <w:rFonts w:ascii="Times New Roman" w:hAnsi="Times New Roman" w:cs="Times New Roman"/>
                <w:sz w:val="24"/>
                <w:szCs w:val="24"/>
                <w:lang w:val="en-ID"/>
              </w:rPr>
            </w:pPr>
            <w:r>
              <w:rPr>
                <w:rFonts w:ascii="Times New Roman" w:hAnsi="Times New Roman" w:cs="Times New Roman"/>
                <w:sz w:val="24"/>
                <w:szCs w:val="24"/>
                <w:lang w:val="en-ID"/>
              </w:rPr>
              <w:t>Pipa Besi Tanpa Lapisan</w:t>
            </w:r>
          </w:p>
        </w:tc>
        <w:tc>
          <w:tcPr>
            <w:tcW w:w="1529" w:type="dxa"/>
          </w:tcPr>
          <w:p w14:paraId="790D8574" w14:textId="42CE7C36" w:rsidR="00E80CFD" w:rsidRDefault="00E80CFD" w:rsidP="00E80CFD">
            <w:pPr>
              <w:jc w:val="center"/>
              <w:rPr>
                <w:rFonts w:ascii="Times New Roman" w:hAnsi="Times New Roman" w:cs="Times New Roman"/>
                <w:sz w:val="24"/>
                <w:szCs w:val="24"/>
                <w:lang w:val="en-ID"/>
              </w:rPr>
            </w:pPr>
            <w:r>
              <w:rPr>
                <w:rFonts w:ascii="Times New Roman" w:hAnsi="Times New Roman" w:cs="Times New Roman"/>
                <w:sz w:val="24"/>
                <w:szCs w:val="24"/>
                <w:lang w:val="en-ID"/>
              </w:rPr>
              <w:t>0.15</w:t>
            </w:r>
          </w:p>
        </w:tc>
      </w:tr>
      <w:tr w:rsidR="00E80CFD" w14:paraId="3F124860" w14:textId="77777777" w:rsidTr="00E80CFD">
        <w:tc>
          <w:tcPr>
            <w:tcW w:w="846" w:type="dxa"/>
          </w:tcPr>
          <w:p w14:paraId="3761A108" w14:textId="77777777" w:rsidR="00E80CFD" w:rsidRDefault="00E80CFD" w:rsidP="00E80CFD">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8</w:t>
            </w:r>
          </w:p>
        </w:tc>
        <w:tc>
          <w:tcPr>
            <w:tcW w:w="4850" w:type="dxa"/>
          </w:tcPr>
          <w:p w14:paraId="376B7165" w14:textId="77777777" w:rsidR="00E80CFD" w:rsidRPr="00DB075E" w:rsidRDefault="00E80CFD" w:rsidP="00E80CFD">
            <w:pPr>
              <w:jc w:val="center"/>
              <w:rPr>
                <w:rFonts w:ascii="Times New Roman" w:hAnsi="Times New Roman" w:cs="Times New Roman"/>
                <w:i/>
                <w:iCs/>
                <w:sz w:val="24"/>
                <w:szCs w:val="24"/>
                <w:lang w:val="en-ID"/>
              </w:rPr>
            </w:pPr>
            <w:r w:rsidRPr="00DB075E">
              <w:rPr>
                <w:rFonts w:ascii="Times New Roman" w:hAnsi="Times New Roman" w:cs="Times New Roman"/>
                <w:i/>
                <w:iCs/>
                <w:sz w:val="24"/>
                <w:szCs w:val="24"/>
                <w:lang w:val="en-ID"/>
              </w:rPr>
              <w:t>Reveted Steel Pipe</w:t>
            </w:r>
          </w:p>
        </w:tc>
        <w:tc>
          <w:tcPr>
            <w:tcW w:w="1529" w:type="dxa"/>
          </w:tcPr>
          <w:p w14:paraId="2FEA0017" w14:textId="1995814F" w:rsidR="00E80CFD" w:rsidRDefault="00E80CFD" w:rsidP="00E80CFD">
            <w:pPr>
              <w:jc w:val="center"/>
              <w:rPr>
                <w:rFonts w:ascii="Times New Roman" w:hAnsi="Times New Roman" w:cs="Times New Roman"/>
                <w:sz w:val="24"/>
                <w:szCs w:val="24"/>
                <w:lang w:val="en-ID"/>
              </w:rPr>
            </w:pPr>
            <w:r>
              <w:rPr>
                <w:rFonts w:ascii="Times New Roman" w:hAnsi="Times New Roman" w:cs="Times New Roman"/>
                <w:sz w:val="24"/>
                <w:szCs w:val="24"/>
                <w:lang w:val="en-ID"/>
              </w:rPr>
              <w:t>0.</w:t>
            </w:r>
            <w:r w:rsidR="00DB075E">
              <w:rPr>
                <w:rFonts w:ascii="Times New Roman" w:hAnsi="Times New Roman" w:cs="Times New Roman"/>
                <w:sz w:val="24"/>
                <w:szCs w:val="24"/>
                <w:lang w:val="en-ID"/>
              </w:rPr>
              <w:t>19</w:t>
            </w:r>
          </w:p>
        </w:tc>
      </w:tr>
      <w:tr w:rsidR="00E80CFD" w14:paraId="7821B9B2" w14:textId="77777777" w:rsidTr="00E80CFD">
        <w:tc>
          <w:tcPr>
            <w:tcW w:w="846" w:type="dxa"/>
          </w:tcPr>
          <w:p w14:paraId="3B6F526F" w14:textId="77777777" w:rsidR="00E80CFD" w:rsidRDefault="00E80CFD" w:rsidP="00E80CFD">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9</w:t>
            </w:r>
          </w:p>
        </w:tc>
        <w:tc>
          <w:tcPr>
            <w:tcW w:w="4850" w:type="dxa"/>
          </w:tcPr>
          <w:p w14:paraId="38BA31B5" w14:textId="77777777" w:rsidR="00E80CFD" w:rsidRDefault="00E80CFD" w:rsidP="00E80CFD">
            <w:pPr>
              <w:jc w:val="center"/>
              <w:rPr>
                <w:rFonts w:ascii="Times New Roman" w:hAnsi="Times New Roman" w:cs="Times New Roman"/>
                <w:sz w:val="24"/>
                <w:szCs w:val="24"/>
                <w:lang w:val="en-ID"/>
              </w:rPr>
            </w:pPr>
            <w:r>
              <w:rPr>
                <w:rFonts w:ascii="Times New Roman" w:hAnsi="Times New Roman" w:cs="Times New Roman"/>
                <w:sz w:val="24"/>
                <w:szCs w:val="24"/>
                <w:lang w:val="en-ID"/>
              </w:rPr>
              <w:t>PVC</w:t>
            </w:r>
          </w:p>
        </w:tc>
        <w:tc>
          <w:tcPr>
            <w:tcW w:w="1529" w:type="dxa"/>
          </w:tcPr>
          <w:p w14:paraId="5A11CE3C" w14:textId="2CAEFEFC" w:rsidR="00E80CFD" w:rsidRDefault="00DB075E" w:rsidP="00E80CFD">
            <w:pPr>
              <w:jc w:val="center"/>
              <w:rPr>
                <w:rFonts w:ascii="Times New Roman" w:hAnsi="Times New Roman" w:cs="Times New Roman"/>
                <w:sz w:val="24"/>
                <w:szCs w:val="24"/>
                <w:lang w:val="en-ID"/>
              </w:rPr>
            </w:pPr>
            <w:r>
              <w:rPr>
                <w:rFonts w:ascii="Times New Roman" w:hAnsi="Times New Roman" w:cs="Times New Roman"/>
                <w:sz w:val="24"/>
                <w:szCs w:val="24"/>
                <w:lang w:val="en-ID"/>
              </w:rPr>
              <w:t>0.10</w:t>
            </w:r>
          </w:p>
        </w:tc>
      </w:tr>
      <w:tr w:rsidR="00E80CFD" w14:paraId="27FD8213" w14:textId="77777777" w:rsidTr="00E80CFD">
        <w:tc>
          <w:tcPr>
            <w:tcW w:w="846" w:type="dxa"/>
          </w:tcPr>
          <w:p w14:paraId="40DDE311" w14:textId="77777777" w:rsidR="00E80CFD" w:rsidRDefault="00E80CFD" w:rsidP="00E80CFD">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4850" w:type="dxa"/>
          </w:tcPr>
          <w:p w14:paraId="1B5CD154" w14:textId="77777777" w:rsidR="00E80CFD" w:rsidRDefault="00E80CFD" w:rsidP="00E80CFD">
            <w:pPr>
              <w:jc w:val="center"/>
              <w:rPr>
                <w:rFonts w:ascii="Times New Roman" w:hAnsi="Times New Roman" w:cs="Times New Roman"/>
                <w:sz w:val="24"/>
                <w:szCs w:val="24"/>
                <w:lang w:val="en-ID"/>
              </w:rPr>
            </w:pPr>
            <w:r>
              <w:rPr>
                <w:rFonts w:ascii="Times New Roman" w:hAnsi="Times New Roman" w:cs="Times New Roman"/>
                <w:sz w:val="24"/>
                <w:szCs w:val="24"/>
                <w:lang w:val="en-ID"/>
              </w:rPr>
              <w:t>HDPE</w:t>
            </w:r>
          </w:p>
        </w:tc>
        <w:tc>
          <w:tcPr>
            <w:tcW w:w="1529" w:type="dxa"/>
          </w:tcPr>
          <w:p w14:paraId="52D7484D" w14:textId="5F398540" w:rsidR="00E80CFD" w:rsidRDefault="00DB075E" w:rsidP="00E80CFD">
            <w:pPr>
              <w:jc w:val="center"/>
              <w:rPr>
                <w:rFonts w:ascii="Times New Roman" w:hAnsi="Times New Roman" w:cs="Times New Roman"/>
                <w:sz w:val="24"/>
                <w:szCs w:val="24"/>
                <w:lang w:val="en-ID"/>
              </w:rPr>
            </w:pPr>
            <w:r>
              <w:rPr>
                <w:rFonts w:ascii="Times New Roman" w:hAnsi="Times New Roman" w:cs="Times New Roman"/>
                <w:sz w:val="24"/>
                <w:szCs w:val="24"/>
                <w:lang w:val="en-ID"/>
              </w:rPr>
              <w:t>0.10</w:t>
            </w:r>
          </w:p>
        </w:tc>
      </w:tr>
    </w:tbl>
    <w:p w14:paraId="04AA5654" w14:textId="33CB1A8C" w:rsidR="00E80CFD" w:rsidRPr="00D46F6B" w:rsidRDefault="00D46F6B" w:rsidP="00D46F6B">
      <w:pPr>
        <w:pStyle w:val="Caption"/>
        <w:spacing w:line="360" w:lineRule="auto"/>
        <w:jc w:val="center"/>
        <w:rPr>
          <w:rFonts w:ascii="Times New Roman" w:hAnsi="Times New Roman" w:cs="Times New Roman"/>
          <w:i w:val="0"/>
          <w:iCs w:val="0"/>
          <w:color w:val="000000" w:themeColor="text1"/>
          <w:sz w:val="24"/>
          <w:szCs w:val="24"/>
        </w:rPr>
      </w:pPr>
      <w:bookmarkStart w:id="102" w:name="_Toc71117187"/>
      <w:bookmarkStart w:id="103" w:name="_Toc78040727"/>
      <w:r w:rsidRPr="00D46F6B">
        <w:rPr>
          <w:rFonts w:ascii="Times New Roman" w:hAnsi="Times New Roman" w:cs="Times New Roman"/>
          <w:i w:val="0"/>
          <w:iCs w:val="0"/>
          <w:color w:val="000000" w:themeColor="text1"/>
          <w:sz w:val="24"/>
          <w:szCs w:val="24"/>
        </w:rPr>
        <w:t xml:space="preserve">Tabel 2. </w:t>
      </w:r>
      <w:r w:rsidRPr="00D46F6B">
        <w:rPr>
          <w:rFonts w:ascii="Times New Roman" w:hAnsi="Times New Roman" w:cs="Times New Roman"/>
          <w:i w:val="0"/>
          <w:iCs w:val="0"/>
          <w:color w:val="000000" w:themeColor="text1"/>
          <w:sz w:val="24"/>
          <w:szCs w:val="24"/>
        </w:rPr>
        <w:fldChar w:fldCharType="begin"/>
      </w:r>
      <w:r w:rsidRPr="00D46F6B">
        <w:rPr>
          <w:rFonts w:ascii="Times New Roman" w:hAnsi="Times New Roman" w:cs="Times New Roman"/>
          <w:i w:val="0"/>
          <w:iCs w:val="0"/>
          <w:color w:val="000000" w:themeColor="text1"/>
          <w:sz w:val="24"/>
          <w:szCs w:val="24"/>
        </w:rPr>
        <w:instrText xml:space="preserve"> SEQ Tabel_2. \* ARABIC </w:instrText>
      </w:r>
      <w:r w:rsidRPr="00D46F6B">
        <w:rPr>
          <w:rFonts w:ascii="Times New Roman" w:hAnsi="Times New Roman" w:cs="Times New Roman"/>
          <w:i w:val="0"/>
          <w:iCs w:val="0"/>
          <w:color w:val="000000" w:themeColor="text1"/>
          <w:sz w:val="24"/>
          <w:szCs w:val="24"/>
        </w:rPr>
        <w:fldChar w:fldCharType="separate"/>
      </w:r>
      <w:r w:rsidR="0042456F">
        <w:rPr>
          <w:rFonts w:ascii="Times New Roman" w:hAnsi="Times New Roman" w:cs="Times New Roman"/>
          <w:i w:val="0"/>
          <w:iCs w:val="0"/>
          <w:noProof/>
          <w:color w:val="000000" w:themeColor="text1"/>
          <w:sz w:val="24"/>
          <w:szCs w:val="24"/>
        </w:rPr>
        <w:t>3</w:t>
      </w:r>
      <w:r w:rsidRPr="00D46F6B">
        <w:rPr>
          <w:rFonts w:ascii="Times New Roman" w:hAnsi="Times New Roman" w:cs="Times New Roman"/>
          <w:i w:val="0"/>
          <w:iCs w:val="0"/>
          <w:color w:val="000000" w:themeColor="text1"/>
          <w:sz w:val="24"/>
          <w:szCs w:val="24"/>
        </w:rPr>
        <w:fldChar w:fldCharType="end"/>
      </w:r>
      <w:r w:rsidRPr="00D46F6B">
        <w:rPr>
          <w:rFonts w:ascii="Times New Roman" w:hAnsi="Times New Roman" w:cs="Times New Roman"/>
          <w:i w:val="0"/>
          <w:iCs w:val="0"/>
          <w:color w:val="000000" w:themeColor="text1"/>
          <w:sz w:val="24"/>
          <w:szCs w:val="24"/>
        </w:rPr>
        <w:t xml:space="preserve"> Koefisien </w:t>
      </w:r>
      <w:r w:rsidRPr="00D46F6B">
        <w:rPr>
          <w:rFonts w:ascii="Times New Roman" w:hAnsi="Times New Roman" w:cs="Times New Roman"/>
          <w:color w:val="000000" w:themeColor="text1"/>
          <w:sz w:val="24"/>
          <w:szCs w:val="24"/>
        </w:rPr>
        <w:t>De Chazy Manning</w:t>
      </w:r>
      <w:bookmarkEnd w:id="102"/>
      <w:bookmarkEnd w:id="103"/>
    </w:p>
    <w:p w14:paraId="22B06C9C" w14:textId="77777777" w:rsidR="00E80CFD" w:rsidRPr="00E80CFD" w:rsidRDefault="00E80CFD" w:rsidP="00E80CFD">
      <w:pPr>
        <w:rPr>
          <w:rFonts w:ascii="Times New Roman" w:hAnsi="Times New Roman" w:cs="Times New Roman"/>
          <w:sz w:val="24"/>
          <w:szCs w:val="24"/>
          <w:lang w:val="en-ID"/>
        </w:rPr>
      </w:pPr>
    </w:p>
    <w:p w14:paraId="01574D00" w14:textId="4373CD0C" w:rsidR="003C39FE" w:rsidRDefault="003C39FE" w:rsidP="003C39FE">
      <w:pPr>
        <w:widowControl w:val="0"/>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p>
    <w:p w14:paraId="4C8E1D66" w14:textId="030ABC4F" w:rsidR="00E80CFD" w:rsidRDefault="00E80CFD" w:rsidP="003C39FE">
      <w:pPr>
        <w:widowControl w:val="0"/>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p>
    <w:p w14:paraId="4DE6C58A" w14:textId="7D5E7DC2" w:rsidR="00E80CFD" w:rsidRDefault="00E80CFD" w:rsidP="003C39FE">
      <w:pPr>
        <w:widowControl w:val="0"/>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p>
    <w:p w14:paraId="2D0B7D07" w14:textId="7214A389" w:rsidR="00E80CFD" w:rsidRDefault="00E80CFD" w:rsidP="003C39FE">
      <w:pPr>
        <w:widowControl w:val="0"/>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p>
    <w:p w14:paraId="1CD2BE9A" w14:textId="6AC7C13B" w:rsidR="00E80CFD" w:rsidRDefault="00E80CFD" w:rsidP="003C39FE">
      <w:pPr>
        <w:widowControl w:val="0"/>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p>
    <w:p w14:paraId="0C4CD28C" w14:textId="1C83CEAD" w:rsidR="00E80CFD" w:rsidRDefault="00E80CFD" w:rsidP="003C39FE">
      <w:pPr>
        <w:widowControl w:val="0"/>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p>
    <w:p w14:paraId="079C93A0" w14:textId="2CA3E281" w:rsidR="00E80CFD" w:rsidRDefault="00E80CFD" w:rsidP="003C39FE">
      <w:pPr>
        <w:widowControl w:val="0"/>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p>
    <w:p w14:paraId="26353EBD" w14:textId="5BBA9C25" w:rsidR="00E80CFD" w:rsidRDefault="00E80CFD" w:rsidP="003C39FE">
      <w:pPr>
        <w:widowControl w:val="0"/>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p>
    <w:p w14:paraId="21053194" w14:textId="1C99D967" w:rsidR="00E80CFD" w:rsidRDefault="00E80CFD" w:rsidP="003C39FE">
      <w:pPr>
        <w:widowControl w:val="0"/>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p>
    <w:p w14:paraId="5535FA97" w14:textId="2E604260" w:rsidR="00E80CFD" w:rsidRDefault="00E80CFD" w:rsidP="003C39FE">
      <w:pPr>
        <w:widowControl w:val="0"/>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p>
    <w:p w14:paraId="3DDF1CF0" w14:textId="2C917F6D" w:rsidR="00E80CFD" w:rsidRDefault="00E80CFD" w:rsidP="003C39FE">
      <w:pPr>
        <w:widowControl w:val="0"/>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p>
    <w:p w14:paraId="64D2342A" w14:textId="77777777" w:rsidR="00E80CFD" w:rsidRPr="003C39FE" w:rsidRDefault="00E80CFD" w:rsidP="003C39FE">
      <w:pPr>
        <w:widowControl w:val="0"/>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p>
    <w:p w14:paraId="778B8D2E" w14:textId="77777777" w:rsidR="008B7D17" w:rsidRPr="00DE72BA" w:rsidRDefault="008B7D17" w:rsidP="003E2916">
      <w:pPr>
        <w:pStyle w:val="ListParagraph"/>
        <w:widowControl w:val="0"/>
        <w:numPr>
          <w:ilvl w:val="2"/>
          <w:numId w:val="34"/>
        </w:numPr>
        <w:tabs>
          <w:tab w:val="left" w:pos="284"/>
          <w:tab w:val="left" w:pos="851"/>
          <w:tab w:val="left" w:pos="2553"/>
        </w:tabs>
        <w:autoSpaceDE w:val="0"/>
        <w:autoSpaceDN w:val="0"/>
        <w:adjustRightInd w:val="0"/>
        <w:spacing w:after="0" w:line="360" w:lineRule="auto"/>
        <w:jc w:val="both"/>
        <w:outlineLvl w:val="2"/>
        <w:rPr>
          <w:rFonts w:ascii="Times New Roman" w:eastAsia="Calibri" w:hAnsi="Times New Roman" w:cs="Times New Roman"/>
          <w:b/>
          <w:bCs/>
          <w:i/>
          <w:sz w:val="24"/>
          <w:szCs w:val="24"/>
        </w:rPr>
      </w:pPr>
      <w:bookmarkStart w:id="104" w:name="_Toc79253805"/>
      <w:r w:rsidRPr="00DE72BA">
        <w:rPr>
          <w:rFonts w:ascii="Times New Roman" w:eastAsia="Calibri" w:hAnsi="Times New Roman" w:cs="Times New Roman"/>
          <w:b/>
          <w:bCs/>
          <w:i/>
          <w:sz w:val="24"/>
          <w:szCs w:val="24"/>
        </w:rPr>
        <w:t>Minor head loss</w:t>
      </w:r>
      <w:bookmarkEnd w:id="104"/>
    </w:p>
    <w:p w14:paraId="3FB4281B" w14:textId="76BCB93F" w:rsidR="008B7D17" w:rsidRPr="00DE72BA" w:rsidRDefault="00EC71B1" w:rsidP="007659FA">
      <w:pPr>
        <w:widowControl w:val="0"/>
        <w:tabs>
          <w:tab w:val="left" w:pos="1276"/>
        </w:tabs>
        <w:autoSpaceDE w:val="0"/>
        <w:autoSpaceDN w:val="0"/>
        <w:adjustRightInd w:val="0"/>
        <w:spacing w:before="1" w:after="0" w:line="360" w:lineRule="auto"/>
        <w:ind w:firstLine="709"/>
        <w:jc w:val="both"/>
        <w:rPr>
          <w:rFonts w:ascii="Times New Roman" w:eastAsia="Calibri" w:hAnsi="Times New Roman" w:cs="Times New Roman"/>
          <w:sz w:val="24"/>
          <w:szCs w:val="24"/>
        </w:rPr>
      </w:pPr>
      <w:r w:rsidRPr="00EC71B1">
        <w:rPr>
          <w:rFonts w:ascii="Times New Roman" w:hAnsi="Times New Roman" w:cs="Times New Roman"/>
          <w:spacing w:val="2"/>
          <w:sz w:val="24"/>
          <w:szCs w:val="24"/>
        </w:rPr>
        <w:t>Kerugian yang disebabkan oleh gangguan aliran fluida pada alat kelengkapan pada sistem perpipaan</w:t>
      </w:r>
      <w:r w:rsidRPr="00EC71B1">
        <w:rPr>
          <w:rFonts w:ascii="Times New Roman" w:eastAsia="Calibri" w:hAnsi="Times New Roman" w:cs="Times New Roman"/>
          <w:sz w:val="24"/>
          <w:szCs w:val="24"/>
        </w:rPr>
        <w:t xml:space="preserve"> </w:t>
      </w:r>
      <w:r w:rsidR="008B7D17" w:rsidRPr="00EC71B1">
        <w:rPr>
          <w:rFonts w:ascii="Times New Roman" w:eastAsia="Calibri" w:hAnsi="Times New Roman" w:cs="Times New Roman"/>
          <w:sz w:val="24"/>
          <w:szCs w:val="24"/>
        </w:rPr>
        <w:t>disebut</w:t>
      </w:r>
      <w:r w:rsidR="008B7D17" w:rsidRPr="00DE72BA">
        <w:rPr>
          <w:rFonts w:ascii="Times New Roman" w:eastAsia="Calibri" w:hAnsi="Times New Roman" w:cs="Times New Roman"/>
          <w:sz w:val="24"/>
          <w:szCs w:val="24"/>
        </w:rPr>
        <w:t xml:space="preserve"> dengan </w:t>
      </w:r>
      <w:r w:rsidRPr="00EC71B1">
        <w:rPr>
          <w:rFonts w:ascii="Times New Roman" w:eastAsia="Calibri" w:hAnsi="Times New Roman" w:cs="Times New Roman"/>
          <w:i/>
          <w:iCs/>
          <w:sz w:val="24"/>
          <w:szCs w:val="24"/>
        </w:rPr>
        <w:t>minor head loss</w:t>
      </w:r>
      <w:r w:rsidR="008B7D17" w:rsidRPr="00DE72BA">
        <w:rPr>
          <w:rFonts w:ascii="Times New Roman" w:eastAsia="Calibri" w:hAnsi="Times New Roman" w:cs="Times New Roman"/>
          <w:sz w:val="24"/>
          <w:szCs w:val="24"/>
        </w:rPr>
        <w:t xml:space="preserve">. </w:t>
      </w:r>
      <w:r w:rsidR="00123AD7" w:rsidRPr="00123AD7">
        <w:rPr>
          <w:rFonts w:ascii="Times New Roman" w:eastAsia="Calibri" w:hAnsi="Times New Roman" w:cs="Times New Roman"/>
          <w:sz w:val="24"/>
          <w:szCs w:val="24"/>
        </w:rPr>
        <w:t xml:space="preserve">Jika peralatan perpipaan memiliki alat kelengkapan (siku dan pipa cabang) atau katup dan alat kelengkapan lainnya, koefisien kehilangan </w:t>
      </w:r>
      <w:r w:rsidR="008174F8">
        <w:rPr>
          <w:rFonts w:ascii="Times New Roman" w:eastAsia="Calibri" w:hAnsi="Times New Roman" w:cs="Times New Roman"/>
          <w:sz w:val="24"/>
          <w:szCs w:val="24"/>
        </w:rPr>
        <w:t>tekanan</w:t>
      </w:r>
      <w:r w:rsidR="00123AD7" w:rsidRPr="00123AD7">
        <w:rPr>
          <w:rFonts w:ascii="Times New Roman" w:eastAsia="Calibri" w:hAnsi="Times New Roman" w:cs="Times New Roman"/>
          <w:sz w:val="24"/>
          <w:szCs w:val="24"/>
        </w:rPr>
        <w:t xml:space="preserve"> dari alat kelengkapan pipa (</w:t>
      </w:r>
      <w:r w:rsidR="00123AD7" w:rsidRPr="00216B33">
        <w:rPr>
          <w:rFonts w:ascii="Times New Roman" w:eastAsia="Calibri" w:hAnsi="Times New Roman" w:cs="Times New Roman"/>
          <w:i/>
          <w:iCs/>
          <w:sz w:val="24"/>
          <w:szCs w:val="24"/>
        </w:rPr>
        <w:t>minor head loss</w:t>
      </w:r>
      <w:r w:rsidR="00123AD7" w:rsidRPr="00123AD7">
        <w:rPr>
          <w:rFonts w:ascii="Times New Roman" w:eastAsia="Calibri" w:hAnsi="Times New Roman" w:cs="Times New Roman"/>
          <w:sz w:val="24"/>
          <w:szCs w:val="24"/>
        </w:rPr>
        <w:t xml:space="preserve">) perlu ditambahkan ke perhitungan, dan jumlahnya disebut nilai k. Nilai k dipengaruhi oleh bentuk </w:t>
      </w:r>
      <w:r w:rsidR="00123AD7" w:rsidRPr="00BA19A2">
        <w:rPr>
          <w:rFonts w:ascii="Times New Roman" w:eastAsia="Calibri" w:hAnsi="Times New Roman" w:cs="Times New Roman"/>
          <w:i/>
          <w:iCs/>
          <w:sz w:val="24"/>
          <w:szCs w:val="24"/>
        </w:rPr>
        <w:t>fitting</w:t>
      </w:r>
      <w:r w:rsidR="00123AD7" w:rsidRPr="00123AD7">
        <w:rPr>
          <w:rFonts w:ascii="Times New Roman" w:eastAsia="Calibri" w:hAnsi="Times New Roman" w:cs="Times New Roman"/>
          <w:sz w:val="24"/>
          <w:szCs w:val="24"/>
        </w:rPr>
        <w:t xml:space="preserve">, jenis </w:t>
      </w:r>
      <w:r w:rsidR="00123AD7" w:rsidRPr="00BA19A2">
        <w:rPr>
          <w:rFonts w:ascii="Times New Roman" w:eastAsia="Calibri" w:hAnsi="Times New Roman" w:cs="Times New Roman"/>
          <w:i/>
          <w:iCs/>
          <w:sz w:val="24"/>
          <w:szCs w:val="24"/>
        </w:rPr>
        <w:t>fitting</w:t>
      </w:r>
      <w:r w:rsidR="00123AD7" w:rsidRPr="00123AD7">
        <w:rPr>
          <w:rFonts w:ascii="Times New Roman" w:eastAsia="Calibri" w:hAnsi="Times New Roman" w:cs="Times New Roman"/>
          <w:sz w:val="24"/>
          <w:szCs w:val="24"/>
        </w:rPr>
        <w:t xml:space="preserve">, dan bentuk </w:t>
      </w:r>
      <w:r w:rsidR="00123AD7" w:rsidRPr="00BA19A2">
        <w:rPr>
          <w:rFonts w:ascii="Times New Roman" w:eastAsia="Calibri" w:hAnsi="Times New Roman" w:cs="Times New Roman"/>
          <w:i/>
          <w:iCs/>
          <w:sz w:val="24"/>
          <w:szCs w:val="24"/>
        </w:rPr>
        <w:t>fitting</w:t>
      </w:r>
      <w:r w:rsidR="00123AD7" w:rsidRPr="00123AD7">
        <w:rPr>
          <w:rFonts w:ascii="Times New Roman" w:eastAsia="Calibri" w:hAnsi="Times New Roman" w:cs="Times New Roman"/>
          <w:sz w:val="24"/>
          <w:szCs w:val="24"/>
        </w:rPr>
        <w:t xml:space="preserve"> pipa tertentu yang mempengaruhi aliran fluida dalam pipa. Nilai k adalah koefisien yang ditentukan oleh seorang ahli.</w:t>
      </w:r>
      <w:r w:rsidR="00123AD7" w:rsidRPr="00123AD7">
        <w:rPr>
          <w:rFonts w:ascii="Times New Roman" w:eastAsia="Calibri" w:hAnsi="Times New Roman" w:cs="Times New Roman"/>
          <w:i/>
          <w:iCs/>
          <w:sz w:val="24"/>
          <w:szCs w:val="24"/>
        </w:rPr>
        <w:t xml:space="preserve"> </w:t>
      </w:r>
      <w:r w:rsidR="008B7D17" w:rsidRPr="00DE72BA">
        <w:rPr>
          <w:rFonts w:ascii="Times New Roman" w:eastAsia="Calibri" w:hAnsi="Times New Roman" w:cs="Times New Roman"/>
          <w:i/>
          <w:iCs/>
          <w:sz w:val="24"/>
          <w:szCs w:val="24"/>
        </w:rPr>
        <w:t>Minor head loss</w:t>
      </w:r>
      <w:r w:rsidR="008B7D17" w:rsidRPr="00DE72BA">
        <w:rPr>
          <w:rFonts w:ascii="Times New Roman" w:eastAsia="Calibri" w:hAnsi="Times New Roman" w:cs="Times New Roman"/>
          <w:sz w:val="24"/>
          <w:szCs w:val="24"/>
        </w:rPr>
        <w:t xml:space="preserve"> </w:t>
      </w:r>
      <w:r w:rsidR="007027FF">
        <w:rPr>
          <w:rFonts w:ascii="Times New Roman" w:eastAsia="Calibri" w:hAnsi="Times New Roman" w:cs="Times New Roman"/>
          <w:sz w:val="24"/>
          <w:szCs w:val="24"/>
        </w:rPr>
        <w:t xml:space="preserve">dapat </w:t>
      </w:r>
      <w:r w:rsidR="008B7D17" w:rsidRPr="00DE72BA">
        <w:rPr>
          <w:rFonts w:ascii="Times New Roman" w:eastAsia="Calibri" w:hAnsi="Times New Roman" w:cs="Times New Roman"/>
          <w:sz w:val="24"/>
          <w:szCs w:val="24"/>
        </w:rPr>
        <w:t>dirumuskan dengan persamaan berikut ini:</w:t>
      </w:r>
    </w:p>
    <w:p w14:paraId="7D735A2A" w14:textId="77777777" w:rsidR="008B7D17" w:rsidRPr="00DE72BA" w:rsidRDefault="008B7D17" w:rsidP="007659FA">
      <w:pPr>
        <w:widowControl w:val="0"/>
        <w:tabs>
          <w:tab w:val="left" w:pos="1276"/>
        </w:tabs>
        <w:autoSpaceDE w:val="0"/>
        <w:autoSpaceDN w:val="0"/>
        <w:adjustRightInd w:val="0"/>
        <w:spacing w:before="1" w:after="0" w:line="360" w:lineRule="auto"/>
        <w:ind w:firstLine="709"/>
        <w:jc w:val="both"/>
        <w:rPr>
          <w:rFonts w:ascii="Times New Roman" w:eastAsia="Calibri" w:hAnsi="Times New Roman" w:cs="Times New Roman"/>
          <w:sz w:val="24"/>
          <w:szCs w:val="24"/>
        </w:rPr>
      </w:pPr>
    </w:p>
    <w:p w14:paraId="386500C1" w14:textId="3AEE4173" w:rsidR="00123AD7" w:rsidRPr="00DE72BA" w:rsidRDefault="00A47B95" w:rsidP="00123AD7">
      <w:pPr>
        <w:tabs>
          <w:tab w:val="left" w:pos="1276"/>
        </w:tabs>
        <w:autoSpaceDE w:val="0"/>
        <w:autoSpaceDN w:val="0"/>
        <w:adjustRightInd w:val="0"/>
        <w:spacing w:after="0" w:line="360" w:lineRule="auto"/>
        <w:jc w:val="right"/>
        <w:rPr>
          <w:rFonts w:ascii="Times New Roman" w:eastAsia="Calibri" w:hAnsi="Times New Roman" w:cs="Times New Roman"/>
          <w:sz w:val="24"/>
          <w:szCs w:val="24"/>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h</m:t>
            </m:r>
          </m:e>
          <m:sub>
            <m:r>
              <w:rPr>
                <w:rFonts w:ascii="Cambria Math" w:eastAsia="Calibri" w:hAnsi="Cambria Math" w:cs="Times New Roman"/>
                <w:sz w:val="24"/>
                <w:szCs w:val="24"/>
              </w:rPr>
              <m:t>lm</m:t>
            </m:r>
          </m:sub>
        </m:sSub>
        <m:r>
          <w:rPr>
            <w:rFonts w:ascii="Cambria Math" w:eastAsia="Calibri" w:hAnsi="Cambria Math" w:cs="Times New Roman"/>
            <w:sz w:val="24"/>
            <w:szCs w:val="24"/>
          </w:rPr>
          <m:t xml:space="preserve">=K </m:t>
        </m:r>
        <m:f>
          <m:fPr>
            <m:ctrlPr>
              <w:rPr>
                <w:rFonts w:ascii="Cambria Math" w:eastAsia="Calibri" w:hAnsi="Cambria Math" w:cs="Times New Roman"/>
                <w:i/>
                <w:sz w:val="24"/>
                <w:szCs w:val="24"/>
              </w:rPr>
            </m:ctrlPr>
          </m:fPr>
          <m:num>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V</m:t>
                </m:r>
              </m:e>
              <m:sup>
                <m:r>
                  <w:rPr>
                    <w:rFonts w:ascii="Cambria Math" w:eastAsia="Calibri" w:hAnsi="Cambria Math" w:cs="Times New Roman"/>
                    <w:sz w:val="24"/>
                    <w:szCs w:val="24"/>
                  </w:rPr>
                  <m:t>2</m:t>
                </m:r>
              </m:sup>
            </m:sSup>
          </m:num>
          <m:den>
            <m:r>
              <w:rPr>
                <w:rFonts w:ascii="Cambria Math" w:eastAsia="Calibri" w:hAnsi="Cambria Math" w:cs="Times New Roman"/>
                <w:sz w:val="24"/>
                <w:szCs w:val="24"/>
              </w:rPr>
              <m:t>2g</m:t>
            </m:r>
          </m:den>
        </m:f>
        <m:r>
          <w:rPr>
            <w:rFonts w:ascii="Cambria Math" w:eastAsia="Calibri" w:hAnsi="Cambria Math" w:cs="Times New Roman"/>
            <w:sz w:val="24"/>
            <w:szCs w:val="24"/>
          </w:rPr>
          <m:t xml:space="preserve">=f </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l</m:t>
                </m:r>
              </m:e>
              <m:sub>
                <m:r>
                  <w:rPr>
                    <w:rFonts w:ascii="Cambria Math" w:eastAsia="Calibri" w:hAnsi="Cambria Math" w:cs="Times New Roman"/>
                    <w:sz w:val="24"/>
                    <w:szCs w:val="24"/>
                  </w:rPr>
                  <m:t>e</m:t>
                </m:r>
              </m:sub>
            </m:sSub>
          </m:num>
          <m:den>
            <m:r>
              <w:rPr>
                <w:rFonts w:ascii="Cambria Math" w:eastAsia="Calibri" w:hAnsi="Cambria Math" w:cs="Times New Roman"/>
                <w:sz w:val="24"/>
                <w:szCs w:val="24"/>
              </w:rPr>
              <m:t>D</m:t>
            </m:r>
          </m:den>
        </m:f>
        <m:r>
          <w:rPr>
            <w:rFonts w:ascii="Cambria Math" w:eastAsia="Calibri" w:hAnsi="Cambria Math" w:cs="Times New Roman"/>
            <w:sz w:val="24"/>
            <w:szCs w:val="24"/>
          </w:rPr>
          <m:t xml:space="preserve"> </m:t>
        </m:r>
        <m:f>
          <m:fPr>
            <m:ctrlPr>
              <w:rPr>
                <w:rFonts w:ascii="Cambria Math" w:eastAsia="Calibri" w:hAnsi="Cambria Math" w:cs="Times New Roman"/>
                <w:i/>
                <w:sz w:val="24"/>
                <w:szCs w:val="24"/>
              </w:rPr>
            </m:ctrlPr>
          </m:fPr>
          <m:num>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V</m:t>
                </m:r>
              </m:e>
              <m:sup>
                <m:r>
                  <w:rPr>
                    <w:rFonts w:ascii="Cambria Math" w:eastAsia="Calibri" w:hAnsi="Cambria Math" w:cs="Times New Roman"/>
                    <w:sz w:val="24"/>
                    <w:szCs w:val="24"/>
                  </w:rPr>
                  <m:t>2</m:t>
                </m:r>
              </m:sup>
            </m:sSup>
          </m:num>
          <m:den>
            <m:r>
              <w:rPr>
                <w:rFonts w:ascii="Cambria Math" w:eastAsia="Calibri" w:hAnsi="Cambria Math" w:cs="Times New Roman"/>
                <w:sz w:val="24"/>
                <w:szCs w:val="24"/>
              </w:rPr>
              <m:t>2g</m:t>
            </m:r>
          </m:den>
        </m:f>
      </m:oMath>
      <w:r w:rsidR="008B7D17" w:rsidRPr="00DE72BA">
        <w:rPr>
          <w:rFonts w:ascii="Times New Roman" w:eastAsia="Calibri" w:hAnsi="Times New Roman" w:cs="Times New Roman"/>
          <w:sz w:val="24"/>
          <w:szCs w:val="24"/>
        </w:rPr>
        <w:t xml:space="preserve"> </w:t>
      </w:r>
      <w:r w:rsidR="008B7D17" w:rsidRPr="00DE72BA">
        <w:rPr>
          <w:rFonts w:ascii="Times New Roman" w:eastAsia="Calibri" w:hAnsi="Times New Roman" w:cs="Times New Roman"/>
          <w:sz w:val="24"/>
          <w:szCs w:val="24"/>
        </w:rPr>
        <w:tab/>
      </w:r>
      <w:r w:rsidR="008B7D17" w:rsidRPr="00DE72BA">
        <w:rPr>
          <w:rFonts w:ascii="Times New Roman" w:eastAsia="Calibri" w:hAnsi="Times New Roman" w:cs="Times New Roman"/>
          <w:sz w:val="24"/>
          <w:szCs w:val="24"/>
        </w:rPr>
        <w:tab/>
      </w:r>
      <w:r w:rsidR="008B7D17" w:rsidRPr="00DE72BA">
        <w:rPr>
          <w:rFonts w:ascii="Times New Roman" w:eastAsia="Calibri" w:hAnsi="Times New Roman" w:cs="Times New Roman"/>
          <w:sz w:val="24"/>
          <w:szCs w:val="24"/>
        </w:rPr>
        <w:tab/>
      </w:r>
      <w:r w:rsidR="008B7D17" w:rsidRPr="00DE72BA">
        <w:rPr>
          <w:rFonts w:ascii="Times New Roman" w:eastAsia="Calibri" w:hAnsi="Times New Roman" w:cs="Times New Roman"/>
          <w:sz w:val="24"/>
          <w:szCs w:val="24"/>
        </w:rPr>
        <w:tab/>
        <w:t>(2.</w:t>
      </w:r>
      <w:r w:rsidR="005E27F7">
        <w:rPr>
          <w:rFonts w:ascii="Times New Roman" w:eastAsia="Calibri" w:hAnsi="Times New Roman" w:cs="Times New Roman"/>
          <w:sz w:val="24"/>
          <w:szCs w:val="24"/>
        </w:rPr>
        <w:t>9</w:t>
      </w:r>
      <w:r w:rsidR="008B7D17" w:rsidRPr="00DE72BA">
        <w:rPr>
          <w:rFonts w:ascii="Times New Roman" w:eastAsia="Calibri" w:hAnsi="Times New Roman" w:cs="Times New Roman"/>
          <w:sz w:val="24"/>
          <w:szCs w:val="24"/>
        </w:rPr>
        <w:t>)</w:t>
      </w:r>
    </w:p>
    <w:p w14:paraId="1ABFA6CA" w14:textId="77777777" w:rsidR="008B7D17" w:rsidRPr="00DE72BA" w:rsidRDefault="008B7D17" w:rsidP="007659FA">
      <w:pPr>
        <w:widowControl w:val="0"/>
        <w:tabs>
          <w:tab w:val="left" w:pos="426"/>
        </w:tabs>
        <w:autoSpaceDE w:val="0"/>
        <w:autoSpaceDN w:val="0"/>
        <w:adjustRightInd w:val="0"/>
        <w:spacing w:before="164" w:after="0" w:line="360" w:lineRule="auto"/>
        <w:ind w:left="284" w:hanging="284"/>
        <w:jc w:val="both"/>
        <w:rPr>
          <w:rFonts w:ascii="Times New Roman" w:eastAsia="Calibri" w:hAnsi="Times New Roman" w:cs="Times New Roman"/>
          <w:sz w:val="24"/>
          <w:szCs w:val="24"/>
        </w:rPr>
      </w:pPr>
      <w:r w:rsidRPr="00DE72BA">
        <w:rPr>
          <w:rFonts w:ascii="Times New Roman" w:eastAsia="Calibri" w:hAnsi="Times New Roman" w:cs="Times New Roman"/>
          <w:sz w:val="24"/>
          <w:szCs w:val="24"/>
        </w:rPr>
        <w:t>Dimana:</w:t>
      </w:r>
    </w:p>
    <w:p w14:paraId="456E5ADD" w14:textId="5A65C182" w:rsidR="008B7D17" w:rsidRPr="00DE72BA" w:rsidRDefault="00A47B95" w:rsidP="007659FA">
      <w:pPr>
        <w:widowControl w:val="0"/>
        <w:tabs>
          <w:tab w:val="left" w:pos="426"/>
          <w:tab w:val="left" w:pos="2859"/>
        </w:tabs>
        <w:autoSpaceDE w:val="0"/>
        <w:autoSpaceDN w:val="0"/>
        <w:adjustRightInd w:val="0"/>
        <w:spacing w:before="2" w:after="0" w:line="360" w:lineRule="auto"/>
        <w:ind w:left="284" w:hanging="284"/>
        <w:jc w:val="both"/>
        <w:rPr>
          <w:rFonts w:ascii="Times New Roman" w:eastAsia="Calibri" w:hAnsi="Times New Roman" w:cs="Times New Roman"/>
          <w:sz w:val="24"/>
          <w:szCs w:val="24"/>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h</m:t>
            </m:r>
          </m:e>
          <m:sub>
            <m:r>
              <w:rPr>
                <w:rFonts w:ascii="Cambria Math" w:eastAsia="Calibri" w:hAnsi="Cambria Math" w:cs="Times New Roman"/>
                <w:sz w:val="24"/>
                <w:szCs w:val="24"/>
              </w:rPr>
              <m:t>lm</m:t>
            </m:r>
          </m:sub>
        </m:sSub>
      </m:oMath>
      <w:r w:rsidR="008B7D17" w:rsidRPr="00DE72BA">
        <w:rPr>
          <w:rFonts w:ascii="Times New Roman" w:eastAsia="Calibri" w:hAnsi="Times New Roman" w:cs="Times New Roman"/>
          <w:sz w:val="24"/>
          <w:szCs w:val="24"/>
        </w:rPr>
        <w:tab/>
        <w:t xml:space="preserve">= </w:t>
      </w:r>
      <w:r w:rsidR="008B7D17" w:rsidRPr="007A70E1">
        <w:rPr>
          <w:rFonts w:ascii="Times New Roman" w:eastAsia="Calibri" w:hAnsi="Times New Roman" w:cs="Times New Roman"/>
          <w:i/>
          <w:iCs/>
          <w:sz w:val="24"/>
          <w:szCs w:val="24"/>
        </w:rPr>
        <w:t>Minor head loss</w:t>
      </w:r>
      <w:r w:rsidR="008B7D17" w:rsidRPr="00DE72BA">
        <w:rPr>
          <w:rFonts w:ascii="Times New Roman" w:eastAsia="Calibri" w:hAnsi="Times New Roman" w:cs="Times New Roman"/>
          <w:sz w:val="24"/>
          <w:szCs w:val="24"/>
        </w:rPr>
        <w:t xml:space="preserve"> (</w:t>
      </w:r>
      <m:oMath>
        <m:r>
          <w:rPr>
            <w:rFonts w:ascii="Cambria Math" w:eastAsia="Calibri" w:hAnsi="Cambria Math" w:cs="Times New Roman"/>
            <w:sz w:val="24"/>
            <w:szCs w:val="24"/>
          </w:rPr>
          <m:t>m</m:t>
        </m:r>
      </m:oMath>
      <w:r w:rsidR="008B7D17" w:rsidRPr="00DE72BA">
        <w:rPr>
          <w:rFonts w:ascii="Times New Roman" w:eastAsia="Calibri" w:hAnsi="Times New Roman" w:cs="Times New Roman"/>
          <w:sz w:val="24"/>
          <w:szCs w:val="24"/>
        </w:rPr>
        <w:t>)</w:t>
      </w:r>
    </w:p>
    <w:p w14:paraId="35A0B511" w14:textId="12662FAB" w:rsidR="008B7D17" w:rsidRPr="00DE72BA" w:rsidRDefault="00A47B95" w:rsidP="007659FA">
      <w:pPr>
        <w:widowControl w:val="0"/>
        <w:tabs>
          <w:tab w:val="left" w:pos="426"/>
          <w:tab w:val="left" w:pos="2859"/>
        </w:tabs>
        <w:autoSpaceDE w:val="0"/>
        <w:autoSpaceDN w:val="0"/>
        <w:adjustRightInd w:val="0"/>
        <w:spacing w:after="0" w:line="360" w:lineRule="auto"/>
        <w:ind w:left="284" w:hanging="284"/>
        <w:jc w:val="both"/>
        <w:rPr>
          <w:rFonts w:ascii="Times New Roman" w:eastAsia="Calibri" w:hAnsi="Times New Roman" w:cs="Times New Roman"/>
          <w:sz w:val="24"/>
          <w:szCs w:val="24"/>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l</m:t>
            </m:r>
          </m:e>
          <m:sub>
            <m:r>
              <w:rPr>
                <w:rFonts w:ascii="Cambria Math" w:eastAsia="Calibri" w:hAnsi="Cambria Math" w:cs="Times New Roman"/>
                <w:sz w:val="24"/>
                <w:szCs w:val="24"/>
              </w:rPr>
              <m:t>e</m:t>
            </m:r>
          </m:sub>
        </m:sSub>
      </m:oMath>
      <w:r w:rsidR="008B7D17" w:rsidRPr="00DE72BA">
        <w:rPr>
          <w:rFonts w:ascii="Times New Roman" w:eastAsia="Calibri" w:hAnsi="Times New Roman" w:cs="Times New Roman"/>
          <w:sz w:val="24"/>
          <w:szCs w:val="24"/>
        </w:rPr>
        <w:tab/>
      </w:r>
      <w:r w:rsidR="008B7D17" w:rsidRPr="00DE72BA">
        <w:rPr>
          <w:rFonts w:ascii="Times New Roman" w:eastAsia="Calibri" w:hAnsi="Times New Roman" w:cs="Times New Roman"/>
          <w:sz w:val="24"/>
          <w:szCs w:val="24"/>
        </w:rPr>
        <w:tab/>
        <w:t>= Panjang ekivalen pipa lurus (</w:t>
      </w:r>
      <m:oMath>
        <m:r>
          <w:rPr>
            <w:rFonts w:ascii="Cambria Math" w:eastAsia="Calibri" w:hAnsi="Cambria Math" w:cs="Times New Roman"/>
            <w:sz w:val="24"/>
            <w:szCs w:val="24"/>
          </w:rPr>
          <m:t>m</m:t>
        </m:r>
      </m:oMath>
      <w:r w:rsidR="008B7D17" w:rsidRPr="00DE72BA">
        <w:rPr>
          <w:rFonts w:ascii="Times New Roman" w:eastAsia="Calibri" w:hAnsi="Times New Roman" w:cs="Times New Roman"/>
          <w:sz w:val="24"/>
          <w:szCs w:val="24"/>
        </w:rPr>
        <w:t>)</w:t>
      </w:r>
    </w:p>
    <w:p w14:paraId="714F0C6A" w14:textId="730FEEA1" w:rsidR="008B7D17" w:rsidRPr="00DE72BA" w:rsidRDefault="008B7D17" w:rsidP="007659FA">
      <w:pPr>
        <w:widowControl w:val="0"/>
        <w:tabs>
          <w:tab w:val="left" w:pos="426"/>
          <w:tab w:val="left" w:pos="2859"/>
        </w:tabs>
        <w:autoSpaceDE w:val="0"/>
        <w:autoSpaceDN w:val="0"/>
        <w:adjustRightInd w:val="0"/>
        <w:spacing w:after="0" w:line="360" w:lineRule="auto"/>
        <w:ind w:left="284" w:hanging="284"/>
        <w:jc w:val="both"/>
        <w:rPr>
          <w:rFonts w:ascii="Times New Roman" w:eastAsia="Calibri" w:hAnsi="Times New Roman" w:cs="Times New Roman"/>
          <w:sz w:val="24"/>
          <w:szCs w:val="24"/>
        </w:rPr>
      </w:pPr>
      <w:r w:rsidRPr="00DE72BA">
        <w:rPr>
          <w:rFonts w:ascii="Times New Roman" w:eastAsia="Calibri" w:hAnsi="Times New Roman" w:cs="Times New Roman"/>
          <w:sz w:val="24"/>
          <w:szCs w:val="24"/>
        </w:rPr>
        <w:t>K</w:t>
      </w:r>
      <w:r w:rsidRPr="00DE72BA">
        <w:rPr>
          <w:rFonts w:ascii="Times New Roman" w:eastAsia="Calibri" w:hAnsi="Times New Roman" w:cs="Times New Roman"/>
          <w:sz w:val="24"/>
          <w:szCs w:val="24"/>
        </w:rPr>
        <w:tab/>
      </w:r>
      <w:r w:rsidRPr="00DE72BA">
        <w:rPr>
          <w:rFonts w:ascii="Times New Roman" w:eastAsia="Calibri" w:hAnsi="Times New Roman" w:cs="Times New Roman"/>
          <w:sz w:val="24"/>
          <w:szCs w:val="24"/>
        </w:rPr>
        <w:tab/>
        <w:t xml:space="preserve">= </w:t>
      </w:r>
      <w:r w:rsidRPr="00DE72BA">
        <w:rPr>
          <w:rFonts w:ascii="Times New Roman" w:eastAsia="Calibri" w:hAnsi="Times New Roman" w:cs="Times New Roman"/>
          <w:i/>
          <w:iCs/>
          <w:sz w:val="24"/>
          <w:szCs w:val="24"/>
        </w:rPr>
        <w:t>Minor head loss coefficient</w:t>
      </w:r>
    </w:p>
    <w:p w14:paraId="009C240A" w14:textId="37CDA14D" w:rsidR="008B7D17" w:rsidRPr="00DE72BA" w:rsidRDefault="006C1D01" w:rsidP="007659FA">
      <w:pPr>
        <w:widowControl w:val="0"/>
        <w:tabs>
          <w:tab w:val="left" w:pos="284"/>
          <w:tab w:val="left" w:pos="567"/>
          <w:tab w:val="left" w:pos="2859"/>
        </w:tabs>
        <w:autoSpaceDE w:val="0"/>
        <w:autoSpaceDN w:val="0"/>
        <w:adjustRightInd w:val="0"/>
        <w:spacing w:before="1" w:after="0" w:line="360" w:lineRule="auto"/>
        <w:jc w:val="both"/>
        <w:rPr>
          <w:rFonts w:ascii="Times New Roman" w:eastAsia="Calibri" w:hAnsi="Times New Roman" w:cs="Times New Roman"/>
          <w:sz w:val="24"/>
          <w:szCs w:val="24"/>
        </w:rPr>
      </w:pPr>
      <m:oMath>
        <m:r>
          <w:rPr>
            <w:rFonts w:ascii="Cambria Math" w:eastAsia="Calibri" w:hAnsi="Cambria Math" w:cs="Times New Roman"/>
            <w:sz w:val="24"/>
            <w:szCs w:val="24"/>
          </w:rPr>
          <m:t>f</m:t>
        </m:r>
      </m:oMath>
      <w:r w:rsidR="008B7D17" w:rsidRPr="00DE72BA">
        <w:rPr>
          <w:rFonts w:ascii="Times New Roman" w:eastAsia="Calibri" w:hAnsi="Times New Roman" w:cs="Times New Roman"/>
          <w:sz w:val="24"/>
          <w:szCs w:val="24"/>
        </w:rPr>
        <w:tab/>
        <w:t xml:space="preserve">= </w:t>
      </w:r>
      <w:r w:rsidR="008B7D17" w:rsidRPr="00DE72BA">
        <w:rPr>
          <w:rFonts w:ascii="Times New Roman" w:eastAsia="Calibri" w:hAnsi="Times New Roman" w:cs="Times New Roman"/>
          <w:sz w:val="24"/>
          <w:szCs w:val="24"/>
        </w:rPr>
        <w:tab/>
        <w:t>Koefisien gesek</w:t>
      </w:r>
    </w:p>
    <w:p w14:paraId="011F4BE8" w14:textId="7E24F12A" w:rsidR="008B7D17" w:rsidRPr="00DE72BA" w:rsidRDefault="006C1D01" w:rsidP="007659FA">
      <w:pPr>
        <w:widowControl w:val="0"/>
        <w:tabs>
          <w:tab w:val="left" w:pos="284"/>
          <w:tab w:val="left" w:pos="567"/>
          <w:tab w:val="left" w:pos="2859"/>
        </w:tabs>
        <w:autoSpaceDE w:val="0"/>
        <w:autoSpaceDN w:val="0"/>
        <w:adjustRightInd w:val="0"/>
        <w:spacing w:before="2" w:after="0" w:line="360" w:lineRule="auto"/>
        <w:jc w:val="both"/>
        <w:rPr>
          <w:rFonts w:ascii="Times New Roman" w:eastAsia="Calibri" w:hAnsi="Times New Roman" w:cs="Times New Roman"/>
          <w:sz w:val="24"/>
          <w:szCs w:val="24"/>
        </w:rPr>
      </w:pPr>
      <m:oMath>
        <m:r>
          <w:rPr>
            <w:rFonts w:ascii="Cambria Math" w:eastAsia="Calibri" w:hAnsi="Cambria Math" w:cs="Times New Roman"/>
            <w:sz w:val="24"/>
            <w:szCs w:val="24"/>
          </w:rPr>
          <m:t>D</m:t>
        </m:r>
      </m:oMath>
      <w:r w:rsidR="008B7D17" w:rsidRPr="00DE72BA">
        <w:rPr>
          <w:rFonts w:ascii="Times New Roman" w:eastAsia="Calibri" w:hAnsi="Times New Roman" w:cs="Times New Roman"/>
          <w:sz w:val="24"/>
          <w:szCs w:val="24"/>
        </w:rPr>
        <w:tab/>
        <w:t xml:space="preserve">= </w:t>
      </w:r>
      <w:r w:rsidR="008B7D17" w:rsidRPr="00DE72BA">
        <w:rPr>
          <w:rFonts w:ascii="Times New Roman" w:eastAsia="Calibri" w:hAnsi="Times New Roman" w:cs="Times New Roman"/>
          <w:sz w:val="24"/>
          <w:szCs w:val="24"/>
        </w:rPr>
        <w:tab/>
        <w:t>Diameter pipa (</w:t>
      </w:r>
      <m:oMath>
        <m:r>
          <w:rPr>
            <w:rFonts w:ascii="Cambria Math" w:eastAsia="Calibri" w:hAnsi="Cambria Math" w:cs="Times New Roman"/>
            <w:sz w:val="24"/>
            <w:szCs w:val="24"/>
          </w:rPr>
          <m:t>m</m:t>
        </m:r>
      </m:oMath>
      <w:r w:rsidR="008B7D17" w:rsidRPr="00DE72BA">
        <w:rPr>
          <w:rFonts w:ascii="Times New Roman" w:eastAsia="Calibri" w:hAnsi="Times New Roman" w:cs="Times New Roman"/>
          <w:sz w:val="24"/>
          <w:szCs w:val="24"/>
        </w:rPr>
        <w:t>)</w:t>
      </w:r>
    </w:p>
    <w:p w14:paraId="28AFC692" w14:textId="37964996" w:rsidR="008B7D17" w:rsidRPr="00DE72BA" w:rsidRDefault="008B7D17" w:rsidP="007659FA">
      <w:pPr>
        <w:widowControl w:val="0"/>
        <w:tabs>
          <w:tab w:val="left" w:pos="284"/>
          <w:tab w:val="left" w:pos="567"/>
          <w:tab w:val="left" w:pos="2859"/>
        </w:tabs>
        <w:autoSpaceDE w:val="0"/>
        <w:autoSpaceDN w:val="0"/>
        <w:adjustRightInd w:val="0"/>
        <w:spacing w:after="0" w:line="360" w:lineRule="auto"/>
        <w:jc w:val="both"/>
        <w:rPr>
          <w:rFonts w:ascii="Times New Roman" w:eastAsia="Calibri" w:hAnsi="Times New Roman" w:cs="Times New Roman"/>
          <w:sz w:val="24"/>
          <w:szCs w:val="24"/>
        </w:rPr>
      </w:pPr>
      <w:r w:rsidRPr="00DE72BA">
        <w:rPr>
          <w:rFonts w:ascii="Times New Roman" w:eastAsia="Calibri" w:hAnsi="Times New Roman" w:cs="Times New Roman"/>
          <w:sz w:val="24"/>
          <w:szCs w:val="24"/>
        </w:rPr>
        <w:t>v</w:t>
      </w:r>
      <w:r w:rsidRPr="00DE72BA">
        <w:rPr>
          <w:rFonts w:ascii="Times New Roman" w:eastAsia="Calibri" w:hAnsi="Times New Roman" w:cs="Times New Roman"/>
          <w:sz w:val="24"/>
          <w:szCs w:val="24"/>
        </w:rPr>
        <w:tab/>
        <w:t xml:space="preserve">= </w:t>
      </w:r>
      <w:r w:rsidRPr="00DE72BA">
        <w:rPr>
          <w:rFonts w:ascii="Times New Roman" w:eastAsia="Calibri" w:hAnsi="Times New Roman" w:cs="Times New Roman"/>
          <w:sz w:val="24"/>
          <w:szCs w:val="24"/>
        </w:rPr>
        <w:tab/>
        <w:t>Kecepatan fluida (</w:t>
      </w:r>
      <m:oMath>
        <m:r>
          <w:rPr>
            <w:rFonts w:ascii="Cambria Math" w:eastAsia="Calibri" w:hAnsi="Cambria Math" w:cs="Times New Roman"/>
            <w:sz w:val="24"/>
            <w:szCs w:val="24"/>
          </w:rPr>
          <m:t>m/s</m:t>
        </m:r>
      </m:oMath>
      <w:r w:rsidRPr="00DE72BA">
        <w:rPr>
          <w:rFonts w:ascii="Times New Roman" w:eastAsia="Calibri" w:hAnsi="Times New Roman" w:cs="Times New Roman"/>
          <w:sz w:val="24"/>
          <w:szCs w:val="24"/>
        </w:rPr>
        <w:t>)</w:t>
      </w:r>
    </w:p>
    <w:p w14:paraId="474A235A" w14:textId="2EA99913" w:rsidR="005E27F7" w:rsidRDefault="008B7D17" w:rsidP="007659FA">
      <w:pPr>
        <w:widowControl w:val="0"/>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r w:rsidRPr="00DE72BA">
        <w:rPr>
          <w:rFonts w:ascii="Times New Roman" w:eastAsia="Calibri" w:hAnsi="Times New Roman" w:cs="Times New Roman"/>
          <w:sz w:val="24"/>
          <w:szCs w:val="24"/>
        </w:rPr>
        <w:t>g</w:t>
      </w:r>
      <w:r w:rsidRPr="00DE72BA">
        <w:rPr>
          <w:rFonts w:ascii="Times New Roman" w:eastAsia="Calibri" w:hAnsi="Times New Roman" w:cs="Times New Roman"/>
          <w:sz w:val="24"/>
          <w:szCs w:val="24"/>
        </w:rPr>
        <w:tab/>
        <w:t xml:space="preserve">= </w:t>
      </w:r>
      <w:r w:rsidRPr="00DE72BA">
        <w:rPr>
          <w:rFonts w:ascii="Times New Roman" w:eastAsia="Calibri" w:hAnsi="Times New Roman" w:cs="Times New Roman"/>
          <w:sz w:val="24"/>
          <w:szCs w:val="24"/>
        </w:rPr>
        <w:tab/>
        <w:t>Gravitasi (</w:t>
      </w:r>
      <m:oMath>
        <m:r>
          <w:rPr>
            <w:rFonts w:ascii="Cambria Math" w:eastAsia="Calibri" w:hAnsi="Cambria Math" w:cs="Times New Roman"/>
            <w:sz w:val="24"/>
            <w:szCs w:val="24"/>
          </w:rPr>
          <m:t>m/s²</m:t>
        </m:r>
      </m:oMath>
      <w:r w:rsidRPr="00DE72BA">
        <w:rPr>
          <w:rFonts w:ascii="Times New Roman" w:eastAsia="Calibri" w:hAnsi="Times New Roman" w:cs="Times New Roman"/>
          <w:sz w:val="24"/>
          <w:szCs w:val="24"/>
        </w:rPr>
        <w:t>)</w:t>
      </w:r>
    </w:p>
    <w:p w14:paraId="6B1AE764" w14:textId="13557570" w:rsidR="008B312C" w:rsidRDefault="007027FF" w:rsidP="007027FF">
      <w:pPr>
        <w:widowControl w:val="0"/>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7027FF">
        <w:rPr>
          <w:rFonts w:ascii="Times New Roman" w:eastAsia="Calibri" w:hAnsi="Times New Roman" w:cs="Times New Roman"/>
          <w:sz w:val="24"/>
          <w:szCs w:val="24"/>
        </w:rPr>
        <w:t xml:space="preserve">Perhitungan di atas sangat berguna untuk menentukan daya pompa yang dibutuhkan dalam pemasangan pipa. Untuk mengetahui seberapa besar </w:t>
      </w:r>
      <w:r w:rsidR="008174F8">
        <w:rPr>
          <w:rFonts w:ascii="Times New Roman" w:eastAsia="Calibri" w:hAnsi="Times New Roman" w:cs="Times New Roman"/>
          <w:sz w:val="24"/>
          <w:szCs w:val="24"/>
        </w:rPr>
        <w:t>tekanan</w:t>
      </w:r>
      <w:r w:rsidRPr="007027FF">
        <w:rPr>
          <w:rFonts w:ascii="Times New Roman" w:eastAsia="Calibri" w:hAnsi="Times New Roman" w:cs="Times New Roman"/>
          <w:sz w:val="24"/>
          <w:szCs w:val="24"/>
        </w:rPr>
        <w:t xml:space="preserve"> air yang akan mengalir pada instalasi perpipaan, hal pertama yang harus dilakukan adalah tidak membeli pompa dengan intensitas </w:t>
      </w:r>
      <w:r w:rsidR="008174F8">
        <w:rPr>
          <w:rFonts w:ascii="Times New Roman" w:eastAsia="Calibri" w:hAnsi="Times New Roman" w:cs="Times New Roman"/>
          <w:sz w:val="24"/>
          <w:szCs w:val="24"/>
        </w:rPr>
        <w:t>tekanan</w:t>
      </w:r>
      <w:r w:rsidRPr="007027FF">
        <w:rPr>
          <w:rFonts w:ascii="Times New Roman" w:eastAsia="Calibri" w:hAnsi="Times New Roman" w:cs="Times New Roman"/>
          <w:sz w:val="24"/>
          <w:szCs w:val="24"/>
        </w:rPr>
        <w:t xml:space="preserve"> yang sama dengan besarnya </w:t>
      </w:r>
      <w:r w:rsidR="008174F8">
        <w:rPr>
          <w:rFonts w:ascii="Times New Roman" w:eastAsia="Calibri" w:hAnsi="Times New Roman" w:cs="Times New Roman"/>
          <w:sz w:val="24"/>
          <w:szCs w:val="24"/>
        </w:rPr>
        <w:t>tekanan</w:t>
      </w:r>
      <w:r w:rsidRPr="007027FF">
        <w:rPr>
          <w:rFonts w:ascii="Times New Roman" w:eastAsia="Calibri" w:hAnsi="Times New Roman" w:cs="Times New Roman"/>
          <w:sz w:val="24"/>
          <w:szCs w:val="24"/>
        </w:rPr>
        <w:t xml:space="preserve"> air.</w:t>
      </w:r>
      <w:r>
        <w:rPr>
          <w:rFonts w:ascii="Times New Roman" w:eastAsia="Calibri" w:hAnsi="Times New Roman" w:cs="Times New Roman"/>
          <w:sz w:val="24"/>
          <w:szCs w:val="24"/>
        </w:rPr>
        <w:t xml:space="preserve"> </w:t>
      </w:r>
      <w:r w:rsidRPr="007027FF">
        <w:rPr>
          <w:rFonts w:ascii="Times New Roman" w:eastAsia="Calibri" w:hAnsi="Times New Roman" w:cs="Times New Roman"/>
          <w:sz w:val="24"/>
          <w:szCs w:val="24"/>
        </w:rPr>
        <w:t>Hal</w:t>
      </w:r>
      <w:r>
        <w:rPr>
          <w:rFonts w:ascii="Times New Roman" w:eastAsia="Calibri" w:hAnsi="Times New Roman" w:cs="Times New Roman"/>
          <w:sz w:val="24"/>
          <w:szCs w:val="24"/>
        </w:rPr>
        <w:t xml:space="preserve"> </w:t>
      </w:r>
      <w:r w:rsidRPr="007027FF">
        <w:rPr>
          <w:rFonts w:ascii="Times New Roman" w:eastAsia="Calibri" w:hAnsi="Times New Roman" w:cs="Times New Roman"/>
          <w:sz w:val="24"/>
          <w:szCs w:val="24"/>
        </w:rPr>
        <w:t>yang pertama dilakukan adalah mendesain instalasi perpipaan</w:t>
      </w:r>
      <w:r w:rsidR="000D7175">
        <w:rPr>
          <w:rFonts w:ascii="Times New Roman" w:eastAsia="Calibri" w:hAnsi="Times New Roman" w:cs="Times New Roman"/>
          <w:sz w:val="24"/>
          <w:szCs w:val="24"/>
        </w:rPr>
        <w:t xml:space="preserve"> </w:t>
      </w:r>
      <w:r w:rsidRPr="007027FF">
        <w:rPr>
          <w:rFonts w:ascii="Times New Roman" w:eastAsia="Calibri" w:hAnsi="Times New Roman" w:cs="Times New Roman"/>
          <w:sz w:val="24"/>
          <w:szCs w:val="24"/>
        </w:rPr>
        <w:t xml:space="preserve">dan menghitung besarnya </w:t>
      </w:r>
      <w:r w:rsidRPr="000D7175">
        <w:rPr>
          <w:rFonts w:ascii="Times New Roman" w:eastAsia="Calibri" w:hAnsi="Times New Roman" w:cs="Times New Roman"/>
          <w:i/>
          <w:iCs/>
          <w:sz w:val="24"/>
          <w:szCs w:val="24"/>
        </w:rPr>
        <w:t xml:space="preserve">head loss </w:t>
      </w:r>
      <w:r w:rsidRPr="007027FF">
        <w:rPr>
          <w:rFonts w:ascii="Times New Roman" w:eastAsia="Calibri" w:hAnsi="Times New Roman" w:cs="Times New Roman"/>
          <w:sz w:val="24"/>
          <w:szCs w:val="24"/>
        </w:rPr>
        <w:t xml:space="preserve">yang akan terjadi pada pemasangan </w:t>
      </w:r>
      <w:r w:rsidRPr="007027FF">
        <w:rPr>
          <w:rFonts w:ascii="Times New Roman" w:eastAsia="Calibri" w:hAnsi="Times New Roman" w:cs="Times New Roman"/>
          <w:i/>
          <w:iCs/>
          <w:sz w:val="24"/>
          <w:szCs w:val="24"/>
        </w:rPr>
        <w:t>pipeline</w:t>
      </w:r>
      <w:r w:rsidRPr="007027FF">
        <w:rPr>
          <w:rFonts w:ascii="Times New Roman" w:eastAsia="Calibri" w:hAnsi="Times New Roman" w:cs="Times New Roman"/>
          <w:sz w:val="24"/>
          <w:szCs w:val="24"/>
        </w:rPr>
        <w:t xml:space="preserve">. Setelah itu, daya pompa hanya dapat ditentukan dengan menghitung jumlah </w:t>
      </w:r>
      <w:r w:rsidR="008174F8">
        <w:rPr>
          <w:rFonts w:ascii="Times New Roman" w:eastAsia="Calibri" w:hAnsi="Times New Roman" w:cs="Times New Roman"/>
          <w:sz w:val="24"/>
          <w:szCs w:val="24"/>
        </w:rPr>
        <w:t>tekanan</w:t>
      </w:r>
      <w:r w:rsidRPr="007027FF">
        <w:rPr>
          <w:rFonts w:ascii="Times New Roman" w:eastAsia="Calibri" w:hAnsi="Times New Roman" w:cs="Times New Roman"/>
          <w:sz w:val="24"/>
          <w:szCs w:val="24"/>
        </w:rPr>
        <w:t xml:space="preserve"> yang direncanakan ditambah </w:t>
      </w:r>
      <w:r w:rsidRPr="000D7175">
        <w:rPr>
          <w:rFonts w:ascii="Times New Roman" w:eastAsia="Calibri" w:hAnsi="Times New Roman" w:cs="Times New Roman"/>
          <w:i/>
          <w:iCs/>
          <w:sz w:val="24"/>
          <w:szCs w:val="24"/>
        </w:rPr>
        <w:t>head loss</w:t>
      </w:r>
      <w:r w:rsidRPr="007027FF">
        <w:rPr>
          <w:rFonts w:ascii="Times New Roman" w:eastAsia="Calibri" w:hAnsi="Times New Roman" w:cs="Times New Roman"/>
          <w:sz w:val="24"/>
          <w:szCs w:val="24"/>
        </w:rPr>
        <w:t>.</w:t>
      </w:r>
      <w:r w:rsidR="008A7AC0">
        <w:rPr>
          <w:rFonts w:ascii="Times New Roman" w:eastAsia="Calibri" w:hAnsi="Times New Roman" w:cs="Times New Roman"/>
          <w:sz w:val="24"/>
          <w:szCs w:val="24"/>
        </w:rPr>
        <w:t xml:space="preserve"> </w:t>
      </w:r>
      <w:r w:rsidR="00553A72" w:rsidRPr="005650B8">
        <w:rPr>
          <w:rFonts w:ascii="Times New Roman" w:eastAsia="Calibri" w:hAnsi="Times New Roman" w:cs="Times New Roman"/>
          <w:i/>
          <w:iCs/>
          <w:sz w:val="24"/>
          <w:szCs w:val="24"/>
        </w:rPr>
        <w:t xml:space="preserve">Minor </w:t>
      </w:r>
      <w:r w:rsidR="00AB0681" w:rsidRPr="005650B8">
        <w:rPr>
          <w:rFonts w:ascii="Times New Roman" w:eastAsia="Calibri" w:hAnsi="Times New Roman" w:cs="Times New Roman"/>
          <w:i/>
          <w:iCs/>
          <w:sz w:val="24"/>
          <w:szCs w:val="24"/>
        </w:rPr>
        <w:t xml:space="preserve">head </w:t>
      </w:r>
      <w:r w:rsidR="00553A72" w:rsidRPr="005650B8">
        <w:rPr>
          <w:rFonts w:ascii="Times New Roman" w:eastAsia="Calibri" w:hAnsi="Times New Roman" w:cs="Times New Roman"/>
          <w:i/>
          <w:iCs/>
          <w:sz w:val="24"/>
          <w:szCs w:val="24"/>
        </w:rPr>
        <w:t>loss</w:t>
      </w:r>
      <w:r w:rsidR="00553A72">
        <w:rPr>
          <w:rFonts w:ascii="Times New Roman" w:eastAsia="Calibri" w:hAnsi="Times New Roman" w:cs="Times New Roman"/>
          <w:sz w:val="24"/>
          <w:szCs w:val="24"/>
        </w:rPr>
        <w:t xml:space="preserve"> disebabkan </w:t>
      </w:r>
      <w:r w:rsidR="00AB0681">
        <w:rPr>
          <w:rFonts w:ascii="Times New Roman" w:eastAsia="Calibri" w:hAnsi="Times New Roman" w:cs="Times New Roman"/>
          <w:sz w:val="24"/>
          <w:szCs w:val="24"/>
        </w:rPr>
        <w:t xml:space="preserve">oleh adanya gesekan yang terjadi pada komponen seperti </w:t>
      </w:r>
      <w:r w:rsidR="00AB0681" w:rsidRPr="008A7AC0">
        <w:rPr>
          <w:rFonts w:ascii="Times New Roman" w:eastAsia="Calibri" w:hAnsi="Times New Roman" w:cs="Times New Roman"/>
          <w:i/>
          <w:iCs/>
          <w:sz w:val="24"/>
          <w:szCs w:val="24"/>
        </w:rPr>
        <w:t>elbow, valve, fitting</w:t>
      </w:r>
      <w:r w:rsidR="00AB0681">
        <w:rPr>
          <w:rFonts w:ascii="Times New Roman" w:eastAsia="Calibri" w:hAnsi="Times New Roman" w:cs="Times New Roman"/>
          <w:sz w:val="24"/>
          <w:szCs w:val="24"/>
        </w:rPr>
        <w:t xml:space="preserve"> dan lain sebagainya sepanjang jalur pipa. </w:t>
      </w:r>
      <w:r w:rsidR="008B312C">
        <w:rPr>
          <w:rFonts w:ascii="Times New Roman" w:eastAsia="Calibri" w:hAnsi="Times New Roman" w:cs="Times New Roman"/>
          <w:sz w:val="24"/>
          <w:szCs w:val="24"/>
        </w:rPr>
        <w:t xml:space="preserve">Untuk menghitung besarnya </w:t>
      </w:r>
      <w:r w:rsidR="008174F8">
        <w:rPr>
          <w:rFonts w:ascii="Times New Roman" w:eastAsia="Calibri" w:hAnsi="Times New Roman" w:cs="Times New Roman"/>
          <w:sz w:val="24"/>
          <w:szCs w:val="24"/>
        </w:rPr>
        <w:t>tekanan</w:t>
      </w:r>
      <w:r w:rsidR="008B312C">
        <w:rPr>
          <w:rFonts w:ascii="Times New Roman" w:eastAsia="Calibri" w:hAnsi="Times New Roman" w:cs="Times New Roman"/>
          <w:sz w:val="24"/>
          <w:szCs w:val="24"/>
        </w:rPr>
        <w:t xml:space="preserve"> yang hilang dapat dihitung menggunakan rumus sebagai berikut:</w:t>
      </w:r>
    </w:p>
    <w:p w14:paraId="5CD1A30C" w14:textId="3E1571D6" w:rsidR="008B312C" w:rsidRDefault="008B312C" w:rsidP="008B312C">
      <w:pPr>
        <w:widowControl w:val="0"/>
        <w:tabs>
          <w:tab w:val="left" w:pos="284"/>
          <w:tab w:val="left" w:pos="567"/>
          <w:tab w:val="left" w:pos="1276"/>
          <w:tab w:val="left" w:pos="2552"/>
        </w:tabs>
        <w:autoSpaceDE w:val="0"/>
        <w:autoSpaceDN w:val="0"/>
        <w:adjustRightInd w:val="0"/>
        <w:spacing w:after="0" w:line="360" w:lineRule="auto"/>
        <w:jc w:val="right"/>
        <w:rPr>
          <w:rFonts w:ascii="Times New Roman" w:eastAsia="Calibri" w:hAnsi="Times New Roman" w:cs="Times New Roman"/>
          <w:sz w:val="24"/>
          <w:szCs w:val="24"/>
        </w:rPr>
      </w:pPr>
      <w:bookmarkStart w:id="105" w:name="_Hlk71116082"/>
      <m:oMath>
        <m:r>
          <w:rPr>
            <w:rFonts w:ascii="Cambria Math" w:eastAsia="Calibri" w:hAnsi="Cambria Math" w:cs="Times New Roman"/>
            <w:sz w:val="24"/>
            <w:szCs w:val="24"/>
          </w:rPr>
          <w:lastRenderedPageBreak/>
          <m:t>P</m:t>
        </m:r>
        <w:bookmarkEnd w:id="105"/>
        <m:r>
          <w:rPr>
            <w:rFonts w:ascii="Cambria Math" w:eastAsia="Calibri" w:hAnsi="Cambria Math" w:cs="Times New Roman"/>
            <w:sz w:val="24"/>
            <w:szCs w:val="24"/>
          </w:rPr>
          <m:t>=0.0981∙</m:t>
        </m:r>
        <w:bookmarkStart w:id="106" w:name="_Hlk71116125"/>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h</m:t>
            </m:r>
          </m:e>
          <m:sub>
            <m:r>
              <w:rPr>
                <w:rFonts w:ascii="Cambria Math" w:eastAsia="Calibri" w:hAnsi="Cambria Math" w:cs="Times New Roman"/>
                <w:sz w:val="24"/>
                <w:szCs w:val="24"/>
              </w:rPr>
              <m:t>f</m:t>
            </m:r>
          </m:sub>
        </m:sSub>
        <w:bookmarkEnd w:id="106"/>
        <m:r>
          <w:rPr>
            <w:rFonts w:ascii="Cambria Math" w:eastAsia="Calibri" w:hAnsi="Cambria Math" w:cs="Times New Roman"/>
            <w:sz w:val="24"/>
            <w:szCs w:val="24"/>
          </w:rPr>
          <m:t>∙</m:t>
        </m:r>
        <w:bookmarkStart w:id="107" w:name="_Hlk71116173"/>
        <m:r>
          <w:rPr>
            <w:rFonts w:ascii="Cambria Math" w:eastAsia="Calibri" w:hAnsi="Cambria Math" w:cs="Times New Roman"/>
            <w:sz w:val="24"/>
            <w:szCs w:val="24"/>
          </w:rPr>
          <m:t>g</m:t>
        </m:r>
      </m:oMath>
      <w:bookmarkEnd w:id="107"/>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(2.</w:t>
      </w:r>
      <w:r w:rsidR="005E27F7">
        <w:rPr>
          <w:rFonts w:ascii="Times New Roman" w:eastAsia="Calibri" w:hAnsi="Times New Roman" w:cs="Times New Roman"/>
          <w:sz w:val="24"/>
          <w:szCs w:val="24"/>
        </w:rPr>
        <w:t>10</w:t>
      </w:r>
      <w:r>
        <w:rPr>
          <w:rFonts w:ascii="Times New Roman" w:eastAsia="Calibri" w:hAnsi="Times New Roman" w:cs="Times New Roman"/>
          <w:sz w:val="24"/>
          <w:szCs w:val="24"/>
        </w:rPr>
        <w:t>)</w:t>
      </w:r>
    </w:p>
    <w:p w14:paraId="5537C8E2" w14:textId="0B7D4D4D" w:rsidR="008B312C" w:rsidRDefault="008B312C" w:rsidP="008B312C">
      <w:pPr>
        <w:widowControl w:val="0"/>
        <w:tabs>
          <w:tab w:val="left" w:pos="284"/>
          <w:tab w:val="left" w:pos="567"/>
          <w:tab w:val="left" w:pos="1276"/>
          <w:tab w:val="left" w:pos="2552"/>
        </w:tabs>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Dimana:</w:t>
      </w:r>
    </w:p>
    <w:p w14:paraId="610B4A74" w14:textId="74F2C364" w:rsidR="008B312C" w:rsidRDefault="008B312C" w:rsidP="008B312C">
      <w:pPr>
        <w:widowControl w:val="0"/>
        <w:tabs>
          <w:tab w:val="left" w:pos="284"/>
          <w:tab w:val="left" w:pos="567"/>
          <w:tab w:val="left" w:pos="1276"/>
          <w:tab w:val="left" w:pos="2552"/>
        </w:tabs>
        <w:autoSpaceDE w:val="0"/>
        <w:autoSpaceDN w:val="0"/>
        <w:adjustRightInd w:val="0"/>
        <w:spacing w:after="0" w:line="360" w:lineRule="auto"/>
        <w:rPr>
          <w:rFonts w:ascii="Times New Roman" w:eastAsia="Calibri" w:hAnsi="Times New Roman" w:cs="Times New Roman"/>
          <w:sz w:val="24"/>
          <w:szCs w:val="24"/>
        </w:rPr>
      </w:pPr>
      <m:oMath>
        <m:r>
          <w:rPr>
            <w:rFonts w:ascii="Cambria Math" w:eastAsia="Calibri" w:hAnsi="Cambria Math" w:cs="Times New Roman"/>
            <w:sz w:val="24"/>
            <w:szCs w:val="24"/>
          </w:rPr>
          <m:t>P</m:t>
        </m:r>
      </m:oMath>
      <w:r>
        <w:rPr>
          <w:rFonts w:ascii="Times New Roman" w:eastAsia="Calibri" w:hAnsi="Times New Roman" w:cs="Times New Roman"/>
          <w:sz w:val="24"/>
          <w:szCs w:val="24"/>
        </w:rPr>
        <w:t xml:space="preserve"> = </w:t>
      </w:r>
      <w:r w:rsidR="008174F8">
        <w:rPr>
          <w:rFonts w:ascii="Times New Roman" w:eastAsia="Calibri" w:hAnsi="Times New Roman" w:cs="Times New Roman"/>
          <w:sz w:val="24"/>
          <w:szCs w:val="24"/>
        </w:rPr>
        <w:t>Tekanan</w:t>
      </w:r>
      <w:r>
        <w:rPr>
          <w:rFonts w:ascii="Times New Roman" w:eastAsia="Calibri" w:hAnsi="Times New Roman" w:cs="Times New Roman"/>
          <w:sz w:val="24"/>
          <w:szCs w:val="24"/>
        </w:rPr>
        <w:t xml:space="preserve"> </w:t>
      </w:r>
      <m:oMath>
        <m:r>
          <w:rPr>
            <w:rFonts w:ascii="Cambria Math" w:eastAsia="Calibri" w:hAnsi="Cambria Math" w:cs="Times New Roman"/>
            <w:sz w:val="24"/>
            <w:szCs w:val="24"/>
          </w:rPr>
          <m:t>(bar)</m:t>
        </m:r>
      </m:oMath>
    </w:p>
    <w:p w14:paraId="6DA57B67" w14:textId="23041439" w:rsidR="008B312C" w:rsidRDefault="00A47B95" w:rsidP="008B312C">
      <w:pPr>
        <w:widowControl w:val="0"/>
        <w:tabs>
          <w:tab w:val="left" w:pos="284"/>
          <w:tab w:val="left" w:pos="567"/>
          <w:tab w:val="left" w:pos="1276"/>
          <w:tab w:val="left" w:pos="2552"/>
        </w:tabs>
        <w:autoSpaceDE w:val="0"/>
        <w:autoSpaceDN w:val="0"/>
        <w:adjustRightInd w:val="0"/>
        <w:spacing w:after="0" w:line="360" w:lineRule="auto"/>
        <w:rPr>
          <w:rFonts w:ascii="Times New Roman" w:eastAsia="Calibri" w:hAnsi="Times New Roman" w:cs="Times New Roman"/>
          <w:sz w:val="24"/>
          <w:szCs w:val="24"/>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h</m:t>
            </m:r>
          </m:e>
          <m:sub>
            <m:r>
              <w:rPr>
                <w:rFonts w:ascii="Cambria Math" w:eastAsia="Calibri" w:hAnsi="Cambria Math" w:cs="Times New Roman"/>
                <w:sz w:val="24"/>
                <w:szCs w:val="24"/>
              </w:rPr>
              <m:t>f</m:t>
            </m:r>
          </m:sub>
        </m:sSub>
      </m:oMath>
      <w:r w:rsidR="008B312C">
        <w:rPr>
          <w:rFonts w:ascii="Times New Roman" w:eastAsia="Calibri" w:hAnsi="Times New Roman" w:cs="Times New Roman"/>
          <w:sz w:val="24"/>
          <w:szCs w:val="24"/>
        </w:rPr>
        <w:t xml:space="preserve">= Kehilangan </w:t>
      </w:r>
      <w:r w:rsidR="008174F8">
        <w:rPr>
          <w:rFonts w:ascii="Times New Roman" w:eastAsia="Calibri" w:hAnsi="Times New Roman" w:cs="Times New Roman"/>
          <w:sz w:val="24"/>
          <w:szCs w:val="24"/>
        </w:rPr>
        <w:t>tekanan</w:t>
      </w:r>
      <w:r w:rsidR="008B312C">
        <w:rPr>
          <w:rFonts w:ascii="Times New Roman" w:eastAsia="Calibri" w:hAnsi="Times New Roman" w:cs="Times New Roman"/>
          <w:sz w:val="24"/>
          <w:szCs w:val="24"/>
        </w:rPr>
        <w:t>/</w:t>
      </w:r>
      <w:r w:rsidR="008B312C" w:rsidRPr="00DF50EC">
        <w:rPr>
          <w:rFonts w:ascii="Times New Roman" w:eastAsia="Calibri" w:hAnsi="Times New Roman" w:cs="Times New Roman"/>
          <w:i/>
          <w:iCs/>
          <w:sz w:val="24"/>
          <w:szCs w:val="24"/>
        </w:rPr>
        <w:t>Head loss</w:t>
      </w:r>
      <w:r w:rsidR="008B312C">
        <w:rPr>
          <w:rFonts w:ascii="Times New Roman" w:eastAsia="Calibri" w:hAnsi="Times New Roman" w:cs="Times New Roman"/>
          <w:sz w:val="24"/>
          <w:szCs w:val="24"/>
        </w:rPr>
        <w:t xml:space="preserve"> (</w:t>
      </w:r>
      <m:oMath>
        <m:r>
          <w:rPr>
            <w:rFonts w:ascii="Cambria Math" w:eastAsia="Calibri" w:hAnsi="Cambria Math" w:cs="Times New Roman"/>
            <w:sz w:val="24"/>
            <w:szCs w:val="24"/>
          </w:rPr>
          <m:t>m</m:t>
        </m:r>
      </m:oMath>
      <w:r w:rsidR="008B312C">
        <w:rPr>
          <w:rFonts w:ascii="Times New Roman" w:eastAsia="Calibri" w:hAnsi="Times New Roman" w:cs="Times New Roman"/>
          <w:sz w:val="24"/>
          <w:szCs w:val="24"/>
        </w:rPr>
        <w:t>)</w:t>
      </w:r>
    </w:p>
    <w:p w14:paraId="5F6E855E" w14:textId="4792BFCA" w:rsidR="00572314" w:rsidRDefault="008B312C" w:rsidP="00AC0845">
      <w:pPr>
        <w:widowControl w:val="0"/>
        <w:tabs>
          <w:tab w:val="left" w:pos="284"/>
          <w:tab w:val="left" w:pos="567"/>
          <w:tab w:val="left" w:pos="1276"/>
          <w:tab w:val="left" w:pos="2552"/>
        </w:tabs>
        <w:autoSpaceDE w:val="0"/>
        <w:autoSpaceDN w:val="0"/>
        <w:adjustRightInd w:val="0"/>
        <w:spacing w:after="0" w:line="360" w:lineRule="auto"/>
        <w:rPr>
          <w:rFonts w:ascii="Times New Roman" w:eastAsia="Calibri" w:hAnsi="Times New Roman" w:cs="Times New Roman"/>
          <w:sz w:val="24"/>
          <w:szCs w:val="24"/>
        </w:rPr>
      </w:pPr>
      <m:oMath>
        <m:r>
          <w:rPr>
            <w:rFonts w:ascii="Cambria Math" w:eastAsia="Calibri" w:hAnsi="Cambria Math" w:cs="Times New Roman"/>
            <w:sz w:val="24"/>
            <w:szCs w:val="24"/>
          </w:rPr>
          <m:t>g</m:t>
        </m:r>
      </m:oMath>
      <w:r>
        <w:rPr>
          <w:rFonts w:ascii="Times New Roman" w:eastAsia="Calibri" w:hAnsi="Times New Roman" w:cs="Times New Roman"/>
          <w:sz w:val="24"/>
          <w:szCs w:val="24"/>
        </w:rPr>
        <w:t xml:space="preserve"> = Gaya gravitasi (</w:t>
      </w:r>
      <m:oMath>
        <m:r>
          <w:rPr>
            <w:rFonts w:ascii="Cambria Math" w:eastAsia="Calibri" w:hAnsi="Cambria Math" w:cs="Times New Roman"/>
            <w:sz w:val="24"/>
            <w:szCs w:val="24"/>
          </w:rPr>
          <m:t>m/</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s</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oMath>
    </w:p>
    <w:p w14:paraId="5DDABD0C" w14:textId="63D47B54" w:rsidR="00711093" w:rsidRDefault="00572314" w:rsidP="00572314">
      <w:pPr>
        <w:spacing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Pr="00572314">
        <w:rPr>
          <w:rFonts w:ascii="Times New Roman" w:eastAsia="Calibri" w:hAnsi="Times New Roman" w:cs="Times New Roman"/>
          <w:sz w:val="24"/>
          <w:szCs w:val="24"/>
        </w:rPr>
        <w:t xml:space="preserve">anjang ekuivalen mengasumsikan bahwa setiap </w:t>
      </w:r>
      <w:r w:rsidRPr="00572314">
        <w:rPr>
          <w:rFonts w:ascii="Times New Roman" w:eastAsia="Calibri" w:hAnsi="Times New Roman" w:cs="Times New Roman"/>
          <w:i/>
          <w:iCs/>
          <w:sz w:val="24"/>
          <w:szCs w:val="24"/>
        </w:rPr>
        <w:t>fitting</w:t>
      </w:r>
      <w:r w:rsidRPr="00572314">
        <w:rPr>
          <w:rFonts w:ascii="Times New Roman" w:eastAsia="Calibri" w:hAnsi="Times New Roman" w:cs="Times New Roman"/>
          <w:sz w:val="24"/>
          <w:szCs w:val="24"/>
        </w:rPr>
        <w:t xml:space="preserve"> atau variasi</w:t>
      </w:r>
      <w:r>
        <w:rPr>
          <w:rFonts w:ascii="Times New Roman" w:eastAsia="Calibri" w:hAnsi="Times New Roman" w:cs="Times New Roman"/>
          <w:sz w:val="24"/>
          <w:szCs w:val="24"/>
        </w:rPr>
        <w:t xml:space="preserve"> pada komponen instalasi pipa. Setiap</w:t>
      </w:r>
      <w:r w:rsidRPr="0057231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laju </w:t>
      </w:r>
      <w:r w:rsidRPr="00572314">
        <w:rPr>
          <w:rFonts w:ascii="Times New Roman" w:eastAsia="Calibri" w:hAnsi="Times New Roman" w:cs="Times New Roman"/>
          <w:sz w:val="24"/>
          <w:szCs w:val="24"/>
        </w:rPr>
        <w:t xml:space="preserve">aliran mengakibatkan losses yang sama dengan losses yang ditimbulkan oleh pipa lurus dengan panjang ekuivalen tertentu. </w:t>
      </w:r>
      <w:r>
        <w:rPr>
          <w:rFonts w:ascii="Times New Roman" w:eastAsia="Calibri" w:hAnsi="Times New Roman" w:cs="Times New Roman"/>
          <w:sz w:val="24"/>
          <w:szCs w:val="24"/>
        </w:rPr>
        <w:t xml:space="preserve">Menghitung </w:t>
      </w:r>
      <w:r w:rsidRPr="001362EB">
        <w:rPr>
          <w:rFonts w:ascii="Times New Roman" w:eastAsia="Calibri" w:hAnsi="Times New Roman" w:cs="Times New Roman"/>
          <w:i/>
          <w:iCs/>
          <w:sz w:val="24"/>
          <w:szCs w:val="24"/>
        </w:rPr>
        <w:t xml:space="preserve">minor head loss </w:t>
      </w:r>
      <w:r>
        <w:rPr>
          <w:rFonts w:ascii="Times New Roman" w:eastAsia="Calibri" w:hAnsi="Times New Roman" w:cs="Times New Roman"/>
          <w:sz w:val="24"/>
          <w:szCs w:val="24"/>
        </w:rPr>
        <w:t>dengan p</w:t>
      </w:r>
      <w:r w:rsidRPr="00572314">
        <w:rPr>
          <w:rFonts w:ascii="Times New Roman" w:eastAsia="Calibri" w:hAnsi="Times New Roman" w:cs="Times New Roman"/>
          <w:sz w:val="24"/>
          <w:szCs w:val="24"/>
        </w:rPr>
        <w:t xml:space="preserve">anjang ekuivalen </w:t>
      </w:r>
      <w:r>
        <w:rPr>
          <w:rFonts w:ascii="Times New Roman" w:eastAsia="Calibri" w:hAnsi="Times New Roman" w:cs="Times New Roman"/>
          <w:sz w:val="24"/>
          <w:szCs w:val="24"/>
        </w:rPr>
        <w:t>tertentu menggunakan</w:t>
      </w:r>
      <w:r w:rsidRPr="00572314">
        <w:rPr>
          <w:rFonts w:ascii="Times New Roman" w:eastAsia="Calibri" w:hAnsi="Times New Roman" w:cs="Times New Roman"/>
          <w:sz w:val="24"/>
          <w:szCs w:val="24"/>
        </w:rPr>
        <w:t xml:space="preserve"> persamaan Darcy-Weisbach. Metode panjang ekuivalen hanya digunakan </w:t>
      </w:r>
      <w:r>
        <w:rPr>
          <w:rFonts w:ascii="Times New Roman" w:eastAsia="Calibri" w:hAnsi="Times New Roman" w:cs="Times New Roman"/>
          <w:sz w:val="24"/>
          <w:szCs w:val="24"/>
        </w:rPr>
        <w:t>pada laju</w:t>
      </w:r>
      <w:r w:rsidRPr="00572314">
        <w:rPr>
          <w:rFonts w:ascii="Times New Roman" w:eastAsia="Calibri" w:hAnsi="Times New Roman" w:cs="Times New Roman"/>
          <w:sz w:val="24"/>
          <w:szCs w:val="24"/>
        </w:rPr>
        <w:t xml:space="preserve"> aliran turbulen. Metode </w:t>
      </w:r>
      <w:r>
        <w:rPr>
          <w:rFonts w:ascii="Times New Roman" w:eastAsia="Calibri" w:hAnsi="Times New Roman" w:cs="Times New Roman"/>
          <w:sz w:val="24"/>
          <w:szCs w:val="24"/>
        </w:rPr>
        <w:t>panjang ekuivalen</w:t>
      </w:r>
      <w:r w:rsidRPr="00572314">
        <w:rPr>
          <w:rFonts w:ascii="Times New Roman" w:eastAsia="Calibri" w:hAnsi="Times New Roman" w:cs="Times New Roman"/>
          <w:sz w:val="24"/>
          <w:szCs w:val="24"/>
        </w:rPr>
        <w:t xml:space="preserve"> sederhana dan mudah digunakan</w:t>
      </w:r>
      <w:r>
        <w:rPr>
          <w:rFonts w:ascii="Times New Roman" w:eastAsia="Calibri" w:hAnsi="Times New Roman" w:cs="Times New Roman"/>
          <w:sz w:val="24"/>
          <w:szCs w:val="24"/>
        </w:rPr>
        <w:t xml:space="preserve"> akan tetapi</w:t>
      </w:r>
      <w:r w:rsidRPr="00572314">
        <w:rPr>
          <w:rFonts w:ascii="Times New Roman" w:eastAsia="Calibri" w:hAnsi="Times New Roman" w:cs="Times New Roman"/>
          <w:sz w:val="24"/>
          <w:szCs w:val="24"/>
        </w:rPr>
        <w:t xml:space="preserve"> mengharuskan adanya tabel</w:t>
      </w:r>
      <w:r>
        <w:rPr>
          <w:rFonts w:ascii="Times New Roman" w:eastAsia="Calibri" w:hAnsi="Times New Roman" w:cs="Times New Roman"/>
          <w:sz w:val="24"/>
          <w:szCs w:val="24"/>
        </w:rPr>
        <w:t xml:space="preserve"> </w:t>
      </w:r>
      <w:r w:rsidRPr="00572314">
        <w:rPr>
          <w:rFonts w:ascii="Times New Roman" w:eastAsia="Calibri" w:hAnsi="Times New Roman" w:cs="Times New Roman"/>
          <w:sz w:val="24"/>
          <w:szCs w:val="24"/>
        </w:rPr>
        <w:t>nilai ekuivalen</w:t>
      </w:r>
      <w:r>
        <w:rPr>
          <w:rFonts w:ascii="Times New Roman" w:eastAsia="Calibri" w:hAnsi="Times New Roman" w:cs="Times New Roman"/>
          <w:sz w:val="24"/>
          <w:szCs w:val="24"/>
        </w:rPr>
        <w:t xml:space="preserve"> </w:t>
      </w:r>
      <w:r w:rsidR="001362EB">
        <w:rPr>
          <w:rFonts w:ascii="Times New Roman" w:eastAsia="Calibri" w:hAnsi="Times New Roman" w:cs="Times New Roman"/>
          <w:sz w:val="24"/>
          <w:szCs w:val="24"/>
        </w:rPr>
        <w:t xml:space="preserve">yang ada </w:t>
      </w:r>
      <w:r>
        <w:rPr>
          <w:rFonts w:ascii="Times New Roman" w:eastAsia="Calibri" w:hAnsi="Times New Roman" w:cs="Times New Roman"/>
          <w:sz w:val="24"/>
          <w:szCs w:val="24"/>
        </w:rPr>
        <w:t>pada tabel 2.4</w:t>
      </w:r>
      <w:r w:rsidRPr="00572314">
        <w:rPr>
          <w:rFonts w:ascii="Times New Roman" w:eastAsia="Calibri" w:hAnsi="Times New Roman" w:cs="Times New Roman"/>
          <w:sz w:val="24"/>
          <w:szCs w:val="24"/>
        </w:rPr>
        <w:t xml:space="preserve">. Panjang ekuivalen untuk </w:t>
      </w:r>
      <w:r w:rsidRPr="001362EB">
        <w:rPr>
          <w:rFonts w:ascii="Times New Roman" w:eastAsia="Calibri" w:hAnsi="Times New Roman" w:cs="Times New Roman"/>
          <w:i/>
          <w:iCs/>
          <w:sz w:val="24"/>
          <w:szCs w:val="24"/>
        </w:rPr>
        <w:t>fitting</w:t>
      </w:r>
      <w:r w:rsidRPr="00572314">
        <w:rPr>
          <w:rFonts w:ascii="Times New Roman" w:eastAsia="Calibri" w:hAnsi="Times New Roman" w:cs="Times New Roman"/>
          <w:sz w:val="24"/>
          <w:szCs w:val="24"/>
        </w:rPr>
        <w:t xml:space="preserve"> tertentu bisa berbeda-beda, tergantung pada pembuat (produsen) pipa, material, dan cara pemasangannya</w:t>
      </w:r>
      <w:r w:rsidR="001362EB">
        <w:rPr>
          <w:rFonts w:ascii="Times New Roman" w:eastAsia="Calibri" w:hAnsi="Times New Roman" w:cs="Times New Roman"/>
          <w:sz w:val="24"/>
          <w:szCs w:val="24"/>
        </w:rPr>
        <w:t>.</w:t>
      </w:r>
      <w:r w:rsidRPr="00572314">
        <w:rPr>
          <w:rFonts w:ascii="Times New Roman" w:eastAsia="Calibri" w:hAnsi="Times New Roman" w:cs="Times New Roman"/>
          <w:sz w:val="24"/>
          <w:szCs w:val="24"/>
        </w:rPr>
        <w:t xml:space="preserve"> </w:t>
      </w:r>
    </w:p>
    <w:p w14:paraId="09EDAD65" w14:textId="4795BD5A" w:rsidR="00ED163C" w:rsidRPr="00765E34" w:rsidRDefault="00D46F6B" w:rsidP="00765E34">
      <w:pPr>
        <w:pStyle w:val="Caption"/>
        <w:spacing w:line="360" w:lineRule="auto"/>
        <w:jc w:val="center"/>
        <w:rPr>
          <w:rFonts w:ascii="Times New Roman" w:eastAsia="Calibri" w:hAnsi="Times New Roman" w:cs="Times New Roman"/>
          <w:noProof/>
          <w:color w:val="000000" w:themeColor="text1"/>
          <w:sz w:val="24"/>
          <w:szCs w:val="24"/>
        </w:rPr>
      </w:pPr>
      <w:bookmarkStart w:id="108" w:name="_Toc78040728"/>
      <w:r w:rsidRPr="00765E34">
        <w:rPr>
          <w:rFonts w:ascii="Times New Roman" w:hAnsi="Times New Roman" w:cs="Times New Roman"/>
          <w:i w:val="0"/>
          <w:iCs w:val="0"/>
          <w:color w:val="000000" w:themeColor="text1"/>
          <w:sz w:val="24"/>
          <w:szCs w:val="24"/>
        </w:rPr>
        <w:t xml:space="preserve">Tabel 2. </w:t>
      </w:r>
      <w:r w:rsidRPr="00765E34">
        <w:rPr>
          <w:rFonts w:ascii="Times New Roman" w:hAnsi="Times New Roman" w:cs="Times New Roman"/>
          <w:i w:val="0"/>
          <w:iCs w:val="0"/>
          <w:color w:val="000000" w:themeColor="text1"/>
          <w:sz w:val="24"/>
          <w:szCs w:val="24"/>
        </w:rPr>
        <w:fldChar w:fldCharType="begin"/>
      </w:r>
      <w:r w:rsidRPr="00765E34">
        <w:rPr>
          <w:rFonts w:ascii="Times New Roman" w:hAnsi="Times New Roman" w:cs="Times New Roman"/>
          <w:i w:val="0"/>
          <w:iCs w:val="0"/>
          <w:color w:val="000000" w:themeColor="text1"/>
          <w:sz w:val="24"/>
          <w:szCs w:val="24"/>
        </w:rPr>
        <w:instrText xml:space="preserve"> SEQ Tabel_2. \* ARABIC </w:instrText>
      </w:r>
      <w:r w:rsidRPr="00765E34">
        <w:rPr>
          <w:rFonts w:ascii="Times New Roman" w:hAnsi="Times New Roman" w:cs="Times New Roman"/>
          <w:i w:val="0"/>
          <w:iCs w:val="0"/>
          <w:color w:val="000000" w:themeColor="text1"/>
          <w:sz w:val="24"/>
          <w:szCs w:val="24"/>
        </w:rPr>
        <w:fldChar w:fldCharType="separate"/>
      </w:r>
      <w:r w:rsidR="0042456F">
        <w:rPr>
          <w:rFonts w:ascii="Times New Roman" w:hAnsi="Times New Roman" w:cs="Times New Roman"/>
          <w:i w:val="0"/>
          <w:iCs w:val="0"/>
          <w:noProof/>
          <w:color w:val="000000" w:themeColor="text1"/>
          <w:sz w:val="24"/>
          <w:szCs w:val="24"/>
        </w:rPr>
        <w:t>4</w:t>
      </w:r>
      <w:r w:rsidRPr="00765E34">
        <w:rPr>
          <w:rFonts w:ascii="Times New Roman" w:hAnsi="Times New Roman" w:cs="Times New Roman"/>
          <w:i w:val="0"/>
          <w:iCs w:val="0"/>
          <w:color w:val="000000" w:themeColor="text1"/>
          <w:sz w:val="24"/>
          <w:szCs w:val="24"/>
        </w:rPr>
        <w:fldChar w:fldCharType="end"/>
      </w:r>
      <w:r w:rsidR="00765E34" w:rsidRPr="00765E34">
        <w:rPr>
          <w:rFonts w:ascii="Times New Roman" w:eastAsia="Calibri" w:hAnsi="Times New Roman" w:cs="Times New Roman"/>
          <w:i w:val="0"/>
          <w:iCs w:val="0"/>
          <w:noProof/>
          <w:color w:val="000000" w:themeColor="text1"/>
          <w:sz w:val="24"/>
          <w:szCs w:val="24"/>
        </w:rPr>
        <w:t xml:space="preserve"> </w:t>
      </w:r>
      <w:r w:rsidR="00765E34" w:rsidRPr="00765E34">
        <w:rPr>
          <w:rFonts w:ascii="Times New Roman" w:hAnsi="Times New Roman" w:cs="Times New Roman"/>
          <w:color w:val="000000" w:themeColor="text1"/>
          <w:sz w:val="24"/>
          <w:szCs w:val="24"/>
        </w:rPr>
        <w:t>friction loss of water in pipe fittings in terms of equivalent length (L)</w:t>
      </w:r>
      <w:bookmarkEnd w:id="108"/>
    </w:p>
    <w:p w14:paraId="3BF86A21" w14:textId="5087137E" w:rsidR="005E27F7" w:rsidRDefault="00AC0845" w:rsidP="00AC0845">
      <w:pPr>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drawing>
          <wp:anchor distT="0" distB="0" distL="114300" distR="114300" simplePos="0" relativeHeight="251687936" behindDoc="0" locked="0" layoutInCell="1" allowOverlap="1" wp14:anchorId="0817403C" wp14:editId="7DCCA9F9">
            <wp:simplePos x="0" y="0"/>
            <wp:positionH relativeFrom="margin">
              <wp:align>right</wp:align>
            </wp:positionH>
            <wp:positionV relativeFrom="margin">
              <wp:posOffset>4530090</wp:posOffset>
            </wp:positionV>
            <wp:extent cx="5391150" cy="3633470"/>
            <wp:effectExtent l="0" t="0" r="0" b="508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rotWithShape="1">
                    <a:blip r:embed="rId26">
                      <a:extLst>
                        <a:ext uri="{28A0092B-C50C-407E-A947-70E740481C1C}">
                          <a14:useLocalDpi xmlns:a14="http://schemas.microsoft.com/office/drawing/2010/main" val="0"/>
                        </a:ext>
                      </a:extLst>
                    </a:blip>
                    <a:srcRect l="19561" t="13978" r="19170" b="12380"/>
                    <a:stretch/>
                  </pic:blipFill>
                  <pic:spPr bwMode="auto">
                    <a:xfrm>
                      <a:off x="0" y="0"/>
                      <a:ext cx="5391150" cy="3633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163C" w:rsidRPr="00ED163C">
        <w:rPr>
          <w:rFonts w:ascii="Times New Roman" w:eastAsia="Calibri" w:hAnsi="Times New Roman" w:cs="Times New Roman"/>
          <w:noProof/>
          <w:sz w:val="24"/>
          <w:szCs w:val="24"/>
        </w:rPr>
        <w:t xml:space="preserve">Sumber: </w:t>
      </w:r>
      <w:r w:rsidR="00ED163C" w:rsidRPr="00ED163C">
        <w:rPr>
          <w:rFonts w:ascii="Times New Roman" w:eastAsia="Calibri" w:hAnsi="Times New Roman" w:cs="Times New Roman"/>
          <w:noProof/>
          <w:sz w:val="24"/>
          <w:szCs w:val="24"/>
        </w:rPr>
        <w:fldChar w:fldCharType="begin" w:fldLock="1"/>
      </w:r>
      <w:r w:rsidR="00ED163C" w:rsidRPr="00ED163C">
        <w:rPr>
          <w:rFonts w:ascii="Times New Roman" w:eastAsia="Calibri" w:hAnsi="Times New Roman" w:cs="Times New Roman"/>
          <w:noProof/>
          <w:sz w:val="24"/>
          <w:szCs w:val="24"/>
        </w:rPr>
        <w:instrText>ADDIN CSL_CITATION {"citationItems":[{"id":"ITEM-1","itemData":{"ISBN":"7552789425","author":[{"dropping-particle":"","family":"Design","given":"Pipe","non-dropping-particle":"","parse-names":false,"suffix":""}],"id":"ITEM-1","issued":{"date-parts":[["2013"]]},"number-of-pages":"293","title":"Handbook of Pipe Design Construction","type":"book"},"uris":["http://www.mendeley.com/documents/?uuid=431f5d2d-ea96-46d0-b930-2b51bc30e4db"]}],"mendeley":{"formattedCitation":"(Design, 2013)","plainTextFormattedCitation":"(Design, 2013)","previouslyFormattedCitation":"(Design, 2013)"},"properties":{"noteIndex":0},"schema":"https://github.com/citation-style-language/schema/raw/master/csl-citation.json"}</w:instrText>
      </w:r>
      <w:r w:rsidR="00ED163C" w:rsidRPr="00ED163C">
        <w:rPr>
          <w:rFonts w:ascii="Times New Roman" w:eastAsia="Calibri" w:hAnsi="Times New Roman" w:cs="Times New Roman"/>
          <w:noProof/>
          <w:sz w:val="24"/>
          <w:szCs w:val="24"/>
        </w:rPr>
        <w:fldChar w:fldCharType="separate"/>
      </w:r>
      <w:r w:rsidR="00ED163C" w:rsidRPr="00ED163C">
        <w:rPr>
          <w:rFonts w:ascii="Times New Roman" w:eastAsia="Calibri" w:hAnsi="Times New Roman" w:cs="Times New Roman"/>
          <w:noProof/>
          <w:sz w:val="24"/>
          <w:szCs w:val="24"/>
        </w:rPr>
        <w:t>(Design, 2013)</w:t>
      </w:r>
      <w:r w:rsidR="00ED163C" w:rsidRPr="00ED163C">
        <w:rPr>
          <w:rFonts w:ascii="Times New Roman" w:eastAsia="Calibri" w:hAnsi="Times New Roman" w:cs="Times New Roman"/>
          <w:noProof/>
          <w:sz w:val="24"/>
          <w:szCs w:val="24"/>
        </w:rPr>
        <w:fldChar w:fldCharType="end"/>
      </w:r>
    </w:p>
    <w:p w14:paraId="69039F63" w14:textId="77777777" w:rsidR="00A45800" w:rsidRPr="00DE72BA" w:rsidRDefault="00A45800" w:rsidP="00AC0845">
      <w:pPr>
        <w:jc w:val="center"/>
        <w:rPr>
          <w:rFonts w:ascii="Times New Roman" w:eastAsia="Calibri" w:hAnsi="Times New Roman" w:cs="Times New Roman"/>
          <w:noProof/>
          <w:sz w:val="24"/>
          <w:szCs w:val="24"/>
        </w:rPr>
      </w:pPr>
    </w:p>
    <w:p w14:paraId="54F4DC3A" w14:textId="162F70C6" w:rsidR="00711093" w:rsidRPr="00DE72BA" w:rsidRDefault="00711093" w:rsidP="003E2916">
      <w:pPr>
        <w:pStyle w:val="ListParagraph"/>
        <w:widowControl w:val="0"/>
        <w:numPr>
          <w:ilvl w:val="2"/>
          <w:numId w:val="34"/>
        </w:numPr>
        <w:tabs>
          <w:tab w:val="left" w:pos="284"/>
          <w:tab w:val="left" w:pos="993"/>
          <w:tab w:val="left" w:pos="1276"/>
          <w:tab w:val="left" w:pos="2553"/>
        </w:tabs>
        <w:autoSpaceDE w:val="0"/>
        <w:autoSpaceDN w:val="0"/>
        <w:adjustRightInd w:val="0"/>
        <w:spacing w:after="0" w:line="360" w:lineRule="auto"/>
        <w:jc w:val="both"/>
        <w:outlineLvl w:val="2"/>
        <w:rPr>
          <w:rFonts w:ascii="Times New Roman" w:eastAsia="Calibri" w:hAnsi="Times New Roman" w:cs="Times New Roman"/>
          <w:b/>
          <w:bCs/>
          <w:sz w:val="24"/>
          <w:szCs w:val="24"/>
        </w:rPr>
      </w:pPr>
      <w:bookmarkStart w:id="109" w:name="_Toc79253806"/>
      <w:r w:rsidRPr="00DE72BA">
        <w:rPr>
          <w:rFonts w:ascii="Times New Roman" w:eastAsia="Calibri" w:hAnsi="Times New Roman" w:cs="Times New Roman"/>
          <w:b/>
          <w:bCs/>
          <w:sz w:val="24"/>
          <w:szCs w:val="24"/>
        </w:rPr>
        <w:lastRenderedPageBreak/>
        <w:t xml:space="preserve">Total </w:t>
      </w:r>
      <w:r w:rsidRPr="006C1D01">
        <w:rPr>
          <w:rFonts w:ascii="Times New Roman" w:eastAsia="Calibri" w:hAnsi="Times New Roman" w:cs="Times New Roman"/>
          <w:b/>
          <w:bCs/>
          <w:i/>
          <w:iCs/>
          <w:sz w:val="24"/>
          <w:szCs w:val="24"/>
        </w:rPr>
        <w:t>losses</w:t>
      </w:r>
      <w:bookmarkEnd w:id="109"/>
    </w:p>
    <w:p w14:paraId="50B19208" w14:textId="240187F4" w:rsidR="00711093" w:rsidRDefault="006C1D01" w:rsidP="007659FA">
      <w:pPr>
        <w:widowControl w:val="0"/>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Untuk p</w:t>
      </w:r>
      <w:r w:rsidR="00711093" w:rsidRPr="00DE72BA">
        <w:rPr>
          <w:rFonts w:ascii="Times New Roman" w:eastAsia="Calibri" w:hAnsi="Times New Roman" w:cs="Times New Roman"/>
          <w:sz w:val="24"/>
          <w:szCs w:val="24"/>
        </w:rPr>
        <w:t xml:space="preserve">enjumlahan dari </w:t>
      </w:r>
      <w:r w:rsidR="00711093" w:rsidRPr="00DE72BA">
        <w:rPr>
          <w:rFonts w:ascii="Times New Roman" w:eastAsia="Calibri" w:hAnsi="Times New Roman" w:cs="Times New Roman"/>
          <w:i/>
          <w:iCs/>
          <w:sz w:val="24"/>
          <w:szCs w:val="24"/>
        </w:rPr>
        <w:t>major head loss</w:t>
      </w:r>
      <w:r w:rsidR="00711093" w:rsidRPr="00DE72BA">
        <w:rPr>
          <w:rFonts w:ascii="Times New Roman" w:eastAsia="Calibri" w:hAnsi="Times New Roman" w:cs="Times New Roman"/>
          <w:sz w:val="24"/>
          <w:szCs w:val="24"/>
        </w:rPr>
        <w:t xml:space="preserve"> dan </w:t>
      </w:r>
      <w:r w:rsidR="00711093" w:rsidRPr="00DE72BA">
        <w:rPr>
          <w:rFonts w:ascii="Times New Roman" w:eastAsia="Calibri" w:hAnsi="Times New Roman" w:cs="Times New Roman"/>
          <w:i/>
          <w:iCs/>
          <w:sz w:val="24"/>
          <w:szCs w:val="24"/>
        </w:rPr>
        <w:t>minor head loss</w:t>
      </w:r>
      <w:r w:rsidR="00711093" w:rsidRPr="00DE72BA">
        <w:rPr>
          <w:rFonts w:ascii="Times New Roman" w:eastAsia="Calibri" w:hAnsi="Times New Roman" w:cs="Times New Roman"/>
          <w:sz w:val="24"/>
          <w:szCs w:val="24"/>
        </w:rPr>
        <w:t xml:space="preserve"> adalah total </w:t>
      </w:r>
      <w:r w:rsidR="00711093" w:rsidRPr="00DE72BA">
        <w:rPr>
          <w:rFonts w:ascii="Times New Roman" w:eastAsia="Calibri" w:hAnsi="Times New Roman" w:cs="Times New Roman"/>
          <w:i/>
          <w:iCs/>
          <w:sz w:val="24"/>
          <w:szCs w:val="24"/>
        </w:rPr>
        <w:t>head</w:t>
      </w:r>
      <w:r>
        <w:rPr>
          <w:rFonts w:ascii="Times New Roman" w:eastAsia="Calibri" w:hAnsi="Times New Roman" w:cs="Times New Roman"/>
          <w:i/>
          <w:iCs/>
          <w:sz w:val="24"/>
          <w:szCs w:val="24"/>
        </w:rPr>
        <w:t xml:space="preserve"> </w:t>
      </w:r>
      <w:r w:rsidR="00711093" w:rsidRPr="00DE72BA">
        <w:rPr>
          <w:rFonts w:ascii="Times New Roman" w:eastAsia="Calibri" w:hAnsi="Times New Roman" w:cs="Times New Roman"/>
          <w:i/>
          <w:iCs/>
          <w:sz w:val="24"/>
          <w:szCs w:val="24"/>
        </w:rPr>
        <w:t>loss</w:t>
      </w:r>
      <w:r w:rsidR="00711093" w:rsidRPr="00DE72BA">
        <w:rPr>
          <w:rFonts w:ascii="Times New Roman" w:eastAsia="Calibri" w:hAnsi="Times New Roman" w:cs="Times New Roman"/>
          <w:sz w:val="24"/>
          <w:szCs w:val="24"/>
        </w:rPr>
        <w:t xml:space="preserve"> seperti nyatakan pada persamaan berikut ini:</w:t>
      </w:r>
    </w:p>
    <w:p w14:paraId="06025C69" w14:textId="77777777" w:rsidR="008B312C" w:rsidRPr="00DE72BA" w:rsidRDefault="008B312C" w:rsidP="007659FA">
      <w:pPr>
        <w:widowControl w:val="0"/>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p>
    <w:p w14:paraId="473C2B80" w14:textId="75466F31" w:rsidR="00711093" w:rsidRPr="00DE72BA" w:rsidRDefault="00A47B95" w:rsidP="007659FA">
      <w:pPr>
        <w:widowControl w:val="0"/>
        <w:tabs>
          <w:tab w:val="left" w:pos="284"/>
          <w:tab w:val="left" w:pos="567"/>
          <w:tab w:val="left" w:pos="1276"/>
          <w:tab w:val="left" w:pos="2552"/>
        </w:tabs>
        <w:autoSpaceDE w:val="0"/>
        <w:autoSpaceDN w:val="0"/>
        <w:adjustRightInd w:val="0"/>
        <w:spacing w:after="0" w:line="360" w:lineRule="auto"/>
        <w:jc w:val="right"/>
        <w:rPr>
          <w:rFonts w:ascii="Times New Roman" w:eastAsia="Calibri" w:hAnsi="Times New Roman" w:cs="Times New Roman"/>
          <w:sz w:val="24"/>
          <w:szCs w:val="24"/>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h</m:t>
            </m:r>
          </m:e>
          <m:sub>
            <m:r>
              <w:rPr>
                <w:rFonts w:ascii="Cambria Math" w:eastAsia="Calibri" w:hAnsi="Cambria Math" w:cs="Times New Roman"/>
                <w:sz w:val="24"/>
                <w:szCs w:val="24"/>
              </w:rPr>
              <m:t>L</m:t>
            </m:r>
          </m:sub>
        </m:sSub>
        <m:r>
          <w:rPr>
            <w:rFonts w:ascii="Cambria Math" w:eastAsia="Calibri" w:hAnsi="Cambria Math" w:cs="Times New Roman"/>
            <w:sz w:val="24"/>
            <w:szCs w:val="24"/>
          </w:rPr>
          <m:t xml:space="preserve">= </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h</m:t>
            </m:r>
          </m:e>
          <m:sub>
            <m:r>
              <w:rPr>
                <w:rFonts w:ascii="Cambria Math" w:eastAsia="Calibri" w:hAnsi="Cambria Math" w:cs="Times New Roman"/>
                <w:sz w:val="24"/>
                <w:szCs w:val="24"/>
              </w:rPr>
              <m:t>l</m:t>
            </m:r>
          </m:sub>
        </m:sSub>
        <m:r>
          <w:rPr>
            <w:rFonts w:ascii="Cambria Math" w:eastAsia="Calibri" w:hAnsi="Cambria Math" w:cs="Times New Roman"/>
            <w:sz w:val="24"/>
            <w:szCs w:val="24"/>
          </w:rPr>
          <m:t xml:space="preserve">+ </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h</m:t>
            </m:r>
          </m:e>
          <m:sub>
            <m:r>
              <w:rPr>
                <w:rFonts w:ascii="Cambria Math" w:eastAsia="Calibri" w:hAnsi="Cambria Math" w:cs="Times New Roman"/>
                <w:sz w:val="24"/>
                <w:szCs w:val="24"/>
              </w:rPr>
              <m:t>lm</m:t>
            </m:r>
          </m:sub>
        </m:sSub>
      </m:oMath>
      <w:r w:rsidR="00711093" w:rsidRPr="00DE72BA">
        <w:rPr>
          <w:rFonts w:ascii="Times New Roman" w:eastAsia="Calibri" w:hAnsi="Times New Roman" w:cs="Times New Roman"/>
          <w:sz w:val="24"/>
          <w:szCs w:val="24"/>
        </w:rPr>
        <w:t xml:space="preserve">                                                   (2.</w:t>
      </w:r>
      <w:r w:rsidR="005E27F7">
        <w:rPr>
          <w:rFonts w:ascii="Times New Roman" w:eastAsia="Calibri" w:hAnsi="Times New Roman" w:cs="Times New Roman"/>
          <w:sz w:val="24"/>
          <w:szCs w:val="24"/>
        </w:rPr>
        <w:t>11</w:t>
      </w:r>
      <w:r w:rsidR="00711093" w:rsidRPr="00DE72BA">
        <w:rPr>
          <w:rFonts w:ascii="Times New Roman" w:eastAsia="Calibri" w:hAnsi="Times New Roman" w:cs="Times New Roman"/>
          <w:sz w:val="24"/>
          <w:szCs w:val="24"/>
        </w:rPr>
        <w:t>)</w:t>
      </w:r>
    </w:p>
    <w:p w14:paraId="6A5DAB3C" w14:textId="070F6CB7" w:rsidR="00711093" w:rsidRPr="00DE72BA" w:rsidRDefault="00711093" w:rsidP="007659FA">
      <w:pPr>
        <w:widowControl w:val="0"/>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r w:rsidRPr="00DE72BA">
        <w:rPr>
          <w:rFonts w:ascii="Times New Roman" w:eastAsia="Calibri" w:hAnsi="Times New Roman" w:cs="Times New Roman"/>
          <w:sz w:val="24"/>
          <w:szCs w:val="24"/>
        </w:rPr>
        <w:t>Dimana:</w:t>
      </w:r>
    </w:p>
    <w:p w14:paraId="267EFF8E" w14:textId="5BDFD9CA" w:rsidR="00711093" w:rsidRPr="00DE72BA" w:rsidRDefault="00A47B95" w:rsidP="007659FA">
      <w:pPr>
        <w:widowControl w:val="0"/>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h</m:t>
            </m:r>
          </m:e>
          <m:sub>
            <m:r>
              <w:rPr>
                <w:rFonts w:ascii="Cambria Math" w:eastAsia="Calibri" w:hAnsi="Cambria Math" w:cs="Times New Roman"/>
                <w:sz w:val="24"/>
                <w:szCs w:val="24"/>
              </w:rPr>
              <m:t>L</m:t>
            </m:r>
          </m:sub>
        </m:sSub>
      </m:oMath>
      <w:r w:rsidR="00711093" w:rsidRPr="00DE72BA">
        <w:rPr>
          <w:rFonts w:ascii="Times New Roman" w:eastAsia="Calibri" w:hAnsi="Times New Roman" w:cs="Times New Roman"/>
          <w:sz w:val="24"/>
          <w:szCs w:val="24"/>
        </w:rPr>
        <w:tab/>
      </w:r>
      <w:r w:rsidR="00711093" w:rsidRPr="00DE72BA">
        <w:rPr>
          <w:rFonts w:ascii="Times New Roman" w:eastAsia="Calibri" w:hAnsi="Times New Roman" w:cs="Times New Roman"/>
          <w:sz w:val="24"/>
          <w:szCs w:val="24"/>
        </w:rPr>
        <w:tab/>
      </w:r>
      <w:proofErr w:type="gramStart"/>
      <w:r w:rsidR="00711093" w:rsidRPr="00DE72BA">
        <w:rPr>
          <w:rFonts w:ascii="Times New Roman" w:eastAsia="Calibri" w:hAnsi="Times New Roman" w:cs="Times New Roman"/>
          <w:sz w:val="24"/>
          <w:szCs w:val="24"/>
        </w:rPr>
        <w:t xml:space="preserve">=  </w:t>
      </w:r>
      <w:r w:rsidR="00711093" w:rsidRPr="00DE72BA">
        <w:rPr>
          <w:rFonts w:ascii="Times New Roman" w:eastAsia="Calibri" w:hAnsi="Times New Roman" w:cs="Times New Roman"/>
          <w:sz w:val="24"/>
          <w:szCs w:val="24"/>
        </w:rPr>
        <w:tab/>
      </w:r>
      <w:proofErr w:type="gramEnd"/>
      <w:r w:rsidR="00711093" w:rsidRPr="00DE72BA">
        <w:rPr>
          <w:rFonts w:ascii="Times New Roman" w:eastAsia="Calibri" w:hAnsi="Times New Roman" w:cs="Times New Roman"/>
          <w:sz w:val="24"/>
          <w:szCs w:val="24"/>
        </w:rPr>
        <w:t xml:space="preserve">Total </w:t>
      </w:r>
      <w:r w:rsidR="00711093" w:rsidRPr="00DF50EC">
        <w:rPr>
          <w:rFonts w:ascii="Times New Roman" w:eastAsia="Calibri" w:hAnsi="Times New Roman" w:cs="Times New Roman"/>
          <w:i/>
          <w:iCs/>
          <w:sz w:val="24"/>
          <w:szCs w:val="24"/>
        </w:rPr>
        <w:t>head loss</w:t>
      </w:r>
      <w:r w:rsidR="00711093" w:rsidRPr="00DE72BA">
        <w:rPr>
          <w:rFonts w:ascii="Times New Roman" w:eastAsia="Calibri" w:hAnsi="Times New Roman" w:cs="Times New Roman"/>
          <w:sz w:val="24"/>
          <w:szCs w:val="24"/>
        </w:rPr>
        <w:t xml:space="preserve"> pada sistem</w:t>
      </w:r>
    </w:p>
    <w:p w14:paraId="711EAD7F" w14:textId="090DD5C9" w:rsidR="00711093" w:rsidRPr="00DE72BA" w:rsidRDefault="00A47B95" w:rsidP="007659FA">
      <w:pPr>
        <w:widowControl w:val="0"/>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h</m:t>
            </m:r>
          </m:e>
          <m:sub>
            <m:r>
              <w:rPr>
                <w:rFonts w:ascii="Cambria Math" w:eastAsia="Calibri" w:hAnsi="Cambria Math" w:cs="Times New Roman"/>
                <w:sz w:val="24"/>
                <w:szCs w:val="24"/>
              </w:rPr>
              <m:t>l</m:t>
            </m:r>
          </m:sub>
        </m:sSub>
      </m:oMath>
      <w:r w:rsidR="00711093" w:rsidRPr="00DE72BA">
        <w:rPr>
          <w:rFonts w:ascii="Times New Roman" w:eastAsia="Calibri" w:hAnsi="Times New Roman" w:cs="Times New Roman"/>
          <w:sz w:val="24"/>
          <w:szCs w:val="24"/>
        </w:rPr>
        <w:tab/>
      </w:r>
      <w:r w:rsidR="00711093" w:rsidRPr="00DE72BA">
        <w:rPr>
          <w:rFonts w:ascii="Times New Roman" w:eastAsia="Calibri" w:hAnsi="Times New Roman" w:cs="Times New Roman"/>
          <w:sz w:val="24"/>
          <w:szCs w:val="24"/>
        </w:rPr>
        <w:tab/>
        <w:t xml:space="preserve">= </w:t>
      </w:r>
      <w:r w:rsidR="00711093" w:rsidRPr="00DE72BA">
        <w:rPr>
          <w:rFonts w:ascii="Times New Roman" w:eastAsia="Calibri" w:hAnsi="Times New Roman" w:cs="Times New Roman"/>
          <w:sz w:val="24"/>
          <w:szCs w:val="24"/>
        </w:rPr>
        <w:tab/>
      </w:r>
      <w:r w:rsidR="00711093" w:rsidRPr="00DF50EC">
        <w:rPr>
          <w:rFonts w:ascii="Times New Roman" w:eastAsia="Calibri" w:hAnsi="Times New Roman" w:cs="Times New Roman"/>
          <w:i/>
          <w:iCs/>
          <w:sz w:val="24"/>
          <w:szCs w:val="24"/>
        </w:rPr>
        <w:t>Major head loss</w:t>
      </w:r>
      <w:r w:rsidR="00711093" w:rsidRPr="00DE72BA">
        <w:rPr>
          <w:rFonts w:ascii="Times New Roman" w:eastAsia="Calibri" w:hAnsi="Times New Roman" w:cs="Times New Roman"/>
          <w:sz w:val="24"/>
          <w:szCs w:val="24"/>
        </w:rPr>
        <w:t xml:space="preserve"> (</w:t>
      </w:r>
      <m:oMath>
        <m:r>
          <w:rPr>
            <w:rFonts w:ascii="Cambria Math" w:eastAsia="Calibri" w:hAnsi="Cambria Math" w:cs="Times New Roman"/>
            <w:sz w:val="24"/>
            <w:szCs w:val="24"/>
          </w:rPr>
          <m:t>m</m:t>
        </m:r>
      </m:oMath>
      <w:r w:rsidR="00711093" w:rsidRPr="00DE72BA">
        <w:rPr>
          <w:rFonts w:ascii="Times New Roman" w:eastAsia="Calibri" w:hAnsi="Times New Roman" w:cs="Times New Roman"/>
          <w:sz w:val="24"/>
          <w:szCs w:val="24"/>
        </w:rPr>
        <w:t>)</w:t>
      </w:r>
    </w:p>
    <w:p w14:paraId="036CCEE8" w14:textId="633AF51E" w:rsidR="008B7D17" w:rsidRDefault="00A47B95" w:rsidP="005E27F7">
      <w:pPr>
        <w:widowControl w:val="0"/>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h</m:t>
            </m:r>
          </m:e>
          <m:sub>
            <m:r>
              <w:rPr>
                <w:rFonts w:ascii="Cambria Math" w:eastAsia="Calibri" w:hAnsi="Cambria Math" w:cs="Times New Roman"/>
                <w:sz w:val="24"/>
                <w:szCs w:val="24"/>
              </w:rPr>
              <m:t>lm</m:t>
            </m:r>
          </m:sub>
        </m:sSub>
      </m:oMath>
      <w:r w:rsidR="00711093" w:rsidRPr="00DE72BA">
        <w:rPr>
          <w:rFonts w:ascii="Times New Roman" w:eastAsia="Calibri" w:hAnsi="Times New Roman" w:cs="Times New Roman"/>
          <w:sz w:val="24"/>
          <w:szCs w:val="24"/>
        </w:rPr>
        <w:tab/>
        <w:t xml:space="preserve">= </w:t>
      </w:r>
      <w:r w:rsidR="00711093" w:rsidRPr="00DE72BA">
        <w:rPr>
          <w:rFonts w:ascii="Times New Roman" w:eastAsia="Calibri" w:hAnsi="Times New Roman" w:cs="Times New Roman"/>
          <w:sz w:val="24"/>
          <w:szCs w:val="24"/>
        </w:rPr>
        <w:tab/>
      </w:r>
      <w:r w:rsidR="00711093" w:rsidRPr="00DF50EC">
        <w:rPr>
          <w:rFonts w:ascii="Times New Roman" w:eastAsia="Calibri" w:hAnsi="Times New Roman" w:cs="Times New Roman"/>
          <w:i/>
          <w:iCs/>
          <w:sz w:val="24"/>
          <w:szCs w:val="24"/>
        </w:rPr>
        <w:t>Minor head loss</w:t>
      </w:r>
      <w:r w:rsidR="00711093" w:rsidRPr="00DE72BA">
        <w:rPr>
          <w:rFonts w:ascii="Times New Roman" w:eastAsia="Calibri" w:hAnsi="Times New Roman" w:cs="Times New Roman"/>
          <w:sz w:val="24"/>
          <w:szCs w:val="24"/>
        </w:rPr>
        <w:t xml:space="preserve"> (</w:t>
      </w:r>
      <m:oMath>
        <m:r>
          <w:rPr>
            <w:rFonts w:ascii="Cambria Math" w:eastAsia="Calibri" w:hAnsi="Cambria Math" w:cs="Times New Roman"/>
            <w:sz w:val="24"/>
            <w:szCs w:val="24"/>
          </w:rPr>
          <m:t>m</m:t>
        </m:r>
      </m:oMath>
      <w:r w:rsidR="00711093" w:rsidRPr="00DE72BA">
        <w:rPr>
          <w:rFonts w:ascii="Times New Roman" w:eastAsia="Calibri" w:hAnsi="Times New Roman" w:cs="Times New Roman"/>
          <w:sz w:val="24"/>
          <w:szCs w:val="24"/>
        </w:rPr>
        <w:t>)</w:t>
      </w:r>
    </w:p>
    <w:p w14:paraId="67DA5EAE" w14:textId="77777777" w:rsidR="005E27F7" w:rsidRPr="008B312C" w:rsidRDefault="005E27F7" w:rsidP="005E27F7">
      <w:pPr>
        <w:widowControl w:val="0"/>
        <w:tabs>
          <w:tab w:val="left" w:pos="284"/>
          <w:tab w:val="left" w:pos="567"/>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w:p>
    <w:p w14:paraId="7CEC2715" w14:textId="77777777" w:rsidR="00991648" w:rsidRPr="00991648" w:rsidRDefault="00991648" w:rsidP="007659FA">
      <w:pPr>
        <w:pStyle w:val="ListParagraph"/>
        <w:numPr>
          <w:ilvl w:val="0"/>
          <w:numId w:val="2"/>
        </w:numPr>
        <w:spacing w:line="360" w:lineRule="auto"/>
        <w:outlineLvl w:val="1"/>
        <w:rPr>
          <w:rFonts w:ascii="Times New Roman" w:hAnsi="Times New Roman" w:cs="Times New Roman"/>
          <w:b/>
          <w:bCs/>
          <w:vanish/>
          <w:sz w:val="24"/>
          <w:szCs w:val="24"/>
          <w:lang w:val="en-ID"/>
        </w:rPr>
      </w:pPr>
      <w:bookmarkStart w:id="110" w:name="_Toc70536224"/>
      <w:bookmarkStart w:id="111" w:name="_Toc71117293"/>
      <w:bookmarkStart w:id="112" w:name="_Toc76453817"/>
      <w:bookmarkStart w:id="113" w:name="_Toc76744420"/>
      <w:bookmarkStart w:id="114" w:name="_Toc78636655"/>
      <w:bookmarkStart w:id="115" w:name="_Toc79253807"/>
      <w:bookmarkEnd w:id="110"/>
      <w:bookmarkEnd w:id="111"/>
      <w:bookmarkEnd w:id="112"/>
      <w:bookmarkEnd w:id="113"/>
      <w:bookmarkEnd w:id="114"/>
      <w:bookmarkEnd w:id="115"/>
    </w:p>
    <w:p w14:paraId="0B9532F5" w14:textId="77777777" w:rsidR="00991648" w:rsidRPr="00991648" w:rsidRDefault="00991648" w:rsidP="007659FA">
      <w:pPr>
        <w:pStyle w:val="ListParagraph"/>
        <w:numPr>
          <w:ilvl w:val="1"/>
          <w:numId w:val="2"/>
        </w:numPr>
        <w:spacing w:line="360" w:lineRule="auto"/>
        <w:outlineLvl w:val="1"/>
        <w:rPr>
          <w:rFonts w:ascii="Times New Roman" w:hAnsi="Times New Roman" w:cs="Times New Roman"/>
          <w:b/>
          <w:bCs/>
          <w:vanish/>
          <w:sz w:val="24"/>
          <w:szCs w:val="24"/>
          <w:lang w:val="en-ID"/>
        </w:rPr>
      </w:pPr>
      <w:bookmarkStart w:id="116" w:name="_Toc70536225"/>
      <w:bookmarkStart w:id="117" w:name="_Toc71117294"/>
      <w:bookmarkStart w:id="118" w:name="_Toc76453818"/>
      <w:bookmarkStart w:id="119" w:name="_Toc76744421"/>
      <w:bookmarkStart w:id="120" w:name="_Toc78636656"/>
      <w:bookmarkStart w:id="121" w:name="_Toc79253808"/>
      <w:bookmarkEnd w:id="116"/>
      <w:bookmarkEnd w:id="117"/>
      <w:bookmarkEnd w:id="118"/>
      <w:bookmarkEnd w:id="119"/>
      <w:bookmarkEnd w:id="120"/>
      <w:bookmarkEnd w:id="121"/>
    </w:p>
    <w:p w14:paraId="5BEBBABA" w14:textId="77777777" w:rsidR="00991648" w:rsidRPr="00991648" w:rsidRDefault="00991648" w:rsidP="007659FA">
      <w:pPr>
        <w:pStyle w:val="ListParagraph"/>
        <w:numPr>
          <w:ilvl w:val="1"/>
          <w:numId w:val="2"/>
        </w:numPr>
        <w:spacing w:line="360" w:lineRule="auto"/>
        <w:outlineLvl w:val="1"/>
        <w:rPr>
          <w:rFonts w:ascii="Times New Roman" w:hAnsi="Times New Roman" w:cs="Times New Roman"/>
          <w:b/>
          <w:bCs/>
          <w:vanish/>
          <w:sz w:val="24"/>
          <w:szCs w:val="24"/>
          <w:lang w:val="en-ID"/>
        </w:rPr>
      </w:pPr>
      <w:bookmarkStart w:id="122" w:name="_Toc70536226"/>
      <w:bookmarkStart w:id="123" w:name="_Toc71117295"/>
      <w:bookmarkStart w:id="124" w:name="_Toc76453819"/>
      <w:bookmarkStart w:id="125" w:name="_Toc76744422"/>
      <w:bookmarkStart w:id="126" w:name="_Toc78636657"/>
      <w:bookmarkStart w:id="127" w:name="_Toc79253809"/>
      <w:bookmarkEnd w:id="122"/>
      <w:bookmarkEnd w:id="123"/>
      <w:bookmarkEnd w:id="124"/>
      <w:bookmarkEnd w:id="125"/>
      <w:bookmarkEnd w:id="126"/>
      <w:bookmarkEnd w:id="127"/>
    </w:p>
    <w:p w14:paraId="75CD3AD7" w14:textId="75D08784" w:rsidR="00710182" w:rsidRPr="00DE72BA" w:rsidRDefault="00386812" w:rsidP="007659FA">
      <w:pPr>
        <w:pStyle w:val="SUBBAB1"/>
      </w:pPr>
      <w:bookmarkStart w:id="128" w:name="_Toc79253810"/>
      <w:r w:rsidRPr="00DE72BA">
        <w:t>POMPA</w:t>
      </w:r>
      <w:bookmarkEnd w:id="128"/>
    </w:p>
    <w:p w14:paraId="5D574091" w14:textId="1E35B175" w:rsidR="00710182" w:rsidRPr="00DE72BA" w:rsidRDefault="00710182" w:rsidP="007659FA">
      <w:pPr>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 xml:space="preserve">Pompa </w:t>
      </w:r>
      <w:r w:rsidR="00F357D7" w:rsidRPr="00DE72BA">
        <w:rPr>
          <w:rFonts w:ascii="Times New Roman" w:hAnsi="Times New Roman" w:cs="Times New Roman"/>
          <w:sz w:val="24"/>
          <w:szCs w:val="24"/>
        </w:rPr>
        <w:fldChar w:fldCharType="begin" w:fldLock="1"/>
      </w:r>
      <w:r w:rsidRPr="00DE72BA">
        <w:rPr>
          <w:rFonts w:ascii="Times New Roman" w:hAnsi="Times New Roman" w:cs="Times New Roman"/>
          <w:sz w:val="24"/>
          <w:szCs w:val="24"/>
        </w:rPr>
        <w:instrText>ADDIN CSL_CITATION {"citationItems":[{"id":"ITEM-1","itemData":{"abstract":"… 1.4 Rumusan Masalah Dari uraian latar belakang dapat dirumuskan permasalahan sebagai berikut: 1. Bagaimana perancangan pompa sentrifugal dan komponen pendukung pada … ini. Pada tahun 2000 Anis melakukan perancangan pompa sentrifugal, yaitu …","author":[{"dropping-particle":"","family":"Ghozali","given":"R","non-dropping-particle":"","parse-names":false,"suffix":""}],"id":"ITEM-1","issued":{"date-parts":[["2019"]]},"title":"RE-DESIGN MOTORIZED BOILER FEED PUMP KAPASITAS 543 m3/h PADA PLTU 2 X 300 MW","type":"article-journal"},"uris":["http://www.mendeley.com/documents/?uuid=d5822ef5-2852-40e8-b588-16e0d564ff1c"]}],"mendeley":{"formattedCitation":"(Ghozali, 2019)","plainTextFormattedCitation":"(Ghozali, 2019)","previouslyFormattedCitation":"(Ghozali, 2019)"},"properties":{"noteIndex":0},"schema":"https://github.com/citation-style-language/schema/raw/master/csl-citation.json"}</w:instrText>
      </w:r>
      <w:r w:rsidR="00F357D7" w:rsidRPr="00DE72BA">
        <w:rPr>
          <w:rFonts w:ascii="Times New Roman" w:hAnsi="Times New Roman" w:cs="Times New Roman"/>
          <w:sz w:val="24"/>
          <w:szCs w:val="24"/>
        </w:rPr>
        <w:fldChar w:fldCharType="separate"/>
      </w:r>
      <w:r w:rsidRPr="00DE72BA">
        <w:rPr>
          <w:rFonts w:ascii="Times New Roman" w:hAnsi="Times New Roman" w:cs="Times New Roman"/>
          <w:noProof/>
          <w:sz w:val="24"/>
          <w:szCs w:val="24"/>
        </w:rPr>
        <w:t>(Ghozali, 2019)</w:t>
      </w:r>
      <w:r w:rsidR="00F357D7" w:rsidRPr="00DE72BA">
        <w:rPr>
          <w:rFonts w:ascii="Times New Roman" w:hAnsi="Times New Roman" w:cs="Times New Roman"/>
          <w:sz w:val="24"/>
          <w:szCs w:val="24"/>
        </w:rPr>
        <w:fldChar w:fldCharType="end"/>
      </w:r>
      <w:r w:rsidR="00E83EE1">
        <w:rPr>
          <w:rFonts w:ascii="Times New Roman" w:hAnsi="Times New Roman" w:cs="Times New Roman"/>
          <w:sz w:val="24"/>
          <w:szCs w:val="24"/>
        </w:rPr>
        <w:t xml:space="preserve"> </w:t>
      </w:r>
      <w:r w:rsidR="00E83EE1" w:rsidRPr="00E83EE1">
        <w:rPr>
          <w:rFonts w:ascii="Times New Roman" w:hAnsi="Times New Roman" w:cs="Times New Roman"/>
          <w:sz w:val="24"/>
          <w:szCs w:val="24"/>
        </w:rPr>
        <w:t xml:space="preserve">adalah alat yang digunakan untuk mengalirkan cairan melalui saluran tertutup. </w:t>
      </w:r>
      <w:r w:rsidR="008174F8">
        <w:rPr>
          <w:rFonts w:ascii="Times New Roman" w:hAnsi="Times New Roman" w:cs="Times New Roman"/>
          <w:sz w:val="24"/>
          <w:szCs w:val="24"/>
        </w:rPr>
        <w:t>Tekanan</w:t>
      </w:r>
      <w:r w:rsidR="00E83EE1" w:rsidRPr="00E83EE1">
        <w:rPr>
          <w:rFonts w:ascii="Times New Roman" w:hAnsi="Times New Roman" w:cs="Times New Roman"/>
          <w:sz w:val="24"/>
          <w:szCs w:val="24"/>
        </w:rPr>
        <w:t xml:space="preserve"> yang dihasilkan oleh pompa mengalir dari satu tempat ke tempat yang lebih rendah. Pompa harus mampu menghasilkan </w:t>
      </w:r>
      <w:r w:rsidR="008174F8">
        <w:rPr>
          <w:rFonts w:ascii="Times New Roman" w:hAnsi="Times New Roman" w:cs="Times New Roman"/>
          <w:sz w:val="24"/>
          <w:szCs w:val="24"/>
        </w:rPr>
        <w:t>tekanan</w:t>
      </w:r>
      <w:r w:rsidR="00E83EE1" w:rsidRPr="00E83EE1">
        <w:rPr>
          <w:rFonts w:ascii="Times New Roman" w:hAnsi="Times New Roman" w:cs="Times New Roman"/>
          <w:sz w:val="24"/>
          <w:szCs w:val="24"/>
        </w:rPr>
        <w:t xml:space="preserve"> fluida untuk aliran atau pergerakan fluida. Fluida yang ditransmisikan adalah fluida yang tidak dapat dimampatkan atau fluida yang tidak dapat dimampatkan. Ini dicapai dengan menghasilkan </w:t>
      </w:r>
      <w:r w:rsidR="008174F8">
        <w:rPr>
          <w:rFonts w:ascii="Times New Roman" w:hAnsi="Times New Roman" w:cs="Times New Roman"/>
          <w:sz w:val="24"/>
          <w:szCs w:val="24"/>
        </w:rPr>
        <w:t>tekanan</w:t>
      </w:r>
      <w:r w:rsidR="00E83EE1" w:rsidRPr="00E83EE1">
        <w:rPr>
          <w:rFonts w:ascii="Times New Roman" w:hAnsi="Times New Roman" w:cs="Times New Roman"/>
          <w:sz w:val="24"/>
          <w:szCs w:val="24"/>
        </w:rPr>
        <w:t xml:space="preserve"> rendah di sisi masuk atau </w:t>
      </w:r>
      <w:r w:rsidR="008174F8">
        <w:rPr>
          <w:rFonts w:ascii="Times New Roman" w:hAnsi="Times New Roman" w:cs="Times New Roman"/>
          <w:sz w:val="24"/>
          <w:szCs w:val="24"/>
        </w:rPr>
        <w:t>hisap</w:t>
      </w:r>
      <w:r w:rsidR="00E83EE1" w:rsidRPr="00E83EE1">
        <w:rPr>
          <w:rFonts w:ascii="Times New Roman" w:hAnsi="Times New Roman" w:cs="Times New Roman"/>
          <w:sz w:val="24"/>
          <w:szCs w:val="24"/>
        </w:rPr>
        <w:t xml:space="preserve"> pompa dan </w:t>
      </w:r>
      <w:r w:rsidR="008174F8">
        <w:rPr>
          <w:rFonts w:ascii="Times New Roman" w:hAnsi="Times New Roman" w:cs="Times New Roman"/>
          <w:sz w:val="24"/>
          <w:szCs w:val="24"/>
        </w:rPr>
        <w:t>tekanan</w:t>
      </w:r>
      <w:r w:rsidR="00E83EE1" w:rsidRPr="00E83EE1">
        <w:rPr>
          <w:rFonts w:ascii="Times New Roman" w:hAnsi="Times New Roman" w:cs="Times New Roman"/>
          <w:sz w:val="24"/>
          <w:szCs w:val="24"/>
        </w:rPr>
        <w:t xml:space="preserve"> tinggi di sisi outlet atau pembuangan pompa. Pada prinsipnya pompa mengubah energi mekanik motor menjadi energi aliran fluida. Energi yang diterima fluida akan digunakan untuk meningkatkan </w:t>
      </w:r>
      <w:r w:rsidR="008174F8">
        <w:rPr>
          <w:rFonts w:ascii="Times New Roman" w:hAnsi="Times New Roman" w:cs="Times New Roman"/>
          <w:sz w:val="24"/>
          <w:szCs w:val="24"/>
        </w:rPr>
        <w:t>tekanan</w:t>
      </w:r>
      <w:r w:rsidR="00E83EE1" w:rsidRPr="00E83EE1">
        <w:rPr>
          <w:rFonts w:ascii="Times New Roman" w:hAnsi="Times New Roman" w:cs="Times New Roman"/>
          <w:sz w:val="24"/>
          <w:szCs w:val="24"/>
        </w:rPr>
        <w:t xml:space="preserve"> dan mengatasi hambatan yang dilalui fluida</w:t>
      </w:r>
      <w:r w:rsidR="00E83EE1">
        <w:rPr>
          <w:rFonts w:ascii="Times New Roman" w:hAnsi="Times New Roman" w:cs="Times New Roman"/>
          <w:sz w:val="24"/>
          <w:szCs w:val="24"/>
        </w:rPr>
        <w:t>.</w:t>
      </w:r>
    </w:p>
    <w:p w14:paraId="0F9216AD" w14:textId="5D2C5233" w:rsidR="00710182" w:rsidRPr="00DE72BA" w:rsidRDefault="00E83EE1" w:rsidP="007659FA">
      <w:pPr>
        <w:spacing w:line="360" w:lineRule="auto"/>
        <w:ind w:firstLine="720"/>
        <w:jc w:val="both"/>
        <w:rPr>
          <w:rFonts w:ascii="Times New Roman" w:hAnsi="Times New Roman" w:cs="Times New Roman"/>
          <w:sz w:val="24"/>
          <w:szCs w:val="24"/>
        </w:rPr>
      </w:pPr>
      <w:r w:rsidRPr="00E83EE1">
        <w:rPr>
          <w:rFonts w:ascii="Times New Roman" w:hAnsi="Times New Roman" w:cs="Times New Roman"/>
          <w:sz w:val="24"/>
          <w:szCs w:val="24"/>
        </w:rPr>
        <w:t xml:space="preserve">Pompa juga dapat digunakan dalam proses yang membutuhkan </w:t>
      </w:r>
      <w:r w:rsidR="008174F8">
        <w:rPr>
          <w:rFonts w:ascii="Times New Roman" w:hAnsi="Times New Roman" w:cs="Times New Roman"/>
          <w:sz w:val="24"/>
          <w:szCs w:val="24"/>
        </w:rPr>
        <w:t>tekanan</w:t>
      </w:r>
      <w:r w:rsidRPr="00E83EE1">
        <w:rPr>
          <w:rFonts w:ascii="Times New Roman" w:hAnsi="Times New Roman" w:cs="Times New Roman"/>
          <w:sz w:val="24"/>
          <w:szCs w:val="24"/>
        </w:rPr>
        <w:t xml:space="preserve"> hidrolik tinggi. Ini bisa ditemukan di alat berat. Dalam pengoperasiannya, alat berat dan mesin membutuhkan </w:t>
      </w:r>
      <w:r w:rsidR="008174F8">
        <w:rPr>
          <w:rFonts w:ascii="Times New Roman" w:hAnsi="Times New Roman" w:cs="Times New Roman"/>
          <w:sz w:val="24"/>
          <w:szCs w:val="24"/>
        </w:rPr>
        <w:t>tekanan</w:t>
      </w:r>
      <w:r w:rsidRPr="00E83EE1">
        <w:rPr>
          <w:rFonts w:ascii="Times New Roman" w:hAnsi="Times New Roman" w:cs="Times New Roman"/>
          <w:sz w:val="24"/>
          <w:szCs w:val="24"/>
        </w:rPr>
        <w:t xml:space="preserve"> discharge yang lebih tinggi dan </w:t>
      </w:r>
      <w:r w:rsidR="008174F8">
        <w:rPr>
          <w:rFonts w:ascii="Times New Roman" w:hAnsi="Times New Roman" w:cs="Times New Roman"/>
          <w:sz w:val="24"/>
          <w:szCs w:val="24"/>
        </w:rPr>
        <w:t>tekanan</w:t>
      </w:r>
      <w:r w:rsidRPr="00E83EE1">
        <w:rPr>
          <w:rFonts w:ascii="Times New Roman" w:hAnsi="Times New Roman" w:cs="Times New Roman"/>
          <w:sz w:val="24"/>
          <w:szCs w:val="24"/>
        </w:rPr>
        <w:t xml:space="preserve"> </w:t>
      </w:r>
      <w:r w:rsidR="00AE1546">
        <w:rPr>
          <w:rFonts w:ascii="Times New Roman" w:hAnsi="Times New Roman" w:cs="Times New Roman"/>
          <w:sz w:val="24"/>
          <w:szCs w:val="24"/>
        </w:rPr>
        <w:t>hisap</w:t>
      </w:r>
      <w:r w:rsidRPr="00E83EE1">
        <w:rPr>
          <w:rFonts w:ascii="Times New Roman" w:hAnsi="Times New Roman" w:cs="Times New Roman"/>
          <w:sz w:val="24"/>
          <w:szCs w:val="24"/>
        </w:rPr>
        <w:t xml:space="preserve"> yang lebih rendah. Karena </w:t>
      </w:r>
      <w:r w:rsidR="008174F8">
        <w:rPr>
          <w:rFonts w:ascii="Times New Roman" w:hAnsi="Times New Roman" w:cs="Times New Roman"/>
          <w:sz w:val="24"/>
          <w:szCs w:val="24"/>
        </w:rPr>
        <w:t>tekanan</w:t>
      </w:r>
      <w:r w:rsidRPr="00E83EE1">
        <w:rPr>
          <w:rFonts w:ascii="Times New Roman" w:hAnsi="Times New Roman" w:cs="Times New Roman"/>
          <w:sz w:val="24"/>
          <w:szCs w:val="24"/>
        </w:rPr>
        <w:t xml:space="preserve"> rendah di sisi </w:t>
      </w:r>
      <w:r w:rsidR="008174F8">
        <w:rPr>
          <w:rFonts w:ascii="Times New Roman" w:hAnsi="Times New Roman" w:cs="Times New Roman"/>
          <w:sz w:val="24"/>
          <w:szCs w:val="24"/>
        </w:rPr>
        <w:t>hisap</w:t>
      </w:r>
      <w:r w:rsidRPr="00E83EE1">
        <w:rPr>
          <w:rFonts w:ascii="Times New Roman" w:hAnsi="Times New Roman" w:cs="Times New Roman"/>
          <w:sz w:val="24"/>
          <w:szCs w:val="24"/>
        </w:rPr>
        <w:t xml:space="preserve"> pompa, fluida akan naik dari kedalaman tertentu dan karena </w:t>
      </w:r>
      <w:r w:rsidR="008174F8">
        <w:rPr>
          <w:rFonts w:ascii="Times New Roman" w:hAnsi="Times New Roman" w:cs="Times New Roman"/>
          <w:sz w:val="24"/>
          <w:szCs w:val="24"/>
        </w:rPr>
        <w:t>tekanan</w:t>
      </w:r>
      <w:r w:rsidRPr="00E83EE1">
        <w:rPr>
          <w:rFonts w:ascii="Times New Roman" w:hAnsi="Times New Roman" w:cs="Times New Roman"/>
          <w:sz w:val="24"/>
          <w:szCs w:val="24"/>
        </w:rPr>
        <w:t xml:space="preserve"> tinggi di sisi pompa</w:t>
      </w:r>
      <w:r>
        <w:rPr>
          <w:rFonts w:ascii="Times New Roman" w:hAnsi="Times New Roman" w:cs="Times New Roman"/>
          <w:sz w:val="24"/>
          <w:szCs w:val="24"/>
        </w:rPr>
        <w:t xml:space="preserve">. </w:t>
      </w:r>
      <w:r w:rsidR="00F357D7" w:rsidRPr="00DE72BA">
        <w:rPr>
          <w:rFonts w:ascii="Times New Roman" w:hAnsi="Times New Roman" w:cs="Times New Roman"/>
          <w:sz w:val="24"/>
          <w:szCs w:val="24"/>
        </w:rPr>
        <w:fldChar w:fldCharType="begin" w:fldLock="1"/>
      </w:r>
      <w:r w:rsidR="00710182" w:rsidRPr="00DE72BA">
        <w:rPr>
          <w:rFonts w:ascii="Times New Roman" w:hAnsi="Times New Roman" w:cs="Times New Roman"/>
          <w:sz w:val="24"/>
          <w:szCs w:val="24"/>
        </w:rPr>
        <w:instrText>ADDIN CSL_CITATION {"citationItems":[{"id":"ITEM-1","itemData":{"author":[{"dropping-particle":"","family":"Bendris","given":"","non-dropping-particle":"","parse-names":false,"suffix":""}],"id":"ITEM-1","issued":{"date-parts":[["2019"]]},"title":"Analisis Unjuk Kerja Pompa Sentrifugal Dengan Variasi Head. Skripsi Fakultas Teknik. Universitas Medan Area, (2019)","type":"article-journal"},"uris":["http://www.mendeley.com/documents/?uuid=009b1a38-cf6f-4876-8560-a5bd15e02f24"]}],"mendeley":{"formattedCitation":"(Bendris, 2019)","plainTextFormattedCitation":"(Bendris, 2019)","previouslyFormattedCitation":"(Bendris, 2019)"},"properties":{"noteIndex":0},"schema":"https://github.com/citation-style-language/schema/raw/master/csl-citation.json"}</w:instrText>
      </w:r>
      <w:r w:rsidR="00F357D7" w:rsidRPr="00DE72BA">
        <w:rPr>
          <w:rFonts w:ascii="Times New Roman" w:hAnsi="Times New Roman" w:cs="Times New Roman"/>
          <w:sz w:val="24"/>
          <w:szCs w:val="24"/>
        </w:rPr>
        <w:fldChar w:fldCharType="separate"/>
      </w:r>
      <w:r w:rsidR="00710182" w:rsidRPr="00DE72BA">
        <w:rPr>
          <w:rFonts w:ascii="Times New Roman" w:hAnsi="Times New Roman" w:cs="Times New Roman"/>
          <w:noProof/>
          <w:sz w:val="24"/>
          <w:szCs w:val="24"/>
        </w:rPr>
        <w:t>(Bendris, 2019)</w:t>
      </w:r>
      <w:r w:rsidR="00F357D7" w:rsidRPr="00DE72BA">
        <w:rPr>
          <w:rFonts w:ascii="Times New Roman" w:hAnsi="Times New Roman" w:cs="Times New Roman"/>
          <w:sz w:val="24"/>
          <w:szCs w:val="24"/>
        </w:rPr>
        <w:fldChar w:fldCharType="end"/>
      </w:r>
      <w:r w:rsidR="00710182" w:rsidRPr="00DE72BA">
        <w:rPr>
          <w:rFonts w:ascii="Times New Roman" w:hAnsi="Times New Roman" w:cs="Times New Roman"/>
          <w:sz w:val="24"/>
          <w:szCs w:val="24"/>
        </w:rPr>
        <w:t>.</w:t>
      </w:r>
    </w:p>
    <w:p w14:paraId="5B485C8A" w14:textId="02130E20" w:rsidR="00B62CB2" w:rsidRPr="00DE72BA" w:rsidRDefault="005E27F7" w:rsidP="005E27F7">
      <w:pPr>
        <w:rPr>
          <w:rFonts w:ascii="Times New Roman" w:hAnsi="Times New Roman" w:cs="Times New Roman"/>
          <w:sz w:val="24"/>
          <w:szCs w:val="24"/>
        </w:rPr>
      </w:pPr>
      <w:r>
        <w:rPr>
          <w:rFonts w:ascii="Times New Roman" w:hAnsi="Times New Roman" w:cs="Times New Roman"/>
          <w:sz w:val="24"/>
          <w:szCs w:val="24"/>
        </w:rPr>
        <w:br w:type="page"/>
      </w:r>
    </w:p>
    <w:p w14:paraId="727CB46D" w14:textId="102FB2AA" w:rsidR="00710182" w:rsidRPr="00DE72BA" w:rsidRDefault="00710182" w:rsidP="007659FA">
      <w:pPr>
        <w:pStyle w:val="SUBBAB1"/>
      </w:pPr>
      <w:bookmarkStart w:id="129" w:name="_Toc79253811"/>
      <w:r w:rsidRPr="00DE72BA">
        <w:lastRenderedPageBreak/>
        <w:t>POMPA SENTRIFUGAL</w:t>
      </w:r>
      <w:bookmarkEnd w:id="129"/>
      <w:r w:rsidRPr="00DE72BA">
        <w:t xml:space="preserve"> </w:t>
      </w:r>
    </w:p>
    <w:p w14:paraId="3522A1AD" w14:textId="5A847CE7" w:rsidR="00710182" w:rsidRPr="00DE72BA" w:rsidRDefault="00710182" w:rsidP="007659FA">
      <w:pPr>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 xml:space="preserve">Pompa sentrifugal </w:t>
      </w:r>
      <w:r w:rsidR="00F357D7" w:rsidRPr="00DE72BA">
        <w:rPr>
          <w:rFonts w:ascii="Times New Roman" w:hAnsi="Times New Roman" w:cs="Times New Roman"/>
          <w:sz w:val="24"/>
          <w:szCs w:val="24"/>
        </w:rPr>
        <w:fldChar w:fldCharType="begin" w:fldLock="1"/>
      </w:r>
      <w:r w:rsidRPr="00DE72BA">
        <w:rPr>
          <w:rFonts w:ascii="Times New Roman" w:hAnsi="Times New Roman" w:cs="Times New Roman"/>
          <w:sz w:val="24"/>
          <w:szCs w:val="24"/>
        </w:rPr>
        <w:instrText>ADDIN CSL_CITATION {"citationItems":[{"id":"ITEM-1","itemData":{"abstract":"… 1.4 Rumusan Masalah Dari uraian latar belakang dapat dirumuskan permasalahan sebagai berikut: 1. Bagaimana perancangan pompa sentrifugal dan komponen pendukung pada … ini. Pada tahun 2000 Anis melakukan perancangan pompa sentrifugal, yaitu …","author":[{"dropping-particle":"","family":"Ghozali","given":"R","non-dropping-particle":"","parse-names":false,"suffix":""}],"id":"ITEM-1","issued":{"date-parts":[["2019"]]},"title":"RE-DESIGN MOTORIZED BOILER FEED PUMP KAPASITAS 543 m3/h PADA PLTU 2 X 300 MW","type":"article-journal"},"uris":["http://www.mendeley.com/documents/?uuid=d5822ef5-2852-40e8-b588-16e0d564ff1c"]}],"mendeley":{"formattedCitation":"(Ghozali, 2019)","plainTextFormattedCitation":"(Ghozali, 2019)","previouslyFormattedCitation":"(Ghozali, 2019)"},"properties":{"noteIndex":0},"schema":"https://github.com/citation-style-language/schema/raw/master/csl-citation.json"}</w:instrText>
      </w:r>
      <w:r w:rsidR="00F357D7" w:rsidRPr="00DE72BA">
        <w:rPr>
          <w:rFonts w:ascii="Times New Roman" w:hAnsi="Times New Roman" w:cs="Times New Roman"/>
          <w:sz w:val="24"/>
          <w:szCs w:val="24"/>
        </w:rPr>
        <w:fldChar w:fldCharType="separate"/>
      </w:r>
      <w:r w:rsidRPr="00DE72BA">
        <w:rPr>
          <w:rFonts w:ascii="Times New Roman" w:hAnsi="Times New Roman" w:cs="Times New Roman"/>
          <w:noProof/>
          <w:sz w:val="24"/>
          <w:szCs w:val="24"/>
        </w:rPr>
        <w:t>(Ghozali, 2019)</w:t>
      </w:r>
      <w:r w:rsidR="00F357D7" w:rsidRPr="00DE72BA">
        <w:rPr>
          <w:rFonts w:ascii="Times New Roman" w:hAnsi="Times New Roman" w:cs="Times New Roman"/>
          <w:sz w:val="24"/>
          <w:szCs w:val="24"/>
        </w:rPr>
        <w:fldChar w:fldCharType="end"/>
      </w:r>
      <w:r w:rsidR="0060007D" w:rsidRPr="00DE72BA">
        <w:rPr>
          <w:rFonts w:ascii="Times New Roman" w:hAnsi="Times New Roman" w:cs="Times New Roman"/>
          <w:sz w:val="24"/>
          <w:szCs w:val="24"/>
        </w:rPr>
        <w:t xml:space="preserve"> adalah pompa yang mengubah energi kinetik dari </w:t>
      </w:r>
      <w:r w:rsidR="007A70E1">
        <w:rPr>
          <w:rFonts w:ascii="Times New Roman" w:hAnsi="Times New Roman" w:cs="Times New Roman"/>
          <w:sz w:val="24"/>
          <w:szCs w:val="24"/>
        </w:rPr>
        <w:t>impeller</w:t>
      </w:r>
      <w:r w:rsidR="0060007D" w:rsidRPr="00DE72BA">
        <w:rPr>
          <w:rFonts w:ascii="Times New Roman" w:hAnsi="Times New Roman" w:cs="Times New Roman"/>
          <w:sz w:val="24"/>
          <w:szCs w:val="24"/>
        </w:rPr>
        <w:t xml:space="preserve"> yang berputar menjadi energi kompresi fluida. Prinsip kerjanya adalah meningkatkan </w:t>
      </w:r>
      <w:r w:rsidR="008174F8">
        <w:rPr>
          <w:rFonts w:ascii="Times New Roman" w:hAnsi="Times New Roman" w:cs="Times New Roman"/>
          <w:sz w:val="24"/>
          <w:szCs w:val="24"/>
        </w:rPr>
        <w:t>tekanan</w:t>
      </w:r>
      <w:r w:rsidR="0060007D" w:rsidRPr="00DE72BA">
        <w:rPr>
          <w:rFonts w:ascii="Times New Roman" w:hAnsi="Times New Roman" w:cs="Times New Roman"/>
          <w:sz w:val="24"/>
          <w:szCs w:val="24"/>
        </w:rPr>
        <w:t xml:space="preserve"> hidrolik dengan mengubah kecepatan, gaya sentrifugal dan mentransmisikan gaya ke impeller yang berputar di dalam selubung pompa untuk menciptakan perbedaan </w:t>
      </w:r>
      <w:r w:rsidR="008174F8">
        <w:rPr>
          <w:rFonts w:ascii="Times New Roman" w:hAnsi="Times New Roman" w:cs="Times New Roman"/>
          <w:sz w:val="24"/>
          <w:szCs w:val="24"/>
        </w:rPr>
        <w:t>tekanan</w:t>
      </w:r>
      <w:r w:rsidR="0060007D" w:rsidRPr="00DE72BA">
        <w:rPr>
          <w:rFonts w:ascii="Times New Roman" w:hAnsi="Times New Roman" w:cs="Times New Roman"/>
          <w:sz w:val="24"/>
          <w:szCs w:val="24"/>
        </w:rPr>
        <w:t xml:space="preserve"> antara sisi </w:t>
      </w:r>
      <w:r w:rsidR="008174F8">
        <w:rPr>
          <w:rFonts w:ascii="Times New Roman" w:hAnsi="Times New Roman" w:cs="Times New Roman"/>
          <w:sz w:val="24"/>
          <w:szCs w:val="24"/>
        </w:rPr>
        <w:t>hisap</w:t>
      </w:r>
      <w:r w:rsidR="0060007D" w:rsidRPr="00DE72BA">
        <w:rPr>
          <w:rFonts w:ascii="Times New Roman" w:hAnsi="Times New Roman" w:cs="Times New Roman"/>
          <w:sz w:val="24"/>
          <w:szCs w:val="24"/>
        </w:rPr>
        <w:t xml:space="preserve"> dan sisi pembuangan. Kinerja pompa tergantung pada </w:t>
      </w:r>
      <w:r w:rsidR="0060007D" w:rsidRPr="00B26DE8">
        <w:rPr>
          <w:rFonts w:ascii="Times New Roman" w:hAnsi="Times New Roman" w:cs="Times New Roman"/>
          <w:i/>
          <w:iCs/>
          <w:sz w:val="24"/>
          <w:szCs w:val="24"/>
        </w:rPr>
        <w:t>head</w:t>
      </w:r>
      <w:r w:rsidR="0060007D" w:rsidRPr="00DE72BA">
        <w:rPr>
          <w:rFonts w:ascii="Times New Roman" w:hAnsi="Times New Roman" w:cs="Times New Roman"/>
          <w:sz w:val="24"/>
          <w:szCs w:val="24"/>
        </w:rPr>
        <w:t xml:space="preserve">, kapasitas dan efisiensinya. Pompa sentrifugal termasuk ke dalam pompa </w:t>
      </w:r>
      <w:r w:rsidR="008174F8">
        <w:rPr>
          <w:rFonts w:ascii="Times New Roman" w:hAnsi="Times New Roman" w:cs="Times New Roman"/>
          <w:sz w:val="24"/>
          <w:szCs w:val="24"/>
        </w:rPr>
        <w:t>tekanan</w:t>
      </w:r>
      <w:r w:rsidR="0060007D" w:rsidRPr="00DE72BA">
        <w:rPr>
          <w:rFonts w:ascii="Times New Roman" w:hAnsi="Times New Roman" w:cs="Times New Roman"/>
          <w:sz w:val="24"/>
          <w:szCs w:val="24"/>
        </w:rPr>
        <w:t xml:space="preserve"> dinamis, dimana pompa jenis ini mempunyai </w:t>
      </w:r>
      <w:r w:rsidR="007A70E1">
        <w:rPr>
          <w:rFonts w:ascii="Times New Roman" w:hAnsi="Times New Roman" w:cs="Times New Roman"/>
          <w:sz w:val="24"/>
          <w:szCs w:val="24"/>
        </w:rPr>
        <w:t>impeller</w:t>
      </w:r>
      <w:r w:rsidR="0060007D" w:rsidRPr="00DE72BA">
        <w:rPr>
          <w:rFonts w:ascii="Times New Roman" w:hAnsi="Times New Roman" w:cs="Times New Roman"/>
          <w:sz w:val="24"/>
          <w:szCs w:val="24"/>
        </w:rPr>
        <w:t xml:space="preserve"> yang berfungsi untuk mengangkat fluida dari posisi yang lebih rendah ke posisi yang lebih tinggi, atau dari </w:t>
      </w:r>
      <w:r w:rsidR="008174F8">
        <w:rPr>
          <w:rFonts w:ascii="Times New Roman" w:hAnsi="Times New Roman" w:cs="Times New Roman"/>
          <w:sz w:val="24"/>
          <w:szCs w:val="24"/>
        </w:rPr>
        <w:t>tekanan</w:t>
      </w:r>
      <w:r w:rsidR="0060007D" w:rsidRPr="00DE72BA">
        <w:rPr>
          <w:rFonts w:ascii="Times New Roman" w:hAnsi="Times New Roman" w:cs="Times New Roman"/>
          <w:sz w:val="24"/>
          <w:szCs w:val="24"/>
        </w:rPr>
        <w:t xml:space="preserve"> yang lebih rendah ke </w:t>
      </w:r>
      <w:r w:rsidR="008174F8">
        <w:rPr>
          <w:rFonts w:ascii="Times New Roman" w:hAnsi="Times New Roman" w:cs="Times New Roman"/>
          <w:sz w:val="24"/>
          <w:szCs w:val="24"/>
        </w:rPr>
        <w:t>tekanan</w:t>
      </w:r>
      <w:r w:rsidR="0060007D" w:rsidRPr="00DE72BA">
        <w:rPr>
          <w:rFonts w:ascii="Times New Roman" w:hAnsi="Times New Roman" w:cs="Times New Roman"/>
          <w:sz w:val="24"/>
          <w:szCs w:val="24"/>
        </w:rPr>
        <w:t xml:space="preserve"> yang lebih tinggi.</w:t>
      </w:r>
    </w:p>
    <w:p w14:paraId="052D73E2" w14:textId="2F1885A3" w:rsidR="002743E4" w:rsidRPr="00DE72BA" w:rsidRDefault="002743E4" w:rsidP="007659FA">
      <w:pPr>
        <w:spacing w:line="360" w:lineRule="auto"/>
        <w:ind w:firstLine="720"/>
        <w:jc w:val="both"/>
        <w:rPr>
          <w:rFonts w:ascii="Times New Roman" w:hAnsi="Times New Roman" w:cs="Times New Roman"/>
          <w:sz w:val="24"/>
          <w:szCs w:val="24"/>
        </w:rPr>
      </w:pPr>
      <w:r w:rsidRPr="00DE72BA">
        <w:rPr>
          <w:rFonts w:ascii="Times New Roman" w:hAnsi="Times New Roman" w:cs="Times New Roman"/>
          <w:sz w:val="24"/>
          <w:szCs w:val="24"/>
        </w:rPr>
        <w:t xml:space="preserve">Pompa adalah suatu mesin fluida yang fungsinya untuk memberikan energi kepada suatu fluida, dimana fluida tersebut berupa zat cair, sehingga dapat memindahkan zat </w:t>
      </w:r>
      <w:r w:rsidR="00B26DE8">
        <w:rPr>
          <w:rFonts w:ascii="Times New Roman" w:hAnsi="Times New Roman" w:cs="Times New Roman"/>
          <w:sz w:val="24"/>
          <w:szCs w:val="24"/>
        </w:rPr>
        <w:t xml:space="preserve">cair </w:t>
      </w:r>
      <w:r w:rsidRPr="00DE72BA">
        <w:rPr>
          <w:rFonts w:ascii="Times New Roman" w:hAnsi="Times New Roman" w:cs="Times New Roman"/>
          <w:sz w:val="24"/>
          <w:szCs w:val="24"/>
        </w:rPr>
        <w:t xml:space="preserve">tersebut dari satu tempat ke tempat lain. Selama pengoperasian, pompa perlu digerakkan oleh penggerak awal, </w:t>
      </w:r>
      <w:r w:rsidR="00B26DE8">
        <w:rPr>
          <w:rFonts w:ascii="Times New Roman" w:hAnsi="Times New Roman" w:cs="Times New Roman"/>
          <w:sz w:val="24"/>
          <w:szCs w:val="24"/>
        </w:rPr>
        <w:t>untuk penggeraknya</w:t>
      </w:r>
      <w:r w:rsidRPr="00DE72BA">
        <w:rPr>
          <w:rFonts w:ascii="Times New Roman" w:hAnsi="Times New Roman" w:cs="Times New Roman"/>
          <w:sz w:val="24"/>
          <w:szCs w:val="24"/>
        </w:rPr>
        <w:t xml:space="preserve"> dapat menggunakan motor listrik atau motor piston.</w:t>
      </w:r>
      <w:r w:rsidRPr="00DE72BA">
        <w:rPr>
          <w:sz w:val="24"/>
          <w:szCs w:val="24"/>
        </w:rPr>
        <w:t xml:space="preserve"> </w:t>
      </w:r>
      <w:r w:rsidRPr="00DE72BA">
        <w:rPr>
          <w:rFonts w:ascii="Times New Roman" w:hAnsi="Times New Roman" w:cs="Times New Roman"/>
          <w:sz w:val="24"/>
          <w:szCs w:val="24"/>
        </w:rPr>
        <w:t>Saat menjalankan fungsi ini, pompa mengubah energi gerakan poros menjadi gerakan bilah (impel</w:t>
      </w:r>
      <w:r w:rsidR="00B26DE8">
        <w:rPr>
          <w:rFonts w:ascii="Times New Roman" w:hAnsi="Times New Roman" w:cs="Times New Roman"/>
          <w:sz w:val="24"/>
          <w:szCs w:val="24"/>
        </w:rPr>
        <w:t>l</w:t>
      </w:r>
      <w:r w:rsidRPr="00DE72BA">
        <w:rPr>
          <w:rFonts w:ascii="Times New Roman" w:hAnsi="Times New Roman" w:cs="Times New Roman"/>
          <w:sz w:val="24"/>
          <w:szCs w:val="24"/>
        </w:rPr>
        <w:t xml:space="preserve">er) menjadi energi </w:t>
      </w:r>
      <w:r w:rsidR="008174F8">
        <w:rPr>
          <w:rFonts w:ascii="Times New Roman" w:hAnsi="Times New Roman" w:cs="Times New Roman"/>
          <w:sz w:val="24"/>
          <w:szCs w:val="24"/>
        </w:rPr>
        <w:t>tekanan</w:t>
      </w:r>
      <w:r w:rsidRPr="00DE72BA">
        <w:rPr>
          <w:rFonts w:ascii="Times New Roman" w:hAnsi="Times New Roman" w:cs="Times New Roman"/>
          <w:sz w:val="24"/>
          <w:szCs w:val="24"/>
        </w:rPr>
        <w:t xml:space="preserve"> dalam fluida.</w:t>
      </w:r>
      <w:r w:rsidRPr="00DE72BA">
        <w:rPr>
          <w:rFonts w:ascii="Times New Roman" w:hAnsi="Times New Roman" w:cs="Times New Roman"/>
          <w:sz w:val="24"/>
          <w:szCs w:val="24"/>
        </w:rPr>
        <w:fldChar w:fldCharType="begin" w:fldLock="1"/>
      </w:r>
      <w:r w:rsidR="000E522C" w:rsidRPr="00DE72BA">
        <w:rPr>
          <w:rFonts w:ascii="Times New Roman" w:hAnsi="Times New Roman" w:cs="Times New Roman"/>
          <w:sz w:val="24"/>
          <w:szCs w:val="24"/>
        </w:rPr>
        <w:instrText>ADDIN CSL_CITATION {"citationItems":[{"id":"ITEM-1","itemData":{"DOI":"10.32734/jsti.v20i2.486","ISSN":"1411-5247","abstract":"This study was conducted to identify the performance of centrifugal pump series configuration and parallel configuration experimentally and Ansys simulation. In the previous study, the performance of centrifugal pumps was calculated by varying the valve opening. In this study researchers varied motor rotation of 1000 rpm, 1200 rpm, 1400 rpm, 1600 rpm and 1800 rpm with open valve 100%. The results show that series configuration has higher head value than parallel configuration. While the parallel configuration has a higher capacity value than the series configuration. The highest pump efficiency for this pump performance test is in series configuration of 1800 rpm is 83.4% for experimental and 85% for simulation. While the lowest pump efficiency is in parallel configuration pumps of 1800 rpm with an efficiency 14.1% for experimental and 15.5% for simulation.","author":[{"dropping-particle":"","family":"Pohan","given":"Adam Hafizar","non-dropping-particle":"","parse-names":false,"suffix":""}],"container-title":"Jurnal Sistem Teknik Industri","id":"ITEM-1","issue":"2","issued":{"date-parts":[["2018"]]},"page":"29-35","title":"Pengujian Eksperimental Dan Simulasi Ansys Performansi Pompa Sentrifugal Rangkaian Seri Dan Paralel","type":"article-journal","volume":"20"},"uris":["http://www.mendeley.com/documents/?uuid=9f571149-16cb-47bd-ae9e-2f20fabccc9b"]}],"mendeley":{"formattedCitation":"(Pohan, 2018)","plainTextFormattedCitation":"(Pohan, 2018)","previouslyFormattedCitation":"(Pohan, 2018)"},"properties":{"noteIndex":0},"schema":"https://github.com/citation-style-language/schema/raw/master/csl-citation.json"}</w:instrText>
      </w:r>
      <w:r w:rsidRPr="00DE72BA">
        <w:rPr>
          <w:rFonts w:ascii="Times New Roman" w:hAnsi="Times New Roman" w:cs="Times New Roman"/>
          <w:sz w:val="24"/>
          <w:szCs w:val="24"/>
        </w:rPr>
        <w:fldChar w:fldCharType="separate"/>
      </w:r>
      <w:r w:rsidRPr="00DE72BA">
        <w:rPr>
          <w:rFonts w:ascii="Times New Roman" w:hAnsi="Times New Roman" w:cs="Times New Roman"/>
          <w:noProof/>
          <w:sz w:val="24"/>
          <w:szCs w:val="24"/>
        </w:rPr>
        <w:t>(Pohan, 2018)</w:t>
      </w:r>
      <w:r w:rsidRPr="00DE72BA">
        <w:rPr>
          <w:rFonts w:ascii="Times New Roman" w:hAnsi="Times New Roman" w:cs="Times New Roman"/>
          <w:sz w:val="24"/>
          <w:szCs w:val="24"/>
        </w:rPr>
        <w:fldChar w:fldCharType="end"/>
      </w:r>
      <w:r w:rsidRPr="00DE72BA">
        <w:rPr>
          <w:rFonts w:ascii="Times New Roman" w:hAnsi="Times New Roman" w:cs="Times New Roman"/>
          <w:sz w:val="24"/>
          <w:szCs w:val="24"/>
        </w:rPr>
        <w:t>.</w:t>
      </w:r>
    </w:p>
    <w:p w14:paraId="5B4B3349" w14:textId="4AC6DA1C" w:rsidR="0060007D" w:rsidRPr="00DE72BA" w:rsidRDefault="00366066" w:rsidP="007659FA">
      <w:pPr>
        <w:spacing w:line="360" w:lineRule="auto"/>
        <w:ind w:firstLine="720"/>
        <w:jc w:val="both"/>
        <w:rPr>
          <w:rFonts w:ascii="Times New Roman" w:hAnsi="Times New Roman" w:cs="Times New Roman"/>
          <w:sz w:val="24"/>
          <w:szCs w:val="24"/>
        </w:rPr>
      </w:pPr>
      <w:r w:rsidRPr="00DE72BA">
        <w:rPr>
          <w:rFonts w:ascii="Times New Roman" w:hAnsi="Times New Roman" w:cs="Times New Roman"/>
          <w:sz w:val="24"/>
          <w:szCs w:val="24"/>
        </w:rPr>
        <w:t>Ciri hidro</w:t>
      </w:r>
      <w:r w:rsidR="0060007D" w:rsidRPr="00DE72BA">
        <w:rPr>
          <w:rFonts w:ascii="Times New Roman" w:hAnsi="Times New Roman" w:cs="Times New Roman"/>
          <w:sz w:val="24"/>
          <w:szCs w:val="24"/>
        </w:rPr>
        <w:t xml:space="preserve">lik </w:t>
      </w:r>
      <w:r w:rsidR="00B26DE8">
        <w:rPr>
          <w:rFonts w:ascii="Times New Roman" w:hAnsi="Times New Roman" w:cs="Times New Roman"/>
          <w:sz w:val="24"/>
          <w:szCs w:val="24"/>
        </w:rPr>
        <w:t xml:space="preserve">pada </w:t>
      </w:r>
      <w:r w:rsidR="0060007D" w:rsidRPr="00DE72BA">
        <w:rPr>
          <w:rFonts w:ascii="Times New Roman" w:hAnsi="Times New Roman" w:cs="Times New Roman"/>
          <w:sz w:val="24"/>
          <w:szCs w:val="24"/>
        </w:rPr>
        <w:t xml:space="preserve">pompa adalah mentransfer energi yang terdapat pada bilah </w:t>
      </w:r>
      <w:r w:rsidR="00B26DE8">
        <w:rPr>
          <w:rFonts w:ascii="Times New Roman" w:hAnsi="Times New Roman" w:cs="Times New Roman"/>
          <w:sz w:val="24"/>
          <w:szCs w:val="24"/>
        </w:rPr>
        <w:t xml:space="preserve">(impeller) </w:t>
      </w:r>
      <w:r w:rsidR="0060007D" w:rsidRPr="00DE72BA">
        <w:rPr>
          <w:rFonts w:ascii="Times New Roman" w:hAnsi="Times New Roman" w:cs="Times New Roman"/>
          <w:sz w:val="24"/>
          <w:szCs w:val="24"/>
        </w:rPr>
        <w:t xml:space="preserve">pompa dengan mengubah arah aliran atau biasa disebut dinamika fluida. Volume yang dihasilkan pompa sentrifugal selalu sebanding dengan putarannya. Head total atau </w:t>
      </w:r>
      <w:r w:rsidR="008174F8">
        <w:rPr>
          <w:rFonts w:ascii="Times New Roman" w:hAnsi="Times New Roman" w:cs="Times New Roman"/>
          <w:sz w:val="24"/>
          <w:szCs w:val="24"/>
        </w:rPr>
        <w:t>tekanan</w:t>
      </w:r>
      <w:r w:rsidR="0060007D" w:rsidRPr="00DE72BA">
        <w:rPr>
          <w:rFonts w:ascii="Times New Roman" w:hAnsi="Times New Roman" w:cs="Times New Roman"/>
          <w:sz w:val="24"/>
          <w:szCs w:val="24"/>
        </w:rPr>
        <w:t xml:space="preserve"> yang dihasilkan oleh pompa sentrifugal akan sebanding dengan kuadrat kecepatan. </w:t>
      </w:r>
    </w:p>
    <w:p w14:paraId="151FE8BC" w14:textId="51FB85B3" w:rsidR="00710182" w:rsidRPr="00DE72BA" w:rsidRDefault="00710182" w:rsidP="007659FA">
      <w:pPr>
        <w:pStyle w:val="ListParagraph"/>
        <w:numPr>
          <w:ilvl w:val="1"/>
          <w:numId w:val="3"/>
        </w:numPr>
        <w:spacing w:line="360" w:lineRule="auto"/>
        <w:outlineLvl w:val="1"/>
        <w:rPr>
          <w:rFonts w:ascii="Times New Roman" w:hAnsi="Times New Roman" w:cs="Times New Roman"/>
          <w:b/>
          <w:bCs/>
          <w:sz w:val="24"/>
          <w:szCs w:val="24"/>
        </w:rPr>
      </w:pPr>
      <w:bookmarkStart w:id="130" w:name="_Toc68637781"/>
      <w:bookmarkStart w:id="131" w:name="_Toc68637976"/>
      <w:bookmarkStart w:id="132" w:name="_Toc68703704"/>
      <w:bookmarkStart w:id="133" w:name="_Toc68703860"/>
      <w:bookmarkStart w:id="134" w:name="_Toc68707262"/>
      <w:bookmarkStart w:id="135" w:name="_Toc68881533"/>
      <w:bookmarkStart w:id="136" w:name="_Toc79253812"/>
      <w:bookmarkEnd w:id="130"/>
      <w:bookmarkEnd w:id="131"/>
      <w:bookmarkEnd w:id="132"/>
      <w:bookmarkEnd w:id="133"/>
      <w:bookmarkEnd w:id="134"/>
      <w:bookmarkEnd w:id="135"/>
      <w:r w:rsidRPr="00DE72BA">
        <w:rPr>
          <w:rFonts w:ascii="Times New Roman" w:hAnsi="Times New Roman" w:cs="Times New Roman"/>
          <w:b/>
          <w:bCs/>
          <w:sz w:val="24"/>
          <w:szCs w:val="24"/>
        </w:rPr>
        <w:t>PRINSIP KERJA POMPA SENTRIFUGAL</w:t>
      </w:r>
      <w:bookmarkEnd w:id="136"/>
    </w:p>
    <w:p w14:paraId="4E06E004" w14:textId="3ABAD344" w:rsidR="00767518" w:rsidRPr="00DE72BA" w:rsidRDefault="00B26DE8" w:rsidP="007659FA">
      <w:pPr>
        <w:spacing w:line="360" w:lineRule="auto"/>
        <w:jc w:val="both"/>
        <w:rPr>
          <w:rFonts w:ascii="Times New Roman" w:hAnsi="Times New Roman" w:cs="Times New Roman"/>
          <w:sz w:val="24"/>
          <w:szCs w:val="24"/>
        </w:rPr>
      </w:pPr>
      <w:r>
        <w:rPr>
          <w:rFonts w:ascii="Times New Roman" w:hAnsi="Times New Roman" w:cs="Times New Roman"/>
          <w:sz w:val="24"/>
          <w:szCs w:val="24"/>
        </w:rPr>
        <w:t>Prinsip pada pompa sentrifugal yaitu p</w:t>
      </w:r>
      <w:r w:rsidR="0060007D" w:rsidRPr="00DE72BA">
        <w:rPr>
          <w:rFonts w:ascii="Times New Roman" w:hAnsi="Times New Roman" w:cs="Times New Roman"/>
          <w:sz w:val="24"/>
          <w:szCs w:val="24"/>
        </w:rPr>
        <w:t xml:space="preserve">oros pompa menerima daya eksternal untuk memutar </w:t>
      </w:r>
      <w:r w:rsidR="007A70E1">
        <w:rPr>
          <w:rFonts w:ascii="Times New Roman" w:hAnsi="Times New Roman" w:cs="Times New Roman"/>
          <w:sz w:val="24"/>
          <w:szCs w:val="24"/>
        </w:rPr>
        <w:t>impeller</w:t>
      </w:r>
      <w:r w:rsidR="0060007D" w:rsidRPr="00DE72BA">
        <w:rPr>
          <w:rFonts w:ascii="Times New Roman" w:hAnsi="Times New Roman" w:cs="Times New Roman"/>
          <w:sz w:val="24"/>
          <w:szCs w:val="24"/>
        </w:rPr>
        <w:t xml:space="preserve"> dalam cairan. Kemudian, </w:t>
      </w:r>
      <w:r>
        <w:rPr>
          <w:rFonts w:ascii="Times New Roman" w:hAnsi="Times New Roman" w:cs="Times New Roman"/>
          <w:sz w:val="24"/>
          <w:szCs w:val="24"/>
        </w:rPr>
        <w:t>zat cair</w:t>
      </w:r>
      <w:r w:rsidR="0060007D" w:rsidRPr="00DE72BA">
        <w:rPr>
          <w:rFonts w:ascii="Times New Roman" w:hAnsi="Times New Roman" w:cs="Times New Roman"/>
          <w:sz w:val="24"/>
          <w:szCs w:val="24"/>
        </w:rPr>
        <w:t xml:space="preserve"> di </w:t>
      </w:r>
      <w:r w:rsidR="007A70E1">
        <w:rPr>
          <w:rFonts w:ascii="Times New Roman" w:hAnsi="Times New Roman" w:cs="Times New Roman"/>
          <w:sz w:val="24"/>
          <w:szCs w:val="24"/>
        </w:rPr>
        <w:t>impeller</w:t>
      </w:r>
      <w:r w:rsidR="0060007D" w:rsidRPr="00DE72BA">
        <w:rPr>
          <w:rFonts w:ascii="Times New Roman" w:hAnsi="Times New Roman" w:cs="Times New Roman"/>
          <w:sz w:val="24"/>
          <w:szCs w:val="24"/>
        </w:rPr>
        <w:t xml:space="preserve"> </w:t>
      </w:r>
      <w:r>
        <w:rPr>
          <w:rFonts w:ascii="Times New Roman" w:hAnsi="Times New Roman" w:cs="Times New Roman"/>
          <w:sz w:val="24"/>
          <w:szCs w:val="24"/>
        </w:rPr>
        <w:t xml:space="preserve">akan </w:t>
      </w:r>
      <w:r w:rsidR="0060007D" w:rsidRPr="00DE72BA">
        <w:rPr>
          <w:rFonts w:ascii="Times New Roman" w:hAnsi="Times New Roman" w:cs="Times New Roman"/>
          <w:sz w:val="24"/>
          <w:szCs w:val="24"/>
        </w:rPr>
        <w:t xml:space="preserve">didorong oleh dorongan bilah yang berputar. Ada gaya sentrifugal di dalam selubung pompa, sehingga cairan mengalir keluar dari pusat </w:t>
      </w:r>
      <w:r w:rsidR="007A70E1">
        <w:rPr>
          <w:rFonts w:ascii="Times New Roman" w:hAnsi="Times New Roman" w:cs="Times New Roman"/>
          <w:sz w:val="24"/>
          <w:szCs w:val="24"/>
        </w:rPr>
        <w:t>impeller</w:t>
      </w:r>
      <w:r w:rsidR="0060007D" w:rsidRPr="00DE72BA">
        <w:rPr>
          <w:rFonts w:ascii="Times New Roman" w:hAnsi="Times New Roman" w:cs="Times New Roman"/>
          <w:sz w:val="24"/>
          <w:szCs w:val="24"/>
        </w:rPr>
        <w:t xml:space="preserve"> melalui jalur di antara bilah-bilah. Di sini, Head hidrolik menjadi lebih tinggi dan kecepatan meningkat karena percepatan cairan. Cairan dari </w:t>
      </w:r>
      <w:r w:rsidR="007A70E1">
        <w:rPr>
          <w:rFonts w:ascii="Times New Roman" w:hAnsi="Times New Roman" w:cs="Times New Roman"/>
          <w:sz w:val="24"/>
          <w:szCs w:val="24"/>
        </w:rPr>
        <w:t>impeller</w:t>
      </w:r>
      <w:r w:rsidR="0060007D" w:rsidRPr="00DE72BA">
        <w:rPr>
          <w:rFonts w:ascii="Times New Roman" w:hAnsi="Times New Roman" w:cs="Times New Roman"/>
          <w:sz w:val="24"/>
          <w:szCs w:val="24"/>
        </w:rPr>
        <w:t xml:space="preserve"> ditampung dalam saluran berbentuk </w:t>
      </w:r>
      <w:r w:rsidR="0060007D" w:rsidRPr="00DE72BA">
        <w:rPr>
          <w:rFonts w:ascii="Times New Roman" w:hAnsi="Times New Roman" w:cs="Times New Roman"/>
          <w:i/>
          <w:iCs/>
          <w:sz w:val="24"/>
          <w:szCs w:val="24"/>
        </w:rPr>
        <w:t>volute (spiral)</w:t>
      </w:r>
      <w:r w:rsidR="0060007D" w:rsidRPr="00DE72BA">
        <w:rPr>
          <w:rFonts w:ascii="Times New Roman" w:hAnsi="Times New Roman" w:cs="Times New Roman"/>
          <w:sz w:val="24"/>
          <w:szCs w:val="24"/>
        </w:rPr>
        <w:t xml:space="preserve"> pada lingkar </w:t>
      </w:r>
      <w:r w:rsidR="007A70E1">
        <w:rPr>
          <w:rFonts w:ascii="Times New Roman" w:hAnsi="Times New Roman" w:cs="Times New Roman"/>
          <w:sz w:val="24"/>
          <w:szCs w:val="24"/>
        </w:rPr>
        <w:t>impeller</w:t>
      </w:r>
      <w:r w:rsidR="0060007D" w:rsidRPr="00DE72BA">
        <w:rPr>
          <w:rFonts w:ascii="Times New Roman" w:hAnsi="Times New Roman" w:cs="Times New Roman"/>
          <w:sz w:val="24"/>
          <w:szCs w:val="24"/>
        </w:rPr>
        <w:t xml:space="preserve"> dan dikeluarkan dari pompa melalui nosel. Dalam nosel ini, kecepatan aliran sebagian head </w:t>
      </w:r>
      <w:r w:rsidR="0060007D" w:rsidRPr="00DE72BA">
        <w:rPr>
          <w:rFonts w:ascii="Times New Roman" w:hAnsi="Times New Roman" w:cs="Times New Roman"/>
          <w:sz w:val="24"/>
          <w:szCs w:val="24"/>
        </w:rPr>
        <w:lastRenderedPageBreak/>
        <w:t xml:space="preserve">diubah menjadi head </w:t>
      </w:r>
      <w:r w:rsidR="008174F8">
        <w:rPr>
          <w:rFonts w:ascii="Times New Roman" w:hAnsi="Times New Roman" w:cs="Times New Roman"/>
          <w:sz w:val="24"/>
          <w:szCs w:val="24"/>
        </w:rPr>
        <w:t>tekanan</w:t>
      </w:r>
      <w:r>
        <w:rPr>
          <w:rFonts w:ascii="Times New Roman" w:hAnsi="Times New Roman" w:cs="Times New Roman"/>
          <w:sz w:val="24"/>
          <w:szCs w:val="24"/>
        </w:rPr>
        <w:t xml:space="preserve"> </w:t>
      </w:r>
      <w:r w:rsidR="00F357D7" w:rsidRPr="00DE72BA">
        <w:rPr>
          <w:rFonts w:ascii="Times New Roman" w:hAnsi="Times New Roman" w:cs="Times New Roman"/>
          <w:sz w:val="24"/>
          <w:szCs w:val="24"/>
        </w:rPr>
        <w:fldChar w:fldCharType="begin" w:fldLock="1"/>
      </w:r>
      <w:r w:rsidR="00710182" w:rsidRPr="00DE72BA">
        <w:rPr>
          <w:rFonts w:ascii="Times New Roman" w:hAnsi="Times New Roman" w:cs="Times New Roman"/>
          <w:sz w:val="24"/>
          <w:szCs w:val="24"/>
        </w:rPr>
        <w:instrText>ADDIN CSL_CITATION {"citationItems":[{"id":"ITEM-1","itemData":{"abstract":"… 1.4 Rumusan Masalah Dari uraian latar belakang dapat dirumuskan permasalahan sebagai berikut: 1. Bagaimana perancangan pompa sentrifugal dan komponen pendukung pada … ini. Pada tahun 2000 Anis melakukan perancangan pompa sentrifugal, yaitu …","author":[{"dropping-particle":"","family":"Ghozali","given":"R","non-dropping-particle":"","parse-names":false,"suffix":""}],"id":"ITEM-1","issued":{"date-parts":[["2019"]]},"title":"RE-DESIGN MOTORIZED BOILER FEED PUMP KAPASITAS 543 m3/h PADA PLTU 2 X 300 MW","type":"article-journal"},"uris":["http://www.mendeley.com/documents/?uuid=d5822ef5-2852-40e8-b588-16e0d564ff1c"]}],"mendeley":{"formattedCitation":"(Ghozali, 2019)","plainTextFormattedCitation":"(Ghozali, 2019)","previouslyFormattedCitation":"(Ghozali, 2019)"},"properties":{"noteIndex":0},"schema":"https://github.com/citation-style-language/schema/raw/master/csl-citation.json"}</w:instrText>
      </w:r>
      <w:r w:rsidR="00F357D7" w:rsidRPr="00DE72BA">
        <w:rPr>
          <w:rFonts w:ascii="Times New Roman" w:hAnsi="Times New Roman" w:cs="Times New Roman"/>
          <w:sz w:val="24"/>
          <w:szCs w:val="24"/>
        </w:rPr>
        <w:fldChar w:fldCharType="separate"/>
      </w:r>
      <w:r w:rsidR="00710182" w:rsidRPr="00DE72BA">
        <w:rPr>
          <w:rFonts w:ascii="Times New Roman" w:hAnsi="Times New Roman" w:cs="Times New Roman"/>
          <w:noProof/>
          <w:sz w:val="24"/>
          <w:szCs w:val="24"/>
        </w:rPr>
        <w:t>(Ghozali, 2019)</w:t>
      </w:r>
      <w:r w:rsidR="00F357D7" w:rsidRPr="00DE72BA">
        <w:rPr>
          <w:rFonts w:ascii="Times New Roman" w:hAnsi="Times New Roman" w:cs="Times New Roman"/>
          <w:sz w:val="24"/>
          <w:szCs w:val="24"/>
        </w:rPr>
        <w:fldChar w:fldCharType="end"/>
      </w:r>
      <w:r w:rsidR="00710182" w:rsidRPr="00DE72BA">
        <w:rPr>
          <w:rFonts w:ascii="Times New Roman" w:hAnsi="Times New Roman" w:cs="Times New Roman"/>
          <w:sz w:val="24"/>
          <w:szCs w:val="24"/>
        </w:rPr>
        <w:t xml:space="preserve">. </w:t>
      </w:r>
      <w:r w:rsidR="00BA0421">
        <w:rPr>
          <w:rFonts w:ascii="Times New Roman" w:hAnsi="Times New Roman" w:cs="Times New Roman"/>
          <w:sz w:val="24"/>
          <w:szCs w:val="24"/>
        </w:rPr>
        <w:t>Cara kerja pompa sentrifugal dapat dilihat pada gambar 2.4.</w:t>
      </w:r>
    </w:p>
    <w:p w14:paraId="68067D34" w14:textId="1FB83EEA" w:rsidR="008B4283" w:rsidRDefault="00BA0421" w:rsidP="00BA042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39AFFB" wp14:editId="470DC9F2">
            <wp:extent cx="1597025" cy="153035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7025" cy="1530350"/>
                    </a:xfrm>
                    <a:prstGeom prst="rect">
                      <a:avLst/>
                    </a:prstGeom>
                    <a:noFill/>
                  </pic:spPr>
                </pic:pic>
              </a:graphicData>
            </a:graphic>
          </wp:inline>
        </w:drawing>
      </w:r>
    </w:p>
    <w:p w14:paraId="72C8CB27" w14:textId="36362A23" w:rsidR="00BA0421" w:rsidRPr="00BA0421" w:rsidRDefault="00BA0421" w:rsidP="00BA0421">
      <w:pPr>
        <w:jc w:val="center"/>
        <w:rPr>
          <w:rFonts w:ascii="Times New Roman" w:hAnsi="Times New Roman" w:cs="Times New Roman"/>
          <w:sz w:val="24"/>
          <w:szCs w:val="24"/>
        </w:rPr>
      </w:pPr>
      <w:bookmarkStart w:id="137" w:name="_Toc78632567"/>
      <w:r w:rsidRPr="00BA0421">
        <w:rPr>
          <w:rFonts w:ascii="Times New Roman" w:hAnsi="Times New Roman" w:cs="Times New Roman"/>
          <w:sz w:val="24"/>
          <w:szCs w:val="24"/>
        </w:rPr>
        <w:t xml:space="preserve">Gambar 2. </w:t>
      </w:r>
      <w:r w:rsidRPr="00BA0421">
        <w:rPr>
          <w:rFonts w:ascii="Times New Roman" w:hAnsi="Times New Roman" w:cs="Times New Roman"/>
          <w:sz w:val="24"/>
          <w:szCs w:val="24"/>
        </w:rPr>
        <w:fldChar w:fldCharType="begin"/>
      </w:r>
      <w:r w:rsidRPr="00BA0421">
        <w:rPr>
          <w:rFonts w:ascii="Times New Roman" w:hAnsi="Times New Roman" w:cs="Times New Roman"/>
          <w:sz w:val="24"/>
          <w:szCs w:val="24"/>
        </w:rPr>
        <w:instrText xml:space="preserve"> SEQ Gambar_2. \* ARABIC </w:instrText>
      </w:r>
      <w:r w:rsidRPr="00BA0421">
        <w:rPr>
          <w:rFonts w:ascii="Times New Roman" w:hAnsi="Times New Roman" w:cs="Times New Roman"/>
          <w:sz w:val="24"/>
          <w:szCs w:val="24"/>
        </w:rPr>
        <w:fldChar w:fldCharType="separate"/>
      </w:r>
      <w:r w:rsidR="0042456F">
        <w:rPr>
          <w:rFonts w:ascii="Times New Roman" w:hAnsi="Times New Roman" w:cs="Times New Roman"/>
          <w:noProof/>
          <w:sz w:val="24"/>
          <w:szCs w:val="24"/>
        </w:rPr>
        <w:t>4</w:t>
      </w:r>
      <w:r w:rsidRPr="00BA0421">
        <w:rPr>
          <w:rFonts w:ascii="Times New Roman" w:hAnsi="Times New Roman" w:cs="Times New Roman"/>
          <w:sz w:val="24"/>
          <w:szCs w:val="24"/>
        </w:rPr>
        <w:fldChar w:fldCharType="end"/>
      </w:r>
      <w:r w:rsidRPr="00BA0421">
        <w:rPr>
          <w:rFonts w:ascii="Times New Roman" w:hAnsi="Times New Roman" w:cs="Times New Roman"/>
          <w:sz w:val="24"/>
          <w:szCs w:val="24"/>
        </w:rPr>
        <w:t xml:space="preserve"> penampang pompa sentrifugal</w:t>
      </w:r>
      <w:bookmarkEnd w:id="137"/>
    </w:p>
    <w:p w14:paraId="1C26840B" w14:textId="77777777" w:rsidR="00BA0421" w:rsidRPr="00BA0421" w:rsidRDefault="00BA0421" w:rsidP="00BA0421">
      <w:pPr>
        <w:jc w:val="center"/>
        <w:rPr>
          <w:rFonts w:ascii="Times New Roman" w:hAnsi="Times New Roman" w:cs="Times New Roman"/>
          <w:sz w:val="24"/>
          <w:szCs w:val="24"/>
        </w:rPr>
      </w:pPr>
      <w:r w:rsidRPr="00BA0421">
        <w:rPr>
          <w:rFonts w:ascii="Times New Roman" w:hAnsi="Times New Roman" w:cs="Times New Roman"/>
          <w:sz w:val="24"/>
          <w:szCs w:val="24"/>
        </w:rPr>
        <w:t xml:space="preserve">Sumber: </w:t>
      </w:r>
      <w:r w:rsidRPr="00BA0421">
        <w:rPr>
          <w:rFonts w:ascii="Times New Roman" w:hAnsi="Times New Roman" w:cs="Times New Roman"/>
          <w:sz w:val="24"/>
          <w:szCs w:val="24"/>
        </w:rPr>
        <w:fldChar w:fldCharType="begin" w:fldLock="1"/>
      </w:r>
      <w:r w:rsidRPr="00BA0421">
        <w:rPr>
          <w:rFonts w:ascii="Times New Roman" w:hAnsi="Times New Roman" w:cs="Times New Roman"/>
          <w:sz w:val="24"/>
          <w:szCs w:val="24"/>
        </w:rPr>
        <w:instrText>ADDIN CSL_CITATION {"citationItems":[{"id":"ITEM-1","itemData":{"abstract":"Penelitian ini bertujuan untuk mengembangkan teknik pendeteksi kerusakan impeller pompa sentrifugal dengan analisis getaran. Analisis getaran dilakukan dengan mengukur getaran pada impeler pompa sentrifugal yang rusak pada ujung bilahnya dan impeler yang rusak pada salah satu bilahnya, kemudian membandingkannya dengan getaran yang dihasilkan oleh impeller yang memiliki kondisi yang baik. Pengukuran getaran dilakukan pada 1500 rpm dengan pengambilan data arah sensor accelerometer pada arah aksial, dan radial. Pengukuran getaran akan menghasilkan sinyal domain waktu, yang kemudian akan dikonversi menjadi spektrum domain frekuensi menggunakan Fast Fourier Transform pada Matlab Software. Hasil pada kondisi pompa rotasi pada 1500 rpm dengan arah sensor accelerometer horizontal menunjukkan bahwa cacat pompa impeller sentrifugal dapat dilihat dari frekuensi amplitudo tinggi dan rendah dan frekuensi sudu. Jika spektrum yang dihasilkan menunjukkan sedikit peningkatan amplitudo frekuensi pompa dan mengalami penurunan pada frekuensi amplitudo bilahnya, impeler diindikasikan mengalami kerusakan pada ujung bilahnya. Sedangkan, jika spektrum getaran yang dihasilkan menunjukkan peningkatan dalam nilai besar amplitudo frekuensi pompa dan diikuti oleh penurunan nilai frekuensi blade besar, itu juga menunjukkan bahwa impeller telah rusak atau hilang pada salah satu bilahnya. kehilangan salah satu bilahnya. Jika spektrum yang dihasilkan menunjukkan sedikit peningkatan amplitudo frekuensi pompa dan mengalami penurunan pada frekuensi amplitudo bilahnya, impeler diindikasikan mengalami kerusakan pada ujung bilahnya. Sedangkan, jika spektrum getaran yang dihasilkan menunjukkan peningkatan dalam nilai besar amplitudo frekuensi pompa dan diikuti oleh penurunan nilai frekuensi blade besar, itu juga menunjukkan bahwa impeller telah rusak atau hilang pada salah satu bilahnya. kehilangan salah satu bilahnya. Jika spektrum yang dihasilkan menunjukkan sedikit peningkatan amplitudo frekuensi pompa dan mengalami penurunan pada frekuensi amplitudo bilahnya, impeler diindikasikan mengalami kerusakan pada ujung bilahnya. Sedangkan, jika spektrum getaran yang dihasilkan menunjukkan peningkatan dalam nilai besar amplitudo frekuensi pompa dan diikuti oleh penurunan nilai frekuensi blade besar, itu juga menunjukkan bahwa impeller telah rusak atau hilang pada salah satu bilahnya. kehilangan salah satu bilahnya. jika spektrum getaran yang dihasilkan menunjukkan peningkatan dalam nilai besar amp…","author":[{"dropping-particle":"","family":"Ari","given":"Anitya","non-dropping-particle":"","parse-names":false,"suffix":""},{"dropping-particle":"","family":"Susilo","given":"Didik Djoko","non-dropping-particle":"","parse-names":false,"suffix":""},{"dropping-particle":"","family":"Arifin","given":"Zainal","non-dropping-particle":"","parse-names":false,"suffix":""}],"container-title":"Mekanika","id":"ITEM-1","issue":"2","issued":{"date-parts":[["2013"]]},"page":"116-122","title":"Deteksi kerusakan impeler pompa sentrifugal dengan analisa sinyal getaran","type":"article-journal","volume":"11"},"uris":["http://www.mendeley.com/documents/?uuid=ee95166a-4bcb-4041-8cc7-29501ddd783e"]}],"mendeley":{"formattedCitation":"(Ari et al., 2013)","plainTextFormattedCitation":"(Ari et al., 2013)","previouslyFormattedCitation":"(Ari et al., 2013)"},"properties":{"noteIndex":0},"schema":"https://github.com/citation-style-language/schema/raw/master/csl-citation.json"}</w:instrText>
      </w:r>
      <w:r w:rsidRPr="00BA0421">
        <w:rPr>
          <w:rFonts w:ascii="Times New Roman" w:hAnsi="Times New Roman" w:cs="Times New Roman"/>
          <w:sz w:val="24"/>
          <w:szCs w:val="24"/>
        </w:rPr>
        <w:fldChar w:fldCharType="separate"/>
      </w:r>
      <w:r w:rsidRPr="00BA0421">
        <w:rPr>
          <w:rFonts w:ascii="Times New Roman" w:hAnsi="Times New Roman" w:cs="Times New Roman"/>
          <w:noProof/>
          <w:sz w:val="24"/>
          <w:szCs w:val="24"/>
        </w:rPr>
        <w:t>(Ari et al., 2013)</w:t>
      </w:r>
      <w:r w:rsidRPr="00BA0421">
        <w:rPr>
          <w:rFonts w:ascii="Times New Roman" w:hAnsi="Times New Roman" w:cs="Times New Roman"/>
          <w:sz w:val="24"/>
          <w:szCs w:val="24"/>
        </w:rPr>
        <w:fldChar w:fldCharType="end"/>
      </w:r>
    </w:p>
    <w:p w14:paraId="7A5256FF" w14:textId="77777777" w:rsidR="00BA0421" w:rsidRPr="00DE72BA" w:rsidRDefault="00BA0421" w:rsidP="00BA0421">
      <w:pPr>
        <w:jc w:val="center"/>
        <w:rPr>
          <w:rFonts w:ascii="Times New Roman" w:hAnsi="Times New Roman" w:cs="Times New Roman"/>
          <w:sz w:val="24"/>
          <w:szCs w:val="24"/>
        </w:rPr>
      </w:pPr>
    </w:p>
    <w:p w14:paraId="485592E0" w14:textId="7A39DB86" w:rsidR="00710182" w:rsidRPr="00DE72BA" w:rsidRDefault="00710182" w:rsidP="007659FA">
      <w:pPr>
        <w:pStyle w:val="ListParagraph"/>
        <w:numPr>
          <w:ilvl w:val="1"/>
          <w:numId w:val="4"/>
        </w:numPr>
        <w:spacing w:line="360" w:lineRule="auto"/>
        <w:jc w:val="both"/>
        <w:outlineLvl w:val="1"/>
        <w:rPr>
          <w:rFonts w:ascii="Times New Roman" w:hAnsi="Times New Roman" w:cs="Times New Roman"/>
          <w:b/>
          <w:bCs/>
          <w:sz w:val="24"/>
          <w:szCs w:val="24"/>
        </w:rPr>
      </w:pPr>
      <w:bookmarkStart w:id="138" w:name="_Toc68637786"/>
      <w:bookmarkStart w:id="139" w:name="_Toc68637981"/>
      <w:bookmarkStart w:id="140" w:name="_Toc68703709"/>
      <w:bookmarkStart w:id="141" w:name="_Toc68703865"/>
      <w:bookmarkStart w:id="142" w:name="_Toc68707267"/>
      <w:bookmarkStart w:id="143" w:name="_Toc68881538"/>
      <w:bookmarkStart w:id="144" w:name="_Toc79253813"/>
      <w:bookmarkEnd w:id="138"/>
      <w:bookmarkEnd w:id="139"/>
      <w:bookmarkEnd w:id="140"/>
      <w:bookmarkEnd w:id="141"/>
      <w:bookmarkEnd w:id="142"/>
      <w:bookmarkEnd w:id="143"/>
      <w:r w:rsidRPr="00DE72BA">
        <w:rPr>
          <w:rFonts w:ascii="Times New Roman" w:hAnsi="Times New Roman" w:cs="Times New Roman"/>
          <w:b/>
          <w:bCs/>
          <w:sz w:val="24"/>
          <w:szCs w:val="24"/>
        </w:rPr>
        <w:t>KLASIFIKASI POMPA SENTRIFUGAL</w:t>
      </w:r>
      <w:bookmarkEnd w:id="144"/>
      <w:r w:rsidRPr="00DE72BA">
        <w:rPr>
          <w:rFonts w:ascii="Times New Roman" w:hAnsi="Times New Roman" w:cs="Times New Roman"/>
          <w:b/>
          <w:bCs/>
          <w:sz w:val="24"/>
          <w:szCs w:val="24"/>
        </w:rPr>
        <w:t xml:space="preserve">  </w:t>
      </w:r>
    </w:p>
    <w:p w14:paraId="15F072F8" w14:textId="3FC5A98D" w:rsidR="00710182" w:rsidRPr="00DE72BA" w:rsidRDefault="00710182" w:rsidP="007659FA">
      <w:pPr>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Pompa sentrifugal dapat diklasifikasikan,</w:t>
      </w:r>
      <w:r w:rsidR="00540294">
        <w:rPr>
          <w:rFonts w:ascii="Times New Roman" w:hAnsi="Times New Roman" w:cs="Times New Roman"/>
          <w:sz w:val="24"/>
          <w:szCs w:val="24"/>
        </w:rPr>
        <w:t xml:space="preserve"> dengan beberapa hal</w:t>
      </w:r>
      <w:r w:rsidRPr="00DE72BA">
        <w:rPr>
          <w:rFonts w:ascii="Times New Roman" w:hAnsi="Times New Roman" w:cs="Times New Roman"/>
          <w:sz w:val="24"/>
          <w:szCs w:val="24"/>
        </w:rPr>
        <w:t xml:space="preserve"> berdasarkan: </w:t>
      </w:r>
    </w:p>
    <w:p w14:paraId="44775488" w14:textId="77777777" w:rsidR="00710182" w:rsidRPr="00DE72BA" w:rsidRDefault="00710182" w:rsidP="00E24D7A">
      <w:pPr>
        <w:pStyle w:val="ListParagraph"/>
        <w:numPr>
          <w:ilvl w:val="0"/>
          <w:numId w:val="13"/>
        </w:numPr>
        <w:spacing w:line="360" w:lineRule="auto"/>
        <w:ind w:left="567" w:hanging="567"/>
        <w:jc w:val="both"/>
        <w:rPr>
          <w:rFonts w:ascii="Times New Roman" w:hAnsi="Times New Roman" w:cs="Times New Roman"/>
          <w:sz w:val="24"/>
          <w:szCs w:val="24"/>
        </w:rPr>
      </w:pPr>
      <w:r w:rsidRPr="00DE72BA">
        <w:rPr>
          <w:rFonts w:ascii="Times New Roman" w:hAnsi="Times New Roman" w:cs="Times New Roman"/>
          <w:sz w:val="24"/>
          <w:szCs w:val="24"/>
        </w:rPr>
        <w:t xml:space="preserve">Kapasitas: </w:t>
      </w:r>
    </w:p>
    <w:p w14:paraId="30F2C757" w14:textId="77777777" w:rsidR="00403A28" w:rsidRPr="00DE72BA" w:rsidRDefault="00710182" w:rsidP="00E24D7A">
      <w:pPr>
        <w:pStyle w:val="ListParagraph"/>
        <w:numPr>
          <w:ilvl w:val="0"/>
          <w:numId w:val="14"/>
        </w:numPr>
        <w:spacing w:line="360" w:lineRule="auto"/>
        <w:ind w:left="567" w:hanging="425"/>
        <w:jc w:val="both"/>
        <w:rPr>
          <w:rFonts w:ascii="Times New Roman" w:hAnsi="Times New Roman" w:cs="Times New Roman"/>
          <w:sz w:val="24"/>
          <w:szCs w:val="24"/>
        </w:rPr>
      </w:pPr>
      <w:r w:rsidRPr="00DE72BA">
        <w:rPr>
          <w:rFonts w:ascii="Times New Roman" w:hAnsi="Times New Roman" w:cs="Times New Roman"/>
          <w:sz w:val="24"/>
          <w:szCs w:val="24"/>
        </w:rPr>
        <w:t xml:space="preserve">Kapasitas rendah &lt; 20 </w:t>
      </w:r>
      <m:oMath>
        <m:sSup>
          <m:sSupPr>
            <m:ctrlPr>
              <w:rPr>
                <w:rFonts w:ascii="Cambria Math" w:hAnsi="Cambria Math" w:cs="Times New Roman"/>
                <w:iCs/>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3</m:t>
            </m:r>
          </m:sup>
        </m:sSup>
      </m:oMath>
      <w:r w:rsidRPr="00DE72BA">
        <w:rPr>
          <w:rFonts w:ascii="Times New Roman" w:hAnsi="Times New Roman" w:cs="Times New Roman"/>
          <w:sz w:val="24"/>
          <w:szCs w:val="24"/>
        </w:rPr>
        <w:t>/jam</w:t>
      </w:r>
      <w:r w:rsidR="00FD4B3C" w:rsidRPr="00DE72BA">
        <w:rPr>
          <w:rFonts w:ascii="Times New Roman" w:hAnsi="Times New Roman" w:cs="Times New Roman"/>
          <w:sz w:val="24"/>
          <w:szCs w:val="24"/>
        </w:rPr>
        <w:t>.</w:t>
      </w:r>
      <w:r w:rsidRPr="00DE72BA">
        <w:rPr>
          <w:rFonts w:ascii="Times New Roman" w:hAnsi="Times New Roman" w:cs="Times New Roman"/>
          <w:sz w:val="24"/>
          <w:szCs w:val="24"/>
        </w:rPr>
        <w:t xml:space="preserve"> </w:t>
      </w:r>
    </w:p>
    <w:p w14:paraId="6CD61797" w14:textId="77777777" w:rsidR="00403A28" w:rsidRPr="00DE72BA" w:rsidRDefault="00710182" w:rsidP="00E24D7A">
      <w:pPr>
        <w:pStyle w:val="ListParagraph"/>
        <w:numPr>
          <w:ilvl w:val="0"/>
          <w:numId w:val="14"/>
        </w:numPr>
        <w:spacing w:line="360" w:lineRule="auto"/>
        <w:ind w:left="567" w:hanging="425"/>
        <w:jc w:val="both"/>
        <w:rPr>
          <w:rFonts w:ascii="Times New Roman" w:hAnsi="Times New Roman" w:cs="Times New Roman"/>
          <w:sz w:val="24"/>
          <w:szCs w:val="24"/>
        </w:rPr>
      </w:pPr>
      <w:r w:rsidRPr="00DE72BA">
        <w:rPr>
          <w:rFonts w:ascii="Times New Roman" w:hAnsi="Times New Roman" w:cs="Times New Roman"/>
          <w:sz w:val="24"/>
          <w:szCs w:val="24"/>
        </w:rPr>
        <w:t>Kapasitas rendah 20 – 60</w:t>
      </w:r>
      <w:bookmarkStart w:id="145" w:name="_Hlk66624484"/>
      <m:oMath>
        <m:sSup>
          <m:sSupPr>
            <m:ctrlPr>
              <w:rPr>
                <w:rFonts w:ascii="Cambria Math" w:hAnsi="Cambria Math" w:cs="Times New Roman"/>
                <w:iCs/>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3</m:t>
            </m:r>
          </m:sup>
        </m:sSup>
      </m:oMath>
      <w:bookmarkEnd w:id="145"/>
      <w:r w:rsidRPr="00DE72BA">
        <w:rPr>
          <w:rFonts w:ascii="Times New Roman" w:hAnsi="Times New Roman" w:cs="Times New Roman"/>
          <w:sz w:val="24"/>
          <w:szCs w:val="24"/>
        </w:rPr>
        <w:t>/jam</w:t>
      </w:r>
      <w:r w:rsidR="00FD4B3C" w:rsidRPr="00DE72BA">
        <w:rPr>
          <w:rFonts w:ascii="Times New Roman" w:hAnsi="Times New Roman" w:cs="Times New Roman"/>
          <w:sz w:val="24"/>
          <w:szCs w:val="24"/>
        </w:rPr>
        <w:t>.</w:t>
      </w:r>
      <w:r w:rsidRPr="00DE72BA">
        <w:rPr>
          <w:rFonts w:ascii="Times New Roman" w:hAnsi="Times New Roman" w:cs="Times New Roman"/>
          <w:sz w:val="24"/>
          <w:szCs w:val="24"/>
        </w:rPr>
        <w:t xml:space="preserve">  </w:t>
      </w:r>
    </w:p>
    <w:p w14:paraId="6C53E487" w14:textId="77777777" w:rsidR="00710182" w:rsidRPr="00DE72BA" w:rsidRDefault="00710182" w:rsidP="00E24D7A">
      <w:pPr>
        <w:pStyle w:val="ListParagraph"/>
        <w:numPr>
          <w:ilvl w:val="0"/>
          <w:numId w:val="14"/>
        </w:numPr>
        <w:spacing w:line="360" w:lineRule="auto"/>
        <w:ind w:left="567" w:hanging="425"/>
        <w:jc w:val="both"/>
        <w:rPr>
          <w:rFonts w:ascii="Times New Roman" w:hAnsi="Times New Roman" w:cs="Times New Roman"/>
          <w:sz w:val="24"/>
          <w:szCs w:val="24"/>
        </w:rPr>
      </w:pPr>
      <w:r w:rsidRPr="00DE72BA">
        <w:rPr>
          <w:rFonts w:ascii="Times New Roman" w:hAnsi="Times New Roman" w:cs="Times New Roman"/>
          <w:sz w:val="24"/>
          <w:szCs w:val="24"/>
        </w:rPr>
        <w:t xml:space="preserve">Kapasitas rendah &gt; 60 </w:t>
      </w:r>
      <m:oMath>
        <m:sSup>
          <m:sSupPr>
            <m:ctrlPr>
              <w:rPr>
                <w:rFonts w:ascii="Cambria Math" w:hAnsi="Cambria Math" w:cs="Times New Roman"/>
                <w:iCs/>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3</m:t>
            </m:r>
          </m:sup>
        </m:sSup>
      </m:oMath>
      <w:r w:rsidRPr="00DE72BA">
        <w:rPr>
          <w:rFonts w:ascii="Times New Roman" w:hAnsi="Times New Roman" w:cs="Times New Roman"/>
          <w:sz w:val="24"/>
          <w:szCs w:val="24"/>
        </w:rPr>
        <w:t>/jam.</w:t>
      </w:r>
    </w:p>
    <w:p w14:paraId="697305CD" w14:textId="4C0E2602" w:rsidR="00710182" w:rsidRPr="00DE72BA" w:rsidRDefault="008174F8" w:rsidP="00E24D7A">
      <w:pPr>
        <w:pStyle w:val="ListParagraph"/>
        <w:numPr>
          <w:ilvl w:val="0"/>
          <w:numId w:val="13"/>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Tekanan</w:t>
      </w:r>
      <w:r w:rsidR="00710182" w:rsidRPr="00DE72BA">
        <w:rPr>
          <w:rFonts w:ascii="Times New Roman" w:hAnsi="Times New Roman" w:cs="Times New Roman"/>
          <w:sz w:val="24"/>
          <w:szCs w:val="24"/>
        </w:rPr>
        <w:t xml:space="preserve"> </w:t>
      </w:r>
      <w:r w:rsidR="00710182" w:rsidRPr="00DE72BA">
        <w:rPr>
          <w:rFonts w:ascii="Times New Roman" w:hAnsi="Times New Roman" w:cs="Times New Roman"/>
          <w:i/>
          <w:iCs/>
          <w:sz w:val="24"/>
          <w:szCs w:val="24"/>
        </w:rPr>
        <w:t>discharge</w:t>
      </w:r>
      <w:r w:rsidR="00710182" w:rsidRPr="00DE72BA">
        <w:rPr>
          <w:rFonts w:ascii="Times New Roman" w:hAnsi="Times New Roman" w:cs="Times New Roman"/>
          <w:sz w:val="24"/>
          <w:szCs w:val="24"/>
        </w:rPr>
        <w:t xml:space="preserve">: </w:t>
      </w:r>
    </w:p>
    <w:p w14:paraId="7CB285ED" w14:textId="77777777" w:rsidR="00403A28" w:rsidRPr="00DE72BA" w:rsidRDefault="00710182" w:rsidP="00E24D7A">
      <w:pPr>
        <w:pStyle w:val="ListParagraph"/>
        <w:numPr>
          <w:ilvl w:val="0"/>
          <w:numId w:val="15"/>
        </w:numPr>
        <w:spacing w:line="360" w:lineRule="auto"/>
        <w:ind w:left="567" w:hanging="425"/>
        <w:jc w:val="both"/>
        <w:rPr>
          <w:rFonts w:ascii="Times New Roman" w:eastAsiaTheme="minorEastAsia" w:hAnsi="Times New Roman" w:cs="Times New Roman"/>
          <w:sz w:val="24"/>
          <w:szCs w:val="24"/>
        </w:rPr>
      </w:pPr>
      <w:r w:rsidRPr="00DE72BA">
        <w:rPr>
          <w:rFonts w:ascii="Times New Roman" w:hAnsi="Times New Roman" w:cs="Times New Roman"/>
          <w:sz w:val="24"/>
          <w:szCs w:val="24"/>
        </w:rPr>
        <w:t xml:space="preserve">Kapasitas rendah &lt; 5 kg/ </w:t>
      </w:r>
      <w:bookmarkStart w:id="146" w:name="_Hlk66624542"/>
      <m:oMath>
        <m:sSup>
          <m:sSupPr>
            <m:ctrlPr>
              <w:rPr>
                <w:rFonts w:ascii="Cambria Math" w:hAnsi="Cambria Math" w:cs="Times New Roman"/>
                <w:iCs/>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oMath>
      <w:bookmarkEnd w:id="146"/>
      <w:r w:rsidR="00FD4B3C" w:rsidRPr="00DE72BA">
        <w:rPr>
          <w:rFonts w:ascii="Times New Roman" w:eastAsiaTheme="minorEastAsia" w:hAnsi="Times New Roman" w:cs="Times New Roman"/>
          <w:iCs/>
          <w:sz w:val="24"/>
          <w:szCs w:val="24"/>
        </w:rPr>
        <w:t>.</w:t>
      </w:r>
    </w:p>
    <w:p w14:paraId="67C8C9FC" w14:textId="77777777" w:rsidR="00403A28" w:rsidRPr="00DE72BA" w:rsidRDefault="00710182" w:rsidP="00E24D7A">
      <w:pPr>
        <w:pStyle w:val="ListParagraph"/>
        <w:numPr>
          <w:ilvl w:val="0"/>
          <w:numId w:val="15"/>
        </w:numPr>
        <w:spacing w:line="360" w:lineRule="auto"/>
        <w:ind w:left="567" w:hanging="425"/>
        <w:jc w:val="both"/>
        <w:rPr>
          <w:rFonts w:ascii="Times New Roman" w:eastAsiaTheme="minorEastAsia" w:hAnsi="Times New Roman" w:cs="Times New Roman"/>
          <w:sz w:val="24"/>
          <w:szCs w:val="24"/>
        </w:rPr>
      </w:pPr>
      <w:r w:rsidRPr="00DE72BA">
        <w:rPr>
          <w:rFonts w:ascii="Times New Roman" w:hAnsi="Times New Roman" w:cs="Times New Roman"/>
          <w:sz w:val="24"/>
          <w:szCs w:val="24"/>
        </w:rPr>
        <w:t>Kapasitas rendah 5 – 50 kg/</w:t>
      </w:r>
      <m:oMath>
        <m:sSup>
          <m:sSupPr>
            <m:ctrlPr>
              <w:rPr>
                <w:rFonts w:ascii="Cambria Math" w:hAnsi="Cambria Math" w:cs="Times New Roman"/>
                <w:iCs/>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r>
          <w:rPr>
            <w:rFonts w:ascii="Cambria Math" w:hAnsi="Cambria Math" w:cs="Times New Roman"/>
            <w:sz w:val="24"/>
            <w:szCs w:val="24"/>
          </w:rPr>
          <m:t>.</m:t>
        </m:r>
      </m:oMath>
    </w:p>
    <w:p w14:paraId="1CF9B02D" w14:textId="77777777" w:rsidR="00710182" w:rsidRPr="00DE72BA" w:rsidRDefault="00710182" w:rsidP="00E24D7A">
      <w:pPr>
        <w:pStyle w:val="ListParagraph"/>
        <w:numPr>
          <w:ilvl w:val="0"/>
          <w:numId w:val="15"/>
        </w:numPr>
        <w:spacing w:line="360" w:lineRule="auto"/>
        <w:ind w:left="567" w:hanging="425"/>
        <w:jc w:val="both"/>
        <w:rPr>
          <w:rFonts w:ascii="Times New Roman" w:eastAsiaTheme="minorEastAsia" w:hAnsi="Times New Roman" w:cs="Times New Roman"/>
          <w:sz w:val="24"/>
          <w:szCs w:val="24"/>
        </w:rPr>
      </w:pPr>
      <w:r w:rsidRPr="00DE72BA">
        <w:rPr>
          <w:rFonts w:ascii="Times New Roman" w:hAnsi="Times New Roman" w:cs="Times New Roman"/>
          <w:sz w:val="24"/>
          <w:szCs w:val="24"/>
        </w:rPr>
        <w:t>Kapasitas rendah &gt; 50 kg/</w:t>
      </w:r>
      <m:oMath>
        <m:sSup>
          <m:sSupPr>
            <m:ctrlPr>
              <w:rPr>
                <w:rFonts w:ascii="Cambria Math" w:hAnsi="Cambria Math" w:cs="Times New Roman"/>
                <w:iCs/>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r>
          <w:rPr>
            <w:rFonts w:ascii="Cambria Math" w:hAnsi="Cambria Math" w:cs="Times New Roman"/>
            <w:sz w:val="24"/>
            <w:szCs w:val="24"/>
          </w:rPr>
          <m:t>.</m:t>
        </m:r>
      </m:oMath>
    </w:p>
    <w:p w14:paraId="31E869D8" w14:textId="77777777" w:rsidR="00FD4B3C" w:rsidRPr="00DE72BA" w:rsidRDefault="00FD4B3C" w:rsidP="00E24D7A">
      <w:pPr>
        <w:pStyle w:val="ListParagraph"/>
        <w:numPr>
          <w:ilvl w:val="0"/>
          <w:numId w:val="13"/>
        </w:numPr>
        <w:spacing w:line="360" w:lineRule="auto"/>
        <w:ind w:left="567" w:hanging="567"/>
        <w:jc w:val="both"/>
        <w:rPr>
          <w:rFonts w:ascii="Times New Roman" w:eastAsiaTheme="minorEastAsia" w:hAnsi="Times New Roman" w:cs="Times New Roman"/>
          <w:sz w:val="24"/>
          <w:szCs w:val="24"/>
        </w:rPr>
      </w:pPr>
      <w:r w:rsidRPr="00DE72BA">
        <w:rPr>
          <w:rFonts w:ascii="Times New Roman" w:eastAsiaTheme="minorEastAsia" w:hAnsi="Times New Roman" w:cs="Times New Roman"/>
          <w:sz w:val="24"/>
          <w:szCs w:val="24"/>
        </w:rPr>
        <w:t>Menurut kecepatan spesifik:</w:t>
      </w:r>
    </w:p>
    <w:p w14:paraId="3C313F7D" w14:textId="77777777" w:rsidR="00FD4B3C" w:rsidRPr="00DE72BA" w:rsidRDefault="00FD4B3C" w:rsidP="00E24D7A">
      <w:pPr>
        <w:pStyle w:val="ListParagraph"/>
        <w:numPr>
          <w:ilvl w:val="0"/>
          <w:numId w:val="16"/>
        </w:numPr>
        <w:spacing w:line="360" w:lineRule="auto"/>
        <w:ind w:left="567" w:hanging="425"/>
        <w:jc w:val="both"/>
        <w:rPr>
          <w:rFonts w:ascii="Times New Roman" w:eastAsiaTheme="minorEastAsia" w:hAnsi="Times New Roman" w:cs="Times New Roman"/>
          <w:sz w:val="24"/>
          <w:szCs w:val="24"/>
        </w:rPr>
      </w:pPr>
      <w:r w:rsidRPr="00DE72BA">
        <w:rPr>
          <w:rFonts w:ascii="Times New Roman" w:eastAsiaTheme="minorEastAsia" w:hAnsi="Times New Roman" w:cs="Times New Roman"/>
          <w:sz w:val="24"/>
          <w:szCs w:val="24"/>
        </w:rPr>
        <w:t>Kecepatan rendah.</w:t>
      </w:r>
    </w:p>
    <w:p w14:paraId="485D64D8" w14:textId="77777777" w:rsidR="00FD4B3C" w:rsidRPr="00DE72BA" w:rsidRDefault="00FD4B3C" w:rsidP="00E24D7A">
      <w:pPr>
        <w:pStyle w:val="ListParagraph"/>
        <w:numPr>
          <w:ilvl w:val="0"/>
          <w:numId w:val="16"/>
        </w:numPr>
        <w:spacing w:line="360" w:lineRule="auto"/>
        <w:ind w:left="567" w:hanging="425"/>
        <w:jc w:val="both"/>
        <w:rPr>
          <w:rFonts w:ascii="Times New Roman" w:eastAsiaTheme="minorEastAsia" w:hAnsi="Times New Roman" w:cs="Times New Roman"/>
          <w:sz w:val="24"/>
          <w:szCs w:val="24"/>
        </w:rPr>
      </w:pPr>
      <w:r w:rsidRPr="00DE72BA">
        <w:rPr>
          <w:rFonts w:ascii="Times New Roman" w:eastAsiaTheme="minorEastAsia" w:hAnsi="Times New Roman" w:cs="Times New Roman"/>
          <w:sz w:val="24"/>
          <w:szCs w:val="24"/>
        </w:rPr>
        <w:t>Kecepatan menengah.</w:t>
      </w:r>
    </w:p>
    <w:p w14:paraId="41F2826B" w14:textId="77777777" w:rsidR="00FD4B3C" w:rsidRPr="00DE72BA" w:rsidRDefault="00FD4B3C" w:rsidP="00E24D7A">
      <w:pPr>
        <w:pStyle w:val="ListParagraph"/>
        <w:numPr>
          <w:ilvl w:val="0"/>
          <w:numId w:val="16"/>
        </w:numPr>
        <w:spacing w:line="360" w:lineRule="auto"/>
        <w:ind w:left="567" w:hanging="425"/>
        <w:jc w:val="both"/>
        <w:rPr>
          <w:rFonts w:ascii="Times New Roman" w:eastAsiaTheme="minorEastAsia" w:hAnsi="Times New Roman" w:cs="Times New Roman"/>
          <w:sz w:val="24"/>
          <w:szCs w:val="24"/>
        </w:rPr>
      </w:pPr>
      <w:r w:rsidRPr="00DE72BA">
        <w:rPr>
          <w:rFonts w:ascii="Times New Roman" w:eastAsiaTheme="minorEastAsia" w:hAnsi="Times New Roman" w:cs="Times New Roman"/>
          <w:sz w:val="24"/>
          <w:szCs w:val="24"/>
        </w:rPr>
        <w:t>Kecepatan tinggi.</w:t>
      </w:r>
    </w:p>
    <w:p w14:paraId="0F821572" w14:textId="77777777" w:rsidR="00FD4B3C" w:rsidRPr="00DE72BA" w:rsidRDefault="00FD4B3C" w:rsidP="00E24D7A">
      <w:pPr>
        <w:pStyle w:val="ListParagraph"/>
        <w:numPr>
          <w:ilvl w:val="0"/>
          <w:numId w:val="16"/>
        </w:numPr>
        <w:spacing w:line="360" w:lineRule="auto"/>
        <w:ind w:left="567" w:hanging="425"/>
        <w:jc w:val="both"/>
        <w:rPr>
          <w:rFonts w:ascii="Times New Roman" w:eastAsiaTheme="minorEastAsia" w:hAnsi="Times New Roman" w:cs="Times New Roman"/>
          <w:sz w:val="24"/>
          <w:szCs w:val="24"/>
        </w:rPr>
      </w:pPr>
      <w:r w:rsidRPr="00DE72BA">
        <w:rPr>
          <w:rFonts w:ascii="Times New Roman" w:eastAsiaTheme="minorEastAsia" w:hAnsi="Times New Roman" w:cs="Times New Roman"/>
          <w:sz w:val="24"/>
          <w:szCs w:val="24"/>
        </w:rPr>
        <w:t>Pompa aliran campur.</w:t>
      </w:r>
    </w:p>
    <w:p w14:paraId="434B5661" w14:textId="4B495A80" w:rsidR="00710182" w:rsidRPr="00DE72BA" w:rsidRDefault="00FD4B3C" w:rsidP="00E24D7A">
      <w:pPr>
        <w:pStyle w:val="ListParagraph"/>
        <w:numPr>
          <w:ilvl w:val="0"/>
          <w:numId w:val="16"/>
        </w:numPr>
        <w:spacing w:line="360" w:lineRule="auto"/>
        <w:ind w:left="567" w:hanging="425"/>
        <w:jc w:val="both"/>
        <w:rPr>
          <w:rFonts w:ascii="Times New Roman" w:eastAsiaTheme="minorEastAsia" w:hAnsi="Times New Roman" w:cs="Times New Roman"/>
          <w:sz w:val="24"/>
          <w:szCs w:val="24"/>
        </w:rPr>
      </w:pPr>
      <w:r w:rsidRPr="00DE72BA">
        <w:rPr>
          <w:rFonts w:ascii="Times New Roman" w:eastAsiaTheme="minorEastAsia" w:hAnsi="Times New Roman" w:cs="Times New Roman"/>
          <w:sz w:val="24"/>
          <w:szCs w:val="24"/>
        </w:rPr>
        <w:t>Pompa aliran aksial.</w:t>
      </w:r>
    </w:p>
    <w:p w14:paraId="2169D83F" w14:textId="04D56A9B" w:rsidR="00767518" w:rsidRPr="005E27F7" w:rsidRDefault="005E27F7" w:rsidP="005E27F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6DF975FA" w14:textId="77777777" w:rsidR="008B4283" w:rsidRPr="00DE72BA" w:rsidRDefault="008B4283" w:rsidP="007659FA">
      <w:pPr>
        <w:pStyle w:val="ListParagraph"/>
        <w:numPr>
          <w:ilvl w:val="0"/>
          <w:numId w:val="5"/>
        </w:numPr>
        <w:tabs>
          <w:tab w:val="center" w:pos="4110"/>
          <w:tab w:val="left" w:pos="6777"/>
        </w:tabs>
        <w:spacing w:line="360" w:lineRule="auto"/>
        <w:jc w:val="both"/>
        <w:outlineLvl w:val="1"/>
        <w:rPr>
          <w:rFonts w:ascii="Times New Roman" w:hAnsi="Times New Roman" w:cs="Times New Roman"/>
          <w:b/>
          <w:bCs/>
          <w:vanish/>
          <w:sz w:val="24"/>
          <w:szCs w:val="24"/>
        </w:rPr>
      </w:pPr>
      <w:bookmarkStart w:id="147" w:name="_Toc68637791"/>
      <w:bookmarkStart w:id="148" w:name="_Toc68637986"/>
      <w:bookmarkStart w:id="149" w:name="_Toc68703714"/>
      <w:bookmarkStart w:id="150" w:name="_Toc68703870"/>
      <w:bookmarkStart w:id="151" w:name="_Toc68707272"/>
      <w:bookmarkStart w:id="152" w:name="_Toc68881543"/>
      <w:bookmarkStart w:id="153" w:name="_Toc69210325"/>
      <w:bookmarkStart w:id="154" w:name="_Toc70536231"/>
      <w:bookmarkStart w:id="155" w:name="_Toc71117300"/>
      <w:bookmarkStart w:id="156" w:name="_Toc76453824"/>
      <w:bookmarkStart w:id="157" w:name="_Toc76744427"/>
      <w:bookmarkStart w:id="158" w:name="_Toc78636662"/>
      <w:bookmarkStart w:id="159" w:name="_Toc79253814"/>
      <w:bookmarkEnd w:id="147"/>
      <w:bookmarkEnd w:id="148"/>
      <w:bookmarkEnd w:id="149"/>
      <w:bookmarkEnd w:id="150"/>
      <w:bookmarkEnd w:id="151"/>
      <w:bookmarkEnd w:id="152"/>
      <w:bookmarkEnd w:id="153"/>
      <w:bookmarkEnd w:id="154"/>
      <w:bookmarkEnd w:id="155"/>
      <w:bookmarkEnd w:id="156"/>
      <w:bookmarkEnd w:id="157"/>
      <w:bookmarkEnd w:id="158"/>
      <w:bookmarkEnd w:id="159"/>
    </w:p>
    <w:p w14:paraId="4739E7B9" w14:textId="77777777" w:rsidR="008B4283" w:rsidRPr="00DE72BA" w:rsidRDefault="008B4283" w:rsidP="007659FA">
      <w:pPr>
        <w:pStyle w:val="ListParagraph"/>
        <w:numPr>
          <w:ilvl w:val="1"/>
          <w:numId w:val="5"/>
        </w:numPr>
        <w:tabs>
          <w:tab w:val="center" w:pos="4110"/>
          <w:tab w:val="left" w:pos="6777"/>
        </w:tabs>
        <w:spacing w:line="360" w:lineRule="auto"/>
        <w:jc w:val="both"/>
        <w:outlineLvl w:val="1"/>
        <w:rPr>
          <w:rFonts w:ascii="Times New Roman" w:hAnsi="Times New Roman" w:cs="Times New Roman"/>
          <w:b/>
          <w:bCs/>
          <w:vanish/>
          <w:sz w:val="24"/>
          <w:szCs w:val="24"/>
        </w:rPr>
      </w:pPr>
      <w:bookmarkStart w:id="160" w:name="_Toc68637792"/>
      <w:bookmarkStart w:id="161" w:name="_Toc68637987"/>
      <w:bookmarkStart w:id="162" w:name="_Toc68703715"/>
      <w:bookmarkStart w:id="163" w:name="_Toc68703871"/>
      <w:bookmarkStart w:id="164" w:name="_Toc68707273"/>
      <w:bookmarkStart w:id="165" w:name="_Toc68881544"/>
      <w:bookmarkStart w:id="166" w:name="_Toc69210326"/>
      <w:bookmarkStart w:id="167" w:name="_Toc70536232"/>
      <w:bookmarkStart w:id="168" w:name="_Toc71117301"/>
      <w:bookmarkStart w:id="169" w:name="_Toc76453825"/>
      <w:bookmarkStart w:id="170" w:name="_Toc76744428"/>
      <w:bookmarkStart w:id="171" w:name="_Toc78636663"/>
      <w:bookmarkStart w:id="172" w:name="_Toc79253815"/>
      <w:bookmarkEnd w:id="160"/>
      <w:bookmarkEnd w:id="161"/>
      <w:bookmarkEnd w:id="162"/>
      <w:bookmarkEnd w:id="163"/>
      <w:bookmarkEnd w:id="164"/>
      <w:bookmarkEnd w:id="165"/>
      <w:bookmarkEnd w:id="166"/>
      <w:bookmarkEnd w:id="167"/>
      <w:bookmarkEnd w:id="168"/>
      <w:bookmarkEnd w:id="169"/>
      <w:bookmarkEnd w:id="170"/>
      <w:bookmarkEnd w:id="171"/>
      <w:bookmarkEnd w:id="172"/>
    </w:p>
    <w:p w14:paraId="0340884E" w14:textId="77777777" w:rsidR="008B4283" w:rsidRPr="00DE72BA" w:rsidRDefault="008B4283" w:rsidP="007659FA">
      <w:pPr>
        <w:pStyle w:val="ListParagraph"/>
        <w:numPr>
          <w:ilvl w:val="1"/>
          <w:numId w:val="5"/>
        </w:numPr>
        <w:tabs>
          <w:tab w:val="center" w:pos="4110"/>
          <w:tab w:val="left" w:pos="6777"/>
        </w:tabs>
        <w:spacing w:line="360" w:lineRule="auto"/>
        <w:jc w:val="both"/>
        <w:outlineLvl w:val="1"/>
        <w:rPr>
          <w:rFonts w:ascii="Times New Roman" w:hAnsi="Times New Roman" w:cs="Times New Roman"/>
          <w:b/>
          <w:bCs/>
          <w:vanish/>
          <w:sz w:val="24"/>
          <w:szCs w:val="24"/>
        </w:rPr>
      </w:pPr>
      <w:bookmarkStart w:id="173" w:name="_Toc68637793"/>
      <w:bookmarkStart w:id="174" w:name="_Toc68637988"/>
      <w:bookmarkStart w:id="175" w:name="_Toc68703716"/>
      <w:bookmarkStart w:id="176" w:name="_Toc68703872"/>
      <w:bookmarkStart w:id="177" w:name="_Toc68707274"/>
      <w:bookmarkStart w:id="178" w:name="_Toc68881545"/>
      <w:bookmarkStart w:id="179" w:name="_Toc69210327"/>
      <w:bookmarkStart w:id="180" w:name="_Toc70536233"/>
      <w:bookmarkStart w:id="181" w:name="_Toc71117302"/>
      <w:bookmarkStart w:id="182" w:name="_Toc76453826"/>
      <w:bookmarkStart w:id="183" w:name="_Toc76744429"/>
      <w:bookmarkStart w:id="184" w:name="_Toc78636664"/>
      <w:bookmarkStart w:id="185" w:name="_Toc79253816"/>
      <w:bookmarkEnd w:id="173"/>
      <w:bookmarkEnd w:id="174"/>
      <w:bookmarkEnd w:id="175"/>
      <w:bookmarkEnd w:id="176"/>
      <w:bookmarkEnd w:id="177"/>
      <w:bookmarkEnd w:id="178"/>
      <w:bookmarkEnd w:id="179"/>
      <w:bookmarkEnd w:id="180"/>
      <w:bookmarkEnd w:id="181"/>
      <w:bookmarkEnd w:id="182"/>
      <w:bookmarkEnd w:id="183"/>
      <w:bookmarkEnd w:id="184"/>
      <w:bookmarkEnd w:id="185"/>
    </w:p>
    <w:p w14:paraId="391DBB25" w14:textId="77777777" w:rsidR="008B4283" w:rsidRPr="00DE72BA" w:rsidRDefault="008B4283" w:rsidP="007659FA">
      <w:pPr>
        <w:pStyle w:val="ListParagraph"/>
        <w:numPr>
          <w:ilvl w:val="1"/>
          <w:numId w:val="5"/>
        </w:numPr>
        <w:tabs>
          <w:tab w:val="center" w:pos="4110"/>
          <w:tab w:val="left" w:pos="6777"/>
        </w:tabs>
        <w:spacing w:line="360" w:lineRule="auto"/>
        <w:jc w:val="both"/>
        <w:outlineLvl w:val="1"/>
        <w:rPr>
          <w:rFonts w:ascii="Times New Roman" w:hAnsi="Times New Roman" w:cs="Times New Roman"/>
          <w:b/>
          <w:bCs/>
          <w:vanish/>
          <w:sz w:val="24"/>
          <w:szCs w:val="24"/>
        </w:rPr>
      </w:pPr>
      <w:bookmarkStart w:id="186" w:name="_Toc68637794"/>
      <w:bookmarkStart w:id="187" w:name="_Toc68637989"/>
      <w:bookmarkStart w:id="188" w:name="_Toc68703717"/>
      <w:bookmarkStart w:id="189" w:name="_Toc68703873"/>
      <w:bookmarkStart w:id="190" w:name="_Toc68707275"/>
      <w:bookmarkStart w:id="191" w:name="_Toc68881546"/>
      <w:bookmarkStart w:id="192" w:name="_Toc69210328"/>
      <w:bookmarkStart w:id="193" w:name="_Toc70536234"/>
      <w:bookmarkStart w:id="194" w:name="_Toc71117303"/>
      <w:bookmarkStart w:id="195" w:name="_Toc76453827"/>
      <w:bookmarkStart w:id="196" w:name="_Toc76744430"/>
      <w:bookmarkStart w:id="197" w:name="_Toc78636665"/>
      <w:bookmarkStart w:id="198" w:name="_Toc79253817"/>
      <w:bookmarkEnd w:id="186"/>
      <w:bookmarkEnd w:id="187"/>
      <w:bookmarkEnd w:id="188"/>
      <w:bookmarkEnd w:id="189"/>
      <w:bookmarkEnd w:id="190"/>
      <w:bookmarkEnd w:id="191"/>
      <w:bookmarkEnd w:id="192"/>
      <w:bookmarkEnd w:id="193"/>
      <w:bookmarkEnd w:id="194"/>
      <w:bookmarkEnd w:id="195"/>
      <w:bookmarkEnd w:id="196"/>
      <w:bookmarkEnd w:id="197"/>
      <w:bookmarkEnd w:id="198"/>
    </w:p>
    <w:p w14:paraId="7DAC4E7F" w14:textId="77777777" w:rsidR="008B4283" w:rsidRPr="00DE72BA" w:rsidRDefault="008B4283" w:rsidP="007659FA">
      <w:pPr>
        <w:pStyle w:val="ListParagraph"/>
        <w:numPr>
          <w:ilvl w:val="1"/>
          <w:numId w:val="5"/>
        </w:numPr>
        <w:tabs>
          <w:tab w:val="center" w:pos="4110"/>
          <w:tab w:val="left" w:pos="6777"/>
        </w:tabs>
        <w:spacing w:line="360" w:lineRule="auto"/>
        <w:jc w:val="both"/>
        <w:outlineLvl w:val="1"/>
        <w:rPr>
          <w:rFonts w:ascii="Times New Roman" w:hAnsi="Times New Roman" w:cs="Times New Roman"/>
          <w:b/>
          <w:bCs/>
          <w:vanish/>
          <w:sz w:val="24"/>
          <w:szCs w:val="24"/>
        </w:rPr>
      </w:pPr>
      <w:bookmarkStart w:id="199" w:name="_Toc68637795"/>
      <w:bookmarkStart w:id="200" w:name="_Toc68637990"/>
      <w:bookmarkStart w:id="201" w:name="_Toc68703718"/>
      <w:bookmarkStart w:id="202" w:name="_Toc68703874"/>
      <w:bookmarkStart w:id="203" w:name="_Toc68707276"/>
      <w:bookmarkStart w:id="204" w:name="_Toc68881547"/>
      <w:bookmarkStart w:id="205" w:name="_Toc69210329"/>
      <w:bookmarkStart w:id="206" w:name="_Toc70536235"/>
      <w:bookmarkStart w:id="207" w:name="_Toc71117304"/>
      <w:bookmarkStart w:id="208" w:name="_Toc76453828"/>
      <w:bookmarkStart w:id="209" w:name="_Toc76744431"/>
      <w:bookmarkStart w:id="210" w:name="_Toc78636666"/>
      <w:bookmarkStart w:id="211" w:name="_Toc79253818"/>
      <w:bookmarkEnd w:id="199"/>
      <w:bookmarkEnd w:id="200"/>
      <w:bookmarkEnd w:id="201"/>
      <w:bookmarkEnd w:id="202"/>
      <w:bookmarkEnd w:id="203"/>
      <w:bookmarkEnd w:id="204"/>
      <w:bookmarkEnd w:id="205"/>
      <w:bookmarkEnd w:id="206"/>
      <w:bookmarkEnd w:id="207"/>
      <w:bookmarkEnd w:id="208"/>
      <w:bookmarkEnd w:id="209"/>
      <w:bookmarkEnd w:id="210"/>
      <w:bookmarkEnd w:id="211"/>
    </w:p>
    <w:p w14:paraId="48761C40" w14:textId="77777777" w:rsidR="008B4283" w:rsidRPr="00DE72BA" w:rsidRDefault="008B4283" w:rsidP="007659FA">
      <w:pPr>
        <w:pStyle w:val="ListParagraph"/>
        <w:numPr>
          <w:ilvl w:val="1"/>
          <w:numId w:val="5"/>
        </w:numPr>
        <w:tabs>
          <w:tab w:val="center" w:pos="4110"/>
          <w:tab w:val="left" w:pos="6777"/>
        </w:tabs>
        <w:spacing w:line="360" w:lineRule="auto"/>
        <w:jc w:val="both"/>
        <w:outlineLvl w:val="1"/>
        <w:rPr>
          <w:rFonts w:ascii="Times New Roman" w:hAnsi="Times New Roman" w:cs="Times New Roman"/>
          <w:b/>
          <w:bCs/>
          <w:vanish/>
          <w:sz w:val="24"/>
          <w:szCs w:val="24"/>
        </w:rPr>
      </w:pPr>
      <w:bookmarkStart w:id="212" w:name="_Toc68637796"/>
      <w:bookmarkStart w:id="213" w:name="_Toc68637991"/>
      <w:bookmarkStart w:id="214" w:name="_Toc68703719"/>
      <w:bookmarkStart w:id="215" w:name="_Toc68703875"/>
      <w:bookmarkStart w:id="216" w:name="_Toc68707277"/>
      <w:bookmarkStart w:id="217" w:name="_Toc68881548"/>
      <w:bookmarkStart w:id="218" w:name="_Toc69210330"/>
      <w:bookmarkStart w:id="219" w:name="_Toc70536236"/>
      <w:bookmarkStart w:id="220" w:name="_Toc71117305"/>
      <w:bookmarkStart w:id="221" w:name="_Toc76453829"/>
      <w:bookmarkStart w:id="222" w:name="_Toc76744432"/>
      <w:bookmarkStart w:id="223" w:name="_Toc78636667"/>
      <w:bookmarkStart w:id="224" w:name="_Toc79253819"/>
      <w:bookmarkEnd w:id="212"/>
      <w:bookmarkEnd w:id="213"/>
      <w:bookmarkEnd w:id="214"/>
      <w:bookmarkEnd w:id="215"/>
      <w:bookmarkEnd w:id="216"/>
      <w:bookmarkEnd w:id="217"/>
      <w:bookmarkEnd w:id="218"/>
      <w:bookmarkEnd w:id="219"/>
      <w:bookmarkEnd w:id="220"/>
      <w:bookmarkEnd w:id="221"/>
      <w:bookmarkEnd w:id="222"/>
      <w:bookmarkEnd w:id="223"/>
      <w:bookmarkEnd w:id="224"/>
    </w:p>
    <w:p w14:paraId="45594B04" w14:textId="77777777" w:rsidR="008B4283" w:rsidRPr="00DE72BA" w:rsidRDefault="008B4283" w:rsidP="007659FA">
      <w:pPr>
        <w:pStyle w:val="ListParagraph"/>
        <w:numPr>
          <w:ilvl w:val="1"/>
          <w:numId w:val="5"/>
        </w:numPr>
        <w:tabs>
          <w:tab w:val="center" w:pos="4110"/>
          <w:tab w:val="left" w:pos="6777"/>
        </w:tabs>
        <w:spacing w:line="360" w:lineRule="auto"/>
        <w:jc w:val="both"/>
        <w:outlineLvl w:val="1"/>
        <w:rPr>
          <w:rFonts w:ascii="Times New Roman" w:hAnsi="Times New Roman" w:cs="Times New Roman"/>
          <w:b/>
          <w:bCs/>
          <w:vanish/>
          <w:sz w:val="24"/>
          <w:szCs w:val="24"/>
        </w:rPr>
      </w:pPr>
      <w:bookmarkStart w:id="225" w:name="_Toc68637797"/>
      <w:bookmarkStart w:id="226" w:name="_Toc68637992"/>
      <w:bookmarkStart w:id="227" w:name="_Toc68703720"/>
      <w:bookmarkStart w:id="228" w:name="_Toc68703876"/>
      <w:bookmarkStart w:id="229" w:name="_Toc68707278"/>
      <w:bookmarkStart w:id="230" w:name="_Toc68881549"/>
      <w:bookmarkStart w:id="231" w:name="_Toc69210331"/>
      <w:bookmarkStart w:id="232" w:name="_Toc70536237"/>
      <w:bookmarkStart w:id="233" w:name="_Toc71117306"/>
      <w:bookmarkStart w:id="234" w:name="_Toc76453830"/>
      <w:bookmarkStart w:id="235" w:name="_Toc76744433"/>
      <w:bookmarkStart w:id="236" w:name="_Toc78636668"/>
      <w:bookmarkStart w:id="237" w:name="_Toc79253820"/>
      <w:bookmarkEnd w:id="225"/>
      <w:bookmarkEnd w:id="226"/>
      <w:bookmarkEnd w:id="227"/>
      <w:bookmarkEnd w:id="228"/>
      <w:bookmarkEnd w:id="229"/>
      <w:bookmarkEnd w:id="230"/>
      <w:bookmarkEnd w:id="231"/>
      <w:bookmarkEnd w:id="232"/>
      <w:bookmarkEnd w:id="233"/>
      <w:bookmarkEnd w:id="234"/>
      <w:bookmarkEnd w:id="235"/>
      <w:bookmarkEnd w:id="236"/>
      <w:bookmarkEnd w:id="237"/>
    </w:p>
    <w:p w14:paraId="10DAD793" w14:textId="7626B0CB" w:rsidR="00710182" w:rsidRPr="00DE72BA" w:rsidRDefault="00710182" w:rsidP="003E2916">
      <w:pPr>
        <w:pStyle w:val="ListParagraph"/>
        <w:numPr>
          <w:ilvl w:val="1"/>
          <w:numId w:val="35"/>
        </w:numPr>
        <w:tabs>
          <w:tab w:val="center" w:pos="4110"/>
          <w:tab w:val="left" w:pos="6777"/>
        </w:tabs>
        <w:spacing w:line="360" w:lineRule="auto"/>
        <w:ind w:left="426" w:hanging="426"/>
        <w:jc w:val="both"/>
        <w:outlineLvl w:val="1"/>
        <w:rPr>
          <w:rFonts w:ascii="Times New Roman" w:hAnsi="Times New Roman" w:cs="Times New Roman"/>
          <w:b/>
          <w:bCs/>
          <w:sz w:val="24"/>
          <w:szCs w:val="24"/>
        </w:rPr>
      </w:pPr>
      <w:bookmarkStart w:id="238" w:name="_Toc79253821"/>
      <w:r w:rsidRPr="00DE72BA">
        <w:rPr>
          <w:rFonts w:ascii="Times New Roman" w:hAnsi="Times New Roman" w:cs="Times New Roman"/>
          <w:b/>
          <w:bCs/>
          <w:sz w:val="24"/>
          <w:szCs w:val="24"/>
        </w:rPr>
        <w:t>KARAKTERISTIK POMPA</w:t>
      </w:r>
      <w:bookmarkEnd w:id="238"/>
    </w:p>
    <w:p w14:paraId="1B217420" w14:textId="7C8E917D" w:rsidR="003E3634" w:rsidRDefault="00540294" w:rsidP="000501B1">
      <w:pPr>
        <w:tabs>
          <w:tab w:val="center" w:pos="4110"/>
          <w:tab w:val="left" w:pos="6777"/>
        </w:tabs>
        <w:spacing w:line="360" w:lineRule="auto"/>
        <w:jc w:val="both"/>
        <w:rPr>
          <w:rFonts w:ascii="Times New Roman" w:hAnsi="Times New Roman" w:cs="Times New Roman"/>
          <w:sz w:val="24"/>
          <w:szCs w:val="24"/>
        </w:rPr>
      </w:pPr>
      <w:r>
        <w:rPr>
          <w:rFonts w:ascii="Times New Roman" w:hAnsi="Times New Roman" w:cs="Times New Roman"/>
          <w:sz w:val="24"/>
          <w:szCs w:val="24"/>
        </w:rPr>
        <w:t>Karakteristik pompa dipengaruhi pada p</w:t>
      </w:r>
      <w:r w:rsidR="00710182" w:rsidRPr="00DE72BA">
        <w:rPr>
          <w:rFonts w:ascii="Times New Roman" w:hAnsi="Times New Roman" w:cs="Times New Roman"/>
          <w:sz w:val="24"/>
          <w:szCs w:val="24"/>
        </w:rPr>
        <w:t xml:space="preserve">erformansi pompa yang utama </w:t>
      </w:r>
      <w:r>
        <w:rPr>
          <w:rFonts w:ascii="Times New Roman" w:hAnsi="Times New Roman" w:cs="Times New Roman"/>
          <w:sz w:val="24"/>
          <w:szCs w:val="24"/>
        </w:rPr>
        <w:t>yaitu</w:t>
      </w:r>
      <w:r w:rsidR="00710182" w:rsidRPr="00DE72BA">
        <w:rPr>
          <w:rFonts w:ascii="Times New Roman" w:hAnsi="Times New Roman" w:cs="Times New Roman"/>
          <w:sz w:val="24"/>
          <w:szCs w:val="24"/>
        </w:rPr>
        <w:t xml:space="preserve"> kapasitas (</w:t>
      </w:r>
      <w:r w:rsidR="00710182" w:rsidRPr="00DE72BA">
        <w:rPr>
          <w:rFonts w:ascii="Times New Roman" w:hAnsi="Times New Roman" w:cs="Times New Roman"/>
          <w:i/>
          <w:iCs/>
          <w:sz w:val="24"/>
          <w:szCs w:val="24"/>
        </w:rPr>
        <w:t>discharge</w:t>
      </w:r>
      <w:r w:rsidR="00710182" w:rsidRPr="00DE72BA">
        <w:rPr>
          <w:rFonts w:ascii="Times New Roman" w:hAnsi="Times New Roman" w:cs="Times New Roman"/>
          <w:sz w:val="24"/>
          <w:szCs w:val="24"/>
        </w:rPr>
        <w:t xml:space="preserve">) atau laju aliran (Q), dan </w:t>
      </w:r>
      <w:r w:rsidR="00710182" w:rsidRPr="00540294">
        <w:rPr>
          <w:rFonts w:ascii="Times New Roman" w:hAnsi="Times New Roman" w:cs="Times New Roman"/>
          <w:i/>
          <w:iCs/>
          <w:sz w:val="24"/>
          <w:szCs w:val="24"/>
        </w:rPr>
        <w:t>head total</w:t>
      </w:r>
      <w:r w:rsidR="00710182" w:rsidRPr="00DE72BA">
        <w:rPr>
          <w:rFonts w:ascii="Times New Roman" w:hAnsi="Times New Roman" w:cs="Times New Roman"/>
          <w:sz w:val="24"/>
          <w:szCs w:val="24"/>
        </w:rPr>
        <w:t xml:space="preserve"> pompa (H). Kedua karakteristik itu harus diketahui untuk memilih pompa disamping karakteristik lainnya seperti efisiensi, daya, putaran dan lain sebagainya. Head total pemompaan adalah sama dengan pertambahan energi fluida antara sisi masuk (</w:t>
      </w:r>
      <w:r w:rsidR="00710182" w:rsidRPr="00DE72BA">
        <w:rPr>
          <w:rFonts w:ascii="Times New Roman" w:hAnsi="Times New Roman" w:cs="Times New Roman"/>
          <w:i/>
          <w:iCs/>
          <w:sz w:val="24"/>
          <w:szCs w:val="24"/>
        </w:rPr>
        <w:t>inlet</w:t>
      </w:r>
      <w:r w:rsidR="00710182" w:rsidRPr="00DE72BA">
        <w:rPr>
          <w:rFonts w:ascii="Times New Roman" w:hAnsi="Times New Roman" w:cs="Times New Roman"/>
          <w:sz w:val="24"/>
          <w:szCs w:val="24"/>
        </w:rPr>
        <w:t>) dan ujung sisi keluar (</w:t>
      </w:r>
      <w:r w:rsidR="00710182" w:rsidRPr="00DE72BA">
        <w:rPr>
          <w:rFonts w:ascii="Times New Roman" w:hAnsi="Times New Roman" w:cs="Times New Roman"/>
          <w:i/>
          <w:iCs/>
          <w:sz w:val="24"/>
          <w:szCs w:val="24"/>
        </w:rPr>
        <w:t>outlet</w:t>
      </w:r>
      <w:r w:rsidR="00710182" w:rsidRPr="00DE72BA">
        <w:rPr>
          <w:rFonts w:ascii="Times New Roman" w:hAnsi="Times New Roman" w:cs="Times New Roman"/>
          <w:sz w:val="24"/>
          <w:szCs w:val="24"/>
        </w:rPr>
        <w:t xml:space="preserve">). Head adalah ukuran kemampuan pompa untuk mendorong fluida mengalir melalui sistem. </w:t>
      </w:r>
    </w:p>
    <w:p w14:paraId="08BA3EE8" w14:textId="3658045C" w:rsidR="003E3634" w:rsidRDefault="005E27F7" w:rsidP="00345798">
      <w:pPr>
        <w:tabs>
          <w:tab w:val="center" w:pos="4110"/>
          <w:tab w:val="left" w:pos="6777"/>
        </w:tabs>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7E8EC42A" wp14:editId="1A305FE0">
            <wp:simplePos x="0" y="0"/>
            <wp:positionH relativeFrom="margin">
              <wp:posOffset>-174625</wp:posOffset>
            </wp:positionH>
            <wp:positionV relativeFrom="margin">
              <wp:posOffset>2687955</wp:posOffset>
            </wp:positionV>
            <wp:extent cx="5695950" cy="451167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l="3054" t="3029" b="2409"/>
                    <a:stretch/>
                  </pic:blipFill>
                  <pic:spPr bwMode="auto">
                    <a:xfrm>
                      <a:off x="0" y="0"/>
                      <a:ext cx="5695950" cy="451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3634">
        <w:rPr>
          <w:rFonts w:ascii="Times New Roman" w:hAnsi="Times New Roman" w:cs="Times New Roman"/>
          <w:sz w:val="24"/>
          <w:szCs w:val="24"/>
        </w:rPr>
        <w:t xml:space="preserve">Dalam pemilihan pompa harus mengacu pada diagram pemilihan pompa standar, sehingga dapat mengetahui spesifikasi pompa yang ditunjukan seperti gambar </w:t>
      </w:r>
      <w:r w:rsidR="00345798">
        <w:rPr>
          <w:rFonts w:ascii="Times New Roman" w:hAnsi="Times New Roman" w:cs="Times New Roman"/>
          <w:sz w:val="24"/>
          <w:szCs w:val="24"/>
        </w:rPr>
        <w:t>2.5.</w:t>
      </w:r>
    </w:p>
    <w:p w14:paraId="750CB0CB" w14:textId="5BE166B3" w:rsidR="003E3634" w:rsidRDefault="002F78AA" w:rsidP="005E27F7">
      <w:pPr>
        <w:pStyle w:val="Caption"/>
        <w:spacing w:line="360" w:lineRule="auto"/>
        <w:jc w:val="center"/>
        <w:rPr>
          <w:rFonts w:ascii="Times New Roman" w:hAnsi="Times New Roman" w:cs="Times New Roman"/>
          <w:i w:val="0"/>
          <w:iCs w:val="0"/>
          <w:color w:val="000000" w:themeColor="text1"/>
          <w:sz w:val="24"/>
          <w:szCs w:val="24"/>
        </w:rPr>
      </w:pPr>
      <w:bookmarkStart w:id="239" w:name="_Toc70618748"/>
      <w:bookmarkStart w:id="240" w:name="_Toc76453519"/>
      <w:bookmarkStart w:id="241" w:name="_Toc78040690"/>
      <w:bookmarkStart w:id="242" w:name="_Toc78632568"/>
      <w:r>
        <w:rPr>
          <w:rFonts w:ascii="Times New Roman" w:hAnsi="Times New Roman" w:cs="Times New Roman"/>
          <w:i w:val="0"/>
          <w:iCs w:val="0"/>
          <w:color w:val="000000" w:themeColor="text1"/>
          <w:sz w:val="24"/>
          <w:szCs w:val="24"/>
        </w:rPr>
        <w:t>Gambar 2.</w:t>
      </w:r>
      <w:r w:rsidR="003E3634" w:rsidRPr="003E3634">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Gambar_2. \* ARABIC </w:instrText>
      </w:r>
      <w:r>
        <w:rPr>
          <w:rFonts w:ascii="Times New Roman" w:hAnsi="Times New Roman" w:cs="Times New Roman"/>
          <w:i w:val="0"/>
          <w:iCs w:val="0"/>
          <w:color w:val="000000" w:themeColor="text1"/>
          <w:sz w:val="24"/>
          <w:szCs w:val="24"/>
        </w:rPr>
        <w:fldChar w:fldCharType="separate"/>
      </w:r>
      <w:r w:rsidR="0042456F">
        <w:rPr>
          <w:rFonts w:ascii="Times New Roman" w:hAnsi="Times New Roman" w:cs="Times New Roman"/>
          <w:i w:val="0"/>
          <w:iCs w:val="0"/>
          <w:noProof/>
          <w:color w:val="000000" w:themeColor="text1"/>
          <w:sz w:val="24"/>
          <w:szCs w:val="24"/>
        </w:rPr>
        <w:t>5</w:t>
      </w:r>
      <w:r>
        <w:rPr>
          <w:rFonts w:ascii="Times New Roman" w:hAnsi="Times New Roman" w:cs="Times New Roman"/>
          <w:i w:val="0"/>
          <w:iCs w:val="0"/>
          <w:color w:val="000000" w:themeColor="text1"/>
          <w:sz w:val="24"/>
          <w:szCs w:val="24"/>
        </w:rPr>
        <w:fldChar w:fldCharType="end"/>
      </w:r>
      <w:r w:rsidR="003E3634" w:rsidRPr="003E3634">
        <w:rPr>
          <w:rFonts w:ascii="Times New Roman" w:hAnsi="Times New Roman" w:cs="Times New Roman"/>
          <w:i w:val="0"/>
          <w:iCs w:val="0"/>
          <w:color w:val="000000" w:themeColor="text1"/>
          <w:sz w:val="24"/>
          <w:szCs w:val="24"/>
        </w:rPr>
        <w:t>. Pemilihan pompa standar</w:t>
      </w:r>
      <w:bookmarkEnd w:id="239"/>
      <w:bookmarkEnd w:id="240"/>
      <w:bookmarkEnd w:id="241"/>
      <w:bookmarkEnd w:id="242"/>
    </w:p>
    <w:p w14:paraId="0A1F909B" w14:textId="4DA03EC5" w:rsidR="00ED42FC" w:rsidRPr="00ED42FC" w:rsidRDefault="00ED42FC" w:rsidP="005E27F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Sumber: </w:t>
      </w:r>
      <w:r w:rsidR="00DF50EC">
        <w:rPr>
          <w:rFonts w:ascii="Times New Roman" w:hAnsi="Times New Roman" w:cs="Times New Roman"/>
          <w:sz w:val="24"/>
          <w:szCs w:val="24"/>
        </w:rPr>
        <w:fldChar w:fldCharType="begin" w:fldLock="1"/>
      </w:r>
      <w:r w:rsidR="009C08E1">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approach.","author":[{"dropping-particle":"","family":"Sularso","given":"","non-dropping-particle":"","parse-names":false,"suffix":""}],"container-title":"Journal of Chemical Information and Modeling","id":"ITEM-1","issue":"9","issued":{"date-parts":[["2004"]]},"page":"1689-1699","title":"Pompa dan Kompresor","type":"article-journal","volume":"53"},"uris":["http://www.mendeley.com/documents/?uuid=4513afa3-b650-4ec9-97d7-16e3e8d9920d"]}],"mendeley":{"formattedCitation":"(Sularso, 2004)","plainTextFormattedCitation":"(Sularso, 2004)","previouslyFormattedCitation":"(Sularso, 2004)"},"properties":{"noteIndex":0},"schema":"https://github.com/citation-style-language/schema/raw/master/csl-citation.json"}</w:instrText>
      </w:r>
      <w:r w:rsidR="00DF50EC">
        <w:rPr>
          <w:rFonts w:ascii="Times New Roman" w:hAnsi="Times New Roman" w:cs="Times New Roman"/>
          <w:sz w:val="24"/>
          <w:szCs w:val="24"/>
        </w:rPr>
        <w:fldChar w:fldCharType="separate"/>
      </w:r>
      <w:r w:rsidR="00DF50EC" w:rsidRPr="00DF50EC">
        <w:rPr>
          <w:rFonts w:ascii="Times New Roman" w:hAnsi="Times New Roman" w:cs="Times New Roman"/>
          <w:noProof/>
          <w:sz w:val="24"/>
          <w:szCs w:val="24"/>
        </w:rPr>
        <w:t>(Sularso, 2004)</w:t>
      </w:r>
      <w:r w:rsidR="00DF50EC">
        <w:rPr>
          <w:rFonts w:ascii="Times New Roman" w:hAnsi="Times New Roman" w:cs="Times New Roman"/>
          <w:sz w:val="24"/>
          <w:szCs w:val="24"/>
        </w:rPr>
        <w:fldChar w:fldCharType="end"/>
      </w:r>
    </w:p>
    <w:p w14:paraId="2385E56C" w14:textId="40C8CF0A" w:rsidR="001E42A2" w:rsidRPr="001E42A2" w:rsidRDefault="001E42A2" w:rsidP="00DF50E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Untuk memilih pompa juga harus melihat karakteristik pompa tersebut. </w:t>
      </w:r>
      <w:r w:rsidRPr="001E42A2">
        <w:rPr>
          <w:rFonts w:ascii="Times New Roman" w:hAnsi="Times New Roman" w:cs="Times New Roman"/>
          <w:sz w:val="24"/>
          <w:szCs w:val="24"/>
        </w:rPr>
        <w:t xml:space="preserve">Kurva karakteristik pompa (disebut juga kurva kinerja) menggambarkan hubungan antara kapasitas, head, daya dan efisiensi pompa (Gambar </w:t>
      </w:r>
      <w:r>
        <w:rPr>
          <w:rFonts w:ascii="Times New Roman" w:hAnsi="Times New Roman" w:cs="Times New Roman"/>
          <w:sz w:val="24"/>
          <w:szCs w:val="24"/>
        </w:rPr>
        <w:t>2.</w:t>
      </w:r>
      <w:r w:rsidR="00765E34">
        <w:rPr>
          <w:rFonts w:ascii="Times New Roman" w:hAnsi="Times New Roman" w:cs="Times New Roman"/>
          <w:sz w:val="24"/>
          <w:szCs w:val="24"/>
        </w:rPr>
        <w:t>5</w:t>
      </w:r>
      <w:r w:rsidRPr="001E42A2">
        <w:rPr>
          <w:rFonts w:ascii="Times New Roman" w:hAnsi="Times New Roman" w:cs="Times New Roman"/>
          <w:sz w:val="24"/>
          <w:szCs w:val="24"/>
        </w:rPr>
        <w:t>). Perlu dipahami kurva karakteristik pompa untuk memilih pompa dalam kondisi tertentu yang memberikan efisiensi tinggi dan biaya pengoperasian rendah. Umumnya, pada kecepatan pompa yang konstan, head, input daya dan efisiensi diatur pada ordinat, dan kapasitas diatur pada absis.</w:t>
      </w:r>
    </w:p>
    <w:p w14:paraId="55F7B75E" w14:textId="5D98FD10" w:rsidR="003E3634" w:rsidRPr="00016EFB" w:rsidRDefault="001E42A2" w:rsidP="00345798">
      <w:pPr>
        <w:spacing w:line="360" w:lineRule="auto"/>
        <w:ind w:firstLine="720"/>
        <w:jc w:val="both"/>
        <w:rPr>
          <w:rFonts w:ascii="Times New Roman" w:hAnsi="Times New Roman" w:cs="Times New Roman"/>
          <w:sz w:val="24"/>
          <w:szCs w:val="24"/>
        </w:rPr>
      </w:pPr>
      <w:r w:rsidRPr="001E42A2">
        <w:rPr>
          <w:rFonts w:ascii="Times New Roman" w:hAnsi="Times New Roman" w:cs="Times New Roman"/>
          <w:sz w:val="24"/>
          <w:szCs w:val="24"/>
        </w:rPr>
        <w:t xml:space="preserve">Jika ada indikasi, NPSH juga akan ditambahkan ke ordinat. Sekitar 6-12 titik digunakan selama pengujian pompa. Hubungkan kurva halus pada titik-titik ini. Kapasitas kurva kepala menunjukkan berapa banyak air yang akan dibuang di bawah kepala tertentu. Laju aliran meningkat saat kepala </w:t>
      </w:r>
      <w:r w:rsidR="008174F8">
        <w:rPr>
          <w:rFonts w:ascii="Times New Roman" w:hAnsi="Times New Roman" w:cs="Times New Roman"/>
          <w:sz w:val="24"/>
          <w:szCs w:val="24"/>
        </w:rPr>
        <w:t>tekanan</w:t>
      </w:r>
      <w:r w:rsidRPr="001E42A2">
        <w:rPr>
          <w:rFonts w:ascii="Times New Roman" w:hAnsi="Times New Roman" w:cs="Times New Roman"/>
          <w:sz w:val="24"/>
          <w:szCs w:val="24"/>
        </w:rPr>
        <w:t xml:space="preserve"> menurun. Efisiensi yang dihasilkan meningkat dari nol pada debit nol ke nilai maksimum, dan kemudian menurun lagi.</w:t>
      </w:r>
      <w:r w:rsidRPr="001E42A2">
        <w:rPr>
          <w:noProof/>
        </w:rPr>
        <w:t xml:space="preserve"> </w:t>
      </w:r>
      <w:r w:rsidR="00016EFB" w:rsidRPr="004A1B18">
        <w:rPr>
          <w:rFonts w:ascii="Times New Roman" w:hAnsi="Times New Roman" w:cs="Times New Roman"/>
          <w:spacing w:val="2"/>
          <w:sz w:val="24"/>
          <w:szCs w:val="24"/>
        </w:rPr>
        <w:t>BHP di pompa</w:t>
      </w:r>
      <w:r w:rsidR="00016EFB" w:rsidRPr="00016EFB">
        <w:rPr>
          <w:rFonts w:ascii="Times New Roman" w:hAnsi="Times New Roman" w:cs="Times New Roman"/>
          <w:spacing w:val="2"/>
          <w:sz w:val="24"/>
          <w:szCs w:val="24"/>
          <w:shd w:val="clear" w:color="auto" w:fill="F8F6F7"/>
        </w:rPr>
        <w:t xml:space="preserve"> </w:t>
      </w:r>
      <w:r w:rsidR="00016EFB" w:rsidRPr="004A1B18">
        <w:rPr>
          <w:rFonts w:ascii="Times New Roman" w:hAnsi="Times New Roman" w:cs="Times New Roman"/>
          <w:spacing w:val="2"/>
          <w:sz w:val="24"/>
          <w:szCs w:val="24"/>
        </w:rPr>
        <w:t>sentrifugal biasanya naik ke selang dengan bertambahnya volume pembuangan, mencapai titik tertinggi. Kurva berubah dengan kecepatan pompa. Kemudian, kecepatan harus diperhatikan saat memilih pompa untuk mendapatkan efisiensi yang maksimal. Setiap kurva juga berbeda dengan jenis pompa, cara membaca kurva, misalnya pada Gambar 2.</w:t>
      </w:r>
      <w:r w:rsidR="00765E34">
        <w:rPr>
          <w:rFonts w:ascii="Times New Roman" w:hAnsi="Times New Roman" w:cs="Times New Roman"/>
          <w:spacing w:val="2"/>
          <w:sz w:val="24"/>
          <w:szCs w:val="24"/>
        </w:rPr>
        <w:t>6</w:t>
      </w:r>
      <w:r w:rsidR="00016EFB" w:rsidRPr="004A1B18">
        <w:rPr>
          <w:rFonts w:ascii="Times New Roman" w:hAnsi="Times New Roman" w:cs="Times New Roman"/>
          <w:spacing w:val="2"/>
          <w:sz w:val="24"/>
          <w:szCs w:val="24"/>
        </w:rPr>
        <w:t>, diharapkan diperoleh head maksimum, daya maksimum dan efisiensi. Dengan membaca kurva perpotongan antar head maka akan diperoleh efisiensi BHP.</w:t>
      </w:r>
    </w:p>
    <w:p w14:paraId="02D7E664" w14:textId="51313EC1" w:rsidR="00016EFB" w:rsidRDefault="00316828" w:rsidP="007659FA">
      <w:pPr>
        <w:tabs>
          <w:tab w:val="center" w:pos="4110"/>
          <w:tab w:val="left" w:pos="6777"/>
        </w:tabs>
        <w:spacing w:line="360" w:lineRule="auto"/>
        <w:jc w:val="both"/>
        <w:rPr>
          <w:rFonts w:ascii="Times New Roman" w:hAnsi="Times New Roman" w:cs="Times New Roman"/>
          <w:sz w:val="24"/>
          <w:szCs w:val="24"/>
        </w:rPr>
      </w:pPr>
      <w:r w:rsidRPr="001E42A2">
        <w:rPr>
          <w:noProof/>
        </w:rPr>
        <w:drawing>
          <wp:anchor distT="0" distB="0" distL="114300" distR="114300" simplePos="0" relativeHeight="251661312" behindDoc="0" locked="0" layoutInCell="1" allowOverlap="1" wp14:anchorId="6338B303" wp14:editId="69415A30">
            <wp:simplePos x="0" y="0"/>
            <wp:positionH relativeFrom="margin">
              <wp:align>center</wp:align>
            </wp:positionH>
            <wp:positionV relativeFrom="margin">
              <wp:posOffset>4673635</wp:posOffset>
            </wp:positionV>
            <wp:extent cx="4562475" cy="23336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562475" cy="2333625"/>
                    </a:xfrm>
                    <a:prstGeom prst="rect">
                      <a:avLst/>
                    </a:prstGeom>
                  </pic:spPr>
                </pic:pic>
              </a:graphicData>
            </a:graphic>
          </wp:anchor>
        </w:drawing>
      </w:r>
    </w:p>
    <w:p w14:paraId="4BCAAAE5" w14:textId="0100C83F" w:rsidR="00016EFB" w:rsidRDefault="00016EFB" w:rsidP="007659FA">
      <w:pPr>
        <w:tabs>
          <w:tab w:val="center" w:pos="4110"/>
          <w:tab w:val="left" w:pos="6777"/>
        </w:tabs>
        <w:spacing w:line="360" w:lineRule="auto"/>
        <w:jc w:val="both"/>
        <w:rPr>
          <w:rFonts w:ascii="Times New Roman" w:hAnsi="Times New Roman" w:cs="Times New Roman"/>
          <w:sz w:val="24"/>
          <w:szCs w:val="24"/>
        </w:rPr>
      </w:pPr>
    </w:p>
    <w:p w14:paraId="75C93FD5" w14:textId="158D4E31" w:rsidR="00016EFB" w:rsidRDefault="00016EFB" w:rsidP="007659FA">
      <w:pPr>
        <w:tabs>
          <w:tab w:val="center" w:pos="4110"/>
          <w:tab w:val="left" w:pos="6777"/>
        </w:tabs>
        <w:spacing w:line="360" w:lineRule="auto"/>
        <w:jc w:val="both"/>
        <w:rPr>
          <w:rFonts w:ascii="Times New Roman" w:hAnsi="Times New Roman" w:cs="Times New Roman"/>
          <w:sz w:val="24"/>
          <w:szCs w:val="24"/>
        </w:rPr>
      </w:pPr>
    </w:p>
    <w:p w14:paraId="30BA2B78" w14:textId="77777777" w:rsidR="00016EFB" w:rsidRDefault="00016EFB" w:rsidP="007659FA">
      <w:pPr>
        <w:tabs>
          <w:tab w:val="center" w:pos="4110"/>
          <w:tab w:val="left" w:pos="6777"/>
        </w:tabs>
        <w:spacing w:line="360" w:lineRule="auto"/>
        <w:jc w:val="both"/>
        <w:rPr>
          <w:rFonts w:ascii="Times New Roman" w:hAnsi="Times New Roman" w:cs="Times New Roman"/>
          <w:sz w:val="24"/>
          <w:szCs w:val="24"/>
        </w:rPr>
      </w:pPr>
    </w:p>
    <w:p w14:paraId="5021CBC8" w14:textId="77777777" w:rsidR="00016EFB" w:rsidRDefault="00016EFB" w:rsidP="007659FA">
      <w:pPr>
        <w:tabs>
          <w:tab w:val="center" w:pos="4110"/>
          <w:tab w:val="left" w:pos="6777"/>
        </w:tabs>
        <w:spacing w:line="360" w:lineRule="auto"/>
        <w:jc w:val="both"/>
        <w:rPr>
          <w:rFonts w:ascii="Times New Roman" w:hAnsi="Times New Roman" w:cs="Times New Roman"/>
          <w:sz w:val="24"/>
          <w:szCs w:val="24"/>
        </w:rPr>
      </w:pPr>
    </w:p>
    <w:p w14:paraId="29B42A9E" w14:textId="77777777" w:rsidR="00016EFB" w:rsidRDefault="00016EFB" w:rsidP="007659FA">
      <w:pPr>
        <w:tabs>
          <w:tab w:val="center" w:pos="4110"/>
          <w:tab w:val="left" w:pos="6777"/>
        </w:tabs>
        <w:spacing w:line="360" w:lineRule="auto"/>
        <w:jc w:val="both"/>
        <w:rPr>
          <w:rFonts w:ascii="Times New Roman" w:hAnsi="Times New Roman" w:cs="Times New Roman"/>
          <w:sz w:val="24"/>
          <w:szCs w:val="24"/>
        </w:rPr>
      </w:pPr>
    </w:p>
    <w:p w14:paraId="4F07AD2F" w14:textId="77777777" w:rsidR="00016EFB" w:rsidRDefault="00016EFB" w:rsidP="007659FA">
      <w:pPr>
        <w:tabs>
          <w:tab w:val="center" w:pos="4110"/>
          <w:tab w:val="left" w:pos="6777"/>
        </w:tabs>
        <w:spacing w:line="360" w:lineRule="auto"/>
        <w:jc w:val="both"/>
        <w:rPr>
          <w:rFonts w:ascii="Times New Roman" w:hAnsi="Times New Roman" w:cs="Times New Roman"/>
          <w:sz w:val="24"/>
          <w:szCs w:val="24"/>
        </w:rPr>
      </w:pPr>
    </w:p>
    <w:p w14:paraId="3CD51530" w14:textId="081F5EE8" w:rsidR="00016EFB" w:rsidRDefault="002F78AA" w:rsidP="00016EFB">
      <w:pPr>
        <w:pStyle w:val="Caption"/>
        <w:spacing w:line="360" w:lineRule="auto"/>
        <w:jc w:val="center"/>
        <w:rPr>
          <w:rFonts w:ascii="Times New Roman" w:hAnsi="Times New Roman" w:cs="Times New Roman"/>
          <w:i w:val="0"/>
          <w:iCs w:val="0"/>
          <w:color w:val="000000" w:themeColor="text1"/>
          <w:sz w:val="24"/>
          <w:szCs w:val="24"/>
        </w:rPr>
      </w:pPr>
      <w:bookmarkStart w:id="243" w:name="_Toc76453520"/>
      <w:bookmarkStart w:id="244" w:name="_Toc78040691"/>
      <w:bookmarkStart w:id="245" w:name="_Toc78632569"/>
      <w:r>
        <w:rPr>
          <w:rFonts w:ascii="Times New Roman" w:hAnsi="Times New Roman" w:cs="Times New Roman"/>
          <w:i w:val="0"/>
          <w:iCs w:val="0"/>
          <w:color w:val="000000" w:themeColor="text1"/>
          <w:sz w:val="24"/>
          <w:szCs w:val="24"/>
        </w:rPr>
        <w:t>Gambar 2.</w:t>
      </w:r>
      <w:r w:rsidR="00016EFB" w:rsidRPr="00016EFB">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Gambar_2. \* ARABIC </w:instrText>
      </w:r>
      <w:r>
        <w:rPr>
          <w:rFonts w:ascii="Times New Roman" w:hAnsi="Times New Roman" w:cs="Times New Roman"/>
          <w:i w:val="0"/>
          <w:iCs w:val="0"/>
          <w:color w:val="000000" w:themeColor="text1"/>
          <w:sz w:val="24"/>
          <w:szCs w:val="24"/>
        </w:rPr>
        <w:fldChar w:fldCharType="separate"/>
      </w:r>
      <w:r w:rsidR="0042456F">
        <w:rPr>
          <w:rFonts w:ascii="Times New Roman" w:hAnsi="Times New Roman" w:cs="Times New Roman"/>
          <w:i w:val="0"/>
          <w:iCs w:val="0"/>
          <w:noProof/>
          <w:color w:val="000000" w:themeColor="text1"/>
          <w:sz w:val="24"/>
          <w:szCs w:val="24"/>
        </w:rPr>
        <w:t>6</w:t>
      </w:r>
      <w:r>
        <w:rPr>
          <w:rFonts w:ascii="Times New Roman" w:hAnsi="Times New Roman" w:cs="Times New Roman"/>
          <w:i w:val="0"/>
          <w:iCs w:val="0"/>
          <w:color w:val="000000" w:themeColor="text1"/>
          <w:sz w:val="24"/>
          <w:szCs w:val="24"/>
        </w:rPr>
        <w:fldChar w:fldCharType="end"/>
      </w:r>
      <w:r w:rsidR="00016EFB" w:rsidRPr="00016EFB">
        <w:rPr>
          <w:rFonts w:ascii="Times New Roman" w:hAnsi="Times New Roman" w:cs="Times New Roman"/>
          <w:i w:val="0"/>
          <w:iCs w:val="0"/>
          <w:color w:val="000000" w:themeColor="text1"/>
          <w:sz w:val="24"/>
          <w:szCs w:val="24"/>
        </w:rPr>
        <w:t xml:space="preserve"> Tipikal kurva karakteristik pompa sentrifugal</w:t>
      </w:r>
      <w:bookmarkEnd w:id="243"/>
      <w:bookmarkEnd w:id="244"/>
      <w:bookmarkEnd w:id="245"/>
    </w:p>
    <w:p w14:paraId="7A27233C" w14:textId="20EABEC5" w:rsidR="005650B8" w:rsidRPr="005650B8" w:rsidRDefault="005650B8" w:rsidP="00A02D3D">
      <w:pPr>
        <w:jc w:val="center"/>
        <w:rPr>
          <w:rFonts w:ascii="Times New Roman" w:hAnsi="Times New Roman" w:cs="Times New Roman"/>
          <w:sz w:val="24"/>
          <w:szCs w:val="24"/>
        </w:rPr>
      </w:pPr>
      <w:r>
        <w:rPr>
          <w:rFonts w:ascii="Times New Roman" w:hAnsi="Times New Roman" w:cs="Times New Roman"/>
          <w:sz w:val="24"/>
          <w:szCs w:val="24"/>
        </w:rPr>
        <w:t xml:space="preserve">Sumber: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URL":"https://www.tneutron.net/sipil/kurva-karakteristik-pompa/","accessed":{"date-parts":[["2021","5","5"]]},"author":[{"dropping-particle":"","family":"Taufiqullah","given":"","non-dropping-particle":"","parse-names":false,"suffix":""}],"id":"ITEM-1","issued":{"date-parts":[["2020"]]},"title":"Kurva karakteristik pompa","type":"webpage"},"uris":["http://www.mendeley.com/documents/?uuid=6eaebca9-d832-4e8a-8f2f-5b6bd8e9ad4c"]}],"mendeley":{"formattedCitation":"(Taufiqullah, 2020)","plainTextFormattedCitation":"(Taufiqullah, 2020)","previouslyFormattedCitation":"(Taufiqullah, 2020)"},"properties":{"noteIndex":0},"schema":"https://github.com/citation-style-language/schema/raw/master/csl-citation.json"}</w:instrText>
      </w:r>
      <w:r>
        <w:rPr>
          <w:rFonts w:ascii="Times New Roman" w:hAnsi="Times New Roman" w:cs="Times New Roman"/>
          <w:sz w:val="24"/>
          <w:szCs w:val="24"/>
        </w:rPr>
        <w:fldChar w:fldCharType="separate"/>
      </w:r>
      <w:r w:rsidRPr="005650B8">
        <w:rPr>
          <w:rFonts w:ascii="Times New Roman" w:hAnsi="Times New Roman" w:cs="Times New Roman"/>
          <w:noProof/>
          <w:sz w:val="24"/>
          <w:szCs w:val="24"/>
        </w:rPr>
        <w:t>(Taufiqullah, 2020)</w:t>
      </w:r>
      <w:r>
        <w:rPr>
          <w:rFonts w:ascii="Times New Roman" w:hAnsi="Times New Roman" w:cs="Times New Roman"/>
          <w:sz w:val="24"/>
          <w:szCs w:val="24"/>
        </w:rPr>
        <w:fldChar w:fldCharType="end"/>
      </w:r>
    </w:p>
    <w:p w14:paraId="368CE70A" w14:textId="58C947D1" w:rsidR="00710182" w:rsidRPr="00DE72BA" w:rsidRDefault="00710182" w:rsidP="007659FA">
      <w:pPr>
        <w:tabs>
          <w:tab w:val="center" w:pos="4110"/>
          <w:tab w:val="left" w:pos="6777"/>
        </w:tabs>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lastRenderedPageBreak/>
        <w:t xml:space="preserve">Pada dasarnya head total adalah dari dua head yaitu </w:t>
      </w:r>
      <w:r w:rsidRPr="00A02D3D">
        <w:rPr>
          <w:rFonts w:ascii="Times New Roman" w:hAnsi="Times New Roman" w:cs="Times New Roman"/>
          <w:i/>
          <w:iCs/>
          <w:sz w:val="24"/>
          <w:szCs w:val="24"/>
        </w:rPr>
        <w:t>head statis</w:t>
      </w:r>
      <w:r w:rsidRPr="00DE72BA">
        <w:rPr>
          <w:rFonts w:ascii="Times New Roman" w:hAnsi="Times New Roman" w:cs="Times New Roman"/>
          <w:sz w:val="24"/>
          <w:szCs w:val="24"/>
        </w:rPr>
        <w:t xml:space="preserve"> dan </w:t>
      </w:r>
      <w:r w:rsidRPr="00A02D3D">
        <w:rPr>
          <w:rFonts w:ascii="Times New Roman" w:hAnsi="Times New Roman" w:cs="Times New Roman"/>
          <w:i/>
          <w:iCs/>
          <w:sz w:val="24"/>
          <w:szCs w:val="24"/>
        </w:rPr>
        <w:t>head dinamis</w:t>
      </w:r>
      <w:r w:rsidR="00540294">
        <w:rPr>
          <w:rFonts w:ascii="Times New Roman" w:hAnsi="Times New Roman" w:cs="Times New Roman"/>
          <w:sz w:val="24"/>
          <w:szCs w:val="24"/>
        </w:rPr>
        <w:t xml:space="preserve"> </w:t>
      </w:r>
      <w:r w:rsidR="00F357D7" w:rsidRPr="00DE72BA">
        <w:rPr>
          <w:rFonts w:ascii="Times New Roman" w:hAnsi="Times New Roman" w:cs="Times New Roman"/>
          <w:sz w:val="24"/>
          <w:szCs w:val="24"/>
        </w:rPr>
        <w:fldChar w:fldCharType="begin" w:fldLock="1"/>
      </w:r>
      <w:r w:rsidRPr="00DE72BA">
        <w:rPr>
          <w:rFonts w:ascii="Times New Roman" w:hAnsi="Times New Roman" w:cs="Times New Roman"/>
          <w:sz w:val="24"/>
          <w:szCs w:val="24"/>
        </w:rPr>
        <w:instrText>ADDIN CSL_CITATION {"citationItems":[{"id":"ITEM-1","itemData":{"author":[{"dropping-particle":"","family":"Suhaili","given":"","non-dropping-particle":"","parse-names":false,"suffix":""}],"id":"ITEM-1","issued":{"date-parts":[["2020"]]},"title":"RANCANG BANGUN ALAT TURBIN AIR SEBAGAI PENGGERAK POMPA SENTRIFUGAL UNTUK LAHAN KERING DI DESA SELENGEN KEC. KAYANGAN KABUPATEN LOMBOK UTARA","type":"article-journal"},"uris":["http://www.mendeley.com/documents/?uuid=70c8d125-f46d-4643-8a12-df89d2251ce7"]}],"mendeley":{"formattedCitation":"(Suhaili, 2020)","plainTextFormattedCitation":"(Suhaili, 2020)","previouslyFormattedCitation":"(Suhaili, 2020)"},"properties":{"noteIndex":0},"schema":"https://github.com/citation-style-language/schema/raw/master/csl-citation.json"}</w:instrText>
      </w:r>
      <w:r w:rsidR="00F357D7" w:rsidRPr="00DE72BA">
        <w:rPr>
          <w:rFonts w:ascii="Times New Roman" w:hAnsi="Times New Roman" w:cs="Times New Roman"/>
          <w:sz w:val="24"/>
          <w:szCs w:val="24"/>
        </w:rPr>
        <w:fldChar w:fldCharType="separate"/>
      </w:r>
      <w:r w:rsidRPr="00DE72BA">
        <w:rPr>
          <w:rFonts w:ascii="Times New Roman" w:hAnsi="Times New Roman" w:cs="Times New Roman"/>
          <w:noProof/>
          <w:sz w:val="24"/>
          <w:szCs w:val="24"/>
        </w:rPr>
        <w:t>(Suhaili, 2020)</w:t>
      </w:r>
      <w:r w:rsidR="00F357D7" w:rsidRPr="00DE72BA">
        <w:rPr>
          <w:rFonts w:ascii="Times New Roman" w:hAnsi="Times New Roman" w:cs="Times New Roman"/>
          <w:sz w:val="24"/>
          <w:szCs w:val="24"/>
        </w:rPr>
        <w:fldChar w:fldCharType="end"/>
      </w:r>
      <w:r w:rsidRPr="00DE72BA">
        <w:rPr>
          <w:rFonts w:ascii="Times New Roman" w:hAnsi="Times New Roman" w:cs="Times New Roman"/>
          <w:sz w:val="24"/>
          <w:szCs w:val="24"/>
        </w:rPr>
        <w:t>.</w:t>
      </w:r>
      <w:r w:rsidR="00E12F0A" w:rsidRPr="00DE72BA">
        <w:rPr>
          <w:rFonts w:ascii="Times New Roman" w:hAnsi="Times New Roman" w:cs="Times New Roman"/>
          <w:sz w:val="24"/>
          <w:szCs w:val="24"/>
        </w:rPr>
        <w:t xml:space="preserve"> Berikut penjelasan mengenai </w:t>
      </w:r>
      <w:r w:rsidR="00E12F0A" w:rsidRPr="008B0805">
        <w:rPr>
          <w:rFonts w:ascii="Times New Roman" w:hAnsi="Times New Roman" w:cs="Times New Roman"/>
          <w:i/>
          <w:iCs/>
          <w:sz w:val="24"/>
          <w:szCs w:val="24"/>
        </w:rPr>
        <w:t>head statis</w:t>
      </w:r>
      <w:r w:rsidR="00E12F0A" w:rsidRPr="00DE72BA">
        <w:rPr>
          <w:rFonts w:ascii="Times New Roman" w:hAnsi="Times New Roman" w:cs="Times New Roman"/>
          <w:sz w:val="24"/>
          <w:szCs w:val="24"/>
        </w:rPr>
        <w:t xml:space="preserve"> dan </w:t>
      </w:r>
      <w:r w:rsidR="00E12F0A" w:rsidRPr="008B0805">
        <w:rPr>
          <w:rFonts w:ascii="Times New Roman" w:hAnsi="Times New Roman" w:cs="Times New Roman"/>
          <w:i/>
          <w:iCs/>
          <w:sz w:val="24"/>
          <w:szCs w:val="24"/>
        </w:rPr>
        <w:t>head dinamis</w:t>
      </w:r>
      <w:r w:rsidR="00E12F0A" w:rsidRPr="00DE72BA">
        <w:rPr>
          <w:rFonts w:ascii="Times New Roman" w:hAnsi="Times New Roman" w:cs="Times New Roman"/>
          <w:sz w:val="24"/>
          <w:szCs w:val="24"/>
        </w:rPr>
        <w:t xml:space="preserve">: </w:t>
      </w:r>
    </w:p>
    <w:p w14:paraId="56882CCB" w14:textId="2E7B15C4" w:rsidR="00710182" w:rsidRPr="00DE72BA" w:rsidRDefault="00710182" w:rsidP="003E2916">
      <w:pPr>
        <w:pStyle w:val="ListParagraph"/>
        <w:numPr>
          <w:ilvl w:val="0"/>
          <w:numId w:val="36"/>
        </w:numPr>
        <w:tabs>
          <w:tab w:val="left" w:pos="284"/>
          <w:tab w:val="center" w:pos="4110"/>
        </w:tabs>
        <w:spacing w:line="360" w:lineRule="auto"/>
        <w:ind w:left="284" w:hanging="284"/>
        <w:jc w:val="both"/>
        <w:rPr>
          <w:rFonts w:ascii="Times New Roman" w:hAnsi="Times New Roman" w:cs="Times New Roman"/>
          <w:sz w:val="24"/>
          <w:szCs w:val="24"/>
        </w:rPr>
      </w:pPr>
      <w:r w:rsidRPr="008B0805">
        <w:rPr>
          <w:rFonts w:ascii="Times New Roman" w:hAnsi="Times New Roman" w:cs="Times New Roman"/>
          <w:i/>
          <w:iCs/>
          <w:sz w:val="24"/>
          <w:szCs w:val="24"/>
        </w:rPr>
        <w:t>Head statis</w:t>
      </w:r>
      <w:r w:rsidRPr="00DE72BA">
        <w:rPr>
          <w:rFonts w:ascii="Times New Roman" w:hAnsi="Times New Roman" w:cs="Times New Roman"/>
          <w:sz w:val="24"/>
          <w:szCs w:val="24"/>
        </w:rPr>
        <w:t xml:space="preserve"> adalah </w:t>
      </w:r>
      <w:r w:rsidRPr="008B0805">
        <w:rPr>
          <w:rFonts w:ascii="Times New Roman" w:hAnsi="Times New Roman" w:cs="Times New Roman"/>
          <w:i/>
          <w:iCs/>
          <w:sz w:val="24"/>
          <w:szCs w:val="24"/>
        </w:rPr>
        <w:t>head</w:t>
      </w:r>
      <w:r w:rsidRPr="00DE72BA">
        <w:rPr>
          <w:rFonts w:ascii="Times New Roman" w:hAnsi="Times New Roman" w:cs="Times New Roman"/>
          <w:sz w:val="24"/>
          <w:szCs w:val="24"/>
        </w:rPr>
        <w:t xml:space="preserve"> yang besarnya tidak terpengaruh oleh besarnya kecepatan aliran (debit). </w:t>
      </w:r>
      <w:r w:rsidRPr="00A02D3D">
        <w:rPr>
          <w:rFonts w:ascii="Times New Roman" w:hAnsi="Times New Roman" w:cs="Times New Roman"/>
          <w:i/>
          <w:iCs/>
          <w:sz w:val="24"/>
          <w:szCs w:val="24"/>
        </w:rPr>
        <w:t>Head statis</w:t>
      </w:r>
      <w:r w:rsidRPr="00DE72BA">
        <w:rPr>
          <w:rFonts w:ascii="Times New Roman" w:hAnsi="Times New Roman" w:cs="Times New Roman"/>
          <w:sz w:val="24"/>
          <w:szCs w:val="24"/>
        </w:rPr>
        <w:t xml:space="preserve"> total dapat dinyatakan dengan rumus</w:t>
      </w:r>
      <w:r w:rsidR="00403A28" w:rsidRPr="00DE72BA">
        <w:rPr>
          <w:rFonts w:ascii="Times New Roman" w:hAnsi="Times New Roman" w:cs="Times New Roman"/>
          <w:sz w:val="24"/>
          <w:szCs w:val="24"/>
        </w:rPr>
        <w:t xml:space="preserve"> sebagai berikut</w:t>
      </w:r>
      <w:r w:rsidRPr="00DE72BA">
        <w:rPr>
          <w:rFonts w:ascii="Times New Roman" w:hAnsi="Times New Roman" w:cs="Times New Roman"/>
          <w:sz w:val="24"/>
          <w:szCs w:val="24"/>
        </w:rPr>
        <w:t>:</w:t>
      </w:r>
    </w:p>
    <w:p w14:paraId="412B507F" w14:textId="77777777" w:rsidR="00710182" w:rsidRPr="00DE72BA" w:rsidRDefault="00710182" w:rsidP="007659FA">
      <w:pPr>
        <w:pStyle w:val="ListParagraph"/>
        <w:tabs>
          <w:tab w:val="center" w:pos="4110"/>
          <w:tab w:val="left" w:pos="6777"/>
        </w:tabs>
        <w:spacing w:line="360" w:lineRule="auto"/>
        <w:ind w:left="360"/>
        <w:jc w:val="both"/>
        <w:rPr>
          <w:rFonts w:ascii="Times New Roman" w:hAnsi="Times New Roman" w:cs="Times New Roman"/>
          <w:sz w:val="24"/>
          <w:szCs w:val="24"/>
        </w:rPr>
      </w:pPr>
    </w:p>
    <w:p w14:paraId="35BBEF6E" w14:textId="3CE33D2B" w:rsidR="00710182" w:rsidRPr="00DE72BA" w:rsidRDefault="00710182" w:rsidP="007659FA">
      <w:pPr>
        <w:pStyle w:val="ListParagraph"/>
        <w:tabs>
          <w:tab w:val="center" w:pos="4962"/>
          <w:tab w:val="left" w:pos="6777"/>
        </w:tabs>
        <w:spacing w:line="360" w:lineRule="auto"/>
        <w:ind w:left="360"/>
        <w:jc w:val="right"/>
        <w:rPr>
          <w:rFonts w:ascii="Times New Roman" w:hAnsi="Times New Roman" w:cs="Times New Roman"/>
          <w:sz w:val="24"/>
          <w:szCs w:val="24"/>
        </w:rPr>
      </w:pPr>
      <w:r w:rsidRPr="00DE72BA">
        <w:rPr>
          <w:rFonts w:ascii="Times New Roman" w:hAnsi="Times New Roman" w:cs="Times New Roman"/>
          <w:sz w:val="24"/>
          <w:szCs w:val="24"/>
        </w:rPr>
        <w:t xml:space="preserve">Z = Zd – Zs </w:t>
      </w:r>
      <w:r w:rsidRPr="00DE72BA">
        <w:rPr>
          <w:rFonts w:ascii="Times New Roman" w:hAnsi="Times New Roman" w:cs="Times New Roman"/>
          <w:sz w:val="24"/>
          <w:szCs w:val="24"/>
        </w:rPr>
        <w:tab/>
        <w:t>(2.</w:t>
      </w:r>
      <w:r w:rsidR="005E27F7">
        <w:rPr>
          <w:rFonts w:ascii="Times New Roman" w:hAnsi="Times New Roman" w:cs="Times New Roman"/>
          <w:sz w:val="24"/>
          <w:szCs w:val="24"/>
        </w:rPr>
        <w:t>12</w:t>
      </w:r>
      <w:r w:rsidRPr="00DE72BA">
        <w:rPr>
          <w:rFonts w:ascii="Times New Roman" w:hAnsi="Times New Roman" w:cs="Times New Roman"/>
          <w:sz w:val="24"/>
          <w:szCs w:val="24"/>
        </w:rPr>
        <w:t>)</w:t>
      </w:r>
    </w:p>
    <w:p w14:paraId="05DD19E5" w14:textId="77777777" w:rsidR="00710182" w:rsidRPr="00DE72BA" w:rsidRDefault="00403A28" w:rsidP="007659FA">
      <w:pPr>
        <w:pStyle w:val="ListParagraph"/>
        <w:tabs>
          <w:tab w:val="center" w:pos="4110"/>
          <w:tab w:val="left" w:pos="6777"/>
        </w:tabs>
        <w:spacing w:line="360" w:lineRule="auto"/>
        <w:ind w:left="360"/>
        <w:jc w:val="both"/>
        <w:rPr>
          <w:rFonts w:ascii="Times New Roman" w:hAnsi="Times New Roman" w:cs="Times New Roman"/>
          <w:sz w:val="24"/>
          <w:szCs w:val="24"/>
        </w:rPr>
      </w:pPr>
      <w:r w:rsidRPr="00DE72BA">
        <w:rPr>
          <w:rFonts w:ascii="Times New Roman" w:hAnsi="Times New Roman" w:cs="Times New Roman"/>
          <w:sz w:val="24"/>
          <w:szCs w:val="24"/>
        </w:rPr>
        <w:t>D</w:t>
      </w:r>
      <w:r w:rsidR="00710182" w:rsidRPr="00DE72BA">
        <w:rPr>
          <w:rFonts w:ascii="Times New Roman" w:hAnsi="Times New Roman" w:cs="Times New Roman"/>
          <w:sz w:val="24"/>
          <w:szCs w:val="24"/>
        </w:rPr>
        <w:t>imana:</w:t>
      </w:r>
    </w:p>
    <w:p w14:paraId="0E370BE2" w14:textId="77777777" w:rsidR="00710182" w:rsidRPr="00DE72BA" w:rsidRDefault="00710182" w:rsidP="007659FA">
      <w:pPr>
        <w:pStyle w:val="ListParagraph"/>
        <w:tabs>
          <w:tab w:val="center" w:pos="1985"/>
          <w:tab w:val="left" w:pos="6777"/>
        </w:tabs>
        <w:spacing w:line="360" w:lineRule="auto"/>
        <w:ind w:left="360"/>
        <w:rPr>
          <w:rFonts w:ascii="Times New Roman" w:hAnsi="Times New Roman" w:cs="Times New Roman"/>
          <w:sz w:val="24"/>
          <w:szCs w:val="24"/>
        </w:rPr>
      </w:pPr>
      <w:r w:rsidRPr="00DE72BA">
        <w:rPr>
          <w:rFonts w:ascii="Times New Roman" w:hAnsi="Times New Roman" w:cs="Times New Roman"/>
          <w:sz w:val="24"/>
          <w:szCs w:val="24"/>
        </w:rPr>
        <w:t xml:space="preserve">Z </w:t>
      </w:r>
      <w:r w:rsidRPr="00DE72BA">
        <w:rPr>
          <w:rFonts w:ascii="Times New Roman" w:hAnsi="Times New Roman" w:cs="Times New Roman"/>
          <w:sz w:val="24"/>
          <w:szCs w:val="24"/>
        </w:rPr>
        <w:tab/>
        <w:t xml:space="preserve">= </w:t>
      </w:r>
      <w:r w:rsidRPr="008B0805">
        <w:rPr>
          <w:rFonts w:ascii="Times New Roman" w:hAnsi="Times New Roman" w:cs="Times New Roman"/>
          <w:i/>
          <w:iCs/>
          <w:sz w:val="24"/>
          <w:szCs w:val="24"/>
        </w:rPr>
        <w:t>head statis</w:t>
      </w:r>
      <w:r w:rsidRPr="00DE72BA">
        <w:rPr>
          <w:rFonts w:ascii="Times New Roman" w:hAnsi="Times New Roman" w:cs="Times New Roman"/>
          <w:sz w:val="24"/>
          <w:szCs w:val="24"/>
        </w:rPr>
        <w:t xml:space="preserve"> total (m), </w:t>
      </w:r>
    </w:p>
    <w:p w14:paraId="70CF9E96" w14:textId="77777777" w:rsidR="00710182" w:rsidRPr="00DE72BA" w:rsidRDefault="00710182" w:rsidP="007659FA">
      <w:pPr>
        <w:pStyle w:val="ListParagraph"/>
        <w:tabs>
          <w:tab w:val="center" w:pos="2694"/>
          <w:tab w:val="left" w:pos="6777"/>
        </w:tabs>
        <w:spacing w:line="360" w:lineRule="auto"/>
        <w:ind w:left="360"/>
        <w:rPr>
          <w:rFonts w:ascii="Times New Roman" w:hAnsi="Times New Roman" w:cs="Times New Roman"/>
          <w:sz w:val="24"/>
          <w:szCs w:val="24"/>
        </w:rPr>
      </w:pPr>
      <w:r w:rsidRPr="00DE72BA">
        <w:rPr>
          <w:rFonts w:ascii="Times New Roman" w:hAnsi="Times New Roman" w:cs="Times New Roman"/>
          <w:sz w:val="24"/>
          <w:szCs w:val="24"/>
        </w:rPr>
        <w:t xml:space="preserve">Zd </w:t>
      </w:r>
      <w:r w:rsidRPr="00DE72BA">
        <w:rPr>
          <w:rFonts w:ascii="Times New Roman" w:hAnsi="Times New Roman" w:cs="Times New Roman"/>
          <w:sz w:val="24"/>
          <w:szCs w:val="24"/>
        </w:rPr>
        <w:tab/>
        <w:t xml:space="preserve">= </w:t>
      </w:r>
      <w:r w:rsidRPr="008B0805">
        <w:rPr>
          <w:rFonts w:ascii="Times New Roman" w:hAnsi="Times New Roman" w:cs="Times New Roman"/>
          <w:i/>
          <w:iCs/>
          <w:sz w:val="24"/>
          <w:szCs w:val="24"/>
        </w:rPr>
        <w:t>head statis</w:t>
      </w:r>
      <w:r w:rsidRPr="00DE72BA">
        <w:rPr>
          <w:rFonts w:ascii="Times New Roman" w:hAnsi="Times New Roman" w:cs="Times New Roman"/>
          <w:sz w:val="24"/>
          <w:szCs w:val="24"/>
        </w:rPr>
        <w:t xml:space="preserve"> pada sisi tekan (m), dan </w:t>
      </w:r>
    </w:p>
    <w:p w14:paraId="6803D740" w14:textId="0CD0402D" w:rsidR="00710182" w:rsidRPr="00DE72BA" w:rsidRDefault="00710182" w:rsidP="007659FA">
      <w:pPr>
        <w:pStyle w:val="ListParagraph"/>
        <w:spacing w:line="360" w:lineRule="auto"/>
        <w:ind w:left="851" w:hanging="491"/>
        <w:rPr>
          <w:rFonts w:ascii="Times New Roman" w:hAnsi="Times New Roman" w:cs="Times New Roman"/>
          <w:sz w:val="24"/>
          <w:szCs w:val="24"/>
        </w:rPr>
      </w:pPr>
      <w:r w:rsidRPr="00DE72BA">
        <w:rPr>
          <w:rFonts w:ascii="Times New Roman" w:hAnsi="Times New Roman" w:cs="Times New Roman"/>
          <w:sz w:val="24"/>
          <w:szCs w:val="24"/>
        </w:rPr>
        <w:t xml:space="preserve">Zs </w:t>
      </w:r>
      <w:r w:rsidRPr="00DE72BA">
        <w:rPr>
          <w:rFonts w:ascii="Times New Roman" w:hAnsi="Times New Roman" w:cs="Times New Roman"/>
          <w:sz w:val="24"/>
          <w:szCs w:val="24"/>
        </w:rPr>
        <w:tab/>
        <w:t xml:space="preserve"> = </w:t>
      </w:r>
      <w:r w:rsidRPr="008B0805">
        <w:rPr>
          <w:rFonts w:ascii="Times New Roman" w:hAnsi="Times New Roman" w:cs="Times New Roman"/>
          <w:i/>
          <w:iCs/>
          <w:sz w:val="24"/>
          <w:szCs w:val="24"/>
        </w:rPr>
        <w:t>head statis</w:t>
      </w:r>
      <w:r w:rsidRPr="00DE72BA">
        <w:rPr>
          <w:rFonts w:ascii="Times New Roman" w:hAnsi="Times New Roman" w:cs="Times New Roman"/>
          <w:sz w:val="24"/>
          <w:szCs w:val="24"/>
        </w:rPr>
        <w:t xml:space="preserve"> pada sisi </w:t>
      </w:r>
      <w:r w:rsidR="00AE1546">
        <w:rPr>
          <w:rFonts w:ascii="Times New Roman" w:hAnsi="Times New Roman" w:cs="Times New Roman"/>
          <w:sz w:val="24"/>
          <w:szCs w:val="24"/>
        </w:rPr>
        <w:t>hisap</w:t>
      </w:r>
      <w:r w:rsidRPr="00DE72BA">
        <w:rPr>
          <w:rFonts w:ascii="Times New Roman" w:hAnsi="Times New Roman" w:cs="Times New Roman"/>
          <w:sz w:val="24"/>
          <w:szCs w:val="24"/>
        </w:rPr>
        <w:t xml:space="preserve"> (m).</w:t>
      </w:r>
    </w:p>
    <w:p w14:paraId="7665AEB4" w14:textId="61CAA893" w:rsidR="00710182" w:rsidRPr="00DE72BA" w:rsidRDefault="00710182" w:rsidP="007659FA">
      <w:pPr>
        <w:pStyle w:val="ListParagraph"/>
        <w:tabs>
          <w:tab w:val="center" w:pos="4110"/>
          <w:tab w:val="left" w:pos="6777"/>
        </w:tabs>
        <w:spacing w:line="360" w:lineRule="auto"/>
        <w:ind w:left="360"/>
        <w:jc w:val="both"/>
        <w:rPr>
          <w:rFonts w:ascii="Times New Roman" w:hAnsi="Times New Roman" w:cs="Times New Roman"/>
          <w:sz w:val="24"/>
          <w:szCs w:val="24"/>
        </w:rPr>
      </w:pPr>
      <w:r w:rsidRPr="00DE72BA">
        <w:rPr>
          <w:rFonts w:ascii="Times New Roman" w:hAnsi="Times New Roman" w:cs="Times New Roman"/>
          <w:sz w:val="24"/>
          <w:szCs w:val="24"/>
        </w:rPr>
        <w:t>Tanda +</w:t>
      </w:r>
      <w:r w:rsidR="00540294">
        <w:rPr>
          <w:rFonts w:ascii="Times New Roman" w:hAnsi="Times New Roman" w:cs="Times New Roman"/>
          <w:sz w:val="24"/>
          <w:szCs w:val="24"/>
        </w:rPr>
        <w:t xml:space="preserve"> dapat dikatakan</w:t>
      </w:r>
      <w:r w:rsidRPr="00DE72BA">
        <w:rPr>
          <w:rFonts w:ascii="Times New Roman" w:hAnsi="Times New Roman" w:cs="Times New Roman"/>
          <w:sz w:val="24"/>
          <w:szCs w:val="24"/>
        </w:rPr>
        <w:t xml:space="preserve"> jika permukaan zat cair pada sisi </w:t>
      </w:r>
      <w:r w:rsidR="00AE1546">
        <w:rPr>
          <w:rFonts w:ascii="Times New Roman" w:hAnsi="Times New Roman" w:cs="Times New Roman"/>
          <w:sz w:val="24"/>
          <w:szCs w:val="24"/>
        </w:rPr>
        <w:t>hisap</w:t>
      </w:r>
      <w:r w:rsidRPr="00DE72BA">
        <w:rPr>
          <w:rFonts w:ascii="Times New Roman" w:hAnsi="Times New Roman" w:cs="Times New Roman"/>
          <w:sz w:val="24"/>
          <w:szCs w:val="24"/>
        </w:rPr>
        <w:t xml:space="preserve"> lebih rendah dari sumbu pompa </w:t>
      </w:r>
      <w:r w:rsidR="00540294">
        <w:rPr>
          <w:rFonts w:ascii="Times New Roman" w:hAnsi="Times New Roman" w:cs="Times New Roman"/>
          <w:sz w:val="24"/>
          <w:szCs w:val="24"/>
        </w:rPr>
        <w:t xml:space="preserve">atau disebut dengan </w:t>
      </w:r>
      <w:r w:rsidRPr="00DE72BA">
        <w:rPr>
          <w:rFonts w:ascii="Times New Roman" w:hAnsi="Times New Roman" w:cs="Times New Roman"/>
          <w:i/>
          <w:iCs/>
          <w:sz w:val="24"/>
          <w:szCs w:val="24"/>
        </w:rPr>
        <w:t>suction lift</w:t>
      </w:r>
      <w:r w:rsidRPr="00DE72BA">
        <w:rPr>
          <w:rFonts w:ascii="Times New Roman" w:hAnsi="Times New Roman" w:cs="Times New Roman"/>
          <w:sz w:val="24"/>
          <w:szCs w:val="24"/>
        </w:rPr>
        <w:t>.</w:t>
      </w:r>
    </w:p>
    <w:p w14:paraId="35EC2448" w14:textId="64394B14" w:rsidR="00710182" w:rsidRPr="00DE72BA" w:rsidRDefault="00710182" w:rsidP="007659FA">
      <w:pPr>
        <w:pStyle w:val="ListParagraph"/>
        <w:tabs>
          <w:tab w:val="center" w:pos="4110"/>
          <w:tab w:val="left" w:pos="6777"/>
        </w:tabs>
        <w:spacing w:line="360" w:lineRule="auto"/>
        <w:ind w:left="360"/>
        <w:jc w:val="both"/>
        <w:rPr>
          <w:rFonts w:ascii="Times New Roman" w:hAnsi="Times New Roman" w:cs="Times New Roman"/>
          <w:sz w:val="24"/>
          <w:szCs w:val="24"/>
        </w:rPr>
      </w:pPr>
      <w:r w:rsidRPr="00DE72BA">
        <w:rPr>
          <w:rFonts w:ascii="Times New Roman" w:hAnsi="Times New Roman" w:cs="Times New Roman"/>
          <w:sz w:val="24"/>
          <w:szCs w:val="24"/>
        </w:rPr>
        <w:t xml:space="preserve">Tanda </w:t>
      </w:r>
      <w:r w:rsidR="00540294">
        <w:rPr>
          <w:rFonts w:ascii="Times New Roman" w:hAnsi="Times New Roman" w:cs="Times New Roman"/>
          <w:sz w:val="24"/>
          <w:szCs w:val="24"/>
        </w:rPr>
        <w:t>– dapat dikatakan</w:t>
      </w:r>
      <w:r w:rsidRPr="00DE72BA">
        <w:rPr>
          <w:rFonts w:ascii="Times New Roman" w:hAnsi="Times New Roman" w:cs="Times New Roman"/>
          <w:sz w:val="24"/>
          <w:szCs w:val="24"/>
        </w:rPr>
        <w:t xml:space="preserve"> jika permukaan zat cair pada sisi </w:t>
      </w:r>
      <w:r w:rsidR="00AE1546">
        <w:rPr>
          <w:rFonts w:ascii="Times New Roman" w:hAnsi="Times New Roman" w:cs="Times New Roman"/>
          <w:sz w:val="24"/>
          <w:szCs w:val="24"/>
        </w:rPr>
        <w:t>hisap</w:t>
      </w:r>
      <w:r w:rsidRPr="00DE72BA">
        <w:rPr>
          <w:rFonts w:ascii="Times New Roman" w:hAnsi="Times New Roman" w:cs="Times New Roman"/>
          <w:sz w:val="24"/>
          <w:szCs w:val="24"/>
        </w:rPr>
        <w:t xml:space="preserve"> lebih tinggi dari sumbu pompa </w:t>
      </w:r>
      <w:r w:rsidR="00540294">
        <w:rPr>
          <w:rFonts w:ascii="Times New Roman" w:hAnsi="Times New Roman" w:cs="Times New Roman"/>
          <w:sz w:val="24"/>
          <w:szCs w:val="24"/>
        </w:rPr>
        <w:t xml:space="preserve">atau disebut dengan </w:t>
      </w:r>
      <w:r w:rsidRPr="00DE72BA">
        <w:rPr>
          <w:rFonts w:ascii="Times New Roman" w:hAnsi="Times New Roman" w:cs="Times New Roman"/>
          <w:i/>
          <w:iCs/>
          <w:sz w:val="24"/>
          <w:szCs w:val="24"/>
        </w:rPr>
        <w:t>suction head</w:t>
      </w:r>
      <w:r w:rsidRPr="00DE72BA">
        <w:rPr>
          <w:rFonts w:ascii="Times New Roman" w:hAnsi="Times New Roman" w:cs="Times New Roman"/>
          <w:sz w:val="24"/>
          <w:szCs w:val="24"/>
        </w:rPr>
        <w:t>.</w:t>
      </w:r>
    </w:p>
    <w:p w14:paraId="3F389F6B" w14:textId="409EDF41" w:rsidR="00710182" w:rsidRDefault="0060007D" w:rsidP="007659FA">
      <w:pPr>
        <w:pStyle w:val="ListParagraph"/>
        <w:numPr>
          <w:ilvl w:val="0"/>
          <w:numId w:val="7"/>
        </w:numPr>
        <w:tabs>
          <w:tab w:val="center" w:pos="4110"/>
          <w:tab w:val="left" w:pos="6777"/>
        </w:tabs>
        <w:spacing w:line="360" w:lineRule="auto"/>
        <w:jc w:val="both"/>
        <w:rPr>
          <w:rFonts w:ascii="Times New Roman" w:hAnsi="Times New Roman" w:cs="Times New Roman"/>
          <w:sz w:val="24"/>
          <w:szCs w:val="24"/>
        </w:rPr>
      </w:pPr>
      <w:r w:rsidRPr="008B0805">
        <w:rPr>
          <w:rFonts w:ascii="Times New Roman" w:hAnsi="Times New Roman" w:cs="Times New Roman"/>
          <w:i/>
          <w:iCs/>
          <w:sz w:val="24"/>
          <w:szCs w:val="24"/>
        </w:rPr>
        <w:t>Head dinamis</w:t>
      </w:r>
      <w:r w:rsidRPr="00DE72BA">
        <w:rPr>
          <w:rFonts w:ascii="Times New Roman" w:hAnsi="Times New Roman" w:cs="Times New Roman"/>
          <w:sz w:val="24"/>
          <w:szCs w:val="24"/>
        </w:rPr>
        <w:t xml:space="preserve"> adalah head yang dipengaruhi oleh laju aliran. Head total pompa harus diatur sesuai dengan jumlah cairan yang direncanakan </w:t>
      </w:r>
      <w:r w:rsidR="00540294">
        <w:rPr>
          <w:rFonts w:ascii="Times New Roman" w:hAnsi="Times New Roman" w:cs="Times New Roman"/>
          <w:sz w:val="24"/>
          <w:szCs w:val="24"/>
        </w:rPr>
        <w:t xml:space="preserve">dan yang </w:t>
      </w:r>
      <w:r w:rsidRPr="00DE72BA">
        <w:rPr>
          <w:rFonts w:ascii="Times New Roman" w:hAnsi="Times New Roman" w:cs="Times New Roman"/>
          <w:sz w:val="24"/>
          <w:szCs w:val="24"/>
        </w:rPr>
        <w:t>akan dibuang</w:t>
      </w:r>
      <w:r w:rsidR="00540294">
        <w:rPr>
          <w:rFonts w:ascii="Times New Roman" w:hAnsi="Times New Roman" w:cs="Times New Roman"/>
          <w:sz w:val="24"/>
          <w:szCs w:val="24"/>
        </w:rPr>
        <w:t>. T</w:t>
      </w:r>
      <w:r w:rsidRPr="00DE72BA">
        <w:rPr>
          <w:rFonts w:ascii="Times New Roman" w:hAnsi="Times New Roman" w:cs="Times New Roman"/>
          <w:sz w:val="24"/>
          <w:szCs w:val="24"/>
        </w:rPr>
        <w:t>otal head dapat ditentukan sesuai dengan kondisi instalasi yang harus dipenuhi oleh pomp</w:t>
      </w:r>
      <w:r w:rsidR="00540294">
        <w:rPr>
          <w:rFonts w:ascii="Times New Roman" w:hAnsi="Times New Roman" w:cs="Times New Roman"/>
          <w:sz w:val="24"/>
          <w:szCs w:val="24"/>
        </w:rPr>
        <w:t xml:space="preserve">a </w:t>
      </w:r>
      <w:r w:rsidR="00F357D7" w:rsidRPr="00DE72BA">
        <w:rPr>
          <w:rFonts w:ascii="Times New Roman" w:hAnsi="Times New Roman" w:cs="Times New Roman"/>
          <w:sz w:val="24"/>
          <w:szCs w:val="24"/>
        </w:rPr>
        <w:fldChar w:fldCharType="begin" w:fldLock="1"/>
      </w:r>
      <w:r w:rsidR="00710182" w:rsidRPr="00DE72BA">
        <w:rPr>
          <w:rFonts w:ascii="Times New Roman" w:hAnsi="Times New Roman" w:cs="Times New Roman"/>
          <w:sz w:val="24"/>
          <w:szCs w:val="24"/>
        </w:rPr>
        <w:instrText>ADDIN CSL_CITATION {"citationItems":[{"id":"ITEM-1","itemData":{"abstract":"… 1.4 Rumusan Masalah Dari uraian latar belakang dapat dirumuskan permasalahan sebagai berikut: 1. Bagaimana perancangan pompa sentrifugal dan komponen pendukung pada … ini. Pada tahun 2000 Anis melakukan perancangan pompa sentrifugal, yaitu …","author":[{"dropping-particle":"","family":"Ghozali","given":"R","non-dropping-particle":"","parse-names":false,"suffix":""}],"id":"ITEM-1","issued":{"date-parts":[["2019"]]},"title":"RE-DESIGN MOTORIZED BOILER FEED PUMP KAPASITAS 543 m3/h PADA PLTU 2 X 300 MW","type":"article-journal"},"uris":["http://www.mendeley.com/documents/?uuid=d5822ef5-2852-40e8-b588-16e0d564ff1c"]}],"mendeley":{"formattedCitation":"(Ghozali, 2019)","plainTextFormattedCitation":"(Ghozali, 2019)","previouslyFormattedCitation":"(Ghozali, 2019)"},"properties":{"noteIndex":0},"schema":"https://github.com/citation-style-language/schema/raw/master/csl-citation.json"}</w:instrText>
      </w:r>
      <w:r w:rsidR="00F357D7" w:rsidRPr="00DE72BA">
        <w:rPr>
          <w:rFonts w:ascii="Times New Roman" w:hAnsi="Times New Roman" w:cs="Times New Roman"/>
          <w:sz w:val="24"/>
          <w:szCs w:val="24"/>
        </w:rPr>
        <w:fldChar w:fldCharType="separate"/>
      </w:r>
      <w:r w:rsidR="00710182" w:rsidRPr="00DE72BA">
        <w:rPr>
          <w:rFonts w:ascii="Times New Roman" w:hAnsi="Times New Roman" w:cs="Times New Roman"/>
          <w:noProof/>
          <w:sz w:val="24"/>
          <w:szCs w:val="24"/>
        </w:rPr>
        <w:t>(Ghozali, 2019)</w:t>
      </w:r>
      <w:r w:rsidR="00F357D7" w:rsidRPr="00DE72BA">
        <w:rPr>
          <w:rFonts w:ascii="Times New Roman" w:hAnsi="Times New Roman" w:cs="Times New Roman"/>
          <w:sz w:val="24"/>
          <w:szCs w:val="24"/>
        </w:rPr>
        <w:fldChar w:fldCharType="end"/>
      </w:r>
      <w:r w:rsidR="00710182" w:rsidRPr="00DE72BA">
        <w:rPr>
          <w:rFonts w:ascii="Times New Roman" w:hAnsi="Times New Roman" w:cs="Times New Roman"/>
          <w:sz w:val="24"/>
          <w:szCs w:val="24"/>
        </w:rPr>
        <w:t>. Head kecepatan dapat dinyatakan dengan rumus</w:t>
      </w:r>
      <w:r w:rsidR="00403A28" w:rsidRPr="00DE72BA">
        <w:rPr>
          <w:rFonts w:ascii="Times New Roman" w:hAnsi="Times New Roman" w:cs="Times New Roman"/>
          <w:sz w:val="24"/>
          <w:szCs w:val="24"/>
        </w:rPr>
        <w:t xml:space="preserve"> sebagai berikut</w:t>
      </w:r>
      <w:r w:rsidR="00710182" w:rsidRPr="00DE72BA">
        <w:rPr>
          <w:rFonts w:ascii="Times New Roman" w:hAnsi="Times New Roman" w:cs="Times New Roman"/>
          <w:sz w:val="24"/>
          <w:szCs w:val="24"/>
        </w:rPr>
        <w:t>:</w:t>
      </w:r>
    </w:p>
    <w:p w14:paraId="29E7A039" w14:textId="77777777" w:rsidR="00540294" w:rsidRPr="00DE72BA" w:rsidRDefault="00540294" w:rsidP="007659FA">
      <w:pPr>
        <w:pStyle w:val="ListParagraph"/>
        <w:tabs>
          <w:tab w:val="center" w:pos="4110"/>
          <w:tab w:val="left" w:pos="6777"/>
        </w:tabs>
        <w:spacing w:line="360" w:lineRule="auto"/>
        <w:ind w:left="360"/>
        <w:jc w:val="both"/>
        <w:rPr>
          <w:rFonts w:ascii="Times New Roman" w:hAnsi="Times New Roman" w:cs="Times New Roman"/>
          <w:sz w:val="24"/>
          <w:szCs w:val="24"/>
        </w:rPr>
      </w:pPr>
    </w:p>
    <w:p w14:paraId="7A48ADB9" w14:textId="604E6CAA" w:rsidR="00710182" w:rsidRPr="00DE72BA" w:rsidRDefault="00710182" w:rsidP="007659FA">
      <w:pPr>
        <w:pStyle w:val="ListParagraph"/>
        <w:tabs>
          <w:tab w:val="center" w:pos="5103"/>
          <w:tab w:val="left" w:pos="6777"/>
        </w:tabs>
        <w:spacing w:line="360" w:lineRule="auto"/>
        <w:ind w:left="360"/>
        <w:jc w:val="right"/>
        <w:rPr>
          <w:rFonts w:ascii="Times New Roman" w:eastAsiaTheme="minorEastAsia" w:hAnsi="Times New Roman" w:cs="Times New Roman"/>
          <w:sz w:val="24"/>
          <w:szCs w:val="24"/>
        </w:rPr>
      </w:pPr>
      <w:r w:rsidRPr="00DE72BA">
        <w:rPr>
          <w:rFonts w:ascii="Times New Roman" w:hAnsi="Times New Roman" w:cs="Times New Roman"/>
          <w:sz w:val="24"/>
          <w:szCs w:val="24"/>
        </w:rPr>
        <w:t xml:space="preserve"> </w:t>
      </w:r>
      <w:r w:rsidRPr="00DE72BA">
        <w:rPr>
          <w:rFonts w:ascii="Times New Roman" w:hAnsi="Times New Roman" w:cs="Times New Roman"/>
          <w:color w:val="000000" w:themeColor="text1"/>
          <w:sz w:val="24"/>
          <w:szCs w:val="24"/>
        </w:rPr>
        <w:t>hk</w:t>
      </w:r>
      <m:oMath>
        <m:r>
          <w:rPr>
            <w:rFonts w:ascii="Cambria Math" w:hAnsi="Cambria Math" w:cs="Times New Roman"/>
            <w:sz w:val="24"/>
            <w:szCs w:val="24"/>
          </w:rPr>
          <m:t>=</m:t>
        </m:r>
        <w:bookmarkStart w:id="246" w:name="_Hlk67285254"/>
        <m:f>
          <m:fPr>
            <m:ctrlPr>
              <w:rPr>
                <w:rFonts w:ascii="Cambria Math" w:hAnsi="Cambria Math" w:cs="Times New Roman"/>
                <w:i/>
                <w:sz w:val="24"/>
                <w:szCs w:val="24"/>
              </w:rPr>
            </m:ctrlPr>
          </m:fPr>
          <m:num>
            <m:r>
              <w:rPr>
                <w:rFonts w:ascii="Cambria Math" w:hAnsi="Cambria Math" w:cs="Times New Roman"/>
                <w:sz w:val="24"/>
                <w:szCs w:val="24"/>
              </w:rPr>
              <m:t>V</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num>
          <m:den>
            <m:r>
              <w:rPr>
                <w:rFonts w:ascii="Cambria Math" w:hAnsi="Cambria Math" w:cs="Times New Roman"/>
                <w:sz w:val="24"/>
                <w:szCs w:val="24"/>
              </w:rPr>
              <m:t>2.g</m:t>
            </m:r>
          </m:den>
        </m:f>
        <w:bookmarkEnd w:id="246"/>
        <m:r>
          <w:rPr>
            <w:rFonts w:ascii="Cambria Math" w:hAnsi="Cambria Math" w:cs="Times New Roman"/>
            <w:sz w:val="24"/>
            <w:szCs w:val="24"/>
          </w:rPr>
          <m:t>-</m:t>
        </m:r>
        <w:bookmarkStart w:id="247" w:name="_Hlk67285292"/>
        <m:f>
          <m:fPr>
            <m:ctrlPr>
              <w:rPr>
                <w:rFonts w:ascii="Cambria Math" w:hAnsi="Cambria Math" w:cs="Times New Roman"/>
                <w:i/>
                <w:sz w:val="24"/>
                <w:szCs w:val="24"/>
              </w:rPr>
            </m:ctrlPr>
          </m:fPr>
          <m:num>
            <m:r>
              <w:rPr>
                <w:rFonts w:ascii="Cambria Math" w:hAnsi="Cambria Math" w:cs="Times New Roman"/>
                <w:sz w:val="24"/>
                <w:szCs w:val="24"/>
              </w:rPr>
              <m:t>V</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num>
          <m:den>
            <m:r>
              <w:rPr>
                <w:rFonts w:ascii="Cambria Math" w:hAnsi="Cambria Math" w:cs="Times New Roman"/>
                <w:sz w:val="24"/>
                <w:szCs w:val="24"/>
              </w:rPr>
              <m:t>2.g</m:t>
            </m:r>
          </m:den>
        </m:f>
      </m:oMath>
      <w:bookmarkEnd w:id="247"/>
      <w:r w:rsidRPr="00DE72BA">
        <w:rPr>
          <w:rFonts w:ascii="Times New Roman" w:eastAsiaTheme="minorEastAsia" w:hAnsi="Times New Roman" w:cs="Times New Roman"/>
          <w:sz w:val="24"/>
          <w:szCs w:val="24"/>
        </w:rPr>
        <w:tab/>
        <w:t>(2.</w:t>
      </w:r>
      <w:r w:rsidR="005E27F7">
        <w:rPr>
          <w:rFonts w:ascii="Times New Roman" w:eastAsiaTheme="minorEastAsia" w:hAnsi="Times New Roman" w:cs="Times New Roman"/>
          <w:sz w:val="24"/>
          <w:szCs w:val="24"/>
        </w:rPr>
        <w:t>13</w:t>
      </w:r>
      <w:r w:rsidRPr="00DE72BA">
        <w:rPr>
          <w:rFonts w:ascii="Times New Roman" w:eastAsiaTheme="minorEastAsia" w:hAnsi="Times New Roman" w:cs="Times New Roman"/>
          <w:sz w:val="24"/>
          <w:szCs w:val="24"/>
        </w:rPr>
        <w:t>)</w:t>
      </w:r>
    </w:p>
    <w:p w14:paraId="513D9AF3" w14:textId="77777777" w:rsidR="00710182" w:rsidRPr="00DE72BA" w:rsidRDefault="00710182" w:rsidP="007659FA">
      <w:pPr>
        <w:pStyle w:val="ListParagraph"/>
        <w:tabs>
          <w:tab w:val="center" w:pos="5103"/>
          <w:tab w:val="left" w:pos="6777"/>
        </w:tabs>
        <w:spacing w:line="360" w:lineRule="auto"/>
        <w:ind w:left="360"/>
        <w:jc w:val="both"/>
        <w:rPr>
          <w:rFonts w:ascii="Times New Roman" w:hAnsi="Times New Roman" w:cs="Times New Roman"/>
          <w:sz w:val="24"/>
          <w:szCs w:val="24"/>
        </w:rPr>
      </w:pPr>
      <w:r w:rsidRPr="00DE72BA">
        <w:rPr>
          <w:rFonts w:ascii="Times New Roman" w:hAnsi="Times New Roman" w:cs="Times New Roman"/>
          <w:sz w:val="24"/>
          <w:szCs w:val="24"/>
        </w:rPr>
        <w:t xml:space="preserve">Besarnya rata-rata aliran pemompaan pada </w:t>
      </w:r>
      <w:r w:rsidRPr="00DE72BA">
        <w:rPr>
          <w:rFonts w:ascii="Times New Roman" w:hAnsi="Times New Roman" w:cs="Times New Roman"/>
          <w:i/>
          <w:iCs/>
          <w:sz w:val="24"/>
          <w:szCs w:val="24"/>
        </w:rPr>
        <w:t>discharge</w:t>
      </w:r>
      <w:r w:rsidRPr="00DE72BA">
        <w:rPr>
          <w:rFonts w:ascii="Times New Roman" w:hAnsi="Times New Roman" w:cs="Times New Roman"/>
          <w:sz w:val="24"/>
          <w:szCs w:val="24"/>
        </w:rPr>
        <w:t xml:space="preserve"> maupun </w:t>
      </w:r>
      <w:r w:rsidRPr="00DE72BA">
        <w:rPr>
          <w:rFonts w:ascii="Times New Roman" w:hAnsi="Times New Roman" w:cs="Times New Roman"/>
          <w:i/>
          <w:iCs/>
          <w:sz w:val="24"/>
          <w:szCs w:val="24"/>
        </w:rPr>
        <w:t>suction</w:t>
      </w:r>
      <w:r w:rsidRPr="00DE72BA">
        <w:rPr>
          <w:rFonts w:ascii="Times New Roman" w:hAnsi="Times New Roman" w:cs="Times New Roman"/>
          <w:sz w:val="24"/>
          <w:szCs w:val="24"/>
        </w:rPr>
        <w:t xml:space="preserve"> dapat dicari menggunakan rumus: </w:t>
      </w:r>
    </w:p>
    <w:p w14:paraId="436E4926" w14:textId="7FD7928F" w:rsidR="00710182" w:rsidRPr="00DE72BA" w:rsidRDefault="00710182" w:rsidP="007659FA">
      <w:pPr>
        <w:pStyle w:val="ListParagraph"/>
        <w:tabs>
          <w:tab w:val="center" w:pos="5103"/>
          <w:tab w:val="left" w:pos="6777"/>
        </w:tabs>
        <w:spacing w:line="360" w:lineRule="auto"/>
        <w:ind w:left="360"/>
        <w:jc w:val="right"/>
        <w:rPr>
          <w:rFonts w:ascii="Times New Roman" w:eastAsiaTheme="minorEastAsia" w:hAnsi="Times New Roman" w:cs="Times New Roman"/>
          <w:sz w:val="24"/>
          <w:szCs w:val="24"/>
        </w:rPr>
      </w:pPr>
      <m:oMath>
        <m:r>
          <w:rPr>
            <w:rFonts w:ascii="Cambria Math" w:hAnsi="Cambria Math" w:cs="Times New Roman"/>
            <w:sz w:val="24"/>
            <w:szCs w:val="24"/>
          </w:rPr>
          <m:t>V=</m:t>
        </m:r>
        <m:f>
          <m:fPr>
            <m:ctrlPr>
              <w:rPr>
                <w:rFonts w:ascii="Cambria Math" w:hAnsi="Cambria Math" w:cs="Times New Roman"/>
                <w:i/>
                <w:sz w:val="24"/>
                <w:szCs w:val="24"/>
              </w:rPr>
            </m:ctrlPr>
          </m:fPr>
          <m:num>
            <m:r>
              <w:rPr>
                <w:rFonts w:ascii="Cambria Math" w:hAnsi="Cambria Math" w:cs="Times New Roman"/>
                <w:sz w:val="24"/>
                <w:szCs w:val="24"/>
              </w:rPr>
              <m:t>Q</m:t>
            </m:r>
          </m:num>
          <m:den>
            <m:r>
              <w:rPr>
                <w:rFonts w:ascii="Cambria Math" w:hAnsi="Cambria Math" w:cs="Times New Roman"/>
                <w:sz w:val="24"/>
                <w:szCs w:val="24"/>
              </w:rPr>
              <m:t>A</m:t>
            </m:r>
          </m:den>
        </m:f>
      </m:oMath>
      <w:r w:rsidR="00983A6E" w:rsidRPr="00DE72BA">
        <w:rPr>
          <w:rFonts w:ascii="Times New Roman" w:eastAsiaTheme="minorEastAsia" w:hAnsi="Times New Roman" w:cs="Times New Roman"/>
          <w:sz w:val="24"/>
          <w:szCs w:val="24"/>
        </w:rPr>
        <w:tab/>
        <w:t>(2.</w:t>
      </w:r>
      <w:r w:rsidR="005E27F7">
        <w:rPr>
          <w:rFonts w:ascii="Times New Roman" w:eastAsiaTheme="minorEastAsia" w:hAnsi="Times New Roman" w:cs="Times New Roman"/>
          <w:sz w:val="24"/>
          <w:szCs w:val="24"/>
        </w:rPr>
        <w:t>14</w:t>
      </w:r>
      <w:r w:rsidR="00983A6E" w:rsidRPr="00DE72BA">
        <w:rPr>
          <w:rFonts w:ascii="Times New Roman" w:eastAsiaTheme="minorEastAsia" w:hAnsi="Times New Roman" w:cs="Times New Roman"/>
          <w:sz w:val="24"/>
          <w:szCs w:val="24"/>
        </w:rPr>
        <w:t>)</w:t>
      </w:r>
    </w:p>
    <w:p w14:paraId="78F90DB8" w14:textId="77777777" w:rsidR="00710182" w:rsidRPr="00DE72BA" w:rsidRDefault="00710182" w:rsidP="007659FA">
      <w:pPr>
        <w:pStyle w:val="ListParagraph"/>
        <w:tabs>
          <w:tab w:val="center" w:pos="5103"/>
          <w:tab w:val="left" w:pos="6777"/>
        </w:tabs>
        <w:spacing w:line="360" w:lineRule="auto"/>
        <w:ind w:left="360"/>
        <w:rPr>
          <w:rFonts w:ascii="Times New Roman" w:hAnsi="Times New Roman" w:cs="Times New Roman"/>
          <w:sz w:val="24"/>
          <w:szCs w:val="24"/>
        </w:rPr>
      </w:pPr>
      <w:r w:rsidRPr="00DE72BA">
        <w:rPr>
          <w:rFonts w:ascii="Times New Roman" w:hAnsi="Times New Roman" w:cs="Times New Roman"/>
          <w:sz w:val="24"/>
          <w:szCs w:val="24"/>
        </w:rPr>
        <w:t>Dimana:</w:t>
      </w:r>
    </w:p>
    <w:p w14:paraId="679D1F8B" w14:textId="77777777" w:rsidR="00F05A70" w:rsidRDefault="00540294" w:rsidP="007659FA">
      <w:pPr>
        <w:pStyle w:val="ListParagraph"/>
        <w:tabs>
          <w:tab w:val="center" w:pos="5103"/>
          <w:tab w:val="left" w:pos="6777"/>
        </w:tabs>
        <w:spacing w:line="360" w:lineRule="auto"/>
        <w:ind w:left="360"/>
        <w:rPr>
          <w:rFonts w:ascii="Times New Roman" w:hAnsi="Times New Roman" w:cs="Times New Roman"/>
          <w:sz w:val="24"/>
          <w:szCs w:val="24"/>
        </w:rPr>
      </w:pPr>
      <w:r w:rsidRPr="00DE72BA">
        <w:rPr>
          <w:rFonts w:ascii="Times New Roman" w:hAnsi="Times New Roman" w:cs="Times New Roman"/>
          <w:sz w:val="24"/>
          <w:szCs w:val="24"/>
        </w:rPr>
        <w:t>H</w:t>
      </w:r>
      <w:r w:rsidR="00710182" w:rsidRPr="00DE72BA">
        <w:rPr>
          <w:rFonts w:ascii="Times New Roman" w:hAnsi="Times New Roman" w:cs="Times New Roman"/>
          <w:sz w:val="24"/>
          <w:szCs w:val="24"/>
        </w:rPr>
        <w:t>k</w:t>
      </w:r>
      <w:r>
        <w:rPr>
          <w:rFonts w:ascii="Times New Roman" w:hAnsi="Times New Roman" w:cs="Times New Roman"/>
          <w:sz w:val="24"/>
          <w:szCs w:val="24"/>
        </w:rPr>
        <w:t xml:space="preserve"> </w:t>
      </w:r>
      <w:r w:rsidR="00710182" w:rsidRPr="00DE72BA">
        <w:rPr>
          <w:rFonts w:ascii="Times New Roman" w:hAnsi="Times New Roman" w:cs="Times New Roman"/>
          <w:sz w:val="24"/>
          <w:szCs w:val="24"/>
        </w:rPr>
        <w:t>= head kecepatan (m/s),</w:t>
      </w:r>
    </w:p>
    <w:p w14:paraId="04D9E52A" w14:textId="4450FCF9" w:rsidR="00F05A70" w:rsidRDefault="00A47B95" w:rsidP="007659FA">
      <w:pPr>
        <w:pStyle w:val="ListParagraph"/>
        <w:tabs>
          <w:tab w:val="center" w:pos="5103"/>
          <w:tab w:val="left" w:pos="6777"/>
        </w:tabs>
        <w:spacing w:line="360" w:lineRule="auto"/>
        <w:ind w:left="360"/>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V</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num>
          <m:den>
            <m:r>
              <w:rPr>
                <w:rFonts w:ascii="Cambria Math" w:hAnsi="Cambria Math" w:cs="Times New Roman"/>
                <w:sz w:val="24"/>
                <w:szCs w:val="24"/>
              </w:rPr>
              <m:t>2.g</m:t>
            </m:r>
          </m:den>
        </m:f>
        <m:r>
          <w:rPr>
            <w:rFonts w:ascii="Cambria Math" w:hAnsi="Cambria Math" w:cs="Times New Roman"/>
            <w:sz w:val="24"/>
            <w:szCs w:val="24"/>
          </w:rPr>
          <m:t xml:space="preserve"> </m:t>
        </m:r>
      </m:oMath>
      <w:r w:rsidR="00710182" w:rsidRPr="00F05A70">
        <w:rPr>
          <w:rFonts w:ascii="Times New Roman" w:hAnsi="Times New Roman" w:cs="Times New Roman"/>
          <w:sz w:val="24"/>
          <w:szCs w:val="24"/>
        </w:rPr>
        <w:t>= kecepatan zat cair pada saluran tekan (m/s),</w:t>
      </w:r>
    </w:p>
    <w:p w14:paraId="3B6D1EC9" w14:textId="5EA2A520" w:rsidR="00710182" w:rsidRPr="00F05A70" w:rsidRDefault="00A47B95" w:rsidP="007659FA">
      <w:pPr>
        <w:pStyle w:val="ListParagraph"/>
        <w:tabs>
          <w:tab w:val="center" w:pos="5103"/>
          <w:tab w:val="left" w:pos="6777"/>
        </w:tabs>
        <w:spacing w:line="360" w:lineRule="auto"/>
        <w:ind w:left="360"/>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V</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num>
          <m:den>
            <m:r>
              <w:rPr>
                <w:rFonts w:ascii="Cambria Math" w:hAnsi="Cambria Math" w:cs="Times New Roman"/>
                <w:sz w:val="24"/>
                <w:szCs w:val="24"/>
              </w:rPr>
              <m:t>2.g</m:t>
            </m:r>
          </m:den>
        </m:f>
      </m:oMath>
      <w:r w:rsidR="00710182" w:rsidRPr="00F05A70">
        <w:rPr>
          <w:rFonts w:ascii="Times New Roman" w:hAnsi="Times New Roman" w:cs="Times New Roman"/>
          <w:sz w:val="24"/>
          <w:szCs w:val="24"/>
        </w:rPr>
        <w:t xml:space="preserve"> </w:t>
      </w:r>
      <w:r w:rsidR="00F05A70">
        <w:rPr>
          <w:rFonts w:ascii="Times New Roman" w:hAnsi="Times New Roman" w:cs="Times New Roman"/>
          <w:sz w:val="24"/>
          <w:szCs w:val="24"/>
        </w:rPr>
        <w:t>=</w:t>
      </w:r>
      <w:r w:rsidR="00710182" w:rsidRPr="00F05A70">
        <w:rPr>
          <w:rFonts w:ascii="Times New Roman" w:hAnsi="Times New Roman" w:cs="Times New Roman"/>
          <w:sz w:val="24"/>
          <w:szCs w:val="24"/>
        </w:rPr>
        <w:t xml:space="preserve">kecepatan zat cair pada saluran </w:t>
      </w:r>
      <w:r w:rsidR="00AE1546">
        <w:rPr>
          <w:rFonts w:ascii="Times New Roman" w:hAnsi="Times New Roman" w:cs="Times New Roman"/>
          <w:sz w:val="24"/>
          <w:szCs w:val="24"/>
        </w:rPr>
        <w:t>hisap</w:t>
      </w:r>
      <w:r w:rsidR="00710182" w:rsidRPr="00F05A70">
        <w:rPr>
          <w:rFonts w:ascii="Times New Roman" w:hAnsi="Times New Roman" w:cs="Times New Roman"/>
          <w:sz w:val="24"/>
          <w:szCs w:val="24"/>
        </w:rPr>
        <w:t xml:space="preserve"> (m/s),</w:t>
      </w:r>
    </w:p>
    <w:p w14:paraId="6442E2E7" w14:textId="155C8DE6" w:rsidR="00710182" w:rsidRPr="00DE72BA" w:rsidRDefault="00540294" w:rsidP="007659FA">
      <w:pPr>
        <w:pStyle w:val="ListParagraph"/>
        <w:tabs>
          <w:tab w:val="left" w:pos="851"/>
        </w:tabs>
        <w:spacing w:line="360" w:lineRule="auto"/>
        <w:ind w:left="360"/>
        <w:rPr>
          <w:rFonts w:ascii="Times New Roman" w:hAnsi="Times New Roman" w:cs="Times New Roman"/>
          <w:sz w:val="24"/>
          <w:szCs w:val="24"/>
        </w:rPr>
      </w:pPr>
      <m:oMath>
        <m:r>
          <w:rPr>
            <w:rFonts w:ascii="Cambria Math" w:hAnsi="Cambria Math" w:cs="Times New Roman"/>
            <w:sz w:val="24"/>
            <w:szCs w:val="24"/>
          </w:rPr>
          <m:t>g</m:t>
        </m:r>
      </m:oMath>
      <w:r w:rsidRPr="00DE72BA">
        <w:rPr>
          <w:rFonts w:ascii="Times New Roman" w:hAnsi="Times New Roman" w:cs="Times New Roman"/>
          <w:sz w:val="24"/>
          <w:szCs w:val="24"/>
        </w:rPr>
        <w:t xml:space="preserve"> </w:t>
      </w:r>
      <w:r w:rsidR="00F05A70">
        <w:rPr>
          <w:rFonts w:ascii="Times New Roman" w:hAnsi="Times New Roman" w:cs="Times New Roman"/>
          <w:sz w:val="24"/>
          <w:szCs w:val="24"/>
        </w:rPr>
        <w:t xml:space="preserve">  </w:t>
      </w:r>
      <w:r w:rsidR="00710182" w:rsidRPr="00DE72BA">
        <w:rPr>
          <w:rFonts w:ascii="Times New Roman" w:hAnsi="Times New Roman" w:cs="Times New Roman"/>
          <w:sz w:val="24"/>
          <w:szCs w:val="24"/>
        </w:rPr>
        <w:t>= percepatan gravitasi (9,81 m/</w:t>
      </w: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oMath>
      <w:r w:rsidR="00710182" w:rsidRPr="00DE72BA">
        <w:rPr>
          <w:rFonts w:ascii="Times New Roman" w:hAnsi="Times New Roman" w:cs="Times New Roman"/>
          <w:sz w:val="24"/>
          <w:szCs w:val="24"/>
        </w:rPr>
        <w:t xml:space="preserve">), </w:t>
      </w:r>
    </w:p>
    <w:p w14:paraId="6F6CA7BC" w14:textId="22820BF3" w:rsidR="00F05A70" w:rsidRDefault="00540294" w:rsidP="007659FA">
      <w:pPr>
        <w:pStyle w:val="ListParagraph"/>
        <w:tabs>
          <w:tab w:val="center" w:pos="5103"/>
          <w:tab w:val="left" w:pos="6777"/>
        </w:tabs>
        <w:spacing w:line="360" w:lineRule="auto"/>
        <w:ind w:left="360"/>
        <w:rPr>
          <w:rFonts w:ascii="Times New Roman" w:hAnsi="Times New Roman" w:cs="Times New Roman"/>
          <w:sz w:val="24"/>
          <w:szCs w:val="24"/>
        </w:rPr>
      </w:pPr>
      <m:oMath>
        <m:r>
          <w:rPr>
            <w:rFonts w:ascii="Cambria Math" w:hAnsi="Cambria Math" w:cs="Times New Roman"/>
            <w:sz w:val="24"/>
            <w:szCs w:val="24"/>
          </w:rPr>
          <w:lastRenderedPageBreak/>
          <m:t>Q</m:t>
        </m:r>
      </m:oMath>
      <w:r w:rsidRPr="00DE72BA">
        <w:rPr>
          <w:rFonts w:ascii="Times New Roman" w:hAnsi="Times New Roman" w:cs="Times New Roman"/>
          <w:sz w:val="24"/>
          <w:szCs w:val="24"/>
        </w:rPr>
        <w:t xml:space="preserve"> </w:t>
      </w:r>
      <w:r w:rsidR="00F05A70">
        <w:rPr>
          <w:rFonts w:ascii="Times New Roman" w:hAnsi="Times New Roman" w:cs="Times New Roman"/>
          <w:sz w:val="24"/>
          <w:szCs w:val="24"/>
        </w:rPr>
        <w:t xml:space="preserve">  </w:t>
      </w:r>
      <w:r w:rsidR="00710182" w:rsidRPr="00DE72BA">
        <w:rPr>
          <w:rFonts w:ascii="Times New Roman" w:hAnsi="Times New Roman" w:cs="Times New Roman"/>
          <w:sz w:val="24"/>
          <w:szCs w:val="24"/>
        </w:rPr>
        <w:t>= kapasitas/laju aliran (</w:t>
      </w:r>
      <m:oMath>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oMath>
      <w:r w:rsidR="00710182" w:rsidRPr="00DE72BA">
        <w:rPr>
          <w:rFonts w:ascii="Times New Roman" w:hAnsi="Times New Roman" w:cs="Times New Roman"/>
          <w:sz w:val="24"/>
          <w:szCs w:val="24"/>
        </w:rPr>
        <w:t xml:space="preserve">/s), </w:t>
      </w:r>
    </w:p>
    <w:p w14:paraId="41DC49B4" w14:textId="795558C2" w:rsidR="00710182" w:rsidRPr="00A31E3D" w:rsidRDefault="00F05A70" w:rsidP="00A31E3D">
      <w:pPr>
        <w:pStyle w:val="ListParagraph"/>
        <w:tabs>
          <w:tab w:val="center" w:pos="5103"/>
          <w:tab w:val="left" w:pos="6777"/>
        </w:tabs>
        <w:ind w:left="360"/>
        <w:rPr>
          <w:rFonts w:ascii="Times New Roman" w:hAnsi="Times New Roman" w:cs="Times New Roman"/>
          <w:sz w:val="24"/>
          <w:szCs w:val="24"/>
          <w:lang w:val="id-ID"/>
        </w:rPr>
      </w:pPr>
      <m:oMath>
        <m:r>
          <w:rPr>
            <w:rFonts w:ascii="Cambria Math" w:hAnsi="Cambria Math" w:cs="Times New Roman"/>
            <w:sz w:val="24"/>
            <w:szCs w:val="24"/>
          </w:rPr>
          <m:t>A</m:t>
        </m:r>
      </m:oMath>
      <w:r w:rsidR="00710182" w:rsidRPr="00F05A70">
        <w:rPr>
          <w:rFonts w:ascii="Times New Roman" w:hAnsi="Times New Roman" w:cs="Times New Roman"/>
          <w:sz w:val="24"/>
          <w:szCs w:val="24"/>
        </w:rPr>
        <w:t xml:space="preserve">   = luas penam</w:t>
      </w:r>
      <w:r w:rsidR="00A31E3D">
        <w:rPr>
          <w:rFonts w:ascii="Times New Roman" w:hAnsi="Times New Roman" w:cs="Times New Roman"/>
          <w:sz w:val="24"/>
          <w:szCs w:val="24"/>
        </w:rPr>
        <w:t>p</w:t>
      </w:r>
      <w:r w:rsidR="00710182" w:rsidRPr="00F05A70">
        <w:rPr>
          <w:rFonts w:ascii="Times New Roman" w:hAnsi="Times New Roman" w:cs="Times New Roman"/>
          <w:sz w:val="24"/>
          <w:szCs w:val="24"/>
        </w:rPr>
        <w:t>ang</w:t>
      </w:r>
      <w:r w:rsidR="00A31E3D" w:rsidRPr="00A31E3D">
        <w:rPr>
          <w:rFonts w:ascii="Times New Roman" w:eastAsia="MS Mincho" w:hAnsi="Times New Roman" w:cs="Times New Roman"/>
          <w:sz w:val="24"/>
          <w:szCs w:val="24"/>
          <w:lang w:val="id-ID" w:eastAsia="ja-JP"/>
        </w:rPr>
        <w:t xml:space="preserve"> </w:t>
      </w:r>
      <w:r w:rsidR="00A31E3D">
        <w:rPr>
          <w:rFonts w:ascii="Times New Roman" w:eastAsia="MS Mincho" w:hAnsi="Times New Roman" w:cs="Times New Roman"/>
          <w:sz w:val="24"/>
          <w:szCs w:val="24"/>
          <w:lang w:val="en-ID" w:eastAsia="ja-JP"/>
        </w:rPr>
        <w:t>(</w:t>
      </w:r>
      <w:r w:rsidR="00A31E3D" w:rsidRPr="00E450B6">
        <w:rPr>
          <w:rFonts w:ascii="Times New Roman" w:hAnsi="Times New Roman" w:cs="Times New Roman"/>
          <w:sz w:val="24"/>
          <w:szCs w:val="24"/>
          <w:lang w:val="id-ID"/>
        </w:rPr>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π</m:t>
            </m:r>
          </m:num>
          <m:den>
            <m:r>
              <w:rPr>
                <w:rFonts w:ascii="Cambria Math" w:hAnsi="Cambria Math" w:cs="Times New Roman"/>
                <w:sz w:val="24"/>
                <w:szCs w:val="24"/>
                <w:lang w:val="id-ID"/>
              </w:rPr>
              <m:t>4</m:t>
            </m:r>
          </m:den>
        </m:f>
      </m:oMath>
      <w:r w:rsidR="00A31E3D" w:rsidRPr="00E450B6">
        <w:rPr>
          <w:rFonts w:ascii="Times New Roman" w:hAnsi="Times New Roman" w:cs="Times New Roman"/>
          <w:sz w:val="24"/>
          <w:szCs w:val="24"/>
          <w:lang w:val="id-ID"/>
        </w:rPr>
        <w:t xml:space="preserve"> (D)²</w:t>
      </w:r>
      <w:r w:rsidR="00A31E3D">
        <w:rPr>
          <w:rFonts w:ascii="Times New Roman" w:hAnsi="Times New Roman" w:cs="Times New Roman"/>
          <w:sz w:val="24"/>
          <w:szCs w:val="24"/>
          <w:lang w:val="en-ID"/>
        </w:rPr>
        <w:t xml:space="preserve">) </w:t>
      </w:r>
      <w:r w:rsidR="00710182" w:rsidRPr="00A31E3D">
        <w:rPr>
          <w:rFonts w:ascii="Times New Roman" w:hAnsi="Times New Roman" w:cs="Times New Roman"/>
          <w:sz w:val="24"/>
          <w:szCs w:val="24"/>
        </w:rPr>
        <w:t>(</w:t>
      </w:r>
      <m:oMath>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sidR="00710182" w:rsidRPr="00A31E3D">
        <w:rPr>
          <w:rFonts w:ascii="Times New Roman" w:hAnsi="Times New Roman" w:cs="Times New Roman"/>
          <w:sz w:val="24"/>
          <w:szCs w:val="24"/>
        </w:rPr>
        <w:t xml:space="preserve">), dan </w:t>
      </w:r>
    </w:p>
    <w:p w14:paraId="309CDD1D" w14:textId="066793C4" w:rsidR="00710182" w:rsidRPr="00F05A70" w:rsidRDefault="00710182" w:rsidP="005E27F7">
      <w:pPr>
        <w:pStyle w:val="ListParagraph"/>
        <w:tabs>
          <w:tab w:val="center" w:pos="5103"/>
          <w:tab w:val="left" w:pos="6777"/>
        </w:tabs>
        <w:spacing w:line="360" w:lineRule="auto"/>
        <w:ind w:left="360"/>
        <w:rPr>
          <w:rFonts w:ascii="Times New Roman" w:hAnsi="Times New Roman" w:cs="Times New Roman"/>
          <w:sz w:val="24"/>
          <w:szCs w:val="24"/>
        </w:rPr>
      </w:pPr>
      <w:r w:rsidRPr="00DE72BA">
        <w:rPr>
          <w:rFonts w:ascii="Times New Roman" w:hAnsi="Times New Roman" w:cs="Times New Roman"/>
          <w:sz w:val="24"/>
          <w:szCs w:val="24"/>
        </w:rPr>
        <w:t>v   = kecepatan aliran (m/s).</w:t>
      </w:r>
    </w:p>
    <w:p w14:paraId="65FD7E4E" w14:textId="77777777" w:rsidR="002743E4" w:rsidRPr="00DE72BA" w:rsidRDefault="002743E4" w:rsidP="007659FA">
      <w:pPr>
        <w:pStyle w:val="ListParagraph"/>
        <w:tabs>
          <w:tab w:val="center" w:pos="5103"/>
          <w:tab w:val="left" w:pos="6777"/>
        </w:tabs>
        <w:spacing w:line="360" w:lineRule="auto"/>
        <w:ind w:left="360"/>
        <w:rPr>
          <w:rFonts w:ascii="Times New Roman" w:hAnsi="Times New Roman" w:cs="Times New Roman"/>
          <w:sz w:val="24"/>
          <w:szCs w:val="24"/>
        </w:rPr>
      </w:pPr>
    </w:p>
    <w:p w14:paraId="0D2A6E4F" w14:textId="77777777" w:rsidR="00B62CB2" w:rsidRPr="00DE72BA" w:rsidRDefault="00B62CB2" w:rsidP="003E2916">
      <w:pPr>
        <w:pStyle w:val="ListParagraph"/>
        <w:numPr>
          <w:ilvl w:val="0"/>
          <w:numId w:val="30"/>
        </w:numPr>
        <w:tabs>
          <w:tab w:val="center" w:pos="4110"/>
          <w:tab w:val="left" w:pos="6777"/>
        </w:tabs>
        <w:spacing w:line="360" w:lineRule="auto"/>
        <w:jc w:val="both"/>
        <w:outlineLvl w:val="2"/>
        <w:rPr>
          <w:rFonts w:ascii="Times New Roman" w:hAnsi="Times New Roman" w:cs="Times New Roman"/>
          <w:b/>
          <w:bCs/>
          <w:vanish/>
          <w:sz w:val="24"/>
          <w:szCs w:val="24"/>
        </w:rPr>
      </w:pPr>
      <w:bookmarkStart w:id="248" w:name="_Toc68637799"/>
      <w:bookmarkStart w:id="249" w:name="_Toc68637994"/>
      <w:bookmarkStart w:id="250" w:name="_Toc68703722"/>
      <w:bookmarkStart w:id="251" w:name="_Toc68703878"/>
      <w:bookmarkStart w:id="252" w:name="_Toc68707280"/>
      <w:bookmarkStart w:id="253" w:name="_Toc68881551"/>
      <w:bookmarkStart w:id="254" w:name="_Toc69210333"/>
      <w:bookmarkStart w:id="255" w:name="_Toc70536239"/>
      <w:bookmarkStart w:id="256" w:name="_Toc71117308"/>
      <w:bookmarkStart w:id="257" w:name="_Toc76453832"/>
      <w:bookmarkStart w:id="258" w:name="_Toc76744435"/>
      <w:bookmarkStart w:id="259" w:name="_Toc78636670"/>
      <w:bookmarkStart w:id="260" w:name="_Toc79253822"/>
      <w:bookmarkEnd w:id="248"/>
      <w:bookmarkEnd w:id="249"/>
      <w:bookmarkEnd w:id="250"/>
      <w:bookmarkEnd w:id="251"/>
      <w:bookmarkEnd w:id="252"/>
      <w:bookmarkEnd w:id="253"/>
      <w:bookmarkEnd w:id="254"/>
      <w:bookmarkEnd w:id="255"/>
      <w:bookmarkEnd w:id="256"/>
      <w:bookmarkEnd w:id="257"/>
      <w:bookmarkEnd w:id="258"/>
      <w:bookmarkEnd w:id="259"/>
      <w:bookmarkEnd w:id="260"/>
    </w:p>
    <w:p w14:paraId="54DD3A8D" w14:textId="77777777" w:rsidR="00B62CB2" w:rsidRPr="00DE72BA" w:rsidRDefault="00B62CB2" w:rsidP="003E2916">
      <w:pPr>
        <w:pStyle w:val="ListParagraph"/>
        <w:numPr>
          <w:ilvl w:val="0"/>
          <w:numId w:val="30"/>
        </w:numPr>
        <w:tabs>
          <w:tab w:val="center" w:pos="4110"/>
          <w:tab w:val="left" w:pos="6777"/>
        </w:tabs>
        <w:spacing w:line="360" w:lineRule="auto"/>
        <w:jc w:val="both"/>
        <w:outlineLvl w:val="2"/>
        <w:rPr>
          <w:rFonts w:ascii="Times New Roman" w:hAnsi="Times New Roman" w:cs="Times New Roman"/>
          <w:b/>
          <w:bCs/>
          <w:vanish/>
          <w:sz w:val="24"/>
          <w:szCs w:val="24"/>
        </w:rPr>
      </w:pPr>
      <w:bookmarkStart w:id="261" w:name="_Toc69210334"/>
      <w:bookmarkStart w:id="262" w:name="_Toc70536240"/>
      <w:bookmarkStart w:id="263" w:name="_Toc71117309"/>
      <w:bookmarkStart w:id="264" w:name="_Toc76453833"/>
      <w:bookmarkStart w:id="265" w:name="_Toc76744436"/>
      <w:bookmarkStart w:id="266" w:name="_Toc78636671"/>
      <w:bookmarkStart w:id="267" w:name="_Toc79253823"/>
      <w:bookmarkEnd w:id="261"/>
      <w:bookmarkEnd w:id="262"/>
      <w:bookmarkEnd w:id="263"/>
      <w:bookmarkEnd w:id="264"/>
      <w:bookmarkEnd w:id="265"/>
      <w:bookmarkEnd w:id="266"/>
      <w:bookmarkEnd w:id="267"/>
    </w:p>
    <w:p w14:paraId="3E13E624" w14:textId="77777777" w:rsidR="00B62CB2" w:rsidRPr="00DE72BA" w:rsidRDefault="00B62CB2" w:rsidP="003E2916">
      <w:pPr>
        <w:pStyle w:val="ListParagraph"/>
        <w:numPr>
          <w:ilvl w:val="1"/>
          <w:numId w:val="30"/>
        </w:numPr>
        <w:tabs>
          <w:tab w:val="center" w:pos="4110"/>
          <w:tab w:val="left" w:pos="6777"/>
        </w:tabs>
        <w:spacing w:line="360" w:lineRule="auto"/>
        <w:jc w:val="both"/>
        <w:outlineLvl w:val="2"/>
        <w:rPr>
          <w:rFonts w:ascii="Times New Roman" w:hAnsi="Times New Roman" w:cs="Times New Roman"/>
          <w:b/>
          <w:bCs/>
          <w:vanish/>
          <w:sz w:val="24"/>
          <w:szCs w:val="24"/>
        </w:rPr>
      </w:pPr>
      <w:bookmarkStart w:id="268" w:name="_Toc69210335"/>
      <w:bookmarkStart w:id="269" w:name="_Toc70536241"/>
      <w:bookmarkStart w:id="270" w:name="_Toc71117310"/>
      <w:bookmarkStart w:id="271" w:name="_Toc76453834"/>
      <w:bookmarkStart w:id="272" w:name="_Toc76744437"/>
      <w:bookmarkStart w:id="273" w:name="_Toc78636672"/>
      <w:bookmarkStart w:id="274" w:name="_Toc79253824"/>
      <w:bookmarkEnd w:id="268"/>
      <w:bookmarkEnd w:id="269"/>
      <w:bookmarkEnd w:id="270"/>
      <w:bookmarkEnd w:id="271"/>
      <w:bookmarkEnd w:id="272"/>
      <w:bookmarkEnd w:id="273"/>
      <w:bookmarkEnd w:id="274"/>
    </w:p>
    <w:p w14:paraId="2AF70D23" w14:textId="77777777" w:rsidR="00B62CB2" w:rsidRPr="00DE72BA" w:rsidRDefault="00B62CB2" w:rsidP="003E2916">
      <w:pPr>
        <w:pStyle w:val="ListParagraph"/>
        <w:numPr>
          <w:ilvl w:val="1"/>
          <w:numId w:val="30"/>
        </w:numPr>
        <w:tabs>
          <w:tab w:val="center" w:pos="4110"/>
          <w:tab w:val="left" w:pos="6777"/>
        </w:tabs>
        <w:spacing w:line="360" w:lineRule="auto"/>
        <w:jc w:val="both"/>
        <w:outlineLvl w:val="2"/>
        <w:rPr>
          <w:rFonts w:ascii="Times New Roman" w:hAnsi="Times New Roman" w:cs="Times New Roman"/>
          <w:b/>
          <w:bCs/>
          <w:vanish/>
          <w:sz w:val="24"/>
          <w:szCs w:val="24"/>
        </w:rPr>
      </w:pPr>
      <w:bookmarkStart w:id="275" w:name="_Toc69210336"/>
      <w:bookmarkStart w:id="276" w:name="_Toc70536242"/>
      <w:bookmarkStart w:id="277" w:name="_Toc71117311"/>
      <w:bookmarkStart w:id="278" w:name="_Toc76453835"/>
      <w:bookmarkStart w:id="279" w:name="_Toc76744438"/>
      <w:bookmarkStart w:id="280" w:name="_Toc78636673"/>
      <w:bookmarkStart w:id="281" w:name="_Toc79253825"/>
      <w:bookmarkEnd w:id="275"/>
      <w:bookmarkEnd w:id="276"/>
      <w:bookmarkEnd w:id="277"/>
      <w:bookmarkEnd w:id="278"/>
      <w:bookmarkEnd w:id="279"/>
      <w:bookmarkEnd w:id="280"/>
      <w:bookmarkEnd w:id="281"/>
    </w:p>
    <w:p w14:paraId="6FC0B554" w14:textId="77777777" w:rsidR="00B62CB2" w:rsidRPr="00DE72BA" w:rsidRDefault="00B62CB2" w:rsidP="003E2916">
      <w:pPr>
        <w:pStyle w:val="ListParagraph"/>
        <w:numPr>
          <w:ilvl w:val="1"/>
          <w:numId w:val="30"/>
        </w:numPr>
        <w:tabs>
          <w:tab w:val="center" w:pos="4110"/>
          <w:tab w:val="left" w:pos="6777"/>
        </w:tabs>
        <w:spacing w:line="360" w:lineRule="auto"/>
        <w:jc w:val="both"/>
        <w:outlineLvl w:val="2"/>
        <w:rPr>
          <w:rFonts w:ascii="Times New Roman" w:hAnsi="Times New Roman" w:cs="Times New Roman"/>
          <w:b/>
          <w:bCs/>
          <w:vanish/>
          <w:sz w:val="24"/>
          <w:szCs w:val="24"/>
        </w:rPr>
      </w:pPr>
      <w:bookmarkStart w:id="282" w:name="_Toc69210337"/>
      <w:bookmarkStart w:id="283" w:name="_Toc70536243"/>
      <w:bookmarkStart w:id="284" w:name="_Toc71117312"/>
      <w:bookmarkStart w:id="285" w:name="_Toc76453836"/>
      <w:bookmarkStart w:id="286" w:name="_Toc76744439"/>
      <w:bookmarkStart w:id="287" w:name="_Toc78636674"/>
      <w:bookmarkStart w:id="288" w:name="_Toc79253826"/>
      <w:bookmarkEnd w:id="282"/>
      <w:bookmarkEnd w:id="283"/>
      <w:bookmarkEnd w:id="284"/>
      <w:bookmarkEnd w:id="285"/>
      <w:bookmarkEnd w:id="286"/>
      <w:bookmarkEnd w:id="287"/>
      <w:bookmarkEnd w:id="288"/>
    </w:p>
    <w:p w14:paraId="4F2B39A4" w14:textId="77777777" w:rsidR="00B62CB2" w:rsidRPr="00DE72BA" w:rsidRDefault="00B62CB2" w:rsidP="003E2916">
      <w:pPr>
        <w:pStyle w:val="ListParagraph"/>
        <w:numPr>
          <w:ilvl w:val="1"/>
          <w:numId w:val="30"/>
        </w:numPr>
        <w:tabs>
          <w:tab w:val="center" w:pos="4110"/>
          <w:tab w:val="left" w:pos="6777"/>
        </w:tabs>
        <w:spacing w:line="360" w:lineRule="auto"/>
        <w:jc w:val="both"/>
        <w:outlineLvl w:val="2"/>
        <w:rPr>
          <w:rFonts w:ascii="Times New Roman" w:hAnsi="Times New Roman" w:cs="Times New Roman"/>
          <w:b/>
          <w:bCs/>
          <w:vanish/>
          <w:sz w:val="24"/>
          <w:szCs w:val="24"/>
        </w:rPr>
      </w:pPr>
      <w:bookmarkStart w:id="289" w:name="_Toc69210338"/>
      <w:bookmarkStart w:id="290" w:name="_Toc70536244"/>
      <w:bookmarkStart w:id="291" w:name="_Toc71117313"/>
      <w:bookmarkStart w:id="292" w:name="_Toc76453837"/>
      <w:bookmarkStart w:id="293" w:name="_Toc76744440"/>
      <w:bookmarkStart w:id="294" w:name="_Toc78636675"/>
      <w:bookmarkStart w:id="295" w:name="_Toc79253827"/>
      <w:bookmarkEnd w:id="289"/>
      <w:bookmarkEnd w:id="290"/>
      <w:bookmarkEnd w:id="291"/>
      <w:bookmarkEnd w:id="292"/>
      <w:bookmarkEnd w:id="293"/>
      <w:bookmarkEnd w:id="294"/>
      <w:bookmarkEnd w:id="295"/>
    </w:p>
    <w:p w14:paraId="2038856A" w14:textId="77777777" w:rsidR="00B62CB2" w:rsidRPr="00DE72BA" w:rsidRDefault="00B62CB2" w:rsidP="003E2916">
      <w:pPr>
        <w:pStyle w:val="ListParagraph"/>
        <w:numPr>
          <w:ilvl w:val="1"/>
          <w:numId w:val="30"/>
        </w:numPr>
        <w:tabs>
          <w:tab w:val="center" w:pos="4110"/>
          <w:tab w:val="left" w:pos="6777"/>
        </w:tabs>
        <w:spacing w:line="360" w:lineRule="auto"/>
        <w:jc w:val="both"/>
        <w:outlineLvl w:val="2"/>
        <w:rPr>
          <w:rFonts w:ascii="Times New Roman" w:hAnsi="Times New Roman" w:cs="Times New Roman"/>
          <w:b/>
          <w:bCs/>
          <w:vanish/>
          <w:sz w:val="24"/>
          <w:szCs w:val="24"/>
        </w:rPr>
      </w:pPr>
      <w:bookmarkStart w:id="296" w:name="_Toc69210339"/>
      <w:bookmarkStart w:id="297" w:name="_Toc70536245"/>
      <w:bookmarkStart w:id="298" w:name="_Toc71117314"/>
      <w:bookmarkStart w:id="299" w:name="_Toc76453838"/>
      <w:bookmarkStart w:id="300" w:name="_Toc76744441"/>
      <w:bookmarkStart w:id="301" w:name="_Toc78636676"/>
      <w:bookmarkStart w:id="302" w:name="_Toc79253828"/>
      <w:bookmarkEnd w:id="296"/>
      <w:bookmarkEnd w:id="297"/>
      <w:bookmarkEnd w:id="298"/>
      <w:bookmarkEnd w:id="299"/>
      <w:bookmarkEnd w:id="300"/>
      <w:bookmarkEnd w:id="301"/>
      <w:bookmarkEnd w:id="302"/>
    </w:p>
    <w:p w14:paraId="76AE2769" w14:textId="77777777" w:rsidR="00B62CB2" w:rsidRPr="00DE72BA" w:rsidRDefault="00B62CB2" w:rsidP="003E2916">
      <w:pPr>
        <w:pStyle w:val="ListParagraph"/>
        <w:numPr>
          <w:ilvl w:val="1"/>
          <w:numId w:val="30"/>
        </w:numPr>
        <w:tabs>
          <w:tab w:val="center" w:pos="4110"/>
          <w:tab w:val="left" w:pos="6777"/>
        </w:tabs>
        <w:spacing w:line="360" w:lineRule="auto"/>
        <w:jc w:val="both"/>
        <w:outlineLvl w:val="2"/>
        <w:rPr>
          <w:rFonts w:ascii="Times New Roman" w:hAnsi="Times New Roman" w:cs="Times New Roman"/>
          <w:b/>
          <w:bCs/>
          <w:vanish/>
          <w:sz w:val="24"/>
          <w:szCs w:val="24"/>
        </w:rPr>
      </w:pPr>
      <w:bookmarkStart w:id="303" w:name="_Toc69210340"/>
      <w:bookmarkStart w:id="304" w:name="_Toc70536246"/>
      <w:bookmarkStart w:id="305" w:name="_Toc71117315"/>
      <w:bookmarkStart w:id="306" w:name="_Toc76453839"/>
      <w:bookmarkStart w:id="307" w:name="_Toc76744442"/>
      <w:bookmarkStart w:id="308" w:name="_Toc78636677"/>
      <w:bookmarkStart w:id="309" w:name="_Toc79253829"/>
      <w:bookmarkEnd w:id="303"/>
      <w:bookmarkEnd w:id="304"/>
      <w:bookmarkEnd w:id="305"/>
      <w:bookmarkEnd w:id="306"/>
      <w:bookmarkEnd w:id="307"/>
      <w:bookmarkEnd w:id="308"/>
      <w:bookmarkEnd w:id="309"/>
    </w:p>
    <w:p w14:paraId="125BFA1F" w14:textId="77777777" w:rsidR="00B62CB2" w:rsidRPr="00DE72BA" w:rsidRDefault="00B62CB2" w:rsidP="003E2916">
      <w:pPr>
        <w:pStyle w:val="ListParagraph"/>
        <w:numPr>
          <w:ilvl w:val="1"/>
          <w:numId w:val="30"/>
        </w:numPr>
        <w:tabs>
          <w:tab w:val="center" w:pos="4110"/>
          <w:tab w:val="left" w:pos="6777"/>
        </w:tabs>
        <w:spacing w:line="360" w:lineRule="auto"/>
        <w:jc w:val="both"/>
        <w:outlineLvl w:val="2"/>
        <w:rPr>
          <w:rFonts w:ascii="Times New Roman" w:hAnsi="Times New Roman" w:cs="Times New Roman"/>
          <w:b/>
          <w:bCs/>
          <w:vanish/>
          <w:sz w:val="24"/>
          <w:szCs w:val="24"/>
        </w:rPr>
      </w:pPr>
      <w:bookmarkStart w:id="310" w:name="_Toc69210341"/>
      <w:bookmarkStart w:id="311" w:name="_Toc70536247"/>
      <w:bookmarkStart w:id="312" w:name="_Toc71117316"/>
      <w:bookmarkStart w:id="313" w:name="_Toc76453840"/>
      <w:bookmarkStart w:id="314" w:name="_Toc76744443"/>
      <w:bookmarkStart w:id="315" w:name="_Toc78636678"/>
      <w:bookmarkStart w:id="316" w:name="_Toc79253830"/>
      <w:bookmarkEnd w:id="310"/>
      <w:bookmarkEnd w:id="311"/>
      <w:bookmarkEnd w:id="312"/>
      <w:bookmarkEnd w:id="313"/>
      <w:bookmarkEnd w:id="314"/>
      <w:bookmarkEnd w:id="315"/>
      <w:bookmarkEnd w:id="316"/>
    </w:p>
    <w:p w14:paraId="3207121B" w14:textId="122AE33B" w:rsidR="00710182" w:rsidRPr="00DE72BA" w:rsidRDefault="00710182" w:rsidP="007659FA">
      <w:pPr>
        <w:pStyle w:val="subbab2"/>
      </w:pPr>
      <w:bookmarkStart w:id="317" w:name="_Toc79253831"/>
      <w:r w:rsidRPr="00DE72BA">
        <w:t>Kapasitas (Q)</w:t>
      </w:r>
      <w:bookmarkEnd w:id="317"/>
      <w:r w:rsidRPr="00DE72BA">
        <w:t xml:space="preserve">  </w:t>
      </w:r>
    </w:p>
    <w:p w14:paraId="544E5D84" w14:textId="77777777" w:rsidR="00710182" w:rsidRPr="00DE72BA" w:rsidRDefault="0060007D" w:rsidP="007659FA">
      <w:pPr>
        <w:tabs>
          <w:tab w:val="center" w:pos="4110"/>
          <w:tab w:val="left" w:pos="6777"/>
        </w:tabs>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Kapasitas pompa yang diperlukan tergantung pada jumlah kebutuhan fluida dalam pompa. Penentuan kapasitas minimal pompa perlu disesuaikan dengan kebutuhan minimal fluida yang dipindahkan. Kapasitas suatu pompa dinyatakan dalam satuan volume persatuan waktu</w:t>
      </w:r>
      <w:r w:rsidR="00710182" w:rsidRPr="00DE72BA">
        <w:rPr>
          <w:rFonts w:ascii="Times New Roman" w:hAnsi="Times New Roman" w:cs="Times New Roman"/>
          <w:sz w:val="24"/>
          <w:szCs w:val="24"/>
        </w:rPr>
        <w:t xml:space="preserve">, misalnya </w:t>
      </w:r>
      <m:oMath>
        <m:sSup>
          <m:sSupPr>
            <m:ctrlPr>
              <w:rPr>
                <w:rFonts w:ascii="Cambria Math" w:hAnsi="Cambria Math" w:cs="Times New Roman"/>
                <w:iCs/>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3</m:t>
            </m:r>
          </m:sup>
        </m:sSup>
      </m:oMath>
      <w:r w:rsidR="00710182" w:rsidRPr="00DE72BA">
        <w:rPr>
          <w:rFonts w:ascii="Times New Roman" w:hAnsi="Times New Roman" w:cs="Times New Roman"/>
          <w:sz w:val="24"/>
          <w:szCs w:val="24"/>
        </w:rPr>
        <w:t>/h, GPM (</w:t>
      </w:r>
      <w:r w:rsidR="00710182" w:rsidRPr="00DE72BA">
        <w:rPr>
          <w:rFonts w:ascii="Times New Roman" w:hAnsi="Times New Roman" w:cs="Times New Roman"/>
          <w:i/>
          <w:iCs/>
          <w:sz w:val="24"/>
          <w:szCs w:val="24"/>
        </w:rPr>
        <w:t>gallon per minute</w:t>
      </w:r>
      <w:r w:rsidR="00710182" w:rsidRPr="00DE72BA">
        <w:rPr>
          <w:rFonts w:ascii="Times New Roman" w:hAnsi="Times New Roman" w:cs="Times New Roman"/>
          <w:sz w:val="24"/>
          <w:szCs w:val="24"/>
        </w:rPr>
        <w:t xml:space="preserve">), dan satuan debit lainnya. </w:t>
      </w:r>
    </w:p>
    <w:p w14:paraId="5D666446" w14:textId="2A763DD9" w:rsidR="00710182" w:rsidRPr="00DE72BA" w:rsidRDefault="00B62CB2" w:rsidP="007659FA">
      <w:pPr>
        <w:tabs>
          <w:tab w:val="left" w:pos="851"/>
          <w:tab w:val="center" w:pos="4110"/>
        </w:tabs>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ab/>
      </w:r>
      <w:r w:rsidRPr="00DE72BA">
        <w:rPr>
          <w:rFonts w:ascii="Times New Roman" w:hAnsi="Times New Roman" w:cs="Times New Roman"/>
          <w:sz w:val="24"/>
          <w:szCs w:val="24"/>
        </w:rPr>
        <w:tab/>
      </w:r>
      <w:r w:rsidR="00710182" w:rsidRPr="00DE72BA">
        <w:rPr>
          <w:rFonts w:ascii="Times New Roman" w:hAnsi="Times New Roman" w:cs="Times New Roman"/>
          <w:sz w:val="24"/>
          <w:szCs w:val="24"/>
        </w:rPr>
        <w:t xml:space="preserve">Menurut </w:t>
      </w:r>
      <w:r w:rsidR="00F357D7" w:rsidRPr="00DE72BA">
        <w:rPr>
          <w:rFonts w:ascii="Times New Roman" w:hAnsi="Times New Roman" w:cs="Times New Roman"/>
          <w:sz w:val="24"/>
          <w:szCs w:val="24"/>
        </w:rPr>
        <w:fldChar w:fldCharType="begin" w:fldLock="1"/>
      </w:r>
      <w:r w:rsidR="00710182" w:rsidRPr="00DE72BA">
        <w:rPr>
          <w:rFonts w:ascii="Times New Roman" w:hAnsi="Times New Roman" w:cs="Times New Roman"/>
          <w:sz w:val="24"/>
          <w:szCs w:val="24"/>
        </w:rPr>
        <w:instrText>ADDIN CSL_CITATION {"citationItems":[{"id":"ITEM-1","itemData":{"abstract":"The study aims to find out how to get start in fabricating Banki turbine of 200 watt in electical power capacity and determine the influence of fixed blade opening and dynamometer loading variation. This study was performed and examined directly in the laboratory of University of Muslim Indonesia Makassar, turbine rotation velocity, water capacity, were measured using hand tachometer, and manometer respectively. The fixed blade valve setting also performed during the test.The result of study show that fixed blade opening with load variation at constant rotation turbine produced maximum power as follows: fixed blade opening of 12 o with 2 kg load in 550 rpm produced 72 watt of electrical power and maximum fixed blade opening of 20 o with 5.2 kg load in 550 rpm produced 186 watt of electrical power","author":[{"dropping-particle":"","family":"Larasakti","given":"Andi Ade","non-dropping-particle":"","parse-names":false,"suffix":""},{"dropping-particle":"","family":"Himran","given":"Syukri","non-dropping-particle":"","parse-names":false,"suffix":""},{"dropping-particle":"","family":"Syamsul","given":"A","non-dropping-particle":"","parse-names":false,"suffix":""}],"container-title":"Pembuatan dan Pengujian Pembangkit Listrik Tenaga Mikrohidro Turbin Banki Daya 200 Watt","id":"ITEM-1","issue":"1","issued":{"date-parts":[["2012"]]},"page":"245-253","title":"Pembuatan dan Pengujian Pembangkit Listrik Tenaga Mikrohidro Turbin Banki Daya 200 Watt","type":"article-journal","volume":"3"},"uris":["http://www.mendeley.com/documents/?uuid=e6a013e5-a2c1-48b9-8bc7-8eff8f571cc5"]}],"mendeley":{"formattedCitation":"(Larasakti et al., 2012)","plainTextFormattedCitation":"(Larasakti et al., 2012)","previouslyFormattedCitation":"(Larasakti et al., 2012)"},"properties":{"noteIndex":0},"schema":"https://github.com/citation-style-language/schema/raw/master/csl-citation.json"}</w:instrText>
      </w:r>
      <w:r w:rsidR="00F357D7" w:rsidRPr="00DE72BA">
        <w:rPr>
          <w:rFonts w:ascii="Times New Roman" w:hAnsi="Times New Roman" w:cs="Times New Roman"/>
          <w:sz w:val="24"/>
          <w:szCs w:val="24"/>
        </w:rPr>
        <w:fldChar w:fldCharType="separate"/>
      </w:r>
      <w:r w:rsidR="00710182" w:rsidRPr="00DE72BA">
        <w:rPr>
          <w:rFonts w:ascii="Times New Roman" w:hAnsi="Times New Roman" w:cs="Times New Roman"/>
          <w:noProof/>
          <w:sz w:val="24"/>
          <w:szCs w:val="24"/>
        </w:rPr>
        <w:t>(Larasakti et al., 2012)</w:t>
      </w:r>
      <w:r w:rsidR="00F357D7" w:rsidRPr="00DE72BA">
        <w:rPr>
          <w:rFonts w:ascii="Times New Roman" w:hAnsi="Times New Roman" w:cs="Times New Roman"/>
          <w:sz w:val="24"/>
          <w:szCs w:val="24"/>
        </w:rPr>
        <w:fldChar w:fldCharType="end"/>
      </w:r>
      <w:r w:rsidR="00710182" w:rsidRPr="00DE72BA">
        <w:rPr>
          <w:rFonts w:ascii="Times New Roman" w:hAnsi="Times New Roman" w:cs="Times New Roman"/>
          <w:sz w:val="24"/>
          <w:szCs w:val="24"/>
        </w:rPr>
        <w:t xml:space="preserve"> jika </w:t>
      </w:r>
      <w:r w:rsidR="00F05A70">
        <w:rPr>
          <w:rFonts w:ascii="Times New Roman" w:hAnsi="Times New Roman" w:cs="Times New Roman"/>
          <w:sz w:val="24"/>
          <w:szCs w:val="24"/>
        </w:rPr>
        <w:t xml:space="preserve">suatu </w:t>
      </w:r>
      <w:r w:rsidR="00710182" w:rsidRPr="00DE72BA">
        <w:rPr>
          <w:rFonts w:ascii="Times New Roman" w:hAnsi="Times New Roman" w:cs="Times New Roman"/>
          <w:sz w:val="24"/>
          <w:szCs w:val="24"/>
        </w:rPr>
        <w:t xml:space="preserve">laju aliran fluida Q = </w:t>
      </w:r>
      <w:bookmarkStart w:id="318" w:name="_Hlk65894060"/>
      <w:r w:rsidR="00710182" w:rsidRPr="00DE72BA">
        <w:rPr>
          <w:rFonts w:ascii="Times New Roman" w:hAnsi="Times New Roman" w:cs="Times New Roman"/>
          <w:sz w:val="24"/>
          <w:szCs w:val="24"/>
        </w:rPr>
        <w:t>(</w:t>
      </w:r>
      <w:bookmarkStart w:id="319" w:name="_Hlk65893863"/>
      <m:oMath>
        <m:sSup>
          <m:sSupPr>
            <m:ctrlPr>
              <w:rPr>
                <w:rFonts w:ascii="Cambria Math" w:hAnsi="Cambria Math" w:cs="Times New Roman"/>
                <w:iCs/>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3</m:t>
            </m:r>
          </m:sup>
        </m:sSup>
      </m:oMath>
      <w:bookmarkEnd w:id="319"/>
      <w:r w:rsidR="00710182" w:rsidRPr="00DE72BA">
        <w:rPr>
          <w:rFonts w:ascii="Times New Roman" w:hAnsi="Times New Roman" w:cs="Times New Roman"/>
          <w:sz w:val="24"/>
          <w:szCs w:val="24"/>
        </w:rPr>
        <w:t xml:space="preserve">/s) </w:t>
      </w:r>
      <w:bookmarkEnd w:id="318"/>
      <w:r w:rsidR="007A70E1">
        <w:rPr>
          <w:rFonts w:ascii="Times New Roman" w:hAnsi="Times New Roman" w:cs="Times New Roman"/>
          <w:sz w:val="24"/>
          <w:szCs w:val="24"/>
        </w:rPr>
        <w:t>melalui</w:t>
      </w:r>
      <w:r w:rsidR="00710182" w:rsidRPr="00DE72BA">
        <w:rPr>
          <w:rFonts w:ascii="Times New Roman" w:hAnsi="Times New Roman" w:cs="Times New Roman"/>
          <w:sz w:val="24"/>
          <w:szCs w:val="24"/>
        </w:rPr>
        <w:t xml:space="preserve"> suatu penampang A </w:t>
      </w:r>
      <w:bookmarkStart w:id="320" w:name="_Hlk65894079"/>
      <w:r w:rsidR="00710182" w:rsidRPr="00DE72BA">
        <w:rPr>
          <w:rFonts w:ascii="Times New Roman" w:hAnsi="Times New Roman" w:cs="Times New Roman"/>
          <w:sz w:val="24"/>
          <w:szCs w:val="24"/>
        </w:rPr>
        <w:t>(</w:t>
      </w:r>
      <w:bookmarkStart w:id="321" w:name="_Hlk65893835"/>
      <m:oMath>
        <m:sSup>
          <m:sSupPr>
            <m:ctrlPr>
              <w:rPr>
                <w:rFonts w:ascii="Cambria Math" w:hAnsi="Cambria Math" w:cs="Times New Roman"/>
                <w:iCs/>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oMath>
      <w:bookmarkEnd w:id="321"/>
      <w:r w:rsidR="00710182" w:rsidRPr="00DE72BA">
        <w:rPr>
          <w:rFonts w:ascii="Times New Roman" w:hAnsi="Times New Roman" w:cs="Times New Roman"/>
          <w:sz w:val="24"/>
          <w:szCs w:val="24"/>
        </w:rPr>
        <w:t xml:space="preserve">) </w:t>
      </w:r>
      <w:bookmarkEnd w:id="320"/>
      <w:r w:rsidR="00710182" w:rsidRPr="00DE72BA">
        <w:rPr>
          <w:rFonts w:ascii="Times New Roman" w:hAnsi="Times New Roman" w:cs="Times New Roman"/>
          <w:sz w:val="24"/>
          <w:szCs w:val="24"/>
        </w:rPr>
        <w:t>dengan kecepatan seragam V (m/s) pada setiap titik, maka untuk mengetahui kapasitas setiap waktunya dapat</w:t>
      </w:r>
      <w:r w:rsidR="00F05A70">
        <w:rPr>
          <w:rFonts w:ascii="Times New Roman" w:hAnsi="Times New Roman" w:cs="Times New Roman"/>
          <w:sz w:val="24"/>
          <w:szCs w:val="24"/>
        </w:rPr>
        <w:t xml:space="preserve"> dihitung</w:t>
      </w:r>
      <w:r w:rsidR="00710182" w:rsidRPr="00DE72BA">
        <w:rPr>
          <w:rFonts w:ascii="Times New Roman" w:hAnsi="Times New Roman" w:cs="Times New Roman"/>
          <w:sz w:val="24"/>
          <w:szCs w:val="24"/>
        </w:rPr>
        <w:t xml:space="preserve"> menggunakan rumus </w:t>
      </w:r>
      <w:r w:rsidR="00F05A70">
        <w:rPr>
          <w:rFonts w:ascii="Times New Roman" w:hAnsi="Times New Roman" w:cs="Times New Roman"/>
          <w:sz w:val="24"/>
          <w:szCs w:val="24"/>
        </w:rPr>
        <w:t xml:space="preserve">sebagai </w:t>
      </w:r>
      <w:r w:rsidR="00710182" w:rsidRPr="00DE72BA">
        <w:rPr>
          <w:rFonts w:ascii="Times New Roman" w:hAnsi="Times New Roman" w:cs="Times New Roman"/>
          <w:sz w:val="24"/>
          <w:szCs w:val="24"/>
        </w:rPr>
        <w:t>berikut</w:t>
      </w:r>
      <w:r w:rsidR="00735163">
        <w:rPr>
          <w:rFonts w:ascii="Times New Roman" w:hAnsi="Times New Roman" w:cs="Times New Roman"/>
          <w:sz w:val="24"/>
          <w:szCs w:val="24"/>
        </w:rPr>
        <w:t>:</w:t>
      </w:r>
      <w:r w:rsidR="00710182" w:rsidRPr="00DE72BA">
        <w:rPr>
          <w:rFonts w:ascii="Times New Roman" w:hAnsi="Times New Roman" w:cs="Times New Roman"/>
          <w:sz w:val="24"/>
          <w:szCs w:val="24"/>
        </w:rPr>
        <w:t xml:space="preserve"> </w:t>
      </w:r>
    </w:p>
    <w:p w14:paraId="3C21AAAB" w14:textId="1035EF1B" w:rsidR="00710182" w:rsidRPr="00DE72BA" w:rsidRDefault="00F05A70" w:rsidP="007659FA">
      <w:pPr>
        <w:spacing w:line="360" w:lineRule="auto"/>
        <w:ind w:left="2268" w:right="-1"/>
        <w:jc w:val="right"/>
        <w:rPr>
          <w:rFonts w:ascii="Times New Roman" w:hAnsi="Times New Roman" w:cs="Times New Roman"/>
          <w:sz w:val="24"/>
          <w:szCs w:val="24"/>
        </w:rPr>
      </w:pPr>
      <m:oMath>
        <m:r>
          <w:rPr>
            <w:rFonts w:ascii="Cambria Math" w:hAnsi="Cambria Math" w:cs="Times New Roman"/>
            <w:sz w:val="24"/>
            <w:szCs w:val="24"/>
          </w:rPr>
          <m:t>Q</m:t>
        </m:r>
      </m:oMath>
      <w:r w:rsidR="00710182" w:rsidRPr="00DE72BA">
        <w:rPr>
          <w:rFonts w:ascii="Times New Roman" w:hAnsi="Times New Roman" w:cs="Times New Roman"/>
          <w:sz w:val="24"/>
          <w:szCs w:val="24"/>
        </w:rPr>
        <w:t xml:space="preserve"> = </w:t>
      </w:r>
      <m:oMath>
        <m:r>
          <w:rPr>
            <w:rFonts w:ascii="Cambria Math" w:hAnsi="Cambria Math" w:cs="Times New Roman"/>
            <w:sz w:val="24"/>
            <w:szCs w:val="24"/>
          </w:rPr>
          <m:t>A</m:t>
        </m:r>
      </m:oMath>
      <w:r w:rsidR="00710182" w:rsidRPr="00DE72BA">
        <w:rPr>
          <w:rFonts w:ascii="Times New Roman" w:hAnsi="Times New Roman" w:cs="Times New Roman"/>
          <w:sz w:val="24"/>
          <w:szCs w:val="24"/>
        </w:rPr>
        <w:t xml:space="preserve">. </w:t>
      </w:r>
      <m:oMath>
        <m:r>
          <w:rPr>
            <w:rFonts w:ascii="Cambria Math" w:hAnsi="Cambria Math" w:cs="Times New Roman"/>
            <w:sz w:val="24"/>
            <w:szCs w:val="24"/>
          </w:rPr>
          <m:t>V</m:t>
        </m:r>
      </m:oMath>
      <w:r w:rsidR="00710182" w:rsidRPr="00DE72BA">
        <w:rPr>
          <w:rFonts w:ascii="Times New Roman" w:hAnsi="Times New Roman" w:cs="Times New Roman"/>
          <w:sz w:val="24"/>
          <w:szCs w:val="24"/>
        </w:rPr>
        <w:t xml:space="preserve"> = konstan </w:t>
      </w:r>
      <w:r w:rsidR="00710182" w:rsidRPr="00DE72BA">
        <w:rPr>
          <w:rFonts w:ascii="Times New Roman" w:hAnsi="Times New Roman" w:cs="Times New Roman"/>
          <w:sz w:val="24"/>
          <w:szCs w:val="24"/>
        </w:rPr>
        <w:tab/>
      </w:r>
      <w:r w:rsidR="00710182" w:rsidRPr="00DE72BA">
        <w:rPr>
          <w:rFonts w:ascii="Times New Roman" w:hAnsi="Times New Roman" w:cs="Times New Roman"/>
          <w:sz w:val="24"/>
          <w:szCs w:val="24"/>
        </w:rPr>
        <w:tab/>
      </w:r>
      <w:r w:rsidR="00710182" w:rsidRPr="00DE72BA">
        <w:rPr>
          <w:rFonts w:ascii="Times New Roman" w:hAnsi="Times New Roman" w:cs="Times New Roman"/>
          <w:sz w:val="24"/>
          <w:szCs w:val="24"/>
        </w:rPr>
        <w:tab/>
      </w:r>
      <w:r w:rsidR="00710182" w:rsidRPr="00DE72BA">
        <w:rPr>
          <w:rFonts w:ascii="Times New Roman" w:hAnsi="Times New Roman" w:cs="Times New Roman"/>
          <w:sz w:val="24"/>
          <w:szCs w:val="24"/>
        </w:rPr>
        <w:tab/>
      </w:r>
      <w:r w:rsidR="00710182" w:rsidRPr="00DE72BA">
        <w:rPr>
          <w:rFonts w:ascii="Times New Roman" w:hAnsi="Times New Roman" w:cs="Times New Roman"/>
          <w:sz w:val="24"/>
          <w:szCs w:val="24"/>
        </w:rPr>
        <w:tab/>
        <w:t>(2.</w:t>
      </w:r>
      <w:r w:rsidR="00304DBE" w:rsidRPr="00DE72BA">
        <w:rPr>
          <w:rFonts w:ascii="Times New Roman" w:hAnsi="Times New Roman" w:cs="Times New Roman"/>
          <w:sz w:val="24"/>
          <w:szCs w:val="24"/>
        </w:rPr>
        <w:t>1</w:t>
      </w:r>
      <w:r w:rsidR="005E27F7">
        <w:rPr>
          <w:rFonts w:ascii="Times New Roman" w:hAnsi="Times New Roman" w:cs="Times New Roman"/>
          <w:sz w:val="24"/>
          <w:szCs w:val="24"/>
        </w:rPr>
        <w:t>5</w:t>
      </w:r>
      <w:r w:rsidR="00710182" w:rsidRPr="00DE72BA">
        <w:rPr>
          <w:rFonts w:ascii="Times New Roman" w:hAnsi="Times New Roman" w:cs="Times New Roman"/>
          <w:sz w:val="24"/>
          <w:szCs w:val="24"/>
        </w:rPr>
        <w:t>)</w:t>
      </w:r>
    </w:p>
    <w:p w14:paraId="729D48C5" w14:textId="77777777" w:rsidR="00710182" w:rsidRPr="00DE72BA" w:rsidRDefault="00403A28" w:rsidP="007659FA">
      <w:pPr>
        <w:tabs>
          <w:tab w:val="center" w:pos="4110"/>
          <w:tab w:val="left" w:pos="6777"/>
        </w:tabs>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D</w:t>
      </w:r>
      <w:r w:rsidR="00710182" w:rsidRPr="00DE72BA">
        <w:rPr>
          <w:rFonts w:ascii="Times New Roman" w:hAnsi="Times New Roman" w:cs="Times New Roman"/>
          <w:sz w:val="24"/>
          <w:szCs w:val="24"/>
        </w:rPr>
        <w:t xml:space="preserve">imana: </w:t>
      </w:r>
    </w:p>
    <w:p w14:paraId="16FDA7ED" w14:textId="1B529775" w:rsidR="00710182" w:rsidRPr="00DE72BA" w:rsidRDefault="00F05A70" w:rsidP="007659FA">
      <w:pPr>
        <w:tabs>
          <w:tab w:val="center" w:pos="4110"/>
          <w:tab w:val="left" w:pos="6777"/>
        </w:tabs>
        <w:spacing w:line="360" w:lineRule="auto"/>
        <w:jc w:val="both"/>
        <w:rPr>
          <w:rFonts w:ascii="Times New Roman" w:hAnsi="Times New Roman" w:cs="Times New Roman"/>
          <w:sz w:val="24"/>
          <w:szCs w:val="24"/>
        </w:rPr>
      </w:pPr>
      <m:oMath>
        <m:r>
          <w:rPr>
            <w:rFonts w:ascii="Cambria Math" w:hAnsi="Cambria Math" w:cs="Times New Roman"/>
            <w:sz w:val="24"/>
            <w:szCs w:val="24"/>
          </w:rPr>
          <m:t>Q</m:t>
        </m:r>
      </m:oMath>
      <w:r w:rsidR="00710182" w:rsidRPr="00DE72BA">
        <w:rPr>
          <w:rFonts w:ascii="Times New Roman" w:hAnsi="Times New Roman" w:cs="Times New Roman"/>
          <w:sz w:val="24"/>
          <w:szCs w:val="24"/>
        </w:rPr>
        <w:t xml:space="preserve"> = kapasitas/laju aliran (</w:t>
      </w:r>
      <w:bookmarkStart w:id="322" w:name="_Hlk66624383"/>
      <m:oMath>
        <m:sSup>
          <m:sSupPr>
            <m:ctrlPr>
              <w:rPr>
                <w:rFonts w:ascii="Cambria Math" w:hAnsi="Cambria Math" w:cs="Times New Roman"/>
                <w:iCs/>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3</m:t>
            </m:r>
          </m:sup>
        </m:sSup>
      </m:oMath>
      <w:bookmarkEnd w:id="322"/>
      <w:r w:rsidR="00710182" w:rsidRPr="00DE72BA">
        <w:rPr>
          <w:rFonts w:ascii="Times New Roman" w:hAnsi="Times New Roman" w:cs="Times New Roman"/>
          <w:sz w:val="24"/>
          <w:szCs w:val="24"/>
        </w:rPr>
        <w:t>/s),</w:t>
      </w:r>
    </w:p>
    <w:p w14:paraId="1C1FFA67" w14:textId="2DE2B4DF" w:rsidR="00710182" w:rsidRPr="00DE72BA" w:rsidRDefault="00F05A70" w:rsidP="007659FA">
      <w:pPr>
        <w:tabs>
          <w:tab w:val="center" w:pos="4110"/>
          <w:tab w:val="left" w:pos="6777"/>
        </w:tabs>
        <w:spacing w:line="360" w:lineRule="auto"/>
        <w:jc w:val="both"/>
        <w:rPr>
          <w:rFonts w:ascii="Times New Roman" w:hAnsi="Times New Roman" w:cs="Times New Roman"/>
          <w:sz w:val="24"/>
          <w:szCs w:val="24"/>
        </w:rPr>
      </w:pPr>
      <m:oMath>
        <m:r>
          <w:rPr>
            <w:rFonts w:ascii="Cambria Math" w:hAnsi="Cambria Math" w:cs="Times New Roman"/>
            <w:sz w:val="24"/>
            <w:szCs w:val="24"/>
          </w:rPr>
          <m:t>A</m:t>
        </m:r>
      </m:oMath>
      <w:r w:rsidR="00710182" w:rsidRPr="00DE72BA">
        <w:rPr>
          <w:rFonts w:ascii="Times New Roman" w:hAnsi="Times New Roman" w:cs="Times New Roman"/>
          <w:sz w:val="24"/>
          <w:szCs w:val="24"/>
        </w:rPr>
        <w:t xml:space="preserve"> = luas penampang (</w:t>
      </w:r>
      <m:oMath>
        <m:sSup>
          <m:sSupPr>
            <m:ctrlPr>
              <w:rPr>
                <w:rFonts w:ascii="Cambria Math" w:hAnsi="Cambria Math" w:cs="Times New Roman"/>
                <w:iCs/>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oMath>
      <w:r w:rsidR="00710182" w:rsidRPr="00DE72BA">
        <w:rPr>
          <w:rFonts w:ascii="Times New Roman" w:hAnsi="Times New Roman" w:cs="Times New Roman"/>
          <w:sz w:val="24"/>
          <w:szCs w:val="24"/>
        </w:rPr>
        <w:t>), dan</w:t>
      </w:r>
    </w:p>
    <w:p w14:paraId="415869A7" w14:textId="061A0426" w:rsidR="008B4283" w:rsidRPr="00DE72BA" w:rsidRDefault="00345798" w:rsidP="007659FA">
      <w:pPr>
        <w:tabs>
          <w:tab w:val="center" w:pos="4110"/>
          <w:tab w:val="left" w:pos="6777"/>
        </w:tabs>
        <w:spacing w:line="360" w:lineRule="auto"/>
        <w:jc w:val="both"/>
        <w:rPr>
          <w:rFonts w:ascii="Times New Roman" w:hAnsi="Times New Roman" w:cs="Times New Roman"/>
          <w:sz w:val="24"/>
          <w:szCs w:val="24"/>
        </w:rPr>
      </w:pPr>
      <m:oMath>
        <m:r>
          <w:rPr>
            <w:rFonts w:ascii="Cambria Math" w:hAnsi="Cambria Math" w:cs="Times New Roman"/>
            <w:sz w:val="24"/>
            <w:szCs w:val="24"/>
          </w:rPr>
          <m:t>V</m:t>
        </m:r>
      </m:oMath>
      <w:r w:rsidR="00710182" w:rsidRPr="00DE72BA">
        <w:rPr>
          <w:rFonts w:ascii="Times New Roman" w:hAnsi="Times New Roman" w:cs="Times New Roman"/>
          <w:sz w:val="24"/>
          <w:szCs w:val="24"/>
        </w:rPr>
        <w:t xml:space="preserve"> = </w:t>
      </w:r>
      <w:bookmarkStart w:id="323" w:name="_Hlk76415699"/>
      <w:r w:rsidR="00710182" w:rsidRPr="00DE72BA">
        <w:rPr>
          <w:rFonts w:ascii="Times New Roman" w:hAnsi="Times New Roman" w:cs="Times New Roman"/>
          <w:sz w:val="24"/>
          <w:szCs w:val="24"/>
        </w:rPr>
        <w:t>kecepatan aliran (m/s</w:t>
      </w:r>
      <w:bookmarkEnd w:id="323"/>
      <w:r w:rsidR="00710182" w:rsidRPr="00DE72BA">
        <w:rPr>
          <w:rFonts w:ascii="Times New Roman" w:hAnsi="Times New Roman" w:cs="Times New Roman"/>
          <w:sz w:val="24"/>
          <w:szCs w:val="24"/>
        </w:rPr>
        <w:t>).</w:t>
      </w:r>
    </w:p>
    <w:p w14:paraId="1C314416" w14:textId="77777777" w:rsidR="00B62CB2" w:rsidRPr="00DE72BA" w:rsidRDefault="00B62CB2" w:rsidP="007659FA">
      <w:pPr>
        <w:tabs>
          <w:tab w:val="center" w:pos="4110"/>
          <w:tab w:val="left" w:pos="6777"/>
        </w:tabs>
        <w:spacing w:line="360" w:lineRule="auto"/>
        <w:jc w:val="both"/>
        <w:rPr>
          <w:rFonts w:ascii="Times New Roman" w:hAnsi="Times New Roman" w:cs="Times New Roman"/>
          <w:sz w:val="24"/>
          <w:szCs w:val="24"/>
        </w:rPr>
      </w:pPr>
    </w:p>
    <w:p w14:paraId="07C420F4" w14:textId="19893F91" w:rsidR="00710182" w:rsidRPr="00DE72BA" w:rsidRDefault="00710182" w:rsidP="003E2916">
      <w:pPr>
        <w:pStyle w:val="ListParagraph"/>
        <w:numPr>
          <w:ilvl w:val="2"/>
          <w:numId w:val="30"/>
        </w:numPr>
        <w:tabs>
          <w:tab w:val="center" w:pos="4110"/>
          <w:tab w:val="left" w:pos="6777"/>
        </w:tabs>
        <w:spacing w:line="360" w:lineRule="auto"/>
        <w:jc w:val="both"/>
        <w:outlineLvl w:val="2"/>
        <w:rPr>
          <w:rFonts w:ascii="Times New Roman" w:hAnsi="Times New Roman" w:cs="Times New Roman"/>
          <w:sz w:val="24"/>
          <w:szCs w:val="24"/>
        </w:rPr>
      </w:pPr>
      <w:bookmarkStart w:id="324" w:name="_Toc79253832"/>
      <w:r w:rsidRPr="00DE72BA">
        <w:rPr>
          <w:rFonts w:ascii="Times New Roman" w:hAnsi="Times New Roman" w:cs="Times New Roman"/>
          <w:b/>
          <w:bCs/>
          <w:i/>
          <w:iCs/>
          <w:sz w:val="24"/>
          <w:szCs w:val="24"/>
        </w:rPr>
        <w:t>Head</w:t>
      </w:r>
      <w:r w:rsidRPr="00DE72BA">
        <w:rPr>
          <w:rFonts w:ascii="Times New Roman" w:hAnsi="Times New Roman" w:cs="Times New Roman"/>
          <w:b/>
          <w:bCs/>
          <w:sz w:val="24"/>
          <w:szCs w:val="24"/>
        </w:rPr>
        <w:t xml:space="preserve"> (H)</w:t>
      </w:r>
      <w:bookmarkEnd w:id="324"/>
      <w:r w:rsidRPr="00DE72BA">
        <w:rPr>
          <w:rFonts w:ascii="Times New Roman" w:hAnsi="Times New Roman" w:cs="Times New Roman"/>
          <w:b/>
          <w:bCs/>
          <w:sz w:val="24"/>
          <w:szCs w:val="24"/>
        </w:rPr>
        <w:t xml:space="preserve">  </w:t>
      </w:r>
    </w:p>
    <w:p w14:paraId="0A30F50E" w14:textId="53366CA3" w:rsidR="00710182" w:rsidRPr="00EB6939" w:rsidRDefault="00C65B39" w:rsidP="00C65B39">
      <w:pPr>
        <w:tabs>
          <w:tab w:val="center" w:pos="4110"/>
          <w:tab w:val="left" w:pos="6777"/>
        </w:tabs>
        <w:spacing w:line="360" w:lineRule="auto"/>
        <w:jc w:val="both"/>
        <w:rPr>
          <w:rFonts w:ascii="Times New Roman" w:hAnsi="Times New Roman" w:cs="Times New Roman"/>
          <w:sz w:val="24"/>
          <w:szCs w:val="24"/>
        </w:rPr>
      </w:pPr>
      <w:r w:rsidRPr="00EB6939">
        <w:rPr>
          <w:rFonts w:ascii="Times New Roman" w:hAnsi="Times New Roman" w:cs="Times New Roman"/>
          <w:i/>
          <w:iCs/>
          <w:sz w:val="24"/>
          <w:szCs w:val="24"/>
        </w:rPr>
        <w:t>Head</w:t>
      </w:r>
      <w:r w:rsidRPr="00EB6939">
        <w:rPr>
          <w:rFonts w:ascii="Times New Roman" w:hAnsi="Times New Roman" w:cs="Times New Roman"/>
          <w:sz w:val="24"/>
          <w:szCs w:val="24"/>
        </w:rPr>
        <w:t xml:space="preserve"> pompa adalah energi per satuan berat yang harus didapatkan untuk mengalirkan sejumlah zat cair yang direncanakan sesuai dengan kondisi instalasi pompa, atau </w:t>
      </w:r>
      <w:r w:rsidR="008174F8">
        <w:rPr>
          <w:rFonts w:ascii="Times New Roman" w:hAnsi="Times New Roman" w:cs="Times New Roman"/>
          <w:sz w:val="24"/>
          <w:szCs w:val="24"/>
        </w:rPr>
        <w:t>tekanan</w:t>
      </w:r>
      <w:r w:rsidRPr="00EB6939">
        <w:rPr>
          <w:rFonts w:ascii="Times New Roman" w:hAnsi="Times New Roman" w:cs="Times New Roman"/>
          <w:sz w:val="24"/>
          <w:szCs w:val="24"/>
        </w:rPr>
        <w:t xml:space="preserve"> untuk mengalirkan sejumlah zat cair yang pada umumnya dinyatakan satuan panjang. Menurut persamaan Bernoulli ada tiga macam head (energi) fluida pada sistem instalasi aliran. Head terdiri dari head ketinggian (Z), head kecepatan </w:t>
      </w:r>
      <w:r w:rsidR="00345798">
        <w:rPr>
          <w:rFonts w:ascii="Cambria Math" w:hAnsi="Cambria Math" w:cs="Cambria Math"/>
          <w:sz w:val="24"/>
          <w:szCs w:val="24"/>
        </w:rPr>
        <w:t>V</w:t>
      </w:r>
      <w:r w:rsidRPr="00EB6939">
        <w:rPr>
          <w:rFonts w:ascii="Times New Roman" w:hAnsi="Times New Roman" w:cs="Times New Roman"/>
          <w:sz w:val="24"/>
          <w:szCs w:val="24"/>
        </w:rPr>
        <w:t>2 2</w:t>
      </w:r>
      <w:r w:rsidRPr="00EB6939">
        <w:rPr>
          <w:rFonts w:ascii="Cambria Math" w:hAnsi="Cambria Math" w:cs="Cambria Math"/>
          <w:sz w:val="24"/>
          <w:szCs w:val="24"/>
        </w:rPr>
        <w:t>𝑔</w:t>
      </w:r>
      <w:r w:rsidRPr="00EB6939">
        <w:rPr>
          <w:rFonts w:ascii="Times New Roman" w:hAnsi="Times New Roman" w:cs="Times New Roman"/>
          <w:sz w:val="24"/>
          <w:szCs w:val="24"/>
        </w:rPr>
        <w:t xml:space="preserve">, dan head </w:t>
      </w:r>
      <w:r w:rsidR="008174F8">
        <w:rPr>
          <w:rFonts w:ascii="Times New Roman" w:hAnsi="Times New Roman" w:cs="Times New Roman"/>
          <w:sz w:val="24"/>
          <w:szCs w:val="24"/>
        </w:rPr>
        <w:t>tekanan</w:t>
      </w:r>
      <w:r w:rsidRPr="00EB6939">
        <w:rPr>
          <w:rFonts w:ascii="Times New Roman" w:hAnsi="Times New Roman" w:cs="Times New Roman"/>
          <w:sz w:val="24"/>
          <w:szCs w:val="24"/>
        </w:rPr>
        <w:t xml:space="preserve"> </w:t>
      </w:r>
      <w:r w:rsidRPr="00EB6939">
        <w:rPr>
          <w:rFonts w:ascii="Cambria Math" w:hAnsi="Cambria Math" w:cs="Cambria Math"/>
          <w:sz w:val="24"/>
          <w:szCs w:val="24"/>
        </w:rPr>
        <w:t>𝜌</w:t>
      </w:r>
      <w:r w:rsidRPr="00EB6939">
        <w:rPr>
          <w:rFonts w:ascii="Times New Roman" w:hAnsi="Times New Roman" w:cs="Times New Roman"/>
          <w:sz w:val="24"/>
          <w:szCs w:val="24"/>
        </w:rPr>
        <w:t xml:space="preserve"> </w:t>
      </w:r>
      <w:r w:rsidRPr="00EB6939">
        <w:rPr>
          <w:rFonts w:ascii="Cambria Math" w:hAnsi="Cambria Math" w:cs="Cambria Math"/>
          <w:sz w:val="24"/>
          <w:szCs w:val="24"/>
        </w:rPr>
        <w:t>𝜌</w:t>
      </w:r>
      <w:r w:rsidR="00EB6939" w:rsidRPr="00EB6939">
        <w:rPr>
          <w:rFonts w:ascii="Times New Roman" w:hAnsi="Times New Roman" w:cs="Times New Roman"/>
          <w:sz w:val="24"/>
          <w:szCs w:val="24"/>
        </w:rPr>
        <w:t xml:space="preserve"> </w:t>
      </w:r>
      <w:r w:rsidRPr="00EB6939">
        <w:rPr>
          <w:rFonts w:ascii="Cambria Math" w:hAnsi="Cambria Math" w:cs="Cambria Math"/>
          <w:sz w:val="24"/>
          <w:szCs w:val="24"/>
        </w:rPr>
        <w:t>𝑔</w:t>
      </w:r>
      <w:r w:rsidRPr="00EB6939">
        <w:rPr>
          <w:rFonts w:ascii="Times New Roman" w:hAnsi="Times New Roman" w:cs="Times New Roman"/>
          <w:sz w:val="24"/>
          <w:szCs w:val="24"/>
        </w:rPr>
        <w:t xml:space="preserve">. Head ketinggian menyatakan energi potensial yang dibutuhkan untuk mendorong air </w:t>
      </w:r>
      <w:r w:rsidRPr="00EB6939">
        <w:rPr>
          <w:rFonts w:ascii="Times New Roman" w:hAnsi="Times New Roman" w:cs="Times New Roman"/>
          <w:sz w:val="24"/>
          <w:szCs w:val="24"/>
        </w:rPr>
        <w:lastRenderedPageBreak/>
        <w:t xml:space="preserve">setinggi (m) kolom air, head kecepatan menyatakan energi kinetik yang dibutuhkan untuk mengalirkan air setinggi (m) kolom air, sedangkan head </w:t>
      </w:r>
      <w:r w:rsidR="008174F8">
        <w:rPr>
          <w:rFonts w:ascii="Times New Roman" w:hAnsi="Times New Roman" w:cs="Times New Roman"/>
          <w:sz w:val="24"/>
          <w:szCs w:val="24"/>
        </w:rPr>
        <w:t>tekanan</w:t>
      </w:r>
      <w:r w:rsidRPr="00EB6939">
        <w:rPr>
          <w:rFonts w:ascii="Times New Roman" w:hAnsi="Times New Roman" w:cs="Times New Roman"/>
          <w:sz w:val="24"/>
          <w:szCs w:val="24"/>
        </w:rPr>
        <w:t xml:space="preserve"> adalah suatu energi aliran dari (m) kolom air yang memiliki berat sama dengan </w:t>
      </w:r>
      <w:r w:rsidR="008174F8">
        <w:rPr>
          <w:rFonts w:ascii="Times New Roman" w:hAnsi="Times New Roman" w:cs="Times New Roman"/>
          <w:sz w:val="24"/>
          <w:szCs w:val="24"/>
        </w:rPr>
        <w:t>tekanan</w:t>
      </w:r>
      <w:r w:rsidRPr="00EB6939">
        <w:rPr>
          <w:rFonts w:ascii="Times New Roman" w:hAnsi="Times New Roman" w:cs="Times New Roman"/>
          <w:sz w:val="24"/>
          <w:szCs w:val="24"/>
        </w:rPr>
        <w:t xml:space="preserve"> pada kolom (m) air </w:t>
      </w:r>
      <w:r w:rsidRPr="00EB6939">
        <w:rPr>
          <w:rFonts w:ascii="Times New Roman" w:hAnsi="Times New Roman" w:cs="Times New Roman"/>
          <w:i/>
          <w:iCs/>
          <w:sz w:val="24"/>
          <w:szCs w:val="24"/>
        </w:rPr>
        <w:t>tersebut.</w:t>
      </w:r>
      <w:r w:rsidR="00EB6939" w:rsidRPr="00EB6939">
        <w:rPr>
          <w:rFonts w:ascii="Times New Roman" w:hAnsi="Times New Roman" w:cs="Times New Roman"/>
          <w:i/>
          <w:iCs/>
          <w:sz w:val="24"/>
          <w:szCs w:val="24"/>
        </w:rPr>
        <w:t xml:space="preserve"> </w:t>
      </w:r>
      <w:r w:rsidR="00710182" w:rsidRPr="00EB6939">
        <w:rPr>
          <w:rFonts w:ascii="Times New Roman" w:hAnsi="Times New Roman" w:cs="Times New Roman"/>
          <w:i/>
          <w:iCs/>
          <w:sz w:val="24"/>
          <w:szCs w:val="24"/>
        </w:rPr>
        <w:t>Head</w:t>
      </w:r>
      <w:r w:rsidR="00EB6939" w:rsidRPr="00EB6939">
        <w:rPr>
          <w:rFonts w:ascii="Times New Roman" w:hAnsi="Times New Roman" w:cs="Times New Roman"/>
          <w:sz w:val="24"/>
          <w:szCs w:val="24"/>
        </w:rPr>
        <w:t xml:space="preserve"> </w:t>
      </w:r>
      <w:r w:rsidR="00710182" w:rsidRPr="00EB6939">
        <w:rPr>
          <w:rFonts w:ascii="Times New Roman" w:hAnsi="Times New Roman" w:cs="Times New Roman"/>
          <w:sz w:val="24"/>
          <w:szCs w:val="24"/>
        </w:rPr>
        <w:t xml:space="preserve">merupakan energi spesifik yang dihasilkan oleh pompa. </w:t>
      </w:r>
      <w:r w:rsidR="00710182" w:rsidRPr="00EB6939">
        <w:rPr>
          <w:rFonts w:ascii="Times New Roman" w:hAnsi="Times New Roman" w:cs="Times New Roman"/>
          <w:i/>
          <w:iCs/>
          <w:sz w:val="24"/>
          <w:szCs w:val="24"/>
        </w:rPr>
        <w:t>Head</w:t>
      </w:r>
      <w:r w:rsidR="00710182" w:rsidRPr="00EB6939">
        <w:rPr>
          <w:rFonts w:ascii="Times New Roman" w:hAnsi="Times New Roman" w:cs="Times New Roman"/>
          <w:sz w:val="24"/>
          <w:szCs w:val="24"/>
        </w:rPr>
        <w:t xml:space="preserve"> pada umumnya dinyatakan dalam tinggi kolom air dan umumnya dalam satuan meter. </w:t>
      </w:r>
      <w:r w:rsidR="00710182" w:rsidRPr="00EB6939">
        <w:rPr>
          <w:rFonts w:ascii="Times New Roman" w:hAnsi="Times New Roman" w:cs="Times New Roman"/>
          <w:i/>
          <w:iCs/>
          <w:sz w:val="24"/>
          <w:szCs w:val="24"/>
        </w:rPr>
        <w:t xml:space="preserve">Pressure gauge, vacuum gauge, atau compound gauge </w:t>
      </w:r>
      <w:r w:rsidR="00710182" w:rsidRPr="00EB6939">
        <w:rPr>
          <w:rFonts w:ascii="Times New Roman" w:hAnsi="Times New Roman" w:cs="Times New Roman"/>
          <w:sz w:val="24"/>
          <w:szCs w:val="24"/>
        </w:rPr>
        <w:t xml:space="preserve">digunakan untuk mengukur </w:t>
      </w:r>
      <w:r w:rsidR="008174F8">
        <w:rPr>
          <w:rFonts w:ascii="Times New Roman" w:hAnsi="Times New Roman" w:cs="Times New Roman"/>
          <w:sz w:val="24"/>
          <w:szCs w:val="24"/>
        </w:rPr>
        <w:t>tekanan</w:t>
      </w:r>
      <w:r w:rsidR="00710182" w:rsidRPr="00EB6939">
        <w:rPr>
          <w:rFonts w:ascii="Times New Roman" w:hAnsi="Times New Roman" w:cs="Times New Roman"/>
          <w:sz w:val="24"/>
          <w:szCs w:val="24"/>
        </w:rPr>
        <w:t xml:space="preserve"> pada pompa dalam operasinya.</w:t>
      </w:r>
      <w:r w:rsidR="00F05A70" w:rsidRPr="00EB6939">
        <w:rPr>
          <w:rFonts w:ascii="Times New Roman" w:hAnsi="Times New Roman" w:cs="Times New Roman"/>
          <w:sz w:val="24"/>
          <w:szCs w:val="24"/>
        </w:rPr>
        <w:t xml:space="preserve"> Untuk mengetahui gambaran head pada pompa bisa dilihat pada gambar 2.</w:t>
      </w:r>
      <w:r w:rsidR="00765E34">
        <w:rPr>
          <w:rFonts w:ascii="Times New Roman" w:hAnsi="Times New Roman" w:cs="Times New Roman"/>
          <w:sz w:val="24"/>
          <w:szCs w:val="24"/>
        </w:rPr>
        <w:t>7</w:t>
      </w:r>
      <w:r w:rsidR="00345798">
        <w:rPr>
          <w:rFonts w:ascii="Times New Roman" w:hAnsi="Times New Roman" w:cs="Times New Roman"/>
          <w:sz w:val="24"/>
          <w:szCs w:val="24"/>
        </w:rPr>
        <w:t>.</w:t>
      </w:r>
    </w:p>
    <w:p w14:paraId="1335C758" w14:textId="77777777" w:rsidR="00710182" w:rsidRPr="00DE72BA" w:rsidRDefault="00710182" w:rsidP="007659FA">
      <w:pPr>
        <w:tabs>
          <w:tab w:val="center" w:pos="4110"/>
          <w:tab w:val="left" w:pos="6777"/>
        </w:tabs>
        <w:spacing w:line="360" w:lineRule="auto"/>
        <w:jc w:val="both"/>
        <w:rPr>
          <w:rFonts w:ascii="Times New Roman" w:hAnsi="Times New Roman" w:cs="Times New Roman"/>
          <w:sz w:val="24"/>
          <w:szCs w:val="24"/>
        </w:rPr>
      </w:pPr>
      <w:r w:rsidRPr="00DE72BA">
        <w:rPr>
          <w:rFonts w:ascii="Times New Roman" w:hAnsi="Times New Roman" w:cs="Times New Roman"/>
          <w:noProof/>
          <w:sz w:val="24"/>
          <w:szCs w:val="24"/>
        </w:rPr>
        <w:drawing>
          <wp:inline distT="0" distB="0" distL="0" distR="0" wp14:anchorId="051C1A8E" wp14:editId="7505D768">
            <wp:extent cx="5220335" cy="26098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20335" cy="2609850"/>
                    </a:xfrm>
                    <a:prstGeom prst="rect">
                      <a:avLst/>
                    </a:prstGeom>
                  </pic:spPr>
                </pic:pic>
              </a:graphicData>
            </a:graphic>
          </wp:inline>
        </w:drawing>
      </w:r>
    </w:p>
    <w:p w14:paraId="112D49B9" w14:textId="4D514A1D" w:rsidR="00710182" w:rsidRPr="00DE72BA" w:rsidRDefault="002F78AA" w:rsidP="007659FA">
      <w:pPr>
        <w:pStyle w:val="Caption"/>
        <w:jc w:val="center"/>
        <w:rPr>
          <w:rFonts w:ascii="Times New Roman" w:hAnsi="Times New Roman" w:cs="Times New Roman"/>
          <w:sz w:val="24"/>
          <w:szCs w:val="24"/>
        </w:rPr>
      </w:pPr>
      <w:bookmarkStart w:id="325" w:name="_Toc70618749"/>
      <w:bookmarkStart w:id="326" w:name="_Toc76453521"/>
      <w:bookmarkStart w:id="327" w:name="_Toc78040692"/>
      <w:bookmarkStart w:id="328" w:name="_Toc78632570"/>
      <w:r>
        <w:rPr>
          <w:rFonts w:ascii="Times New Roman" w:hAnsi="Times New Roman" w:cs="Times New Roman"/>
          <w:i w:val="0"/>
          <w:iCs w:val="0"/>
          <w:color w:val="auto"/>
          <w:sz w:val="24"/>
          <w:szCs w:val="24"/>
        </w:rPr>
        <w:t>Gambar 2.</w:t>
      </w:r>
      <w:r w:rsidR="00710182" w:rsidRPr="00DE72BA">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Gambar_2. \* ARABIC </w:instrText>
      </w:r>
      <w:r>
        <w:rPr>
          <w:rFonts w:ascii="Times New Roman" w:hAnsi="Times New Roman" w:cs="Times New Roman"/>
          <w:i w:val="0"/>
          <w:iCs w:val="0"/>
          <w:color w:val="auto"/>
          <w:sz w:val="24"/>
          <w:szCs w:val="24"/>
        </w:rPr>
        <w:fldChar w:fldCharType="separate"/>
      </w:r>
      <w:r w:rsidR="0042456F">
        <w:rPr>
          <w:rFonts w:ascii="Times New Roman" w:hAnsi="Times New Roman" w:cs="Times New Roman"/>
          <w:i w:val="0"/>
          <w:iCs w:val="0"/>
          <w:noProof/>
          <w:color w:val="auto"/>
          <w:sz w:val="24"/>
          <w:szCs w:val="24"/>
        </w:rPr>
        <w:t>7</w:t>
      </w:r>
      <w:r>
        <w:rPr>
          <w:rFonts w:ascii="Times New Roman" w:hAnsi="Times New Roman" w:cs="Times New Roman"/>
          <w:i w:val="0"/>
          <w:iCs w:val="0"/>
          <w:color w:val="auto"/>
          <w:sz w:val="24"/>
          <w:szCs w:val="24"/>
        </w:rPr>
        <w:fldChar w:fldCharType="end"/>
      </w:r>
      <w:r w:rsidR="00710182" w:rsidRPr="00DE72BA">
        <w:rPr>
          <w:rFonts w:ascii="Times New Roman" w:hAnsi="Times New Roman" w:cs="Times New Roman"/>
          <w:i w:val="0"/>
          <w:iCs w:val="0"/>
          <w:color w:val="auto"/>
          <w:sz w:val="24"/>
          <w:szCs w:val="24"/>
        </w:rPr>
        <w:t xml:space="preserve"> Head pompa</w:t>
      </w:r>
      <w:bookmarkEnd w:id="325"/>
      <w:bookmarkEnd w:id="326"/>
      <w:bookmarkEnd w:id="327"/>
      <w:bookmarkEnd w:id="328"/>
    </w:p>
    <w:p w14:paraId="1171EE04" w14:textId="77777777" w:rsidR="00710182" w:rsidRPr="00DE72BA" w:rsidRDefault="00656926" w:rsidP="007659FA">
      <w:pPr>
        <w:pStyle w:val="Caption"/>
        <w:jc w:val="center"/>
        <w:rPr>
          <w:rFonts w:ascii="Times New Roman" w:hAnsi="Times New Roman" w:cs="Times New Roman"/>
          <w:i w:val="0"/>
          <w:iCs w:val="0"/>
          <w:color w:val="auto"/>
          <w:sz w:val="24"/>
          <w:szCs w:val="24"/>
        </w:rPr>
      </w:pPr>
      <w:r w:rsidRPr="00DE72BA">
        <w:rPr>
          <w:rFonts w:ascii="Times New Roman" w:hAnsi="Times New Roman" w:cs="Times New Roman"/>
          <w:i w:val="0"/>
          <w:iCs w:val="0"/>
          <w:color w:val="auto"/>
          <w:sz w:val="24"/>
          <w:szCs w:val="24"/>
        </w:rPr>
        <w:t xml:space="preserve">Sumber: </w:t>
      </w:r>
      <w:r w:rsidR="00F357D7" w:rsidRPr="00DE72BA">
        <w:rPr>
          <w:rFonts w:ascii="Times New Roman" w:hAnsi="Times New Roman" w:cs="Times New Roman"/>
          <w:i w:val="0"/>
          <w:iCs w:val="0"/>
          <w:color w:val="auto"/>
          <w:sz w:val="24"/>
          <w:szCs w:val="24"/>
        </w:rPr>
        <w:fldChar w:fldCharType="begin" w:fldLock="1"/>
      </w:r>
      <w:r w:rsidR="00710182" w:rsidRPr="00DE72BA">
        <w:rPr>
          <w:rFonts w:ascii="Times New Roman" w:hAnsi="Times New Roman" w:cs="Times New Roman"/>
          <w:i w:val="0"/>
          <w:iCs w:val="0"/>
          <w:color w:val="auto"/>
          <w:sz w:val="24"/>
          <w:szCs w:val="24"/>
        </w:rPr>
        <w:instrText>ADDIN CSL_CITATION {"citationItems":[{"id":"ITEM-1","itemData":{"author":[{"dropping-particle":"","family":"Nurdiansyah","given":"Dede","non-dropping-particle":"","parse-names":false,"suffix":""},{"dropping-particle":"","family":"Aziz","given":"Amiral","non-dropping-particle":"","parse-names":false,"suffix":""}],"id":"ITEM-1","issued":{"date-parts":[["2019"]]},"page":"17-25","title":"PENGUJIAN POMPA SENTRIFUGAL EKSISTING Engineering Design Modification of the Existing Laboratorium for Centrifugal Pump Testing","type":"article-journal"},"uris":["http://www.mendeley.com/documents/?uuid=d9a97ba3-688f-492f-aa0a-53fdc4f04c39"]}],"mendeley":{"formattedCitation":"(Nurdiansyah &amp; Aziz, 2019)","plainTextFormattedCitation":"(Nurdiansyah &amp; Aziz, 2019)","previouslyFormattedCitation":"(Nurdiansyah &amp; Aziz, 2019)"},"properties":{"noteIndex":0},"schema":"https://github.com/citation-style-language/schema/raw/master/csl-citation.json"}</w:instrText>
      </w:r>
      <w:r w:rsidR="00F357D7" w:rsidRPr="00DE72BA">
        <w:rPr>
          <w:rFonts w:ascii="Times New Roman" w:hAnsi="Times New Roman" w:cs="Times New Roman"/>
          <w:i w:val="0"/>
          <w:iCs w:val="0"/>
          <w:color w:val="auto"/>
          <w:sz w:val="24"/>
          <w:szCs w:val="24"/>
        </w:rPr>
        <w:fldChar w:fldCharType="separate"/>
      </w:r>
      <w:r w:rsidR="00710182" w:rsidRPr="00DE72BA">
        <w:rPr>
          <w:rFonts w:ascii="Times New Roman" w:hAnsi="Times New Roman" w:cs="Times New Roman"/>
          <w:i w:val="0"/>
          <w:iCs w:val="0"/>
          <w:noProof/>
          <w:color w:val="auto"/>
          <w:sz w:val="24"/>
          <w:szCs w:val="24"/>
        </w:rPr>
        <w:t>(Nurdiansyah &amp; Aziz, 2019)</w:t>
      </w:r>
      <w:r w:rsidR="00F357D7" w:rsidRPr="00DE72BA">
        <w:rPr>
          <w:rFonts w:ascii="Times New Roman" w:hAnsi="Times New Roman" w:cs="Times New Roman"/>
          <w:i w:val="0"/>
          <w:iCs w:val="0"/>
          <w:color w:val="auto"/>
          <w:sz w:val="24"/>
          <w:szCs w:val="24"/>
        </w:rPr>
        <w:fldChar w:fldCharType="end"/>
      </w:r>
    </w:p>
    <w:p w14:paraId="5AC4BE95" w14:textId="77777777" w:rsidR="00710182" w:rsidRPr="00DE72BA" w:rsidRDefault="00710182" w:rsidP="007659FA">
      <w:pPr>
        <w:rPr>
          <w:rFonts w:ascii="Times New Roman" w:eastAsia="Calibri" w:hAnsi="Times New Roman" w:cs="Times New Roman"/>
          <w:iCs/>
          <w:sz w:val="24"/>
          <w:szCs w:val="24"/>
        </w:rPr>
      </w:pPr>
    </w:p>
    <w:p w14:paraId="48D03DA2" w14:textId="77777777" w:rsidR="00710182" w:rsidRPr="00DE72BA" w:rsidRDefault="00710182" w:rsidP="007659FA">
      <w:pPr>
        <w:tabs>
          <w:tab w:val="center" w:pos="4110"/>
          <w:tab w:val="left" w:pos="6777"/>
        </w:tabs>
        <w:spacing w:line="360" w:lineRule="auto"/>
        <w:jc w:val="both"/>
        <w:rPr>
          <w:rFonts w:ascii="Times New Roman" w:eastAsia="Calibri" w:hAnsi="Times New Roman" w:cs="Times New Roman"/>
          <w:sz w:val="24"/>
          <w:szCs w:val="24"/>
        </w:rPr>
      </w:pPr>
      <w:r w:rsidRPr="00DE72BA">
        <w:rPr>
          <w:rFonts w:ascii="Times New Roman" w:eastAsia="Calibri" w:hAnsi="Times New Roman" w:cs="Times New Roman"/>
          <w:iCs/>
          <w:sz w:val="24"/>
          <w:szCs w:val="24"/>
        </w:rPr>
        <w:t xml:space="preserve">Head </w:t>
      </w:r>
      <w:r w:rsidRPr="00DE72BA">
        <w:rPr>
          <w:rFonts w:ascii="Times New Roman" w:eastAsia="Calibri" w:hAnsi="Times New Roman" w:cs="Times New Roman"/>
          <w:sz w:val="24"/>
          <w:szCs w:val="24"/>
        </w:rPr>
        <w:t>total dari pompa dapat dihitung dengan rumus yang ditunjukkan pada persamaan sebagai berikut:</w:t>
      </w:r>
    </w:p>
    <w:p w14:paraId="77D95214" w14:textId="285FE49C" w:rsidR="00710182" w:rsidRPr="00DE72BA" w:rsidRDefault="00710182" w:rsidP="007659FA">
      <w:pPr>
        <w:widowControl w:val="0"/>
        <w:tabs>
          <w:tab w:val="left" w:pos="1276"/>
        </w:tabs>
        <w:autoSpaceDE w:val="0"/>
        <w:autoSpaceDN w:val="0"/>
        <w:adjustRightInd w:val="0"/>
        <w:spacing w:after="0" w:line="360" w:lineRule="auto"/>
        <w:ind w:firstLine="709"/>
        <w:jc w:val="right"/>
        <w:rPr>
          <w:rFonts w:ascii="Times New Roman" w:eastAsia="Times New Roman" w:hAnsi="Times New Roman" w:cs="Times New Roman"/>
          <w:sz w:val="24"/>
          <w:szCs w:val="24"/>
        </w:rPr>
      </w:pPr>
      <w:r w:rsidRPr="00DE72BA">
        <w:rPr>
          <w:rFonts w:ascii="Times New Roman" w:eastAsia="Calibri" w:hAnsi="Times New Roman" w:cs="Times New Roman"/>
          <w:sz w:val="24"/>
          <w:szCs w:val="24"/>
        </w:rPr>
        <w:t xml:space="preserve">Hp = </w:t>
      </w:r>
      <m:oMath>
        <m:d>
          <m:dPr>
            <m:ctrlPr>
              <w:rPr>
                <w:rFonts w:ascii="Cambria Math" w:eastAsia="Calibri" w:hAnsi="Cambria Math" w:cs="Times New Roman"/>
                <w:i/>
                <w:sz w:val="24"/>
                <w:szCs w:val="24"/>
              </w:rPr>
            </m:ctrlPr>
          </m:dPr>
          <m:e>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P</m:t>
                    </m:r>
                  </m:e>
                  <m:sub>
                    <m:r>
                      <w:rPr>
                        <w:rFonts w:ascii="Cambria Math" w:eastAsia="Calibri" w:hAnsi="Cambria Math" w:cs="Times New Roman"/>
                        <w:sz w:val="24"/>
                        <w:szCs w:val="24"/>
                      </w:rPr>
                      <m:t>d</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P</m:t>
                    </m:r>
                  </m:e>
                  <m:sub>
                    <m:r>
                      <w:rPr>
                        <w:rFonts w:ascii="Cambria Math" w:eastAsia="Calibri" w:hAnsi="Cambria Math" w:cs="Times New Roman"/>
                        <w:sz w:val="24"/>
                        <w:szCs w:val="24"/>
                      </w:rPr>
                      <m:t>s</m:t>
                    </m:r>
                  </m:sub>
                </m:sSub>
              </m:num>
              <m:den>
                <m:r>
                  <w:rPr>
                    <w:rFonts w:ascii="Cambria Math" w:eastAsia="Calibri" w:hAnsi="Cambria Math" w:cs="Times New Roman"/>
                    <w:sz w:val="24"/>
                    <w:szCs w:val="24"/>
                  </w:rPr>
                  <m:t>γ</m:t>
                </m:r>
              </m:den>
            </m:f>
          </m:e>
        </m:d>
        <m:r>
          <w:rPr>
            <w:rFonts w:ascii="Cambria Math" w:eastAsia="Calibri" w:hAnsi="Cambria Math" w:cs="Times New Roman"/>
            <w:sz w:val="24"/>
            <w:szCs w:val="24"/>
          </w:rPr>
          <m:t>+</m:t>
        </m:r>
        <m:d>
          <m:dPr>
            <m:ctrlPr>
              <w:rPr>
                <w:rFonts w:ascii="Cambria Math" w:eastAsia="Calibri" w:hAnsi="Cambria Math" w:cs="Times New Roman"/>
                <w:i/>
                <w:sz w:val="24"/>
                <w:szCs w:val="24"/>
              </w:rPr>
            </m:ctrlPr>
          </m:dPr>
          <m:e>
            <m:f>
              <m:fPr>
                <m:ctrlPr>
                  <w:rPr>
                    <w:rFonts w:ascii="Cambria Math" w:eastAsia="Calibri" w:hAnsi="Cambria Math" w:cs="Times New Roman"/>
                    <w:i/>
                    <w:sz w:val="24"/>
                    <w:szCs w:val="24"/>
                  </w:rPr>
                </m:ctrlPr>
              </m:fPr>
              <m:num>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V</m:t>
                    </m:r>
                  </m:e>
                  <m:sub>
                    <m:r>
                      <w:rPr>
                        <w:rFonts w:ascii="Cambria Math" w:eastAsia="Calibri" w:hAnsi="Cambria Math" w:cs="Times New Roman"/>
                        <w:sz w:val="24"/>
                        <w:szCs w:val="24"/>
                      </w:rPr>
                      <m:t>d</m:t>
                    </m:r>
                  </m:sub>
                  <m:sup>
                    <m:r>
                      <w:rPr>
                        <w:rFonts w:ascii="Cambria Math" w:eastAsia="Calibri" w:hAnsi="Cambria Math" w:cs="Times New Roman"/>
                        <w:sz w:val="24"/>
                        <w:szCs w:val="24"/>
                      </w:rPr>
                      <m:t>2</m:t>
                    </m:r>
                  </m:sup>
                </m:sSubSup>
                <m:r>
                  <w:rPr>
                    <w:rFonts w:ascii="Cambria Math" w:eastAsia="Calibri" w:hAnsi="Cambria Math" w:cs="Times New Roman"/>
                    <w:sz w:val="24"/>
                    <w:szCs w:val="24"/>
                  </w:rPr>
                  <m:t>-</m:t>
                </m:r>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V</m:t>
                    </m:r>
                  </m:e>
                  <m:sub>
                    <m:r>
                      <w:rPr>
                        <w:rFonts w:ascii="Cambria Math" w:eastAsia="Calibri" w:hAnsi="Cambria Math" w:cs="Times New Roman"/>
                        <w:sz w:val="24"/>
                        <w:szCs w:val="24"/>
                      </w:rPr>
                      <m:t>s</m:t>
                    </m:r>
                  </m:sub>
                  <m:sup>
                    <m:r>
                      <w:rPr>
                        <w:rFonts w:ascii="Cambria Math" w:eastAsia="Calibri" w:hAnsi="Cambria Math" w:cs="Times New Roman"/>
                        <w:sz w:val="24"/>
                        <w:szCs w:val="24"/>
                      </w:rPr>
                      <m:t>2</m:t>
                    </m:r>
                  </m:sup>
                </m:sSubSup>
              </m:num>
              <m:den>
                <m:r>
                  <w:rPr>
                    <w:rFonts w:ascii="Cambria Math" w:eastAsia="Calibri" w:hAnsi="Cambria Math" w:cs="Times New Roman"/>
                    <w:sz w:val="24"/>
                    <w:szCs w:val="24"/>
                  </w:rPr>
                  <m:t>2g</m:t>
                </m:r>
              </m:den>
            </m:f>
          </m:e>
        </m:d>
        <m:r>
          <w:rPr>
            <w:rFonts w:ascii="Cambria Math" w:eastAsia="Calibri" w:hAnsi="Cambria Math" w:cs="Times New Roman"/>
            <w:sz w:val="24"/>
            <w:szCs w:val="24"/>
          </w:rPr>
          <m:t xml:space="preserve">+ </m:t>
        </m:r>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z</m:t>
                </m:r>
              </m:e>
              <m:sub>
                <m:r>
                  <w:rPr>
                    <w:rFonts w:ascii="Cambria Math" w:eastAsia="Calibri" w:hAnsi="Cambria Math" w:cs="Times New Roman"/>
                    <w:sz w:val="24"/>
                    <w:szCs w:val="24"/>
                  </w:rPr>
                  <m:t>d</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z</m:t>
                </m:r>
              </m:e>
              <m:sub>
                <m:r>
                  <w:rPr>
                    <w:rFonts w:ascii="Cambria Math" w:eastAsia="Calibri" w:hAnsi="Cambria Math" w:cs="Times New Roman"/>
                    <w:sz w:val="24"/>
                    <w:szCs w:val="24"/>
                  </w:rPr>
                  <m:t>s</m:t>
                </m:r>
              </m:sub>
            </m:sSub>
          </m:e>
        </m:d>
        <m:r>
          <w:rPr>
            <w:rFonts w:ascii="Cambria Math" w:eastAsia="Calibri" w:hAnsi="Cambria Math" w:cs="Times New Roman"/>
            <w:sz w:val="24"/>
            <w:szCs w:val="24"/>
          </w:rPr>
          <m:t xml:space="preserve">+ </m:t>
        </m:r>
        <m:nary>
          <m:naryPr>
            <m:chr m:val="∑"/>
            <m:limLoc m:val="undOvr"/>
            <m:subHide m:val="1"/>
            <m:supHide m:val="1"/>
            <m:ctrlPr>
              <w:rPr>
                <w:rFonts w:ascii="Cambria Math" w:eastAsia="Calibri" w:hAnsi="Cambria Math" w:cs="Times New Roman"/>
                <w:i/>
                <w:sz w:val="24"/>
                <w:szCs w:val="24"/>
              </w:rPr>
            </m:ctrlPr>
          </m:naryPr>
          <m:sub/>
          <m:sup/>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h</m:t>
                </m:r>
              </m:e>
              <m:sub>
                <m:r>
                  <w:rPr>
                    <w:rFonts w:ascii="Cambria Math" w:eastAsia="Calibri" w:hAnsi="Cambria Math" w:cs="Times New Roman"/>
                    <w:sz w:val="24"/>
                    <w:szCs w:val="24"/>
                  </w:rPr>
                  <m:t>L</m:t>
                </m:r>
              </m:sub>
            </m:sSub>
          </m:e>
        </m:nary>
      </m:oMath>
      <w:r w:rsidRPr="00DE72BA">
        <w:rPr>
          <w:rFonts w:ascii="Times New Roman" w:eastAsia="Times New Roman" w:hAnsi="Times New Roman" w:cs="Times New Roman"/>
          <w:sz w:val="24"/>
          <w:szCs w:val="24"/>
        </w:rPr>
        <w:t xml:space="preserve">                   </w:t>
      </w:r>
      <w:proofErr w:type="gramStart"/>
      <w:r w:rsidRPr="00DE72BA">
        <w:rPr>
          <w:rFonts w:ascii="Times New Roman" w:eastAsia="Times New Roman" w:hAnsi="Times New Roman" w:cs="Times New Roman"/>
          <w:sz w:val="24"/>
          <w:szCs w:val="24"/>
        </w:rPr>
        <w:t xml:space="preserve">   (</w:t>
      </w:r>
      <w:proofErr w:type="gramEnd"/>
      <w:r w:rsidRPr="00DE72BA">
        <w:rPr>
          <w:rFonts w:ascii="Times New Roman" w:eastAsia="Times New Roman" w:hAnsi="Times New Roman" w:cs="Times New Roman"/>
          <w:sz w:val="24"/>
          <w:szCs w:val="24"/>
        </w:rPr>
        <w:t>2.</w:t>
      </w:r>
      <w:r w:rsidR="00304DBE" w:rsidRPr="00DE72BA">
        <w:rPr>
          <w:rFonts w:ascii="Times New Roman" w:eastAsia="Times New Roman" w:hAnsi="Times New Roman" w:cs="Times New Roman"/>
          <w:sz w:val="24"/>
          <w:szCs w:val="24"/>
        </w:rPr>
        <w:t>1</w:t>
      </w:r>
      <w:r w:rsidR="005E27F7">
        <w:rPr>
          <w:rFonts w:ascii="Times New Roman" w:eastAsia="Times New Roman" w:hAnsi="Times New Roman" w:cs="Times New Roman"/>
          <w:sz w:val="24"/>
          <w:szCs w:val="24"/>
        </w:rPr>
        <w:t>6</w:t>
      </w:r>
      <w:r w:rsidRPr="00DE72BA">
        <w:rPr>
          <w:rFonts w:ascii="Times New Roman" w:eastAsia="Times New Roman" w:hAnsi="Times New Roman" w:cs="Times New Roman"/>
          <w:sz w:val="24"/>
          <w:szCs w:val="24"/>
        </w:rPr>
        <w:t>)</w:t>
      </w:r>
    </w:p>
    <w:p w14:paraId="672ECE7C" w14:textId="77777777" w:rsidR="00710182" w:rsidRPr="00DE72BA" w:rsidRDefault="00710182" w:rsidP="007659FA">
      <w:pPr>
        <w:widowControl w:val="0"/>
        <w:tabs>
          <w:tab w:val="left" w:pos="709"/>
        </w:tabs>
        <w:autoSpaceDE w:val="0"/>
        <w:autoSpaceDN w:val="0"/>
        <w:adjustRightInd w:val="0"/>
        <w:spacing w:before="33" w:after="0" w:line="360" w:lineRule="auto"/>
        <w:jc w:val="both"/>
        <w:rPr>
          <w:rFonts w:ascii="Times New Roman" w:eastAsia="Calibri" w:hAnsi="Times New Roman" w:cs="Times New Roman"/>
          <w:sz w:val="24"/>
          <w:szCs w:val="24"/>
        </w:rPr>
      </w:pPr>
      <w:r w:rsidRPr="00DE72BA">
        <w:rPr>
          <w:rFonts w:ascii="Times New Roman" w:eastAsia="Calibri" w:hAnsi="Times New Roman" w:cs="Times New Roman"/>
          <w:sz w:val="24"/>
          <w:szCs w:val="24"/>
        </w:rPr>
        <w:t>Dimana:</w:t>
      </w:r>
    </w:p>
    <w:p w14:paraId="09B469C1" w14:textId="77777777" w:rsidR="00710182" w:rsidRPr="00DE72BA" w:rsidRDefault="00710182" w:rsidP="007659FA">
      <w:pPr>
        <w:widowControl w:val="0"/>
        <w:tabs>
          <w:tab w:val="left" w:pos="567"/>
          <w:tab w:val="left" w:pos="851"/>
        </w:tabs>
        <w:autoSpaceDE w:val="0"/>
        <w:autoSpaceDN w:val="0"/>
        <w:adjustRightInd w:val="0"/>
        <w:spacing w:before="1" w:after="0" w:line="360" w:lineRule="auto"/>
        <w:jc w:val="both"/>
        <w:rPr>
          <w:rFonts w:ascii="Times New Roman" w:eastAsia="Calibri" w:hAnsi="Times New Roman" w:cs="Times New Roman"/>
          <w:sz w:val="24"/>
          <w:szCs w:val="24"/>
        </w:rPr>
      </w:pPr>
      <w:bookmarkStart w:id="329" w:name="_Hlk76415043"/>
      <w:r w:rsidRPr="00DE72BA">
        <w:rPr>
          <w:rFonts w:ascii="Times New Roman" w:eastAsia="Calibri" w:hAnsi="Times New Roman" w:cs="Times New Roman"/>
          <w:sz w:val="24"/>
          <w:szCs w:val="24"/>
        </w:rPr>
        <w:t xml:space="preserve">Hp </w:t>
      </w:r>
      <w:r w:rsidRPr="00DE72BA">
        <w:rPr>
          <w:rFonts w:ascii="Times New Roman" w:eastAsia="Calibri" w:hAnsi="Times New Roman" w:cs="Times New Roman"/>
          <w:sz w:val="24"/>
          <w:szCs w:val="24"/>
        </w:rPr>
        <w:tab/>
        <w:t>=</w:t>
      </w:r>
      <w:r w:rsidRPr="00DE72BA">
        <w:rPr>
          <w:rFonts w:ascii="Times New Roman" w:eastAsia="Calibri" w:hAnsi="Times New Roman" w:cs="Times New Roman"/>
          <w:sz w:val="24"/>
          <w:szCs w:val="24"/>
        </w:rPr>
        <w:tab/>
        <w:t>Total head yang dihasilkan pompa (m)</w:t>
      </w:r>
    </w:p>
    <w:p w14:paraId="6949CA82" w14:textId="33EF2C45" w:rsidR="00710182" w:rsidRPr="00DE72BA" w:rsidRDefault="00F05A70" w:rsidP="007659FA">
      <w:pPr>
        <w:widowControl w:val="0"/>
        <w:tabs>
          <w:tab w:val="left" w:pos="567"/>
          <w:tab w:val="left" w:pos="851"/>
        </w:tabs>
        <w:autoSpaceDE w:val="0"/>
        <w:autoSpaceDN w:val="0"/>
        <w:adjustRightInd w:val="0"/>
        <w:spacing w:after="0" w:line="360" w:lineRule="auto"/>
        <w:jc w:val="both"/>
        <w:rPr>
          <w:rFonts w:ascii="Times New Roman" w:eastAsia="Calibri" w:hAnsi="Times New Roman" w:cs="Times New Roman"/>
          <w:sz w:val="24"/>
          <w:szCs w:val="24"/>
        </w:rPr>
      </w:pPr>
      <m:oMath>
        <m:r>
          <w:rPr>
            <w:rFonts w:ascii="Cambria Math" w:eastAsia="Calibri" w:hAnsi="Cambria Math" w:cs="Times New Roman"/>
            <w:sz w:val="24"/>
            <w:szCs w:val="24"/>
          </w:rPr>
          <m:t>Pd,s</m:t>
        </m:r>
      </m:oMath>
      <w:r w:rsidR="00710182" w:rsidRPr="00DE72BA">
        <w:rPr>
          <w:rFonts w:ascii="Times New Roman" w:eastAsia="Calibri" w:hAnsi="Times New Roman" w:cs="Times New Roman"/>
          <w:sz w:val="24"/>
          <w:szCs w:val="24"/>
        </w:rPr>
        <w:t xml:space="preserve"> </w:t>
      </w:r>
      <w:r w:rsidR="00710182" w:rsidRPr="00DE72BA">
        <w:rPr>
          <w:rFonts w:ascii="Times New Roman" w:eastAsia="Calibri" w:hAnsi="Times New Roman" w:cs="Times New Roman"/>
          <w:sz w:val="24"/>
          <w:szCs w:val="24"/>
        </w:rPr>
        <w:tab/>
        <w:t>=</w:t>
      </w:r>
      <w:r w:rsidR="00710182" w:rsidRPr="00DE72BA">
        <w:rPr>
          <w:rFonts w:ascii="Times New Roman" w:eastAsia="Calibri" w:hAnsi="Times New Roman" w:cs="Times New Roman"/>
          <w:sz w:val="24"/>
          <w:szCs w:val="24"/>
        </w:rPr>
        <w:tab/>
        <w:t xml:space="preserve">(d) </w:t>
      </w:r>
      <w:r w:rsidR="008174F8">
        <w:rPr>
          <w:rFonts w:ascii="Times New Roman" w:eastAsia="Calibri" w:hAnsi="Times New Roman" w:cs="Times New Roman"/>
          <w:sz w:val="24"/>
          <w:szCs w:val="24"/>
        </w:rPr>
        <w:t>Tekanan</w:t>
      </w:r>
      <w:r w:rsidR="00710182" w:rsidRPr="00DE72BA">
        <w:rPr>
          <w:rFonts w:ascii="Times New Roman" w:eastAsia="Calibri" w:hAnsi="Times New Roman" w:cs="Times New Roman"/>
          <w:sz w:val="24"/>
          <w:szCs w:val="24"/>
        </w:rPr>
        <w:t xml:space="preserve"> pada sisi </w:t>
      </w:r>
      <w:r w:rsidR="00710182" w:rsidRPr="002562A6">
        <w:rPr>
          <w:rFonts w:ascii="Times New Roman" w:eastAsia="Calibri" w:hAnsi="Times New Roman" w:cs="Times New Roman"/>
          <w:i/>
          <w:iCs/>
          <w:sz w:val="24"/>
          <w:szCs w:val="24"/>
        </w:rPr>
        <w:t>discharge</w:t>
      </w:r>
      <w:r w:rsidR="00710182" w:rsidRPr="00DE72BA">
        <w:rPr>
          <w:rFonts w:ascii="Times New Roman" w:eastAsia="Calibri" w:hAnsi="Times New Roman" w:cs="Times New Roman"/>
          <w:sz w:val="24"/>
          <w:szCs w:val="24"/>
        </w:rPr>
        <w:t xml:space="preserve"> dan (s) </w:t>
      </w:r>
      <w:r w:rsidR="008174F8">
        <w:rPr>
          <w:rFonts w:ascii="Times New Roman" w:eastAsia="Calibri" w:hAnsi="Times New Roman" w:cs="Times New Roman"/>
          <w:sz w:val="24"/>
          <w:szCs w:val="24"/>
        </w:rPr>
        <w:t>tekanan</w:t>
      </w:r>
      <w:r w:rsidR="00710182" w:rsidRPr="00DE72BA">
        <w:rPr>
          <w:rFonts w:ascii="Times New Roman" w:eastAsia="Calibri" w:hAnsi="Times New Roman" w:cs="Times New Roman"/>
          <w:sz w:val="24"/>
          <w:szCs w:val="24"/>
        </w:rPr>
        <w:t xml:space="preserve"> pada sisi </w:t>
      </w:r>
      <w:r w:rsidR="00710182" w:rsidRPr="002562A6">
        <w:rPr>
          <w:rFonts w:ascii="Times New Roman" w:eastAsia="Calibri" w:hAnsi="Times New Roman" w:cs="Times New Roman"/>
          <w:i/>
          <w:iCs/>
          <w:sz w:val="24"/>
          <w:szCs w:val="24"/>
        </w:rPr>
        <w:t>suction</w:t>
      </w:r>
      <w:r w:rsidR="00710182" w:rsidRPr="00DE72BA">
        <w:rPr>
          <w:rFonts w:ascii="Times New Roman" w:eastAsia="Calibri" w:hAnsi="Times New Roman" w:cs="Times New Roman"/>
          <w:sz w:val="24"/>
          <w:szCs w:val="24"/>
        </w:rPr>
        <w:t xml:space="preserve"> </w:t>
      </w:r>
      <w:r w:rsidR="00E95398">
        <w:rPr>
          <w:rFonts w:ascii="Times New Roman" w:eastAsia="Calibri" w:hAnsi="Times New Roman" w:cs="Times New Roman"/>
          <w:sz w:val="24"/>
          <w:szCs w:val="24"/>
        </w:rPr>
        <w:t>(</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P</m:t>
            </m:r>
          </m:e>
          <m:sub>
            <m:r>
              <w:rPr>
                <w:rFonts w:ascii="Cambria Math" w:eastAsia="Calibri" w:hAnsi="Cambria Math" w:cs="Times New Roman"/>
                <w:sz w:val="24"/>
                <w:szCs w:val="24"/>
              </w:rPr>
              <m:t>a</m:t>
            </m:r>
          </m:sub>
        </m:sSub>
        <m:r>
          <w:rPr>
            <w:rFonts w:ascii="Cambria Math" w:eastAsia="Calibri" w:hAnsi="Cambria Math" w:cs="Times New Roman"/>
            <w:sz w:val="24"/>
            <w:szCs w:val="24"/>
          </w:rPr>
          <m:t>)</m:t>
        </m:r>
      </m:oMath>
    </w:p>
    <w:p w14:paraId="4EEABC4F" w14:textId="172FCB57" w:rsidR="00710182" w:rsidRPr="00DE72BA" w:rsidRDefault="00F05A70" w:rsidP="007659FA">
      <w:pPr>
        <w:widowControl w:val="0"/>
        <w:tabs>
          <w:tab w:val="left" w:pos="567"/>
          <w:tab w:val="left" w:pos="851"/>
        </w:tabs>
        <w:autoSpaceDE w:val="0"/>
        <w:autoSpaceDN w:val="0"/>
        <w:adjustRightInd w:val="0"/>
        <w:spacing w:after="0" w:line="360" w:lineRule="auto"/>
        <w:jc w:val="both"/>
        <w:rPr>
          <w:rFonts w:ascii="Times New Roman" w:eastAsia="Calibri" w:hAnsi="Times New Roman" w:cs="Times New Roman"/>
          <w:sz w:val="24"/>
          <w:szCs w:val="24"/>
        </w:rPr>
      </w:pPr>
      <m:oMath>
        <m:r>
          <w:rPr>
            <w:rFonts w:ascii="Cambria Math" w:eastAsia="Calibri" w:hAnsi="Cambria Math" w:cs="Times New Roman"/>
            <w:sz w:val="24"/>
            <w:szCs w:val="24"/>
          </w:rPr>
          <m:t>Vd,s</m:t>
        </m:r>
      </m:oMath>
      <w:r w:rsidR="00710182" w:rsidRPr="00DE72BA">
        <w:rPr>
          <w:rFonts w:ascii="Times New Roman" w:eastAsia="Calibri" w:hAnsi="Times New Roman" w:cs="Times New Roman"/>
          <w:sz w:val="24"/>
          <w:szCs w:val="24"/>
        </w:rPr>
        <w:t xml:space="preserve"> </w:t>
      </w:r>
      <w:r w:rsidR="00710182" w:rsidRPr="00DE72BA">
        <w:rPr>
          <w:rFonts w:ascii="Times New Roman" w:eastAsia="Calibri" w:hAnsi="Times New Roman" w:cs="Times New Roman"/>
          <w:sz w:val="24"/>
          <w:szCs w:val="24"/>
        </w:rPr>
        <w:tab/>
        <w:t>=</w:t>
      </w:r>
      <w:r w:rsidR="00710182" w:rsidRPr="00DE72BA">
        <w:rPr>
          <w:rFonts w:ascii="Times New Roman" w:eastAsia="Calibri" w:hAnsi="Times New Roman" w:cs="Times New Roman"/>
          <w:sz w:val="24"/>
          <w:szCs w:val="24"/>
        </w:rPr>
        <w:tab/>
        <w:t xml:space="preserve">(d) Kecepatan aliran fluida pada </w:t>
      </w:r>
      <w:r w:rsidR="00710182" w:rsidRPr="002562A6">
        <w:rPr>
          <w:rFonts w:ascii="Times New Roman" w:eastAsia="Calibri" w:hAnsi="Times New Roman" w:cs="Times New Roman"/>
          <w:i/>
          <w:iCs/>
          <w:sz w:val="24"/>
          <w:szCs w:val="24"/>
        </w:rPr>
        <w:t>discharge</w:t>
      </w:r>
      <w:r w:rsidR="00710182" w:rsidRPr="00DE72BA">
        <w:rPr>
          <w:rFonts w:ascii="Times New Roman" w:eastAsia="Calibri" w:hAnsi="Times New Roman" w:cs="Times New Roman"/>
          <w:sz w:val="24"/>
          <w:szCs w:val="24"/>
        </w:rPr>
        <w:t xml:space="preserve"> dan (s) pada </w:t>
      </w:r>
      <w:r w:rsidR="00710182" w:rsidRPr="002562A6">
        <w:rPr>
          <w:rFonts w:ascii="Times New Roman" w:eastAsia="Calibri" w:hAnsi="Times New Roman" w:cs="Times New Roman"/>
          <w:i/>
          <w:iCs/>
          <w:sz w:val="24"/>
          <w:szCs w:val="24"/>
        </w:rPr>
        <w:t>suction</w:t>
      </w:r>
      <w:r w:rsidR="00710182" w:rsidRPr="00DE72BA">
        <w:rPr>
          <w:rFonts w:ascii="Times New Roman" w:eastAsia="Calibri" w:hAnsi="Times New Roman" w:cs="Times New Roman"/>
          <w:sz w:val="24"/>
          <w:szCs w:val="24"/>
        </w:rPr>
        <w:t xml:space="preserve"> (m/s)</w:t>
      </w:r>
    </w:p>
    <w:p w14:paraId="1E470FCC" w14:textId="097FAFAF" w:rsidR="00710182" w:rsidRPr="00DE72BA" w:rsidRDefault="00F05A70" w:rsidP="007659FA">
      <w:pPr>
        <w:widowControl w:val="0"/>
        <w:tabs>
          <w:tab w:val="left" w:pos="567"/>
          <w:tab w:val="left" w:pos="851"/>
          <w:tab w:val="left" w:pos="1276"/>
        </w:tabs>
        <w:autoSpaceDE w:val="0"/>
        <w:autoSpaceDN w:val="0"/>
        <w:adjustRightInd w:val="0"/>
        <w:spacing w:before="2" w:after="0" w:line="360" w:lineRule="auto"/>
        <w:jc w:val="both"/>
        <w:rPr>
          <w:rFonts w:ascii="Times New Roman" w:eastAsia="Calibri" w:hAnsi="Times New Roman" w:cs="Times New Roman"/>
          <w:sz w:val="24"/>
          <w:szCs w:val="24"/>
        </w:rPr>
      </w:pPr>
      <m:oMath>
        <m:r>
          <w:rPr>
            <w:rFonts w:ascii="Cambria Math" w:eastAsia="Calibri" w:hAnsi="Cambria Math" w:cs="Times New Roman"/>
            <w:sz w:val="24"/>
            <w:szCs w:val="24"/>
          </w:rPr>
          <w:lastRenderedPageBreak/>
          <m:t>Zd,s</m:t>
        </m:r>
      </m:oMath>
      <w:r w:rsidR="00710182" w:rsidRPr="00DE72BA">
        <w:rPr>
          <w:rFonts w:ascii="Times New Roman" w:eastAsia="Calibri" w:hAnsi="Times New Roman" w:cs="Times New Roman"/>
          <w:sz w:val="24"/>
          <w:szCs w:val="24"/>
        </w:rPr>
        <w:t xml:space="preserve"> </w:t>
      </w:r>
      <w:r w:rsidR="00710182" w:rsidRPr="00DE72BA">
        <w:rPr>
          <w:rFonts w:ascii="Times New Roman" w:eastAsia="Calibri" w:hAnsi="Times New Roman" w:cs="Times New Roman"/>
          <w:sz w:val="24"/>
          <w:szCs w:val="24"/>
        </w:rPr>
        <w:tab/>
        <w:t xml:space="preserve">= </w:t>
      </w:r>
      <w:r w:rsidR="00710182" w:rsidRPr="00DE72BA">
        <w:rPr>
          <w:rFonts w:ascii="Times New Roman" w:eastAsia="Calibri" w:hAnsi="Times New Roman" w:cs="Times New Roman"/>
          <w:sz w:val="24"/>
          <w:szCs w:val="24"/>
        </w:rPr>
        <w:tab/>
        <w:t xml:space="preserve">(d) Ketinggian saluran </w:t>
      </w:r>
      <w:r w:rsidR="00710182" w:rsidRPr="00266A71">
        <w:rPr>
          <w:rFonts w:ascii="Times New Roman" w:eastAsia="Calibri" w:hAnsi="Times New Roman" w:cs="Times New Roman"/>
          <w:i/>
          <w:iCs/>
          <w:sz w:val="24"/>
          <w:szCs w:val="24"/>
        </w:rPr>
        <w:t>discharge</w:t>
      </w:r>
      <w:r w:rsidR="00710182" w:rsidRPr="00DE72BA">
        <w:rPr>
          <w:rFonts w:ascii="Times New Roman" w:eastAsia="Calibri" w:hAnsi="Times New Roman" w:cs="Times New Roman"/>
          <w:sz w:val="24"/>
          <w:szCs w:val="24"/>
        </w:rPr>
        <w:t xml:space="preserve"> dan (s) </w:t>
      </w:r>
      <w:r w:rsidR="00710182" w:rsidRPr="00266A71">
        <w:rPr>
          <w:rFonts w:ascii="Times New Roman" w:eastAsia="Calibri" w:hAnsi="Times New Roman" w:cs="Times New Roman"/>
          <w:i/>
          <w:iCs/>
          <w:sz w:val="24"/>
          <w:szCs w:val="24"/>
        </w:rPr>
        <w:t>suction</w:t>
      </w:r>
      <w:r w:rsidR="00710182" w:rsidRPr="00DE72BA">
        <w:rPr>
          <w:rFonts w:ascii="Times New Roman" w:eastAsia="Calibri" w:hAnsi="Times New Roman" w:cs="Times New Roman"/>
          <w:sz w:val="24"/>
          <w:szCs w:val="24"/>
        </w:rPr>
        <w:t xml:space="preserve"> terhadap datum (m)</w:t>
      </w:r>
    </w:p>
    <w:p w14:paraId="2735CA92" w14:textId="29EB453C" w:rsidR="00710182" w:rsidRPr="00DE72BA" w:rsidRDefault="00F05A70" w:rsidP="007659FA">
      <w:pPr>
        <w:widowControl w:val="0"/>
        <w:tabs>
          <w:tab w:val="left" w:pos="567"/>
          <w:tab w:val="left" w:pos="851"/>
          <w:tab w:val="left" w:pos="1276"/>
        </w:tabs>
        <w:autoSpaceDE w:val="0"/>
        <w:autoSpaceDN w:val="0"/>
        <w:adjustRightInd w:val="0"/>
        <w:spacing w:after="0" w:line="360" w:lineRule="auto"/>
        <w:jc w:val="both"/>
        <w:rPr>
          <w:rFonts w:ascii="Times New Roman" w:eastAsia="Calibri" w:hAnsi="Times New Roman" w:cs="Times New Roman"/>
          <w:sz w:val="24"/>
          <w:szCs w:val="24"/>
        </w:rPr>
      </w:pPr>
      <m:oMath>
        <m:r>
          <w:rPr>
            <w:rFonts w:ascii="Cambria Math" w:eastAsia="Calibri" w:hAnsi="Cambria Math" w:cs="Times New Roman"/>
            <w:sz w:val="24"/>
            <w:szCs w:val="24"/>
          </w:rPr>
          <m:t>ΣhL</m:t>
        </m:r>
      </m:oMath>
      <w:r w:rsidR="00710182" w:rsidRPr="00DE72BA">
        <w:rPr>
          <w:rFonts w:ascii="Times New Roman" w:eastAsia="Calibri" w:hAnsi="Times New Roman" w:cs="Times New Roman"/>
          <w:sz w:val="24"/>
          <w:szCs w:val="24"/>
        </w:rPr>
        <w:t xml:space="preserve"> </w:t>
      </w:r>
      <w:r w:rsidR="00710182" w:rsidRPr="00DE72BA">
        <w:rPr>
          <w:rFonts w:ascii="Times New Roman" w:eastAsia="Calibri" w:hAnsi="Times New Roman" w:cs="Times New Roman"/>
          <w:sz w:val="24"/>
          <w:szCs w:val="24"/>
        </w:rPr>
        <w:tab/>
        <w:t xml:space="preserve">= </w:t>
      </w:r>
      <w:r w:rsidR="00710182" w:rsidRPr="00DE72BA">
        <w:rPr>
          <w:rFonts w:ascii="Times New Roman" w:eastAsia="Calibri" w:hAnsi="Times New Roman" w:cs="Times New Roman"/>
          <w:sz w:val="24"/>
          <w:szCs w:val="24"/>
        </w:rPr>
        <w:tab/>
        <w:t>Total head loss pada sistem (m)</w:t>
      </w:r>
    </w:p>
    <w:p w14:paraId="55A90520" w14:textId="2036644A" w:rsidR="00710182" w:rsidRPr="00DE72BA" w:rsidRDefault="00F05A70" w:rsidP="007659FA">
      <w:pPr>
        <w:widowControl w:val="0"/>
        <w:tabs>
          <w:tab w:val="left" w:pos="567"/>
          <w:tab w:val="left" w:pos="851"/>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rPr>
      </w:pPr>
      <m:oMath>
        <m:r>
          <w:rPr>
            <w:rFonts w:ascii="Cambria Math" w:eastAsia="Calibri" w:hAnsi="Cambria Math" w:cs="Times New Roman"/>
            <w:sz w:val="24"/>
            <w:szCs w:val="24"/>
          </w:rPr>
          <m:t>g</m:t>
        </m:r>
      </m:oMath>
      <w:r w:rsidR="00710182" w:rsidRPr="00DE72BA">
        <w:rPr>
          <w:rFonts w:ascii="Times New Roman" w:eastAsia="Calibri" w:hAnsi="Times New Roman" w:cs="Times New Roman"/>
          <w:sz w:val="24"/>
          <w:szCs w:val="24"/>
        </w:rPr>
        <w:tab/>
        <w:t xml:space="preserve">= </w:t>
      </w:r>
      <w:r w:rsidR="00710182" w:rsidRPr="00DE72BA">
        <w:rPr>
          <w:rFonts w:ascii="Times New Roman" w:eastAsia="Calibri" w:hAnsi="Times New Roman" w:cs="Times New Roman"/>
          <w:sz w:val="24"/>
          <w:szCs w:val="24"/>
        </w:rPr>
        <w:tab/>
        <w:t>Gravitasi (m/s²)</w:t>
      </w:r>
    </w:p>
    <w:p w14:paraId="50367E68" w14:textId="77777777" w:rsidR="00710182" w:rsidRPr="00DE72BA" w:rsidRDefault="00710182" w:rsidP="007659FA">
      <w:pPr>
        <w:widowControl w:val="0"/>
        <w:tabs>
          <w:tab w:val="left" w:pos="567"/>
          <w:tab w:val="left" w:pos="851"/>
          <w:tab w:val="left" w:pos="1276"/>
          <w:tab w:val="left" w:pos="2552"/>
        </w:tabs>
        <w:autoSpaceDE w:val="0"/>
        <w:autoSpaceDN w:val="0"/>
        <w:adjustRightInd w:val="0"/>
        <w:spacing w:after="0" w:line="360" w:lineRule="auto"/>
        <w:jc w:val="both"/>
        <w:rPr>
          <w:rFonts w:ascii="Times New Roman" w:eastAsia="Calibri" w:hAnsi="Times New Roman" w:cs="Times New Roman"/>
          <w:sz w:val="24"/>
          <w:szCs w:val="24"/>
          <w:lang w:val="id-ID"/>
        </w:rPr>
      </w:pPr>
      <m:oMath>
        <m:r>
          <w:rPr>
            <w:rFonts w:ascii="Cambria Math" w:eastAsia="Calibri" w:hAnsi="Cambria Math" w:cs="Times New Roman"/>
            <w:sz w:val="24"/>
            <w:szCs w:val="24"/>
            <w:lang w:val="id-ID"/>
          </w:rPr>
          <m:t xml:space="preserve"> γ      =ρg=</m:t>
        </m:r>
      </m:oMath>
      <w:r w:rsidRPr="00DE72BA">
        <w:rPr>
          <w:rFonts w:ascii="Times New Roman" w:eastAsia="Times New Roman" w:hAnsi="Times New Roman" w:cs="Times New Roman"/>
          <w:sz w:val="24"/>
          <w:szCs w:val="24"/>
        </w:rPr>
        <w:t xml:space="preserve"> </w:t>
      </w:r>
      <w:r w:rsidRPr="00DE72BA">
        <w:rPr>
          <w:rFonts w:ascii="Times New Roman" w:eastAsia="Calibri" w:hAnsi="Times New Roman" w:cs="Times New Roman"/>
          <w:sz w:val="24"/>
          <w:szCs w:val="24"/>
          <w:lang w:val="id-ID"/>
        </w:rPr>
        <w:t>Berat jenis (Kgf/ℓ )</w:t>
      </w:r>
      <w:bookmarkEnd w:id="329"/>
    </w:p>
    <w:p w14:paraId="599F6ABC" w14:textId="5E90C26A" w:rsidR="00710182" w:rsidRPr="00DE72BA" w:rsidRDefault="00710182" w:rsidP="007659FA">
      <w:pPr>
        <w:rPr>
          <w:rFonts w:ascii="Times New Roman" w:eastAsia="Calibri" w:hAnsi="Times New Roman" w:cs="Times New Roman"/>
          <w:sz w:val="24"/>
          <w:szCs w:val="24"/>
        </w:rPr>
      </w:pPr>
    </w:p>
    <w:p w14:paraId="0913803F" w14:textId="27AB5700" w:rsidR="004C59D5" w:rsidRPr="00DE72BA" w:rsidRDefault="004C59D5" w:rsidP="007659FA">
      <w:pPr>
        <w:pStyle w:val="ListParagraph"/>
        <w:numPr>
          <w:ilvl w:val="1"/>
          <w:numId w:val="6"/>
        </w:numPr>
        <w:spacing w:line="360" w:lineRule="auto"/>
        <w:outlineLvl w:val="1"/>
        <w:rPr>
          <w:rFonts w:ascii="Times New Roman" w:hAnsi="Times New Roman" w:cs="Times New Roman"/>
          <w:b/>
          <w:bCs/>
          <w:sz w:val="24"/>
          <w:szCs w:val="24"/>
        </w:rPr>
      </w:pPr>
      <w:bookmarkStart w:id="330" w:name="_Toc79253833"/>
      <w:r w:rsidRPr="00DE72BA">
        <w:rPr>
          <w:rFonts w:ascii="Times New Roman" w:hAnsi="Times New Roman" w:cs="Times New Roman"/>
          <w:b/>
          <w:bCs/>
          <w:sz w:val="24"/>
          <w:szCs w:val="24"/>
        </w:rPr>
        <w:t xml:space="preserve">ANALISA </w:t>
      </w:r>
      <w:r w:rsidRPr="00F05A70">
        <w:rPr>
          <w:rFonts w:ascii="Times New Roman" w:hAnsi="Times New Roman" w:cs="Times New Roman"/>
          <w:b/>
          <w:bCs/>
          <w:i/>
          <w:iCs/>
          <w:sz w:val="24"/>
          <w:szCs w:val="24"/>
        </w:rPr>
        <w:t>KAVITASI</w:t>
      </w:r>
      <w:bookmarkEnd w:id="330"/>
    </w:p>
    <w:p w14:paraId="5979C9AC" w14:textId="5DB86C02" w:rsidR="004C59D5" w:rsidRPr="00DE72BA" w:rsidRDefault="00F05A70" w:rsidP="007659F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kavitasi pada pompa dapat </w:t>
      </w:r>
      <w:r w:rsidR="004C59D5" w:rsidRPr="00DE72BA">
        <w:rPr>
          <w:rFonts w:ascii="Times New Roman" w:hAnsi="Times New Roman" w:cs="Times New Roman"/>
          <w:sz w:val="24"/>
          <w:szCs w:val="24"/>
        </w:rPr>
        <w:t>dilakukan dengan cara membandingkan NPSHa d</w:t>
      </w:r>
      <w:r w:rsidR="007A70E1">
        <w:rPr>
          <w:rFonts w:ascii="Times New Roman" w:hAnsi="Times New Roman" w:cs="Times New Roman"/>
          <w:sz w:val="24"/>
          <w:szCs w:val="24"/>
        </w:rPr>
        <w:t>an</w:t>
      </w:r>
      <w:r w:rsidR="004C59D5" w:rsidRPr="00DE72BA">
        <w:rPr>
          <w:rFonts w:ascii="Times New Roman" w:hAnsi="Times New Roman" w:cs="Times New Roman"/>
          <w:sz w:val="24"/>
          <w:szCs w:val="24"/>
        </w:rPr>
        <w:t xml:space="preserve"> NPSHr </w:t>
      </w:r>
      <w:r>
        <w:rPr>
          <w:rFonts w:ascii="Times New Roman" w:hAnsi="Times New Roman" w:cs="Times New Roman"/>
          <w:sz w:val="24"/>
          <w:szCs w:val="24"/>
        </w:rPr>
        <w:t xml:space="preserve">pada </w:t>
      </w:r>
      <w:r w:rsidR="004C59D5" w:rsidRPr="00DE72BA">
        <w:rPr>
          <w:rFonts w:ascii="Times New Roman" w:hAnsi="Times New Roman" w:cs="Times New Roman"/>
          <w:sz w:val="24"/>
          <w:szCs w:val="24"/>
        </w:rPr>
        <w:t xml:space="preserve">pompa </w:t>
      </w:r>
      <w:r w:rsidR="007A70E1">
        <w:rPr>
          <w:rFonts w:ascii="Times New Roman" w:hAnsi="Times New Roman" w:cs="Times New Roman"/>
          <w:sz w:val="24"/>
          <w:szCs w:val="24"/>
        </w:rPr>
        <w:t>sentrifugal</w:t>
      </w:r>
      <w:r w:rsidR="004C59D5" w:rsidRPr="00DE72BA">
        <w:rPr>
          <w:rFonts w:ascii="Times New Roman" w:hAnsi="Times New Roman" w:cs="Times New Roman"/>
          <w:sz w:val="24"/>
          <w:szCs w:val="24"/>
        </w:rPr>
        <w:t xml:space="preserve">. </w:t>
      </w:r>
      <w:r w:rsidR="001C253F">
        <w:rPr>
          <w:rFonts w:ascii="Times New Roman" w:hAnsi="Times New Roman" w:cs="Times New Roman"/>
          <w:sz w:val="24"/>
          <w:szCs w:val="24"/>
        </w:rPr>
        <w:t>Pada</w:t>
      </w:r>
      <w:r w:rsidR="004C59D5" w:rsidRPr="00DE72BA">
        <w:rPr>
          <w:rFonts w:ascii="Times New Roman" w:hAnsi="Times New Roman" w:cs="Times New Roman"/>
          <w:sz w:val="24"/>
          <w:szCs w:val="24"/>
        </w:rPr>
        <w:t xml:space="preserve"> gambar 2.</w:t>
      </w:r>
      <w:r w:rsidR="00765E34">
        <w:rPr>
          <w:rFonts w:ascii="Times New Roman" w:hAnsi="Times New Roman" w:cs="Times New Roman"/>
          <w:sz w:val="24"/>
          <w:szCs w:val="24"/>
        </w:rPr>
        <w:t>8</w:t>
      </w:r>
      <w:r w:rsidR="004C59D5" w:rsidRPr="00DE72BA">
        <w:rPr>
          <w:rFonts w:ascii="Times New Roman" w:hAnsi="Times New Roman" w:cs="Times New Roman"/>
          <w:sz w:val="24"/>
          <w:szCs w:val="24"/>
        </w:rPr>
        <w:t xml:space="preserve"> yang menunjukkan </w:t>
      </w:r>
      <w:r w:rsidR="00321696" w:rsidRPr="00321696">
        <w:rPr>
          <w:rFonts w:ascii="Times New Roman" w:hAnsi="Times New Roman" w:cs="Times New Roman"/>
          <w:i/>
          <w:iCs/>
          <w:sz w:val="24"/>
          <w:szCs w:val="24"/>
        </w:rPr>
        <w:t>suction head</w:t>
      </w:r>
      <w:r w:rsidR="004C59D5" w:rsidRPr="00DE72BA">
        <w:rPr>
          <w:rFonts w:ascii="Times New Roman" w:hAnsi="Times New Roman" w:cs="Times New Roman"/>
          <w:sz w:val="24"/>
          <w:szCs w:val="24"/>
        </w:rPr>
        <w:t>.</w:t>
      </w:r>
    </w:p>
    <w:p w14:paraId="60CBBC27" w14:textId="734FF898" w:rsidR="00B13A69" w:rsidRPr="00DE72BA" w:rsidRDefault="000C41A7" w:rsidP="007659FA">
      <w:pPr>
        <w:jc w:val="both"/>
        <w:rPr>
          <w:rFonts w:ascii="Times New Roman" w:hAnsi="Times New Roman" w:cs="Times New Roman"/>
          <w:b/>
          <w:bCs/>
          <w:sz w:val="24"/>
          <w:szCs w:val="24"/>
        </w:rPr>
      </w:pPr>
      <w:r w:rsidRPr="00DE72BA">
        <w:rPr>
          <w:rFonts w:ascii="Times New Roman" w:hAnsi="Times New Roman" w:cs="Times New Roman"/>
          <w:b/>
          <w:bCs/>
          <w:noProof/>
          <w:sz w:val="24"/>
          <w:szCs w:val="24"/>
        </w:rPr>
        <w:drawing>
          <wp:anchor distT="0" distB="0" distL="114300" distR="114300" simplePos="0" relativeHeight="251656192" behindDoc="0" locked="0" layoutInCell="1" allowOverlap="1" wp14:anchorId="6EA71356" wp14:editId="1C6C5A0A">
            <wp:simplePos x="0" y="0"/>
            <wp:positionH relativeFrom="page">
              <wp:posOffset>2220595</wp:posOffset>
            </wp:positionH>
            <wp:positionV relativeFrom="margin">
              <wp:posOffset>2627630</wp:posOffset>
            </wp:positionV>
            <wp:extent cx="3898265" cy="2018030"/>
            <wp:effectExtent l="0" t="0" r="6985" b="127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98265" cy="2018030"/>
                    </a:xfrm>
                    <a:prstGeom prst="rect">
                      <a:avLst/>
                    </a:prstGeom>
                    <a:noFill/>
                  </pic:spPr>
                </pic:pic>
              </a:graphicData>
            </a:graphic>
            <wp14:sizeRelH relativeFrom="margin">
              <wp14:pctWidth>0</wp14:pctWidth>
            </wp14:sizeRelH>
          </wp:anchor>
        </w:drawing>
      </w:r>
      <w:r w:rsidR="004C59D5" w:rsidRPr="00DE72BA">
        <w:rPr>
          <w:rFonts w:ascii="Times New Roman" w:hAnsi="Times New Roman" w:cs="Times New Roman"/>
          <w:b/>
          <w:bCs/>
          <w:sz w:val="24"/>
          <w:szCs w:val="24"/>
        </w:rPr>
        <w:t xml:space="preserve"> </w:t>
      </w:r>
    </w:p>
    <w:p w14:paraId="4255508B" w14:textId="6904AC39" w:rsidR="004C59D5" w:rsidRPr="00DE72BA" w:rsidRDefault="004C59D5" w:rsidP="007659FA">
      <w:pPr>
        <w:spacing w:line="360" w:lineRule="auto"/>
        <w:jc w:val="both"/>
        <w:rPr>
          <w:rFonts w:ascii="Times New Roman" w:hAnsi="Times New Roman" w:cs="Times New Roman"/>
          <w:sz w:val="24"/>
          <w:szCs w:val="24"/>
        </w:rPr>
      </w:pPr>
    </w:p>
    <w:p w14:paraId="3746FA24" w14:textId="479AD9EF" w:rsidR="004C59D5" w:rsidRPr="00DE72BA" w:rsidRDefault="004C59D5" w:rsidP="007659FA">
      <w:pPr>
        <w:spacing w:line="360" w:lineRule="auto"/>
        <w:jc w:val="both"/>
        <w:rPr>
          <w:rFonts w:ascii="Times New Roman" w:hAnsi="Times New Roman" w:cs="Times New Roman"/>
          <w:sz w:val="24"/>
          <w:szCs w:val="24"/>
        </w:rPr>
      </w:pPr>
    </w:p>
    <w:p w14:paraId="758B047E" w14:textId="77777777" w:rsidR="004C59D5" w:rsidRPr="00DE72BA" w:rsidRDefault="004C59D5" w:rsidP="007659FA">
      <w:pPr>
        <w:spacing w:line="360" w:lineRule="auto"/>
        <w:jc w:val="both"/>
        <w:rPr>
          <w:rFonts w:ascii="Times New Roman" w:hAnsi="Times New Roman" w:cs="Times New Roman"/>
          <w:sz w:val="24"/>
          <w:szCs w:val="24"/>
        </w:rPr>
      </w:pPr>
    </w:p>
    <w:p w14:paraId="19BFE423" w14:textId="00A5BB26" w:rsidR="004C59D5" w:rsidRPr="00DE72BA" w:rsidRDefault="004C59D5" w:rsidP="007659FA">
      <w:pPr>
        <w:spacing w:line="360" w:lineRule="auto"/>
        <w:jc w:val="both"/>
        <w:rPr>
          <w:rFonts w:ascii="Times New Roman" w:hAnsi="Times New Roman" w:cs="Times New Roman"/>
          <w:sz w:val="24"/>
          <w:szCs w:val="24"/>
        </w:rPr>
      </w:pPr>
    </w:p>
    <w:p w14:paraId="16B20EF2" w14:textId="03597AD5" w:rsidR="004E0F90" w:rsidRPr="00DE72BA" w:rsidRDefault="004E0F90" w:rsidP="005F0C71">
      <w:pPr>
        <w:pStyle w:val="Caption"/>
        <w:spacing w:line="360" w:lineRule="auto"/>
        <w:rPr>
          <w:rFonts w:ascii="Times New Roman" w:hAnsi="Times New Roman" w:cs="Times New Roman"/>
          <w:i w:val="0"/>
          <w:iCs w:val="0"/>
          <w:color w:val="auto"/>
          <w:sz w:val="24"/>
          <w:szCs w:val="24"/>
        </w:rPr>
      </w:pPr>
    </w:p>
    <w:p w14:paraId="62474717" w14:textId="3D39719D" w:rsidR="004C59D5" w:rsidRPr="00DE72BA" w:rsidRDefault="002F78AA" w:rsidP="007659FA">
      <w:pPr>
        <w:pStyle w:val="Caption"/>
        <w:spacing w:line="360" w:lineRule="auto"/>
        <w:jc w:val="center"/>
        <w:rPr>
          <w:rFonts w:ascii="Times New Roman" w:hAnsi="Times New Roman" w:cs="Times New Roman"/>
          <w:i w:val="0"/>
          <w:iCs w:val="0"/>
          <w:color w:val="auto"/>
          <w:sz w:val="24"/>
          <w:szCs w:val="24"/>
        </w:rPr>
      </w:pPr>
      <w:bookmarkStart w:id="331" w:name="_Toc70618750"/>
      <w:bookmarkStart w:id="332" w:name="_Toc76453522"/>
      <w:bookmarkStart w:id="333" w:name="_Toc78040693"/>
      <w:bookmarkStart w:id="334" w:name="_Toc78632571"/>
      <w:r>
        <w:rPr>
          <w:rFonts w:ascii="Times New Roman" w:hAnsi="Times New Roman" w:cs="Times New Roman"/>
          <w:i w:val="0"/>
          <w:iCs w:val="0"/>
          <w:color w:val="auto"/>
          <w:sz w:val="24"/>
          <w:szCs w:val="24"/>
        </w:rPr>
        <w:t>Gambar 2.</w:t>
      </w:r>
      <w:r w:rsidR="004C59D5" w:rsidRPr="00DE72BA">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Gambar_2. \* ARABIC </w:instrText>
      </w:r>
      <w:r>
        <w:rPr>
          <w:rFonts w:ascii="Times New Roman" w:hAnsi="Times New Roman" w:cs="Times New Roman"/>
          <w:i w:val="0"/>
          <w:iCs w:val="0"/>
          <w:color w:val="auto"/>
          <w:sz w:val="24"/>
          <w:szCs w:val="24"/>
        </w:rPr>
        <w:fldChar w:fldCharType="separate"/>
      </w:r>
      <w:r w:rsidR="0042456F">
        <w:rPr>
          <w:rFonts w:ascii="Times New Roman" w:hAnsi="Times New Roman" w:cs="Times New Roman"/>
          <w:i w:val="0"/>
          <w:iCs w:val="0"/>
          <w:noProof/>
          <w:color w:val="auto"/>
          <w:sz w:val="24"/>
          <w:szCs w:val="24"/>
        </w:rPr>
        <w:t>8</w:t>
      </w:r>
      <w:r>
        <w:rPr>
          <w:rFonts w:ascii="Times New Roman" w:hAnsi="Times New Roman" w:cs="Times New Roman"/>
          <w:i w:val="0"/>
          <w:iCs w:val="0"/>
          <w:color w:val="auto"/>
          <w:sz w:val="24"/>
          <w:szCs w:val="24"/>
        </w:rPr>
        <w:fldChar w:fldCharType="end"/>
      </w:r>
      <w:r w:rsidR="004C59D5" w:rsidRPr="00DE72BA">
        <w:rPr>
          <w:rFonts w:ascii="Times New Roman" w:hAnsi="Times New Roman" w:cs="Times New Roman"/>
          <w:i w:val="0"/>
          <w:iCs w:val="0"/>
          <w:color w:val="auto"/>
          <w:sz w:val="24"/>
          <w:szCs w:val="24"/>
        </w:rPr>
        <w:t xml:space="preserve"> Suction head</w:t>
      </w:r>
      <w:bookmarkEnd w:id="331"/>
      <w:bookmarkEnd w:id="332"/>
      <w:bookmarkEnd w:id="333"/>
      <w:bookmarkEnd w:id="334"/>
    </w:p>
    <w:p w14:paraId="76A6C552" w14:textId="0D1A9389" w:rsidR="004E0F90" w:rsidRPr="00DB075E" w:rsidRDefault="004E0F90" w:rsidP="00DB075E">
      <w:pPr>
        <w:tabs>
          <w:tab w:val="left" w:pos="851"/>
        </w:tabs>
        <w:autoSpaceDE w:val="0"/>
        <w:autoSpaceDN w:val="0"/>
        <w:adjustRightInd w:val="0"/>
        <w:spacing w:after="0" w:line="360" w:lineRule="auto"/>
        <w:jc w:val="center"/>
        <w:rPr>
          <w:rFonts w:ascii="Times New Roman" w:eastAsia="Calibri" w:hAnsi="Times New Roman" w:cs="Times New Roman"/>
          <w:sz w:val="24"/>
          <w:szCs w:val="24"/>
        </w:rPr>
      </w:pPr>
      <w:r w:rsidRPr="00DE72BA">
        <w:rPr>
          <w:sz w:val="24"/>
          <w:szCs w:val="24"/>
        </w:rPr>
        <w:t xml:space="preserve">Sumber: </w:t>
      </w:r>
      <w:r w:rsidR="00280E83" w:rsidRPr="00DE72BA">
        <w:rPr>
          <w:rFonts w:ascii="Times New Roman" w:eastAsia="Calibri" w:hAnsi="Times New Roman" w:cs="Times New Roman"/>
          <w:sz w:val="24"/>
          <w:szCs w:val="24"/>
        </w:rPr>
        <w:fldChar w:fldCharType="begin" w:fldLock="1"/>
      </w:r>
      <w:r w:rsidR="00280E83" w:rsidRPr="00DE72BA">
        <w:rPr>
          <w:rFonts w:ascii="Times New Roman" w:eastAsia="Calibri" w:hAnsi="Times New Roman" w:cs="Times New Roman"/>
          <w:sz w:val="24"/>
          <w:szCs w:val="24"/>
        </w:rPr>
        <w:instrText>ADDIN CSL_CITATION {"citationItems":[{"id":"ITEM-1","itemData":{"abstract":"Terminologi Pompa","author":[{"dropping-particle":"","family":"FameThemes","given":"","non-dropping-particle":"","parse-names":false,"suffix":""}],"container-title":"BerbagiEnergi – Glob theme by FameThemes","id":"ITEM-1","issued":{"date-parts":[["2020"]]},"title":"Terminologi Pompa","type":"webpage"},"uris":["http://www.mendeley.com/documents/?uuid=d8a8bfe9-1f2f-49a5-901f-52dc8016b8c5","http://www.mendeley.com/documents/?uuid=262de049-30a6-4aeb-9204-43835cf18dac"]}],"mendeley":{"formattedCitation":"(FameThemes, 2020)","plainTextFormattedCitation":"(FameThemes, 2020)","previouslyFormattedCitation":"(FameThemes, 2020)"},"properties":{"noteIndex":0},"schema":"https://github.com/citation-style-language/schema/raw/master/csl-citation.json"}</w:instrText>
      </w:r>
      <w:r w:rsidR="00280E83" w:rsidRPr="00DE72BA">
        <w:rPr>
          <w:rFonts w:ascii="Times New Roman" w:eastAsia="Calibri" w:hAnsi="Times New Roman" w:cs="Times New Roman"/>
          <w:sz w:val="24"/>
          <w:szCs w:val="24"/>
        </w:rPr>
        <w:fldChar w:fldCharType="separate"/>
      </w:r>
      <w:r w:rsidR="00280E83" w:rsidRPr="00DE72BA">
        <w:rPr>
          <w:rFonts w:ascii="Times New Roman" w:eastAsia="Calibri" w:hAnsi="Times New Roman" w:cs="Times New Roman"/>
          <w:noProof/>
          <w:sz w:val="24"/>
          <w:szCs w:val="24"/>
        </w:rPr>
        <w:t>(FameThemes, 2020)</w:t>
      </w:r>
      <w:r w:rsidR="00280E83" w:rsidRPr="00DE72BA">
        <w:rPr>
          <w:rFonts w:ascii="Times New Roman" w:eastAsia="Calibri" w:hAnsi="Times New Roman" w:cs="Times New Roman"/>
          <w:sz w:val="24"/>
          <w:szCs w:val="24"/>
        </w:rPr>
        <w:fldChar w:fldCharType="end"/>
      </w:r>
    </w:p>
    <w:p w14:paraId="75AE8A0F" w14:textId="161985C1" w:rsidR="004E0F90" w:rsidRPr="00DE72BA" w:rsidRDefault="004E0F90" w:rsidP="007659FA">
      <w:pPr>
        <w:spacing w:line="360" w:lineRule="auto"/>
        <w:ind w:firstLine="720"/>
        <w:jc w:val="both"/>
        <w:rPr>
          <w:rFonts w:ascii="Times New Roman" w:hAnsi="Times New Roman" w:cs="Times New Roman"/>
          <w:sz w:val="24"/>
          <w:szCs w:val="24"/>
        </w:rPr>
      </w:pPr>
      <w:r w:rsidRPr="00DE72BA">
        <w:rPr>
          <w:rFonts w:ascii="Times New Roman" w:hAnsi="Times New Roman" w:cs="Times New Roman"/>
          <w:sz w:val="24"/>
          <w:szCs w:val="24"/>
        </w:rPr>
        <w:t xml:space="preserve">NPSH </w:t>
      </w:r>
      <w:r w:rsidR="00280E83" w:rsidRPr="00DE72BA">
        <w:rPr>
          <w:rFonts w:ascii="Times New Roman" w:hAnsi="Times New Roman" w:cs="Times New Roman"/>
          <w:sz w:val="24"/>
          <w:szCs w:val="24"/>
        </w:rPr>
        <w:fldChar w:fldCharType="begin" w:fldLock="1"/>
      </w:r>
      <w:r w:rsidR="00280E83" w:rsidRPr="00DE72BA">
        <w:rPr>
          <w:rFonts w:ascii="Times New Roman" w:hAnsi="Times New Roman" w:cs="Times New Roman"/>
          <w:sz w:val="24"/>
          <w:szCs w:val="24"/>
        </w:rPr>
        <w:instrText>ADDIN CSL_CITATION {"citationItems":[{"id":"ITEM-1","itemData":{"author":[{"dropping-particle":"","family":"Sumarjo","given":"Jojo","non-dropping-particle":"","parse-names":false,"suffix":""}],"container-title":"Jurnal Mesin Teknologi (SINTEK)","id":"ITEM-1","issue":"2","issued":{"date-parts":[["2017"]]},"page":"102-112","title":"Analisa Simulasi Kerusakan Impeller pada Pompa Sentrifugal akibat Kavitasi","type":"article-journal","volume":"11"},"uris":["http://www.mendeley.com/documents/?uuid=97ec343e-aa54-4682-a812-d23f93c9ec79"]}],"mendeley":{"formattedCitation":"(Sumarjo, 2017)","plainTextFormattedCitation":"(Sumarjo, 2017)","previouslyFormattedCitation":"(Sumarjo, 2017)"},"properties":{"noteIndex":0},"schema":"https://github.com/citation-style-language/schema/raw/master/csl-citation.json"}</w:instrText>
      </w:r>
      <w:r w:rsidR="00280E83" w:rsidRPr="00DE72BA">
        <w:rPr>
          <w:rFonts w:ascii="Times New Roman" w:hAnsi="Times New Roman" w:cs="Times New Roman"/>
          <w:sz w:val="24"/>
          <w:szCs w:val="24"/>
        </w:rPr>
        <w:fldChar w:fldCharType="separate"/>
      </w:r>
      <w:r w:rsidR="00280E83" w:rsidRPr="00DE72BA">
        <w:rPr>
          <w:rFonts w:ascii="Times New Roman" w:hAnsi="Times New Roman" w:cs="Times New Roman"/>
          <w:noProof/>
          <w:sz w:val="24"/>
          <w:szCs w:val="24"/>
        </w:rPr>
        <w:t>(Sumarjo, 2017)</w:t>
      </w:r>
      <w:r w:rsidR="00280E83" w:rsidRPr="00DE72BA">
        <w:rPr>
          <w:rFonts w:ascii="Times New Roman" w:hAnsi="Times New Roman" w:cs="Times New Roman"/>
          <w:sz w:val="24"/>
          <w:szCs w:val="24"/>
        </w:rPr>
        <w:fldChar w:fldCharType="end"/>
      </w:r>
      <w:r w:rsidR="00321696">
        <w:rPr>
          <w:rFonts w:ascii="Times New Roman" w:hAnsi="Times New Roman" w:cs="Times New Roman"/>
          <w:sz w:val="24"/>
          <w:szCs w:val="24"/>
        </w:rPr>
        <w:t xml:space="preserve"> yaitu</w:t>
      </w:r>
      <w:r w:rsidRPr="00DE72BA">
        <w:rPr>
          <w:rFonts w:ascii="Times New Roman" w:hAnsi="Times New Roman" w:cs="Times New Roman"/>
          <w:sz w:val="24"/>
          <w:szCs w:val="24"/>
        </w:rPr>
        <w:t xml:space="preserve"> kebutuhan minimum pompa untuk bekerja secara normal. NPSH menyangkut apa yang terjadi di bagian </w:t>
      </w:r>
      <w:r w:rsidRPr="00DE72BA">
        <w:rPr>
          <w:rFonts w:ascii="Times New Roman" w:hAnsi="Times New Roman" w:cs="Times New Roman"/>
          <w:i/>
          <w:iCs/>
          <w:sz w:val="24"/>
          <w:szCs w:val="24"/>
        </w:rPr>
        <w:t>suction</w:t>
      </w:r>
      <w:r w:rsidRPr="00DE72BA">
        <w:rPr>
          <w:rFonts w:ascii="Times New Roman" w:hAnsi="Times New Roman" w:cs="Times New Roman"/>
          <w:sz w:val="24"/>
          <w:szCs w:val="24"/>
        </w:rPr>
        <w:t> pompa, termasuk apa yang datang ke permukaan pendorong. NPSH dipengaruhi oleh pipa </w:t>
      </w:r>
      <w:r w:rsidR="009377E1">
        <w:rPr>
          <w:rFonts w:ascii="Times New Roman" w:hAnsi="Times New Roman" w:cs="Times New Roman"/>
          <w:sz w:val="24"/>
          <w:szCs w:val="24"/>
        </w:rPr>
        <w:t>masuk (</w:t>
      </w:r>
      <w:r w:rsidRPr="00DE72BA">
        <w:rPr>
          <w:rFonts w:ascii="Times New Roman" w:hAnsi="Times New Roman" w:cs="Times New Roman"/>
          <w:i/>
          <w:iCs/>
          <w:sz w:val="24"/>
          <w:szCs w:val="24"/>
        </w:rPr>
        <w:t>suction</w:t>
      </w:r>
      <w:r w:rsidR="009377E1">
        <w:rPr>
          <w:rFonts w:ascii="Times New Roman" w:hAnsi="Times New Roman" w:cs="Times New Roman"/>
          <w:i/>
          <w:iCs/>
          <w:sz w:val="24"/>
          <w:szCs w:val="24"/>
        </w:rPr>
        <w:t>)</w:t>
      </w:r>
      <w:r w:rsidRPr="00DE72BA">
        <w:rPr>
          <w:rFonts w:ascii="Times New Roman" w:hAnsi="Times New Roman" w:cs="Times New Roman"/>
          <w:sz w:val="24"/>
          <w:szCs w:val="24"/>
        </w:rPr>
        <w:t xml:space="preserve"> dan konektor-konektor, ketinggian dan </w:t>
      </w:r>
      <w:r w:rsidR="008174F8">
        <w:rPr>
          <w:rFonts w:ascii="Times New Roman" w:hAnsi="Times New Roman" w:cs="Times New Roman"/>
          <w:sz w:val="24"/>
          <w:szCs w:val="24"/>
        </w:rPr>
        <w:t>tekanan</w:t>
      </w:r>
      <w:r w:rsidRPr="00DE72BA">
        <w:rPr>
          <w:rFonts w:ascii="Times New Roman" w:hAnsi="Times New Roman" w:cs="Times New Roman"/>
          <w:sz w:val="24"/>
          <w:szCs w:val="24"/>
        </w:rPr>
        <w:t xml:space="preserve"> fluida dalam pipa </w:t>
      </w:r>
      <w:r w:rsidR="009377E1">
        <w:rPr>
          <w:rFonts w:ascii="Times New Roman" w:hAnsi="Times New Roman" w:cs="Times New Roman"/>
          <w:sz w:val="24"/>
          <w:szCs w:val="24"/>
        </w:rPr>
        <w:t>masuk (</w:t>
      </w:r>
      <w:r w:rsidRPr="00DE72BA">
        <w:rPr>
          <w:rFonts w:ascii="Times New Roman" w:hAnsi="Times New Roman" w:cs="Times New Roman"/>
          <w:i/>
          <w:iCs/>
          <w:sz w:val="24"/>
          <w:szCs w:val="24"/>
        </w:rPr>
        <w:t>suction</w:t>
      </w:r>
      <w:r w:rsidR="009377E1">
        <w:rPr>
          <w:rFonts w:ascii="Times New Roman" w:hAnsi="Times New Roman" w:cs="Times New Roman"/>
          <w:i/>
          <w:iCs/>
          <w:sz w:val="24"/>
          <w:szCs w:val="24"/>
        </w:rPr>
        <w:t>)</w:t>
      </w:r>
      <w:r w:rsidRPr="00DE72BA">
        <w:rPr>
          <w:rFonts w:ascii="Times New Roman" w:hAnsi="Times New Roman" w:cs="Times New Roman"/>
          <w:sz w:val="24"/>
          <w:szCs w:val="24"/>
        </w:rPr>
        <w:t xml:space="preserve">, kecepatan fluida dan temperatur. Jika </w:t>
      </w:r>
      <w:r w:rsidR="008174F8">
        <w:rPr>
          <w:rFonts w:ascii="Times New Roman" w:hAnsi="Times New Roman" w:cs="Times New Roman"/>
          <w:sz w:val="24"/>
          <w:szCs w:val="24"/>
        </w:rPr>
        <w:t>tekanan</w:t>
      </w:r>
      <w:r w:rsidRPr="00DE72BA">
        <w:rPr>
          <w:rFonts w:ascii="Times New Roman" w:hAnsi="Times New Roman" w:cs="Times New Roman"/>
          <w:sz w:val="24"/>
          <w:szCs w:val="24"/>
        </w:rPr>
        <w:t xml:space="preserve"> statis </w:t>
      </w:r>
      <w:r w:rsidR="00321696">
        <w:rPr>
          <w:rFonts w:ascii="Times New Roman" w:hAnsi="Times New Roman" w:cs="Times New Roman"/>
          <w:sz w:val="24"/>
          <w:szCs w:val="24"/>
        </w:rPr>
        <w:t xml:space="preserve">pada </w:t>
      </w:r>
      <w:r w:rsidRPr="00DE72BA">
        <w:rPr>
          <w:rFonts w:ascii="Times New Roman" w:hAnsi="Times New Roman" w:cs="Times New Roman"/>
          <w:sz w:val="24"/>
          <w:szCs w:val="24"/>
        </w:rPr>
        <w:t xml:space="preserve">suatu aliran zat cair turun sampai berada di bawah </w:t>
      </w:r>
      <w:r w:rsidR="008174F8">
        <w:rPr>
          <w:rFonts w:ascii="Times New Roman" w:hAnsi="Times New Roman" w:cs="Times New Roman"/>
          <w:sz w:val="24"/>
          <w:szCs w:val="24"/>
        </w:rPr>
        <w:t>tekanan</w:t>
      </w:r>
      <w:r w:rsidRPr="00DE72BA">
        <w:rPr>
          <w:rFonts w:ascii="Times New Roman" w:hAnsi="Times New Roman" w:cs="Times New Roman"/>
          <w:sz w:val="24"/>
          <w:szCs w:val="24"/>
        </w:rPr>
        <w:t xml:space="preserve"> uap jenuhnya maka akan terjadi gejala kavitasi. Untuk mencegah terjadinya kavitasi yang banyak terjadi di sisi </w:t>
      </w:r>
      <w:r w:rsidR="00AE1546">
        <w:rPr>
          <w:rFonts w:ascii="Times New Roman" w:hAnsi="Times New Roman" w:cs="Times New Roman"/>
          <w:sz w:val="24"/>
          <w:szCs w:val="24"/>
        </w:rPr>
        <w:t>hisap</w:t>
      </w:r>
      <w:r w:rsidRPr="00DE72BA">
        <w:rPr>
          <w:rFonts w:ascii="Times New Roman" w:hAnsi="Times New Roman" w:cs="Times New Roman"/>
          <w:sz w:val="24"/>
          <w:szCs w:val="24"/>
        </w:rPr>
        <w:t xml:space="preserve">, maka nilai head aliran pada sisi </w:t>
      </w:r>
      <w:r w:rsidR="00AE1546">
        <w:rPr>
          <w:rFonts w:ascii="Times New Roman" w:hAnsi="Times New Roman" w:cs="Times New Roman"/>
          <w:sz w:val="24"/>
          <w:szCs w:val="24"/>
        </w:rPr>
        <w:t>hisap</w:t>
      </w:r>
      <w:r w:rsidRPr="00DE72BA">
        <w:rPr>
          <w:rFonts w:ascii="Times New Roman" w:hAnsi="Times New Roman" w:cs="Times New Roman"/>
          <w:sz w:val="24"/>
          <w:szCs w:val="24"/>
        </w:rPr>
        <w:t xml:space="preserve"> harus selalu </w:t>
      </w:r>
      <w:r w:rsidR="00AE1546">
        <w:rPr>
          <w:rFonts w:ascii="Times New Roman" w:hAnsi="Times New Roman" w:cs="Times New Roman"/>
          <w:sz w:val="24"/>
          <w:szCs w:val="24"/>
        </w:rPr>
        <w:t>di atas</w:t>
      </w:r>
      <w:r w:rsidRPr="00DE72BA">
        <w:rPr>
          <w:rFonts w:ascii="Times New Roman" w:hAnsi="Times New Roman" w:cs="Times New Roman"/>
          <w:sz w:val="24"/>
          <w:szCs w:val="24"/>
        </w:rPr>
        <w:t xml:space="preserve"> nilai head pada </w:t>
      </w:r>
      <w:r w:rsidR="008174F8">
        <w:rPr>
          <w:rFonts w:ascii="Times New Roman" w:hAnsi="Times New Roman" w:cs="Times New Roman"/>
          <w:sz w:val="24"/>
          <w:szCs w:val="24"/>
        </w:rPr>
        <w:t>tekanan</w:t>
      </w:r>
      <w:r w:rsidRPr="00DE72BA">
        <w:rPr>
          <w:rFonts w:ascii="Times New Roman" w:hAnsi="Times New Roman" w:cs="Times New Roman"/>
          <w:sz w:val="24"/>
          <w:szCs w:val="24"/>
        </w:rPr>
        <w:t xml:space="preserve"> uap jenuh zat cair pada temperatur zat cair tersebut. Pengurangan head yang dimiliki zat cair pada sisi </w:t>
      </w:r>
      <w:r w:rsidR="00AE1546">
        <w:rPr>
          <w:rFonts w:ascii="Times New Roman" w:hAnsi="Times New Roman" w:cs="Times New Roman"/>
          <w:sz w:val="24"/>
          <w:szCs w:val="24"/>
        </w:rPr>
        <w:t>hisap</w:t>
      </w:r>
      <w:r w:rsidRPr="00DE72BA">
        <w:rPr>
          <w:rFonts w:ascii="Times New Roman" w:hAnsi="Times New Roman" w:cs="Times New Roman"/>
          <w:sz w:val="24"/>
          <w:szCs w:val="24"/>
        </w:rPr>
        <w:t xml:space="preserve">nya dengan </w:t>
      </w:r>
      <w:r w:rsidR="008174F8">
        <w:rPr>
          <w:rFonts w:ascii="Times New Roman" w:hAnsi="Times New Roman" w:cs="Times New Roman"/>
          <w:sz w:val="24"/>
          <w:szCs w:val="24"/>
        </w:rPr>
        <w:t>tekanan</w:t>
      </w:r>
      <w:r w:rsidRPr="00DE72BA">
        <w:rPr>
          <w:rFonts w:ascii="Times New Roman" w:hAnsi="Times New Roman" w:cs="Times New Roman"/>
          <w:sz w:val="24"/>
          <w:szCs w:val="24"/>
        </w:rPr>
        <w:t xml:space="preserve"> zat cair pada tempat tersebut dinamakan </w:t>
      </w:r>
      <w:r w:rsidRPr="00DE72BA">
        <w:rPr>
          <w:rFonts w:ascii="Times New Roman" w:hAnsi="Times New Roman" w:cs="Times New Roman"/>
          <w:i/>
          <w:iCs/>
          <w:sz w:val="24"/>
          <w:szCs w:val="24"/>
        </w:rPr>
        <w:t xml:space="preserve">Net </w:t>
      </w:r>
      <w:r w:rsidR="00B027A3">
        <w:rPr>
          <w:rFonts w:ascii="Times New Roman" w:hAnsi="Times New Roman" w:cs="Times New Roman"/>
          <w:i/>
          <w:iCs/>
          <w:sz w:val="24"/>
          <w:szCs w:val="24"/>
        </w:rPr>
        <w:t>Positive</w:t>
      </w:r>
      <w:r w:rsidRPr="00DE72BA">
        <w:rPr>
          <w:rFonts w:ascii="Times New Roman" w:hAnsi="Times New Roman" w:cs="Times New Roman"/>
          <w:i/>
          <w:iCs/>
          <w:sz w:val="24"/>
          <w:szCs w:val="24"/>
        </w:rPr>
        <w:t xml:space="preserve"> Suction Head</w:t>
      </w:r>
      <w:r w:rsidRPr="00DE72BA">
        <w:rPr>
          <w:rFonts w:ascii="Times New Roman" w:hAnsi="Times New Roman" w:cs="Times New Roman"/>
          <w:sz w:val="24"/>
          <w:szCs w:val="24"/>
        </w:rPr>
        <w:t xml:space="preserve"> (NPSH). Ada dua macam </w:t>
      </w:r>
      <w:r w:rsidRPr="00DE72BA">
        <w:rPr>
          <w:rFonts w:ascii="Times New Roman" w:hAnsi="Times New Roman" w:cs="Times New Roman"/>
          <w:sz w:val="24"/>
          <w:szCs w:val="24"/>
        </w:rPr>
        <w:lastRenderedPageBreak/>
        <w:t xml:space="preserve">NPSH yaitu NPSHa tersedia pada instalasi dan NPSHr yang diperlukan pompa. Jadi untuk menghindari </w:t>
      </w:r>
      <w:r w:rsidR="00321696">
        <w:rPr>
          <w:rFonts w:ascii="Times New Roman" w:hAnsi="Times New Roman" w:cs="Times New Roman"/>
          <w:sz w:val="24"/>
          <w:szCs w:val="24"/>
        </w:rPr>
        <w:t xml:space="preserve">terjadinya </w:t>
      </w:r>
      <w:r w:rsidRPr="00DE72BA">
        <w:rPr>
          <w:rFonts w:ascii="Times New Roman" w:hAnsi="Times New Roman" w:cs="Times New Roman"/>
          <w:sz w:val="24"/>
          <w:szCs w:val="24"/>
        </w:rPr>
        <w:t>kavitasi pada pompa harus dipenuhi persyaratan NPSHa tersedia &gt; NPSHr yang diperlukan.</w:t>
      </w:r>
    </w:p>
    <w:p w14:paraId="02FE0C8C" w14:textId="1380FDBF" w:rsidR="00B13A69" w:rsidRPr="00DE72BA" w:rsidRDefault="00B13A69" w:rsidP="00B027A3">
      <w:pPr>
        <w:spacing w:line="360" w:lineRule="auto"/>
        <w:ind w:firstLine="420"/>
        <w:jc w:val="both"/>
        <w:rPr>
          <w:rFonts w:ascii="Times New Roman" w:hAnsi="Times New Roman" w:cs="Times New Roman"/>
          <w:sz w:val="24"/>
          <w:szCs w:val="24"/>
        </w:rPr>
      </w:pPr>
      <w:r w:rsidRPr="00DE72BA">
        <w:rPr>
          <w:rFonts w:ascii="Times New Roman" w:hAnsi="Times New Roman" w:cs="Times New Roman"/>
          <w:i/>
          <w:iCs/>
          <w:sz w:val="24"/>
          <w:szCs w:val="24"/>
        </w:rPr>
        <w:t xml:space="preserve">Head </w:t>
      </w:r>
      <w:r w:rsidR="00AE1546">
        <w:rPr>
          <w:rFonts w:ascii="Times New Roman" w:hAnsi="Times New Roman" w:cs="Times New Roman"/>
          <w:i/>
          <w:iCs/>
          <w:sz w:val="24"/>
          <w:szCs w:val="24"/>
        </w:rPr>
        <w:t>hisap</w:t>
      </w:r>
      <w:r w:rsidRPr="00DE72BA">
        <w:rPr>
          <w:rFonts w:ascii="Times New Roman" w:hAnsi="Times New Roman" w:cs="Times New Roman"/>
          <w:i/>
          <w:iCs/>
          <w:sz w:val="24"/>
          <w:szCs w:val="24"/>
        </w:rPr>
        <w:t xml:space="preserve"> </w:t>
      </w:r>
      <w:r w:rsidR="00B027A3">
        <w:rPr>
          <w:rFonts w:ascii="Times New Roman" w:hAnsi="Times New Roman" w:cs="Times New Roman"/>
          <w:i/>
          <w:iCs/>
          <w:sz w:val="24"/>
          <w:szCs w:val="24"/>
        </w:rPr>
        <w:t>positive</w:t>
      </w:r>
      <w:r w:rsidRPr="00DE72BA">
        <w:rPr>
          <w:rFonts w:ascii="Times New Roman" w:hAnsi="Times New Roman" w:cs="Times New Roman"/>
          <w:i/>
          <w:iCs/>
          <w:sz w:val="24"/>
          <w:szCs w:val="24"/>
        </w:rPr>
        <w:t xml:space="preserve"> net</w:t>
      </w:r>
      <w:r w:rsidRPr="00DE72BA">
        <w:rPr>
          <w:rFonts w:ascii="Times New Roman" w:hAnsi="Times New Roman" w:cs="Times New Roman"/>
          <w:sz w:val="24"/>
          <w:szCs w:val="24"/>
        </w:rPr>
        <w:t xml:space="preserve"> (NPSH) merupakan ukuran dari </w:t>
      </w:r>
      <w:r w:rsidRPr="00DE72BA">
        <w:rPr>
          <w:rFonts w:ascii="Times New Roman" w:hAnsi="Times New Roman" w:cs="Times New Roman"/>
          <w:i/>
          <w:iCs/>
          <w:sz w:val="24"/>
          <w:szCs w:val="24"/>
        </w:rPr>
        <w:t>head suction</w:t>
      </w:r>
      <w:r w:rsidRPr="00DE72BA">
        <w:rPr>
          <w:rFonts w:ascii="Times New Roman" w:hAnsi="Times New Roman" w:cs="Times New Roman"/>
          <w:sz w:val="24"/>
          <w:szCs w:val="24"/>
        </w:rPr>
        <w:t xml:space="preserve"> terendah yang memungkinkan bagi cairan untuk tidak mengalami</w:t>
      </w:r>
      <w:r w:rsidR="009377E1">
        <w:rPr>
          <w:rFonts w:ascii="Times New Roman" w:hAnsi="Times New Roman" w:cs="Times New Roman"/>
          <w:sz w:val="24"/>
          <w:szCs w:val="24"/>
        </w:rPr>
        <w:t xml:space="preserve"> terjadinya</w:t>
      </w:r>
      <w:r w:rsidRPr="00DE72BA">
        <w:rPr>
          <w:rFonts w:ascii="Times New Roman" w:hAnsi="Times New Roman" w:cs="Times New Roman"/>
          <w:sz w:val="24"/>
          <w:szCs w:val="24"/>
        </w:rPr>
        <w:t xml:space="preserve"> kavitasi</w:t>
      </w:r>
      <w:r w:rsidR="00321696">
        <w:rPr>
          <w:rFonts w:ascii="Times New Roman" w:hAnsi="Times New Roman" w:cs="Times New Roman"/>
          <w:sz w:val="24"/>
          <w:szCs w:val="24"/>
        </w:rPr>
        <w:t xml:space="preserve"> </w:t>
      </w:r>
      <w:r w:rsidR="00F357D7" w:rsidRPr="00DE72BA">
        <w:rPr>
          <w:rFonts w:ascii="Times New Roman" w:hAnsi="Times New Roman" w:cs="Times New Roman"/>
          <w:sz w:val="24"/>
          <w:szCs w:val="24"/>
        </w:rPr>
        <w:fldChar w:fldCharType="begin" w:fldLock="1"/>
      </w:r>
      <w:r w:rsidR="00151BE6" w:rsidRPr="00DE72BA">
        <w:rPr>
          <w:rFonts w:ascii="Times New Roman" w:hAnsi="Times New Roman" w:cs="Times New Roman"/>
          <w:sz w:val="24"/>
          <w:szCs w:val="24"/>
        </w:rPr>
        <w:instrText>ADDIN CSL_CITATION {"citationItems":[{"id":"ITEM-1","itemData":{"DOI":"10.22441/jtm.v5i3.1215","ISSN":"2089-7235","abstract":"Pada Gedung kantin berlantai 3 di PT Astra Daihatsu Motor, terdapat sistem pemipaan dan pompa air yang digunakan untuk mensuplai air bersih untuk kebutuhan sehari-hari. Berdasarkan kenyataan di lapangan dimana tidak ada data-data sekunder untuk menentukan spesifikasi pompa tersebut. Tujuan analisa ini adalah untuk mendapatkan kapasitas pompa yang sesuai dengan sistem pemipaan yang terpasang di gedung kantin berlantai 3. Dengan menggunakan metode studi lapangan dan wawancara serta penerapan rumus-rumus yang berhubungan dengan sistem pemipaan dan mencakup perhitungan pompa. Sistem pemipaan yang dihitung adalah sistem pemipaan dari tangki air di dasar lantai menuju ke tangki air yang di atas gedung. Dalam menentukan jenis dan spesifikasi pompa yang akan digunakan pada gedung tersebut meliputi debit air yang dibutuhkan, menentukan kapasitas komponen–komponen yang akan digunakan seperti diameter pipa, kapasitas tangki air di lantai dasar dan di atap gedung dan head total pada sistem pemipaan. Berdasarkan hasil perhitungan, debit air yang dibutuhkan 0,0296874 m3/min dan head total yang terjadi sebesar 15,9438 m. Maka spesifikasi pompa yang diperlukan adalah 40 x 32A2 – 50,75. Spesifikasi pompa tersebut tidak jauh berbeda dengan yang sudah diterapkan di lapangan. Pompa tersebut tidak mengalami kavitasi karena NPSHa (14,119 m) &gt; NPSHr (0,478314 m).","author":[{"dropping-particle":"","family":"Ubaedilah","given":"Ubaedilah","non-dropping-particle":"","parse-names":false,"suffix":""}],"container-title":"Jurnal Teknik Mesin","id":"ITEM-1","issue":"3","issued":{"date-parts":[["2017"]]},"page":"30","title":"Analisa Kebutuhan Jenis Dan Spesifikasi Pompa Untuk Suplai Air Bersih Di Gedung Kantin Berlantai 3 Pt Astra Daihatsu Motor","type":"article-journal","volume":"5"},"uris":["http://www.mendeley.com/documents/?uuid=a31db30e-5c27-4b06-83cc-4b27e6f3c75c"]}],"mendeley":{"formattedCitation":"(Ubaedilah, 2017)","plainTextFormattedCitation":"(Ubaedilah, 2017)","previouslyFormattedCitation":"(Ubaedilah, 2017)"},"properties":{"noteIndex":0},"schema":"https://github.com/citation-style-language/schema/raw/master/csl-citation.json"}</w:instrText>
      </w:r>
      <w:r w:rsidR="00F357D7" w:rsidRPr="00DE72BA">
        <w:rPr>
          <w:rFonts w:ascii="Times New Roman" w:hAnsi="Times New Roman" w:cs="Times New Roman"/>
          <w:sz w:val="24"/>
          <w:szCs w:val="24"/>
        </w:rPr>
        <w:fldChar w:fldCharType="separate"/>
      </w:r>
      <w:r w:rsidRPr="00DE72BA">
        <w:rPr>
          <w:rFonts w:ascii="Times New Roman" w:hAnsi="Times New Roman" w:cs="Times New Roman"/>
          <w:noProof/>
          <w:sz w:val="24"/>
          <w:szCs w:val="24"/>
        </w:rPr>
        <w:t>(Ubaedilah, 2017)</w:t>
      </w:r>
      <w:r w:rsidR="00F357D7" w:rsidRPr="00DE72BA">
        <w:rPr>
          <w:rFonts w:ascii="Times New Roman" w:hAnsi="Times New Roman" w:cs="Times New Roman"/>
          <w:sz w:val="24"/>
          <w:szCs w:val="24"/>
        </w:rPr>
        <w:fldChar w:fldCharType="end"/>
      </w:r>
      <w:r w:rsidRPr="00DE72BA">
        <w:rPr>
          <w:rFonts w:ascii="Times New Roman" w:hAnsi="Times New Roman" w:cs="Times New Roman"/>
          <w:sz w:val="24"/>
          <w:szCs w:val="24"/>
        </w:rPr>
        <w:t>. Ada dua macam NPSH, yaitu:</w:t>
      </w:r>
    </w:p>
    <w:p w14:paraId="6734192B" w14:textId="57B690B7" w:rsidR="00B13A69" w:rsidRPr="00DE72BA" w:rsidRDefault="00B13A69" w:rsidP="00E24D7A">
      <w:pPr>
        <w:pStyle w:val="ListParagraph"/>
        <w:numPr>
          <w:ilvl w:val="0"/>
          <w:numId w:val="17"/>
        </w:numPr>
        <w:spacing w:line="360" w:lineRule="auto"/>
        <w:jc w:val="both"/>
        <w:rPr>
          <w:rFonts w:ascii="Times New Roman" w:hAnsi="Times New Roman" w:cs="Times New Roman"/>
          <w:sz w:val="24"/>
          <w:szCs w:val="24"/>
        </w:rPr>
      </w:pPr>
      <w:r w:rsidRPr="00DE72BA">
        <w:rPr>
          <w:rFonts w:ascii="Times New Roman" w:hAnsi="Times New Roman" w:cs="Times New Roman"/>
          <w:i/>
          <w:iCs/>
          <w:sz w:val="24"/>
          <w:szCs w:val="24"/>
        </w:rPr>
        <w:t>Net Positive Suction Head Available</w:t>
      </w:r>
      <w:r w:rsidRPr="00DE72BA">
        <w:rPr>
          <w:rFonts w:ascii="Times New Roman" w:hAnsi="Times New Roman" w:cs="Times New Roman"/>
          <w:sz w:val="24"/>
          <w:szCs w:val="24"/>
        </w:rPr>
        <w:t xml:space="preserve"> (NPSHA) dapat dirumuskan:</w:t>
      </w:r>
    </w:p>
    <w:bookmarkStart w:id="335" w:name="_Hlk67619370"/>
    <w:p w14:paraId="54B67D4F" w14:textId="5F41AAE6" w:rsidR="00B13A69" w:rsidRPr="00DE72BA" w:rsidRDefault="00A47B95" w:rsidP="007659FA">
      <w:pPr>
        <w:spacing w:line="360" w:lineRule="auto"/>
        <w:jc w:val="right"/>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sV</m:t>
            </m:r>
          </m:sub>
        </m:sSub>
        <w:bookmarkEnd w:id="335"/>
        <m:r>
          <w:rPr>
            <w:rFonts w:ascii="Cambria Math" w:hAnsi="Cambria Math" w:cs="Times New Roman"/>
            <w:sz w:val="24"/>
            <w:szCs w:val="24"/>
          </w:rPr>
          <m:t xml:space="preserve">= </m:t>
        </m:r>
        <w:bookmarkStart w:id="336" w:name="_Hlk67619477"/>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m:t>
                </m:r>
              </m:sub>
            </m:sSub>
          </m:num>
          <m:den>
            <m:r>
              <w:rPr>
                <w:rFonts w:ascii="Cambria Math" w:hAnsi="Cambria Math" w:cs="Times New Roman"/>
                <w:sz w:val="24"/>
                <w:szCs w:val="24"/>
              </w:rPr>
              <m:t>γ</m:t>
            </m:r>
          </m:den>
        </m:f>
        <w:bookmarkEnd w:id="336"/>
        <m:r>
          <w:rPr>
            <w:rFonts w:ascii="Cambria Math" w:eastAsiaTheme="minorEastAsia" w:hAnsi="Cambria Math" w:cs="Times New Roman"/>
            <w:sz w:val="24"/>
            <w:szCs w:val="24"/>
          </w:rPr>
          <m:t>-</m:t>
        </m:r>
        <w:bookmarkStart w:id="337" w:name="_Hlk67619663"/>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V</m:t>
                </m:r>
              </m:sub>
            </m:sSub>
          </m:num>
          <m:den>
            <m:r>
              <w:rPr>
                <w:rFonts w:ascii="Cambria Math" w:eastAsiaTheme="minorEastAsia" w:hAnsi="Cambria Math" w:cs="Times New Roman"/>
                <w:sz w:val="24"/>
                <w:szCs w:val="24"/>
              </w:rPr>
              <m:t>γ</m:t>
            </m:r>
          </m:den>
        </m:f>
        <w:bookmarkEnd w:id="337"/>
        <m:r>
          <w:rPr>
            <w:rFonts w:ascii="Cambria Math" w:eastAsiaTheme="minorEastAsia" w:hAnsi="Cambria Math" w:cs="Times New Roman"/>
            <w:sz w:val="24"/>
            <w:szCs w:val="24"/>
          </w:rPr>
          <m:t>-</m:t>
        </m:r>
        <w:bookmarkStart w:id="338" w:name="_Hlk67619686"/>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s</m:t>
            </m:r>
          </m:sub>
        </m:sSub>
        <w:bookmarkEnd w:id="338"/>
        <m:r>
          <w:rPr>
            <w:rFonts w:ascii="Cambria Math" w:eastAsiaTheme="minorEastAsia" w:hAnsi="Cambria Math" w:cs="Times New Roman"/>
            <w:sz w:val="24"/>
            <w:szCs w:val="24"/>
          </w:rPr>
          <m:t>-</m:t>
        </m:r>
        <w:bookmarkStart w:id="339" w:name="_Hlk67619699"/>
        <m:nary>
          <m:naryPr>
            <m:chr m:val="∑"/>
            <m:limLoc m:val="subSup"/>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L</m:t>
            </m:r>
          </m:sub>
          <m:sup/>
          <m:e>
            <m:r>
              <w:rPr>
                <w:rFonts w:ascii="Cambria Math" w:eastAsiaTheme="minorEastAsia" w:hAnsi="Cambria Math" w:cs="Times New Roman"/>
                <w:sz w:val="24"/>
                <w:szCs w:val="24"/>
              </w:rPr>
              <m:t>S</m:t>
            </m:r>
          </m:e>
        </m:nary>
      </m:oMath>
      <w:bookmarkEnd w:id="339"/>
      <w:r w:rsidR="00B13A69" w:rsidRPr="00DE72BA">
        <w:rPr>
          <w:rFonts w:ascii="Times New Roman" w:eastAsiaTheme="minorEastAsia" w:hAnsi="Times New Roman" w:cs="Times New Roman"/>
          <w:sz w:val="24"/>
          <w:szCs w:val="24"/>
        </w:rPr>
        <w:tab/>
      </w:r>
      <w:r w:rsidR="00B13A69" w:rsidRPr="00DE72BA">
        <w:rPr>
          <w:rFonts w:ascii="Times New Roman" w:eastAsiaTheme="minorEastAsia" w:hAnsi="Times New Roman" w:cs="Times New Roman"/>
          <w:sz w:val="24"/>
          <w:szCs w:val="24"/>
        </w:rPr>
        <w:tab/>
      </w:r>
      <w:r w:rsidR="00B13A69" w:rsidRPr="00DE72BA">
        <w:rPr>
          <w:rFonts w:ascii="Times New Roman" w:eastAsiaTheme="minorEastAsia" w:hAnsi="Times New Roman" w:cs="Times New Roman"/>
          <w:sz w:val="24"/>
          <w:szCs w:val="24"/>
        </w:rPr>
        <w:tab/>
        <w:t>(2.1</w:t>
      </w:r>
      <w:r w:rsidR="005E27F7">
        <w:rPr>
          <w:rFonts w:ascii="Times New Roman" w:eastAsiaTheme="minorEastAsia" w:hAnsi="Times New Roman" w:cs="Times New Roman"/>
          <w:sz w:val="24"/>
          <w:szCs w:val="24"/>
        </w:rPr>
        <w:t>7</w:t>
      </w:r>
      <w:r w:rsidR="00B13A69" w:rsidRPr="00DE72BA">
        <w:rPr>
          <w:rFonts w:ascii="Times New Roman" w:eastAsiaTheme="minorEastAsia" w:hAnsi="Times New Roman" w:cs="Times New Roman"/>
          <w:sz w:val="24"/>
          <w:szCs w:val="24"/>
        </w:rPr>
        <w:t>)</w:t>
      </w:r>
    </w:p>
    <w:p w14:paraId="77F225C0" w14:textId="43C01F90" w:rsidR="00B13A69" w:rsidRPr="00DE72BA" w:rsidRDefault="00B13A69" w:rsidP="007659FA">
      <w:pPr>
        <w:pStyle w:val="ListParagraph"/>
        <w:spacing w:line="360" w:lineRule="auto"/>
        <w:ind w:left="780"/>
        <w:jc w:val="both"/>
        <w:rPr>
          <w:rFonts w:ascii="Times New Roman" w:hAnsi="Times New Roman" w:cs="Times New Roman"/>
          <w:sz w:val="24"/>
          <w:szCs w:val="24"/>
        </w:rPr>
      </w:pPr>
      <w:r w:rsidRPr="00DE72BA">
        <w:rPr>
          <w:rFonts w:ascii="Times New Roman" w:hAnsi="Times New Roman" w:cs="Times New Roman"/>
          <w:sz w:val="24"/>
          <w:szCs w:val="24"/>
        </w:rPr>
        <w:t>Dimana:</w:t>
      </w:r>
    </w:p>
    <w:p w14:paraId="1F9F1FBA" w14:textId="1382E127" w:rsidR="00B13A69" w:rsidRPr="00DE72BA" w:rsidRDefault="00A47B95" w:rsidP="007659FA">
      <w:pPr>
        <w:pStyle w:val="ListParagraph"/>
        <w:spacing w:line="360" w:lineRule="auto"/>
        <w:ind w:left="78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sV</m:t>
            </m:r>
          </m:sub>
        </m:sSub>
        <m:r>
          <w:rPr>
            <w:rFonts w:ascii="Cambria Math" w:hAnsi="Cambria Math" w:cs="Times New Roman"/>
            <w:sz w:val="24"/>
            <w:szCs w:val="24"/>
          </w:rPr>
          <m:t xml:space="preserve"> </m:t>
        </m:r>
      </m:oMath>
      <w:r w:rsidR="00A353EF" w:rsidRPr="00DE72BA">
        <w:rPr>
          <w:rFonts w:ascii="Times New Roman" w:eastAsiaTheme="minorEastAsia" w:hAnsi="Times New Roman" w:cs="Times New Roman"/>
          <w:sz w:val="24"/>
          <w:szCs w:val="24"/>
        </w:rPr>
        <w:tab/>
        <w:t xml:space="preserve">= </w:t>
      </w:r>
      <w:r w:rsidR="00B13A69" w:rsidRPr="00DE72BA">
        <w:rPr>
          <w:rFonts w:ascii="Times New Roman" w:eastAsiaTheme="minorEastAsia" w:hAnsi="Times New Roman" w:cs="Times New Roman"/>
          <w:sz w:val="24"/>
          <w:szCs w:val="24"/>
        </w:rPr>
        <w:t>NPSH yang tersedia pada instalasi (</w:t>
      </w:r>
      <m:oMath>
        <m:r>
          <w:rPr>
            <w:rFonts w:ascii="Cambria Math" w:eastAsiaTheme="minorEastAsia" w:hAnsi="Cambria Math" w:cs="Times New Roman"/>
            <w:sz w:val="24"/>
            <w:szCs w:val="24"/>
          </w:rPr>
          <m:t>m</m:t>
        </m:r>
      </m:oMath>
      <w:r w:rsidR="00B13A69" w:rsidRPr="00DE72BA">
        <w:rPr>
          <w:rFonts w:ascii="Times New Roman" w:eastAsiaTheme="minorEastAsia" w:hAnsi="Times New Roman" w:cs="Times New Roman"/>
          <w:sz w:val="24"/>
          <w:szCs w:val="24"/>
        </w:rPr>
        <w:t>)</w:t>
      </w:r>
      <w:r w:rsidR="00A353EF" w:rsidRPr="00DE72BA">
        <w:rPr>
          <w:rFonts w:ascii="Times New Roman" w:eastAsiaTheme="minorEastAsia" w:hAnsi="Times New Roman" w:cs="Times New Roman"/>
          <w:sz w:val="24"/>
          <w:szCs w:val="24"/>
        </w:rPr>
        <w:t>.</w:t>
      </w:r>
    </w:p>
    <w:p w14:paraId="3690E87B" w14:textId="01CA8CB3" w:rsidR="00A353EF" w:rsidRPr="00DE72BA" w:rsidRDefault="00A47B95" w:rsidP="007659FA">
      <w:pPr>
        <w:pStyle w:val="ListParagraph"/>
        <w:spacing w:line="360" w:lineRule="auto"/>
        <w:ind w:left="780"/>
        <w:jc w:val="both"/>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a</m:t>
                </m:r>
              </m:sub>
            </m:sSub>
          </m:num>
          <m:den>
            <m:r>
              <w:rPr>
                <w:rFonts w:ascii="Cambria Math" w:eastAsiaTheme="minorEastAsia" w:hAnsi="Cambria Math" w:cs="Times New Roman"/>
                <w:sz w:val="24"/>
                <w:szCs w:val="24"/>
              </w:rPr>
              <m:t>γ</m:t>
            </m:r>
          </m:den>
        </m:f>
      </m:oMath>
      <w:r w:rsidR="00A353EF" w:rsidRPr="00DE72BA">
        <w:rPr>
          <w:rFonts w:ascii="Times New Roman" w:eastAsiaTheme="minorEastAsia" w:hAnsi="Times New Roman" w:cs="Times New Roman"/>
          <w:sz w:val="24"/>
          <w:szCs w:val="24"/>
        </w:rPr>
        <w:tab/>
        <w:t xml:space="preserve">= </w:t>
      </w:r>
      <w:r w:rsidR="008174F8">
        <w:rPr>
          <w:rFonts w:ascii="Times New Roman" w:eastAsiaTheme="minorEastAsia" w:hAnsi="Times New Roman" w:cs="Times New Roman"/>
          <w:sz w:val="24"/>
          <w:szCs w:val="24"/>
        </w:rPr>
        <w:t>Tekanan</w:t>
      </w:r>
      <w:r w:rsidR="00A353EF" w:rsidRPr="00DE72BA">
        <w:rPr>
          <w:rFonts w:ascii="Times New Roman" w:eastAsiaTheme="minorEastAsia" w:hAnsi="Times New Roman" w:cs="Times New Roman"/>
          <w:sz w:val="24"/>
          <w:szCs w:val="24"/>
        </w:rPr>
        <w:t xml:space="preserve"> </w:t>
      </w:r>
      <w:r w:rsidR="00AB5862">
        <w:rPr>
          <w:rFonts w:ascii="Times New Roman" w:eastAsiaTheme="minorEastAsia" w:hAnsi="Times New Roman" w:cs="Times New Roman"/>
          <w:sz w:val="24"/>
          <w:szCs w:val="24"/>
        </w:rPr>
        <w:t>absolute</w:t>
      </w:r>
      <w:r w:rsidR="00A353EF" w:rsidRPr="00DE72BA">
        <w:rPr>
          <w:rFonts w:ascii="Times New Roman" w:eastAsiaTheme="minorEastAsia" w:hAnsi="Times New Roman" w:cs="Times New Roman"/>
          <w:sz w:val="24"/>
          <w:szCs w:val="24"/>
        </w:rPr>
        <w:t xml:space="preserve"> </w:t>
      </w:r>
      <w:r w:rsidR="00AE1546">
        <w:rPr>
          <w:rFonts w:ascii="Times New Roman" w:eastAsiaTheme="minorEastAsia" w:hAnsi="Times New Roman" w:cs="Times New Roman"/>
          <w:sz w:val="24"/>
          <w:szCs w:val="24"/>
        </w:rPr>
        <w:t>di atas</w:t>
      </w:r>
      <w:r w:rsidR="00321696">
        <w:rPr>
          <w:rFonts w:ascii="Times New Roman" w:eastAsiaTheme="minorEastAsia" w:hAnsi="Times New Roman" w:cs="Times New Roman"/>
          <w:sz w:val="24"/>
          <w:szCs w:val="24"/>
        </w:rPr>
        <w:t xml:space="preserve"> permukaaan air</w:t>
      </w:r>
      <w:r w:rsidR="00A353EF" w:rsidRPr="00DE72BA">
        <w:rPr>
          <w:rFonts w:ascii="Times New Roman" w:eastAsiaTheme="minorEastAsia" w:hAnsi="Times New Roman" w:cs="Times New Roman"/>
          <w:sz w:val="24"/>
          <w:szCs w:val="24"/>
        </w:rPr>
        <w:t xml:space="preserve"> pada </w:t>
      </w:r>
      <w:r w:rsidR="00A353EF" w:rsidRPr="00321696">
        <w:rPr>
          <w:rFonts w:ascii="Times New Roman" w:eastAsiaTheme="minorEastAsia" w:hAnsi="Times New Roman" w:cs="Times New Roman"/>
          <w:i/>
          <w:iCs/>
          <w:sz w:val="24"/>
          <w:szCs w:val="24"/>
        </w:rPr>
        <w:t>suction reservoir</w:t>
      </w:r>
      <w:r w:rsidR="00A353EF" w:rsidRPr="00DE72BA">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m:t>
        </m:r>
      </m:oMath>
      <w:r w:rsidR="00A353EF" w:rsidRPr="00DE72BA">
        <w:rPr>
          <w:rFonts w:ascii="Times New Roman" w:eastAsiaTheme="minorEastAsia" w:hAnsi="Times New Roman" w:cs="Times New Roman"/>
          <w:sz w:val="24"/>
          <w:szCs w:val="24"/>
        </w:rPr>
        <w:t>).</w:t>
      </w:r>
    </w:p>
    <w:p w14:paraId="70337C37" w14:textId="0609E996" w:rsidR="00A353EF" w:rsidRPr="00DE72BA" w:rsidRDefault="00A47B95" w:rsidP="007659FA">
      <w:pPr>
        <w:pStyle w:val="ListParagraph"/>
        <w:spacing w:line="360" w:lineRule="auto"/>
        <w:ind w:left="780"/>
        <w:jc w:val="both"/>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V</m:t>
                </m:r>
              </m:sub>
            </m:sSub>
          </m:num>
          <m:den>
            <m:r>
              <w:rPr>
                <w:rFonts w:ascii="Cambria Math" w:eastAsiaTheme="minorEastAsia" w:hAnsi="Cambria Math" w:cs="Times New Roman"/>
                <w:sz w:val="24"/>
                <w:szCs w:val="24"/>
              </w:rPr>
              <m:t>γ</m:t>
            </m:r>
          </m:den>
        </m:f>
      </m:oMath>
      <w:r w:rsidR="00A353EF" w:rsidRPr="00DE72BA">
        <w:rPr>
          <w:rFonts w:ascii="Times New Roman" w:eastAsiaTheme="minorEastAsia" w:hAnsi="Times New Roman" w:cs="Times New Roman"/>
          <w:sz w:val="24"/>
          <w:szCs w:val="24"/>
        </w:rPr>
        <w:tab/>
        <w:t xml:space="preserve">= </w:t>
      </w:r>
      <w:r w:rsidR="008174F8">
        <w:rPr>
          <w:rFonts w:ascii="Times New Roman" w:eastAsiaTheme="minorEastAsia" w:hAnsi="Times New Roman" w:cs="Times New Roman"/>
          <w:sz w:val="24"/>
          <w:szCs w:val="24"/>
        </w:rPr>
        <w:t>Tekanan</w:t>
      </w:r>
      <w:r w:rsidR="00A353EF" w:rsidRPr="00DE72BA">
        <w:rPr>
          <w:rFonts w:ascii="Times New Roman" w:eastAsiaTheme="minorEastAsia" w:hAnsi="Times New Roman" w:cs="Times New Roman"/>
          <w:sz w:val="24"/>
          <w:szCs w:val="24"/>
        </w:rPr>
        <w:t xml:space="preserve"> uap cairan yang dipompa pada temperatur pemompaan (</w:t>
      </w:r>
      <m:oMath>
        <m:r>
          <w:rPr>
            <w:rFonts w:ascii="Cambria Math" w:eastAsiaTheme="minorEastAsia" w:hAnsi="Cambria Math" w:cs="Times New Roman"/>
            <w:sz w:val="24"/>
            <w:szCs w:val="24"/>
          </w:rPr>
          <m:t>m</m:t>
        </m:r>
      </m:oMath>
      <w:r w:rsidR="00A353EF" w:rsidRPr="00DE72BA">
        <w:rPr>
          <w:rFonts w:ascii="Times New Roman" w:eastAsiaTheme="minorEastAsia" w:hAnsi="Times New Roman" w:cs="Times New Roman"/>
          <w:sz w:val="24"/>
          <w:szCs w:val="24"/>
        </w:rPr>
        <w:t>).</w:t>
      </w:r>
    </w:p>
    <w:p w14:paraId="02313967" w14:textId="4F754091" w:rsidR="00A353EF" w:rsidRPr="00DE72BA" w:rsidRDefault="00A47B95" w:rsidP="007659FA">
      <w:pPr>
        <w:pStyle w:val="ListParagraph"/>
        <w:spacing w:line="360" w:lineRule="auto"/>
        <w:ind w:left="780"/>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s</m:t>
            </m:r>
          </m:sub>
        </m:sSub>
      </m:oMath>
      <w:r w:rsidR="00A353EF" w:rsidRPr="00DE72BA">
        <w:rPr>
          <w:rFonts w:ascii="Times New Roman" w:eastAsiaTheme="minorEastAsia" w:hAnsi="Times New Roman" w:cs="Times New Roman"/>
          <w:sz w:val="24"/>
          <w:szCs w:val="24"/>
        </w:rPr>
        <w:tab/>
        <w:t xml:space="preserve">= Head </w:t>
      </w:r>
      <w:r w:rsidR="00AE1546">
        <w:rPr>
          <w:rFonts w:ascii="Times New Roman" w:eastAsiaTheme="minorEastAsia" w:hAnsi="Times New Roman" w:cs="Times New Roman"/>
          <w:sz w:val="24"/>
          <w:szCs w:val="24"/>
        </w:rPr>
        <w:t>hisap</w:t>
      </w:r>
      <w:r w:rsidR="00A353EF" w:rsidRPr="00DE72BA">
        <w:rPr>
          <w:rFonts w:ascii="Times New Roman" w:eastAsiaTheme="minorEastAsia" w:hAnsi="Times New Roman" w:cs="Times New Roman"/>
          <w:sz w:val="24"/>
          <w:szCs w:val="24"/>
        </w:rPr>
        <w:t xml:space="preserve"> statis (</w:t>
      </w:r>
      <m:oMath>
        <m:r>
          <w:rPr>
            <w:rFonts w:ascii="Cambria Math" w:eastAsiaTheme="minorEastAsia" w:hAnsi="Cambria Math" w:cs="Times New Roman"/>
            <w:sz w:val="24"/>
            <w:szCs w:val="24"/>
          </w:rPr>
          <m:t>m</m:t>
        </m:r>
      </m:oMath>
      <w:r w:rsidR="00A353EF" w:rsidRPr="00DE72BA">
        <w:rPr>
          <w:rFonts w:ascii="Times New Roman" w:eastAsiaTheme="minorEastAsia" w:hAnsi="Times New Roman" w:cs="Times New Roman"/>
          <w:sz w:val="24"/>
          <w:szCs w:val="24"/>
        </w:rPr>
        <w:t>).</w:t>
      </w:r>
    </w:p>
    <w:p w14:paraId="5AC5DBBD" w14:textId="23A84892" w:rsidR="004E0F90" w:rsidRPr="00321696" w:rsidRDefault="00A47B95" w:rsidP="007659FA">
      <w:pPr>
        <w:pStyle w:val="ListParagraph"/>
        <w:spacing w:line="360" w:lineRule="auto"/>
        <w:ind w:left="780"/>
        <w:rPr>
          <w:rFonts w:ascii="Times New Roman" w:eastAsiaTheme="minorEastAsia" w:hAnsi="Times New Roman" w:cs="Times New Roman"/>
          <w:sz w:val="24"/>
          <w:szCs w:val="24"/>
        </w:rPr>
      </w:pPr>
      <m:oMath>
        <m:nary>
          <m:naryPr>
            <m:chr m:val="∑"/>
            <m:limLoc m:val="subSup"/>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L</m:t>
            </m:r>
          </m:sub>
          <m:sup/>
          <m:e>
            <m:r>
              <w:rPr>
                <w:rFonts w:ascii="Cambria Math" w:eastAsiaTheme="minorEastAsia" w:hAnsi="Cambria Math" w:cs="Times New Roman"/>
                <w:sz w:val="24"/>
                <w:szCs w:val="24"/>
              </w:rPr>
              <m:t>S</m:t>
            </m:r>
          </m:e>
        </m:nary>
      </m:oMath>
      <w:r w:rsidR="00A353EF" w:rsidRPr="00DE72BA">
        <w:rPr>
          <w:rFonts w:ascii="Times New Roman" w:eastAsiaTheme="minorEastAsia" w:hAnsi="Times New Roman" w:cs="Times New Roman"/>
          <w:sz w:val="24"/>
          <w:szCs w:val="24"/>
        </w:rPr>
        <w:tab/>
        <w:t xml:space="preserve">= Head </w:t>
      </w:r>
      <w:r w:rsidR="00A765DA">
        <w:rPr>
          <w:rFonts w:ascii="Times New Roman" w:eastAsiaTheme="minorEastAsia" w:hAnsi="Times New Roman" w:cs="Times New Roman"/>
          <w:sz w:val="24"/>
          <w:szCs w:val="24"/>
        </w:rPr>
        <w:t>loss</w:t>
      </w:r>
      <w:r w:rsidR="00A353EF" w:rsidRPr="00DE72BA">
        <w:rPr>
          <w:rFonts w:ascii="Times New Roman" w:eastAsiaTheme="minorEastAsia" w:hAnsi="Times New Roman" w:cs="Times New Roman"/>
          <w:sz w:val="24"/>
          <w:szCs w:val="24"/>
        </w:rPr>
        <w:t xml:space="preserve"> pada pipa </w:t>
      </w:r>
      <w:r w:rsidR="00AE1546">
        <w:rPr>
          <w:rFonts w:ascii="Times New Roman" w:eastAsiaTheme="minorEastAsia" w:hAnsi="Times New Roman" w:cs="Times New Roman"/>
          <w:sz w:val="24"/>
          <w:szCs w:val="24"/>
        </w:rPr>
        <w:t>hisap</w:t>
      </w:r>
      <w:r w:rsidR="00A353EF" w:rsidRPr="00DE72BA">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m:t>
        </m:r>
      </m:oMath>
      <w:r w:rsidR="00A353EF" w:rsidRPr="00DE72BA">
        <w:rPr>
          <w:rFonts w:ascii="Times New Roman" w:eastAsiaTheme="minorEastAsia" w:hAnsi="Times New Roman" w:cs="Times New Roman"/>
          <w:sz w:val="24"/>
          <w:szCs w:val="24"/>
        </w:rPr>
        <w:t>).</w:t>
      </w:r>
    </w:p>
    <w:p w14:paraId="38C3B724" w14:textId="0FE842C0" w:rsidR="00A353EF" w:rsidRPr="00DE72BA" w:rsidRDefault="00A353EF" w:rsidP="00E24D7A">
      <w:pPr>
        <w:pStyle w:val="ListParagraph"/>
        <w:numPr>
          <w:ilvl w:val="0"/>
          <w:numId w:val="17"/>
        </w:numPr>
        <w:spacing w:line="360" w:lineRule="auto"/>
        <w:rPr>
          <w:rFonts w:ascii="Times New Roman" w:eastAsiaTheme="minorEastAsia" w:hAnsi="Times New Roman" w:cs="Times New Roman"/>
          <w:sz w:val="24"/>
          <w:szCs w:val="24"/>
        </w:rPr>
      </w:pPr>
      <w:r w:rsidRPr="00DE72BA">
        <w:rPr>
          <w:rFonts w:ascii="Times New Roman" w:eastAsiaTheme="minorEastAsia" w:hAnsi="Times New Roman" w:cs="Times New Roman"/>
          <w:i/>
          <w:iCs/>
          <w:sz w:val="24"/>
          <w:szCs w:val="24"/>
        </w:rPr>
        <w:t>Net Positive Suction Head Require</w:t>
      </w:r>
      <w:r w:rsidRPr="00DE72BA">
        <w:rPr>
          <w:rFonts w:ascii="Times New Roman" w:eastAsiaTheme="minorEastAsia" w:hAnsi="Times New Roman" w:cs="Times New Roman"/>
          <w:sz w:val="24"/>
          <w:szCs w:val="24"/>
        </w:rPr>
        <w:t xml:space="preserve"> (NPSHR) dapat dirumuskan:</w:t>
      </w:r>
    </w:p>
    <w:bookmarkStart w:id="340" w:name="_Hlk67620169"/>
    <w:p w14:paraId="4755B9FE" w14:textId="433EED5D" w:rsidR="00874B50" w:rsidRPr="00DE72BA" w:rsidRDefault="00A47B95" w:rsidP="007659FA">
      <w:pPr>
        <w:pStyle w:val="ListParagraph"/>
        <w:spacing w:line="360" w:lineRule="auto"/>
        <w:ind w:left="780"/>
        <w:jc w:val="right"/>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SVN</m:t>
            </m:r>
          </m:sub>
        </m:sSub>
        <w:bookmarkEnd w:id="340"/>
        <m:r>
          <w:rPr>
            <w:rFonts w:ascii="Cambria Math" w:eastAsiaTheme="minorEastAsia" w:hAnsi="Cambria Math" w:cs="Times New Roman"/>
            <w:sz w:val="24"/>
            <w:szCs w:val="24"/>
          </w:rPr>
          <m:t xml:space="preserve">= </m:t>
        </m:r>
        <w:bookmarkStart w:id="341" w:name="_Hlk67620250"/>
        <m:r>
          <w:rPr>
            <w:rFonts w:ascii="Cambria Math" w:eastAsiaTheme="minorEastAsia" w:hAnsi="Cambria Math" w:cs="Times New Roman"/>
            <w:sz w:val="24"/>
            <w:szCs w:val="24"/>
          </w:rPr>
          <m:t>σ</m:t>
        </m:r>
        <w:bookmarkEnd w:id="341"/>
        <m:r>
          <w:rPr>
            <w:rFonts w:ascii="Cambria Math" w:eastAsiaTheme="minorEastAsia" w:hAnsi="Cambria Math" w:cs="Times New Roman"/>
            <w:sz w:val="24"/>
            <w:szCs w:val="24"/>
          </w:rPr>
          <m:t xml:space="preserve"> ×Hn</m:t>
        </m:r>
      </m:oMath>
      <w:r w:rsidR="00874B50" w:rsidRPr="00DE72BA">
        <w:rPr>
          <w:rFonts w:ascii="Times New Roman" w:eastAsiaTheme="minorEastAsia" w:hAnsi="Times New Roman" w:cs="Times New Roman"/>
          <w:sz w:val="24"/>
          <w:szCs w:val="24"/>
        </w:rPr>
        <w:tab/>
      </w:r>
      <w:r w:rsidR="00874B50" w:rsidRPr="00DE72BA">
        <w:rPr>
          <w:rFonts w:ascii="Times New Roman" w:eastAsiaTheme="minorEastAsia" w:hAnsi="Times New Roman" w:cs="Times New Roman"/>
          <w:sz w:val="24"/>
          <w:szCs w:val="24"/>
        </w:rPr>
        <w:tab/>
      </w:r>
      <w:r w:rsidR="00874B50" w:rsidRPr="00DE72BA">
        <w:rPr>
          <w:rFonts w:ascii="Times New Roman" w:eastAsiaTheme="minorEastAsia" w:hAnsi="Times New Roman" w:cs="Times New Roman"/>
          <w:sz w:val="24"/>
          <w:szCs w:val="24"/>
        </w:rPr>
        <w:tab/>
      </w:r>
      <w:r w:rsidR="00874B50" w:rsidRPr="00DE72BA">
        <w:rPr>
          <w:rFonts w:ascii="Times New Roman" w:eastAsiaTheme="minorEastAsia" w:hAnsi="Times New Roman" w:cs="Times New Roman"/>
          <w:sz w:val="24"/>
          <w:szCs w:val="24"/>
        </w:rPr>
        <w:tab/>
        <w:t>(2.1</w:t>
      </w:r>
      <w:r w:rsidR="005E27F7">
        <w:rPr>
          <w:rFonts w:ascii="Times New Roman" w:eastAsiaTheme="minorEastAsia" w:hAnsi="Times New Roman" w:cs="Times New Roman"/>
          <w:sz w:val="24"/>
          <w:szCs w:val="24"/>
        </w:rPr>
        <w:t>8</w:t>
      </w:r>
      <w:r w:rsidR="00874B50" w:rsidRPr="00DE72BA">
        <w:rPr>
          <w:rFonts w:ascii="Times New Roman" w:eastAsiaTheme="minorEastAsia" w:hAnsi="Times New Roman" w:cs="Times New Roman"/>
          <w:sz w:val="24"/>
          <w:szCs w:val="24"/>
        </w:rPr>
        <w:t>)</w:t>
      </w:r>
    </w:p>
    <w:p w14:paraId="3ECD1DEA" w14:textId="2ABF7E85" w:rsidR="00874B50" w:rsidRPr="00DE72BA" w:rsidRDefault="00874B50" w:rsidP="007659FA">
      <w:pPr>
        <w:pStyle w:val="ListParagraph"/>
        <w:spacing w:line="360" w:lineRule="auto"/>
        <w:ind w:left="780"/>
        <w:rPr>
          <w:rFonts w:ascii="Times New Roman" w:eastAsiaTheme="minorEastAsia" w:hAnsi="Times New Roman" w:cs="Times New Roman"/>
          <w:sz w:val="24"/>
          <w:szCs w:val="24"/>
        </w:rPr>
      </w:pPr>
      <w:r w:rsidRPr="00DE72BA">
        <w:rPr>
          <w:rFonts w:ascii="Times New Roman" w:eastAsiaTheme="minorEastAsia" w:hAnsi="Times New Roman" w:cs="Times New Roman"/>
          <w:sz w:val="24"/>
          <w:szCs w:val="24"/>
        </w:rPr>
        <w:t>Dimana:</w:t>
      </w:r>
    </w:p>
    <w:p w14:paraId="5E016F46" w14:textId="77777777" w:rsidR="00874B50" w:rsidRPr="00DE72BA" w:rsidRDefault="00A47B95" w:rsidP="007659FA">
      <w:pPr>
        <w:pStyle w:val="ListParagraph"/>
        <w:spacing w:line="360" w:lineRule="auto"/>
        <w:ind w:left="780"/>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SVN</m:t>
            </m:r>
          </m:sub>
        </m:sSub>
      </m:oMath>
      <w:r w:rsidR="00874B50" w:rsidRPr="00DE72BA">
        <w:rPr>
          <w:rFonts w:ascii="Times New Roman" w:eastAsiaTheme="minorEastAsia" w:hAnsi="Times New Roman" w:cs="Times New Roman"/>
          <w:sz w:val="24"/>
          <w:szCs w:val="24"/>
        </w:rPr>
        <w:tab/>
        <w:t xml:space="preserve">= NPSH yang dibutuhkan (m) </w:t>
      </w:r>
    </w:p>
    <w:p w14:paraId="7816C564" w14:textId="3322AA5B" w:rsidR="00874B50" w:rsidRPr="00DE72BA" w:rsidRDefault="00874B50" w:rsidP="007659FA">
      <w:pPr>
        <w:pStyle w:val="ListParagraph"/>
        <w:spacing w:line="360" w:lineRule="auto"/>
        <w:ind w:left="780"/>
        <w:rPr>
          <w:rFonts w:ascii="Times New Roman" w:eastAsiaTheme="minorEastAsia" w:hAnsi="Times New Roman" w:cs="Times New Roman"/>
          <w:sz w:val="24"/>
          <w:szCs w:val="24"/>
        </w:rPr>
      </w:pPr>
      <w:bookmarkStart w:id="342" w:name="_Hlk78488535"/>
      <m:oMath>
        <m:r>
          <w:rPr>
            <w:rFonts w:ascii="Cambria Math" w:eastAsiaTheme="minorEastAsia" w:hAnsi="Cambria Math" w:cs="Times New Roman"/>
            <w:sz w:val="24"/>
            <w:szCs w:val="24"/>
          </w:rPr>
          <m:t>σ</m:t>
        </m:r>
      </m:oMath>
      <w:bookmarkEnd w:id="342"/>
      <w:r w:rsidRPr="00DE72BA">
        <w:rPr>
          <w:rFonts w:ascii="Times New Roman" w:eastAsiaTheme="minorEastAsia" w:hAnsi="Times New Roman" w:cs="Times New Roman"/>
          <w:sz w:val="24"/>
          <w:szCs w:val="24"/>
        </w:rPr>
        <w:tab/>
        <w:t>= Koefisien kavitasi</w:t>
      </w:r>
      <w:r w:rsidR="003C4847">
        <w:rPr>
          <w:rFonts w:ascii="Times New Roman" w:eastAsiaTheme="minorEastAsia" w:hAnsi="Times New Roman" w:cs="Times New Roman"/>
          <w:sz w:val="24"/>
          <w:szCs w:val="24"/>
        </w:rPr>
        <w:t xml:space="preserve"> Thoma</w:t>
      </w:r>
    </w:p>
    <w:p w14:paraId="1C9F7BED" w14:textId="43BB05CC" w:rsidR="00874B50" w:rsidRDefault="00321696" w:rsidP="007659FA">
      <w:pPr>
        <w:pStyle w:val="ListParagraph"/>
        <w:spacing w:line="360" w:lineRule="auto"/>
        <w:ind w:left="780"/>
        <w:rPr>
          <w:rFonts w:ascii="Times New Roman" w:eastAsiaTheme="minorEastAsia" w:hAnsi="Times New Roman" w:cs="Times New Roman"/>
          <w:sz w:val="24"/>
          <w:szCs w:val="24"/>
        </w:rPr>
      </w:pPr>
      <m:oMath>
        <m:r>
          <w:rPr>
            <w:rFonts w:ascii="Cambria Math" w:eastAsiaTheme="minorEastAsia" w:hAnsi="Cambria Math" w:cs="Times New Roman"/>
            <w:sz w:val="24"/>
            <w:szCs w:val="24"/>
          </w:rPr>
          <m:t>Hn</m:t>
        </m:r>
      </m:oMath>
      <w:r w:rsidR="00874B50" w:rsidRPr="00DE72BA">
        <w:rPr>
          <w:rFonts w:ascii="Times New Roman" w:eastAsiaTheme="minorEastAsia" w:hAnsi="Times New Roman" w:cs="Times New Roman"/>
          <w:sz w:val="24"/>
          <w:szCs w:val="24"/>
        </w:rPr>
        <w:tab/>
        <w:t>= Head total (m)</w:t>
      </w:r>
    </w:p>
    <w:p w14:paraId="78DA48B6" w14:textId="29E2DD36" w:rsidR="000C69F4" w:rsidRDefault="003C4847" w:rsidP="003C4847">
      <w:pPr>
        <w:pStyle w:val="ListParagraph"/>
        <w:spacing w:line="360" w:lineRule="auto"/>
        <w:ind w:left="7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Dalam mencari koefisien kavitasi Thoma, dapat dilihat pada gambar 2.9 dengan cara interpolasi. </w:t>
      </w:r>
      <w:r w:rsidRPr="003C4847">
        <w:rPr>
          <w:rFonts w:ascii="Times New Roman" w:eastAsiaTheme="minorEastAsia" w:hAnsi="Times New Roman" w:cs="Times New Roman"/>
          <w:sz w:val="24"/>
          <w:szCs w:val="24"/>
        </w:rPr>
        <w:t>Selain me</w:t>
      </w:r>
      <w:r w:rsidR="000C69F4">
        <w:rPr>
          <w:rFonts w:ascii="Times New Roman" w:eastAsiaTheme="minorEastAsia" w:hAnsi="Times New Roman" w:cs="Times New Roman"/>
          <w:sz w:val="24"/>
          <w:szCs w:val="24"/>
        </w:rPr>
        <w:t>nggunakan</w:t>
      </w:r>
      <w:r w:rsidRPr="003C4847">
        <w:rPr>
          <w:rFonts w:ascii="Times New Roman" w:eastAsiaTheme="minorEastAsia" w:hAnsi="Times New Roman" w:cs="Times New Roman"/>
          <w:sz w:val="24"/>
          <w:szCs w:val="24"/>
        </w:rPr>
        <w:t xml:space="preserve"> koefisien thoma, sering juga </w:t>
      </w:r>
      <w:r w:rsidR="000C69F4">
        <w:rPr>
          <w:rFonts w:ascii="Times New Roman" w:eastAsiaTheme="minorEastAsia" w:hAnsi="Times New Roman" w:cs="Times New Roman"/>
          <w:sz w:val="24"/>
          <w:szCs w:val="24"/>
        </w:rPr>
        <w:t>men</w:t>
      </w:r>
      <w:r w:rsidRPr="003C4847">
        <w:rPr>
          <w:rFonts w:ascii="Times New Roman" w:eastAsiaTheme="minorEastAsia" w:hAnsi="Times New Roman" w:cs="Times New Roman"/>
          <w:sz w:val="24"/>
          <w:szCs w:val="24"/>
        </w:rPr>
        <w:t xml:space="preserve">gunakan bilangan kecepatan spesifik isap S sebagai pengganti perhitungan dengan </w:t>
      </w:r>
      <m:oMath>
        <m:r>
          <w:rPr>
            <w:rFonts w:ascii="Cambria Math" w:eastAsiaTheme="minorEastAsia" w:hAnsi="Cambria Math" w:cs="Times New Roman"/>
            <w:sz w:val="24"/>
            <w:szCs w:val="24"/>
          </w:rPr>
          <m:t>σ</m:t>
        </m:r>
      </m:oMath>
      <w:r w:rsidRPr="003C4847">
        <w:rPr>
          <w:rFonts w:ascii="Times New Roman" w:eastAsiaTheme="minorEastAsia" w:hAnsi="Times New Roman" w:cs="Times New Roman"/>
          <w:sz w:val="24"/>
          <w:szCs w:val="24"/>
        </w:rPr>
        <w:t>. Harga S untuk pompa-pompa berbentuk umum adalah 1200. Harga ini tidak tergantung pada ns. Sehingga persamaan NPSHr menjadi</w:t>
      </w:r>
      <w:r>
        <w:rPr>
          <w:rFonts w:ascii="Times New Roman" w:eastAsiaTheme="minorEastAsia" w:hAnsi="Times New Roman" w:cs="Times New Roman"/>
          <w:sz w:val="24"/>
          <w:szCs w:val="24"/>
        </w:rPr>
        <w:t>:</w:t>
      </w:r>
    </w:p>
    <w:p w14:paraId="2FD3FC5E" w14:textId="537C1902" w:rsidR="005F0C71" w:rsidRPr="000C69F4" w:rsidRDefault="000C69F4" w:rsidP="000C69F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53886EE9" w14:textId="00578969" w:rsidR="003C4847" w:rsidRPr="000C69F4" w:rsidRDefault="00A47B95" w:rsidP="000C69F4">
      <w:pPr>
        <w:pStyle w:val="ListParagraph"/>
        <w:spacing w:line="360" w:lineRule="auto"/>
        <w:ind w:left="780"/>
        <w:jc w:val="right"/>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NPSH</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w:bookmarkStart w:id="343" w:name="_Hlk78489223"/>
                    <m:r>
                      <w:rPr>
                        <w:rFonts w:ascii="Cambria Math" w:eastAsiaTheme="minorEastAsia" w:hAnsi="Cambria Math" w:cs="Times New Roman"/>
                        <w:sz w:val="24"/>
                        <w:szCs w:val="24"/>
                      </w:rPr>
                      <m:t>n</m:t>
                    </m:r>
                    <w:bookmarkEnd w:id="343"/>
                  </m:num>
                  <m:den>
                    <w:bookmarkStart w:id="344" w:name="_Hlk78489251"/>
                    <m:r>
                      <w:rPr>
                        <w:rFonts w:ascii="Cambria Math" w:eastAsiaTheme="minorEastAsia" w:hAnsi="Cambria Math" w:cs="Times New Roman"/>
                        <w:sz w:val="24"/>
                        <w:szCs w:val="24"/>
                      </w:rPr>
                      <m:t>s</m:t>
                    </m:r>
                    <w:bookmarkEnd w:id="344"/>
                  </m:den>
                </m:f>
              </m:e>
            </m:d>
          </m:e>
          <m:sup>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m:t>
                </m:r>
              </m:den>
            </m:f>
          </m:sup>
        </m:s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n</m:t>
            </m:r>
          </m:sub>
          <m:sup>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sup>
        </m:sSubSup>
      </m:oMath>
      <w:r w:rsidR="000C69F4">
        <w:rPr>
          <w:rFonts w:ascii="Times New Roman" w:eastAsiaTheme="minorEastAsia" w:hAnsi="Times New Roman" w:cs="Times New Roman"/>
          <w:sz w:val="24"/>
          <w:szCs w:val="24"/>
        </w:rPr>
        <w:tab/>
      </w:r>
      <w:r w:rsidR="000C69F4">
        <w:rPr>
          <w:rFonts w:ascii="Times New Roman" w:eastAsiaTheme="minorEastAsia" w:hAnsi="Times New Roman" w:cs="Times New Roman"/>
          <w:sz w:val="24"/>
          <w:szCs w:val="24"/>
        </w:rPr>
        <w:tab/>
      </w:r>
      <w:r w:rsidR="000C69F4">
        <w:rPr>
          <w:rFonts w:ascii="Times New Roman" w:eastAsiaTheme="minorEastAsia" w:hAnsi="Times New Roman" w:cs="Times New Roman"/>
          <w:sz w:val="24"/>
          <w:szCs w:val="24"/>
        </w:rPr>
        <w:tab/>
      </w:r>
      <w:r w:rsidR="000C69F4">
        <w:rPr>
          <w:rFonts w:ascii="Times New Roman" w:eastAsiaTheme="minorEastAsia" w:hAnsi="Times New Roman" w:cs="Times New Roman"/>
          <w:sz w:val="24"/>
          <w:szCs w:val="24"/>
        </w:rPr>
        <w:tab/>
        <w:t>(2.19)</w:t>
      </w:r>
    </w:p>
    <w:p w14:paraId="41C3826B" w14:textId="6F9CEF6F" w:rsidR="000C69F4" w:rsidRPr="000C69F4" w:rsidRDefault="000C69F4" w:rsidP="000C69F4">
      <w:pPr>
        <w:pStyle w:val="ListParagraph"/>
        <w:spacing w:line="360" w:lineRule="auto"/>
        <w:ind w:left="780"/>
        <w:rPr>
          <w:rFonts w:ascii="Times New Roman" w:eastAsiaTheme="minorEastAsia" w:hAnsi="Times New Roman" w:cs="Times New Roman"/>
          <w:sz w:val="24"/>
          <w:szCs w:val="24"/>
          <w:lang w:val="en-ID"/>
        </w:rPr>
      </w:pPr>
      <w:r w:rsidRPr="000C69F4">
        <w:rPr>
          <w:rFonts w:ascii="Times New Roman" w:eastAsiaTheme="minorEastAsia" w:hAnsi="Times New Roman" w:cs="Times New Roman"/>
          <w:sz w:val="24"/>
          <w:szCs w:val="24"/>
          <w:lang w:val="en-ID"/>
        </w:rPr>
        <w:t>Dimana:</w:t>
      </w:r>
    </w:p>
    <w:p w14:paraId="2F5D0F57" w14:textId="49AB3E44" w:rsidR="000C69F4" w:rsidRPr="000C69F4" w:rsidRDefault="000C69F4" w:rsidP="000C69F4">
      <w:pPr>
        <w:pStyle w:val="ListParagraph"/>
        <w:spacing w:line="360" w:lineRule="auto"/>
        <w:ind w:left="780"/>
        <w:rPr>
          <w:rFonts w:ascii="Times New Roman" w:eastAsiaTheme="minorEastAsia" w:hAnsi="Times New Roman" w:cs="Times New Roman"/>
          <w:sz w:val="24"/>
          <w:szCs w:val="24"/>
          <w:lang w:val="en-ID"/>
        </w:rPr>
      </w:pPr>
      <w:r w:rsidRPr="000C69F4">
        <w:rPr>
          <w:rFonts w:ascii="Times New Roman" w:eastAsiaTheme="minorEastAsia" w:hAnsi="Times New Roman" w:cs="Times New Roman"/>
          <w:sz w:val="24"/>
          <w:szCs w:val="24"/>
          <w:lang w:val="en-ID"/>
        </w:rPr>
        <w:t>NPSHr = NPSH yang diperlukan</w:t>
      </w:r>
    </w:p>
    <w:p w14:paraId="7A6A8FCE" w14:textId="77777777" w:rsidR="000C69F4" w:rsidRDefault="00A47B95" w:rsidP="000C69F4">
      <w:pPr>
        <w:pStyle w:val="ListParagraph"/>
        <w:spacing w:line="360" w:lineRule="auto"/>
        <w:ind w:left="780"/>
        <w:rPr>
          <w:rFonts w:ascii="Times New Roman" w:eastAsiaTheme="minorEastAsia" w:hAnsi="Times New Roman" w:cs="Times New Roman"/>
          <w:sz w:val="24"/>
          <w:szCs w:val="24"/>
          <w:lang w:val="en-ID"/>
        </w:rPr>
      </w:pPr>
      <m:oMath>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Q</m:t>
            </m:r>
          </m:e>
          <m:sub>
            <m:r>
              <w:rPr>
                <w:rFonts w:ascii="Cambria Math" w:eastAsiaTheme="minorEastAsia" w:hAnsi="Cambria Math" w:cs="Times New Roman"/>
                <w:sz w:val="24"/>
                <w:szCs w:val="24"/>
                <w:lang w:val="en-ID"/>
              </w:rPr>
              <m:t>n</m:t>
            </m:r>
          </m:sub>
        </m:sSub>
      </m:oMath>
      <w:r w:rsidR="000C69F4" w:rsidRPr="000C69F4">
        <w:rPr>
          <w:rFonts w:ascii="Times New Roman" w:eastAsiaTheme="minorEastAsia" w:hAnsi="Times New Roman" w:cs="Times New Roman"/>
          <w:sz w:val="24"/>
          <w:szCs w:val="24"/>
          <w:lang w:val="en-ID"/>
        </w:rPr>
        <w:t xml:space="preserve">= kapasitas pompa </w:t>
      </w:r>
    </w:p>
    <w:p w14:paraId="343BD364" w14:textId="77777777" w:rsidR="000C69F4" w:rsidRDefault="000C69F4" w:rsidP="000C69F4">
      <w:pPr>
        <w:pStyle w:val="ListParagraph"/>
        <w:spacing w:line="360" w:lineRule="auto"/>
        <w:ind w:left="780"/>
        <w:rPr>
          <w:rFonts w:ascii="Times New Roman" w:eastAsiaTheme="minorEastAsia" w:hAnsi="Times New Roman" w:cs="Times New Roman"/>
          <w:sz w:val="24"/>
          <w:szCs w:val="24"/>
          <w:lang w:val="en-ID"/>
        </w:rPr>
      </w:pPr>
      <m:oMath>
        <m:r>
          <w:rPr>
            <w:rFonts w:ascii="Cambria Math" w:eastAsiaTheme="minorEastAsia" w:hAnsi="Cambria Math" w:cs="Times New Roman"/>
            <w:sz w:val="24"/>
            <w:szCs w:val="24"/>
          </w:rPr>
          <m:t>n</m:t>
        </m:r>
      </m:oMath>
      <w:r>
        <w:rPr>
          <w:rFonts w:ascii="Times New Roman" w:eastAsiaTheme="minorEastAsia" w:hAnsi="Times New Roman" w:cs="Times New Roman"/>
          <w:sz w:val="24"/>
          <w:szCs w:val="24"/>
        </w:rPr>
        <w:t xml:space="preserve">  </w:t>
      </w:r>
      <w:r w:rsidRPr="000C69F4">
        <w:rPr>
          <w:rFonts w:ascii="Times New Roman" w:eastAsiaTheme="minorEastAsia" w:hAnsi="Times New Roman" w:cs="Times New Roman"/>
          <w:sz w:val="24"/>
          <w:szCs w:val="24"/>
          <w:lang w:val="en-ID"/>
        </w:rPr>
        <w:t>= kecepatan spesifik pompa (rpm)</w:t>
      </w:r>
    </w:p>
    <w:p w14:paraId="35FEDC30" w14:textId="737CC293" w:rsidR="000C69F4" w:rsidRPr="000C69F4" w:rsidRDefault="000C69F4" w:rsidP="000C69F4">
      <w:pPr>
        <w:pStyle w:val="ListParagraph"/>
        <w:spacing w:line="360" w:lineRule="auto"/>
        <w:ind w:left="780"/>
        <w:rPr>
          <w:rFonts w:ascii="Times New Roman" w:eastAsiaTheme="minorEastAsia" w:hAnsi="Times New Roman" w:cs="Times New Roman"/>
          <w:sz w:val="24"/>
          <w:szCs w:val="24"/>
          <w:lang w:val="en-ID"/>
        </w:rPr>
      </w:pPr>
      <m:oMath>
        <m:r>
          <w:rPr>
            <w:rFonts w:ascii="Cambria Math" w:eastAsiaTheme="minorEastAsia" w:hAnsi="Cambria Math" w:cs="Times New Roman"/>
            <w:sz w:val="24"/>
            <w:szCs w:val="24"/>
          </w:rPr>
          <m:t>s</m:t>
        </m:r>
      </m:oMath>
      <w:r>
        <w:rPr>
          <w:rFonts w:ascii="Times New Roman" w:eastAsiaTheme="minorEastAsia" w:hAnsi="Times New Roman" w:cs="Times New Roman"/>
          <w:sz w:val="24"/>
          <w:szCs w:val="24"/>
        </w:rPr>
        <w:t xml:space="preserve">  </w:t>
      </w:r>
      <w:r w:rsidRPr="000C69F4">
        <w:rPr>
          <w:rFonts w:ascii="Times New Roman" w:eastAsiaTheme="minorEastAsia" w:hAnsi="Times New Roman" w:cs="Times New Roman"/>
          <w:sz w:val="24"/>
          <w:szCs w:val="24"/>
          <w:lang w:val="en-ID"/>
        </w:rPr>
        <w:t>= bilangan kecepatan spsesifik isap (1200)</w:t>
      </w:r>
    </w:p>
    <w:p w14:paraId="31A9BF94" w14:textId="2FB53CFC" w:rsidR="005F0C71" w:rsidRDefault="005F0C71" w:rsidP="007659FA">
      <w:pPr>
        <w:pStyle w:val="ListParagraph"/>
        <w:spacing w:line="360" w:lineRule="auto"/>
        <w:ind w:left="780"/>
        <w:rPr>
          <w:rFonts w:ascii="Times New Roman" w:eastAsiaTheme="minorEastAsia" w:hAnsi="Times New Roman" w:cs="Times New Roman"/>
          <w:sz w:val="24"/>
          <w:szCs w:val="24"/>
        </w:rPr>
      </w:pPr>
    </w:p>
    <w:p w14:paraId="67FB8075" w14:textId="56F16BC8" w:rsidR="005F0C71" w:rsidRPr="000C69F4" w:rsidRDefault="000C69F4" w:rsidP="000C69F4">
      <w:pPr>
        <w:spacing w:line="360" w:lineRule="auto"/>
        <w:rPr>
          <w:rFonts w:ascii="Times New Roman" w:eastAsiaTheme="minorEastAsia" w:hAnsi="Times New Roman" w:cs="Times New Roman"/>
          <w:sz w:val="24"/>
          <w:szCs w:val="24"/>
        </w:rPr>
      </w:pPr>
      <w:r>
        <w:rPr>
          <w:noProof/>
        </w:rPr>
        <w:drawing>
          <wp:anchor distT="0" distB="0" distL="114300" distR="114300" simplePos="0" relativeHeight="251662336" behindDoc="0" locked="0" layoutInCell="1" allowOverlap="1" wp14:anchorId="7E7C8810" wp14:editId="74479663">
            <wp:simplePos x="0" y="0"/>
            <wp:positionH relativeFrom="margin">
              <wp:align>center</wp:align>
            </wp:positionH>
            <wp:positionV relativeFrom="margin">
              <wp:posOffset>2178929</wp:posOffset>
            </wp:positionV>
            <wp:extent cx="3400425" cy="260223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5589" cy="2606475"/>
                    </a:xfrm>
                    <a:prstGeom prst="rect">
                      <a:avLst/>
                    </a:prstGeom>
                    <a:noFill/>
                  </pic:spPr>
                </pic:pic>
              </a:graphicData>
            </a:graphic>
            <wp14:sizeRelH relativeFrom="margin">
              <wp14:pctWidth>0</wp14:pctWidth>
            </wp14:sizeRelH>
            <wp14:sizeRelV relativeFrom="margin">
              <wp14:pctHeight>0</wp14:pctHeight>
            </wp14:sizeRelV>
          </wp:anchor>
        </w:drawing>
      </w:r>
    </w:p>
    <w:p w14:paraId="42DE1ADC" w14:textId="4EC1FBC3" w:rsidR="000C41A7" w:rsidRDefault="000C41A7" w:rsidP="005F0C71">
      <w:pPr>
        <w:pStyle w:val="Caption"/>
        <w:jc w:val="center"/>
        <w:rPr>
          <w:rFonts w:ascii="Times New Roman" w:hAnsi="Times New Roman" w:cs="Times New Roman"/>
          <w:i w:val="0"/>
          <w:iCs w:val="0"/>
          <w:color w:val="000000" w:themeColor="text1"/>
          <w:sz w:val="24"/>
          <w:szCs w:val="24"/>
        </w:rPr>
      </w:pPr>
    </w:p>
    <w:p w14:paraId="27B6FE06" w14:textId="77777777" w:rsidR="000C41A7" w:rsidRDefault="000C41A7" w:rsidP="005F0C71">
      <w:pPr>
        <w:pStyle w:val="Caption"/>
        <w:jc w:val="center"/>
        <w:rPr>
          <w:rFonts w:ascii="Times New Roman" w:hAnsi="Times New Roman" w:cs="Times New Roman"/>
          <w:i w:val="0"/>
          <w:iCs w:val="0"/>
          <w:color w:val="000000" w:themeColor="text1"/>
          <w:sz w:val="24"/>
          <w:szCs w:val="24"/>
        </w:rPr>
      </w:pPr>
    </w:p>
    <w:p w14:paraId="3E815BE2" w14:textId="1C92F8C2" w:rsidR="000C41A7" w:rsidRDefault="000C41A7" w:rsidP="005F0C71">
      <w:pPr>
        <w:pStyle w:val="Caption"/>
        <w:jc w:val="center"/>
        <w:rPr>
          <w:rFonts w:ascii="Times New Roman" w:hAnsi="Times New Roman" w:cs="Times New Roman"/>
          <w:i w:val="0"/>
          <w:iCs w:val="0"/>
          <w:color w:val="000000" w:themeColor="text1"/>
          <w:sz w:val="24"/>
          <w:szCs w:val="24"/>
        </w:rPr>
      </w:pPr>
    </w:p>
    <w:p w14:paraId="63F5F301" w14:textId="2BB96A2D" w:rsidR="000C41A7" w:rsidRDefault="000C41A7" w:rsidP="005F0C71">
      <w:pPr>
        <w:pStyle w:val="Caption"/>
        <w:jc w:val="center"/>
        <w:rPr>
          <w:rFonts w:ascii="Times New Roman" w:hAnsi="Times New Roman" w:cs="Times New Roman"/>
          <w:i w:val="0"/>
          <w:iCs w:val="0"/>
          <w:color w:val="000000" w:themeColor="text1"/>
          <w:sz w:val="24"/>
          <w:szCs w:val="24"/>
        </w:rPr>
      </w:pPr>
    </w:p>
    <w:p w14:paraId="3D332654" w14:textId="64790416" w:rsidR="000C41A7" w:rsidRDefault="000C41A7" w:rsidP="005F0C71">
      <w:pPr>
        <w:pStyle w:val="Caption"/>
        <w:jc w:val="center"/>
        <w:rPr>
          <w:rFonts w:ascii="Times New Roman" w:hAnsi="Times New Roman" w:cs="Times New Roman"/>
          <w:i w:val="0"/>
          <w:iCs w:val="0"/>
          <w:color w:val="000000" w:themeColor="text1"/>
          <w:sz w:val="24"/>
          <w:szCs w:val="24"/>
        </w:rPr>
      </w:pPr>
    </w:p>
    <w:p w14:paraId="60A2A399" w14:textId="77777777" w:rsidR="000C41A7" w:rsidRDefault="000C41A7" w:rsidP="005F0C71">
      <w:pPr>
        <w:pStyle w:val="Caption"/>
        <w:jc w:val="center"/>
        <w:rPr>
          <w:rFonts w:ascii="Times New Roman" w:hAnsi="Times New Roman" w:cs="Times New Roman"/>
          <w:i w:val="0"/>
          <w:iCs w:val="0"/>
          <w:color w:val="000000" w:themeColor="text1"/>
          <w:sz w:val="24"/>
          <w:szCs w:val="24"/>
        </w:rPr>
      </w:pPr>
    </w:p>
    <w:p w14:paraId="55534B0B" w14:textId="565EB71D" w:rsidR="000C41A7" w:rsidRDefault="000C41A7" w:rsidP="005F0C71">
      <w:pPr>
        <w:pStyle w:val="Caption"/>
        <w:jc w:val="center"/>
        <w:rPr>
          <w:rFonts w:ascii="Times New Roman" w:hAnsi="Times New Roman" w:cs="Times New Roman"/>
          <w:i w:val="0"/>
          <w:iCs w:val="0"/>
          <w:color w:val="000000" w:themeColor="text1"/>
          <w:sz w:val="24"/>
          <w:szCs w:val="24"/>
        </w:rPr>
      </w:pPr>
    </w:p>
    <w:p w14:paraId="3257BA39" w14:textId="77777777" w:rsidR="00A765DA" w:rsidRDefault="00A765DA" w:rsidP="005F0C71">
      <w:pPr>
        <w:pStyle w:val="Caption"/>
        <w:jc w:val="center"/>
        <w:rPr>
          <w:rFonts w:ascii="Times New Roman" w:hAnsi="Times New Roman" w:cs="Times New Roman"/>
          <w:i w:val="0"/>
          <w:iCs w:val="0"/>
          <w:color w:val="000000" w:themeColor="text1"/>
          <w:sz w:val="24"/>
          <w:szCs w:val="24"/>
        </w:rPr>
      </w:pPr>
      <w:bookmarkStart w:id="345" w:name="_Toc76453523"/>
      <w:bookmarkStart w:id="346" w:name="_Toc78040694"/>
    </w:p>
    <w:p w14:paraId="4E898362" w14:textId="7B1DEA88" w:rsidR="005F0C71" w:rsidRDefault="002F78AA" w:rsidP="005F0C71">
      <w:pPr>
        <w:pStyle w:val="Caption"/>
        <w:jc w:val="center"/>
        <w:rPr>
          <w:rFonts w:ascii="Times New Roman" w:hAnsi="Times New Roman" w:cs="Times New Roman"/>
          <w:i w:val="0"/>
          <w:iCs w:val="0"/>
          <w:color w:val="000000" w:themeColor="text1"/>
          <w:sz w:val="24"/>
          <w:szCs w:val="24"/>
        </w:rPr>
      </w:pPr>
      <w:bookmarkStart w:id="347" w:name="_Toc78632572"/>
      <w:r>
        <w:rPr>
          <w:rFonts w:ascii="Times New Roman" w:hAnsi="Times New Roman" w:cs="Times New Roman"/>
          <w:i w:val="0"/>
          <w:iCs w:val="0"/>
          <w:color w:val="000000" w:themeColor="text1"/>
          <w:sz w:val="24"/>
          <w:szCs w:val="24"/>
        </w:rPr>
        <w:t>Gambar 2.</w:t>
      </w:r>
      <w:r w:rsidR="005F0C71" w:rsidRPr="005F0C71">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Gambar_2. \* ARABIC </w:instrText>
      </w:r>
      <w:r>
        <w:rPr>
          <w:rFonts w:ascii="Times New Roman" w:hAnsi="Times New Roman" w:cs="Times New Roman"/>
          <w:i w:val="0"/>
          <w:iCs w:val="0"/>
          <w:color w:val="000000" w:themeColor="text1"/>
          <w:sz w:val="24"/>
          <w:szCs w:val="24"/>
        </w:rPr>
        <w:fldChar w:fldCharType="separate"/>
      </w:r>
      <w:r w:rsidR="0042456F">
        <w:rPr>
          <w:rFonts w:ascii="Times New Roman" w:hAnsi="Times New Roman" w:cs="Times New Roman"/>
          <w:i w:val="0"/>
          <w:iCs w:val="0"/>
          <w:noProof/>
          <w:color w:val="000000" w:themeColor="text1"/>
          <w:sz w:val="24"/>
          <w:szCs w:val="24"/>
        </w:rPr>
        <w:t>9</w:t>
      </w:r>
      <w:r>
        <w:rPr>
          <w:rFonts w:ascii="Times New Roman" w:hAnsi="Times New Roman" w:cs="Times New Roman"/>
          <w:i w:val="0"/>
          <w:iCs w:val="0"/>
          <w:color w:val="000000" w:themeColor="text1"/>
          <w:sz w:val="24"/>
          <w:szCs w:val="24"/>
        </w:rPr>
        <w:fldChar w:fldCharType="end"/>
      </w:r>
      <w:r w:rsidR="005F0C71" w:rsidRPr="005F0C71">
        <w:rPr>
          <w:rFonts w:ascii="Times New Roman" w:hAnsi="Times New Roman" w:cs="Times New Roman"/>
          <w:i w:val="0"/>
          <w:iCs w:val="0"/>
          <w:color w:val="000000" w:themeColor="text1"/>
          <w:sz w:val="24"/>
          <w:szCs w:val="24"/>
        </w:rPr>
        <w:t xml:space="preserve"> Koefisien ns dan Koefisien kavitasi</w:t>
      </w:r>
      <w:bookmarkEnd w:id="345"/>
      <w:bookmarkEnd w:id="346"/>
      <w:bookmarkEnd w:id="347"/>
    </w:p>
    <w:p w14:paraId="0CDE256C" w14:textId="25192971" w:rsidR="005F0C71" w:rsidRPr="005F0C71" w:rsidRDefault="005F0C71" w:rsidP="005F0C7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Sumber: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{"citationItems":[{"id":"ITEM-1","itemData":{"DOI":"10.22441/jtm.v5i3.1215","ISSN":"2089-7235","abstract":"Pada Gedung kantin berlantai 3 di PT Astra Daihatsu Motor, terdapat sistem pemipaan dan pompa air yang digunakan untuk mensuplai air bersih untuk kebutuhan sehari-hari. Berdasarkan kenyataan di lapangan dimana tidak ada data-data sekunder untuk menentukan spesifikasi pompa tersebut. Tujuan analisa ini adalah untuk mendapatkan kapasitas pompa yang sesuai dengan sistem pemipaan yang terpasang di gedung kantin berlantai 3. Dengan menggunakan metode studi lapangan dan wawancara serta penerapan rumus-rumus yang berhubungan dengan sistem pemipaan dan mencakup perhitungan pompa. Sistem pemipaan yang dihitung adalah sistem pemipaan dari tangki air di dasar lantai menuju ke tangki air yang di atas gedung. Dalam menentukan jenis dan spesifikasi pompa yang akan digunakan pada gedung tersebut meliputi debit air yang dibutuhkan, menentukan kapasitas komponen–komponen yang akan digunakan seperti diameter pipa, kapasitas tangki air di lantai dasar dan di atap gedung dan head total pada sistem pemipaan. Berdasarkan hasil perhitungan, debit air yang dibutuhkan 0,0296874 m3/min dan head total yang terjadi sebesar 15,9438 m. Maka spesifikasi pompa yang diperlukan adalah 40 x 32A2 – 50,75. Spesifikasi pompa tersebut tidak jauh berbeda dengan yang sudah diterapkan di lapangan. Pompa tersebut tidak mengalami kavitasi karena NPSHa (14,119 m) &gt; NPSHr (0,478314 m).","author":[{"dropping-particle":"","family":"Ubaedilah","given":"Ubaedilah","non-dropping-particle":"","parse-names":false,"suffix":""}],"container-title":"Jurnal Teknik Mesin","id":"ITEM-1","issue":"3","issued":{"date-parts":[["2017"]]},"page":"30","title":"Analisa Kebutuhan Jenis Dan Spesifikasi Pompa Untuk Suplai Air Bersih Di Gedung Kantin Berlantai 3 Pt Astra Daihatsu Motor","type":"article-journal","volume":"5"},"uris":["http://www.mendeley.com/documents/?uuid=a31db30e-5c27-4b06-83cc-4b27e6f3c75c"]}],"mendeley":{"formattedCitation":"(Ubaedilah, 2017)","plainTextFormattedCitation":"(Ubaedilah, 2017)","previouslyFormattedCitation":"(Ubaedilah, 2017)"},"properties":{"noteIndex":0},"schema":"https://github.com/citation-style-language/schema/raw/master/csl-citation.json"}</w:instrText>
      </w:r>
      <w:r>
        <w:rPr>
          <w:rFonts w:ascii="Times New Roman" w:hAnsi="Times New Roman" w:cs="Times New Roman"/>
          <w:sz w:val="24"/>
          <w:szCs w:val="24"/>
        </w:rPr>
        <w:fldChar w:fldCharType="separate"/>
      </w:r>
      <w:r w:rsidRPr="005F0C71">
        <w:rPr>
          <w:rFonts w:ascii="Times New Roman" w:hAnsi="Times New Roman" w:cs="Times New Roman"/>
          <w:noProof/>
          <w:sz w:val="24"/>
          <w:szCs w:val="24"/>
        </w:rPr>
        <w:t>(Ubaedilah, 2017)</w:t>
      </w:r>
      <w:r>
        <w:rPr>
          <w:rFonts w:ascii="Times New Roman" w:hAnsi="Times New Roman" w:cs="Times New Roman"/>
          <w:sz w:val="24"/>
          <w:szCs w:val="24"/>
        </w:rPr>
        <w:fldChar w:fldCharType="end"/>
      </w:r>
    </w:p>
    <w:p w14:paraId="4D251614" w14:textId="56F00219" w:rsidR="00874B50" w:rsidRPr="00DE72BA" w:rsidRDefault="000C69F4" w:rsidP="005F0C71">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6E5F3259" w14:textId="612154F0" w:rsidR="00194B1F" w:rsidRPr="00DE72BA" w:rsidRDefault="007A330C" w:rsidP="007659FA">
      <w:pPr>
        <w:pStyle w:val="ListParagraph"/>
        <w:numPr>
          <w:ilvl w:val="1"/>
          <w:numId w:val="6"/>
        </w:numPr>
        <w:spacing w:line="360" w:lineRule="auto"/>
        <w:outlineLvl w:val="1"/>
        <w:rPr>
          <w:rFonts w:ascii="Times New Roman" w:hAnsi="Times New Roman" w:cs="Times New Roman"/>
          <w:b/>
          <w:bCs/>
          <w:sz w:val="24"/>
          <w:szCs w:val="24"/>
        </w:rPr>
      </w:pPr>
      <w:bookmarkStart w:id="348" w:name="_Toc79253834"/>
      <w:r w:rsidRPr="00DE72BA">
        <w:rPr>
          <w:rFonts w:ascii="Times New Roman" w:hAnsi="Times New Roman" w:cs="Times New Roman"/>
          <w:b/>
          <w:bCs/>
          <w:sz w:val="24"/>
          <w:szCs w:val="24"/>
        </w:rPr>
        <w:lastRenderedPageBreak/>
        <w:t>KOMPONEN</w:t>
      </w:r>
      <w:r w:rsidR="00194B1F" w:rsidRPr="00DE72BA">
        <w:rPr>
          <w:rFonts w:ascii="Times New Roman" w:hAnsi="Times New Roman" w:cs="Times New Roman"/>
          <w:b/>
          <w:bCs/>
          <w:sz w:val="24"/>
          <w:szCs w:val="24"/>
        </w:rPr>
        <w:t xml:space="preserve"> KOMPONEN DALAM INSTALASI POMPA</w:t>
      </w:r>
      <w:bookmarkEnd w:id="348"/>
    </w:p>
    <w:p w14:paraId="56C4619D" w14:textId="595A71B3" w:rsidR="0091759F" w:rsidRPr="00DE72BA" w:rsidRDefault="00971929" w:rsidP="007659FA">
      <w:pPr>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Komponen</w:t>
      </w:r>
      <w:r w:rsidR="00FE6421" w:rsidRPr="00DE72BA">
        <w:rPr>
          <w:rFonts w:ascii="Times New Roman" w:hAnsi="Times New Roman" w:cs="Times New Roman"/>
          <w:sz w:val="24"/>
          <w:szCs w:val="24"/>
        </w:rPr>
        <w:t xml:space="preserve"> </w:t>
      </w:r>
      <w:r w:rsidRPr="00DE72BA">
        <w:rPr>
          <w:rFonts w:ascii="Times New Roman" w:hAnsi="Times New Roman" w:cs="Times New Roman"/>
          <w:sz w:val="24"/>
          <w:szCs w:val="24"/>
        </w:rPr>
        <w:t xml:space="preserve">instalasi pompa </w:t>
      </w:r>
      <w:r w:rsidR="00FE6421" w:rsidRPr="00DE72BA">
        <w:rPr>
          <w:rFonts w:ascii="Times New Roman" w:hAnsi="Times New Roman" w:cs="Times New Roman"/>
          <w:sz w:val="24"/>
          <w:szCs w:val="24"/>
        </w:rPr>
        <w:t xml:space="preserve">merupakan peranan penting dalam instalasi pompa, </w:t>
      </w:r>
      <w:r w:rsidR="00C77DE8" w:rsidRPr="00DE72BA">
        <w:rPr>
          <w:rFonts w:ascii="Times New Roman" w:hAnsi="Times New Roman" w:cs="Times New Roman"/>
          <w:sz w:val="24"/>
          <w:szCs w:val="24"/>
        </w:rPr>
        <w:t>adapun komponen komponen yang harus ada dalam instalasi khususnya dalam sistem perpipaan dan alat uji tekan yaitu</w:t>
      </w:r>
      <w:r w:rsidR="00321696">
        <w:rPr>
          <w:rFonts w:ascii="Times New Roman" w:hAnsi="Times New Roman" w:cs="Times New Roman"/>
          <w:sz w:val="24"/>
          <w:szCs w:val="24"/>
        </w:rPr>
        <w:t xml:space="preserve"> sebagai berikut</w:t>
      </w:r>
      <w:r w:rsidR="00C77DE8" w:rsidRPr="00DE72BA">
        <w:rPr>
          <w:rFonts w:ascii="Times New Roman" w:hAnsi="Times New Roman" w:cs="Times New Roman"/>
          <w:sz w:val="24"/>
          <w:szCs w:val="24"/>
        </w:rPr>
        <w:t>:</w:t>
      </w:r>
    </w:p>
    <w:p w14:paraId="7637BEA7" w14:textId="645DF063" w:rsidR="00C77DE8" w:rsidRPr="00DE72BA" w:rsidRDefault="00C77DE8" w:rsidP="003E2916">
      <w:pPr>
        <w:pStyle w:val="ListParagraph"/>
        <w:numPr>
          <w:ilvl w:val="0"/>
          <w:numId w:val="32"/>
        </w:numPr>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Pipa PVC.</w:t>
      </w:r>
    </w:p>
    <w:p w14:paraId="48815C21" w14:textId="02DBFE01" w:rsidR="00C77DE8" w:rsidRPr="00B027A3" w:rsidRDefault="00C77DE8" w:rsidP="003E2916">
      <w:pPr>
        <w:pStyle w:val="ListParagraph"/>
        <w:numPr>
          <w:ilvl w:val="0"/>
          <w:numId w:val="32"/>
        </w:numPr>
        <w:spacing w:line="360" w:lineRule="auto"/>
        <w:jc w:val="both"/>
        <w:rPr>
          <w:rFonts w:ascii="Times New Roman" w:hAnsi="Times New Roman" w:cs="Times New Roman"/>
          <w:i/>
          <w:iCs/>
          <w:sz w:val="24"/>
          <w:szCs w:val="24"/>
        </w:rPr>
      </w:pPr>
      <w:r w:rsidRPr="00B027A3">
        <w:rPr>
          <w:rFonts w:ascii="Times New Roman" w:hAnsi="Times New Roman" w:cs="Times New Roman"/>
          <w:i/>
          <w:iCs/>
          <w:sz w:val="24"/>
          <w:szCs w:val="24"/>
        </w:rPr>
        <w:t>Pressure gauge.</w:t>
      </w:r>
    </w:p>
    <w:p w14:paraId="4632BB73" w14:textId="4CAC1F64" w:rsidR="00C77DE8" w:rsidRPr="00B027A3" w:rsidRDefault="00C77DE8" w:rsidP="003E2916">
      <w:pPr>
        <w:pStyle w:val="ListParagraph"/>
        <w:numPr>
          <w:ilvl w:val="0"/>
          <w:numId w:val="32"/>
        </w:numPr>
        <w:spacing w:line="360" w:lineRule="auto"/>
        <w:jc w:val="both"/>
        <w:rPr>
          <w:rFonts w:ascii="Times New Roman" w:hAnsi="Times New Roman" w:cs="Times New Roman"/>
          <w:i/>
          <w:iCs/>
          <w:sz w:val="24"/>
          <w:szCs w:val="24"/>
        </w:rPr>
      </w:pPr>
      <w:r w:rsidRPr="00B027A3">
        <w:rPr>
          <w:rFonts w:ascii="Times New Roman" w:hAnsi="Times New Roman" w:cs="Times New Roman"/>
          <w:i/>
          <w:iCs/>
          <w:sz w:val="24"/>
          <w:szCs w:val="24"/>
        </w:rPr>
        <w:t>Pressure vacuum.</w:t>
      </w:r>
    </w:p>
    <w:p w14:paraId="677BB706" w14:textId="1EB5D573" w:rsidR="00C77DE8" w:rsidRPr="00B027A3" w:rsidRDefault="00C77DE8" w:rsidP="003E2916">
      <w:pPr>
        <w:pStyle w:val="ListParagraph"/>
        <w:numPr>
          <w:ilvl w:val="0"/>
          <w:numId w:val="32"/>
        </w:numPr>
        <w:spacing w:line="360" w:lineRule="auto"/>
        <w:jc w:val="both"/>
        <w:rPr>
          <w:rFonts w:ascii="Times New Roman" w:hAnsi="Times New Roman" w:cs="Times New Roman"/>
          <w:i/>
          <w:iCs/>
          <w:sz w:val="24"/>
          <w:szCs w:val="24"/>
        </w:rPr>
      </w:pPr>
      <w:r w:rsidRPr="00B027A3">
        <w:rPr>
          <w:rFonts w:ascii="Times New Roman" w:hAnsi="Times New Roman" w:cs="Times New Roman"/>
          <w:i/>
          <w:iCs/>
          <w:sz w:val="24"/>
          <w:szCs w:val="24"/>
        </w:rPr>
        <w:t>Valve.</w:t>
      </w:r>
    </w:p>
    <w:p w14:paraId="7BF846AF" w14:textId="30A6EDC7" w:rsidR="00C77DE8" w:rsidRPr="00B027A3" w:rsidRDefault="003914B7" w:rsidP="003E2916">
      <w:pPr>
        <w:pStyle w:val="ListParagraph"/>
        <w:numPr>
          <w:ilvl w:val="0"/>
          <w:numId w:val="32"/>
        </w:numPr>
        <w:spacing w:line="360" w:lineRule="auto"/>
        <w:jc w:val="both"/>
        <w:rPr>
          <w:rFonts w:ascii="Times New Roman" w:hAnsi="Times New Roman" w:cs="Times New Roman"/>
          <w:i/>
          <w:iCs/>
          <w:sz w:val="24"/>
          <w:szCs w:val="24"/>
        </w:rPr>
      </w:pPr>
      <w:r w:rsidRPr="00B027A3">
        <w:rPr>
          <w:rFonts w:ascii="Times New Roman" w:hAnsi="Times New Roman" w:cs="Times New Roman"/>
          <w:i/>
          <w:iCs/>
          <w:sz w:val="24"/>
          <w:szCs w:val="24"/>
        </w:rPr>
        <w:t>Water meter</w:t>
      </w:r>
      <w:r w:rsidR="00C77DE8" w:rsidRPr="00B027A3">
        <w:rPr>
          <w:rFonts w:ascii="Times New Roman" w:hAnsi="Times New Roman" w:cs="Times New Roman"/>
          <w:i/>
          <w:iCs/>
          <w:sz w:val="24"/>
          <w:szCs w:val="24"/>
        </w:rPr>
        <w:t>.</w:t>
      </w:r>
    </w:p>
    <w:p w14:paraId="2C88C906" w14:textId="77777777" w:rsidR="00C77DE8" w:rsidRPr="00DE72BA" w:rsidRDefault="00C77DE8" w:rsidP="007659FA">
      <w:pPr>
        <w:pStyle w:val="ListParagraph"/>
        <w:spacing w:line="360" w:lineRule="auto"/>
        <w:jc w:val="both"/>
        <w:rPr>
          <w:rFonts w:ascii="Times New Roman" w:hAnsi="Times New Roman" w:cs="Times New Roman"/>
          <w:sz w:val="24"/>
          <w:szCs w:val="24"/>
        </w:rPr>
      </w:pPr>
    </w:p>
    <w:p w14:paraId="434C5DB9" w14:textId="7A112E09" w:rsidR="00194B1F" w:rsidRPr="00DE72BA" w:rsidRDefault="00237DDD" w:rsidP="007659FA">
      <w:pPr>
        <w:pStyle w:val="ListParagraph"/>
        <w:numPr>
          <w:ilvl w:val="2"/>
          <w:numId w:val="6"/>
        </w:numPr>
        <w:spacing w:line="360" w:lineRule="auto"/>
        <w:outlineLvl w:val="2"/>
        <w:rPr>
          <w:rFonts w:ascii="Times New Roman" w:hAnsi="Times New Roman" w:cs="Times New Roman"/>
          <w:sz w:val="24"/>
          <w:szCs w:val="24"/>
        </w:rPr>
      </w:pPr>
      <w:bookmarkStart w:id="349" w:name="_Toc79253835"/>
      <w:r w:rsidRPr="00DE72BA">
        <w:rPr>
          <w:rFonts w:ascii="Times New Roman" w:hAnsi="Times New Roman" w:cs="Times New Roman"/>
          <w:sz w:val="24"/>
          <w:szCs w:val="24"/>
        </w:rPr>
        <w:t xml:space="preserve">Pipa </w:t>
      </w:r>
      <w:r w:rsidR="00321696" w:rsidRPr="00DE72BA">
        <w:rPr>
          <w:rFonts w:ascii="Times New Roman" w:hAnsi="Times New Roman" w:cs="Times New Roman"/>
          <w:sz w:val="24"/>
          <w:szCs w:val="24"/>
        </w:rPr>
        <w:t>PVC</w:t>
      </w:r>
      <w:bookmarkEnd w:id="349"/>
    </w:p>
    <w:p w14:paraId="63B44DCF" w14:textId="20FEC7D4" w:rsidR="00194B1F" w:rsidRPr="00DE72BA" w:rsidRDefault="00E83EE1" w:rsidP="007659FA">
      <w:pPr>
        <w:spacing w:line="360" w:lineRule="auto"/>
        <w:jc w:val="both"/>
        <w:rPr>
          <w:rFonts w:ascii="Times New Roman" w:hAnsi="Times New Roman" w:cs="Times New Roman"/>
          <w:sz w:val="24"/>
          <w:szCs w:val="24"/>
        </w:rPr>
      </w:pPr>
      <w:r w:rsidRPr="00E83EE1">
        <w:rPr>
          <w:rFonts w:ascii="Times New Roman" w:hAnsi="Times New Roman" w:cs="Times New Roman"/>
          <w:sz w:val="24"/>
          <w:szCs w:val="24"/>
        </w:rPr>
        <w:t>Pipa PVC (polivinil klorida) adalah produk termoplastik yang pertama kali digunakan untuk pipa, dan pipa PVC merupakan jenis pipa yang paling banyak digunakan. Ini karena perpipaan PVC memiliki banyak manfaat. Pipa tersebut terbuat dari bahan baku berupa polivinil klorida yang bisa juga disebut dengan PVC. Bahan ini adalah salah satu produk polimer termoplastik terbaik ketiga. Keuntungannya adalah murah dan mudah dipasang. Oleh karena itu, tidak mengherankan jika digunakan di banyak tempat, salah satunya digunakan pada instalasi pompa.</w:t>
      </w:r>
    </w:p>
    <w:p w14:paraId="1719E29B" w14:textId="64709EC0" w:rsidR="00194B1F" w:rsidRPr="00DE72BA" w:rsidRDefault="00194B1F" w:rsidP="007659FA">
      <w:pPr>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ab/>
      </w:r>
      <w:r w:rsidR="00E83EE1" w:rsidRPr="00E83EE1">
        <w:rPr>
          <w:rFonts w:ascii="Times New Roman" w:hAnsi="Times New Roman" w:cs="Times New Roman"/>
          <w:sz w:val="24"/>
          <w:szCs w:val="24"/>
        </w:rPr>
        <w:t xml:space="preserve">Jaringan pipa adalah sarana transportasi fluida yang efektif dan efisien. Tabung memiliki berbagai ukuran dan bentuk penampang. Aliran fluida dalam pipa akan mengalami penurunan </w:t>
      </w:r>
      <w:r w:rsidR="008174F8">
        <w:rPr>
          <w:rFonts w:ascii="Times New Roman" w:hAnsi="Times New Roman" w:cs="Times New Roman"/>
          <w:sz w:val="24"/>
          <w:szCs w:val="24"/>
        </w:rPr>
        <w:t>tekanan</w:t>
      </w:r>
      <w:r w:rsidR="00E83EE1" w:rsidRPr="00E83EE1">
        <w:rPr>
          <w:rFonts w:ascii="Times New Roman" w:hAnsi="Times New Roman" w:cs="Times New Roman"/>
          <w:sz w:val="24"/>
          <w:szCs w:val="24"/>
        </w:rPr>
        <w:t xml:space="preserve"> tergantung dari panjang dan diameter pipa yang dilalui fluida tersebut. Pada dasarnya fungsi pipa adalah untuk mengalirkan air bersih ke lokasi yang diinginkan dengan </w:t>
      </w:r>
      <w:r w:rsidR="008174F8">
        <w:rPr>
          <w:rFonts w:ascii="Times New Roman" w:hAnsi="Times New Roman" w:cs="Times New Roman"/>
          <w:sz w:val="24"/>
          <w:szCs w:val="24"/>
        </w:rPr>
        <w:t>tekanan</w:t>
      </w:r>
      <w:r w:rsidR="00E83EE1" w:rsidRPr="00E83EE1">
        <w:rPr>
          <w:rFonts w:ascii="Times New Roman" w:hAnsi="Times New Roman" w:cs="Times New Roman"/>
          <w:sz w:val="24"/>
          <w:szCs w:val="24"/>
        </w:rPr>
        <w:t xml:space="preserve"> yang cukup </w:t>
      </w:r>
      <w:r w:rsidRPr="00DE72BA">
        <w:rPr>
          <w:rFonts w:ascii="Times New Roman" w:hAnsi="Times New Roman" w:cs="Times New Roman"/>
          <w:sz w:val="24"/>
          <w:szCs w:val="24"/>
        </w:rPr>
        <w:fldChar w:fldCharType="begin" w:fldLock="1"/>
      </w:r>
      <w:r w:rsidRPr="00DE72BA">
        <w:rPr>
          <w:rFonts w:ascii="Times New Roman" w:hAnsi="Times New Roman" w:cs="Times New Roman"/>
          <w:sz w:val="24"/>
          <w:szCs w:val="24"/>
        </w:rPr>
        <w:instrText>ADDIN CSL_CITATION {"citationItems":[{"id":"ITEM-1","itemData":{"author":[{"dropping-particle":"","family":"Hidayat","given":"M Fajri","non-dropping-particle":"","parse-names":false,"suffix":""},{"dropping-particle":"","family":"Teknik","given":"Fakultas","non-dropping-particle":"","parse-names":false,"suffix":""},{"dropping-particle":"","family":"Teknik","given":"Jurusan","non-dropping-particle":"","parse-names":false,"suffix":""}],"id":"ITEM-1","issue":"1","issued":{"date-parts":[["2019"]]},"page":"7-14","title":"ANALISA PERHITUNGAN DAYA POMPA SENTRIFUGAL DI GEDUNG","type":"article-journal","volume":"4"},"uris":["http://www.mendeley.com/documents/?uuid=48e1444c-f51b-4f19-8b22-2ecd2d94529b"]}],"mendeley":{"formattedCitation":"(Hidayat et al., 2019)","plainTextFormattedCitation":"(Hidayat et al., 2019)","previouslyFormattedCitation":"(Hidayat et al., 2019)"},"properties":{"noteIndex":0},"schema":"https://github.com/citation-style-language/schema/raw/master/csl-citation.json"}</w:instrText>
      </w:r>
      <w:r w:rsidRPr="00DE72BA">
        <w:rPr>
          <w:rFonts w:ascii="Times New Roman" w:hAnsi="Times New Roman" w:cs="Times New Roman"/>
          <w:sz w:val="24"/>
          <w:szCs w:val="24"/>
        </w:rPr>
        <w:fldChar w:fldCharType="separate"/>
      </w:r>
      <w:r w:rsidRPr="00DE72BA">
        <w:rPr>
          <w:rFonts w:ascii="Times New Roman" w:hAnsi="Times New Roman" w:cs="Times New Roman"/>
          <w:noProof/>
          <w:sz w:val="24"/>
          <w:szCs w:val="24"/>
        </w:rPr>
        <w:t>(Hidayat et al., 2019)</w:t>
      </w:r>
      <w:r w:rsidRPr="00DE72BA">
        <w:rPr>
          <w:rFonts w:ascii="Times New Roman" w:hAnsi="Times New Roman" w:cs="Times New Roman"/>
          <w:sz w:val="24"/>
          <w:szCs w:val="24"/>
        </w:rPr>
        <w:fldChar w:fldCharType="end"/>
      </w:r>
      <w:r w:rsidRPr="00DE72BA">
        <w:rPr>
          <w:rFonts w:ascii="Times New Roman" w:hAnsi="Times New Roman" w:cs="Times New Roman"/>
          <w:sz w:val="24"/>
          <w:szCs w:val="24"/>
        </w:rPr>
        <w:t>.</w:t>
      </w:r>
    </w:p>
    <w:p w14:paraId="57171712" w14:textId="2D285487" w:rsidR="00194B1F" w:rsidRPr="00DE72BA" w:rsidRDefault="00194B1F" w:rsidP="007659FA">
      <w:pPr>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 xml:space="preserve">Keunggulan </w:t>
      </w:r>
      <w:r w:rsidR="009377E1">
        <w:rPr>
          <w:rFonts w:ascii="Times New Roman" w:hAnsi="Times New Roman" w:cs="Times New Roman"/>
          <w:sz w:val="24"/>
          <w:szCs w:val="24"/>
        </w:rPr>
        <w:t xml:space="preserve">dalam </w:t>
      </w:r>
      <w:r w:rsidRPr="00DE72BA">
        <w:rPr>
          <w:rFonts w:ascii="Times New Roman" w:hAnsi="Times New Roman" w:cs="Times New Roman"/>
          <w:sz w:val="24"/>
          <w:szCs w:val="24"/>
        </w:rPr>
        <w:t>penggunaan pipa PVC daripada pipa yang lainnya</w:t>
      </w:r>
      <w:r w:rsidR="009377E1">
        <w:rPr>
          <w:rFonts w:ascii="Times New Roman" w:hAnsi="Times New Roman" w:cs="Times New Roman"/>
          <w:sz w:val="24"/>
          <w:szCs w:val="24"/>
        </w:rPr>
        <w:t xml:space="preserve"> menurut </w:t>
      </w:r>
      <w:r w:rsidR="00932AFD" w:rsidRPr="00DE72BA">
        <w:rPr>
          <w:rFonts w:ascii="Times New Roman" w:hAnsi="Times New Roman" w:cs="Times New Roman"/>
          <w:sz w:val="24"/>
          <w:szCs w:val="24"/>
        </w:rPr>
        <w:fldChar w:fldCharType="begin" w:fldLock="1"/>
      </w:r>
      <w:r w:rsidR="00722B96" w:rsidRPr="00DE72BA">
        <w:rPr>
          <w:rFonts w:ascii="Times New Roman" w:hAnsi="Times New Roman" w:cs="Times New Roman"/>
          <w:sz w:val="24"/>
          <w:szCs w:val="24"/>
        </w:rPr>
        <w:instrText>ADDIN CSL_CITATION {"citationItems":[{"id":"ITEM-1","itemData":{"author":[{"dropping-particle":"","family":"Pramono","given":"Jonathan","non-dropping-particle":"","parse-names":false,"suffix":""}],"container-title":"None","id":"ITEM-1","issue":"2","issued":{"date-parts":[["2017"]]},"page":"237-246","title":"Eksperimen Perancangan Elemen Pembentuk Dan Pengisi Ruang Interior Berbasis Repurposing Pipa PVC","type":"article-journal","volume":"5"},"uris":["http://www.mendeley.com/documents/?uuid=54848b42-e1b5-481d-be9b-92be2a32e3bb"]}],"mendeley":{"formattedCitation":"(Pramono, 2017)","plainTextFormattedCitation":"(Pramono, 2017)","previouslyFormattedCitation":"(Pramono, 2017)"},"properties":{"noteIndex":0},"schema":"https://github.com/citation-style-language/schema/raw/master/csl-citation.json"}</w:instrText>
      </w:r>
      <w:r w:rsidR="00932AFD" w:rsidRPr="00DE72BA">
        <w:rPr>
          <w:rFonts w:ascii="Times New Roman" w:hAnsi="Times New Roman" w:cs="Times New Roman"/>
          <w:sz w:val="24"/>
          <w:szCs w:val="24"/>
        </w:rPr>
        <w:fldChar w:fldCharType="separate"/>
      </w:r>
      <w:r w:rsidR="00932AFD" w:rsidRPr="00DE72BA">
        <w:rPr>
          <w:rFonts w:ascii="Times New Roman" w:hAnsi="Times New Roman" w:cs="Times New Roman"/>
          <w:noProof/>
          <w:sz w:val="24"/>
          <w:szCs w:val="24"/>
        </w:rPr>
        <w:t>(Pramono, 2017)</w:t>
      </w:r>
      <w:r w:rsidR="00932AFD" w:rsidRPr="00DE72BA">
        <w:rPr>
          <w:rFonts w:ascii="Times New Roman" w:hAnsi="Times New Roman" w:cs="Times New Roman"/>
          <w:sz w:val="24"/>
          <w:szCs w:val="24"/>
        </w:rPr>
        <w:fldChar w:fldCharType="end"/>
      </w:r>
      <w:r w:rsidR="009377E1">
        <w:rPr>
          <w:rFonts w:ascii="Times New Roman" w:hAnsi="Times New Roman" w:cs="Times New Roman"/>
          <w:sz w:val="24"/>
          <w:szCs w:val="24"/>
        </w:rPr>
        <w:t xml:space="preserve"> sebagai berikut</w:t>
      </w:r>
      <w:r w:rsidRPr="00DE72BA">
        <w:rPr>
          <w:rFonts w:ascii="Times New Roman" w:hAnsi="Times New Roman" w:cs="Times New Roman"/>
          <w:sz w:val="24"/>
          <w:szCs w:val="24"/>
        </w:rPr>
        <w:t>:</w:t>
      </w:r>
    </w:p>
    <w:p w14:paraId="2BDCE14F" w14:textId="0BA8EF9D" w:rsidR="00194B1F" w:rsidRPr="00DE72BA" w:rsidRDefault="00194B1F" w:rsidP="00E24D7A">
      <w:pPr>
        <w:pStyle w:val="ListParagraph"/>
        <w:numPr>
          <w:ilvl w:val="0"/>
          <w:numId w:val="24"/>
        </w:numPr>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 xml:space="preserve">Pipa PVC lebih kuat dan dapat menahan </w:t>
      </w:r>
      <w:r w:rsidR="008174F8">
        <w:rPr>
          <w:rFonts w:ascii="Times New Roman" w:hAnsi="Times New Roman" w:cs="Times New Roman"/>
          <w:sz w:val="24"/>
          <w:szCs w:val="24"/>
        </w:rPr>
        <w:t>tekanan</w:t>
      </w:r>
      <w:r w:rsidRPr="00DE72BA">
        <w:rPr>
          <w:rFonts w:ascii="Times New Roman" w:hAnsi="Times New Roman" w:cs="Times New Roman"/>
          <w:sz w:val="24"/>
          <w:szCs w:val="24"/>
        </w:rPr>
        <w:t xml:space="preserve"> lebih tinggi.</w:t>
      </w:r>
    </w:p>
    <w:p w14:paraId="53BC7062" w14:textId="3D1CF059" w:rsidR="00194B1F" w:rsidRPr="00DE72BA" w:rsidRDefault="00194B1F" w:rsidP="00E24D7A">
      <w:pPr>
        <w:pStyle w:val="ListParagraph"/>
        <w:numPr>
          <w:ilvl w:val="0"/>
          <w:numId w:val="24"/>
        </w:numPr>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Sambungan lebih mudah dibuat dengan car</w:t>
      </w:r>
      <w:r w:rsidR="00B027A3">
        <w:rPr>
          <w:rFonts w:ascii="Times New Roman" w:hAnsi="Times New Roman" w:cs="Times New Roman"/>
          <w:sz w:val="24"/>
          <w:szCs w:val="24"/>
        </w:rPr>
        <w:t xml:space="preserve">a </w:t>
      </w:r>
      <w:r w:rsidRPr="00DE72BA">
        <w:rPr>
          <w:rFonts w:ascii="Times New Roman" w:hAnsi="Times New Roman" w:cs="Times New Roman"/>
          <w:sz w:val="24"/>
          <w:szCs w:val="24"/>
        </w:rPr>
        <w:t>las.</w:t>
      </w:r>
    </w:p>
    <w:p w14:paraId="7F3053E3" w14:textId="4FB1F82E" w:rsidR="00194B1F" w:rsidRPr="00DE72BA" w:rsidRDefault="00194B1F" w:rsidP="00E24D7A">
      <w:pPr>
        <w:pStyle w:val="ListParagraph"/>
        <w:numPr>
          <w:ilvl w:val="0"/>
          <w:numId w:val="24"/>
        </w:numPr>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Tahan terhadap asam organic, alkali dan garam, senyawa organi</w:t>
      </w:r>
      <w:r w:rsidR="0069282C">
        <w:rPr>
          <w:rFonts w:ascii="Times New Roman" w:hAnsi="Times New Roman" w:cs="Times New Roman"/>
          <w:sz w:val="24"/>
          <w:szCs w:val="24"/>
        </w:rPr>
        <w:t>k</w:t>
      </w:r>
      <w:r w:rsidRPr="00DE72BA">
        <w:rPr>
          <w:rFonts w:ascii="Times New Roman" w:hAnsi="Times New Roman" w:cs="Times New Roman"/>
          <w:sz w:val="24"/>
          <w:szCs w:val="24"/>
        </w:rPr>
        <w:t>, serta korosi.</w:t>
      </w:r>
    </w:p>
    <w:p w14:paraId="7C0F2811" w14:textId="46E96E37" w:rsidR="00194B1F" w:rsidRPr="00DE72BA" w:rsidRDefault="0014105E" w:rsidP="00E24D7A">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Banyak</w:t>
      </w:r>
      <w:r w:rsidR="00194B1F" w:rsidRPr="00DE72BA">
        <w:rPr>
          <w:rFonts w:ascii="Times New Roman" w:hAnsi="Times New Roman" w:cs="Times New Roman"/>
          <w:sz w:val="24"/>
          <w:szCs w:val="24"/>
        </w:rPr>
        <w:t xml:space="preserve"> berbagai macam ukuran</w:t>
      </w:r>
      <w:r>
        <w:rPr>
          <w:rFonts w:ascii="Times New Roman" w:hAnsi="Times New Roman" w:cs="Times New Roman"/>
          <w:sz w:val="24"/>
          <w:szCs w:val="24"/>
        </w:rPr>
        <w:t>.</w:t>
      </w:r>
    </w:p>
    <w:p w14:paraId="6C811713" w14:textId="77777777" w:rsidR="00194B1F" w:rsidRPr="00DE72BA" w:rsidRDefault="00194B1F" w:rsidP="00E24D7A">
      <w:pPr>
        <w:pStyle w:val="ListParagraph"/>
        <w:numPr>
          <w:ilvl w:val="0"/>
          <w:numId w:val="24"/>
        </w:numPr>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Banyak digunakan untuk penyediaan air dingin di dalam maupun diluar sistem penyediaan air minum, sistem pembuangan dan darinase bawah tanah.</w:t>
      </w:r>
    </w:p>
    <w:p w14:paraId="2F5F1A55" w14:textId="798AEAA1" w:rsidR="00194B1F" w:rsidRPr="00DE72BA" w:rsidRDefault="00194B1F" w:rsidP="007659FA">
      <w:pPr>
        <w:ind w:left="360"/>
        <w:jc w:val="both"/>
        <w:rPr>
          <w:rFonts w:ascii="Times New Roman" w:hAnsi="Times New Roman" w:cs="Times New Roman"/>
          <w:sz w:val="24"/>
          <w:szCs w:val="24"/>
        </w:rPr>
      </w:pPr>
      <w:r w:rsidRPr="00DE72BA">
        <w:rPr>
          <w:rFonts w:ascii="Times New Roman" w:hAnsi="Times New Roman" w:cs="Times New Roman"/>
          <w:sz w:val="24"/>
          <w:szCs w:val="24"/>
        </w:rPr>
        <w:t xml:space="preserve">Menurut </w:t>
      </w:r>
      <w:r w:rsidRPr="00DE72BA">
        <w:rPr>
          <w:rFonts w:ascii="Times New Roman" w:hAnsi="Times New Roman" w:cs="Times New Roman"/>
          <w:sz w:val="24"/>
          <w:szCs w:val="24"/>
        </w:rPr>
        <w:fldChar w:fldCharType="begin" w:fldLock="1"/>
      </w:r>
      <w:r w:rsidRPr="00DE72BA">
        <w:rPr>
          <w:rFonts w:ascii="Times New Roman" w:hAnsi="Times New Roman" w:cs="Times New Roman"/>
          <w:sz w:val="24"/>
          <w:szCs w:val="24"/>
        </w:rPr>
        <w:instrText>ADDIN CSL_CITATION {"citationItems":[{"id":"ITEM-1","itemData":{"author":[{"dropping-particle":"","family":"Hidayat","given":"M Fajri","non-dropping-particle":"","parse-names":false,"suffix":""},{"dropping-particle":"","family":"Teknik","given":"Fakultas","non-dropping-particle":"","parse-names":false,"suffix":""},{"dropping-particle":"","family":"Teknik","given":"Jurusan","non-dropping-particle":"","parse-names":false,"suffix":""}],"id":"ITEM-1","issue":"1","issued":{"date-parts":[["2019"]]},"page":"7-14","title":"ANALISA PERHITUNGAN DAYA POMPA SENTRIFUGAL DI GEDUNG","type":"article-journal","volume":"4"},"uris":["http://www.mendeley.com/documents/?uuid=48e1444c-f51b-4f19-8b22-2ecd2d94529b"]}],"mendeley":{"formattedCitation":"(Hidayat et al., 2019)","plainTextFormattedCitation":"(Hidayat et al., 2019)","previouslyFormattedCitation":"(Hidayat et al., 2019)"},"properties":{"noteIndex":0},"schema":"https://github.com/citation-style-language/schema/raw/master/csl-citation.json"}</w:instrText>
      </w:r>
      <w:r w:rsidRPr="00DE72BA">
        <w:rPr>
          <w:rFonts w:ascii="Times New Roman" w:hAnsi="Times New Roman" w:cs="Times New Roman"/>
          <w:sz w:val="24"/>
          <w:szCs w:val="24"/>
        </w:rPr>
        <w:fldChar w:fldCharType="separate"/>
      </w:r>
      <w:r w:rsidRPr="00DE72BA">
        <w:rPr>
          <w:rFonts w:ascii="Times New Roman" w:hAnsi="Times New Roman" w:cs="Times New Roman"/>
          <w:noProof/>
          <w:sz w:val="24"/>
          <w:szCs w:val="24"/>
        </w:rPr>
        <w:t>(Hidayat et al., 2019)</w:t>
      </w:r>
      <w:r w:rsidRPr="00DE72BA">
        <w:rPr>
          <w:rFonts w:ascii="Times New Roman" w:hAnsi="Times New Roman" w:cs="Times New Roman"/>
          <w:sz w:val="24"/>
          <w:szCs w:val="24"/>
        </w:rPr>
        <w:fldChar w:fldCharType="end"/>
      </w:r>
      <w:r w:rsidR="00010F4E" w:rsidRPr="00DE72BA">
        <w:rPr>
          <w:rFonts w:ascii="Times New Roman" w:hAnsi="Times New Roman" w:cs="Times New Roman"/>
          <w:sz w:val="24"/>
          <w:szCs w:val="24"/>
        </w:rPr>
        <w:t xml:space="preserve"> </w:t>
      </w:r>
      <w:r w:rsidRPr="00DE72BA">
        <w:rPr>
          <w:rFonts w:ascii="Times New Roman" w:hAnsi="Times New Roman" w:cs="Times New Roman"/>
          <w:sz w:val="24"/>
          <w:szCs w:val="24"/>
        </w:rPr>
        <w:t>persamaan</w:t>
      </w:r>
      <w:r w:rsidRPr="00DE72BA">
        <w:rPr>
          <w:rFonts w:ascii="Times New Roman" w:hAnsi="Times New Roman" w:cs="Times New Roman"/>
          <w:b/>
          <w:bCs/>
          <w:sz w:val="24"/>
          <w:szCs w:val="24"/>
        </w:rPr>
        <w:t xml:space="preserve"> </w:t>
      </w:r>
      <w:r w:rsidRPr="00DE72BA">
        <w:rPr>
          <w:rFonts w:ascii="Times New Roman" w:hAnsi="Times New Roman" w:cs="Times New Roman"/>
          <w:sz w:val="24"/>
          <w:szCs w:val="24"/>
        </w:rPr>
        <w:t xml:space="preserve">pipa </w:t>
      </w:r>
      <w:r w:rsidR="00AE1546">
        <w:rPr>
          <w:rFonts w:ascii="Times New Roman" w:hAnsi="Times New Roman" w:cs="Times New Roman"/>
          <w:sz w:val="24"/>
          <w:szCs w:val="24"/>
        </w:rPr>
        <w:t>hisap</w:t>
      </w:r>
      <w:r w:rsidRPr="00DE72BA">
        <w:rPr>
          <w:rFonts w:ascii="Times New Roman" w:hAnsi="Times New Roman" w:cs="Times New Roman"/>
          <w:sz w:val="24"/>
          <w:szCs w:val="24"/>
        </w:rPr>
        <w:t xml:space="preserve"> dengan kontitunitas sebagai berikut:</w:t>
      </w:r>
    </w:p>
    <w:p w14:paraId="6E81EE0A" w14:textId="58468CCE" w:rsidR="00194B1F" w:rsidRPr="00DE72BA" w:rsidRDefault="00A47B95" w:rsidP="007659FA">
      <w:pPr>
        <w:ind w:left="360"/>
        <w:jc w:val="right"/>
        <w:rPr>
          <w:rFonts w:ascii="Times New Roman" w:eastAsiaTheme="minorEastAsia" w:hAnsi="Times New Roman" w:cs="Times New Roman"/>
          <w:sz w:val="24"/>
          <w:szCs w:val="24"/>
        </w:rPr>
      </w:pPr>
      <m:oMath>
        <m:sSub>
          <m:sSubPr>
            <m:ctrlPr>
              <w:rPr>
                <w:rFonts w:ascii="Cambria Math" w:hAnsi="Cambria Math" w:cs="Times New Roman"/>
                <w:b/>
                <w:bCs/>
                <w:i/>
                <w:sz w:val="24"/>
                <w:szCs w:val="24"/>
              </w:rPr>
            </m:ctrlPr>
          </m:sSubPr>
          <m:e>
            <m:r>
              <m:rPr>
                <m:sty m:val="p"/>
              </m:rPr>
              <w:rPr>
                <w:rFonts w:ascii="Cambria Math" w:hAnsi="Cambria Math" w:cs="Times New Roman"/>
                <w:sz w:val="24"/>
                <w:szCs w:val="24"/>
              </w:rPr>
              <m:t>Q</m:t>
            </m:r>
          </m:e>
          <m:sub>
            <m:r>
              <m:rPr>
                <m:sty m:val="bi"/>
              </m:rPr>
              <w:rPr>
                <w:rFonts w:ascii="Cambria Math" w:hAnsi="Cambria Math" w:cs="Times New Roman"/>
                <w:sz w:val="24"/>
                <w:szCs w:val="24"/>
              </w:rPr>
              <m:t>p</m:t>
            </m:r>
          </m:sub>
        </m:sSub>
      </m:oMath>
      <w:r w:rsidR="00194B1F" w:rsidRPr="00DE72BA">
        <w:rPr>
          <w:rFonts w:ascii="Times New Roman" w:eastAsiaTheme="minorEastAsia" w:hAnsi="Times New Roman" w:cs="Times New Roman"/>
          <w:b/>
          <w:bCs/>
          <w:sz w:val="24"/>
          <w:szCs w:val="24"/>
        </w:rPr>
        <w:t xml:space="preserve">= </w:t>
      </w:r>
      <w:r w:rsidR="00194B1F" w:rsidRPr="00DE72BA">
        <w:rPr>
          <w:rFonts w:ascii="Times New Roman" w:eastAsiaTheme="minorEastAsia" w:hAnsi="Times New Roman" w:cs="Times New Roman"/>
          <w:sz w:val="24"/>
          <w:szCs w:val="24"/>
        </w:rPr>
        <w:t>A.</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s</m:t>
            </m:r>
          </m:sub>
        </m:sSub>
      </m:oMath>
      <w:r w:rsidR="00194B1F" w:rsidRPr="00DE72BA">
        <w:rPr>
          <w:rFonts w:ascii="Times New Roman" w:eastAsiaTheme="minorEastAsia" w:hAnsi="Times New Roman" w:cs="Times New Roman"/>
          <w:sz w:val="24"/>
          <w:szCs w:val="24"/>
        </w:rPr>
        <w:tab/>
      </w:r>
      <w:r w:rsidR="00194B1F" w:rsidRPr="00DE72BA">
        <w:rPr>
          <w:rFonts w:ascii="Times New Roman" w:eastAsiaTheme="minorEastAsia" w:hAnsi="Times New Roman" w:cs="Times New Roman"/>
          <w:sz w:val="24"/>
          <w:szCs w:val="24"/>
        </w:rPr>
        <w:tab/>
      </w:r>
      <w:r w:rsidR="00057599" w:rsidRPr="00DE72BA">
        <w:rPr>
          <w:rFonts w:ascii="Times New Roman" w:eastAsiaTheme="minorEastAsia" w:hAnsi="Times New Roman" w:cs="Times New Roman"/>
          <w:sz w:val="24"/>
          <w:szCs w:val="24"/>
        </w:rPr>
        <w:tab/>
      </w:r>
      <w:r w:rsidR="00194B1F" w:rsidRPr="00DE72BA">
        <w:rPr>
          <w:rFonts w:ascii="Times New Roman" w:eastAsiaTheme="minorEastAsia" w:hAnsi="Times New Roman" w:cs="Times New Roman"/>
          <w:sz w:val="24"/>
          <w:szCs w:val="24"/>
        </w:rPr>
        <w:tab/>
      </w:r>
      <w:r w:rsidR="00194B1F" w:rsidRPr="00DE72BA">
        <w:rPr>
          <w:rFonts w:ascii="Times New Roman" w:eastAsiaTheme="minorEastAsia" w:hAnsi="Times New Roman" w:cs="Times New Roman"/>
          <w:sz w:val="24"/>
          <w:szCs w:val="24"/>
        </w:rPr>
        <w:tab/>
        <w:t>(2.</w:t>
      </w:r>
      <w:r w:rsidR="000C69F4">
        <w:rPr>
          <w:rFonts w:ascii="Times New Roman" w:eastAsiaTheme="minorEastAsia" w:hAnsi="Times New Roman" w:cs="Times New Roman"/>
          <w:sz w:val="24"/>
          <w:szCs w:val="24"/>
        </w:rPr>
        <w:t>20</w:t>
      </w:r>
      <w:r w:rsidR="00194B1F" w:rsidRPr="00DE72BA">
        <w:rPr>
          <w:rFonts w:ascii="Times New Roman" w:eastAsiaTheme="minorEastAsia" w:hAnsi="Times New Roman" w:cs="Times New Roman"/>
          <w:sz w:val="24"/>
          <w:szCs w:val="24"/>
        </w:rPr>
        <w:t>)</w:t>
      </w:r>
    </w:p>
    <w:p w14:paraId="0995FA8F" w14:textId="77777777" w:rsidR="00194B1F" w:rsidRPr="00DE72BA" w:rsidRDefault="00194B1F" w:rsidP="007659FA">
      <w:pPr>
        <w:ind w:left="360"/>
        <w:jc w:val="both"/>
        <w:rPr>
          <w:rFonts w:ascii="Times New Roman" w:hAnsi="Times New Roman" w:cs="Times New Roman"/>
          <w:sz w:val="24"/>
          <w:szCs w:val="24"/>
        </w:rPr>
      </w:pPr>
      <w:r w:rsidRPr="00DE72BA">
        <w:rPr>
          <w:rFonts w:ascii="Times New Roman" w:hAnsi="Times New Roman" w:cs="Times New Roman"/>
          <w:sz w:val="24"/>
          <w:szCs w:val="24"/>
        </w:rPr>
        <w:t>Dimana:</w:t>
      </w:r>
    </w:p>
    <w:p w14:paraId="59B9FC6A" w14:textId="77777777" w:rsidR="00194B1F" w:rsidRPr="00DE72BA" w:rsidRDefault="00A47B95" w:rsidP="007659FA">
      <w:pPr>
        <w:ind w:left="360"/>
        <w:jc w:val="both"/>
        <w:rPr>
          <w:rFonts w:ascii="Times New Roman" w:eastAsiaTheme="minorEastAsia" w:hAnsi="Times New Roman" w:cs="Times New Roman"/>
          <w:iCs/>
          <w:sz w:val="24"/>
          <w:szCs w:val="24"/>
        </w:rPr>
      </w:pPr>
      <m:oMathPara>
        <m:oMathParaPr>
          <m:jc m:val="left"/>
        </m:oMathPara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p</m:t>
              </m:r>
            </m:sub>
          </m:sSub>
          <m:r>
            <m:rPr>
              <m:sty m:val="p"/>
            </m:rPr>
            <w:rPr>
              <w:rFonts w:ascii="Cambria Math" w:hAnsi="Cambria Math" w:cs="Times New Roman"/>
              <w:sz w:val="24"/>
              <w:szCs w:val="24"/>
            </w:rPr>
            <m:t xml:space="preserve">=Kapasitas pompa </m:t>
          </m:r>
          <m:sSup>
            <m:sSupPr>
              <m:ctrlPr>
                <w:rPr>
                  <w:rFonts w:ascii="Cambria Math" w:hAnsi="Cambria Math" w:cs="Times New Roman"/>
                  <w:iCs/>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/s</m:t>
          </m:r>
        </m:oMath>
      </m:oMathPara>
    </w:p>
    <w:p w14:paraId="4F155EC0" w14:textId="77777777" w:rsidR="00194B1F" w:rsidRPr="00DE72BA" w:rsidRDefault="00194B1F" w:rsidP="007659FA">
      <w:pPr>
        <w:ind w:left="360"/>
        <w:rPr>
          <w:rFonts w:ascii="Times New Roman" w:eastAsiaTheme="minorEastAsia" w:hAnsi="Times New Roman" w:cs="Times New Roman"/>
          <w:sz w:val="24"/>
          <w:szCs w:val="24"/>
        </w:rPr>
      </w:pPr>
      <w:r w:rsidRPr="00DE72BA">
        <w:rPr>
          <w:rFonts w:ascii="Times New Roman" w:eastAsiaTheme="minorEastAsia" w:hAnsi="Times New Roman" w:cs="Times New Roman"/>
          <w:sz w:val="24"/>
          <w:szCs w:val="24"/>
        </w:rPr>
        <w:t>A</w:t>
      </w:r>
      <w:r w:rsidRPr="00DE72BA">
        <w:rPr>
          <w:rFonts w:ascii="Times New Roman" w:eastAsiaTheme="minorEastAsia" w:hAnsi="Times New Roman" w:cs="Times New Roman"/>
          <w:sz w:val="24"/>
          <w:szCs w:val="24"/>
        </w:rPr>
        <w:tab/>
        <w:t xml:space="preserve">= Luas penampang pipa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4</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oMath>
      <w:r w:rsidRPr="00DE72BA">
        <w:rPr>
          <w:rFonts w:ascii="Times New Roman" w:eastAsiaTheme="minorEastAsia" w:hAnsi="Times New Roman" w:cs="Times New Roman"/>
          <w:sz w:val="24"/>
          <w:szCs w:val="24"/>
        </w:rPr>
        <w:t>)</w:t>
      </w:r>
    </w:p>
    <w:bookmarkStart w:id="350" w:name="_Hlk75768131"/>
    <w:p w14:paraId="5CC496C0" w14:textId="7C59DE3F" w:rsidR="00194B1F" w:rsidRPr="00DE72BA" w:rsidRDefault="00A47B95" w:rsidP="007659FA">
      <w:pPr>
        <w:ind w:left="360"/>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w:bookmarkEnd w:id="350"/>
        <m:r>
          <w:rPr>
            <w:rFonts w:ascii="Cambria Math" w:hAnsi="Cambria Math" w:cs="Times New Roman"/>
            <w:sz w:val="24"/>
            <w:szCs w:val="24"/>
          </w:rPr>
          <m:t xml:space="preserve"> </m:t>
        </m:r>
      </m:oMath>
      <w:r w:rsidR="00194B1F" w:rsidRPr="00DE72BA">
        <w:rPr>
          <w:rFonts w:ascii="Times New Roman" w:eastAsiaTheme="minorEastAsia" w:hAnsi="Times New Roman" w:cs="Times New Roman"/>
          <w:sz w:val="24"/>
          <w:szCs w:val="24"/>
        </w:rPr>
        <w:tab/>
        <w:t xml:space="preserve">= Kecepatan aliran rata rata pada penampang pipa 1 </w:t>
      </w:r>
      <m:oMath>
        <m:r>
          <w:rPr>
            <w:rFonts w:ascii="Cambria Math" w:eastAsiaTheme="minorEastAsia" w:hAnsi="Cambria Math" w:cs="Times New Roman"/>
            <w:sz w:val="24"/>
            <w:szCs w:val="24"/>
          </w:rPr>
          <m:t>m/s</m:t>
        </m:r>
      </m:oMath>
    </w:p>
    <w:p w14:paraId="1EB01DD6" w14:textId="09AC4A87" w:rsidR="002772D6" w:rsidRDefault="00CB4607" w:rsidP="00CB4607">
      <w:pPr>
        <w:spacing w:line="360" w:lineRule="auto"/>
        <w:ind w:firstLine="709"/>
        <w:jc w:val="both"/>
        <w:rPr>
          <w:rFonts w:ascii="Times New Roman" w:eastAsiaTheme="minorEastAsia" w:hAnsi="Times New Roman" w:cs="Times New Roman"/>
          <w:sz w:val="24"/>
          <w:szCs w:val="24"/>
        </w:rPr>
      </w:pPr>
      <w:r w:rsidRPr="00CB4607">
        <w:rPr>
          <w:rFonts w:ascii="Times New Roman" w:eastAsiaTheme="minorEastAsia" w:hAnsi="Times New Roman" w:cs="Times New Roman"/>
          <w:sz w:val="24"/>
          <w:szCs w:val="24"/>
        </w:rPr>
        <w:t>Pipa PVC yang ada di pasaran berwarna putih dan ada pula yang berwarna abu-abu. Tidak ada perbedaan kualitas. Perbedaan antara pipa PVC putih dan abu-abu adalah pipa PVC putih memantulkan sinar ultraviolet dan lebih tahan terhadap tekukan akibat sinar ultraviolet, tidak cukup kuat menahan lumut, dan tidak mengandung karbon hitam, sedangkan pipa PVC abu-abu menyerap sinar ultraviolet. Bila diletakkan di luar rumah akan lama kelamaan bengkok akibat sinar ultraviolet, tahan lumut dan diberi karbon hitam. Instalasi perpipaan tidak hanya terdiri dari satu pipa, tetapi juga beberapa pipa yang terhubung ke sistem drainase. Pintu keluar terakhir. Jenis sambungan tergantung pada jenis bahan pipa dan lokasi sambungan. Sambungan pipa PVC sangat sederhana, cukup gunakan konektor yang benar untuk menyambungkan kedua batang pipa tersebut.</w:t>
      </w:r>
      <w:r>
        <w:rPr>
          <w:rFonts w:ascii="Times New Roman" w:eastAsiaTheme="minorEastAsia" w:hAnsi="Times New Roman" w:cs="Times New Roman"/>
          <w:sz w:val="24"/>
          <w:szCs w:val="24"/>
        </w:rPr>
        <w:t xml:space="preserve"> </w:t>
      </w:r>
      <w:r w:rsidRPr="00CB4607">
        <w:rPr>
          <w:rFonts w:ascii="Times New Roman" w:eastAsiaTheme="minorEastAsia" w:hAnsi="Times New Roman" w:cs="Times New Roman"/>
          <w:sz w:val="24"/>
          <w:szCs w:val="24"/>
        </w:rPr>
        <w:t>Untuk</w:t>
      </w:r>
      <w:r>
        <w:rPr>
          <w:rFonts w:ascii="Times New Roman" w:eastAsiaTheme="minorEastAsia" w:hAnsi="Times New Roman" w:cs="Times New Roman"/>
          <w:sz w:val="24"/>
          <w:szCs w:val="24"/>
        </w:rPr>
        <w:t xml:space="preserve"> </w:t>
      </w:r>
      <w:r w:rsidRPr="00CB4607">
        <w:rPr>
          <w:rFonts w:ascii="Times New Roman" w:eastAsiaTheme="minorEastAsia" w:hAnsi="Times New Roman" w:cs="Times New Roman"/>
          <w:sz w:val="24"/>
          <w:szCs w:val="24"/>
        </w:rPr>
        <w:t>memperkuat sambungan digunakan sealing tape pada sambungan tersebut. Ada beberapa ujung pipa yang menggunakan benang, dan beberapa adalah tipe yang umum.</w:t>
      </w:r>
      <w:r w:rsidR="006A4872">
        <w:rPr>
          <w:rFonts w:ascii="Times New Roman" w:eastAsiaTheme="minorEastAsia" w:hAnsi="Times New Roman" w:cs="Times New Roman"/>
          <w:sz w:val="24"/>
          <w:szCs w:val="24"/>
        </w:rPr>
        <w:t xml:space="preserve"> </w:t>
      </w:r>
      <w:r w:rsidR="002772D6">
        <w:rPr>
          <w:rFonts w:ascii="Times New Roman" w:eastAsiaTheme="minorEastAsia" w:hAnsi="Times New Roman" w:cs="Times New Roman"/>
          <w:sz w:val="24"/>
          <w:szCs w:val="24"/>
        </w:rPr>
        <w:t>U</w:t>
      </w:r>
      <w:r w:rsidR="00C54B02">
        <w:rPr>
          <w:rFonts w:ascii="Times New Roman" w:eastAsiaTheme="minorEastAsia" w:hAnsi="Times New Roman" w:cs="Times New Roman"/>
          <w:sz w:val="24"/>
          <w:szCs w:val="24"/>
        </w:rPr>
        <w:t>ntuk</w:t>
      </w:r>
      <w:r w:rsidR="002772D6">
        <w:rPr>
          <w:rFonts w:ascii="Times New Roman" w:eastAsiaTheme="minorEastAsia" w:hAnsi="Times New Roman" w:cs="Times New Roman"/>
          <w:sz w:val="24"/>
          <w:szCs w:val="24"/>
        </w:rPr>
        <w:t xml:space="preserve"> mengetahui</w:t>
      </w:r>
      <w:r w:rsidR="006A4872">
        <w:rPr>
          <w:rFonts w:ascii="Times New Roman" w:eastAsiaTheme="minorEastAsia" w:hAnsi="Times New Roman" w:cs="Times New Roman"/>
          <w:sz w:val="24"/>
          <w:szCs w:val="24"/>
        </w:rPr>
        <w:t xml:space="preserve"> besar nominal diameter dari beberapa ukuran</w:t>
      </w:r>
      <w:r w:rsidR="002772D6">
        <w:rPr>
          <w:rFonts w:ascii="Times New Roman" w:eastAsiaTheme="minorEastAsia" w:hAnsi="Times New Roman" w:cs="Times New Roman"/>
          <w:sz w:val="24"/>
          <w:szCs w:val="24"/>
        </w:rPr>
        <w:t xml:space="preserve"> pada pipa PVC dapat dilihat pada tabel 2.5.</w:t>
      </w:r>
    </w:p>
    <w:p w14:paraId="5E76ABDE" w14:textId="5C9515FE" w:rsidR="00932AFD" w:rsidRDefault="002772D6" w:rsidP="002772D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1312FAF1" w14:textId="18879052" w:rsidR="006A4872" w:rsidRPr="00D46F6B" w:rsidRDefault="00D46F6B" w:rsidP="00D46F6B">
      <w:pPr>
        <w:pStyle w:val="Caption"/>
        <w:spacing w:line="360" w:lineRule="auto"/>
        <w:jc w:val="center"/>
        <w:rPr>
          <w:rFonts w:ascii="Times New Roman" w:eastAsiaTheme="minorEastAsia" w:hAnsi="Times New Roman" w:cs="Times New Roman"/>
          <w:i w:val="0"/>
          <w:iCs w:val="0"/>
          <w:color w:val="000000" w:themeColor="text1"/>
          <w:sz w:val="24"/>
          <w:szCs w:val="24"/>
        </w:rPr>
      </w:pPr>
      <w:bookmarkStart w:id="351" w:name="_Toc76453524"/>
      <w:bookmarkStart w:id="352" w:name="_Toc78040729"/>
      <w:r w:rsidRPr="00D46F6B">
        <w:rPr>
          <w:rFonts w:ascii="Times New Roman" w:hAnsi="Times New Roman" w:cs="Times New Roman"/>
          <w:i w:val="0"/>
          <w:iCs w:val="0"/>
          <w:color w:val="000000" w:themeColor="text1"/>
          <w:sz w:val="24"/>
          <w:szCs w:val="24"/>
        </w:rPr>
        <w:lastRenderedPageBreak/>
        <w:t xml:space="preserve">Tabel 2. </w:t>
      </w:r>
      <w:r w:rsidRPr="00D46F6B">
        <w:rPr>
          <w:rFonts w:ascii="Times New Roman" w:hAnsi="Times New Roman" w:cs="Times New Roman"/>
          <w:i w:val="0"/>
          <w:iCs w:val="0"/>
          <w:color w:val="000000" w:themeColor="text1"/>
          <w:sz w:val="24"/>
          <w:szCs w:val="24"/>
        </w:rPr>
        <w:fldChar w:fldCharType="begin"/>
      </w:r>
      <w:r w:rsidRPr="00D46F6B">
        <w:rPr>
          <w:rFonts w:ascii="Times New Roman" w:hAnsi="Times New Roman" w:cs="Times New Roman"/>
          <w:i w:val="0"/>
          <w:iCs w:val="0"/>
          <w:color w:val="000000" w:themeColor="text1"/>
          <w:sz w:val="24"/>
          <w:szCs w:val="24"/>
        </w:rPr>
        <w:instrText xml:space="preserve"> SEQ Tabel_2. \* ARABIC </w:instrText>
      </w:r>
      <w:r w:rsidRPr="00D46F6B">
        <w:rPr>
          <w:rFonts w:ascii="Times New Roman" w:hAnsi="Times New Roman" w:cs="Times New Roman"/>
          <w:i w:val="0"/>
          <w:iCs w:val="0"/>
          <w:color w:val="000000" w:themeColor="text1"/>
          <w:sz w:val="24"/>
          <w:szCs w:val="24"/>
        </w:rPr>
        <w:fldChar w:fldCharType="separate"/>
      </w:r>
      <w:r w:rsidR="0042456F">
        <w:rPr>
          <w:rFonts w:ascii="Times New Roman" w:hAnsi="Times New Roman" w:cs="Times New Roman"/>
          <w:i w:val="0"/>
          <w:iCs w:val="0"/>
          <w:noProof/>
          <w:color w:val="000000" w:themeColor="text1"/>
          <w:sz w:val="24"/>
          <w:szCs w:val="24"/>
        </w:rPr>
        <w:t>5</w:t>
      </w:r>
      <w:r w:rsidRPr="00D46F6B">
        <w:rPr>
          <w:rFonts w:ascii="Times New Roman" w:hAnsi="Times New Roman" w:cs="Times New Roman"/>
          <w:i w:val="0"/>
          <w:iCs w:val="0"/>
          <w:color w:val="000000" w:themeColor="text1"/>
          <w:sz w:val="24"/>
          <w:szCs w:val="24"/>
        </w:rPr>
        <w:fldChar w:fldCharType="end"/>
      </w:r>
      <w:r w:rsidRPr="00D46F6B">
        <w:rPr>
          <w:rFonts w:ascii="Times New Roman" w:hAnsi="Times New Roman" w:cs="Times New Roman"/>
          <w:i w:val="0"/>
          <w:iCs w:val="0"/>
          <w:color w:val="000000" w:themeColor="text1"/>
          <w:sz w:val="24"/>
          <w:szCs w:val="24"/>
        </w:rPr>
        <w:t xml:space="preserve"> Nominal diameter pipa PVC</w:t>
      </w:r>
      <w:bookmarkEnd w:id="351"/>
      <w:bookmarkEnd w:id="352"/>
    </w:p>
    <w:tbl>
      <w:tblPr>
        <w:tblStyle w:val="TableGrid1"/>
        <w:tblW w:w="0" w:type="auto"/>
        <w:jc w:val="center"/>
        <w:tblInd w:w="0" w:type="dxa"/>
        <w:tblLook w:val="04A0" w:firstRow="1" w:lastRow="0" w:firstColumn="1" w:lastColumn="0" w:noHBand="0" w:noVBand="1"/>
      </w:tblPr>
      <w:tblGrid>
        <w:gridCol w:w="2155"/>
        <w:gridCol w:w="1986"/>
        <w:gridCol w:w="1986"/>
      </w:tblGrid>
      <w:tr w:rsidR="006A4872" w:rsidRPr="006A4872" w14:paraId="11F9DBA2" w14:textId="77777777" w:rsidTr="006A4872">
        <w:trPr>
          <w:trHeight w:val="314"/>
          <w:jc w:val="center"/>
        </w:trPr>
        <w:tc>
          <w:tcPr>
            <w:tcW w:w="4141" w:type="dxa"/>
            <w:gridSpan w:val="2"/>
            <w:tcBorders>
              <w:top w:val="single" w:sz="4" w:space="0" w:color="auto"/>
              <w:left w:val="single" w:sz="4" w:space="0" w:color="auto"/>
              <w:bottom w:val="single" w:sz="4" w:space="0" w:color="auto"/>
              <w:right w:val="single" w:sz="4" w:space="0" w:color="auto"/>
            </w:tcBorders>
            <w:vAlign w:val="center"/>
            <w:hideMark/>
          </w:tcPr>
          <w:p w14:paraId="48FFE4F0" w14:textId="77777777" w:rsidR="006A4872" w:rsidRPr="006A4872" w:rsidRDefault="006A4872" w:rsidP="006A4872">
            <w:pPr>
              <w:spacing w:line="0" w:lineRule="atLeast"/>
              <w:jc w:val="center"/>
              <w:rPr>
                <w:rFonts w:ascii="Times New Roman" w:hAnsi="Times New Roman"/>
                <w:sz w:val="24"/>
                <w:szCs w:val="24"/>
              </w:rPr>
            </w:pPr>
            <w:bookmarkStart w:id="353" w:name="_Hlk76243238"/>
            <w:r w:rsidRPr="006A4872">
              <w:rPr>
                <w:rFonts w:ascii="Times New Roman" w:hAnsi="Times New Roman"/>
                <w:sz w:val="24"/>
                <w:szCs w:val="24"/>
              </w:rPr>
              <w:t>Nominal Diameter</w:t>
            </w:r>
          </w:p>
        </w:tc>
        <w:tc>
          <w:tcPr>
            <w:tcW w:w="1986" w:type="dxa"/>
            <w:tcBorders>
              <w:top w:val="single" w:sz="4" w:space="0" w:color="auto"/>
              <w:left w:val="single" w:sz="4" w:space="0" w:color="auto"/>
              <w:bottom w:val="single" w:sz="4" w:space="0" w:color="auto"/>
              <w:right w:val="single" w:sz="4" w:space="0" w:color="auto"/>
            </w:tcBorders>
            <w:hideMark/>
          </w:tcPr>
          <w:p w14:paraId="1BFE9DD6"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Outside Dia</w:t>
            </w:r>
          </w:p>
        </w:tc>
      </w:tr>
      <w:tr w:rsidR="006A4872" w:rsidRPr="006A4872" w14:paraId="14B4C98B" w14:textId="77777777" w:rsidTr="006A4872">
        <w:trPr>
          <w:trHeight w:val="314"/>
          <w:jc w:val="center"/>
        </w:trPr>
        <w:tc>
          <w:tcPr>
            <w:tcW w:w="2155" w:type="dxa"/>
            <w:tcBorders>
              <w:top w:val="single" w:sz="4" w:space="0" w:color="auto"/>
              <w:left w:val="single" w:sz="4" w:space="0" w:color="auto"/>
              <w:bottom w:val="single" w:sz="4" w:space="0" w:color="auto"/>
              <w:right w:val="single" w:sz="4" w:space="0" w:color="auto"/>
            </w:tcBorders>
            <w:shd w:val="clear" w:color="auto" w:fill="00B0F0"/>
            <w:hideMark/>
          </w:tcPr>
          <w:p w14:paraId="396B94DE"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(inch)</w:t>
            </w:r>
          </w:p>
        </w:tc>
        <w:tc>
          <w:tcPr>
            <w:tcW w:w="1986" w:type="dxa"/>
            <w:tcBorders>
              <w:top w:val="single" w:sz="4" w:space="0" w:color="auto"/>
              <w:left w:val="single" w:sz="4" w:space="0" w:color="auto"/>
              <w:bottom w:val="single" w:sz="4" w:space="0" w:color="auto"/>
              <w:right w:val="single" w:sz="4" w:space="0" w:color="auto"/>
            </w:tcBorders>
            <w:shd w:val="clear" w:color="auto" w:fill="00B0F0"/>
            <w:hideMark/>
          </w:tcPr>
          <w:p w14:paraId="6F3AD945"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Diameter dalam (mm)</w:t>
            </w:r>
          </w:p>
        </w:tc>
        <w:tc>
          <w:tcPr>
            <w:tcW w:w="1986" w:type="dxa"/>
            <w:tcBorders>
              <w:top w:val="single" w:sz="4" w:space="0" w:color="auto"/>
              <w:left w:val="single" w:sz="4" w:space="0" w:color="auto"/>
              <w:bottom w:val="single" w:sz="4" w:space="0" w:color="auto"/>
              <w:right w:val="single" w:sz="4" w:space="0" w:color="auto"/>
            </w:tcBorders>
            <w:shd w:val="clear" w:color="auto" w:fill="00B0F0"/>
            <w:hideMark/>
          </w:tcPr>
          <w:p w14:paraId="3FAE16FD"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lang w:val="en-ID"/>
              </w:rPr>
              <w:t xml:space="preserve">Diameter luar </w:t>
            </w:r>
            <w:r w:rsidRPr="006A4872">
              <w:rPr>
                <w:rFonts w:ascii="Times New Roman" w:hAnsi="Times New Roman"/>
                <w:sz w:val="24"/>
                <w:szCs w:val="24"/>
              </w:rPr>
              <w:t>(mm)</w:t>
            </w:r>
          </w:p>
        </w:tc>
      </w:tr>
      <w:tr w:rsidR="006A4872" w:rsidRPr="006A4872" w14:paraId="0B351AB3" w14:textId="77777777" w:rsidTr="006A4872">
        <w:trPr>
          <w:trHeight w:val="314"/>
          <w:jc w:val="center"/>
        </w:trPr>
        <w:tc>
          <w:tcPr>
            <w:tcW w:w="2155" w:type="dxa"/>
            <w:tcBorders>
              <w:top w:val="single" w:sz="4" w:space="0" w:color="auto"/>
              <w:left w:val="single" w:sz="4" w:space="0" w:color="auto"/>
              <w:bottom w:val="single" w:sz="4" w:space="0" w:color="auto"/>
              <w:right w:val="single" w:sz="4" w:space="0" w:color="auto"/>
            </w:tcBorders>
            <w:hideMark/>
          </w:tcPr>
          <w:p w14:paraId="76A4A6F8"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1/2”</w:t>
            </w:r>
          </w:p>
        </w:tc>
        <w:tc>
          <w:tcPr>
            <w:tcW w:w="1986" w:type="dxa"/>
            <w:tcBorders>
              <w:top w:val="single" w:sz="4" w:space="0" w:color="auto"/>
              <w:left w:val="single" w:sz="4" w:space="0" w:color="auto"/>
              <w:bottom w:val="single" w:sz="4" w:space="0" w:color="auto"/>
              <w:right w:val="single" w:sz="4" w:space="0" w:color="auto"/>
            </w:tcBorders>
            <w:hideMark/>
          </w:tcPr>
          <w:p w14:paraId="25A67141"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16</w:t>
            </w:r>
          </w:p>
        </w:tc>
        <w:tc>
          <w:tcPr>
            <w:tcW w:w="1986" w:type="dxa"/>
            <w:tcBorders>
              <w:top w:val="single" w:sz="4" w:space="0" w:color="auto"/>
              <w:left w:val="single" w:sz="4" w:space="0" w:color="auto"/>
              <w:bottom w:val="single" w:sz="4" w:space="0" w:color="auto"/>
              <w:right w:val="single" w:sz="4" w:space="0" w:color="auto"/>
            </w:tcBorders>
            <w:hideMark/>
          </w:tcPr>
          <w:p w14:paraId="7D539982"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20</w:t>
            </w:r>
          </w:p>
        </w:tc>
      </w:tr>
      <w:tr w:rsidR="006A4872" w:rsidRPr="006A4872" w14:paraId="41163C0E" w14:textId="77777777" w:rsidTr="006A4872">
        <w:trPr>
          <w:trHeight w:val="331"/>
          <w:jc w:val="center"/>
        </w:trPr>
        <w:tc>
          <w:tcPr>
            <w:tcW w:w="2155" w:type="dxa"/>
            <w:tcBorders>
              <w:top w:val="single" w:sz="4" w:space="0" w:color="auto"/>
              <w:left w:val="single" w:sz="4" w:space="0" w:color="auto"/>
              <w:bottom w:val="single" w:sz="4" w:space="0" w:color="auto"/>
              <w:right w:val="single" w:sz="4" w:space="0" w:color="auto"/>
            </w:tcBorders>
            <w:hideMark/>
          </w:tcPr>
          <w:p w14:paraId="0F4DEBEB"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3/4"</w:t>
            </w:r>
          </w:p>
        </w:tc>
        <w:tc>
          <w:tcPr>
            <w:tcW w:w="1986" w:type="dxa"/>
            <w:tcBorders>
              <w:top w:val="single" w:sz="4" w:space="0" w:color="auto"/>
              <w:left w:val="single" w:sz="4" w:space="0" w:color="auto"/>
              <w:bottom w:val="single" w:sz="4" w:space="0" w:color="auto"/>
              <w:right w:val="single" w:sz="4" w:space="0" w:color="auto"/>
            </w:tcBorders>
            <w:hideMark/>
          </w:tcPr>
          <w:p w14:paraId="3B605443" w14:textId="77777777" w:rsidR="006A4872" w:rsidRPr="006A4872" w:rsidRDefault="006A4872" w:rsidP="006A4872">
            <w:pPr>
              <w:spacing w:line="0" w:lineRule="atLeast"/>
              <w:jc w:val="center"/>
              <w:rPr>
                <w:rFonts w:ascii="Times New Roman" w:hAnsi="Times New Roman"/>
                <w:sz w:val="24"/>
                <w:szCs w:val="24"/>
              </w:rPr>
            </w:pPr>
            <w:r w:rsidRPr="006A4872">
              <w:rPr>
                <w:noProof/>
              </w:rPr>
              <mc:AlternateContent>
                <mc:Choice Requires="wps">
                  <w:drawing>
                    <wp:anchor distT="0" distB="0" distL="114300" distR="114300" simplePos="0" relativeHeight="251679744" behindDoc="0" locked="0" layoutInCell="1" allowOverlap="1" wp14:anchorId="024442FE" wp14:editId="1B99E31C">
                      <wp:simplePos x="0" y="0"/>
                      <wp:positionH relativeFrom="column">
                        <wp:posOffset>400685</wp:posOffset>
                      </wp:positionH>
                      <wp:positionV relativeFrom="paragraph">
                        <wp:posOffset>203200</wp:posOffset>
                      </wp:positionV>
                      <wp:extent cx="304800" cy="190500"/>
                      <wp:effectExtent l="0" t="0" r="19050" b="19050"/>
                      <wp:wrapNone/>
                      <wp:docPr id="12" name="Oval 8"/>
                      <wp:cNvGraphicFramePr/>
                      <a:graphic xmlns:a="http://schemas.openxmlformats.org/drawingml/2006/main">
                        <a:graphicData uri="http://schemas.microsoft.com/office/word/2010/wordprocessingShape">
                          <wps:wsp>
                            <wps:cNvSpPr/>
                            <wps:spPr>
                              <a:xfrm>
                                <a:off x="0" y="0"/>
                                <a:ext cx="304800" cy="190500"/>
                              </a:xfrm>
                              <a:prstGeom prst="ellipse">
                                <a:avLst/>
                              </a:prstGeom>
                              <a:noFill/>
                              <a:ln w="9525" cap="flat" cmpd="sng" algn="ctr">
                                <a:solidFill>
                                  <a:srgbClr val="C00000"/>
                                </a:solidFill>
                                <a:prstDash val="solid"/>
                                <a:round/>
                                <a:headEnd type="none" w="med" len="med"/>
                                <a:tailEnd type="none" w="med" len="me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2962CD7" id="Oval 8" o:spid="_x0000_s1026" style="position:absolute;margin-left:31.55pt;margin-top:16pt;width:24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" filled="f" strokecolor="#c00000"/>
                  </w:pict>
                </mc:Fallback>
              </mc:AlternateContent>
            </w:r>
            <w:r w:rsidRPr="006A4872">
              <w:rPr>
                <w:rFonts w:ascii="Times New Roman" w:hAnsi="Times New Roman"/>
                <w:sz w:val="24"/>
                <w:szCs w:val="24"/>
              </w:rPr>
              <w:t>20</w:t>
            </w:r>
          </w:p>
        </w:tc>
        <w:tc>
          <w:tcPr>
            <w:tcW w:w="1986" w:type="dxa"/>
            <w:tcBorders>
              <w:top w:val="single" w:sz="4" w:space="0" w:color="auto"/>
              <w:left w:val="single" w:sz="4" w:space="0" w:color="auto"/>
              <w:bottom w:val="single" w:sz="4" w:space="0" w:color="auto"/>
              <w:right w:val="single" w:sz="4" w:space="0" w:color="auto"/>
            </w:tcBorders>
            <w:hideMark/>
          </w:tcPr>
          <w:p w14:paraId="798D6986"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25</w:t>
            </w:r>
          </w:p>
        </w:tc>
      </w:tr>
      <w:tr w:rsidR="006A4872" w:rsidRPr="006A4872" w14:paraId="523BE3FB" w14:textId="77777777" w:rsidTr="006A4872">
        <w:trPr>
          <w:trHeight w:val="314"/>
          <w:jc w:val="center"/>
        </w:trPr>
        <w:tc>
          <w:tcPr>
            <w:tcW w:w="2155" w:type="dxa"/>
            <w:tcBorders>
              <w:top w:val="single" w:sz="4" w:space="0" w:color="auto"/>
              <w:left w:val="single" w:sz="4" w:space="0" w:color="auto"/>
              <w:bottom w:val="single" w:sz="4" w:space="0" w:color="auto"/>
              <w:right w:val="single" w:sz="4" w:space="0" w:color="auto"/>
            </w:tcBorders>
            <w:hideMark/>
          </w:tcPr>
          <w:p w14:paraId="0D0AC107"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14:paraId="709BD825"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25</w:t>
            </w:r>
          </w:p>
        </w:tc>
        <w:tc>
          <w:tcPr>
            <w:tcW w:w="1986" w:type="dxa"/>
            <w:tcBorders>
              <w:top w:val="single" w:sz="4" w:space="0" w:color="auto"/>
              <w:left w:val="single" w:sz="4" w:space="0" w:color="auto"/>
              <w:bottom w:val="single" w:sz="4" w:space="0" w:color="auto"/>
              <w:right w:val="single" w:sz="4" w:space="0" w:color="auto"/>
            </w:tcBorders>
            <w:hideMark/>
          </w:tcPr>
          <w:p w14:paraId="25C002E5"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32</w:t>
            </w:r>
          </w:p>
        </w:tc>
      </w:tr>
      <w:tr w:rsidR="006A4872" w:rsidRPr="006A4872" w14:paraId="6494BB10" w14:textId="77777777" w:rsidTr="006A4872">
        <w:trPr>
          <w:trHeight w:val="314"/>
          <w:jc w:val="center"/>
        </w:trPr>
        <w:tc>
          <w:tcPr>
            <w:tcW w:w="2155" w:type="dxa"/>
            <w:tcBorders>
              <w:top w:val="single" w:sz="4" w:space="0" w:color="auto"/>
              <w:left w:val="single" w:sz="4" w:space="0" w:color="auto"/>
              <w:bottom w:val="single" w:sz="4" w:space="0" w:color="auto"/>
              <w:right w:val="single" w:sz="4" w:space="0" w:color="auto"/>
            </w:tcBorders>
            <w:hideMark/>
          </w:tcPr>
          <w:p w14:paraId="5EA5F763"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1 1/4"</w:t>
            </w:r>
          </w:p>
        </w:tc>
        <w:tc>
          <w:tcPr>
            <w:tcW w:w="1986" w:type="dxa"/>
            <w:tcBorders>
              <w:top w:val="single" w:sz="4" w:space="0" w:color="auto"/>
              <w:left w:val="single" w:sz="4" w:space="0" w:color="auto"/>
              <w:bottom w:val="single" w:sz="4" w:space="0" w:color="auto"/>
              <w:right w:val="single" w:sz="4" w:space="0" w:color="auto"/>
            </w:tcBorders>
            <w:hideMark/>
          </w:tcPr>
          <w:p w14:paraId="20107DB0"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32</w:t>
            </w:r>
          </w:p>
        </w:tc>
        <w:tc>
          <w:tcPr>
            <w:tcW w:w="1986" w:type="dxa"/>
            <w:tcBorders>
              <w:top w:val="single" w:sz="4" w:space="0" w:color="auto"/>
              <w:left w:val="single" w:sz="4" w:space="0" w:color="auto"/>
              <w:bottom w:val="single" w:sz="4" w:space="0" w:color="auto"/>
              <w:right w:val="single" w:sz="4" w:space="0" w:color="auto"/>
            </w:tcBorders>
            <w:hideMark/>
          </w:tcPr>
          <w:p w14:paraId="33B291EB"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40</w:t>
            </w:r>
          </w:p>
        </w:tc>
      </w:tr>
      <w:tr w:rsidR="006A4872" w:rsidRPr="006A4872" w14:paraId="71A7FD6F" w14:textId="77777777" w:rsidTr="006A4872">
        <w:trPr>
          <w:trHeight w:val="331"/>
          <w:jc w:val="center"/>
        </w:trPr>
        <w:tc>
          <w:tcPr>
            <w:tcW w:w="2155" w:type="dxa"/>
            <w:tcBorders>
              <w:top w:val="single" w:sz="4" w:space="0" w:color="auto"/>
              <w:left w:val="single" w:sz="4" w:space="0" w:color="auto"/>
              <w:bottom w:val="single" w:sz="4" w:space="0" w:color="auto"/>
              <w:right w:val="single" w:sz="4" w:space="0" w:color="auto"/>
            </w:tcBorders>
            <w:hideMark/>
          </w:tcPr>
          <w:p w14:paraId="38D934B9"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1 1/2"</w:t>
            </w:r>
          </w:p>
        </w:tc>
        <w:tc>
          <w:tcPr>
            <w:tcW w:w="1986" w:type="dxa"/>
            <w:tcBorders>
              <w:top w:val="single" w:sz="4" w:space="0" w:color="auto"/>
              <w:left w:val="single" w:sz="4" w:space="0" w:color="auto"/>
              <w:bottom w:val="single" w:sz="4" w:space="0" w:color="auto"/>
              <w:right w:val="single" w:sz="4" w:space="0" w:color="auto"/>
            </w:tcBorders>
            <w:hideMark/>
          </w:tcPr>
          <w:p w14:paraId="7FC863DC"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40</w:t>
            </w:r>
          </w:p>
        </w:tc>
        <w:tc>
          <w:tcPr>
            <w:tcW w:w="1986" w:type="dxa"/>
            <w:tcBorders>
              <w:top w:val="single" w:sz="4" w:space="0" w:color="auto"/>
              <w:left w:val="single" w:sz="4" w:space="0" w:color="auto"/>
              <w:bottom w:val="single" w:sz="4" w:space="0" w:color="auto"/>
              <w:right w:val="single" w:sz="4" w:space="0" w:color="auto"/>
            </w:tcBorders>
            <w:hideMark/>
          </w:tcPr>
          <w:p w14:paraId="45ABFA23"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50</w:t>
            </w:r>
          </w:p>
        </w:tc>
      </w:tr>
      <w:tr w:rsidR="006A4872" w:rsidRPr="006A4872" w14:paraId="456AC365" w14:textId="77777777" w:rsidTr="006A4872">
        <w:trPr>
          <w:trHeight w:val="314"/>
          <w:jc w:val="center"/>
        </w:trPr>
        <w:tc>
          <w:tcPr>
            <w:tcW w:w="2155" w:type="dxa"/>
            <w:tcBorders>
              <w:top w:val="single" w:sz="4" w:space="0" w:color="auto"/>
              <w:left w:val="single" w:sz="4" w:space="0" w:color="auto"/>
              <w:bottom w:val="single" w:sz="4" w:space="0" w:color="auto"/>
              <w:right w:val="single" w:sz="4" w:space="0" w:color="auto"/>
            </w:tcBorders>
            <w:hideMark/>
          </w:tcPr>
          <w:p w14:paraId="54B27AAB"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2”</w:t>
            </w:r>
          </w:p>
        </w:tc>
        <w:tc>
          <w:tcPr>
            <w:tcW w:w="1986" w:type="dxa"/>
            <w:tcBorders>
              <w:top w:val="single" w:sz="4" w:space="0" w:color="auto"/>
              <w:left w:val="single" w:sz="4" w:space="0" w:color="auto"/>
              <w:bottom w:val="single" w:sz="4" w:space="0" w:color="auto"/>
              <w:right w:val="single" w:sz="4" w:space="0" w:color="auto"/>
            </w:tcBorders>
            <w:hideMark/>
          </w:tcPr>
          <w:p w14:paraId="5E18C8F6"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50</w:t>
            </w:r>
          </w:p>
        </w:tc>
        <w:tc>
          <w:tcPr>
            <w:tcW w:w="1986" w:type="dxa"/>
            <w:tcBorders>
              <w:top w:val="single" w:sz="4" w:space="0" w:color="auto"/>
              <w:left w:val="single" w:sz="4" w:space="0" w:color="auto"/>
              <w:bottom w:val="single" w:sz="4" w:space="0" w:color="auto"/>
              <w:right w:val="single" w:sz="4" w:space="0" w:color="auto"/>
            </w:tcBorders>
            <w:hideMark/>
          </w:tcPr>
          <w:p w14:paraId="77E27335"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63</w:t>
            </w:r>
          </w:p>
        </w:tc>
      </w:tr>
      <w:tr w:rsidR="006A4872" w:rsidRPr="006A4872" w14:paraId="48D31D5E" w14:textId="77777777" w:rsidTr="006A4872">
        <w:trPr>
          <w:trHeight w:val="314"/>
          <w:jc w:val="center"/>
        </w:trPr>
        <w:tc>
          <w:tcPr>
            <w:tcW w:w="2155" w:type="dxa"/>
            <w:tcBorders>
              <w:top w:val="single" w:sz="4" w:space="0" w:color="auto"/>
              <w:left w:val="single" w:sz="4" w:space="0" w:color="auto"/>
              <w:bottom w:val="single" w:sz="4" w:space="0" w:color="auto"/>
              <w:right w:val="single" w:sz="4" w:space="0" w:color="auto"/>
            </w:tcBorders>
            <w:hideMark/>
          </w:tcPr>
          <w:p w14:paraId="2BD6DF5F"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2 1/2”</w:t>
            </w:r>
          </w:p>
        </w:tc>
        <w:tc>
          <w:tcPr>
            <w:tcW w:w="1986" w:type="dxa"/>
            <w:tcBorders>
              <w:top w:val="single" w:sz="4" w:space="0" w:color="auto"/>
              <w:left w:val="single" w:sz="4" w:space="0" w:color="auto"/>
              <w:bottom w:val="single" w:sz="4" w:space="0" w:color="auto"/>
              <w:right w:val="single" w:sz="4" w:space="0" w:color="auto"/>
            </w:tcBorders>
            <w:hideMark/>
          </w:tcPr>
          <w:p w14:paraId="6D4405A4"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65</w:t>
            </w:r>
          </w:p>
        </w:tc>
        <w:tc>
          <w:tcPr>
            <w:tcW w:w="1986" w:type="dxa"/>
            <w:tcBorders>
              <w:top w:val="single" w:sz="4" w:space="0" w:color="auto"/>
              <w:left w:val="single" w:sz="4" w:space="0" w:color="auto"/>
              <w:bottom w:val="single" w:sz="4" w:space="0" w:color="auto"/>
              <w:right w:val="single" w:sz="4" w:space="0" w:color="auto"/>
            </w:tcBorders>
            <w:hideMark/>
          </w:tcPr>
          <w:p w14:paraId="65996561"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75</w:t>
            </w:r>
          </w:p>
        </w:tc>
      </w:tr>
      <w:tr w:rsidR="006A4872" w:rsidRPr="006A4872" w14:paraId="242410C9" w14:textId="77777777" w:rsidTr="006A4872">
        <w:trPr>
          <w:trHeight w:val="331"/>
          <w:jc w:val="center"/>
        </w:trPr>
        <w:tc>
          <w:tcPr>
            <w:tcW w:w="2155" w:type="dxa"/>
            <w:tcBorders>
              <w:top w:val="single" w:sz="4" w:space="0" w:color="auto"/>
              <w:left w:val="single" w:sz="4" w:space="0" w:color="auto"/>
              <w:bottom w:val="single" w:sz="4" w:space="0" w:color="auto"/>
              <w:right w:val="single" w:sz="4" w:space="0" w:color="auto"/>
            </w:tcBorders>
            <w:hideMark/>
          </w:tcPr>
          <w:p w14:paraId="661A84E6"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3”</w:t>
            </w:r>
          </w:p>
        </w:tc>
        <w:tc>
          <w:tcPr>
            <w:tcW w:w="1986" w:type="dxa"/>
            <w:tcBorders>
              <w:top w:val="single" w:sz="4" w:space="0" w:color="auto"/>
              <w:left w:val="single" w:sz="4" w:space="0" w:color="auto"/>
              <w:bottom w:val="single" w:sz="4" w:space="0" w:color="auto"/>
              <w:right w:val="single" w:sz="4" w:space="0" w:color="auto"/>
            </w:tcBorders>
            <w:hideMark/>
          </w:tcPr>
          <w:p w14:paraId="22695F05"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75</w:t>
            </w:r>
          </w:p>
        </w:tc>
        <w:tc>
          <w:tcPr>
            <w:tcW w:w="1986" w:type="dxa"/>
            <w:tcBorders>
              <w:top w:val="single" w:sz="4" w:space="0" w:color="auto"/>
              <w:left w:val="single" w:sz="4" w:space="0" w:color="auto"/>
              <w:bottom w:val="single" w:sz="4" w:space="0" w:color="auto"/>
              <w:right w:val="single" w:sz="4" w:space="0" w:color="auto"/>
            </w:tcBorders>
            <w:hideMark/>
          </w:tcPr>
          <w:p w14:paraId="3F6F1922"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90</w:t>
            </w:r>
          </w:p>
        </w:tc>
      </w:tr>
      <w:tr w:rsidR="006A4872" w:rsidRPr="006A4872" w14:paraId="07AE93F0" w14:textId="77777777" w:rsidTr="006A4872">
        <w:trPr>
          <w:trHeight w:val="314"/>
          <w:jc w:val="center"/>
        </w:trPr>
        <w:tc>
          <w:tcPr>
            <w:tcW w:w="2155" w:type="dxa"/>
            <w:tcBorders>
              <w:top w:val="single" w:sz="4" w:space="0" w:color="auto"/>
              <w:left w:val="single" w:sz="4" w:space="0" w:color="auto"/>
              <w:bottom w:val="single" w:sz="4" w:space="0" w:color="auto"/>
              <w:right w:val="single" w:sz="4" w:space="0" w:color="auto"/>
            </w:tcBorders>
            <w:hideMark/>
          </w:tcPr>
          <w:p w14:paraId="16A4A3EC"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4”</w:t>
            </w:r>
          </w:p>
        </w:tc>
        <w:tc>
          <w:tcPr>
            <w:tcW w:w="1986" w:type="dxa"/>
            <w:tcBorders>
              <w:top w:val="single" w:sz="4" w:space="0" w:color="auto"/>
              <w:left w:val="single" w:sz="4" w:space="0" w:color="auto"/>
              <w:bottom w:val="single" w:sz="4" w:space="0" w:color="auto"/>
              <w:right w:val="single" w:sz="4" w:space="0" w:color="auto"/>
            </w:tcBorders>
            <w:hideMark/>
          </w:tcPr>
          <w:p w14:paraId="4531515A"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100</w:t>
            </w:r>
          </w:p>
        </w:tc>
        <w:tc>
          <w:tcPr>
            <w:tcW w:w="1986" w:type="dxa"/>
            <w:tcBorders>
              <w:top w:val="single" w:sz="4" w:space="0" w:color="auto"/>
              <w:left w:val="single" w:sz="4" w:space="0" w:color="auto"/>
              <w:bottom w:val="single" w:sz="4" w:space="0" w:color="auto"/>
              <w:right w:val="single" w:sz="4" w:space="0" w:color="auto"/>
            </w:tcBorders>
            <w:hideMark/>
          </w:tcPr>
          <w:p w14:paraId="100AC184"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110</w:t>
            </w:r>
          </w:p>
        </w:tc>
      </w:tr>
      <w:tr w:rsidR="006A4872" w:rsidRPr="006A4872" w14:paraId="2C40885D" w14:textId="77777777" w:rsidTr="006A4872">
        <w:trPr>
          <w:trHeight w:val="331"/>
          <w:jc w:val="center"/>
        </w:trPr>
        <w:tc>
          <w:tcPr>
            <w:tcW w:w="2155" w:type="dxa"/>
            <w:tcBorders>
              <w:top w:val="single" w:sz="4" w:space="0" w:color="auto"/>
              <w:left w:val="single" w:sz="4" w:space="0" w:color="auto"/>
              <w:bottom w:val="single" w:sz="4" w:space="0" w:color="auto"/>
              <w:right w:val="single" w:sz="4" w:space="0" w:color="auto"/>
            </w:tcBorders>
            <w:hideMark/>
          </w:tcPr>
          <w:p w14:paraId="4F6E0D64"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5”</w:t>
            </w:r>
          </w:p>
        </w:tc>
        <w:tc>
          <w:tcPr>
            <w:tcW w:w="1986" w:type="dxa"/>
            <w:tcBorders>
              <w:top w:val="single" w:sz="4" w:space="0" w:color="auto"/>
              <w:left w:val="single" w:sz="4" w:space="0" w:color="auto"/>
              <w:bottom w:val="single" w:sz="4" w:space="0" w:color="auto"/>
              <w:right w:val="single" w:sz="4" w:space="0" w:color="auto"/>
            </w:tcBorders>
            <w:hideMark/>
          </w:tcPr>
          <w:p w14:paraId="4C049FCD"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125</w:t>
            </w:r>
          </w:p>
        </w:tc>
        <w:tc>
          <w:tcPr>
            <w:tcW w:w="1986" w:type="dxa"/>
            <w:tcBorders>
              <w:top w:val="single" w:sz="4" w:space="0" w:color="auto"/>
              <w:left w:val="single" w:sz="4" w:space="0" w:color="auto"/>
              <w:bottom w:val="single" w:sz="4" w:space="0" w:color="auto"/>
              <w:right w:val="single" w:sz="4" w:space="0" w:color="auto"/>
            </w:tcBorders>
            <w:hideMark/>
          </w:tcPr>
          <w:p w14:paraId="68735995"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125</w:t>
            </w:r>
          </w:p>
        </w:tc>
      </w:tr>
      <w:tr w:rsidR="006A4872" w:rsidRPr="006A4872" w14:paraId="2DED95BC" w14:textId="77777777" w:rsidTr="006A4872">
        <w:trPr>
          <w:trHeight w:val="314"/>
          <w:jc w:val="center"/>
        </w:trPr>
        <w:tc>
          <w:tcPr>
            <w:tcW w:w="2155" w:type="dxa"/>
            <w:tcBorders>
              <w:top w:val="single" w:sz="4" w:space="0" w:color="auto"/>
              <w:left w:val="single" w:sz="4" w:space="0" w:color="auto"/>
              <w:bottom w:val="single" w:sz="4" w:space="0" w:color="auto"/>
              <w:right w:val="single" w:sz="4" w:space="0" w:color="auto"/>
            </w:tcBorders>
            <w:hideMark/>
          </w:tcPr>
          <w:p w14:paraId="42BC2C74"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6”</w:t>
            </w:r>
          </w:p>
        </w:tc>
        <w:tc>
          <w:tcPr>
            <w:tcW w:w="1986" w:type="dxa"/>
            <w:tcBorders>
              <w:top w:val="single" w:sz="4" w:space="0" w:color="auto"/>
              <w:left w:val="single" w:sz="4" w:space="0" w:color="auto"/>
              <w:bottom w:val="single" w:sz="4" w:space="0" w:color="auto"/>
              <w:right w:val="single" w:sz="4" w:space="0" w:color="auto"/>
            </w:tcBorders>
            <w:hideMark/>
          </w:tcPr>
          <w:p w14:paraId="480241B8"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150</w:t>
            </w:r>
          </w:p>
        </w:tc>
        <w:tc>
          <w:tcPr>
            <w:tcW w:w="1986" w:type="dxa"/>
            <w:tcBorders>
              <w:top w:val="single" w:sz="4" w:space="0" w:color="auto"/>
              <w:left w:val="single" w:sz="4" w:space="0" w:color="auto"/>
              <w:bottom w:val="single" w:sz="4" w:space="0" w:color="auto"/>
              <w:right w:val="single" w:sz="4" w:space="0" w:color="auto"/>
            </w:tcBorders>
            <w:hideMark/>
          </w:tcPr>
          <w:p w14:paraId="19A0190C"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160</w:t>
            </w:r>
          </w:p>
        </w:tc>
      </w:tr>
      <w:tr w:rsidR="006A4872" w:rsidRPr="006A4872" w14:paraId="1B7703D7" w14:textId="77777777" w:rsidTr="006A4872">
        <w:trPr>
          <w:trHeight w:val="314"/>
          <w:jc w:val="center"/>
        </w:trPr>
        <w:tc>
          <w:tcPr>
            <w:tcW w:w="2155" w:type="dxa"/>
            <w:tcBorders>
              <w:top w:val="single" w:sz="4" w:space="0" w:color="auto"/>
              <w:left w:val="single" w:sz="4" w:space="0" w:color="auto"/>
              <w:bottom w:val="single" w:sz="4" w:space="0" w:color="auto"/>
              <w:right w:val="single" w:sz="4" w:space="0" w:color="auto"/>
            </w:tcBorders>
            <w:hideMark/>
          </w:tcPr>
          <w:p w14:paraId="0E9625DE"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8”</w:t>
            </w:r>
          </w:p>
        </w:tc>
        <w:tc>
          <w:tcPr>
            <w:tcW w:w="1986" w:type="dxa"/>
            <w:tcBorders>
              <w:top w:val="single" w:sz="4" w:space="0" w:color="auto"/>
              <w:left w:val="single" w:sz="4" w:space="0" w:color="auto"/>
              <w:bottom w:val="single" w:sz="4" w:space="0" w:color="auto"/>
              <w:right w:val="single" w:sz="4" w:space="0" w:color="auto"/>
            </w:tcBorders>
            <w:hideMark/>
          </w:tcPr>
          <w:p w14:paraId="31375D96"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200</w:t>
            </w:r>
          </w:p>
        </w:tc>
        <w:tc>
          <w:tcPr>
            <w:tcW w:w="1986" w:type="dxa"/>
            <w:tcBorders>
              <w:top w:val="single" w:sz="4" w:space="0" w:color="auto"/>
              <w:left w:val="single" w:sz="4" w:space="0" w:color="auto"/>
              <w:bottom w:val="single" w:sz="4" w:space="0" w:color="auto"/>
              <w:right w:val="single" w:sz="4" w:space="0" w:color="auto"/>
            </w:tcBorders>
            <w:hideMark/>
          </w:tcPr>
          <w:p w14:paraId="340E1637"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200</w:t>
            </w:r>
          </w:p>
        </w:tc>
      </w:tr>
      <w:tr w:rsidR="006A4872" w:rsidRPr="006A4872" w14:paraId="12CAB496" w14:textId="77777777" w:rsidTr="006A4872">
        <w:trPr>
          <w:trHeight w:val="331"/>
          <w:jc w:val="center"/>
        </w:trPr>
        <w:tc>
          <w:tcPr>
            <w:tcW w:w="2155" w:type="dxa"/>
            <w:tcBorders>
              <w:top w:val="single" w:sz="4" w:space="0" w:color="auto"/>
              <w:left w:val="single" w:sz="4" w:space="0" w:color="auto"/>
              <w:bottom w:val="single" w:sz="4" w:space="0" w:color="auto"/>
              <w:right w:val="single" w:sz="4" w:space="0" w:color="auto"/>
            </w:tcBorders>
            <w:hideMark/>
          </w:tcPr>
          <w:p w14:paraId="3FDB0A00"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9”</w:t>
            </w:r>
          </w:p>
        </w:tc>
        <w:tc>
          <w:tcPr>
            <w:tcW w:w="1986" w:type="dxa"/>
            <w:tcBorders>
              <w:top w:val="single" w:sz="4" w:space="0" w:color="auto"/>
              <w:left w:val="single" w:sz="4" w:space="0" w:color="auto"/>
              <w:bottom w:val="single" w:sz="4" w:space="0" w:color="auto"/>
              <w:right w:val="single" w:sz="4" w:space="0" w:color="auto"/>
            </w:tcBorders>
            <w:hideMark/>
          </w:tcPr>
          <w:p w14:paraId="511B72FF"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225</w:t>
            </w:r>
          </w:p>
        </w:tc>
        <w:tc>
          <w:tcPr>
            <w:tcW w:w="1986" w:type="dxa"/>
            <w:tcBorders>
              <w:top w:val="single" w:sz="4" w:space="0" w:color="auto"/>
              <w:left w:val="single" w:sz="4" w:space="0" w:color="auto"/>
              <w:bottom w:val="single" w:sz="4" w:space="0" w:color="auto"/>
              <w:right w:val="single" w:sz="4" w:space="0" w:color="auto"/>
            </w:tcBorders>
            <w:hideMark/>
          </w:tcPr>
          <w:p w14:paraId="2517880A"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225</w:t>
            </w:r>
          </w:p>
        </w:tc>
      </w:tr>
      <w:tr w:rsidR="006A4872" w:rsidRPr="006A4872" w14:paraId="5B433E04" w14:textId="77777777" w:rsidTr="006A4872">
        <w:trPr>
          <w:trHeight w:val="314"/>
          <w:jc w:val="center"/>
        </w:trPr>
        <w:tc>
          <w:tcPr>
            <w:tcW w:w="2155" w:type="dxa"/>
            <w:tcBorders>
              <w:top w:val="single" w:sz="4" w:space="0" w:color="auto"/>
              <w:left w:val="single" w:sz="4" w:space="0" w:color="auto"/>
              <w:bottom w:val="single" w:sz="4" w:space="0" w:color="auto"/>
              <w:right w:val="single" w:sz="4" w:space="0" w:color="auto"/>
            </w:tcBorders>
            <w:hideMark/>
          </w:tcPr>
          <w:p w14:paraId="057EA6E0"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10”</w:t>
            </w:r>
          </w:p>
        </w:tc>
        <w:tc>
          <w:tcPr>
            <w:tcW w:w="1986" w:type="dxa"/>
            <w:tcBorders>
              <w:top w:val="single" w:sz="4" w:space="0" w:color="auto"/>
              <w:left w:val="single" w:sz="4" w:space="0" w:color="auto"/>
              <w:bottom w:val="single" w:sz="4" w:space="0" w:color="auto"/>
              <w:right w:val="single" w:sz="4" w:space="0" w:color="auto"/>
            </w:tcBorders>
            <w:hideMark/>
          </w:tcPr>
          <w:p w14:paraId="66D4A4AE"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250</w:t>
            </w:r>
          </w:p>
        </w:tc>
        <w:tc>
          <w:tcPr>
            <w:tcW w:w="1986" w:type="dxa"/>
            <w:tcBorders>
              <w:top w:val="single" w:sz="4" w:space="0" w:color="auto"/>
              <w:left w:val="single" w:sz="4" w:space="0" w:color="auto"/>
              <w:bottom w:val="single" w:sz="4" w:space="0" w:color="auto"/>
              <w:right w:val="single" w:sz="4" w:space="0" w:color="auto"/>
            </w:tcBorders>
            <w:hideMark/>
          </w:tcPr>
          <w:p w14:paraId="06BEA817"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250</w:t>
            </w:r>
          </w:p>
        </w:tc>
      </w:tr>
      <w:tr w:rsidR="006A4872" w:rsidRPr="006A4872" w14:paraId="5E73244B" w14:textId="77777777" w:rsidTr="006A4872">
        <w:trPr>
          <w:trHeight w:val="314"/>
          <w:jc w:val="center"/>
        </w:trPr>
        <w:tc>
          <w:tcPr>
            <w:tcW w:w="2155" w:type="dxa"/>
            <w:tcBorders>
              <w:top w:val="single" w:sz="4" w:space="0" w:color="auto"/>
              <w:left w:val="single" w:sz="4" w:space="0" w:color="auto"/>
              <w:bottom w:val="single" w:sz="4" w:space="0" w:color="auto"/>
              <w:right w:val="single" w:sz="4" w:space="0" w:color="auto"/>
            </w:tcBorders>
            <w:hideMark/>
          </w:tcPr>
          <w:p w14:paraId="3DAEFA1E"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11”</w:t>
            </w:r>
          </w:p>
        </w:tc>
        <w:tc>
          <w:tcPr>
            <w:tcW w:w="1986" w:type="dxa"/>
            <w:tcBorders>
              <w:top w:val="single" w:sz="4" w:space="0" w:color="auto"/>
              <w:left w:val="single" w:sz="4" w:space="0" w:color="auto"/>
              <w:bottom w:val="single" w:sz="4" w:space="0" w:color="auto"/>
              <w:right w:val="single" w:sz="4" w:space="0" w:color="auto"/>
            </w:tcBorders>
            <w:hideMark/>
          </w:tcPr>
          <w:p w14:paraId="7CBE227E"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300</w:t>
            </w:r>
          </w:p>
        </w:tc>
        <w:tc>
          <w:tcPr>
            <w:tcW w:w="1986" w:type="dxa"/>
            <w:tcBorders>
              <w:top w:val="single" w:sz="4" w:space="0" w:color="auto"/>
              <w:left w:val="single" w:sz="4" w:space="0" w:color="auto"/>
              <w:bottom w:val="single" w:sz="4" w:space="0" w:color="auto"/>
              <w:right w:val="single" w:sz="4" w:space="0" w:color="auto"/>
            </w:tcBorders>
            <w:hideMark/>
          </w:tcPr>
          <w:p w14:paraId="253E348F" w14:textId="77777777" w:rsidR="006A4872" w:rsidRPr="006A4872" w:rsidRDefault="006A4872" w:rsidP="006A4872">
            <w:pPr>
              <w:spacing w:line="0" w:lineRule="atLeast"/>
              <w:jc w:val="center"/>
              <w:rPr>
                <w:rFonts w:ascii="Times New Roman" w:hAnsi="Times New Roman"/>
                <w:sz w:val="24"/>
                <w:szCs w:val="24"/>
              </w:rPr>
            </w:pPr>
            <w:r w:rsidRPr="006A4872">
              <w:rPr>
                <w:rFonts w:ascii="Times New Roman" w:hAnsi="Times New Roman"/>
                <w:sz w:val="24"/>
                <w:szCs w:val="24"/>
              </w:rPr>
              <w:t>315</w:t>
            </w:r>
          </w:p>
        </w:tc>
        <w:bookmarkEnd w:id="353"/>
      </w:tr>
    </w:tbl>
    <w:p w14:paraId="6EFF80A7" w14:textId="77777777" w:rsidR="006A4872" w:rsidRDefault="006A4872" w:rsidP="00CB4607">
      <w:pPr>
        <w:spacing w:line="360" w:lineRule="auto"/>
        <w:ind w:firstLine="709"/>
        <w:jc w:val="both"/>
        <w:rPr>
          <w:rFonts w:ascii="Times New Roman" w:eastAsiaTheme="minorEastAsia" w:hAnsi="Times New Roman" w:cs="Times New Roman"/>
          <w:sz w:val="24"/>
          <w:szCs w:val="24"/>
        </w:rPr>
      </w:pPr>
    </w:p>
    <w:p w14:paraId="2FBFDC2F" w14:textId="4512CBC4" w:rsidR="00CB4607" w:rsidRDefault="00767D04" w:rsidP="00CB4607">
      <w:pPr>
        <w:spacing w:line="360" w:lineRule="auto"/>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Menurut</w:t>
      </w:r>
      <w:r>
        <w:rPr>
          <w:rFonts w:ascii="Times New Roman" w:eastAsiaTheme="minorEastAsia" w:hAnsi="Times New Roman" w:cs="Times New Roman"/>
          <w:sz w:val="24"/>
          <w:szCs w:val="24"/>
          <w:lang w:val="en-ID"/>
        </w:rPr>
        <w:fldChar w:fldCharType="begin" w:fldLock="1"/>
      </w:r>
      <w:r w:rsidR="005F1971">
        <w:rPr>
          <w:rFonts w:ascii="Times New Roman" w:eastAsiaTheme="minorEastAsia" w:hAnsi="Times New Roman" w:cs="Times New Roman"/>
          <w:sz w:val="24"/>
          <w:szCs w:val="24"/>
          <w:lang w:val="en-ID"/>
        </w:rPr>
        <w:instrText>ADDIN CSL_CITATION {"citationItems":[{"id":"ITEM-1","itemData":{"URL":"https://www.builder.id/instalasi-pipa-pvc-dan-cara-pemasangan-pipa-pvc/","accessed":{"date-parts":[["2021","5","10"]]},"author":[{"dropping-particle":"","family":"Indonesia","given":"Builder","non-dropping-particle":"","parse-names":false,"suffix":""}],"id":"ITEM-1","issued":{"date-parts":[["2021"]]},"title":"Instalasi Pipa PVC dan Cara Pemasangan Pipa PVC","type":"webpage"},"uris":["http://www.mendeley.com/documents/?uuid=a23c170e-e3cd-4e2e-9fc9-53169645fbc8"]}],"mendeley":{"formattedCitation":"(B. Indonesia, 2021)","plainTextFormattedCitation":"(B. Indonesia, 2021)","previouslyFormattedCitation":"(B. Indonesia, 2021)"},"properties":{"noteIndex":0},"schema":"https://github.com/citation-style-language/schema/raw/master/csl-citation.json"}</w:instrText>
      </w:r>
      <w:r>
        <w:rPr>
          <w:rFonts w:ascii="Times New Roman" w:eastAsiaTheme="minorEastAsia" w:hAnsi="Times New Roman" w:cs="Times New Roman"/>
          <w:sz w:val="24"/>
          <w:szCs w:val="24"/>
          <w:lang w:val="en-ID"/>
        </w:rPr>
        <w:fldChar w:fldCharType="separate"/>
      </w:r>
      <w:r w:rsidR="00174E17" w:rsidRPr="00174E17">
        <w:rPr>
          <w:rFonts w:ascii="Times New Roman" w:eastAsiaTheme="minorEastAsia" w:hAnsi="Times New Roman" w:cs="Times New Roman"/>
          <w:noProof/>
          <w:sz w:val="24"/>
          <w:szCs w:val="24"/>
          <w:lang w:val="en-ID"/>
        </w:rPr>
        <w:t>(B. Indonesia, 2021)</w:t>
      </w:r>
      <w:r>
        <w:rPr>
          <w:rFonts w:ascii="Times New Roman" w:eastAsiaTheme="minorEastAsia" w:hAnsi="Times New Roman" w:cs="Times New Roman"/>
          <w:sz w:val="24"/>
          <w:szCs w:val="24"/>
          <w:lang w:val="en-ID"/>
        </w:rPr>
        <w:fldChar w:fldCharType="end"/>
      </w:r>
      <w:r>
        <w:rPr>
          <w:rFonts w:ascii="Times New Roman" w:eastAsiaTheme="minorEastAsia" w:hAnsi="Times New Roman" w:cs="Times New Roman"/>
          <w:sz w:val="24"/>
          <w:szCs w:val="24"/>
          <w:lang w:val="en-ID"/>
        </w:rPr>
        <w:t xml:space="preserve"> c</w:t>
      </w:r>
      <w:r w:rsidR="00CB4607">
        <w:rPr>
          <w:rFonts w:ascii="Times New Roman" w:eastAsiaTheme="minorEastAsia" w:hAnsi="Times New Roman" w:cs="Times New Roman"/>
          <w:sz w:val="24"/>
          <w:szCs w:val="24"/>
          <w:lang w:val="en-ID"/>
        </w:rPr>
        <w:t>ara</w:t>
      </w:r>
      <w:r w:rsidR="00CB4607" w:rsidRPr="00CB4607">
        <w:rPr>
          <w:rFonts w:ascii="Times New Roman" w:eastAsiaTheme="minorEastAsia" w:hAnsi="Times New Roman" w:cs="Times New Roman"/>
          <w:sz w:val="24"/>
          <w:szCs w:val="24"/>
          <w:lang w:val="en-ID"/>
        </w:rPr>
        <w:t xml:space="preserve"> menghubungkan</w:t>
      </w:r>
      <w:r>
        <w:rPr>
          <w:rFonts w:ascii="Times New Roman" w:eastAsiaTheme="minorEastAsia" w:hAnsi="Times New Roman" w:cs="Times New Roman"/>
          <w:sz w:val="24"/>
          <w:szCs w:val="24"/>
          <w:lang w:val="en-ID"/>
        </w:rPr>
        <w:t xml:space="preserve"> </w:t>
      </w:r>
      <w:r w:rsidR="00CB4607" w:rsidRPr="00CB4607">
        <w:rPr>
          <w:rFonts w:ascii="Times New Roman" w:eastAsiaTheme="minorEastAsia" w:hAnsi="Times New Roman" w:cs="Times New Roman"/>
          <w:sz w:val="24"/>
          <w:szCs w:val="24"/>
          <w:lang w:val="en-ID"/>
        </w:rPr>
        <w:t>sambungan pipa PVC adalah sebagai berikut</w:t>
      </w:r>
      <w:r w:rsidR="00CB4607">
        <w:rPr>
          <w:rFonts w:ascii="Times New Roman" w:eastAsiaTheme="minorEastAsia" w:hAnsi="Times New Roman" w:cs="Times New Roman"/>
          <w:sz w:val="24"/>
          <w:szCs w:val="24"/>
          <w:lang w:val="en-ID"/>
        </w:rPr>
        <w:t>:</w:t>
      </w:r>
    </w:p>
    <w:p w14:paraId="38988279" w14:textId="77777777" w:rsidR="00CB4607" w:rsidRDefault="00CB4607" w:rsidP="003E2916">
      <w:pPr>
        <w:pStyle w:val="ListParagraph"/>
        <w:numPr>
          <w:ilvl w:val="0"/>
          <w:numId w:val="41"/>
        </w:numPr>
        <w:spacing w:line="360" w:lineRule="auto"/>
        <w:ind w:left="851" w:hanging="567"/>
        <w:jc w:val="both"/>
        <w:rPr>
          <w:rFonts w:ascii="Times New Roman" w:eastAsiaTheme="minorEastAsia" w:hAnsi="Times New Roman" w:cs="Times New Roman"/>
          <w:sz w:val="24"/>
          <w:szCs w:val="24"/>
          <w:lang w:val="en-ID"/>
        </w:rPr>
      </w:pPr>
      <w:r w:rsidRPr="00CB4607">
        <w:rPr>
          <w:rFonts w:ascii="Times New Roman" w:eastAsiaTheme="minorEastAsia" w:hAnsi="Times New Roman" w:cs="Times New Roman"/>
          <w:sz w:val="24"/>
          <w:szCs w:val="24"/>
          <w:lang w:val="en-ID"/>
        </w:rPr>
        <w:t xml:space="preserve">Pilih lem dari bahan yang sama dengan pipa yang </w:t>
      </w:r>
      <w:r>
        <w:rPr>
          <w:rFonts w:ascii="Times New Roman" w:eastAsiaTheme="minorEastAsia" w:hAnsi="Times New Roman" w:cs="Times New Roman"/>
          <w:sz w:val="24"/>
          <w:szCs w:val="24"/>
          <w:lang w:val="en-ID"/>
        </w:rPr>
        <w:t>akan</w:t>
      </w:r>
      <w:r w:rsidRPr="00CB4607">
        <w:rPr>
          <w:rFonts w:ascii="Times New Roman" w:eastAsiaTheme="minorEastAsia" w:hAnsi="Times New Roman" w:cs="Times New Roman"/>
          <w:sz w:val="24"/>
          <w:szCs w:val="24"/>
          <w:lang w:val="en-ID"/>
        </w:rPr>
        <w:t xml:space="preserve"> sambungkan.</w:t>
      </w:r>
      <w:r>
        <w:rPr>
          <w:rFonts w:ascii="Times New Roman" w:eastAsiaTheme="minorEastAsia" w:hAnsi="Times New Roman" w:cs="Times New Roman"/>
          <w:sz w:val="24"/>
          <w:szCs w:val="24"/>
          <w:lang w:val="en-ID"/>
        </w:rPr>
        <w:t xml:space="preserve"> S</w:t>
      </w:r>
      <w:r w:rsidRPr="00CB4607">
        <w:rPr>
          <w:rFonts w:ascii="Times New Roman" w:eastAsiaTheme="minorEastAsia" w:hAnsi="Times New Roman" w:cs="Times New Roman"/>
          <w:sz w:val="24"/>
          <w:szCs w:val="24"/>
          <w:lang w:val="en-ID"/>
        </w:rPr>
        <w:t>etiap produsen pipa akan memberikan lem khusus untuk</w:t>
      </w:r>
      <w:r>
        <w:rPr>
          <w:rFonts w:ascii="Times New Roman" w:eastAsiaTheme="minorEastAsia" w:hAnsi="Times New Roman" w:cs="Times New Roman"/>
          <w:sz w:val="24"/>
          <w:szCs w:val="24"/>
          <w:lang w:val="en-ID"/>
        </w:rPr>
        <w:t xml:space="preserve"> k</w:t>
      </w:r>
      <w:r w:rsidRPr="00CB4607">
        <w:rPr>
          <w:rFonts w:ascii="Times New Roman" w:eastAsiaTheme="minorEastAsia" w:hAnsi="Times New Roman" w:cs="Times New Roman"/>
          <w:sz w:val="24"/>
          <w:szCs w:val="24"/>
          <w:lang w:val="en-ID"/>
        </w:rPr>
        <w:t>oneksi pipa.</w:t>
      </w:r>
    </w:p>
    <w:p w14:paraId="48928E40" w14:textId="7D2951A5" w:rsidR="00CB4607" w:rsidRDefault="00CB4607" w:rsidP="003E2916">
      <w:pPr>
        <w:pStyle w:val="ListParagraph"/>
        <w:numPr>
          <w:ilvl w:val="0"/>
          <w:numId w:val="41"/>
        </w:numPr>
        <w:spacing w:line="360" w:lineRule="auto"/>
        <w:ind w:left="851" w:hanging="567"/>
        <w:jc w:val="both"/>
        <w:rPr>
          <w:rFonts w:ascii="Times New Roman" w:eastAsiaTheme="minorEastAsia" w:hAnsi="Times New Roman" w:cs="Times New Roman"/>
          <w:sz w:val="24"/>
          <w:szCs w:val="24"/>
          <w:lang w:val="en-ID"/>
        </w:rPr>
      </w:pPr>
      <w:r w:rsidRPr="00CB4607">
        <w:rPr>
          <w:rFonts w:ascii="Times New Roman" w:eastAsiaTheme="minorEastAsia" w:hAnsi="Times New Roman" w:cs="Times New Roman"/>
          <w:sz w:val="24"/>
          <w:szCs w:val="24"/>
          <w:lang w:val="en-ID"/>
        </w:rPr>
        <w:t>Bersihkan kedua permukaan yang akan disambungkan untuk melindunginya dari debu, minyak, atau air. Cara terbaik adalah menggunakan cairan pembersih.</w:t>
      </w:r>
    </w:p>
    <w:p w14:paraId="6EE616A9" w14:textId="77777777" w:rsidR="00CB4607" w:rsidRDefault="00CB4607" w:rsidP="003E2916">
      <w:pPr>
        <w:pStyle w:val="ListParagraph"/>
        <w:numPr>
          <w:ilvl w:val="0"/>
          <w:numId w:val="41"/>
        </w:numPr>
        <w:spacing w:line="360" w:lineRule="auto"/>
        <w:ind w:left="851" w:hanging="567"/>
        <w:jc w:val="both"/>
        <w:rPr>
          <w:rFonts w:ascii="Times New Roman" w:eastAsiaTheme="minorEastAsia" w:hAnsi="Times New Roman" w:cs="Times New Roman"/>
          <w:sz w:val="24"/>
          <w:szCs w:val="24"/>
          <w:lang w:val="en-ID"/>
        </w:rPr>
      </w:pPr>
      <w:r w:rsidRPr="00CB4607">
        <w:rPr>
          <w:rFonts w:ascii="Times New Roman" w:eastAsiaTheme="minorEastAsia" w:hAnsi="Times New Roman" w:cs="Times New Roman"/>
          <w:sz w:val="24"/>
          <w:szCs w:val="24"/>
          <w:lang w:val="en-ID"/>
        </w:rPr>
        <w:t>Oleskan lem PVC secukupnya secara merata dengan kuas yang lembut dan bersih.</w:t>
      </w:r>
    </w:p>
    <w:p w14:paraId="6788DC6A" w14:textId="77777777" w:rsidR="00CB4607" w:rsidRDefault="00CB4607" w:rsidP="003E2916">
      <w:pPr>
        <w:pStyle w:val="ListParagraph"/>
        <w:numPr>
          <w:ilvl w:val="0"/>
          <w:numId w:val="41"/>
        </w:numPr>
        <w:spacing w:line="360" w:lineRule="auto"/>
        <w:ind w:left="851" w:hanging="567"/>
        <w:jc w:val="both"/>
        <w:rPr>
          <w:rFonts w:ascii="Times New Roman" w:eastAsiaTheme="minorEastAsia" w:hAnsi="Times New Roman" w:cs="Times New Roman"/>
          <w:sz w:val="24"/>
          <w:szCs w:val="24"/>
          <w:lang w:val="en-ID"/>
        </w:rPr>
      </w:pPr>
      <w:r w:rsidRPr="00CB4607">
        <w:rPr>
          <w:rFonts w:ascii="Times New Roman" w:eastAsiaTheme="minorEastAsia" w:hAnsi="Times New Roman" w:cs="Times New Roman"/>
          <w:sz w:val="24"/>
          <w:szCs w:val="24"/>
          <w:lang w:val="en-ID"/>
        </w:rPr>
        <w:t>Hubungkan segera sebelum lem mengering. Biarkan persendiannya mengering. Setelah 24 jam, koneksi akan sempurna.</w:t>
      </w:r>
    </w:p>
    <w:p w14:paraId="22E8DE72" w14:textId="77777777" w:rsidR="00CB4607" w:rsidRDefault="00CB4607" w:rsidP="003E2916">
      <w:pPr>
        <w:pStyle w:val="ListParagraph"/>
        <w:numPr>
          <w:ilvl w:val="0"/>
          <w:numId w:val="41"/>
        </w:numPr>
        <w:spacing w:line="360" w:lineRule="auto"/>
        <w:ind w:left="851" w:hanging="567"/>
        <w:jc w:val="both"/>
        <w:rPr>
          <w:rFonts w:ascii="Times New Roman" w:eastAsiaTheme="minorEastAsia" w:hAnsi="Times New Roman" w:cs="Times New Roman"/>
          <w:sz w:val="24"/>
          <w:szCs w:val="24"/>
          <w:lang w:val="en-ID"/>
        </w:rPr>
      </w:pPr>
      <w:r w:rsidRPr="00CB4607">
        <w:rPr>
          <w:rFonts w:ascii="Times New Roman" w:eastAsiaTheme="minorEastAsia" w:hAnsi="Times New Roman" w:cs="Times New Roman"/>
          <w:sz w:val="24"/>
          <w:szCs w:val="24"/>
          <w:lang w:val="en-ID"/>
        </w:rPr>
        <w:t>Penting untuk menggunakan selotip agar kedua pipa dapat disatukan dengan kuat. Pita segel digunakan pada dudukan katup yang telah dipasang di kedua ujung pipa. Itu juga digunakan untuk pipa besi.</w:t>
      </w:r>
    </w:p>
    <w:p w14:paraId="27549345" w14:textId="579E1B87" w:rsidR="00CB4607" w:rsidRDefault="00CB4607" w:rsidP="003E2916">
      <w:pPr>
        <w:pStyle w:val="ListParagraph"/>
        <w:numPr>
          <w:ilvl w:val="0"/>
          <w:numId w:val="41"/>
        </w:numPr>
        <w:spacing w:line="360" w:lineRule="auto"/>
        <w:ind w:left="851" w:hanging="567"/>
        <w:jc w:val="both"/>
        <w:rPr>
          <w:rFonts w:ascii="Times New Roman" w:eastAsiaTheme="minorEastAsia" w:hAnsi="Times New Roman" w:cs="Times New Roman"/>
          <w:sz w:val="24"/>
          <w:szCs w:val="24"/>
          <w:lang w:val="en-ID"/>
        </w:rPr>
      </w:pPr>
      <w:r w:rsidRPr="00CB4607">
        <w:rPr>
          <w:rFonts w:ascii="Times New Roman" w:eastAsiaTheme="minorEastAsia" w:hAnsi="Times New Roman" w:cs="Times New Roman"/>
          <w:sz w:val="24"/>
          <w:szCs w:val="24"/>
          <w:lang w:val="en-ID"/>
        </w:rPr>
        <w:lastRenderedPageBreak/>
        <w:t>Katup juga dapat digunakan untuk koneksi. Namun yang perlu diingat adalah jangan terlalu kencang, karena akan merusak pipa. Kunci pas digunakan untuk mengencangkan klep, sehingga kemungkinan pengencangan klep terlalu tinggi.</w:t>
      </w:r>
    </w:p>
    <w:p w14:paraId="6792E12F" w14:textId="77777777" w:rsidR="003F6A86" w:rsidRPr="00CB4607" w:rsidRDefault="003F6A86" w:rsidP="003F6A86">
      <w:pPr>
        <w:pStyle w:val="ListParagraph"/>
        <w:spacing w:line="360" w:lineRule="auto"/>
        <w:ind w:left="851"/>
        <w:jc w:val="both"/>
        <w:rPr>
          <w:rFonts w:ascii="Times New Roman" w:eastAsiaTheme="minorEastAsia" w:hAnsi="Times New Roman" w:cs="Times New Roman"/>
          <w:sz w:val="24"/>
          <w:szCs w:val="24"/>
          <w:lang w:val="en-ID"/>
        </w:rPr>
      </w:pPr>
    </w:p>
    <w:p w14:paraId="0BE79F9C" w14:textId="40B65938" w:rsidR="00710182" w:rsidRPr="00DE72BA" w:rsidRDefault="00237DDD" w:rsidP="007659FA">
      <w:pPr>
        <w:pStyle w:val="ListParagraph"/>
        <w:numPr>
          <w:ilvl w:val="2"/>
          <w:numId w:val="6"/>
        </w:numPr>
        <w:spacing w:line="360" w:lineRule="auto"/>
        <w:outlineLvl w:val="2"/>
        <w:rPr>
          <w:rFonts w:ascii="Times New Roman" w:hAnsi="Times New Roman" w:cs="Times New Roman"/>
          <w:sz w:val="24"/>
          <w:szCs w:val="24"/>
        </w:rPr>
      </w:pPr>
      <w:bookmarkStart w:id="354" w:name="_Toc79253836"/>
      <w:r w:rsidRPr="00DE72BA">
        <w:rPr>
          <w:rFonts w:ascii="Times New Roman" w:hAnsi="Times New Roman" w:cs="Times New Roman"/>
          <w:sz w:val="24"/>
          <w:szCs w:val="24"/>
        </w:rPr>
        <w:t>Manometer (</w:t>
      </w:r>
      <w:r w:rsidR="0014105E" w:rsidRPr="00DE72BA">
        <w:rPr>
          <w:rFonts w:ascii="Times New Roman" w:hAnsi="Times New Roman" w:cs="Times New Roman"/>
          <w:i/>
          <w:iCs/>
          <w:sz w:val="24"/>
          <w:szCs w:val="24"/>
        </w:rPr>
        <w:t>pressure gauge</w:t>
      </w:r>
      <w:r w:rsidR="0014105E" w:rsidRPr="00DE72BA">
        <w:rPr>
          <w:rFonts w:ascii="Times New Roman" w:hAnsi="Times New Roman" w:cs="Times New Roman"/>
          <w:sz w:val="24"/>
          <w:szCs w:val="24"/>
        </w:rPr>
        <w:t>) (ps)</w:t>
      </w:r>
      <w:bookmarkEnd w:id="354"/>
    </w:p>
    <w:p w14:paraId="386B18A8" w14:textId="13762BE2" w:rsidR="00767518" w:rsidRPr="00DE72BA" w:rsidRDefault="00872329" w:rsidP="007659FA">
      <w:pPr>
        <w:tabs>
          <w:tab w:val="center" w:pos="4110"/>
          <w:tab w:val="left" w:pos="6777"/>
        </w:tabs>
        <w:spacing w:line="360" w:lineRule="auto"/>
        <w:jc w:val="both"/>
        <w:rPr>
          <w:rFonts w:ascii="Times New Roman" w:hAnsi="Times New Roman" w:cs="Times New Roman"/>
          <w:sz w:val="24"/>
          <w:szCs w:val="24"/>
        </w:rPr>
      </w:pPr>
      <w:bookmarkStart w:id="355" w:name="_Hlk79800530"/>
      <w:r w:rsidRPr="00872329">
        <w:rPr>
          <w:rFonts w:ascii="Times New Roman" w:hAnsi="Times New Roman" w:cs="Times New Roman"/>
          <w:sz w:val="24"/>
          <w:szCs w:val="24"/>
        </w:rPr>
        <w:t xml:space="preserve">Alat pengukur </w:t>
      </w:r>
      <w:r w:rsidR="008174F8">
        <w:rPr>
          <w:rFonts w:ascii="Times New Roman" w:hAnsi="Times New Roman" w:cs="Times New Roman"/>
          <w:sz w:val="24"/>
          <w:szCs w:val="24"/>
        </w:rPr>
        <w:t>tekanan</w:t>
      </w:r>
      <w:r w:rsidRPr="00872329">
        <w:rPr>
          <w:rFonts w:ascii="Times New Roman" w:hAnsi="Times New Roman" w:cs="Times New Roman"/>
          <w:sz w:val="24"/>
          <w:szCs w:val="24"/>
        </w:rPr>
        <w:t xml:space="preserve"> (</w:t>
      </w:r>
      <w:r w:rsidRPr="00872329">
        <w:rPr>
          <w:rFonts w:ascii="Times New Roman" w:hAnsi="Times New Roman" w:cs="Times New Roman"/>
          <w:i/>
          <w:iCs/>
          <w:sz w:val="24"/>
          <w:szCs w:val="24"/>
        </w:rPr>
        <w:t>pressure gauge</w:t>
      </w:r>
      <w:r w:rsidRPr="00872329">
        <w:rPr>
          <w:rFonts w:ascii="Times New Roman" w:hAnsi="Times New Roman" w:cs="Times New Roman"/>
          <w:sz w:val="24"/>
          <w:szCs w:val="24"/>
        </w:rPr>
        <w:t xml:space="preserve">) adalah alat yang menggunakan kolom cairan untuk mengukur </w:t>
      </w:r>
      <w:r w:rsidR="008174F8">
        <w:rPr>
          <w:rFonts w:ascii="Times New Roman" w:hAnsi="Times New Roman" w:cs="Times New Roman"/>
          <w:sz w:val="24"/>
          <w:szCs w:val="24"/>
        </w:rPr>
        <w:t>tekanan</w:t>
      </w:r>
      <w:r w:rsidRPr="00872329">
        <w:rPr>
          <w:rFonts w:ascii="Times New Roman" w:hAnsi="Times New Roman" w:cs="Times New Roman"/>
          <w:sz w:val="24"/>
          <w:szCs w:val="24"/>
        </w:rPr>
        <w:t xml:space="preserve">. Pengukur vakum yang digunakan untuk mengukur </w:t>
      </w:r>
      <w:r w:rsidR="008174F8">
        <w:rPr>
          <w:rFonts w:ascii="Times New Roman" w:hAnsi="Times New Roman" w:cs="Times New Roman"/>
          <w:sz w:val="24"/>
          <w:szCs w:val="24"/>
        </w:rPr>
        <w:t>tekanan</w:t>
      </w:r>
      <w:r w:rsidRPr="00872329">
        <w:rPr>
          <w:rFonts w:ascii="Times New Roman" w:hAnsi="Times New Roman" w:cs="Times New Roman"/>
          <w:sz w:val="24"/>
          <w:szCs w:val="24"/>
        </w:rPr>
        <w:t>. Pada peralatan pengukuran vakum, terbagi menjadi dua sub kategori, yaitu vakum tinggi dan vakum rendah (vakum rendah kadang bahkan vakum ultra tinggi).</w:t>
      </w:r>
      <w:r>
        <w:rPr>
          <w:rFonts w:ascii="Times New Roman" w:hAnsi="Times New Roman" w:cs="Times New Roman"/>
          <w:sz w:val="24"/>
          <w:szCs w:val="24"/>
        </w:rPr>
        <w:t xml:space="preserve"> </w:t>
      </w:r>
      <w:r w:rsidR="00710182" w:rsidRPr="00DE72BA">
        <w:rPr>
          <w:rFonts w:ascii="Times New Roman" w:hAnsi="Times New Roman" w:cs="Times New Roman"/>
          <w:sz w:val="24"/>
          <w:szCs w:val="24"/>
        </w:rPr>
        <w:t>Satuan</w:t>
      </w:r>
      <w:r w:rsidR="00271E69" w:rsidRPr="00DE72BA">
        <w:rPr>
          <w:rFonts w:ascii="Times New Roman" w:hAnsi="Times New Roman" w:cs="Times New Roman"/>
          <w:sz w:val="24"/>
          <w:szCs w:val="24"/>
        </w:rPr>
        <w:t xml:space="preserve"> </w:t>
      </w:r>
      <w:r w:rsidR="00710182" w:rsidRPr="00DE72BA">
        <w:rPr>
          <w:rFonts w:ascii="Times New Roman" w:hAnsi="Times New Roman" w:cs="Times New Roman"/>
          <w:sz w:val="24"/>
          <w:szCs w:val="24"/>
        </w:rPr>
        <w:t xml:space="preserve">dari alat ukur </w:t>
      </w:r>
      <w:r w:rsidR="009377E1">
        <w:rPr>
          <w:rFonts w:ascii="Times New Roman" w:hAnsi="Times New Roman" w:cs="Times New Roman"/>
          <w:sz w:val="24"/>
          <w:szCs w:val="24"/>
        </w:rPr>
        <w:t xml:space="preserve">pada </w:t>
      </w:r>
      <w:r w:rsidR="008174F8">
        <w:rPr>
          <w:rFonts w:ascii="Times New Roman" w:hAnsi="Times New Roman" w:cs="Times New Roman"/>
          <w:sz w:val="24"/>
          <w:szCs w:val="24"/>
        </w:rPr>
        <w:t>tekanan</w:t>
      </w:r>
      <w:r w:rsidR="00710182" w:rsidRPr="00DE72BA">
        <w:rPr>
          <w:rFonts w:ascii="Times New Roman" w:hAnsi="Times New Roman" w:cs="Times New Roman"/>
          <w:sz w:val="24"/>
          <w:szCs w:val="24"/>
        </w:rPr>
        <w:t xml:space="preserve"> ini biasanya berupa psi (</w:t>
      </w:r>
      <w:r w:rsidR="00710182" w:rsidRPr="00DE72BA">
        <w:rPr>
          <w:rFonts w:ascii="Times New Roman" w:hAnsi="Times New Roman" w:cs="Times New Roman"/>
          <w:i/>
          <w:iCs/>
          <w:sz w:val="24"/>
          <w:szCs w:val="24"/>
        </w:rPr>
        <w:t>pound per square inch</w:t>
      </w:r>
      <w:r w:rsidR="00710182" w:rsidRPr="00DE72BA">
        <w:rPr>
          <w:rFonts w:ascii="Times New Roman" w:hAnsi="Times New Roman" w:cs="Times New Roman"/>
          <w:sz w:val="24"/>
          <w:szCs w:val="24"/>
        </w:rPr>
        <w:t>), psf (</w:t>
      </w:r>
      <w:r w:rsidR="00710182" w:rsidRPr="00DE72BA">
        <w:rPr>
          <w:rFonts w:ascii="Times New Roman" w:hAnsi="Times New Roman" w:cs="Times New Roman"/>
          <w:i/>
          <w:iCs/>
          <w:sz w:val="24"/>
          <w:szCs w:val="24"/>
        </w:rPr>
        <w:t>pound per square foot</w:t>
      </w:r>
      <w:r w:rsidR="00710182" w:rsidRPr="00DE72BA">
        <w:rPr>
          <w:rFonts w:ascii="Times New Roman" w:hAnsi="Times New Roman" w:cs="Times New Roman"/>
          <w:sz w:val="24"/>
          <w:szCs w:val="24"/>
        </w:rPr>
        <w:t>), mm/Hg (</w:t>
      </w:r>
      <w:r w:rsidR="00710182" w:rsidRPr="00DE72BA">
        <w:rPr>
          <w:rFonts w:ascii="Times New Roman" w:hAnsi="Times New Roman" w:cs="Times New Roman"/>
          <w:i/>
          <w:iCs/>
          <w:sz w:val="24"/>
          <w:szCs w:val="24"/>
        </w:rPr>
        <w:t>millimeter of mercury</w:t>
      </w:r>
      <w:r w:rsidR="00710182" w:rsidRPr="00DE72BA">
        <w:rPr>
          <w:rFonts w:ascii="Times New Roman" w:hAnsi="Times New Roman" w:cs="Times New Roman"/>
          <w:sz w:val="24"/>
          <w:szCs w:val="24"/>
        </w:rPr>
        <w:t>), in/Hg (</w:t>
      </w:r>
      <w:r w:rsidR="00710182" w:rsidRPr="00DE72BA">
        <w:rPr>
          <w:rFonts w:ascii="Times New Roman" w:hAnsi="Times New Roman" w:cs="Times New Roman"/>
          <w:i/>
          <w:iCs/>
          <w:sz w:val="24"/>
          <w:szCs w:val="24"/>
        </w:rPr>
        <w:t>inch of mercury</w:t>
      </w:r>
      <w:r w:rsidR="00710182" w:rsidRPr="00DE72BA">
        <w:rPr>
          <w:rFonts w:ascii="Times New Roman" w:hAnsi="Times New Roman" w:cs="Times New Roman"/>
          <w:sz w:val="24"/>
          <w:szCs w:val="24"/>
        </w:rPr>
        <w:t>), bar, atm (</w:t>
      </w:r>
      <w:r w:rsidR="00710182" w:rsidRPr="00DE72BA">
        <w:rPr>
          <w:rFonts w:ascii="Times New Roman" w:hAnsi="Times New Roman" w:cs="Times New Roman"/>
          <w:i/>
          <w:iCs/>
          <w:sz w:val="24"/>
          <w:szCs w:val="24"/>
        </w:rPr>
        <w:t>atmosphere</w:t>
      </w:r>
      <w:r w:rsidR="00710182" w:rsidRPr="00DE72BA">
        <w:rPr>
          <w:rFonts w:ascii="Times New Roman" w:hAnsi="Times New Roman" w:cs="Times New Roman"/>
          <w:sz w:val="24"/>
          <w:szCs w:val="24"/>
        </w:rPr>
        <w:t>), N/m</w:t>
      </w:r>
      <w:r w:rsidR="00710182" w:rsidRPr="009C5C0F">
        <w:rPr>
          <w:rFonts w:ascii="Times New Roman" w:hAnsi="Times New Roman" w:cs="Times New Roman"/>
          <w:sz w:val="24"/>
          <w:szCs w:val="24"/>
          <w:vertAlign w:val="superscript"/>
        </w:rPr>
        <w:t>2</w:t>
      </w:r>
      <w:r w:rsidR="00710182" w:rsidRPr="00DE72BA">
        <w:rPr>
          <w:rFonts w:ascii="Times New Roman" w:hAnsi="Times New Roman" w:cs="Times New Roman"/>
          <w:sz w:val="24"/>
          <w:szCs w:val="24"/>
        </w:rPr>
        <w:t xml:space="preserve"> (</w:t>
      </w:r>
      <w:r w:rsidR="00710182" w:rsidRPr="00DE72BA">
        <w:rPr>
          <w:rFonts w:ascii="Times New Roman" w:hAnsi="Times New Roman" w:cs="Times New Roman"/>
          <w:i/>
          <w:iCs/>
          <w:sz w:val="24"/>
          <w:szCs w:val="24"/>
        </w:rPr>
        <w:t>Pascal</w:t>
      </w:r>
      <w:r w:rsidR="00710182" w:rsidRPr="00DE72BA">
        <w:rPr>
          <w:rFonts w:ascii="Times New Roman" w:hAnsi="Times New Roman" w:cs="Times New Roman"/>
          <w:sz w:val="24"/>
          <w:szCs w:val="24"/>
        </w:rPr>
        <w:t>).</w:t>
      </w:r>
      <w:bookmarkEnd w:id="355"/>
      <w:r w:rsidR="00710182" w:rsidRPr="00DE72BA">
        <w:rPr>
          <w:rFonts w:ascii="Times New Roman" w:hAnsi="Times New Roman" w:cs="Times New Roman"/>
          <w:sz w:val="24"/>
          <w:szCs w:val="24"/>
        </w:rPr>
        <w:t xml:space="preserve"> Banyak teknik telah dikembangkan untuk pengukuran </w:t>
      </w:r>
      <w:r w:rsidR="008174F8">
        <w:rPr>
          <w:rFonts w:ascii="Times New Roman" w:hAnsi="Times New Roman" w:cs="Times New Roman"/>
          <w:sz w:val="24"/>
          <w:szCs w:val="24"/>
        </w:rPr>
        <w:t>tekanan</w:t>
      </w:r>
      <w:r w:rsidR="00710182" w:rsidRPr="00DE72BA">
        <w:rPr>
          <w:rFonts w:ascii="Times New Roman" w:hAnsi="Times New Roman" w:cs="Times New Roman"/>
          <w:sz w:val="24"/>
          <w:szCs w:val="24"/>
        </w:rPr>
        <w:t xml:space="preserve"> dan vakum. </w:t>
      </w:r>
      <w:r w:rsidR="00F357D7" w:rsidRPr="00DE72BA">
        <w:rPr>
          <w:rFonts w:ascii="Times New Roman" w:hAnsi="Times New Roman" w:cs="Times New Roman"/>
          <w:sz w:val="24"/>
          <w:szCs w:val="24"/>
        </w:rPr>
        <w:fldChar w:fldCharType="begin" w:fldLock="1"/>
      </w:r>
      <w:r w:rsidR="00710182" w:rsidRPr="00DE72BA">
        <w:rPr>
          <w:rFonts w:ascii="Times New Roman" w:hAnsi="Times New Roman" w:cs="Times New Roman"/>
          <w:sz w:val="24"/>
          <w:szCs w:val="24"/>
        </w:rPr>
        <w:instrText>ADDIN CSL_CITATION {"citationItems":[{"id":"ITEM-1","itemData":{"author":[{"dropping-particle":"","family":"Nurdiansyah","given":"Dede","non-dropping-particle":"","parse-names":false,"suffix":""},{"dropping-particle":"","family":"Aziz","given":"Amiral","non-dropping-particle":"","parse-names":false,"suffix":""}],"id":"ITEM-1","issued":{"date-parts":[["2019"]]},"page":"17-25","title":"PENGUJIAN POMPA SENTRIFUGAL EKSISTING Engineering Design Modification of the Existing Laboratorium for Centrifugal Pump Testing","type":"article-journal"},"uris":["http://www.mendeley.com/documents/?uuid=d9a97ba3-688f-492f-aa0a-53fdc4f04c39"]}],"mendeley":{"formattedCitation":"(Nurdiansyah &amp; Aziz, 2019)","plainTextFormattedCitation":"(Nurdiansyah &amp; Aziz, 2019)","previouslyFormattedCitation":"(Nurdiansyah &amp; Aziz, 2019)"},"properties":{"noteIndex":0},"schema":"https://github.com/citation-style-language/schema/raw/master/csl-citation.json"}</w:instrText>
      </w:r>
      <w:r w:rsidR="00F357D7" w:rsidRPr="00DE72BA">
        <w:rPr>
          <w:rFonts w:ascii="Times New Roman" w:hAnsi="Times New Roman" w:cs="Times New Roman"/>
          <w:sz w:val="24"/>
          <w:szCs w:val="24"/>
        </w:rPr>
        <w:fldChar w:fldCharType="separate"/>
      </w:r>
      <w:r w:rsidR="00710182" w:rsidRPr="00DE72BA">
        <w:rPr>
          <w:rFonts w:ascii="Times New Roman" w:hAnsi="Times New Roman" w:cs="Times New Roman"/>
          <w:noProof/>
          <w:sz w:val="24"/>
          <w:szCs w:val="24"/>
        </w:rPr>
        <w:t>(Nurdiansyah &amp; Aziz, 2019)</w:t>
      </w:r>
      <w:r w:rsidR="00F357D7" w:rsidRPr="00DE72BA">
        <w:rPr>
          <w:rFonts w:ascii="Times New Roman" w:hAnsi="Times New Roman" w:cs="Times New Roman"/>
          <w:sz w:val="24"/>
          <w:szCs w:val="24"/>
        </w:rPr>
        <w:fldChar w:fldCharType="end"/>
      </w:r>
      <w:r w:rsidR="00710182" w:rsidRPr="00DE72BA">
        <w:rPr>
          <w:rFonts w:ascii="Times New Roman" w:hAnsi="Times New Roman" w:cs="Times New Roman"/>
          <w:sz w:val="24"/>
          <w:szCs w:val="24"/>
        </w:rPr>
        <w:t>.</w:t>
      </w:r>
    </w:p>
    <w:p w14:paraId="531B6650" w14:textId="27A97595" w:rsidR="0059177C" w:rsidRPr="00DE72BA" w:rsidRDefault="00767518" w:rsidP="007659FA">
      <w:pPr>
        <w:tabs>
          <w:tab w:val="center" w:pos="567"/>
        </w:tabs>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ab/>
      </w:r>
      <w:r w:rsidRPr="00DE72BA">
        <w:rPr>
          <w:rFonts w:ascii="Times New Roman" w:hAnsi="Times New Roman" w:cs="Times New Roman"/>
          <w:sz w:val="24"/>
          <w:szCs w:val="24"/>
        </w:rPr>
        <w:tab/>
      </w:r>
      <w:r w:rsidR="00235273" w:rsidRPr="00DE72BA">
        <w:rPr>
          <w:rFonts w:ascii="Times New Roman" w:hAnsi="Times New Roman" w:cs="Times New Roman"/>
          <w:i/>
          <w:iCs/>
          <w:sz w:val="24"/>
          <w:szCs w:val="24"/>
        </w:rPr>
        <w:t>Manometer</w:t>
      </w:r>
      <w:r w:rsidR="00235273" w:rsidRPr="00DE72BA">
        <w:rPr>
          <w:rFonts w:ascii="Times New Roman" w:hAnsi="Times New Roman" w:cs="Times New Roman"/>
          <w:sz w:val="24"/>
          <w:szCs w:val="24"/>
        </w:rPr>
        <w:t xml:space="preserve"> </w:t>
      </w:r>
      <w:r w:rsidR="00E83EE1" w:rsidRPr="00E83EE1">
        <w:rPr>
          <w:rFonts w:ascii="Times New Roman" w:hAnsi="Times New Roman" w:cs="Times New Roman"/>
          <w:sz w:val="24"/>
          <w:szCs w:val="24"/>
        </w:rPr>
        <w:t xml:space="preserve">sangat banyak digunakan untuk mengukur </w:t>
      </w:r>
      <w:r w:rsidR="008174F8">
        <w:rPr>
          <w:rFonts w:ascii="Times New Roman" w:hAnsi="Times New Roman" w:cs="Times New Roman"/>
          <w:sz w:val="24"/>
          <w:szCs w:val="24"/>
        </w:rPr>
        <w:t>tekanan</w:t>
      </w:r>
      <w:r w:rsidR="00E83EE1" w:rsidRPr="00E83EE1">
        <w:rPr>
          <w:rFonts w:ascii="Times New Roman" w:hAnsi="Times New Roman" w:cs="Times New Roman"/>
          <w:sz w:val="24"/>
          <w:szCs w:val="24"/>
        </w:rPr>
        <w:t xml:space="preserve">, tetapi tidak cocok untuk mengukur </w:t>
      </w:r>
      <w:r w:rsidR="008174F8">
        <w:rPr>
          <w:rFonts w:ascii="Times New Roman" w:hAnsi="Times New Roman" w:cs="Times New Roman"/>
          <w:sz w:val="24"/>
          <w:szCs w:val="24"/>
        </w:rPr>
        <w:t>tekanan</w:t>
      </w:r>
      <w:r w:rsidR="00E83EE1" w:rsidRPr="00E83EE1">
        <w:rPr>
          <w:rFonts w:ascii="Times New Roman" w:hAnsi="Times New Roman" w:cs="Times New Roman"/>
          <w:sz w:val="24"/>
          <w:szCs w:val="24"/>
        </w:rPr>
        <w:t xml:space="preserve"> yang sangat tinggi atau </w:t>
      </w:r>
      <w:r w:rsidR="008174F8">
        <w:rPr>
          <w:rFonts w:ascii="Times New Roman" w:hAnsi="Times New Roman" w:cs="Times New Roman"/>
          <w:sz w:val="24"/>
          <w:szCs w:val="24"/>
        </w:rPr>
        <w:t>tekanan</w:t>
      </w:r>
      <w:r w:rsidR="00E83EE1" w:rsidRPr="00E83EE1">
        <w:rPr>
          <w:rFonts w:ascii="Times New Roman" w:hAnsi="Times New Roman" w:cs="Times New Roman"/>
          <w:sz w:val="24"/>
          <w:szCs w:val="24"/>
        </w:rPr>
        <w:t xml:space="preserve"> yang berubah sangat cepat dari waktu ke waktu. Pengukur </w:t>
      </w:r>
      <w:r w:rsidR="008174F8">
        <w:rPr>
          <w:rFonts w:ascii="Times New Roman" w:hAnsi="Times New Roman" w:cs="Times New Roman"/>
          <w:sz w:val="24"/>
          <w:szCs w:val="24"/>
        </w:rPr>
        <w:t>tekanan</w:t>
      </w:r>
      <w:r w:rsidR="00E83EE1" w:rsidRPr="00E83EE1">
        <w:rPr>
          <w:rFonts w:ascii="Times New Roman" w:hAnsi="Times New Roman" w:cs="Times New Roman"/>
          <w:sz w:val="24"/>
          <w:szCs w:val="24"/>
        </w:rPr>
        <w:t xml:space="preserve"> perlu mengukur satu atau lebih tinggi kolom. Meskipun tidak terlalu sulit, ini sangat memakan waktu. Untuk mengatasi beberapa masalah tersebut, berbagai jenis alat ukur </w:t>
      </w:r>
      <w:r w:rsidR="008174F8">
        <w:rPr>
          <w:rFonts w:ascii="Times New Roman" w:hAnsi="Times New Roman" w:cs="Times New Roman"/>
          <w:sz w:val="24"/>
          <w:szCs w:val="24"/>
        </w:rPr>
        <w:t>tekanan</w:t>
      </w:r>
      <w:r w:rsidR="00E83EE1" w:rsidRPr="00E83EE1">
        <w:rPr>
          <w:rFonts w:ascii="Times New Roman" w:hAnsi="Times New Roman" w:cs="Times New Roman"/>
          <w:sz w:val="24"/>
          <w:szCs w:val="24"/>
        </w:rPr>
        <w:t xml:space="preserve"> telah dikembangkan. Sebagian besar alat ini menggunakan prinsip bahwa jika </w:t>
      </w:r>
      <w:r w:rsidR="008174F8">
        <w:rPr>
          <w:rFonts w:ascii="Times New Roman" w:hAnsi="Times New Roman" w:cs="Times New Roman"/>
          <w:sz w:val="24"/>
          <w:szCs w:val="24"/>
        </w:rPr>
        <w:t>tekanan</w:t>
      </w:r>
      <w:r w:rsidR="00E83EE1" w:rsidRPr="00E83EE1">
        <w:rPr>
          <w:rFonts w:ascii="Times New Roman" w:hAnsi="Times New Roman" w:cs="Times New Roman"/>
          <w:sz w:val="24"/>
          <w:szCs w:val="24"/>
        </w:rPr>
        <w:t xml:space="preserve"> bekerja pada struktur elastis, struktur akan berubah bentuk, dan deformasi ini mungkin terkait dengan besarnya tegangan</w:t>
      </w:r>
      <w:r w:rsidR="00E83EE1">
        <w:rPr>
          <w:rFonts w:ascii="Times New Roman" w:hAnsi="Times New Roman" w:cs="Times New Roman"/>
          <w:sz w:val="24"/>
          <w:szCs w:val="24"/>
        </w:rPr>
        <w:t xml:space="preserve">. </w:t>
      </w:r>
    </w:p>
    <w:p w14:paraId="0601F63C" w14:textId="0CFE5E3D" w:rsidR="00235273" w:rsidRPr="00DE72BA" w:rsidRDefault="009377E1" w:rsidP="007659FA">
      <w:pPr>
        <w:tabs>
          <w:tab w:val="center" w:pos="4110"/>
          <w:tab w:val="left" w:pos="6777"/>
        </w:tabs>
        <w:spacing w:line="360" w:lineRule="auto"/>
        <w:jc w:val="both"/>
        <w:rPr>
          <w:rFonts w:ascii="Times New Roman" w:hAnsi="Times New Roman" w:cs="Times New Roman"/>
          <w:sz w:val="24"/>
          <w:szCs w:val="24"/>
        </w:rPr>
      </w:pPr>
      <w:r>
        <w:rPr>
          <w:rFonts w:ascii="Times New Roman" w:hAnsi="Times New Roman" w:cs="Times New Roman"/>
          <w:sz w:val="24"/>
          <w:szCs w:val="24"/>
        </w:rPr>
        <w:t>Adapun j</w:t>
      </w:r>
      <w:r w:rsidR="00235273" w:rsidRPr="00DE72BA">
        <w:rPr>
          <w:rFonts w:ascii="Times New Roman" w:hAnsi="Times New Roman" w:cs="Times New Roman"/>
          <w:sz w:val="24"/>
          <w:szCs w:val="24"/>
        </w:rPr>
        <w:t xml:space="preserve">enis-jenis </w:t>
      </w:r>
      <w:r w:rsidR="00235273" w:rsidRPr="00B77B5F">
        <w:rPr>
          <w:rFonts w:ascii="Times New Roman" w:hAnsi="Times New Roman" w:cs="Times New Roman"/>
          <w:i/>
          <w:iCs/>
          <w:sz w:val="24"/>
          <w:szCs w:val="24"/>
        </w:rPr>
        <w:t>manometer</w:t>
      </w:r>
      <w:r w:rsidR="00235273" w:rsidRPr="00DE72BA">
        <w:rPr>
          <w:rFonts w:ascii="Times New Roman" w:hAnsi="Times New Roman" w:cs="Times New Roman"/>
          <w:sz w:val="24"/>
          <w:szCs w:val="24"/>
        </w:rPr>
        <w:t xml:space="preserve"> </w:t>
      </w:r>
      <w:r>
        <w:rPr>
          <w:rFonts w:ascii="Times New Roman" w:hAnsi="Times New Roman" w:cs="Times New Roman"/>
          <w:sz w:val="24"/>
          <w:szCs w:val="24"/>
        </w:rPr>
        <w:t xml:space="preserve">yang dapat </w:t>
      </w:r>
      <w:r w:rsidR="00235273" w:rsidRPr="00DE72BA">
        <w:rPr>
          <w:rFonts w:ascii="Times New Roman" w:hAnsi="Times New Roman" w:cs="Times New Roman"/>
          <w:sz w:val="24"/>
          <w:szCs w:val="24"/>
        </w:rPr>
        <w:t>dibedakan</w:t>
      </w:r>
      <w:r w:rsidR="007A6922">
        <w:rPr>
          <w:rFonts w:ascii="Times New Roman" w:hAnsi="Times New Roman" w:cs="Times New Roman"/>
          <w:sz w:val="24"/>
          <w:szCs w:val="24"/>
        </w:rPr>
        <w:t xml:space="preserve"> </w:t>
      </w:r>
      <w:r w:rsidR="0069282C">
        <w:rPr>
          <w:rFonts w:ascii="Times New Roman" w:hAnsi="Times New Roman" w:cs="Times New Roman"/>
          <w:sz w:val="24"/>
          <w:szCs w:val="24"/>
        </w:rPr>
        <w:t>berdasarkan</w:t>
      </w:r>
      <w:r w:rsidR="007A6922">
        <w:rPr>
          <w:rFonts w:ascii="Times New Roman" w:hAnsi="Times New Roman" w:cs="Times New Roman"/>
          <w:sz w:val="24"/>
          <w:szCs w:val="24"/>
        </w:rPr>
        <w:t xml:space="preserve"> bentuknya, yaitu</w:t>
      </w:r>
      <w:r w:rsidR="00235273" w:rsidRPr="00DE72BA">
        <w:rPr>
          <w:rFonts w:ascii="Times New Roman" w:hAnsi="Times New Roman" w:cs="Times New Roman"/>
          <w:sz w:val="24"/>
          <w:szCs w:val="24"/>
        </w:rPr>
        <w:t xml:space="preserve"> sebagai berikut:</w:t>
      </w:r>
    </w:p>
    <w:p w14:paraId="145004A3" w14:textId="77777777" w:rsidR="00235273" w:rsidRPr="00DE72BA" w:rsidRDefault="006D4DD8" w:rsidP="00E24D7A">
      <w:pPr>
        <w:pStyle w:val="ListParagraph"/>
        <w:numPr>
          <w:ilvl w:val="0"/>
          <w:numId w:val="25"/>
        </w:numPr>
        <w:tabs>
          <w:tab w:val="center" w:pos="4110"/>
          <w:tab w:val="left" w:pos="6777"/>
        </w:tabs>
        <w:spacing w:line="360" w:lineRule="auto"/>
        <w:ind w:left="426"/>
        <w:jc w:val="both"/>
        <w:rPr>
          <w:rFonts w:asciiTheme="majorBidi" w:hAnsiTheme="majorBidi" w:cstheme="majorBidi"/>
          <w:sz w:val="24"/>
          <w:szCs w:val="24"/>
        </w:rPr>
      </w:pPr>
      <w:r w:rsidRPr="00B77B5F">
        <w:rPr>
          <w:rFonts w:asciiTheme="majorBidi" w:hAnsiTheme="majorBidi" w:cstheme="majorBidi"/>
          <w:i/>
          <w:iCs/>
          <w:sz w:val="24"/>
          <w:szCs w:val="24"/>
        </w:rPr>
        <w:t>Manometer</w:t>
      </w:r>
      <w:r w:rsidRPr="00DE72BA">
        <w:rPr>
          <w:rFonts w:asciiTheme="majorBidi" w:hAnsiTheme="majorBidi" w:cstheme="majorBidi"/>
          <w:sz w:val="24"/>
          <w:szCs w:val="24"/>
        </w:rPr>
        <w:t xml:space="preserve"> P</w:t>
      </w:r>
      <w:r w:rsidR="00235273" w:rsidRPr="00DE72BA">
        <w:rPr>
          <w:rFonts w:asciiTheme="majorBidi" w:hAnsiTheme="majorBidi" w:cstheme="majorBidi"/>
          <w:sz w:val="24"/>
          <w:szCs w:val="24"/>
        </w:rPr>
        <w:t>ipa U</w:t>
      </w:r>
    </w:p>
    <w:p w14:paraId="314F575B" w14:textId="58EA941E" w:rsidR="00872329" w:rsidRDefault="00872329" w:rsidP="007659FA">
      <w:pPr>
        <w:pStyle w:val="ListParagraph"/>
        <w:tabs>
          <w:tab w:val="center" w:pos="4110"/>
          <w:tab w:val="left" w:pos="6777"/>
        </w:tabs>
        <w:spacing w:line="360" w:lineRule="auto"/>
        <w:ind w:left="426"/>
        <w:jc w:val="both"/>
        <w:rPr>
          <w:rFonts w:asciiTheme="majorBidi" w:hAnsiTheme="majorBidi" w:cstheme="majorBidi"/>
          <w:sz w:val="24"/>
          <w:szCs w:val="24"/>
        </w:rPr>
      </w:pPr>
      <w:r w:rsidRPr="00872329">
        <w:rPr>
          <w:rFonts w:asciiTheme="majorBidi" w:hAnsiTheme="majorBidi" w:cstheme="majorBidi"/>
          <w:sz w:val="24"/>
          <w:szCs w:val="24"/>
        </w:rPr>
        <w:t xml:space="preserve">Pipa berbentuk U merupakan pipa </w:t>
      </w:r>
      <w:r w:rsidR="00B77B5F">
        <w:rPr>
          <w:rFonts w:asciiTheme="majorBidi" w:hAnsiTheme="majorBidi" w:cstheme="majorBidi"/>
          <w:sz w:val="24"/>
          <w:szCs w:val="24"/>
        </w:rPr>
        <w:t xml:space="preserve">yang </w:t>
      </w:r>
      <w:r w:rsidRPr="00872329">
        <w:rPr>
          <w:rFonts w:asciiTheme="majorBidi" w:hAnsiTheme="majorBidi" w:cstheme="majorBidi"/>
          <w:sz w:val="24"/>
          <w:szCs w:val="24"/>
        </w:rPr>
        <w:t xml:space="preserve">berbentuk U, sehingga bisa diatur sesuai dengan wadah yang disambungkan. Oleh karena itu, tabung berbentuk U dapat menerapkan metode wadah terkait, yaitu jika tabung berbentuk U diisi dengan satu jenis zat cair, jika </w:t>
      </w:r>
      <w:r w:rsidR="008174F8">
        <w:rPr>
          <w:rFonts w:asciiTheme="majorBidi" w:hAnsiTheme="majorBidi" w:cstheme="majorBidi"/>
          <w:sz w:val="24"/>
          <w:szCs w:val="24"/>
        </w:rPr>
        <w:t>tekanan</w:t>
      </w:r>
      <w:r w:rsidRPr="00872329">
        <w:rPr>
          <w:rFonts w:asciiTheme="majorBidi" w:hAnsiTheme="majorBidi" w:cstheme="majorBidi"/>
          <w:sz w:val="24"/>
          <w:szCs w:val="24"/>
        </w:rPr>
        <w:t xml:space="preserve"> pada permukaan zat cair sama, maka tinggi permukaan zat cair tersebut. akan tetap sama.</w:t>
      </w:r>
    </w:p>
    <w:p w14:paraId="2228A1A3" w14:textId="36D757FB" w:rsidR="00767518" w:rsidRPr="00DE72BA" w:rsidRDefault="00B77B5F" w:rsidP="007659FA">
      <w:pPr>
        <w:pStyle w:val="ListParagraph"/>
        <w:tabs>
          <w:tab w:val="center" w:pos="4110"/>
          <w:tab w:val="left" w:pos="6777"/>
        </w:tabs>
        <w:spacing w:line="360" w:lineRule="auto"/>
        <w:ind w:left="426"/>
        <w:jc w:val="both"/>
        <w:rPr>
          <w:rFonts w:asciiTheme="majorBidi" w:hAnsiTheme="majorBidi" w:cstheme="majorBidi"/>
          <w:sz w:val="24"/>
          <w:szCs w:val="24"/>
        </w:rPr>
      </w:pPr>
      <w:r>
        <w:rPr>
          <w:rFonts w:asciiTheme="majorBidi" w:hAnsiTheme="majorBidi" w:cstheme="majorBidi"/>
          <w:sz w:val="24"/>
          <w:szCs w:val="24"/>
        </w:rPr>
        <w:t>Untuk</w:t>
      </w:r>
      <w:r w:rsidR="007A6922">
        <w:rPr>
          <w:rFonts w:asciiTheme="majorBidi" w:hAnsiTheme="majorBidi" w:cstheme="majorBidi"/>
          <w:sz w:val="24"/>
          <w:szCs w:val="24"/>
        </w:rPr>
        <w:t xml:space="preserve"> </w:t>
      </w:r>
      <w:r w:rsidR="007A6922" w:rsidRPr="00B77B5F">
        <w:rPr>
          <w:rFonts w:asciiTheme="majorBidi" w:hAnsiTheme="majorBidi" w:cstheme="majorBidi"/>
          <w:i/>
          <w:iCs/>
          <w:sz w:val="24"/>
          <w:szCs w:val="24"/>
        </w:rPr>
        <w:t>m</w:t>
      </w:r>
      <w:r w:rsidR="006D4DD8" w:rsidRPr="00B77B5F">
        <w:rPr>
          <w:rFonts w:asciiTheme="majorBidi" w:hAnsiTheme="majorBidi" w:cstheme="majorBidi"/>
          <w:i/>
          <w:iCs/>
          <w:sz w:val="24"/>
          <w:szCs w:val="24"/>
        </w:rPr>
        <w:t>anometer</w:t>
      </w:r>
      <w:r w:rsidR="006D4DD8" w:rsidRPr="00DE72BA">
        <w:rPr>
          <w:rFonts w:asciiTheme="majorBidi" w:hAnsiTheme="majorBidi" w:cstheme="majorBidi"/>
          <w:sz w:val="24"/>
          <w:szCs w:val="24"/>
        </w:rPr>
        <w:t xml:space="preserve"> pipa U</w:t>
      </w:r>
      <w:r w:rsidR="007A6922">
        <w:rPr>
          <w:rFonts w:asciiTheme="majorBidi" w:hAnsiTheme="majorBidi" w:cstheme="majorBidi"/>
          <w:sz w:val="24"/>
          <w:szCs w:val="24"/>
        </w:rPr>
        <w:t xml:space="preserve"> itu sendiri</w:t>
      </w:r>
      <w:r w:rsidR="006D4DD8" w:rsidRPr="00DE72BA">
        <w:rPr>
          <w:rFonts w:asciiTheme="majorBidi" w:hAnsiTheme="majorBidi" w:cstheme="majorBidi"/>
          <w:sz w:val="24"/>
          <w:szCs w:val="24"/>
        </w:rPr>
        <w:t xml:space="preserve"> terdiri atas dua macam, yaitu</w:t>
      </w:r>
      <w:r w:rsidR="007A6922">
        <w:rPr>
          <w:rFonts w:asciiTheme="majorBidi" w:hAnsiTheme="majorBidi" w:cstheme="majorBidi"/>
          <w:sz w:val="24"/>
          <w:szCs w:val="24"/>
        </w:rPr>
        <w:t xml:space="preserve"> sebagai berikut</w:t>
      </w:r>
      <w:r w:rsidR="006D4DD8" w:rsidRPr="00DE72BA">
        <w:rPr>
          <w:rFonts w:asciiTheme="majorBidi" w:hAnsiTheme="majorBidi" w:cstheme="majorBidi"/>
          <w:sz w:val="24"/>
          <w:szCs w:val="24"/>
        </w:rPr>
        <w:t>:</w:t>
      </w:r>
    </w:p>
    <w:p w14:paraId="524E1839" w14:textId="3DBDA9C7" w:rsidR="00767518" w:rsidRDefault="006D4DD8" w:rsidP="00E24D7A">
      <w:pPr>
        <w:pStyle w:val="ListParagraph"/>
        <w:numPr>
          <w:ilvl w:val="0"/>
          <w:numId w:val="26"/>
        </w:numPr>
        <w:tabs>
          <w:tab w:val="center" w:pos="4110"/>
          <w:tab w:val="left" w:pos="6777"/>
        </w:tabs>
        <w:spacing w:line="360" w:lineRule="auto"/>
        <w:jc w:val="both"/>
        <w:rPr>
          <w:rFonts w:asciiTheme="majorBidi" w:hAnsiTheme="majorBidi" w:cstheme="majorBidi"/>
          <w:sz w:val="24"/>
          <w:szCs w:val="24"/>
        </w:rPr>
      </w:pPr>
      <w:r w:rsidRPr="00B77B5F">
        <w:rPr>
          <w:rFonts w:asciiTheme="majorBidi" w:hAnsiTheme="majorBidi" w:cstheme="majorBidi"/>
          <w:i/>
          <w:iCs/>
          <w:sz w:val="24"/>
          <w:szCs w:val="24"/>
        </w:rPr>
        <w:lastRenderedPageBreak/>
        <w:t>Manometer</w:t>
      </w:r>
      <w:r w:rsidRPr="00DE72BA">
        <w:rPr>
          <w:rFonts w:asciiTheme="majorBidi" w:hAnsiTheme="majorBidi" w:cstheme="majorBidi"/>
          <w:sz w:val="24"/>
          <w:szCs w:val="24"/>
        </w:rPr>
        <w:t xml:space="preserve"> pipa U untuk </w:t>
      </w:r>
      <w:r w:rsidR="008174F8">
        <w:rPr>
          <w:rFonts w:asciiTheme="majorBidi" w:hAnsiTheme="majorBidi" w:cstheme="majorBidi"/>
          <w:sz w:val="24"/>
          <w:szCs w:val="24"/>
        </w:rPr>
        <w:t>tekanan</w:t>
      </w:r>
      <w:r w:rsidRPr="00DE72BA">
        <w:rPr>
          <w:rFonts w:asciiTheme="majorBidi" w:hAnsiTheme="majorBidi" w:cstheme="majorBidi"/>
          <w:sz w:val="24"/>
          <w:szCs w:val="24"/>
        </w:rPr>
        <w:t xml:space="preserve"> </w:t>
      </w:r>
      <w:r w:rsidR="00AB5862">
        <w:rPr>
          <w:rFonts w:asciiTheme="majorBidi" w:hAnsiTheme="majorBidi" w:cstheme="majorBidi"/>
          <w:i/>
          <w:iCs/>
          <w:sz w:val="24"/>
          <w:szCs w:val="24"/>
        </w:rPr>
        <w:t>absolute</w:t>
      </w:r>
    </w:p>
    <w:p w14:paraId="0EA14A12" w14:textId="63F48C1A" w:rsidR="00872329" w:rsidRPr="00DE72BA" w:rsidRDefault="00872329" w:rsidP="00872329">
      <w:pPr>
        <w:pStyle w:val="ListParagraph"/>
        <w:tabs>
          <w:tab w:val="center" w:pos="4110"/>
          <w:tab w:val="left" w:pos="6777"/>
        </w:tabs>
        <w:spacing w:line="360" w:lineRule="auto"/>
        <w:ind w:left="780"/>
        <w:jc w:val="both"/>
        <w:rPr>
          <w:rFonts w:asciiTheme="majorBidi" w:hAnsiTheme="majorBidi" w:cstheme="majorBidi"/>
          <w:sz w:val="24"/>
          <w:szCs w:val="24"/>
        </w:rPr>
      </w:pPr>
      <w:r w:rsidRPr="00872329">
        <w:rPr>
          <w:rFonts w:asciiTheme="majorBidi" w:hAnsiTheme="majorBidi" w:cstheme="majorBidi"/>
          <w:sz w:val="24"/>
          <w:szCs w:val="24"/>
        </w:rPr>
        <w:t xml:space="preserve">Untuk mengukur </w:t>
      </w:r>
      <w:r w:rsidR="008174F8">
        <w:rPr>
          <w:rFonts w:asciiTheme="majorBidi" w:hAnsiTheme="majorBidi" w:cstheme="majorBidi"/>
          <w:sz w:val="24"/>
          <w:szCs w:val="24"/>
        </w:rPr>
        <w:t>tekanan</w:t>
      </w:r>
      <w:r w:rsidRPr="00872329">
        <w:rPr>
          <w:rFonts w:asciiTheme="majorBidi" w:hAnsiTheme="majorBidi" w:cstheme="majorBidi"/>
          <w:sz w:val="24"/>
          <w:szCs w:val="24"/>
        </w:rPr>
        <w:t xml:space="preserve"> </w:t>
      </w:r>
      <w:r w:rsidR="00AB5862">
        <w:rPr>
          <w:rFonts w:asciiTheme="majorBidi" w:hAnsiTheme="majorBidi" w:cstheme="majorBidi"/>
          <w:i/>
          <w:iCs/>
          <w:sz w:val="24"/>
          <w:szCs w:val="24"/>
        </w:rPr>
        <w:t>absolute</w:t>
      </w:r>
      <w:r w:rsidRPr="00872329">
        <w:rPr>
          <w:rFonts w:asciiTheme="majorBidi" w:hAnsiTheme="majorBidi" w:cstheme="majorBidi"/>
          <w:sz w:val="24"/>
          <w:szCs w:val="24"/>
        </w:rPr>
        <w:t xml:space="preserve">, dapat digunakan tabung berbentuk U, yang salah satu ujungnya tertutup dan ujung lainnya terbuka, yang bisa disambungkan ke ruangan tempat </w:t>
      </w:r>
      <w:r w:rsidR="008174F8">
        <w:rPr>
          <w:rFonts w:asciiTheme="majorBidi" w:hAnsiTheme="majorBidi" w:cstheme="majorBidi"/>
          <w:sz w:val="24"/>
          <w:szCs w:val="24"/>
        </w:rPr>
        <w:t>tekanan</w:t>
      </w:r>
      <w:r w:rsidRPr="00872329">
        <w:rPr>
          <w:rFonts w:asciiTheme="majorBidi" w:hAnsiTheme="majorBidi" w:cstheme="majorBidi"/>
          <w:sz w:val="24"/>
          <w:szCs w:val="24"/>
        </w:rPr>
        <w:t xml:space="preserve"> akan diukur. Untuk </w:t>
      </w:r>
      <w:r w:rsidR="008174F8">
        <w:rPr>
          <w:rFonts w:asciiTheme="majorBidi" w:hAnsiTheme="majorBidi" w:cstheme="majorBidi"/>
          <w:sz w:val="24"/>
          <w:szCs w:val="24"/>
        </w:rPr>
        <w:t>tekanan</w:t>
      </w:r>
      <w:r w:rsidRPr="00872329">
        <w:rPr>
          <w:rFonts w:asciiTheme="majorBidi" w:hAnsiTheme="majorBidi" w:cstheme="majorBidi"/>
          <w:sz w:val="24"/>
          <w:szCs w:val="24"/>
        </w:rPr>
        <w:t xml:space="preserve"> tinggi, gunakan cairan yang lebih padat agar didapat ketinggian h yang sesuai dengan kapasitas diameter tabung berbentuk U. Oleh karena itu, untuk </w:t>
      </w:r>
      <w:r w:rsidR="008174F8">
        <w:rPr>
          <w:rFonts w:asciiTheme="majorBidi" w:hAnsiTheme="majorBidi" w:cstheme="majorBidi"/>
          <w:sz w:val="24"/>
          <w:szCs w:val="24"/>
        </w:rPr>
        <w:t>tekanan</w:t>
      </w:r>
      <w:r w:rsidRPr="00872329">
        <w:rPr>
          <w:rFonts w:asciiTheme="majorBidi" w:hAnsiTheme="majorBidi" w:cstheme="majorBidi"/>
          <w:sz w:val="24"/>
          <w:szCs w:val="24"/>
        </w:rPr>
        <w:t xml:space="preserve"> rendah, jika cairan ringan digunakan, nama h yang lebih akurat akan diperoleh.</w:t>
      </w:r>
    </w:p>
    <w:p w14:paraId="0275A3EF" w14:textId="3D0489AA" w:rsidR="006D4DD8" w:rsidRPr="00DE72BA" w:rsidRDefault="006D4DD8" w:rsidP="00E24D7A">
      <w:pPr>
        <w:pStyle w:val="ListParagraph"/>
        <w:numPr>
          <w:ilvl w:val="0"/>
          <w:numId w:val="26"/>
        </w:numPr>
        <w:tabs>
          <w:tab w:val="center" w:pos="4110"/>
          <w:tab w:val="left" w:pos="6777"/>
        </w:tabs>
        <w:spacing w:line="360" w:lineRule="auto"/>
        <w:jc w:val="both"/>
        <w:rPr>
          <w:rFonts w:asciiTheme="majorBidi" w:hAnsiTheme="majorBidi" w:cstheme="majorBidi"/>
          <w:sz w:val="24"/>
          <w:szCs w:val="24"/>
        </w:rPr>
      </w:pPr>
      <w:r w:rsidRPr="00B77B5F">
        <w:rPr>
          <w:rFonts w:asciiTheme="majorBidi" w:hAnsiTheme="majorBidi" w:cstheme="majorBidi"/>
          <w:i/>
          <w:iCs/>
          <w:sz w:val="24"/>
          <w:szCs w:val="24"/>
        </w:rPr>
        <w:t>Manometer</w:t>
      </w:r>
      <w:r w:rsidRPr="00DE72BA">
        <w:rPr>
          <w:rFonts w:asciiTheme="majorBidi" w:hAnsiTheme="majorBidi" w:cstheme="majorBidi"/>
          <w:sz w:val="24"/>
          <w:szCs w:val="24"/>
        </w:rPr>
        <w:t xml:space="preserve"> pipa U </w:t>
      </w:r>
      <w:r w:rsidR="00B77B5F">
        <w:rPr>
          <w:rFonts w:asciiTheme="majorBidi" w:hAnsiTheme="majorBidi" w:cstheme="majorBidi"/>
          <w:sz w:val="24"/>
          <w:szCs w:val="24"/>
        </w:rPr>
        <w:t xml:space="preserve">berfungsi </w:t>
      </w:r>
      <w:r w:rsidRPr="00DE72BA">
        <w:rPr>
          <w:rFonts w:asciiTheme="majorBidi" w:hAnsiTheme="majorBidi" w:cstheme="majorBidi"/>
          <w:sz w:val="24"/>
          <w:szCs w:val="24"/>
        </w:rPr>
        <w:t xml:space="preserve">untuk mengukur perbedaan </w:t>
      </w:r>
      <w:r w:rsidR="008174F8">
        <w:rPr>
          <w:rFonts w:asciiTheme="majorBidi" w:hAnsiTheme="majorBidi" w:cstheme="majorBidi"/>
          <w:sz w:val="24"/>
          <w:szCs w:val="24"/>
        </w:rPr>
        <w:t>tekanan</w:t>
      </w:r>
      <w:r w:rsidRPr="00DE72BA">
        <w:rPr>
          <w:rFonts w:asciiTheme="majorBidi" w:hAnsiTheme="majorBidi" w:cstheme="majorBidi"/>
          <w:sz w:val="24"/>
          <w:szCs w:val="24"/>
        </w:rPr>
        <w:t xml:space="preserve"> atau </w:t>
      </w:r>
      <w:r w:rsidR="008174F8">
        <w:rPr>
          <w:rFonts w:asciiTheme="majorBidi" w:hAnsiTheme="majorBidi" w:cstheme="majorBidi"/>
          <w:sz w:val="24"/>
          <w:szCs w:val="24"/>
        </w:rPr>
        <w:t>tekanan</w:t>
      </w:r>
      <w:r w:rsidRPr="00DE72BA">
        <w:rPr>
          <w:rFonts w:asciiTheme="majorBidi" w:hAnsiTheme="majorBidi" w:cstheme="majorBidi"/>
          <w:sz w:val="24"/>
          <w:szCs w:val="24"/>
        </w:rPr>
        <w:t xml:space="preserve"> </w:t>
      </w:r>
      <w:r w:rsidRPr="00B77B5F">
        <w:rPr>
          <w:rFonts w:asciiTheme="majorBidi" w:hAnsiTheme="majorBidi" w:cstheme="majorBidi"/>
          <w:i/>
          <w:iCs/>
          <w:sz w:val="24"/>
          <w:szCs w:val="24"/>
        </w:rPr>
        <w:t>ga</w:t>
      </w:r>
      <w:r w:rsidR="00B77B5F" w:rsidRPr="00B77B5F">
        <w:rPr>
          <w:rFonts w:asciiTheme="majorBidi" w:hAnsiTheme="majorBidi" w:cstheme="majorBidi"/>
          <w:i/>
          <w:iCs/>
          <w:sz w:val="24"/>
          <w:szCs w:val="24"/>
        </w:rPr>
        <w:t>u</w:t>
      </w:r>
      <w:r w:rsidRPr="00B77B5F">
        <w:rPr>
          <w:rFonts w:asciiTheme="majorBidi" w:hAnsiTheme="majorBidi" w:cstheme="majorBidi"/>
          <w:i/>
          <w:iCs/>
          <w:sz w:val="24"/>
          <w:szCs w:val="24"/>
        </w:rPr>
        <w:t>ge</w:t>
      </w:r>
      <w:r w:rsidRPr="00DE72BA">
        <w:rPr>
          <w:rFonts w:asciiTheme="majorBidi" w:hAnsiTheme="majorBidi" w:cstheme="majorBidi"/>
          <w:sz w:val="24"/>
          <w:szCs w:val="24"/>
        </w:rPr>
        <w:t xml:space="preserve"> dan diferensial</w:t>
      </w:r>
      <w:r w:rsidR="00995F79" w:rsidRPr="00DE72BA">
        <w:rPr>
          <w:rFonts w:asciiTheme="majorBidi" w:hAnsiTheme="majorBidi" w:cstheme="majorBidi"/>
          <w:sz w:val="24"/>
          <w:szCs w:val="24"/>
        </w:rPr>
        <w:t>.</w:t>
      </w:r>
    </w:p>
    <w:p w14:paraId="2B2E4F28" w14:textId="7F44AD49" w:rsidR="00767518" w:rsidRPr="00DE72BA" w:rsidRDefault="0074136C" w:rsidP="00E24D7A">
      <w:pPr>
        <w:pStyle w:val="ListParagraph"/>
        <w:numPr>
          <w:ilvl w:val="0"/>
          <w:numId w:val="25"/>
        </w:numPr>
        <w:tabs>
          <w:tab w:val="center" w:pos="4110"/>
          <w:tab w:val="left" w:pos="6777"/>
        </w:tabs>
        <w:spacing w:line="360" w:lineRule="auto"/>
        <w:ind w:left="426" w:hanging="284"/>
        <w:jc w:val="both"/>
        <w:rPr>
          <w:rFonts w:asciiTheme="majorBidi" w:hAnsiTheme="majorBidi" w:cstheme="majorBidi"/>
          <w:sz w:val="24"/>
          <w:szCs w:val="24"/>
        </w:rPr>
      </w:pPr>
      <w:r w:rsidRPr="00B77B5F">
        <w:rPr>
          <w:rFonts w:asciiTheme="majorBidi" w:hAnsiTheme="majorBidi" w:cstheme="majorBidi"/>
          <w:i/>
          <w:iCs/>
          <w:sz w:val="24"/>
          <w:szCs w:val="24"/>
        </w:rPr>
        <w:t>Manometer</w:t>
      </w:r>
      <w:r w:rsidRPr="00DE72BA">
        <w:rPr>
          <w:rFonts w:asciiTheme="majorBidi" w:hAnsiTheme="majorBidi" w:cstheme="majorBidi"/>
          <w:sz w:val="24"/>
          <w:szCs w:val="24"/>
        </w:rPr>
        <w:t xml:space="preserve"> bak (</w:t>
      </w:r>
      <w:r w:rsidRPr="00B77B5F">
        <w:rPr>
          <w:rFonts w:asciiTheme="majorBidi" w:hAnsiTheme="majorBidi" w:cstheme="majorBidi"/>
          <w:i/>
          <w:iCs/>
          <w:sz w:val="24"/>
          <w:szCs w:val="24"/>
        </w:rPr>
        <w:t>well manometer</w:t>
      </w:r>
      <w:r w:rsidRPr="00DE72BA">
        <w:rPr>
          <w:rFonts w:asciiTheme="majorBidi" w:hAnsiTheme="majorBidi" w:cstheme="majorBidi"/>
          <w:sz w:val="24"/>
          <w:szCs w:val="24"/>
        </w:rPr>
        <w:t>)</w:t>
      </w:r>
    </w:p>
    <w:p w14:paraId="72B75F69" w14:textId="746900FA" w:rsidR="00767518" w:rsidRPr="00DE72BA" w:rsidRDefault="006D4DD8" w:rsidP="00E24D7A">
      <w:pPr>
        <w:pStyle w:val="ListParagraph"/>
        <w:numPr>
          <w:ilvl w:val="0"/>
          <w:numId w:val="25"/>
        </w:numPr>
        <w:tabs>
          <w:tab w:val="center" w:pos="4110"/>
          <w:tab w:val="left" w:pos="6777"/>
        </w:tabs>
        <w:spacing w:line="360" w:lineRule="auto"/>
        <w:ind w:left="426" w:hanging="284"/>
        <w:jc w:val="both"/>
        <w:rPr>
          <w:rFonts w:asciiTheme="majorBidi" w:hAnsiTheme="majorBidi" w:cstheme="majorBidi"/>
          <w:sz w:val="24"/>
          <w:szCs w:val="24"/>
        </w:rPr>
      </w:pPr>
      <w:r w:rsidRPr="00B77B5F">
        <w:rPr>
          <w:rFonts w:asciiTheme="majorBidi" w:hAnsiTheme="majorBidi" w:cstheme="majorBidi"/>
          <w:i/>
          <w:iCs/>
          <w:sz w:val="24"/>
          <w:szCs w:val="24"/>
        </w:rPr>
        <w:t>Manometer</w:t>
      </w:r>
      <w:r w:rsidRPr="00DE72BA">
        <w:rPr>
          <w:rFonts w:asciiTheme="majorBidi" w:hAnsiTheme="majorBidi" w:cstheme="majorBidi"/>
          <w:sz w:val="24"/>
          <w:szCs w:val="24"/>
        </w:rPr>
        <w:t xml:space="preserve"> </w:t>
      </w:r>
      <w:r w:rsidR="0074136C" w:rsidRPr="00DE72BA">
        <w:rPr>
          <w:rFonts w:asciiTheme="majorBidi" w:hAnsiTheme="majorBidi" w:cstheme="majorBidi"/>
          <w:sz w:val="24"/>
          <w:szCs w:val="24"/>
        </w:rPr>
        <w:t>miring</w:t>
      </w:r>
    </w:p>
    <w:p w14:paraId="6FF0F520" w14:textId="2A63CAE1" w:rsidR="006D4DD8" w:rsidRPr="00DE72BA" w:rsidRDefault="006D4DD8" w:rsidP="00E24D7A">
      <w:pPr>
        <w:pStyle w:val="ListParagraph"/>
        <w:numPr>
          <w:ilvl w:val="0"/>
          <w:numId w:val="25"/>
        </w:numPr>
        <w:tabs>
          <w:tab w:val="center" w:pos="4110"/>
          <w:tab w:val="left" w:pos="6777"/>
        </w:tabs>
        <w:spacing w:line="360" w:lineRule="auto"/>
        <w:ind w:left="426" w:hanging="284"/>
        <w:jc w:val="both"/>
        <w:rPr>
          <w:rFonts w:asciiTheme="majorBidi" w:hAnsiTheme="majorBidi" w:cstheme="majorBidi"/>
          <w:sz w:val="24"/>
          <w:szCs w:val="24"/>
        </w:rPr>
      </w:pPr>
      <w:r w:rsidRPr="00B77B5F">
        <w:rPr>
          <w:rFonts w:asciiTheme="majorBidi" w:hAnsiTheme="majorBidi" w:cstheme="majorBidi"/>
          <w:i/>
          <w:iCs/>
          <w:sz w:val="24"/>
          <w:szCs w:val="24"/>
        </w:rPr>
        <w:t>Manometer</w:t>
      </w:r>
      <w:r w:rsidRPr="00DE72BA">
        <w:rPr>
          <w:rFonts w:asciiTheme="majorBidi" w:hAnsiTheme="majorBidi" w:cstheme="majorBidi"/>
          <w:sz w:val="24"/>
          <w:szCs w:val="24"/>
        </w:rPr>
        <w:t xml:space="preserve"> </w:t>
      </w:r>
      <w:r w:rsidR="0074136C" w:rsidRPr="00DE72BA">
        <w:rPr>
          <w:rFonts w:asciiTheme="majorBidi" w:hAnsiTheme="majorBidi" w:cstheme="majorBidi"/>
          <w:sz w:val="24"/>
          <w:szCs w:val="24"/>
        </w:rPr>
        <w:t>ci</w:t>
      </w:r>
      <w:r w:rsidR="0069282C">
        <w:rPr>
          <w:rFonts w:asciiTheme="majorBidi" w:hAnsiTheme="majorBidi" w:cstheme="majorBidi"/>
          <w:sz w:val="24"/>
          <w:szCs w:val="24"/>
        </w:rPr>
        <w:t>n</w:t>
      </w:r>
      <w:r w:rsidR="0074136C" w:rsidRPr="00DE72BA">
        <w:rPr>
          <w:rFonts w:asciiTheme="majorBidi" w:hAnsiTheme="majorBidi" w:cstheme="majorBidi"/>
          <w:sz w:val="24"/>
          <w:szCs w:val="24"/>
        </w:rPr>
        <w:t>cin</w:t>
      </w:r>
    </w:p>
    <w:p w14:paraId="24A56FF2" w14:textId="7880E21D" w:rsidR="00E05EAC" w:rsidRDefault="00767518" w:rsidP="002772D6">
      <w:pPr>
        <w:tabs>
          <w:tab w:val="center" w:pos="4110"/>
          <w:tab w:val="left" w:pos="6777"/>
        </w:tabs>
        <w:spacing w:line="360" w:lineRule="auto"/>
        <w:ind w:left="426"/>
        <w:jc w:val="both"/>
        <w:rPr>
          <w:rFonts w:asciiTheme="majorBidi" w:hAnsiTheme="majorBidi" w:cstheme="majorBidi"/>
          <w:sz w:val="24"/>
          <w:szCs w:val="24"/>
        </w:rPr>
      </w:pPr>
      <w:r w:rsidRPr="00B77B5F">
        <w:rPr>
          <w:rFonts w:asciiTheme="majorBidi" w:hAnsiTheme="majorBidi" w:cstheme="majorBidi"/>
          <w:i/>
          <w:iCs/>
          <w:sz w:val="24"/>
          <w:szCs w:val="24"/>
        </w:rPr>
        <w:t>M</w:t>
      </w:r>
      <w:r w:rsidR="006D4DD8" w:rsidRPr="00B77B5F">
        <w:rPr>
          <w:rFonts w:asciiTheme="majorBidi" w:hAnsiTheme="majorBidi" w:cstheme="majorBidi"/>
          <w:i/>
          <w:iCs/>
          <w:sz w:val="24"/>
          <w:szCs w:val="24"/>
        </w:rPr>
        <w:t>anometer</w:t>
      </w:r>
      <w:r w:rsidR="006D4DD8" w:rsidRPr="00DE72BA">
        <w:rPr>
          <w:rFonts w:asciiTheme="majorBidi" w:hAnsiTheme="majorBidi" w:cstheme="majorBidi"/>
          <w:sz w:val="24"/>
          <w:szCs w:val="24"/>
        </w:rPr>
        <w:t xml:space="preserve"> cincin dipergunakan untuk mengukur perbedaan </w:t>
      </w:r>
      <w:r w:rsidR="008174F8">
        <w:rPr>
          <w:rFonts w:asciiTheme="majorBidi" w:hAnsiTheme="majorBidi" w:cstheme="majorBidi"/>
          <w:sz w:val="24"/>
          <w:szCs w:val="24"/>
        </w:rPr>
        <w:t>tekanan</w:t>
      </w:r>
      <w:r w:rsidR="006D4DD8" w:rsidRPr="00DE72BA">
        <w:rPr>
          <w:rFonts w:asciiTheme="majorBidi" w:hAnsiTheme="majorBidi" w:cstheme="majorBidi"/>
          <w:sz w:val="24"/>
          <w:szCs w:val="24"/>
        </w:rPr>
        <w:t>. Pipa dibuat melingkar, tetapi tidak membentuk lingkaran penuh. Kedua ujungnya mempunyai sambungan yang terbuat dari bahan yang fleksibel.</w:t>
      </w:r>
    </w:p>
    <w:p w14:paraId="2877D71B" w14:textId="476FBCA9" w:rsidR="006D4DD8" w:rsidRPr="00E05EAC" w:rsidRDefault="006D4DD8" w:rsidP="00E24D7A">
      <w:pPr>
        <w:pStyle w:val="ListParagraph"/>
        <w:numPr>
          <w:ilvl w:val="0"/>
          <w:numId w:val="25"/>
        </w:numPr>
        <w:tabs>
          <w:tab w:val="center" w:pos="4110"/>
          <w:tab w:val="left" w:pos="6777"/>
        </w:tabs>
        <w:spacing w:line="360" w:lineRule="auto"/>
        <w:ind w:left="426" w:hanging="284"/>
        <w:jc w:val="both"/>
        <w:rPr>
          <w:rFonts w:asciiTheme="majorBidi" w:hAnsiTheme="majorBidi" w:cstheme="majorBidi"/>
          <w:sz w:val="24"/>
          <w:szCs w:val="24"/>
        </w:rPr>
      </w:pPr>
      <w:r w:rsidRPr="00B77B5F">
        <w:rPr>
          <w:rFonts w:asciiTheme="majorBidi" w:hAnsiTheme="majorBidi" w:cstheme="majorBidi"/>
          <w:i/>
          <w:iCs/>
          <w:sz w:val="24"/>
          <w:szCs w:val="24"/>
        </w:rPr>
        <w:t>Manometer</w:t>
      </w:r>
      <w:r w:rsidRPr="00E05EAC">
        <w:rPr>
          <w:rFonts w:asciiTheme="majorBidi" w:hAnsiTheme="majorBidi" w:cstheme="majorBidi"/>
          <w:sz w:val="24"/>
          <w:szCs w:val="24"/>
        </w:rPr>
        <w:t xml:space="preserve"> </w:t>
      </w:r>
      <w:r w:rsidR="0074136C" w:rsidRPr="00E05EAC">
        <w:rPr>
          <w:rFonts w:asciiTheme="majorBidi" w:hAnsiTheme="majorBidi" w:cstheme="majorBidi"/>
          <w:sz w:val="24"/>
          <w:szCs w:val="24"/>
        </w:rPr>
        <w:t>lonceng (</w:t>
      </w:r>
      <w:r w:rsidR="0074136C" w:rsidRPr="0069282C">
        <w:rPr>
          <w:rFonts w:asciiTheme="majorBidi" w:hAnsiTheme="majorBidi" w:cstheme="majorBidi"/>
          <w:i/>
          <w:iCs/>
          <w:sz w:val="24"/>
          <w:szCs w:val="24"/>
        </w:rPr>
        <w:t>bell manometer</w:t>
      </w:r>
      <w:r w:rsidR="0074136C" w:rsidRPr="00E05EAC">
        <w:rPr>
          <w:rFonts w:asciiTheme="majorBidi" w:hAnsiTheme="majorBidi" w:cstheme="majorBidi"/>
          <w:sz w:val="24"/>
          <w:szCs w:val="24"/>
        </w:rPr>
        <w:t>)</w:t>
      </w:r>
    </w:p>
    <w:p w14:paraId="1A8158D5" w14:textId="4E51A4F9" w:rsidR="006D4DD8" w:rsidRPr="00E05EAC" w:rsidRDefault="0074136C" w:rsidP="00B77B5F">
      <w:pPr>
        <w:tabs>
          <w:tab w:val="center" w:pos="4110"/>
          <w:tab w:val="left" w:pos="6777"/>
        </w:tabs>
        <w:spacing w:line="360" w:lineRule="auto"/>
        <w:ind w:left="426"/>
        <w:jc w:val="both"/>
        <w:rPr>
          <w:rFonts w:asciiTheme="majorBidi" w:hAnsiTheme="majorBidi" w:cstheme="majorBidi"/>
          <w:sz w:val="24"/>
          <w:szCs w:val="24"/>
        </w:rPr>
      </w:pPr>
      <w:r w:rsidRPr="00E05EAC">
        <w:rPr>
          <w:rFonts w:asciiTheme="majorBidi" w:hAnsiTheme="majorBidi" w:cstheme="majorBidi"/>
          <w:sz w:val="24"/>
          <w:szCs w:val="24"/>
        </w:rPr>
        <w:t xml:space="preserve">Berdasarkan </w:t>
      </w:r>
      <w:r w:rsidR="006D4DD8" w:rsidRPr="00E05EAC">
        <w:rPr>
          <w:rFonts w:asciiTheme="majorBidi" w:hAnsiTheme="majorBidi" w:cstheme="majorBidi"/>
          <w:sz w:val="24"/>
          <w:szCs w:val="24"/>
        </w:rPr>
        <w:t>pada fungsinya, maka dikenal macam</w:t>
      </w:r>
      <w:r w:rsidRPr="00E05EAC">
        <w:rPr>
          <w:rFonts w:asciiTheme="majorBidi" w:hAnsiTheme="majorBidi" w:cstheme="majorBidi"/>
          <w:sz w:val="24"/>
          <w:szCs w:val="24"/>
        </w:rPr>
        <w:t>-</w:t>
      </w:r>
      <w:r w:rsidR="006D4DD8" w:rsidRPr="00E05EAC">
        <w:rPr>
          <w:rFonts w:asciiTheme="majorBidi" w:hAnsiTheme="majorBidi" w:cstheme="majorBidi"/>
          <w:sz w:val="24"/>
          <w:szCs w:val="24"/>
        </w:rPr>
        <w:t xml:space="preserve">macam lonceng untuk </w:t>
      </w:r>
      <w:r w:rsidR="008174F8">
        <w:rPr>
          <w:rFonts w:asciiTheme="majorBidi" w:hAnsiTheme="majorBidi" w:cstheme="majorBidi"/>
          <w:sz w:val="24"/>
          <w:szCs w:val="24"/>
        </w:rPr>
        <w:t>tekanan</w:t>
      </w:r>
      <w:r w:rsidR="006D4DD8" w:rsidRPr="00E05EAC">
        <w:rPr>
          <w:rFonts w:asciiTheme="majorBidi" w:hAnsiTheme="majorBidi" w:cstheme="majorBidi"/>
          <w:sz w:val="24"/>
          <w:szCs w:val="24"/>
        </w:rPr>
        <w:t xml:space="preserve"> </w:t>
      </w:r>
      <w:r w:rsidR="00B77B5F" w:rsidRPr="00B77B5F">
        <w:rPr>
          <w:rFonts w:asciiTheme="majorBidi" w:hAnsiTheme="majorBidi" w:cstheme="majorBidi"/>
          <w:i/>
          <w:iCs/>
          <w:sz w:val="24"/>
          <w:szCs w:val="24"/>
        </w:rPr>
        <w:t>gauge</w:t>
      </w:r>
      <w:r w:rsidR="006D4DD8" w:rsidRPr="00E05EAC">
        <w:rPr>
          <w:rFonts w:asciiTheme="majorBidi" w:hAnsiTheme="majorBidi" w:cstheme="majorBidi"/>
          <w:sz w:val="24"/>
          <w:szCs w:val="24"/>
        </w:rPr>
        <w:t xml:space="preserve"> dan manometer lonceng untuk </w:t>
      </w:r>
      <w:r w:rsidR="008174F8">
        <w:rPr>
          <w:rFonts w:asciiTheme="majorBidi" w:hAnsiTheme="majorBidi" w:cstheme="majorBidi"/>
          <w:sz w:val="24"/>
          <w:szCs w:val="24"/>
        </w:rPr>
        <w:t>tekanan</w:t>
      </w:r>
      <w:r w:rsidR="006D4DD8" w:rsidRPr="00E05EAC">
        <w:rPr>
          <w:rFonts w:asciiTheme="majorBidi" w:hAnsiTheme="majorBidi" w:cstheme="majorBidi"/>
          <w:sz w:val="24"/>
          <w:szCs w:val="24"/>
        </w:rPr>
        <w:t xml:space="preserve"> diferensial. Kedua macam manometer ini </w:t>
      </w:r>
      <w:r w:rsidR="00E05EAC">
        <w:rPr>
          <w:rFonts w:asciiTheme="majorBidi" w:hAnsiTheme="majorBidi" w:cstheme="majorBidi"/>
          <w:sz w:val="24"/>
          <w:szCs w:val="24"/>
        </w:rPr>
        <w:t xml:space="preserve">memiliki </w:t>
      </w:r>
      <w:r w:rsidR="006D4DD8" w:rsidRPr="00E05EAC">
        <w:rPr>
          <w:rFonts w:asciiTheme="majorBidi" w:hAnsiTheme="majorBidi" w:cstheme="majorBidi"/>
          <w:sz w:val="24"/>
          <w:szCs w:val="24"/>
        </w:rPr>
        <w:t xml:space="preserve">prinsip </w:t>
      </w:r>
      <w:r w:rsidR="0069282C">
        <w:rPr>
          <w:rFonts w:asciiTheme="majorBidi" w:hAnsiTheme="majorBidi" w:cstheme="majorBidi"/>
          <w:sz w:val="24"/>
          <w:szCs w:val="24"/>
        </w:rPr>
        <w:t>kerja</w:t>
      </w:r>
      <w:r w:rsidR="00E05EAC">
        <w:rPr>
          <w:rFonts w:asciiTheme="majorBidi" w:hAnsiTheme="majorBidi" w:cstheme="majorBidi"/>
          <w:sz w:val="24"/>
          <w:szCs w:val="24"/>
        </w:rPr>
        <w:t xml:space="preserve"> </w:t>
      </w:r>
      <w:r w:rsidR="006D4DD8" w:rsidRPr="00E05EAC">
        <w:rPr>
          <w:rFonts w:asciiTheme="majorBidi" w:hAnsiTheme="majorBidi" w:cstheme="majorBidi"/>
          <w:sz w:val="24"/>
          <w:szCs w:val="24"/>
        </w:rPr>
        <w:t>ya</w:t>
      </w:r>
      <w:r w:rsidR="00E05EAC">
        <w:rPr>
          <w:rFonts w:asciiTheme="majorBidi" w:hAnsiTheme="majorBidi" w:cstheme="majorBidi"/>
          <w:sz w:val="24"/>
          <w:szCs w:val="24"/>
        </w:rPr>
        <w:t>ng</w:t>
      </w:r>
      <w:r w:rsidR="006D4DD8" w:rsidRPr="00E05EAC">
        <w:rPr>
          <w:rFonts w:asciiTheme="majorBidi" w:hAnsiTheme="majorBidi" w:cstheme="majorBidi"/>
          <w:sz w:val="24"/>
          <w:szCs w:val="24"/>
        </w:rPr>
        <w:t xml:space="preserve"> sama, bahwa untuk mendapatkan kesetimbangan dipergunakan pegas.</w:t>
      </w:r>
      <w:r w:rsidR="00E05EAC" w:rsidRPr="00E05EAC">
        <w:rPr>
          <w:rFonts w:asciiTheme="majorBidi" w:hAnsiTheme="majorBidi" w:cstheme="majorBidi"/>
          <w:sz w:val="24"/>
          <w:szCs w:val="24"/>
        </w:rPr>
        <w:t xml:space="preserve"> </w:t>
      </w:r>
      <w:r w:rsidR="006D4DD8" w:rsidRPr="00E05EAC">
        <w:rPr>
          <w:rFonts w:asciiTheme="majorBidi" w:hAnsiTheme="majorBidi" w:cstheme="majorBidi"/>
          <w:sz w:val="24"/>
          <w:szCs w:val="24"/>
        </w:rPr>
        <w:t>Manometer lonceng</w:t>
      </w:r>
      <w:r w:rsidR="00E05EAC" w:rsidRPr="00E05EAC">
        <w:rPr>
          <w:rFonts w:asciiTheme="majorBidi" w:hAnsiTheme="majorBidi" w:cstheme="majorBidi"/>
          <w:sz w:val="24"/>
          <w:szCs w:val="24"/>
        </w:rPr>
        <w:t xml:space="preserve"> dibagi menjadi</w:t>
      </w:r>
      <w:r w:rsidR="006D4DD8" w:rsidRPr="00E05EAC">
        <w:rPr>
          <w:rFonts w:asciiTheme="majorBidi" w:hAnsiTheme="majorBidi" w:cstheme="majorBidi"/>
          <w:sz w:val="24"/>
          <w:szCs w:val="24"/>
        </w:rPr>
        <w:t xml:space="preserve"> ada dua macam yaitu:</w:t>
      </w:r>
    </w:p>
    <w:p w14:paraId="4A2D7607" w14:textId="176064EE" w:rsidR="00235D65" w:rsidRDefault="006D4DD8" w:rsidP="003E2916">
      <w:pPr>
        <w:pStyle w:val="ListParagraph"/>
        <w:numPr>
          <w:ilvl w:val="0"/>
          <w:numId w:val="38"/>
        </w:numPr>
        <w:tabs>
          <w:tab w:val="center" w:pos="4110"/>
          <w:tab w:val="left" w:pos="6777"/>
        </w:tabs>
        <w:spacing w:line="360" w:lineRule="auto"/>
        <w:jc w:val="both"/>
        <w:rPr>
          <w:rFonts w:asciiTheme="majorBidi" w:hAnsiTheme="majorBidi" w:cstheme="majorBidi"/>
          <w:sz w:val="24"/>
          <w:szCs w:val="24"/>
        </w:rPr>
      </w:pPr>
      <w:r w:rsidRPr="00B77B5F">
        <w:rPr>
          <w:rFonts w:asciiTheme="majorBidi" w:hAnsiTheme="majorBidi" w:cstheme="majorBidi"/>
          <w:i/>
          <w:iCs/>
          <w:sz w:val="24"/>
          <w:szCs w:val="24"/>
        </w:rPr>
        <w:t>Manometer</w:t>
      </w:r>
      <w:r w:rsidRPr="00E05EAC">
        <w:rPr>
          <w:rFonts w:asciiTheme="majorBidi" w:hAnsiTheme="majorBidi" w:cstheme="majorBidi"/>
          <w:sz w:val="24"/>
          <w:szCs w:val="24"/>
        </w:rPr>
        <w:t xml:space="preserve"> lonceng untuk </w:t>
      </w:r>
      <w:r w:rsidR="008174F8">
        <w:rPr>
          <w:rFonts w:asciiTheme="majorBidi" w:hAnsiTheme="majorBidi" w:cstheme="majorBidi"/>
          <w:sz w:val="24"/>
          <w:szCs w:val="24"/>
        </w:rPr>
        <w:t>tekanan</w:t>
      </w:r>
      <w:r w:rsidRPr="00E05EAC">
        <w:rPr>
          <w:rFonts w:asciiTheme="majorBidi" w:hAnsiTheme="majorBidi" w:cstheme="majorBidi"/>
          <w:sz w:val="24"/>
          <w:szCs w:val="24"/>
        </w:rPr>
        <w:t xml:space="preserve"> ga</w:t>
      </w:r>
      <w:r w:rsidR="00B77B5F">
        <w:rPr>
          <w:rFonts w:asciiTheme="majorBidi" w:hAnsiTheme="majorBidi" w:cstheme="majorBidi"/>
          <w:sz w:val="24"/>
          <w:szCs w:val="24"/>
        </w:rPr>
        <w:t>u</w:t>
      </w:r>
      <w:r w:rsidRPr="00E05EAC">
        <w:rPr>
          <w:rFonts w:asciiTheme="majorBidi" w:hAnsiTheme="majorBidi" w:cstheme="majorBidi"/>
          <w:sz w:val="24"/>
          <w:szCs w:val="24"/>
        </w:rPr>
        <w:t>ge</w:t>
      </w:r>
      <w:r w:rsidR="00995F79" w:rsidRPr="00E05EAC">
        <w:rPr>
          <w:rFonts w:asciiTheme="majorBidi" w:hAnsiTheme="majorBidi" w:cstheme="majorBidi"/>
          <w:sz w:val="24"/>
          <w:szCs w:val="24"/>
        </w:rPr>
        <w:t>.</w:t>
      </w:r>
    </w:p>
    <w:p w14:paraId="13485419" w14:textId="7C9C35C7" w:rsidR="006D4DD8" w:rsidRPr="00235D65" w:rsidRDefault="006D4DD8" w:rsidP="003E2916">
      <w:pPr>
        <w:pStyle w:val="ListParagraph"/>
        <w:numPr>
          <w:ilvl w:val="0"/>
          <w:numId w:val="38"/>
        </w:numPr>
        <w:tabs>
          <w:tab w:val="center" w:pos="4110"/>
          <w:tab w:val="left" w:pos="6777"/>
        </w:tabs>
        <w:spacing w:line="360" w:lineRule="auto"/>
        <w:jc w:val="both"/>
        <w:rPr>
          <w:rFonts w:asciiTheme="majorBidi" w:hAnsiTheme="majorBidi" w:cstheme="majorBidi"/>
          <w:sz w:val="24"/>
          <w:szCs w:val="24"/>
        </w:rPr>
      </w:pPr>
      <w:r w:rsidRPr="00B77B5F">
        <w:rPr>
          <w:rFonts w:asciiTheme="majorBidi" w:hAnsiTheme="majorBidi" w:cstheme="majorBidi"/>
          <w:i/>
          <w:iCs/>
          <w:sz w:val="24"/>
          <w:szCs w:val="24"/>
        </w:rPr>
        <w:t>Manometer</w:t>
      </w:r>
      <w:r w:rsidRPr="00235D65">
        <w:rPr>
          <w:rFonts w:asciiTheme="majorBidi" w:hAnsiTheme="majorBidi" w:cstheme="majorBidi"/>
          <w:sz w:val="24"/>
          <w:szCs w:val="24"/>
        </w:rPr>
        <w:t xml:space="preserve"> lonceng untuk </w:t>
      </w:r>
      <w:r w:rsidR="008174F8">
        <w:rPr>
          <w:rFonts w:asciiTheme="majorBidi" w:hAnsiTheme="majorBidi" w:cstheme="majorBidi"/>
          <w:sz w:val="24"/>
          <w:szCs w:val="24"/>
        </w:rPr>
        <w:t>tekanan</w:t>
      </w:r>
      <w:r w:rsidRPr="00235D65">
        <w:rPr>
          <w:rFonts w:asciiTheme="majorBidi" w:hAnsiTheme="majorBidi" w:cstheme="majorBidi"/>
          <w:sz w:val="24"/>
          <w:szCs w:val="24"/>
        </w:rPr>
        <w:t xml:space="preserve"> diferensial</w:t>
      </w:r>
      <w:r w:rsidR="00995F79" w:rsidRPr="00235D65">
        <w:rPr>
          <w:rFonts w:asciiTheme="majorBidi" w:hAnsiTheme="majorBidi" w:cstheme="majorBidi"/>
          <w:sz w:val="24"/>
          <w:szCs w:val="24"/>
        </w:rPr>
        <w:t>.</w:t>
      </w:r>
    </w:p>
    <w:p w14:paraId="4B934F58" w14:textId="3D8B1AC6" w:rsidR="002E3C49" w:rsidRPr="00DE72BA" w:rsidRDefault="00710182" w:rsidP="007659FA">
      <w:pPr>
        <w:tabs>
          <w:tab w:val="left" w:pos="709"/>
        </w:tabs>
        <w:spacing w:line="360" w:lineRule="auto"/>
        <w:jc w:val="both"/>
        <w:rPr>
          <w:rFonts w:ascii="Times New Roman" w:hAnsi="Times New Roman" w:cs="Times New Roman"/>
          <w:noProof/>
          <w:sz w:val="24"/>
          <w:szCs w:val="24"/>
        </w:rPr>
      </w:pPr>
      <w:r w:rsidRPr="00DE72BA">
        <w:rPr>
          <w:rFonts w:ascii="Times New Roman" w:hAnsi="Times New Roman" w:cs="Times New Roman"/>
          <w:noProof/>
          <w:sz w:val="24"/>
          <w:szCs w:val="24"/>
        </w:rPr>
        <w:tab/>
      </w:r>
      <w:r w:rsidRPr="002772D6">
        <w:rPr>
          <w:rFonts w:ascii="Times New Roman" w:hAnsi="Times New Roman" w:cs="Times New Roman"/>
          <w:i/>
          <w:iCs/>
          <w:noProof/>
          <w:sz w:val="24"/>
          <w:szCs w:val="24"/>
        </w:rPr>
        <w:t>Pressure</w:t>
      </w:r>
      <w:r w:rsidRPr="00DE72BA">
        <w:rPr>
          <w:rFonts w:ascii="Times New Roman" w:hAnsi="Times New Roman" w:cs="Times New Roman"/>
          <w:noProof/>
          <w:sz w:val="24"/>
          <w:szCs w:val="24"/>
        </w:rPr>
        <w:t xml:space="preserve"> adalah perbandingan dari gaya diba</w:t>
      </w:r>
      <w:r w:rsidR="00235273" w:rsidRPr="00DE72BA">
        <w:rPr>
          <w:rFonts w:ascii="Times New Roman" w:hAnsi="Times New Roman" w:cs="Times New Roman"/>
          <w:noProof/>
          <w:sz w:val="24"/>
          <w:szCs w:val="24"/>
        </w:rPr>
        <w:t>gi luas penampang. Satuan</w:t>
      </w:r>
      <w:r w:rsidR="00044D1B" w:rsidRPr="00DE72BA">
        <w:rPr>
          <w:rFonts w:ascii="Times New Roman" w:hAnsi="Times New Roman" w:cs="Times New Roman"/>
          <w:noProof/>
          <w:sz w:val="24"/>
          <w:szCs w:val="24"/>
        </w:rPr>
        <w:t xml:space="preserve"> </w:t>
      </w:r>
      <w:r w:rsidRPr="00DE72BA">
        <w:rPr>
          <w:rFonts w:ascii="Times New Roman" w:hAnsi="Times New Roman" w:cs="Times New Roman"/>
          <w:noProof/>
          <w:sz w:val="24"/>
          <w:szCs w:val="24"/>
        </w:rPr>
        <w:t xml:space="preserve">Internasional dari </w:t>
      </w:r>
      <w:r w:rsidRPr="002772D6">
        <w:rPr>
          <w:rFonts w:ascii="Times New Roman" w:hAnsi="Times New Roman" w:cs="Times New Roman"/>
          <w:i/>
          <w:iCs/>
          <w:noProof/>
          <w:sz w:val="24"/>
          <w:szCs w:val="24"/>
        </w:rPr>
        <w:t>pressure</w:t>
      </w:r>
      <w:r w:rsidRPr="00DE72BA">
        <w:rPr>
          <w:rFonts w:ascii="Times New Roman" w:hAnsi="Times New Roman" w:cs="Times New Roman"/>
          <w:noProof/>
          <w:sz w:val="24"/>
          <w:szCs w:val="24"/>
        </w:rPr>
        <w:t xml:space="preserve"> adalah Newton/</w:t>
      </w:r>
      <m:oMath>
        <m:sSup>
          <m:sSupPr>
            <m:ctrlPr>
              <w:rPr>
                <w:rFonts w:ascii="Cambria Math" w:hAnsi="Cambria Math" w:cs="Times New Roman"/>
                <w:i/>
                <w:noProof/>
                <w:sz w:val="24"/>
                <w:szCs w:val="24"/>
              </w:rPr>
            </m:ctrlPr>
          </m:sSupPr>
          <m:e>
            <m:r>
              <w:rPr>
                <w:rFonts w:ascii="Cambria Math" w:hAnsi="Cambria Math" w:cs="Times New Roman"/>
                <w:noProof/>
                <w:sz w:val="24"/>
                <w:szCs w:val="24"/>
              </w:rPr>
              <m:t>m</m:t>
            </m:r>
          </m:e>
          <m:sup>
            <m:r>
              <w:rPr>
                <w:rFonts w:ascii="Cambria Math" w:hAnsi="Cambria Math" w:cs="Times New Roman"/>
                <w:noProof/>
                <w:sz w:val="24"/>
                <w:szCs w:val="24"/>
              </w:rPr>
              <m:t>2</m:t>
            </m:r>
          </m:sup>
        </m:sSup>
      </m:oMath>
      <w:r w:rsidRPr="00DE72BA">
        <w:rPr>
          <w:rFonts w:ascii="Times New Roman" w:hAnsi="Times New Roman" w:cs="Times New Roman"/>
          <w:noProof/>
          <w:sz w:val="24"/>
          <w:szCs w:val="24"/>
        </w:rPr>
        <w:t xml:space="preserve"> atau biasa disebut juga dengan </w:t>
      </w:r>
      <w:r w:rsidRPr="00B77B5F">
        <w:rPr>
          <w:rFonts w:ascii="Times New Roman" w:hAnsi="Times New Roman" w:cs="Times New Roman"/>
          <w:i/>
          <w:iCs/>
          <w:noProof/>
          <w:sz w:val="24"/>
          <w:szCs w:val="24"/>
        </w:rPr>
        <w:t>Pascal</w:t>
      </w:r>
      <w:r w:rsidRPr="00DE72BA">
        <w:rPr>
          <w:rFonts w:ascii="Times New Roman" w:hAnsi="Times New Roman" w:cs="Times New Roman"/>
          <w:noProof/>
          <w:sz w:val="24"/>
          <w:szCs w:val="24"/>
        </w:rPr>
        <w:t xml:space="preserve">. Terdapat berbagai macam satuan dari </w:t>
      </w:r>
      <w:r w:rsidRPr="00B77B5F">
        <w:rPr>
          <w:rFonts w:ascii="Times New Roman" w:hAnsi="Times New Roman" w:cs="Times New Roman"/>
          <w:i/>
          <w:iCs/>
          <w:noProof/>
          <w:sz w:val="24"/>
          <w:szCs w:val="24"/>
        </w:rPr>
        <w:t>pressure</w:t>
      </w:r>
      <w:r w:rsidRPr="00DE72BA">
        <w:rPr>
          <w:rFonts w:ascii="Times New Roman" w:hAnsi="Times New Roman" w:cs="Times New Roman"/>
          <w:noProof/>
          <w:sz w:val="24"/>
          <w:szCs w:val="24"/>
        </w:rPr>
        <w:t xml:space="preserve">, </w:t>
      </w:r>
      <w:r w:rsidR="00235D65">
        <w:rPr>
          <w:rFonts w:ascii="Times New Roman" w:hAnsi="Times New Roman" w:cs="Times New Roman"/>
          <w:noProof/>
          <w:sz w:val="24"/>
          <w:szCs w:val="24"/>
        </w:rPr>
        <w:t xml:space="preserve">contoh satuan dalam </w:t>
      </w:r>
      <w:r w:rsidR="00235D65" w:rsidRPr="002772D6">
        <w:rPr>
          <w:rFonts w:ascii="Times New Roman" w:hAnsi="Times New Roman" w:cs="Times New Roman"/>
          <w:i/>
          <w:iCs/>
          <w:noProof/>
          <w:sz w:val="24"/>
          <w:szCs w:val="24"/>
        </w:rPr>
        <w:t>pressure</w:t>
      </w:r>
      <w:r w:rsidR="00235D65">
        <w:rPr>
          <w:rFonts w:ascii="Times New Roman" w:hAnsi="Times New Roman" w:cs="Times New Roman"/>
          <w:noProof/>
          <w:sz w:val="24"/>
          <w:szCs w:val="24"/>
        </w:rPr>
        <w:t xml:space="preserve"> antara lain</w:t>
      </w:r>
      <w:r w:rsidRPr="00DE72BA">
        <w:rPr>
          <w:rFonts w:ascii="Times New Roman" w:hAnsi="Times New Roman" w:cs="Times New Roman"/>
          <w:noProof/>
          <w:sz w:val="24"/>
          <w:szCs w:val="24"/>
        </w:rPr>
        <w:t xml:space="preserve"> bar, mil</w:t>
      </w:r>
      <w:r w:rsidR="0069282C">
        <w:rPr>
          <w:rFonts w:ascii="Times New Roman" w:hAnsi="Times New Roman" w:cs="Times New Roman"/>
          <w:noProof/>
          <w:sz w:val="24"/>
          <w:szCs w:val="24"/>
        </w:rPr>
        <w:t>l</w:t>
      </w:r>
      <w:r w:rsidRPr="00DE72BA">
        <w:rPr>
          <w:rFonts w:ascii="Times New Roman" w:hAnsi="Times New Roman" w:cs="Times New Roman"/>
          <w:noProof/>
          <w:sz w:val="24"/>
          <w:szCs w:val="24"/>
        </w:rPr>
        <w:t>ibar, mmHg, psi dan lain sebagainya. Tabel</w:t>
      </w:r>
      <w:r w:rsidR="001663EE" w:rsidRPr="00DE72BA">
        <w:rPr>
          <w:rFonts w:ascii="Times New Roman" w:hAnsi="Times New Roman" w:cs="Times New Roman"/>
          <w:noProof/>
          <w:sz w:val="24"/>
          <w:szCs w:val="24"/>
        </w:rPr>
        <w:t xml:space="preserve"> 2.</w:t>
      </w:r>
      <w:r w:rsidR="00765E34">
        <w:rPr>
          <w:rFonts w:ascii="Times New Roman" w:hAnsi="Times New Roman" w:cs="Times New Roman"/>
          <w:noProof/>
          <w:sz w:val="24"/>
          <w:szCs w:val="24"/>
        </w:rPr>
        <w:t>6</w:t>
      </w:r>
      <w:r w:rsidRPr="00DE72BA">
        <w:rPr>
          <w:rFonts w:ascii="Times New Roman" w:hAnsi="Times New Roman" w:cs="Times New Roman"/>
          <w:noProof/>
          <w:sz w:val="24"/>
          <w:szCs w:val="24"/>
        </w:rPr>
        <w:t xml:space="preserve"> menunjukkan tabel konversi </w:t>
      </w:r>
      <w:r w:rsidR="008174F8">
        <w:rPr>
          <w:rFonts w:ascii="Times New Roman" w:hAnsi="Times New Roman" w:cs="Times New Roman"/>
          <w:noProof/>
          <w:sz w:val="24"/>
          <w:szCs w:val="24"/>
        </w:rPr>
        <w:t>tekanan</w:t>
      </w:r>
      <w:r w:rsidRPr="00DE72BA">
        <w:rPr>
          <w:rFonts w:ascii="Times New Roman" w:hAnsi="Times New Roman" w:cs="Times New Roman"/>
          <w:noProof/>
          <w:sz w:val="24"/>
          <w:szCs w:val="24"/>
        </w:rPr>
        <w:t>. Satuan yang sering digunakan pada industri adalah bar dan psi</w:t>
      </w:r>
      <w:r w:rsidR="001663EE" w:rsidRPr="00DE72BA">
        <w:rPr>
          <w:rFonts w:ascii="Times New Roman" w:hAnsi="Times New Roman" w:cs="Times New Roman"/>
          <w:noProof/>
          <w:sz w:val="24"/>
          <w:szCs w:val="24"/>
        </w:rPr>
        <w:t xml:space="preserve"> </w:t>
      </w:r>
      <w:r w:rsidR="00F357D7" w:rsidRPr="00DE72BA">
        <w:rPr>
          <w:rFonts w:ascii="Times New Roman" w:hAnsi="Times New Roman" w:cs="Times New Roman"/>
          <w:noProof/>
          <w:sz w:val="24"/>
          <w:szCs w:val="24"/>
        </w:rPr>
        <w:fldChar w:fldCharType="begin" w:fldLock="1"/>
      </w:r>
      <w:r w:rsidRPr="00DE72BA">
        <w:rPr>
          <w:rFonts w:ascii="Times New Roman" w:hAnsi="Times New Roman" w:cs="Times New Roman"/>
          <w:noProof/>
          <w:sz w:val="24"/>
          <w:szCs w:val="24"/>
        </w:rPr>
        <w:instrText>ADDIN CSL_CITATION {"citationItems":[{"id":"ITEM-1","itemData":{"author":[{"dropping-particle":"","family":"Rianto","given":"Sugeng","non-dropping-particle":"","parse-names":false,"suffix":""},{"dropping-particle":"","family":"Muljono","given":"Edy","non-dropping-particle":"","parse-names":false,"suffix":""}],"container-title":"The ACES Journal","id":"ITEM-1","issue":"Ic","issued":{"date-parts":[["2017"]]},"page":"41-48","title":"Pengaturan Tekanan Glove Box - 101 Sebagai Persyaratan Crushing and Sieving Pada Proses Konversi Yelow Cake Menjadi Serbuk Uo 2","type":"article-journal","volume":"2"},"uris":["http://www.mendeley.com/documents/?uuid=b8de05be-6bc9-4de8-927f-1cab56883e06"]}],"mendeley":{"formattedCitation":"(Rianto &amp; Muljono, 2017)","plainTextFormattedCitation":"(Rianto &amp; Muljono, 2017)","previouslyFormattedCitation":"(Rianto &amp; Muljono, 2017)"},"properties":{"noteIndex":0},"schema":"https://github.com/citation-style-language/schema/raw/master/csl-citation.json"}</w:instrText>
      </w:r>
      <w:r w:rsidR="00F357D7" w:rsidRPr="00DE72BA">
        <w:rPr>
          <w:rFonts w:ascii="Times New Roman" w:hAnsi="Times New Roman" w:cs="Times New Roman"/>
          <w:noProof/>
          <w:sz w:val="24"/>
          <w:szCs w:val="24"/>
        </w:rPr>
        <w:fldChar w:fldCharType="separate"/>
      </w:r>
      <w:r w:rsidRPr="00DE72BA">
        <w:rPr>
          <w:rFonts w:ascii="Times New Roman" w:hAnsi="Times New Roman" w:cs="Times New Roman"/>
          <w:noProof/>
          <w:sz w:val="24"/>
          <w:szCs w:val="24"/>
        </w:rPr>
        <w:t>(Rianto &amp; Muljono, 2017)</w:t>
      </w:r>
      <w:r w:rsidR="00F357D7" w:rsidRPr="00DE72BA">
        <w:rPr>
          <w:rFonts w:ascii="Times New Roman" w:hAnsi="Times New Roman" w:cs="Times New Roman"/>
          <w:noProof/>
          <w:sz w:val="24"/>
          <w:szCs w:val="24"/>
        </w:rPr>
        <w:fldChar w:fldCharType="end"/>
      </w:r>
      <w:r w:rsidRPr="00DE72BA">
        <w:rPr>
          <w:rFonts w:ascii="Times New Roman" w:hAnsi="Times New Roman" w:cs="Times New Roman"/>
          <w:noProof/>
          <w:sz w:val="24"/>
          <w:szCs w:val="24"/>
        </w:rPr>
        <w:t>.</w:t>
      </w:r>
    </w:p>
    <w:p w14:paraId="19B57C84" w14:textId="67B3CD90" w:rsidR="00710182" w:rsidRPr="00D46F6B" w:rsidRDefault="00D46F6B" w:rsidP="00D46F6B">
      <w:pPr>
        <w:pStyle w:val="Caption"/>
        <w:spacing w:line="360" w:lineRule="auto"/>
        <w:jc w:val="center"/>
        <w:rPr>
          <w:rFonts w:ascii="Times New Roman" w:hAnsi="Times New Roman" w:cs="Times New Roman"/>
          <w:i w:val="0"/>
          <w:iCs w:val="0"/>
          <w:noProof/>
          <w:color w:val="000000" w:themeColor="text1"/>
          <w:sz w:val="24"/>
          <w:szCs w:val="24"/>
        </w:rPr>
      </w:pPr>
      <w:bookmarkStart w:id="356" w:name="_Toc70618576"/>
      <w:bookmarkStart w:id="357" w:name="_Toc71117188"/>
      <w:bookmarkStart w:id="358" w:name="_Toc78040730"/>
      <w:r w:rsidRPr="00D46F6B">
        <w:rPr>
          <w:rFonts w:ascii="Times New Roman" w:hAnsi="Times New Roman" w:cs="Times New Roman"/>
          <w:i w:val="0"/>
          <w:iCs w:val="0"/>
          <w:color w:val="000000" w:themeColor="text1"/>
          <w:sz w:val="24"/>
          <w:szCs w:val="24"/>
        </w:rPr>
        <w:lastRenderedPageBreak/>
        <w:t xml:space="preserve">Tabel 2. </w:t>
      </w:r>
      <w:r w:rsidRPr="00D46F6B">
        <w:rPr>
          <w:rFonts w:ascii="Times New Roman" w:hAnsi="Times New Roman" w:cs="Times New Roman"/>
          <w:i w:val="0"/>
          <w:iCs w:val="0"/>
          <w:color w:val="000000" w:themeColor="text1"/>
          <w:sz w:val="24"/>
          <w:szCs w:val="24"/>
        </w:rPr>
        <w:fldChar w:fldCharType="begin"/>
      </w:r>
      <w:r w:rsidRPr="00D46F6B">
        <w:rPr>
          <w:rFonts w:ascii="Times New Roman" w:hAnsi="Times New Roman" w:cs="Times New Roman"/>
          <w:i w:val="0"/>
          <w:iCs w:val="0"/>
          <w:color w:val="000000" w:themeColor="text1"/>
          <w:sz w:val="24"/>
          <w:szCs w:val="24"/>
        </w:rPr>
        <w:instrText xml:space="preserve"> SEQ Tabel_2. \* ARABIC </w:instrText>
      </w:r>
      <w:r w:rsidRPr="00D46F6B">
        <w:rPr>
          <w:rFonts w:ascii="Times New Roman" w:hAnsi="Times New Roman" w:cs="Times New Roman"/>
          <w:i w:val="0"/>
          <w:iCs w:val="0"/>
          <w:color w:val="000000" w:themeColor="text1"/>
          <w:sz w:val="24"/>
          <w:szCs w:val="24"/>
        </w:rPr>
        <w:fldChar w:fldCharType="separate"/>
      </w:r>
      <w:r w:rsidR="0042456F">
        <w:rPr>
          <w:rFonts w:ascii="Times New Roman" w:hAnsi="Times New Roman" w:cs="Times New Roman"/>
          <w:i w:val="0"/>
          <w:iCs w:val="0"/>
          <w:noProof/>
          <w:color w:val="000000" w:themeColor="text1"/>
          <w:sz w:val="24"/>
          <w:szCs w:val="24"/>
        </w:rPr>
        <w:t>6</w:t>
      </w:r>
      <w:r w:rsidRPr="00D46F6B">
        <w:rPr>
          <w:rFonts w:ascii="Times New Roman" w:hAnsi="Times New Roman" w:cs="Times New Roman"/>
          <w:i w:val="0"/>
          <w:iCs w:val="0"/>
          <w:color w:val="000000" w:themeColor="text1"/>
          <w:sz w:val="24"/>
          <w:szCs w:val="24"/>
        </w:rPr>
        <w:fldChar w:fldCharType="end"/>
      </w:r>
      <w:r w:rsidRPr="00D46F6B">
        <w:rPr>
          <w:rFonts w:ascii="Times New Roman" w:hAnsi="Times New Roman" w:cs="Times New Roman"/>
          <w:i w:val="0"/>
          <w:iCs w:val="0"/>
          <w:color w:val="000000" w:themeColor="text1"/>
          <w:sz w:val="24"/>
          <w:szCs w:val="24"/>
        </w:rPr>
        <w:t xml:space="preserve"> Faktor konversi tekanan</w:t>
      </w:r>
      <w:bookmarkEnd w:id="356"/>
      <w:bookmarkEnd w:id="357"/>
      <w:bookmarkEnd w:id="358"/>
    </w:p>
    <w:tbl>
      <w:tblPr>
        <w:tblStyle w:val="TableGrid"/>
        <w:tblpPr w:leftFromText="180" w:rightFromText="180" w:vertAnchor="page" w:horzAnchor="page" w:tblpX="3625" w:tblpY="2232"/>
        <w:tblW w:w="0" w:type="auto"/>
        <w:tblLook w:val="04A0" w:firstRow="1" w:lastRow="0" w:firstColumn="1" w:lastColumn="0" w:noHBand="0" w:noVBand="1"/>
      </w:tblPr>
      <w:tblGrid>
        <w:gridCol w:w="1466"/>
        <w:gridCol w:w="2220"/>
        <w:gridCol w:w="2126"/>
      </w:tblGrid>
      <w:tr w:rsidR="002772D6" w:rsidRPr="00DE72BA" w14:paraId="651FAAB4" w14:textId="77777777" w:rsidTr="002772D6">
        <w:tc>
          <w:tcPr>
            <w:tcW w:w="1466" w:type="dxa"/>
          </w:tcPr>
          <w:p w14:paraId="55552D23" w14:textId="77777777" w:rsidR="002772D6" w:rsidRPr="00DE72BA" w:rsidRDefault="002772D6" w:rsidP="002772D6">
            <w:pPr>
              <w:tabs>
                <w:tab w:val="center" w:pos="4110"/>
                <w:tab w:val="left" w:pos="6777"/>
              </w:tabs>
              <w:spacing w:line="360" w:lineRule="auto"/>
              <w:jc w:val="both"/>
              <w:rPr>
                <w:rFonts w:ascii="Times New Roman" w:hAnsi="Times New Roman" w:cs="Times New Roman"/>
                <w:sz w:val="24"/>
                <w:szCs w:val="24"/>
              </w:rPr>
            </w:pPr>
          </w:p>
        </w:tc>
        <w:tc>
          <w:tcPr>
            <w:tcW w:w="2220" w:type="dxa"/>
          </w:tcPr>
          <w:p w14:paraId="3FB1894E" w14:textId="77777777" w:rsidR="002772D6" w:rsidRPr="00DE72BA" w:rsidRDefault="002772D6" w:rsidP="002772D6">
            <w:pPr>
              <w:tabs>
                <w:tab w:val="center" w:pos="4110"/>
                <w:tab w:val="left" w:pos="6777"/>
              </w:tabs>
              <w:spacing w:line="360" w:lineRule="auto"/>
              <w:jc w:val="center"/>
              <w:rPr>
                <w:rFonts w:ascii="Times New Roman" w:hAnsi="Times New Roman" w:cs="Times New Roman"/>
                <w:sz w:val="24"/>
                <w:szCs w:val="24"/>
              </w:rPr>
            </w:pPr>
            <w:r w:rsidRPr="00DE72BA">
              <w:rPr>
                <w:rFonts w:ascii="Times New Roman" w:hAnsi="Times New Roman" w:cs="Times New Roman"/>
                <w:sz w:val="24"/>
                <w:szCs w:val="24"/>
              </w:rPr>
              <w:t>BESARAN</w:t>
            </w:r>
          </w:p>
        </w:tc>
        <w:tc>
          <w:tcPr>
            <w:tcW w:w="2126" w:type="dxa"/>
          </w:tcPr>
          <w:p w14:paraId="18ED5D44" w14:textId="77777777" w:rsidR="002772D6" w:rsidRPr="00DE72BA" w:rsidRDefault="002772D6" w:rsidP="002772D6">
            <w:pPr>
              <w:tabs>
                <w:tab w:val="center" w:pos="4110"/>
                <w:tab w:val="left" w:pos="6777"/>
              </w:tabs>
              <w:spacing w:line="360" w:lineRule="auto"/>
              <w:jc w:val="center"/>
              <w:rPr>
                <w:rFonts w:ascii="Times New Roman" w:hAnsi="Times New Roman" w:cs="Times New Roman"/>
                <w:sz w:val="24"/>
                <w:szCs w:val="24"/>
              </w:rPr>
            </w:pPr>
            <w:r w:rsidRPr="00DE72BA">
              <w:rPr>
                <w:rFonts w:ascii="Times New Roman" w:hAnsi="Times New Roman" w:cs="Times New Roman"/>
                <w:sz w:val="24"/>
                <w:szCs w:val="24"/>
              </w:rPr>
              <w:t>SATUAN</w:t>
            </w:r>
          </w:p>
        </w:tc>
      </w:tr>
      <w:tr w:rsidR="002772D6" w:rsidRPr="00DE72BA" w14:paraId="1FE27015" w14:textId="77777777" w:rsidTr="002772D6">
        <w:tc>
          <w:tcPr>
            <w:tcW w:w="1466" w:type="dxa"/>
          </w:tcPr>
          <w:p w14:paraId="0AE4B3A7" w14:textId="77777777" w:rsidR="002772D6" w:rsidRPr="00DE72BA" w:rsidRDefault="002772D6" w:rsidP="002772D6">
            <w:pPr>
              <w:tabs>
                <w:tab w:val="center" w:pos="4110"/>
                <w:tab w:val="left" w:pos="6777"/>
              </w:tabs>
              <w:spacing w:line="360" w:lineRule="auto"/>
              <w:jc w:val="center"/>
              <w:rPr>
                <w:rFonts w:ascii="Times New Roman" w:hAnsi="Times New Roman" w:cs="Times New Roman"/>
                <w:sz w:val="24"/>
                <w:szCs w:val="24"/>
              </w:rPr>
            </w:pPr>
            <w:r w:rsidRPr="00DE72BA">
              <w:rPr>
                <w:rFonts w:ascii="Times New Roman" w:hAnsi="Times New Roman" w:cs="Times New Roman"/>
                <w:sz w:val="24"/>
                <w:szCs w:val="24"/>
              </w:rPr>
              <w:t>1 psi</w:t>
            </w:r>
          </w:p>
        </w:tc>
        <w:tc>
          <w:tcPr>
            <w:tcW w:w="2220" w:type="dxa"/>
          </w:tcPr>
          <w:p w14:paraId="02CCD59A" w14:textId="77777777" w:rsidR="002772D6" w:rsidRPr="00DE72BA" w:rsidRDefault="002772D6" w:rsidP="002772D6">
            <w:pPr>
              <w:tabs>
                <w:tab w:val="center" w:pos="4110"/>
                <w:tab w:val="left" w:pos="6777"/>
              </w:tabs>
              <w:spacing w:line="360" w:lineRule="auto"/>
              <w:jc w:val="center"/>
              <w:rPr>
                <w:rFonts w:ascii="Times New Roman" w:hAnsi="Times New Roman" w:cs="Times New Roman"/>
                <w:sz w:val="24"/>
                <w:szCs w:val="24"/>
              </w:rPr>
            </w:pPr>
            <w:r w:rsidRPr="00DE72BA">
              <w:rPr>
                <w:rFonts w:ascii="Times New Roman" w:hAnsi="Times New Roman" w:cs="Times New Roman"/>
                <w:sz w:val="24"/>
                <w:szCs w:val="24"/>
              </w:rPr>
              <w:t>51,714</w:t>
            </w:r>
          </w:p>
        </w:tc>
        <w:tc>
          <w:tcPr>
            <w:tcW w:w="2126" w:type="dxa"/>
          </w:tcPr>
          <w:p w14:paraId="072B36D0" w14:textId="77777777" w:rsidR="002772D6" w:rsidRPr="00DE72BA" w:rsidRDefault="002772D6" w:rsidP="002772D6">
            <w:pPr>
              <w:tabs>
                <w:tab w:val="center" w:pos="4110"/>
                <w:tab w:val="left" w:pos="6777"/>
              </w:tabs>
              <w:spacing w:line="360" w:lineRule="auto"/>
              <w:jc w:val="center"/>
              <w:rPr>
                <w:rFonts w:ascii="Times New Roman" w:hAnsi="Times New Roman" w:cs="Times New Roman"/>
                <w:sz w:val="24"/>
                <w:szCs w:val="24"/>
              </w:rPr>
            </w:pPr>
            <w:r w:rsidRPr="00DE72BA">
              <w:rPr>
                <w:rFonts w:ascii="Times New Roman" w:hAnsi="Times New Roman" w:cs="Times New Roman"/>
                <w:sz w:val="24"/>
                <w:szCs w:val="24"/>
              </w:rPr>
              <w:t>mmHg</w:t>
            </w:r>
          </w:p>
        </w:tc>
      </w:tr>
      <w:tr w:rsidR="002772D6" w:rsidRPr="00DE72BA" w14:paraId="15FBE08E" w14:textId="77777777" w:rsidTr="002772D6">
        <w:tc>
          <w:tcPr>
            <w:tcW w:w="1466" w:type="dxa"/>
          </w:tcPr>
          <w:p w14:paraId="4CF287AC" w14:textId="77777777" w:rsidR="002772D6" w:rsidRPr="00DE72BA" w:rsidRDefault="002772D6" w:rsidP="002772D6">
            <w:pPr>
              <w:tabs>
                <w:tab w:val="center" w:pos="4110"/>
                <w:tab w:val="left" w:pos="6777"/>
              </w:tabs>
              <w:spacing w:line="360" w:lineRule="auto"/>
              <w:jc w:val="center"/>
              <w:rPr>
                <w:rFonts w:ascii="Times New Roman" w:hAnsi="Times New Roman" w:cs="Times New Roman"/>
                <w:sz w:val="24"/>
                <w:szCs w:val="24"/>
              </w:rPr>
            </w:pPr>
            <w:r w:rsidRPr="00DE72BA">
              <w:rPr>
                <w:rFonts w:ascii="Times New Roman" w:hAnsi="Times New Roman" w:cs="Times New Roman"/>
                <w:sz w:val="24"/>
                <w:szCs w:val="24"/>
              </w:rPr>
              <w:t>1 psi</w:t>
            </w:r>
          </w:p>
        </w:tc>
        <w:tc>
          <w:tcPr>
            <w:tcW w:w="2220" w:type="dxa"/>
          </w:tcPr>
          <w:p w14:paraId="0F4BA8F7" w14:textId="77777777" w:rsidR="002772D6" w:rsidRPr="00DE72BA" w:rsidRDefault="002772D6" w:rsidP="002772D6">
            <w:pPr>
              <w:tabs>
                <w:tab w:val="center" w:pos="4110"/>
                <w:tab w:val="left" w:pos="6777"/>
              </w:tabs>
              <w:spacing w:line="360" w:lineRule="auto"/>
              <w:jc w:val="center"/>
              <w:rPr>
                <w:rFonts w:ascii="Times New Roman" w:hAnsi="Times New Roman" w:cs="Times New Roman"/>
                <w:sz w:val="24"/>
                <w:szCs w:val="24"/>
              </w:rPr>
            </w:pPr>
            <w:r w:rsidRPr="00DE72BA">
              <w:rPr>
                <w:rFonts w:ascii="Times New Roman" w:hAnsi="Times New Roman" w:cs="Times New Roman"/>
                <w:sz w:val="24"/>
                <w:szCs w:val="24"/>
              </w:rPr>
              <w:t>2,0359</w:t>
            </w:r>
          </w:p>
        </w:tc>
        <w:tc>
          <w:tcPr>
            <w:tcW w:w="2126" w:type="dxa"/>
          </w:tcPr>
          <w:p w14:paraId="649DD4DC" w14:textId="77777777" w:rsidR="002772D6" w:rsidRPr="00DE72BA" w:rsidRDefault="002772D6" w:rsidP="002772D6">
            <w:pPr>
              <w:tabs>
                <w:tab w:val="center" w:pos="4110"/>
                <w:tab w:val="left" w:pos="6777"/>
              </w:tabs>
              <w:spacing w:line="360" w:lineRule="auto"/>
              <w:jc w:val="center"/>
              <w:rPr>
                <w:rFonts w:ascii="Times New Roman" w:hAnsi="Times New Roman" w:cs="Times New Roman"/>
                <w:sz w:val="24"/>
                <w:szCs w:val="24"/>
              </w:rPr>
            </w:pPr>
            <w:r w:rsidRPr="00DE72BA">
              <w:rPr>
                <w:rFonts w:ascii="Times New Roman" w:hAnsi="Times New Roman" w:cs="Times New Roman"/>
                <w:sz w:val="24"/>
                <w:szCs w:val="24"/>
              </w:rPr>
              <w:t>InHg</w:t>
            </w:r>
          </w:p>
        </w:tc>
      </w:tr>
      <w:tr w:rsidR="002772D6" w:rsidRPr="00DE72BA" w14:paraId="024B4CE8" w14:textId="77777777" w:rsidTr="002772D6">
        <w:tc>
          <w:tcPr>
            <w:tcW w:w="1466" w:type="dxa"/>
          </w:tcPr>
          <w:p w14:paraId="7AE258E3" w14:textId="77777777" w:rsidR="002772D6" w:rsidRPr="00DE72BA" w:rsidRDefault="002772D6" w:rsidP="002772D6">
            <w:pPr>
              <w:tabs>
                <w:tab w:val="center" w:pos="4110"/>
                <w:tab w:val="left" w:pos="6777"/>
              </w:tabs>
              <w:spacing w:line="360" w:lineRule="auto"/>
              <w:jc w:val="center"/>
              <w:rPr>
                <w:rFonts w:ascii="Times New Roman" w:hAnsi="Times New Roman" w:cs="Times New Roman"/>
                <w:sz w:val="24"/>
                <w:szCs w:val="24"/>
              </w:rPr>
            </w:pPr>
            <w:r w:rsidRPr="00DE72BA">
              <w:rPr>
                <w:rFonts w:ascii="Times New Roman" w:hAnsi="Times New Roman" w:cs="Times New Roman"/>
                <w:sz w:val="24"/>
                <w:szCs w:val="24"/>
              </w:rPr>
              <w:t>1 psi</w:t>
            </w:r>
          </w:p>
        </w:tc>
        <w:tc>
          <w:tcPr>
            <w:tcW w:w="2220" w:type="dxa"/>
          </w:tcPr>
          <w:p w14:paraId="5878EA3C" w14:textId="77777777" w:rsidR="002772D6" w:rsidRPr="00DE72BA" w:rsidRDefault="002772D6" w:rsidP="002772D6">
            <w:pPr>
              <w:tabs>
                <w:tab w:val="center" w:pos="4110"/>
                <w:tab w:val="left" w:pos="6777"/>
              </w:tabs>
              <w:spacing w:line="360" w:lineRule="auto"/>
              <w:jc w:val="center"/>
              <w:rPr>
                <w:rFonts w:ascii="Times New Roman" w:hAnsi="Times New Roman" w:cs="Times New Roman"/>
                <w:sz w:val="24"/>
                <w:szCs w:val="24"/>
              </w:rPr>
            </w:pPr>
            <w:r w:rsidRPr="00DE72BA">
              <w:rPr>
                <w:rFonts w:ascii="Times New Roman" w:hAnsi="Times New Roman" w:cs="Times New Roman"/>
                <w:sz w:val="24"/>
                <w:szCs w:val="24"/>
              </w:rPr>
              <w:t>27,680</w:t>
            </w:r>
          </w:p>
        </w:tc>
        <w:tc>
          <w:tcPr>
            <w:tcW w:w="2126" w:type="dxa"/>
          </w:tcPr>
          <w:p w14:paraId="31BEDDAF" w14:textId="77777777" w:rsidR="002772D6" w:rsidRPr="00DE72BA" w:rsidRDefault="002772D6" w:rsidP="002772D6">
            <w:pPr>
              <w:tabs>
                <w:tab w:val="center" w:pos="4110"/>
                <w:tab w:val="left" w:pos="6777"/>
              </w:tabs>
              <w:spacing w:line="360" w:lineRule="auto"/>
              <w:jc w:val="center"/>
              <w:rPr>
                <w:rFonts w:ascii="Times New Roman" w:hAnsi="Times New Roman" w:cs="Times New Roman"/>
                <w:sz w:val="24"/>
                <w:szCs w:val="24"/>
              </w:rPr>
            </w:pPr>
            <w:r w:rsidRPr="00DE72BA">
              <w:rPr>
                <w:rFonts w:ascii="Times New Roman" w:hAnsi="Times New Roman" w:cs="Times New Roman"/>
                <w:sz w:val="24"/>
                <w:szCs w:val="24"/>
              </w:rPr>
              <w:t>in.H2O</w:t>
            </w:r>
          </w:p>
        </w:tc>
      </w:tr>
      <w:tr w:rsidR="002772D6" w:rsidRPr="00DE72BA" w14:paraId="2BADBA27" w14:textId="77777777" w:rsidTr="002772D6">
        <w:tc>
          <w:tcPr>
            <w:tcW w:w="1466" w:type="dxa"/>
          </w:tcPr>
          <w:p w14:paraId="1DD21AF4" w14:textId="77777777" w:rsidR="002772D6" w:rsidRPr="00DE72BA" w:rsidRDefault="002772D6" w:rsidP="002772D6">
            <w:pPr>
              <w:tabs>
                <w:tab w:val="center" w:pos="4110"/>
                <w:tab w:val="left" w:pos="6777"/>
              </w:tabs>
              <w:spacing w:line="360" w:lineRule="auto"/>
              <w:jc w:val="center"/>
              <w:rPr>
                <w:rFonts w:ascii="Times New Roman" w:hAnsi="Times New Roman" w:cs="Times New Roman"/>
                <w:sz w:val="24"/>
                <w:szCs w:val="24"/>
              </w:rPr>
            </w:pPr>
            <w:r w:rsidRPr="00DE72BA">
              <w:rPr>
                <w:rFonts w:ascii="Times New Roman" w:hAnsi="Times New Roman" w:cs="Times New Roman"/>
                <w:sz w:val="24"/>
                <w:szCs w:val="24"/>
              </w:rPr>
              <w:t>1 psi</w:t>
            </w:r>
          </w:p>
        </w:tc>
        <w:tc>
          <w:tcPr>
            <w:tcW w:w="2220" w:type="dxa"/>
          </w:tcPr>
          <w:p w14:paraId="2060BEBD" w14:textId="77777777" w:rsidR="002772D6" w:rsidRPr="00DE72BA" w:rsidRDefault="002772D6" w:rsidP="002772D6">
            <w:pPr>
              <w:tabs>
                <w:tab w:val="center" w:pos="4110"/>
                <w:tab w:val="left" w:pos="6777"/>
              </w:tabs>
              <w:spacing w:line="360" w:lineRule="auto"/>
              <w:jc w:val="center"/>
              <w:rPr>
                <w:rFonts w:ascii="Times New Roman" w:hAnsi="Times New Roman" w:cs="Times New Roman"/>
                <w:sz w:val="24"/>
                <w:szCs w:val="24"/>
              </w:rPr>
            </w:pPr>
            <w:r w:rsidRPr="00DE72BA">
              <w:rPr>
                <w:rFonts w:ascii="Times New Roman" w:hAnsi="Times New Roman" w:cs="Times New Roman"/>
                <w:sz w:val="24"/>
                <w:szCs w:val="24"/>
              </w:rPr>
              <w:t>6,8946</w:t>
            </w:r>
          </w:p>
        </w:tc>
        <w:tc>
          <w:tcPr>
            <w:tcW w:w="2126" w:type="dxa"/>
          </w:tcPr>
          <w:p w14:paraId="3A8216B4" w14:textId="77777777" w:rsidR="002772D6" w:rsidRPr="00DE72BA" w:rsidRDefault="002772D6" w:rsidP="002772D6">
            <w:pPr>
              <w:tabs>
                <w:tab w:val="center" w:pos="4110"/>
                <w:tab w:val="left" w:pos="6777"/>
              </w:tabs>
              <w:spacing w:line="360" w:lineRule="auto"/>
              <w:jc w:val="center"/>
              <w:rPr>
                <w:rFonts w:ascii="Times New Roman" w:hAnsi="Times New Roman" w:cs="Times New Roman"/>
                <w:sz w:val="24"/>
                <w:szCs w:val="24"/>
              </w:rPr>
            </w:pPr>
            <w:r w:rsidRPr="00DE72BA">
              <w:rPr>
                <w:rFonts w:ascii="Times New Roman" w:hAnsi="Times New Roman" w:cs="Times New Roman"/>
                <w:sz w:val="24"/>
                <w:szCs w:val="24"/>
              </w:rPr>
              <w:t>kPa</w:t>
            </w:r>
          </w:p>
        </w:tc>
      </w:tr>
      <w:tr w:rsidR="002772D6" w:rsidRPr="00DE72BA" w14:paraId="0BC7BF38" w14:textId="77777777" w:rsidTr="002772D6">
        <w:tc>
          <w:tcPr>
            <w:tcW w:w="1466" w:type="dxa"/>
          </w:tcPr>
          <w:p w14:paraId="42CB3DF0" w14:textId="77777777" w:rsidR="002772D6" w:rsidRPr="00DE72BA" w:rsidRDefault="002772D6" w:rsidP="002772D6">
            <w:pPr>
              <w:tabs>
                <w:tab w:val="center" w:pos="4110"/>
                <w:tab w:val="left" w:pos="6777"/>
              </w:tabs>
              <w:spacing w:line="360" w:lineRule="auto"/>
              <w:jc w:val="center"/>
              <w:rPr>
                <w:rFonts w:ascii="Times New Roman" w:hAnsi="Times New Roman" w:cs="Times New Roman"/>
                <w:sz w:val="24"/>
                <w:szCs w:val="24"/>
              </w:rPr>
            </w:pPr>
            <w:r w:rsidRPr="00DE72BA">
              <w:rPr>
                <w:rFonts w:ascii="Times New Roman" w:hAnsi="Times New Roman" w:cs="Times New Roman"/>
                <w:sz w:val="24"/>
                <w:szCs w:val="24"/>
              </w:rPr>
              <w:t>1 bar</w:t>
            </w:r>
          </w:p>
        </w:tc>
        <w:tc>
          <w:tcPr>
            <w:tcW w:w="2220" w:type="dxa"/>
          </w:tcPr>
          <w:p w14:paraId="0A13FCE1" w14:textId="77777777" w:rsidR="002772D6" w:rsidRPr="00DE72BA" w:rsidRDefault="002772D6" w:rsidP="002772D6">
            <w:pPr>
              <w:tabs>
                <w:tab w:val="center" w:pos="4110"/>
                <w:tab w:val="left" w:pos="6777"/>
              </w:tabs>
              <w:spacing w:line="360" w:lineRule="auto"/>
              <w:jc w:val="center"/>
              <w:rPr>
                <w:rFonts w:ascii="Times New Roman" w:hAnsi="Times New Roman" w:cs="Times New Roman"/>
                <w:sz w:val="24"/>
                <w:szCs w:val="24"/>
              </w:rPr>
            </w:pPr>
            <w:r w:rsidRPr="00DE72BA">
              <w:rPr>
                <w:rFonts w:ascii="Times New Roman" w:hAnsi="Times New Roman" w:cs="Times New Roman"/>
                <w:sz w:val="24"/>
                <w:szCs w:val="24"/>
              </w:rPr>
              <w:t>14,504</w:t>
            </w:r>
          </w:p>
        </w:tc>
        <w:tc>
          <w:tcPr>
            <w:tcW w:w="2126" w:type="dxa"/>
          </w:tcPr>
          <w:p w14:paraId="3BD8EB4D" w14:textId="77777777" w:rsidR="002772D6" w:rsidRPr="00DE72BA" w:rsidRDefault="002772D6" w:rsidP="002772D6">
            <w:pPr>
              <w:tabs>
                <w:tab w:val="center" w:pos="4110"/>
                <w:tab w:val="left" w:pos="6777"/>
              </w:tabs>
              <w:spacing w:line="360" w:lineRule="auto"/>
              <w:jc w:val="center"/>
              <w:rPr>
                <w:rFonts w:ascii="Times New Roman" w:hAnsi="Times New Roman" w:cs="Times New Roman"/>
                <w:sz w:val="24"/>
                <w:szCs w:val="24"/>
              </w:rPr>
            </w:pPr>
            <w:r w:rsidRPr="00DE72BA">
              <w:rPr>
                <w:rFonts w:ascii="Times New Roman" w:hAnsi="Times New Roman" w:cs="Times New Roman"/>
                <w:sz w:val="24"/>
                <w:szCs w:val="24"/>
              </w:rPr>
              <w:t>Psi</w:t>
            </w:r>
          </w:p>
        </w:tc>
      </w:tr>
      <w:tr w:rsidR="002772D6" w:rsidRPr="00DE72BA" w14:paraId="21A3A8CD" w14:textId="77777777" w:rsidTr="002772D6">
        <w:tc>
          <w:tcPr>
            <w:tcW w:w="1466" w:type="dxa"/>
          </w:tcPr>
          <w:p w14:paraId="08FF7D72" w14:textId="77777777" w:rsidR="002772D6" w:rsidRPr="00DE72BA" w:rsidRDefault="002772D6" w:rsidP="002772D6">
            <w:pPr>
              <w:tabs>
                <w:tab w:val="center" w:pos="4110"/>
                <w:tab w:val="left" w:pos="6777"/>
              </w:tabs>
              <w:spacing w:line="360" w:lineRule="auto"/>
              <w:jc w:val="center"/>
              <w:rPr>
                <w:rFonts w:ascii="Times New Roman" w:hAnsi="Times New Roman" w:cs="Times New Roman"/>
                <w:sz w:val="24"/>
                <w:szCs w:val="24"/>
              </w:rPr>
            </w:pPr>
            <w:r w:rsidRPr="00DE72BA">
              <w:rPr>
                <w:rFonts w:ascii="Times New Roman" w:hAnsi="Times New Roman" w:cs="Times New Roman"/>
                <w:sz w:val="24"/>
                <w:szCs w:val="24"/>
              </w:rPr>
              <w:t>1 atm</w:t>
            </w:r>
          </w:p>
        </w:tc>
        <w:tc>
          <w:tcPr>
            <w:tcW w:w="2220" w:type="dxa"/>
          </w:tcPr>
          <w:p w14:paraId="4C7C376F" w14:textId="77777777" w:rsidR="002772D6" w:rsidRPr="00DE72BA" w:rsidRDefault="002772D6" w:rsidP="002772D6">
            <w:pPr>
              <w:tabs>
                <w:tab w:val="center" w:pos="4110"/>
                <w:tab w:val="left" w:pos="6777"/>
              </w:tabs>
              <w:spacing w:line="360" w:lineRule="auto"/>
              <w:jc w:val="center"/>
              <w:rPr>
                <w:rFonts w:ascii="Times New Roman" w:hAnsi="Times New Roman" w:cs="Times New Roman"/>
                <w:sz w:val="24"/>
                <w:szCs w:val="24"/>
              </w:rPr>
            </w:pPr>
            <w:r w:rsidRPr="00DE72BA">
              <w:rPr>
                <w:rFonts w:ascii="Times New Roman" w:hAnsi="Times New Roman" w:cs="Times New Roman"/>
                <w:sz w:val="24"/>
                <w:szCs w:val="24"/>
              </w:rPr>
              <w:t>14,696</w:t>
            </w:r>
          </w:p>
        </w:tc>
        <w:tc>
          <w:tcPr>
            <w:tcW w:w="2126" w:type="dxa"/>
          </w:tcPr>
          <w:p w14:paraId="54677FEE" w14:textId="77777777" w:rsidR="002772D6" w:rsidRPr="00DE72BA" w:rsidRDefault="002772D6" w:rsidP="002772D6">
            <w:pPr>
              <w:tabs>
                <w:tab w:val="center" w:pos="4110"/>
                <w:tab w:val="left" w:pos="6777"/>
              </w:tabs>
              <w:spacing w:line="360" w:lineRule="auto"/>
              <w:jc w:val="center"/>
              <w:rPr>
                <w:rFonts w:ascii="Times New Roman" w:hAnsi="Times New Roman" w:cs="Times New Roman"/>
                <w:sz w:val="24"/>
                <w:szCs w:val="24"/>
              </w:rPr>
            </w:pPr>
            <w:r w:rsidRPr="00DE72BA">
              <w:rPr>
                <w:rFonts w:ascii="Times New Roman" w:hAnsi="Times New Roman" w:cs="Times New Roman"/>
                <w:sz w:val="24"/>
                <w:szCs w:val="24"/>
              </w:rPr>
              <w:t>psi</w:t>
            </w:r>
          </w:p>
        </w:tc>
      </w:tr>
    </w:tbl>
    <w:p w14:paraId="6BD49AE1" w14:textId="77777777" w:rsidR="00710182" w:rsidRPr="00DE72BA" w:rsidRDefault="00710182" w:rsidP="007659FA">
      <w:pPr>
        <w:tabs>
          <w:tab w:val="center" w:pos="4110"/>
          <w:tab w:val="left" w:pos="6777"/>
        </w:tabs>
        <w:spacing w:line="360" w:lineRule="auto"/>
        <w:jc w:val="both"/>
        <w:rPr>
          <w:rFonts w:ascii="Times New Roman" w:hAnsi="Times New Roman" w:cs="Times New Roman"/>
          <w:noProof/>
          <w:sz w:val="24"/>
          <w:szCs w:val="24"/>
        </w:rPr>
      </w:pPr>
    </w:p>
    <w:p w14:paraId="5646A48B" w14:textId="77777777" w:rsidR="00710182" w:rsidRPr="00DE72BA" w:rsidRDefault="00710182" w:rsidP="007659FA">
      <w:pPr>
        <w:tabs>
          <w:tab w:val="center" w:pos="4110"/>
          <w:tab w:val="left" w:pos="6777"/>
        </w:tabs>
        <w:spacing w:line="360" w:lineRule="auto"/>
        <w:jc w:val="both"/>
        <w:rPr>
          <w:rFonts w:ascii="Times New Roman" w:hAnsi="Times New Roman" w:cs="Times New Roman"/>
          <w:noProof/>
          <w:sz w:val="24"/>
          <w:szCs w:val="24"/>
        </w:rPr>
      </w:pPr>
    </w:p>
    <w:p w14:paraId="6F235D9B" w14:textId="77777777" w:rsidR="00710182" w:rsidRPr="00DE72BA" w:rsidRDefault="00710182" w:rsidP="007659FA">
      <w:pPr>
        <w:tabs>
          <w:tab w:val="center" w:pos="4110"/>
          <w:tab w:val="left" w:pos="6777"/>
        </w:tabs>
        <w:spacing w:line="360" w:lineRule="auto"/>
        <w:jc w:val="both"/>
        <w:rPr>
          <w:rFonts w:ascii="Times New Roman" w:hAnsi="Times New Roman" w:cs="Times New Roman"/>
          <w:noProof/>
          <w:sz w:val="24"/>
          <w:szCs w:val="24"/>
        </w:rPr>
      </w:pPr>
    </w:p>
    <w:p w14:paraId="3ACAFFD7" w14:textId="77777777" w:rsidR="00710182" w:rsidRPr="00DE72BA" w:rsidRDefault="00710182" w:rsidP="007659FA">
      <w:pPr>
        <w:tabs>
          <w:tab w:val="center" w:pos="4110"/>
          <w:tab w:val="left" w:pos="6777"/>
        </w:tabs>
        <w:spacing w:line="360" w:lineRule="auto"/>
        <w:jc w:val="both"/>
        <w:rPr>
          <w:rFonts w:ascii="Times New Roman" w:hAnsi="Times New Roman" w:cs="Times New Roman"/>
          <w:noProof/>
          <w:sz w:val="24"/>
          <w:szCs w:val="24"/>
        </w:rPr>
      </w:pPr>
    </w:p>
    <w:p w14:paraId="18C5B0C0" w14:textId="77777777" w:rsidR="00710182" w:rsidRPr="00DE72BA" w:rsidRDefault="00710182" w:rsidP="007659FA">
      <w:pPr>
        <w:tabs>
          <w:tab w:val="center" w:pos="4110"/>
          <w:tab w:val="left" w:pos="6777"/>
        </w:tabs>
        <w:spacing w:line="360" w:lineRule="auto"/>
        <w:jc w:val="both"/>
        <w:rPr>
          <w:rFonts w:ascii="Times New Roman" w:hAnsi="Times New Roman" w:cs="Times New Roman"/>
          <w:noProof/>
          <w:sz w:val="24"/>
          <w:szCs w:val="24"/>
        </w:rPr>
      </w:pPr>
    </w:p>
    <w:p w14:paraId="731A80D3" w14:textId="77777777" w:rsidR="00710182" w:rsidRPr="00DE72BA" w:rsidRDefault="00710182" w:rsidP="007659FA">
      <w:pPr>
        <w:tabs>
          <w:tab w:val="center" w:pos="4110"/>
          <w:tab w:val="left" w:pos="6777"/>
        </w:tabs>
        <w:spacing w:line="360" w:lineRule="auto"/>
        <w:jc w:val="both"/>
        <w:rPr>
          <w:rFonts w:ascii="Times New Roman" w:hAnsi="Times New Roman" w:cs="Times New Roman"/>
          <w:noProof/>
          <w:sz w:val="24"/>
          <w:szCs w:val="24"/>
        </w:rPr>
      </w:pPr>
    </w:p>
    <w:p w14:paraId="5ACD1F01" w14:textId="44313BDA" w:rsidR="00710182" w:rsidRPr="00DE72BA" w:rsidRDefault="00710182" w:rsidP="007659FA">
      <w:pPr>
        <w:tabs>
          <w:tab w:val="center" w:pos="709"/>
        </w:tabs>
        <w:spacing w:line="360" w:lineRule="auto"/>
        <w:jc w:val="both"/>
        <w:rPr>
          <w:rFonts w:ascii="Times New Roman" w:hAnsi="Times New Roman" w:cs="Times New Roman"/>
          <w:noProof/>
          <w:sz w:val="24"/>
          <w:szCs w:val="24"/>
        </w:rPr>
      </w:pPr>
      <w:r w:rsidRPr="00DE72BA">
        <w:rPr>
          <w:rFonts w:ascii="Times New Roman" w:hAnsi="Times New Roman" w:cs="Times New Roman"/>
          <w:noProof/>
          <w:sz w:val="24"/>
          <w:szCs w:val="24"/>
        </w:rPr>
        <w:tab/>
      </w:r>
      <w:r w:rsidR="00995F79" w:rsidRPr="00DE72BA">
        <w:rPr>
          <w:rFonts w:ascii="Times New Roman" w:hAnsi="Times New Roman" w:cs="Times New Roman"/>
          <w:noProof/>
          <w:sz w:val="24"/>
          <w:szCs w:val="24"/>
        </w:rPr>
        <w:tab/>
      </w:r>
      <w:r w:rsidR="00ED2E51" w:rsidRPr="00DE72BA">
        <w:rPr>
          <w:rFonts w:ascii="Times New Roman" w:hAnsi="Times New Roman" w:cs="Times New Roman"/>
          <w:noProof/>
          <w:sz w:val="24"/>
          <w:szCs w:val="24"/>
        </w:rPr>
        <w:t xml:space="preserve">Pengukur </w:t>
      </w:r>
      <w:r w:rsidR="008174F8">
        <w:rPr>
          <w:rFonts w:ascii="Times New Roman" w:hAnsi="Times New Roman" w:cs="Times New Roman"/>
          <w:noProof/>
          <w:sz w:val="24"/>
          <w:szCs w:val="24"/>
        </w:rPr>
        <w:t>tekanan</w:t>
      </w:r>
      <w:r w:rsidR="00ED2E51" w:rsidRPr="00DE72BA">
        <w:rPr>
          <w:rFonts w:ascii="Times New Roman" w:hAnsi="Times New Roman" w:cs="Times New Roman"/>
          <w:noProof/>
          <w:sz w:val="24"/>
          <w:szCs w:val="24"/>
        </w:rPr>
        <w:t xml:space="preserve"> merupakan alat yang digunakan untuk mengukur </w:t>
      </w:r>
      <w:r w:rsidR="008174F8">
        <w:rPr>
          <w:rFonts w:ascii="Times New Roman" w:hAnsi="Times New Roman" w:cs="Times New Roman"/>
          <w:noProof/>
          <w:sz w:val="24"/>
          <w:szCs w:val="24"/>
        </w:rPr>
        <w:t>tekanan</w:t>
      </w:r>
      <w:r w:rsidR="00ED2E51" w:rsidRPr="00DE72BA">
        <w:rPr>
          <w:rFonts w:ascii="Times New Roman" w:hAnsi="Times New Roman" w:cs="Times New Roman"/>
          <w:noProof/>
          <w:sz w:val="24"/>
          <w:szCs w:val="24"/>
        </w:rPr>
        <w:t xml:space="preserve">. Ada dua jenis pengukur </w:t>
      </w:r>
      <w:r w:rsidR="008174F8">
        <w:rPr>
          <w:rFonts w:ascii="Times New Roman" w:hAnsi="Times New Roman" w:cs="Times New Roman"/>
          <w:noProof/>
          <w:sz w:val="24"/>
          <w:szCs w:val="24"/>
        </w:rPr>
        <w:t>tekanan</w:t>
      </w:r>
      <w:r w:rsidR="00ED2E51" w:rsidRPr="00DE72BA">
        <w:rPr>
          <w:rFonts w:ascii="Times New Roman" w:hAnsi="Times New Roman" w:cs="Times New Roman"/>
          <w:noProof/>
          <w:sz w:val="24"/>
          <w:szCs w:val="24"/>
        </w:rPr>
        <w:t xml:space="preserve">, yaitu: pengukur </w:t>
      </w:r>
      <w:r w:rsidR="008174F8">
        <w:rPr>
          <w:rFonts w:ascii="Times New Roman" w:hAnsi="Times New Roman" w:cs="Times New Roman"/>
          <w:noProof/>
          <w:sz w:val="24"/>
          <w:szCs w:val="24"/>
        </w:rPr>
        <w:t>tekanan</w:t>
      </w:r>
      <w:r w:rsidR="00ED2E51" w:rsidRPr="00DE72BA">
        <w:rPr>
          <w:rFonts w:ascii="Times New Roman" w:hAnsi="Times New Roman" w:cs="Times New Roman"/>
          <w:noProof/>
          <w:sz w:val="24"/>
          <w:szCs w:val="24"/>
        </w:rPr>
        <w:t xml:space="preserve"> teknis dan pengukur </w:t>
      </w:r>
      <w:r w:rsidR="008174F8">
        <w:rPr>
          <w:rFonts w:ascii="Times New Roman" w:hAnsi="Times New Roman" w:cs="Times New Roman"/>
          <w:noProof/>
          <w:sz w:val="24"/>
          <w:szCs w:val="24"/>
        </w:rPr>
        <w:t>tekanan</w:t>
      </w:r>
      <w:r w:rsidR="00ED2E51" w:rsidRPr="00DE72BA">
        <w:rPr>
          <w:rFonts w:ascii="Times New Roman" w:hAnsi="Times New Roman" w:cs="Times New Roman"/>
          <w:noProof/>
          <w:sz w:val="24"/>
          <w:szCs w:val="24"/>
        </w:rPr>
        <w:t xml:space="preserve"> </w:t>
      </w:r>
      <w:r w:rsidR="000979C3">
        <w:rPr>
          <w:rFonts w:ascii="Times New Roman" w:hAnsi="Times New Roman" w:cs="Times New Roman"/>
          <w:noProof/>
          <w:sz w:val="24"/>
          <w:szCs w:val="24"/>
        </w:rPr>
        <w:t>absolute</w:t>
      </w:r>
      <w:r w:rsidR="00ED2E51" w:rsidRPr="00DE72BA">
        <w:rPr>
          <w:rFonts w:ascii="Times New Roman" w:hAnsi="Times New Roman" w:cs="Times New Roman"/>
          <w:noProof/>
          <w:sz w:val="24"/>
          <w:szCs w:val="24"/>
        </w:rPr>
        <w:t xml:space="preserve">. Pengukur </w:t>
      </w:r>
      <w:r w:rsidR="008174F8">
        <w:rPr>
          <w:rFonts w:ascii="Times New Roman" w:hAnsi="Times New Roman" w:cs="Times New Roman"/>
          <w:noProof/>
          <w:sz w:val="24"/>
          <w:szCs w:val="24"/>
        </w:rPr>
        <w:t>tekanan</w:t>
      </w:r>
      <w:r w:rsidR="00ED2E51" w:rsidRPr="00DE72BA">
        <w:rPr>
          <w:rFonts w:ascii="Times New Roman" w:hAnsi="Times New Roman" w:cs="Times New Roman"/>
          <w:noProof/>
          <w:sz w:val="24"/>
          <w:szCs w:val="24"/>
        </w:rPr>
        <w:t xml:space="preserve"> teknis adalah sejenis pengukur </w:t>
      </w:r>
      <w:r w:rsidR="008174F8">
        <w:rPr>
          <w:rFonts w:ascii="Times New Roman" w:hAnsi="Times New Roman" w:cs="Times New Roman"/>
          <w:noProof/>
          <w:sz w:val="24"/>
          <w:szCs w:val="24"/>
        </w:rPr>
        <w:t>tekanan</w:t>
      </w:r>
      <w:r w:rsidR="00ED2E51" w:rsidRPr="00DE72BA">
        <w:rPr>
          <w:rFonts w:ascii="Times New Roman" w:hAnsi="Times New Roman" w:cs="Times New Roman"/>
          <w:noProof/>
          <w:sz w:val="24"/>
          <w:szCs w:val="24"/>
        </w:rPr>
        <w:t xml:space="preserve">, ketika terkena atmosfer, pengukur </w:t>
      </w:r>
      <w:r w:rsidR="008174F8">
        <w:rPr>
          <w:rFonts w:ascii="Times New Roman" w:hAnsi="Times New Roman" w:cs="Times New Roman"/>
          <w:noProof/>
          <w:sz w:val="24"/>
          <w:szCs w:val="24"/>
        </w:rPr>
        <w:t>tekanan</w:t>
      </w:r>
      <w:r w:rsidR="00ED2E51" w:rsidRPr="00DE72BA">
        <w:rPr>
          <w:rFonts w:ascii="Times New Roman" w:hAnsi="Times New Roman" w:cs="Times New Roman"/>
          <w:noProof/>
          <w:sz w:val="24"/>
          <w:szCs w:val="24"/>
        </w:rPr>
        <w:t xml:space="preserve"> akan menampilkan 0. Pengukur </w:t>
      </w:r>
      <w:r w:rsidR="008174F8">
        <w:rPr>
          <w:rFonts w:ascii="Times New Roman" w:hAnsi="Times New Roman" w:cs="Times New Roman"/>
          <w:noProof/>
          <w:sz w:val="24"/>
          <w:szCs w:val="24"/>
        </w:rPr>
        <w:t>tekanan</w:t>
      </w:r>
      <w:r w:rsidR="00ED2E51" w:rsidRPr="00DE72BA">
        <w:rPr>
          <w:rFonts w:ascii="Times New Roman" w:hAnsi="Times New Roman" w:cs="Times New Roman"/>
          <w:noProof/>
          <w:sz w:val="24"/>
          <w:szCs w:val="24"/>
        </w:rPr>
        <w:t xml:space="preserve"> </w:t>
      </w:r>
      <w:r w:rsidR="00235D65">
        <w:rPr>
          <w:rFonts w:ascii="Times New Roman" w:hAnsi="Times New Roman" w:cs="Times New Roman"/>
          <w:noProof/>
          <w:sz w:val="24"/>
          <w:szCs w:val="24"/>
        </w:rPr>
        <w:t>tersebut</w:t>
      </w:r>
      <w:r w:rsidR="00ED2E51" w:rsidRPr="00DE72BA">
        <w:rPr>
          <w:rFonts w:ascii="Times New Roman" w:hAnsi="Times New Roman" w:cs="Times New Roman"/>
          <w:noProof/>
          <w:sz w:val="24"/>
          <w:szCs w:val="24"/>
        </w:rPr>
        <w:t xml:space="preserve"> hanya menampilkan nilai </w:t>
      </w:r>
      <w:r w:rsidR="008174F8">
        <w:rPr>
          <w:rFonts w:ascii="Times New Roman" w:hAnsi="Times New Roman" w:cs="Times New Roman"/>
          <w:noProof/>
          <w:sz w:val="24"/>
          <w:szCs w:val="24"/>
        </w:rPr>
        <w:t>tekanan</w:t>
      </w:r>
      <w:r w:rsidR="00ED2E51" w:rsidRPr="00DE72BA">
        <w:rPr>
          <w:rFonts w:ascii="Times New Roman" w:hAnsi="Times New Roman" w:cs="Times New Roman"/>
          <w:noProof/>
          <w:sz w:val="24"/>
          <w:szCs w:val="24"/>
        </w:rPr>
        <w:t xml:space="preserve"> zat tanpa mempertimbangkan </w:t>
      </w:r>
      <w:r w:rsidR="008174F8">
        <w:rPr>
          <w:rFonts w:ascii="Times New Roman" w:hAnsi="Times New Roman" w:cs="Times New Roman"/>
          <w:noProof/>
          <w:sz w:val="24"/>
          <w:szCs w:val="24"/>
        </w:rPr>
        <w:t>tekanan</w:t>
      </w:r>
      <w:r w:rsidR="00ED2E51" w:rsidRPr="00DE72BA">
        <w:rPr>
          <w:rFonts w:ascii="Times New Roman" w:hAnsi="Times New Roman" w:cs="Times New Roman"/>
          <w:noProof/>
          <w:sz w:val="24"/>
          <w:szCs w:val="24"/>
        </w:rPr>
        <w:t xml:space="preserve"> atmosfer. Pengukur </w:t>
      </w:r>
      <w:r w:rsidR="008174F8">
        <w:rPr>
          <w:rFonts w:ascii="Times New Roman" w:hAnsi="Times New Roman" w:cs="Times New Roman"/>
          <w:noProof/>
          <w:sz w:val="24"/>
          <w:szCs w:val="24"/>
        </w:rPr>
        <w:t>tekanan</w:t>
      </w:r>
      <w:r w:rsidR="00ED2E51" w:rsidRPr="00DE72BA">
        <w:rPr>
          <w:rFonts w:ascii="Times New Roman" w:hAnsi="Times New Roman" w:cs="Times New Roman"/>
          <w:noProof/>
          <w:sz w:val="24"/>
          <w:szCs w:val="24"/>
        </w:rPr>
        <w:t xml:space="preserve"> </w:t>
      </w:r>
      <w:r w:rsidR="000979C3">
        <w:rPr>
          <w:rFonts w:ascii="Times New Roman" w:hAnsi="Times New Roman" w:cs="Times New Roman"/>
          <w:noProof/>
          <w:sz w:val="24"/>
          <w:szCs w:val="24"/>
        </w:rPr>
        <w:t>absolute</w:t>
      </w:r>
      <w:r w:rsidR="00ED2E51" w:rsidRPr="00DE72BA">
        <w:rPr>
          <w:rFonts w:ascii="Times New Roman" w:hAnsi="Times New Roman" w:cs="Times New Roman"/>
          <w:noProof/>
          <w:sz w:val="24"/>
          <w:szCs w:val="24"/>
        </w:rPr>
        <w:t xml:space="preserve"> adalah pengukur </w:t>
      </w:r>
      <w:r w:rsidR="008174F8">
        <w:rPr>
          <w:rFonts w:ascii="Times New Roman" w:hAnsi="Times New Roman" w:cs="Times New Roman"/>
          <w:noProof/>
          <w:sz w:val="24"/>
          <w:szCs w:val="24"/>
        </w:rPr>
        <w:t>tekanan</w:t>
      </w:r>
      <w:r w:rsidR="00ED2E51" w:rsidRPr="00DE72BA">
        <w:rPr>
          <w:rFonts w:ascii="Times New Roman" w:hAnsi="Times New Roman" w:cs="Times New Roman"/>
          <w:noProof/>
          <w:sz w:val="24"/>
          <w:szCs w:val="24"/>
        </w:rPr>
        <w:t xml:space="preserve"> dengan nama pengukur 1.013 bar</w:t>
      </w:r>
      <w:r w:rsidR="00235D65">
        <w:rPr>
          <w:rFonts w:ascii="Times New Roman" w:hAnsi="Times New Roman" w:cs="Times New Roman"/>
          <w:noProof/>
          <w:sz w:val="24"/>
          <w:szCs w:val="24"/>
        </w:rPr>
        <w:t xml:space="preserve"> </w:t>
      </w:r>
      <w:r w:rsidR="00ED2E51" w:rsidRPr="00DE72BA">
        <w:rPr>
          <w:rFonts w:ascii="Times New Roman" w:hAnsi="Times New Roman" w:cs="Times New Roman"/>
          <w:noProof/>
          <w:sz w:val="24"/>
          <w:szCs w:val="24"/>
        </w:rPr>
        <w:t xml:space="preserve">saat terkena </w:t>
      </w:r>
      <w:r w:rsidR="008174F8">
        <w:rPr>
          <w:rFonts w:ascii="Times New Roman" w:hAnsi="Times New Roman" w:cs="Times New Roman"/>
          <w:noProof/>
          <w:sz w:val="24"/>
          <w:szCs w:val="24"/>
        </w:rPr>
        <w:t>tekanan</w:t>
      </w:r>
      <w:r w:rsidR="00ED2E51" w:rsidRPr="00DE72BA">
        <w:rPr>
          <w:rFonts w:ascii="Times New Roman" w:hAnsi="Times New Roman" w:cs="Times New Roman"/>
          <w:noProof/>
          <w:sz w:val="24"/>
          <w:szCs w:val="24"/>
        </w:rPr>
        <w:t xml:space="preserve"> atmosfer.</w:t>
      </w:r>
      <w:r w:rsidR="00ED2E51" w:rsidRPr="00DE72BA">
        <w:rPr>
          <w:rFonts w:ascii="Times New Roman" w:hAnsi="Times New Roman" w:cs="Times New Roman"/>
          <w:i/>
          <w:iCs/>
          <w:noProof/>
          <w:sz w:val="24"/>
          <w:szCs w:val="24"/>
        </w:rPr>
        <w:t xml:space="preserve"> </w:t>
      </w:r>
      <w:r w:rsidRPr="00DE72BA">
        <w:rPr>
          <w:rFonts w:ascii="Times New Roman" w:hAnsi="Times New Roman" w:cs="Times New Roman"/>
          <w:noProof/>
          <w:sz w:val="24"/>
          <w:szCs w:val="24"/>
        </w:rPr>
        <w:t xml:space="preserve">Jika </w:t>
      </w:r>
      <w:r w:rsidRPr="000979C3">
        <w:rPr>
          <w:rFonts w:ascii="Times New Roman" w:hAnsi="Times New Roman" w:cs="Times New Roman"/>
          <w:i/>
          <w:iCs/>
          <w:noProof/>
          <w:sz w:val="24"/>
          <w:szCs w:val="24"/>
        </w:rPr>
        <w:t>pressure gauge</w:t>
      </w:r>
      <w:r w:rsidRPr="00DE72BA">
        <w:rPr>
          <w:rFonts w:ascii="Times New Roman" w:hAnsi="Times New Roman" w:cs="Times New Roman"/>
          <w:noProof/>
          <w:sz w:val="24"/>
          <w:szCs w:val="24"/>
        </w:rPr>
        <w:t xml:space="preserve"> ini digunakan pada suatu alat, maka nilai </w:t>
      </w:r>
      <w:r w:rsidR="008174F8">
        <w:rPr>
          <w:rFonts w:ascii="Times New Roman" w:hAnsi="Times New Roman" w:cs="Times New Roman"/>
          <w:noProof/>
          <w:sz w:val="24"/>
          <w:szCs w:val="24"/>
        </w:rPr>
        <w:t>tekanan</w:t>
      </w:r>
      <w:r w:rsidRPr="00DE72BA">
        <w:rPr>
          <w:rFonts w:ascii="Times New Roman" w:hAnsi="Times New Roman" w:cs="Times New Roman"/>
          <w:noProof/>
          <w:sz w:val="24"/>
          <w:szCs w:val="24"/>
        </w:rPr>
        <w:t xml:space="preserve"> mutlak zat yang diukur adalah </w:t>
      </w:r>
      <w:r w:rsidR="008174F8">
        <w:rPr>
          <w:rFonts w:ascii="Times New Roman" w:hAnsi="Times New Roman" w:cs="Times New Roman"/>
          <w:noProof/>
          <w:sz w:val="24"/>
          <w:szCs w:val="24"/>
        </w:rPr>
        <w:t>tekanan</w:t>
      </w:r>
      <w:r w:rsidRPr="00DE72BA">
        <w:rPr>
          <w:rFonts w:ascii="Times New Roman" w:hAnsi="Times New Roman" w:cs="Times New Roman"/>
          <w:noProof/>
          <w:sz w:val="24"/>
          <w:szCs w:val="24"/>
        </w:rPr>
        <w:t xml:space="preserve"> </w:t>
      </w:r>
      <w:r w:rsidR="00235D65">
        <w:rPr>
          <w:rFonts w:ascii="Times New Roman" w:hAnsi="Times New Roman" w:cs="Times New Roman"/>
          <w:noProof/>
          <w:sz w:val="24"/>
          <w:szCs w:val="24"/>
        </w:rPr>
        <w:t>t</w:t>
      </w:r>
      <w:r w:rsidRPr="00DE72BA">
        <w:rPr>
          <w:rFonts w:ascii="Times New Roman" w:hAnsi="Times New Roman" w:cs="Times New Roman"/>
          <w:noProof/>
          <w:sz w:val="24"/>
          <w:szCs w:val="24"/>
        </w:rPr>
        <w:t xml:space="preserve">eknikal ditambah dengan </w:t>
      </w:r>
      <w:r w:rsidR="008174F8">
        <w:rPr>
          <w:rFonts w:ascii="Times New Roman" w:hAnsi="Times New Roman" w:cs="Times New Roman"/>
          <w:noProof/>
          <w:sz w:val="24"/>
          <w:szCs w:val="24"/>
        </w:rPr>
        <w:t>tekanan</w:t>
      </w:r>
      <w:r w:rsidRPr="00DE72BA">
        <w:rPr>
          <w:rFonts w:ascii="Times New Roman" w:hAnsi="Times New Roman" w:cs="Times New Roman"/>
          <w:noProof/>
          <w:sz w:val="24"/>
          <w:szCs w:val="24"/>
        </w:rPr>
        <w:t xml:space="preserve"> atmosfer</w:t>
      </w:r>
      <w:r w:rsidR="00235D65">
        <w:rPr>
          <w:rFonts w:ascii="Times New Roman" w:hAnsi="Times New Roman" w:cs="Times New Roman"/>
          <w:noProof/>
          <w:sz w:val="24"/>
          <w:szCs w:val="24"/>
        </w:rPr>
        <w:t xml:space="preserve"> </w:t>
      </w:r>
      <w:r w:rsidR="00F357D7" w:rsidRPr="00DE72BA">
        <w:rPr>
          <w:rFonts w:ascii="Times New Roman" w:hAnsi="Times New Roman" w:cs="Times New Roman"/>
          <w:noProof/>
          <w:sz w:val="24"/>
          <w:szCs w:val="24"/>
        </w:rPr>
        <w:fldChar w:fldCharType="begin" w:fldLock="1"/>
      </w:r>
      <w:r w:rsidRPr="00DE72BA">
        <w:rPr>
          <w:rFonts w:ascii="Times New Roman" w:hAnsi="Times New Roman" w:cs="Times New Roman"/>
          <w:noProof/>
          <w:sz w:val="24"/>
          <w:szCs w:val="24"/>
        </w:rPr>
        <w:instrText>ADDIN CSL_CITATION {"citationItems":[{"id":"ITEM-1","itemData":{"author":[{"dropping-particle":"","family":"Rianto","given":"Sugeng","non-dropping-particle":"","parse-names":false,"suffix":""},{"dropping-particle":"","family":"Muljono","given":"Edy","non-dropping-particle":"","parse-names":false,"suffix":""}],"container-title":"The ACES Journal","id":"ITEM-1","issue":"Ic","issued":{"date-parts":[["2017"]]},"page":"41-48","title":"Pengaturan Tekanan Glove Box - 101 Sebagai Persyaratan Crushing and Sieving Pada Proses Konversi Yelow Cake Menjadi Serbuk Uo 2","type":"article-journal","volume":"2"},"uris":["http://www.mendeley.com/documents/?uuid=b8de05be-6bc9-4de8-927f-1cab56883e06"]}],"mendeley":{"formattedCitation":"(Rianto &amp; Muljono, 2017)","plainTextFormattedCitation":"(Rianto &amp; Muljono, 2017)","previouslyFormattedCitation":"(Rianto &amp; Muljono, 2017)"},"properties":{"noteIndex":0},"schema":"https://github.com/citation-style-language/schema/raw/master/csl-citation.json"}</w:instrText>
      </w:r>
      <w:r w:rsidR="00F357D7" w:rsidRPr="00DE72BA">
        <w:rPr>
          <w:rFonts w:ascii="Times New Roman" w:hAnsi="Times New Roman" w:cs="Times New Roman"/>
          <w:noProof/>
          <w:sz w:val="24"/>
          <w:szCs w:val="24"/>
        </w:rPr>
        <w:fldChar w:fldCharType="separate"/>
      </w:r>
      <w:r w:rsidRPr="00DE72BA">
        <w:rPr>
          <w:rFonts w:ascii="Times New Roman" w:hAnsi="Times New Roman" w:cs="Times New Roman"/>
          <w:noProof/>
          <w:sz w:val="24"/>
          <w:szCs w:val="24"/>
        </w:rPr>
        <w:t>(Rianto &amp; Muljono, 2017)</w:t>
      </w:r>
      <w:r w:rsidR="00F357D7" w:rsidRPr="00DE72BA">
        <w:rPr>
          <w:rFonts w:ascii="Times New Roman" w:hAnsi="Times New Roman" w:cs="Times New Roman"/>
          <w:noProof/>
          <w:sz w:val="24"/>
          <w:szCs w:val="24"/>
        </w:rPr>
        <w:fldChar w:fldCharType="end"/>
      </w:r>
      <w:r w:rsidR="00194B1F" w:rsidRPr="00DE72BA">
        <w:rPr>
          <w:rFonts w:ascii="Times New Roman" w:hAnsi="Times New Roman" w:cs="Times New Roman"/>
          <w:noProof/>
          <w:sz w:val="24"/>
          <w:szCs w:val="24"/>
        </w:rPr>
        <w:t>.</w:t>
      </w:r>
    </w:p>
    <w:p w14:paraId="7072C48C" w14:textId="77777777" w:rsidR="00194B1F" w:rsidRPr="00DE72BA" w:rsidRDefault="00194B1F" w:rsidP="00E24D7A">
      <w:pPr>
        <w:pStyle w:val="ListParagraph"/>
        <w:numPr>
          <w:ilvl w:val="0"/>
          <w:numId w:val="10"/>
        </w:numPr>
        <w:spacing w:line="360" w:lineRule="auto"/>
        <w:jc w:val="both"/>
        <w:rPr>
          <w:rFonts w:ascii="Times New Roman" w:hAnsi="Times New Roman" w:cs="Times New Roman"/>
          <w:b/>
          <w:bCs/>
          <w:vanish/>
          <w:sz w:val="24"/>
          <w:szCs w:val="24"/>
        </w:rPr>
      </w:pPr>
    </w:p>
    <w:p w14:paraId="3E65D96E" w14:textId="77777777" w:rsidR="00194B1F" w:rsidRPr="00DE72BA" w:rsidRDefault="00194B1F" w:rsidP="00E24D7A">
      <w:pPr>
        <w:pStyle w:val="ListParagraph"/>
        <w:numPr>
          <w:ilvl w:val="0"/>
          <w:numId w:val="10"/>
        </w:numPr>
        <w:spacing w:line="360" w:lineRule="auto"/>
        <w:jc w:val="both"/>
        <w:rPr>
          <w:rFonts w:ascii="Times New Roman" w:hAnsi="Times New Roman" w:cs="Times New Roman"/>
          <w:b/>
          <w:bCs/>
          <w:vanish/>
          <w:sz w:val="24"/>
          <w:szCs w:val="24"/>
        </w:rPr>
      </w:pPr>
    </w:p>
    <w:p w14:paraId="6586CD2D" w14:textId="77777777" w:rsidR="00194B1F" w:rsidRPr="00DE72BA" w:rsidRDefault="00194B1F" w:rsidP="00E24D7A">
      <w:pPr>
        <w:pStyle w:val="ListParagraph"/>
        <w:numPr>
          <w:ilvl w:val="1"/>
          <w:numId w:val="10"/>
        </w:numPr>
        <w:spacing w:line="360" w:lineRule="auto"/>
        <w:jc w:val="both"/>
        <w:rPr>
          <w:rFonts w:ascii="Times New Roman" w:hAnsi="Times New Roman" w:cs="Times New Roman"/>
          <w:b/>
          <w:bCs/>
          <w:vanish/>
          <w:sz w:val="24"/>
          <w:szCs w:val="24"/>
        </w:rPr>
      </w:pPr>
    </w:p>
    <w:p w14:paraId="0DD1B7FC" w14:textId="77777777" w:rsidR="00194B1F" w:rsidRPr="00DE72BA" w:rsidRDefault="00194B1F" w:rsidP="00E24D7A">
      <w:pPr>
        <w:pStyle w:val="ListParagraph"/>
        <w:numPr>
          <w:ilvl w:val="1"/>
          <w:numId w:val="10"/>
        </w:numPr>
        <w:spacing w:line="360" w:lineRule="auto"/>
        <w:jc w:val="both"/>
        <w:rPr>
          <w:rFonts w:ascii="Times New Roman" w:hAnsi="Times New Roman" w:cs="Times New Roman"/>
          <w:b/>
          <w:bCs/>
          <w:vanish/>
          <w:sz w:val="24"/>
          <w:szCs w:val="24"/>
        </w:rPr>
      </w:pPr>
    </w:p>
    <w:p w14:paraId="32ED098A" w14:textId="77777777" w:rsidR="00194B1F" w:rsidRPr="00DE72BA" w:rsidRDefault="00194B1F" w:rsidP="00E24D7A">
      <w:pPr>
        <w:pStyle w:val="ListParagraph"/>
        <w:numPr>
          <w:ilvl w:val="1"/>
          <w:numId w:val="10"/>
        </w:numPr>
        <w:spacing w:line="360" w:lineRule="auto"/>
        <w:jc w:val="both"/>
        <w:rPr>
          <w:rFonts w:ascii="Times New Roman" w:hAnsi="Times New Roman" w:cs="Times New Roman"/>
          <w:b/>
          <w:bCs/>
          <w:vanish/>
          <w:sz w:val="24"/>
          <w:szCs w:val="24"/>
        </w:rPr>
      </w:pPr>
    </w:p>
    <w:p w14:paraId="21FA8BD7" w14:textId="77777777" w:rsidR="00194B1F" w:rsidRPr="00DE72BA" w:rsidRDefault="00194B1F" w:rsidP="00E24D7A">
      <w:pPr>
        <w:pStyle w:val="ListParagraph"/>
        <w:numPr>
          <w:ilvl w:val="1"/>
          <w:numId w:val="10"/>
        </w:numPr>
        <w:spacing w:line="360" w:lineRule="auto"/>
        <w:jc w:val="both"/>
        <w:rPr>
          <w:rFonts w:ascii="Times New Roman" w:hAnsi="Times New Roman" w:cs="Times New Roman"/>
          <w:b/>
          <w:bCs/>
          <w:vanish/>
          <w:sz w:val="24"/>
          <w:szCs w:val="24"/>
        </w:rPr>
      </w:pPr>
    </w:p>
    <w:p w14:paraId="02D48EF9" w14:textId="77777777" w:rsidR="00194B1F" w:rsidRPr="00DE72BA" w:rsidRDefault="00194B1F" w:rsidP="00E24D7A">
      <w:pPr>
        <w:pStyle w:val="ListParagraph"/>
        <w:numPr>
          <w:ilvl w:val="1"/>
          <w:numId w:val="10"/>
        </w:numPr>
        <w:spacing w:line="360" w:lineRule="auto"/>
        <w:jc w:val="both"/>
        <w:rPr>
          <w:rFonts w:ascii="Times New Roman" w:hAnsi="Times New Roman" w:cs="Times New Roman"/>
          <w:b/>
          <w:bCs/>
          <w:vanish/>
          <w:sz w:val="24"/>
          <w:szCs w:val="24"/>
        </w:rPr>
      </w:pPr>
    </w:p>
    <w:p w14:paraId="029DDF73" w14:textId="77777777" w:rsidR="00194B1F" w:rsidRPr="00DE72BA" w:rsidRDefault="00194B1F" w:rsidP="00E24D7A">
      <w:pPr>
        <w:pStyle w:val="ListParagraph"/>
        <w:numPr>
          <w:ilvl w:val="1"/>
          <w:numId w:val="10"/>
        </w:numPr>
        <w:spacing w:line="360" w:lineRule="auto"/>
        <w:jc w:val="both"/>
        <w:rPr>
          <w:rFonts w:ascii="Times New Roman" w:hAnsi="Times New Roman" w:cs="Times New Roman"/>
          <w:b/>
          <w:bCs/>
          <w:vanish/>
          <w:sz w:val="24"/>
          <w:szCs w:val="24"/>
        </w:rPr>
      </w:pPr>
    </w:p>
    <w:p w14:paraId="60C5B348" w14:textId="77777777" w:rsidR="00194B1F" w:rsidRPr="00DE72BA" w:rsidRDefault="00194B1F" w:rsidP="00E24D7A">
      <w:pPr>
        <w:pStyle w:val="ListParagraph"/>
        <w:numPr>
          <w:ilvl w:val="1"/>
          <w:numId w:val="10"/>
        </w:numPr>
        <w:spacing w:line="360" w:lineRule="auto"/>
        <w:jc w:val="both"/>
        <w:rPr>
          <w:rFonts w:ascii="Times New Roman" w:hAnsi="Times New Roman" w:cs="Times New Roman"/>
          <w:b/>
          <w:bCs/>
          <w:vanish/>
          <w:sz w:val="24"/>
          <w:szCs w:val="24"/>
        </w:rPr>
      </w:pPr>
    </w:p>
    <w:p w14:paraId="73643E68" w14:textId="77777777" w:rsidR="00194B1F" w:rsidRPr="00DE72BA" w:rsidRDefault="00194B1F" w:rsidP="00E24D7A">
      <w:pPr>
        <w:pStyle w:val="ListParagraph"/>
        <w:numPr>
          <w:ilvl w:val="1"/>
          <w:numId w:val="10"/>
        </w:numPr>
        <w:spacing w:line="360" w:lineRule="auto"/>
        <w:jc w:val="both"/>
        <w:rPr>
          <w:rFonts w:ascii="Times New Roman" w:hAnsi="Times New Roman" w:cs="Times New Roman"/>
          <w:b/>
          <w:bCs/>
          <w:vanish/>
          <w:sz w:val="24"/>
          <w:szCs w:val="24"/>
        </w:rPr>
      </w:pPr>
    </w:p>
    <w:p w14:paraId="10C89D50" w14:textId="77777777" w:rsidR="00194B1F" w:rsidRPr="00DE72BA" w:rsidRDefault="00194B1F" w:rsidP="00E24D7A">
      <w:pPr>
        <w:pStyle w:val="ListParagraph"/>
        <w:numPr>
          <w:ilvl w:val="1"/>
          <w:numId w:val="10"/>
        </w:numPr>
        <w:spacing w:line="360" w:lineRule="auto"/>
        <w:jc w:val="both"/>
        <w:rPr>
          <w:rFonts w:ascii="Times New Roman" w:hAnsi="Times New Roman" w:cs="Times New Roman"/>
          <w:b/>
          <w:bCs/>
          <w:vanish/>
          <w:sz w:val="24"/>
          <w:szCs w:val="24"/>
        </w:rPr>
      </w:pPr>
    </w:p>
    <w:p w14:paraId="0BC4FC5E" w14:textId="77777777" w:rsidR="00194B1F" w:rsidRPr="00DE72BA" w:rsidRDefault="00194B1F" w:rsidP="00E24D7A">
      <w:pPr>
        <w:pStyle w:val="ListParagraph"/>
        <w:numPr>
          <w:ilvl w:val="1"/>
          <w:numId w:val="10"/>
        </w:numPr>
        <w:spacing w:line="360" w:lineRule="auto"/>
        <w:jc w:val="both"/>
        <w:rPr>
          <w:rFonts w:ascii="Times New Roman" w:hAnsi="Times New Roman" w:cs="Times New Roman"/>
          <w:b/>
          <w:bCs/>
          <w:vanish/>
          <w:sz w:val="24"/>
          <w:szCs w:val="24"/>
        </w:rPr>
      </w:pPr>
    </w:p>
    <w:p w14:paraId="1B9FC17E" w14:textId="77777777" w:rsidR="00194B1F" w:rsidRPr="00DE72BA" w:rsidRDefault="00194B1F" w:rsidP="00E24D7A">
      <w:pPr>
        <w:pStyle w:val="ListParagraph"/>
        <w:numPr>
          <w:ilvl w:val="2"/>
          <w:numId w:val="10"/>
        </w:numPr>
        <w:spacing w:line="360" w:lineRule="auto"/>
        <w:jc w:val="both"/>
        <w:rPr>
          <w:rFonts w:ascii="Times New Roman" w:hAnsi="Times New Roman" w:cs="Times New Roman"/>
          <w:b/>
          <w:bCs/>
          <w:vanish/>
          <w:sz w:val="24"/>
          <w:szCs w:val="24"/>
        </w:rPr>
      </w:pPr>
    </w:p>
    <w:p w14:paraId="479BC748" w14:textId="77777777" w:rsidR="00194B1F" w:rsidRPr="00DE72BA" w:rsidRDefault="00194B1F" w:rsidP="00E24D7A">
      <w:pPr>
        <w:pStyle w:val="ListParagraph"/>
        <w:numPr>
          <w:ilvl w:val="2"/>
          <w:numId w:val="10"/>
        </w:numPr>
        <w:spacing w:line="360" w:lineRule="auto"/>
        <w:jc w:val="both"/>
        <w:rPr>
          <w:rFonts w:ascii="Times New Roman" w:hAnsi="Times New Roman" w:cs="Times New Roman"/>
          <w:b/>
          <w:bCs/>
          <w:vanish/>
          <w:sz w:val="24"/>
          <w:szCs w:val="24"/>
        </w:rPr>
      </w:pPr>
    </w:p>
    <w:p w14:paraId="3DD043FC" w14:textId="0670D7BE" w:rsidR="00506C14" w:rsidRPr="00DE72BA" w:rsidRDefault="005328B9" w:rsidP="007659FA">
      <w:pPr>
        <w:spacing w:line="360" w:lineRule="auto"/>
        <w:ind w:firstLine="720"/>
        <w:jc w:val="both"/>
        <w:rPr>
          <w:rFonts w:ascii="Times New Roman" w:hAnsi="Times New Roman" w:cs="Times New Roman"/>
          <w:sz w:val="24"/>
          <w:szCs w:val="24"/>
        </w:rPr>
      </w:pPr>
      <w:r w:rsidRPr="00DE72BA">
        <w:rPr>
          <w:rFonts w:ascii="Times New Roman" w:hAnsi="Times New Roman" w:cs="Times New Roman"/>
          <w:sz w:val="24"/>
          <w:szCs w:val="24"/>
        </w:rPr>
        <w:t>Di</w:t>
      </w:r>
      <w:r w:rsidR="0069282C">
        <w:rPr>
          <w:rFonts w:ascii="Times New Roman" w:hAnsi="Times New Roman" w:cs="Times New Roman"/>
          <w:sz w:val="24"/>
          <w:szCs w:val="24"/>
        </w:rPr>
        <w:t xml:space="preserve"> </w:t>
      </w:r>
      <w:r w:rsidRPr="00DE72BA">
        <w:rPr>
          <w:rFonts w:ascii="Times New Roman" w:hAnsi="Times New Roman" w:cs="Times New Roman"/>
          <w:sz w:val="24"/>
          <w:szCs w:val="24"/>
        </w:rPr>
        <w:t xml:space="preserve">dalam alat ukur </w:t>
      </w:r>
      <w:r w:rsidRPr="00DE72BA">
        <w:rPr>
          <w:rFonts w:ascii="Times New Roman" w:hAnsi="Times New Roman" w:cs="Times New Roman"/>
          <w:i/>
          <w:iCs/>
          <w:sz w:val="24"/>
          <w:szCs w:val="24"/>
        </w:rPr>
        <w:t>pressure gauge</w:t>
      </w:r>
      <w:r w:rsidR="00235D65">
        <w:rPr>
          <w:rFonts w:ascii="Times New Roman" w:hAnsi="Times New Roman" w:cs="Times New Roman"/>
          <w:i/>
          <w:iCs/>
          <w:sz w:val="24"/>
          <w:szCs w:val="24"/>
        </w:rPr>
        <w:t>,</w:t>
      </w:r>
      <w:r w:rsidRPr="00DE72BA">
        <w:rPr>
          <w:rFonts w:ascii="Times New Roman" w:hAnsi="Times New Roman" w:cs="Times New Roman"/>
          <w:sz w:val="24"/>
          <w:szCs w:val="24"/>
        </w:rPr>
        <w:t xml:space="preserve"> menggunakan p</w:t>
      </w:r>
      <w:r w:rsidR="009B7023" w:rsidRPr="00DE72BA">
        <w:rPr>
          <w:rFonts w:ascii="Times New Roman" w:hAnsi="Times New Roman" w:cs="Times New Roman"/>
          <w:sz w:val="24"/>
          <w:szCs w:val="24"/>
        </w:rPr>
        <w:t>rinsip</w:t>
      </w:r>
      <w:r w:rsidRPr="00DE72BA">
        <w:rPr>
          <w:rFonts w:ascii="Times New Roman" w:hAnsi="Times New Roman" w:cs="Times New Roman"/>
          <w:sz w:val="24"/>
          <w:szCs w:val="24"/>
        </w:rPr>
        <w:t xml:space="preserve"> persamaan</w:t>
      </w:r>
      <w:r w:rsidR="009B7023" w:rsidRPr="00DE72BA">
        <w:rPr>
          <w:rFonts w:ascii="Times New Roman" w:hAnsi="Times New Roman" w:cs="Times New Roman"/>
          <w:sz w:val="24"/>
          <w:szCs w:val="24"/>
        </w:rPr>
        <w:t xml:space="preserve"> </w:t>
      </w:r>
      <w:r w:rsidR="00235D65">
        <w:rPr>
          <w:rFonts w:ascii="Times New Roman" w:hAnsi="Times New Roman" w:cs="Times New Roman"/>
          <w:sz w:val="24"/>
          <w:szCs w:val="24"/>
        </w:rPr>
        <w:t>b</w:t>
      </w:r>
      <w:r w:rsidR="009B7023" w:rsidRPr="00DE72BA">
        <w:rPr>
          <w:rFonts w:ascii="Times New Roman" w:hAnsi="Times New Roman" w:cs="Times New Roman"/>
          <w:sz w:val="24"/>
          <w:szCs w:val="24"/>
        </w:rPr>
        <w:t>ernoulli</w:t>
      </w:r>
      <w:r w:rsidRPr="00DE72BA">
        <w:rPr>
          <w:rFonts w:ascii="Times New Roman" w:hAnsi="Times New Roman" w:cs="Times New Roman"/>
          <w:sz w:val="24"/>
          <w:szCs w:val="24"/>
        </w:rPr>
        <w:t>.</w:t>
      </w:r>
      <w:r w:rsidR="009B7023" w:rsidRPr="00DE72BA">
        <w:rPr>
          <w:rFonts w:ascii="Times New Roman" w:hAnsi="Times New Roman" w:cs="Times New Roman"/>
          <w:sz w:val="24"/>
          <w:szCs w:val="24"/>
        </w:rPr>
        <w:t xml:space="preserve"> </w:t>
      </w:r>
      <w:r w:rsidRPr="00DE72BA">
        <w:rPr>
          <w:rFonts w:ascii="Times New Roman" w:hAnsi="Times New Roman" w:cs="Times New Roman"/>
          <w:sz w:val="24"/>
          <w:szCs w:val="24"/>
        </w:rPr>
        <w:t xml:space="preserve">Prinsip </w:t>
      </w:r>
      <w:r w:rsidR="0069282C">
        <w:rPr>
          <w:rFonts w:ascii="Times New Roman" w:hAnsi="Times New Roman" w:cs="Times New Roman"/>
          <w:sz w:val="24"/>
          <w:szCs w:val="24"/>
        </w:rPr>
        <w:t>bernoulli</w:t>
      </w:r>
      <w:r w:rsidRPr="00DE72BA">
        <w:rPr>
          <w:rFonts w:ascii="Times New Roman" w:hAnsi="Times New Roman" w:cs="Times New Roman"/>
          <w:sz w:val="24"/>
          <w:szCs w:val="24"/>
        </w:rPr>
        <w:t xml:space="preserve"> </w:t>
      </w:r>
      <w:r w:rsidR="009B7023" w:rsidRPr="00DE72BA">
        <w:rPr>
          <w:rFonts w:ascii="Times New Roman" w:hAnsi="Times New Roman" w:cs="Times New Roman"/>
          <w:sz w:val="24"/>
          <w:szCs w:val="24"/>
        </w:rPr>
        <w:t>adalah sebuah istilah di dalam mekanika fluida yang menyatakan bahwa pada suatu aliran f</w:t>
      </w:r>
      <w:r w:rsidR="00235D65">
        <w:rPr>
          <w:rFonts w:ascii="Times New Roman" w:hAnsi="Times New Roman" w:cs="Times New Roman"/>
          <w:sz w:val="24"/>
          <w:szCs w:val="24"/>
        </w:rPr>
        <w:t>l</w:t>
      </w:r>
      <w:r w:rsidR="009B7023" w:rsidRPr="00DE72BA">
        <w:rPr>
          <w:rFonts w:ascii="Times New Roman" w:hAnsi="Times New Roman" w:cs="Times New Roman"/>
          <w:sz w:val="24"/>
          <w:szCs w:val="24"/>
        </w:rPr>
        <w:t xml:space="preserve">uida, peningkatan pada kecepatan fluida akan menimbulkan penurunan </w:t>
      </w:r>
      <w:r w:rsidR="008174F8">
        <w:rPr>
          <w:rFonts w:ascii="Times New Roman" w:hAnsi="Times New Roman" w:cs="Times New Roman"/>
          <w:sz w:val="24"/>
          <w:szCs w:val="24"/>
        </w:rPr>
        <w:t>tekanan</w:t>
      </w:r>
      <w:r w:rsidR="009B7023" w:rsidRPr="00DE72BA">
        <w:rPr>
          <w:rFonts w:ascii="Times New Roman" w:hAnsi="Times New Roman" w:cs="Times New Roman"/>
          <w:sz w:val="24"/>
          <w:szCs w:val="24"/>
        </w:rPr>
        <w:t xml:space="preserve"> pada aliran tersebut. Prinsip ini sebena</w:t>
      </w:r>
      <w:r w:rsidR="00E76D1F" w:rsidRPr="00DE72BA">
        <w:rPr>
          <w:rFonts w:ascii="Times New Roman" w:hAnsi="Times New Roman" w:cs="Times New Roman"/>
          <w:sz w:val="24"/>
          <w:szCs w:val="24"/>
        </w:rPr>
        <w:t>rn</w:t>
      </w:r>
      <w:r w:rsidR="009B7023" w:rsidRPr="00DE72BA">
        <w:rPr>
          <w:rFonts w:ascii="Times New Roman" w:hAnsi="Times New Roman" w:cs="Times New Roman"/>
          <w:sz w:val="24"/>
          <w:szCs w:val="24"/>
        </w:rPr>
        <w:t xml:space="preserve">ya merupakan penyederhanaan dari persamaan </w:t>
      </w:r>
      <w:r w:rsidR="00235D65">
        <w:rPr>
          <w:rFonts w:ascii="Times New Roman" w:hAnsi="Times New Roman" w:cs="Times New Roman"/>
          <w:sz w:val="24"/>
          <w:szCs w:val="24"/>
        </w:rPr>
        <w:t>b</w:t>
      </w:r>
      <w:r w:rsidR="009B7023" w:rsidRPr="00DE72BA">
        <w:rPr>
          <w:rFonts w:ascii="Times New Roman" w:hAnsi="Times New Roman" w:cs="Times New Roman"/>
          <w:sz w:val="24"/>
          <w:szCs w:val="24"/>
        </w:rPr>
        <w:t xml:space="preserve">ernoulli yang menyatakan bahwa jumlah energi pada suatu titik di dalam. suatu aliran tertutup sama besarnya dengan jumlah energi di titik lain pada jalur aliran yang sama. </w:t>
      </w:r>
    </w:p>
    <w:p w14:paraId="79CCDF54" w14:textId="0591E969" w:rsidR="00506C14" w:rsidRPr="00DE72BA" w:rsidRDefault="00506C14" w:rsidP="007659FA">
      <w:pPr>
        <w:spacing w:line="360" w:lineRule="auto"/>
        <w:ind w:firstLine="360"/>
        <w:jc w:val="both"/>
        <w:rPr>
          <w:rFonts w:ascii="Times New Roman" w:hAnsi="Times New Roman" w:cs="Times New Roman"/>
          <w:sz w:val="24"/>
          <w:szCs w:val="24"/>
        </w:rPr>
      </w:pPr>
      <w:r w:rsidRPr="00DE72BA">
        <w:rPr>
          <w:rFonts w:ascii="Times New Roman" w:hAnsi="Times New Roman" w:cs="Times New Roman"/>
          <w:sz w:val="24"/>
          <w:szCs w:val="24"/>
        </w:rPr>
        <w:t>Penurunan persamaan Be</w:t>
      </w:r>
      <w:r w:rsidR="009B7550" w:rsidRPr="00DE72BA">
        <w:rPr>
          <w:rFonts w:ascii="Times New Roman" w:hAnsi="Times New Roman" w:cs="Times New Roman"/>
          <w:sz w:val="24"/>
          <w:szCs w:val="24"/>
        </w:rPr>
        <w:t>r</w:t>
      </w:r>
      <w:r w:rsidRPr="00DE72BA">
        <w:rPr>
          <w:rFonts w:ascii="Times New Roman" w:hAnsi="Times New Roman" w:cs="Times New Roman"/>
          <w:sz w:val="24"/>
          <w:szCs w:val="24"/>
        </w:rPr>
        <w:t xml:space="preserve">noulli untuk aliran sepanjang garis </w:t>
      </w:r>
      <w:r w:rsidR="00235D65">
        <w:rPr>
          <w:rFonts w:ascii="Times New Roman" w:hAnsi="Times New Roman" w:cs="Times New Roman"/>
          <w:sz w:val="24"/>
          <w:szCs w:val="24"/>
        </w:rPr>
        <w:t>h</w:t>
      </w:r>
      <w:r w:rsidRPr="00DE72BA">
        <w:rPr>
          <w:rFonts w:ascii="Times New Roman" w:hAnsi="Times New Roman" w:cs="Times New Roman"/>
          <w:sz w:val="24"/>
          <w:szCs w:val="24"/>
        </w:rPr>
        <w:t>arus didasarkan</w:t>
      </w:r>
      <w:r w:rsidR="00010F4E" w:rsidRPr="00DE72BA">
        <w:rPr>
          <w:rFonts w:ascii="Times New Roman" w:hAnsi="Times New Roman" w:cs="Times New Roman"/>
          <w:sz w:val="24"/>
          <w:szCs w:val="24"/>
        </w:rPr>
        <w:t xml:space="preserve"> </w:t>
      </w:r>
      <w:r w:rsidRPr="00DE72BA">
        <w:rPr>
          <w:rFonts w:ascii="Times New Roman" w:hAnsi="Times New Roman" w:cs="Times New Roman"/>
          <w:sz w:val="24"/>
          <w:szCs w:val="24"/>
        </w:rPr>
        <w:t>pada hukum II Newton tentang gerak (</w:t>
      </w:r>
      <w:r w:rsidRPr="00DE72BA">
        <w:rPr>
          <w:rFonts w:ascii="Times New Roman" w:hAnsi="Times New Roman" w:cs="Times New Roman"/>
          <w:i/>
          <w:iCs/>
          <w:sz w:val="24"/>
          <w:szCs w:val="24"/>
        </w:rPr>
        <w:t>F = ma</w:t>
      </w:r>
      <w:r w:rsidRPr="00DE72BA">
        <w:rPr>
          <w:rFonts w:ascii="Times New Roman" w:hAnsi="Times New Roman" w:cs="Times New Roman"/>
          <w:sz w:val="24"/>
          <w:szCs w:val="24"/>
        </w:rPr>
        <w:t xml:space="preserve">). Persamaan ini diturunkan berdasarkan anggapan sebagai </w:t>
      </w:r>
      <w:r w:rsidR="0069282C">
        <w:rPr>
          <w:rFonts w:ascii="Times New Roman" w:hAnsi="Times New Roman" w:cs="Times New Roman"/>
          <w:sz w:val="24"/>
          <w:szCs w:val="24"/>
        </w:rPr>
        <w:t>berikut</w:t>
      </w:r>
      <w:r w:rsidRPr="00DE72BA">
        <w:rPr>
          <w:rFonts w:ascii="Times New Roman" w:hAnsi="Times New Roman" w:cs="Times New Roman"/>
          <w:sz w:val="24"/>
          <w:szCs w:val="24"/>
        </w:rPr>
        <w:t>:</w:t>
      </w:r>
    </w:p>
    <w:p w14:paraId="43A08FFA" w14:textId="288F646A" w:rsidR="00506C14" w:rsidRPr="00DE72BA" w:rsidRDefault="00506C14" w:rsidP="00E24D7A">
      <w:pPr>
        <w:pStyle w:val="ListParagraph"/>
        <w:numPr>
          <w:ilvl w:val="0"/>
          <w:numId w:val="21"/>
        </w:numPr>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lastRenderedPageBreak/>
        <w:t xml:space="preserve">Zat cair adalah ideal, jadi tidak mempunyai kekentalan (kehilangan energ akibat gesekan </w:t>
      </w:r>
      <w:r w:rsidR="00235D65">
        <w:rPr>
          <w:rFonts w:ascii="Times New Roman" w:hAnsi="Times New Roman" w:cs="Times New Roman"/>
          <w:sz w:val="24"/>
          <w:szCs w:val="24"/>
        </w:rPr>
        <w:t>sama dengan</w:t>
      </w:r>
      <w:r w:rsidRPr="00DE72BA">
        <w:rPr>
          <w:rFonts w:ascii="Times New Roman" w:hAnsi="Times New Roman" w:cs="Times New Roman"/>
          <w:sz w:val="24"/>
          <w:szCs w:val="24"/>
        </w:rPr>
        <w:t xml:space="preserve"> nol).</w:t>
      </w:r>
    </w:p>
    <w:p w14:paraId="01C04A68" w14:textId="140896D7" w:rsidR="00506C14" w:rsidRPr="00DE72BA" w:rsidRDefault="00506C14" w:rsidP="00E24D7A">
      <w:pPr>
        <w:pStyle w:val="ListParagraph"/>
        <w:numPr>
          <w:ilvl w:val="0"/>
          <w:numId w:val="21"/>
        </w:numPr>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 xml:space="preserve">Zat cair adalah </w:t>
      </w:r>
      <w:r w:rsidRPr="00A05EDB">
        <w:rPr>
          <w:rFonts w:ascii="Times New Roman" w:hAnsi="Times New Roman" w:cs="Times New Roman"/>
          <w:i/>
          <w:iCs/>
          <w:sz w:val="24"/>
          <w:szCs w:val="24"/>
        </w:rPr>
        <w:t xml:space="preserve">homogen </w:t>
      </w:r>
      <w:r w:rsidRPr="00DE72BA">
        <w:rPr>
          <w:rFonts w:ascii="Times New Roman" w:hAnsi="Times New Roman" w:cs="Times New Roman"/>
          <w:sz w:val="24"/>
          <w:szCs w:val="24"/>
        </w:rPr>
        <w:t>dan tidak termampa</w:t>
      </w:r>
      <w:r w:rsidR="0069282C">
        <w:rPr>
          <w:rFonts w:ascii="Times New Roman" w:hAnsi="Times New Roman" w:cs="Times New Roman"/>
          <w:sz w:val="24"/>
          <w:szCs w:val="24"/>
        </w:rPr>
        <w:t>t</w:t>
      </w:r>
      <w:r w:rsidRPr="00DE72BA">
        <w:rPr>
          <w:rFonts w:ascii="Times New Roman" w:hAnsi="Times New Roman" w:cs="Times New Roman"/>
          <w:sz w:val="24"/>
          <w:szCs w:val="24"/>
        </w:rPr>
        <w:t>kan (rapat massa zat cair adalah konstanta).</w:t>
      </w:r>
    </w:p>
    <w:p w14:paraId="48F3306D" w14:textId="77777777" w:rsidR="00506C14" w:rsidRPr="00DE72BA" w:rsidRDefault="00506C14" w:rsidP="00E24D7A">
      <w:pPr>
        <w:pStyle w:val="ListParagraph"/>
        <w:numPr>
          <w:ilvl w:val="0"/>
          <w:numId w:val="21"/>
        </w:numPr>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Aliran adalah kontinyu dan sepanjang garis arus.</w:t>
      </w:r>
    </w:p>
    <w:p w14:paraId="3495ABBA" w14:textId="77777777" w:rsidR="00506C14" w:rsidRPr="00DE72BA" w:rsidRDefault="00506C14" w:rsidP="00E24D7A">
      <w:pPr>
        <w:pStyle w:val="ListParagraph"/>
        <w:numPr>
          <w:ilvl w:val="0"/>
          <w:numId w:val="21"/>
        </w:numPr>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Kecepatan aliran merata dalam suatu penampung.</w:t>
      </w:r>
    </w:p>
    <w:p w14:paraId="6CE9DF27" w14:textId="5156763C" w:rsidR="00506C14" w:rsidRPr="00DE72BA" w:rsidRDefault="00506C14" w:rsidP="00E24D7A">
      <w:pPr>
        <w:pStyle w:val="ListParagraph"/>
        <w:numPr>
          <w:ilvl w:val="0"/>
          <w:numId w:val="21"/>
        </w:numPr>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 xml:space="preserve">Gaya yang bekerja hanya gaya berat dan </w:t>
      </w:r>
      <w:r w:rsidR="008174F8">
        <w:rPr>
          <w:rFonts w:ascii="Times New Roman" w:hAnsi="Times New Roman" w:cs="Times New Roman"/>
          <w:sz w:val="24"/>
          <w:szCs w:val="24"/>
        </w:rPr>
        <w:t>tekanan</w:t>
      </w:r>
      <w:r w:rsidRPr="00DE72BA">
        <w:rPr>
          <w:rFonts w:ascii="Times New Roman" w:hAnsi="Times New Roman" w:cs="Times New Roman"/>
          <w:sz w:val="24"/>
          <w:szCs w:val="24"/>
        </w:rPr>
        <w:t>.</w:t>
      </w:r>
    </w:p>
    <w:p w14:paraId="565E0374" w14:textId="6DE7A9E6" w:rsidR="009B7023" w:rsidRPr="00DE72BA" w:rsidRDefault="009B7023" w:rsidP="007659FA">
      <w:pPr>
        <w:widowControl w:val="0"/>
        <w:tabs>
          <w:tab w:val="left" w:pos="1276"/>
        </w:tabs>
        <w:autoSpaceDE w:val="0"/>
        <w:autoSpaceDN w:val="0"/>
        <w:adjustRightInd w:val="0"/>
        <w:spacing w:after="0" w:line="360" w:lineRule="auto"/>
        <w:ind w:firstLine="709"/>
        <w:jc w:val="both"/>
        <w:rPr>
          <w:rFonts w:ascii="Times New Roman" w:hAnsi="Times New Roman" w:cs="Times New Roman"/>
          <w:sz w:val="24"/>
          <w:szCs w:val="24"/>
        </w:rPr>
      </w:pPr>
      <w:r w:rsidRPr="00DE72BA">
        <w:rPr>
          <w:rFonts w:ascii="Times New Roman" w:hAnsi="Times New Roman" w:cs="Times New Roman"/>
          <w:sz w:val="24"/>
          <w:szCs w:val="24"/>
        </w:rPr>
        <w:t>Prinsip Bernoulli menyatakan bahwa pada suatu aliran </w:t>
      </w:r>
      <w:hyperlink r:id="rId33" w:tooltip="Fluida" w:history="1">
        <w:r w:rsidRPr="00DE72BA">
          <w:rPr>
            <w:rFonts w:ascii="Times New Roman" w:hAnsi="Times New Roman" w:cs="Times New Roman"/>
            <w:i/>
            <w:sz w:val="24"/>
            <w:szCs w:val="24"/>
          </w:rPr>
          <w:t>fluida</w:t>
        </w:r>
      </w:hyperlink>
      <w:r w:rsidRPr="00DE72BA">
        <w:rPr>
          <w:rFonts w:ascii="Times New Roman" w:hAnsi="Times New Roman" w:cs="Times New Roman"/>
          <w:sz w:val="24"/>
          <w:szCs w:val="24"/>
        </w:rPr>
        <w:t xml:space="preserve">, peningkatan pada kecepatan </w:t>
      </w:r>
      <w:r w:rsidRPr="00DE72BA">
        <w:rPr>
          <w:rFonts w:ascii="Times New Roman" w:hAnsi="Times New Roman" w:cs="Times New Roman"/>
          <w:i/>
          <w:sz w:val="24"/>
          <w:szCs w:val="24"/>
        </w:rPr>
        <w:t>fluida</w:t>
      </w:r>
      <w:r w:rsidRPr="00DE72BA">
        <w:rPr>
          <w:rFonts w:ascii="Times New Roman" w:hAnsi="Times New Roman" w:cs="Times New Roman"/>
          <w:sz w:val="24"/>
          <w:szCs w:val="24"/>
        </w:rPr>
        <w:t xml:space="preserve"> akan menimbulkan penurunan </w:t>
      </w:r>
      <w:r w:rsidR="008174F8">
        <w:rPr>
          <w:rFonts w:ascii="Times New Roman" w:hAnsi="Times New Roman" w:cs="Times New Roman"/>
          <w:sz w:val="24"/>
          <w:szCs w:val="24"/>
        </w:rPr>
        <w:t>tekanan</w:t>
      </w:r>
      <w:r w:rsidRPr="00DE72BA">
        <w:rPr>
          <w:rFonts w:ascii="Times New Roman" w:hAnsi="Times New Roman" w:cs="Times New Roman"/>
          <w:sz w:val="24"/>
          <w:szCs w:val="24"/>
        </w:rPr>
        <w:t xml:space="preserve"> pada aliran tersebut. Prinsip ini sebenarnya merupakan penyederhanaan dari Persamaan Bernoulli yang menyatakan bahwa jumlah energi pada suatu titik di dalam suatu aliran tertutup sama besarnya dengan jumlah energi di titik lain pada jalur aliran yang sama. secara umum terdapat dua bentuk persamaan Bernoulli, yaitu: </w:t>
      </w:r>
    </w:p>
    <w:p w14:paraId="6FB76C14" w14:textId="77777777" w:rsidR="009B7023" w:rsidRPr="00DE72BA" w:rsidRDefault="009B7023" w:rsidP="00E24D7A">
      <w:pPr>
        <w:pStyle w:val="ListParagraph"/>
        <w:widowControl w:val="0"/>
        <w:numPr>
          <w:ilvl w:val="0"/>
          <w:numId w:val="11"/>
        </w:numPr>
        <w:tabs>
          <w:tab w:val="left" w:pos="1276"/>
        </w:tabs>
        <w:autoSpaceDE w:val="0"/>
        <w:autoSpaceDN w:val="0"/>
        <w:adjustRightInd w:val="0"/>
        <w:spacing w:after="0" w:line="360" w:lineRule="auto"/>
        <w:ind w:left="284" w:hanging="284"/>
        <w:jc w:val="both"/>
        <w:rPr>
          <w:rFonts w:ascii="Times New Roman" w:hAnsi="Times New Roman" w:cs="Times New Roman"/>
          <w:sz w:val="24"/>
          <w:szCs w:val="24"/>
        </w:rPr>
      </w:pPr>
      <w:r w:rsidRPr="00DE72BA">
        <w:rPr>
          <w:rFonts w:ascii="Times New Roman" w:hAnsi="Times New Roman" w:cs="Times New Roman"/>
          <w:sz w:val="24"/>
          <w:szCs w:val="24"/>
        </w:rPr>
        <w:t>Berlaku untuk aliran tak-termampatkan (</w:t>
      </w:r>
      <w:r w:rsidRPr="002772D6">
        <w:rPr>
          <w:rFonts w:ascii="Times New Roman" w:hAnsi="Times New Roman" w:cs="Times New Roman"/>
          <w:i/>
          <w:iCs/>
          <w:sz w:val="24"/>
          <w:szCs w:val="24"/>
        </w:rPr>
        <w:t>incompressible flow</w:t>
      </w:r>
      <w:r w:rsidRPr="00DE72BA">
        <w:rPr>
          <w:rFonts w:ascii="Times New Roman" w:hAnsi="Times New Roman" w:cs="Times New Roman"/>
          <w:sz w:val="24"/>
          <w:szCs w:val="24"/>
        </w:rPr>
        <w:t xml:space="preserve">) </w:t>
      </w:r>
    </w:p>
    <w:p w14:paraId="6ABA2D87" w14:textId="77777777" w:rsidR="009B7023" w:rsidRPr="00DE72BA" w:rsidRDefault="009B7023" w:rsidP="007659FA">
      <w:pPr>
        <w:widowControl w:val="0"/>
        <w:tabs>
          <w:tab w:val="left" w:pos="1276"/>
        </w:tabs>
        <w:autoSpaceDE w:val="0"/>
        <w:autoSpaceDN w:val="0"/>
        <w:adjustRightInd w:val="0"/>
        <w:spacing w:after="0" w:line="360" w:lineRule="auto"/>
        <w:ind w:firstLine="709"/>
        <w:jc w:val="both"/>
        <w:rPr>
          <w:rFonts w:ascii="Times New Roman" w:hAnsi="Times New Roman" w:cs="Times New Roman"/>
          <w:sz w:val="24"/>
          <w:szCs w:val="24"/>
        </w:rPr>
      </w:pPr>
      <w:r w:rsidRPr="00DE72BA">
        <w:rPr>
          <w:rFonts w:ascii="Times New Roman" w:hAnsi="Times New Roman" w:cs="Times New Roman"/>
          <w:sz w:val="24"/>
          <w:szCs w:val="24"/>
        </w:rPr>
        <w:t xml:space="preserve">Aliran tak termampatkan adalah aliran fluida yang dicirikan dengan tidak berubahnya massa jenis fluida di sepanjang aliran tersebut. </w:t>
      </w:r>
    </w:p>
    <w:p w14:paraId="03719466" w14:textId="3FAA08F5" w:rsidR="009B7023" w:rsidRDefault="009B7023" w:rsidP="007659FA">
      <w:pPr>
        <w:widowControl w:val="0"/>
        <w:tabs>
          <w:tab w:val="left" w:pos="1276"/>
        </w:tabs>
        <w:autoSpaceDE w:val="0"/>
        <w:autoSpaceDN w:val="0"/>
        <w:adjustRightInd w:val="0"/>
        <w:spacing w:after="0" w:line="360" w:lineRule="auto"/>
        <w:jc w:val="both"/>
        <w:rPr>
          <w:rFonts w:ascii="Times New Roman" w:hAnsi="Times New Roman" w:cs="Times New Roman"/>
          <w:sz w:val="24"/>
          <w:szCs w:val="24"/>
        </w:rPr>
      </w:pPr>
      <w:r w:rsidRPr="00DE72BA">
        <w:rPr>
          <w:rFonts w:ascii="Times New Roman" w:hAnsi="Times New Roman" w:cs="Times New Roman"/>
          <w:sz w:val="24"/>
          <w:szCs w:val="24"/>
        </w:rPr>
        <w:t>Contoh fluida tak-termampatkan adalah: air, berbagai jenis minyak dan lain lain. Bentuk Persamaan Bernoulli untuk aliran tak-termampatkan adalah sebagai berikut:</w:t>
      </w:r>
    </w:p>
    <w:p w14:paraId="27AED528" w14:textId="02CA0726" w:rsidR="00F93571" w:rsidRPr="00F93571" w:rsidRDefault="00A47B95" w:rsidP="00F93571">
      <w:pPr>
        <w:widowControl w:val="0"/>
        <w:tabs>
          <w:tab w:val="left" w:pos="1276"/>
        </w:tabs>
        <w:autoSpaceDE w:val="0"/>
        <w:autoSpaceDN w:val="0"/>
        <w:adjustRightInd w:val="0"/>
        <w:spacing w:after="0" w:line="360" w:lineRule="auto"/>
        <w:jc w:val="right"/>
        <w:rPr>
          <w:rFonts w:ascii="Times New Roman" w:hAnsi="Times New Roman" w:cs="Times New Roman"/>
          <w:sz w:val="24"/>
          <w:szCs w:val="24"/>
        </w:rPr>
      </w:pPr>
      <m:oMath>
        <m:f>
          <m:fPr>
            <m:ctrlPr>
              <w:rPr>
                <w:rFonts w:ascii="Cambria Math" w:hAnsi="Cambria Math" w:cs="Times New Roman"/>
                <w:i/>
                <w:sz w:val="24"/>
                <w:szCs w:val="24"/>
              </w:rPr>
            </m:ctrlPr>
          </m:fPr>
          <m:num>
            <m:sSub>
              <m:sSubPr>
                <m:ctrlPr>
                  <w:rPr>
                    <w:rFonts w:ascii="Cambria Math" w:hAnsi="Cambria Math" w:cs="Times New Roman"/>
                    <w:iCs/>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num>
          <m:den>
            <m:r>
              <w:rPr>
                <w:rFonts w:ascii="Cambria Math" w:hAnsi="Cambria Math" w:cs="Times New Roman"/>
                <w:sz w:val="24"/>
                <w:szCs w:val="24"/>
              </w:rPr>
              <m:t>ρ</m:t>
            </m:r>
            <m:r>
              <m:rPr>
                <m:scr m:val="script"/>
              </m:rPr>
              <w:rPr>
                <w:rFonts w:ascii="Cambria Math" w:hAnsi="Cambria Math" w:cs="Times New Roman"/>
                <w:sz w:val="24"/>
                <w:szCs w:val="24"/>
              </w:rPr>
              <m:t>g</m:t>
            </m:r>
          </m:den>
        </m:f>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1</m:t>
                </m:r>
              </m:sub>
              <m:sup>
                <m:r>
                  <w:rPr>
                    <w:rFonts w:ascii="Cambria Math" w:hAnsi="Cambria Math" w:cs="Times New Roman"/>
                    <w:sz w:val="24"/>
                    <w:szCs w:val="24"/>
                  </w:rPr>
                  <m:t>2</m:t>
                </m:r>
              </m:sup>
            </m:sSubSup>
          </m:num>
          <m:den>
            <m:sSub>
              <m:sSubPr>
                <m:ctrlPr>
                  <w:rPr>
                    <w:rFonts w:ascii="Cambria Math" w:hAnsi="Cambria Math" w:cs="Times New Roman"/>
                    <w:i/>
                    <w:sz w:val="24"/>
                    <w:szCs w:val="24"/>
                  </w:rPr>
                </m:ctrlPr>
              </m:sSubPr>
              <m:e>
                <m:r>
                  <w:rPr>
                    <w:rFonts w:ascii="Cambria Math" w:hAnsi="Cambria Math" w:cs="Times New Roman"/>
                    <w:sz w:val="24"/>
                    <w:szCs w:val="24"/>
                  </w:rPr>
                  <m:t>2</m:t>
                </m:r>
              </m:e>
              <m:sub>
                <m:r>
                  <w:rPr>
                    <w:rFonts w:ascii="Cambria Math" w:hAnsi="Cambria Math" w:cs="Times New Roman"/>
                    <w:sz w:val="24"/>
                    <w:szCs w:val="24"/>
                  </w:rPr>
                  <m:t>g</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P</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num>
          <m:den>
            <m:r>
              <w:rPr>
                <w:rFonts w:ascii="Cambria Math" w:hAnsi="Cambria Math" w:cs="Times New Roman"/>
                <w:sz w:val="24"/>
                <w:szCs w:val="24"/>
              </w:rPr>
              <m:t>ρ</m:t>
            </m:r>
            <m:r>
              <m:rPr>
                <m:scr m:val="script"/>
              </m:rPr>
              <w:rPr>
                <w:rFonts w:ascii="Cambria Math" w:hAnsi="Cambria Math" w:cs="Times New Roman"/>
                <w:sz w:val="24"/>
                <w:szCs w:val="24"/>
              </w:rPr>
              <m:t>g</m:t>
            </m:r>
          </m:den>
        </m:f>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2</m:t>
                </m:r>
              </m:sub>
              <m:sup>
                <m:r>
                  <w:rPr>
                    <w:rFonts w:ascii="Cambria Math" w:hAnsi="Cambria Math" w:cs="Times New Roman"/>
                    <w:sz w:val="24"/>
                    <w:szCs w:val="24"/>
                  </w:rPr>
                  <m:t>2</m:t>
                </m:r>
              </m:sup>
            </m:sSubSup>
          </m:num>
          <m:den>
            <m:sSub>
              <m:sSubPr>
                <m:ctrlPr>
                  <w:rPr>
                    <w:rFonts w:ascii="Cambria Math" w:hAnsi="Cambria Math" w:cs="Times New Roman"/>
                    <w:i/>
                    <w:sz w:val="24"/>
                    <w:szCs w:val="24"/>
                  </w:rPr>
                </m:ctrlPr>
              </m:sSubPr>
              <m:e>
                <m:r>
                  <w:rPr>
                    <w:rFonts w:ascii="Cambria Math" w:hAnsi="Cambria Math" w:cs="Times New Roman"/>
                    <w:sz w:val="24"/>
                    <w:szCs w:val="24"/>
                  </w:rPr>
                  <m:t>2</m:t>
                </m:r>
              </m:e>
              <m:sub>
                <m:r>
                  <w:rPr>
                    <w:rFonts w:ascii="Cambria Math" w:hAnsi="Cambria Math" w:cs="Times New Roman"/>
                    <w:sz w:val="24"/>
                    <w:szCs w:val="24"/>
                  </w:rPr>
                  <m:t>g</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oMath>
      <w:r w:rsidR="00F93571" w:rsidRPr="00F93571">
        <w:rPr>
          <w:rFonts w:ascii="Times New Roman" w:hAnsi="Times New Roman" w:cs="Times New Roman"/>
          <w:sz w:val="24"/>
          <w:szCs w:val="24"/>
        </w:rPr>
        <w:tab/>
      </w:r>
      <w:r w:rsidR="00F93571" w:rsidRPr="00F93571">
        <w:rPr>
          <w:rFonts w:ascii="Times New Roman" w:hAnsi="Times New Roman" w:cs="Times New Roman"/>
          <w:sz w:val="24"/>
          <w:szCs w:val="24"/>
        </w:rPr>
        <w:tab/>
      </w:r>
      <w:r w:rsidR="00F93571" w:rsidRPr="00F93571">
        <w:rPr>
          <w:rFonts w:ascii="Times New Roman" w:hAnsi="Times New Roman" w:cs="Times New Roman"/>
          <w:sz w:val="24"/>
          <w:szCs w:val="24"/>
        </w:rPr>
        <w:tab/>
        <w:t>(2.2</w:t>
      </w:r>
      <w:r w:rsidR="002772D6">
        <w:rPr>
          <w:rFonts w:ascii="Times New Roman" w:hAnsi="Times New Roman" w:cs="Times New Roman"/>
          <w:sz w:val="24"/>
          <w:szCs w:val="24"/>
        </w:rPr>
        <w:t>1</w:t>
      </w:r>
      <w:r w:rsidR="00F93571" w:rsidRPr="00F93571">
        <w:rPr>
          <w:rFonts w:ascii="Times New Roman" w:hAnsi="Times New Roman" w:cs="Times New Roman"/>
          <w:sz w:val="24"/>
          <w:szCs w:val="24"/>
        </w:rPr>
        <w:t>)</w:t>
      </w:r>
    </w:p>
    <w:p w14:paraId="793432A0" w14:textId="77777777" w:rsidR="00F93571" w:rsidRPr="00F93571" w:rsidRDefault="00F93571" w:rsidP="00F93571">
      <w:pPr>
        <w:widowControl w:val="0"/>
        <w:tabs>
          <w:tab w:val="left" w:pos="1276"/>
        </w:tabs>
        <w:autoSpaceDE w:val="0"/>
        <w:autoSpaceDN w:val="0"/>
        <w:adjustRightInd w:val="0"/>
        <w:spacing w:after="0" w:line="360" w:lineRule="auto"/>
        <w:jc w:val="both"/>
        <w:rPr>
          <w:rFonts w:ascii="Times New Roman" w:hAnsi="Times New Roman" w:cs="Times New Roman"/>
          <w:sz w:val="24"/>
          <w:szCs w:val="24"/>
        </w:rPr>
      </w:pPr>
      <w:r w:rsidRPr="00F93571">
        <w:rPr>
          <w:rFonts w:ascii="Times New Roman" w:hAnsi="Times New Roman" w:cs="Times New Roman"/>
          <w:sz w:val="24"/>
          <w:szCs w:val="24"/>
        </w:rPr>
        <w:t>Dimana:</w:t>
      </w:r>
    </w:p>
    <w:p w14:paraId="62870ED2" w14:textId="060648EA" w:rsidR="00F93571" w:rsidRPr="00F93571" w:rsidRDefault="00A47B95" w:rsidP="00F93571">
      <w:pPr>
        <w:widowControl w:val="0"/>
        <w:tabs>
          <w:tab w:val="left" w:pos="1276"/>
        </w:tabs>
        <w:autoSpaceDE w:val="0"/>
        <w:autoSpaceDN w:val="0"/>
        <w:adjustRightInd w:val="0"/>
        <w:spacing w:after="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P</m:t>
            </m:r>
          </m:sub>
        </m:sSub>
      </m:oMath>
      <w:r w:rsidR="00F93571" w:rsidRPr="00F93571">
        <w:rPr>
          <w:rFonts w:ascii="Times New Roman" w:hAnsi="Times New Roman" w:cs="Times New Roman"/>
          <w:sz w:val="24"/>
          <w:szCs w:val="24"/>
        </w:rPr>
        <w:t>= Head total pompa</w:t>
      </w:r>
    </w:p>
    <w:p w14:paraId="7250814D" w14:textId="6F286254" w:rsidR="00F93571" w:rsidRPr="00F93571" w:rsidRDefault="00F93571" w:rsidP="00F93571">
      <w:pPr>
        <w:widowControl w:val="0"/>
        <w:tabs>
          <w:tab w:val="left" w:pos="1276"/>
        </w:tabs>
        <w:autoSpaceDE w:val="0"/>
        <w:autoSpaceDN w:val="0"/>
        <w:adjustRightInd w:val="0"/>
        <w:spacing w:after="0" w:line="360" w:lineRule="auto"/>
        <w:jc w:val="both"/>
        <w:rPr>
          <w:rFonts w:ascii="Times New Roman" w:hAnsi="Times New Roman" w:cs="Times New Roman"/>
          <w:sz w:val="24"/>
          <w:szCs w:val="24"/>
        </w:rPr>
      </w:pPr>
      <m:oMath>
        <m:r>
          <w:rPr>
            <w:rFonts w:ascii="Cambria Math" w:hAnsi="Cambria Math" w:cs="Times New Roman"/>
            <w:sz w:val="24"/>
            <w:szCs w:val="24"/>
          </w:rPr>
          <m:t>P</m:t>
        </m:r>
      </m:oMath>
      <w:r w:rsidRPr="00F93571">
        <w:rPr>
          <w:rFonts w:ascii="Times New Roman" w:hAnsi="Times New Roman" w:cs="Times New Roman"/>
          <w:sz w:val="24"/>
          <w:szCs w:val="24"/>
        </w:rPr>
        <w:t xml:space="preserve"> = </w:t>
      </w:r>
      <w:r w:rsidR="008174F8">
        <w:rPr>
          <w:rFonts w:ascii="Times New Roman" w:hAnsi="Times New Roman" w:cs="Times New Roman"/>
          <w:sz w:val="24"/>
          <w:szCs w:val="24"/>
        </w:rPr>
        <w:t>tekanan</w:t>
      </w:r>
      <w:r w:rsidRPr="00F93571">
        <w:rPr>
          <w:rFonts w:ascii="Times New Roman" w:hAnsi="Times New Roman" w:cs="Times New Roman"/>
          <w:sz w:val="24"/>
          <w:szCs w:val="24"/>
        </w:rPr>
        <w:t xml:space="preserve"> pada fluida (pascal)</w:t>
      </w:r>
    </w:p>
    <w:p w14:paraId="157D6036" w14:textId="0490A727" w:rsidR="00F93571" w:rsidRPr="00F93571" w:rsidRDefault="00F93571" w:rsidP="00F93571">
      <w:pPr>
        <w:widowControl w:val="0"/>
        <w:tabs>
          <w:tab w:val="left" w:pos="1276"/>
        </w:tabs>
        <w:autoSpaceDE w:val="0"/>
        <w:autoSpaceDN w:val="0"/>
        <w:adjustRightInd w:val="0"/>
        <w:spacing w:after="0" w:line="360" w:lineRule="auto"/>
        <w:jc w:val="both"/>
        <w:rPr>
          <w:rFonts w:ascii="Times New Roman" w:hAnsi="Times New Roman" w:cs="Times New Roman"/>
          <w:sz w:val="24"/>
          <w:szCs w:val="24"/>
        </w:rPr>
      </w:pPr>
      <m:oMath>
        <m:r>
          <w:rPr>
            <w:rFonts w:ascii="Cambria Math" w:hAnsi="Cambria Math" w:cs="Times New Roman"/>
            <w:sz w:val="24"/>
            <w:szCs w:val="24"/>
          </w:rPr>
          <m:t xml:space="preserve">g </m:t>
        </m:r>
      </m:oMath>
      <w:r w:rsidRPr="00F93571">
        <w:rPr>
          <w:rFonts w:ascii="Times New Roman" w:hAnsi="Times New Roman" w:cs="Times New Roman"/>
          <w:sz w:val="24"/>
          <w:szCs w:val="24"/>
        </w:rPr>
        <w:t>= percepatan gravitasi (</w:t>
      </w:r>
      <w:bookmarkStart w:id="359" w:name="_Hlk76415762"/>
      <m:oMath>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w:bookmarkEnd w:id="359"/>
        <m:r>
          <w:rPr>
            <w:rFonts w:ascii="Cambria Math" w:hAnsi="Cambria Math" w:cs="Times New Roman"/>
            <w:sz w:val="24"/>
            <w:szCs w:val="24"/>
          </w:rPr>
          <m:t>)</m:t>
        </m:r>
      </m:oMath>
    </w:p>
    <w:p w14:paraId="05E0A733" w14:textId="3E294BA5" w:rsidR="00F93571" w:rsidRPr="00F93571" w:rsidRDefault="00F93571" w:rsidP="00F93571">
      <w:pPr>
        <w:widowControl w:val="0"/>
        <w:tabs>
          <w:tab w:val="left" w:pos="1276"/>
        </w:tabs>
        <w:autoSpaceDE w:val="0"/>
        <w:autoSpaceDN w:val="0"/>
        <w:adjustRightInd w:val="0"/>
        <w:spacing w:after="0" w:line="360" w:lineRule="auto"/>
        <w:jc w:val="both"/>
        <w:rPr>
          <w:rFonts w:ascii="Times New Roman" w:hAnsi="Times New Roman" w:cs="Times New Roman"/>
          <w:sz w:val="24"/>
          <w:szCs w:val="24"/>
        </w:rPr>
      </w:pPr>
      <m:oMath>
        <m:r>
          <w:rPr>
            <w:rFonts w:ascii="Cambria Math" w:hAnsi="Cambria Math" w:cs="Times New Roman"/>
            <w:sz w:val="24"/>
            <w:szCs w:val="24"/>
          </w:rPr>
          <m:t>ρ</m:t>
        </m:r>
      </m:oMath>
      <w:r w:rsidRPr="00F93571">
        <w:rPr>
          <w:rFonts w:ascii="Times New Roman" w:hAnsi="Times New Roman" w:cs="Times New Roman"/>
          <w:sz w:val="24"/>
          <w:szCs w:val="24"/>
        </w:rPr>
        <w:t xml:space="preserve"> = massa jenis fluida (</w:t>
      </w:r>
      <m:oMath>
        <m:r>
          <w:rPr>
            <w:rFonts w:ascii="Cambria Math" w:hAnsi="Cambria Math" w:cs="Times New Roman"/>
            <w:sz w:val="24"/>
            <w:szCs w:val="24"/>
          </w:rPr>
          <m:t>kg/</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oMath>
      <w:r w:rsidRPr="00F93571">
        <w:rPr>
          <w:rFonts w:ascii="Times New Roman" w:hAnsi="Times New Roman" w:cs="Times New Roman"/>
          <w:sz w:val="24"/>
          <w:szCs w:val="24"/>
        </w:rPr>
        <w:t>)</w:t>
      </w:r>
    </w:p>
    <w:p w14:paraId="167B101E" w14:textId="5A587AE4" w:rsidR="00F93571" w:rsidRPr="00F93571" w:rsidRDefault="00F93571" w:rsidP="00F93571">
      <w:pPr>
        <w:widowControl w:val="0"/>
        <w:tabs>
          <w:tab w:val="left" w:pos="1276"/>
        </w:tabs>
        <w:autoSpaceDE w:val="0"/>
        <w:autoSpaceDN w:val="0"/>
        <w:adjustRightInd w:val="0"/>
        <w:spacing w:after="0" w:line="360" w:lineRule="auto"/>
        <w:jc w:val="both"/>
        <w:rPr>
          <w:rFonts w:ascii="Times New Roman" w:hAnsi="Times New Roman" w:cs="Times New Roman"/>
          <w:sz w:val="24"/>
          <w:szCs w:val="24"/>
        </w:rPr>
      </w:pPr>
      <m:oMath>
        <m:r>
          <w:rPr>
            <w:rFonts w:ascii="Cambria Math" w:hAnsi="Cambria Math" w:cs="Times New Roman"/>
            <w:sz w:val="24"/>
            <w:szCs w:val="24"/>
          </w:rPr>
          <m:t>V</m:t>
        </m:r>
      </m:oMath>
      <w:r w:rsidRPr="00F93571">
        <w:rPr>
          <w:rFonts w:ascii="Times New Roman" w:hAnsi="Times New Roman" w:cs="Times New Roman"/>
          <w:sz w:val="24"/>
          <w:szCs w:val="24"/>
        </w:rPr>
        <w:t>= kecepatan fluida (m/</w:t>
      </w: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oMath>
      <w:r w:rsidRPr="00F93571">
        <w:rPr>
          <w:rFonts w:ascii="Times New Roman" w:hAnsi="Times New Roman" w:cs="Times New Roman"/>
          <w:sz w:val="24"/>
          <w:szCs w:val="24"/>
        </w:rPr>
        <w:t>)</w:t>
      </w:r>
    </w:p>
    <w:p w14:paraId="79267638" w14:textId="251E46F2" w:rsidR="00F93571" w:rsidRPr="00DE72BA" w:rsidRDefault="00F93571" w:rsidP="007659FA">
      <w:pPr>
        <w:widowControl w:val="0"/>
        <w:tabs>
          <w:tab w:val="left" w:pos="1276"/>
        </w:tabs>
        <w:autoSpaceDE w:val="0"/>
        <w:autoSpaceDN w:val="0"/>
        <w:adjustRightInd w:val="0"/>
        <w:spacing w:after="0" w:line="360" w:lineRule="auto"/>
        <w:jc w:val="both"/>
        <w:rPr>
          <w:rFonts w:ascii="Times New Roman" w:hAnsi="Times New Roman" w:cs="Times New Roman"/>
          <w:sz w:val="24"/>
          <w:szCs w:val="24"/>
        </w:rPr>
      </w:pPr>
      <m:oMath>
        <m:r>
          <w:rPr>
            <w:rFonts w:ascii="Cambria Math" w:hAnsi="Cambria Math" w:cs="Times New Roman"/>
            <w:sz w:val="24"/>
            <w:szCs w:val="24"/>
          </w:rPr>
          <m:t>Z</m:t>
        </m:r>
      </m:oMath>
      <w:r w:rsidRPr="00F93571">
        <w:rPr>
          <w:rFonts w:ascii="Times New Roman" w:hAnsi="Times New Roman" w:cs="Times New Roman"/>
          <w:sz w:val="24"/>
          <w:szCs w:val="24"/>
        </w:rPr>
        <w:t>= ketinggian (m)</w:t>
      </w:r>
    </w:p>
    <w:p w14:paraId="1DDD44A1" w14:textId="77777777" w:rsidR="009B7023" w:rsidRPr="00DE72BA" w:rsidRDefault="009B7023" w:rsidP="007659FA">
      <w:pPr>
        <w:widowControl w:val="0"/>
        <w:tabs>
          <w:tab w:val="left" w:pos="1276"/>
        </w:tabs>
        <w:autoSpaceDE w:val="0"/>
        <w:autoSpaceDN w:val="0"/>
        <w:adjustRightInd w:val="0"/>
        <w:spacing w:after="0" w:line="360" w:lineRule="auto"/>
        <w:ind w:firstLine="709"/>
        <w:jc w:val="both"/>
        <w:rPr>
          <w:rFonts w:ascii="Times New Roman" w:hAnsi="Times New Roman" w:cs="Times New Roman"/>
          <w:sz w:val="24"/>
          <w:szCs w:val="24"/>
        </w:rPr>
      </w:pPr>
      <w:r w:rsidRPr="00DE72BA">
        <w:rPr>
          <w:rFonts w:ascii="Times New Roman" w:hAnsi="Times New Roman" w:cs="Times New Roman"/>
          <w:sz w:val="24"/>
          <w:szCs w:val="24"/>
        </w:rPr>
        <w:t>Persamaan di atas berlaku untuk aliran tak-termampatkan dengan asumsi-asumsi sebagai berikut:</w:t>
      </w:r>
    </w:p>
    <w:p w14:paraId="4C9E95C0" w14:textId="77777777" w:rsidR="009B7023" w:rsidRPr="00DE72BA" w:rsidRDefault="009B7023" w:rsidP="00E24D7A">
      <w:pPr>
        <w:pStyle w:val="ListParagraph"/>
        <w:widowControl w:val="0"/>
        <w:numPr>
          <w:ilvl w:val="0"/>
          <w:numId w:val="12"/>
        </w:numPr>
        <w:tabs>
          <w:tab w:val="left" w:pos="1276"/>
        </w:tabs>
        <w:autoSpaceDE w:val="0"/>
        <w:autoSpaceDN w:val="0"/>
        <w:adjustRightInd w:val="0"/>
        <w:spacing w:after="0" w:line="360" w:lineRule="auto"/>
        <w:ind w:left="284" w:hanging="284"/>
        <w:jc w:val="both"/>
        <w:rPr>
          <w:rFonts w:ascii="Times New Roman" w:hAnsi="Times New Roman" w:cs="Times New Roman"/>
          <w:sz w:val="24"/>
          <w:szCs w:val="24"/>
        </w:rPr>
      </w:pPr>
      <w:r w:rsidRPr="00DE72BA">
        <w:rPr>
          <w:rFonts w:ascii="Times New Roman" w:hAnsi="Times New Roman" w:cs="Times New Roman"/>
          <w:sz w:val="24"/>
          <w:szCs w:val="24"/>
        </w:rPr>
        <w:t>Aliran bersifat tunak (</w:t>
      </w:r>
      <w:r w:rsidRPr="00DE72BA">
        <w:rPr>
          <w:rFonts w:ascii="Times New Roman" w:hAnsi="Times New Roman" w:cs="Times New Roman"/>
          <w:i/>
          <w:iCs/>
          <w:sz w:val="24"/>
          <w:szCs w:val="24"/>
        </w:rPr>
        <w:t>steady state</w:t>
      </w:r>
      <w:r w:rsidRPr="00DE72BA">
        <w:rPr>
          <w:rFonts w:ascii="Times New Roman" w:hAnsi="Times New Roman" w:cs="Times New Roman"/>
          <w:sz w:val="24"/>
          <w:szCs w:val="24"/>
        </w:rPr>
        <w:t>)</w:t>
      </w:r>
    </w:p>
    <w:p w14:paraId="7AE3C89A" w14:textId="77777777" w:rsidR="009B7023" w:rsidRPr="00DE72BA" w:rsidRDefault="009B7023" w:rsidP="00E24D7A">
      <w:pPr>
        <w:pStyle w:val="ListParagraph"/>
        <w:widowControl w:val="0"/>
        <w:numPr>
          <w:ilvl w:val="0"/>
          <w:numId w:val="12"/>
        </w:numPr>
        <w:tabs>
          <w:tab w:val="left" w:pos="1276"/>
        </w:tabs>
        <w:autoSpaceDE w:val="0"/>
        <w:autoSpaceDN w:val="0"/>
        <w:adjustRightInd w:val="0"/>
        <w:spacing w:after="0" w:line="360" w:lineRule="auto"/>
        <w:ind w:left="284" w:hanging="284"/>
        <w:jc w:val="both"/>
        <w:rPr>
          <w:rFonts w:ascii="Times New Roman" w:hAnsi="Times New Roman" w:cs="Times New Roman"/>
          <w:sz w:val="24"/>
          <w:szCs w:val="24"/>
        </w:rPr>
      </w:pPr>
      <w:r w:rsidRPr="00DE72BA">
        <w:rPr>
          <w:rFonts w:ascii="Times New Roman" w:hAnsi="Times New Roman" w:cs="Times New Roman"/>
          <w:sz w:val="24"/>
          <w:szCs w:val="24"/>
        </w:rPr>
        <w:lastRenderedPageBreak/>
        <w:t>Tidak terdapat gesekan (</w:t>
      </w:r>
      <w:r w:rsidRPr="00DE72BA">
        <w:rPr>
          <w:rFonts w:ascii="Times New Roman" w:hAnsi="Times New Roman" w:cs="Times New Roman"/>
          <w:i/>
          <w:iCs/>
          <w:sz w:val="24"/>
          <w:szCs w:val="24"/>
        </w:rPr>
        <w:t>inviscid</w:t>
      </w:r>
      <w:r w:rsidRPr="00DE72BA">
        <w:rPr>
          <w:rFonts w:ascii="Times New Roman" w:hAnsi="Times New Roman" w:cs="Times New Roman"/>
          <w:sz w:val="24"/>
          <w:szCs w:val="24"/>
        </w:rPr>
        <w:t>)</w:t>
      </w:r>
    </w:p>
    <w:p w14:paraId="0F93C4B1" w14:textId="77777777" w:rsidR="009B7023" w:rsidRPr="00DE72BA" w:rsidRDefault="009B7023" w:rsidP="00E24D7A">
      <w:pPr>
        <w:pStyle w:val="ListParagraph"/>
        <w:widowControl w:val="0"/>
        <w:numPr>
          <w:ilvl w:val="0"/>
          <w:numId w:val="12"/>
        </w:numPr>
        <w:tabs>
          <w:tab w:val="left" w:pos="1276"/>
        </w:tabs>
        <w:autoSpaceDE w:val="0"/>
        <w:autoSpaceDN w:val="0"/>
        <w:adjustRightInd w:val="0"/>
        <w:spacing w:after="0" w:line="360" w:lineRule="auto"/>
        <w:ind w:left="284" w:hanging="284"/>
        <w:jc w:val="both"/>
        <w:rPr>
          <w:rFonts w:ascii="Times New Roman" w:hAnsi="Times New Roman" w:cs="Times New Roman"/>
          <w:sz w:val="24"/>
          <w:szCs w:val="24"/>
        </w:rPr>
      </w:pPr>
      <m:oMath>
        <m:r>
          <w:rPr>
            <w:rFonts w:ascii="Cambria Math" w:hAnsi="Cambria Math" w:cs="Times New Roman"/>
            <w:sz w:val="24"/>
            <w:szCs w:val="24"/>
          </w:rPr>
          <m:t>∅</m:t>
        </m:r>
      </m:oMath>
      <w:r w:rsidRPr="00DE72BA">
        <w:rPr>
          <w:rFonts w:ascii="Times New Roman" w:eastAsiaTheme="minorEastAsia" w:hAnsi="Times New Roman" w:cs="Times New Roman"/>
          <w:sz w:val="24"/>
          <w:szCs w:val="24"/>
        </w:rPr>
        <w:t xml:space="preserve"> pipa 1 dan 2 sama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t>
            </m:r>
          </m:e>
          <m:sub>
            <m:r>
              <w:rPr>
                <w:rFonts w:ascii="Cambria Math" w:eastAsiaTheme="minorEastAsia" w:hAnsi="Cambria Math" w:cs="Times New Roman"/>
                <w:sz w:val="24"/>
                <w:szCs w:val="24"/>
              </w:rPr>
              <m:t>2</m:t>
            </m:r>
          </m:sub>
        </m:sSub>
      </m:oMath>
    </w:p>
    <w:p w14:paraId="32ED80CF" w14:textId="77777777" w:rsidR="009B7023" w:rsidRPr="00DE72BA" w:rsidRDefault="009B7023" w:rsidP="007659FA">
      <w:pPr>
        <w:widowControl w:val="0"/>
        <w:tabs>
          <w:tab w:val="left" w:pos="1276"/>
        </w:tabs>
        <w:autoSpaceDE w:val="0"/>
        <w:autoSpaceDN w:val="0"/>
        <w:adjustRightInd w:val="0"/>
        <w:spacing w:after="0" w:line="360" w:lineRule="auto"/>
        <w:jc w:val="both"/>
        <w:rPr>
          <w:rFonts w:ascii="Times New Roman" w:hAnsi="Times New Roman" w:cs="Times New Roman"/>
          <w:sz w:val="24"/>
          <w:szCs w:val="24"/>
        </w:rPr>
      </w:pPr>
      <w:r w:rsidRPr="00DE72BA">
        <w:rPr>
          <w:rFonts w:ascii="Times New Roman" w:hAnsi="Times New Roman" w:cs="Times New Roman"/>
          <w:sz w:val="24"/>
          <w:szCs w:val="24"/>
        </w:rPr>
        <w:t>Dalam bentuk lain, Persamaan Bernoulli dapat dituliskan sebagai berikut:</w:t>
      </w:r>
    </w:p>
    <w:p w14:paraId="5C735C1D" w14:textId="77777777" w:rsidR="009B7023" w:rsidRPr="00DE72BA" w:rsidRDefault="009B7023" w:rsidP="007659FA">
      <w:pPr>
        <w:widowControl w:val="0"/>
        <w:tabs>
          <w:tab w:val="left" w:pos="1276"/>
        </w:tabs>
        <w:autoSpaceDE w:val="0"/>
        <w:autoSpaceDN w:val="0"/>
        <w:adjustRightInd w:val="0"/>
        <w:spacing w:after="0" w:line="360" w:lineRule="auto"/>
        <w:jc w:val="both"/>
        <w:rPr>
          <w:rFonts w:ascii="Times New Roman" w:hAnsi="Times New Roman" w:cs="Times New Roman"/>
          <w:sz w:val="24"/>
          <w:szCs w:val="24"/>
        </w:rPr>
      </w:pPr>
    </w:p>
    <w:p w14:paraId="50A1B959" w14:textId="3BF0B2F2" w:rsidR="009B7023" w:rsidRPr="00DE72BA" w:rsidRDefault="00A47B95" w:rsidP="007659FA">
      <w:pPr>
        <w:widowControl w:val="0"/>
        <w:tabs>
          <w:tab w:val="left" w:pos="1276"/>
        </w:tabs>
        <w:autoSpaceDE w:val="0"/>
        <w:autoSpaceDN w:val="0"/>
        <w:adjustRightInd w:val="0"/>
        <w:spacing w:after="0" w:line="360" w:lineRule="auto"/>
        <w:ind w:firstLine="709"/>
        <w:jc w:val="right"/>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+ρ.g.</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ρ</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+ρ.g.</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ρ</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e>
          <m:sup>
            <m:r>
              <w:rPr>
                <w:rFonts w:ascii="Cambria Math" w:hAnsi="Cambria Math" w:cs="Times New Roman"/>
                <w:sz w:val="24"/>
                <w:szCs w:val="24"/>
              </w:rPr>
              <m:t>2</m:t>
            </m:r>
          </m:sup>
        </m:sSup>
      </m:oMath>
      <w:r w:rsidR="009B7023" w:rsidRPr="00DE72BA">
        <w:rPr>
          <w:rFonts w:ascii="Times New Roman" w:eastAsiaTheme="minorEastAsia" w:hAnsi="Times New Roman" w:cs="Times New Roman"/>
          <w:sz w:val="24"/>
          <w:szCs w:val="24"/>
        </w:rPr>
        <w:t xml:space="preserve">                       (2.2</w:t>
      </w:r>
      <w:r w:rsidR="002772D6">
        <w:rPr>
          <w:rFonts w:ascii="Times New Roman" w:eastAsiaTheme="minorEastAsia" w:hAnsi="Times New Roman" w:cs="Times New Roman"/>
          <w:sz w:val="24"/>
          <w:szCs w:val="24"/>
        </w:rPr>
        <w:t>2</w:t>
      </w:r>
      <w:r w:rsidR="009B7023" w:rsidRPr="00DE72BA">
        <w:rPr>
          <w:rFonts w:ascii="Times New Roman" w:eastAsiaTheme="minorEastAsia" w:hAnsi="Times New Roman" w:cs="Times New Roman"/>
          <w:sz w:val="24"/>
          <w:szCs w:val="24"/>
        </w:rPr>
        <w:t>)</w:t>
      </w:r>
    </w:p>
    <w:p w14:paraId="67506BFD" w14:textId="77777777" w:rsidR="009B7023" w:rsidRPr="00DE72BA" w:rsidRDefault="009B7023" w:rsidP="007659FA">
      <w:pPr>
        <w:widowControl w:val="0"/>
        <w:tabs>
          <w:tab w:val="left" w:pos="1276"/>
        </w:tabs>
        <w:autoSpaceDE w:val="0"/>
        <w:autoSpaceDN w:val="0"/>
        <w:adjustRightInd w:val="0"/>
        <w:spacing w:after="0" w:line="360" w:lineRule="auto"/>
        <w:jc w:val="both"/>
        <w:rPr>
          <w:rFonts w:ascii="Times New Roman" w:hAnsi="Times New Roman" w:cs="Times New Roman"/>
          <w:sz w:val="24"/>
          <w:szCs w:val="24"/>
        </w:rPr>
      </w:pPr>
    </w:p>
    <w:p w14:paraId="134BAEE4" w14:textId="77777777" w:rsidR="009B7023" w:rsidRPr="00DE72BA" w:rsidRDefault="009B7023" w:rsidP="00E24D7A">
      <w:pPr>
        <w:pStyle w:val="ListParagraph"/>
        <w:widowControl w:val="0"/>
        <w:numPr>
          <w:ilvl w:val="0"/>
          <w:numId w:val="11"/>
        </w:numPr>
        <w:tabs>
          <w:tab w:val="left" w:pos="1276"/>
        </w:tabs>
        <w:autoSpaceDE w:val="0"/>
        <w:autoSpaceDN w:val="0"/>
        <w:adjustRightInd w:val="0"/>
        <w:spacing w:after="0" w:line="360" w:lineRule="auto"/>
        <w:ind w:left="284" w:hanging="284"/>
        <w:jc w:val="both"/>
        <w:rPr>
          <w:rFonts w:ascii="Times New Roman" w:hAnsi="Times New Roman" w:cs="Times New Roman"/>
          <w:sz w:val="24"/>
          <w:szCs w:val="24"/>
        </w:rPr>
      </w:pPr>
      <w:r w:rsidRPr="00DE72BA">
        <w:rPr>
          <w:rFonts w:ascii="Times New Roman" w:hAnsi="Times New Roman" w:cs="Times New Roman"/>
          <w:sz w:val="24"/>
          <w:szCs w:val="24"/>
        </w:rPr>
        <w:t>Berlaku untuk aliran termampatkan (compressible flow).</w:t>
      </w:r>
    </w:p>
    <w:p w14:paraId="59811C78" w14:textId="77777777" w:rsidR="009B7023" w:rsidRPr="00DE72BA" w:rsidRDefault="009B7023" w:rsidP="007659FA">
      <w:pPr>
        <w:widowControl w:val="0"/>
        <w:tabs>
          <w:tab w:val="left" w:pos="1276"/>
        </w:tabs>
        <w:autoSpaceDE w:val="0"/>
        <w:autoSpaceDN w:val="0"/>
        <w:adjustRightInd w:val="0"/>
        <w:spacing w:after="0" w:line="360" w:lineRule="auto"/>
        <w:ind w:firstLine="709"/>
        <w:jc w:val="both"/>
        <w:rPr>
          <w:rFonts w:ascii="Times New Roman" w:hAnsi="Times New Roman" w:cs="Times New Roman"/>
          <w:sz w:val="24"/>
          <w:szCs w:val="24"/>
        </w:rPr>
      </w:pPr>
      <w:r w:rsidRPr="00DE72BA">
        <w:rPr>
          <w:rFonts w:ascii="Times New Roman" w:hAnsi="Times New Roman" w:cs="Times New Roman"/>
          <w:sz w:val="24"/>
          <w:szCs w:val="24"/>
        </w:rPr>
        <w:t xml:space="preserve">Aliran termampatkan adalah aliran fluida yang dicirikan dengan berubahnya massa jenis fluida di sepanjang aliran tersebut. </w:t>
      </w:r>
    </w:p>
    <w:p w14:paraId="492E17E9" w14:textId="77777777" w:rsidR="009B7023" w:rsidRPr="00DE72BA" w:rsidRDefault="009B7023" w:rsidP="007659FA">
      <w:pPr>
        <w:widowControl w:val="0"/>
        <w:tabs>
          <w:tab w:val="left" w:pos="1276"/>
        </w:tabs>
        <w:autoSpaceDE w:val="0"/>
        <w:autoSpaceDN w:val="0"/>
        <w:adjustRightInd w:val="0"/>
        <w:spacing w:after="0" w:line="360" w:lineRule="auto"/>
        <w:jc w:val="both"/>
        <w:rPr>
          <w:rFonts w:ascii="Times New Roman" w:hAnsi="Times New Roman" w:cs="Times New Roman"/>
          <w:sz w:val="24"/>
          <w:szCs w:val="24"/>
        </w:rPr>
      </w:pPr>
      <w:r w:rsidRPr="00DE72BA">
        <w:rPr>
          <w:rFonts w:ascii="Times New Roman" w:hAnsi="Times New Roman" w:cs="Times New Roman"/>
          <w:sz w:val="24"/>
          <w:szCs w:val="24"/>
        </w:rPr>
        <w:t xml:space="preserve">Contoh fluida termampatkan adalah: udara, gas alam, dan lain lain. </w:t>
      </w:r>
    </w:p>
    <w:p w14:paraId="08582A34" w14:textId="77777777" w:rsidR="009B7023" w:rsidRPr="00DE72BA" w:rsidRDefault="009B7023" w:rsidP="007659FA">
      <w:pPr>
        <w:widowControl w:val="0"/>
        <w:tabs>
          <w:tab w:val="left" w:pos="1276"/>
        </w:tabs>
        <w:autoSpaceDE w:val="0"/>
        <w:autoSpaceDN w:val="0"/>
        <w:adjustRightInd w:val="0"/>
        <w:spacing w:after="0" w:line="360" w:lineRule="auto"/>
        <w:jc w:val="both"/>
        <w:rPr>
          <w:rFonts w:ascii="Times New Roman" w:hAnsi="Times New Roman" w:cs="Times New Roman"/>
          <w:sz w:val="24"/>
          <w:szCs w:val="24"/>
        </w:rPr>
      </w:pPr>
      <w:r w:rsidRPr="00DE72BA">
        <w:rPr>
          <w:rFonts w:ascii="Times New Roman" w:hAnsi="Times New Roman" w:cs="Times New Roman"/>
          <w:sz w:val="24"/>
          <w:szCs w:val="24"/>
        </w:rPr>
        <w:t>Persamaan Bernoulli untuk aliran termampatkan adalah sebagai berikut:</w:t>
      </w:r>
    </w:p>
    <w:p w14:paraId="3957B73A" w14:textId="54CF6A26" w:rsidR="009B7023" w:rsidRPr="00DE72BA" w:rsidRDefault="00A47B95" w:rsidP="007659FA">
      <w:pPr>
        <w:widowControl w:val="0"/>
        <w:tabs>
          <w:tab w:val="left" w:pos="1276"/>
        </w:tabs>
        <w:autoSpaceDE w:val="0"/>
        <w:autoSpaceDN w:val="0"/>
        <w:adjustRightInd w:val="0"/>
        <w:spacing w:after="0" w:line="360" w:lineRule="auto"/>
        <w:ind w:firstLine="709"/>
        <w:jc w:val="right"/>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2</m:t>
            </m:r>
          </m:den>
        </m:f>
        <m:r>
          <w:rPr>
            <w:rFonts w:ascii="Cambria Math" w:hAnsi="Cambria Math" w:cs="Times New Roman"/>
            <w:sz w:val="24"/>
            <w:szCs w:val="24"/>
          </w:rPr>
          <m:t>+∅+ω=</m:t>
        </m:r>
        <m:r>
          <m:rPr>
            <m:sty m:val="p"/>
          </m:rPr>
          <w:rPr>
            <w:rFonts w:ascii="Cambria Math" w:hAnsi="Cambria Math" w:cs="Times New Roman"/>
            <w:sz w:val="24"/>
            <w:szCs w:val="24"/>
          </w:rPr>
          <m:t>tetap</m:t>
        </m:r>
      </m:oMath>
      <w:r w:rsidR="009B7023" w:rsidRPr="00DE72BA">
        <w:rPr>
          <w:rFonts w:ascii="Times New Roman" w:eastAsiaTheme="minorEastAsia" w:hAnsi="Times New Roman" w:cs="Times New Roman"/>
          <w:sz w:val="24"/>
          <w:szCs w:val="24"/>
        </w:rPr>
        <w:t xml:space="preserve">                                               (2.2</w:t>
      </w:r>
      <w:r w:rsidR="002772D6">
        <w:rPr>
          <w:rFonts w:ascii="Times New Roman" w:eastAsiaTheme="minorEastAsia" w:hAnsi="Times New Roman" w:cs="Times New Roman"/>
          <w:sz w:val="24"/>
          <w:szCs w:val="24"/>
        </w:rPr>
        <w:t>3</w:t>
      </w:r>
      <w:r w:rsidR="009B7023" w:rsidRPr="00DE72BA">
        <w:rPr>
          <w:rFonts w:ascii="Times New Roman" w:eastAsiaTheme="minorEastAsia" w:hAnsi="Times New Roman" w:cs="Times New Roman"/>
          <w:sz w:val="24"/>
          <w:szCs w:val="24"/>
        </w:rPr>
        <w:t>)</w:t>
      </w:r>
    </w:p>
    <w:p w14:paraId="751CF798" w14:textId="77777777" w:rsidR="009B7023" w:rsidRPr="00DE72BA" w:rsidRDefault="009B7023" w:rsidP="007659FA">
      <w:pPr>
        <w:widowControl w:val="0"/>
        <w:tabs>
          <w:tab w:val="left" w:pos="1276"/>
        </w:tabs>
        <w:autoSpaceDE w:val="0"/>
        <w:autoSpaceDN w:val="0"/>
        <w:adjustRightInd w:val="0"/>
        <w:spacing w:after="0" w:line="360" w:lineRule="auto"/>
        <w:jc w:val="both"/>
        <w:rPr>
          <w:rFonts w:ascii="Times New Roman" w:hAnsi="Times New Roman" w:cs="Times New Roman"/>
          <w:sz w:val="24"/>
          <w:szCs w:val="24"/>
        </w:rPr>
      </w:pPr>
      <w:r w:rsidRPr="00DE72BA">
        <w:rPr>
          <w:rFonts w:ascii="Times New Roman" w:hAnsi="Times New Roman" w:cs="Times New Roman"/>
          <w:sz w:val="24"/>
          <w:szCs w:val="24"/>
        </w:rPr>
        <w:t>Dimana:</w:t>
      </w:r>
    </w:p>
    <w:p w14:paraId="73538604" w14:textId="77777777" w:rsidR="009B7023" w:rsidRPr="00DE72BA" w:rsidRDefault="009B7023" w:rsidP="007659FA">
      <w:pPr>
        <w:widowControl w:val="0"/>
        <w:tabs>
          <w:tab w:val="left" w:pos="1276"/>
        </w:tabs>
        <w:autoSpaceDE w:val="0"/>
        <w:autoSpaceDN w:val="0"/>
        <w:adjustRightInd w:val="0"/>
        <w:spacing w:after="0" w:line="360" w:lineRule="auto"/>
        <w:jc w:val="both"/>
        <w:rPr>
          <w:rFonts w:ascii="Times New Roman" w:hAnsi="Times New Roman" w:cs="Times New Roman"/>
          <w:sz w:val="24"/>
          <w:szCs w:val="24"/>
        </w:rPr>
      </w:pPr>
      <m:oMath>
        <m:r>
          <w:rPr>
            <w:rFonts w:ascii="Cambria Math" w:hAnsi="Cambria Math" w:cs="Times New Roman"/>
            <w:sz w:val="24"/>
            <w:szCs w:val="24"/>
          </w:rPr>
          <m:t xml:space="preserve">∅= </m:t>
        </m:r>
      </m:oMath>
      <w:r w:rsidRPr="00DE72BA">
        <w:rPr>
          <w:rFonts w:ascii="Times New Roman" w:hAnsi="Times New Roman" w:cs="Times New Roman"/>
          <w:sz w:val="24"/>
          <w:szCs w:val="24"/>
        </w:rPr>
        <w:t xml:space="preserve">energi potensial gravitasi, jika gravitasi konstan </w:t>
      </w:r>
      <m:oMath>
        <m:r>
          <w:rPr>
            <w:rFonts w:ascii="Cambria Math" w:hAnsi="Cambria Math" w:cs="Times New Roman"/>
            <w:sz w:val="24"/>
            <w:szCs w:val="24"/>
          </w:rPr>
          <m:t>∅=gh</m:t>
        </m:r>
      </m:oMath>
    </w:p>
    <w:p w14:paraId="602B5EE2" w14:textId="77777777" w:rsidR="005328B9" w:rsidRPr="00DE72BA" w:rsidRDefault="009B7023" w:rsidP="007659FA">
      <w:pPr>
        <w:widowControl w:val="0"/>
        <w:tabs>
          <w:tab w:val="left" w:pos="1276"/>
        </w:tabs>
        <w:autoSpaceDE w:val="0"/>
        <w:autoSpaceDN w:val="0"/>
        <w:adjustRightInd w:val="0"/>
        <w:spacing w:after="0" w:line="360" w:lineRule="auto"/>
        <w:jc w:val="both"/>
        <w:rPr>
          <w:rFonts w:ascii="Times New Roman" w:hAnsi="Times New Roman" w:cs="Times New Roman"/>
          <w:sz w:val="24"/>
          <w:szCs w:val="24"/>
        </w:rPr>
      </w:pPr>
      <m:oMath>
        <m:r>
          <w:rPr>
            <w:rFonts w:ascii="Cambria Math" w:hAnsi="Cambria Math" w:cs="Times New Roman"/>
            <w:sz w:val="24"/>
            <w:szCs w:val="24"/>
          </w:rPr>
          <m:t>ω</m:t>
        </m:r>
      </m:oMath>
      <w:r w:rsidRPr="00DE72BA">
        <w:rPr>
          <w:rFonts w:ascii="Times New Roman" w:hAnsi="Times New Roman" w:cs="Times New Roman"/>
          <w:sz w:val="24"/>
          <w:szCs w:val="24"/>
        </w:rPr>
        <w:t xml:space="preserve"> = entalpi fluida per satuan massa</w:t>
      </w:r>
      <w:bookmarkStart w:id="360" w:name="_Toc68042748"/>
      <w:bookmarkStart w:id="361" w:name="_Hlk67478831"/>
      <w:bookmarkEnd w:id="360"/>
    </w:p>
    <w:p w14:paraId="1AB2566E" w14:textId="3E7BC089" w:rsidR="00C65B39" w:rsidRDefault="0025530A" w:rsidP="0025530A">
      <w:pPr>
        <w:widowControl w:val="0"/>
        <w:tabs>
          <w:tab w:val="left" w:pos="851"/>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25530A">
        <w:rPr>
          <w:rFonts w:ascii="Times New Roman" w:hAnsi="Times New Roman" w:cs="Times New Roman"/>
          <w:sz w:val="24"/>
          <w:szCs w:val="24"/>
        </w:rPr>
        <w:t xml:space="preserve">Dalam dunia perpipaan kita sering mengenal alat ukur yang disebut dengan pressure gauge, yaitu alat untuk mengukur </w:t>
      </w:r>
      <w:r w:rsidR="008174F8">
        <w:rPr>
          <w:rFonts w:ascii="Times New Roman" w:hAnsi="Times New Roman" w:cs="Times New Roman"/>
          <w:sz w:val="24"/>
          <w:szCs w:val="24"/>
        </w:rPr>
        <w:t>tekanan</w:t>
      </w:r>
      <w:r w:rsidRPr="0025530A">
        <w:rPr>
          <w:rFonts w:ascii="Times New Roman" w:hAnsi="Times New Roman" w:cs="Times New Roman"/>
          <w:sz w:val="24"/>
          <w:szCs w:val="24"/>
        </w:rPr>
        <w:t xml:space="preserve"> suatu fluida (gas atau zat cair) pada suatu pipa / benda tertutup. Jika pengukur </w:t>
      </w:r>
      <w:r w:rsidR="008174F8">
        <w:rPr>
          <w:rFonts w:ascii="Times New Roman" w:hAnsi="Times New Roman" w:cs="Times New Roman"/>
          <w:sz w:val="24"/>
          <w:szCs w:val="24"/>
        </w:rPr>
        <w:t>tekanan</w:t>
      </w:r>
      <w:r w:rsidRPr="0025530A">
        <w:rPr>
          <w:rFonts w:ascii="Times New Roman" w:hAnsi="Times New Roman" w:cs="Times New Roman"/>
          <w:sz w:val="24"/>
          <w:szCs w:val="24"/>
        </w:rPr>
        <w:t xml:space="preserve"> dapat digunakan dalam berbagai aplikasi dalam sistem perpipaan, misalnya, parameter </w:t>
      </w:r>
      <w:r w:rsidRPr="0025530A">
        <w:rPr>
          <w:rFonts w:ascii="Times New Roman" w:hAnsi="Times New Roman" w:cs="Times New Roman"/>
          <w:i/>
          <w:iCs/>
          <w:sz w:val="24"/>
          <w:szCs w:val="24"/>
        </w:rPr>
        <w:t>debugging</w:t>
      </w:r>
      <w:r w:rsidRPr="0025530A">
        <w:rPr>
          <w:rFonts w:ascii="Times New Roman" w:hAnsi="Times New Roman" w:cs="Times New Roman"/>
          <w:sz w:val="24"/>
          <w:szCs w:val="24"/>
        </w:rPr>
        <w:t xml:space="preserve"> yang pertama adalah uji </w:t>
      </w:r>
      <w:r w:rsidR="008174F8">
        <w:rPr>
          <w:rFonts w:ascii="Times New Roman" w:hAnsi="Times New Roman" w:cs="Times New Roman"/>
          <w:sz w:val="24"/>
          <w:szCs w:val="24"/>
        </w:rPr>
        <w:t>tekanan</w:t>
      </w:r>
      <w:r w:rsidRPr="0025530A">
        <w:rPr>
          <w:rFonts w:ascii="Times New Roman" w:hAnsi="Times New Roman" w:cs="Times New Roman"/>
          <w:sz w:val="24"/>
          <w:szCs w:val="24"/>
        </w:rPr>
        <w:t xml:space="preserve"> dalam sistem instalasi pipa sebelum digunakan, dan yang kedua adalah parameter untuk </w:t>
      </w:r>
      <w:r w:rsidR="008174F8">
        <w:rPr>
          <w:rFonts w:ascii="Times New Roman" w:hAnsi="Times New Roman" w:cs="Times New Roman"/>
          <w:sz w:val="24"/>
          <w:szCs w:val="24"/>
        </w:rPr>
        <w:t>tekanan</w:t>
      </w:r>
      <w:r w:rsidRPr="0025530A">
        <w:rPr>
          <w:rFonts w:ascii="Times New Roman" w:hAnsi="Times New Roman" w:cs="Times New Roman"/>
          <w:sz w:val="24"/>
          <w:szCs w:val="24"/>
        </w:rPr>
        <w:t xml:space="preserve"> air di pipa selama digunakan. Biasanya pengukur </w:t>
      </w:r>
      <w:r w:rsidR="008174F8">
        <w:rPr>
          <w:rFonts w:ascii="Times New Roman" w:hAnsi="Times New Roman" w:cs="Times New Roman"/>
          <w:sz w:val="24"/>
          <w:szCs w:val="24"/>
        </w:rPr>
        <w:t>tekanan</w:t>
      </w:r>
      <w:r w:rsidRPr="0025530A">
        <w:rPr>
          <w:rFonts w:ascii="Times New Roman" w:hAnsi="Times New Roman" w:cs="Times New Roman"/>
          <w:sz w:val="24"/>
          <w:szCs w:val="24"/>
        </w:rPr>
        <w:t xml:space="preserve"> terletak di dekat pompa untuk memudahkan pembacaan </w:t>
      </w:r>
      <w:r w:rsidR="008174F8">
        <w:rPr>
          <w:rFonts w:ascii="Times New Roman" w:hAnsi="Times New Roman" w:cs="Times New Roman"/>
          <w:sz w:val="24"/>
          <w:szCs w:val="24"/>
        </w:rPr>
        <w:t>tekanan</w:t>
      </w:r>
      <w:r w:rsidRPr="0025530A">
        <w:rPr>
          <w:rFonts w:ascii="Times New Roman" w:hAnsi="Times New Roman" w:cs="Times New Roman"/>
          <w:sz w:val="24"/>
          <w:szCs w:val="24"/>
        </w:rPr>
        <w:t xml:space="preserve"> kerja dari pompa hingga pemasangan pipa. </w:t>
      </w:r>
      <w:r>
        <w:rPr>
          <w:rFonts w:ascii="Times New Roman" w:hAnsi="Times New Roman" w:cs="Times New Roman"/>
          <w:sz w:val="24"/>
          <w:szCs w:val="24"/>
        </w:rPr>
        <w:t>Pada penelitian ini akan mempelajari</w:t>
      </w:r>
      <w:r w:rsidRPr="0025530A">
        <w:rPr>
          <w:rFonts w:ascii="Times New Roman" w:hAnsi="Times New Roman" w:cs="Times New Roman"/>
          <w:sz w:val="24"/>
          <w:szCs w:val="24"/>
        </w:rPr>
        <w:t xml:space="preserve"> pengukur </w:t>
      </w:r>
      <w:r w:rsidR="008174F8">
        <w:rPr>
          <w:rFonts w:ascii="Times New Roman" w:hAnsi="Times New Roman" w:cs="Times New Roman"/>
          <w:sz w:val="24"/>
          <w:szCs w:val="24"/>
        </w:rPr>
        <w:t>tekanan</w:t>
      </w:r>
      <w:r w:rsidRPr="0025530A">
        <w:rPr>
          <w:rFonts w:ascii="Times New Roman" w:hAnsi="Times New Roman" w:cs="Times New Roman"/>
          <w:sz w:val="24"/>
          <w:szCs w:val="24"/>
        </w:rPr>
        <w:t xml:space="preserve"> dan cara membacanya.</w:t>
      </w:r>
    </w:p>
    <w:p w14:paraId="14E85FA7" w14:textId="3E6F484A" w:rsidR="005328B9" w:rsidRDefault="00C65B39" w:rsidP="0025530A">
      <w:pPr>
        <w:widowControl w:val="0"/>
        <w:tabs>
          <w:tab w:val="left" w:pos="851"/>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812D4B" w:rsidRPr="00812D4B">
        <w:rPr>
          <w:rFonts w:ascii="Times New Roman" w:hAnsi="Times New Roman" w:cs="Times New Roman"/>
          <w:sz w:val="24"/>
          <w:szCs w:val="24"/>
        </w:rPr>
        <w:t xml:space="preserve">Pada dasarnya penggunaan alat pengukur </w:t>
      </w:r>
      <w:r w:rsidR="008174F8">
        <w:rPr>
          <w:rFonts w:ascii="Times New Roman" w:hAnsi="Times New Roman" w:cs="Times New Roman"/>
          <w:sz w:val="24"/>
          <w:szCs w:val="24"/>
        </w:rPr>
        <w:t>tekanan</w:t>
      </w:r>
      <w:r w:rsidR="00812D4B" w:rsidRPr="00812D4B">
        <w:rPr>
          <w:rFonts w:ascii="Times New Roman" w:hAnsi="Times New Roman" w:cs="Times New Roman"/>
          <w:sz w:val="24"/>
          <w:szCs w:val="24"/>
        </w:rPr>
        <w:t xml:space="preserve"> merupakan hal yang sangat umum dalam pekerjaan konstruksi khususnya jaringan pipa, namun masih banyak yang belum terlalu paham cara membaca alat pengukur </w:t>
      </w:r>
      <w:r w:rsidR="008174F8">
        <w:rPr>
          <w:rFonts w:ascii="Times New Roman" w:hAnsi="Times New Roman" w:cs="Times New Roman"/>
          <w:sz w:val="24"/>
          <w:szCs w:val="24"/>
        </w:rPr>
        <w:t>tekanan</w:t>
      </w:r>
      <w:r w:rsidR="00812D4B" w:rsidRPr="00812D4B">
        <w:rPr>
          <w:rFonts w:ascii="Times New Roman" w:hAnsi="Times New Roman" w:cs="Times New Roman"/>
          <w:sz w:val="24"/>
          <w:szCs w:val="24"/>
        </w:rPr>
        <w:t xml:space="preserve"> di lokasi. </w:t>
      </w:r>
      <w:r>
        <w:rPr>
          <w:rFonts w:ascii="Times New Roman" w:hAnsi="Times New Roman" w:cs="Times New Roman"/>
          <w:sz w:val="24"/>
          <w:szCs w:val="24"/>
        </w:rPr>
        <w:t>Adapun cara untuk membaca</w:t>
      </w:r>
      <w:r w:rsidR="00812D4B" w:rsidRPr="00812D4B">
        <w:rPr>
          <w:rFonts w:ascii="Times New Roman" w:hAnsi="Times New Roman" w:cs="Times New Roman"/>
          <w:sz w:val="24"/>
          <w:szCs w:val="24"/>
        </w:rPr>
        <w:t xml:space="preserve"> dari pengukur </w:t>
      </w:r>
      <w:r w:rsidR="008174F8">
        <w:rPr>
          <w:rFonts w:ascii="Times New Roman" w:hAnsi="Times New Roman" w:cs="Times New Roman"/>
          <w:sz w:val="24"/>
          <w:szCs w:val="24"/>
        </w:rPr>
        <w:t>tekanan</w:t>
      </w:r>
      <w:r w:rsidR="00812D4B" w:rsidRPr="00812D4B">
        <w:rPr>
          <w:rFonts w:ascii="Times New Roman" w:hAnsi="Times New Roman" w:cs="Times New Roman"/>
          <w:sz w:val="24"/>
          <w:szCs w:val="24"/>
        </w:rPr>
        <w:t>,</w:t>
      </w:r>
      <w:r>
        <w:rPr>
          <w:rFonts w:ascii="Times New Roman" w:hAnsi="Times New Roman" w:cs="Times New Roman"/>
          <w:sz w:val="24"/>
          <w:szCs w:val="24"/>
        </w:rPr>
        <w:t xml:space="preserve"> </w:t>
      </w:r>
      <w:r w:rsidR="00812D4B" w:rsidRPr="00812D4B">
        <w:rPr>
          <w:rFonts w:ascii="Times New Roman" w:hAnsi="Times New Roman" w:cs="Times New Roman"/>
          <w:sz w:val="24"/>
          <w:szCs w:val="24"/>
        </w:rPr>
        <w:t xml:space="preserve">adalah cara membedakan unit </w:t>
      </w:r>
      <w:r w:rsidR="008174F8">
        <w:rPr>
          <w:rFonts w:ascii="Times New Roman" w:hAnsi="Times New Roman" w:cs="Times New Roman"/>
          <w:sz w:val="24"/>
          <w:szCs w:val="24"/>
        </w:rPr>
        <w:t>tekanan</w:t>
      </w:r>
      <w:r w:rsidR="00812D4B" w:rsidRPr="00812D4B">
        <w:rPr>
          <w:rFonts w:ascii="Times New Roman" w:hAnsi="Times New Roman" w:cs="Times New Roman"/>
          <w:sz w:val="24"/>
          <w:szCs w:val="24"/>
        </w:rPr>
        <w:t xml:space="preserve"> yang tertera pada pengukur </w:t>
      </w:r>
      <w:r w:rsidR="008174F8">
        <w:rPr>
          <w:rFonts w:ascii="Times New Roman" w:hAnsi="Times New Roman" w:cs="Times New Roman"/>
          <w:sz w:val="24"/>
          <w:szCs w:val="24"/>
        </w:rPr>
        <w:t>tekanan</w:t>
      </w:r>
      <w:r w:rsidR="00812D4B" w:rsidRPr="00812D4B">
        <w:rPr>
          <w:rFonts w:ascii="Times New Roman" w:hAnsi="Times New Roman" w:cs="Times New Roman"/>
          <w:sz w:val="24"/>
          <w:szCs w:val="24"/>
        </w:rPr>
        <w:t xml:space="preserve"> yang digunakan. Misalnya, satuan yang biasa digunakan adalah: 1. MPa, 2. psi, 3. bar (</w:t>
      </w:r>
      <m:oMath>
        <m:r>
          <w:rPr>
            <w:rFonts w:ascii="Cambria Math" w:hAnsi="Cambria Math" w:cs="Times New Roman"/>
            <w:sz w:val="24"/>
            <w:szCs w:val="24"/>
          </w:rPr>
          <m:t>Kg / cm2</m:t>
        </m:r>
      </m:oMath>
      <w:r w:rsidR="00812D4B" w:rsidRPr="00812D4B">
        <w:rPr>
          <w:rFonts w:ascii="Times New Roman" w:hAnsi="Times New Roman" w:cs="Times New Roman"/>
          <w:sz w:val="24"/>
          <w:szCs w:val="24"/>
        </w:rPr>
        <w:t xml:space="preserve">), ini adalah satuan yang umum digunakan untuk </w:t>
      </w:r>
      <w:r w:rsidR="0069282C">
        <w:rPr>
          <w:rFonts w:ascii="Times New Roman" w:hAnsi="Times New Roman" w:cs="Times New Roman"/>
          <w:sz w:val="24"/>
          <w:szCs w:val="24"/>
        </w:rPr>
        <w:t>m</w:t>
      </w:r>
      <w:r w:rsidR="00812D4B" w:rsidRPr="00812D4B">
        <w:rPr>
          <w:rFonts w:ascii="Times New Roman" w:hAnsi="Times New Roman" w:cs="Times New Roman"/>
          <w:sz w:val="24"/>
          <w:szCs w:val="24"/>
        </w:rPr>
        <w:t xml:space="preserve">engukur </w:t>
      </w:r>
      <w:r w:rsidR="008174F8">
        <w:rPr>
          <w:rFonts w:ascii="Times New Roman" w:hAnsi="Times New Roman" w:cs="Times New Roman"/>
          <w:sz w:val="24"/>
          <w:szCs w:val="24"/>
        </w:rPr>
        <w:t>tekanan</w:t>
      </w:r>
      <w:r w:rsidR="00812D4B" w:rsidRPr="00812D4B">
        <w:rPr>
          <w:rFonts w:ascii="Times New Roman" w:hAnsi="Times New Roman" w:cs="Times New Roman"/>
          <w:sz w:val="24"/>
          <w:szCs w:val="24"/>
        </w:rPr>
        <w:t xml:space="preserve">. Dalam hal menginterpretasikan 1 bar = 0,1 MPa dan 1 bar = 14,5 Psi, pengukur </w:t>
      </w:r>
      <w:r w:rsidR="008174F8">
        <w:rPr>
          <w:rFonts w:ascii="Times New Roman" w:hAnsi="Times New Roman" w:cs="Times New Roman"/>
          <w:sz w:val="24"/>
          <w:szCs w:val="24"/>
        </w:rPr>
        <w:lastRenderedPageBreak/>
        <w:t>tekanan</w:t>
      </w:r>
      <w:r w:rsidR="00812D4B" w:rsidRPr="00812D4B">
        <w:rPr>
          <w:rFonts w:ascii="Times New Roman" w:hAnsi="Times New Roman" w:cs="Times New Roman"/>
          <w:sz w:val="24"/>
          <w:szCs w:val="24"/>
        </w:rPr>
        <w:t xml:space="preserve"> biasanya digunakan di lapangan dalam satuan bar. Oleh karena itu, jika jarum pengukur </w:t>
      </w:r>
      <w:r w:rsidR="008174F8">
        <w:rPr>
          <w:rFonts w:ascii="Times New Roman" w:hAnsi="Times New Roman" w:cs="Times New Roman"/>
          <w:sz w:val="24"/>
          <w:szCs w:val="24"/>
        </w:rPr>
        <w:t>tekanan</w:t>
      </w:r>
      <w:r w:rsidR="00812D4B" w:rsidRPr="00812D4B">
        <w:rPr>
          <w:rFonts w:ascii="Times New Roman" w:hAnsi="Times New Roman" w:cs="Times New Roman"/>
          <w:sz w:val="24"/>
          <w:szCs w:val="24"/>
        </w:rPr>
        <w:t xml:space="preserve"> menunjukkan 1 Mpa di lokasi, maka jika diubah menjadi 10 bar, hasil ini cukup untuk menguji pemasangan pipa di lokasi dengan menggunakan pipa berbahan PVC.</w:t>
      </w:r>
      <w:r w:rsidR="00A74721">
        <w:rPr>
          <w:rFonts w:ascii="Times New Roman" w:hAnsi="Times New Roman" w:cs="Times New Roman"/>
          <w:sz w:val="24"/>
          <w:szCs w:val="24"/>
        </w:rPr>
        <w:t xml:space="preserve"> Adapun cara untuk memasang pressure gauge pada instalasi pipa sebagai berikut:</w:t>
      </w:r>
    </w:p>
    <w:p w14:paraId="05F2D215" w14:textId="4A047FBA" w:rsidR="00A74721" w:rsidRDefault="00A74721" w:rsidP="003E2916">
      <w:pPr>
        <w:pStyle w:val="ListParagraph"/>
        <w:widowControl w:val="0"/>
        <w:numPr>
          <w:ilvl w:val="0"/>
          <w:numId w:val="40"/>
        </w:numPr>
        <w:tabs>
          <w:tab w:val="left" w:pos="851"/>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Pilih </w:t>
      </w:r>
      <w:r w:rsidRPr="002772D6">
        <w:rPr>
          <w:rFonts w:ascii="Times New Roman" w:hAnsi="Times New Roman" w:cs="Times New Roman"/>
          <w:i/>
          <w:iCs/>
          <w:sz w:val="24"/>
          <w:szCs w:val="24"/>
        </w:rPr>
        <w:t>pressure gauge</w:t>
      </w:r>
      <w:r>
        <w:rPr>
          <w:rFonts w:ascii="Times New Roman" w:hAnsi="Times New Roman" w:cs="Times New Roman"/>
          <w:sz w:val="24"/>
          <w:szCs w:val="24"/>
        </w:rPr>
        <w:t xml:space="preserve"> yang bagus dan tidak rusak.</w:t>
      </w:r>
    </w:p>
    <w:p w14:paraId="6575DCEF" w14:textId="77777777" w:rsidR="00A74721" w:rsidRPr="00A74721" w:rsidRDefault="00A74721" w:rsidP="003E2916">
      <w:pPr>
        <w:pStyle w:val="ListParagraph"/>
        <w:widowControl w:val="0"/>
        <w:numPr>
          <w:ilvl w:val="0"/>
          <w:numId w:val="40"/>
        </w:numPr>
        <w:tabs>
          <w:tab w:val="left" w:pos="851"/>
        </w:tabs>
        <w:autoSpaceDE w:val="0"/>
        <w:autoSpaceDN w:val="0"/>
        <w:adjustRightInd w:val="0"/>
        <w:spacing w:after="0" w:line="360" w:lineRule="auto"/>
        <w:jc w:val="both"/>
        <w:rPr>
          <w:rFonts w:ascii="Times New Roman" w:hAnsi="Times New Roman" w:cs="Times New Roman"/>
          <w:sz w:val="24"/>
          <w:szCs w:val="24"/>
        </w:rPr>
      </w:pPr>
      <w:r w:rsidRPr="00A74721">
        <w:rPr>
          <w:rFonts w:ascii="Times New Roman" w:hAnsi="Times New Roman" w:cs="Times New Roman"/>
          <w:sz w:val="24"/>
          <w:szCs w:val="24"/>
        </w:rPr>
        <w:t xml:space="preserve">Lapisi ulir </w:t>
      </w:r>
      <w:r w:rsidRPr="002A6DD9">
        <w:rPr>
          <w:rFonts w:ascii="Times New Roman" w:hAnsi="Times New Roman" w:cs="Times New Roman"/>
          <w:i/>
          <w:iCs/>
          <w:sz w:val="24"/>
          <w:szCs w:val="24"/>
        </w:rPr>
        <w:t xml:space="preserve">port </w:t>
      </w:r>
      <w:proofErr w:type="gramStart"/>
      <w:r w:rsidRPr="002A6DD9">
        <w:rPr>
          <w:rFonts w:ascii="Times New Roman" w:hAnsi="Times New Roman" w:cs="Times New Roman"/>
          <w:i/>
          <w:iCs/>
          <w:sz w:val="24"/>
          <w:szCs w:val="24"/>
        </w:rPr>
        <w:t>In</w:t>
      </w:r>
      <w:proofErr w:type="gramEnd"/>
      <w:r w:rsidRPr="00A74721">
        <w:rPr>
          <w:rFonts w:ascii="Times New Roman" w:hAnsi="Times New Roman" w:cs="Times New Roman"/>
          <w:sz w:val="24"/>
          <w:szCs w:val="24"/>
        </w:rPr>
        <w:t xml:space="preserve"> pada </w:t>
      </w:r>
      <w:r w:rsidRPr="002A6DD9">
        <w:rPr>
          <w:rFonts w:ascii="Times New Roman" w:hAnsi="Times New Roman" w:cs="Times New Roman"/>
          <w:i/>
          <w:iCs/>
          <w:sz w:val="24"/>
          <w:szCs w:val="24"/>
        </w:rPr>
        <w:t>pressure gauge</w:t>
      </w:r>
      <w:r w:rsidRPr="00A74721">
        <w:rPr>
          <w:rFonts w:ascii="Times New Roman" w:hAnsi="Times New Roman" w:cs="Times New Roman"/>
          <w:sz w:val="24"/>
          <w:szCs w:val="24"/>
        </w:rPr>
        <w:t xml:space="preserve"> dengan </w:t>
      </w:r>
      <w:r w:rsidRPr="002A6DD9">
        <w:rPr>
          <w:rFonts w:ascii="Times New Roman" w:hAnsi="Times New Roman" w:cs="Times New Roman"/>
          <w:i/>
          <w:iCs/>
          <w:sz w:val="24"/>
          <w:szCs w:val="24"/>
        </w:rPr>
        <w:t>seal tape</w:t>
      </w:r>
      <w:r w:rsidRPr="00A74721">
        <w:rPr>
          <w:rFonts w:ascii="Times New Roman" w:hAnsi="Times New Roman" w:cs="Times New Roman"/>
          <w:sz w:val="24"/>
          <w:szCs w:val="24"/>
        </w:rPr>
        <w:t>.</w:t>
      </w:r>
    </w:p>
    <w:p w14:paraId="75A9B96D" w14:textId="331E9CA0" w:rsidR="00A74721" w:rsidRPr="00A74721" w:rsidRDefault="00A74721" w:rsidP="003E2916">
      <w:pPr>
        <w:pStyle w:val="ListParagraph"/>
        <w:widowControl w:val="0"/>
        <w:numPr>
          <w:ilvl w:val="0"/>
          <w:numId w:val="40"/>
        </w:numPr>
        <w:tabs>
          <w:tab w:val="left" w:pos="851"/>
        </w:tabs>
        <w:autoSpaceDE w:val="0"/>
        <w:autoSpaceDN w:val="0"/>
        <w:adjustRightInd w:val="0"/>
        <w:spacing w:after="0" w:line="360" w:lineRule="auto"/>
        <w:jc w:val="both"/>
        <w:rPr>
          <w:rFonts w:ascii="Times New Roman" w:hAnsi="Times New Roman" w:cs="Times New Roman"/>
          <w:sz w:val="24"/>
          <w:szCs w:val="24"/>
        </w:rPr>
      </w:pPr>
      <w:r w:rsidRPr="00A74721">
        <w:rPr>
          <w:rFonts w:ascii="Times New Roman" w:hAnsi="Times New Roman" w:cs="Times New Roman"/>
          <w:sz w:val="24"/>
          <w:szCs w:val="24"/>
        </w:rPr>
        <w:t xml:space="preserve">Kemudian pasang </w:t>
      </w:r>
      <w:r w:rsidRPr="002A6DD9">
        <w:rPr>
          <w:rFonts w:ascii="Times New Roman" w:hAnsi="Times New Roman" w:cs="Times New Roman"/>
          <w:i/>
          <w:iCs/>
          <w:sz w:val="24"/>
          <w:szCs w:val="24"/>
        </w:rPr>
        <w:t>pressure gauge</w:t>
      </w:r>
      <w:r w:rsidRPr="00A74721">
        <w:rPr>
          <w:rFonts w:ascii="Times New Roman" w:hAnsi="Times New Roman" w:cs="Times New Roman"/>
          <w:sz w:val="24"/>
          <w:szCs w:val="24"/>
        </w:rPr>
        <w:t xml:space="preserve"> pada </w:t>
      </w:r>
      <w:r>
        <w:rPr>
          <w:rFonts w:ascii="Times New Roman" w:hAnsi="Times New Roman" w:cs="Times New Roman"/>
          <w:sz w:val="24"/>
          <w:szCs w:val="24"/>
        </w:rPr>
        <w:t>instalasi pipa</w:t>
      </w:r>
      <w:r w:rsidRPr="00A74721">
        <w:rPr>
          <w:rFonts w:ascii="Times New Roman" w:hAnsi="Times New Roman" w:cs="Times New Roman"/>
          <w:sz w:val="24"/>
          <w:szCs w:val="24"/>
        </w:rPr>
        <w:t>.</w:t>
      </w:r>
    </w:p>
    <w:p w14:paraId="0B3B8D6D" w14:textId="7DAA193C" w:rsidR="00A74721" w:rsidRPr="00A74721" w:rsidRDefault="00A74721" w:rsidP="003E2916">
      <w:pPr>
        <w:pStyle w:val="ListParagraph"/>
        <w:widowControl w:val="0"/>
        <w:numPr>
          <w:ilvl w:val="0"/>
          <w:numId w:val="40"/>
        </w:numPr>
        <w:tabs>
          <w:tab w:val="left" w:pos="851"/>
        </w:tabs>
        <w:autoSpaceDE w:val="0"/>
        <w:autoSpaceDN w:val="0"/>
        <w:adjustRightInd w:val="0"/>
        <w:spacing w:after="0" w:line="360" w:lineRule="auto"/>
        <w:jc w:val="both"/>
        <w:rPr>
          <w:rFonts w:ascii="Times New Roman" w:hAnsi="Times New Roman" w:cs="Times New Roman"/>
          <w:sz w:val="24"/>
          <w:szCs w:val="24"/>
        </w:rPr>
      </w:pPr>
      <w:r w:rsidRPr="00A74721">
        <w:rPr>
          <w:rFonts w:ascii="Times New Roman" w:hAnsi="Times New Roman" w:cs="Times New Roman"/>
          <w:sz w:val="24"/>
          <w:szCs w:val="24"/>
        </w:rPr>
        <w:t xml:space="preserve">Kemudian tes fungsi </w:t>
      </w:r>
      <w:r w:rsidRPr="002A6DD9">
        <w:rPr>
          <w:rFonts w:ascii="Times New Roman" w:hAnsi="Times New Roman" w:cs="Times New Roman"/>
          <w:i/>
          <w:iCs/>
          <w:sz w:val="24"/>
          <w:szCs w:val="24"/>
        </w:rPr>
        <w:t>pressure gauge</w:t>
      </w:r>
      <w:r w:rsidRPr="00A74721">
        <w:rPr>
          <w:rFonts w:ascii="Times New Roman" w:hAnsi="Times New Roman" w:cs="Times New Roman"/>
          <w:sz w:val="24"/>
          <w:szCs w:val="24"/>
        </w:rPr>
        <w:t xml:space="preserve"> dengan </w:t>
      </w:r>
      <w:r>
        <w:rPr>
          <w:rFonts w:ascii="Times New Roman" w:hAnsi="Times New Roman" w:cs="Times New Roman"/>
          <w:sz w:val="24"/>
          <w:szCs w:val="24"/>
        </w:rPr>
        <w:t>mengaktifkan</w:t>
      </w:r>
      <w:r w:rsidRPr="00A74721">
        <w:rPr>
          <w:rFonts w:ascii="Times New Roman" w:hAnsi="Times New Roman" w:cs="Times New Roman"/>
          <w:sz w:val="24"/>
          <w:szCs w:val="24"/>
        </w:rPr>
        <w:t xml:space="preserve"> supply zat yang di butuhkan.</w:t>
      </w:r>
    </w:p>
    <w:p w14:paraId="06AD47C6" w14:textId="25C7F583" w:rsidR="00A74721" w:rsidRPr="00A74721" w:rsidRDefault="00A74721" w:rsidP="003E2916">
      <w:pPr>
        <w:pStyle w:val="ListParagraph"/>
        <w:widowControl w:val="0"/>
        <w:numPr>
          <w:ilvl w:val="0"/>
          <w:numId w:val="40"/>
        </w:numPr>
        <w:tabs>
          <w:tab w:val="left" w:pos="851"/>
        </w:tabs>
        <w:autoSpaceDE w:val="0"/>
        <w:autoSpaceDN w:val="0"/>
        <w:adjustRightInd w:val="0"/>
        <w:spacing w:after="0" w:line="360" w:lineRule="auto"/>
        <w:jc w:val="both"/>
        <w:rPr>
          <w:rFonts w:ascii="Times New Roman" w:hAnsi="Times New Roman" w:cs="Times New Roman"/>
          <w:sz w:val="24"/>
          <w:szCs w:val="24"/>
        </w:rPr>
      </w:pPr>
      <w:r w:rsidRPr="00A74721">
        <w:rPr>
          <w:rFonts w:ascii="Times New Roman" w:hAnsi="Times New Roman" w:cs="Times New Roman"/>
          <w:sz w:val="24"/>
          <w:szCs w:val="24"/>
        </w:rPr>
        <w:t xml:space="preserve">Setting berapa </w:t>
      </w:r>
      <w:r w:rsidR="008174F8">
        <w:rPr>
          <w:rFonts w:ascii="Times New Roman" w:hAnsi="Times New Roman" w:cs="Times New Roman"/>
          <w:sz w:val="24"/>
          <w:szCs w:val="24"/>
        </w:rPr>
        <w:t>tekanan</w:t>
      </w:r>
      <w:r w:rsidRPr="00A74721">
        <w:rPr>
          <w:rFonts w:ascii="Times New Roman" w:hAnsi="Times New Roman" w:cs="Times New Roman"/>
          <w:sz w:val="24"/>
          <w:szCs w:val="24"/>
        </w:rPr>
        <w:t xml:space="preserve"> atau p</w:t>
      </w:r>
      <w:r w:rsidRPr="002A6DD9">
        <w:rPr>
          <w:rFonts w:ascii="Times New Roman" w:hAnsi="Times New Roman" w:cs="Times New Roman"/>
          <w:i/>
          <w:iCs/>
          <w:sz w:val="24"/>
          <w:szCs w:val="24"/>
        </w:rPr>
        <w:t>ressure</w:t>
      </w:r>
      <w:r w:rsidRPr="00A74721">
        <w:rPr>
          <w:rFonts w:ascii="Times New Roman" w:hAnsi="Times New Roman" w:cs="Times New Roman"/>
          <w:sz w:val="24"/>
          <w:szCs w:val="24"/>
        </w:rPr>
        <w:t xml:space="preserve"> yang dibutuhkan untuk masuk ke benda kerja melalui </w:t>
      </w:r>
      <w:r w:rsidRPr="00A74721">
        <w:rPr>
          <w:rFonts w:ascii="Times New Roman" w:hAnsi="Times New Roman" w:cs="Times New Roman"/>
          <w:i/>
          <w:iCs/>
          <w:sz w:val="24"/>
          <w:szCs w:val="24"/>
        </w:rPr>
        <w:t>relief valve</w:t>
      </w:r>
      <w:r>
        <w:rPr>
          <w:rFonts w:ascii="Times New Roman" w:hAnsi="Times New Roman" w:cs="Times New Roman"/>
          <w:sz w:val="24"/>
          <w:szCs w:val="24"/>
        </w:rPr>
        <w:t>.</w:t>
      </w:r>
    </w:p>
    <w:p w14:paraId="40A71ABF" w14:textId="77777777" w:rsidR="00A74721" w:rsidRPr="00A74721" w:rsidRDefault="00A74721" w:rsidP="003E2916">
      <w:pPr>
        <w:pStyle w:val="ListParagraph"/>
        <w:widowControl w:val="0"/>
        <w:numPr>
          <w:ilvl w:val="0"/>
          <w:numId w:val="40"/>
        </w:numPr>
        <w:tabs>
          <w:tab w:val="left" w:pos="851"/>
        </w:tabs>
        <w:autoSpaceDE w:val="0"/>
        <w:autoSpaceDN w:val="0"/>
        <w:adjustRightInd w:val="0"/>
        <w:spacing w:after="0" w:line="360" w:lineRule="auto"/>
        <w:jc w:val="both"/>
        <w:rPr>
          <w:rFonts w:ascii="Times New Roman" w:hAnsi="Times New Roman" w:cs="Times New Roman"/>
          <w:sz w:val="24"/>
          <w:szCs w:val="24"/>
        </w:rPr>
      </w:pPr>
      <w:r w:rsidRPr="00A74721">
        <w:rPr>
          <w:rFonts w:ascii="Times New Roman" w:hAnsi="Times New Roman" w:cs="Times New Roman"/>
          <w:sz w:val="24"/>
          <w:szCs w:val="24"/>
        </w:rPr>
        <w:t xml:space="preserve">Kemudian </w:t>
      </w:r>
      <w:r w:rsidRPr="002772D6">
        <w:rPr>
          <w:rFonts w:ascii="Times New Roman" w:hAnsi="Times New Roman" w:cs="Times New Roman"/>
          <w:i/>
          <w:iCs/>
          <w:sz w:val="24"/>
          <w:szCs w:val="24"/>
        </w:rPr>
        <w:t>check</w:t>
      </w:r>
      <w:r w:rsidRPr="00A74721">
        <w:rPr>
          <w:rFonts w:ascii="Times New Roman" w:hAnsi="Times New Roman" w:cs="Times New Roman"/>
          <w:sz w:val="24"/>
          <w:szCs w:val="24"/>
        </w:rPr>
        <w:t xml:space="preserve"> pada </w:t>
      </w:r>
      <w:r w:rsidRPr="00A74721">
        <w:rPr>
          <w:rFonts w:ascii="Times New Roman" w:hAnsi="Times New Roman" w:cs="Times New Roman"/>
          <w:i/>
          <w:iCs/>
          <w:sz w:val="24"/>
          <w:szCs w:val="24"/>
        </w:rPr>
        <w:t>pressure gauge</w:t>
      </w:r>
      <w:r w:rsidRPr="00A74721">
        <w:rPr>
          <w:rFonts w:ascii="Times New Roman" w:hAnsi="Times New Roman" w:cs="Times New Roman"/>
          <w:sz w:val="24"/>
          <w:szCs w:val="24"/>
        </w:rPr>
        <w:t xml:space="preserve"> apakah jarum </w:t>
      </w:r>
      <w:r w:rsidRPr="00A74721">
        <w:rPr>
          <w:rFonts w:ascii="Times New Roman" w:hAnsi="Times New Roman" w:cs="Times New Roman"/>
          <w:i/>
          <w:iCs/>
          <w:sz w:val="24"/>
          <w:szCs w:val="24"/>
        </w:rPr>
        <w:t>pressure gauge</w:t>
      </w:r>
      <w:r w:rsidRPr="00A74721">
        <w:rPr>
          <w:rFonts w:ascii="Times New Roman" w:hAnsi="Times New Roman" w:cs="Times New Roman"/>
          <w:sz w:val="24"/>
          <w:szCs w:val="24"/>
        </w:rPr>
        <w:t xml:space="preserve"> menunjuk angka yang sesuai dengan settingan kebutuhan.</w:t>
      </w:r>
    </w:p>
    <w:p w14:paraId="65B9E47B" w14:textId="2E6107CD" w:rsidR="00A74721" w:rsidRPr="00A74721" w:rsidRDefault="00A74721" w:rsidP="003E2916">
      <w:pPr>
        <w:pStyle w:val="ListParagraph"/>
        <w:widowControl w:val="0"/>
        <w:numPr>
          <w:ilvl w:val="0"/>
          <w:numId w:val="40"/>
        </w:numPr>
        <w:tabs>
          <w:tab w:val="left" w:pos="851"/>
        </w:tabs>
        <w:autoSpaceDE w:val="0"/>
        <w:autoSpaceDN w:val="0"/>
        <w:adjustRightInd w:val="0"/>
        <w:spacing w:after="0" w:line="360" w:lineRule="auto"/>
        <w:jc w:val="both"/>
        <w:rPr>
          <w:rFonts w:ascii="Times New Roman" w:hAnsi="Times New Roman" w:cs="Times New Roman"/>
          <w:sz w:val="24"/>
          <w:szCs w:val="24"/>
        </w:rPr>
      </w:pPr>
      <w:r w:rsidRPr="00A74721">
        <w:rPr>
          <w:rFonts w:ascii="Times New Roman" w:hAnsi="Times New Roman" w:cs="Times New Roman"/>
          <w:sz w:val="24"/>
          <w:szCs w:val="24"/>
        </w:rPr>
        <w:t xml:space="preserve">Apabila jarum </w:t>
      </w:r>
      <w:r w:rsidRPr="00A74721">
        <w:rPr>
          <w:rFonts w:ascii="Times New Roman" w:hAnsi="Times New Roman" w:cs="Times New Roman"/>
          <w:i/>
          <w:iCs/>
          <w:sz w:val="24"/>
          <w:szCs w:val="24"/>
        </w:rPr>
        <w:t>pressure gauge</w:t>
      </w:r>
      <w:r w:rsidRPr="00A74721">
        <w:rPr>
          <w:rFonts w:ascii="Times New Roman" w:hAnsi="Times New Roman" w:cs="Times New Roman"/>
          <w:sz w:val="24"/>
          <w:szCs w:val="24"/>
        </w:rPr>
        <w:t xml:space="preserve"> bisa menunjuk</w:t>
      </w:r>
      <w:r>
        <w:rPr>
          <w:rFonts w:ascii="Times New Roman" w:hAnsi="Times New Roman" w:cs="Times New Roman"/>
          <w:sz w:val="24"/>
          <w:szCs w:val="24"/>
        </w:rPr>
        <w:t>an</w:t>
      </w:r>
      <w:r w:rsidRPr="00A74721">
        <w:rPr>
          <w:rFonts w:ascii="Times New Roman" w:hAnsi="Times New Roman" w:cs="Times New Roman"/>
          <w:sz w:val="24"/>
          <w:szCs w:val="24"/>
        </w:rPr>
        <w:t xml:space="preserve"> sesuai angka kebutuhan berarti </w:t>
      </w:r>
      <w:r w:rsidRPr="00A74721">
        <w:rPr>
          <w:rFonts w:ascii="Times New Roman" w:hAnsi="Times New Roman" w:cs="Times New Roman"/>
          <w:i/>
          <w:iCs/>
          <w:sz w:val="24"/>
          <w:szCs w:val="24"/>
        </w:rPr>
        <w:t>pressure gauge</w:t>
      </w:r>
      <w:r w:rsidRPr="00A74721">
        <w:rPr>
          <w:rFonts w:ascii="Times New Roman" w:hAnsi="Times New Roman" w:cs="Times New Roman"/>
          <w:sz w:val="24"/>
          <w:szCs w:val="24"/>
        </w:rPr>
        <w:t xml:space="preserve"> </w:t>
      </w:r>
      <w:r>
        <w:rPr>
          <w:rFonts w:ascii="Times New Roman" w:hAnsi="Times New Roman" w:cs="Times New Roman"/>
          <w:sz w:val="24"/>
          <w:szCs w:val="24"/>
        </w:rPr>
        <w:t xml:space="preserve">tersebut </w:t>
      </w:r>
      <w:r w:rsidRPr="00A74721">
        <w:rPr>
          <w:rFonts w:ascii="Times New Roman" w:hAnsi="Times New Roman" w:cs="Times New Roman"/>
          <w:sz w:val="24"/>
          <w:szCs w:val="24"/>
        </w:rPr>
        <w:t>ok.</w:t>
      </w:r>
    </w:p>
    <w:p w14:paraId="29A4E5B4" w14:textId="4ECFAC38" w:rsidR="00A74721" w:rsidRPr="00A74721" w:rsidRDefault="00A74721" w:rsidP="003E2916">
      <w:pPr>
        <w:pStyle w:val="ListParagraph"/>
        <w:widowControl w:val="0"/>
        <w:numPr>
          <w:ilvl w:val="0"/>
          <w:numId w:val="40"/>
        </w:numPr>
        <w:tabs>
          <w:tab w:val="left" w:pos="851"/>
        </w:tabs>
        <w:autoSpaceDE w:val="0"/>
        <w:autoSpaceDN w:val="0"/>
        <w:adjustRightInd w:val="0"/>
        <w:spacing w:after="0" w:line="360" w:lineRule="auto"/>
        <w:jc w:val="both"/>
        <w:rPr>
          <w:rFonts w:ascii="Times New Roman" w:hAnsi="Times New Roman" w:cs="Times New Roman"/>
          <w:sz w:val="24"/>
          <w:szCs w:val="24"/>
        </w:rPr>
      </w:pPr>
      <w:r w:rsidRPr="00A74721">
        <w:rPr>
          <w:rFonts w:ascii="Times New Roman" w:hAnsi="Times New Roman" w:cs="Times New Roman"/>
          <w:sz w:val="24"/>
          <w:szCs w:val="24"/>
        </w:rPr>
        <w:t xml:space="preserve">Apabila jarum </w:t>
      </w:r>
      <w:r w:rsidRPr="00A74721">
        <w:rPr>
          <w:rFonts w:ascii="Times New Roman" w:hAnsi="Times New Roman" w:cs="Times New Roman"/>
          <w:i/>
          <w:iCs/>
          <w:sz w:val="24"/>
          <w:szCs w:val="24"/>
        </w:rPr>
        <w:t>pressure gauge</w:t>
      </w:r>
      <w:r w:rsidRPr="00A74721">
        <w:rPr>
          <w:rFonts w:ascii="Times New Roman" w:hAnsi="Times New Roman" w:cs="Times New Roman"/>
          <w:sz w:val="24"/>
          <w:szCs w:val="24"/>
        </w:rPr>
        <w:t xml:space="preserve"> tidak menunjuk</w:t>
      </w:r>
      <w:r>
        <w:rPr>
          <w:rFonts w:ascii="Times New Roman" w:hAnsi="Times New Roman" w:cs="Times New Roman"/>
          <w:sz w:val="24"/>
          <w:szCs w:val="24"/>
        </w:rPr>
        <w:t>an</w:t>
      </w:r>
      <w:r w:rsidRPr="00A74721">
        <w:rPr>
          <w:rFonts w:ascii="Times New Roman" w:hAnsi="Times New Roman" w:cs="Times New Roman"/>
          <w:sz w:val="24"/>
          <w:szCs w:val="24"/>
        </w:rPr>
        <w:t xml:space="preserve"> ke angka sesuai settingan kebutuhan </w:t>
      </w:r>
      <w:r>
        <w:rPr>
          <w:rFonts w:ascii="Times New Roman" w:hAnsi="Times New Roman" w:cs="Times New Roman"/>
          <w:sz w:val="24"/>
          <w:szCs w:val="24"/>
        </w:rPr>
        <w:t>maka</w:t>
      </w:r>
      <w:r w:rsidRPr="00A74721">
        <w:rPr>
          <w:rFonts w:ascii="Times New Roman" w:hAnsi="Times New Roman" w:cs="Times New Roman"/>
          <w:sz w:val="24"/>
          <w:szCs w:val="24"/>
        </w:rPr>
        <w:t xml:space="preserve"> kondisi </w:t>
      </w:r>
      <w:r w:rsidRPr="00A74721">
        <w:rPr>
          <w:rFonts w:ascii="Times New Roman" w:hAnsi="Times New Roman" w:cs="Times New Roman"/>
          <w:i/>
          <w:iCs/>
          <w:sz w:val="24"/>
          <w:szCs w:val="24"/>
        </w:rPr>
        <w:t>pressure gauge</w:t>
      </w:r>
      <w:r w:rsidRPr="00A74721">
        <w:rPr>
          <w:rFonts w:ascii="Times New Roman" w:hAnsi="Times New Roman" w:cs="Times New Roman"/>
          <w:sz w:val="24"/>
          <w:szCs w:val="24"/>
        </w:rPr>
        <w:t xml:space="preserve"> NG.</w:t>
      </w:r>
    </w:p>
    <w:p w14:paraId="2E3FC431" w14:textId="443EB88B" w:rsidR="00710182" w:rsidRPr="00DE72BA" w:rsidRDefault="008174F8" w:rsidP="007659FA">
      <w:pPr>
        <w:pStyle w:val="ListParagraph"/>
        <w:widowControl w:val="0"/>
        <w:numPr>
          <w:ilvl w:val="2"/>
          <w:numId w:val="6"/>
        </w:numPr>
        <w:tabs>
          <w:tab w:val="left" w:pos="1276"/>
        </w:tabs>
        <w:autoSpaceDE w:val="0"/>
        <w:autoSpaceDN w:val="0"/>
        <w:adjustRightInd w:val="0"/>
        <w:spacing w:after="0" w:line="360" w:lineRule="auto"/>
        <w:jc w:val="both"/>
        <w:outlineLvl w:val="2"/>
        <w:rPr>
          <w:rFonts w:ascii="Times New Roman" w:hAnsi="Times New Roman" w:cs="Times New Roman"/>
          <w:sz w:val="24"/>
          <w:szCs w:val="24"/>
        </w:rPr>
      </w:pPr>
      <w:bookmarkStart w:id="362" w:name="_Toc79253837"/>
      <w:r>
        <w:rPr>
          <w:rFonts w:ascii="Times New Roman" w:hAnsi="Times New Roman" w:cs="Times New Roman"/>
          <w:i/>
          <w:iCs/>
          <w:sz w:val="24"/>
          <w:szCs w:val="24"/>
        </w:rPr>
        <w:t>Vacuum</w:t>
      </w:r>
      <w:r w:rsidR="00237DDD" w:rsidRPr="009253ED">
        <w:rPr>
          <w:rFonts w:ascii="Times New Roman" w:hAnsi="Times New Roman" w:cs="Times New Roman"/>
          <w:i/>
          <w:iCs/>
          <w:sz w:val="24"/>
          <w:szCs w:val="24"/>
        </w:rPr>
        <w:t xml:space="preserve"> Gauge</w:t>
      </w:r>
      <w:r w:rsidR="00237DDD" w:rsidRPr="00DE72BA">
        <w:rPr>
          <w:rFonts w:ascii="Times New Roman" w:hAnsi="Times New Roman" w:cs="Times New Roman"/>
          <w:sz w:val="24"/>
          <w:szCs w:val="24"/>
        </w:rPr>
        <w:t xml:space="preserve"> (Vc)</w:t>
      </w:r>
      <w:bookmarkEnd w:id="362"/>
    </w:p>
    <w:p w14:paraId="5F565C7F" w14:textId="3036FC62" w:rsidR="007C6CD5" w:rsidRPr="00DE72BA" w:rsidRDefault="008174F8" w:rsidP="007659FA">
      <w:pPr>
        <w:tabs>
          <w:tab w:val="center" w:pos="709"/>
        </w:tabs>
        <w:spacing w:line="360" w:lineRule="auto"/>
        <w:jc w:val="both"/>
        <w:rPr>
          <w:rFonts w:ascii="Times New Roman" w:hAnsi="Times New Roman" w:cs="Times New Roman"/>
          <w:sz w:val="24"/>
          <w:szCs w:val="24"/>
        </w:rPr>
      </w:pPr>
      <w:bookmarkStart w:id="363" w:name="_Hlk79800638"/>
      <w:r>
        <w:rPr>
          <w:rFonts w:ascii="Times New Roman" w:hAnsi="Times New Roman" w:cs="Times New Roman"/>
          <w:i/>
          <w:iCs/>
          <w:sz w:val="24"/>
          <w:szCs w:val="24"/>
        </w:rPr>
        <w:t>Vacuum</w:t>
      </w:r>
      <w:r w:rsidR="007C6CD5" w:rsidRPr="00DE72BA">
        <w:rPr>
          <w:rFonts w:ascii="Times New Roman" w:hAnsi="Times New Roman" w:cs="Times New Roman"/>
          <w:i/>
          <w:iCs/>
          <w:sz w:val="24"/>
          <w:szCs w:val="24"/>
        </w:rPr>
        <w:t xml:space="preserve"> gauge</w:t>
      </w:r>
      <w:r w:rsidR="007C6CD5" w:rsidRPr="00DE72BA">
        <w:rPr>
          <w:rFonts w:ascii="Times New Roman" w:hAnsi="Times New Roman" w:cs="Times New Roman"/>
          <w:sz w:val="24"/>
          <w:szCs w:val="24"/>
        </w:rPr>
        <w:t xml:space="preserve"> merupakan alat ukur pneumatic yang digunakan untuk mengetahui nilai kevakuman mesin. Alat ini menujukkan perbedaan antara </w:t>
      </w:r>
      <w:r>
        <w:rPr>
          <w:rFonts w:ascii="Times New Roman" w:hAnsi="Times New Roman" w:cs="Times New Roman"/>
          <w:sz w:val="24"/>
          <w:szCs w:val="24"/>
        </w:rPr>
        <w:t>tekanan</w:t>
      </w:r>
      <w:r w:rsidR="007C6CD5" w:rsidRPr="00DE72BA">
        <w:rPr>
          <w:rFonts w:ascii="Times New Roman" w:hAnsi="Times New Roman" w:cs="Times New Roman"/>
          <w:sz w:val="24"/>
          <w:szCs w:val="24"/>
        </w:rPr>
        <w:t xml:space="preserve"> atmosfer luar dan nilai kevakuman yang teruji pada saluran udara masuk (</w:t>
      </w:r>
      <w:r w:rsidR="007C6CD5" w:rsidRPr="00DE72BA">
        <w:rPr>
          <w:rFonts w:ascii="Times New Roman" w:hAnsi="Times New Roman" w:cs="Times New Roman"/>
          <w:i/>
          <w:iCs/>
          <w:sz w:val="24"/>
          <w:szCs w:val="24"/>
        </w:rPr>
        <w:t>intake manifold</w:t>
      </w:r>
      <w:r w:rsidR="007C6CD5" w:rsidRPr="00DE72BA">
        <w:rPr>
          <w:rFonts w:ascii="Times New Roman" w:hAnsi="Times New Roman" w:cs="Times New Roman"/>
          <w:sz w:val="24"/>
          <w:szCs w:val="24"/>
        </w:rPr>
        <w:t>).</w:t>
      </w:r>
      <w:bookmarkEnd w:id="363"/>
      <w:r w:rsidR="007C6CD5" w:rsidRPr="00DE72BA">
        <w:rPr>
          <w:rFonts w:ascii="Times New Roman" w:hAnsi="Times New Roman" w:cs="Times New Roman"/>
          <w:sz w:val="24"/>
          <w:szCs w:val="24"/>
        </w:rPr>
        <w:t xml:space="preserve"> Pengukuran kevakuman digunakan untuk mengetahui keseimbangan kondisi komponen pada masing-masing silinder. Hal ini diakibatkan oleh keausan-keausan komponen dalam mesin. Jika proses kerja didalam mesin tidak seimbang maka daya mesin tidak </w:t>
      </w:r>
      <w:r w:rsidR="001F6930">
        <w:rPr>
          <w:rFonts w:ascii="Times New Roman" w:hAnsi="Times New Roman" w:cs="Times New Roman"/>
          <w:sz w:val="24"/>
          <w:szCs w:val="24"/>
        </w:rPr>
        <w:t>maksimal</w:t>
      </w:r>
      <w:r w:rsidR="007C6CD5" w:rsidRPr="00DE72BA">
        <w:rPr>
          <w:rFonts w:ascii="Times New Roman" w:hAnsi="Times New Roman" w:cs="Times New Roman"/>
          <w:sz w:val="24"/>
          <w:szCs w:val="24"/>
        </w:rPr>
        <w:t>, pemakaian bahan bakar boros, mesin terlalu panas, dan sebagainya.</w:t>
      </w:r>
    </w:p>
    <w:p w14:paraId="3DD492FB" w14:textId="626F8201" w:rsidR="002E3C49" w:rsidRPr="00DE72BA" w:rsidRDefault="00D659C7" w:rsidP="007659FA">
      <w:pPr>
        <w:tabs>
          <w:tab w:val="center" w:pos="709"/>
        </w:tabs>
        <w:spacing w:line="360" w:lineRule="auto"/>
        <w:jc w:val="both"/>
        <w:rPr>
          <w:rFonts w:asciiTheme="majorBidi" w:hAnsiTheme="majorBidi" w:cstheme="majorBidi"/>
          <w:sz w:val="24"/>
          <w:szCs w:val="24"/>
        </w:rPr>
      </w:pPr>
      <w:r w:rsidRPr="00DE72BA">
        <w:rPr>
          <w:rFonts w:asciiTheme="majorBidi" w:hAnsiTheme="majorBidi" w:cstheme="majorBidi"/>
          <w:i/>
          <w:iCs/>
          <w:sz w:val="24"/>
          <w:szCs w:val="24"/>
        </w:rPr>
        <w:tab/>
      </w:r>
      <w:r w:rsidRPr="00DE72BA">
        <w:rPr>
          <w:rFonts w:asciiTheme="majorBidi" w:hAnsiTheme="majorBidi" w:cstheme="majorBidi"/>
          <w:i/>
          <w:iCs/>
          <w:sz w:val="24"/>
          <w:szCs w:val="24"/>
        </w:rPr>
        <w:tab/>
      </w:r>
      <w:r w:rsidR="008174F8">
        <w:rPr>
          <w:rFonts w:asciiTheme="majorBidi" w:hAnsiTheme="majorBidi" w:cstheme="majorBidi"/>
          <w:i/>
          <w:iCs/>
          <w:sz w:val="24"/>
          <w:szCs w:val="24"/>
        </w:rPr>
        <w:t>Vacuum</w:t>
      </w:r>
      <w:r w:rsidR="007C6CD5" w:rsidRPr="00DE72BA">
        <w:rPr>
          <w:rFonts w:asciiTheme="majorBidi" w:hAnsiTheme="majorBidi" w:cstheme="majorBidi"/>
          <w:i/>
          <w:iCs/>
          <w:sz w:val="24"/>
          <w:szCs w:val="24"/>
        </w:rPr>
        <w:t xml:space="preserve"> gauge</w:t>
      </w:r>
      <w:r w:rsidR="000D25AE">
        <w:rPr>
          <w:rFonts w:asciiTheme="majorBidi" w:hAnsiTheme="majorBidi" w:cstheme="majorBidi"/>
          <w:i/>
          <w:iCs/>
          <w:sz w:val="24"/>
          <w:szCs w:val="24"/>
        </w:rPr>
        <w:t xml:space="preserve"> </w:t>
      </w:r>
      <w:r w:rsidR="002E3C49" w:rsidRPr="00DE72BA">
        <w:rPr>
          <w:rFonts w:asciiTheme="majorBidi" w:hAnsiTheme="majorBidi" w:cstheme="majorBidi"/>
          <w:sz w:val="24"/>
          <w:szCs w:val="24"/>
        </w:rPr>
        <w:fldChar w:fldCharType="begin" w:fldLock="1"/>
      </w:r>
      <w:r w:rsidR="002E3C49" w:rsidRPr="00DE72BA">
        <w:rPr>
          <w:rFonts w:asciiTheme="majorBidi" w:hAnsiTheme="majorBidi" w:cstheme="majorBidi"/>
          <w:sz w:val="24"/>
          <w:szCs w:val="24"/>
        </w:rPr>
        <w:instrText>ADDIN CSL_CITATION {"citationItems":[{"id":"ITEM-1","itemData":{"ISSN":"2580-2798","abstract":"Secara umum mesin diesel tidak berbeda jauh dengan mesin bensin. Beberapa bagian komponennya mempunyai fungsi yang sama dengan mesin bensin. Perbedaan utamanya pada proses atau siklus kerja. Mesin diesel tidak menggunakan pengapian untuk memulai pembakaran.Bahan bakar diinjeksikan ke dalam ruang bakar pada akhir langkah kompresi. Sebelumnya udara yang diisap telah dikompresi dalam ruang bakar sampai tekanan dan temperatur menjadi naik mencapai 900 – 1000oC. Naiknya tekanan dan temperatur mengakibatkan bahan bakar menyala dan terbakar sendiri. Untuk mengetahui besar tekanan hasil pembakaran bahan bakar dipasang presure monitor yang terhubung dengan sistem proses dari analok menjadi digital dan diproses lagi dalam bentuk grafik fungsi tekanan. Sedangkan untuk mengetahui besar sudut dari motor diesel tersebut dipasan  sistem kontrol untuk mengetahui besar sudut pada poros engkol yang juga terhubung dengan komputer sebagai fungsi sudut engkol. Dari dua sistem monitor tersebut terbentuklah grafik fungsi tekanan dengan sudut engkol pada motor diesel.Dari hasil pengambilan data pada motor diesel Merk Mitsubhisi type 4D32-04 dengan 4 silinder diperolah tekanan  maksimun pada tiap tiap silinder rata –rata tertinggi adalah sebesar 76.11 kg/cm2, Sehingga dari hasil olah data diperoleh Indicated Horse Power (IHP) dari motor diesel tersebut adalah 82.93 PS pada 2750 rpm. Kata kunci- Tekanan, Hp, Mesin Diesel, Monitoring, Indikasi Hp","author":[{"dropping-particle":"","family":"Shah","given":"Nuhammad","non-dropping-particle":"","parse-names":false,"suffix":""}],"container-title":"Jurnal Inovtek Polbeng","id":"ITEM-1","issue":"2","issued":{"date-parts":[["2017"]]},"page":"215-224","title":"Pembuatan Pressure Monitoring Untuk Menentukan Indicated Horse Power (Ihp) Pada Mesin Diesel","type":"article-journal","volume":"07"},"uris":["http://www.mendeley.com/documents/?uuid=3c862c0c-b376-44c0-9a9c-70964751b432"]}],"mendeley":{"formattedCitation":"(Shah, 2017)","plainTextFormattedCitation":"(Shah, 2017)","previouslyFormattedCitation":"(Shah, 2017)"},"properties":{"noteIndex":0},"schema":"https://github.com/citation-style-language/schema/raw/master/csl-citation.json"}</w:instrText>
      </w:r>
      <w:r w:rsidR="002E3C49" w:rsidRPr="00DE72BA">
        <w:rPr>
          <w:rFonts w:asciiTheme="majorBidi" w:hAnsiTheme="majorBidi" w:cstheme="majorBidi"/>
          <w:sz w:val="24"/>
          <w:szCs w:val="24"/>
        </w:rPr>
        <w:fldChar w:fldCharType="separate"/>
      </w:r>
      <w:r w:rsidR="002E3C49" w:rsidRPr="00DE72BA">
        <w:rPr>
          <w:rFonts w:asciiTheme="majorBidi" w:hAnsiTheme="majorBidi" w:cstheme="majorBidi"/>
          <w:noProof/>
          <w:sz w:val="24"/>
          <w:szCs w:val="24"/>
        </w:rPr>
        <w:t>(Shah, 2017)</w:t>
      </w:r>
      <w:r w:rsidR="002E3C49" w:rsidRPr="00DE72BA">
        <w:rPr>
          <w:rFonts w:asciiTheme="majorBidi" w:hAnsiTheme="majorBidi" w:cstheme="majorBidi"/>
          <w:sz w:val="24"/>
          <w:szCs w:val="24"/>
        </w:rPr>
        <w:fldChar w:fldCharType="end"/>
      </w:r>
      <w:r w:rsidR="007C6CD5" w:rsidRPr="00DE72BA">
        <w:rPr>
          <w:rFonts w:asciiTheme="majorBidi" w:hAnsiTheme="majorBidi" w:cstheme="majorBidi"/>
          <w:sz w:val="24"/>
          <w:szCs w:val="24"/>
        </w:rPr>
        <w:t xml:space="preserve"> digunakan oleh para mekanik mesin untuk mengetahui sistem aliran campuran udara bahan bakar sehingga mampu memberikan gambaran kondisi mesin. Pergerakan jarum yang terdapat pada </w:t>
      </w:r>
      <w:r w:rsidR="007C6CD5" w:rsidRPr="00433389">
        <w:rPr>
          <w:rFonts w:asciiTheme="majorBidi" w:hAnsiTheme="majorBidi" w:cstheme="majorBidi"/>
          <w:i/>
          <w:iCs/>
          <w:sz w:val="24"/>
          <w:szCs w:val="24"/>
        </w:rPr>
        <w:t>vacuum gauge</w:t>
      </w:r>
      <w:r w:rsidR="007C6CD5" w:rsidRPr="00DE72BA">
        <w:rPr>
          <w:rFonts w:asciiTheme="majorBidi" w:hAnsiTheme="majorBidi" w:cstheme="majorBidi"/>
          <w:sz w:val="24"/>
          <w:szCs w:val="24"/>
        </w:rPr>
        <w:t xml:space="preserve"> merupakan informasi penting dalam pengambilan kesimpulan tentang keadaan mesin terutama saat </w:t>
      </w:r>
      <w:r w:rsidR="007C6CD5" w:rsidRPr="000D25AE">
        <w:rPr>
          <w:rFonts w:asciiTheme="majorBidi" w:hAnsiTheme="majorBidi" w:cstheme="majorBidi"/>
          <w:i/>
          <w:iCs/>
          <w:sz w:val="24"/>
          <w:szCs w:val="24"/>
        </w:rPr>
        <w:t>throttle valve</w:t>
      </w:r>
      <w:r w:rsidR="007C6CD5" w:rsidRPr="00DE72BA">
        <w:rPr>
          <w:rFonts w:asciiTheme="majorBidi" w:hAnsiTheme="majorBidi" w:cstheme="majorBidi"/>
          <w:sz w:val="24"/>
          <w:szCs w:val="24"/>
        </w:rPr>
        <w:t xml:space="preserve"> dibuka dan ditutup dengan cepat. </w:t>
      </w:r>
    </w:p>
    <w:p w14:paraId="0F276608" w14:textId="3BDD8F70" w:rsidR="00934513" w:rsidRPr="00DE72BA" w:rsidRDefault="007C6CD5" w:rsidP="007659FA">
      <w:pPr>
        <w:tabs>
          <w:tab w:val="center" w:pos="709"/>
        </w:tabs>
        <w:spacing w:line="360" w:lineRule="auto"/>
        <w:jc w:val="both"/>
        <w:rPr>
          <w:rFonts w:asciiTheme="majorBidi" w:hAnsiTheme="majorBidi" w:cstheme="majorBidi"/>
          <w:sz w:val="24"/>
          <w:szCs w:val="24"/>
        </w:rPr>
      </w:pPr>
      <w:r w:rsidRPr="00DE72BA">
        <w:rPr>
          <w:rFonts w:asciiTheme="majorBidi" w:hAnsiTheme="majorBidi" w:cstheme="majorBidi"/>
          <w:sz w:val="24"/>
          <w:szCs w:val="24"/>
        </w:rPr>
        <w:lastRenderedPageBreak/>
        <w:t xml:space="preserve">Secara umum beberapa penyebab terhadap hasil pengukuran kevakuman pada </w:t>
      </w:r>
      <w:r w:rsidRPr="000D25AE">
        <w:rPr>
          <w:rFonts w:asciiTheme="majorBidi" w:hAnsiTheme="majorBidi" w:cstheme="majorBidi"/>
          <w:i/>
          <w:iCs/>
          <w:sz w:val="24"/>
          <w:szCs w:val="24"/>
        </w:rPr>
        <w:t>intake manifold</w:t>
      </w:r>
      <w:r w:rsidRPr="00DE72BA">
        <w:rPr>
          <w:rFonts w:asciiTheme="majorBidi" w:hAnsiTheme="majorBidi" w:cstheme="majorBidi"/>
          <w:sz w:val="24"/>
          <w:szCs w:val="24"/>
        </w:rPr>
        <w:t xml:space="preserve"> seperti dibawah ini: </w:t>
      </w:r>
    </w:p>
    <w:p w14:paraId="21B2C7A1" w14:textId="77777777" w:rsidR="002E3C49" w:rsidRPr="00DE72BA" w:rsidRDefault="007C6CD5" w:rsidP="00E24D7A">
      <w:pPr>
        <w:pStyle w:val="ListParagraph"/>
        <w:numPr>
          <w:ilvl w:val="1"/>
          <w:numId w:val="23"/>
        </w:numPr>
        <w:tabs>
          <w:tab w:val="center" w:pos="709"/>
        </w:tabs>
        <w:spacing w:line="360" w:lineRule="auto"/>
        <w:ind w:left="1134" w:hanging="567"/>
        <w:jc w:val="both"/>
        <w:rPr>
          <w:rFonts w:asciiTheme="majorBidi" w:hAnsiTheme="majorBidi" w:cstheme="majorBidi"/>
          <w:sz w:val="24"/>
          <w:szCs w:val="24"/>
        </w:rPr>
      </w:pPr>
      <w:r w:rsidRPr="00DE72BA">
        <w:rPr>
          <w:rFonts w:asciiTheme="majorBidi" w:hAnsiTheme="majorBidi" w:cstheme="majorBidi"/>
          <w:sz w:val="24"/>
          <w:szCs w:val="24"/>
        </w:rPr>
        <w:t xml:space="preserve">Siklus naik turun dengan lambat ini biasanya menunjukan campuran udara dan bahan yang tidak sesuai/seimbang </w:t>
      </w:r>
    </w:p>
    <w:p w14:paraId="6092FD94" w14:textId="77777777" w:rsidR="002E3C49" w:rsidRPr="00DE72BA" w:rsidRDefault="007C6CD5" w:rsidP="00E24D7A">
      <w:pPr>
        <w:pStyle w:val="ListParagraph"/>
        <w:numPr>
          <w:ilvl w:val="1"/>
          <w:numId w:val="23"/>
        </w:numPr>
        <w:tabs>
          <w:tab w:val="center" w:pos="709"/>
        </w:tabs>
        <w:spacing w:line="360" w:lineRule="auto"/>
        <w:ind w:left="1134" w:hanging="567"/>
        <w:jc w:val="both"/>
        <w:rPr>
          <w:rFonts w:asciiTheme="majorBidi" w:hAnsiTheme="majorBidi" w:cstheme="majorBidi"/>
          <w:sz w:val="24"/>
          <w:szCs w:val="24"/>
        </w:rPr>
      </w:pPr>
      <w:r w:rsidRPr="00DE72BA">
        <w:rPr>
          <w:rFonts w:asciiTheme="majorBidi" w:hAnsiTheme="majorBidi" w:cstheme="majorBidi"/>
          <w:sz w:val="24"/>
          <w:szCs w:val="24"/>
        </w:rPr>
        <w:t xml:space="preserve">Kevakuman rendah ini menunjukan terdapat kebocoran pada </w:t>
      </w:r>
      <w:r w:rsidRPr="00DE5F20">
        <w:rPr>
          <w:rFonts w:asciiTheme="majorBidi" w:hAnsiTheme="majorBidi" w:cstheme="majorBidi"/>
          <w:i/>
          <w:iCs/>
          <w:sz w:val="24"/>
          <w:szCs w:val="24"/>
        </w:rPr>
        <w:t>intake manifold</w:t>
      </w:r>
      <w:r w:rsidRPr="00DE72BA">
        <w:rPr>
          <w:rFonts w:asciiTheme="majorBidi" w:hAnsiTheme="majorBidi" w:cstheme="majorBidi"/>
          <w:sz w:val="24"/>
          <w:szCs w:val="24"/>
        </w:rPr>
        <w:t xml:space="preserve"> (misal; gasket, selang, dan lain-lain). </w:t>
      </w:r>
    </w:p>
    <w:p w14:paraId="25548897" w14:textId="77777777" w:rsidR="002E3C49" w:rsidRPr="00DE72BA" w:rsidRDefault="007C6CD5" w:rsidP="00E24D7A">
      <w:pPr>
        <w:pStyle w:val="ListParagraph"/>
        <w:numPr>
          <w:ilvl w:val="1"/>
          <w:numId w:val="23"/>
        </w:numPr>
        <w:tabs>
          <w:tab w:val="center" w:pos="709"/>
        </w:tabs>
        <w:spacing w:line="360" w:lineRule="auto"/>
        <w:ind w:left="1134" w:hanging="567"/>
        <w:jc w:val="both"/>
        <w:rPr>
          <w:rFonts w:asciiTheme="majorBidi" w:hAnsiTheme="majorBidi" w:cstheme="majorBidi"/>
          <w:sz w:val="24"/>
          <w:szCs w:val="24"/>
        </w:rPr>
      </w:pPr>
      <w:r w:rsidRPr="00DE72BA">
        <w:rPr>
          <w:rFonts w:asciiTheme="majorBidi" w:hAnsiTheme="majorBidi" w:cstheme="majorBidi"/>
          <w:sz w:val="24"/>
          <w:szCs w:val="24"/>
        </w:rPr>
        <w:t xml:space="preserve">Terhalangnya saluran buang dan knalpot juda dapat menyebabkan rendahnya kevakuman (misal; knalpot tersumbat, pipa buang penyok, dan lain-lain). </w:t>
      </w:r>
    </w:p>
    <w:p w14:paraId="750FD650" w14:textId="77777777" w:rsidR="002E3C49" w:rsidRPr="00DE72BA" w:rsidRDefault="007C6CD5" w:rsidP="00E24D7A">
      <w:pPr>
        <w:pStyle w:val="ListParagraph"/>
        <w:numPr>
          <w:ilvl w:val="1"/>
          <w:numId w:val="23"/>
        </w:numPr>
        <w:tabs>
          <w:tab w:val="center" w:pos="709"/>
        </w:tabs>
        <w:spacing w:line="360" w:lineRule="auto"/>
        <w:ind w:left="1134" w:hanging="567"/>
        <w:jc w:val="both"/>
        <w:rPr>
          <w:rFonts w:asciiTheme="majorBidi" w:hAnsiTheme="majorBidi" w:cstheme="majorBidi"/>
          <w:sz w:val="24"/>
          <w:szCs w:val="24"/>
        </w:rPr>
      </w:pPr>
      <w:r w:rsidRPr="00DE72BA">
        <w:rPr>
          <w:rFonts w:asciiTheme="majorBidi" w:hAnsiTheme="majorBidi" w:cstheme="majorBidi"/>
          <w:sz w:val="24"/>
          <w:szCs w:val="24"/>
        </w:rPr>
        <w:t xml:space="preserve">Karbon hasil pembakaran kadang-kadang menempel pada katup sehingga terjadi kebocoran ruang bakar. Hal ini juga bisa menurunkan kevakuman. </w:t>
      </w:r>
    </w:p>
    <w:p w14:paraId="70D09269" w14:textId="3913683F" w:rsidR="00DE5F20" w:rsidRDefault="007C6CD5" w:rsidP="00E24D7A">
      <w:pPr>
        <w:pStyle w:val="ListParagraph"/>
        <w:numPr>
          <w:ilvl w:val="1"/>
          <w:numId w:val="23"/>
        </w:numPr>
        <w:tabs>
          <w:tab w:val="center" w:pos="709"/>
        </w:tabs>
        <w:spacing w:line="360" w:lineRule="auto"/>
        <w:ind w:left="1134" w:hanging="567"/>
        <w:jc w:val="both"/>
        <w:rPr>
          <w:rFonts w:asciiTheme="majorBidi" w:hAnsiTheme="majorBidi" w:cstheme="majorBidi"/>
          <w:sz w:val="24"/>
          <w:szCs w:val="24"/>
        </w:rPr>
      </w:pPr>
      <w:r w:rsidRPr="00DE72BA">
        <w:rPr>
          <w:rFonts w:asciiTheme="majorBidi" w:hAnsiTheme="majorBidi" w:cstheme="majorBidi"/>
          <w:sz w:val="24"/>
          <w:szCs w:val="24"/>
        </w:rPr>
        <w:t xml:space="preserve">Katup buang yang terbakar juga </w:t>
      </w:r>
      <w:r w:rsidR="008174F8">
        <w:rPr>
          <w:rFonts w:asciiTheme="majorBidi" w:hAnsiTheme="majorBidi" w:cstheme="majorBidi"/>
          <w:sz w:val="24"/>
          <w:szCs w:val="24"/>
        </w:rPr>
        <w:t>dapat</w:t>
      </w:r>
      <w:r w:rsidRPr="00DE72BA">
        <w:rPr>
          <w:rFonts w:asciiTheme="majorBidi" w:hAnsiTheme="majorBidi" w:cstheme="majorBidi"/>
          <w:sz w:val="24"/>
          <w:szCs w:val="24"/>
        </w:rPr>
        <w:t xml:space="preserve"> mengakibatkan rendahnya pembacaan vakum. </w:t>
      </w:r>
    </w:p>
    <w:p w14:paraId="73373F85" w14:textId="654DED5C" w:rsidR="002E3C49" w:rsidRPr="00DE72BA" w:rsidRDefault="00DE5F20" w:rsidP="00E24D7A">
      <w:pPr>
        <w:pStyle w:val="ListParagraph"/>
        <w:numPr>
          <w:ilvl w:val="1"/>
          <w:numId w:val="23"/>
        </w:numPr>
        <w:tabs>
          <w:tab w:val="center" w:pos="993"/>
        </w:tabs>
        <w:spacing w:line="360" w:lineRule="auto"/>
        <w:ind w:left="1134" w:hanging="567"/>
        <w:jc w:val="both"/>
        <w:rPr>
          <w:rFonts w:asciiTheme="majorBidi" w:hAnsiTheme="majorBidi" w:cstheme="majorBidi"/>
          <w:sz w:val="24"/>
          <w:szCs w:val="24"/>
        </w:rPr>
      </w:pPr>
      <w:r>
        <w:rPr>
          <w:rFonts w:asciiTheme="majorBidi" w:hAnsiTheme="majorBidi" w:cstheme="majorBidi"/>
          <w:sz w:val="24"/>
          <w:szCs w:val="24"/>
        </w:rPr>
        <w:t xml:space="preserve"> </w:t>
      </w:r>
      <w:r w:rsidR="007C6CD5" w:rsidRPr="00DE72BA">
        <w:rPr>
          <w:rFonts w:asciiTheme="majorBidi" w:hAnsiTheme="majorBidi" w:cstheme="majorBidi"/>
          <w:sz w:val="24"/>
          <w:szCs w:val="24"/>
        </w:rPr>
        <w:t xml:space="preserve"> Jarum </w:t>
      </w:r>
      <w:r w:rsidR="007C6CD5" w:rsidRPr="00DE5F20">
        <w:rPr>
          <w:rFonts w:asciiTheme="majorBidi" w:hAnsiTheme="majorBidi" w:cstheme="majorBidi"/>
          <w:i/>
          <w:iCs/>
          <w:sz w:val="24"/>
          <w:szCs w:val="24"/>
        </w:rPr>
        <w:t>vacuum gauge berfluktuasi</w:t>
      </w:r>
      <w:r w:rsidR="007C6CD5" w:rsidRPr="00DE72BA">
        <w:rPr>
          <w:rFonts w:asciiTheme="majorBidi" w:hAnsiTheme="majorBidi" w:cstheme="majorBidi"/>
          <w:sz w:val="24"/>
          <w:szCs w:val="24"/>
        </w:rPr>
        <w:t xml:space="preserve"> (bergetar bolak balik) saat idle menunjukan terdapat keausan pada komponen mekanisme katup (misal; </w:t>
      </w:r>
      <w:r w:rsidR="007C6CD5" w:rsidRPr="00DE5F20">
        <w:rPr>
          <w:rFonts w:asciiTheme="majorBidi" w:hAnsiTheme="majorBidi" w:cstheme="majorBidi"/>
          <w:i/>
          <w:iCs/>
          <w:sz w:val="24"/>
          <w:szCs w:val="24"/>
        </w:rPr>
        <w:t>cam, pushrod, valve guide</w:t>
      </w:r>
      <w:r w:rsidR="007C6CD5" w:rsidRPr="00DE72BA">
        <w:rPr>
          <w:rFonts w:asciiTheme="majorBidi" w:hAnsiTheme="majorBidi" w:cstheme="majorBidi"/>
          <w:sz w:val="24"/>
          <w:szCs w:val="24"/>
        </w:rPr>
        <w:t xml:space="preserve">). </w:t>
      </w:r>
    </w:p>
    <w:p w14:paraId="27F3A5B6" w14:textId="77777777" w:rsidR="00246197" w:rsidRDefault="007C6CD5" w:rsidP="00E24D7A">
      <w:pPr>
        <w:pStyle w:val="ListParagraph"/>
        <w:numPr>
          <w:ilvl w:val="1"/>
          <w:numId w:val="23"/>
        </w:numPr>
        <w:tabs>
          <w:tab w:val="center" w:pos="1134"/>
        </w:tabs>
        <w:spacing w:line="360" w:lineRule="auto"/>
        <w:ind w:left="1134" w:hanging="567"/>
        <w:jc w:val="both"/>
        <w:rPr>
          <w:rFonts w:asciiTheme="majorBidi" w:hAnsiTheme="majorBidi" w:cstheme="majorBidi"/>
          <w:sz w:val="24"/>
          <w:szCs w:val="24"/>
        </w:rPr>
      </w:pPr>
      <w:r w:rsidRPr="00DE72BA">
        <w:rPr>
          <w:rFonts w:asciiTheme="majorBidi" w:hAnsiTheme="majorBidi" w:cstheme="majorBidi"/>
          <w:sz w:val="24"/>
          <w:szCs w:val="24"/>
        </w:rPr>
        <w:t xml:space="preserve">Jarum </w:t>
      </w:r>
      <w:r w:rsidRPr="00DE5F20">
        <w:rPr>
          <w:rFonts w:asciiTheme="majorBidi" w:hAnsiTheme="majorBidi" w:cstheme="majorBidi"/>
          <w:i/>
          <w:iCs/>
          <w:sz w:val="24"/>
          <w:szCs w:val="24"/>
        </w:rPr>
        <w:t>vacuum gauge berfluktuasi</w:t>
      </w:r>
      <w:r w:rsidRPr="00DE72BA">
        <w:rPr>
          <w:rFonts w:asciiTheme="majorBidi" w:hAnsiTheme="majorBidi" w:cstheme="majorBidi"/>
          <w:sz w:val="24"/>
          <w:szCs w:val="24"/>
        </w:rPr>
        <w:t xml:space="preserve"> pada saat kendaraan berjalan ini diakibatkan oleh lemahnya pegas katup.</w:t>
      </w:r>
    </w:p>
    <w:p w14:paraId="2682072D" w14:textId="7DB53611" w:rsidR="005328B9" w:rsidRPr="00246197" w:rsidRDefault="00ED2E51" w:rsidP="00E24D7A">
      <w:pPr>
        <w:pStyle w:val="ListParagraph"/>
        <w:numPr>
          <w:ilvl w:val="1"/>
          <w:numId w:val="23"/>
        </w:numPr>
        <w:tabs>
          <w:tab w:val="center" w:pos="1134"/>
        </w:tabs>
        <w:spacing w:line="360" w:lineRule="auto"/>
        <w:ind w:left="1134" w:hanging="567"/>
        <w:jc w:val="both"/>
        <w:rPr>
          <w:rFonts w:asciiTheme="majorBidi" w:hAnsiTheme="majorBidi" w:cstheme="majorBidi"/>
          <w:sz w:val="24"/>
          <w:szCs w:val="24"/>
        </w:rPr>
      </w:pPr>
      <w:r w:rsidRPr="00246197">
        <w:rPr>
          <w:rFonts w:ascii="Times New Roman" w:hAnsi="Times New Roman" w:cs="Times New Roman"/>
          <w:sz w:val="24"/>
          <w:szCs w:val="24"/>
        </w:rPr>
        <w:t xml:space="preserve">Pengukur vakum digunakan untuk mengukur vakum di </w:t>
      </w:r>
      <w:r w:rsidRPr="00246197">
        <w:rPr>
          <w:rFonts w:ascii="Times New Roman" w:hAnsi="Times New Roman" w:cs="Times New Roman"/>
          <w:i/>
          <w:iCs/>
          <w:sz w:val="24"/>
          <w:szCs w:val="24"/>
        </w:rPr>
        <w:t>intake manifold</w:t>
      </w:r>
      <w:r w:rsidRPr="00246197">
        <w:rPr>
          <w:rFonts w:ascii="Times New Roman" w:hAnsi="Times New Roman" w:cs="Times New Roman"/>
          <w:sz w:val="24"/>
          <w:szCs w:val="24"/>
        </w:rPr>
        <w:t xml:space="preserve"> dan bagian </w:t>
      </w:r>
      <w:r w:rsidR="008174F8">
        <w:rPr>
          <w:rFonts w:ascii="Times New Roman" w:hAnsi="Times New Roman" w:cs="Times New Roman"/>
          <w:sz w:val="24"/>
          <w:szCs w:val="24"/>
        </w:rPr>
        <w:t>hisap</w:t>
      </w:r>
      <w:r w:rsidRPr="00246197">
        <w:rPr>
          <w:rFonts w:ascii="Times New Roman" w:hAnsi="Times New Roman" w:cs="Times New Roman"/>
          <w:sz w:val="24"/>
          <w:szCs w:val="24"/>
        </w:rPr>
        <w:t xml:space="preserve"> pompa.</w:t>
      </w:r>
      <w:bookmarkEnd w:id="361"/>
    </w:p>
    <w:p w14:paraId="18E3B6E9" w14:textId="2658335D" w:rsidR="00CB679C" w:rsidRDefault="00246197" w:rsidP="007659FA">
      <w:pPr>
        <w:tabs>
          <w:tab w:val="center"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Penempatan </w:t>
      </w:r>
      <w:r w:rsidRPr="00717FC6">
        <w:rPr>
          <w:rFonts w:ascii="Times New Roman" w:hAnsi="Times New Roman" w:cs="Times New Roman"/>
          <w:i/>
          <w:iCs/>
          <w:sz w:val="24"/>
          <w:szCs w:val="24"/>
        </w:rPr>
        <w:t>vacuum gauge</w:t>
      </w:r>
      <w:r>
        <w:rPr>
          <w:rFonts w:ascii="Times New Roman" w:hAnsi="Times New Roman" w:cs="Times New Roman"/>
          <w:sz w:val="24"/>
          <w:szCs w:val="24"/>
        </w:rPr>
        <w:t xml:space="preserve"> tidak dipasang </w:t>
      </w:r>
      <w:r w:rsidR="008174F8">
        <w:rPr>
          <w:rFonts w:ascii="Times New Roman" w:hAnsi="Times New Roman" w:cs="Times New Roman"/>
          <w:sz w:val="24"/>
          <w:szCs w:val="24"/>
        </w:rPr>
        <w:t>di sembarang</w:t>
      </w:r>
      <w:r>
        <w:rPr>
          <w:rFonts w:ascii="Times New Roman" w:hAnsi="Times New Roman" w:cs="Times New Roman"/>
          <w:sz w:val="24"/>
          <w:szCs w:val="24"/>
        </w:rPr>
        <w:t xml:space="preserve"> tempat. Hal ini bertujuan untuk menjaga agar hasil pengukuran akurat. Namun pada umumnya </w:t>
      </w:r>
      <w:r w:rsidRPr="00717FC6">
        <w:rPr>
          <w:rFonts w:ascii="Times New Roman" w:hAnsi="Times New Roman" w:cs="Times New Roman"/>
          <w:i/>
          <w:iCs/>
          <w:sz w:val="24"/>
          <w:szCs w:val="24"/>
        </w:rPr>
        <w:t>vacuum gauge</w:t>
      </w:r>
      <w:r>
        <w:rPr>
          <w:rFonts w:ascii="Times New Roman" w:hAnsi="Times New Roman" w:cs="Times New Roman"/>
          <w:sz w:val="24"/>
          <w:szCs w:val="24"/>
        </w:rPr>
        <w:t xml:space="preserve"> ditempatkan harus memperhatikan </w:t>
      </w:r>
      <w:r w:rsidR="008174F8">
        <w:rPr>
          <w:rFonts w:ascii="Times New Roman" w:hAnsi="Times New Roman" w:cs="Times New Roman"/>
          <w:sz w:val="24"/>
          <w:szCs w:val="24"/>
        </w:rPr>
        <w:t>kevakuman</w:t>
      </w:r>
      <w:r>
        <w:rPr>
          <w:rFonts w:ascii="Times New Roman" w:hAnsi="Times New Roman" w:cs="Times New Roman"/>
          <w:sz w:val="24"/>
          <w:szCs w:val="24"/>
        </w:rPr>
        <w:t xml:space="preserve"> diambil </w:t>
      </w:r>
      <w:r w:rsidRPr="00717FC6">
        <w:rPr>
          <w:rFonts w:ascii="Times New Roman" w:hAnsi="Times New Roman" w:cs="Times New Roman"/>
          <w:i/>
          <w:iCs/>
          <w:sz w:val="24"/>
          <w:szCs w:val="24"/>
        </w:rPr>
        <w:t>dari intake manifold</w:t>
      </w:r>
      <w:r>
        <w:rPr>
          <w:rFonts w:ascii="Times New Roman" w:hAnsi="Times New Roman" w:cs="Times New Roman"/>
          <w:sz w:val="24"/>
          <w:szCs w:val="24"/>
        </w:rPr>
        <w:t xml:space="preserve"> yang ada di belakang </w:t>
      </w:r>
      <w:r w:rsidRPr="00717FC6">
        <w:rPr>
          <w:rFonts w:ascii="Times New Roman" w:hAnsi="Times New Roman" w:cs="Times New Roman"/>
          <w:i/>
          <w:iCs/>
          <w:sz w:val="24"/>
          <w:szCs w:val="24"/>
        </w:rPr>
        <w:t>valve</w:t>
      </w:r>
      <w:r>
        <w:rPr>
          <w:rFonts w:ascii="Times New Roman" w:hAnsi="Times New Roman" w:cs="Times New Roman"/>
          <w:sz w:val="24"/>
          <w:szCs w:val="24"/>
        </w:rPr>
        <w:t>.</w:t>
      </w:r>
    </w:p>
    <w:p w14:paraId="7E8F67B7" w14:textId="3E2DE21D" w:rsidR="00CB679C" w:rsidRDefault="00CB679C" w:rsidP="007659FA">
      <w:pPr>
        <w:tabs>
          <w:tab w:val="center"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Cara penggunaan </w:t>
      </w:r>
      <w:r w:rsidRPr="00717FC6">
        <w:rPr>
          <w:rFonts w:ascii="Times New Roman" w:hAnsi="Times New Roman" w:cs="Times New Roman"/>
          <w:i/>
          <w:iCs/>
          <w:sz w:val="24"/>
          <w:szCs w:val="24"/>
        </w:rPr>
        <w:t>vacuum gauge</w:t>
      </w:r>
      <w:r>
        <w:rPr>
          <w:rFonts w:ascii="Times New Roman" w:hAnsi="Times New Roman" w:cs="Times New Roman"/>
          <w:sz w:val="24"/>
          <w:szCs w:val="24"/>
        </w:rPr>
        <w:t xml:space="preserve"> waktu</w:t>
      </w:r>
      <w:r w:rsidR="00896B7F">
        <w:rPr>
          <w:rFonts w:ascii="Times New Roman" w:hAnsi="Times New Roman" w:cs="Times New Roman"/>
          <w:sz w:val="24"/>
          <w:szCs w:val="24"/>
        </w:rPr>
        <w:t xml:space="preserve"> </w:t>
      </w:r>
      <w:r>
        <w:rPr>
          <w:rFonts w:ascii="Times New Roman" w:hAnsi="Times New Roman" w:cs="Times New Roman"/>
          <w:sz w:val="24"/>
          <w:szCs w:val="24"/>
        </w:rPr>
        <w:t>mesin mati adalah sebagai berikut:</w:t>
      </w:r>
    </w:p>
    <w:p w14:paraId="6E85FA50" w14:textId="31DDBB8A" w:rsidR="00CB679C" w:rsidRDefault="00CB679C" w:rsidP="003E2916">
      <w:pPr>
        <w:pStyle w:val="ListParagraph"/>
        <w:numPr>
          <w:ilvl w:val="0"/>
          <w:numId w:val="42"/>
        </w:numPr>
        <w:tabs>
          <w:tab w:val="center"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Hidup mesin dan dan diamkan mesin mencapai temperatur normal operasi, selanjutnya matikan mesin.</w:t>
      </w:r>
    </w:p>
    <w:p w14:paraId="22705C00" w14:textId="6B12B2B9" w:rsidR="00CB679C" w:rsidRDefault="00CB679C" w:rsidP="003E2916">
      <w:pPr>
        <w:pStyle w:val="ListParagraph"/>
        <w:numPr>
          <w:ilvl w:val="0"/>
          <w:numId w:val="42"/>
        </w:numPr>
        <w:tabs>
          <w:tab w:val="center"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Kendorkan </w:t>
      </w:r>
      <w:r w:rsidRPr="008174F8">
        <w:rPr>
          <w:rFonts w:ascii="Times New Roman" w:hAnsi="Times New Roman" w:cs="Times New Roman"/>
          <w:i/>
          <w:iCs/>
          <w:sz w:val="24"/>
          <w:szCs w:val="24"/>
        </w:rPr>
        <w:t>idle speed screw</w:t>
      </w:r>
      <w:r>
        <w:rPr>
          <w:rFonts w:ascii="Times New Roman" w:hAnsi="Times New Roman" w:cs="Times New Roman"/>
          <w:sz w:val="24"/>
          <w:szCs w:val="24"/>
        </w:rPr>
        <w:t xml:space="preserve"> sampai </w:t>
      </w:r>
      <w:r w:rsidRPr="008174F8">
        <w:rPr>
          <w:rFonts w:ascii="Times New Roman" w:hAnsi="Times New Roman" w:cs="Times New Roman"/>
          <w:i/>
          <w:iCs/>
          <w:sz w:val="24"/>
          <w:szCs w:val="24"/>
        </w:rPr>
        <w:t>throttle valve</w:t>
      </w:r>
      <w:r>
        <w:rPr>
          <w:rFonts w:ascii="Times New Roman" w:hAnsi="Times New Roman" w:cs="Times New Roman"/>
          <w:sz w:val="24"/>
          <w:szCs w:val="24"/>
        </w:rPr>
        <w:t xml:space="preserve"> tertutup dengan rapat. </w:t>
      </w:r>
    </w:p>
    <w:p w14:paraId="49FA67F1" w14:textId="641A96A9" w:rsidR="00896B7F" w:rsidRDefault="00896B7F" w:rsidP="003E2916">
      <w:pPr>
        <w:pStyle w:val="ListParagraph"/>
        <w:numPr>
          <w:ilvl w:val="0"/>
          <w:numId w:val="42"/>
        </w:numPr>
        <w:tabs>
          <w:tab w:val="center" w:pos="709"/>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Dalam instalasi ini menggunakan pipa PVC, maka perlu dilakukan pembebasan katup PVC </w:t>
      </w:r>
      <w:r w:rsidR="008174F8">
        <w:rPr>
          <w:rFonts w:ascii="Times New Roman" w:hAnsi="Times New Roman" w:cs="Times New Roman"/>
          <w:sz w:val="24"/>
          <w:szCs w:val="24"/>
        </w:rPr>
        <w:t>di bagian</w:t>
      </w:r>
      <w:r>
        <w:rPr>
          <w:rFonts w:ascii="Times New Roman" w:hAnsi="Times New Roman" w:cs="Times New Roman"/>
          <w:sz w:val="24"/>
          <w:szCs w:val="24"/>
        </w:rPr>
        <w:t xml:space="preserve"> penutup kepala silinder serta sumbat sisi bawah katup dengan tape.</w:t>
      </w:r>
    </w:p>
    <w:p w14:paraId="2C6AB2AD" w14:textId="77777777" w:rsidR="000163CD" w:rsidRPr="00580F3D" w:rsidRDefault="000163CD" w:rsidP="00AE4416">
      <w:pPr>
        <w:tabs>
          <w:tab w:val="center" w:pos="709"/>
        </w:tabs>
        <w:spacing w:line="360" w:lineRule="auto"/>
        <w:jc w:val="both"/>
        <w:rPr>
          <w:rFonts w:ascii="Times New Roman" w:hAnsi="Times New Roman" w:cs="Times New Roman"/>
          <w:sz w:val="24"/>
          <w:szCs w:val="24"/>
        </w:rPr>
      </w:pPr>
    </w:p>
    <w:p w14:paraId="255909F9" w14:textId="13BAB95F" w:rsidR="00623E63" w:rsidRPr="008174F8" w:rsidRDefault="00237DDD" w:rsidP="007659FA">
      <w:pPr>
        <w:pStyle w:val="ListParagraph"/>
        <w:numPr>
          <w:ilvl w:val="2"/>
          <w:numId w:val="6"/>
        </w:numPr>
        <w:tabs>
          <w:tab w:val="center" w:pos="709"/>
        </w:tabs>
        <w:spacing w:line="360" w:lineRule="auto"/>
        <w:jc w:val="both"/>
        <w:outlineLvl w:val="2"/>
        <w:rPr>
          <w:rFonts w:ascii="Times New Roman" w:hAnsi="Times New Roman" w:cs="Times New Roman"/>
          <w:i/>
          <w:iCs/>
          <w:sz w:val="24"/>
          <w:szCs w:val="24"/>
        </w:rPr>
      </w:pPr>
      <w:bookmarkStart w:id="364" w:name="_Toc79253838"/>
      <w:r w:rsidRPr="008174F8">
        <w:rPr>
          <w:rFonts w:ascii="Times New Roman" w:hAnsi="Times New Roman" w:cs="Times New Roman"/>
          <w:i/>
          <w:iCs/>
          <w:sz w:val="24"/>
          <w:szCs w:val="24"/>
        </w:rPr>
        <w:t>Valve</w:t>
      </w:r>
      <w:bookmarkEnd w:id="364"/>
    </w:p>
    <w:p w14:paraId="63E06B66" w14:textId="58B3D4C7" w:rsidR="000426E3" w:rsidRPr="00DE72BA" w:rsidRDefault="00E42437" w:rsidP="007659FA">
      <w:pPr>
        <w:pStyle w:val="NormalWeb"/>
        <w:spacing w:before="0" w:beforeAutospacing="0" w:after="0" w:afterAutospacing="0" w:line="360" w:lineRule="auto"/>
        <w:jc w:val="both"/>
      </w:pPr>
      <w:bookmarkStart w:id="365" w:name="_Hlk79800743"/>
      <w:r w:rsidRPr="008174F8">
        <w:rPr>
          <w:i/>
          <w:iCs/>
          <w:color w:val="000000"/>
        </w:rPr>
        <w:t>Valve</w:t>
      </w:r>
      <w:r>
        <w:rPr>
          <w:color w:val="000000"/>
        </w:rPr>
        <w:t xml:space="preserve"> atau yang biasa dikenal sebagai katup bisa menjadi perangkat yang mengatur, mengarahkan atau mengontrol aliran cairan (gas, cairan, padatan ter</w:t>
      </w:r>
      <w:r w:rsidR="008174F8">
        <w:rPr>
          <w:color w:val="000000"/>
        </w:rPr>
        <w:t xml:space="preserve"> </w:t>
      </w:r>
      <w:r>
        <w:rPr>
          <w:color w:val="000000"/>
        </w:rPr>
        <w:t>fluidisasi) dengan celah, menutup, atau menutup sekitar jalur aliran</w:t>
      </w:r>
      <w:bookmarkEnd w:id="365"/>
      <w:r>
        <w:rPr>
          <w:color w:val="000000"/>
        </w:rPr>
        <w:t>.</w:t>
      </w:r>
      <w:r w:rsidR="00F357D7" w:rsidRPr="00DE72BA">
        <w:fldChar w:fldCharType="begin" w:fldLock="1"/>
      </w:r>
      <w:r w:rsidR="00814E20" w:rsidRPr="00DE72BA">
        <w:instrText>ADDIN CSL_CITATION {"citationItems":[{"id":"ITEM-1","itemData":{"author":[{"dropping-particle":"","family":"Nurdiansyah","given":"Dede","non-dropping-particle":"","parse-names":false,"suffix":""},{"dropping-particle":"","family":"Aziz","given":"Amiral","non-dropping-particle":"","parse-names":false,"suffix":""}],"id":"ITEM-1","issued":{"date-parts":[["2019"]]},"page":"17-25","title":"PENGUJIAN POMPA SENTRIFUGAL EKSISTING Engineering Design Modification of the Existing Laboratorium for Centrifugal Pump Testing","type":"article-journal"},"uris":["http://www.mendeley.com/documents/?uuid=d9a97ba3-688f-492f-aa0a-53fdc4f04c39"]}],"mendeley":{"formattedCitation":"(Nurdiansyah &amp; Aziz, 2019)","plainTextFormattedCitation":"(Nurdiansyah &amp; Aziz, 2019)","previouslyFormattedCitation":"(Nurdiansyah &amp; Aziz, 2019)"},"properties":{"noteIndex":0},"schema":"https://github.com/citation-style-language/schema/raw/master/csl-citation.json"}</w:instrText>
      </w:r>
      <w:r w:rsidR="00F357D7" w:rsidRPr="00DE72BA">
        <w:fldChar w:fldCharType="separate"/>
      </w:r>
      <w:r w:rsidR="00213E59" w:rsidRPr="00DE72BA">
        <w:rPr>
          <w:noProof/>
        </w:rPr>
        <w:t>(Nurdiansyah &amp; Aziz, 2019)</w:t>
      </w:r>
      <w:r w:rsidR="00F357D7" w:rsidRPr="00DE72BA">
        <w:fldChar w:fldCharType="end"/>
      </w:r>
      <w:r w:rsidR="00213E59" w:rsidRPr="00DE72BA">
        <w:t>.</w:t>
      </w:r>
    </w:p>
    <w:p w14:paraId="0EA35285" w14:textId="0F7D65B7" w:rsidR="00722B96" w:rsidRPr="00DE72BA" w:rsidRDefault="00722B96" w:rsidP="007659FA">
      <w:pPr>
        <w:spacing w:line="360" w:lineRule="auto"/>
        <w:ind w:firstLine="720"/>
        <w:jc w:val="both"/>
        <w:rPr>
          <w:rFonts w:ascii="Times New Roman" w:hAnsi="Times New Roman" w:cs="Times New Roman"/>
          <w:sz w:val="24"/>
          <w:szCs w:val="24"/>
        </w:rPr>
      </w:pPr>
      <w:r w:rsidRPr="00DE72BA">
        <w:rPr>
          <w:rFonts w:ascii="Times New Roman" w:hAnsi="Times New Roman" w:cs="Times New Roman"/>
          <w:sz w:val="24"/>
          <w:szCs w:val="24"/>
        </w:rPr>
        <w:t xml:space="preserve">Pemipaan adalah suatu sistem pemasangan pada suatu instalasi atau konstruksi pipa suatu pabrik atau kilang. </w:t>
      </w:r>
      <w:r w:rsidR="008174F8">
        <w:rPr>
          <w:rFonts w:ascii="Times New Roman" w:hAnsi="Times New Roman" w:cs="Times New Roman"/>
          <w:sz w:val="24"/>
          <w:szCs w:val="24"/>
        </w:rPr>
        <w:t>Salah satu</w:t>
      </w:r>
      <w:r w:rsidRPr="00DE72BA">
        <w:rPr>
          <w:rFonts w:ascii="Times New Roman" w:hAnsi="Times New Roman" w:cs="Times New Roman"/>
          <w:sz w:val="24"/>
          <w:szCs w:val="24"/>
        </w:rPr>
        <w:t xml:space="preserve"> komponen yang penting pada sistem perpipaan adalah katup. Secara umum katup digunakan untuk mengatur aliran fluida pada sistem pemipaan</w:t>
      </w:r>
      <w:r w:rsidRPr="00DE72BA">
        <w:rPr>
          <w:rFonts w:ascii="Times New Roman" w:hAnsi="Times New Roman" w:cs="Times New Roman"/>
          <w:sz w:val="24"/>
          <w:szCs w:val="24"/>
        </w:rPr>
        <w:fldChar w:fldCharType="begin" w:fldLock="1"/>
      </w:r>
      <w:r w:rsidRPr="00DE72BA">
        <w:rPr>
          <w:rFonts w:ascii="Times New Roman" w:hAnsi="Times New Roman" w:cs="Times New Roman"/>
          <w:sz w:val="24"/>
          <w:szCs w:val="24"/>
        </w:rPr>
        <w:instrText>ADDIN CSL_CITATION {"citationItems":[{"id":"ITEM-1","itemData":{"author":[{"dropping-particle":"","family":"Aprizal","given":"","non-dropping-particle":"","parse-names":false,"suffix":""}],"container-title":"Jurna; Fakultas Teknik Universitas Pasir Pengairan","id":"ITEM-1","issue":"1","issued":{"date-parts":[["2016"]]},"page":"88-93","title":"Rancangan Alat Sistem Pemipaan Dengan Cara Teoritis Untuk Uji Pompa Skala Laboratorium","type":"article-journal"},"uris":["http://www.mendeley.com/documents/?uuid=f1aa0196-e988-4023-8e16-ae8343a4964e"]}],"mendeley":{"formattedCitation":"(Aprizal, 2016)","plainTextFormattedCitation":"(Aprizal, 2016)","previouslyFormattedCitation":"(Aprizal, 2016)"},"properties":{"noteIndex":0},"schema":"https://github.com/citation-style-language/schema/raw/master/csl-citation.json"}</w:instrText>
      </w:r>
      <w:r w:rsidRPr="00DE72BA">
        <w:rPr>
          <w:rFonts w:ascii="Times New Roman" w:hAnsi="Times New Roman" w:cs="Times New Roman"/>
          <w:sz w:val="24"/>
          <w:szCs w:val="24"/>
        </w:rPr>
        <w:fldChar w:fldCharType="separate"/>
      </w:r>
      <w:r w:rsidRPr="00DE72BA">
        <w:rPr>
          <w:rFonts w:ascii="Times New Roman" w:hAnsi="Times New Roman" w:cs="Times New Roman"/>
          <w:noProof/>
          <w:sz w:val="24"/>
          <w:szCs w:val="24"/>
        </w:rPr>
        <w:t>(Aprizal, 2016)</w:t>
      </w:r>
      <w:r w:rsidRPr="00DE72BA">
        <w:rPr>
          <w:rFonts w:ascii="Times New Roman" w:hAnsi="Times New Roman" w:cs="Times New Roman"/>
          <w:sz w:val="24"/>
          <w:szCs w:val="24"/>
        </w:rPr>
        <w:fldChar w:fldCharType="end"/>
      </w:r>
      <w:r w:rsidRPr="00DE72BA">
        <w:rPr>
          <w:rFonts w:ascii="Times New Roman" w:hAnsi="Times New Roman" w:cs="Times New Roman"/>
          <w:sz w:val="24"/>
          <w:szCs w:val="24"/>
        </w:rPr>
        <w:t>.</w:t>
      </w:r>
    </w:p>
    <w:p w14:paraId="33850F02" w14:textId="6B5B7850" w:rsidR="00934513" w:rsidRPr="00DE72BA" w:rsidRDefault="00934513" w:rsidP="007659FA">
      <w:pPr>
        <w:spacing w:line="360" w:lineRule="auto"/>
        <w:jc w:val="both"/>
        <w:rPr>
          <w:rFonts w:asciiTheme="majorBidi" w:hAnsiTheme="majorBidi" w:cstheme="majorBidi"/>
          <w:sz w:val="24"/>
          <w:szCs w:val="24"/>
        </w:rPr>
      </w:pPr>
      <w:r w:rsidRPr="00DE72BA">
        <w:rPr>
          <w:rFonts w:asciiTheme="majorBidi" w:hAnsiTheme="majorBidi" w:cstheme="majorBidi"/>
          <w:sz w:val="24"/>
          <w:szCs w:val="24"/>
        </w:rPr>
        <w:t xml:space="preserve">Jenis-jenis katup </w:t>
      </w:r>
      <w:r w:rsidR="008174F8">
        <w:rPr>
          <w:rFonts w:asciiTheme="majorBidi" w:hAnsiTheme="majorBidi" w:cstheme="majorBidi"/>
          <w:sz w:val="24"/>
          <w:szCs w:val="24"/>
        </w:rPr>
        <w:t>k</w:t>
      </w:r>
      <w:r w:rsidRPr="00DE72BA">
        <w:rPr>
          <w:rFonts w:asciiTheme="majorBidi" w:hAnsiTheme="majorBidi" w:cstheme="majorBidi"/>
          <w:sz w:val="24"/>
          <w:szCs w:val="24"/>
        </w:rPr>
        <w:t>ontrol</w:t>
      </w:r>
      <w:r w:rsidR="00877864" w:rsidRPr="00DE72BA">
        <w:rPr>
          <w:rFonts w:asciiTheme="majorBidi" w:hAnsiTheme="majorBidi" w:cstheme="majorBidi"/>
          <w:sz w:val="24"/>
          <w:szCs w:val="24"/>
        </w:rPr>
        <w:t xml:space="preserve"> sebagai berikut</w:t>
      </w:r>
      <w:r w:rsidR="00B71AC4" w:rsidRPr="00DE72BA">
        <w:rPr>
          <w:rFonts w:asciiTheme="majorBidi" w:hAnsiTheme="majorBidi" w:cstheme="majorBidi"/>
          <w:sz w:val="24"/>
          <w:szCs w:val="24"/>
        </w:rPr>
        <w:t>:</w:t>
      </w:r>
    </w:p>
    <w:p w14:paraId="129D893C" w14:textId="77777777" w:rsidR="00934513" w:rsidRPr="00DE72BA" w:rsidRDefault="00934513" w:rsidP="00E24D7A">
      <w:pPr>
        <w:pStyle w:val="ListParagraph"/>
        <w:numPr>
          <w:ilvl w:val="1"/>
          <w:numId w:val="22"/>
        </w:numPr>
        <w:spacing w:line="360" w:lineRule="auto"/>
        <w:ind w:left="851" w:hanging="567"/>
        <w:jc w:val="both"/>
        <w:rPr>
          <w:rFonts w:asciiTheme="majorBidi" w:hAnsiTheme="majorBidi" w:cstheme="majorBidi"/>
          <w:sz w:val="24"/>
          <w:szCs w:val="24"/>
        </w:rPr>
      </w:pPr>
      <w:r w:rsidRPr="00DE72BA">
        <w:rPr>
          <w:rFonts w:asciiTheme="majorBidi" w:hAnsiTheme="majorBidi" w:cstheme="majorBidi"/>
          <w:sz w:val="24"/>
          <w:szCs w:val="24"/>
        </w:rPr>
        <w:t>Katup Relief</w:t>
      </w:r>
    </w:p>
    <w:p w14:paraId="40A67D8A" w14:textId="7DA86DE0" w:rsidR="00934513" w:rsidRPr="00DE72BA" w:rsidRDefault="00934513" w:rsidP="007659FA">
      <w:pPr>
        <w:pStyle w:val="ListParagraph"/>
        <w:spacing w:line="360" w:lineRule="auto"/>
        <w:ind w:left="851"/>
        <w:jc w:val="both"/>
        <w:rPr>
          <w:rFonts w:asciiTheme="majorBidi" w:hAnsiTheme="majorBidi" w:cstheme="majorBidi"/>
          <w:sz w:val="24"/>
          <w:szCs w:val="24"/>
        </w:rPr>
      </w:pPr>
      <w:r w:rsidRPr="00DE72BA">
        <w:rPr>
          <w:rFonts w:asciiTheme="majorBidi" w:hAnsiTheme="majorBidi" w:cstheme="majorBidi"/>
          <w:sz w:val="24"/>
          <w:szCs w:val="24"/>
        </w:rPr>
        <w:t>Katup relief (</w:t>
      </w:r>
      <w:r w:rsidRPr="008174F8">
        <w:rPr>
          <w:rFonts w:asciiTheme="majorBidi" w:hAnsiTheme="majorBidi" w:cstheme="majorBidi"/>
          <w:i/>
          <w:iCs/>
          <w:sz w:val="24"/>
          <w:szCs w:val="24"/>
        </w:rPr>
        <w:t>relief</w:t>
      </w:r>
      <w:r w:rsidR="00877864" w:rsidRPr="008174F8">
        <w:rPr>
          <w:rFonts w:asciiTheme="majorBidi" w:hAnsiTheme="majorBidi" w:cstheme="majorBidi"/>
          <w:i/>
          <w:iCs/>
          <w:sz w:val="24"/>
          <w:szCs w:val="24"/>
        </w:rPr>
        <w:t xml:space="preserve"> </w:t>
      </w:r>
      <w:r w:rsidRPr="008174F8">
        <w:rPr>
          <w:rFonts w:asciiTheme="majorBidi" w:hAnsiTheme="majorBidi" w:cstheme="majorBidi"/>
          <w:i/>
          <w:iCs/>
          <w:sz w:val="24"/>
          <w:szCs w:val="24"/>
        </w:rPr>
        <w:t>valve</w:t>
      </w:r>
      <w:r w:rsidRPr="00DE72BA">
        <w:rPr>
          <w:rFonts w:asciiTheme="majorBidi" w:hAnsiTheme="majorBidi" w:cstheme="majorBidi"/>
          <w:sz w:val="24"/>
          <w:szCs w:val="24"/>
        </w:rPr>
        <w:t xml:space="preserve">) adalah katup yang membatasi </w:t>
      </w:r>
      <w:r w:rsidR="008174F8">
        <w:rPr>
          <w:rFonts w:asciiTheme="majorBidi" w:hAnsiTheme="majorBidi" w:cstheme="majorBidi"/>
          <w:sz w:val="24"/>
          <w:szCs w:val="24"/>
        </w:rPr>
        <w:t>tekanan</w:t>
      </w:r>
      <w:r w:rsidRPr="00DE72BA">
        <w:rPr>
          <w:rFonts w:asciiTheme="majorBidi" w:hAnsiTheme="majorBidi" w:cstheme="majorBidi"/>
          <w:sz w:val="24"/>
          <w:szCs w:val="24"/>
        </w:rPr>
        <w:t xml:space="preserve"> rangkaian maksimum, mencegah bagian </w:t>
      </w:r>
      <w:r w:rsidR="008174F8">
        <w:rPr>
          <w:rFonts w:asciiTheme="majorBidi" w:hAnsiTheme="majorBidi" w:cstheme="majorBidi"/>
          <w:sz w:val="24"/>
          <w:szCs w:val="24"/>
        </w:rPr>
        <w:t>tekanan</w:t>
      </w:r>
      <w:r w:rsidRPr="00DE72BA">
        <w:rPr>
          <w:rFonts w:asciiTheme="majorBidi" w:hAnsiTheme="majorBidi" w:cstheme="majorBidi"/>
          <w:sz w:val="24"/>
          <w:szCs w:val="24"/>
        </w:rPr>
        <w:t xml:space="preserve"> rangkaian menjadi </w:t>
      </w:r>
      <w:r w:rsidR="008174F8">
        <w:rPr>
          <w:rFonts w:asciiTheme="majorBidi" w:hAnsiTheme="majorBidi" w:cstheme="majorBidi"/>
          <w:sz w:val="24"/>
          <w:szCs w:val="24"/>
        </w:rPr>
        <w:t>tekanan</w:t>
      </w:r>
      <w:r w:rsidRPr="00DE72BA">
        <w:rPr>
          <w:rFonts w:asciiTheme="majorBidi" w:hAnsiTheme="majorBidi" w:cstheme="majorBidi"/>
          <w:sz w:val="24"/>
          <w:szCs w:val="24"/>
        </w:rPr>
        <w:t xml:space="preserve"> dengan beban berlebihan, dan mengontrol torsi yang dibangkitkan oleh motor dan silinder hidrolik. Katup relief sederhana digunakan apabila perlindungan beban berlebihan diperlukan karena katup relief ini bereaksi untuk menambah </w:t>
      </w:r>
      <w:r w:rsidR="008174F8">
        <w:rPr>
          <w:rFonts w:asciiTheme="majorBidi" w:hAnsiTheme="majorBidi" w:cstheme="majorBidi"/>
          <w:sz w:val="24"/>
          <w:szCs w:val="24"/>
        </w:rPr>
        <w:t>tekanan</w:t>
      </w:r>
      <w:r w:rsidRPr="00DE72BA">
        <w:rPr>
          <w:rFonts w:asciiTheme="majorBidi" w:hAnsiTheme="majorBidi" w:cstheme="majorBidi"/>
          <w:sz w:val="24"/>
          <w:szCs w:val="24"/>
        </w:rPr>
        <w:t xml:space="preserve"> dengan cepat.</w:t>
      </w:r>
    </w:p>
    <w:p w14:paraId="4E2B008E" w14:textId="3767573D" w:rsidR="00934513" w:rsidRPr="00DE72BA" w:rsidRDefault="00934513" w:rsidP="00E24D7A">
      <w:pPr>
        <w:pStyle w:val="ListParagraph"/>
        <w:numPr>
          <w:ilvl w:val="1"/>
          <w:numId w:val="22"/>
        </w:numPr>
        <w:spacing w:line="360" w:lineRule="auto"/>
        <w:ind w:left="851" w:hanging="567"/>
        <w:jc w:val="both"/>
        <w:rPr>
          <w:rFonts w:asciiTheme="majorBidi" w:hAnsiTheme="majorBidi" w:cstheme="majorBidi"/>
          <w:sz w:val="24"/>
          <w:szCs w:val="24"/>
        </w:rPr>
      </w:pPr>
      <w:r w:rsidRPr="00DE72BA">
        <w:rPr>
          <w:rFonts w:asciiTheme="majorBidi" w:hAnsiTheme="majorBidi" w:cstheme="majorBidi"/>
          <w:sz w:val="24"/>
          <w:szCs w:val="24"/>
        </w:rPr>
        <w:t>Katup Pengur</w:t>
      </w:r>
      <w:r w:rsidR="008174F8">
        <w:rPr>
          <w:rFonts w:asciiTheme="majorBidi" w:hAnsiTheme="majorBidi" w:cstheme="majorBidi"/>
          <w:sz w:val="24"/>
          <w:szCs w:val="24"/>
        </w:rPr>
        <w:t>a</w:t>
      </w:r>
      <w:r w:rsidRPr="00DE72BA">
        <w:rPr>
          <w:rFonts w:asciiTheme="majorBidi" w:hAnsiTheme="majorBidi" w:cstheme="majorBidi"/>
          <w:sz w:val="24"/>
          <w:szCs w:val="24"/>
        </w:rPr>
        <w:t xml:space="preserve">ng </w:t>
      </w:r>
      <w:r w:rsidR="008174F8">
        <w:rPr>
          <w:rFonts w:asciiTheme="majorBidi" w:hAnsiTheme="majorBidi" w:cstheme="majorBidi"/>
          <w:sz w:val="24"/>
          <w:szCs w:val="24"/>
        </w:rPr>
        <w:t>Tekanan</w:t>
      </w:r>
    </w:p>
    <w:p w14:paraId="62C1373A" w14:textId="3A99F102" w:rsidR="00934513" w:rsidRPr="00DE72BA" w:rsidRDefault="00934513" w:rsidP="007659FA">
      <w:pPr>
        <w:pStyle w:val="ListParagraph"/>
        <w:spacing w:line="360" w:lineRule="auto"/>
        <w:ind w:left="851"/>
        <w:jc w:val="both"/>
        <w:rPr>
          <w:rFonts w:asciiTheme="majorBidi" w:hAnsiTheme="majorBidi" w:cstheme="majorBidi"/>
          <w:sz w:val="24"/>
          <w:szCs w:val="24"/>
        </w:rPr>
      </w:pPr>
      <w:r w:rsidRPr="00DE72BA">
        <w:rPr>
          <w:rFonts w:asciiTheme="majorBidi" w:hAnsiTheme="majorBidi" w:cstheme="majorBidi"/>
          <w:sz w:val="24"/>
          <w:szCs w:val="24"/>
        </w:rPr>
        <w:t xml:space="preserve">Katup pengurang </w:t>
      </w:r>
      <w:r w:rsidR="008174F8">
        <w:rPr>
          <w:rFonts w:asciiTheme="majorBidi" w:hAnsiTheme="majorBidi" w:cstheme="majorBidi"/>
          <w:sz w:val="24"/>
          <w:szCs w:val="24"/>
        </w:rPr>
        <w:t>tekanan</w:t>
      </w:r>
      <w:r w:rsidRPr="00DE72BA">
        <w:rPr>
          <w:rFonts w:asciiTheme="majorBidi" w:hAnsiTheme="majorBidi" w:cstheme="majorBidi"/>
          <w:sz w:val="24"/>
          <w:szCs w:val="24"/>
        </w:rPr>
        <w:t xml:space="preserve"> adalah katup yang digunakan untuk menurunkan </w:t>
      </w:r>
      <w:r w:rsidR="008174F8">
        <w:rPr>
          <w:rFonts w:asciiTheme="majorBidi" w:hAnsiTheme="majorBidi" w:cstheme="majorBidi"/>
          <w:sz w:val="24"/>
          <w:szCs w:val="24"/>
        </w:rPr>
        <w:t>tekanan</w:t>
      </w:r>
      <w:r w:rsidRPr="00DE72BA">
        <w:rPr>
          <w:rFonts w:asciiTheme="majorBidi" w:hAnsiTheme="majorBidi" w:cstheme="majorBidi"/>
          <w:sz w:val="24"/>
          <w:szCs w:val="24"/>
        </w:rPr>
        <w:t xml:space="preserve"> dalam rangkaian yang lebih banyak dari rangkaian </w:t>
      </w:r>
      <w:r w:rsidR="008174F8">
        <w:rPr>
          <w:rFonts w:asciiTheme="majorBidi" w:hAnsiTheme="majorBidi" w:cstheme="majorBidi"/>
          <w:sz w:val="24"/>
          <w:szCs w:val="24"/>
        </w:rPr>
        <w:t>utama</w:t>
      </w:r>
      <w:r w:rsidRPr="00DE72BA">
        <w:rPr>
          <w:rFonts w:asciiTheme="majorBidi" w:hAnsiTheme="majorBidi" w:cstheme="majorBidi"/>
          <w:sz w:val="24"/>
          <w:szCs w:val="24"/>
        </w:rPr>
        <w:t>. Hal ini secara normal disebut katup terbuka.</w:t>
      </w:r>
    </w:p>
    <w:p w14:paraId="29709EA3" w14:textId="77777777" w:rsidR="00934513" w:rsidRPr="00DE72BA" w:rsidRDefault="00934513" w:rsidP="00E24D7A">
      <w:pPr>
        <w:pStyle w:val="ListParagraph"/>
        <w:numPr>
          <w:ilvl w:val="1"/>
          <w:numId w:val="22"/>
        </w:numPr>
        <w:spacing w:line="360" w:lineRule="auto"/>
        <w:ind w:left="851" w:hanging="567"/>
        <w:jc w:val="both"/>
        <w:rPr>
          <w:rFonts w:asciiTheme="majorBidi" w:hAnsiTheme="majorBidi" w:cstheme="majorBidi"/>
          <w:sz w:val="24"/>
          <w:szCs w:val="24"/>
        </w:rPr>
      </w:pPr>
      <w:r w:rsidRPr="00DE72BA">
        <w:rPr>
          <w:rFonts w:asciiTheme="majorBidi" w:hAnsiTheme="majorBidi" w:cstheme="majorBidi"/>
          <w:sz w:val="24"/>
          <w:szCs w:val="24"/>
        </w:rPr>
        <w:t>Katup Rangkaian</w:t>
      </w:r>
    </w:p>
    <w:p w14:paraId="6082A2A3" w14:textId="58C650F6" w:rsidR="00934513" w:rsidRPr="00DE72BA" w:rsidRDefault="00934513" w:rsidP="007659FA">
      <w:pPr>
        <w:pStyle w:val="ListParagraph"/>
        <w:spacing w:line="360" w:lineRule="auto"/>
        <w:ind w:left="851"/>
        <w:jc w:val="both"/>
        <w:rPr>
          <w:rFonts w:asciiTheme="majorBidi" w:hAnsiTheme="majorBidi" w:cstheme="majorBidi"/>
          <w:sz w:val="24"/>
          <w:szCs w:val="24"/>
        </w:rPr>
      </w:pPr>
      <w:r w:rsidRPr="00DE72BA">
        <w:rPr>
          <w:rFonts w:asciiTheme="majorBidi" w:hAnsiTheme="majorBidi" w:cstheme="majorBidi"/>
          <w:sz w:val="24"/>
          <w:szCs w:val="24"/>
        </w:rPr>
        <w:t xml:space="preserve">Katup rangkaian adalah katup yang digunakan untuk mengontrol fungsi aktuator hidrolik yang serangkai dengan </w:t>
      </w:r>
      <w:r w:rsidR="008174F8">
        <w:rPr>
          <w:rFonts w:asciiTheme="majorBidi" w:hAnsiTheme="majorBidi" w:cstheme="majorBidi"/>
          <w:sz w:val="24"/>
          <w:szCs w:val="24"/>
        </w:rPr>
        <w:t>tekanan</w:t>
      </w:r>
      <w:r w:rsidRPr="00DE72BA">
        <w:rPr>
          <w:rFonts w:asciiTheme="majorBidi" w:hAnsiTheme="majorBidi" w:cstheme="majorBidi"/>
          <w:sz w:val="24"/>
          <w:szCs w:val="24"/>
        </w:rPr>
        <w:t xml:space="preserve"> rangkaian. Katup ini dikonstruksi sama dengan katup </w:t>
      </w:r>
      <w:r w:rsidR="008174F8">
        <w:rPr>
          <w:rFonts w:asciiTheme="majorBidi" w:hAnsiTheme="majorBidi" w:cstheme="majorBidi"/>
          <w:sz w:val="24"/>
          <w:szCs w:val="24"/>
        </w:rPr>
        <w:t>relief</w:t>
      </w:r>
      <w:r w:rsidRPr="00DE72BA">
        <w:rPr>
          <w:rFonts w:asciiTheme="majorBidi" w:hAnsiTheme="majorBidi" w:cstheme="majorBidi"/>
          <w:sz w:val="24"/>
          <w:szCs w:val="24"/>
        </w:rPr>
        <w:t xml:space="preserve"> tetapi memiliki ruang pegas yang dialirkan secara terpisah ke </w:t>
      </w:r>
      <w:r w:rsidRPr="00DE72BA">
        <w:rPr>
          <w:rFonts w:asciiTheme="majorBidi" w:hAnsiTheme="majorBidi" w:cstheme="majorBidi"/>
          <w:sz w:val="24"/>
          <w:szCs w:val="24"/>
        </w:rPr>
        <w:lastRenderedPageBreak/>
        <w:t xml:space="preserve">reservoir. Katup ini juga memiliki </w:t>
      </w:r>
      <w:r w:rsidRPr="008174F8">
        <w:rPr>
          <w:rFonts w:asciiTheme="majorBidi" w:hAnsiTheme="majorBidi" w:cstheme="majorBidi"/>
          <w:i/>
          <w:iCs/>
          <w:sz w:val="24"/>
          <w:szCs w:val="24"/>
        </w:rPr>
        <w:t>check valve</w:t>
      </w:r>
      <w:r w:rsidRPr="00DE72BA">
        <w:rPr>
          <w:rFonts w:asciiTheme="majorBidi" w:hAnsiTheme="majorBidi" w:cstheme="majorBidi"/>
          <w:sz w:val="24"/>
          <w:szCs w:val="24"/>
        </w:rPr>
        <w:t xml:space="preserve"> aliran balik integral. Katup ini secara normal merupakan katup tertutup.</w:t>
      </w:r>
    </w:p>
    <w:p w14:paraId="0EA635BD" w14:textId="0D4289E9" w:rsidR="00934513" w:rsidRPr="00DE72BA" w:rsidRDefault="00934513" w:rsidP="00E24D7A">
      <w:pPr>
        <w:pStyle w:val="ListParagraph"/>
        <w:numPr>
          <w:ilvl w:val="1"/>
          <w:numId w:val="22"/>
        </w:numPr>
        <w:spacing w:line="360" w:lineRule="auto"/>
        <w:ind w:left="851" w:hanging="567"/>
        <w:jc w:val="both"/>
        <w:rPr>
          <w:rFonts w:asciiTheme="majorBidi" w:hAnsiTheme="majorBidi" w:cstheme="majorBidi"/>
          <w:sz w:val="24"/>
          <w:szCs w:val="24"/>
        </w:rPr>
      </w:pPr>
      <w:r w:rsidRPr="00DE72BA">
        <w:rPr>
          <w:rFonts w:asciiTheme="majorBidi" w:hAnsiTheme="majorBidi" w:cstheme="majorBidi"/>
          <w:sz w:val="24"/>
          <w:szCs w:val="24"/>
        </w:rPr>
        <w:t>Katup Penyeimbang (</w:t>
      </w:r>
      <w:r w:rsidRPr="00DE72BA">
        <w:rPr>
          <w:rFonts w:asciiTheme="majorBidi" w:hAnsiTheme="majorBidi" w:cstheme="majorBidi"/>
          <w:i/>
          <w:iCs/>
          <w:sz w:val="24"/>
          <w:szCs w:val="24"/>
        </w:rPr>
        <w:t>CounterBalance Valve)</w:t>
      </w:r>
    </w:p>
    <w:p w14:paraId="19684411" w14:textId="2D744700" w:rsidR="00934513" w:rsidRPr="00DE72BA" w:rsidRDefault="00934513" w:rsidP="007659FA">
      <w:pPr>
        <w:pStyle w:val="ListParagraph"/>
        <w:spacing w:line="360" w:lineRule="auto"/>
        <w:ind w:left="851"/>
        <w:jc w:val="both"/>
        <w:rPr>
          <w:rFonts w:asciiTheme="majorBidi" w:hAnsiTheme="majorBidi" w:cstheme="majorBidi"/>
          <w:sz w:val="24"/>
          <w:szCs w:val="24"/>
        </w:rPr>
      </w:pPr>
      <w:r w:rsidRPr="00DE72BA">
        <w:rPr>
          <w:rFonts w:asciiTheme="majorBidi" w:hAnsiTheme="majorBidi" w:cstheme="majorBidi"/>
          <w:sz w:val="24"/>
          <w:szCs w:val="24"/>
        </w:rPr>
        <w:t>Katup penyeimbang (</w:t>
      </w:r>
      <w:r w:rsidRPr="008174F8">
        <w:rPr>
          <w:rFonts w:asciiTheme="majorBidi" w:hAnsiTheme="majorBidi" w:cstheme="majorBidi"/>
          <w:i/>
          <w:iCs/>
          <w:sz w:val="24"/>
          <w:szCs w:val="24"/>
        </w:rPr>
        <w:t>counterbalance valve</w:t>
      </w:r>
      <w:r w:rsidRPr="00DE72BA">
        <w:rPr>
          <w:rFonts w:asciiTheme="majorBidi" w:hAnsiTheme="majorBidi" w:cstheme="majorBidi"/>
          <w:sz w:val="24"/>
          <w:szCs w:val="24"/>
        </w:rPr>
        <w:t xml:space="preserve">) adalah Katup yang mencegah jalannya aktuator jauh ke depan karena adanya beban kecepatan yagn terkontrol dan terpelihara. Katup ini bekerja dengan cara memberikan </w:t>
      </w:r>
      <w:r w:rsidR="00AE1546">
        <w:rPr>
          <w:rFonts w:asciiTheme="majorBidi" w:hAnsiTheme="majorBidi" w:cstheme="majorBidi"/>
          <w:sz w:val="24"/>
          <w:szCs w:val="24"/>
        </w:rPr>
        <w:t>resistensi</w:t>
      </w:r>
      <w:r w:rsidRPr="00DE72BA">
        <w:rPr>
          <w:rFonts w:asciiTheme="majorBidi" w:hAnsiTheme="majorBidi" w:cstheme="majorBidi"/>
          <w:sz w:val="24"/>
          <w:szCs w:val="24"/>
        </w:rPr>
        <w:t xml:space="preserve"> untuk mengalir sampai </w:t>
      </w:r>
      <w:r w:rsidR="008174F8">
        <w:rPr>
          <w:rFonts w:asciiTheme="majorBidi" w:hAnsiTheme="majorBidi" w:cstheme="majorBidi"/>
          <w:sz w:val="24"/>
          <w:szCs w:val="24"/>
        </w:rPr>
        <w:t>tekanan</w:t>
      </w:r>
      <w:r w:rsidRPr="00DE72BA">
        <w:rPr>
          <w:rFonts w:asciiTheme="majorBidi" w:hAnsiTheme="majorBidi" w:cstheme="majorBidi"/>
          <w:sz w:val="24"/>
          <w:szCs w:val="24"/>
        </w:rPr>
        <w:t xml:space="preserve"> preset tercapai. Katup penyeimbang memiliki check valve aliran pembalik integral.</w:t>
      </w:r>
    </w:p>
    <w:p w14:paraId="500800B0" w14:textId="77777777" w:rsidR="00934513" w:rsidRPr="00DE72BA" w:rsidRDefault="00934513" w:rsidP="00E24D7A">
      <w:pPr>
        <w:pStyle w:val="ListParagraph"/>
        <w:numPr>
          <w:ilvl w:val="1"/>
          <w:numId w:val="22"/>
        </w:numPr>
        <w:spacing w:line="360" w:lineRule="auto"/>
        <w:ind w:left="851" w:hanging="425"/>
        <w:jc w:val="both"/>
        <w:rPr>
          <w:rFonts w:asciiTheme="majorBidi" w:hAnsiTheme="majorBidi" w:cstheme="majorBidi"/>
          <w:sz w:val="24"/>
          <w:szCs w:val="24"/>
        </w:rPr>
      </w:pPr>
      <w:r w:rsidRPr="00DE72BA">
        <w:rPr>
          <w:rFonts w:asciiTheme="majorBidi" w:hAnsiTheme="majorBidi" w:cstheme="majorBidi"/>
          <w:sz w:val="24"/>
          <w:szCs w:val="24"/>
        </w:rPr>
        <w:t>Katup Kontrol Aliran (Kontrol Kecepatan)</w:t>
      </w:r>
    </w:p>
    <w:p w14:paraId="5E0F48D6" w14:textId="1A2B2B6C" w:rsidR="00934513" w:rsidRPr="00DE72BA" w:rsidRDefault="00934513" w:rsidP="007659FA">
      <w:pPr>
        <w:pStyle w:val="ListParagraph"/>
        <w:spacing w:line="360" w:lineRule="auto"/>
        <w:ind w:left="851"/>
        <w:jc w:val="both"/>
        <w:rPr>
          <w:rFonts w:asciiTheme="majorBidi" w:hAnsiTheme="majorBidi" w:cstheme="majorBidi"/>
          <w:sz w:val="24"/>
          <w:szCs w:val="24"/>
        </w:rPr>
      </w:pPr>
      <w:r w:rsidRPr="00DE72BA">
        <w:rPr>
          <w:rFonts w:asciiTheme="majorBidi" w:hAnsiTheme="majorBidi" w:cstheme="majorBidi"/>
          <w:sz w:val="24"/>
          <w:szCs w:val="24"/>
        </w:rPr>
        <w:t>Katup kontrol aliran (kontrol kecepatan) adalah katup yang menghambat aliran pipa untuk mengontrol volume aliran oli supaya kecepatan motor hidrolik dan silinder dapat dikontrol tetapi pada pompa hidrolik displacement tetap digunakan.</w:t>
      </w:r>
    </w:p>
    <w:p w14:paraId="0B6A1EF9" w14:textId="2250AF48" w:rsidR="00934513" w:rsidRPr="00DE72BA" w:rsidRDefault="00934513" w:rsidP="007659FA">
      <w:pPr>
        <w:spacing w:line="360" w:lineRule="auto"/>
        <w:ind w:left="131" w:firstLine="720"/>
        <w:jc w:val="both"/>
        <w:rPr>
          <w:rFonts w:asciiTheme="majorBidi" w:hAnsiTheme="majorBidi" w:cstheme="majorBidi"/>
          <w:sz w:val="24"/>
          <w:szCs w:val="24"/>
        </w:rPr>
      </w:pPr>
      <w:r w:rsidRPr="00DE72BA">
        <w:rPr>
          <w:rFonts w:asciiTheme="majorBidi" w:hAnsiTheme="majorBidi" w:cstheme="majorBidi"/>
          <w:sz w:val="24"/>
          <w:szCs w:val="24"/>
        </w:rPr>
        <w:t xml:space="preserve">Katup </w:t>
      </w:r>
      <w:r w:rsidR="00AE1546">
        <w:rPr>
          <w:rFonts w:asciiTheme="majorBidi" w:hAnsiTheme="majorBidi" w:cstheme="majorBidi"/>
          <w:sz w:val="24"/>
          <w:szCs w:val="24"/>
        </w:rPr>
        <w:t>kontrol</w:t>
      </w:r>
      <w:r w:rsidRPr="00DE72BA">
        <w:rPr>
          <w:rFonts w:asciiTheme="majorBidi" w:hAnsiTheme="majorBidi" w:cstheme="majorBidi"/>
          <w:sz w:val="24"/>
          <w:szCs w:val="24"/>
        </w:rPr>
        <w:t xml:space="preserve"> aliran (control kecepatan) dibagi menjadi 2 yaitu:</w:t>
      </w:r>
    </w:p>
    <w:p w14:paraId="0132F926" w14:textId="77777777" w:rsidR="00B71AC4" w:rsidRPr="00DE72BA" w:rsidRDefault="00934513" w:rsidP="00E24D7A">
      <w:pPr>
        <w:pStyle w:val="ListParagraph"/>
        <w:numPr>
          <w:ilvl w:val="2"/>
          <w:numId w:val="23"/>
        </w:numPr>
        <w:spacing w:line="360" w:lineRule="auto"/>
        <w:ind w:left="1560" w:hanging="709"/>
        <w:jc w:val="both"/>
        <w:rPr>
          <w:rFonts w:asciiTheme="majorBidi" w:hAnsiTheme="majorBidi" w:cstheme="majorBidi"/>
          <w:sz w:val="24"/>
          <w:szCs w:val="24"/>
        </w:rPr>
      </w:pPr>
      <w:r w:rsidRPr="00DE72BA">
        <w:rPr>
          <w:rFonts w:asciiTheme="majorBidi" w:hAnsiTheme="majorBidi" w:cstheme="majorBidi"/>
          <w:sz w:val="24"/>
          <w:szCs w:val="24"/>
        </w:rPr>
        <w:t>Katup penghambat</w:t>
      </w:r>
    </w:p>
    <w:p w14:paraId="1B8CCD3F" w14:textId="56C7D4AB" w:rsidR="00B71AC4" w:rsidRPr="00DE72BA" w:rsidRDefault="00B71AC4" w:rsidP="007659FA">
      <w:pPr>
        <w:pStyle w:val="ListParagraph"/>
        <w:spacing w:line="360" w:lineRule="auto"/>
        <w:ind w:left="1560"/>
        <w:jc w:val="both"/>
        <w:rPr>
          <w:rFonts w:asciiTheme="majorBidi" w:hAnsiTheme="majorBidi" w:cstheme="majorBidi"/>
          <w:sz w:val="24"/>
          <w:szCs w:val="24"/>
        </w:rPr>
      </w:pPr>
      <w:r w:rsidRPr="00DE72BA">
        <w:rPr>
          <w:rFonts w:asciiTheme="majorBidi" w:hAnsiTheme="majorBidi" w:cstheme="majorBidi"/>
          <w:sz w:val="24"/>
          <w:szCs w:val="24"/>
        </w:rPr>
        <w:t xml:space="preserve">Katup penghambat adalah katup yang mengontrol jumlah aliran dengan cara menghambat </w:t>
      </w:r>
      <w:r w:rsidR="00AE1546">
        <w:rPr>
          <w:rFonts w:asciiTheme="majorBidi" w:hAnsiTheme="majorBidi" w:cstheme="majorBidi"/>
          <w:sz w:val="24"/>
          <w:szCs w:val="24"/>
        </w:rPr>
        <w:t>resistensi</w:t>
      </w:r>
      <w:r w:rsidRPr="00DE72BA">
        <w:rPr>
          <w:rFonts w:asciiTheme="majorBidi" w:hAnsiTheme="majorBidi" w:cstheme="majorBidi"/>
          <w:sz w:val="24"/>
          <w:szCs w:val="24"/>
        </w:rPr>
        <w:t xml:space="preserve"> dalam katup, tetapi berubah sesuai perubahan </w:t>
      </w:r>
      <w:r w:rsidR="008174F8">
        <w:rPr>
          <w:rFonts w:asciiTheme="majorBidi" w:hAnsiTheme="majorBidi" w:cstheme="majorBidi"/>
          <w:sz w:val="24"/>
          <w:szCs w:val="24"/>
        </w:rPr>
        <w:t>tekanan</w:t>
      </w:r>
      <w:r w:rsidRPr="00DE72BA">
        <w:rPr>
          <w:rFonts w:asciiTheme="majorBidi" w:hAnsiTheme="majorBidi" w:cstheme="majorBidi"/>
          <w:sz w:val="24"/>
          <w:szCs w:val="24"/>
        </w:rPr>
        <w:t xml:space="preserve"> sebelum dan dibelakang katup.</w:t>
      </w:r>
    </w:p>
    <w:p w14:paraId="03AAA456" w14:textId="048DF7EA" w:rsidR="00934513" w:rsidRPr="00DE72BA" w:rsidRDefault="00B71AC4" w:rsidP="00E24D7A">
      <w:pPr>
        <w:pStyle w:val="ListParagraph"/>
        <w:numPr>
          <w:ilvl w:val="2"/>
          <w:numId w:val="23"/>
        </w:numPr>
        <w:spacing w:line="360" w:lineRule="auto"/>
        <w:ind w:left="1560" w:hanging="709"/>
        <w:jc w:val="both"/>
        <w:rPr>
          <w:rFonts w:asciiTheme="majorBidi" w:hAnsiTheme="majorBidi" w:cstheme="majorBidi"/>
          <w:sz w:val="24"/>
          <w:szCs w:val="24"/>
        </w:rPr>
      </w:pPr>
      <w:r w:rsidRPr="00DE72BA">
        <w:rPr>
          <w:rFonts w:asciiTheme="majorBidi" w:hAnsiTheme="majorBidi" w:cstheme="majorBidi"/>
          <w:sz w:val="24"/>
          <w:szCs w:val="24"/>
        </w:rPr>
        <w:t xml:space="preserve">Katup kontrol aliran dengan </w:t>
      </w:r>
      <w:r w:rsidR="00AE1546">
        <w:rPr>
          <w:rFonts w:asciiTheme="majorBidi" w:hAnsiTheme="majorBidi" w:cstheme="majorBidi"/>
          <w:sz w:val="24"/>
          <w:szCs w:val="24"/>
        </w:rPr>
        <w:t>kompensasi</w:t>
      </w:r>
      <w:r w:rsidRPr="00DE72BA">
        <w:rPr>
          <w:rFonts w:asciiTheme="majorBidi" w:hAnsiTheme="majorBidi" w:cstheme="majorBidi"/>
          <w:sz w:val="24"/>
          <w:szCs w:val="24"/>
        </w:rPr>
        <w:t xml:space="preserve"> </w:t>
      </w:r>
      <w:r w:rsidR="008174F8">
        <w:rPr>
          <w:rFonts w:asciiTheme="majorBidi" w:hAnsiTheme="majorBidi" w:cstheme="majorBidi"/>
          <w:sz w:val="24"/>
          <w:szCs w:val="24"/>
        </w:rPr>
        <w:t>tekanan</w:t>
      </w:r>
      <w:r w:rsidR="00934513" w:rsidRPr="00DE72BA">
        <w:rPr>
          <w:rFonts w:asciiTheme="majorBidi" w:hAnsiTheme="majorBidi" w:cstheme="majorBidi"/>
          <w:sz w:val="24"/>
          <w:szCs w:val="24"/>
        </w:rPr>
        <w:t xml:space="preserve"> </w:t>
      </w:r>
    </w:p>
    <w:p w14:paraId="446F29EE" w14:textId="3DB4319C" w:rsidR="00934513" w:rsidRPr="00DE72BA" w:rsidRDefault="00B71AC4" w:rsidP="007659FA">
      <w:pPr>
        <w:pStyle w:val="ListParagraph"/>
        <w:spacing w:line="360" w:lineRule="auto"/>
        <w:ind w:left="1560"/>
        <w:jc w:val="both"/>
        <w:rPr>
          <w:rFonts w:asciiTheme="majorBidi" w:hAnsiTheme="majorBidi" w:cstheme="majorBidi"/>
          <w:sz w:val="24"/>
          <w:szCs w:val="24"/>
        </w:rPr>
      </w:pPr>
      <w:r w:rsidRPr="00DE72BA">
        <w:rPr>
          <w:rFonts w:asciiTheme="majorBidi" w:hAnsiTheme="majorBidi" w:cstheme="majorBidi"/>
          <w:sz w:val="24"/>
          <w:szCs w:val="24"/>
        </w:rPr>
        <w:t xml:space="preserve">Katup ini memiliki mekanisme </w:t>
      </w:r>
      <w:r w:rsidR="00AE1546">
        <w:rPr>
          <w:rFonts w:asciiTheme="majorBidi" w:hAnsiTheme="majorBidi" w:cstheme="majorBidi"/>
          <w:sz w:val="24"/>
          <w:szCs w:val="24"/>
        </w:rPr>
        <w:t>kompensasi</w:t>
      </w:r>
      <w:r w:rsidRPr="00DE72BA">
        <w:rPr>
          <w:rFonts w:asciiTheme="majorBidi" w:hAnsiTheme="majorBidi" w:cstheme="majorBidi"/>
          <w:sz w:val="24"/>
          <w:szCs w:val="24"/>
        </w:rPr>
        <w:t xml:space="preserve"> </w:t>
      </w:r>
      <w:r w:rsidR="008174F8">
        <w:rPr>
          <w:rFonts w:asciiTheme="majorBidi" w:hAnsiTheme="majorBidi" w:cstheme="majorBidi"/>
          <w:sz w:val="24"/>
          <w:szCs w:val="24"/>
        </w:rPr>
        <w:t>tekanan</w:t>
      </w:r>
      <w:r w:rsidRPr="00DE72BA">
        <w:rPr>
          <w:rFonts w:asciiTheme="majorBidi" w:hAnsiTheme="majorBidi" w:cstheme="majorBidi"/>
          <w:sz w:val="24"/>
          <w:szCs w:val="24"/>
        </w:rPr>
        <w:t xml:space="preserve"> untuk menjaga perbedaan </w:t>
      </w:r>
      <w:r w:rsidR="00AE1546">
        <w:rPr>
          <w:rFonts w:asciiTheme="majorBidi" w:hAnsiTheme="majorBidi" w:cstheme="majorBidi"/>
          <w:sz w:val="24"/>
          <w:szCs w:val="24"/>
        </w:rPr>
        <w:t>tekanan</w:t>
      </w:r>
      <w:r w:rsidRPr="00DE72BA">
        <w:rPr>
          <w:rFonts w:asciiTheme="majorBidi" w:hAnsiTheme="majorBidi" w:cstheme="majorBidi"/>
          <w:sz w:val="24"/>
          <w:szCs w:val="24"/>
        </w:rPr>
        <w:t xml:space="preserve"> pre-desain sebelum dan di belakang katup penghambat.</w:t>
      </w:r>
    </w:p>
    <w:p w14:paraId="77A877DF" w14:textId="77777777" w:rsidR="00934513" w:rsidRPr="00DE72BA" w:rsidRDefault="00934513" w:rsidP="00E24D7A">
      <w:pPr>
        <w:pStyle w:val="ListParagraph"/>
        <w:numPr>
          <w:ilvl w:val="1"/>
          <w:numId w:val="22"/>
        </w:numPr>
        <w:spacing w:line="360" w:lineRule="auto"/>
        <w:ind w:left="851" w:hanging="425"/>
        <w:jc w:val="both"/>
        <w:rPr>
          <w:rFonts w:asciiTheme="majorBidi" w:hAnsiTheme="majorBidi" w:cstheme="majorBidi"/>
          <w:sz w:val="24"/>
          <w:szCs w:val="24"/>
        </w:rPr>
      </w:pPr>
      <w:r w:rsidRPr="00DE72BA">
        <w:rPr>
          <w:rFonts w:asciiTheme="majorBidi" w:hAnsiTheme="majorBidi" w:cstheme="majorBidi"/>
          <w:sz w:val="24"/>
          <w:szCs w:val="24"/>
        </w:rPr>
        <w:t>Katup Pembagi Aliran</w:t>
      </w:r>
    </w:p>
    <w:p w14:paraId="150B9775" w14:textId="02571983" w:rsidR="00B71AC4" w:rsidRPr="00DE72BA" w:rsidRDefault="00B71AC4" w:rsidP="007659FA">
      <w:pPr>
        <w:pStyle w:val="ListParagraph"/>
        <w:spacing w:line="360" w:lineRule="auto"/>
        <w:ind w:left="851"/>
        <w:jc w:val="both"/>
        <w:rPr>
          <w:rFonts w:asciiTheme="majorBidi" w:hAnsiTheme="majorBidi" w:cstheme="majorBidi"/>
          <w:sz w:val="24"/>
          <w:szCs w:val="24"/>
        </w:rPr>
      </w:pPr>
      <w:r w:rsidRPr="00DE72BA">
        <w:rPr>
          <w:rFonts w:asciiTheme="majorBidi" w:hAnsiTheme="majorBidi" w:cstheme="majorBidi"/>
          <w:sz w:val="24"/>
          <w:szCs w:val="24"/>
        </w:rPr>
        <w:t xml:space="preserve">Katup pembagi aliran adalah katup yang membagi oli yang mengalir masuk ke dua aliran hidrolik yang memiliki </w:t>
      </w:r>
      <w:r w:rsidR="008174F8">
        <w:rPr>
          <w:rFonts w:asciiTheme="majorBidi" w:hAnsiTheme="majorBidi" w:cstheme="majorBidi"/>
          <w:sz w:val="24"/>
          <w:szCs w:val="24"/>
        </w:rPr>
        <w:t>tekanan</w:t>
      </w:r>
      <w:r w:rsidRPr="00DE72BA">
        <w:rPr>
          <w:rFonts w:asciiTheme="majorBidi" w:hAnsiTheme="majorBidi" w:cstheme="majorBidi"/>
          <w:sz w:val="24"/>
          <w:szCs w:val="24"/>
        </w:rPr>
        <w:t xml:space="preserve"> yang berbeda dari sumber tenaga tanpa memperhatikan </w:t>
      </w:r>
      <w:r w:rsidR="008174F8">
        <w:rPr>
          <w:rFonts w:asciiTheme="majorBidi" w:hAnsiTheme="majorBidi" w:cstheme="majorBidi"/>
          <w:sz w:val="24"/>
          <w:szCs w:val="24"/>
        </w:rPr>
        <w:t>tekanan</w:t>
      </w:r>
      <w:r w:rsidRPr="00DE72BA">
        <w:rPr>
          <w:rFonts w:asciiTheme="majorBidi" w:hAnsiTheme="majorBidi" w:cstheme="majorBidi"/>
          <w:sz w:val="24"/>
          <w:szCs w:val="24"/>
        </w:rPr>
        <w:t xml:space="preserve"> alirannya. Jenis katup ini bisa digunakan untuk membagi aliran dari satu pompa hidrolik atau sumber ke dalam dua rangkain kemudi traktor crawler. Kedua rangkaian ini bisa beroperasi, bebas dari yang lainnya.</w:t>
      </w:r>
    </w:p>
    <w:p w14:paraId="78BE1747" w14:textId="77777777" w:rsidR="00934513" w:rsidRPr="00DE72BA" w:rsidRDefault="00934513" w:rsidP="00E24D7A">
      <w:pPr>
        <w:pStyle w:val="ListParagraph"/>
        <w:numPr>
          <w:ilvl w:val="1"/>
          <w:numId w:val="22"/>
        </w:numPr>
        <w:spacing w:line="360" w:lineRule="auto"/>
        <w:ind w:left="851" w:hanging="425"/>
        <w:jc w:val="both"/>
        <w:rPr>
          <w:rFonts w:asciiTheme="majorBidi" w:hAnsiTheme="majorBidi" w:cstheme="majorBidi"/>
          <w:sz w:val="24"/>
          <w:szCs w:val="24"/>
        </w:rPr>
      </w:pPr>
      <w:r w:rsidRPr="00DE72BA">
        <w:rPr>
          <w:rFonts w:asciiTheme="majorBidi" w:hAnsiTheme="majorBidi" w:cstheme="majorBidi"/>
          <w:sz w:val="24"/>
          <w:szCs w:val="24"/>
        </w:rPr>
        <w:t xml:space="preserve">Katup </w:t>
      </w:r>
      <w:r w:rsidRPr="00DE72BA">
        <w:rPr>
          <w:rFonts w:asciiTheme="majorBidi" w:hAnsiTheme="majorBidi" w:cstheme="majorBidi"/>
          <w:i/>
          <w:iCs/>
          <w:sz w:val="24"/>
          <w:szCs w:val="24"/>
        </w:rPr>
        <w:t>Control Directional</w:t>
      </w:r>
    </w:p>
    <w:p w14:paraId="2F8FEC57" w14:textId="21C8F6B4" w:rsidR="00B71AC4" w:rsidRDefault="00B71AC4" w:rsidP="007659FA">
      <w:pPr>
        <w:pStyle w:val="ListParagraph"/>
        <w:spacing w:line="360" w:lineRule="auto"/>
        <w:ind w:left="851"/>
        <w:jc w:val="both"/>
        <w:rPr>
          <w:rFonts w:asciiTheme="majorBidi" w:hAnsiTheme="majorBidi" w:cstheme="majorBidi"/>
          <w:sz w:val="24"/>
          <w:szCs w:val="24"/>
        </w:rPr>
      </w:pPr>
      <w:r w:rsidRPr="00DE72BA">
        <w:rPr>
          <w:rFonts w:asciiTheme="majorBidi" w:hAnsiTheme="majorBidi" w:cstheme="majorBidi"/>
          <w:sz w:val="24"/>
          <w:szCs w:val="24"/>
        </w:rPr>
        <w:lastRenderedPageBreak/>
        <w:t xml:space="preserve">Katup </w:t>
      </w:r>
      <w:r w:rsidR="00AE1546">
        <w:rPr>
          <w:rFonts w:asciiTheme="majorBidi" w:hAnsiTheme="majorBidi" w:cstheme="majorBidi"/>
          <w:sz w:val="24"/>
          <w:szCs w:val="24"/>
        </w:rPr>
        <w:t>k</w:t>
      </w:r>
      <w:r w:rsidRPr="00DE72BA">
        <w:rPr>
          <w:rFonts w:asciiTheme="majorBidi" w:hAnsiTheme="majorBidi" w:cstheme="majorBidi"/>
          <w:sz w:val="24"/>
          <w:szCs w:val="24"/>
        </w:rPr>
        <w:t>ontrol directional adalah katup yang mengalirkan aliran oli atau menghentikan aliran supaya aktuator dapat dioperasikan ke belakang dan kedepan atau menahannya di bagian tengah, dan dioperasikan dengan tenaga eksternal (tenaga manusia, solenoid atau tenaga mekanis).</w:t>
      </w:r>
    </w:p>
    <w:p w14:paraId="13507E67" w14:textId="71182770" w:rsidR="00174E17" w:rsidRPr="00FD44AC" w:rsidRDefault="00174E17" w:rsidP="00174E17">
      <w:pPr>
        <w:spacing w:line="360" w:lineRule="auto"/>
        <w:jc w:val="both"/>
        <w:rPr>
          <w:rFonts w:asciiTheme="majorBidi" w:hAnsiTheme="majorBidi" w:cstheme="majorBidi"/>
          <w:sz w:val="24"/>
          <w:szCs w:val="24"/>
          <w:lang w:val="en-ID"/>
        </w:rPr>
      </w:pPr>
      <w:r w:rsidRPr="003B7C2B">
        <w:rPr>
          <w:rFonts w:asciiTheme="majorBidi" w:hAnsiTheme="majorBidi" w:cstheme="majorBidi"/>
          <w:i/>
          <w:iCs/>
          <w:sz w:val="24"/>
          <w:szCs w:val="24"/>
          <w:lang w:val="en-ID"/>
        </w:rPr>
        <w:t>Octagonal Ball Valve Mpoin</w:t>
      </w:r>
      <w:r w:rsidRPr="00174E17">
        <w:rPr>
          <w:rFonts w:asciiTheme="majorBidi" w:hAnsiTheme="majorBidi" w:cstheme="majorBidi"/>
          <w:sz w:val="24"/>
          <w:szCs w:val="24"/>
          <w:lang w:val="en-ID"/>
        </w:rPr>
        <w:t xml:space="preserve"> sama aja dengan </w:t>
      </w:r>
      <w:r w:rsidRPr="003B7C2B">
        <w:rPr>
          <w:rFonts w:asciiTheme="majorBidi" w:hAnsiTheme="majorBidi" w:cstheme="majorBidi"/>
          <w:i/>
          <w:iCs/>
          <w:sz w:val="24"/>
          <w:szCs w:val="24"/>
          <w:lang w:val="en-ID"/>
        </w:rPr>
        <w:t>ball valve</w:t>
      </w:r>
      <w:r w:rsidRPr="00174E17">
        <w:rPr>
          <w:rFonts w:asciiTheme="majorBidi" w:hAnsiTheme="majorBidi" w:cstheme="majorBidi"/>
          <w:sz w:val="24"/>
          <w:szCs w:val="24"/>
          <w:lang w:val="en-ID"/>
        </w:rPr>
        <w:t xml:space="preserve"> polos (tanpa drat / </w:t>
      </w:r>
      <w:r w:rsidRPr="00FD44AC">
        <w:rPr>
          <w:rFonts w:asciiTheme="majorBidi" w:hAnsiTheme="majorBidi" w:cstheme="majorBidi"/>
          <w:i/>
          <w:iCs/>
          <w:sz w:val="24"/>
          <w:szCs w:val="24"/>
          <w:lang w:val="en-ID"/>
        </w:rPr>
        <w:t>non threaded</w:t>
      </w:r>
      <w:r w:rsidRPr="00174E17">
        <w:rPr>
          <w:rFonts w:asciiTheme="majorBidi" w:hAnsiTheme="majorBidi" w:cstheme="majorBidi"/>
          <w:sz w:val="24"/>
          <w:szCs w:val="24"/>
          <w:lang w:val="en-ID"/>
        </w:rPr>
        <w:t>) pake pipa langsung</w:t>
      </w:r>
      <w:r w:rsidR="00FD44AC">
        <w:rPr>
          <w:rFonts w:asciiTheme="majorBidi" w:hAnsiTheme="majorBidi" w:cstheme="majorBidi"/>
          <w:sz w:val="24"/>
          <w:szCs w:val="24"/>
          <w:lang w:val="en-ID"/>
        </w:rPr>
        <w:t xml:space="preserve">. </w:t>
      </w:r>
      <w:r>
        <w:rPr>
          <w:rFonts w:ascii="Times New Roman" w:hAnsi="Times New Roman" w:cs="Times New Roman"/>
          <w:sz w:val="24"/>
          <w:szCs w:val="24"/>
          <w:lang w:val="en-ID"/>
        </w:rPr>
        <w:t>Menurut</w:t>
      </w:r>
      <w:r>
        <w:rPr>
          <w:rFonts w:ascii="Times New Roman" w:hAnsi="Times New Roman" w:cs="Times New Roman"/>
          <w:sz w:val="24"/>
          <w:szCs w:val="24"/>
          <w:lang w:val="en-ID"/>
        </w:rPr>
        <w:fldChar w:fldCharType="begin" w:fldLock="1"/>
      </w:r>
      <w:r w:rsidR="005F1971">
        <w:rPr>
          <w:rFonts w:ascii="Times New Roman" w:hAnsi="Times New Roman" w:cs="Times New Roman"/>
          <w:sz w:val="24"/>
          <w:szCs w:val="24"/>
          <w:lang w:val="en-ID"/>
        </w:rPr>
        <w:instrText>ADDIN CSL_CITATION {"citationItems":[{"id":"ITEM-1","itemData":{"URL":"https://mpoin.com/tips-article/4/12/2020/cara-mudah-pasang-ball-valve-mpoin-pada-tangkir-air-dan-pipa","accessed":{"date-parts":[["2021","5","11"]]},"author":[{"dropping-particle":"","family":"Indonesia","given":"Mpoin","non-dropping-particle":"","parse-names":false,"suffix":""}],"id":"ITEM-1","issued":{"date-parts":[["2020"]]},"title":"cara mudah pasang ball valve mpoin pada tangki air dan pipa","type":"webpage"},"uris":["http://www.mendeley.com/documents/?uuid=7f87322b-604b-4327-b1ce-6c7efac5491f"]}],"mendeley":{"formattedCitation":"(M. Indonesia, 2020)","plainTextFormattedCitation":"(M. Indonesia, 2020)","previouslyFormattedCitation":"(M. Indonesia, 2020)"},"properties":{"noteIndex":0},"schema":"https://github.com/citation-style-language/schema/raw/master/csl-citation.json"}</w:instrText>
      </w:r>
      <w:r>
        <w:rPr>
          <w:rFonts w:ascii="Times New Roman" w:hAnsi="Times New Roman" w:cs="Times New Roman"/>
          <w:sz w:val="24"/>
          <w:szCs w:val="24"/>
          <w:lang w:val="en-ID"/>
        </w:rPr>
        <w:fldChar w:fldCharType="separate"/>
      </w:r>
      <w:r w:rsidRPr="00174E17">
        <w:rPr>
          <w:rFonts w:ascii="Times New Roman" w:hAnsi="Times New Roman" w:cs="Times New Roman"/>
          <w:noProof/>
          <w:sz w:val="24"/>
          <w:szCs w:val="24"/>
          <w:lang w:val="en-ID"/>
        </w:rPr>
        <w:t>(M. Indonesia, 2020)</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 xml:space="preserve"> c</w:t>
      </w:r>
      <w:r w:rsidRPr="00174E17">
        <w:rPr>
          <w:rFonts w:ascii="Times New Roman" w:hAnsi="Times New Roman" w:cs="Times New Roman"/>
          <w:sz w:val="24"/>
          <w:szCs w:val="24"/>
          <w:lang w:val="en-ID"/>
        </w:rPr>
        <w:t xml:space="preserve">ara pemasangan mpoin </w:t>
      </w:r>
      <w:r w:rsidRPr="00174E17">
        <w:rPr>
          <w:rFonts w:ascii="Times New Roman" w:hAnsi="Times New Roman" w:cs="Times New Roman"/>
          <w:i/>
          <w:iCs/>
          <w:sz w:val="24"/>
          <w:szCs w:val="24"/>
          <w:lang w:val="en-ID"/>
        </w:rPr>
        <w:t>octagonal ball valve</w:t>
      </w:r>
      <w:r w:rsidR="00896B7F">
        <w:rPr>
          <w:rFonts w:ascii="Times New Roman" w:hAnsi="Times New Roman" w:cs="Times New Roman"/>
          <w:i/>
          <w:iCs/>
          <w:sz w:val="24"/>
          <w:szCs w:val="24"/>
          <w:lang w:val="en-ID"/>
        </w:rPr>
        <w:t xml:space="preserve"> </w:t>
      </w:r>
      <w:r w:rsidR="00896B7F" w:rsidRPr="00896B7F">
        <w:rPr>
          <w:rFonts w:ascii="Times New Roman" w:hAnsi="Times New Roman" w:cs="Times New Roman"/>
          <w:sz w:val="24"/>
          <w:szCs w:val="24"/>
          <w:lang w:val="en-ID"/>
        </w:rPr>
        <w:t>sebagai berikut</w:t>
      </w:r>
      <w:r w:rsidRPr="00174E17">
        <w:rPr>
          <w:rFonts w:ascii="Times New Roman" w:hAnsi="Times New Roman" w:cs="Times New Roman"/>
          <w:sz w:val="24"/>
          <w:szCs w:val="24"/>
          <w:lang w:val="en-ID"/>
        </w:rPr>
        <w:t>:</w:t>
      </w:r>
    </w:p>
    <w:p w14:paraId="6A968C70" w14:textId="273F72E3" w:rsidR="00662680" w:rsidRDefault="00174E17" w:rsidP="003E2916">
      <w:pPr>
        <w:pStyle w:val="ListParagraph"/>
        <w:numPr>
          <w:ilvl w:val="0"/>
          <w:numId w:val="57"/>
        </w:numPr>
        <w:spacing w:line="360" w:lineRule="auto"/>
        <w:jc w:val="both"/>
        <w:rPr>
          <w:rFonts w:ascii="Times New Roman" w:hAnsi="Times New Roman" w:cs="Times New Roman"/>
          <w:sz w:val="24"/>
          <w:szCs w:val="24"/>
          <w:lang w:val="en-ID"/>
        </w:rPr>
      </w:pPr>
      <w:r w:rsidRPr="00662680">
        <w:rPr>
          <w:rFonts w:ascii="Times New Roman" w:hAnsi="Times New Roman" w:cs="Times New Roman"/>
          <w:sz w:val="24"/>
          <w:szCs w:val="24"/>
          <w:lang w:val="en-ID"/>
        </w:rPr>
        <w:t xml:space="preserve">Lepaskan plug pada </w:t>
      </w:r>
      <w:r w:rsidRPr="00662680">
        <w:rPr>
          <w:rFonts w:ascii="Times New Roman" w:hAnsi="Times New Roman" w:cs="Times New Roman"/>
          <w:i/>
          <w:iCs/>
          <w:sz w:val="24"/>
          <w:szCs w:val="24"/>
          <w:lang w:val="en-ID"/>
        </w:rPr>
        <w:t>vlukring</w:t>
      </w:r>
      <w:r w:rsidRPr="00662680">
        <w:rPr>
          <w:rFonts w:ascii="Times New Roman" w:hAnsi="Times New Roman" w:cs="Times New Roman"/>
          <w:sz w:val="24"/>
          <w:szCs w:val="24"/>
          <w:lang w:val="en-ID"/>
        </w:rPr>
        <w:t xml:space="preserve"> tangki</w:t>
      </w:r>
      <w:r w:rsidR="00662680">
        <w:rPr>
          <w:rFonts w:ascii="Times New Roman" w:hAnsi="Times New Roman" w:cs="Times New Roman"/>
          <w:sz w:val="24"/>
          <w:szCs w:val="24"/>
          <w:lang w:val="en-ID"/>
        </w:rPr>
        <w:t>.</w:t>
      </w:r>
      <w:r w:rsidRPr="00662680">
        <w:rPr>
          <w:rFonts w:ascii="Times New Roman" w:hAnsi="Times New Roman" w:cs="Times New Roman"/>
          <w:sz w:val="24"/>
          <w:szCs w:val="24"/>
          <w:lang w:val="en-ID"/>
        </w:rPr>
        <w:t xml:space="preserve"> </w:t>
      </w:r>
    </w:p>
    <w:p w14:paraId="6EA7B76F" w14:textId="5850E5C3" w:rsidR="00662680" w:rsidRDefault="00174E17" w:rsidP="003E2916">
      <w:pPr>
        <w:pStyle w:val="ListParagraph"/>
        <w:numPr>
          <w:ilvl w:val="0"/>
          <w:numId w:val="57"/>
        </w:numPr>
        <w:spacing w:line="360" w:lineRule="auto"/>
        <w:jc w:val="both"/>
        <w:rPr>
          <w:rFonts w:ascii="Times New Roman" w:hAnsi="Times New Roman" w:cs="Times New Roman"/>
          <w:sz w:val="24"/>
          <w:szCs w:val="24"/>
          <w:lang w:val="en-ID"/>
        </w:rPr>
      </w:pPr>
      <w:r w:rsidRPr="00662680">
        <w:rPr>
          <w:rFonts w:ascii="Times New Roman" w:hAnsi="Times New Roman" w:cs="Times New Roman"/>
          <w:sz w:val="24"/>
          <w:szCs w:val="24"/>
          <w:lang w:val="en-ID"/>
        </w:rPr>
        <w:t>Lilitkan seal tape pada sock drat luar dan pasangkan ke vlukring tangki</w:t>
      </w:r>
      <w:r w:rsidR="00662680">
        <w:rPr>
          <w:rFonts w:ascii="Times New Roman" w:hAnsi="Times New Roman" w:cs="Times New Roman"/>
          <w:sz w:val="24"/>
          <w:szCs w:val="24"/>
          <w:lang w:val="en-ID"/>
        </w:rPr>
        <w:t>.</w:t>
      </w:r>
    </w:p>
    <w:p w14:paraId="4491DCBE" w14:textId="02EF7481" w:rsidR="00662680" w:rsidRDefault="00174E17" w:rsidP="003E2916">
      <w:pPr>
        <w:pStyle w:val="ListParagraph"/>
        <w:numPr>
          <w:ilvl w:val="0"/>
          <w:numId w:val="57"/>
        </w:numPr>
        <w:spacing w:line="360" w:lineRule="auto"/>
        <w:jc w:val="both"/>
        <w:rPr>
          <w:rFonts w:ascii="Times New Roman" w:hAnsi="Times New Roman" w:cs="Times New Roman"/>
          <w:sz w:val="24"/>
          <w:szCs w:val="24"/>
          <w:lang w:val="en-ID"/>
        </w:rPr>
      </w:pPr>
      <w:r w:rsidRPr="00662680">
        <w:rPr>
          <w:rFonts w:ascii="Times New Roman" w:hAnsi="Times New Roman" w:cs="Times New Roman"/>
          <w:sz w:val="24"/>
          <w:szCs w:val="24"/>
          <w:lang w:val="en-ID"/>
        </w:rPr>
        <w:t>Rekatkan lem pipa ke pipa pvc dan pasangkan ke sock drat luar yang telah terpasang</w:t>
      </w:r>
      <w:r w:rsidR="00662680">
        <w:rPr>
          <w:rFonts w:ascii="Times New Roman" w:hAnsi="Times New Roman" w:cs="Times New Roman"/>
          <w:sz w:val="24"/>
          <w:szCs w:val="24"/>
          <w:lang w:val="en-ID"/>
        </w:rPr>
        <w:t>.</w:t>
      </w:r>
    </w:p>
    <w:p w14:paraId="0BBFDC00" w14:textId="1E37BD7D" w:rsidR="00662680" w:rsidRDefault="00174E17" w:rsidP="003E2916">
      <w:pPr>
        <w:pStyle w:val="ListParagraph"/>
        <w:numPr>
          <w:ilvl w:val="0"/>
          <w:numId w:val="57"/>
        </w:numPr>
        <w:spacing w:line="360" w:lineRule="auto"/>
        <w:jc w:val="both"/>
        <w:rPr>
          <w:rFonts w:ascii="Times New Roman" w:hAnsi="Times New Roman" w:cs="Times New Roman"/>
          <w:sz w:val="24"/>
          <w:szCs w:val="24"/>
          <w:lang w:val="en-ID"/>
        </w:rPr>
      </w:pPr>
      <w:r w:rsidRPr="00662680">
        <w:rPr>
          <w:rFonts w:ascii="Times New Roman" w:hAnsi="Times New Roman" w:cs="Times New Roman"/>
          <w:sz w:val="24"/>
          <w:szCs w:val="24"/>
          <w:lang w:val="en-ID"/>
        </w:rPr>
        <w:t xml:space="preserve">Lalu rekatkan lem pipa ke pipa pvc dan pasangkan </w:t>
      </w:r>
      <w:r w:rsidRPr="002772D6">
        <w:rPr>
          <w:rFonts w:ascii="Times New Roman" w:hAnsi="Times New Roman" w:cs="Times New Roman"/>
          <w:i/>
          <w:iCs/>
          <w:sz w:val="24"/>
          <w:szCs w:val="24"/>
          <w:lang w:val="en-ID"/>
        </w:rPr>
        <w:t>mpoin octagonal ball valve</w:t>
      </w:r>
      <w:r w:rsidR="00662680" w:rsidRPr="002772D6">
        <w:rPr>
          <w:rFonts w:ascii="Times New Roman" w:hAnsi="Times New Roman" w:cs="Times New Roman"/>
          <w:i/>
          <w:iCs/>
          <w:sz w:val="24"/>
          <w:szCs w:val="24"/>
          <w:lang w:val="en-ID"/>
        </w:rPr>
        <w:t>.</w:t>
      </w:r>
    </w:p>
    <w:p w14:paraId="6B8A467E" w14:textId="3428289E" w:rsidR="00662680" w:rsidRDefault="00174E17" w:rsidP="003E2916">
      <w:pPr>
        <w:pStyle w:val="ListParagraph"/>
        <w:numPr>
          <w:ilvl w:val="0"/>
          <w:numId w:val="57"/>
        </w:numPr>
        <w:spacing w:line="360" w:lineRule="auto"/>
        <w:jc w:val="both"/>
        <w:rPr>
          <w:rFonts w:ascii="Times New Roman" w:hAnsi="Times New Roman" w:cs="Times New Roman"/>
          <w:sz w:val="24"/>
          <w:szCs w:val="24"/>
          <w:lang w:val="en-ID"/>
        </w:rPr>
      </w:pPr>
      <w:r w:rsidRPr="00662680">
        <w:rPr>
          <w:rFonts w:ascii="Times New Roman" w:hAnsi="Times New Roman" w:cs="Times New Roman"/>
          <w:sz w:val="24"/>
          <w:szCs w:val="24"/>
          <w:lang w:val="en-ID"/>
        </w:rPr>
        <w:t xml:space="preserve">Rekatkan lem pipa ke pipa pvc dan pasangkan ke </w:t>
      </w:r>
      <w:r w:rsidRPr="002772D6">
        <w:rPr>
          <w:rFonts w:ascii="Times New Roman" w:hAnsi="Times New Roman" w:cs="Times New Roman"/>
          <w:i/>
          <w:iCs/>
          <w:sz w:val="24"/>
          <w:szCs w:val="24"/>
          <w:lang w:val="en-ID"/>
        </w:rPr>
        <w:t>mpoin octagonal ball valve</w:t>
      </w:r>
      <w:r w:rsidRPr="00662680">
        <w:rPr>
          <w:rFonts w:ascii="Times New Roman" w:hAnsi="Times New Roman" w:cs="Times New Roman"/>
          <w:sz w:val="24"/>
          <w:szCs w:val="24"/>
          <w:lang w:val="en-ID"/>
        </w:rPr>
        <w:t xml:space="preserve"> yang telah terpasang</w:t>
      </w:r>
      <w:r w:rsidR="00662680">
        <w:rPr>
          <w:rFonts w:ascii="Times New Roman" w:hAnsi="Times New Roman" w:cs="Times New Roman"/>
          <w:sz w:val="24"/>
          <w:szCs w:val="24"/>
          <w:lang w:val="en-ID"/>
        </w:rPr>
        <w:t>.</w:t>
      </w:r>
    </w:p>
    <w:p w14:paraId="47F7376E" w14:textId="55F322C8" w:rsidR="00174E17" w:rsidRPr="00662680" w:rsidRDefault="00174E17" w:rsidP="003E2916">
      <w:pPr>
        <w:pStyle w:val="ListParagraph"/>
        <w:numPr>
          <w:ilvl w:val="0"/>
          <w:numId w:val="57"/>
        </w:numPr>
        <w:spacing w:line="360" w:lineRule="auto"/>
        <w:jc w:val="both"/>
        <w:rPr>
          <w:rFonts w:ascii="Times New Roman" w:hAnsi="Times New Roman" w:cs="Times New Roman"/>
          <w:sz w:val="24"/>
          <w:szCs w:val="24"/>
          <w:lang w:val="en-ID"/>
        </w:rPr>
      </w:pPr>
      <w:r w:rsidRPr="00662680">
        <w:rPr>
          <w:rFonts w:ascii="Times New Roman" w:hAnsi="Times New Roman" w:cs="Times New Roman"/>
          <w:sz w:val="24"/>
          <w:szCs w:val="24"/>
          <w:lang w:val="en-ID"/>
        </w:rPr>
        <w:t xml:space="preserve">Rekatkan lem pipa ke pipa pvc dan pasangkan ke </w:t>
      </w:r>
      <w:r w:rsidRPr="002772D6">
        <w:rPr>
          <w:rFonts w:ascii="Times New Roman" w:hAnsi="Times New Roman" w:cs="Times New Roman"/>
          <w:i/>
          <w:iCs/>
          <w:sz w:val="24"/>
          <w:szCs w:val="24"/>
          <w:lang w:val="en-ID"/>
        </w:rPr>
        <w:t>mpoin octagonal ball valve</w:t>
      </w:r>
      <w:r w:rsidRPr="00662680">
        <w:rPr>
          <w:rFonts w:ascii="Times New Roman" w:hAnsi="Times New Roman" w:cs="Times New Roman"/>
          <w:sz w:val="24"/>
          <w:szCs w:val="24"/>
          <w:lang w:val="en-ID"/>
        </w:rPr>
        <w:t xml:space="preserve"> yang telah terpasang</w:t>
      </w:r>
      <w:r w:rsidR="00E95398" w:rsidRPr="00662680">
        <w:rPr>
          <w:rFonts w:ascii="Times New Roman" w:hAnsi="Times New Roman" w:cs="Times New Roman"/>
          <w:sz w:val="24"/>
          <w:szCs w:val="24"/>
          <w:lang w:val="en-ID"/>
        </w:rPr>
        <w:t>.</w:t>
      </w:r>
    </w:p>
    <w:p w14:paraId="289C5981" w14:textId="153D8059" w:rsidR="00F55D77" w:rsidRDefault="00580F3D" w:rsidP="00E84941">
      <w:pPr>
        <w:ind w:firstLine="720"/>
        <w:jc w:val="both"/>
        <w:rPr>
          <w:rFonts w:ascii="Times New Roman" w:hAnsi="Times New Roman" w:cs="Times New Roman"/>
          <w:sz w:val="24"/>
          <w:szCs w:val="24"/>
        </w:rPr>
      </w:pPr>
      <w:r>
        <w:rPr>
          <w:rFonts w:ascii="Times New Roman" w:hAnsi="Times New Roman" w:cs="Times New Roman"/>
          <w:sz w:val="24"/>
          <w:szCs w:val="24"/>
        </w:rPr>
        <w:t xml:space="preserve">Untuk mengetahui besarnya </w:t>
      </w:r>
      <w:r w:rsidRPr="00FD44AC">
        <w:rPr>
          <w:rFonts w:ascii="Times New Roman" w:hAnsi="Times New Roman" w:cs="Times New Roman"/>
          <w:i/>
          <w:iCs/>
          <w:sz w:val="24"/>
          <w:szCs w:val="24"/>
        </w:rPr>
        <w:t>losses</w:t>
      </w:r>
      <w:r>
        <w:rPr>
          <w:rFonts w:ascii="Times New Roman" w:hAnsi="Times New Roman" w:cs="Times New Roman"/>
          <w:sz w:val="24"/>
          <w:szCs w:val="24"/>
        </w:rPr>
        <w:t xml:space="preserve"> pada </w:t>
      </w:r>
      <w:r w:rsidRPr="00FD44AC">
        <w:rPr>
          <w:rFonts w:ascii="Times New Roman" w:hAnsi="Times New Roman" w:cs="Times New Roman"/>
          <w:i/>
          <w:iCs/>
          <w:sz w:val="24"/>
          <w:szCs w:val="24"/>
        </w:rPr>
        <w:t>ball valve</w:t>
      </w:r>
      <w:r>
        <w:rPr>
          <w:rFonts w:ascii="Times New Roman" w:hAnsi="Times New Roman" w:cs="Times New Roman"/>
          <w:sz w:val="24"/>
          <w:szCs w:val="24"/>
        </w:rPr>
        <w:t xml:space="preserve"> menggunakan persamaan sebagai berikut:</w:t>
      </w:r>
    </w:p>
    <w:bookmarkStart w:id="366" w:name="_Hlk76415419"/>
    <w:bookmarkStart w:id="367" w:name="_Hlk76417895"/>
    <w:p w14:paraId="1C05103E" w14:textId="765D0137" w:rsidR="00580F3D" w:rsidRDefault="00A47B95" w:rsidP="003B7C2B">
      <w:pPr>
        <w:jc w:val="right"/>
        <w:rPr>
          <w:rFonts w:ascii="Times New Roman" w:eastAsiaTheme="minorEastAsia"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V</m:t>
            </m:r>
          </m:sub>
        </m:sSub>
        <w:bookmarkEnd w:id="366"/>
        <m:r>
          <w:rPr>
            <w:rFonts w:ascii="Cambria Math" w:hAnsi="Cambria Math" w:cs="Times New Roman"/>
            <w:sz w:val="24"/>
            <w:szCs w:val="24"/>
          </w:rPr>
          <m:t>=</m:t>
        </m:r>
        <w:bookmarkStart w:id="368" w:name="_Hlk76415441"/>
        <m:r>
          <w:rPr>
            <w:rFonts w:ascii="Cambria Math" w:hAnsi="Cambria Math" w:cs="Times New Roman"/>
            <w:sz w:val="24"/>
            <w:szCs w:val="24"/>
          </w:rPr>
          <m:t>f</m:t>
        </m:r>
        <w:bookmarkEnd w:id="368"/>
        <m:f>
          <m:fPr>
            <m:ctrlPr>
              <w:rPr>
                <w:rFonts w:ascii="Cambria Math" w:hAnsi="Cambria Math" w:cs="Times New Roman"/>
                <w:bCs/>
                <w:i/>
                <w:sz w:val="24"/>
                <w:szCs w:val="24"/>
              </w:rPr>
            </m:ctrlPr>
          </m:fPr>
          <m:num>
            <w:bookmarkStart w:id="369" w:name="_Hlk76415455"/>
            <m:sSup>
              <m:sSupPr>
                <m:ctrlPr>
                  <w:rPr>
                    <w:rFonts w:ascii="Cambria Math" w:hAnsi="Cambria Math" w:cs="Times New Roman"/>
                    <w:bCs/>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w:bookmarkEnd w:id="369"/>
          </m:num>
          <m:den>
            <m:r>
              <w:rPr>
                <w:rFonts w:ascii="Cambria Math" w:hAnsi="Cambria Math" w:cs="Times New Roman"/>
                <w:sz w:val="24"/>
                <w:szCs w:val="24"/>
              </w:rPr>
              <m:t>2∙</m:t>
            </m:r>
            <w:bookmarkStart w:id="370" w:name="_Hlk76415469"/>
            <m:r>
              <w:rPr>
                <w:rFonts w:ascii="Cambria Math" w:hAnsi="Cambria Math" w:cs="Times New Roman"/>
                <w:sz w:val="24"/>
                <w:szCs w:val="24"/>
              </w:rPr>
              <m:t>g</m:t>
            </m:r>
            <w:bookmarkEnd w:id="370"/>
          </m:den>
        </m:f>
      </m:oMath>
      <w:bookmarkEnd w:id="367"/>
      <w:r w:rsidR="003B7C2B">
        <w:rPr>
          <w:rFonts w:ascii="Times New Roman" w:eastAsiaTheme="minorEastAsia" w:hAnsi="Times New Roman" w:cs="Times New Roman"/>
          <w:bCs/>
          <w:sz w:val="24"/>
          <w:szCs w:val="24"/>
        </w:rPr>
        <w:tab/>
      </w:r>
      <w:r w:rsidR="003B7C2B">
        <w:rPr>
          <w:rFonts w:ascii="Times New Roman" w:eastAsiaTheme="minorEastAsia" w:hAnsi="Times New Roman" w:cs="Times New Roman"/>
          <w:bCs/>
          <w:sz w:val="24"/>
          <w:szCs w:val="24"/>
        </w:rPr>
        <w:tab/>
      </w:r>
      <w:r w:rsidR="003B7C2B">
        <w:rPr>
          <w:rFonts w:ascii="Times New Roman" w:eastAsiaTheme="minorEastAsia" w:hAnsi="Times New Roman" w:cs="Times New Roman"/>
          <w:bCs/>
          <w:sz w:val="24"/>
          <w:szCs w:val="24"/>
        </w:rPr>
        <w:tab/>
      </w:r>
      <w:r w:rsidR="003B7C2B">
        <w:rPr>
          <w:rFonts w:ascii="Times New Roman" w:eastAsiaTheme="minorEastAsia" w:hAnsi="Times New Roman" w:cs="Times New Roman"/>
          <w:bCs/>
          <w:sz w:val="24"/>
          <w:szCs w:val="24"/>
        </w:rPr>
        <w:tab/>
      </w:r>
      <w:r w:rsidR="003B7C2B">
        <w:rPr>
          <w:rFonts w:ascii="Times New Roman" w:eastAsiaTheme="minorEastAsia" w:hAnsi="Times New Roman" w:cs="Times New Roman"/>
          <w:bCs/>
          <w:sz w:val="24"/>
          <w:szCs w:val="24"/>
        </w:rPr>
        <w:tab/>
        <w:t>(2.24)</w:t>
      </w:r>
    </w:p>
    <w:p w14:paraId="3B8A09B8" w14:textId="37E19407" w:rsidR="003B7C2B" w:rsidRDefault="003B7C2B" w:rsidP="003B7C2B">
      <w:pP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Dimana:</w:t>
      </w:r>
    </w:p>
    <w:p w14:paraId="63F8A1C3" w14:textId="5C48DE67" w:rsidR="003B7C2B" w:rsidRPr="00580F3D" w:rsidRDefault="00A47B95" w:rsidP="003B7C2B">
      <w:pPr>
        <w:rPr>
          <w:rFonts w:ascii="Times New Roman"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V</m:t>
            </m:r>
          </m:sub>
        </m:sSub>
        <m:r>
          <w:rPr>
            <w:rFonts w:ascii="Cambria Math" w:hAnsi="Cambria Math" w:cs="Times New Roman"/>
            <w:sz w:val="24"/>
            <w:szCs w:val="24"/>
          </w:rPr>
          <m:t>=</m:t>
        </m:r>
      </m:oMath>
      <w:r w:rsidR="00E95398">
        <w:rPr>
          <w:rFonts w:ascii="Times New Roman" w:eastAsiaTheme="minorEastAsia" w:hAnsi="Times New Roman" w:cs="Times New Roman"/>
          <w:bCs/>
          <w:sz w:val="24"/>
          <w:szCs w:val="24"/>
        </w:rPr>
        <w:t xml:space="preserve"> Head </w:t>
      </w:r>
      <w:r w:rsidR="00E95398" w:rsidRPr="00E24A19">
        <w:rPr>
          <w:rFonts w:ascii="Times New Roman" w:eastAsiaTheme="minorEastAsia" w:hAnsi="Times New Roman" w:cs="Times New Roman"/>
          <w:bCs/>
          <w:i/>
          <w:iCs/>
          <w:sz w:val="24"/>
          <w:szCs w:val="24"/>
        </w:rPr>
        <w:t>valve</w:t>
      </w:r>
      <w:r w:rsidR="00E95398">
        <w:rPr>
          <w:rFonts w:ascii="Times New Roman" w:eastAsiaTheme="minorEastAsia" w:hAnsi="Times New Roman" w:cs="Times New Roman"/>
          <w:bCs/>
          <w:sz w:val="24"/>
          <w:szCs w:val="24"/>
        </w:rPr>
        <w:t xml:space="preserve"> (m)</w:t>
      </w:r>
    </w:p>
    <w:p w14:paraId="737188D5" w14:textId="2805A98C" w:rsidR="00580F3D" w:rsidRPr="003B7C2B" w:rsidRDefault="003B7C2B" w:rsidP="00E95398">
      <w:pPr>
        <w:spacing w:line="360" w:lineRule="auto"/>
        <w:rPr>
          <w:rFonts w:ascii="Times New Roman" w:eastAsiaTheme="minorEastAsia" w:hAnsi="Times New Roman" w:cs="Times New Roman"/>
          <w:bCs/>
          <w:sz w:val="24"/>
          <w:szCs w:val="24"/>
        </w:rPr>
      </w:pPr>
      <m:oMath>
        <m:r>
          <w:rPr>
            <w:rFonts w:ascii="Cambria Math" w:hAnsi="Cambria Math" w:cs="Times New Roman"/>
            <w:sz w:val="24"/>
            <w:szCs w:val="24"/>
          </w:rPr>
          <m:t>f  =</m:t>
        </m:r>
      </m:oMath>
      <w:r w:rsidR="00E95398">
        <w:rPr>
          <w:rFonts w:ascii="Times New Roman" w:eastAsiaTheme="minorEastAsia" w:hAnsi="Times New Roman" w:cs="Times New Roman"/>
          <w:bCs/>
          <w:sz w:val="24"/>
          <w:szCs w:val="24"/>
        </w:rPr>
        <w:t xml:space="preserve"> koefisien </w:t>
      </w:r>
      <w:r w:rsidR="00E95398" w:rsidRPr="00E95398">
        <w:rPr>
          <w:rFonts w:ascii="Times New Roman" w:eastAsiaTheme="minorEastAsia" w:hAnsi="Times New Roman" w:cs="Times New Roman"/>
          <w:bCs/>
          <w:i/>
          <w:iCs/>
          <w:sz w:val="24"/>
          <w:szCs w:val="24"/>
        </w:rPr>
        <w:t>valve</w:t>
      </w:r>
      <w:r w:rsidR="00E95398">
        <w:rPr>
          <w:rFonts w:ascii="Times New Roman" w:eastAsiaTheme="minorEastAsia" w:hAnsi="Times New Roman" w:cs="Times New Roman"/>
          <w:bCs/>
          <w:sz w:val="24"/>
          <w:szCs w:val="24"/>
        </w:rPr>
        <w:t xml:space="preserve"> (</w:t>
      </w:r>
      <w:r w:rsidR="00E95398" w:rsidRPr="00E95398">
        <w:rPr>
          <w:rFonts w:ascii="Times New Roman" w:eastAsiaTheme="minorEastAsia" w:hAnsi="Times New Roman" w:cs="Times New Roman"/>
          <w:bCs/>
          <w:i/>
          <w:iCs/>
          <w:sz w:val="24"/>
          <w:szCs w:val="24"/>
        </w:rPr>
        <w:t>ball valve</w:t>
      </w:r>
      <w:r w:rsidR="00E95398">
        <w:rPr>
          <w:rFonts w:ascii="Times New Roman" w:eastAsiaTheme="minorEastAsia" w:hAnsi="Times New Roman" w:cs="Times New Roman"/>
          <w:bCs/>
          <w:sz w:val="24"/>
          <w:szCs w:val="24"/>
        </w:rPr>
        <w:t xml:space="preserve"> bukaan penuh)</w:t>
      </w:r>
    </w:p>
    <w:p w14:paraId="7B1DEDF0" w14:textId="0CB3CD1B" w:rsidR="003B7C2B" w:rsidRPr="003B7C2B" w:rsidRDefault="00A47B95" w:rsidP="007659FA">
      <w:pPr>
        <w:rPr>
          <w:rFonts w:ascii="Times New Roman" w:eastAsiaTheme="minorEastAsia" w:hAnsi="Times New Roman" w:cs="Times New Roman"/>
          <w:bCs/>
          <w:sz w:val="24"/>
          <w:szCs w:val="24"/>
        </w:rPr>
      </w:pPr>
      <m:oMath>
        <m:sSup>
          <m:sSupPr>
            <m:ctrlPr>
              <w:rPr>
                <w:rFonts w:ascii="Cambria Math" w:hAnsi="Cambria Math" w:cs="Times New Roman"/>
                <w:bCs/>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r>
          <w:rPr>
            <w:rFonts w:ascii="Cambria Math" w:hAnsi="Cambria Math" w:cs="Times New Roman"/>
            <w:sz w:val="24"/>
            <w:szCs w:val="24"/>
          </w:rPr>
          <m:t>=</m:t>
        </m:r>
      </m:oMath>
      <w:r w:rsidR="00E95398">
        <w:rPr>
          <w:rFonts w:ascii="Times New Roman" w:eastAsiaTheme="minorEastAsia" w:hAnsi="Times New Roman" w:cs="Times New Roman"/>
          <w:bCs/>
          <w:sz w:val="24"/>
          <w:szCs w:val="24"/>
        </w:rPr>
        <w:t xml:space="preserve"> Kecepatan aliran</w:t>
      </w:r>
      <w:r w:rsidR="00E95398" w:rsidRPr="00E95398">
        <w:rPr>
          <w:rFonts w:ascii="Times New Roman" w:hAnsi="Times New Roman" w:cs="Times New Roman"/>
          <w:sz w:val="24"/>
          <w:szCs w:val="24"/>
        </w:rPr>
        <w:t xml:space="preserve"> </w:t>
      </w:r>
      <w:r w:rsidR="00E95398" w:rsidRPr="00E95398">
        <w:rPr>
          <w:rFonts w:ascii="Times New Roman" w:eastAsiaTheme="minorEastAsia" w:hAnsi="Times New Roman" w:cs="Times New Roman"/>
          <w:bCs/>
          <w:sz w:val="24"/>
          <w:szCs w:val="24"/>
        </w:rPr>
        <w:t>(m/s</w:t>
      </w:r>
      <w:r w:rsidR="00E95398">
        <w:rPr>
          <w:rFonts w:ascii="Times New Roman" w:eastAsiaTheme="minorEastAsia" w:hAnsi="Times New Roman" w:cs="Times New Roman"/>
          <w:bCs/>
          <w:sz w:val="24"/>
          <w:szCs w:val="24"/>
        </w:rPr>
        <w:t>)</w:t>
      </w:r>
    </w:p>
    <w:p w14:paraId="6A92794F" w14:textId="7A21A769" w:rsidR="003B7C2B" w:rsidRDefault="003B7C2B" w:rsidP="007659FA">
      <w:pPr>
        <w:rPr>
          <w:rFonts w:ascii="Times New Roman" w:eastAsiaTheme="minorEastAsia" w:hAnsi="Times New Roman" w:cs="Times New Roman"/>
          <w:bCs/>
          <w:sz w:val="24"/>
          <w:szCs w:val="24"/>
        </w:rPr>
      </w:pPr>
      <m:oMath>
        <m:r>
          <w:rPr>
            <w:rFonts w:ascii="Cambria Math" w:hAnsi="Cambria Math" w:cs="Times New Roman"/>
            <w:sz w:val="24"/>
            <w:szCs w:val="24"/>
          </w:rPr>
          <m:t>g</m:t>
        </m:r>
      </m:oMath>
      <w:r>
        <w:rPr>
          <w:rFonts w:ascii="Times New Roman" w:eastAsiaTheme="minorEastAsia" w:hAnsi="Times New Roman" w:cs="Times New Roman"/>
          <w:bCs/>
          <w:sz w:val="24"/>
          <w:szCs w:val="24"/>
        </w:rPr>
        <w:t xml:space="preserve">   =</w:t>
      </w:r>
      <w:r w:rsidR="00E95398">
        <w:rPr>
          <w:rFonts w:ascii="Times New Roman" w:eastAsiaTheme="minorEastAsia" w:hAnsi="Times New Roman" w:cs="Times New Roman"/>
          <w:bCs/>
          <w:sz w:val="24"/>
          <w:szCs w:val="24"/>
        </w:rPr>
        <w:t xml:space="preserve"> Gaya gravitasi (</w:t>
      </w:r>
      <m:oMath>
        <m:r>
          <w:rPr>
            <w:rFonts w:ascii="Cambria Math" w:eastAsiaTheme="minorEastAsia" w:hAnsi="Cambria Math" w:cs="Times New Roman"/>
            <w:sz w:val="24"/>
            <w:szCs w:val="24"/>
          </w:rPr>
          <m:t>m/</m:t>
        </m:r>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w:r w:rsidR="00E95398">
        <w:rPr>
          <w:rFonts w:ascii="Times New Roman" w:eastAsiaTheme="minorEastAsia" w:hAnsi="Times New Roman" w:cs="Times New Roman"/>
          <w:bCs/>
          <w:sz w:val="24"/>
          <w:szCs w:val="24"/>
        </w:rPr>
        <w:t>)</w:t>
      </w:r>
    </w:p>
    <w:p w14:paraId="25AECE47" w14:textId="3E2C41B9" w:rsidR="00E95398" w:rsidRPr="003B7C2B" w:rsidRDefault="00662680" w:rsidP="007659FA">
      <w:pPr>
        <w:rPr>
          <w:rFonts w:ascii="Times New Roman" w:hAnsi="Times New Roman" w:cs="Times New Roman"/>
          <w:sz w:val="24"/>
          <w:szCs w:val="24"/>
        </w:rPr>
      </w:pPr>
      <w:r>
        <w:rPr>
          <w:rFonts w:ascii="Times New Roman" w:hAnsi="Times New Roman" w:cs="Times New Roman"/>
          <w:sz w:val="24"/>
          <w:szCs w:val="24"/>
        </w:rPr>
        <w:br w:type="page"/>
      </w:r>
    </w:p>
    <w:p w14:paraId="2AD01C09" w14:textId="4D2A59D8" w:rsidR="00710182" w:rsidRPr="00DE72BA" w:rsidRDefault="003F5048" w:rsidP="007659FA">
      <w:pPr>
        <w:pStyle w:val="ListParagraph"/>
        <w:numPr>
          <w:ilvl w:val="2"/>
          <w:numId w:val="6"/>
        </w:numPr>
        <w:tabs>
          <w:tab w:val="center" w:pos="709"/>
        </w:tabs>
        <w:spacing w:line="360" w:lineRule="auto"/>
        <w:jc w:val="both"/>
        <w:outlineLvl w:val="2"/>
        <w:rPr>
          <w:rFonts w:ascii="Times New Roman" w:hAnsi="Times New Roman" w:cs="Times New Roman"/>
          <w:i/>
          <w:iCs/>
          <w:sz w:val="24"/>
          <w:szCs w:val="24"/>
        </w:rPr>
      </w:pPr>
      <w:bookmarkStart w:id="371" w:name="_Toc79253839"/>
      <w:r>
        <w:rPr>
          <w:rFonts w:ascii="Times New Roman" w:hAnsi="Times New Roman" w:cs="Times New Roman"/>
          <w:i/>
          <w:iCs/>
          <w:sz w:val="24"/>
          <w:szCs w:val="24"/>
        </w:rPr>
        <w:lastRenderedPageBreak/>
        <w:t xml:space="preserve">Water </w:t>
      </w:r>
      <w:r w:rsidR="00237DDD" w:rsidRPr="00DE72BA">
        <w:rPr>
          <w:rFonts w:ascii="Times New Roman" w:hAnsi="Times New Roman" w:cs="Times New Roman"/>
          <w:i/>
          <w:iCs/>
          <w:sz w:val="24"/>
          <w:szCs w:val="24"/>
        </w:rPr>
        <w:t>meter</w:t>
      </w:r>
      <w:bookmarkEnd w:id="371"/>
    </w:p>
    <w:p w14:paraId="0CD043C3" w14:textId="48DE9836" w:rsidR="000426E3" w:rsidRPr="00DE72BA" w:rsidRDefault="003F5048" w:rsidP="007659FA">
      <w:pPr>
        <w:tabs>
          <w:tab w:val="center" w:pos="709"/>
        </w:tabs>
        <w:spacing w:line="360" w:lineRule="auto"/>
        <w:jc w:val="both"/>
        <w:rPr>
          <w:rFonts w:ascii="Times New Roman" w:hAnsi="Times New Roman" w:cs="Times New Roman"/>
          <w:sz w:val="24"/>
          <w:szCs w:val="24"/>
        </w:rPr>
      </w:pPr>
      <w:bookmarkStart w:id="372" w:name="_Hlk79800814"/>
      <w:r>
        <w:rPr>
          <w:rFonts w:ascii="Times New Roman" w:hAnsi="Times New Roman" w:cs="Times New Roman"/>
          <w:i/>
          <w:iCs/>
          <w:sz w:val="24"/>
          <w:szCs w:val="24"/>
        </w:rPr>
        <w:t>Water</w:t>
      </w:r>
      <w:r w:rsidR="000426E3" w:rsidRPr="00DE72BA">
        <w:rPr>
          <w:rFonts w:ascii="Times New Roman" w:hAnsi="Times New Roman" w:cs="Times New Roman"/>
          <w:i/>
          <w:iCs/>
          <w:sz w:val="24"/>
          <w:szCs w:val="24"/>
        </w:rPr>
        <w:t xml:space="preserve"> meter </w:t>
      </w:r>
      <w:r w:rsidR="000426E3" w:rsidRPr="00DE72BA">
        <w:rPr>
          <w:rFonts w:ascii="Times New Roman" w:hAnsi="Times New Roman" w:cs="Times New Roman"/>
          <w:sz w:val="24"/>
          <w:szCs w:val="24"/>
        </w:rPr>
        <w:t>adalah sebuah alat ukur untuk mengetahui jumlah fluida atau laju aliran yang bergerak mengalir dalam sebuah saluran terbuka maupun pipa tertutup.</w:t>
      </w:r>
      <w:r w:rsidR="000426E3" w:rsidRPr="00DE72BA">
        <w:rPr>
          <w:rFonts w:ascii="Times New Roman" w:hAnsi="Times New Roman" w:cs="Times New Roman"/>
          <w:i/>
          <w:iCs/>
          <w:sz w:val="24"/>
          <w:szCs w:val="24"/>
        </w:rPr>
        <w:t xml:space="preserve"> </w:t>
      </w:r>
      <w:r w:rsidR="003914B7">
        <w:rPr>
          <w:rFonts w:ascii="Times New Roman" w:hAnsi="Times New Roman" w:cs="Times New Roman"/>
          <w:i/>
          <w:iCs/>
          <w:sz w:val="24"/>
          <w:szCs w:val="24"/>
        </w:rPr>
        <w:t>Water meter</w:t>
      </w:r>
      <w:r w:rsidR="000426E3" w:rsidRPr="00DE72BA">
        <w:rPr>
          <w:rFonts w:ascii="Times New Roman" w:hAnsi="Times New Roman" w:cs="Times New Roman"/>
          <w:sz w:val="24"/>
          <w:szCs w:val="24"/>
        </w:rPr>
        <w:t xml:space="preserve"> </w:t>
      </w:r>
      <w:bookmarkStart w:id="373" w:name="_Hlk78377775"/>
      <w:r w:rsidR="000426E3" w:rsidRPr="00DE72BA">
        <w:rPr>
          <w:rFonts w:ascii="Times New Roman" w:hAnsi="Times New Roman" w:cs="Times New Roman"/>
          <w:sz w:val="24"/>
          <w:szCs w:val="24"/>
        </w:rPr>
        <w:t>digunakan sebagai pengukur laju aliran volume atau debit air pada alat uji pompa tunggal, seri dan paralel.</w:t>
      </w:r>
      <w:bookmarkEnd w:id="372"/>
      <w:r w:rsidR="000426E3" w:rsidRPr="00DE72BA">
        <w:rPr>
          <w:rFonts w:ascii="Times New Roman" w:hAnsi="Times New Roman" w:cs="Times New Roman"/>
          <w:sz w:val="24"/>
          <w:szCs w:val="24"/>
        </w:rPr>
        <w:t xml:space="preserve"> </w:t>
      </w:r>
      <w:bookmarkEnd w:id="373"/>
      <w:r w:rsidR="000426E3" w:rsidRPr="00DE72BA">
        <w:rPr>
          <w:rFonts w:ascii="Times New Roman" w:hAnsi="Times New Roman" w:cs="Times New Roman"/>
          <w:sz w:val="24"/>
          <w:szCs w:val="24"/>
        </w:rPr>
        <w:t xml:space="preserve">Dalam pengukurannya </w:t>
      </w:r>
      <w:r w:rsidR="003914B7">
        <w:rPr>
          <w:rFonts w:ascii="Times New Roman" w:hAnsi="Times New Roman" w:cs="Times New Roman"/>
          <w:i/>
          <w:iCs/>
          <w:sz w:val="24"/>
          <w:szCs w:val="24"/>
        </w:rPr>
        <w:t>water meter</w:t>
      </w:r>
      <w:r w:rsidR="000426E3" w:rsidRPr="00DE72BA">
        <w:rPr>
          <w:rFonts w:ascii="Times New Roman" w:hAnsi="Times New Roman" w:cs="Times New Roman"/>
          <w:sz w:val="24"/>
          <w:szCs w:val="24"/>
        </w:rPr>
        <w:t xml:space="preserve"> memiliki satuan gpm dan lpm, pada pengujian akan digunakan satuan lpm (liter/minute)</w:t>
      </w:r>
      <w:r w:rsidR="00F357D7" w:rsidRPr="00DE72BA">
        <w:rPr>
          <w:rFonts w:ascii="Times New Roman" w:hAnsi="Times New Roman" w:cs="Times New Roman"/>
          <w:sz w:val="24"/>
          <w:szCs w:val="24"/>
        </w:rPr>
        <w:fldChar w:fldCharType="begin" w:fldLock="1"/>
      </w:r>
      <w:r w:rsidR="000426E3" w:rsidRPr="00DE72BA">
        <w:rPr>
          <w:rFonts w:ascii="Times New Roman" w:hAnsi="Times New Roman" w:cs="Times New Roman"/>
          <w:sz w:val="24"/>
          <w:szCs w:val="24"/>
        </w:rPr>
        <w:instrText>ADDIN CSL_CITATION {"citationItems":[{"id":"ITEM-1","itemData":{"author":[{"dropping-particle":"","family":"Nurdiansyah","given":"Dede","non-dropping-particle":"","parse-names":false,"suffix":""},{"dropping-particle":"","family":"Aziz","given":"Amiral","non-dropping-particle":"","parse-names":false,"suffix":""}],"id":"ITEM-1","issued":{"date-parts":[["2019"]]},"page":"17-25","title":"PENGUJIAN POMPA SENTRIFUGAL EKSISTING Engineering Design Modification of the Existing Laboratorium for Centrifugal Pump Testing","type":"article-journal"},"uris":["http://www.mendeley.com/documents/?uuid=d9a97ba3-688f-492f-aa0a-53fdc4f04c39"]}],"mendeley":{"formattedCitation":"(Nurdiansyah &amp; Aziz, 2019)","plainTextFormattedCitation":"(Nurdiansyah &amp; Aziz, 2019)","previouslyFormattedCitation":"(Nurdiansyah &amp; Aziz, 2019)"},"properties":{"noteIndex":0},"schema":"https://github.com/citation-style-language/schema/raw/master/csl-citation.json"}</w:instrText>
      </w:r>
      <w:r w:rsidR="00F357D7" w:rsidRPr="00DE72BA">
        <w:rPr>
          <w:rFonts w:ascii="Times New Roman" w:hAnsi="Times New Roman" w:cs="Times New Roman"/>
          <w:sz w:val="24"/>
          <w:szCs w:val="24"/>
        </w:rPr>
        <w:fldChar w:fldCharType="separate"/>
      </w:r>
      <w:r w:rsidR="000426E3" w:rsidRPr="00DE72BA">
        <w:rPr>
          <w:rFonts w:ascii="Times New Roman" w:hAnsi="Times New Roman" w:cs="Times New Roman"/>
          <w:noProof/>
          <w:sz w:val="24"/>
          <w:szCs w:val="24"/>
        </w:rPr>
        <w:t>(Nurdiansyah &amp; Aziz, 2019)</w:t>
      </w:r>
      <w:r w:rsidR="00F357D7" w:rsidRPr="00DE72BA">
        <w:rPr>
          <w:rFonts w:ascii="Times New Roman" w:hAnsi="Times New Roman" w:cs="Times New Roman"/>
          <w:sz w:val="24"/>
          <w:szCs w:val="24"/>
        </w:rPr>
        <w:fldChar w:fldCharType="end"/>
      </w:r>
      <w:r w:rsidR="000426E3" w:rsidRPr="00DE72BA">
        <w:rPr>
          <w:rFonts w:ascii="Times New Roman" w:hAnsi="Times New Roman" w:cs="Times New Roman"/>
          <w:sz w:val="24"/>
          <w:szCs w:val="24"/>
        </w:rPr>
        <w:t>.</w:t>
      </w:r>
    </w:p>
    <w:p w14:paraId="4AC7283C" w14:textId="30ED69CC" w:rsidR="00DC790D" w:rsidRPr="00DC790D" w:rsidRDefault="00B66B40" w:rsidP="00DC790D">
      <w:pPr>
        <w:tabs>
          <w:tab w:val="center" w:pos="709"/>
        </w:tabs>
        <w:spacing w:line="360" w:lineRule="auto"/>
        <w:jc w:val="both"/>
        <w:rPr>
          <w:rFonts w:ascii="Times New Roman" w:hAnsi="Times New Roman" w:cs="Times New Roman"/>
          <w:sz w:val="24"/>
          <w:szCs w:val="24"/>
          <w:lang w:val="en-ID"/>
        </w:rPr>
      </w:pPr>
      <w:r w:rsidRPr="00DE72BA">
        <w:rPr>
          <w:rFonts w:ascii="Times New Roman" w:hAnsi="Times New Roman" w:cs="Times New Roman"/>
          <w:sz w:val="24"/>
          <w:szCs w:val="24"/>
        </w:rPr>
        <w:tab/>
      </w:r>
      <w:r w:rsidR="00B77B5F">
        <w:rPr>
          <w:rFonts w:ascii="Times New Roman" w:hAnsi="Times New Roman" w:cs="Times New Roman"/>
          <w:sz w:val="24"/>
          <w:szCs w:val="24"/>
        </w:rPr>
        <w:tab/>
      </w:r>
      <w:r w:rsidR="00055757">
        <w:rPr>
          <w:rFonts w:ascii="Times New Roman" w:hAnsi="Times New Roman" w:cs="Times New Roman"/>
          <w:sz w:val="24"/>
          <w:szCs w:val="24"/>
          <w:lang w:val="en-ID"/>
        </w:rPr>
        <w:t xml:space="preserve">Beberapa saran dasar untuk </w:t>
      </w:r>
      <w:r w:rsidR="00AE1546">
        <w:rPr>
          <w:rFonts w:ascii="Times New Roman" w:hAnsi="Times New Roman" w:cs="Times New Roman"/>
          <w:sz w:val="24"/>
          <w:szCs w:val="24"/>
          <w:lang w:val="en-ID"/>
        </w:rPr>
        <w:t>memilih</w:t>
      </w:r>
      <w:r w:rsidR="00055757">
        <w:rPr>
          <w:rFonts w:ascii="Times New Roman" w:hAnsi="Times New Roman" w:cs="Times New Roman"/>
          <w:sz w:val="24"/>
          <w:szCs w:val="24"/>
          <w:lang w:val="en-ID"/>
        </w:rPr>
        <w:t xml:space="preserve"> meteran air dengan </w:t>
      </w:r>
      <w:r w:rsidR="00AE1546">
        <w:rPr>
          <w:rFonts w:ascii="Times New Roman" w:hAnsi="Times New Roman" w:cs="Times New Roman"/>
          <w:sz w:val="24"/>
          <w:szCs w:val="24"/>
          <w:lang w:val="en-ID"/>
        </w:rPr>
        <w:t>aplikasi</w:t>
      </w:r>
      <w:r w:rsidR="00055757">
        <w:rPr>
          <w:rFonts w:ascii="Times New Roman" w:hAnsi="Times New Roman" w:cs="Times New Roman"/>
          <w:sz w:val="24"/>
          <w:szCs w:val="24"/>
          <w:lang w:val="en-ID"/>
        </w:rPr>
        <w:t xml:space="preserve"> tertentu yaitu sebagai berikut</w:t>
      </w:r>
      <w:r w:rsidR="00DC790D">
        <w:rPr>
          <w:rFonts w:ascii="Times New Roman" w:hAnsi="Times New Roman" w:cs="Times New Roman"/>
          <w:sz w:val="24"/>
          <w:szCs w:val="24"/>
          <w:lang w:val="en-ID"/>
        </w:rPr>
        <w:t>:</w:t>
      </w:r>
    </w:p>
    <w:p w14:paraId="77CB821C" w14:textId="2F1E4958" w:rsidR="00DC790D" w:rsidRPr="00860075" w:rsidRDefault="00DC790D" w:rsidP="00B77B5F">
      <w:pPr>
        <w:pStyle w:val="ListParagraph"/>
        <w:numPr>
          <w:ilvl w:val="0"/>
          <w:numId w:val="60"/>
        </w:numPr>
        <w:tabs>
          <w:tab w:val="center" w:pos="709"/>
        </w:tabs>
        <w:spacing w:line="36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Ukuran meteran air.</w:t>
      </w:r>
      <w:r w:rsidR="00860075">
        <w:rPr>
          <w:rFonts w:ascii="Times New Roman" w:hAnsi="Times New Roman" w:cs="Times New Roman"/>
          <w:sz w:val="24"/>
          <w:szCs w:val="24"/>
          <w:lang w:val="en-ID"/>
        </w:rPr>
        <w:t xml:space="preserve"> </w:t>
      </w:r>
      <w:r w:rsidRPr="00860075">
        <w:rPr>
          <w:rFonts w:ascii="Times New Roman" w:hAnsi="Times New Roman" w:cs="Times New Roman"/>
          <w:sz w:val="24"/>
          <w:szCs w:val="24"/>
          <w:lang w:val="en-ID"/>
        </w:rPr>
        <w:t xml:space="preserve">Air diukur </w:t>
      </w:r>
      <w:r w:rsidR="00AE1546">
        <w:rPr>
          <w:rFonts w:ascii="Times New Roman" w:hAnsi="Times New Roman" w:cs="Times New Roman"/>
          <w:sz w:val="24"/>
          <w:szCs w:val="24"/>
          <w:lang w:val="en-ID"/>
        </w:rPr>
        <w:t>berdasarkan</w:t>
      </w:r>
      <w:r w:rsidRPr="00860075">
        <w:rPr>
          <w:rFonts w:ascii="Times New Roman" w:hAnsi="Times New Roman" w:cs="Times New Roman"/>
          <w:sz w:val="24"/>
          <w:szCs w:val="24"/>
          <w:lang w:val="en-ID"/>
        </w:rPr>
        <w:t xml:space="preserve"> pada laju aliran nominal, yaitu Qn. Qn adalah besarnya nominal maksimal yang terdapat pada spesifikasi </w:t>
      </w:r>
      <w:r w:rsidRPr="002772D6">
        <w:rPr>
          <w:rFonts w:ascii="Times New Roman" w:hAnsi="Times New Roman" w:cs="Times New Roman"/>
          <w:i/>
          <w:iCs/>
          <w:sz w:val="24"/>
          <w:szCs w:val="24"/>
          <w:lang w:val="en-ID"/>
        </w:rPr>
        <w:t>water meter</w:t>
      </w:r>
      <w:r w:rsidRPr="00860075">
        <w:rPr>
          <w:rFonts w:ascii="Times New Roman" w:hAnsi="Times New Roman" w:cs="Times New Roman"/>
          <w:sz w:val="24"/>
          <w:szCs w:val="24"/>
          <w:lang w:val="en-ID"/>
        </w:rPr>
        <w:t>.</w:t>
      </w:r>
      <w:r w:rsidR="00055757" w:rsidRPr="00860075">
        <w:rPr>
          <w:rFonts w:ascii="Times New Roman" w:hAnsi="Times New Roman" w:cs="Times New Roman"/>
          <w:sz w:val="24"/>
          <w:szCs w:val="24"/>
          <w:lang w:val="en-ID"/>
        </w:rPr>
        <w:t xml:space="preserve"> Laju aliran maksimum meteran air </w:t>
      </w:r>
      <m:oMath>
        <m:r>
          <w:rPr>
            <w:rFonts w:ascii="Cambria Math" w:hAnsi="Cambria Math" w:cs="Times New Roman"/>
            <w:sz w:val="24"/>
            <w:szCs w:val="24"/>
            <w:lang w:val="en-ID"/>
          </w:rPr>
          <m:t>2×</m:t>
        </m:r>
        <m:sSub>
          <m:sSubPr>
            <m:ctrlPr>
              <w:rPr>
                <w:rFonts w:ascii="Cambria Math" w:hAnsi="Cambria Math" w:cs="Times New Roman"/>
                <w:i/>
                <w:sz w:val="24"/>
                <w:szCs w:val="24"/>
                <w:lang w:val="en-ID"/>
              </w:rPr>
            </m:ctrlPr>
          </m:sSubPr>
          <m:e>
            <m:r>
              <w:rPr>
                <w:rFonts w:ascii="Cambria Math" w:hAnsi="Cambria Math" w:cs="Times New Roman"/>
                <w:sz w:val="24"/>
                <w:szCs w:val="24"/>
                <w:lang w:val="en-ID"/>
              </w:rPr>
              <m:t>Q</m:t>
            </m:r>
          </m:e>
          <m:sub>
            <m:r>
              <w:rPr>
                <w:rFonts w:ascii="Cambria Math" w:hAnsi="Cambria Math" w:cs="Times New Roman"/>
                <w:sz w:val="24"/>
                <w:szCs w:val="24"/>
                <w:lang w:val="en-ID"/>
              </w:rPr>
              <m:t>n</m:t>
            </m:r>
          </m:sub>
        </m:sSub>
      </m:oMath>
      <w:r w:rsidR="00055757" w:rsidRPr="00860075">
        <w:rPr>
          <w:rFonts w:ascii="Times New Roman" w:eastAsiaTheme="minorEastAsia" w:hAnsi="Times New Roman" w:cs="Times New Roman"/>
          <w:sz w:val="24"/>
          <w:szCs w:val="24"/>
          <w:lang w:val="en-ID"/>
        </w:rPr>
        <w:t>.</w:t>
      </w:r>
    </w:p>
    <w:p w14:paraId="6A6995E6" w14:textId="2B3BFFC1" w:rsidR="00055757" w:rsidRPr="00860075" w:rsidRDefault="00DC790D" w:rsidP="00B77B5F">
      <w:pPr>
        <w:pStyle w:val="ListParagraph"/>
        <w:numPr>
          <w:ilvl w:val="0"/>
          <w:numId w:val="60"/>
        </w:numPr>
        <w:tabs>
          <w:tab w:val="center" w:pos="709"/>
        </w:tabs>
        <w:spacing w:line="36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Kelas meteran yang diperlukan.</w:t>
      </w:r>
      <w:r w:rsidR="00860075">
        <w:rPr>
          <w:rFonts w:ascii="Times New Roman" w:hAnsi="Times New Roman" w:cs="Times New Roman"/>
          <w:sz w:val="24"/>
          <w:szCs w:val="24"/>
          <w:lang w:val="en-ID"/>
        </w:rPr>
        <w:t xml:space="preserve"> </w:t>
      </w:r>
      <w:r w:rsidR="00055757" w:rsidRPr="00860075">
        <w:rPr>
          <w:rFonts w:ascii="Times New Roman" w:hAnsi="Times New Roman" w:cs="Times New Roman"/>
          <w:sz w:val="24"/>
          <w:szCs w:val="24"/>
          <w:lang w:val="en-ID"/>
        </w:rPr>
        <w:t>Kelas tersebut tidak menunjukkan keakuratan meter</w:t>
      </w:r>
      <w:r w:rsidR="00860075" w:rsidRPr="00860075">
        <w:rPr>
          <w:rFonts w:ascii="Times New Roman" w:hAnsi="Times New Roman" w:cs="Times New Roman"/>
          <w:sz w:val="24"/>
          <w:szCs w:val="24"/>
          <w:lang w:val="en-ID"/>
        </w:rPr>
        <w:t>an</w:t>
      </w:r>
      <w:r w:rsidR="00055757" w:rsidRPr="00860075">
        <w:rPr>
          <w:rFonts w:ascii="Times New Roman" w:hAnsi="Times New Roman" w:cs="Times New Roman"/>
          <w:sz w:val="24"/>
          <w:szCs w:val="24"/>
          <w:lang w:val="en-ID"/>
        </w:rPr>
        <w:t xml:space="preserve"> air tetapi pada laju aliran berapa meteran memenuhi angka akurasi umum. Ini adalah ± 5% pada laju aliran minimum meter dan ± 2% dalam kisaran normal meter (antara Qt dan Qmax) untuk meter air dingin. Angka untuk meter air panas masing-masing adalah ± 6% dan ± 3%. Se</w:t>
      </w:r>
      <w:r w:rsidR="007A70E1">
        <w:rPr>
          <w:rFonts w:ascii="Times New Roman" w:hAnsi="Times New Roman" w:cs="Times New Roman"/>
          <w:sz w:val="24"/>
          <w:szCs w:val="24"/>
          <w:lang w:val="en-ID"/>
        </w:rPr>
        <w:t>semakin</w:t>
      </w:r>
      <w:r w:rsidR="00055757" w:rsidRPr="00860075">
        <w:rPr>
          <w:rFonts w:ascii="Times New Roman" w:hAnsi="Times New Roman" w:cs="Times New Roman"/>
          <w:sz w:val="24"/>
          <w:szCs w:val="24"/>
          <w:lang w:val="en-ID"/>
        </w:rPr>
        <w:t xml:space="preserve"> tinggi kelas meter air se</w:t>
      </w:r>
      <w:r w:rsidR="007A70E1">
        <w:rPr>
          <w:rFonts w:ascii="Times New Roman" w:hAnsi="Times New Roman" w:cs="Times New Roman"/>
          <w:sz w:val="24"/>
          <w:szCs w:val="24"/>
          <w:lang w:val="en-ID"/>
        </w:rPr>
        <w:t>semakin</w:t>
      </w:r>
      <w:r w:rsidR="00055757" w:rsidRPr="00860075">
        <w:rPr>
          <w:rFonts w:ascii="Times New Roman" w:hAnsi="Times New Roman" w:cs="Times New Roman"/>
          <w:sz w:val="24"/>
          <w:szCs w:val="24"/>
          <w:lang w:val="en-ID"/>
        </w:rPr>
        <w:t xml:space="preserve"> tinggi akurasi pada laju aliran yang sangat rendah.</w:t>
      </w:r>
    </w:p>
    <w:p w14:paraId="0C2A4CE9" w14:textId="277A98B8" w:rsidR="00055757" w:rsidRPr="00860075" w:rsidRDefault="00DC790D" w:rsidP="00B77B5F">
      <w:pPr>
        <w:pStyle w:val="ListParagraph"/>
        <w:numPr>
          <w:ilvl w:val="0"/>
          <w:numId w:val="60"/>
        </w:numPr>
        <w:tabs>
          <w:tab w:val="center" w:pos="709"/>
        </w:tabs>
        <w:spacing w:line="360" w:lineRule="auto"/>
        <w:ind w:left="709"/>
        <w:jc w:val="both"/>
        <w:rPr>
          <w:rFonts w:ascii="Times New Roman" w:hAnsi="Times New Roman" w:cs="Times New Roman"/>
          <w:sz w:val="24"/>
          <w:szCs w:val="24"/>
          <w:lang w:val="en-ID"/>
        </w:rPr>
      </w:pPr>
      <w:r w:rsidRPr="00055757">
        <w:rPr>
          <w:rFonts w:ascii="Times New Roman" w:hAnsi="Times New Roman" w:cs="Times New Roman"/>
          <w:sz w:val="24"/>
          <w:szCs w:val="24"/>
          <w:lang w:val="en-ID"/>
        </w:rPr>
        <w:t>Dial, disegel cair atau kering.</w:t>
      </w:r>
      <w:r w:rsidR="00860075">
        <w:rPr>
          <w:rFonts w:ascii="Times New Roman" w:hAnsi="Times New Roman" w:cs="Times New Roman"/>
          <w:sz w:val="24"/>
          <w:szCs w:val="24"/>
          <w:lang w:val="en-ID"/>
        </w:rPr>
        <w:t xml:space="preserve"> </w:t>
      </w:r>
      <w:r w:rsidR="00860075" w:rsidRPr="00860075">
        <w:rPr>
          <w:rFonts w:ascii="Times New Roman" w:hAnsi="Times New Roman" w:cs="Times New Roman"/>
          <w:sz w:val="24"/>
          <w:szCs w:val="24"/>
          <w:lang w:val="en-ID"/>
        </w:rPr>
        <w:t xml:space="preserve">Dial dipilih berdasarkan letak pemasangan pada instalasi pipa. </w:t>
      </w:r>
      <w:r w:rsidR="00860075" w:rsidRPr="00860075">
        <w:rPr>
          <w:rFonts w:ascii="Times New Roman" w:hAnsi="Times New Roman" w:cs="Times New Roman"/>
          <w:sz w:val="24"/>
          <w:szCs w:val="24"/>
        </w:rPr>
        <w:t>misalnya meteran dipasang di luar gedung tetapi masih terlindung dari embun beku) yang dapat menyebabkan kondensasi terbentuk di muka meteran dial kering sehingga sulit dibaca.</w:t>
      </w:r>
    </w:p>
    <w:p w14:paraId="0583F373" w14:textId="600657C4" w:rsidR="00055757" w:rsidRDefault="00DC790D" w:rsidP="00B77B5F">
      <w:pPr>
        <w:pStyle w:val="ListParagraph"/>
        <w:numPr>
          <w:ilvl w:val="0"/>
          <w:numId w:val="60"/>
        </w:numPr>
        <w:tabs>
          <w:tab w:val="center" w:pos="709"/>
        </w:tabs>
        <w:spacing w:line="36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Jenis meteran yang dipilih.</w:t>
      </w:r>
      <w:r w:rsidR="00860075">
        <w:rPr>
          <w:rFonts w:ascii="Times New Roman" w:hAnsi="Times New Roman" w:cs="Times New Roman"/>
          <w:sz w:val="24"/>
          <w:szCs w:val="24"/>
          <w:lang w:val="en-ID"/>
        </w:rPr>
        <w:t xml:space="preserve"> </w:t>
      </w:r>
      <w:r w:rsidR="00055757" w:rsidRPr="00860075">
        <w:rPr>
          <w:rFonts w:ascii="Times New Roman" w:hAnsi="Times New Roman" w:cs="Times New Roman"/>
          <w:sz w:val="24"/>
          <w:szCs w:val="24"/>
          <w:lang w:val="en-ID"/>
        </w:rPr>
        <w:t>Ini juga terkait dengan kelas, karena kelas tertentu hanya tersedia untuk meteran air jenis tertentu. Pengukur jet tunggal dan multi tidak berisik dalam pengoperasiannya sehingga lebih cocok untuk digunakan di flat.</w:t>
      </w:r>
    </w:p>
    <w:p w14:paraId="046030A1" w14:textId="79364529" w:rsidR="00AB01A2" w:rsidRPr="00AB01A2" w:rsidRDefault="00AB01A2" w:rsidP="00AB01A2">
      <w:pPr>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11F82753" w14:textId="6DB45E8F" w:rsidR="007D3973" w:rsidRDefault="007D3973" w:rsidP="007D3973">
      <w:pPr>
        <w:spacing w:before="220" w:after="220" w:line="360" w:lineRule="auto"/>
        <w:jc w:val="both"/>
        <w:rPr>
          <w:rFonts w:ascii="Times New Roman" w:eastAsia="Times New Roman" w:hAnsi="Times New Roman" w:cs="Times New Roman"/>
          <w:color w:val="231F20"/>
          <w:sz w:val="24"/>
          <w:szCs w:val="24"/>
          <w:lang w:val="en-ID" w:eastAsia="en-ID"/>
        </w:rPr>
      </w:pPr>
      <w:r>
        <w:rPr>
          <w:rFonts w:ascii="Times New Roman" w:eastAsia="Times New Roman" w:hAnsi="Times New Roman" w:cs="Times New Roman"/>
          <w:color w:val="231F20"/>
          <w:sz w:val="24"/>
          <w:szCs w:val="24"/>
          <w:lang w:val="en-ID" w:eastAsia="en-ID"/>
        </w:rPr>
        <w:lastRenderedPageBreak/>
        <w:t xml:space="preserve">Cara pemasangan </w:t>
      </w:r>
      <w:r w:rsidRPr="00B77B5F">
        <w:rPr>
          <w:rFonts w:ascii="Times New Roman" w:eastAsia="Times New Roman" w:hAnsi="Times New Roman" w:cs="Times New Roman"/>
          <w:i/>
          <w:iCs/>
          <w:color w:val="231F20"/>
          <w:sz w:val="24"/>
          <w:szCs w:val="24"/>
          <w:lang w:val="en-ID" w:eastAsia="en-ID"/>
        </w:rPr>
        <w:t>water meter</w:t>
      </w:r>
      <w:r>
        <w:rPr>
          <w:rFonts w:ascii="Times New Roman" w:eastAsia="Times New Roman" w:hAnsi="Times New Roman" w:cs="Times New Roman"/>
          <w:color w:val="231F20"/>
          <w:sz w:val="24"/>
          <w:szCs w:val="24"/>
          <w:lang w:val="en-ID" w:eastAsia="en-ID"/>
        </w:rPr>
        <w:t xml:space="preserve"> </w:t>
      </w:r>
      <w:r w:rsidR="00B77B5F">
        <w:rPr>
          <w:rFonts w:ascii="Times New Roman" w:eastAsia="Times New Roman" w:hAnsi="Times New Roman" w:cs="Times New Roman"/>
          <w:color w:val="231F20"/>
          <w:sz w:val="24"/>
          <w:szCs w:val="24"/>
          <w:lang w:val="en-ID" w:eastAsia="en-ID"/>
        </w:rPr>
        <w:t xml:space="preserve">pada instalasi pipa </w:t>
      </w:r>
      <w:r>
        <w:rPr>
          <w:rFonts w:ascii="Times New Roman" w:eastAsia="Times New Roman" w:hAnsi="Times New Roman" w:cs="Times New Roman"/>
          <w:color w:val="231F20"/>
          <w:sz w:val="24"/>
          <w:szCs w:val="24"/>
          <w:lang w:val="en-ID" w:eastAsia="en-ID"/>
        </w:rPr>
        <w:fldChar w:fldCharType="begin" w:fldLock="1"/>
      </w:r>
      <w:r w:rsidR="001F35DA">
        <w:rPr>
          <w:rFonts w:ascii="Times New Roman" w:eastAsia="Times New Roman" w:hAnsi="Times New Roman" w:cs="Times New Roman"/>
          <w:color w:val="231F20"/>
          <w:sz w:val="24"/>
          <w:szCs w:val="24"/>
          <w:lang w:val="en-ID" w:eastAsia="en-ID"/>
        </w:rPr>
        <w:instrText>ADDIN CSL_CITATION {"citationItems":[{"id":"ITEM-1","itemData":{"URL":"http://www.watermeter.hk/service/install_water_meter.html","author":[{"dropping-particle":"","family":"Goldland","given":"","non-dropping-particle":"","parse-names":false,"suffix":""}],"id":"ITEM-1","issued":{"date-parts":[["2020"]]},"title":"How to select and install water meter","type":"webpage"},"uris":["http://www.mendeley.com/documents/?uuid=ca7e2311-f5cd-43ea-8e9a-7cdd1a632eb7"]}],"mendeley":{"formattedCitation":"(Goldland, 2020)","plainTextFormattedCitation":"(Goldland, 2020)","previouslyFormattedCitation":"(Goldland, 2020)"},"properties":{"noteIndex":0},"schema":"https://github.com/citation-style-language/schema/raw/master/csl-citation.json"}</w:instrText>
      </w:r>
      <w:r>
        <w:rPr>
          <w:rFonts w:ascii="Times New Roman" w:eastAsia="Times New Roman" w:hAnsi="Times New Roman" w:cs="Times New Roman"/>
          <w:color w:val="231F20"/>
          <w:sz w:val="24"/>
          <w:szCs w:val="24"/>
          <w:lang w:val="en-ID" w:eastAsia="en-ID"/>
        </w:rPr>
        <w:fldChar w:fldCharType="separate"/>
      </w:r>
      <w:r w:rsidR="00D97271" w:rsidRPr="00D97271">
        <w:rPr>
          <w:rFonts w:ascii="Times New Roman" w:eastAsia="Times New Roman" w:hAnsi="Times New Roman" w:cs="Times New Roman"/>
          <w:noProof/>
          <w:color w:val="231F20"/>
          <w:sz w:val="24"/>
          <w:szCs w:val="24"/>
          <w:lang w:val="en-ID" w:eastAsia="en-ID"/>
        </w:rPr>
        <w:t>(Goldland, 2020)</w:t>
      </w:r>
      <w:r>
        <w:rPr>
          <w:rFonts w:ascii="Times New Roman" w:eastAsia="Times New Roman" w:hAnsi="Times New Roman" w:cs="Times New Roman"/>
          <w:color w:val="231F20"/>
          <w:sz w:val="24"/>
          <w:szCs w:val="24"/>
          <w:lang w:val="en-ID" w:eastAsia="en-ID"/>
        </w:rPr>
        <w:fldChar w:fldCharType="end"/>
      </w:r>
      <w:r w:rsidR="00B77B5F">
        <w:rPr>
          <w:rFonts w:ascii="Times New Roman" w:eastAsia="Times New Roman" w:hAnsi="Times New Roman" w:cs="Times New Roman"/>
          <w:color w:val="231F20"/>
          <w:sz w:val="24"/>
          <w:szCs w:val="24"/>
          <w:lang w:val="en-ID" w:eastAsia="en-ID"/>
        </w:rPr>
        <w:t xml:space="preserve"> </w:t>
      </w:r>
      <w:r>
        <w:rPr>
          <w:rFonts w:ascii="Times New Roman" w:eastAsia="Times New Roman" w:hAnsi="Times New Roman" w:cs="Times New Roman"/>
          <w:color w:val="231F20"/>
          <w:sz w:val="24"/>
          <w:szCs w:val="24"/>
          <w:lang w:val="en-ID" w:eastAsia="en-ID"/>
        </w:rPr>
        <w:t>sebagai berikut:</w:t>
      </w:r>
    </w:p>
    <w:p w14:paraId="47E9E656" w14:textId="77777777" w:rsidR="007D3973" w:rsidRPr="007D3973" w:rsidRDefault="007D3973" w:rsidP="003E2916">
      <w:pPr>
        <w:pStyle w:val="ListParagraph"/>
        <w:numPr>
          <w:ilvl w:val="0"/>
          <w:numId w:val="59"/>
        </w:numPr>
        <w:spacing w:before="220" w:after="220" w:line="360" w:lineRule="auto"/>
        <w:jc w:val="both"/>
        <w:rPr>
          <w:rFonts w:ascii="Times New Roman" w:eastAsia="Times New Roman" w:hAnsi="Times New Roman" w:cs="Times New Roman"/>
          <w:sz w:val="24"/>
          <w:szCs w:val="24"/>
          <w:lang w:val="en-ID" w:eastAsia="en-ID"/>
        </w:rPr>
      </w:pPr>
      <w:r w:rsidRPr="007D3973">
        <w:rPr>
          <w:rFonts w:ascii="Times New Roman" w:eastAsia="Times New Roman" w:hAnsi="Times New Roman" w:cs="Times New Roman"/>
          <w:color w:val="231F20"/>
          <w:sz w:val="24"/>
          <w:szCs w:val="24"/>
          <w:lang w:val="en-ID" w:eastAsia="en-ID"/>
        </w:rPr>
        <w:t>Bilas saluran servis ke hulu meteran secara menyeluruh untuk menghilangkan kotoran dan serpihan.</w:t>
      </w:r>
    </w:p>
    <w:p w14:paraId="7997BB60" w14:textId="2ED4D9B8" w:rsidR="007D3973" w:rsidRPr="007D3973" w:rsidRDefault="007D3973" w:rsidP="003E2916">
      <w:pPr>
        <w:pStyle w:val="ListParagraph"/>
        <w:numPr>
          <w:ilvl w:val="0"/>
          <w:numId w:val="59"/>
        </w:numPr>
        <w:spacing w:before="220" w:after="220" w:line="360" w:lineRule="auto"/>
        <w:jc w:val="both"/>
        <w:rPr>
          <w:rFonts w:ascii="Times New Roman" w:eastAsia="Times New Roman" w:hAnsi="Times New Roman" w:cs="Times New Roman"/>
          <w:sz w:val="24"/>
          <w:szCs w:val="24"/>
          <w:lang w:val="en-ID" w:eastAsia="en-ID"/>
        </w:rPr>
      </w:pPr>
      <w:r w:rsidRPr="007D3973">
        <w:rPr>
          <w:rFonts w:ascii="Times New Roman" w:eastAsia="Times New Roman" w:hAnsi="Times New Roman" w:cs="Times New Roman"/>
          <w:color w:val="231F20"/>
          <w:sz w:val="24"/>
          <w:szCs w:val="24"/>
          <w:lang w:val="en-ID" w:eastAsia="en-ID"/>
        </w:rPr>
        <w:t>Lepas pelindung ulir spud meter. C</w:t>
      </w:r>
      <w:r>
        <w:rPr>
          <w:rFonts w:ascii="Times New Roman" w:eastAsia="Times New Roman" w:hAnsi="Times New Roman" w:cs="Times New Roman"/>
          <w:color w:val="231F20"/>
          <w:sz w:val="24"/>
          <w:szCs w:val="24"/>
          <w:lang w:val="en-ID" w:eastAsia="en-ID"/>
        </w:rPr>
        <w:t>atatan</w:t>
      </w:r>
      <w:r w:rsidRPr="007D3973">
        <w:rPr>
          <w:rFonts w:ascii="Times New Roman" w:eastAsia="Times New Roman" w:hAnsi="Times New Roman" w:cs="Times New Roman"/>
          <w:color w:val="231F20"/>
          <w:sz w:val="24"/>
          <w:szCs w:val="24"/>
          <w:lang w:val="en-ID" w:eastAsia="en-ID"/>
        </w:rPr>
        <w:t>: Untuk melindungi ulir spud meteran, simpan meteran dengan pelindung ulir pada tempatnya.</w:t>
      </w:r>
    </w:p>
    <w:p w14:paraId="3E41C2B6" w14:textId="4CFC4723" w:rsidR="007D3973" w:rsidRPr="007D3973" w:rsidRDefault="007D3973" w:rsidP="003E2916">
      <w:pPr>
        <w:pStyle w:val="ListParagraph"/>
        <w:numPr>
          <w:ilvl w:val="0"/>
          <w:numId w:val="59"/>
        </w:numPr>
        <w:spacing w:before="220" w:after="220" w:line="360" w:lineRule="auto"/>
        <w:jc w:val="both"/>
        <w:rPr>
          <w:rFonts w:ascii="Times New Roman" w:eastAsia="Times New Roman" w:hAnsi="Times New Roman" w:cs="Times New Roman"/>
          <w:sz w:val="24"/>
          <w:szCs w:val="24"/>
          <w:lang w:val="en-ID" w:eastAsia="en-ID"/>
        </w:rPr>
      </w:pPr>
      <w:r w:rsidRPr="007D3973">
        <w:rPr>
          <w:rFonts w:ascii="Times New Roman" w:eastAsia="Times New Roman" w:hAnsi="Times New Roman" w:cs="Times New Roman"/>
          <w:color w:val="231F20"/>
          <w:sz w:val="24"/>
          <w:szCs w:val="24"/>
          <w:lang w:val="en-ID" w:eastAsia="en-ID"/>
        </w:rPr>
        <w:t>Atur meteran di garis. Pasang meteran pada bidang horizontal, dengan register tegak, di lokasi yang dapat diakses untuk membaca, servis, dan inspeksi. Panah di sisi meteran dan di atas spud outlet menunjukkan arah aliran.</w:t>
      </w:r>
    </w:p>
    <w:p w14:paraId="73F31DFC" w14:textId="77777777" w:rsidR="007D3973" w:rsidRPr="007D3973" w:rsidRDefault="007D3973" w:rsidP="003E2916">
      <w:pPr>
        <w:pStyle w:val="ListParagraph"/>
        <w:numPr>
          <w:ilvl w:val="0"/>
          <w:numId w:val="59"/>
        </w:numPr>
        <w:spacing w:before="220" w:after="220" w:line="360" w:lineRule="auto"/>
        <w:jc w:val="both"/>
        <w:rPr>
          <w:rFonts w:ascii="Times New Roman" w:eastAsia="Times New Roman" w:hAnsi="Times New Roman" w:cs="Times New Roman"/>
          <w:sz w:val="24"/>
          <w:szCs w:val="24"/>
          <w:lang w:val="en-ID" w:eastAsia="en-ID"/>
        </w:rPr>
      </w:pPr>
      <w:r w:rsidRPr="007D3973">
        <w:rPr>
          <w:rFonts w:ascii="Times New Roman" w:eastAsia="Times New Roman" w:hAnsi="Times New Roman" w:cs="Times New Roman"/>
          <w:color w:val="231F20"/>
          <w:sz w:val="24"/>
          <w:szCs w:val="24"/>
          <w:lang w:val="en-ID" w:eastAsia="en-ID"/>
        </w:rPr>
        <w:t>Jangan mengencangkan koneksi secara berlebihan; kencangkan hanya sesuai kebutuhan untuk menyegel. Jangan gunakan sealant pipa atau pita Teflon pada ulir meteran.</w:t>
      </w:r>
    </w:p>
    <w:p w14:paraId="50D250DF" w14:textId="09BC9DA3" w:rsidR="007D3973" w:rsidRPr="007D3973" w:rsidRDefault="007D3973" w:rsidP="003E2916">
      <w:pPr>
        <w:pStyle w:val="ListParagraph"/>
        <w:numPr>
          <w:ilvl w:val="0"/>
          <w:numId w:val="59"/>
        </w:numPr>
        <w:spacing w:before="220" w:after="220" w:line="360" w:lineRule="auto"/>
        <w:jc w:val="both"/>
        <w:rPr>
          <w:rFonts w:ascii="Times New Roman" w:eastAsia="Times New Roman" w:hAnsi="Times New Roman" w:cs="Times New Roman"/>
          <w:sz w:val="24"/>
          <w:szCs w:val="24"/>
          <w:lang w:val="en-ID" w:eastAsia="en-ID"/>
        </w:rPr>
      </w:pPr>
      <w:r w:rsidRPr="007D3973">
        <w:rPr>
          <w:rFonts w:ascii="Times New Roman" w:eastAsia="Times New Roman" w:hAnsi="Times New Roman" w:cs="Times New Roman"/>
          <w:color w:val="231F20"/>
          <w:sz w:val="24"/>
          <w:szCs w:val="24"/>
          <w:lang w:val="en-ID" w:eastAsia="en-ID"/>
        </w:rPr>
        <w:t xml:space="preserve">Jika meteran dilengkapi dengan register kepala kontak listrik, sejajarkan tab yang dicetak di bagian dalam </w:t>
      </w:r>
      <w:r w:rsidR="00AE1546">
        <w:rPr>
          <w:rFonts w:ascii="Times New Roman" w:eastAsia="Times New Roman" w:hAnsi="Times New Roman" w:cs="Times New Roman"/>
          <w:color w:val="231F20"/>
          <w:sz w:val="24"/>
          <w:szCs w:val="24"/>
          <w:lang w:val="en-ID" w:eastAsia="en-ID"/>
        </w:rPr>
        <w:t>saklar</w:t>
      </w:r>
      <w:r w:rsidRPr="007D3973">
        <w:rPr>
          <w:rFonts w:ascii="Times New Roman" w:eastAsia="Times New Roman" w:hAnsi="Times New Roman" w:cs="Times New Roman"/>
          <w:color w:val="231F20"/>
          <w:sz w:val="24"/>
          <w:szCs w:val="24"/>
          <w:lang w:val="en-ID" w:eastAsia="en-ID"/>
        </w:rPr>
        <w:t xml:space="preserve"> buluh dengan lekukan wadah yang sesuai di muka meteran. Masukkan </w:t>
      </w:r>
      <w:r w:rsidR="00AE1546">
        <w:rPr>
          <w:rFonts w:ascii="Times New Roman" w:eastAsia="Times New Roman" w:hAnsi="Times New Roman" w:cs="Times New Roman"/>
          <w:color w:val="231F20"/>
          <w:sz w:val="24"/>
          <w:szCs w:val="24"/>
          <w:lang w:val="en-ID" w:eastAsia="en-ID"/>
        </w:rPr>
        <w:t>saklar</w:t>
      </w:r>
      <w:r w:rsidRPr="007D3973">
        <w:rPr>
          <w:rFonts w:ascii="Times New Roman" w:eastAsia="Times New Roman" w:hAnsi="Times New Roman" w:cs="Times New Roman"/>
          <w:color w:val="231F20"/>
          <w:sz w:val="24"/>
          <w:szCs w:val="24"/>
          <w:lang w:val="en-ID" w:eastAsia="en-ID"/>
        </w:rPr>
        <w:t xml:space="preserve"> buluh dan putar 1/4 putaran untuk mengunci di tempatnya.</w:t>
      </w:r>
    </w:p>
    <w:p w14:paraId="2F754C76" w14:textId="7E20137D" w:rsidR="007D3973" w:rsidRPr="007D3973" w:rsidRDefault="007D3973" w:rsidP="003E2916">
      <w:pPr>
        <w:pStyle w:val="ListParagraph"/>
        <w:numPr>
          <w:ilvl w:val="0"/>
          <w:numId w:val="59"/>
        </w:numPr>
        <w:spacing w:before="220" w:after="220" w:line="360" w:lineRule="auto"/>
        <w:jc w:val="both"/>
        <w:rPr>
          <w:rFonts w:ascii="Times New Roman" w:eastAsia="Times New Roman" w:hAnsi="Times New Roman" w:cs="Times New Roman"/>
          <w:sz w:val="24"/>
          <w:szCs w:val="24"/>
          <w:lang w:val="en-ID" w:eastAsia="en-ID"/>
        </w:rPr>
      </w:pPr>
      <w:r w:rsidRPr="007D3973">
        <w:rPr>
          <w:rFonts w:ascii="Times New Roman" w:eastAsia="Times New Roman" w:hAnsi="Times New Roman" w:cs="Times New Roman"/>
          <w:color w:val="231F20"/>
          <w:sz w:val="24"/>
          <w:szCs w:val="24"/>
          <w:lang w:val="en-ID" w:eastAsia="en-ID"/>
        </w:rPr>
        <w:t>Ikat kabel hitam dan merah di ujung berlawanan dari saklar buluh ke kabel meteran air hitam dan merah yang sesuai pada pengontrol. Isolasi sambungan dengan pembungkus kedap air.</w:t>
      </w:r>
    </w:p>
    <w:p w14:paraId="42030F5A" w14:textId="043B0618" w:rsidR="007D3973" w:rsidRPr="007D3973" w:rsidRDefault="007D3973" w:rsidP="003E2916">
      <w:pPr>
        <w:pStyle w:val="ListParagraph"/>
        <w:numPr>
          <w:ilvl w:val="0"/>
          <w:numId w:val="59"/>
        </w:numPr>
        <w:spacing w:before="220" w:after="220" w:line="360" w:lineRule="auto"/>
        <w:jc w:val="both"/>
        <w:rPr>
          <w:rFonts w:ascii="Times New Roman" w:eastAsia="Times New Roman" w:hAnsi="Times New Roman" w:cs="Times New Roman"/>
          <w:sz w:val="24"/>
          <w:szCs w:val="24"/>
          <w:lang w:val="en-ID" w:eastAsia="en-ID"/>
        </w:rPr>
      </w:pPr>
      <w:r w:rsidRPr="007D3973">
        <w:rPr>
          <w:rFonts w:ascii="Times New Roman" w:eastAsia="Times New Roman" w:hAnsi="Times New Roman" w:cs="Times New Roman"/>
          <w:color w:val="231F20"/>
          <w:sz w:val="24"/>
          <w:szCs w:val="24"/>
          <w:lang w:val="en-ID" w:eastAsia="en-ID"/>
        </w:rPr>
        <w:t>Hanya dengan katup penutup hulu:</w:t>
      </w:r>
    </w:p>
    <w:p w14:paraId="0A70CA4A" w14:textId="77777777" w:rsidR="007D3973" w:rsidRPr="007D3973" w:rsidRDefault="007D3973" w:rsidP="007D3973">
      <w:pPr>
        <w:pStyle w:val="ListParagraph"/>
        <w:spacing w:before="220" w:after="220" w:line="360" w:lineRule="auto"/>
        <w:jc w:val="both"/>
        <w:rPr>
          <w:rFonts w:ascii="Times New Roman" w:eastAsia="Times New Roman" w:hAnsi="Times New Roman" w:cs="Times New Roman"/>
          <w:sz w:val="24"/>
          <w:szCs w:val="24"/>
          <w:lang w:val="en-ID" w:eastAsia="en-ID"/>
        </w:rPr>
      </w:pPr>
      <w:r w:rsidRPr="007D3973">
        <w:rPr>
          <w:rFonts w:ascii="Times New Roman" w:eastAsia="Times New Roman" w:hAnsi="Times New Roman" w:cs="Times New Roman"/>
          <w:color w:val="231F20"/>
          <w:sz w:val="24"/>
          <w:szCs w:val="24"/>
          <w:lang w:val="en-ID" w:eastAsia="en-ID"/>
        </w:rPr>
        <w:t>Buka katup penutup secara perlahan, untuk mengeluarkan udara dari meteran dan saluran servis. Buka keran secara perlahan agar udara yang terperangkap dapat keluar. Tutup keran.</w:t>
      </w:r>
    </w:p>
    <w:p w14:paraId="240D1D26" w14:textId="77777777" w:rsidR="007D3973" w:rsidRPr="007D3973" w:rsidRDefault="007D3973" w:rsidP="007D3973">
      <w:pPr>
        <w:pStyle w:val="ListParagraph"/>
        <w:spacing w:before="220" w:after="220" w:line="360" w:lineRule="auto"/>
        <w:jc w:val="both"/>
        <w:rPr>
          <w:rFonts w:ascii="Times New Roman" w:eastAsia="Times New Roman" w:hAnsi="Times New Roman" w:cs="Times New Roman"/>
          <w:sz w:val="24"/>
          <w:szCs w:val="24"/>
          <w:lang w:val="en-ID" w:eastAsia="en-ID"/>
        </w:rPr>
      </w:pPr>
      <w:r w:rsidRPr="007D3973">
        <w:rPr>
          <w:rFonts w:ascii="Times New Roman" w:eastAsia="Times New Roman" w:hAnsi="Times New Roman" w:cs="Times New Roman"/>
          <w:color w:val="231F20"/>
          <w:sz w:val="24"/>
          <w:szCs w:val="24"/>
          <w:lang w:val="en-ID" w:eastAsia="en-ID"/>
        </w:rPr>
        <w:t>Dengan katup penutup hulu dan hilir terpasang:</w:t>
      </w:r>
    </w:p>
    <w:p w14:paraId="26241159" w14:textId="77777777" w:rsidR="007D3973" w:rsidRPr="007D3973" w:rsidRDefault="007D3973" w:rsidP="007D3973">
      <w:pPr>
        <w:pStyle w:val="ListParagraph"/>
        <w:spacing w:before="220" w:after="220" w:line="360" w:lineRule="auto"/>
        <w:jc w:val="both"/>
        <w:rPr>
          <w:rFonts w:ascii="Times New Roman" w:eastAsia="Times New Roman" w:hAnsi="Times New Roman" w:cs="Times New Roman"/>
          <w:sz w:val="24"/>
          <w:szCs w:val="24"/>
          <w:lang w:val="en-ID" w:eastAsia="en-ID"/>
        </w:rPr>
      </w:pPr>
      <w:r w:rsidRPr="007D3973">
        <w:rPr>
          <w:rFonts w:ascii="Times New Roman" w:eastAsia="Times New Roman" w:hAnsi="Times New Roman" w:cs="Times New Roman"/>
          <w:color w:val="231F20"/>
          <w:sz w:val="24"/>
          <w:szCs w:val="24"/>
          <w:lang w:val="en-ID" w:eastAsia="en-ID"/>
        </w:rPr>
        <w:t>Untuk menguji kebocoran instalasi: Tutup katup penutup outlet (hilir). Buka penutup inlet (</w:t>
      </w:r>
      <w:r w:rsidRPr="002772D6">
        <w:rPr>
          <w:rFonts w:ascii="Times New Roman" w:eastAsia="Times New Roman" w:hAnsi="Times New Roman" w:cs="Times New Roman"/>
          <w:i/>
          <w:iCs/>
          <w:color w:val="231F20"/>
          <w:sz w:val="24"/>
          <w:szCs w:val="24"/>
          <w:lang w:val="en-ID" w:eastAsia="en-ID"/>
        </w:rPr>
        <w:t>upstream</w:t>
      </w:r>
      <w:r w:rsidRPr="007D3973">
        <w:rPr>
          <w:rFonts w:ascii="Times New Roman" w:eastAsia="Times New Roman" w:hAnsi="Times New Roman" w:cs="Times New Roman"/>
          <w:color w:val="231F20"/>
          <w:sz w:val="24"/>
          <w:szCs w:val="24"/>
          <w:lang w:val="en-ID" w:eastAsia="en-ID"/>
        </w:rPr>
        <w:t>) secara perlahan sampai meter penuh air.</w:t>
      </w:r>
    </w:p>
    <w:p w14:paraId="50BA554E" w14:textId="77777777" w:rsidR="007D3973" w:rsidRPr="007D3973" w:rsidRDefault="007D3973" w:rsidP="007D3973">
      <w:pPr>
        <w:pStyle w:val="ListParagraph"/>
        <w:spacing w:before="220" w:after="220" w:line="360" w:lineRule="auto"/>
        <w:jc w:val="both"/>
        <w:rPr>
          <w:rFonts w:ascii="Times New Roman" w:eastAsia="Times New Roman" w:hAnsi="Times New Roman" w:cs="Times New Roman"/>
          <w:sz w:val="24"/>
          <w:szCs w:val="24"/>
          <w:lang w:val="en-ID" w:eastAsia="en-ID"/>
        </w:rPr>
      </w:pPr>
      <w:r w:rsidRPr="007D3973">
        <w:rPr>
          <w:rFonts w:ascii="Times New Roman" w:eastAsia="Times New Roman" w:hAnsi="Times New Roman" w:cs="Times New Roman"/>
          <w:color w:val="231F20"/>
          <w:sz w:val="24"/>
          <w:szCs w:val="24"/>
          <w:lang w:val="en-ID" w:eastAsia="en-ID"/>
        </w:rPr>
        <w:t>Buka katup outlet (</w:t>
      </w:r>
      <w:r w:rsidRPr="002772D6">
        <w:rPr>
          <w:rFonts w:ascii="Times New Roman" w:eastAsia="Times New Roman" w:hAnsi="Times New Roman" w:cs="Times New Roman"/>
          <w:i/>
          <w:iCs/>
          <w:color w:val="231F20"/>
          <w:sz w:val="24"/>
          <w:szCs w:val="24"/>
          <w:lang w:val="en-ID" w:eastAsia="en-ID"/>
        </w:rPr>
        <w:t>downstream</w:t>
      </w:r>
      <w:r w:rsidRPr="007D3973">
        <w:rPr>
          <w:rFonts w:ascii="Times New Roman" w:eastAsia="Times New Roman" w:hAnsi="Times New Roman" w:cs="Times New Roman"/>
          <w:color w:val="231F20"/>
          <w:sz w:val="24"/>
          <w:szCs w:val="24"/>
          <w:lang w:val="en-ID" w:eastAsia="en-ID"/>
        </w:rPr>
        <w:t>) secara perlahan hingga udara keluar dari meteran dan saluran servis. Buka keran secara perlahan agar udara yang terperangkap dapat keluar. Tutup keran</w:t>
      </w:r>
    </w:p>
    <w:p w14:paraId="245445C6" w14:textId="34090B21" w:rsidR="007D3973" w:rsidRPr="007D3973" w:rsidRDefault="007D3973" w:rsidP="007D3973">
      <w:pPr>
        <w:rPr>
          <w:rFonts w:ascii="Times New Roman" w:eastAsia="Times New Roman" w:hAnsi="Times New Roman" w:cs="Times New Roman"/>
          <w:sz w:val="24"/>
          <w:szCs w:val="24"/>
          <w:lang w:val="en-ID" w:eastAsia="en-ID"/>
        </w:rPr>
      </w:pPr>
      <w:r>
        <w:rPr>
          <w:rFonts w:ascii="Times New Roman" w:eastAsia="Times New Roman" w:hAnsi="Times New Roman" w:cs="Times New Roman"/>
          <w:sz w:val="24"/>
          <w:szCs w:val="24"/>
          <w:lang w:val="en-ID" w:eastAsia="en-ID"/>
        </w:rPr>
        <w:br w:type="page"/>
      </w:r>
    </w:p>
    <w:p w14:paraId="7D41B2D6" w14:textId="77777777" w:rsidR="00662680" w:rsidRPr="00E95398" w:rsidRDefault="00662680" w:rsidP="00E95398">
      <w:pPr>
        <w:spacing w:line="360" w:lineRule="auto"/>
        <w:jc w:val="both"/>
        <w:rPr>
          <w:rFonts w:ascii="Times New Roman" w:eastAsiaTheme="minorEastAsia" w:hAnsi="Times New Roman" w:cs="Times New Roman"/>
          <w:sz w:val="24"/>
          <w:szCs w:val="24"/>
          <w:lang w:val="en-ID"/>
        </w:rPr>
      </w:pPr>
    </w:p>
    <w:p w14:paraId="4FDA85EB" w14:textId="77777777" w:rsidR="00B62CB2" w:rsidRPr="00DE72BA" w:rsidRDefault="00B62CB2" w:rsidP="00E24D7A">
      <w:pPr>
        <w:pStyle w:val="ListParagraph"/>
        <w:numPr>
          <w:ilvl w:val="0"/>
          <w:numId w:val="27"/>
        </w:numPr>
        <w:spacing w:line="360" w:lineRule="auto"/>
        <w:jc w:val="both"/>
        <w:outlineLvl w:val="1"/>
        <w:rPr>
          <w:rFonts w:ascii="Times New Roman" w:hAnsi="Times New Roman" w:cs="Times New Roman"/>
          <w:b/>
          <w:bCs/>
          <w:vanish/>
          <w:sz w:val="24"/>
          <w:szCs w:val="24"/>
        </w:rPr>
      </w:pPr>
      <w:bookmarkStart w:id="374" w:name="_Toc68638009"/>
      <w:bookmarkStart w:id="375" w:name="_Toc68703737"/>
      <w:bookmarkStart w:id="376" w:name="_Toc68703893"/>
      <w:bookmarkStart w:id="377" w:name="_Toc68707296"/>
      <w:bookmarkStart w:id="378" w:name="_Toc68881567"/>
      <w:bookmarkStart w:id="379" w:name="_Toc69210351"/>
      <w:bookmarkStart w:id="380" w:name="_Toc70536257"/>
      <w:bookmarkStart w:id="381" w:name="_Toc71117326"/>
      <w:bookmarkStart w:id="382" w:name="_Toc76453850"/>
      <w:bookmarkStart w:id="383" w:name="_Toc76744453"/>
      <w:bookmarkStart w:id="384" w:name="_Toc78636688"/>
      <w:bookmarkStart w:id="385" w:name="_Toc79253840"/>
      <w:bookmarkEnd w:id="374"/>
      <w:bookmarkEnd w:id="375"/>
      <w:bookmarkEnd w:id="376"/>
      <w:bookmarkEnd w:id="377"/>
      <w:bookmarkEnd w:id="378"/>
      <w:bookmarkEnd w:id="379"/>
      <w:bookmarkEnd w:id="380"/>
      <w:bookmarkEnd w:id="381"/>
      <w:bookmarkEnd w:id="382"/>
      <w:bookmarkEnd w:id="383"/>
      <w:bookmarkEnd w:id="384"/>
      <w:bookmarkEnd w:id="385"/>
    </w:p>
    <w:p w14:paraId="5EEBADC3" w14:textId="77777777" w:rsidR="00B62CB2" w:rsidRPr="00DE72BA" w:rsidRDefault="00B62CB2" w:rsidP="00E24D7A">
      <w:pPr>
        <w:pStyle w:val="ListParagraph"/>
        <w:numPr>
          <w:ilvl w:val="1"/>
          <w:numId w:val="27"/>
        </w:numPr>
        <w:spacing w:line="360" w:lineRule="auto"/>
        <w:jc w:val="both"/>
        <w:outlineLvl w:val="1"/>
        <w:rPr>
          <w:rFonts w:ascii="Times New Roman" w:hAnsi="Times New Roman" w:cs="Times New Roman"/>
          <w:b/>
          <w:bCs/>
          <w:vanish/>
          <w:sz w:val="24"/>
          <w:szCs w:val="24"/>
        </w:rPr>
      </w:pPr>
      <w:bookmarkStart w:id="386" w:name="_Toc69210352"/>
      <w:bookmarkStart w:id="387" w:name="_Toc70536258"/>
      <w:bookmarkStart w:id="388" w:name="_Toc71117327"/>
      <w:bookmarkStart w:id="389" w:name="_Toc76453851"/>
      <w:bookmarkStart w:id="390" w:name="_Toc76744454"/>
      <w:bookmarkStart w:id="391" w:name="_Toc78636689"/>
      <w:bookmarkStart w:id="392" w:name="_Toc79253841"/>
      <w:bookmarkEnd w:id="386"/>
      <w:bookmarkEnd w:id="387"/>
      <w:bookmarkEnd w:id="388"/>
      <w:bookmarkEnd w:id="389"/>
      <w:bookmarkEnd w:id="390"/>
      <w:bookmarkEnd w:id="391"/>
      <w:bookmarkEnd w:id="392"/>
    </w:p>
    <w:p w14:paraId="54D5F63B" w14:textId="77777777" w:rsidR="00B62CB2" w:rsidRPr="00DE72BA" w:rsidRDefault="00B62CB2" w:rsidP="00E24D7A">
      <w:pPr>
        <w:pStyle w:val="ListParagraph"/>
        <w:numPr>
          <w:ilvl w:val="1"/>
          <w:numId w:val="27"/>
        </w:numPr>
        <w:spacing w:line="360" w:lineRule="auto"/>
        <w:jc w:val="both"/>
        <w:outlineLvl w:val="1"/>
        <w:rPr>
          <w:rFonts w:ascii="Times New Roman" w:hAnsi="Times New Roman" w:cs="Times New Roman"/>
          <w:b/>
          <w:bCs/>
          <w:vanish/>
          <w:sz w:val="24"/>
          <w:szCs w:val="24"/>
        </w:rPr>
      </w:pPr>
      <w:bookmarkStart w:id="393" w:name="_Toc69210353"/>
      <w:bookmarkStart w:id="394" w:name="_Toc70536259"/>
      <w:bookmarkStart w:id="395" w:name="_Toc71117328"/>
      <w:bookmarkStart w:id="396" w:name="_Toc76453852"/>
      <w:bookmarkStart w:id="397" w:name="_Toc76744455"/>
      <w:bookmarkStart w:id="398" w:name="_Toc78636690"/>
      <w:bookmarkStart w:id="399" w:name="_Toc79253842"/>
      <w:bookmarkEnd w:id="393"/>
      <w:bookmarkEnd w:id="394"/>
      <w:bookmarkEnd w:id="395"/>
      <w:bookmarkEnd w:id="396"/>
      <w:bookmarkEnd w:id="397"/>
      <w:bookmarkEnd w:id="398"/>
      <w:bookmarkEnd w:id="399"/>
    </w:p>
    <w:p w14:paraId="473F5D93" w14:textId="77777777" w:rsidR="00B62CB2" w:rsidRPr="00DE72BA" w:rsidRDefault="00B62CB2" w:rsidP="00E24D7A">
      <w:pPr>
        <w:pStyle w:val="ListParagraph"/>
        <w:numPr>
          <w:ilvl w:val="1"/>
          <w:numId w:val="27"/>
        </w:numPr>
        <w:spacing w:line="360" w:lineRule="auto"/>
        <w:jc w:val="both"/>
        <w:outlineLvl w:val="1"/>
        <w:rPr>
          <w:rFonts w:ascii="Times New Roman" w:hAnsi="Times New Roman" w:cs="Times New Roman"/>
          <w:b/>
          <w:bCs/>
          <w:vanish/>
          <w:sz w:val="24"/>
          <w:szCs w:val="24"/>
        </w:rPr>
      </w:pPr>
      <w:bookmarkStart w:id="400" w:name="_Toc69210354"/>
      <w:bookmarkStart w:id="401" w:name="_Toc70536260"/>
      <w:bookmarkStart w:id="402" w:name="_Toc71117329"/>
      <w:bookmarkStart w:id="403" w:name="_Toc76453853"/>
      <w:bookmarkStart w:id="404" w:name="_Toc76744456"/>
      <w:bookmarkStart w:id="405" w:name="_Toc78636691"/>
      <w:bookmarkStart w:id="406" w:name="_Toc79253843"/>
      <w:bookmarkEnd w:id="400"/>
      <w:bookmarkEnd w:id="401"/>
      <w:bookmarkEnd w:id="402"/>
      <w:bookmarkEnd w:id="403"/>
      <w:bookmarkEnd w:id="404"/>
      <w:bookmarkEnd w:id="405"/>
      <w:bookmarkEnd w:id="406"/>
    </w:p>
    <w:p w14:paraId="40E12F10" w14:textId="77777777" w:rsidR="00B62CB2" w:rsidRPr="00DE72BA" w:rsidRDefault="00B62CB2" w:rsidP="00E24D7A">
      <w:pPr>
        <w:pStyle w:val="ListParagraph"/>
        <w:numPr>
          <w:ilvl w:val="1"/>
          <w:numId w:val="27"/>
        </w:numPr>
        <w:spacing w:line="360" w:lineRule="auto"/>
        <w:jc w:val="both"/>
        <w:outlineLvl w:val="1"/>
        <w:rPr>
          <w:rFonts w:ascii="Times New Roman" w:hAnsi="Times New Roman" w:cs="Times New Roman"/>
          <w:b/>
          <w:bCs/>
          <w:vanish/>
          <w:sz w:val="24"/>
          <w:szCs w:val="24"/>
        </w:rPr>
      </w:pPr>
      <w:bookmarkStart w:id="407" w:name="_Toc69210355"/>
      <w:bookmarkStart w:id="408" w:name="_Toc70536261"/>
      <w:bookmarkStart w:id="409" w:name="_Toc71117330"/>
      <w:bookmarkStart w:id="410" w:name="_Toc76453854"/>
      <w:bookmarkStart w:id="411" w:name="_Toc76744457"/>
      <w:bookmarkStart w:id="412" w:name="_Toc78636692"/>
      <w:bookmarkStart w:id="413" w:name="_Toc79253844"/>
      <w:bookmarkEnd w:id="407"/>
      <w:bookmarkEnd w:id="408"/>
      <w:bookmarkEnd w:id="409"/>
      <w:bookmarkEnd w:id="410"/>
      <w:bookmarkEnd w:id="411"/>
      <w:bookmarkEnd w:id="412"/>
      <w:bookmarkEnd w:id="413"/>
    </w:p>
    <w:p w14:paraId="76F4A688" w14:textId="77777777" w:rsidR="00B62CB2" w:rsidRPr="00DE72BA" w:rsidRDefault="00B62CB2" w:rsidP="00E24D7A">
      <w:pPr>
        <w:pStyle w:val="ListParagraph"/>
        <w:numPr>
          <w:ilvl w:val="1"/>
          <w:numId w:val="27"/>
        </w:numPr>
        <w:spacing w:line="360" w:lineRule="auto"/>
        <w:jc w:val="both"/>
        <w:outlineLvl w:val="1"/>
        <w:rPr>
          <w:rFonts w:ascii="Times New Roman" w:hAnsi="Times New Roman" w:cs="Times New Roman"/>
          <w:b/>
          <w:bCs/>
          <w:vanish/>
          <w:sz w:val="24"/>
          <w:szCs w:val="24"/>
        </w:rPr>
      </w:pPr>
      <w:bookmarkStart w:id="414" w:name="_Toc69210356"/>
      <w:bookmarkStart w:id="415" w:name="_Toc70536262"/>
      <w:bookmarkStart w:id="416" w:name="_Toc71117331"/>
      <w:bookmarkStart w:id="417" w:name="_Toc76453855"/>
      <w:bookmarkStart w:id="418" w:name="_Toc76744458"/>
      <w:bookmarkStart w:id="419" w:name="_Toc78636693"/>
      <w:bookmarkStart w:id="420" w:name="_Toc79253845"/>
      <w:bookmarkEnd w:id="414"/>
      <w:bookmarkEnd w:id="415"/>
      <w:bookmarkEnd w:id="416"/>
      <w:bookmarkEnd w:id="417"/>
      <w:bookmarkEnd w:id="418"/>
      <w:bookmarkEnd w:id="419"/>
      <w:bookmarkEnd w:id="420"/>
    </w:p>
    <w:p w14:paraId="48B0AC75" w14:textId="77777777" w:rsidR="00B62CB2" w:rsidRPr="00DE72BA" w:rsidRDefault="00B62CB2" w:rsidP="00E24D7A">
      <w:pPr>
        <w:pStyle w:val="ListParagraph"/>
        <w:numPr>
          <w:ilvl w:val="1"/>
          <w:numId w:val="27"/>
        </w:numPr>
        <w:spacing w:line="360" w:lineRule="auto"/>
        <w:jc w:val="both"/>
        <w:outlineLvl w:val="1"/>
        <w:rPr>
          <w:rFonts w:ascii="Times New Roman" w:hAnsi="Times New Roman" w:cs="Times New Roman"/>
          <w:b/>
          <w:bCs/>
          <w:vanish/>
          <w:sz w:val="24"/>
          <w:szCs w:val="24"/>
        </w:rPr>
      </w:pPr>
      <w:bookmarkStart w:id="421" w:name="_Toc69210357"/>
      <w:bookmarkStart w:id="422" w:name="_Toc70536263"/>
      <w:bookmarkStart w:id="423" w:name="_Toc71117332"/>
      <w:bookmarkStart w:id="424" w:name="_Toc76453856"/>
      <w:bookmarkStart w:id="425" w:name="_Toc76744459"/>
      <w:bookmarkStart w:id="426" w:name="_Toc78636694"/>
      <w:bookmarkStart w:id="427" w:name="_Toc79253846"/>
      <w:bookmarkEnd w:id="421"/>
      <w:bookmarkEnd w:id="422"/>
      <w:bookmarkEnd w:id="423"/>
      <w:bookmarkEnd w:id="424"/>
      <w:bookmarkEnd w:id="425"/>
      <w:bookmarkEnd w:id="426"/>
      <w:bookmarkEnd w:id="427"/>
    </w:p>
    <w:p w14:paraId="4CCA4E7F" w14:textId="77777777" w:rsidR="00B62CB2" w:rsidRPr="00DE72BA" w:rsidRDefault="00B62CB2" w:rsidP="00E24D7A">
      <w:pPr>
        <w:pStyle w:val="ListParagraph"/>
        <w:numPr>
          <w:ilvl w:val="1"/>
          <w:numId w:val="27"/>
        </w:numPr>
        <w:spacing w:line="360" w:lineRule="auto"/>
        <w:jc w:val="both"/>
        <w:outlineLvl w:val="1"/>
        <w:rPr>
          <w:rFonts w:ascii="Times New Roman" w:hAnsi="Times New Roman" w:cs="Times New Roman"/>
          <w:b/>
          <w:bCs/>
          <w:vanish/>
          <w:sz w:val="24"/>
          <w:szCs w:val="24"/>
        </w:rPr>
      </w:pPr>
      <w:bookmarkStart w:id="428" w:name="_Toc69210358"/>
      <w:bookmarkStart w:id="429" w:name="_Toc70536264"/>
      <w:bookmarkStart w:id="430" w:name="_Toc71117333"/>
      <w:bookmarkStart w:id="431" w:name="_Toc76453857"/>
      <w:bookmarkStart w:id="432" w:name="_Toc76744460"/>
      <w:bookmarkStart w:id="433" w:name="_Toc78636695"/>
      <w:bookmarkStart w:id="434" w:name="_Toc79253847"/>
      <w:bookmarkEnd w:id="428"/>
      <w:bookmarkEnd w:id="429"/>
      <w:bookmarkEnd w:id="430"/>
      <w:bookmarkEnd w:id="431"/>
      <w:bookmarkEnd w:id="432"/>
      <w:bookmarkEnd w:id="433"/>
      <w:bookmarkEnd w:id="434"/>
    </w:p>
    <w:p w14:paraId="4CF90D20" w14:textId="3CD4DA5F" w:rsidR="00330891" w:rsidRPr="00DE72BA" w:rsidRDefault="00330891" w:rsidP="00E24D7A">
      <w:pPr>
        <w:pStyle w:val="ListParagraph"/>
        <w:numPr>
          <w:ilvl w:val="1"/>
          <w:numId w:val="27"/>
        </w:numPr>
        <w:spacing w:line="360" w:lineRule="auto"/>
        <w:jc w:val="both"/>
        <w:outlineLvl w:val="1"/>
        <w:rPr>
          <w:rFonts w:ascii="Times New Roman" w:hAnsi="Times New Roman" w:cs="Times New Roman"/>
          <w:b/>
          <w:bCs/>
          <w:sz w:val="24"/>
          <w:szCs w:val="24"/>
        </w:rPr>
      </w:pPr>
      <w:bookmarkStart w:id="435" w:name="_Toc79253848"/>
      <w:r w:rsidRPr="00DE72BA">
        <w:rPr>
          <w:rFonts w:ascii="Times New Roman" w:hAnsi="Times New Roman" w:cs="Times New Roman"/>
          <w:b/>
          <w:bCs/>
          <w:sz w:val="24"/>
          <w:szCs w:val="24"/>
        </w:rPr>
        <w:t xml:space="preserve">PENELITIAN </w:t>
      </w:r>
      <w:r w:rsidR="0007499F" w:rsidRPr="00DE72BA">
        <w:rPr>
          <w:rFonts w:ascii="Times New Roman" w:hAnsi="Times New Roman" w:cs="Times New Roman"/>
          <w:b/>
          <w:bCs/>
          <w:sz w:val="24"/>
          <w:szCs w:val="24"/>
        </w:rPr>
        <w:t>TERDAHULU</w:t>
      </w:r>
      <w:r w:rsidRPr="00DE72BA">
        <w:rPr>
          <w:rFonts w:ascii="Times New Roman" w:hAnsi="Times New Roman" w:cs="Times New Roman"/>
          <w:b/>
          <w:bCs/>
          <w:sz w:val="24"/>
          <w:szCs w:val="24"/>
        </w:rPr>
        <w:t>.</w:t>
      </w:r>
      <w:bookmarkEnd w:id="435"/>
    </w:p>
    <w:p w14:paraId="2EA0F92C" w14:textId="02D76FD5" w:rsidR="00056EF8" w:rsidRPr="00056EF8" w:rsidRDefault="00056EF8" w:rsidP="007659FA">
      <w:pPr>
        <w:spacing w:line="360" w:lineRule="auto"/>
        <w:jc w:val="both"/>
        <w:rPr>
          <w:rFonts w:ascii="Times New Roman" w:hAnsi="Times New Roman" w:cs="Times New Roman"/>
          <w:sz w:val="24"/>
          <w:szCs w:val="24"/>
        </w:rPr>
      </w:pPr>
      <w:r w:rsidRPr="00056EF8">
        <w:rPr>
          <w:rFonts w:ascii="Times New Roman" w:hAnsi="Times New Roman" w:cs="Times New Roman"/>
          <w:sz w:val="24"/>
          <w:szCs w:val="24"/>
        </w:rPr>
        <w:t xml:space="preserve">Dalam jurnal mesin jilid delapan zona No.2, Agustus 2017, </w:t>
      </w:r>
      <w:r w:rsidR="00116B1C">
        <w:rPr>
          <w:rFonts w:ascii="Times New Roman" w:hAnsi="Times New Roman" w:cs="Times New Roman"/>
          <w:sz w:val="24"/>
          <w:szCs w:val="24"/>
        </w:rPr>
        <w:fldChar w:fldCharType="begin" w:fldLock="1"/>
      </w:r>
      <w:r w:rsidR="00D97271">
        <w:rPr>
          <w:rFonts w:ascii="Times New Roman" w:hAnsi="Times New Roman" w:cs="Times New Roman"/>
          <w:sz w:val="24"/>
          <w:szCs w:val="24"/>
        </w:rPr>
        <w:instrText>ADDIN CSL_CITATION {"citationItems":[{"id":"ITEM-1","itemData":{"author":[{"dropping-particle":"","family":"Sumantri","given":"Fajar","non-dropping-particle":"","parse-names":false,"suffix":""}],"container-title":"Zona Mesin ISSN 2087-698X","id":"ITEM-1","issue":"2","issued":{"date-parts":[["2017"]]},"page":"1-9","title":"Perancangan Alat Uji Vortex Bebas Dan Vortex Paksa","type":"article-journal","volume":"8"},"uris":["http://www.mendeley.com/documents/?uuid=d15b185e-33a7-49e0-9130-962cc1b58a22"]}],"mendeley":{"formattedCitation":"(Sumantri, 2017)","plainTextFormattedCitation":"(Sumantri, 2017)","previouslyFormattedCitation":"(Sumantri, 2017)"},"properties":{"noteIndex":0},"schema":"https://github.com/citation-style-language/schema/raw/master/csl-citation.json"}</w:instrText>
      </w:r>
      <w:r w:rsidR="00116B1C">
        <w:rPr>
          <w:rFonts w:ascii="Times New Roman" w:hAnsi="Times New Roman" w:cs="Times New Roman"/>
          <w:sz w:val="24"/>
          <w:szCs w:val="24"/>
        </w:rPr>
        <w:fldChar w:fldCharType="separate"/>
      </w:r>
      <w:r w:rsidR="00116B1C" w:rsidRPr="00116B1C">
        <w:rPr>
          <w:rFonts w:ascii="Times New Roman" w:hAnsi="Times New Roman" w:cs="Times New Roman"/>
          <w:noProof/>
          <w:sz w:val="24"/>
          <w:szCs w:val="24"/>
        </w:rPr>
        <w:t>(Sumantri, 2017)</w:t>
      </w:r>
      <w:r w:rsidR="00116B1C">
        <w:rPr>
          <w:rFonts w:ascii="Times New Roman" w:hAnsi="Times New Roman" w:cs="Times New Roman"/>
          <w:sz w:val="24"/>
          <w:szCs w:val="24"/>
        </w:rPr>
        <w:fldChar w:fldCharType="end"/>
      </w:r>
      <w:r w:rsidR="00116B1C">
        <w:rPr>
          <w:rFonts w:ascii="Times New Roman" w:hAnsi="Times New Roman" w:cs="Times New Roman"/>
          <w:sz w:val="24"/>
          <w:szCs w:val="24"/>
        </w:rPr>
        <w:t xml:space="preserve"> </w:t>
      </w:r>
      <w:r w:rsidRPr="00056EF8">
        <w:rPr>
          <w:rFonts w:ascii="Times New Roman" w:hAnsi="Times New Roman" w:cs="Times New Roman"/>
          <w:sz w:val="24"/>
          <w:szCs w:val="24"/>
        </w:rPr>
        <w:t>berjudul “</w:t>
      </w:r>
      <w:r w:rsidRPr="00056EF8">
        <w:rPr>
          <w:rFonts w:ascii="Times New Roman" w:hAnsi="Times New Roman" w:cs="Times New Roman"/>
          <w:i/>
          <w:iCs/>
          <w:sz w:val="24"/>
          <w:szCs w:val="24"/>
        </w:rPr>
        <w:t>Perancangan Alat Uji Vortex bebas dan Vortex paksa</w:t>
      </w:r>
      <w:r w:rsidRPr="00056EF8">
        <w:rPr>
          <w:rFonts w:ascii="Times New Roman" w:hAnsi="Times New Roman" w:cs="Times New Roman"/>
          <w:sz w:val="24"/>
          <w:szCs w:val="24"/>
        </w:rPr>
        <w:t xml:space="preserve">”. Penelitian ini bertujuan untuk mengetahui alat operasi sistem yang akan digunakan untuk mengamati gaya bebas pusaran dan pusaran air di dalam air. Tujuan dari perancangan ini adalah untuk mendesain perangkat </w:t>
      </w:r>
      <w:r w:rsidRPr="00056EF8">
        <w:rPr>
          <w:rFonts w:ascii="Times New Roman" w:hAnsi="Times New Roman" w:cs="Times New Roman"/>
          <w:i/>
          <w:iCs/>
          <w:sz w:val="24"/>
          <w:szCs w:val="24"/>
        </w:rPr>
        <w:t>vortex check</w:t>
      </w:r>
      <w:r w:rsidRPr="00056EF8">
        <w:rPr>
          <w:rFonts w:ascii="Times New Roman" w:hAnsi="Times New Roman" w:cs="Times New Roman"/>
          <w:sz w:val="24"/>
          <w:szCs w:val="24"/>
        </w:rPr>
        <w:t xml:space="preserve"> yang menentukan sistem operasi alat tersebut agar dapat mengamati pusaran bebas dan membuat pusaran di dalam air. Penguji pusaran ini dimaksudkan dengan kecepatan aliran keluar air 2,425 m/s dan aliran air keluar dari tangki sebanyak 73,8 liter/menit. Pompa harus siap untuk menggantikan fluida yang keluar, oleh karena itu harus dipilih pompa yang head jauh lebih tinggi dari aliran yang dihitung, maka dipilih pompa dengan debit 100 liter / menit. , kemudian dipilih pompa utama, model SP 175 dengan spesifikasi: 100 desimeter kubik / menit, head 36 meter dan oleh karena itu pompa kedua mungkin model shimizu PS-116 BIT dengan spesifikasi: debit 10-24 liter / menit, head 22-9 meter menggunakan casing melingkar melintang berbahan </w:t>
      </w:r>
      <w:r w:rsidRPr="00056EF8">
        <w:rPr>
          <w:rFonts w:ascii="Times New Roman" w:hAnsi="Times New Roman" w:cs="Times New Roman"/>
          <w:i/>
          <w:iCs/>
          <w:sz w:val="24"/>
          <w:szCs w:val="24"/>
        </w:rPr>
        <w:t>acrylic</w:t>
      </w:r>
      <w:r w:rsidRPr="00056EF8">
        <w:rPr>
          <w:rFonts w:ascii="Times New Roman" w:hAnsi="Times New Roman" w:cs="Times New Roman"/>
          <w:sz w:val="24"/>
          <w:szCs w:val="24"/>
        </w:rPr>
        <w:t xml:space="preserve"> sebagai area pengembangan pusaran, dan pipa pvc dengan dimensi satu in. yang mengalirkan air ke dalam tabung </w:t>
      </w:r>
      <w:r w:rsidRPr="00056EF8">
        <w:rPr>
          <w:rFonts w:ascii="Times New Roman" w:hAnsi="Times New Roman" w:cs="Times New Roman"/>
          <w:i/>
          <w:iCs/>
          <w:sz w:val="24"/>
          <w:szCs w:val="24"/>
        </w:rPr>
        <w:t>acrylic</w:t>
      </w:r>
      <w:r w:rsidRPr="00056EF8">
        <w:rPr>
          <w:rFonts w:ascii="Times New Roman" w:hAnsi="Times New Roman" w:cs="Times New Roman"/>
          <w:sz w:val="24"/>
          <w:szCs w:val="24"/>
        </w:rPr>
        <w:t>.</w:t>
      </w:r>
    </w:p>
    <w:p w14:paraId="7083D630" w14:textId="069B2F14" w:rsidR="00056EF8" w:rsidRPr="00056EF8" w:rsidRDefault="00056EF8" w:rsidP="007659FA">
      <w:pPr>
        <w:spacing w:line="360" w:lineRule="auto"/>
        <w:jc w:val="both"/>
        <w:rPr>
          <w:rFonts w:ascii="Times New Roman" w:hAnsi="Times New Roman" w:cs="Times New Roman"/>
          <w:sz w:val="24"/>
          <w:szCs w:val="24"/>
        </w:rPr>
      </w:pPr>
      <w:r w:rsidRPr="00056EF8">
        <w:rPr>
          <w:rFonts w:ascii="Times New Roman" w:hAnsi="Times New Roman" w:cs="Times New Roman"/>
          <w:sz w:val="24"/>
          <w:szCs w:val="24"/>
        </w:rPr>
        <w:t xml:space="preserve">        </w:t>
      </w:r>
      <w:r w:rsidRPr="00056EF8">
        <w:rPr>
          <w:rFonts w:ascii="Times New Roman" w:hAnsi="Times New Roman" w:cs="Times New Roman"/>
          <w:sz w:val="24"/>
          <w:szCs w:val="24"/>
        </w:rPr>
        <w:tab/>
        <w:t>Studi lain dilakukan oleh (Sumardjo, 2017), dalam studi "</w:t>
      </w:r>
      <w:r w:rsidRPr="00056EF8">
        <w:rPr>
          <w:rFonts w:ascii="Times New Roman" w:hAnsi="Times New Roman" w:cs="Times New Roman"/>
          <w:i/>
          <w:iCs/>
          <w:sz w:val="24"/>
          <w:szCs w:val="24"/>
        </w:rPr>
        <w:t>Analisa Simulasi Kerusakan Impeller Pada Pompa Sentrifugal Akibat Kavitasi</w:t>
      </w:r>
      <w:r w:rsidRPr="00056EF8">
        <w:rPr>
          <w:rFonts w:ascii="Times New Roman" w:hAnsi="Times New Roman" w:cs="Times New Roman"/>
          <w:sz w:val="24"/>
          <w:szCs w:val="24"/>
        </w:rPr>
        <w:t xml:space="preserve">". Penelitian ini untuk mengetahui analisis </w:t>
      </w:r>
      <w:r w:rsidRPr="00056EF8">
        <w:rPr>
          <w:rFonts w:ascii="Times New Roman" w:hAnsi="Times New Roman" w:cs="Times New Roman"/>
          <w:i/>
          <w:iCs/>
          <w:sz w:val="24"/>
          <w:szCs w:val="24"/>
        </w:rPr>
        <w:t>prevalensi kavitasi</w:t>
      </w:r>
      <w:r w:rsidRPr="00056EF8">
        <w:rPr>
          <w:rFonts w:ascii="Times New Roman" w:hAnsi="Times New Roman" w:cs="Times New Roman"/>
          <w:sz w:val="24"/>
          <w:szCs w:val="24"/>
        </w:rPr>
        <w:t xml:space="preserve"> dalam metode penjernihan air di Perairan. Unit Perawatan di PT. XXX di Karawang. Analisis dilakukan pada pompa untuk menghitung kecepatan pipa </w:t>
      </w:r>
      <w:r w:rsidR="008174F8">
        <w:rPr>
          <w:rFonts w:ascii="Times New Roman" w:hAnsi="Times New Roman" w:cs="Times New Roman"/>
          <w:sz w:val="24"/>
          <w:szCs w:val="24"/>
        </w:rPr>
        <w:t>hisap</w:t>
      </w:r>
      <w:r w:rsidRPr="00056EF8">
        <w:rPr>
          <w:rFonts w:ascii="Times New Roman" w:hAnsi="Times New Roman" w:cs="Times New Roman"/>
          <w:sz w:val="24"/>
          <w:szCs w:val="24"/>
        </w:rPr>
        <w:t xml:space="preserve">, laju pipa </w:t>
      </w:r>
      <w:r w:rsidR="008174F8">
        <w:rPr>
          <w:rFonts w:ascii="Times New Roman" w:hAnsi="Times New Roman" w:cs="Times New Roman"/>
          <w:sz w:val="24"/>
          <w:szCs w:val="24"/>
        </w:rPr>
        <w:t>tekanan</w:t>
      </w:r>
      <w:r w:rsidRPr="00056EF8">
        <w:rPr>
          <w:rFonts w:ascii="Times New Roman" w:hAnsi="Times New Roman" w:cs="Times New Roman"/>
          <w:sz w:val="24"/>
          <w:szCs w:val="24"/>
        </w:rPr>
        <w:t xml:space="preserve"> dan menghitung </w:t>
      </w:r>
      <w:r w:rsidRPr="00056EF8">
        <w:rPr>
          <w:rFonts w:ascii="Times New Roman" w:hAnsi="Times New Roman" w:cs="Times New Roman"/>
          <w:i/>
          <w:iCs/>
          <w:sz w:val="24"/>
          <w:szCs w:val="24"/>
        </w:rPr>
        <w:t>Net Positive Suction Head</w:t>
      </w:r>
      <w:r w:rsidRPr="00056EF8">
        <w:rPr>
          <w:rFonts w:ascii="Times New Roman" w:hAnsi="Times New Roman" w:cs="Times New Roman"/>
          <w:sz w:val="24"/>
          <w:szCs w:val="24"/>
        </w:rPr>
        <w:t xml:space="preserve"> (NPSH) untuk mengetahui apakah pompa beroperasi atau tidak. diletakkan rendah dengan kavitasi dan untuk menyelidiki kecepatan dengan simulasi paket perangkat lunak </w:t>
      </w:r>
      <w:r w:rsidRPr="00056EF8">
        <w:rPr>
          <w:rFonts w:ascii="Times New Roman" w:hAnsi="Times New Roman" w:cs="Times New Roman"/>
          <w:i/>
          <w:iCs/>
          <w:sz w:val="24"/>
          <w:szCs w:val="24"/>
        </w:rPr>
        <w:t>Solidworks</w:t>
      </w:r>
      <w:r w:rsidRPr="00056EF8">
        <w:rPr>
          <w:rFonts w:ascii="Times New Roman" w:hAnsi="Times New Roman" w:cs="Times New Roman"/>
          <w:sz w:val="24"/>
          <w:szCs w:val="24"/>
        </w:rPr>
        <w:t xml:space="preserve">. membangun pemodelan laptop dan simulasi kecepatan pipa </w:t>
      </w:r>
      <w:r w:rsidR="008174F8">
        <w:rPr>
          <w:rFonts w:ascii="Times New Roman" w:hAnsi="Times New Roman" w:cs="Times New Roman"/>
          <w:sz w:val="24"/>
          <w:szCs w:val="24"/>
        </w:rPr>
        <w:t>hisap</w:t>
      </w:r>
      <w:r w:rsidRPr="00056EF8">
        <w:rPr>
          <w:rFonts w:ascii="Times New Roman" w:hAnsi="Times New Roman" w:cs="Times New Roman"/>
          <w:sz w:val="24"/>
          <w:szCs w:val="24"/>
        </w:rPr>
        <w:t xml:space="preserve"> dan mekanisme kecepatan pipa </w:t>
      </w:r>
      <w:r w:rsidR="008174F8">
        <w:rPr>
          <w:rFonts w:ascii="Times New Roman" w:hAnsi="Times New Roman" w:cs="Times New Roman"/>
          <w:sz w:val="24"/>
          <w:szCs w:val="24"/>
        </w:rPr>
        <w:t>tekanan</w:t>
      </w:r>
      <w:r w:rsidRPr="00056EF8">
        <w:rPr>
          <w:rFonts w:ascii="Times New Roman" w:hAnsi="Times New Roman" w:cs="Times New Roman"/>
          <w:sz w:val="24"/>
          <w:szCs w:val="24"/>
        </w:rPr>
        <w:t xml:space="preserve"> dengan paket perangkat lunak </w:t>
      </w:r>
      <w:r w:rsidRPr="00056EF8">
        <w:rPr>
          <w:rFonts w:ascii="Times New Roman" w:hAnsi="Times New Roman" w:cs="Times New Roman"/>
          <w:i/>
          <w:iCs/>
          <w:sz w:val="24"/>
          <w:szCs w:val="24"/>
        </w:rPr>
        <w:t>Solidworks</w:t>
      </w:r>
      <w:r w:rsidRPr="00056EF8">
        <w:rPr>
          <w:rFonts w:ascii="Times New Roman" w:hAnsi="Times New Roman" w:cs="Times New Roman"/>
          <w:sz w:val="24"/>
          <w:szCs w:val="24"/>
        </w:rPr>
        <w:t xml:space="preserve">. Hitung </w:t>
      </w:r>
      <w:r w:rsidRPr="002425DC">
        <w:rPr>
          <w:rFonts w:ascii="Times New Roman" w:hAnsi="Times New Roman" w:cs="Times New Roman"/>
          <w:i/>
          <w:iCs/>
          <w:sz w:val="24"/>
          <w:szCs w:val="24"/>
        </w:rPr>
        <w:t>head losses</w:t>
      </w:r>
      <w:r w:rsidRPr="00056EF8">
        <w:rPr>
          <w:rFonts w:ascii="Times New Roman" w:hAnsi="Times New Roman" w:cs="Times New Roman"/>
          <w:sz w:val="24"/>
          <w:szCs w:val="24"/>
        </w:rPr>
        <w:t xml:space="preserve"> dalam pipa </w:t>
      </w:r>
      <w:r w:rsidR="008174F8">
        <w:rPr>
          <w:rFonts w:ascii="Times New Roman" w:hAnsi="Times New Roman" w:cs="Times New Roman"/>
          <w:sz w:val="24"/>
          <w:szCs w:val="24"/>
        </w:rPr>
        <w:t>hisap</w:t>
      </w:r>
      <w:r w:rsidRPr="00056EF8">
        <w:rPr>
          <w:rFonts w:ascii="Times New Roman" w:hAnsi="Times New Roman" w:cs="Times New Roman"/>
          <w:sz w:val="24"/>
          <w:szCs w:val="24"/>
        </w:rPr>
        <w:t xml:space="preserve"> dan </w:t>
      </w:r>
      <w:r w:rsidRPr="002425DC">
        <w:rPr>
          <w:rFonts w:ascii="Times New Roman" w:hAnsi="Times New Roman" w:cs="Times New Roman"/>
          <w:i/>
          <w:iCs/>
          <w:sz w:val="24"/>
          <w:szCs w:val="24"/>
        </w:rPr>
        <w:t xml:space="preserve">head losses </w:t>
      </w:r>
      <w:r w:rsidRPr="00056EF8">
        <w:rPr>
          <w:rFonts w:ascii="Times New Roman" w:hAnsi="Times New Roman" w:cs="Times New Roman"/>
          <w:sz w:val="24"/>
          <w:szCs w:val="24"/>
        </w:rPr>
        <w:t xml:space="preserve">di dalam pipa </w:t>
      </w:r>
      <w:r w:rsidR="008174F8">
        <w:rPr>
          <w:rFonts w:ascii="Times New Roman" w:hAnsi="Times New Roman" w:cs="Times New Roman"/>
          <w:sz w:val="24"/>
          <w:szCs w:val="24"/>
        </w:rPr>
        <w:t>tekanan</w:t>
      </w:r>
      <w:r w:rsidRPr="00056EF8">
        <w:rPr>
          <w:rFonts w:ascii="Times New Roman" w:hAnsi="Times New Roman" w:cs="Times New Roman"/>
          <w:sz w:val="24"/>
          <w:szCs w:val="24"/>
        </w:rPr>
        <w:t xml:space="preserve">. Menghitung </w:t>
      </w:r>
      <w:r w:rsidRPr="00056EF8">
        <w:rPr>
          <w:rFonts w:ascii="Times New Roman" w:hAnsi="Times New Roman" w:cs="Times New Roman"/>
          <w:i/>
          <w:iCs/>
          <w:sz w:val="24"/>
          <w:szCs w:val="24"/>
        </w:rPr>
        <w:t xml:space="preserve">Net Positive Suction Head </w:t>
      </w:r>
      <w:r w:rsidRPr="00056EF8">
        <w:rPr>
          <w:rFonts w:ascii="Times New Roman" w:hAnsi="Times New Roman" w:cs="Times New Roman"/>
          <w:sz w:val="24"/>
          <w:szCs w:val="24"/>
        </w:rPr>
        <w:t xml:space="preserve">(NPSH) untuk mengetahui apakah pompa tidak terpengaruh oleh pengoperasian kavitasi atau tidak. </w:t>
      </w:r>
      <w:r w:rsidRPr="00056EF8">
        <w:rPr>
          <w:rFonts w:ascii="Times New Roman" w:hAnsi="Times New Roman" w:cs="Times New Roman"/>
          <w:i/>
          <w:iCs/>
          <w:sz w:val="24"/>
          <w:szCs w:val="24"/>
        </w:rPr>
        <w:t>Oduce</w:t>
      </w:r>
      <w:r w:rsidRPr="00056EF8">
        <w:rPr>
          <w:rFonts w:ascii="Times New Roman" w:hAnsi="Times New Roman" w:cs="Times New Roman"/>
          <w:sz w:val="24"/>
          <w:szCs w:val="24"/>
        </w:rPr>
        <w:t xml:space="preserve"> data dan </w:t>
      </w:r>
      <w:r w:rsidRPr="00056EF8">
        <w:rPr>
          <w:rFonts w:ascii="Times New Roman" w:hAnsi="Times New Roman" w:cs="Times New Roman"/>
          <w:i/>
          <w:iCs/>
          <w:sz w:val="24"/>
          <w:szCs w:val="24"/>
        </w:rPr>
        <w:t>review</w:t>
      </w:r>
      <w:r w:rsidRPr="00056EF8">
        <w:rPr>
          <w:rFonts w:ascii="Times New Roman" w:hAnsi="Times New Roman" w:cs="Times New Roman"/>
          <w:sz w:val="24"/>
          <w:szCs w:val="24"/>
        </w:rPr>
        <w:t xml:space="preserve"> untuk industri yang </w:t>
      </w:r>
      <w:r w:rsidRPr="00056EF8">
        <w:rPr>
          <w:rFonts w:ascii="Times New Roman" w:hAnsi="Times New Roman" w:cs="Times New Roman"/>
          <w:sz w:val="24"/>
          <w:szCs w:val="24"/>
        </w:rPr>
        <w:lastRenderedPageBreak/>
        <w:t xml:space="preserve">menggunakan pompa sentrifugal untuk tampilan pipa </w:t>
      </w:r>
      <w:r w:rsidR="008174F8">
        <w:rPr>
          <w:rFonts w:ascii="Times New Roman" w:hAnsi="Times New Roman" w:cs="Times New Roman"/>
          <w:sz w:val="24"/>
          <w:szCs w:val="24"/>
        </w:rPr>
        <w:t>hisap</w:t>
      </w:r>
      <w:r w:rsidRPr="00056EF8">
        <w:rPr>
          <w:rFonts w:ascii="Times New Roman" w:hAnsi="Times New Roman" w:cs="Times New Roman"/>
          <w:sz w:val="24"/>
          <w:szCs w:val="24"/>
        </w:rPr>
        <w:t xml:space="preserve"> dan pipa ber</w:t>
      </w:r>
      <w:r w:rsidR="008174F8">
        <w:rPr>
          <w:rFonts w:ascii="Times New Roman" w:hAnsi="Times New Roman" w:cs="Times New Roman"/>
          <w:sz w:val="24"/>
          <w:szCs w:val="24"/>
        </w:rPr>
        <w:t>tekanan</w:t>
      </w:r>
      <w:r w:rsidRPr="00056EF8">
        <w:rPr>
          <w:rFonts w:ascii="Times New Roman" w:hAnsi="Times New Roman" w:cs="Times New Roman"/>
          <w:sz w:val="24"/>
          <w:szCs w:val="24"/>
        </w:rPr>
        <w:t xml:space="preserve"> untuk mengurangi kerusakan pada impeller karena </w:t>
      </w:r>
      <w:r w:rsidRPr="00056EF8">
        <w:rPr>
          <w:rFonts w:ascii="Times New Roman" w:hAnsi="Times New Roman" w:cs="Times New Roman"/>
          <w:i/>
          <w:iCs/>
          <w:sz w:val="24"/>
          <w:szCs w:val="24"/>
        </w:rPr>
        <w:t>kavitasi</w:t>
      </w:r>
      <w:r w:rsidRPr="00056EF8">
        <w:rPr>
          <w:rFonts w:ascii="Times New Roman" w:hAnsi="Times New Roman" w:cs="Times New Roman"/>
          <w:sz w:val="24"/>
          <w:szCs w:val="24"/>
        </w:rPr>
        <w:t xml:space="preserve">. Sebagai bahan referensi bagi pengguna pompa untuk gaya baling-baling. Nilai NPSH yang beredar di pasaran adalah 2,13 dan oleh karena itu NPSH yang dibutuhkan adalah 0,5 agar </w:t>
      </w:r>
      <w:r w:rsidRPr="00056EF8">
        <w:rPr>
          <w:rFonts w:ascii="Times New Roman" w:hAnsi="Times New Roman" w:cs="Times New Roman"/>
          <w:i/>
          <w:iCs/>
          <w:sz w:val="24"/>
          <w:szCs w:val="24"/>
        </w:rPr>
        <w:t>kavitasi</w:t>
      </w:r>
      <w:r w:rsidRPr="00056EF8">
        <w:rPr>
          <w:rFonts w:ascii="Times New Roman" w:hAnsi="Times New Roman" w:cs="Times New Roman"/>
          <w:sz w:val="24"/>
          <w:szCs w:val="24"/>
        </w:rPr>
        <w:t xml:space="preserve"> terhindar karena nilai NPSH yang ada di pasaran lebih besar dari nilai NPSH yang diinginkan.</w:t>
      </w:r>
    </w:p>
    <w:p w14:paraId="442BBBD1" w14:textId="1666AA4E" w:rsidR="00056EF8" w:rsidRPr="00056EF8" w:rsidRDefault="00056EF8" w:rsidP="007659FA">
      <w:pPr>
        <w:spacing w:line="360" w:lineRule="auto"/>
        <w:jc w:val="both"/>
        <w:rPr>
          <w:rFonts w:ascii="Times New Roman" w:hAnsi="Times New Roman" w:cs="Times New Roman"/>
          <w:sz w:val="24"/>
          <w:szCs w:val="24"/>
        </w:rPr>
      </w:pPr>
      <w:r w:rsidRPr="00056EF8">
        <w:rPr>
          <w:rFonts w:ascii="Times New Roman" w:hAnsi="Times New Roman" w:cs="Times New Roman"/>
          <w:sz w:val="24"/>
          <w:szCs w:val="24"/>
        </w:rPr>
        <w:t xml:space="preserve">        </w:t>
      </w:r>
      <w:r w:rsidRPr="00056EF8">
        <w:rPr>
          <w:rFonts w:ascii="Times New Roman" w:hAnsi="Times New Roman" w:cs="Times New Roman"/>
          <w:sz w:val="24"/>
          <w:szCs w:val="24"/>
        </w:rPr>
        <w:tab/>
        <w:t>Analisis lain dilakukan oleh (Aprizal, 2016), dalam analisisnya "</w:t>
      </w:r>
      <w:r w:rsidRPr="00056EF8">
        <w:rPr>
          <w:rFonts w:ascii="Times New Roman" w:hAnsi="Times New Roman" w:cs="Times New Roman"/>
          <w:i/>
          <w:iCs/>
          <w:sz w:val="24"/>
          <w:szCs w:val="24"/>
        </w:rPr>
        <w:t>Perancangan Alat Sistem Perpipaan Dalam Pendekatan Teoritis untuk Pengujian Pompa Skala Laboratorium</w:t>
      </w:r>
      <w:r w:rsidRPr="00056EF8">
        <w:rPr>
          <w:rFonts w:ascii="Times New Roman" w:hAnsi="Times New Roman" w:cs="Times New Roman"/>
          <w:sz w:val="24"/>
          <w:szCs w:val="24"/>
        </w:rPr>
        <w:t xml:space="preserve">". Analisis ini untuk menghindari terjadi kehilangan </w:t>
      </w:r>
      <w:r w:rsidR="008174F8">
        <w:rPr>
          <w:rFonts w:ascii="Times New Roman" w:hAnsi="Times New Roman" w:cs="Times New Roman"/>
          <w:sz w:val="24"/>
          <w:szCs w:val="24"/>
        </w:rPr>
        <w:t>tekanan</w:t>
      </w:r>
      <w:r w:rsidRPr="00056EF8">
        <w:rPr>
          <w:rFonts w:ascii="Times New Roman" w:hAnsi="Times New Roman" w:cs="Times New Roman"/>
          <w:sz w:val="24"/>
          <w:szCs w:val="24"/>
        </w:rPr>
        <w:t xml:space="preserve"> yang terlalu besar dalam sistem perpipaan, perlu dilakukan penjangkauan yang tepat untuk membangun </w:t>
      </w:r>
      <w:r w:rsidRPr="00056EF8">
        <w:rPr>
          <w:rFonts w:ascii="Times New Roman" w:hAnsi="Times New Roman" w:cs="Times New Roman"/>
          <w:i/>
          <w:iCs/>
          <w:sz w:val="24"/>
          <w:szCs w:val="24"/>
        </w:rPr>
        <w:t>instalasi Associate in Nursing</w:t>
      </w:r>
      <w:r w:rsidRPr="00056EF8">
        <w:rPr>
          <w:rFonts w:ascii="Times New Roman" w:hAnsi="Times New Roman" w:cs="Times New Roman"/>
          <w:sz w:val="24"/>
          <w:szCs w:val="24"/>
        </w:rPr>
        <w:t xml:space="preserve"> yang aplikatif dan ekonomis melalui analisis kemungkinan penurunan </w:t>
      </w:r>
      <w:r w:rsidR="008174F8">
        <w:rPr>
          <w:rFonts w:ascii="Times New Roman" w:hAnsi="Times New Roman" w:cs="Times New Roman"/>
          <w:sz w:val="24"/>
          <w:szCs w:val="24"/>
        </w:rPr>
        <w:t>tekanan</w:t>
      </w:r>
      <w:r w:rsidRPr="00056EF8">
        <w:rPr>
          <w:rFonts w:ascii="Times New Roman" w:hAnsi="Times New Roman" w:cs="Times New Roman"/>
          <w:sz w:val="24"/>
          <w:szCs w:val="24"/>
        </w:rPr>
        <w:t xml:space="preserve"> yang terlalu besar yang terjadi pada pipa yang </w:t>
      </w:r>
      <w:proofErr w:type="gramStart"/>
      <w:r w:rsidRPr="00056EF8">
        <w:rPr>
          <w:rFonts w:ascii="Times New Roman" w:hAnsi="Times New Roman" w:cs="Times New Roman"/>
          <w:sz w:val="24"/>
          <w:szCs w:val="24"/>
        </w:rPr>
        <w:t>digunakan.Oleh</w:t>
      </w:r>
      <w:proofErr w:type="gramEnd"/>
      <w:r w:rsidRPr="00056EF8">
        <w:rPr>
          <w:rFonts w:ascii="Times New Roman" w:hAnsi="Times New Roman" w:cs="Times New Roman"/>
          <w:sz w:val="24"/>
          <w:szCs w:val="24"/>
        </w:rPr>
        <w:t xml:space="preserve"> karena itu, </w:t>
      </w:r>
      <w:r w:rsidRPr="00056EF8">
        <w:rPr>
          <w:rFonts w:ascii="Times New Roman" w:hAnsi="Times New Roman" w:cs="Times New Roman"/>
          <w:i/>
          <w:iCs/>
          <w:sz w:val="24"/>
          <w:szCs w:val="24"/>
        </w:rPr>
        <w:t>analisis Associate in Nursing</w:t>
      </w:r>
      <w:r w:rsidRPr="00056EF8">
        <w:rPr>
          <w:rFonts w:ascii="Times New Roman" w:hAnsi="Times New Roman" w:cs="Times New Roman"/>
          <w:sz w:val="24"/>
          <w:szCs w:val="24"/>
        </w:rPr>
        <w:t xml:space="preserve"> tentang penurunan </w:t>
      </w:r>
      <w:r w:rsidR="008174F8">
        <w:rPr>
          <w:rFonts w:ascii="Times New Roman" w:hAnsi="Times New Roman" w:cs="Times New Roman"/>
          <w:sz w:val="24"/>
          <w:szCs w:val="24"/>
        </w:rPr>
        <w:t>tekanan</w:t>
      </w:r>
      <w:r w:rsidRPr="00056EF8">
        <w:rPr>
          <w:rFonts w:ascii="Times New Roman" w:hAnsi="Times New Roman" w:cs="Times New Roman"/>
          <w:sz w:val="24"/>
          <w:szCs w:val="24"/>
        </w:rPr>
        <w:t xml:space="preserve"> yang terjadi dalam sistem perpipaan dilakukan. Pipa yang digunakan berupa pipa PVC berdiameter 1 inci yang terdiri dari 5 seri dan berbagai macam bagian penyangga perpipaan. Analisis dilakukan pada sistem perpipaan yang menggunakan satu pompa, pompa seri dan pompa paralel. Dengan perhitungan yang sah dari segi material pipa dan bagian perpipaan yang digunakan selanjutnya karena perhitungan penurunan </w:t>
      </w:r>
      <w:r w:rsidR="008174F8">
        <w:rPr>
          <w:rFonts w:ascii="Times New Roman" w:hAnsi="Times New Roman" w:cs="Times New Roman"/>
          <w:sz w:val="24"/>
          <w:szCs w:val="24"/>
        </w:rPr>
        <w:t>tekanan</w:t>
      </w:r>
      <w:r w:rsidRPr="00056EF8">
        <w:rPr>
          <w:rFonts w:ascii="Times New Roman" w:hAnsi="Times New Roman" w:cs="Times New Roman"/>
          <w:sz w:val="24"/>
          <w:szCs w:val="24"/>
        </w:rPr>
        <w:t xml:space="preserve"> yang terjadi dengan benar, diharapkan diperoleh desain sistem perpipaan yang baik.</w:t>
      </w:r>
    </w:p>
    <w:p w14:paraId="4050F38C" w14:textId="77777777" w:rsidR="006710FA" w:rsidRPr="00DE72BA" w:rsidRDefault="006710FA" w:rsidP="007659FA">
      <w:pPr>
        <w:rPr>
          <w:rFonts w:ascii="Times New Roman" w:hAnsi="Times New Roman" w:cs="Times New Roman"/>
          <w:sz w:val="24"/>
          <w:szCs w:val="24"/>
        </w:rPr>
      </w:pPr>
      <w:r w:rsidRPr="00DE72BA">
        <w:rPr>
          <w:rFonts w:ascii="Times New Roman" w:hAnsi="Times New Roman" w:cs="Times New Roman"/>
          <w:sz w:val="24"/>
          <w:szCs w:val="24"/>
        </w:rPr>
        <w:br w:type="page"/>
      </w:r>
    </w:p>
    <w:p w14:paraId="17CEFDB9" w14:textId="77777777" w:rsidR="00DD0F93" w:rsidRPr="00DE72BA" w:rsidRDefault="00DD0F93" w:rsidP="007659FA">
      <w:pPr>
        <w:spacing w:line="360" w:lineRule="auto"/>
        <w:ind w:firstLine="720"/>
        <w:jc w:val="both"/>
        <w:rPr>
          <w:rFonts w:ascii="Times New Roman" w:eastAsia="MS Mincho" w:hAnsi="Times New Roman" w:cs="Times New Roman"/>
          <w:color w:val="000000"/>
          <w:sz w:val="24"/>
          <w:szCs w:val="24"/>
          <w:lang w:val="en-ID" w:eastAsia="ja-JP"/>
        </w:rPr>
      </w:pPr>
    </w:p>
    <w:p w14:paraId="58A2FE15" w14:textId="6EA4ECE3" w:rsidR="00DD0F93" w:rsidRPr="00DE72BA" w:rsidRDefault="00DD0F93" w:rsidP="007659FA">
      <w:pPr>
        <w:spacing w:line="360" w:lineRule="auto"/>
        <w:jc w:val="center"/>
        <w:rPr>
          <w:sz w:val="24"/>
          <w:szCs w:val="24"/>
        </w:rPr>
      </w:pPr>
    </w:p>
    <w:p w14:paraId="7FFA580C" w14:textId="67650846" w:rsidR="00DD0F93" w:rsidRPr="00DE72BA" w:rsidRDefault="00DD0F93" w:rsidP="007659FA">
      <w:pPr>
        <w:spacing w:line="360" w:lineRule="auto"/>
        <w:jc w:val="center"/>
        <w:rPr>
          <w:sz w:val="24"/>
          <w:szCs w:val="24"/>
        </w:rPr>
      </w:pPr>
    </w:p>
    <w:p w14:paraId="4210BE31" w14:textId="77777777" w:rsidR="00DD0F93" w:rsidRPr="00DE72BA" w:rsidRDefault="00DD0F93" w:rsidP="007659FA">
      <w:pPr>
        <w:spacing w:line="360" w:lineRule="auto"/>
        <w:jc w:val="center"/>
        <w:rPr>
          <w:sz w:val="24"/>
          <w:szCs w:val="24"/>
        </w:rPr>
      </w:pPr>
    </w:p>
    <w:p w14:paraId="175D4521" w14:textId="77777777" w:rsidR="00DD0F93" w:rsidRPr="00DE72BA" w:rsidRDefault="00DD0F93" w:rsidP="007659FA">
      <w:pPr>
        <w:widowControl w:val="0"/>
        <w:tabs>
          <w:tab w:val="left" w:pos="1276"/>
        </w:tabs>
        <w:autoSpaceDE w:val="0"/>
        <w:autoSpaceDN w:val="0"/>
        <w:adjustRightInd w:val="0"/>
        <w:spacing w:before="29" w:after="0" w:line="360" w:lineRule="auto"/>
        <w:jc w:val="center"/>
        <w:outlineLvl w:val="0"/>
        <w:rPr>
          <w:rFonts w:ascii="Times New Roman" w:eastAsia="Calibri" w:hAnsi="Times New Roman" w:cs="Times New Roman"/>
          <w:b/>
          <w:sz w:val="24"/>
          <w:szCs w:val="24"/>
        </w:rPr>
      </w:pPr>
      <w:bookmarkStart w:id="436" w:name="_Toc67635258"/>
      <w:bookmarkStart w:id="437" w:name="_Toc79253849"/>
      <w:r w:rsidRPr="00DE72BA">
        <w:rPr>
          <w:rFonts w:ascii="Times New Roman" w:eastAsia="Calibri" w:hAnsi="Times New Roman" w:cs="Times New Roman"/>
          <w:b/>
          <w:sz w:val="24"/>
          <w:szCs w:val="24"/>
        </w:rPr>
        <w:t>BAB III</w:t>
      </w:r>
      <w:bookmarkEnd w:id="436"/>
      <w:bookmarkEnd w:id="437"/>
    </w:p>
    <w:p w14:paraId="7031C8F8" w14:textId="77777777" w:rsidR="00DD0F93" w:rsidRPr="00DE72BA" w:rsidRDefault="00DD0F93" w:rsidP="007659FA">
      <w:pPr>
        <w:spacing w:line="360" w:lineRule="auto"/>
        <w:jc w:val="center"/>
        <w:rPr>
          <w:sz w:val="24"/>
          <w:szCs w:val="24"/>
        </w:rPr>
      </w:pPr>
    </w:p>
    <w:p w14:paraId="40F7C4F6" w14:textId="5AB4B53F" w:rsidR="00DD0F93" w:rsidRPr="00DE72BA" w:rsidRDefault="00DD0F93" w:rsidP="007659FA">
      <w:pPr>
        <w:spacing w:line="360" w:lineRule="auto"/>
        <w:jc w:val="center"/>
        <w:rPr>
          <w:sz w:val="24"/>
          <w:szCs w:val="24"/>
        </w:rPr>
      </w:pPr>
    </w:p>
    <w:p w14:paraId="7C4BD65F" w14:textId="77777777" w:rsidR="00DD0F93" w:rsidRPr="00DE72BA" w:rsidRDefault="00DD0F93" w:rsidP="007659FA">
      <w:pPr>
        <w:pStyle w:val="Heading1"/>
        <w:jc w:val="center"/>
        <w:rPr>
          <w:rFonts w:eastAsia="Calibri" w:cs="Times New Roman"/>
          <w:b/>
          <w:color w:val="auto"/>
          <w:sz w:val="24"/>
          <w:szCs w:val="24"/>
        </w:rPr>
      </w:pPr>
      <w:bookmarkStart w:id="438" w:name="_Toc79253850"/>
      <w:r w:rsidRPr="00DE72BA">
        <w:rPr>
          <w:rFonts w:eastAsia="Calibri" w:cs="Times New Roman"/>
          <w:b/>
          <w:color w:val="auto"/>
          <w:sz w:val="24"/>
          <w:szCs w:val="24"/>
        </w:rPr>
        <w:t>METODOLOGI</w:t>
      </w:r>
      <w:bookmarkEnd w:id="438"/>
    </w:p>
    <w:p w14:paraId="046C05E2" w14:textId="2BCB1EE2" w:rsidR="00DD0F93" w:rsidRPr="00DE72BA" w:rsidRDefault="00DD0F93" w:rsidP="007659FA">
      <w:pPr>
        <w:widowControl w:val="0"/>
        <w:tabs>
          <w:tab w:val="left" w:pos="1276"/>
        </w:tabs>
        <w:autoSpaceDE w:val="0"/>
        <w:autoSpaceDN w:val="0"/>
        <w:adjustRightInd w:val="0"/>
        <w:spacing w:after="0" w:line="360" w:lineRule="auto"/>
        <w:jc w:val="center"/>
        <w:rPr>
          <w:rFonts w:ascii="Times New Roman" w:eastAsia="Calibri" w:hAnsi="Times New Roman" w:cs="Times New Roman"/>
          <w:b/>
          <w:sz w:val="24"/>
          <w:szCs w:val="24"/>
        </w:rPr>
      </w:pPr>
    </w:p>
    <w:p w14:paraId="3F2A5CE2" w14:textId="77777777" w:rsidR="00DD0F93" w:rsidRPr="00DE72BA" w:rsidRDefault="00DD0F93" w:rsidP="007659FA">
      <w:pPr>
        <w:widowControl w:val="0"/>
        <w:tabs>
          <w:tab w:val="left" w:pos="1276"/>
        </w:tabs>
        <w:autoSpaceDE w:val="0"/>
        <w:autoSpaceDN w:val="0"/>
        <w:adjustRightInd w:val="0"/>
        <w:spacing w:before="1" w:after="0" w:line="360" w:lineRule="auto"/>
        <w:jc w:val="center"/>
        <w:rPr>
          <w:rFonts w:ascii="Times New Roman" w:eastAsia="Calibri" w:hAnsi="Times New Roman" w:cs="Times New Roman"/>
          <w:sz w:val="24"/>
          <w:szCs w:val="24"/>
        </w:rPr>
      </w:pPr>
    </w:p>
    <w:p w14:paraId="573A2344" w14:textId="00ABDF4E" w:rsidR="00DD0F93" w:rsidRPr="00DE72BA" w:rsidRDefault="00DD0F93" w:rsidP="007659FA">
      <w:pPr>
        <w:widowControl w:val="0"/>
        <w:tabs>
          <w:tab w:val="left" w:pos="1276"/>
          <w:tab w:val="left" w:pos="1995"/>
        </w:tabs>
        <w:autoSpaceDE w:val="0"/>
        <w:autoSpaceDN w:val="0"/>
        <w:adjustRightInd w:val="0"/>
        <w:spacing w:after="0" w:line="360" w:lineRule="auto"/>
        <w:ind w:left="709" w:hanging="709"/>
        <w:jc w:val="both"/>
        <w:outlineLvl w:val="1"/>
        <w:rPr>
          <w:rFonts w:ascii="Times New Roman" w:eastAsia="Calibri" w:hAnsi="Times New Roman" w:cs="Times New Roman"/>
          <w:b/>
          <w:sz w:val="24"/>
          <w:szCs w:val="24"/>
        </w:rPr>
      </w:pPr>
      <w:bookmarkStart w:id="439" w:name="_Toc67635259"/>
      <w:bookmarkStart w:id="440" w:name="_Toc79253851"/>
      <w:r w:rsidRPr="00DE72BA">
        <w:rPr>
          <w:rFonts w:ascii="Times New Roman" w:eastAsia="Calibri" w:hAnsi="Times New Roman" w:cs="Times New Roman"/>
          <w:b/>
          <w:sz w:val="24"/>
          <w:szCs w:val="24"/>
        </w:rPr>
        <w:t xml:space="preserve">3.1 </w:t>
      </w:r>
      <w:r w:rsidRPr="00DE72BA">
        <w:rPr>
          <w:rFonts w:ascii="Times New Roman" w:eastAsia="Calibri" w:hAnsi="Times New Roman" w:cs="Times New Roman"/>
          <w:b/>
          <w:sz w:val="24"/>
          <w:szCs w:val="24"/>
        </w:rPr>
        <w:tab/>
        <w:t>DIAGRAM ALIR PE</w:t>
      </w:r>
      <w:bookmarkEnd w:id="439"/>
      <w:bookmarkEnd w:id="440"/>
      <w:r w:rsidR="0021370D">
        <w:rPr>
          <w:rFonts w:ascii="Times New Roman" w:eastAsia="Calibri" w:hAnsi="Times New Roman" w:cs="Times New Roman"/>
          <w:b/>
          <w:sz w:val="24"/>
          <w:szCs w:val="24"/>
        </w:rPr>
        <w:t>MILIHAN KOMPONEN</w:t>
      </w:r>
    </w:p>
    <w:p w14:paraId="6C67C762" w14:textId="4BDE45F5" w:rsidR="00DD0F93" w:rsidRPr="00DE72BA" w:rsidRDefault="006710FA" w:rsidP="007659FA">
      <w:pPr>
        <w:widowControl w:val="0"/>
        <w:tabs>
          <w:tab w:val="left" w:pos="0"/>
        </w:tabs>
        <w:autoSpaceDE w:val="0"/>
        <w:autoSpaceDN w:val="0"/>
        <w:adjustRightInd w:val="0"/>
        <w:spacing w:after="0" w:line="360" w:lineRule="auto"/>
        <w:ind w:right="-31" w:firstLine="709"/>
        <w:jc w:val="both"/>
        <w:rPr>
          <w:rFonts w:ascii="Times New Roman" w:eastAsia="Calibri" w:hAnsi="Times New Roman" w:cs="Times New Roman"/>
          <w:sz w:val="24"/>
          <w:szCs w:val="24"/>
        </w:rPr>
      </w:pPr>
      <w:r w:rsidRPr="00DE72BA">
        <w:rPr>
          <w:rFonts w:ascii="Times New Roman" w:eastAsia="Calibri" w:hAnsi="Times New Roman" w:cs="Times New Roman"/>
          <w:sz w:val="24"/>
          <w:szCs w:val="24"/>
        </w:rPr>
        <w:t xml:space="preserve">Secara garis besar, alur penyelesaian tugas akhir “Pemilihan Spesifikasi Komponen Alat Uji Prestasi Pompa Menggunakan Metode Analisis Persamaan </w:t>
      </w:r>
      <w:r w:rsidR="00B70005">
        <w:rPr>
          <w:rFonts w:ascii="Times New Roman" w:eastAsia="Calibri" w:hAnsi="Times New Roman" w:cs="Times New Roman"/>
          <w:sz w:val="24"/>
          <w:szCs w:val="24"/>
        </w:rPr>
        <w:t>Bernoulli</w:t>
      </w:r>
      <w:r w:rsidRPr="00DE72BA">
        <w:rPr>
          <w:rFonts w:ascii="Times New Roman" w:eastAsia="Calibri" w:hAnsi="Times New Roman" w:cs="Times New Roman"/>
          <w:sz w:val="24"/>
          <w:szCs w:val="24"/>
        </w:rPr>
        <w:t>”</w:t>
      </w:r>
      <w:r w:rsidR="00D949FE" w:rsidRPr="00DE72BA">
        <w:rPr>
          <w:rFonts w:ascii="Times New Roman" w:eastAsia="Calibri" w:hAnsi="Times New Roman" w:cs="Times New Roman"/>
          <w:sz w:val="24"/>
          <w:szCs w:val="24"/>
        </w:rPr>
        <w:t xml:space="preserve">. </w:t>
      </w:r>
      <w:r w:rsidR="00DD0F93" w:rsidRPr="00DE72BA">
        <w:rPr>
          <w:rFonts w:ascii="Times New Roman" w:eastAsia="Calibri" w:hAnsi="Times New Roman" w:cs="Times New Roman"/>
          <w:sz w:val="24"/>
          <w:szCs w:val="24"/>
        </w:rPr>
        <w:t xml:space="preserve">Berikut ini merupakan </w:t>
      </w:r>
      <w:r w:rsidR="00DD0F93" w:rsidRPr="0065005A">
        <w:rPr>
          <w:rFonts w:ascii="Times New Roman" w:eastAsia="Calibri" w:hAnsi="Times New Roman" w:cs="Times New Roman"/>
          <w:i/>
          <w:iCs/>
          <w:sz w:val="24"/>
          <w:szCs w:val="24"/>
        </w:rPr>
        <w:t>flowchart</w:t>
      </w:r>
      <w:r w:rsidR="00DD0F93" w:rsidRPr="00DE72BA">
        <w:rPr>
          <w:rFonts w:ascii="Times New Roman" w:eastAsia="Calibri" w:hAnsi="Times New Roman" w:cs="Times New Roman"/>
          <w:sz w:val="24"/>
          <w:szCs w:val="24"/>
        </w:rPr>
        <w:t xml:space="preserve"> penelitian analisis pemilihan spesifikasi komponen alat pada alat uji prestasi pompa</w:t>
      </w:r>
      <w:r w:rsidR="00D949FE" w:rsidRPr="00DE72BA">
        <w:rPr>
          <w:rFonts w:ascii="Times New Roman" w:eastAsia="Calibri" w:hAnsi="Times New Roman" w:cs="Times New Roman"/>
          <w:sz w:val="24"/>
          <w:szCs w:val="24"/>
        </w:rPr>
        <w:t xml:space="preserve"> terdiri dari beberapa tahap yaitu</w:t>
      </w:r>
      <w:r w:rsidR="00DD0F93" w:rsidRPr="00DE72BA">
        <w:rPr>
          <w:rFonts w:ascii="Times New Roman" w:eastAsia="Calibri" w:hAnsi="Times New Roman" w:cs="Times New Roman"/>
          <w:sz w:val="24"/>
          <w:szCs w:val="24"/>
        </w:rPr>
        <w:t xml:space="preserve">: </w:t>
      </w:r>
    </w:p>
    <w:p w14:paraId="6458F914" w14:textId="151E83EC" w:rsidR="00DD0F93" w:rsidRPr="00DE72BA" w:rsidRDefault="00D949FE" w:rsidP="003E2916">
      <w:pPr>
        <w:pStyle w:val="ListParagraph"/>
        <w:widowControl w:val="0"/>
        <w:numPr>
          <w:ilvl w:val="0"/>
          <w:numId w:val="31"/>
        </w:numPr>
        <w:tabs>
          <w:tab w:val="left" w:pos="709"/>
          <w:tab w:val="left" w:pos="1276"/>
        </w:tabs>
        <w:autoSpaceDE w:val="0"/>
        <w:autoSpaceDN w:val="0"/>
        <w:adjustRightInd w:val="0"/>
        <w:spacing w:after="0" w:line="360" w:lineRule="auto"/>
        <w:rPr>
          <w:rFonts w:ascii="Times New Roman" w:eastAsia="Calibri" w:hAnsi="Times New Roman" w:cs="Times New Roman"/>
          <w:b/>
          <w:sz w:val="24"/>
          <w:szCs w:val="24"/>
        </w:rPr>
      </w:pPr>
      <w:r w:rsidRPr="00DE72BA">
        <w:rPr>
          <w:rFonts w:ascii="Times New Roman" w:eastAsia="Calibri" w:hAnsi="Times New Roman" w:cs="Times New Roman"/>
          <w:bCs/>
          <w:sz w:val="24"/>
          <w:szCs w:val="24"/>
        </w:rPr>
        <w:t>Tahap persiapan.</w:t>
      </w:r>
    </w:p>
    <w:p w14:paraId="72E788D5" w14:textId="4EB7ACB5" w:rsidR="00D949FE" w:rsidRPr="00DE72BA" w:rsidRDefault="00D949FE" w:rsidP="003E2916">
      <w:pPr>
        <w:pStyle w:val="ListParagraph"/>
        <w:widowControl w:val="0"/>
        <w:numPr>
          <w:ilvl w:val="0"/>
          <w:numId w:val="31"/>
        </w:numPr>
        <w:tabs>
          <w:tab w:val="left" w:pos="709"/>
          <w:tab w:val="left" w:pos="1276"/>
        </w:tabs>
        <w:autoSpaceDE w:val="0"/>
        <w:autoSpaceDN w:val="0"/>
        <w:adjustRightInd w:val="0"/>
        <w:spacing w:after="0" w:line="360" w:lineRule="auto"/>
        <w:rPr>
          <w:rFonts w:ascii="Times New Roman" w:eastAsia="Calibri" w:hAnsi="Times New Roman" w:cs="Times New Roman"/>
          <w:b/>
          <w:sz w:val="24"/>
          <w:szCs w:val="24"/>
        </w:rPr>
      </w:pPr>
      <w:r w:rsidRPr="00DE72BA">
        <w:rPr>
          <w:rFonts w:ascii="Times New Roman" w:eastAsia="Calibri" w:hAnsi="Times New Roman" w:cs="Times New Roman"/>
          <w:bCs/>
          <w:sz w:val="24"/>
          <w:szCs w:val="24"/>
        </w:rPr>
        <w:t>Tahap menentukan spesifikasi pompa.</w:t>
      </w:r>
    </w:p>
    <w:p w14:paraId="77696987" w14:textId="0133B568" w:rsidR="00D949FE" w:rsidRPr="00A77A2F" w:rsidRDefault="00D949FE" w:rsidP="003E2916">
      <w:pPr>
        <w:pStyle w:val="ListParagraph"/>
        <w:widowControl w:val="0"/>
        <w:numPr>
          <w:ilvl w:val="0"/>
          <w:numId w:val="31"/>
        </w:numPr>
        <w:tabs>
          <w:tab w:val="left" w:pos="709"/>
          <w:tab w:val="left" w:pos="1276"/>
        </w:tabs>
        <w:autoSpaceDE w:val="0"/>
        <w:autoSpaceDN w:val="0"/>
        <w:adjustRightInd w:val="0"/>
        <w:spacing w:after="0" w:line="360" w:lineRule="auto"/>
        <w:rPr>
          <w:rFonts w:ascii="Times New Roman" w:eastAsia="Calibri" w:hAnsi="Times New Roman" w:cs="Times New Roman"/>
          <w:b/>
          <w:sz w:val="24"/>
          <w:szCs w:val="24"/>
        </w:rPr>
      </w:pPr>
      <w:r w:rsidRPr="00DE72BA">
        <w:rPr>
          <w:rFonts w:ascii="Times New Roman" w:eastAsia="Calibri" w:hAnsi="Times New Roman" w:cs="Times New Roman"/>
          <w:bCs/>
          <w:sz w:val="24"/>
          <w:szCs w:val="24"/>
        </w:rPr>
        <w:t>Tahap menentukan</w:t>
      </w:r>
      <w:r w:rsidR="00A77A2F">
        <w:rPr>
          <w:rFonts w:ascii="Times New Roman" w:eastAsia="Calibri" w:hAnsi="Times New Roman" w:cs="Times New Roman"/>
          <w:bCs/>
          <w:sz w:val="24"/>
          <w:szCs w:val="24"/>
        </w:rPr>
        <w:t xml:space="preserve"> </w:t>
      </w:r>
      <w:r w:rsidR="006629F9">
        <w:rPr>
          <w:rFonts w:ascii="Times New Roman" w:eastAsia="Calibri" w:hAnsi="Times New Roman" w:cs="Times New Roman"/>
          <w:bCs/>
          <w:sz w:val="24"/>
          <w:szCs w:val="24"/>
        </w:rPr>
        <w:t>spesifikasi alat ukur tekan</w:t>
      </w:r>
      <w:r w:rsidR="00A77A2F">
        <w:rPr>
          <w:rFonts w:ascii="Times New Roman" w:eastAsia="Calibri" w:hAnsi="Times New Roman" w:cs="Times New Roman"/>
          <w:bCs/>
          <w:sz w:val="24"/>
          <w:szCs w:val="24"/>
        </w:rPr>
        <w:t>.</w:t>
      </w:r>
    </w:p>
    <w:p w14:paraId="0BF36FAB" w14:textId="1B2A29DB" w:rsidR="00A77A2F" w:rsidRPr="00DE72BA" w:rsidRDefault="00A77A2F" w:rsidP="003E2916">
      <w:pPr>
        <w:pStyle w:val="ListParagraph"/>
        <w:widowControl w:val="0"/>
        <w:numPr>
          <w:ilvl w:val="0"/>
          <w:numId w:val="31"/>
        </w:numPr>
        <w:tabs>
          <w:tab w:val="left" w:pos="709"/>
          <w:tab w:val="left" w:pos="1276"/>
        </w:tabs>
        <w:autoSpaceDE w:val="0"/>
        <w:autoSpaceDN w:val="0"/>
        <w:adjustRightInd w:val="0"/>
        <w:spacing w:after="0" w:line="360" w:lineRule="auto"/>
        <w:rPr>
          <w:rFonts w:ascii="Times New Roman" w:eastAsia="Calibri" w:hAnsi="Times New Roman" w:cs="Times New Roman"/>
          <w:b/>
          <w:sz w:val="24"/>
          <w:szCs w:val="24"/>
        </w:rPr>
      </w:pPr>
      <w:r>
        <w:rPr>
          <w:rFonts w:ascii="Times New Roman" w:eastAsia="Calibri" w:hAnsi="Times New Roman" w:cs="Times New Roman"/>
          <w:bCs/>
          <w:sz w:val="24"/>
          <w:szCs w:val="24"/>
        </w:rPr>
        <w:t xml:space="preserve">Tahap menentukan </w:t>
      </w:r>
      <w:r w:rsidR="006629F9">
        <w:rPr>
          <w:rFonts w:ascii="Times New Roman" w:eastAsia="Calibri" w:hAnsi="Times New Roman" w:cs="Times New Roman"/>
          <w:bCs/>
          <w:sz w:val="24"/>
          <w:szCs w:val="24"/>
        </w:rPr>
        <w:t>rugi-rugi aliran</w:t>
      </w:r>
      <w:r>
        <w:rPr>
          <w:rFonts w:ascii="Times New Roman" w:eastAsia="Calibri" w:hAnsi="Times New Roman" w:cs="Times New Roman"/>
          <w:bCs/>
          <w:sz w:val="24"/>
          <w:szCs w:val="24"/>
        </w:rPr>
        <w:t>.</w:t>
      </w:r>
    </w:p>
    <w:p w14:paraId="2F65C744" w14:textId="319BBCA7" w:rsidR="00D949FE" w:rsidRPr="00DE72BA" w:rsidRDefault="00D949FE" w:rsidP="003E2916">
      <w:pPr>
        <w:pStyle w:val="ListParagraph"/>
        <w:widowControl w:val="0"/>
        <w:numPr>
          <w:ilvl w:val="0"/>
          <w:numId w:val="31"/>
        </w:numPr>
        <w:tabs>
          <w:tab w:val="left" w:pos="709"/>
          <w:tab w:val="left" w:pos="1276"/>
        </w:tabs>
        <w:autoSpaceDE w:val="0"/>
        <w:autoSpaceDN w:val="0"/>
        <w:adjustRightInd w:val="0"/>
        <w:spacing w:after="0" w:line="360" w:lineRule="auto"/>
        <w:rPr>
          <w:rFonts w:ascii="Times New Roman" w:eastAsia="Calibri" w:hAnsi="Times New Roman" w:cs="Times New Roman"/>
          <w:b/>
          <w:sz w:val="24"/>
          <w:szCs w:val="24"/>
        </w:rPr>
      </w:pPr>
      <w:r w:rsidRPr="00DE72BA">
        <w:rPr>
          <w:rFonts w:ascii="Times New Roman" w:eastAsia="Calibri" w:hAnsi="Times New Roman" w:cs="Times New Roman"/>
          <w:bCs/>
          <w:sz w:val="24"/>
          <w:szCs w:val="24"/>
        </w:rPr>
        <w:t>Tahap menentukan spesifikasi alat ukur debit aliran.</w:t>
      </w:r>
    </w:p>
    <w:p w14:paraId="3EA11E45" w14:textId="692F9A59" w:rsidR="00D949FE" w:rsidRPr="00DE72BA" w:rsidRDefault="00D949FE" w:rsidP="003E2916">
      <w:pPr>
        <w:pStyle w:val="ListParagraph"/>
        <w:widowControl w:val="0"/>
        <w:numPr>
          <w:ilvl w:val="0"/>
          <w:numId w:val="31"/>
        </w:numPr>
        <w:tabs>
          <w:tab w:val="left" w:pos="709"/>
          <w:tab w:val="left" w:pos="1276"/>
        </w:tabs>
        <w:autoSpaceDE w:val="0"/>
        <w:autoSpaceDN w:val="0"/>
        <w:adjustRightInd w:val="0"/>
        <w:spacing w:after="0" w:line="360" w:lineRule="auto"/>
        <w:rPr>
          <w:rFonts w:ascii="Times New Roman" w:eastAsia="Calibri" w:hAnsi="Times New Roman" w:cs="Times New Roman"/>
          <w:b/>
          <w:sz w:val="24"/>
          <w:szCs w:val="24"/>
        </w:rPr>
      </w:pPr>
      <w:r w:rsidRPr="00DE72BA">
        <w:rPr>
          <w:rFonts w:ascii="Times New Roman" w:eastAsia="Calibri" w:hAnsi="Times New Roman" w:cs="Times New Roman"/>
          <w:bCs/>
          <w:sz w:val="24"/>
          <w:szCs w:val="24"/>
        </w:rPr>
        <w:t>Pemilihan katup.</w:t>
      </w:r>
    </w:p>
    <w:p w14:paraId="33EEF909" w14:textId="1582CFE1" w:rsidR="00D949FE" w:rsidRPr="004C0003" w:rsidRDefault="00D949FE" w:rsidP="007659FA">
      <w:pPr>
        <w:spacing w:after="0" w:line="360" w:lineRule="auto"/>
        <w:ind w:firstLine="709"/>
        <w:jc w:val="both"/>
        <w:rPr>
          <w:rFonts w:ascii="Times New Roman" w:eastAsia="Times New Roman" w:hAnsi="Times New Roman"/>
          <w:bCs/>
          <w:sz w:val="24"/>
          <w:szCs w:val="24"/>
          <w:lang w:val="en-ID"/>
        </w:rPr>
      </w:pPr>
      <w:bookmarkStart w:id="441" w:name="_Hlk62632622"/>
      <w:r w:rsidRPr="00DE72BA">
        <w:rPr>
          <w:rFonts w:ascii="Times New Roman" w:eastAsia="Times New Roman" w:hAnsi="Times New Roman"/>
          <w:bCs/>
          <w:sz w:val="24"/>
          <w:szCs w:val="24"/>
          <w:lang w:val="id-ID"/>
        </w:rPr>
        <w:t>Untuk</w:t>
      </w:r>
      <w:r w:rsidR="00017A0C" w:rsidRPr="00DE72BA">
        <w:rPr>
          <w:rFonts w:ascii="Times New Roman" w:eastAsia="Times New Roman" w:hAnsi="Times New Roman"/>
          <w:bCs/>
          <w:sz w:val="24"/>
          <w:szCs w:val="24"/>
          <w:lang w:val="en-ID"/>
        </w:rPr>
        <w:t xml:space="preserve"> </w:t>
      </w:r>
      <w:r w:rsidRPr="00DE72BA">
        <w:rPr>
          <w:rFonts w:ascii="Times New Roman" w:eastAsia="Times New Roman" w:hAnsi="Times New Roman"/>
          <w:bCs/>
          <w:sz w:val="24"/>
          <w:szCs w:val="24"/>
          <w:lang w:val="id-ID"/>
        </w:rPr>
        <w:t xml:space="preserve"> lebih jelasnya </w:t>
      </w:r>
      <w:r w:rsidR="0021370D">
        <w:rPr>
          <w:rFonts w:ascii="Times New Roman" w:eastAsia="Times New Roman" w:hAnsi="Times New Roman"/>
          <w:bCs/>
          <w:sz w:val="24"/>
          <w:szCs w:val="24"/>
          <w:lang w:val="en-ID"/>
        </w:rPr>
        <w:t xml:space="preserve">dalam mengetahui alir proses pemilihan spesifikasi komponen alat uji prestasi pompa </w:t>
      </w:r>
      <w:r w:rsidRPr="00DE72BA">
        <w:rPr>
          <w:rFonts w:ascii="Times New Roman" w:eastAsia="Times New Roman" w:hAnsi="Times New Roman"/>
          <w:bCs/>
          <w:sz w:val="24"/>
          <w:szCs w:val="24"/>
          <w:lang w:val="id-ID"/>
        </w:rPr>
        <w:t xml:space="preserve">maka dibuatkan </w:t>
      </w:r>
      <w:r w:rsidR="00BA45CF" w:rsidRPr="002425DC">
        <w:rPr>
          <w:rFonts w:ascii="Times New Roman" w:eastAsia="Times New Roman" w:hAnsi="Times New Roman"/>
          <w:bCs/>
          <w:i/>
          <w:iCs/>
          <w:sz w:val="24"/>
          <w:szCs w:val="24"/>
          <w:lang w:val="en-ID"/>
        </w:rPr>
        <w:t>flowchart</w:t>
      </w:r>
      <w:r w:rsidRPr="00DE72BA">
        <w:rPr>
          <w:rFonts w:ascii="Times New Roman" w:eastAsia="Times New Roman" w:hAnsi="Times New Roman"/>
          <w:bCs/>
          <w:sz w:val="24"/>
          <w:szCs w:val="24"/>
          <w:lang w:val="id-ID"/>
        </w:rPr>
        <w:t xml:space="preserve"> seperti yang digambarkan dalam gambar 3.</w:t>
      </w:r>
      <w:r w:rsidR="004C0003">
        <w:rPr>
          <w:rFonts w:ascii="Times New Roman" w:eastAsia="Times New Roman" w:hAnsi="Times New Roman"/>
          <w:bCs/>
          <w:sz w:val="24"/>
          <w:szCs w:val="24"/>
          <w:lang w:val="en-ID"/>
        </w:rPr>
        <w:t>1.</w:t>
      </w:r>
    </w:p>
    <w:bookmarkEnd w:id="441"/>
    <w:p w14:paraId="2A73A2D0" w14:textId="77777777" w:rsidR="00DD0F93" w:rsidRPr="00DE72BA" w:rsidRDefault="00DD0F93" w:rsidP="00CC2D32">
      <w:pPr>
        <w:widowControl w:val="0"/>
        <w:tabs>
          <w:tab w:val="left" w:pos="1276"/>
        </w:tabs>
        <w:autoSpaceDE w:val="0"/>
        <w:autoSpaceDN w:val="0"/>
        <w:adjustRightInd w:val="0"/>
        <w:spacing w:after="0" w:line="240" w:lineRule="auto"/>
        <w:rPr>
          <w:rFonts w:ascii="Times New Roman" w:eastAsia="Calibri" w:hAnsi="Times New Roman" w:cs="Times New Roman"/>
          <w:sz w:val="24"/>
          <w:szCs w:val="24"/>
        </w:rPr>
      </w:pPr>
    </w:p>
    <w:p w14:paraId="3139C913" w14:textId="77777777" w:rsidR="00DD0F93" w:rsidRPr="00DE72BA" w:rsidRDefault="00DD0F93" w:rsidP="007659FA">
      <w:pPr>
        <w:widowControl w:val="0"/>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p w14:paraId="10E3AAA2" w14:textId="747F5E88" w:rsidR="00DD0F93" w:rsidRPr="00DE72BA" w:rsidRDefault="00DD0F93" w:rsidP="007659FA">
      <w:pPr>
        <w:widowControl w:val="0"/>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p w14:paraId="0915BC55" w14:textId="6974AAFD" w:rsidR="00DD0F93" w:rsidRPr="00DE72BA" w:rsidRDefault="00DD0F93" w:rsidP="007659FA">
      <w:pPr>
        <w:widowControl w:val="0"/>
        <w:tabs>
          <w:tab w:val="left" w:pos="1276"/>
        </w:tabs>
        <w:autoSpaceDE w:val="0"/>
        <w:autoSpaceDN w:val="0"/>
        <w:adjustRightInd w:val="0"/>
        <w:spacing w:before="6" w:after="0" w:line="360" w:lineRule="auto"/>
        <w:jc w:val="center"/>
        <w:rPr>
          <w:rFonts w:ascii="Times New Roman" w:eastAsia="Calibri" w:hAnsi="Times New Roman" w:cs="Times New Roman"/>
          <w:sz w:val="24"/>
          <w:szCs w:val="24"/>
        </w:rPr>
      </w:pPr>
    </w:p>
    <w:p w14:paraId="21E6B431" w14:textId="2A56CDB2" w:rsidR="00DD0F93" w:rsidRPr="00DE72BA" w:rsidRDefault="00DD0F93" w:rsidP="007659FA">
      <w:pPr>
        <w:widowControl w:val="0"/>
        <w:tabs>
          <w:tab w:val="left" w:pos="1276"/>
        </w:tabs>
        <w:autoSpaceDE w:val="0"/>
        <w:autoSpaceDN w:val="0"/>
        <w:adjustRightInd w:val="0"/>
        <w:spacing w:before="6" w:after="0" w:line="360" w:lineRule="auto"/>
        <w:jc w:val="center"/>
        <w:rPr>
          <w:rFonts w:ascii="Times New Roman" w:eastAsia="Calibri" w:hAnsi="Times New Roman" w:cs="Times New Roman"/>
          <w:sz w:val="24"/>
          <w:szCs w:val="24"/>
        </w:rPr>
      </w:pPr>
    </w:p>
    <w:p w14:paraId="0E31D737" w14:textId="51330ACE" w:rsidR="00D949FE" w:rsidRPr="00DE72BA" w:rsidRDefault="00DD0F93" w:rsidP="007659FA">
      <w:pPr>
        <w:widowControl w:val="0"/>
        <w:tabs>
          <w:tab w:val="left" w:pos="7455"/>
        </w:tabs>
        <w:autoSpaceDE w:val="0"/>
        <w:autoSpaceDN w:val="0"/>
        <w:adjustRightInd w:val="0"/>
        <w:spacing w:before="6" w:after="0" w:line="360" w:lineRule="auto"/>
        <w:rPr>
          <w:rFonts w:ascii="Times New Roman" w:eastAsia="Calibri" w:hAnsi="Times New Roman" w:cs="Times New Roman"/>
          <w:sz w:val="24"/>
          <w:szCs w:val="24"/>
        </w:rPr>
      </w:pPr>
      <w:r w:rsidRPr="00DE72BA">
        <w:rPr>
          <w:rFonts w:ascii="Times New Roman" w:eastAsia="Calibri" w:hAnsi="Times New Roman" w:cs="Times New Roman"/>
          <w:sz w:val="24"/>
          <w:szCs w:val="24"/>
        </w:rPr>
        <w:lastRenderedPageBreak/>
        <w:tab/>
      </w:r>
    </w:p>
    <w:p w14:paraId="10670446" w14:textId="2FCA2F6B" w:rsidR="0065005A" w:rsidRDefault="00964AB0" w:rsidP="0094308B">
      <w:pPr>
        <w:pStyle w:val="Caption"/>
        <w:jc w:val="center"/>
        <w:rPr>
          <w:rFonts w:ascii="Times New Roman" w:hAnsi="Times New Roman" w:cs="Times New Roman"/>
          <w:i w:val="0"/>
          <w:iCs w:val="0"/>
          <w:color w:val="auto"/>
          <w:sz w:val="24"/>
          <w:szCs w:val="24"/>
        </w:rPr>
      </w:pPr>
      <w:bookmarkStart w:id="442" w:name="_Toc68881281"/>
      <w:bookmarkStart w:id="443" w:name="_Toc70618758"/>
      <w:bookmarkStart w:id="444" w:name="_Toc71117089"/>
      <w:bookmarkStart w:id="445" w:name="_Toc74737000"/>
      <w:bookmarkStart w:id="446" w:name="_Toc76453591"/>
      <w:bookmarkStart w:id="447" w:name="_Toc77382054"/>
      <w:bookmarkStart w:id="448" w:name="_Toc78632581"/>
      <w:r>
        <w:rPr>
          <w:rFonts w:ascii="Times New Roman" w:hAnsi="Times New Roman" w:cs="Times New Roman"/>
          <w:i w:val="0"/>
          <w:iCs w:val="0"/>
          <w:noProof/>
          <w:color w:val="auto"/>
          <w:sz w:val="24"/>
          <w:szCs w:val="24"/>
        </w:rPr>
        <w:drawing>
          <wp:anchor distT="0" distB="0" distL="114300" distR="114300" simplePos="0" relativeHeight="251742208" behindDoc="0" locked="0" layoutInCell="1" allowOverlap="1" wp14:anchorId="03268ED6" wp14:editId="2C87CAE2">
            <wp:simplePos x="2247900" y="1343025"/>
            <wp:positionH relativeFrom="margin">
              <wp:align>center</wp:align>
            </wp:positionH>
            <wp:positionV relativeFrom="margin">
              <wp:align>center</wp:align>
            </wp:positionV>
            <wp:extent cx="3809365" cy="705739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09365" cy="7057390"/>
                    </a:xfrm>
                    <a:prstGeom prst="rect">
                      <a:avLst/>
                    </a:prstGeom>
                    <a:noFill/>
                  </pic:spPr>
                </pic:pic>
              </a:graphicData>
            </a:graphic>
          </wp:anchor>
        </w:drawing>
      </w:r>
    </w:p>
    <w:p w14:paraId="5738628A" w14:textId="77777777" w:rsidR="00964AB0" w:rsidRDefault="00964AB0" w:rsidP="0094308B">
      <w:pPr>
        <w:pStyle w:val="Caption"/>
        <w:spacing w:line="360" w:lineRule="auto"/>
        <w:ind w:left="-709"/>
        <w:jc w:val="center"/>
        <w:rPr>
          <w:rFonts w:ascii="Times New Roman" w:hAnsi="Times New Roman" w:cs="Times New Roman"/>
          <w:i w:val="0"/>
          <w:iCs w:val="0"/>
          <w:color w:val="auto"/>
          <w:sz w:val="24"/>
          <w:szCs w:val="24"/>
        </w:rPr>
      </w:pPr>
    </w:p>
    <w:p w14:paraId="2D72F7D1" w14:textId="77777777" w:rsidR="00964AB0" w:rsidRDefault="00964AB0" w:rsidP="0094308B">
      <w:pPr>
        <w:pStyle w:val="Caption"/>
        <w:spacing w:line="360" w:lineRule="auto"/>
        <w:ind w:left="-709"/>
        <w:jc w:val="center"/>
        <w:rPr>
          <w:rFonts w:ascii="Times New Roman" w:hAnsi="Times New Roman" w:cs="Times New Roman"/>
          <w:i w:val="0"/>
          <w:iCs w:val="0"/>
          <w:color w:val="auto"/>
          <w:sz w:val="24"/>
          <w:szCs w:val="24"/>
        </w:rPr>
      </w:pPr>
    </w:p>
    <w:p w14:paraId="5D5FAB1A" w14:textId="77777777" w:rsidR="00964AB0" w:rsidRDefault="00964AB0" w:rsidP="0094308B">
      <w:pPr>
        <w:pStyle w:val="Caption"/>
        <w:spacing w:line="360" w:lineRule="auto"/>
        <w:ind w:left="-709"/>
        <w:jc w:val="center"/>
        <w:rPr>
          <w:rFonts w:ascii="Times New Roman" w:hAnsi="Times New Roman" w:cs="Times New Roman"/>
          <w:i w:val="0"/>
          <w:iCs w:val="0"/>
          <w:color w:val="auto"/>
          <w:sz w:val="24"/>
          <w:szCs w:val="24"/>
        </w:rPr>
      </w:pPr>
    </w:p>
    <w:p w14:paraId="7710B814" w14:textId="77777777" w:rsidR="00964AB0" w:rsidRDefault="00964AB0" w:rsidP="0094308B">
      <w:pPr>
        <w:pStyle w:val="Caption"/>
        <w:spacing w:line="360" w:lineRule="auto"/>
        <w:ind w:left="-709"/>
        <w:jc w:val="center"/>
        <w:rPr>
          <w:rFonts w:ascii="Times New Roman" w:hAnsi="Times New Roman" w:cs="Times New Roman"/>
          <w:i w:val="0"/>
          <w:iCs w:val="0"/>
          <w:color w:val="auto"/>
          <w:sz w:val="24"/>
          <w:szCs w:val="24"/>
        </w:rPr>
      </w:pPr>
    </w:p>
    <w:p w14:paraId="6BE92687" w14:textId="77777777" w:rsidR="00964AB0" w:rsidRDefault="00964AB0" w:rsidP="0094308B">
      <w:pPr>
        <w:pStyle w:val="Caption"/>
        <w:spacing w:line="360" w:lineRule="auto"/>
        <w:ind w:left="-709"/>
        <w:jc w:val="center"/>
        <w:rPr>
          <w:rFonts w:ascii="Times New Roman" w:hAnsi="Times New Roman" w:cs="Times New Roman"/>
          <w:i w:val="0"/>
          <w:iCs w:val="0"/>
          <w:color w:val="auto"/>
          <w:sz w:val="24"/>
          <w:szCs w:val="24"/>
        </w:rPr>
      </w:pPr>
    </w:p>
    <w:p w14:paraId="181BFDAD" w14:textId="77777777" w:rsidR="00964AB0" w:rsidRDefault="00964AB0" w:rsidP="0094308B">
      <w:pPr>
        <w:pStyle w:val="Caption"/>
        <w:spacing w:line="360" w:lineRule="auto"/>
        <w:ind w:left="-709"/>
        <w:jc w:val="center"/>
        <w:rPr>
          <w:rFonts w:ascii="Times New Roman" w:hAnsi="Times New Roman" w:cs="Times New Roman"/>
          <w:i w:val="0"/>
          <w:iCs w:val="0"/>
          <w:color w:val="auto"/>
          <w:sz w:val="24"/>
          <w:szCs w:val="24"/>
        </w:rPr>
      </w:pPr>
    </w:p>
    <w:p w14:paraId="10B20F29" w14:textId="77777777" w:rsidR="00964AB0" w:rsidRDefault="00964AB0" w:rsidP="0094308B">
      <w:pPr>
        <w:pStyle w:val="Caption"/>
        <w:spacing w:line="360" w:lineRule="auto"/>
        <w:ind w:left="-709"/>
        <w:jc w:val="center"/>
        <w:rPr>
          <w:rFonts w:ascii="Times New Roman" w:hAnsi="Times New Roman" w:cs="Times New Roman"/>
          <w:i w:val="0"/>
          <w:iCs w:val="0"/>
          <w:color w:val="auto"/>
          <w:sz w:val="24"/>
          <w:szCs w:val="24"/>
        </w:rPr>
      </w:pPr>
    </w:p>
    <w:p w14:paraId="00CA1755" w14:textId="77777777" w:rsidR="00964AB0" w:rsidRDefault="00964AB0" w:rsidP="0094308B">
      <w:pPr>
        <w:pStyle w:val="Caption"/>
        <w:spacing w:line="360" w:lineRule="auto"/>
        <w:ind w:left="-709"/>
        <w:jc w:val="center"/>
        <w:rPr>
          <w:rFonts w:ascii="Times New Roman" w:hAnsi="Times New Roman" w:cs="Times New Roman"/>
          <w:i w:val="0"/>
          <w:iCs w:val="0"/>
          <w:color w:val="auto"/>
          <w:sz w:val="24"/>
          <w:szCs w:val="24"/>
        </w:rPr>
      </w:pPr>
    </w:p>
    <w:p w14:paraId="33AADEBA" w14:textId="77777777" w:rsidR="00964AB0" w:rsidRDefault="00964AB0" w:rsidP="0094308B">
      <w:pPr>
        <w:pStyle w:val="Caption"/>
        <w:spacing w:line="360" w:lineRule="auto"/>
        <w:ind w:left="-709"/>
        <w:jc w:val="center"/>
        <w:rPr>
          <w:rFonts w:ascii="Times New Roman" w:hAnsi="Times New Roman" w:cs="Times New Roman"/>
          <w:i w:val="0"/>
          <w:iCs w:val="0"/>
          <w:color w:val="auto"/>
          <w:sz w:val="24"/>
          <w:szCs w:val="24"/>
        </w:rPr>
      </w:pPr>
    </w:p>
    <w:p w14:paraId="5A13775B" w14:textId="77777777" w:rsidR="00964AB0" w:rsidRDefault="00964AB0" w:rsidP="0094308B">
      <w:pPr>
        <w:pStyle w:val="Caption"/>
        <w:spacing w:line="360" w:lineRule="auto"/>
        <w:ind w:left="-709"/>
        <w:jc w:val="center"/>
        <w:rPr>
          <w:rFonts w:ascii="Times New Roman" w:hAnsi="Times New Roman" w:cs="Times New Roman"/>
          <w:i w:val="0"/>
          <w:iCs w:val="0"/>
          <w:color w:val="auto"/>
          <w:sz w:val="24"/>
          <w:szCs w:val="24"/>
        </w:rPr>
      </w:pPr>
    </w:p>
    <w:p w14:paraId="4359C43A" w14:textId="77777777" w:rsidR="00964AB0" w:rsidRDefault="00964AB0" w:rsidP="0094308B">
      <w:pPr>
        <w:pStyle w:val="Caption"/>
        <w:spacing w:line="360" w:lineRule="auto"/>
        <w:ind w:left="-709"/>
        <w:jc w:val="center"/>
        <w:rPr>
          <w:rFonts w:ascii="Times New Roman" w:hAnsi="Times New Roman" w:cs="Times New Roman"/>
          <w:i w:val="0"/>
          <w:iCs w:val="0"/>
          <w:color w:val="auto"/>
          <w:sz w:val="24"/>
          <w:szCs w:val="24"/>
        </w:rPr>
      </w:pPr>
    </w:p>
    <w:p w14:paraId="079C8319" w14:textId="77777777" w:rsidR="00964AB0" w:rsidRDefault="00964AB0" w:rsidP="0094308B">
      <w:pPr>
        <w:pStyle w:val="Caption"/>
        <w:spacing w:line="360" w:lineRule="auto"/>
        <w:ind w:left="-709"/>
        <w:jc w:val="center"/>
        <w:rPr>
          <w:rFonts w:ascii="Times New Roman" w:hAnsi="Times New Roman" w:cs="Times New Roman"/>
          <w:i w:val="0"/>
          <w:iCs w:val="0"/>
          <w:color w:val="auto"/>
          <w:sz w:val="24"/>
          <w:szCs w:val="24"/>
        </w:rPr>
      </w:pPr>
    </w:p>
    <w:p w14:paraId="22851CF0" w14:textId="77777777" w:rsidR="00964AB0" w:rsidRDefault="00964AB0" w:rsidP="0094308B">
      <w:pPr>
        <w:pStyle w:val="Caption"/>
        <w:spacing w:line="360" w:lineRule="auto"/>
        <w:ind w:left="-709"/>
        <w:jc w:val="center"/>
        <w:rPr>
          <w:rFonts w:ascii="Times New Roman" w:hAnsi="Times New Roman" w:cs="Times New Roman"/>
          <w:i w:val="0"/>
          <w:iCs w:val="0"/>
          <w:color w:val="auto"/>
          <w:sz w:val="24"/>
          <w:szCs w:val="24"/>
        </w:rPr>
      </w:pPr>
    </w:p>
    <w:p w14:paraId="7A4D3D45" w14:textId="77777777" w:rsidR="00964AB0" w:rsidRDefault="00964AB0" w:rsidP="0094308B">
      <w:pPr>
        <w:pStyle w:val="Caption"/>
        <w:spacing w:line="360" w:lineRule="auto"/>
        <w:ind w:left="-709"/>
        <w:jc w:val="center"/>
        <w:rPr>
          <w:rFonts w:ascii="Times New Roman" w:hAnsi="Times New Roman" w:cs="Times New Roman"/>
          <w:i w:val="0"/>
          <w:iCs w:val="0"/>
          <w:color w:val="auto"/>
          <w:sz w:val="24"/>
          <w:szCs w:val="24"/>
        </w:rPr>
      </w:pPr>
    </w:p>
    <w:p w14:paraId="7888B00D" w14:textId="77777777" w:rsidR="00964AB0" w:rsidRDefault="00964AB0" w:rsidP="0094308B">
      <w:pPr>
        <w:pStyle w:val="Caption"/>
        <w:spacing w:line="360" w:lineRule="auto"/>
        <w:ind w:left="-709"/>
        <w:jc w:val="center"/>
        <w:rPr>
          <w:rFonts w:ascii="Times New Roman" w:hAnsi="Times New Roman" w:cs="Times New Roman"/>
          <w:i w:val="0"/>
          <w:iCs w:val="0"/>
          <w:color w:val="auto"/>
          <w:sz w:val="24"/>
          <w:szCs w:val="24"/>
        </w:rPr>
      </w:pPr>
    </w:p>
    <w:p w14:paraId="05DD91E0" w14:textId="77777777" w:rsidR="00964AB0" w:rsidRDefault="00964AB0" w:rsidP="0094308B">
      <w:pPr>
        <w:pStyle w:val="Caption"/>
        <w:spacing w:line="360" w:lineRule="auto"/>
        <w:ind w:left="-709"/>
        <w:jc w:val="center"/>
        <w:rPr>
          <w:rFonts w:ascii="Times New Roman" w:hAnsi="Times New Roman" w:cs="Times New Roman"/>
          <w:i w:val="0"/>
          <w:iCs w:val="0"/>
          <w:color w:val="auto"/>
          <w:sz w:val="24"/>
          <w:szCs w:val="24"/>
        </w:rPr>
      </w:pPr>
    </w:p>
    <w:p w14:paraId="35210080" w14:textId="77777777" w:rsidR="00964AB0" w:rsidRDefault="00964AB0" w:rsidP="0094308B">
      <w:pPr>
        <w:pStyle w:val="Caption"/>
        <w:spacing w:line="360" w:lineRule="auto"/>
        <w:ind w:left="-709"/>
        <w:jc w:val="center"/>
        <w:rPr>
          <w:rFonts w:ascii="Times New Roman" w:hAnsi="Times New Roman" w:cs="Times New Roman"/>
          <w:i w:val="0"/>
          <w:iCs w:val="0"/>
          <w:color w:val="auto"/>
          <w:sz w:val="24"/>
          <w:szCs w:val="24"/>
        </w:rPr>
      </w:pPr>
    </w:p>
    <w:p w14:paraId="499C7160" w14:textId="77777777" w:rsidR="00964AB0" w:rsidRDefault="00964AB0" w:rsidP="0094308B">
      <w:pPr>
        <w:pStyle w:val="Caption"/>
        <w:spacing w:line="360" w:lineRule="auto"/>
        <w:ind w:left="-709"/>
        <w:jc w:val="center"/>
        <w:rPr>
          <w:rFonts w:ascii="Times New Roman" w:hAnsi="Times New Roman" w:cs="Times New Roman"/>
          <w:i w:val="0"/>
          <w:iCs w:val="0"/>
          <w:color w:val="auto"/>
          <w:sz w:val="24"/>
          <w:szCs w:val="24"/>
        </w:rPr>
      </w:pPr>
    </w:p>
    <w:p w14:paraId="3FB20640" w14:textId="4E1D002C" w:rsidR="00DD0F93" w:rsidRPr="00DE72BA" w:rsidRDefault="00BA45CF" w:rsidP="0094308B">
      <w:pPr>
        <w:pStyle w:val="Caption"/>
        <w:spacing w:line="360" w:lineRule="auto"/>
        <w:ind w:left="-709"/>
        <w:jc w:val="center"/>
        <w:rPr>
          <w:rFonts w:ascii="Times New Roman" w:hAnsi="Times New Roman" w:cs="Times New Roman"/>
          <w:i w:val="0"/>
          <w:iCs w:val="0"/>
          <w:color w:val="auto"/>
          <w:sz w:val="24"/>
          <w:szCs w:val="24"/>
        </w:rPr>
      </w:pPr>
      <w:r w:rsidRPr="00DE72BA">
        <w:rPr>
          <w:rFonts w:ascii="Times New Roman" w:hAnsi="Times New Roman" w:cs="Times New Roman"/>
          <w:i w:val="0"/>
          <w:iCs w:val="0"/>
          <w:color w:val="auto"/>
          <w:sz w:val="24"/>
          <w:szCs w:val="24"/>
        </w:rPr>
        <w:t xml:space="preserve">Gambar 3. </w:t>
      </w:r>
      <w:r w:rsidRPr="00DE72BA">
        <w:rPr>
          <w:rFonts w:ascii="Times New Roman" w:hAnsi="Times New Roman" w:cs="Times New Roman"/>
          <w:i w:val="0"/>
          <w:iCs w:val="0"/>
          <w:color w:val="auto"/>
          <w:sz w:val="24"/>
          <w:szCs w:val="24"/>
        </w:rPr>
        <w:fldChar w:fldCharType="begin"/>
      </w:r>
      <w:r w:rsidRPr="00DE72BA">
        <w:rPr>
          <w:rFonts w:ascii="Times New Roman" w:hAnsi="Times New Roman" w:cs="Times New Roman"/>
          <w:i w:val="0"/>
          <w:iCs w:val="0"/>
          <w:color w:val="auto"/>
          <w:sz w:val="24"/>
          <w:szCs w:val="24"/>
        </w:rPr>
        <w:instrText xml:space="preserve"> SEQ Gambar_3. \* ARABIC </w:instrText>
      </w:r>
      <w:r w:rsidRPr="00DE72BA">
        <w:rPr>
          <w:rFonts w:ascii="Times New Roman" w:hAnsi="Times New Roman" w:cs="Times New Roman"/>
          <w:i w:val="0"/>
          <w:iCs w:val="0"/>
          <w:color w:val="auto"/>
          <w:sz w:val="24"/>
          <w:szCs w:val="24"/>
        </w:rPr>
        <w:fldChar w:fldCharType="separate"/>
      </w:r>
      <w:r w:rsidR="0042456F">
        <w:rPr>
          <w:rFonts w:ascii="Times New Roman" w:hAnsi="Times New Roman" w:cs="Times New Roman"/>
          <w:i w:val="0"/>
          <w:iCs w:val="0"/>
          <w:noProof/>
          <w:color w:val="auto"/>
          <w:sz w:val="24"/>
          <w:szCs w:val="24"/>
        </w:rPr>
        <w:t>1</w:t>
      </w:r>
      <w:r w:rsidRPr="00DE72BA">
        <w:rPr>
          <w:rFonts w:ascii="Times New Roman" w:hAnsi="Times New Roman" w:cs="Times New Roman"/>
          <w:i w:val="0"/>
          <w:iCs w:val="0"/>
          <w:color w:val="auto"/>
          <w:sz w:val="24"/>
          <w:szCs w:val="24"/>
        </w:rPr>
        <w:fldChar w:fldCharType="end"/>
      </w:r>
      <w:r w:rsidRPr="00DE72BA">
        <w:rPr>
          <w:rFonts w:ascii="Times New Roman" w:hAnsi="Times New Roman" w:cs="Times New Roman"/>
          <w:i w:val="0"/>
          <w:iCs w:val="0"/>
          <w:color w:val="auto"/>
          <w:sz w:val="24"/>
          <w:szCs w:val="24"/>
        </w:rPr>
        <w:t xml:space="preserve"> </w:t>
      </w:r>
      <w:r w:rsidRPr="00C72CE6">
        <w:rPr>
          <w:rFonts w:ascii="Times New Roman" w:hAnsi="Times New Roman" w:cs="Times New Roman"/>
          <w:color w:val="auto"/>
          <w:sz w:val="24"/>
          <w:szCs w:val="24"/>
        </w:rPr>
        <w:t>Flowchart</w:t>
      </w:r>
      <w:bookmarkEnd w:id="442"/>
      <w:bookmarkEnd w:id="443"/>
      <w:bookmarkEnd w:id="444"/>
      <w:bookmarkEnd w:id="445"/>
      <w:bookmarkEnd w:id="446"/>
      <w:bookmarkEnd w:id="447"/>
      <w:bookmarkEnd w:id="448"/>
      <w:r w:rsidR="006710FA" w:rsidRPr="00DE72BA">
        <w:rPr>
          <w:rFonts w:ascii="Times New Roman" w:hAnsi="Times New Roman" w:cs="Times New Roman"/>
          <w:i w:val="0"/>
          <w:iCs w:val="0"/>
          <w:sz w:val="24"/>
          <w:szCs w:val="24"/>
        </w:rPr>
        <w:br w:type="page"/>
      </w:r>
    </w:p>
    <w:p w14:paraId="102929C5" w14:textId="7DFCBE1E" w:rsidR="00DD0F93" w:rsidRPr="00DE72BA" w:rsidRDefault="00DD0F93" w:rsidP="00662680">
      <w:pPr>
        <w:pStyle w:val="Heading2"/>
        <w:numPr>
          <w:ilvl w:val="0"/>
          <w:numId w:val="0"/>
        </w:numPr>
        <w:spacing w:line="360" w:lineRule="auto"/>
        <w:ind w:left="360" w:hanging="360"/>
        <w:rPr>
          <w:rFonts w:ascii="Times New Roman" w:eastAsia="Calibri" w:hAnsi="Times New Roman" w:cs="Times New Roman"/>
          <w:b/>
          <w:sz w:val="24"/>
          <w:szCs w:val="24"/>
        </w:rPr>
      </w:pPr>
      <w:bookmarkStart w:id="449" w:name="_Toc79253852"/>
      <w:r w:rsidRPr="00DE72BA">
        <w:rPr>
          <w:rFonts w:ascii="Times New Roman" w:eastAsia="Calibri" w:hAnsi="Times New Roman" w:cs="Times New Roman"/>
          <w:b/>
          <w:color w:val="000000" w:themeColor="text1"/>
          <w:sz w:val="24"/>
          <w:szCs w:val="24"/>
        </w:rPr>
        <w:lastRenderedPageBreak/>
        <w:t>3.2</w:t>
      </w:r>
      <w:r w:rsidRPr="00DE72BA">
        <w:rPr>
          <w:rFonts w:ascii="Times New Roman" w:eastAsia="Calibri" w:hAnsi="Times New Roman" w:cs="Times New Roman"/>
          <w:b/>
          <w:sz w:val="24"/>
          <w:szCs w:val="24"/>
        </w:rPr>
        <w:tab/>
      </w:r>
      <w:r w:rsidRPr="00DE72BA">
        <w:rPr>
          <w:rStyle w:val="SUBBAB1Char"/>
          <w:color w:val="000000" w:themeColor="text1"/>
        </w:rPr>
        <w:t>PERSIAPAN</w:t>
      </w:r>
      <w:r w:rsidR="00A02DC5" w:rsidRPr="00DE72BA">
        <w:rPr>
          <w:rStyle w:val="SUBBAB1Char"/>
          <w:color w:val="000000" w:themeColor="text1"/>
        </w:rPr>
        <w:t xml:space="preserve"> ALAT DAN BAHAN</w:t>
      </w:r>
      <w:bookmarkEnd w:id="449"/>
    </w:p>
    <w:p w14:paraId="1634252A" w14:textId="0C32D107" w:rsidR="00DD0F93" w:rsidRPr="00DE72BA" w:rsidRDefault="00DD0F93"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bookmarkStart w:id="450" w:name="_Hlk79746153"/>
      <w:r w:rsidRPr="00DE72BA">
        <w:rPr>
          <w:rFonts w:ascii="Times New Roman" w:eastAsia="Calibri" w:hAnsi="Times New Roman" w:cs="Times New Roman"/>
          <w:bCs/>
          <w:sz w:val="24"/>
          <w:szCs w:val="24"/>
        </w:rPr>
        <w:t xml:space="preserve">Dalam persiapan awal pemilihan alat, Agar dapat mengetahui apakah alat ini dapat berfungsi dengan baik dan benar maka desain dari alat penguji harus memperhitungkan kekuatan </w:t>
      </w:r>
      <w:r w:rsidR="008174F8">
        <w:rPr>
          <w:rFonts w:ascii="Times New Roman" w:eastAsia="Calibri" w:hAnsi="Times New Roman" w:cs="Times New Roman"/>
          <w:bCs/>
          <w:sz w:val="24"/>
          <w:szCs w:val="24"/>
        </w:rPr>
        <w:t>tekanan</w:t>
      </w:r>
      <w:r w:rsidRPr="00DE72BA">
        <w:rPr>
          <w:rFonts w:ascii="Times New Roman" w:eastAsia="Calibri" w:hAnsi="Times New Roman" w:cs="Times New Roman"/>
          <w:bCs/>
          <w:sz w:val="24"/>
          <w:szCs w:val="24"/>
        </w:rPr>
        <w:t xml:space="preserve"> serta daya </w:t>
      </w:r>
      <w:r w:rsidR="00AE1546">
        <w:rPr>
          <w:rFonts w:ascii="Times New Roman" w:eastAsia="Calibri" w:hAnsi="Times New Roman" w:cs="Times New Roman"/>
          <w:bCs/>
          <w:sz w:val="24"/>
          <w:szCs w:val="24"/>
        </w:rPr>
        <w:t>hisap</w:t>
      </w:r>
      <w:r w:rsidRPr="00DE72BA">
        <w:rPr>
          <w:rFonts w:ascii="Times New Roman" w:eastAsia="Calibri" w:hAnsi="Times New Roman" w:cs="Times New Roman"/>
          <w:bCs/>
          <w:sz w:val="24"/>
          <w:szCs w:val="24"/>
        </w:rPr>
        <w:t xml:space="preserve"> yang dihasilkan dari pompa tersebut dengan cara:</w:t>
      </w:r>
    </w:p>
    <w:p w14:paraId="69827161" w14:textId="77777777" w:rsidR="00DD0F93" w:rsidRPr="00DE72BA" w:rsidRDefault="00DD0F93"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r w:rsidRPr="00DE72BA">
        <w:rPr>
          <w:rFonts w:ascii="Times New Roman" w:eastAsia="Calibri" w:hAnsi="Times New Roman" w:cs="Times New Roman"/>
          <w:bCs/>
          <w:sz w:val="24"/>
          <w:szCs w:val="24"/>
        </w:rPr>
        <w:t xml:space="preserve">- Pemilihan pompa (jenis pompa). </w:t>
      </w:r>
    </w:p>
    <w:p w14:paraId="4C448E20" w14:textId="77777777" w:rsidR="00DD0F93" w:rsidRPr="00DE72BA" w:rsidRDefault="00DD0F93"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r w:rsidRPr="00DE72BA">
        <w:rPr>
          <w:rFonts w:ascii="Times New Roman" w:eastAsia="Calibri" w:hAnsi="Times New Roman" w:cs="Times New Roman"/>
          <w:bCs/>
          <w:sz w:val="24"/>
          <w:szCs w:val="24"/>
        </w:rPr>
        <w:t xml:space="preserve">- Diameter pipa serta panjang pipa. </w:t>
      </w:r>
    </w:p>
    <w:p w14:paraId="7D0D2D13" w14:textId="77777777" w:rsidR="00DD0F93" w:rsidRPr="00DE72BA" w:rsidRDefault="00DD0F93"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r w:rsidRPr="00DE72BA">
        <w:rPr>
          <w:rFonts w:ascii="Times New Roman" w:eastAsia="Calibri" w:hAnsi="Times New Roman" w:cs="Times New Roman"/>
          <w:bCs/>
          <w:sz w:val="24"/>
          <w:szCs w:val="24"/>
        </w:rPr>
        <w:t>- Penentuan kapasitas pompa yang akan diujicobakan.</w:t>
      </w:r>
    </w:p>
    <w:p w14:paraId="7D872EBB" w14:textId="77777777" w:rsidR="00DD0F93" w:rsidRPr="00DE72BA" w:rsidRDefault="00DD0F93"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r w:rsidRPr="00DE72BA">
        <w:rPr>
          <w:rFonts w:ascii="Times New Roman" w:eastAsia="Calibri" w:hAnsi="Times New Roman" w:cs="Times New Roman"/>
          <w:bCs/>
          <w:sz w:val="24"/>
          <w:szCs w:val="24"/>
        </w:rPr>
        <w:t xml:space="preserve">- Jenis zat cair yang akan digunakan. </w:t>
      </w:r>
    </w:p>
    <w:p w14:paraId="4618AD73" w14:textId="77777777" w:rsidR="00DD0F93" w:rsidRPr="00DE72BA" w:rsidRDefault="00DD0F93"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r w:rsidRPr="00DE72BA">
        <w:rPr>
          <w:rFonts w:ascii="Times New Roman" w:eastAsia="Calibri" w:hAnsi="Times New Roman" w:cs="Times New Roman"/>
          <w:bCs/>
          <w:sz w:val="24"/>
          <w:szCs w:val="24"/>
        </w:rPr>
        <w:t>- Hambatan / kerugian yang terjadi.</w:t>
      </w:r>
    </w:p>
    <w:bookmarkEnd w:id="450"/>
    <w:p w14:paraId="3BC2F5CF" w14:textId="77777777" w:rsidR="001902AD" w:rsidRPr="00DE72BA" w:rsidRDefault="001902AD"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p>
    <w:p w14:paraId="415CE8A8" w14:textId="77777777" w:rsidR="001902AD" w:rsidRPr="00DE72BA" w:rsidRDefault="001902AD" w:rsidP="00E24D7A">
      <w:pPr>
        <w:pStyle w:val="ListParagraph"/>
        <w:widowControl w:val="0"/>
        <w:numPr>
          <w:ilvl w:val="0"/>
          <w:numId w:val="18"/>
        </w:numPr>
        <w:tabs>
          <w:tab w:val="left" w:pos="709"/>
        </w:tabs>
        <w:autoSpaceDE w:val="0"/>
        <w:autoSpaceDN w:val="0"/>
        <w:adjustRightInd w:val="0"/>
        <w:spacing w:before="6" w:after="0" w:line="360" w:lineRule="auto"/>
        <w:jc w:val="both"/>
        <w:rPr>
          <w:rFonts w:ascii="Times New Roman" w:eastAsia="Calibri" w:hAnsi="Times New Roman" w:cs="Times New Roman"/>
          <w:bCs/>
          <w:vanish/>
          <w:sz w:val="24"/>
          <w:szCs w:val="24"/>
        </w:rPr>
      </w:pPr>
    </w:p>
    <w:p w14:paraId="2456426F" w14:textId="77777777" w:rsidR="001902AD" w:rsidRPr="00DE72BA" w:rsidRDefault="001902AD" w:rsidP="00E24D7A">
      <w:pPr>
        <w:pStyle w:val="ListParagraph"/>
        <w:widowControl w:val="0"/>
        <w:numPr>
          <w:ilvl w:val="0"/>
          <w:numId w:val="18"/>
        </w:numPr>
        <w:tabs>
          <w:tab w:val="left" w:pos="709"/>
        </w:tabs>
        <w:autoSpaceDE w:val="0"/>
        <w:autoSpaceDN w:val="0"/>
        <w:adjustRightInd w:val="0"/>
        <w:spacing w:before="6" w:after="0" w:line="360" w:lineRule="auto"/>
        <w:jc w:val="both"/>
        <w:rPr>
          <w:rFonts w:ascii="Times New Roman" w:eastAsia="Calibri" w:hAnsi="Times New Roman" w:cs="Times New Roman"/>
          <w:bCs/>
          <w:vanish/>
          <w:sz w:val="24"/>
          <w:szCs w:val="24"/>
        </w:rPr>
      </w:pPr>
    </w:p>
    <w:p w14:paraId="1C3F6827" w14:textId="77777777" w:rsidR="001902AD" w:rsidRPr="00DE72BA" w:rsidRDefault="001902AD" w:rsidP="00E24D7A">
      <w:pPr>
        <w:pStyle w:val="ListParagraph"/>
        <w:widowControl w:val="0"/>
        <w:numPr>
          <w:ilvl w:val="0"/>
          <w:numId w:val="18"/>
        </w:numPr>
        <w:tabs>
          <w:tab w:val="left" w:pos="709"/>
        </w:tabs>
        <w:autoSpaceDE w:val="0"/>
        <w:autoSpaceDN w:val="0"/>
        <w:adjustRightInd w:val="0"/>
        <w:spacing w:before="6" w:after="0" w:line="360" w:lineRule="auto"/>
        <w:jc w:val="both"/>
        <w:rPr>
          <w:rFonts w:ascii="Times New Roman" w:eastAsia="Calibri" w:hAnsi="Times New Roman" w:cs="Times New Roman"/>
          <w:bCs/>
          <w:vanish/>
          <w:sz w:val="24"/>
          <w:szCs w:val="24"/>
        </w:rPr>
      </w:pPr>
    </w:p>
    <w:p w14:paraId="478B731D" w14:textId="77777777" w:rsidR="001902AD" w:rsidRPr="00DE72BA" w:rsidRDefault="001902AD" w:rsidP="00E24D7A">
      <w:pPr>
        <w:pStyle w:val="ListParagraph"/>
        <w:widowControl w:val="0"/>
        <w:numPr>
          <w:ilvl w:val="1"/>
          <w:numId w:val="18"/>
        </w:numPr>
        <w:tabs>
          <w:tab w:val="left" w:pos="709"/>
        </w:tabs>
        <w:autoSpaceDE w:val="0"/>
        <w:autoSpaceDN w:val="0"/>
        <w:adjustRightInd w:val="0"/>
        <w:spacing w:before="6" w:after="0" w:line="360" w:lineRule="auto"/>
        <w:jc w:val="both"/>
        <w:rPr>
          <w:rFonts w:ascii="Times New Roman" w:eastAsia="Calibri" w:hAnsi="Times New Roman" w:cs="Times New Roman"/>
          <w:bCs/>
          <w:vanish/>
          <w:sz w:val="24"/>
          <w:szCs w:val="24"/>
        </w:rPr>
      </w:pPr>
    </w:p>
    <w:p w14:paraId="4BCBFC4C" w14:textId="77777777" w:rsidR="001902AD" w:rsidRPr="00DE72BA" w:rsidRDefault="001902AD" w:rsidP="00E24D7A">
      <w:pPr>
        <w:pStyle w:val="ListParagraph"/>
        <w:widowControl w:val="0"/>
        <w:numPr>
          <w:ilvl w:val="1"/>
          <w:numId w:val="18"/>
        </w:numPr>
        <w:tabs>
          <w:tab w:val="left" w:pos="709"/>
        </w:tabs>
        <w:autoSpaceDE w:val="0"/>
        <w:autoSpaceDN w:val="0"/>
        <w:adjustRightInd w:val="0"/>
        <w:spacing w:before="6" w:after="0" w:line="360" w:lineRule="auto"/>
        <w:jc w:val="both"/>
        <w:rPr>
          <w:rFonts w:ascii="Times New Roman" w:eastAsia="Calibri" w:hAnsi="Times New Roman" w:cs="Times New Roman"/>
          <w:bCs/>
          <w:vanish/>
          <w:sz w:val="24"/>
          <w:szCs w:val="24"/>
        </w:rPr>
      </w:pPr>
    </w:p>
    <w:p w14:paraId="6B9AC480" w14:textId="77777777" w:rsidR="00B2195A" w:rsidRPr="00DE72BA" w:rsidRDefault="001902AD" w:rsidP="00E24D7A">
      <w:pPr>
        <w:pStyle w:val="ListParagraph"/>
        <w:widowControl w:val="0"/>
        <w:numPr>
          <w:ilvl w:val="1"/>
          <w:numId w:val="18"/>
        </w:numPr>
        <w:tabs>
          <w:tab w:val="left" w:pos="709"/>
        </w:tabs>
        <w:autoSpaceDE w:val="0"/>
        <w:autoSpaceDN w:val="0"/>
        <w:adjustRightInd w:val="0"/>
        <w:spacing w:before="6" w:after="0" w:line="360" w:lineRule="auto"/>
        <w:jc w:val="both"/>
        <w:outlineLvl w:val="1"/>
        <w:rPr>
          <w:rFonts w:ascii="Times New Roman" w:eastAsia="Calibri" w:hAnsi="Times New Roman" w:cs="Times New Roman"/>
          <w:b/>
          <w:sz w:val="24"/>
          <w:szCs w:val="24"/>
        </w:rPr>
      </w:pPr>
      <w:bookmarkStart w:id="451" w:name="_Toc79253853"/>
      <w:r w:rsidRPr="00DE72BA">
        <w:rPr>
          <w:rFonts w:ascii="Times New Roman" w:eastAsia="Calibri" w:hAnsi="Times New Roman" w:cs="Times New Roman"/>
          <w:b/>
          <w:sz w:val="24"/>
          <w:szCs w:val="24"/>
        </w:rPr>
        <w:t>PEMILIHAN SPESIFIKASI POMPA</w:t>
      </w:r>
      <w:bookmarkEnd w:id="451"/>
    </w:p>
    <w:p w14:paraId="02FFDC5C" w14:textId="5E2371B6" w:rsidR="001C2DB4" w:rsidRPr="00DE72BA" w:rsidRDefault="001C2DB4"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bookmarkStart w:id="452" w:name="_Hlk79746474"/>
      <w:r w:rsidRPr="00DE72BA">
        <w:rPr>
          <w:rFonts w:ascii="Times New Roman" w:eastAsia="Calibri" w:hAnsi="Times New Roman" w:cs="Times New Roman"/>
          <w:bCs/>
          <w:sz w:val="24"/>
          <w:szCs w:val="24"/>
        </w:rPr>
        <w:t xml:space="preserve">Dalam memilih suatu pompa untuk suatu maksud tertentu, terlebih dahulu harus diketahui </w:t>
      </w:r>
      <w:r w:rsidR="00280330">
        <w:rPr>
          <w:rFonts w:ascii="Times New Roman" w:eastAsia="Calibri" w:hAnsi="Times New Roman" w:cs="Times New Roman"/>
          <w:bCs/>
          <w:sz w:val="24"/>
          <w:szCs w:val="24"/>
        </w:rPr>
        <w:t xml:space="preserve">parameter </w:t>
      </w:r>
      <w:r w:rsidRPr="00DE72BA">
        <w:rPr>
          <w:rFonts w:ascii="Times New Roman" w:eastAsia="Calibri" w:hAnsi="Times New Roman" w:cs="Times New Roman"/>
          <w:bCs/>
          <w:sz w:val="24"/>
          <w:szCs w:val="24"/>
        </w:rPr>
        <w:t xml:space="preserve">kapasitas </w:t>
      </w:r>
      <w:r w:rsidR="00F71349">
        <w:rPr>
          <w:rFonts w:ascii="Times New Roman" w:eastAsia="Calibri" w:hAnsi="Times New Roman" w:cs="Times New Roman"/>
          <w:bCs/>
          <w:sz w:val="24"/>
          <w:szCs w:val="24"/>
        </w:rPr>
        <w:t xml:space="preserve">debit </w:t>
      </w:r>
      <w:r w:rsidRPr="00DE72BA">
        <w:rPr>
          <w:rFonts w:ascii="Times New Roman" w:eastAsia="Calibri" w:hAnsi="Times New Roman" w:cs="Times New Roman"/>
          <w:bCs/>
          <w:sz w:val="24"/>
          <w:szCs w:val="24"/>
        </w:rPr>
        <w:t xml:space="preserve">aliran serta head yang diperlukan untuk mengalirkan zat cair yang akan dipompa. Selain daripada itu, agar pompa dapat bekerja tanpa mengalami kavitasi, perlu ditaksir beberapa </w:t>
      </w:r>
      <w:r w:rsidR="008174F8">
        <w:rPr>
          <w:rFonts w:ascii="Times New Roman" w:eastAsia="Calibri" w:hAnsi="Times New Roman" w:cs="Times New Roman"/>
          <w:bCs/>
          <w:sz w:val="24"/>
          <w:szCs w:val="24"/>
        </w:rPr>
        <w:t>tekanan</w:t>
      </w:r>
      <w:r w:rsidRPr="00DE72BA">
        <w:rPr>
          <w:rFonts w:ascii="Times New Roman" w:eastAsia="Calibri" w:hAnsi="Times New Roman" w:cs="Times New Roman"/>
          <w:bCs/>
          <w:sz w:val="24"/>
          <w:szCs w:val="24"/>
        </w:rPr>
        <w:t xml:space="preserve"> maksimum yang tersedia pada sisi masuk pompa yang terpasang pada instalasinya. Atas dasar </w:t>
      </w:r>
      <w:r w:rsidR="008174F8">
        <w:rPr>
          <w:rFonts w:ascii="Times New Roman" w:eastAsia="Calibri" w:hAnsi="Times New Roman" w:cs="Times New Roman"/>
          <w:bCs/>
          <w:sz w:val="24"/>
          <w:szCs w:val="24"/>
        </w:rPr>
        <w:t>tekanan</w:t>
      </w:r>
      <w:r w:rsidRPr="00DE72BA">
        <w:rPr>
          <w:rFonts w:ascii="Times New Roman" w:eastAsia="Calibri" w:hAnsi="Times New Roman" w:cs="Times New Roman"/>
          <w:bCs/>
          <w:sz w:val="24"/>
          <w:szCs w:val="24"/>
        </w:rPr>
        <w:t xml:space="preserve"> </w:t>
      </w:r>
      <w:r w:rsidR="00AE1546">
        <w:rPr>
          <w:rFonts w:ascii="Times New Roman" w:eastAsia="Calibri" w:hAnsi="Times New Roman" w:cs="Times New Roman"/>
          <w:bCs/>
          <w:sz w:val="24"/>
          <w:szCs w:val="24"/>
        </w:rPr>
        <w:t>hisap</w:t>
      </w:r>
      <w:r w:rsidRPr="00DE72BA">
        <w:rPr>
          <w:rFonts w:ascii="Times New Roman" w:eastAsia="Calibri" w:hAnsi="Times New Roman" w:cs="Times New Roman"/>
          <w:bCs/>
          <w:sz w:val="24"/>
          <w:szCs w:val="24"/>
        </w:rPr>
        <w:t xml:space="preserve"> ini maka putaran pompa dapat ditentukan. Kapasitas </w:t>
      </w:r>
      <w:r w:rsidR="00280330">
        <w:rPr>
          <w:rFonts w:ascii="Times New Roman" w:eastAsia="Calibri" w:hAnsi="Times New Roman" w:cs="Times New Roman"/>
          <w:bCs/>
          <w:sz w:val="24"/>
          <w:szCs w:val="24"/>
        </w:rPr>
        <w:t xml:space="preserve">debit </w:t>
      </w:r>
      <w:r w:rsidRPr="00DE72BA">
        <w:rPr>
          <w:rFonts w:ascii="Times New Roman" w:eastAsia="Calibri" w:hAnsi="Times New Roman" w:cs="Times New Roman"/>
          <w:bCs/>
          <w:sz w:val="24"/>
          <w:szCs w:val="24"/>
        </w:rPr>
        <w:t xml:space="preserve">aliran, head, dan putaran pompa dapat ditentukan seperti tersebut </w:t>
      </w:r>
      <w:r w:rsidR="00AE1546">
        <w:rPr>
          <w:rFonts w:ascii="Times New Roman" w:eastAsia="Calibri" w:hAnsi="Times New Roman" w:cs="Times New Roman"/>
          <w:bCs/>
          <w:sz w:val="24"/>
          <w:szCs w:val="24"/>
        </w:rPr>
        <w:t>di atas</w:t>
      </w:r>
      <w:r w:rsidRPr="00DE72BA">
        <w:rPr>
          <w:rFonts w:ascii="Times New Roman" w:eastAsia="Calibri" w:hAnsi="Times New Roman" w:cs="Times New Roman"/>
          <w:bCs/>
          <w:sz w:val="24"/>
          <w:szCs w:val="24"/>
        </w:rPr>
        <w:t xml:space="preserve"> tetapi apabila perubahan kondisi operasi sangat besar (khususnya perubahan kapasitas). </w:t>
      </w:r>
    </w:p>
    <w:p w14:paraId="246ACB1E" w14:textId="213A0619" w:rsidR="005D00D6" w:rsidRPr="00DE72BA" w:rsidRDefault="001C2DB4"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r w:rsidRPr="00DE72BA">
        <w:rPr>
          <w:rFonts w:ascii="Times New Roman" w:eastAsia="Calibri" w:hAnsi="Times New Roman" w:cs="Times New Roman"/>
          <w:bCs/>
          <w:sz w:val="24"/>
          <w:szCs w:val="24"/>
        </w:rPr>
        <w:tab/>
        <w:t xml:space="preserve">Dalam penelitian ini pompa 1 </w:t>
      </w:r>
      <w:r w:rsidR="00057599" w:rsidRPr="00DE72BA">
        <w:rPr>
          <w:rFonts w:ascii="Times New Roman" w:eastAsia="Calibri" w:hAnsi="Times New Roman" w:cs="Times New Roman"/>
          <w:bCs/>
          <w:sz w:val="24"/>
          <w:szCs w:val="24"/>
        </w:rPr>
        <w:t xml:space="preserve">(P1) </w:t>
      </w:r>
      <w:r w:rsidRPr="00DE72BA">
        <w:rPr>
          <w:rFonts w:ascii="Times New Roman" w:eastAsia="Calibri" w:hAnsi="Times New Roman" w:cs="Times New Roman"/>
          <w:bCs/>
          <w:sz w:val="24"/>
          <w:szCs w:val="24"/>
        </w:rPr>
        <w:t>dan pompa 2</w:t>
      </w:r>
      <w:r w:rsidR="00057599" w:rsidRPr="00DE72BA">
        <w:rPr>
          <w:rFonts w:ascii="Times New Roman" w:eastAsia="Calibri" w:hAnsi="Times New Roman" w:cs="Times New Roman"/>
          <w:bCs/>
          <w:sz w:val="24"/>
          <w:szCs w:val="24"/>
        </w:rPr>
        <w:t xml:space="preserve"> (P2) </w:t>
      </w:r>
      <w:r w:rsidRPr="00DE72BA">
        <w:rPr>
          <w:rFonts w:ascii="Times New Roman" w:eastAsia="Calibri" w:hAnsi="Times New Roman" w:cs="Times New Roman"/>
          <w:bCs/>
          <w:sz w:val="24"/>
          <w:szCs w:val="24"/>
        </w:rPr>
        <w:t xml:space="preserve">menggunakan merk </w:t>
      </w:r>
      <w:r w:rsidR="005D00D6">
        <w:rPr>
          <w:rFonts w:ascii="Times New Roman" w:eastAsia="Calibri" w:hAnsi="Times New Roman" w:cs="Times New Roman"/>
          <w:bCs/>
          <w:sz w:val="24"/>
          <w:szCs w:val="24"/>
        </w:rPr>
        <w:t xml:space="preserve">pompa </w:t>
      </w:r>
      <w:r w:rsidRPr="00DE72BA">
        <w:rPr>
          <w:rFonts w:ascii="Times New Roman" w:eastAsia="Calibri" w:hAnsi="Times New Roman" w:cs="Times New Roman"/>
          <w:bCs/>
          <w:sz w:val="24"/>
          <w:szCs w:val="24"/>
        </w:rPr>
        <w:t xml:space="preserve">shimizu PS-128 BIT, sedangkan pompa 3 </w:t>
      </w:r>
      <w:r w:rsidR="00057599" w:rsidRPr="00DE72BA">
        <w:rPr>
          <w:rFonts w:ascii="Times New Roman" w:eastAsia="Calibri" w:hAnsi="Times New Roman" w:cs="Times New Roman"/>
          <w:bCs/>
          <w:sz w:val="24"/>
          <w:szCs w:val="24"/>
        </w:rPr>
        <w:t xml:space="preserve">(P3) </w:t>
      </w:r>
      <w:r w:rsidRPr="00DE72BA">
        <w:rPr>
          <w:rFonts w:ascii="Times New Roman" w:eastAsia="Calibri" w:hAnsi="Times New Roman" w:cs="Times New Roman"/>
          <w:bCs/>
          <w:sz w:val="24"/>
          <w:szCs w:val="24"/>
        </w:rPr>
        <w:t xml:space="preserve">menggunakan merk pompa </w:t>
      </w:r>
      <w:r w:rsidR="00057599" w:rsidRPr="00DE72BA">
        <w:rPr>
          <w:rFonts w:ascii="Times New Roman" w:eastAsia="Calibri" w:hAnsi="Times New Roman" w:cs="Times New Roman"/>
          <w:bCs/>
          <w:sz w:val="24"/>
          <w:szCs w:val="24"/>
        </w:rPr>
        <w:t>Panasonic GA-200 JAK</w:t>
      </w:r>
      <w:r w:rsidRPr="00DE72BA">
        <w:rPr>
          <w:rFonts w:ascii="Times New Roman" w:eastAsia="Calibri" w:hAnsi="Times New Roman" w:cs="Times New Roman"/>
          <w:bCs/>
          <w:sz w:val="24"/>
          <w:szCs w:val="24"/>
        </w:rPr>
        <w:t>. Berikut spesifikasi pompa yang akan digunakan untuk alat uji pada prestasi pompa:</w:t>
      </w:r>
      <w:bookmarkEnd w:id="452"/>
    </w:p>
    <w:p w14:paraId="36BC5262" w14:textId="305079F8" w:rsidR="00B2195A" w:rsidRPr="00DE72BA" w:rsidRDefault="00B2195A" w:rsidP="00E24D7A">
      <w:pPr>
        <w:pStyle w:val="ListParagraph"/>
        <w:widowControl w:val="0"/>
        <w:numPr>
          <w:ilvl w:val="0"/>
          <w:numId w:val="20"/>
        </w:numPr>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r w:rsidRPr="00DE72BA">
        <w:rPr>
          <w:rFonts w:ascii="Times New Roman" w:eastAsia="Calibri" w:hAnsi="Times New Roman" w:cs="Times New Roman"/>
          <w:bCs/>
          <w:sz w:val="24"/>
          <w:szCs w:val="24"/>
        </w:rPr>
        <w:t>Pompa 1</w:t>
      </w:r>
      <w:r w:rsidR="004E2EC8" w:rsidRPr="00DE72BA">
        <w:rPr>
          <w:rFonts w:ascii="Times New Roman" w:eastAsia="Calibri" w:hAnsi="Times New Roman" w:cs="Times New Roman"/>
          <w:bCs/>
          <w:sz w:val="24"/>
          <w:szCs w:val="24"/>
        </w:rPr>
        <w:t xml:space="preserve"> (P1)</w:t>
      </w:r>
      <w:r w:rsidRPr="00DE72BA">
        <w:rPr>
          <w:rFonts w:ascii="Times New Roman" w:eastAsia="Calibri" w:hAnsi="Times New Roman" w:cs="Times New Roman"/>
          <w:bCs/>
          <w:sz w:val="24"/>
          <w:szCs w:val="24"/>
        </w:rPr>
        <w:t xml:space="preserve"> dan pompa 2</w:t>
      </w:r>
      <w:r w:rsidR="004E2EC8" w:rsidRPr="00DE72BA">
        <w:rPr>
          <w:rFonts w:ascii="Times New Roman" w:eastAsia="Calibri" w:hAnsi="Times New Roman" w:cs="Times New Roman"/>
          <w:bCs/>
          <w:sz w:val="24"/>
          <w:szCs w:val="24"/>
        </w:rPr>
        <w:t xml:space="preserve"> (P2)</w:t>
      </w:r>
    </w:p>
    <w:p w14:paraId="505A162C" w14:textId="179C3CC7" w:rsidR="001F1D71" w:rsidRDefault="006062AE"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r w:rsidRPr="00DE72BA">
        <w:rPr>
          <w:rFonts w:ascii="Times New Roman" w:eastAsia="Calibri" w:hAnsi="Times New Roman" w:cs="Times New Roman"/>
          <w:bCs/>
          <w:sz w:val="24"/>
          <w:szCs w:val="24"/>
        </w:rPr>
        <w:t>Pompa yang digunakan menggunakan pompa shimizu PS-128 BIT</w:t>
      </w:r>
      <w:r w:rsidR="00F46790" w:rsidRPr="00DE72BA">
        <w:rPr>
          <w:rFonts w:ascii="Times New Roman" w:eastAsia="Calibri" w:hAnsi="Times New Roman" w:cs="Times New Roman"/>
          <w:bCs/>
          <w:sz w:val="24"/>
          <w:szCs w:val="24"/>
        </w:rPr>
        <w:t xml:space="preserve"> P1=P2 spesifikasi sama. </w:t>
      </w:r>
      <w:r w:rsidR="00036697" w:rsidRPr="00DE72BA">
        <w:rPr>
          <w:rFonts w:ascii="Times New Roman" w:eastAsia="Calibri" w:hAnsi="Times New Roman" w:cs="Times New Roman"/>
          <w:bCs/>
          <w:sz w:val="24"/>
          <w:szCs w:val="24"/>
        </w:rPr>
        <w:t xml:space="preserve">Adapun spesifikasi pompa 1 dan 2 </w:t>
      </w:r>
      <w:r w:rsidR="003F6A86">
        <w:rPr>
          <w:rFonts w:ascii="Times New Roman" w:eastAsia="Calibri" w:hAnsi="Times New Roman" w:cs="Times New Roman"/>
          <w:bCs/>
          <w:sz w:val="24"/>
          <w:szCs w:val="24"/>
        </w:rPr>
        <w:t>bisa dilihat pada tabel 3.1 dan gambar</w:t>
      </w:r>
      <w:r w:rsidR="00BF74DB" w:rsidRPr="00DE72BA">
        <w:rPr>
          <w:rFonts w:ascii="Times New Roman" w:eastAsia="Calibri" w:hAnsi="Times New Roman" w:cs="Times New Roman"/>
          <w:bCs/>
          <w:sz w:val="24"/>
          <w:szCs w:val="24"/>
        </w:rPr>
        <w:t xml:space="preserve"> </w:t>
      </w:r>
      <w:r w:rsidR="003F6A86">
        <w:rPr>
          <w:rFonts w:ascii="Times New Roman" w:eastAsia="Calibri" w:hAnsi="Times New Roman" w:cs="Times New Roman"/>
          <w:bCs/>
          <w:sz w:val="24"/>
          <w:szCs w:val="24"/>
        </w:rPr>
        <w:t>3.2</w:t>
      </w:r>
      <w:r w:rsidR="00C2038D">
        <w:rPr>
          <w:rFonts w:ascii="Times New Roman" w:eastAsia="Calibri" w:hAnsi="Times New Roman" w:cs="Times New Roman"/>
          <w:bCs/>
          <w:sz w:val="24"/>
          <w:szCs w:val="24"/>
        </w:rPr>
        <w:t>. Parameter dalam menentukan spesifikasi pompa 1 dan 2 berdasarkan head</w:t>
      </w:r>
      <w:r w:rsidR="00197637">
        <w:rPr>
          <w:rFonts w:ascii="Times New Roman" w:eastAsia="Calibri" w:hAnsi="Times New Roman" w:cs="Times New Roman"/>
          <w:bCs/>
          <w:sz w:val="24"/>
          <w:szCs w:val="24"/>
        </w:rPr>
        <w:t xml:space="preserve"> maks</w:t>
      </w:r>
      <w:r w:rsidR="00C2038D">
        <w:rPr>
          <w:rFonts w:ascii="Times New Roman" w:eastAsia="Calibri" w:hAnsi="Times New Roman" w:cs="Times New Roman"/>
          <w:bCs/>
          <w:sz w:val="24"/>
          <w:szCs w:val="24"/>
        </w:rPr>
        <w:t xml:space="preserve"> serta </w:t>
      </w:r>
      <w:r w:rsidR="00197637">
        <w:rPr>
          <w:rFonts w:ascii="Times New Roman" w:eastAsia="Calibri" w:hAnsi="Times New Roman" w:cs="Times New Roman"/>
          <w:bCs/>
          <w:sz w:val="24"/>
          <w:szCs w:val="24"/>
        </w:rPr>
        <w:t xml:space="preserve">maks </w:t>
      </w:r>
      <w:r w:rsidR="00C2038D">
        <w:rPr>
          <w:rFonts w:ascii="Times New Roman" w:eastAsia="Calibri" w:hAnsi="Times New Roman" w:cs="Times New Roman"/>
          <w:bCs/>
          <w:sz w:val="24"/>
          <w:szCs w:val="24"/>
        </w:rPr>
        <w:t xml:space="preserve">debit aliran yang terdapat pada </w:t>
      </w:r>
      <w:r w:rsidR="00C2038D" w:rsidRPr="00C2038D">
        <w:rPr>
          <w:rFonts w:ascii="Times New Roman" w:eastAsia="Calibri" w:hAnsi="Times New Roman" w:cs="Times New Roman"/>
          <w:bCs/>
          <w:i/>
          <w:iCs/>
          <w:sz w:val="24"/>
          <w:szCs w:val="24"/>
        </w:rPr>
        <w:t>nameplate</w:t>
      </w:r>
      <w:r w:rsidR="00C2038D">
        <w:rPr>
          <w:rFonts w:ascii="Times New Roman" w:eastAsia="Calibri" w:hAnsi="Times New Roman" w:cs="Times New Roman"/>
          <w:bCs/>
          <w:sz w:val="24"/>
          <w:szCs w:val="24"/>
        </w:rPr>
        <w:t xml:space="preserve"> pompa.</w:t>
      </w:r>
    </w:p>
    <w:p w14:paraId="48127114" w14:textId="0AE46E1B" w:rsidR="001F1D71" w:rsidRDefault="001F1D71">
      <w:pPr>
        <w:rPr>
          <w:rFonts w:ascii="Times New Roman" w:eastAsia="Calibri" w:hAnsi="Times New Roman" w:cs="Times New Roman"/>
          <w:bCs/>
          <w:sz w:val="24"/>
          <w:szCs w:val="24"/>
        </w:rPr>
      </w:pPr>
      <w:r>
        <w:rPr>
          <w:rFonts w:ascii="Times New Roman" w:eastAsia="Calibri" w:hAnsi="Times New Roman" w:cs="Times New Roman"/>
          <w:bCs/>
          <w:sz w:val="24"/>
          <w:szCs w:val="24"/>
        </w:rPr>
        <w:br w:type="page"/>
      </w:r>
    </w:p>
    <w:p w14:paraId="7860B595" w14:textId="10AC65DE" w:rsidR="00C253B6" w:rsidRPr="00D45511" w:rsidRDefault="00D45511" w:rsidP="00D45511">
      <w:pPr>
        <w:pStyle w:val="Caption"/>
        <w:spacing w:line="360" w:lineRule="auto"/>
        <w:jc w:val="center"/>
        <w:rPr>
          <w:rFonts w:ascii="Times New Roman" w:eastAsia="Calibri" w:hAnsi="Times New Roman" w:cs="Times New Roman"/>
          <w:bCs/>
          <w:i w:val="0"/>
          <w:iCs w:val="0"/>
          <w:color w:val="000000" w:themeColor="text1"/>
          <w:sz w:val="24"/>
          <w:szCs w:val="24"/>
        </w:rPr>
      </w:pPr>
      <w:bookmarkStart w:id="453" w:name="_Toc74737070"/>
      <w:bookmarkStart w:id="454" w:name="_Toc76453716"/>
      <w:bookmarkStart w:id="455" w:name="_Toc78040734"/>
      <w:bookmarkStart w:id="456" w:name="_Toc78040854"/>
      <w:r w:rsidRPr="00D45511">
        <w:rPr>
          <w:rFonts w:ascii="Times New Roman" w:hAnsi="Times New Roman" w:cs="Times New Roman"/>
          <w:i w:val="0"/>
          <w:iCs w:val="0"/>
          <w:color w:val="000000" w:themeColor="text1"/>
          <w:sz w:val="24"/>
          <w:szCs w:val="24"/>
        </w:rPr>
        <w:lastRenderedPageBreak/>
        <w:t xml:space="preserve">Tabel 3. </w:t>
      </w:r>
      <w:r w:rsidRPr="00D45511">
        <w:rPr>
          <w:rFonts w:ascii="Times New Roman" w:hAnsi="Times New Roman" w:cs="Times New Roman"/>
          <w:i w:val="0"/>
          <w:iCs w:val="0"/>
          <w:color w:val="000000" w:themeColor="text1"/>
          <w:sz w:val="24"/>
          <w:szCs w:val="24"/>
        </w:rPr>
        <w:fldChar w:fldCharType="begin"/>
      </w:r>
      <w:r w:rsidRPr="00D45511">
        <w:rPr>
          <w:rFonts w:ascii="Times New Roman" w:hAnsi="Times New Roman" w:cs="Times New Roman"/>
          <w:i w:val="0"/>
          <w:iCs w:val="0"/>
          <w:color w:val="000000" w:themeColor="text1"/>
          <w:sz w:val="24"/>
          <w:szCs w:val="24"/>
        </w:rPr>
        <w:instrText xml:space="preserve"> SEQ Tabel_3. \* ARABIC </w:instrText>
      </w:r>
      <w:r w:rsidRPr="00D45511">
        <w:rPr>
          <w:rFonts w:ascii="Times New Roman" w:hAnsi="Times New Roman" w:cs="Times New Roman"/>
          <w:i w:val="0"/>
          <w:iCs w:val="0"/>
          <w:color w:val="000000" w:themeColor="text1"/>
          <w:sz w:val="24"/>
          <w:szCs w:val="24"/>
        </w:rPr>
        <w:fldChar w:fldCharType="separate"/>
      </w:r>
      <w:r w:rsidR="0042456F">
        <w:rPr>
          <w:rFonts w:ascii="Times New Roman" w:hAnsi="Times New Roman" w:cs="Times New Roman"/>
          <w:i w:val="0"/>
          <w:iCs w:val="0"/>
          <w:noProof/>
          <w:color w:val="000000" w:themeColor="text1"/>
          <w:sz w:val="24"/>
          <w:szCs w:val="24"/>
        </w:rPr>
        <w:t>1</w:t>
      </w:r>
      <w:r w:rsidRPr="00D45511">
        <w:rPr>
          <w:rFonts w:ascii="Times New Roman" w:hAnsi="Times New Roman" w:cs="Times New Roman"/>
          <w:i w:val="0"/>
          <w:iCs w:val="0"/>
          <w:color w:val="000000" w:themeColor="text1"/>
          <w:sz w:val="24"/>
          <w:szCs w:val="24"/>
        </w:rPr>
        <w:fldChar w:fldCharType="end"/>
      </w:r>
      <w:r w:rsidRPr="00D45511">
        <w:rPr>
          <w:rFonts w:ascii="Times New Roman" w:hAnsi="Times New Roman" w:cs="Times New Roman"/>
          <w:i w:val="0"/>
          <w:iCs w:val="0"/>
          <w:color w:val="000000" w:themeColor="text1"/>
          <w:sz w:val="24"/>
          <w:szCs w:val="24"/>
        </w:rPr>
        <w:t xml:space="preserve"> Spesifikasi pompa PS-128 BIT</w:t>
      </w:r>
      <w:bookmarkEnd w:id="453"/>
      <w:bookmarkEnd w:id="454"/>
      <w:bookmarkEnd w:id="455"/>
      <w:bookmarkEnd w:id="456"/>
    </w:p>
    <w:tbl>
      <w:tblPr>
        <w:tblW w:w="7913" w:type="dxa"/>
        <w:tblInd w:w="628" w:type="dxa"/>
        <w:tblLook w:val="04A0" w:firstRow="1" w:lastRow="0" w:firstColumn="1" w:lastColumn="0" w:noHBand="0" w:noVBand="1"/>
      </w:tblPr>
      <w:tblGrid>
        <w:gridCol w:w="1818"/>
        <w:gridCol w:w="1605"/>
        <w:gridCol w:w="1924"/>
        <w:gridCol w:w="2566"/>
      </w:tblGrid>
      <w:tr w:rsidR="00C93800" w:rsidRPr="00C93800" w14:paraId="114F8811" w14:textId="77777777" w:rsidTr="00C93800">
        <w:trPr>
          <w:trHeight w:val="493"/>
        </w:trPr>
        <w:tc>
          <w:tcPr>
            <w:tcW w:w="3423" w:type="dxa"/>
            <w:gridSpan w:val="2"/>
            <w:tcBorders>
              <w:top w:val="single" w:sz="4" w:space="0" w:color="auto"/>
              <w:left w:val="single" w:sz="4" w:space="0" w:color="auto"/>
              <w:bottom w:val="single" w:sz="4" w:space="0" w:color="auto"/>
              <w:right w:val="single" w:sz="4" w:space="0" w:color="auto"/>
            </w:tcBorders>
            <w:vAlign w:val="center"/>
            <w:hideMark/>
          </w:tcPr>
          <w:p w14:paraId="76E7C70C" w14:textId="77777777" w:rsidR="00C93800" w:rsidRPr="00C93800"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bookmarkStart w:id="457" w:name="_Hlk79746566"/>
            <w:r w:rsidRPr="00C93800">
              <w:rPr>
                <w:rFonts w:ascii="Times New Roman" w:eastAsia="Calibri" w:hAnsi="Times New Roman" w:cs="Times New Roman"/>
                <w:bCs/>
                <w:sz w:val="24"/>
                <w:szCs w:val="24"/>
              </w:rPr>
              <w:t>Model</w:t>
            </w:r>
          </w:p>
        </w:tc>
        <w:tc>
          <w:tcPr>
            <w:tcW w:w="4490" w:type="dxa"/>
            <w:gridSpan w:val="2"/>
            <w:tcBorders>
              <w:top w:val="single" w:sz="4" w:space="0" w:color="auto"/>
              <w:left w:val="single" w:sz="4" w:space="0" w:color="auto"/>
              <w:bottom w:val="single" w:sz="4" w:space="0" w:color="auto"/>
              <w:right w:val="single" w:sz="4" w:space="0" w:color="auto"/>
            </w:tcBorders>
            <w:vAlign w:val="center"/>
            <w:hideMark/>
          </w:tcPr>
          <w:p w14:paraId="34CC0102" w14:textId="77777777" w:rsidR="00C93800" w:rsidRPr="00C93800"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C93800">
              <w:rPr>
                <w:rFonts w:ascii="Times New Roman" w:eastAsia="Calibri" w:hAnsi="Times New Roman" w:cs="Times New Roman"/>
                <w:bCs/>
                <w:sz w:val="24"/>
                <w:szCs w:val="24"/>
              </w:rPr>
              <w:t>PS-128 BIT</w:t>
            </w:r>
          </w:p>
        </w:tc>
      </w:tr>
      <w:tr w:rsidR="00C93800" w:rsidRPr="00C93800" w14:paraId="7E1CECA0" w14:textId="77777777" w:rsidTr="00C93800">
        <w:trPr>
          <w:trHeight w:val="512"/>
        </w:trPr>
        <w:tc>
          <w:tcPr>
            <w:tcW w:w="1818" w:type="dxa"/>
            <w:tcBorders>
              <w:top w:val="single" w:sz="4" w:space="0" w:color="auto"/>
              <w:left w:val="single" w:sz="4" w:space="0" w:color="auto"/>
              <w:bottom w:val="single" w:sz="4" w:space="0" w:color="auto"/>
              <w:right w:val="single" w:sz="4" w:space="0" w:color="auto"/>
            </w:tcBorders>
            <w:hideMark/>
          </w:tcPr>
          <w:p w14:paraId="33239B97" w14:textId="5DA4902D" w:rsidR="00C93800" w:rsidRPr="00C93800"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C93800">
              <w:rPr>
                <w:rFonts w:ascii="Times New Roman" w:eastAsia="Calibri" w:hAnsi="Times New Roman" w:cs="Times New Roman"/>
                <w:bCs/>
                <w:sz w:val="24"/>
                <w:szCs w:val="24"/>
              </w:rPr>
              <w:t>U: 1 x 220 V</w:t>
            </w:r>
            <m:oMath>
              <m:r>
                <w:rPr>
                  <w:rFonts w:ascii="Cambria Math" w:eastAsia="Calibri" w:hAnsi="Cambria Math" w:cs="Times New Roman"/>
                  <w:sz w:val="24"/>
                  <w:szCs w:val="24"/>
                </w:rPr>
                <m:t>~</m:t>
              </m:r>
            </m:oMath>
          </w:p>
        </w:tc>
        <w:tc>
          <w:tcPr>
            <w:tcW w:w="1605" w:type="dxa"/>
            <w:tcBorders>
              <w:top w:val="single" w:sz="4" w:space="0" w:color="auto"/>
              <w:left w:val="single" w:sz="4" w:space="0" w:color="auto"/>
              <w:bottom w:val="single" w:sz="4" w:space="0" w:color="auto"/>
              <w:right w:val="single" w:sz="4" w:space="0" w:color="auto"/>
            </w:tcBorders>
            <w:hideMark/>
          </w:tcPr>
          <w:p w14:paraId="7814B828" w14:textId="77777777" w:rsidR="00C93800" w:rsidRPr="00C93800"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C93800">
              <w:rPr>
                <w:rFonts w:ascii="Times New Roman" w:eastAsia="Calibri" w:hAnsi="Times New Roman" w:cs="Times New Roman"/>
                <w:bCs/>
                <w:sz w:val="24"/>
                <w:szCs w:val="24"/>
              </w:rPr>
              <w:t>50 Hz</w:t>
            </w:r>
          </w:p>
        </w:tc>
        <w:tc>
          <w:tcPr>
            <w:tcW w:w="1924" w:type="dxa"/>
            <w:tcBorders>
              <w:top w:val="single" w:sz="4" w:space="0" w:color="auto"/>
              <w:left w:val="single" w:sz="4" w:space="0" w:color="auto"/>
              <w:bottom w:val="single" w:sz="4" w:space="0" w:color="auto"/>
              <w:right w:val="single" w:sz="4" w:space="0" w:color="auto"/>
            </w:tcBorders>
            <w:hideMark/>
          </w:tcPr>
          <w:p w14:paraId="4DE9E199" w14:textId="77777777" w:rsidR="00C93800" w:rsidRPr="00C93800"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C93800">
              <w:rPr>
                <w:rFonts w:ascii="Times New Roman" w:eastAsia="Calibri" w:hAnsi="Times New Roman" w:cs="Times New Roman"/>
                <w:bCs/>
                <w:sz w:val="24"/>
                <w:szCs w:val="24"/>
              </w:rPr>
              <w:t>H: 20-10 meter</w:t>
            </w:r>
          </w:p>
        </w:tc>
        <w:tc>
          <w:tcPr>
            <w:tcW w:w="2566" w:type="dxa"/>
            <w:tcBorders>
              <w:top w:val="single" w:sz="4" w:space="0" w:color="auto"/>
              <w:left w:val="single" w:sz="4" w:space="0" w:color="auto"/>
              <w:bottom w:val="single" w:sz="4" w:space="0" w:color="auto"/>
              <w:right w:val="single" w:sz="4" w:space="0" w:color="auto"/>
            </w:tcBorders>
            <w:hideMark/>
          </w:tcPr>
          <w:p w14:paraId="20808938" w14:textId="77777777" w:rsidR="00C93800" w:rsidRPr="00C93800"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C93800">
              <w:rPr>
                <w:rFonts w:ascii="Times New Roman" w:eastAsia="Calibri" w:hAnsi="Times New Roman" w:cs="Times New Roman"/>
                <w:bCs/>
                <w:sz w:val="24"/>
                <w:szCs w:val="24"/>
              </w:rPr>
              <w:t>Q: 10-18 l/min</w:t>
            </w:r>
          </w:p>
        </w:tc>
      </w:tr>
      <w:tr w:rsidR="00C93800" w:rsidRPr="00C93800" w14:paraId="689010E1" w14:textId="77777777" w:rsidTr="00C93800">
        <w:trPr>
          <w:trHeight w:val="512"/>
        </w:trPr>
        <w:tc>
          <w:tcPr>
            <w:tcW w:w="1818" w:type="dxa"/>
            <w:tcBorders>
              <w:top w:val="single" w:sz="4" w:space="0" w:color="auto"/>
              <w:left w:val="single" w:sz="4" w:space="0" w:color="auto"/>
              <w:bottom w:val="single" w:sz="4" w:space="0" w:color="auto"/>
              <w:right w:val="single" w:sz="4" w:space="0" w:color="auto"/>
            </w:tcBorders>
            <w:hideMark/>
          </w:tcPr>
          <w:p w14:paraId="36AEBAAD" w14:textId="05C343C9" w:rsidR="00C93800" w:rsidRPr="00C93800"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C93800">
              <w:rPr>
                <w:rFonts w:ascii="Times New Roman" w:eastAsia="Calibri" w:hAnsi="Times New Roman" w:cs="Times New Roman"/>
                <w:bCs/>
                <w:sz w:val="24"/>
                <w:szCs w:val="24"/>
              </w:rPr>
              <w:t>8</w:t>
            </w:r>
            <m:oMath>
              <m:r>
                <w:rPr>
                  <w:rFonts w:ascii="Cambria Math" w:eastAsia="Calibri" w:hAnsi="Cambria Math" w:cs="Times New Roman"/>
                  <w:sz w:val="24"/>
                  <w:szCs w:val="24"/>
                </w:rPr>
                <m:t>μ</m:t>
              </m:r>
            </m:oMath>
            <w:r w:rsidRPr="00C93800">
              <w:rPr>
                <w:rFonts w:ascii="Times New Roman" w:eastAsia="Calibri" w:hAnsi="Times New Roman" w:cs="Times New Roman"/>
                <w:bCs/>
                <w:sz w:val="24"/>
                <w:szCs w:val="24"/>
              </w:rPr>
              <w:t xml:space="preserve"> / 450 V</w:t>
            </w:r>
            <m:oMath>
              <m:r>
                <w:rPr>
                  <w:rFonts w:ascii="Cambria Math" w:eastAsia="Calibri" w:hAnsi="Cambria Math" w:cs="Times New Roman"/>
                  <w:sz w:val="24"/>
                  <w:szCs w:val="24"/>
                </w:rPr>
                <m:t>~</m:t>
              </m:r>
            </m:oMath>
          </w:p>
        </w:tc>
        <w:tc>
          <w:tcPr>
            <w:tcW w:w="1605" w:type="dxa"/>
            <w:tcBorders>
              <w:top w:val="single" w:sz="4" w:space="0" w:color="auto"/>
              <w:left w:val="single" w:sz="4" w:space="0" w:color="auto"/>
              <w:bottom w:val="single" w:sz="4" w:space="0" w:color="auto"/>
              <w:right w:val="single" w:sz="4" w:space="0" w:color="auto"/>
            </w:tcBorders>
            <w:hideMark/>
          </w:tcPr>
          <w:p w14:paraId="683C3EC2" w14:textId="77777777" w:rsidR="00C93800" w:rsidRPr="00C93800"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C93800">
              <w:rPr>
                <w:rFonts w:ascii="Times New Roman" w:eastAsia="Calibri" w:hAnsi="Times New Roman" w:cs="Times New Roman"/>
                <w:bCs/>
                <w:sz w:val="24"/>
                <w:szCs w:val="24"/>
              </w:rPr>
              <w:t>I: 1.3 A</w:t>
            </w:r>
          </w:p>
        </w:tc>
        <w:tc>
          <w:tcPr>
            <w:tcW w:w="1924" w:type="dxa"/>
            <w:tcBorders>
              <w:top w:val="single" w:sz="4" w:space="0" w:color="auto"/>
              <w:left w:val="single" w:sz="4" w:space="0" w:color="auto"/>
              <w:bottom w:val="single" w:sz="4" w:space="0" w:color="auto"/>
              <w:right w:val="single" w:sz="4" w:space="0" w:color="auto"/>
            </w:tcBorders>
            <w:hideMark/>
          </w:tcPr>
          <w:p w14:paraId="6A40965B" w14:textId="77777777" w:rsidR="00C93800" w:rsidRPr="00C93800"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C93800">
              <w:rPr>
                <w:rFonts w:ascii="Times New Roman" w:eastAsia="Calibri" w:hAnsi="Times New Roman" w:cs="Times New Roman"/>
                <w:bCs/>
                <w:sz w:val="24"/>
                <w:szCs w:val="24"/>
              </w:rPr>
              <w:t>Hs. Max: 9meter</w:t>
            </w:r>
          </w:p>
        </w:tc>
        <w:tc>
          <w:tcPr>
            <w:tcW w:w="2566" w:type="dxa"/>
            <w:tcBorders>
              <w:top w:val="single" w:sz="4" w:space="0" w:color="auto"/>
              <w:left w:val="single" w:sz="4" w:space="0" w:color="auto"/>
              <w:bottom w:val="single" w:sz="4" w:space="0" w:color="auto"/>
              <w:right w:val="single" w:sz="4" w:space="0" w:color="auto"/>
            </w:tcBorders>
            <w:hideMark/>
          </w:tcPr>
          <w:p w14:paraId="4AD500E4" w14:textId="77777777" w:rsidR="00C93800" w:rsidRPr="00C93800"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C93800">
              <w:rPr>
                <w:rFonts w:ascii="Times New Roman" w:eastAsia="Calibri" w:hAnsi="Times New Roman" w:cs="Times New Roman"/>
                <w:bCs/>
                <w:sz w:val="24"/>
                <w:szCs w:val="24"/>
              </w:rPr>
              <w:t>H. maks: 29.5m</w:t>
            </w:r>
          </w:p>
        </w:tc>
      </w:tr>
      <w:tr w:rsidR="00C93800" w:rsidRPr="00C93800" w14:paraId="1E747511" w14:textId="77777777" w:rsidTr="00C93800">
        <w:trPr>
          <w:trHeight w:val="493"/>
        </w:trPr>
        <w:tc>
          <w:tcPr>
            <w:tcW w:w="1818" w:type="dxa"/>
            <w:tcBorders>
              <w:top w:val="single" w:sz="4" w:space="0" w:color="auto"/>
              <w:left w:val="single" w:sz="4" w:space="0" w:color="auto"/>
              <w:bottom w:val="single" w:sz="4" w:space="0" w:color="auto"/>
              <w:right w:val="single" w:sz="4" w:space="0" w:color="auto"/>
            </w:tcBorders>
            <w:hideMark/>
          </w:tcPr>
          <w:p w14:paraId="79E470B6" w14:textId="7333E9F5" w:rsidR="00C93800" w:rsidRPr="00C93800"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C93800">
              <w:rPr>
                <w:rFonts w:ascii="Times New Roman" w:eastAsia="Calibri" w:hAnsi="Times New Roman" w:cs="Times New Roman"/>
                <w:bCs/>
                <w:sz w:val="24"/>
                <w:szCs w:val="24"/>
              </w:rPr>
              <w:t xml:space="preserve">n: 2900 </w:t>
            </w:r>
            <m:oMath>
              <m:sSup>
                <m:sSupPr>
                  <m:ctrlPr>
                    <w:rPr>
                      <w:rFonts w:ascii="Cambria Math" w:eastAsia="Calibri" w:hAnsi="Cambria Math" w:cs="Times New Roman"/>
                      <w:bCs/>
                      <w:iCs/>
                      <w:sz w:val="24"/>
                      <w:szCs w:val="24"/>
                    </w:rPr>
                  </m:ctrlPr>
                </m:sSupPr>
                <m:e>
                  <m:r>
                    <m:rPr>
                      <m:sty m:val="p"/>
                    </m:rPr>
                    <w:rPr>
                      <w:rFonts w:ascii="Cambria Math" w:eastAsia="Calibri" w:hAnsi="Cambria Math" w:cs="Times New Roman"/>
                      <w:sz w:val="24"/>
                      <w:szCs w:val="24"/>
                    </w:rPr>
                    <m:t>min</m:t>
                  </m:r>
                </m:e>
                <m:sup>
                  <m:r>
                    <m:rPr>
                      <m:sty m:val="p"/>
                    </m:rPr>
                    <w:rPr>
                      <w:rFonts w:ascii="Cambria Math" w:eastAsia="Calibri" w:hAnsi="Cambria Math" w:cs="Times New Roman"/>
                      <w:sz w:val="24"/>
                      <w:szCs w:val="24"/>
                    </w:rPr>
                    <m:t>-1</m:t>
                  </m:r>
                </m:sup>
              </m:sSup>
            </m:oMath>
          </w:p>
        </w:tc>
        <w:tc>
          <w:tcPr>
            <w:tcW w:w="1605" w:type="dxa"/>
            <w:tcBorders>
              <w:top w:val="single" w:sz="4" w:space="0" w:color="auto"/>
              <w:left w:val="single" w:sz="4" w:space="0" w:color="auto"/>
              <w:bottom w:val="single" w:sz="4" w:space="0" w:color="auto"/>
              <w:right w:val="single" w:sz="4" w:space="0" w:color="auto"/>
            </w:tcBorders>
            <w:hideMark/>
          </w:tcPr>
          <w:p w14:paraId="4BC4E250" w14:textId="77777777" w:rsidR="00C93800" w:rsidRPr="00C93800"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C93800">
              <w:rPr>
                <w:rFonts w:ascii="Times New Roman" w:eastAsia="Calibri" w:hAnsi="Times New Roman" w:cs="Times New Roman"/>
                <w:bCs/>
                <w:sz w:val="24"/>
                <w:szCs w:val="24"/>
              </w:rPr>
              <w:t>IPX4</w:t>
            </w:r>
          </w:p>
        </w:tc>
        <w:tc>
          <w:tcPr>
            <w:tcW w:w="1924" w:type="dxa"/>
            <w:tcBorders>
              <w:top w:val="single" w:sz="4" w:space="0" w:color="auto"/>
              <w:left w:val="single" w:sz="4" w:space="0" w:color="auto"/>
              <w:bottom w:val="single" w:sz="4" w:space="0" w:color="auto"/>
              <w:right w:val="single" w:sz="4" w:space="0" w:color="auto"/>
            </w:tcBorders>
            <w:hideMark/>
          </w:tcPr>
          <w:p w14:paraId="5B2AFBFD" w14:textId="77777777" w:rsidR="00C93800" w:rsidRPr="00C93800"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C93800">
              <w:rPr>
                <w:rFonts w:ascii="Times New Roman" w:eastAsia="Calibri" w:hAnsi="Times New Roman" w:cs="Times New Roman"/>
                <w:bCs/>
                <w:sz w:val="24"/>
                <w:szCs w:val="24"/>
              </w:rPr>
              <w:t>Temp. air: Max. 40ºC</w:t>
            </w:r>
          </w:p>
        </w:tc>
        <w:tc>
          <w:tcPr>
            <w:tcW w:w="2566" w:type="dxa"/>
            <w:tcBorders>
              <w:top w:val="single" w:sz="4" w:space="0" w:color="auto"/>
              <w:left w:val="single" w:sz="4" w:space="0" w:color="auto"/>
              <w:bottom w:val="single" w:sz="4" w:space="0" w:color="auto"/>
              <w:right w:val="single" w:sz="4" w:space="0" w:color="auto"/>
            </w:tcBorders>
            <w:hideMark/>
          </w:tcPr>
          <w:p w14:paraId="1B120C74" w14:textId="14C5EA5C" w:rsidR="00C93800" w:rsidRPr="00C93800"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C93800">
              <w:rPr>
                <w:rFonts w:ascii="Times New Roman" w:eastAsia="Calibri" w:hAnsi="Times New Roman" w:cs="Times New Roman"/>
                <w:bCs/>
                <w:sz w:val="24"/>
                <w:szCs w:val="24"/>
              </w:rPr>
              <w:t xml:space="preserve">Pipa </w:t>
            </w:r>
            <w:r w:rsidR="008174F8">
              <w:rPr>
                <w:rFonts w:ascii="Times New Roman" w:eastAsia="Calibri" w:hAnsi="Times New Roman" w:cs="Times New Roman"/>
                <w:bCs/>
                <w:sz w:val="24"/>
                <w:szCs w:val="24"/>
              </w:rPr>
              <w:t>hisap</w:t>
            </w:r>
            <w:r w:rsidRPr="00C93800">
              <w:rPr>
                <w:rFonts w:ascii="Times New Roman" w:eastAsia="Calibri" w:hAnsi="Times New Roman" w:cs="Times New Roman"/>
                <w:bCs/>
                <w:sz w:val="24"/>
                <w:szCs w:val="24"/>
              </w:rPr>
              <w:t xml:space="preserve"> &amp; pipa dorong: 1”</w:t>
            </w:r>
          </w:p>
        </w:tc>
      </w:tr>
      <w:bookmarkEnd w:id="457"/>
    </w:tbl>
    <w:p w14:paraId="4759D71E" w14:textId="1453CB4D" w:rsidR="006062AE" w:rsidRPr="00DE72BA" w:rsidRDefault="006062AE"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p>
    <w:p w14:paraId="70D076D5" w14:textId="183E64AF" w:rsidR="00D45511" w:rsidRDefault="00C93800" w:rsidP="00573404">
      <w:pPr>
        <w:spacing w:line="360" w:lineRule="auto"/>
        <w:ind w:left="600"/>
        <w:jc w:val="center"/>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drawing>
          <wp:anchor distT="0" distB="0" distL="114300" distR="114300" simplePos="0" relativeHeight="251669504" behindDoc="0" locked="0" layoutInCell="1" allowOverlap="1" wp14:anchorId="2C44CB89" wp14:editId="19072E97">
            <wp:simplePos x="0" y="0"/>
            <wp:positionH relativeFrom="margin">
              <wp:posOffset>1530985</wp:posOffset>
            </wp:positionH>
            <wp:positionV relativeFrom="page">
              <wp:align>center</wp:align>
            </wp:positionV>
            <wp:extent cx="2389505" cy="2339975"/>
            <wp:effectExtent l="0" t="0" r="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35" cstate="print">
                      <a:extLst>
                        <a:ext uri="{28A0092B-C50C-407E-A947-70E740481C1C}">
                          <a14:useLocalDpi xmlns:a14="http://schemas.microsoft.com/office/drawing/2010/main" val="0"/>
                        </a:ext>
                      </a:extLst>
                    </a:blip>
                    <a:srcRect t="2565" b="2559"/>
                    <a:stretch/>
                  </pic:blipFill>
                  <pic:spPr bwMode="auto">
                    <a:xfrm>
                      <a:off x="0" y="0"/>
                      <a:ext cx="2389505" cy="233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F077A3" w14:textId="7DCC0DE7" w:rsidR="00573404" w:rsidRDefault="00573404" w:rsidP="00573404">
      <w:pPr>
        <w:spacing w:line="360" w:lineRule="auto"/>
        <w:ind w:left="600"/>
        <w:jc w:val="center"/>
        <w:rPr>
          <w:rFonts w:ascii="Times New Roman" w:eastAsia="Calibri" w:hAnsi="Times New Roman" w:cs="Times New Roman"/>
          <w:bCs/>
          <w:noProof/>
          <w:sz w:val="24"/>
          <w:szCs w:val="24"/>
        </w:rPr>
      </w:pPr>
    </w:p>
    <w:p w14:paraId="717587C5" w14:textId="672A5A6F" w:rsidR="00573404" w:rsidRDefault="00573404" w:rsidP="00573404">
      <w:pPr>
        <w:spacing w:line="360" w:lineRule="auto"/>
        <w:ind w:left="600"/>
        <w:jc w:val="center"/>
        <w:rPr>
          <w:rFonts w:ascii="Times New Roman" w:eastAsia="Calibri" w:hAnsi="Times New Roman" w:cs="Times New Roman"/>
          <w:bCs/>
          <w:sz w:val="24"/>
          <w:szCs w:val="24"/>
        </w:rPr>
      </w:pPr>
    </w:p>
    <w:p w14:paraId="5CBCC258" w14:textId="77777777" w:rsidR="00573404" w:rsidRDefault="00573404" w:rsidP="00573404">
      <w:pPr>
        <w:spacing w:line="360" w:lineRule="auto"/>
        <w:ind w:left="600"/>
        <w:jc w:val="center"/>
        <w:rPr>
          <w:rFonts w:ascii="Times New Roman" w:eastAsia="Calibri" w:hAnsi="Times New Roman" w:cs="Times New Roman"/>
          <w:bCs/>
          <w:sz w:val="24"/>
          <w:szCs w:val="24"/>
        </w:rPr>
      </w:pPr>
    </w:p>
    <w:p w14:paraId="3B540323" w14:textId="77777777" w:rsidR="00573404" w:rsidRDefault="00573404" w:rsidP="00573404">
      <w:pPr>
        <w:spacing w:line="360" w:lineRule="auto"/>
        <w:ind w:left="600"/>
        <w:jc w:val="center"/>
        <w:rPr>
          <w:rFonts w:ascii="Times New Roman" w:eastAsia="Calibri" w:hAnsi="Times New Roman" w:cs="Times New Roman"/>
          <w:bCs/>
          <w:sz w:val="24"/>
          <w:szCs w:val="24"/>
        </w:rPr>
      </w:pPr>
    </w:p>
    <w:p w14:paraId="78DC8778" w14:textId="77777777" w:rsidR="00573404" w:rsidRDefault="00573404" w:rsidP="00573404">
      <w:pPr>
        <w:spacing w:line="360" w:lineRule="auto"/>
        <w:ind w:left="600"/>
        <w:jc w:val="center"/>
        <w:rPr>
          <w:rFonts w:ascii="Times New Roman" w:eastAsia="Calibri" w:hAnsi="Times New Roman" w:cs="Times New Roman"/>
          <w:bCs/>
          <w:sz w:val="24"/>
          <w:szCs w:val="24"/>
        </w:rPr>
      </w:pPr>
    </w:p>
    <w:p w14:paraId="7C93B106" w14:textId="77777777" w:rsidR="00573404" w:rsidRDefault="00573404" w:rsidP="00573404">
      <w:pPr>
        <w:spacing w:line="360" w:lineRule="auto"/>
        <w:ind w:left="600"/>
        <w:jc w:val="center"/>
        <w:rPr>
          <w:rFonts w:ascii="Times New Roman" w:eastAsia="Calibri" w:hAnsi="Times New Roman" w:cs="Times New Roman"/>
          <w:bCs/>
          <w:sz w:val="24"/>
          <w:szCs w:val="24"/>
        </w:rPr>
      </w:pPr>
    </w:p>
    <w:p w14:paraId="03C51D43" w14:textId="447699E6" w:rsidR="00573404" w:rsidRDefault="00573404" w:rsidP="00573404">
      <w:pPr>
        <w:spacing w:line="360" w:lineRule="auto"/>
        <w:ind w:left="600"/>
        <w:jc w:val="center"/>
        <w:rPr>
          <w:rFonts w:ascii="Times New Roman" w:eastAsia="Calibri" w:hAnsi="Times New Roman" w:cs="Times New Roman"/>
          <w:bCs/>
          <w:sz w:val="24"/>
          <w:szCs w:val="24"/>
        </w:rPr>
      </w:pPr>
    </w:p>
    <w:p w14:paraId="14FAF4B5" w14:textId="42401000" w:rsidR="00573404" w:rsidRDefault="00573404" w:rsidP="00573404">
      <w:pPr>
        <w:pStyle w:val="Caption"/>
        <w:jc w:val="center"/>
        <w:rPr>
          <w:rFonts w:ascii="Times New Roman" w:hAnsi="Times New Roman" w:cs="Times New Roman"/>
          <w:i w:val="0"/>
          <w:iCs w:val="0"/>
          <w:color w:val="000000" w:themeColor="text1"/>
          <w:sz w:val="24"/>
          <w:szCs w:val="24"/>
        </w:rPr>
      </w:pPr>
      <w:bookmarkStart w:id="458" w:name="_Toc74737001"/>
      <w:bookmarkStart w:id="459" w:name="_Toc76453592"/>
      <w:bookmarkStart w:id="460" w:name="_Toc77382055"/>
      <w:bookmarkStart w:id="461" w:name="_Toc78632582"/>
      <w:r w:rsidRPr="00573404">
        <w:rPr>
          <w:rFonts w:ascii="Times New Roman" w:hAnsi="Times New Roman" w:cs="Times New Roman"/>
          <w:i w:val="0"/>
          <w:iCs w:val="0"/>
          <w:color w:val="000000" w:themeColor="text1"/>
          <w:sz w:val="24"/>
          <w:szCs w:val="24"/>
        </w:rPr>
        <w:t xml:space="preserve">Gambar 3. </w:t>
      </w:r>
      <w:r w:rsidRPr="00573404">
        <w:rPr>
          <w:rFonts w:ascii="Times New Roman" w:hAnsi="Times New Roman" w:cs="Times New Roman"/>
          <w:i w:val="0"/>
          <w:iCs w:val="0"/>
          <w:color w:val="000000" w:themeColor="text1"/>
          <w:sz w:val="24"/>
          <w:szCs w:val="24"/>
        </w:rPr>
        <w:fldChar w:fldCharType="begin"/>
      </w:r>
      <w:r w:rsidRPr="00573404">
        <w:rPr>
          <w:rFonts w:ascii="Times New Roman" w:hAnsi="Times New Roman" w:cs="Times New Roman"/>
          <w:i w:val="0"/>
          <w:iCs w:val="0"/>
          <w:color w:val="000000" w:themeColor="text1"/>
          <w:sz w:val="24"/>
          <w:szCs w:val="24"/>
        </w:rPr>
        <w:instrText xml:space="preserve"> SEQ Gambar_3. \* ARABIC </w:instrText>
      </w:r>
      <w:r w:rsidRPr="00573404">
        <w:rPr>
          <w:rFonts w:ascii="Times New Roman" w:hAnsi="Times New Roman" w:cs="Times New Roman"/>
          <w:i w:val="0"/>
          <w:iCs w:val="0"/>
          <w:color w:val="000000" w:themeColor="text1"/>
          <w:sz w:val="24"/>
          <w:szCs w:val="24"/>
        </w:rPr>
        <w:fldChar w:fldCharType="separate"/>
      </w:r>
      <w:r w:rsidR="0042456F">
        <w:rPr>
          <w:rFonts w:ascii="Times New Roman" w:hAnsi="Times New Roman" w:cs="Times New Roman"/>
          <w:i w:val="0"/>
          <w:iCs w:val="0"/>
          <w:noProof/>
          <w:color w:val="000000" w:themeColor="text1"/>
          <w:sz w:val="24"/>
          <w:szCs w:val="24"/>
        </w:rPr>
        <w:t>2</w:t>
      </w:r>
      <w:r w:rsidRPr="00573404">
        <w:rPr>
          <w:rFonts w:ascii="Times New Roman" w:hAnsi="Times New Roman" w:cs="Times New Roman"/>
          <w:i w:val="0"/>
          <w:iCs w:val="0"/>
          <w:color w:val="000000" w:themeColor="text1"/>
          <w:sz w:val="24"/>
          <w:szCs w:val="24"/>
        </w:rPr>
        <w:fldChar w:fldCharType="end"/>
      </w:r>
      <w:r w:rsidRPr="00573404">
        <w:rPr>
          <w:rFonts w:ascii="Times New Roman" w:hAnsi="Times New Roman" w:cs="Times New Roman"/>
          <w:i w:val="0"/>
          <w:iCs w:val="0"/>
          <w:color w:val="000000" w:themeColor="text1"/>
          <w:sz w:val="24"/>
          <w:szCs w:val="24"/>
        </w:rPr>
        <w:t xml:space="preserve"> Pompa Shimizu PS-128</w:t>
      </w:r>
      <w:r>
        <w:rPr>
          <w:rFonts w:ascii="Times New Roman" w:hAnsi="Times New Roman" w:cs="Times New Roman"/>
          <w:i w:val="0"/>
          <w:iCs w:val="0"/>
          <w:color w:val="000000" w:themeColor="text1"/>
          <w:sz w:val="24"/>
          <w:szCs w:val="24"/>
        </w:rPr>
        <w:t xml:space="preserve"> BIT</w:t>
      </w:r>
      <w:bookmarkEnd w:id="458"/>
      <w:bookmarkEnd w:id="459"/>
      <w:bookmarkEnd w:id="460"/>
      <w:bookmarkEnd w:id="461"/>
    </w:p>
    <w:p w14:paraId="67A34650" w14:textId="77777777" w:rsidR="005D00D6" w:rsidRPr="005D00D6" w:rsidRDefault="005D00D6" w:rsidP="005D00D6"/>
    <w:p w14:paraId="5B24CF27" w14:textId="72326A65" w:rsidR="00036697" w:rsidRPr="00DE72BA" w:rsidRDefault="00036697" w:rsidP="00E24D7A">
      <w:pPr>
        <w:pStyle w:val="ListParagraph"/>
        <w:widowControl w:val="0"/>
        <w:numPr>
          <w:ilvl w:val="0"/>
          <w:numId w:val="20"/>
        </w:numPr>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r w:rsidRPr="00DE72BA">
        <w:rPr>
          <w:rFonts w:ascii="Times New Roman" w:eastAsia="Calibri" w:hAnsi="Times New Roman" w:cs="Times New Roman"/>
          <w:bCs/>
          <w:sz w:val="24"/>
          <w:szCs w:val="24"/>
        </w:rPr>
        <w:t>Pompa 3</w:t>
      </w:r>
      <w:r w:rsidR="006A4B6A" w:rsidRPr="00DE72BA">
        <w:rPr>
          <w:rFonts w:ascii="Times New Roman" w:eastAsia="Calibri" w:hAnsi="Times New Roman" w:cs="Times New Roman"/>
          <w:bCs/>
          <w:sz w:val="24"/>
          <w:szCs w:val="24"/>
        </w:rPr>
        <w:t xml:space="preserve"> (P3)</w:t>
      </w:r>
    </w:p>
    <w:p w14:paraId="43A93E2E" w14:textId="0619674A" w:rsidR="00D45511" w:rsidRDefault="00E34969"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bookmarkStart w:id="462" w:name="_Hlk67835934"/>
      <w:r w:rsidRPr="00DE72BA">
        <w:rPr>
          <w:rFonts w:ascii="Times New Roman" w:eastAsia="Calibri" w:hAnsi="Times New Roman" w:cs="Times New Roman"/>
          <w:bCs/>
          <w:sz w:val="24"/>
          <w:szCs w:val="24"/>
        </w:rPr>
        <w:t xml:space="preserve">Pemilihan </w:t>
      </w:r>
      <w:r w:rsidR="00942503" w:rsidRPr="00DE72BA">
        <w:rPr>
          <w:rFonts w:ascii="Times New Roman" w:eastAsia="Calibri" w:hAnsi="Times New Roman" w:cs="Times New Roman"/>
          <w:bCs/>
          <w:sz w:val="24"/>
          <w:szCs w:val="24"/>
        </w:rPr>
        <w:t>pompa 3</w:t>
      </w:r>
      <w:r w:rsidR="006A4B6A" w:rsidRPr="00DE72BA">
        <w:rPr>
          <w:rFonts w:ascii="Times New Roman" w:eastAsia="Calibri" w:hAnsi="Times New Roman" w:cs="Times New Roman"/>
          <w:bCs/>
          <w:sz w:val="24"/>
          <w:szCs w:val="24"/>
        </w:rPr>
        <w:t xml:space="preserve"> (P3)</w:t>
      </w:r>
      <w:r w:rsidR="00942503" w:rsidRPr="00DE72BA">
        <w:rPr>
          <w:rFonts w:ascii="Times New Roman" w:eastAsia="Calibri" w:hAnsi="Times New Roman" w:cs="Times New Roman"/>
          <w:bCs/>
          <w:sz w:val="24"/>
          <w:szCs w:val="24"/>
        </w:rPr>
        <w:t xml:space="preserve"> dengan</w:t>
      </w:r>
      <w:r w:rsidR="006A4B6A" w:rsidRPr="00DE72BA">
        <w:rPr>
          <w:rFonts w:ascii="Times New Roman" w:eastAsia="Calibri" w:hAnsi="Times New Roman" w:cs="Times New Roman"/>
          <w:bCs/>
          <w:sz w:val="24"/>
          <w:szCs w:val="24"/>
        </w:rPr>
        <w:t xml:space="preserve"> spesifikasi yang berbeda.</w:t>
      </w:r>
      <w:r w:rsidR="00A725CB" w:rsidRPr="00DE72BA">
        <w:rPr>
          <w:rFonts w:ascii="Times New Roman" w:eastAsia="Calibri" w:hAnsi="Times New Roman" w:cs="Times New Roman"/>
          <w:bCs/>
          <w:sz w:val="24"/>
          <w:szCs w:val="24"/>
        </w:rPr>
        <w:t xml:space="preserve"> Pompa yang digunakan menggunakan pompa</w:t>
      </w:r>
      <w:r w:rsidR="006A4B6A" w:rsidRPr="00DE72BA">
        <w:rPr>
          <w:rFonts w:ascii="Times New Roman" w:eastAsia="Calibri" w:hAnsi="Times New Roman" w:cs="Times New Roman"/>
          <w:bCs/>
          <w:sz w:val="24"/>
          <w:szCs w:val="24"/>
        </w:rPr>
        <w:t xml:space="preserve"> Panasonic GA-200JAK</w:t>
      </w:r>
      <w:r w:rsidR="00A725CB" w:rsidRPr="00DE72BA">
        <w:rPr>
          <w:rFonts w:ascii="Times New Roman" w:eastAsia="Calibri" w:hAnsi="Times New Roman" w:cs="Times New Roman"/>
          <w:bCs/>
          <w:sz w:val="24"/>
          <w:szCs w:val="24"/>
        </w:rPr>
        <w:t>.</w:t>
      </w:r>
      <w:bookmarkEnd w:id="462"/>
      <w:r w:rsidR="006A4B6A" w:rsidRPr="00DE72BA">
        <w:rPr>
          <w:rFonts w:ascii="Times New Roman" w:eastAsia="Calibri" w:hAnsi="Times New Roman" w:cs="Times New Roman"/>
          <w:bCs/>
          <w:sz w:val="24"/>
          <w:szCs w:val="24"/>
        </w:rPr>
        <w:t xml:space="preserve"> </w:t>
      </w:r>
      <w:r w:rsidR="00BF74DB" w:rsidRPr="00DE72BA">
        <w:rPr>
          <w:rFonts w:ascii="Times New Roman" w:eastAsia="Calibri" w:hAnsi="Times New Roman" w:cs="Times New Roman"/>
          <w:bCs/>
          <w:sz w:val="24"/>
          <w:szCs w:val="24"/>
        </w:rPr>
        <w:t xml:space="preserve">Adapun spesifikasi pompa </w:t>
      </w:r>
      <w:r w:rsidR="003F6A86">
        <w:rPr>
          <w:rFonts w:ascii="Times New Roman" w:eastAsia="Calibri" w:hAnsi="Times New Roman" w:cs="Times New Roman"/>
          <w:bCs/>
          <w:sz w:val="24"/>
          <w:szCs w:val="24"/>
        </w:rPr>
        <w:t>bisa dilihat pada tabel 3.2 dan gambar 3.3</w:t>
      </w:r>
      <w:r w:rsidR="00280330">
        <w:rPr>
          <w:rFonts w:ascii="Times New Roman" w:eastAsia="Calibri" w:hAnsi="Times New Roman" w:cs="Times New Roman"/>
          <w:bCs/>
          <w:sz w:val="24"/>
          <w:szCs w:val="24"/>
        </w:rPr>
        <w:t>.</w:t>
      </w:r>
    </w:p>
    <w:p w14:paraId="45BA5585" w14:textId="12141832" w:rsidR="00D45511" w:rsidRDefault="00D45511">
      <w:pPr>
        <w:rPr>
          <w:rFonts w:ascii="Times New Roman" w:eastAsia="Calibri" w:hAnsi="Times New Roman" w:cs="Times New Roman"/>
          <w:bCs/>
          <w:sz w:val="24"/>
          <w:szCs w:val="24"/>
        </w:rPr>
      </w:pPr>
      <w:r>
        <w:rPr>
          <w:rFonts w:ascii="Times New Roman" w:eastAsia="Calibri" w:hAnsi="Times New Roman" w:cs="Times New Roman"/>
          <w:bCs/>
          <w:sz w:val="24"/>
          <w:szCs w:val="24"/>
        </w:rPr>
        <w:br w:type="page"/>
      </w:r>
    </w:p>
    <w:p w14:paraId="27F0E838" w14:textId="31CA13F1" w:rsidR="00D45511" w:rsidRPr="00D45511" w:rsidRDefault="00D45511" w:rsidP="00D45511">
      <w:pPr>
        <w:pStyle w:val="Caption"/>
        <w:spacing w:line="360" w:lineRule="auto"/>
        <w:jc w:val="center"/>
        <w:rPr>
          <w:rFonts w:ascii="Times New Roman" w:eastAsia="Calibri" w:hAnsi="Times New Roman" w:cs="Times New Roman"/>
          <w:bCs/>
          <w:i w:val="0"/>
          <w:iCs w:val="0"/>
          <w:color w:val="000000" w:themeColor="text1"/>
          <w:sz w:val="24"/>
          <w:szCs w:val="24"/>
        </w:rPr>
      </w:pPr>
      <w:bookmarkStart w:id="463" w:name="_Toc74737071"/>
      <w:bookmarkStart w:id="464" w:name="_Toc76453717"/>
      <w:bookmarkStart w:id="465" w:name="_Toc78040735"/>
      <w:bookmarkStart w:id="466" w:name="_Toc78040855"/>
      <w:r w:rsidRPr="00D45511">
        <w:rPr>
          <w:rFonts w:ascii="Times New Roman" w:hAnsi="Times New Roman" w:cs="Times New Roman"/>
          <w:i w:val="0"/>
          <w:iCs w:val="0"/>
          <w:color w:val="000000" w:themeColor="text1"/>
          <w:sz w:val="24"/>
          <w:szCs w:val="24"/>
        </w:rPr>
        <w:lastRenderedPageBreak/>
        <w:t xml:space="preserve">Tabel 3. </w:t>
      </w:r>
      <w:r w:rsidRPr="00D45511">
        <w:rPr>
          <w:rFonts w:ascii="Times New Roman" w:hAnsi="Times New Roman" w:cs="Times New Roman"/>
          <w:i w:val="0"/>
          <w:iCs w:val="0"/>
          <w:color w:val="000000" w:themeColor="text1"/>
          <w:sz w:val="24"/>
          <w:szCs w:val="24"/>
        </w:rPr>
        <w:fldChar w:fldCharType="begin"/>
      </w:r>
      <w:r w:rsidRPr="00D45511">
        <w:rPr>
          <w:rFonts w:ascii="Times New Roman" w:hAnsi="Times New Roman" w:cs="Times New Roman"/>
          <w:i w:val="0"/>
          <w:iCs w:val="0"/>
          <w:color w:val="000000" w:themeColor="text1"/>
          <w:sz w:val="24"/>
          <w:szCs w:val="24"/>
        </w:rPr>
        <w:instrText xml:space="preserve"> SEQ Tabel_3. \* ARABIC </w:instrText>
      </w:r>
      <w:r w:rsidRPr="00D45511">
        <w:rPr>
          <w:rFonts w:ascii="Times New Roman" w:hAnsi="Times New Roman" w:cs="Times New Roman"/>
          <w:i w:val="0"/>
          <w:iCs w:val="0"/>
          <w:color w:val="000000" w:themeColor="text1"/>
          <w:sz w:val="24"/>
          <w:szCs w:val="24"/>
        </w:rPr>
        <w:fldChar w:fldCharType="separate"/>
      </w:r>
      <w:r w:rsidR="0042456F">
        <w:rPr>
          <w:rFonts w:ascii="Times New Roman" w:hAnsi="Times New Roman" w:cs="Times New Roman"/>
          <w:i w:val="0"/>
          <w:iCs w:val="0"/>
          <w:noProof/>
          <w:color w:val="000000" w:themeColor="text1"/>
          <w:sz w:val="24"/>
          <w:szCs w:val="24"/>
        </w:rPr>
        <w:t>2</w:t>
      </w:r>
      <w:r w:rsidRPr="00D45511">
        <w:rPr>
          <w:rFonts w:ascii="Times New Roman" w:hAnsi="Times New Roman" w:cs="Times New Roman"/>
          <w:i w:val="0"/>
          <w:iCs w:val="0"/>
          <w:color w:val="000000" w:themeColor="text1"/>
          <w:sz w:val="24"/>
          <w:szCs w:val="24"/>
        </w:rPr>
        <w:fldChar w:fldCharType="end"/>
      </w:r>
      <w:r w:rsidRPr="00D45511">
        <w:rPr>
          <w:rFonts w:ascii="Times New Roman" w:hAnsi="Times New Roman" w:cs="Times New Roman"/>
          <w:i w:val="0"/>
          <w:iCs w:val="0"/>
          <w:color w:val="000000" w:themeColor="text1"/>
          <w:sz w:val="24"/>
          <w:szCs w:val="24"/>
        </w:rPr>
        <w:t xml:space="preserve"> Spesifikasi pompa GA-200 JAK</w:t>
      </w:r>
      <w:bookmarkEnd w:id="463"/>
      <w:bookmarkEnd w:id="464"/>
      <w:bookmarkEnd w:id="465"/>
      <w:bookmarkEnd w:id="466"/>
    </w:p>
    <w:tbl>
      <w:tblPr>
        <w:tblW w:w="6632" w:type="dxa"/>
        <w:jc w:val="center"/>
        <w:tblLook w:val="04A0" w:firstRow="1" w:lastRow="0" w:firstColumn="1" w:lastColumn="0" w:noHBand="0" w:noVBand="1"/>
      </w:tblPr>
      <w:tblGrid>
        <w:gridCol w:w="3810"/>
        <w:gridCol w:w="2822"/>
      </w:tblGrid>
      <w:tr w:rsidR="00C93800" w:rsidRPr="009D170D" w14:paraId="73453CFA" w14:textId="77777777" w:rsidTr="00C34577">
        <w:trPr>
          <w:trHeight w:val="384"/>
          <w:jc w:val="center"/>
        </w:trPr>
        <w:tc>
          <w:tcPr>
            <w:tcW w:w="3810" w:type="dxa"/>
            <w:tcBorders>
              <w:top w:val="single" w:sz="4" w:space="0" w:color="auto"/>
              <w:left w:val="single" w:sz="4" w:space="0" w:color="auto"/>
              <w:bottom w:val="single" w:sz="4" w:space="0" w:color="auto"/>
              <w:right w:val="single" w:sz="4" w:space="0" w:color="auto"/>
            </w:tcBorders>
            <w:vAlign w:val="center"/>
            <w:hideMark/>
          </w:tcPr>
          <w:p w14:paraId="2E2EC674" w14:textId="77777777" w:rsidR="00C93800" w:rsidRPr="009D170D"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bookmarkStart w:id="467" w:name="_Hlk79752859"/>
            <w:r w:rsidRPr="009D170D">
              <w:rPr>
                <w:rFonts w:ascii="Times New Roman" w:eastAsia="Calibri" w:hAnsi="Times New Roman" w:cs="Times New Roman"/>
                <w:bCs/>
                <w:sz w:val="24"/>
                <w:szCs w:val="24"/>
              </w:rPr>
              <w:t>MODEL</w:t>
            </w:r>
          </w:p>
        </w:tc>
        <w:tc>
          <w:tcPr>
            <w:tcW w:w="2822" w:type="dxa"/>
            <w:tcBorders>
              <w:top w:val="single" w:sz="4" w:space="0" w:color="auto"/>
              <w:left w:val="single" w:sz="4" w:space="0" w:color="auto"/>
              <w:bottom w:val="single" w:sz="4" w:space="0" w:color="auto"/>
              <w:right w:val="single" w:sz="4" w:space="0" w:color="auto"/>
            </w:tcBorders>
            <w:vAlign w:val="center"/>
            <w:hideMark/>
          </w:tcPr>
          <w:p w14:paraId="53801227" w14:textId="77777777" w:rsidR="00C93800" w:rsidRPr="009D170D"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9D170D">
              <w:rPr>
                <w:rFonts w:ascii="Times New Roman" w:eastAsia="Calibri" w:hAnsi="Times New Roman" w:cs="Times New Roman"/>
                <w:bCs/>
                <w:sz w:val="24"/>
                <w:szCs w:val="24"/>
              </w:rPr>
              <w:t xml:space="preserve">GA-200 JAK </w:t>
            </w:r>
          </w:p>
        </w:tc>
      </w:tr>
      <w:tr w:rsidR="00C93800" w:rsidRPr="009D170D" w14:paraId="65F1EA25" w14:textId="77777777" w:rsidTr="00C34577">
        <w:trPr>
          <w:trHeight w:val="478"/>
          <w:jc w:val="center"/>
        </w:trPr>
        <w:tc>
          <w:tcPr>
            <w:tcW w:w="3810" w:type="dxa"/>
            <w:tcBorders>
              <w:top w:val="single" w:sz="4" w:space="0" w:color="auto"/>
              <w:left w:val="single" w:sz="4" w:space="0" w:color="auto"/>
              <w:bottom w:val="single" w:sz="4" w:space="0" w:color="auto"/>
              <w:right w:val="single" w:sz="4" w:space="0" w:color="auto"/>
            </w:tcBorders>
            <w:vAlign w:val="center"/>
            <w:hideMark/>
          </w:tcPr>
          <w:p w14:paraId="424148B8" w14:textId="77777777" w:rsidR="00C93800" w:rsidRPr="009D170D"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9D170D">
              <w:rPr>
                <w:rFonts w:ascii="Times New Roman" w:eastAsia="Calibri" w:hAnsi="Times New Roman" w:cs="Times New Roman"/>
                <w:bCs/>
                <w:sz w:val="24"/>
                <w:szCs w:val="24"/>
              </w:rPr>
              <w:t>Motor</w:t>
            </w:r>
          </w:p>
        </w:tc>
        <w:tc>
          <w:tcPr>
            <w:tcW w:w="2822" w:type="dxa"/>
            <w:tcBorders>
              <w:top w:val="single" w:sz="4" w:space="0" w:color="auto"/>
              <w:left w:val="single" w:sz="4" w:space="0" w:color="auto"/>
              <w:bottom w:val="single" w:sz="4" w:space="0" w:color="auto"/>
              <w:right w:val="single" w:sz="4" w:space="0" w:color="auto"/>
            </w:tcBorders>
            <w:vAlign w:val="center"/>
            <w:hideMark/>
          </w:tcPr>
          <w:p w14:paraId="5D8F8519" w14:textId="77777777" w:rsidR="00C93800" w:rsidRPr="009D170D"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9D170D">
              <w:rPr>
                <w:rFonts w:ascii="Times New Roman" w:eastAsia="Calibri" w:hAnsi="Times New Roman" w:cs="Times New Roman"/>
                <w:bCs/>
                <w:sz w:val="24"/>
                <w:szCs w:val="24"/>
              </w:rPr>
              <w:t>Induksi/ 1 fasa</w:t>
            </w:r>
          </w:p>
        </w:tc>
      </w:tr>
      <w:tr w:rsidR="00C93800" w:rsidRPr="009D170D" w14:paraId="3A101DD2" w14:textId="77777777" w:rsidTr="00C34577">
        <w:trPr>
          <w:trHeight w:val="478"/>
          <w:jc w:val="center"/>
        </w:trPr>
        <w:tc>
          <w:tcPr>
            <w:tcW w:w="3810" w:type="dxa"/>
            <w:tcBorders>
              <w:top w:val="single" w:sz="4" w:space="0" w:color="auto"/>
              <w:left w:val="single" w:sz="4" w:space="0" w:color="auto"/>
              <w:bottom w:val="single" w:sz="4" w:space="0" w:color="auto"/>
              <w:right w:val="single" w:sz="4" w:space="0" w:color="auto"/>
            </w:tcBorders>
            <w:vAlign w:val="center"/>
            <w:hideMark/>
          </w:tcPr>
          <w:p w14:paraId="0CB07406" w14:textId="77777777" w:rsidR="00C93800" w:rsidRPr="009D170D"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9D170D">
              <w:rPr>
                <w:rFonts w:ascii="Times New Roman" w:eastAsia="Calibri" w:hAnsi="Times New Roman" w:cs="Times New Roman"/>
                <w:bCs/>
                <w:sz w:val="24"/>
                <w:szCs w:val="24"/>
              </w:rPr>
              <w:t>Sumber tegangan</w:t>
            </w:r>
          </w:p>
        </w:tc>
        <w:tc>
          <w:tcPr>
            <w:tcW w:w="2822" w:type="dxa"/>
            <w:tcBorders>
              <w:top w:val="single" w:sz="4" w:space="0" w:color="auto"/>
              <w:left w:val="single" w:sz="4" w:space="0" w:color="auto"/>
              <w:bottom w:val="single" w:sz="4" w:space="0" w:color="auto"/>
              <w:right w:val="single" w:sz="4" w:space="0" w:color="auto"/>
            </w:tcBorders>
            <w:vAlign w:val="center"/>
            <w:hideMark/>
          </w:tcPr>
          <w:p w14:paraId="685FB0D7" w14:textId="578B8C20" w:rsidR="00C93800" w:rsidRPr="009D170D"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9D170D">
              <w:rPr>
                <w:rFonts w:ascii="Times New Roman" w:eastAsia="Calibri" w:hAnsi="Times New Roman" w:cs="Times New Roman"/>
                <w:bCs/>
                <w:sz w:val="24"/>
                <w:szCs w:val="24"/>
              </w:rPr>
              <w:t xml:space="preserve">220 V </w:t>
            </w:r>
            <m:oMath>
              <m:r>
                <w:rPr>
                  <w:rFonts w:ascii="Cambria Math" w:eastAsia="Calibri" w:hAnsi="Cambria Math" w:cs="Times New Roman"/>
                  <w:sz w:val="24"/>
                  <w:szCs w:val="24"/>
                </w:rPr>
                <m:t>~</m:t>
              </m:r>
            </m:oMath>
            <w:r w:rsidRPr="009D170D">
              <w:rPr>
                <w:rFonts w:ascii="Times New Roman" w:eastAsia="Calibri" w:hAnsi="Times New Roman" w:cs="Times New Roman"/>
                <w:bCs/>
                <w:sz w:val="24"/>
                <w:szCs w:val="24"/>
              </w:rPr>
              <w:t xml:space="preserve"> 50 Hz</w:t>
            </w:r>
          </w:p>
        </w:tc>
      </w:tr>
      <w:tr w:rsidR="00C93800" w:rsidRPr="009D170D" w14:paraId="375CE0C2" w14:textId="77777777" w:rsidTr="00C34577">
        <w:trPr>
          <w:trHeight w:val="466"/>
          <w:jc w:val="center"/>
        </w:trPr>
        <w:tc>
          <w:tcPr>
            <w:tcW w:w="3810" w:type="dxa"/>
            <w:tcBorders>
              <w:top w:val="single" w:sz="4" w:space="0" w:color="auto"/>
              <w:left w:val="single" w:sz="4" w:space="0" w:color="auto"/>
              <w:bottom w:val="single" w:sz="4" w:space="0" w:color="auto"/>
              <w:right w:val="single" w:sz="4" w:space="0" w:color="auto"/>
            </w:tcBorders>
            <w:vAlign w:val="center"/>
            <w:hideMark/>
          </w:tcPr>
          <w:p w14:paraId="1754C27B" w14:textId="77777777" w:rsidR="00C93800" w:rsidRPr="009D170D"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9D170D">
              <w:rPr>
                <w:rFonts w:ascii="Times New Roman" w:eastAsia="Calibri" w:hAnsi="Times New Roman" w:cs="Times New Roman"/>
                <w:bCs/>
                <w:sz w:val="24"/>
                <w:szCs w:val="24"/>
              </w:rPr>
              <w:t>Daya keluaran</w:t>
            </w:r>
          </w:p>
        </w:tc>
        <w:tc>
          <w:tcPr>
            <w:tcW w:w="2822" w:type="dxa"/>
            <w:tcBorders>
              <w:top w:val="single" w:sz="4" w:space="0" w:color="auto"/>
              <w:left w:val="single" w:sz="4" w:space="0" w:color="auto"/>
              <w:bottom w:val="single" w:sz="4" w:space="0" w:color="auto"/>
              <w:right w:val="single" w:sz="4" w:space="0" w:color="auto"/>
            </w:tcBorders>
            <w:vAlign w:val="center"/>
            <w:hideMark/>
          </w:tcPr>
          <w:p w14:paraId="29B59D36" w14:textId="77777777" w:rsidR="00C93800" w:rsidRPr="009D170D"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9D170D">
              <w:rPr>
                <w:rFonts w:ascii="Times New Roman" w:eastAsia="Calibri" w:hAnsi="Times New Roman" w:cs="Times New Roman"/>
                <w:bCs/>
                <w:sz w:val="24"/>
                <w:szCs w:val="24"/>
              </w:rPr>
              <w:t>200 Watt</w:t>
            </w:r>
          </w:p>
        </w:tc>
      </w:tr>
      <w:tr w:rsidR="00C93800" w:rsidRPr="009D170D" w14:paraId="4CA5DD3D" w14:textId="77777777" w:rsidTr="00C34577">
        <w:trPr>
          <w:trHeight w:val="466"/>
          <w:jc w:val="center"/>
        </w:trPr>
        <w:tc>
          <w:tcPr>
            <w:tcW w:w="3810" w:type="dxa"/>
            <w:tcBorders>
              <w:top w:val="single" w:sz="4" w:space="0" w:color="auto"/>
              <w:left w:val="single" w:sz="4" w:space="0" w:color="auto"/>
              <w:bottom w:val="single" w:sz="4" w:space="0" w:color="auto"/>
              <w:right w:val="single" w:sz="4" w:space="0" w:color="auto"/>
            </w:tcBorders>
            <w:vAlign w:val="center"/>
            <w:hideMark/>
          </w:tcPr>
          <w:p w14:paraId="73F61266" w14:textId="77777777" w:rsidR="00C93800" w:rsidRPr="009D170D"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9D170D">
              <w:rPr>
                <w:rFonts w:ascii="Times New Roman" w:eastAsia="Calibri" w:hAnsi="Times New Roman" w:cs="Times New Roman"/>
                <w:bCs/>
                <w:sz w:val="24"/>
                <w:szCs w:val="24"/>
              </w:rPr>
              <w:t>Jumlah kutub</w:t>
            </w:r>
          </w:p>
        </w:tc>
        <w:tc>
          <w:tcPr>
            <w:tcW w:w="2822" w:type="dxa"/>
            <w:tcBorders>
              <w:top w:val="single" w:sz="4" w:space="0" w:color="auto"/>
              <w:left w:val="single" w:sz="4" w:space="0" w:color="auto"/>
              <w:bottom w:val="single" w:sz="4" w:space="0" w:color="auto"/>
              <w:right w:val="single" w:sz="4" w:space="0" w:color="auto"/>
            </w:tcBorders>
            <w:vAlign w:val="center"/>
            <w:hideMark/>
          </w:tcPr>
          <w:p w14:paraId="422CD2F5" w14:textId="77777777" w:rsidR="00C93800" w:rsidRPr="009D170D"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9D170D">
              <w:rPr>
                <w:rFonts w:ascii="Times New Roman" w:eastAsia="Calibri" w:hAnsi="Times New Roman" w:cs="Times New Roman"/>
                <w:bCs/>
                <w:sz w:val="24"/>
                <w:szCs w:val="24"/>
              </w:rPr>
              <w:t>2</w:t>
            </w:r>
          </w:p>
        </w:tc>
      </w:tr>
      <w:tr w:rsidR="00C93800" w:rsidRPr="009D170D" w14:paraId="51F5484F" w14:textId="77777777" w:rsidTr="00C34577">
        <w:trPr>
          <w:trHeight w:val="466"/>
          <w:jc w:val="center"/>
        </w:trPr>
        <w:tc>
          <w:tcPr>
            <w:tcW w:w="3810" w:type="dxa"/>
            <w:tcBorders>
              <w:top w:val="single" w:sz="4" w:space="0" w:color="auto"/>
              <w:left w:val="single" w:sz="4" w:space="0" w:color="auto"/>
              <w:bottom w:val="single" w:sz="4" w:space="0" w:color="auto"/>
              <w:right w:val="single" w:sz="4" w:space="0" w:color="auto"/>
            </w:tcBorders>
            <w:vAlign w:val="center"/>
            <w:hideMark/>
          </w:tcPr>
          <w:p w14:paraId="12255E01" w14:textId="656F6269" w:rsidR="00C93800" w:rsidRPr="009D170D"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9D170D">
              <w:rPr>
                <w:rFonts w:ascii="Times New Roman" w:eastAsia="Calibri" w:hAnsi="Times New Roman" w:cs="Times New Roman"/>
                <w:bCs/>
                <w:sz w:val="24"/>
                <w:szCs w:val="24"/>
              </w:rPr>
              <w:t xml:space="preserve">Daya </w:t>
            </w:r>
            <w:r w:rsidR="008174F8">
              <w:rPr>
                <w:rFonts w:ascii="Times New Roman" w:eastAsia="Calibri" w:hAnsi="Times New Roman" w:cs="Times New Roman"/>
                <w:bCs/>
                <w:sz w:val="24"/>
                <w:szCs w:val="24"/>
              </w:rPr>
              <w:t>hisap</w:t>
            </w:r>
          </w:p>
        </w:tc>
        <w:tc>
          <w:tcPr>
            <w:tcW w:w="2822" w:type="dxa"/>
            <w:tcBorders>
              <w:top w:val="single" w:sz="4" w:space="0" w:color="auto"/>
              <w:left w:val="single" w:sz="4" w:space="0" w:color="auto"/>
              <w:bottom w:val="single" w:sz="4" w:space="0" w:color="auto"/>
              <w:right w:val="single" w:sz="4" w:space="0" w:color="auto"/>
            </w:tcBorders>
            <w:vAlign w:val="center"/>
            <w:hideMark/>
          </w:tcPr>
          <w:p w14:paraId="3E9414F8" w14:textId="77777777" w:rsidR="00C93800" w:rsidRPr="009D170D"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9D170D">
              <w:rPr>
                <w:rFonts w:ascii="Times New Roman" w:eastAsia="Calibri" w:hAnsi="Times New Roman" w:cs="Times New Roman"/>
                <w:bCs/>
                <w:sz w:val="24"/>
                <w:szCs w:val="24"/>
              </w:rPr>
              <w:t>9meter</w:t>
            </w:r>
          </w:p>
        </w:tc>
      </w:tr>
      <w:tr w:rsidR="00C93800" w:rsidRPr="009D170D" w14:paraId="1EA4EC49" w14:textId="77777777" w:rsidTr="00C34577">
        <w:trPr>
          <w:trHeight w:val="478"/>
          <w:jc w:val="center"/>
        </w:trPr>
        <w:tc>
          <w:tcPr>
            <w:tcW w:w="3810" w:type="dxa"/>
            <w:tcBorders>
              <w:top w:val="single" w:sz="4" w:space="0" w:color="auto"/>
              <w:left w:val="single" w:sz="4" w:space="0" w:color="auto"/>
              <w:bottom w:val="single" w:sz="4" w:space="0" w:color="auto"/>
              <w:right w:val="single" w:sz="4" w:space="0" w:color="auto"/>
            </w:tcBorders>
            <w:vAlign w:val="center"/>
            <w:hideMark/>
          </w:tcPr>
          <w:p w14:paraId="49E3CCD9" w14:textId="77777777" w:rsidR="00C93800" w:rsidRPr="009D170D"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9D170D">
              <w:rPr>
                <w:rFonts w:ascii="Times New Roman" w:eastAsia="Calibri" w:hAnsi="Times New Roman" w:cs="Times New Roman"/>
                <w:bCs/>
                <w:sz w:val="24"/>
                <w:szCs w:val="24"/>
              </w:rPr>
              <w:t>Daya dorong maksimum</w:t>
            </w:r>
          </w:p>
        </w:tc>
        <w:tc>
          <w:tcPr>
            <w:tcW w:w="2822" w:type="dxa"/>
            <w:tcBorders>
              <w:top w:val="single" w:sz="4" w:space="0" w:color="auto"/>
              <w:left w:val="single" w:sz="4" w:space="0" w:color="auto"/>
              <w:bottom w:val="single" w:sz="4" w:space="0" w:color="auto"/>
              <w:right w:val="single" w:sz="4" w:space="0" w:color="auto"/>
            </w:tcBorders>
            <w:vAlign w:val="center"/>
            <w:hideMark/>
          </w:tcPr>
          <w:p w14:paraId="43368BFB" w14:textId="77777777" w:rsidR="00C93800" w:rsidRPr="009D170D"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9D170D">
              <w:rPr>
                <w:rFonts w:ascii="Times New Roman" w:eastAsia="Calibri" w:hAnsi="Times New Roman" w:cs="Times New Roman"/>
                <w:bCs/>
                <w:sz w:val="24"/>
                <w:szCs w:val="24"/>
              </w:rPr>
              <w:t>18meter</w:t>
            </w:r>
          </w:p>
        </w:tc>
      </w:tr>
      <w:tr w:rsidR="00C93800" w:rsidRPr="009D170D" w14:paraId="31CBFF5C" w14:textId="77777777" w:rsidTr="00C34577">
        <w:trPr>
          <w:trHeight w:val="466"/>
          <w:jc w:val="center"/>
        </w:trPr>
        <w:tc>
          <w:tcPr>
            <w:tcW w:w="3810" w:type="dxa"/>
            <w:tcBorders>
              <w:top w:val="single" w:sz="4" w:space="0" w:color="auto"/>
              <w:left w:val="single" w:sz="4" w:space="0" w:color="auto"/>
              <w:bottom w:val="single" w:sz="4" w:space="0" w:color="auto"/>
              <w:right w:val="single" w:sz="4" w:space="0" w:color="auto"/>
            </w:tcBorders>
            <w:vAlign w:val="center"/>
            <w:hideMark/>
          </w:tcPr>
          <w:p w14:paraId="380966AA" w14:textId="77777777" w:rsidR="00C93800" w:rsidRPr="009D170D"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9D170D">
              <w:rPr>
                <w:rFonts w:ascii="Times New Roman" w:eastAsia="Calibri" w:hAnsi="Times New Roman" w:cs="Times New Roman"/>
                <w:bCs/>
                <w:sz w:val="24"/>
                <w:szCs w:val="24"/>
              </w:rPr>
              <w:t>Tinggi total maksimum</w:t>
            </w:r>
          </w:p>
        </w:tc>
        <w:tc>
          <w:tcPr>
            <w:tcW w:w="2822" w:type="dxa"/>
            <w:tcBorders>
              <w:top w:val="single" w:sz="4" w:space="0" w:color="auto"/>
              <w:left w:val="single" w:sz="4" w:space="0" w:color="auto"/>
              <w:bottom w:val="single" w:sz="4" w:space="0" w:color="auto"/>
              <w:right w:val="single" w:sz="4" w:space="0" w:color="auto"/>
            </w:tcBorders>
            <w:vAlign w:val="center"/>
            <w:hideMark/>
          </w:tcPr>
          <w:p w14:paraId="5BB45FCC" w14:textId="77777777" w:rsidR="00C93800" w:rsidRPr="009D170D"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9D170D">
              <w:rPr>
                <w:rFonts w:ascii="Times New Roman" w:eastAsia="Calibri" w:hAnsi="Times New Roman" w:cs="Times New Roman"/>
                <w:bCs/>
                <w:sz w:val="24"/>
                <w:szCs w:val="24"/>
              </w:rPr>
              <w:t>27meter</w:t>
            </w:r>
          </w:p>
        </w:tc>
      </w:tr>
      <w:tr w:rsidR="00C93800" w:rsidRPr="009D170D" w14:paraId="4A685AC0" w14:textId="77777777" w:rsidTr="00C34577">
        <w:trPr>
          <w:trHeight w:val="810"/>
          <w:jc w:val="center"/>
        </w:trPr>
        <w:tc>
          <w:tcPr>
            <w:tcW w:w="3810" w:type="dxa"/>
            <w:tcBorders>
              <w:top w:val="single" w:sz="4" w:space="0" w:color="auto"/>
              <w:left w:val="single" w:sz="4" w:space="0" w:color="auto"/>
              <w:bottom w:val="single" w:sz="4" w:space="0" w:color="auto"/>
              <w:right w:val="single" w:sz="4" w:space="0" w:color="auto"/>
            </w:tcBorders>
            <w:vAlign w:val="center"/>
            <w:hideMark/>
          </w:tcPr>
          <w:p w14:paraId="7A1035A0" w14:textId="77777777" w:rsidR="00C93800" w:rsidRPr="009D170D"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9D170D">
              <w:rPr>
                <w:rFonts w:ascii="Times New Roman" w:eastAsia="Calibri" w:hAnsi="Times New Roman" w:cs="Times New Roman"/>
                <w:bCs/>
                <w:sz w:val="24"/>
                <w:szCs w:val="24"/>
              </w:rPr>
              <w:t>Kapasitas air minimum (Hs. 8m + Hd. 4m)</w:t>
            </w:r>
          </w:p>
        </w:tc>
        <w:tc>
          <w:tcPr>
            <w:tcW w:w="2822" w:type="dxa"/>
            <w:tcBorders>
              <w:top w:val="single" w:sz="4" w:space="0" w:color="auto"/>
              <w:left w:val="single" w:sz="4" w:space="0" w:color="auto"/>
              <w:bottom w:val="single" w:sz="4" w:space="0" w:color="auto"/>
              <w:right w:val="single" w:sz="4" w:space="0" w:color="auto"/>
            </w:tcBorders>
            <w:vAlign w:val="center"/>
            <w:hideMark/>
          </w:tcPr>
          <w:p w14:paraId="5AE626B9" w14:textId="77777777" w:rsidR="00C93800" w:rsidRPr="009D170D"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9D170D">
              <w:rPr>
                <w:rFonts w:ascii="Times New Roman" w:eastAsia="Calibri" w:hAnsi="Times New Roman" w:cs="Times New Roman"/>
                <w:bCs/>
                <w:sz w:val="24"/>
                <w:szCs w:val="24"/>
              </w:rPr>
              <w:t>29 liter/menit</w:t>
            </w:r>
          </w:p>
        </w:tc>
      </w:tr>
      <w:tr w:rsidR="00C93800" w:rsidRPr="009D170D" w14:paraId="4DE22FCD" w14:textId="77777777" w:rsidTr="00C34577">
        <w:trPr>
          <w:trHeight w:val="466"/>
          <w:jc w:val="center"/>
        </w:trPr>
        <w:tc>
          <w:tcPr>
            <w:tcW w:w="3810" w:type="dxa"/>
            <w:tcBorders>
              <w:top w:val="single" w:sz="4" w:space="0" w:color="auto"/>
              <w:left w:val="single" w:sz="4" w:space="0" w:color="auto"/>
              <w:bottom w:val="single" w:sz="4" w:space="0" w:color="auto"/>
              <w:right w:val="single" w:sz="4" w:space="0" w:color="auto"/>
            </w:tcBorders>
            <w:vAlign w:val="center"/>
            <w:hideMark/>
          </w:tcPr>
          <w:p w14:paraId="206E65E6" w14:textId="3260B29F" w:rsidR="00C93800" w:rsidRPr="009D170D"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9D170D">
              <w:rPr>
                <w:rFonts w:ascii="Times New Roman" w:eastAsia="Calibri" w:hAnsi="Times New Roman" w:cs="Times New Roman"/>
                <w:bCs/>
                <w:sz w:val="24"/>
                <w:szCs w:val="24"/>
              </w:rPr>
              <w:t xml:space="preserve">Pipa </w:t>
            </w:r>
            <w:r w:rsidR="008174F8">
              <w:rPr>
                <w:rFonts w:ascii="Times New Roman" w:eastAsia="Calibri" w:hAnsi="Times New Roman" w:cs="Times New Roman"/>
                <w:bCs/>
                <w:sz w:val="24"/>
                <w:szCs w:val="24"/>
              </w:rPr>
              <w:t>hisap</w:t>
            </w:r>
            <w:r w:rsidRPr="009D170D">
              <w:rPr>
                <w:rFonts w:ascii="Times New Roman" w:eastAsia="Calibri" w:hAnsi="Times New Roman" w:cs="Times New Roman"/>
                <w:bCs/>
                <w:sz w:val="24"/>
                <w:szCs w:val="24"/>
              </w:rPr>
              <w:t>/dorong</w:t>
            </w:r>
          </w:p>
        </w:tc>
        <w:tc>
          <w:tcPr>
            <w:tcW w:w="2822" w:type="dxa"/>
            <w:tcBorders>
              <w:top w:val="single" w:sz="4" w:space="0" w:color="auto"/>
              <w:left w:val="single" w:sz="4" w:space="0" w:color="auto"/>
              <w:bottom w:val="single" w:sz="4" w:space="0" w:color="auto"/>
              <w:right w:val="single" w:sz="4" w:space="0" w:color="auto"/>
            </w:tcBorders>
            <w:vAlign w:val="center"/>
            <w:hideMark/>
          </w:tcPr>
          <w:p w14:paraId="4647DC7B" w14:textId="77777777" w:rsidR="00C93800" w:rsidRPr="009D170D"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9D170D">
              <w:rPr>
                <w:rFonts w:ascii="Times New Roman" w:eastAsia="Calibri" w:hAnsi="Times New Roman" w:cs="Times New Roman"/>
                <w:bCs/>
                <w:sz w:val="24"/>
                <w:szCs w:val="24"/>
              </w:rPr>
              <w:t>1 inci</w:t>
            </w:r>
          </w:p>
        </w:tc>
      </w:tr>
      <w:tr w:rsidR="00C93800" w:rsidRPr="009D170D" w14:paraId="574B3598" w14:textId="77777777" w:rsidTr="00C34577">
        <w:trPr>
          <w:trHeight w:val="466"/>
          <w:jc w:val="center"/>
        </w:trPr>
        <w:tc>
          <w:tcPr>
            <w:tcW w:w="3810" w:type="dxa"/>
            <w:tcBorders>
              <w:top w:val="single" w:sz="4" w:space="0" w:color="auto"/>
              <w:left w:val="single" w:sz="4" w:space="0" w:color="auto"/>
              <w:bottom w:val="single" w:sz="4" w:space="0" w:color="auto"/>
              <w:right w:val="single" w:sz="4" w:space="0" w:color="auto"/>
            </w:tcBorders>
            <w:vAlign w:val="center"/>
            <w:hideMark/>
          </w:tcPr>
          <w:p w14:paraId="7950B27F" w14:textId="77777777" w:rsidR="00C93800" w:rsidRPr="009D170D"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9D170D">
              <w:rPr>
                <w:rFonts w:ascii="Times New Roman" w:eastAsia="Calibri" w:hAnsi="Times New Roman" w:cs="Times New Roman"/>
                <w:bCs/>
                <w:sz w:val="24"/>
                <w:szCs w:val="24"/>
              </w:rPr>
              <w:t>Ukuran</w:t>
            </w:r>
          </w:p>
        </w:tc>
        <w:tc>
          <w:tcPr>
            <w:tcW w:w="2822" w:type="dxa"/>
            <w:tcBorders>
              <w:top w:val="single" w:sz="4" w:space="0" w:color="auto"/>
              <w:left w:val="single" w:sz="4" w:space="0" w:color="auto"/>
              <w:bottom w:val="single" w:sz="4" w:space="0" w:color="auto"/>
              <w:right w:val="single" w:sz="4" w:space="0" w:color="auto"/>
            </w:tcBorders>
            <w:vAlign w:val="center"/>
            <w:hideMark/>
          </w:tcPr>
          <w:p w14:paraId="27DCA8FA" w14:textId="77777777" w:rsidR="00C93800" w:rsidRPr="009D170D"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9D170D">
              <w:rPr>
                <w:rFonts w:ascii="Times New Roman" w:eastAsia="Calibri" w:hAnsi="Times New Roman" w:cs="Times New Roman"/>
                <w:bCs/>
                <w:sz w:val="24"/>
                <w:szCs w:val="24"/>
              </w:rPr>
              <w:t>257 x 238 x 245 mm</w:t>
            </w:r>
          </w:p>
        </w:tc>
      </w:tr>
      <w:tr w:rsidR="00C93800" w:rsidRPr="009D170D" w14:paraId="5FB26014" w14:textId="77777777" w:rsidTr="00C34577">
        <w:trPr>
          <w:trHeight w:val="478"/>
          <w:jc w:val="center"/>
        </w:trPr>
        <w:tc>
          <w:tcPr>
            <w:tcW w:w="3810" w:type="dxa"/>
            <w:tcBorders>
              <w:top w:val="single" w:sz="4" w:space="0" w:color="auto"/>
              <w:left w:val="single" w:sz="4" w:space="0" w:color="auto"/>
              <w:bottom w:val="single" w:sz="4" w:space="0" w:color="auto"/>
              <w:right w:val="single" w:sz="4" w:space="0" w:color="auto"/>
            </w:tcBorders>
            <w:vAlign w:val="center"/>
            <w:hideMark/>
          </w:tcPr>
          <w:p w14:paraId="7B53D996" w14:textId="77777777" w:rsidR="00C93800" w:rsidRPr="009D170D"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9D170D">
              <w:rPr>
                <w:rFonts w:ascii="Times New Roman" w:eastAsia="Calibri" w:hAnsi="Times New Roman" w:cs="Times New Roman"/>
                <w:bCs/>
                <w:sz w:val="24"/>
                <w:szCs w:val="24"/>
              </w:rPr>
              <w:t>Berat bersih/kotor</w:t>
            </w:r>
          </w:p>
        </w:tc>
        <w:tc>
          <w:tcPr>
            <w:tcW w:w="2822" w:type="dxa"/>
            <w:tcBorders>
              <w:top w:val="single" w:sz="4" w:space="0" w:color="auto"/>
              <w:left w:val="single" w:sz="4" w:space="0" w:color="auto"/>
              <w:bottom w:val="single" w:sz="4" w:space="0" w:color="auto"/>
              <w:right w:val="single" w:sz="4" w:space="0" w:color="auto"/>
            </w:tcBorders>
            <w:vAlign w:val="center"/>
            <w:hideMark/>
          </w:tcPr>
          <w:p w14:paraId="5ACF59BC" w14:textId="77777777" w:rsidR="00C93800" w:rsidRPr="009D170D"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9D170D">
              <w:rPr>
                <w:rFonts w:ascii="Times New Roman" w:eastAsia="Calibri" w:hAnsi="Times New Roman" w:cs="Times New Roman"/>
                <w:bCs/>
                <w:sz w:val="24"/>
                <w:szCs w:val="24"/>
              </w:rPr>
              <w:t>7,8 kg/8,2 kg</w:t>
            </w:r>
          </w:p>
        </w:tc>
      </w:tr>
      <w:tr w:rsidR="00C93800" w:rsidRPr="009D170D" w14:paraId="276208AB" w14:textId="77777777" w:rsidTr="00C2396D">
        <w:trPr>
          <w:trHeight w:val="663"/>
          <w:jc w:val="center"/>
        </w:trPr>
        <w:tc>
          <w:tcPr>
            <w:tcW w:w="3810" w:type="dxa"/>
            <w:tcBorders>
              <w:top w:val="single" w:sz="4" w:space="0" w:color="auto"/>
              <w:left w:val="single" w:sz="4" w:space="0" w:color="auto"/>
              <w:bottom w:val="single" w:sz="4" w:space="0" w:color="auto"/>
              <w:right w:val="single" w:sz="4" w:space="0" w:color="auto"/>
            </w:tcBorders>
            <w:vAlign w:val="center"/>
            <w:hideMark/>
          </w:tcPr>
          <w:p w14:paraId="591CD6DA" w14:textId="77777777" w:rsidR="00C93800" w:rsidRPr="009D170D"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9D170D">
              <w:rPr>
                <w:rFonts w:ascii="Times New Roman" w:eastAsia="Calibri" w:hAnsi="Times New Roman" w:cs="Times New Roman"/>
                <w:bCs/>
                <w:sz w:val="24"/>
                <w:szCs w:val="24"/>
              </w:rPr>
              <w:t>Siklus beban kerja motor (</w:t>
            </w:r>
            <w:r w:rsidRPr="009D170D">
              <w:rPr>
                <w:rFonts w:ascii="Times New Roman" w:eastAsia="Calibri" w:hAnsi="Times New Roman" w:cs="Times New Roman"/>
                <w:bCs/>
                <w:i/>
                <w:iCs/>
                <w:sz w:val="24"/>
                <w:szCs w:val="24"/>
              </w:rPr>
              <w:t>Duty Rating</w:t>
            </w:r>
            <w:r w:rsidRPr="009D170D">
              <w:rPr>
                <w:rFonts w:ascii="Times New Roman" w:eastAsia="Calibri" w:hAnsi="Times New Roman" w:cs="Times New Roman"/>
                <w:bCs/>
                <w:sz w:val="24"/>
                <w:szCs w:val="24"/>
              </w:rPr>
              <w:t>)</w:t>
            </w:r>
          </w:p>
        </w:tc>
        <w:tc>
          <w:tcPr>
            <w:tcW w:w="2822" w:type="dxa"/>
            <w:tcBorders>
              <w:top w:val="single" w:sz="4" w:space="0" w:color="auto"/>
              <w:left w:val="single" w:sz="4" w:space="0" w:color="auto"/>
              <w:bottom w:val="single" w:sz="4" w:space="0" w:color="auto"/>
              <w:right w:val="single" w:sz="4" w:space="0" w:color="auto"/>
            </w:tcBorders>
            <w:vAlign w:val="center"/>
            <w:hideMark/>
          </w:tcPr>
          <w:p w14:paraId="426B3F23" w14:textId="77777777" w:rsidR="00C93800" w:rsidRPr="009D170D" w:rsidRDefault="00C93800" w:rsidP="00C93800">
            <w:pPr>
              <w:widowControl w:val="0"/>
              <w:tabs>
                <w:tab w:val="left" w:pos="709"/>
              </w:tabs>
              <w:autoSpaceDE w:val="0"/>
              <w:autoSpaceDN w:val="0"/>
              <w:adjustRightInd w:val="0"/>
              <w:spacing w:before="6" w:line="360" w:lineRule="auto"/>
              <w:jc w:val="both"/>
              <w:rPr>
                <w:rFonts w:ascii="Times New Roman" w:eastAsia="Calibri" w:hAnsi="Times New Roman" w:cs="Times New Roman"/>
                <w:bCs/>
                <w:sz w:val="24"/>
                <w:szCs w:val="24"/>
              </w:rPr>
            </w:pPr>
            <w:r w:rsidRPr="009D170D">
              <w:rPr>
                <w:rFonts w:ascii="Times New Roman" w:eastAsia="Calibri" w:hAnsi="Times New Roman" w:cs="Times New Roman"/>
                <w:bCs/>
                <w:sz w:val="24"/>
                <w:szCs w:val="24"/>
              </w:rPr>
              <w:t>S1 (</w:t>
            </w:r>
            <w:r w:rsidRPr="009D170D">
              <w:rPr>
                <w:rFonts w:ascii="Times New Roman" w:eastAsia="Calibri" w:hAnsi="Times New Roman" w:cs="Times New Roman"/>
                <w:bCs/>
                <w:i/>
                <w:iCs/>
                <w:sz w:val="24"/>
                <w:szCs w:val="24"/>
              </w:rPr>
              <w:t>Continuous Running Duty</w:t>
            </w:r>
            <w:r w:rsidRPr="009D170D">
              <w:rPr>
                <w:rFonts w:ascii="Times New Roman" w:eastAsia="Calibri" w:hAnsi="Times New Roman" w:cs="Times New Roman"/>
                <w:bCs/>
                <w:sz w:val="24"/>
                <w:szCs w:val="24"/>
              </w:rPr>
              <w:t>)</w:t>
            </w:r>
          </w:p>
        </w:tc>
      </w:tr>
      <w:bookmarkEnd w:id="467"/>
    </w:tbl>
    <w:p w14:paraId="56724FFF" w14:textId="77777777" w:rsidR="006062AE" w:rsidRPr="00DE72BA" w:rsidRDefault="006062AE"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p>
    <w:p w14:paraId="54BA7FDF" w14:textId="279A7090" w:rsidR="00D45511" w:rsidRDefault="00C93800" w:rsidP="00D45511">
      <w:pPr>
        <w:widowControl w:val="0"/>
        <w:tabs>
          <w:tab w:val="left" w:pos="709"/>
        </w:tabs>
        <w:autoSpaceDE w:val="0"/>
        <w:autoSpaceDN w:val="0"/>
        <w:adjustRightInd w:val="0"/>
        <w:spacing w:before="6" w:after="0" w:line="360" w:lineRule="auto"/>
        <w:jc w:val="center"/>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lastRenderedPageBreak/>
        <w:drawing>
          <wp:anchor distT="0" distB="0" distL="114300" distR="114300" simplePos="0" relativeHeight="251670528" behindDoc="0" locked="0" layoutInCell="1" allowOverlap="1" wp14:anchorId="11DC4928" wp14:editId="43931246">
            <wp:simplePos x="0" y="0"/>
            <wp:positionH relativeFrom="margin">
              <wp:align>center</wp:align>
            </wp:positionH>
            <wp:positionV relativeFrom="margin">
              <wp:posOffset>120015</wp:posOffset>
            </wp:positionV>
            <wp:extent cx="2847975" cy="2770505"/>
            <wp:effectExtent l="0" t="0" r="952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36" cstate="print">
                      <a:extLst>
                        <a:ext uri="{28A0092B-C50C-407E-A947-70E740481C1C}">
                          <a14:useLocalDpi xmlns:a14="http://schemas.microsoft.com/office/drawing/2010/main" val="0"/>
                        </a:ext>
                      </a:extLst>
                    </a:blip>
                    <a:srcRect b="3052"/>
                    <a:stretch/>
                  </pic:blipFill>
                  <pic:spPr bwMode="auto">
                    <a:xfrm>
                      <a:off x="0" y="0"/>
                      <a:ext cx="2847975" cy="2770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E5E470" w14:textId="5533E176" w:rsidR="006062AE" w:rsidRDefault="006062AE" w:rsidP="00D45511">
      <w:pPr>
        <w:widowControl w:val="0"/>
        <w:tabs>
          <w:tab w:val="left" w:pos="709"/>
        </w:tabs>
        <w:autoSpaceDE w:val="0"/>
        <w:autoSpaceDN w:val="0"/>
        <w:adjustRightInd w:val="0"/>
        <w:spacing w:before="6" w:after="0" w:line="360" w:lineRule="auto"/>
        <w:jc w:val="center"/>
        <w:rPr>
          <w:rFonts w:ascii="Times New Roman" w:eastAsia="Calibri" w:hAnsi="Times New Roman" w:cs="Times New Roman"/>
          <w:bCs/>
          <w:sz w:val="24"/>
          <w:szCs w:val="24"/>
        </w:rPr>
      </w:pPr>
    </w:p>
    <w:p w14:paraId="1D71F9B8" w14:textId="2018439D" w:rsidR="00D45511" w:rsidRDefault="00D45511"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p>
    <w:p w14:paraId="187AD328" w14:textId="7E801B79" w:rsidR="00D45511" w:rsidRDefault="00D45511"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p>
    <w:p w14:paraId="0170D743" w14:textId="5E243A90" w:rsidR="00D45511" w:rsidRDefault="00D45511"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p>
    <w:p w14:paraId="54A4E42C" w14:textId="30BAFF34" w:rsidR="00D45511" w:rsidRDefault="00D45511"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p>
    <w:p w14:paraId="05A4F9FC" w14:textId="3A0214E5" w:rsidR="00D45511" w:rsidRDefault="00D45511"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p>
    <w:p w14:paraId="7BB9F03A" w14:textId="53D4BDDA" w:rsidR="00D45511" w:rsidRDefault="00D45511"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p>
    <w:p w14:paraId="4B84496F" w14:textId="261D6401" w:rsidR="00D45511" w:rsidRDefault="00D45511"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p>
    <w:p w14:paraId="5DF20BC3" w14:textId="6BB6DF7B" w:rsidR="00D45511" w:rsidRDefault="00D45511"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p>
    <w:p w14:paraId="6C95AEED" w14:textId="0CC60FED" w:rsidR="00D45511" w:rsidRDefault="00D45511"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p>
    <w:p w14:paraId="6F7AAEA5" w14:textId="365B6070" w:rsidR="00D45511" w:rsidRDefault="00D45511"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p>
    <w:p w14:paraId="0452E17C" w14:textId="1B86B1DE" w:rsidR="00D45511" w:rsidRPr="00D45511" w:rsidRDefault="00D45511" w:rsidP="00D45511">
      <w:pPr>
        <w:pStyle w:val="Caption"/>
        <w:spacing w:line="360" w:lineRule="auto"/>
        <w:jc w:val="center"/>
        <w:rPr>
          <w:rFonts w:ascii="Times New Roman" w:eastAsia="Calibri" w:hAnsi="Times New Roman" w:cs="Times New Roman"/>
          <w:bCs/>
          <w:i w:val="0"/>
          <w:iCs w:val="0"/>
          <w:color w:val="000000" w:themeColor="text1"/>
          <w:sz w:val="24"/>
          <w:szCs w:val="24"/>
        </w:rPr>
      </w:pPr>
      <w:bookmarkStart w:id="468" w:name="_Toc74737002"/>
      <w:bookmarkStart w:id="469" w:name="_Toc76453593"/>
      <w:bookmarkStart w:id="470" w:name="_Toc77382056"/>
      <w:bookmarkStart w:id="471" w:name="_Toc78632583"/>
      <w:r w:rsidRPr="00D45511">
        <w:rPr>
          <w:rFonts w:ascii="Times New Roman" w:hAnsi="Times New Roman" w:cs="Times New Roman"/>
          <w:i w:val="0"/>
          <w:iCs w:val="0"/>
          <w:color w:val="000000" w:themeColor="text1"/>
          <w:sz w:val="24"/>
          <w:szCs w:val="24"/>
        </w:rPr>
        <w:t xml:space="preserve">Gambar 3. </w:t>
      </w:r>
      <w:r w:rsidRPr="00D45511">
        <w:rPr>
          <w:rFonts w:ascii="Times New Roman" w:hAnsi="Times New Roman" w:cs="Times New Roman"/>
          <w:i w:val="0"/>
          <w:iCs w:val="0"/>
          <w:color w:val="000000" w:themeColor="text1"/>
          <w:sz w:val="24"/>
          <w:szCs w:val="24"/>
        </w:rPr>
        <w:fldChar w:fldCharType="begin"/>
      </w:r>
      <w:r w:rsidRPr="00D45511">
        <w:rPr>
          <w:rFonts w:ascii="Times New Roman" w:hAnsi="Times New Roman" w:cs="Times New Roman"/>
          <w:i w:val="0"/>
          <w:iCs w:val="0"/>
          <w:color w:val="000000" w:themeColor="text1"/>
          <w:sz w:val="24"/>
          <w:szCs w:val="24"/>
        </w:rPr>
        <w:instrText xml:space="preserve"> SEQ Gambar_3. \* ARABIC </w:instrText>
      </w:r>
      <w:r w:rsidRPr="00D45511">
        <w:rPr>
          <w:rFonts w:ascii="Times New Roman" w:hAnsi="Times New Roman" w:cs="Times New Roman"/>
          <w:i w:val="0"/>
          <w:iCs w:val="0"/>
          <w:color w:val="000000" w:themeColor="text1"/>
          <w:sz w:val="24"/>
          <w:szCs w:val="24"/>
        </w:rPr>
        <w:fldChar w:fldCharType="separate"/>
      </w:r>
      <w:r w:rsidR="0042456F">
        <w:rPr>
          <w:rFonts w:ascii="Times New Roman" w:hAnsi="Times New Roman" w:cs="Times New Roman"/>
          <w:i w:val="0"/>
          <w:iCs w:val="0"/>
          <w:noProof/>
          <w:color w:val="000000" w:themeColor="text1"/>
          <w:sz w:val="24"/>
          <w:szCs w:val="24"/>
        </w:rPr>
        <w:t>3</w:t>
      </w:r>
      <w:r w:rsidRPr="00D45511">
        <w:rPr>
          <w:rFonts w:ascii="Times New Roman" w:hAnsi="Times New Roman" w:cs="Times New Roman"/>
          <w:i w:val="0"/>
          <w:iCs w:val="0"/>
          <w:color w:val="000000" w:themeColor="text1"/>
          <w:sz w:val="24"/>
          <w:szCs w:val="24"/>
        </w:rPr>
        <w:fldChar w:fldCharType="end"/>
      </w:r>
      <w:r w:rsidRPr="00D45511">
        <w:rPr>
          <w:rFonts w:ascii="Times New Roman" w:hAnsi="Times New Roman" w:cs="Times New Roman"/>
          <w:i w:val="0"/>
          <w:iCs w:val="0"/>
          <w:color w:val="000000" w:themeColor="text1"/>
          <w:sz w:val="24"/>
          <w:szCs w:val="24"/>
        </w:rPr>
        <w:t xml:space="preserve"> Pompa panasonic GA-200</w:t>
      </w:r>
      <w:r w:rsidR="00AE1546">
        <w:rPr>
          <w:rFonts w:ascii="Times New Roman" w:hAnsi="Times New Roman" w:cs="Times New Roman"/>
          <w:i w:val="0"/>
          <w:iCs w:val="0"/>
          <w:color w:val="000000" w:themeColor="text1"/>
          <w:sz w:val="24"/>
          <w:szCs w:val="24"/>
        </w:rPr>
        <w:t xml:space="preserve"> </w:t>
      </w:r>
      <w:r w:rsidRPr="00D45511">
        <w:rPr>
          <w:rFonts w:ascii="Times New Roman" w:hAnsi="Times New Roman" w:cs="Times New Roman"/>
          <w:i w:val="0"/>
          <w:iCs w:val="0"/>
          <w:color w:val="000000" w:themeColor="text1"/>
          <w:sz w:val="24"/>
          <w:szCs w:val="24"/>
        </w:rPr>
        <w:t>JAK</w:t>
      </w:r>
      <w:bookmarkEnd w:id="468"/>
      <w:bookmarkEnd w:id="469"/>
      <w:bookmarkEnd w:id="470"/>
      <w:bookmarkEnd w:id="471"/>
    </w:p>
    <w:p w14:paraId="477962F8" w14:textId="12C5BE17" w:rsidR="001902AD" w:rsidRPr="00DE72BA" w:rsidRDefault="001902AD" w:rsidP="00E24D7A">
      <w:pPr>
        <w:pStyle w:val="ListParagraph"/>
        <w:widowControl w:val="0"/>
        <w:numPr>
          <w:ilvl w:val="1"/>
          <w:numId w:val="18"/>
        </w:numPr>
        <w:tabs>
          <w:tab w:val="left" w:pos="709"/>
        </w:tabs>
        <w:autoSpaceDE w:val="0"/>
        <w:autoSpaceDN w:val="0"/>
        <w:adjustRightInd w:val="0"/>
        <w:spacing w:before="6" w:after="0" w:line="360" w:lineRule="auto"/>
        <w:jc w:val="both"/>
        <w:outlineLvl w:val="1"/>
        <w:rPr>
          <w:rFonts w:ascii="Times New Roman" w:eastAsia="Calibri" w:hAnsi="Times New Roman" w:cs="Times New Roman"/>
          <w:b/>
          <w:sz w:val="24"/>
          <w:szCs w:val="24"/>
        </w:rPr>
      </w:pPr>
      <w:bookmarkStart w:id="472" w:name="_Toc79253854"/>
      <w:r w:rsidRPr="00DE72BA">
        <w:rPr>
          <w:rFonts w:ascii="Times New Roman" w:eastAsia="Calibri" w:hAnsi="Times New Roman" w:cs="Times New Roman"/>
          <w:b/>
          <w:sz w:val="24"/>
          <w:szCs w:val="24"/>
        </w:rPr>
        <w:t>MENENTUKAN SPESIFIKASI ALAT UKUR TEKAN</w:t>
      </w:r>
      <w:bookmarkEnd w:id="472"/>
    </w:p>
    <w:p w14:paraId="16D6AC79" w14:textId="2AB7121D" w:rsidR="00A725CB" w:rsidRPr="00DE72BA" w:rsidRDefault="008174F8" w:rsidP="007659FA">
      <w:pPr>
        <w:spacing w:line="360" w:lineRule="auto"/>
        <w:jc w:val="both"/>
        <w:rPr>
          <w:rFonts w:ascii="Times New Roman" w:eastAsia="Calibri" w:hAnsi="Times New Roman" w:cs="Times New Roman"/>
          <w:bCs/>
          <w:sz w:val="24"/>
          <w:szCs w:val="24"/>
        </w:rPr>
      </w:pPr>
      <w:bookmarkStart w:id="473" w:name="_Hlk79249629"/>
      <w:r>
        <w:rPr>
          <w:rFonts w:ascii="Times New Roman" w:eastAsia="Times New Roman" w:hAnsi="Times New Roman" w:cs="Times New Roman"/>
          <w:sz w:val="24"/>
          <w:szCs w:val="24"/>
          <w:lang w:val="en-ID" w:eastAsia="en-ID"/>
        </w:rPr>
        <w:t>Tekanan</w:t>
      </w:r>
      <w:r w:rsidR="00F46790" w:rsidRPr="00DE72BA">
        <w:rPr>
          <w:rFonts w:ascii="Times New Roman" w:eastAsia="Times New Roman" w:hAnsi="Times New Roman" w:cs="Times New Roman"/>
          <w:sz w:val="24"/>
          <w:szCs w:val="24"/>
          <w:lang w:val="en-ID" w:eastAsia="en-ID"/>
        </w:rPr>
        <w:t xml:space="preserve"> biasanya diukur dalam satuan gaya per satuan luas. Instrumen yang digunakan untuk menghitung dan menampilkan </w:t>
      </w:r>
      <w:r>
        <w:rPr>
          <w:rFonts w:ascii="Times New Roman" w:eastAsia="Times New Roman" w:hAnsi="Times New Roman" w:cs="Times New Roman"/>
          <w:sz w:val="24"/>
          <w:szCs w:val="24"/>
          <w:lang w:val="en-ID" w:eastAsia="en-ID"/>
        </w:rPr>
        <w:t>tekanan</w:t>
      </w:r>
      <w:r w:rsidR="00F46790" w:rsidRPr="00DE72BA">
        <w:rPr>
          <w:rFonts w:ascii="Times New Roman" w:eastAsia="Times New Roman" w:hAnsi="Times New Roman" w:cs="Times New Roman"/>
          <w:sz w:val="24"/>
          <w:szCs w:val="24"/>
          <w:lang w:val="en-ID" w:eastAsia="en-ID"/>
        </w:rPr>
        <w:t xml:space="preserve"> dalam satuan integral disebut pengukur </w:t>
      </w:r>
      <w:r>
        <w:rPr>
          <w:rFonts w:ascii="Times New Roman" w:eastAsia="Times New Roman" w:hAnsi="Times New Roman" w:cs="Times New Roman"/>
          <w:sz w:val="24"/>
          <w:szCs w:val="24"/>
          <w:lang w:val="en-ID" w:eastAsia="en-ID"/>
        </w:rPr>
        <w:t>tekanan</w:t>
      </w:r>
      <w:r w:rsidR="00F46790" w:rsidRPr="00DE72BA">
        <w:rPr>
          <w:rFonts w:ascii="Times New Roman" w:eastAsia="Times New Roman" w:hAnsi="Times New Roman" w:cs="Times New Roman"/>
          <w:sz w:val="24"/>
          <w:szCs w:val="24"/>
          <w:lang w:val="en-ID" w:eastAsia="en-ID"/>
        </w:rPr>
        <w:t xml:space="preserve"> atau pengukur vakum. Pengukur </w:t>
      </w:r>
      <w:r>
        <w:rPr>
          <w:rFonts w:ascii="Times New Roman" w:eastAsia="Times New Roman" w:hAnsi="Times New Roman" w:cs="Times New Roman"/>
          <w:sz w:val="24"/>
          <w:szCs w:val="24"/>
          <w:lang w:val="en-ID" w:eastAsia="en-ID"/>
        </w:rPr>
        <w:t>tekanan</w:t>
      </w:r>
      <w:r w:rsidR="00F46790" w:rsidRPr="00DE72BA">
        <w:rPr>
          <w:rFonts w:ascii="Times New Roman" w:eastAsia="Times New Roman" w:hAnsi="Times New Roman" w:cs="Times New Roman"/>
          <w:sz w:val="24"/>
          <w:szCs w:val="24"/>
          <w:lang w:val="en-ID" w:eastAsia="en-ID"/>
        </w:rPr>
        <w:t xml:space="preserve"> adalah contoh penggunaan kolom caira</w:t>
      </w:r>
      <w:r w:rsidR="0014365D">
        <w:rPr>
          <w:rFonts w:ascii="Times New Roman" w:eastAsia="Times New Roman" w:hAnsi="Times New Roman" w:cs="Times New Roman"/>
          <w:sz w:val="24"/>
          <w:szCs w:val="24"/>
          <w:lang w:val="en-ID" w:eastAsia="en-ID"/>
        </w:rPr>
        <w:t>n (fluida)</w:t>
      </w:r>
      <w:r w:rsidR="00F46790" w:rsidRPr="00DE72BA">
        <w:rPr>
          <w:rFonts w:ascii="Times New Roman" w:eastAsia="Times New Roman" w:hAnsi="Times New Roman" w:cs="Times New Roman"/>
          <w:sz w:val="24"/>
          <w:szCs w:val="24"/>
          <w:lang w:val="en-ID" w:eastAsia="en-ID"/>
        </w:rPr>
        <w:t xml:space="preserve"> untuk menghitung </w:t>
      </w:r>
      <w:r>
        <w:rPr>
          <w:rFonts w:ascii="Times New Roman" w:eastAsia="Times New Roman" w:hAnsi="Times New Roman" w:cs="Times New Roman"/>
          <w:sz w:val="24"/>
          <w:szCs w:val="24"/>
          <w:lang w:val="en-ID" w:eastAsia="en-ID"/>
        </w:rPr>
        <w:t>tekanan</w:t>
      </w:r>
      <w:r w:rsidR="00F46790" w:rsidRPr="00DE72BA">
        <w:rPr>
          <w:rFonts w:ascii="Times New Roman" w:eastAsia="Times New Roman" w:hAnsi="Times New Roman" w:cs="Times New Roman"/>
          <w:sz w:val="24"/>
          <w:szCs w:val="24"/>
          <w:lang w:val="en-ID" w:eastAsia="en-ID"/>
        </w:rPr>
        <w:t xml:space="preserve">. Alat ukur </w:t>
      </w:r>
      <w:r>
        <w:rPr>
          <w:rFonts w:ascii="Times New Roman" w:eastAsia="Times New Roman" w:hAnsi="Times New Roman" w:cs="Times New Roman"/>
          <w:sz w:val="24"/>
          <w:szCs w:val="24"/>
          <w:lang w:val="en-ID" w:eastAsia="en-ID"/>
        </w:rPr>
        <w:t>tekanan</w:t>
      </w:r>
      <w:r w:rsidR="00F46790" w:rsidRPr="00DE72BA">
        <w:rPr>
          <w:rFonts w:ascii="Times New Roman" w:eastAsia="Times New Roman" w:hAnsi="Times New Roman" w:cs="Times New Roman"/>
          <w:sz w:val="24"/>
          <w:szCs w:val="24"/>
          <w:lang w:val="en-ID" w:eastAsia="en-ID"/>
        </w:rPr>
        <w:t xml:space="preserve"> dapat tersedia dalam berbagai unit sesuai dengan kebutuhan, antara lain: psi (lb / </w:t>
      </w:r>
      <w:r w:rsidR="00F46790" w:rsidRPr="008F5CAA">
        <w:rPr>
          <w:rFonts w:ascii="Times New Roman" w:eastAsia="Times New Roman" w:hAnsi="Times New Roman" w:cs="Times New Roman"/>
          <w:sz w:val="24"/>
          <w:szCs w:val="24"/>
          <w:lang w:val="en-ID" w:eastAsia="en-ID"/>
        </w:rPr>
        <w:t>in</w:t>
      </w:r>
      <w:r w:rsidR="00F46790" w:rsidRPr="008F5CAA">
        <w:rPr>
          <w:rFonts w:ascii="Times New Roman" w:eastAsia="Times New Roman" w:hAnsi="Times New Roman" w:cs="Times New Roman"/>
          <w:sz w:val="24"/>
          <w:szCs w:val="24"/>
          <w:vertAlign w:val="superscript"/>
          <w:lang w:val="en-ID" w:eastAsia="en-ID"/>
        </w:rPr>
        <w:t>2</w:t>
      </w:r>
      <w:r w:rsidR="00F46790" w:rsidRPr="00DE72BA">
        <w:rPr>
          <w:rFonts w:ascii="Times New Roman" w:eastAsia="Times New Roman" w:hAnsi="Times New Roman" w:cs="Times New Roman"/>
          <w:sz w:val="24"/>
          <w:szCs w:val="24"/>
          <w:lang w:val="en-ID" w:eastAsia="en-ID"/>
        </w:rPr>
        <w:t xml:space="preserve">), psf, mm Hg, in. Merkuri, batang, </w:t>
      </w:r>
      <w:r>
        <w:rPr>
          <w:rFonts w:ascii="Times New Roman" w:eastAsia="Times New Roman" w:hAnsi="Times New Roman" w:cs="Times New Roman"/>
          <w:sz w:val="24"/>
          <w:szCs w:val="24"/>
          <w:lang w:val="en-ID" w:eastAsia="en-ID"/>
        </w:rPr>
        <w:t>tekanan</w:t>
      </w:r>
      <w:r w:rsidR="00F46790" w:rsidRPr="00DE72BA">
        <w:rPr>
          <w:rFonts w:ascii="Times New Roman" w:eastAsia="Times New Roman" w:hAnsi="Times New Roman" w:cs="Times New Roman"/>
          <w:sz w:val="24"/>
          <w:szCs w:val="24"/>
          <w:lang w:val="en-ID" w:eastAsia="en-ID"/>
        </w:rPr>
        <w:t xml:space="preserve"> atmosfer (atm), N / m</w:t>
      </w:r>
      <w:r w:rsidR="00F46790" w:rsidRPr="008F5CAA">
        <w:rPr>
          <w:rFonts w:ascii="Times New Roman" w:eastAsia="Times New Roman" w:hAnsi="Times New Roman" w:cs="Times New Roman"/>
          <w:sz w:val="24"/>
          <w:szCs w:val="24"/>
          <w:vertAlign w:val="superscript"/>
          <w:lang w:val="en-ID" w:eastAsia="en-ID"/>
        </w:rPr>
        <w:t>2</w:t>
      </w:r>
      <w:r w:rsidR="00F46790" w:rsidRPr="00DE72BA">
        <w:rPr>
          <w:rFonts w:ascii="Times New Roman" w:eastAsia="Times New Roman" w:hAnsi="Times New Roman" w:cs="Times New Roman"/>
          <w:sz w:val="24"/>
          <w:szCs w:val="24"/>
          <w:lang w:val="en-ID" w:eastAsia="en-ID"/>
        </w:rPr>
        <w:t>.</w:t>
      </w:r>
      <w:r w:rsidR="0014365D">
        <w:rPr>
          <w:rFonts w:ascii="Times New Roman" w:eastAsia="Times New Roman" w:hAnsi="Times New Roman" w:cs="Times New Roman"/>
          <w:sz w:val="24"/>
          <w:szCs w:val="24"/>
          <w:lang w:val="en-ID" w:eastAsia="en-ID"/>
        </w:rPr>
        <w:t xml:space="preserve"> Alat ukur tekan yang digunakan pada penelitian ini menggunakan </w:t>
      </w:r>
      <w:r w:rsidR="0014365D" w:rsidRPr="0014365D">
        <w:rPr>
          <w:rFonts w:ascii="Times New Roman" w:eastAsia="Times New Roman" w:hAnsi="Times New Roman" w:cs="Times New Roman"/>
          <w:i/>
          <w:iCs/>
          <w:sz w:val="24"/>
          <w:szCs w:val="24"/>
          <w:lang w:val="en-ID" w:eastAsia="en-ID"/>
        </w:rPr>
        <w:t>Vacuum Pressure</w:t>
      </w:r>
      <w:r w:rsidR="0014365D">
        <w:rPr>
          <w:rFonts w:ascii="Times New Roman" w:eastAsia="Times New Roman" w:hAnsi="Times New Roman" w:cs="Times New Roman"/>
          <w:sz w:val="24"/>
          <w:szCs w:val="24"/>
          <w:lang w:val="en-ID" w:eastAsia="en-ID"/>
        </w:rPr>
        <w:t xml:space="preserve"> dan </w:t>
      </w:r>
      <w:r w:rsidR="0014365D" w:rsidRPr="0014365D">
        <w:rPr>
          <w:rFonts w:ascii="Times New Roman" w:eastAsia="Times New Roman" w:hAnsi="Times New Roman" w:cs="Times New Roman"/>
          <w:i/>
          <w:iCs/>
          <w:sz w:val="24"/>
          <w:szCs w:val="24"/>
          <w:lang w:val="en-ID" w:eastAsia="en-ID"/>
        </w:rPr>
        <w:t>Pressure Gauge</w:t>
      </w:r>
      <w:r w:rsidR="0014365D">
        <w:rPr>
          <w:rFonts w:ascii="Times New Roman" w:eastAsia="Times New Roman" w:hAnsi="Times New Roman" w:cs="Times New Roman"/>
          <w:sz w:val="24"/>
          <w:szCs w:val="24"/>
          <w:lang w:val="en-ID" w:eastAsia="en-ID"/>
        </w:rPr>
        <w:t>, untuk penjelasan singkat mengenai alat ukur tekan dapat di lihat sebagai berikut:</w:t>
      </w:r>
    </w:p>
    <w:bookmarkEnd w:id="473"/>
    <w:p w14:paraId="44A35268" w14:textId="769B971F" w:rsidR="00A725CB" w:rsidRPr="00DE72BA" w:rsidRDefault="00A725CB" w:rsidP="00E24D7A">
      <w:pPr>
        <w:pStyle w:val="ListParagraph"/>
        <w:widowControl w:val="0"/>
        <w:numPr>
          <w:ilvl w:val="0"/>
          <w:numId w:val="19"/>
        </w:numPr>
        <w:tabs>
          <w:tab w:val="left" w:pos="709"/>
        </w:tabs>
        <w:autoSpaceDE w:val="0"/>
        <w:autoSpaceDN w:val="0"/>
        <w:adjustRightInd w:val="0"/>
        <w:spacing w:before="6" w:after="0" w:line="360" w:lineRule="auto"/>
        <w:jc w:val="both"/>
        <w:rPr>
          <w:rFonts w:ascii="Times New Roman" w:eastAsia="Calibri" w:hAnsi="Times New Roman" w:cs="Times New Roman"/>
          <w:bCs/>
          <w:vanish/>
          <w:sz w:val="24"/>
          <w:szCs w:val="24"/>
        </w:rPr>
      </w:pPr>
    </w:p>
    <w:p w14:paraId="489D3F51" w14:textId="77777777" w:rsidR="00A725CB" w:rsidRPr="00DE72BA" w:rsidRDefault="00A725CB" w:rsidP="00E24D7A">
      <w:pPr>
        <w:pStyle w:val="ListParagraph"/>
        <w:widowControl w:val="0"/>
        <w:numPr>
          <w:ilvl w:val="0"/>
          <w:numId w:val="19"/>
        </w:numPr>
        <w:tabs>
          <w:tab w:val="left" w:pos="709"/>
        </w:tabs>
        <w:autoSpaceDE w:val="0"/>
        <w:autoSpaceDN w:val="0"/>
        <w:adjustRightInd w:val="0"/>
        <w:spacing w:before="6" w:after="0" w:line="360" w:lineRule="auto"/>
        <w:jc w:val="both"/>
        <w:rPr>
          <w:rFonts w:ascii="Times New Roman" w:eastAsia="Calibri" w:hAnsi="Times New Roman" w:cs="Times New Roman"/>
          <w:bCs/>
          <w:vanish/>
          <w:sz w:val="24"/>
          <w:szCs w:val="24"/>
        </w:rPr>
      </w:pPr>
    </w:p>
    <w:p w14:paraId="5392D09B" w14:textId="77777777" w:rsidR="00A725CB" w:rsidRPr="00DE72BA" w:rsidRDefault="00A725CB" w:rsidP="00E24D7A">
      <w:pPr>
        <w:pStyle w:val="ListParagraph"/>
        <w:widowControl w:val="0"/>
        <w:numPr>
          <w:ilvl w:val="0"/>
          <w:numId w:val="19"/>
        </w:numPr>
        <w:tabs>
          <w:tab w:val="left" w:pos="709"/>
        </w:tabs>
        <w:autoSpaceDE w:val="0"/>
        <w:autoSpaceDN w:val="0"/>
        <w:adjustRightInd w:val="0"/>
        <w:spacing w:before="6" w:after="0" w:line="360" w:lineRule="auto"/>
        <w:jc w:val="both"/>
        <w:rPr>
          <w:rFonts w:ascii="Times New Roman" w:eastAsia="Calibri" w:hAnsi="Times New Roman" w:cs="Times New Roman"/>
          <w:bCs/>
          <w:vanish/>
          <w:sz w:val="24"/>
          <w:szCs w:val="24"/>
        </w:rPr>
      </w:pPr>
    </w:p>
    <w:p w14:paraId="42599D67" w14:textId="77777777" w:rsidR="00A725CB" w:rsidRPr="00DE72BA" w:rsidRDefault="00A725CB" w:rsidP="00E24D7A">
      <w:pPr>
        <w:pStyle w:val="ListParagraph"/>
        <w:widowControl w:val="0"/>
        <w:numPr>
          <w:ilvl w:val="1"/>
          <w:numId w:val="19"/>
        </w:numPr>
        <w:tabs>
          <w:tab w:val="left" w:pos="709"/>
        </w:tabs>
        <w:autoSpaceDE w:val="0"/>
        <w:autoSpaceDN w:val="0"/>
        <w:adjustRightInd w:val="0"/>
        <w:spacing w:before="6" w:after="0" w:line="360" w:lineRule="auto"/>
        <w:jc w:val="both"/>
        <w:rPr>
          <w:rFonts w:ascii="Times New Roman" w:eastAsia="Calibri" w:hAnsi="Times New Roman" w:cs="Times New Roman"/>
          <w:bCs/>
          <w:vanish/>
          <w:sz w:val="24"/>
          <w:szCs w:val="24"/>
        </w:rPr>
      </w:pPr>
    </w:p>
    <w:p w14:paraId="02F8631F" w14:textId="77777777" w:rsidR="00A725CB" w:rsidRPr="00DE72BA" w:rsidRDefault="00A725CB" w:rsidP="00E24D7A">
      <w:pPr>
        <w:pStyle w:val="ListParagraph"/>
        <w:widowControl w:val="0"/>
        <w:numPr>
          <w:ilvl w:val="1"/>
          <w:numId w:val="19"/>
        </w:numPr>
        <w:tabs>
          <w:tab w:val="left" w:pos="709"/>
        </w:tabs>
        <w:autoSpaceDE w:val="0"/>
        <w:autoSpaceDN w:val="0"/>
        <w:adjustRightInd w:val="0"/>
        <w:spacing w:before="6" w:after="0" w:line="360" w:lineRule="auto"/>
        <w:jc w:val="both"/>
        <w:rPr>
          <w:rFonts w:ascii="Times New Roman" w:eastAsia="Calibri" w:hAnsi="Times New Roman" w:cs="Times New Roman"/>
          <w:bCs/>
          <w:vanish/>
          <w:sz w:val="24"/>
          <w:szCs w:val="24"/>
        </w:rPr>
      </w:pPr>
    </w:p>
    <w:p w14:paraId="0DFF428E" w14:textId="77777777" w:rsidR="00A725CB" w:rsidRPr="00DE72BA" w:rsidRDefault="00A725CB" w:rsidP="00E24D7A">
      <w:pPr>
        <w:pStyle w:val="ListParagraph"/>
        <w:widowControl w:val="0"/>
        <w:numPr>
          <w:ilvl w:val="1"/>
          <w:numId w:val="19"/>
        </w:numPr>
        <w:tabs>
          <w:tab w:val="left" w:pos="709"/>
        </w:tabs>
        <w:autoSpaceDE w:val="0"/>
        <w:autoSpaceDN w:val="0"/>
        <w:adjustRightInd w:val="0"/>
        <w:spacing w:before="6" w:after="0" w:line="360" w:lineRule="auto"/>
        <w:jc w:val="both"/>
        <w:rPr>
          <w:rFonts w:ascii="Times New Roman" w:eastAsia="Calibri" w:hAnsi="Times New Roman" w:cs="Times New Roman"/>
          <w:bCs/>
          <w:vanish/>
          <w:sz w:val="24"/>
          <w:szCs w:val="24"/>
        </w:rPr>
      </w:pPr>
    </w:p>
    <w:p w14:paraId="14A8EE19" w14:textId="77777777" w:rsidR="00A725CB" w:rsidRPr="00DE72BA" w:rsidRDefault="00A725CB" w:rsidP="00E24D7A">
      <w:pPr>
        <w:pStyle w:val="ListParagraph"/>
        <w:widowControl w:val="0"/>
        <w:numPr>
          <w:ilvl w:val="1"/>
          <w:numId w:val="19"/>
        </w:numPr>
        <w:tabs>
          <w:tab w:val="left" w:pos="709"/>
        </w:tabs>
        <w:autoSpaceDE w:val="0"/>
        <w:autoSpaceDN w:val="0"/>
        <w:adjustRightInd w:val="0"/>
        <w:spacing w:before="6" w:after="0" w:line="360" w:lineRule="auto"/>
        <w:jc w:val="both"/>
        <w:rPr>
          <w:rFonts w:ascii="Times New Roman" w:eastAsia="Calibri" w:hAnsi="Times New Roman" w:cs="Times New Roman"/>
          <w:bCs/>
          <w:vanish/>
          <w:sz w:val="24"/>
          <w:szCs w:val="24"/>
        </w:rPr>
      </w:pPr>
    </w:p>
    <w:p w14:paraId="2FC2FB84" w14:textId="3BBA2D38" w:rsidR="007207D2" w:rsidRPr="00DE72BA" w:rsidRDefault="00757AAA" w:rsidP="0014365D">
      <w:pPr>
        <w:pStyle w:val="ListParagraph"/>
        <w:widowControl w:val="0"/>
        <w:numPr>
          <w:ilvl w:val="2"/>
          <w:numId w:val="19"/>
        </w:numPr>
        <w:tabs>
          <w:tab w:val="left" w:pos="709"/>
        </w:tabs>
        <w:autoSpaceDE w:val="0"/>
        <w:autoSpaceDN w:val="0"/>
        <w:adjustRightInd w:val="0"/>
        <w:spacing w:before="6" w:after="0" w:line="360" w:lineRule="auto"/>
        <w:ind w:left="567" w:firstLine="0"/>
        <w:jc w:val="both"/>
        <w:outlineLvl w:val="2"/>
        <w:rPr>
          <w:rFonts w:ascii="Times New Roman" w:eastAsia="Calibri" w:hAnsi="Times New Roman" w:cs="Times New Roman"/>
          <w:b/>
          <w:i/>
          <w:iCs/>
          <w:sz w:val="24"/>
          <w:szCs w:val="24"/>
        </w:rPr>
      </w:pPr>
      <w:bookmarkStart w:id="474" w:name="_Toc79253855"/>
      <w:r>
        <w:rPr>
          <w:rFonts w:ascii="Times New Roman" w:eastAsia="Calibri" w:hAnsi="Times New Roman" w:cs="Times New Roman"/>
          <w:b/>
          <w:i/>
          <w:iCs/>
          <w:sz w:val="24"/>
          <w:szCs w:val="24"/>
        </w:rPr>
        <w:t>Vacuum pressure</w:t>
      </w:r>
      <w:bookmarkEnd w:id="474"/>
    </w:p>
    <w:p w14:paraId="5E86EB04" w14:textId="6585B837" w:rsidR="00757AAA" w:rsidRDefault="00FD44AC" w:rsidP="0014365D">
      <w:pPr>
        <w:widowControl w:val="0"/>
        <w:tabs>
          <w:tab w:val="left" w:pos="709"/>
        </w:tabs>
        <w:autoSpaceDE w:val="0"/>
        <w:autoSpaceDN w:val="0"/>
        <w:adjustRightInd w:val="0"/>
        <w:spacing w:before="6" w:after="0" w:line="360" w:lineRule="auto"/>
        <w:ind w:left="709"/>
        <w:jc w:val="both"/>
        <w:rPr>
          <w:rFonts w:ascii="Times New Roman" w:eastAsia="Calibri" w:hAnsi="Times New Roman" w:cs="Times New Roman"/>
          <w:bCs/>
          <w:sz w:val="24"/>
          <w:szCs w:val="24"/>
        </w:rPr>
      </w:pPr>
      <w:bookmarkStart w:id="475" w:name="_Hlk75000274"/>
      <w:r w:rsidRPr="001858FC">
        <w:rPr>
          <w:rFonts w:ascii="Times New Roman" w:eastAsia="Calibri" w:hAnsi="Times New Roman" w:cs="Times New Roman"/>
          <w:bCs/>
          <w:i/>
          <w:iCs/>
          <w:sz w:val="24"/>
          <w:szCs w:val="24"/>
        </w:rPr>
        <w:t>Vacuum pressure</w:t>
      </w:r>
      <w:r>
        <w:rPr>
          <w:rFonts w:ascii="Times New Roman" w:eastAsia="Calibri" w:hAnsi="Times New Roman" w:cs="Times New Roman"/>
          <w:bCs/>
          <w:sz w:val="24"/>
          <w:szCs w:val="24"/>
        </w:rPr>
        <w:t xml:space="preserve"> y</w:t>
      </w:r>
      <w:r w:rsidR="00757AAA" w:rsidRPr="00757AAA">
        <w:rPr>
          <w:rFonts w:ascii="Times New Roman" w:eastAsia="Calibri" w:hAnsi="Times New Roman" w:cs="Times New Roman"/>
          <w:bCs/>
          <w:sz w:val="24"/>
          <w:szCs w:val="24"/>
        </w:rPr>
        <w:t xml:space="preserve">aitu </w:t>
      </w:r>
      <w:bookmarkStart w:id="476" w:name="_Hlk78377389"/>
      <w:r w:rsidR="00757AAA" w:rsidRPr="00757AAA">
        <w:rPr>
          <w:rFonts w:ascii="Times New Roman" w:eastAsia="Calibri" w:hAnsi="Times New Roman" w:cs="Times New Roman"/>
          <w:bCs/>
          <w:sz w:val="24"/>
          <w:szCs w:val="24"/>
        </w:rPr>
        <w:t xml:space="preserve">alat yang mengukur </w:t>
      </w:r>
      <w:r w:rsidR="008174F8">
        <w:rPr>
          <w:rFonts w:ascii="Times New Roman" w:eastAsia="Calibri" w:hAnsi="Times New Roman" w:cs="Times New Roman"/>
          <w:bCs/>
          <w:sz w:val="24"/>
          <w:szCs w:val="24"/>
        </w:rPr>
        <w:t>tekanan</w:t>
      </w:r>
      <w:r w:rsidR="00757AAA" w:rsidRPr="00757AAA">
        <w:rPr>
          <w:rFonts w:ascii="Times New Roman" w:eastAsia="Calibri" w:hAnsi="Times New Roman" w:cs="Times New Roman"/>
          <w:bCs/>
          <w:sz w:val="24"/>
          <w:szCs w:val="24"/>
        </w:rPr>
        <w:t xml:space="preserve"> negatif terhadap </w:t>
      </w:r>
      <w:r w:rsidR="008174F8">
        <w:rPr>
          <w:rFonts w:ascii="Times New Roman" w:eastAsia="Calibri" w:hAnsi="Times New Roman" w:cs="Times New Roman"/>
          <w:bCs/>
          <w:sz w:val="24"/>
          <w:szCs w:val="24"/>
        </w:rPr>
        <w:t>tekanan</w:t>
      </w:r>
      <w:r w:rsidR="00757AAA" w:rsidRPr="00757AAA">
        <w:rPr>
          <w:rFonts w:ascii="Times New Roman" w:eastAsia="Calibri" w:hAnsi="Times New Roman" w:cs="Times New Roman"/>
          <w:bCs/>
          <w:sz w:val="24"/>
          <w:szCs w:val="24"/>
        </w:rPr>
        <w:t xml:space="preserve"> atmosfir atau bisa juga dikatakan </w:t>
      </w:r>
      <w:r w:rsidR="008174F8">
        <w:rPr>
          <w:rFonts w:ascii="Times New Roman" w:eastAsia="Calibri" w:hAnsi="Times New Roman" w:cs="Times New Roman"/>
          <w:bCs/>
          <w:sz w:val="24"/>
          <w:szCs w:val="24"/>
        </w:rPr>
        <w:t>tekanan</w:t>
      </w:r>
      <w:r w:rsidR="00757AAA" w:rsidRPr="00757AAA">
        <w:rPr>
          <w:rFonts w:ascii="Times New Roman" w:eastAsia="Calibri" w:hAnsi="Times New Roman" w:cs="Times New Roman"/>
          <w:bCs/>
          <w:sz w:val="24"/>
          <w:szCs w:val="24"/>
        </w:rPr>
        <w:t xml:space="preserve"> vakum. </w:t>
      </w:r>
      <w:bookmarkEnd w:id="476"/>
      <w:r w:rsidR="008174F8">
        <w:rPr>
          <w:rFonts w:ascii="Times New Roman" w:eastAsia="Calibri" w:hAnsi="Times New Roman" w:cs="Times New Roman"/>
          <w:bCs/>
          <w:sz w:val="24"/>
          <w:szCs w:val="24"/>
        </w:rPr>
        <w:t>Tekanan</w:t>
      </w:r>
      <w:r w:rsidR="00757AAA" w:rsidRPr="00757AAA">
        <w:rPr>
          <w:rFonts w:ascii="Times New Roman" w:eastAsia="Calibri" w:hAnsi="Times New Roman" w:cs="Times New Roman"/>
          <w:bCs/>
          <w:sz w:val="24"/>
          <w:szCs w:val="24"/>
        </w:rPr>
        <w:t xml:space="preserve"> ini kurang dari </w:t>
      </w:r>
      <w:r w:rsidR="008174F8">
        <w:rPr>
          <w:rFonts w:ascii="Times New Roman" w:eastAsia="Calibri" w:hAnsi="Times New Roman" w:cs="Times New Roman"/>
          <w:bCs/>
          <w:sz w:val="24"/>
          <w:szCs w:val="24"/>
        </w:rPr>
        <w:t>tekanan</w:t>
      </w:r>
      <w:r w:rsidR="00757AAA" w:rsidRPr="00757AAA">
        <w:rPr>
          <w:rFonts w:ascii="Times New Roman" w:eastAsia="Calibri" w:hAnsi="Times New Roman" w:cs="Times New Roman"/>
          <w:bCs/>
          <w:sz w:val="24"/>
          <w:szCs w:val="24"/>
        </w:rPr>
        <w:t xml:space="preserve"> udara luar atau atmosfer. </w:t>
      </w:r>
      <w:r w:rsidR="008174F8">
        <w:rPr>
          <w:rFonts w:ascii="Times New Roman" w:eastAsia="Calibri" w:hAnsi="Times New Roman" w:cs="Times New Roman"/>
          <w:bCs/>
          <w:sz w:val="24"/>
          <w:szCs w:val="24"/>
        </w:rPr>
        <w:t>Tekanan</w:t>
      </w:r>
      <w:r w:rsidR="00757AAA" w:rsidRPr="00757AAA">
        <w:rPr>
          <w:rFonts w:ascii="Times New Roman" w:eastAsia="Calibri" w:hAnsi="Times New Roman" w:cs="Times New Roman"/>
          <w:bCs/>
          <w:sz w:val="24"/>
          <w:szCs w:val="24"/>
        </w:rPr>
        <w:t xml:space="preserve"> dibawah </w:t>
      </w:r>
      <w:r w:rsidR="008174F8">
        <w:rPr>
          <w:rFonts w:ascii="Times New Roman" w:eastAsia="Calibri" w:hAnsi="Times New Roman" w:cs="Times New Roman"/>
          <w:bCs/>
          <w:sz w:val="24"/>
          <w:szCs w:val="24"/>
        </w:rPr>
        <w:t>tekanan</w:t>
      </w:r>
      <w:r w:rsidR="00757AAA" w:rsidRPr="00757AAA">
        <w:rPr>
          <w:rFonts w:ascii="Times New Roman" w:eastAsia="Calibri" w:hAnsi="Times New Roman" w:cs="Times New Roman"/>
          <w:bCs/>
          <w:sz w:val="24"/>
          <w:szCs w:val="24"/>
        </w:rPr>
        <w:t xml:space="preserve"> atmosfer disebut </w:t>
      </w:r>
      <w:r w:rsidR="008174F8">
        <w:rPr>
          <w:rFonts w:ascii="Times New Roman" w:eastAsia="Calibri" w:hAnsi="Times New Roman" w:cs="Times New Roman"/>
          <w:bCs/>
          <w:sz w:val="24"/>
          <w:szCs w:val="24"/>
        </w:rPr>
        <w:t>tekanan</w:t>
      </w:r>
      <w:r w:rsidR="00757AAA" w:rsidRPr="00757AAA">
        <w:rPr>
          <w:rFonts w:ascii="Times New Roman" w:eastAsia="Calibri" w:hAnsi="Times New Roman" w:cs="Times New Roman"/>
          <w:bCs/>
          <w:sz w:val="24"/>
          <w:szCs w:val="24"/>
        </w:rPr>
        <w:t xml:space="preserve"> vakum. </w:t>
      </w:r>
      <w:r w:rsidR="008174F8">
        <w:rPr>
          <w:rFonts w:ascii="Times New Roman" w:eastAsia="Calibri" w:hAnsi="Times New Roman" w:cs="Times New Roman"/>
          <w:bCs/>
          <w:sz w:val="24"/>
          <w:szCs w:val="24"/>
        </w:rPr>
        <w:t>Tekanan</w:t>
      </w:r>
      <w:r w:rsidR="00757AAA" w:rsidRPr="00757AAA">
        <w:rPr>
          <w:rFonts w:ascii="Times New Roman" w:eastAsia="Calibri" w:hAnsi="Times New Roman" w:cs="Times New Roman"/>
          <w:bCs/>
          <w:sz w:val="24"/>
          <w:szCs w:val="24"/>
        </w:rPr>
        <w:t xml:space="preserve"> vakum dapat diukur menggunakan </w:t>
      </w:r>
      <w:r w:rsidR="00757AAA" w:rsidRPr="009C44EF">
        <w:rPr>
          <w:rFonts w:ascii="Times New Roman" w:eastAsia="Calibri" w:hAnsi="Times New Roman" w:cs="Times New Roman"/>
          <w:bCs/>
          <w:i/>
          <w:iCs/>
          <w:sz w:val="24"/>
          <w:szCs w:val="24"/>
        </w:rPr>
        <w:t>pressure vacuum</w:t>
      </w:r>
      <w:r w:rsidR="00757AAA" w:rsidRPr="00757AAA">
        <w:rPr>
          <w:rFonts w:ascii="Times New Roman" w:eastAsia="Calibri" w:hAnsi="Times New Roman" w:cs="Times New Roman"/>
          <w:bCs/>
          <w:sz w:val="24"/>
          <w:szCs w:val="24"/>
        </w:rPr>
        <w:t xml:space="preserve"> ataupun </w:t>
      </w:r>
      <w:r w:rsidR="00757AAA" w:rsidRPr="009C44EF">
        <w:rPr>
          <w:rFonts w:ascii="Times New Roman" w:eastAsia="Calibri" w:hAnsi="Times New Roman" w:cs="Times New Roman"/>
          <w:bCs/>
          <w:i/>
          <w:iCs/>
          <w:sz w:val="24"/>
          <w:szCs w:val="24"/>
        </w:rPr>
        <w:t xml:space="preserve">pressure </w:t>
      </w:r>
      <w:r w:rsidR="000979C3">
        <w:rPr>
          <w:rFonts w:ascii="Times New Roman" w:eastAsia="Calibri" w:hAnsi="Times New Roman" w:cs="Times New Roman"/>
          <w:bCs/>
          <w:i/>
          <w:iCs/>
          <w:sz w:val="24"/>
          <w:szCs w:val="24"/>
        </w:rPr>
        <w:t>absolute</w:t>
      </w:r>
      <w:r w:rsidR="00757AAA" w:rsidRPr="00757AAA">
        <w:rPr>
          <w:rFonts w:ascii="Times New Roman" w:eastAsia="Calibri" w:hAnsi="Times New Roman" w:cs="Times New Roman"/>
          <w:bCs/>
          <w:sz w:val="24"/>
          <w:szCs w:val="24"/>
        </w:rPr>
        <w:t xml:space="preserve">. Untuk gambar </w:t>
      </w:r>
      <w:r w:rsidR="00757AAA" w:rsidRPr="009C44EF">
        <w:rPr>
          <w:rFonts w:ascii="Times New Roman" w:eastAsia="Calibri" w:hAnsi="Times New Roman" w:cs="Times New Roman"/>
          <w:bCs/>
          <w:i/>
          <w:iCs/>
          <w:sz w:val="24"/>
          <w:szCs w:val="24"/>
        </w:rPr>
        <w:t>pressure vacuum</w:t>
      </w:r>
      <w:r w:rsidR="00757AAA" w:rsidRPr="00757AAA">
        <w:rPr>
          <w:rFonts w:ascii="Times New Roman" w:eastAsia="Calibri" w:hAnsi="Times New Roman" w:cs="Times New Roman"/>
          <w:bCs/>
          <w:sz w:val="24"/>
          <w:szCs w:val="24"/>
        </w:rPr>
        <w:t xml:space="preserve"> bisa dilihat pada gambar 3.</w:t>
      </w:r>
      <w:r w:rsidR="00AB496B">
        <w:rPr>
          <w:rFonts w:ascii="Times New Roman" w:eastAsia="Calibri" w:hAnsi="Times New Roman" w:cs="Times New Roman"/>
          <w:bCs/>
          <w:sz w:val="24"/>
          <w:szCs w:val="24"/>
        </w:rPr>
        <w:t>4</w:t>
      </w:r>
      <w:r w:rsidR="00AF3182">
        <w:rPr>
          <w:rFonts w:ascii="Times New Roman" w:eastAsia="Calibri" w:hAnsi="Times New Roman" w:cs="Times New Roman"/>
          <w:bCs/>
          <w:sz w:val="24"/>
          <w:szCs w:val="24"/>
        </w:rPr>
        <w:t>.</w:t>
      </w:r>
    </w:p>
    <w:bookmarkEnd w:id="475"/>
    <w:p w14:paraId="7E8196AB" w14:textId="0397070B" w:rsidR="003F6A86" w:rsidRDefault="003F6A86" w:rsidP="003F6A86">
      <w:pPr>
        <w:widowControl w:val="0"/>
        <w:tabs>
          <w:tab w:val="left" w:pos="709"/>
        </w:tabs>
        <w:autoSpaceDE w:val="0"/>
        <w:autoSpaceDN w:val="0"/>
        <w:adjustRightInd w:val="0"/>
        <w:spacing w:before="6" w:after="0" w:line="360" w:lineRule="auto"/>
        <w:jc w:val="center"/>
        <w:rPr>
          <w:rFonts w:ascii="Times New Roman" w:eastAsia="Calibri" w:hAnsi="Times New Roman" w:cs="Times New Roman"/>
          <w:bCs/>
          <w:noProof/>
          <w:sz w:val="24"/>
          <w:szCs w:val="24"/>
        </w:rPr>
      </w:pPr>
    </w:p>
    <w:p w14:paraId="296D3869" w14:textId="6084A5F0" w:rsidR="003F6A86" w:rsidRPr="00DE72BA" w:rsidRDefault="003F6A86" w:rsidP="003F6A86">
      <w:pPr>
        <w:widowControl w:val="0"/>
        <w:tabs>
          <w:tab w:val="left" w:pos="709"/>
        </w:tabs>
        <w:autoSpaceDE w:val="0"/>
        <w:autoSpaceDN w:val="0"/>
        <w:adjustRightInd w:val="0"/>
        <w:spacing w:before="6" w:after="0" w:line="360" w:lineRule="auto"/>
        <w:jc w:val="center"/>
        <w:rPr>
          <w:rFonts w:ascii="Times New Roman" w:eastAsia="Calibri" w:hAnsi="Times New Roman" w:cs="Times New Roman"/>
          <w:bCs/>
          <w:sz w:val="24"/>
          <w:szCs w:val="24"/>
        </w:rPr>
      </w:pPr>
    </w:p>
    <w:p w14:paraId="3D273AC4" w14:textId="01221FDF" w:rsidR="00122426" w:rsidRDefault="00017A0C"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r w:rsidRPr="00DE72BA">
        <w:rPr>
          <w:rFonts w:ascii="Times New Roman" w:eastAsia="Calibri" w:hAnsi="Times New Roman" w:cs="Times New Roman"/>
          <w:bCs/>
          <w:sz w:val="24"/>
          <w:szCs w:val="24"/>
        </w:rPr>
        <w:tab/>
      </w:r>
    </w:p>
    <w:p w14:paraId="7B85A42C" w14:textId="41CF7861" w:rsidR="00122426" w:rsidRDefault="00C93800"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rPr>
        <w:drawing>
          <wp:anchor distT="0" distB="0" distL="114300" distR="114300" simplePos="0" relativeHeight="251674624" behindDoc="0" locked="0" layoutInCell="1" allowOverlap="1" wp14:anchorId="68BD2D4F" wp14:editId="7C30E2D7">
            <wp:simplePos x="0" y="0"/>
            <wp:positionH relativeFrom="margin">
              <wp:align>center</wp:align>
            </wp:positionH>
            <wp:positionV relativeFrom="margin">
              <wp:posOffset>9525</wp:posOffset>
            </wp:positionV>
            <wp:extent cx="2095500" cy="2014220"/>
            <wp:effectExtent l="0" t="0" r="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0" cy="2014220"/>
                    </a:xfrm>
                    <a:prstGeom prst="rect">
                      <a:avLst/>
                    </a:prstGeom>
                    <a:noFill/>
                  </pic:spPr>
                </pic:pic>
              </a:graphicData>
            </a:graphic>
            <wp14:sizeRelH relativeFrom="margin">
              <wp14:pctWidth>0</wp14:pctWidth>
            </wp14:sizeRelH>
            <wp14:sizeRelV relativeFrom="margin">
              <wp14:pctHeight>0</wp14:pctHeight>
            </wp14:sizeRelV>
          </wp:anchor>
        </w:drawing>
      </w:r>
    </w:p>
    <w:p w14:paraId="5890C41E" w14:textId="65FD49C3" w:rsidR="00122426" w:rsidRDefault="00122426"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p>
    <w:p w14:paraId="29B32288" w14:textId="2FBF0F70" w:rsidR="00122426" w:rsidRDefault="00122426"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p>
    <w:p w14:paraId="3F994FD8" w14:textId="535F0CDE" w:rsidR="00122426" w:rsidRDefault="00122426"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p>
    <w:p w14:paraId="612FCC6F" w14:textId="1CD5C1A5" w:rsidR="00122426" w:rsidRDefault="00122426"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p>
    <w:p w14:paraId="2692B889" w14:textId="01DCC7D4" w:rsidR="00122426" w:rsidRDefault="00122426" w:rsidP="0014365D">
      <w:pPr>
        <w:widowControl w:val="0"/>
        <w:tabs>
          <w:tab w:val="left" w:pos="709"/>
        </w:tabs>
        <w:autoSpaceDE w:val="0"/>
        <w:autoSpaceDN w:val="0"/>
        <w:adjustRightInd w:val="0"/>
        <w:spacing w:before="6" w:after="0" w:line="360" w:lineRule="auto"/>
        <w:rPr>
          <w:rFonts w:ascii="Times New Roman" w:eastAsia="Calibri" w:hAnsi="Times New Roman" w:cs="Times New Roman"/>
          <w:bCs/>
          <w:sz w:val="24"/>
          <w:szCs w:val="24"/>
        </w:rPr>
      </w:pPr>
    </w:p>
    <w:p w14:paraId="20D8ED83" w14:textId="755558BE" w:rsidR="00122426" w:rsidRPr="00122426" w:rsidRDefault="00122426" w:rsidP="00122426">
      <w:pPr>
        <w:pStyle w:val="Caption"/>
        <w:jc w:val="center"/>
        <w:rPr>
          <w:rFonts w:ascii="Times New Roman" w:eastAsia="Calibri" w:hAnsi="Times New Roman" w:cs="Times New Roman"/>
          <w:bCs/>
          <w:i w:val="0"/>
          <w:iCs w:val="0"/>
          <w:color w:val="000000" w:themeColor="text1"/>
          <w:sz w:val="24"/>
          <w:szCs w:val="24"/>
        </w:rPr>
      </w:pPr>
      <w:bookmarkStart w:id="477" w:name="_Toc74737003"/>
      <w:bookmarkStart w:id="478" w:name="_Toc76453594"/>
      <w:bookmarkStart w:id="479" w:name="_Toc77382057"/>
      <w:bookmarkStart w:id="480" w:name="_Toc78632584"/>
      <w:r w:rsidRPr="00122426">
        <w:rPr>
          <w:rFonts w:ascii="Times New Roman" w:hAnsi="Times New Roman" w:cs="Times New Roman"/>
          <w:i w:val="0"/>
          <w:iCs w:val="0"/>
          <w:color w:val="000000" w:themeColor="text1"/>
          <w:sz w:val="24"/>
          <w:szCs w:val="24"/>
        </w:rPr>
        <w:t xml:space="preserve">Gambar 3. </w:t>
      </w:r>
      <w:r w:rsidRPr="00122426">
        <w:rPr>
          <w:rFonts w:ascii="Times New Roman" w:hAnsi="Times New Roman" w:cs="Times New Roman"/>
          <w:i w:val="0"/>
          <w:iCs w:val="0"/>
          <w:color w:val="000000" w:themeColor="text1"/>
          <w:sz w:val="24"/>
          <w:szCs w:val="24"/>
        </w:rPr>
        <w:fldChar w:fldCharType="begin"/>
      </w:r>
      <w:r w:rsidRPr="00122426">
        <w:rPr>
          <w:rFonts w:ascii="Times New Roman" w:hAnsi="Times New Roman" w:cs="Times New Roman"/>
          <w:i w:val="0"/>
          <w:iCs w:val="0"/>
          <w:color w:val="000000" w:themeColor="text1"/>
          <w:sz w:val="24"/>
          <w:szCs w:val="24"/>
        </w:rPr>
        <w:instrText xml:space="preserve"> SEQ Gambar_3. \* ARABIC </w:instrText>
      </w:r>
      <w:r w:rsidRPr="00122426">
        <w:rPr>
          <w:rFonts w:ascii="Times New Roman" w:hAnsi="Times New Roman" w:cs="Times New Roman"/>
          <w:i w:val="0"/>
          <w:iCs w:val="0"/>
          <w:color w:val="000000" w:themeColor="text1"/>
          <w:sz w:val="24"/>
          <w:szCs w:val="24"/>
        </w:rPr>
        <w:fldChar w:fldCharType="separate"/>
      </w:r>
      <w:r w:rsidR="0042456F">
        <w:rPr>
          <w:rFonts w:ascii="Times New Roman" w:hAnsi="Times New Roman" w:cs="Times New Roman"/>
          <w:i w:val="0"/>
          <w:iCs w:val="0"/>
          <w:noProof/>
          <w:color w:val="000000" w:themeColor="text1"/>
          <w:sz w:val="24"/>
          <w:szCs w:val="24"/>
        </w:rPr>
        <w:t>4</w:t>
      </w:r>
      <w:r w:rsidRPr="00122426">
        <w:rPr>
          <w:rFonts w:ascii="Times New Roman" w:hAnsi="Times New Roman" w:cs="Times New Roman"/>
          <w:i w:val="0"/>
          <w:iCs w:val="0"/>
          <w:color w:val="000000" w:themeColor="text1"/>
          <w:sz w:val="24"/>
          <w:szCs w:val="24"/>
        </w:rPr>
        <w:fldChar w:fldCharType="end"/>
      </w:r>
      <w:r w:rsidRPr="00122426">
        <w:rPr>
          <w:rFonts w:ascii="Times New Roman" w:hAnsi="Times New Roman" w:cs="Times New Roman"/>
          <w:i w:val="0"/>
          <w:iCs w:val="0"/>
          <w:color w:val="000000" w:themeColor="text1"/>
          <w:sz w:val="24"/>
          <w:szCs w:val="24"/>
        </w:rPr>
        <w:t xml:space="preserve"> </w:t>
      </w:r>
      <w:r w:rsidRPr="009C44EF">
        <w:rPr>
          <w:rFonts w:ascii="Times New Roman" w:hAnsi="Times New Roman" w:cs="Times New Roman"/>
          <w:color w:val="000000" w:themeColor="text1"/>
          <w:sz w:val="24"/>
          <w:szCs w:val="24"/>
        </w:rPr>
        <w:t xml:space="preserve">Pressure </w:t>
      </w:r>
      <w:bookmarkEnd w:id="477"/>
      <w:r w:rsidR="00757AAA" w:rsidRPr="009C44EF">
        <w:rPr>
          <w:rFonts w:ascii="Times New Roman" w:hAnsi="Times New Roman" w:cs="Times New Roman"/>
          <w:color w:val="000000" w:themeColor="text1"/>
          <w:sz w:val="24"/>
          <w:szCs w:val="24"/>
        </w:rPr>
        <w:t>vacuum</w:t>
      </w:r>
      <w:bookmarkEnd w:id="478"/>
      <w:bookmarkEnd w:id="479"/>
      <w:bookmarkEnd w:id="480"/>
    </w:p>
    <w:p w14:paraId="4FF205C0" w14:textId="06B74BA9" w:rsidR="00CB2E19" w:rsidRDefault="00CB2E19" w:rsidP="0014365D">
      <w:pPr>
        <w:widowControl w:val="0"/>
        <w:tabs>
          <w:tab w:val="left" w:pos="709"/>
        </w:tabs>
        <w:autoSpaceDE w:val="0"/>
        <w:autoSpaceDN w:val="0"/>
        <w:adjustRightInd w:val="0"/>
        <w:spacing w:before="6" w:after="0" w:line="360" w:lineRule="auto"/>
        <w:ind w:left="1134" w:hanging="425"/>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Dalam memilih </w:t>
      </w:r>
      <w:r w:rsidRPr="00940CDB">
        <w:rPr>
          <w:rFonts w:ascii="Times New Roman" w:eastAsia="Calibri" w:hAnsi="Times New Roman" w:cs="Times New Roman"/>
          <w:bCs/>
          <w:i/>
          <w:iCs/>
          <w:sz w:val="24"/>
          <w:szCs w:val="24"/>
        </w:rPr>
        <w:t xml:space="preserve">pressure </w:t>
      </w:r>
      <w:r>
        <w:rPr>
          <w:rFonts w:ascii="Times New Roman" w:eastAsia="Calibri" w:hAnsi="Times New Roman" w:cs="Times New Roman"/>
          <w:bCs/>
          <w:i/>
          <w:iCs/>
          <w:sz w:val="24"/>
          <w:szCs w:val="24"/>
        </w:rPr>
        <w:t>vacuum</w:t>
      </w:r>
      <w:r>
        <w:rPr>
          <w:rFonts w:ascii="Times New Roman" w:eastAsia="Calibri" w:hAnsi="Times New Roman" w:cs="Times New Roman"/>
          <w:bCs/>
          <w:sz w:val="24"/>
          <w:szCs w:val="24"/>
        </w:rPr>
        <w:t xml:space="preserve"> yang baik perlu memperhatikan sebagai berikut:</w:t>
      </w:r>
    </w:p>
    <w:p w14:paraId="12D378D6" w14:textId="77777777" w:rsidR="00CB2E19" w:rsidRDefault="00CB2E19" w:rsidP="0014365D">
      <w:pPr>
        <w:pStyle w:val="ListParagraph"/>
        <w:widowControl w:val="0"/>
        <w:numPr>
          <w:ilvl w:val="4"/>
          <w:numId w:val="23"/>
        </w:numPr>
        <w:tabs>
          <w:tab w:val="left" w:pos="709"/>
        </w:tabs>
        <w:autoSpaceDE w:val="0"/>
        <w:autoSpaceDN w:val="0"/>
        <w:adjustRightInd w:val="0"/>
        <w:spacing w:before="6" w:after="0" w:line="360" w:lineRule="auto"/>
        <w:ind w:left="1134" w:hanging="425"/>
        <w:jc w:val="both"/>
        <w:rPr>
          <w:rFonts w:ascii="Times New Roman" w:eastAsia="Calibri" w:hAnsi="Times New Roman" w:cs="Times New Roman"/>
          <w:bCs/>
          <w:sz w:val="24"/>
          <w:szCs w:val="24"/>
        </w:rPr>
      </w:pPr>
      <w:r>
        <w:rPr>
          <w:rFonts w:ascii="Times New Roman" w:eastAsia="Calibri" w:hAnsi="Times New Roman" w:cs="Times New Roman"/>
          <w:bCs/>
          <w:sz w:val="24"/>
          <w:szCs w:val="24"/>
        </w:rPr>
        <w:t>Material,</w:t>
      </w:r>
    </w:p>
    <w:p w14:paraId="55CF544D" w14:textId="77777777" w:rsidR="00CB2E19" w:rsidRDefault="00CB2E19" w:rsidP="0014365D">
      <w:pPr>
        <w:pStyle w:val="ListParagraph"/>
        <w:widowControl w:val="0"/>
        <w:numPr>
          <w:ilvl w:val="4"/>
          <w:numId w:val="23"/>
        </w:numPr>
        <w:tabs>
          <w:tab w:val="left" w:pos="709"/>
        </w:tabs>
        <w:autoSpaceDE w:val="0"/>
        <w:autoSpaceDN w:val="0"/>
        <w:adjustRightInd w:val="0"/>
        <w:spacing w:before="6" w:after="0" w:line="360" w:lineRule="auto"/>
        <w:ind w:left="1134" w:hanging="425"/>
        <w:jc w:val="both"/>
        <w:rPr>
          <w:rFonts w:ascii="Times New Roman" w:eastAsia="Calibri" w:hAnsi="Times New Roman" w:cs="Times New Roman"/>
          <w:bCs/>
          <w:sz w:val="24"/>
          <w:szCs w:val="24"/>
        </w:rPr>
      </w:pPr>
      <w:r>
        <w:rPr>
          <w:rFonts w:ascii="Times New Roman" w:eastAsia="Calibri" w:hAnsi="Times New Roman" w:cs="Times New Roman"/>
          <w:bCs/>
          <w:sz w:val="24"/>
          <w:szCs w:val="24"/>
        </w:rPr>
        <w:t>Skala maksimum,</w:t>
      </w:r>
    </w:p>
    <w:p w14:paraId="0DE1EE69" w14:textId="77777777" w:rsidR="00CB2E19" w:rsidRDefault="00CB2E19" w:rsidP="0014365D">
      <w:pPr>
        <w:pStyle w:val="ListParagraph"/>
        <w:widowControl w:val="0"/>
        <w:numPr>
          <w:ilvl w:val="4"/>
          <w:numId w:val="23"/>
        </w:numPr>
        <w:tabs>
          <w:tab w:val="left" w:pos="709"/>
        </w:tabs>
        <w:autoSpaceDE w:val="0"/>
        <w:autoSpaceDN w:val="0"/>
        <w:adjustRightInd w:val="0"/>
        <w:spacing w:before="6" w:after="0" w:line="360" w:lineRule="auto"/>
        <w:ind w:left="1134" w:hanging="425"/>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Akurasi, dan </w:t>
      </w:r>
    </w:p>
    <w:p w14:paraId="2F83DCDB" w14:textId="77777777" w:rsidR="00CB2E19" w:rsidRPr="00940CDB" w:rsidRDefault="00CB2E19" w:rsidP="0014365D">
      <w:pPr>
        <w:pStyle w:val="ListParagraph"/>
        <w:widowControl w:val="0"/>
        <w:numPr>
          <w:ilvl w:val="4"/>
          <w:numId w:val="23"/>
        </w:numPr>
        <w:tabs>
          <w:tab w:val="left" w:pos="709"/>
        </w:tabs>
        <w:autoSpaceDE w:val="0"/>
        <w:autoSpaceDN w:val="0"/>
        <w:adjustRightInd w:val="0"/>
        <w:spacing w:before="6" w:after="0" w:line="360" w:lineRule="auto"/>
        <w:ind w:left="1134" w:hanging="425"/>
        <w:jc w:val="both"/>
        <w:rPr>
          <w:rFonts w:ascii="Times New Roman" w:eastAsia="Calibri" w:hAnsi="Times New Roman" w:cs="Times New Roman"/>
          <w:bCs/>
          <w:i/>
          <w:iCs/>
          <w:sz w:val="24"/>
          <w:szCs w:val="24"/>
        </w:rPr>
      </w:pPr>
      <w:r w:rsidRPr="00940CDB">
        <w:rPr>
          <w:rFonts w:ascii="Times New Roman" w:eastAsia="Calibri" w:hAnsi="Times New Roman" w:cs="Times New Roman"/>
          <w:bCs/>
          <w:i/>
          <w:iCs/>
          <w:sz w:val="24"/>
          <w:szCs w:val="24"/>
        </w:rPr>
        <w:t>Dial size</w:t>
      </w:r>
    </w:p>
    <w:p w14:paraId="2EAF55FA" w14:textId="3006BE40" w:rsidR="001C06AD" w:rsidRPr="00053A83" w:rsidRDefault="00122426" w:rsidP="00053A83">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ab/>
      </w:r>
    </w:p>
    <w:p w14:paraId="6AFCDEC7" w14:textId="30470E78" w:rsidR="00111C5C" w:rsidRPr="00DE72BA" w:rsidRDefault="00111C5C" w:rsidP="00FB48EC">
      <w:pPr>
        <w:pStyle w:val="ListParagraph"/>
        <w:widowControl w:val="0"/>
        <w:numPr>
          <w:ilvl w:val="2"/>
          <w:numId w:val="19"/>
        </w:numPr>
        <w:tabs>
          <w:tab w:val="left" w:pos="709"/>
        </w:tabs>
        <w:autoSpaceDE w:val="0"/>
        <w:autoSpaceDN w:val="0"/>
        <w:adjustRightInd w:val="0"/>
        <w:spacing w:before="6" w:after="0" w:line="360" w:lineRule="auto"/>
        <w:ind w:left="709" w:firstLine="0"/>
        <w:jc w:val="both"/>
        <w:outlineLvl w:val="2"/>
        <w:rPr>
          <w:rFonts w:ascii="Times New Roman" w:eastAsia="Calibri" w:hAnsi="Times New Roman" w:cs="Times New Roman"/>
          <w:b/>
          <w:i/>
          <w:iCs/>
          <w:sz w:val="24"/>
          <w:szCs w:val="24"/>
        </w:rPr>
      </w:pPr>
      <w:bookmarkStart w:id="481" w:name="_Toc79253856"/>
      <w:r w:rsidRPr="00DE72BA">
        <w:rPr>
          <w:rFonts w:ascii="Times New Roman" w:eastAsia="Calibri" w:hAnsi="Times New Roman" w:cs="Times New Roman"/>
          <w:b/>
          <w:i/>
          <w:iCs/>
          <w:sz w:val="24"/>
          <w:szCs w:val="24"/>
        </w:rPr>
        <w:t>Pressure</w:t>
      </w:r>
      <w:r w:rsidR="00757AAA">
        <w:rPr>
          <w:rFonts w:ascii="Times New Roman" w:eastAsia="Calibri" w:hAnsi="Times New Roman" w:cs="Times New Roman"/>
          <w:b/>
          <w:i/>
          <w:iCs/>
          <w:sz w:val="24"/>
          <w:szCs w:val="24"/>
        </w:rPr>
        <w:t xml:space="preserve"> Gauge</w:t>
      </w:r>
      <w:bookmarkEnd w:id="481"/>
    </w:p>
    <w:p w14:paraId="226F2673" w14:textId="7C251ADD" w:rsidR="00122426" w:rsidRPr="00DE72BA" w:rsidRDefault="00757AAA" w:rsidP="00FB48EC">
      <w:pPr>
        <w:widowControl w:val="0"/>
        <w:tabs>
          <w:tab w:val="left" w:pos="709"/>
        </w:tabs>
        <w:autoSpaceDE w:val="0"/>
        <w:autoSpaceDN w:val="0"/>
        <w:adjustRightInd w:val="0"/>
        <w:spacing w:before="6" w:after="0" w:line="360" w:lineRule="auto"/>
        <w:ind w:left="709"/>
        <w:jc w:val="both"/>
        <w:rPr>
          <w:rFonts w:ascii="Times New Roman" w:eastAsia="Calibri" w:hAnsi="Times New Roman" w:cs="Times New Roman"/>
          <w:bCs/>
          <w:sz w:val="24"/>
          <w:szCs w:val="24"/>
        </w:rPr>
      </w:pPr>
      <w:r w:rsidRPr="00757AAA">
        <w:rPr>
          <w:rFonts w:ascii="Times New Roman" w:eastAsia="Calibri" w:hAnsi="Times New Roman" w:cs="Times New Roman"/>
          <w:bCs/>
          <w:sz w:val="24"/>
          <w:szCs w:val="24"/>
        </w:rPr>
        <w:t xml:space="preserve">Yaitu </w:t>
      </w:r>
      <w:bookmarkStart w:id="482" w:name="_Hlk78377654"/>
      <w:r w:rsidRPr="00757AAA">
        <w:rPr>
          <w:rFonts w:ascii="Times New Roman" w:eastAsia="Calibri" w:hAnsi="Times New Roman" w:cs="Times New Roman"/>
          <w:bCs/>
          <w:sz w:val="24"/>
          <w:szCs w:val="24"/>
        </w:rPr>
        <w:t xml:space="preserve">alat yang mengukur </w:t>
      </w:r>
      <w:r w:rsidR="008174F8">
        <w:rPr>
          <w:rFonts w:ascii="Times New Roman" w:eastAsia="Calibri" w:hAnsi="Times New Roman" w:cs="Times New Roman"/>
          <w:bCs/>
          <w:sz w:val="24"/>
          <w:szCs w:val="24"/>
        </w:rPr>
        <w:t>tekanan</w:t>
      </w:r>
      <w:r w:rsidRPr="00757AAA">
        <w:rPr>
          <w:rFonts w:ascii="Times New Roman" w:eastAsia="Calibri" w:hAnsi="Times New Roman" w:cs="Times New Roman"/>
          <w:bCs/>
          <w:sz w:val="24"/>
          <w:szCs w:val="24"/>
        </w:rPr>
        <w:t xml:space="preserve"> </w:t>
      </w:r>
      <w:r w:rsidR="00B027A3">
        <w:rPr>
          <w:rFonts w:ascii="Times New Roman" w:eastAsia="Calibri" w:hAnsi="Times New Roman" w:cs="Times New Roman"/>
          <w:bCs/>
          <w:sz w:val="24"/>
          <w:szCs w:val="24"/>
        </w:rPr>
        <w:t>positive</w:t>
      </w:r>
      <w:r w:rsidRPr="00757AAA">
        <w:rPr>
          <w:rFonts w:ascii="Times New Roman" w:eastAsia="Calibri" w:hAnsi="Times New Roman" w:cs="Times New Roman"/>
          <w:bCs/>
          <w:sz w:val="24"/>
          <w:szCs w:val="24"/>
        </w:rPr>
        <w:t xml:space="preserve"> terhadap </w:t>
      </w:r>
      <w:r w:rsidR="008174F8">
        <w:rPr>
          <w:rFonts w:ascii="Times New Roman" w:eastAsia="Calibri" w:hAnsi="Times New Roman" w:cs="Times New Roman"/>
          <w:bCs/>
          <w:sz w:val="24"/>
          <w:szCs w:val="24"/>
        </w:rPr>
        <w:t>tekanan</w:t>
      </w:r>
      <w:r w:rsidRPr="00757AAA">
        <w:rPr>
          <w:rFonts w:ascii="Times New Roman" w:eastAsia="Calibri" w:hAnsi="Times New Roman" w:cs="Times New Roman"/>
          <w:bCs/>
          <w:sz w:val="24"/>
          <w:szCs w:val="24"/>
        </w:rPr>
        <w:t xml:space="preserve"> referensi 1 atm, yang berarti </w:t>
      </w:r>
      <w:r w:rsidR="008174F8">
        <w:rPr>
          <w:rFonts w:ascii="Times New Roman" w:eastAsia="Calibri" w:hAnsi="Times New Roman" w:cs="Times New Roman"/>
          <w:bCs/>
          <w:sz w:val="24"/>
          <w:szCs w:val="24"/>
        </w:rPr>
        <w:t>tekanan</w:t>
      </w:r>
      <w:r w:rsidRPr="00757AAA">
        <w:rPr>
          <w:rFonts w:ascii="Times New Roman" w:eastAsia="Calibri" w:hAnsi="Times New Roman" w:cs="Times New Roman"/>
          <w:bCs/>
          <w:sz w:val="24"/>
          <w:szCs w:val="24"/>
        </w:rPr>
        <w:t xml:space="preserve"> ini lebih besar dari 1 atm. </w:t>
      </w:r>
      <w:bookmarkEnd w:id="482"/>
      <w:r w:rsidRPr="00757AAA">
        <w:rPr>
          <w:rFonts w:ascii="Times New Roman" w:eastAsia="Calibri" w:hAnsi="Times New Roman" w:cs="Times New Roman"/>
          <w:bCs/>
          <w:sz w:val="24"/>
          <w:szCs w:val="24"/>
        </w:rPr>
        <w:t xml:space="preserve">Besar nilai 1 atm itu sendiri = 101,325 kPa. Besaran </w:t>
      </w:r>
      <w:r w:rsidR="008174F8">
        <w:rPr>
          <w:rFonts w:ascii="Times New Roman" w:eastAsia="Calibri" w:hAnsi="Times New Roman" w:cs="Times New Roman"/>
          <w:bCs/>
          <w:sz w:val="24"/>
          <w:szCs w:val="24"/>
        </w:rPr>
        <w:t>tekanan</w:t>
      </w:r>
      <w:r w:rsidRPr="00757AAA">
        <w:rPr>
          <w:rFonts w:ascii="Times New Roman" w:eastAsia="Calibri" w:hAnsi="Times New Roman" w:cs="Times New Roman"/>
          <w:bCs/>
          <w:sz w:val="24"/>
          <w:szCs w:val="24"/>
        </w:rPr>
        <w:t xml:space="preserve"> gauge lebih dikenal PSIG (</w:t>
      </w:r>
      <w:r w:rsidRPr="00130384">
        <w:rPr>
          <w:rFonts w:ascii="Times New Roman" w:eastAsia="Calibri" w:hAnsi="Times New Roman" w:cs="Times New Roman"/>
          <w:bCs/>
          <w:i/>
          <w:iCs/>
          <w:sz w:val="24"/>
          <w:szCs w:val="24"/>
        </w:rPr>
        <w:t>pound per square inch gauge</w:t>
      </w:r>
      <w:r w:rsidRPr="00757AAA">
        <w:rPr>
          <w:rFonts w:ascii="Times New Roman" w:eastAsia="Calibri" w:hAnsi="Times New Roman" w:cs="Times New Roman"/>
          <w:bCs/>
          <w:sz w:val="24"/>
          <w:szCs w:val="24"/>
        </w:rPr>
        <w:t xml:space="preserve">). Dalam kondisi ini maka PSIG &gt;1 atm. Untuk gambar </w:t>
      </w:r>
      <w:r w:rsidRPr="009C44EF">
        <w:rPr>
          <w:rFonts w:ascii="Times New Roman" w:eastAsia="Calibri" w:hAnsi="Times New Roman" w:cs="Times New Roman"/>
          <w:bCs/>
          <w:i/>
          <w:iCs/>
          <w:sz w:val="24"/>
          <w:szCs w:val="24"/>
        </w:rPr>
        <w:t>pressure gauge</w:t>
      </w:r>
      <w:r w:rsidRPr="00757AAA">
        <w:rPr>
          <w:rFonts w:ascii="Times New Roman" w:eastAsia="Calibri" w:hAnsi="Times New Roman" w:cs="Times New Roman"/>
          <w:bCs/>
          <w:sz w:val="24"/>
          <w:szCs w:val="24"/>
        </w:rPr>
        <w:t xml:space="preserve"> bisa dilihat pada gambar 3.</w:t>
      </w:r>
      <w:r w:rsidR="00AB496B">
        <w:rPr>
          <w:rFonts w:ascii="Times New Roman" w:eastAsia="Calibri" w:hAnsi="Times New Roman" w:cs="Times New Roman"/>
          <w:bCs/>
          <w:sz w:val="24"/>
          <w:szCs w:val="24"/>
        </w:rPr>
        <w:t>5</w:t>
      </w:r>
      <w:r w:rsidR="00130384">
        <w:rPr>
          <w:rFonts w:ascii="Times New Roman" w:eastAsia="Calibri" w:hAnsi="Times New Roman" w:cs="Times New Roman"/>
          <w:bCs/>
          <w:sz w:val="24"/>
          <w:szCs w:val="24"/>
        </w:rPr>
        <w:t>.</w:t>
      </w:r>
    </w:p>
    <w:p w14:paraId="5A8E2FE2" w14:textId="36848300" w:rsidR="00122426" w:rsidRDefault="00FB48EC"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rPr>
        <w:drawing>
          <wp:anchor distT="0" distB="0" distL="114300" distR="114300" simplePos="0" relativeHeight="251675648" behindDoc="0" locked="0" layoutInCell="1" allowOverlap="1" wp14:anchorId="2FB48A47" wp14:editId="14A27470">
            <wp:simplePos x="0" y="0"/>
            <wp:positionH relativeFrom="margin">
              <wp:align>center</wp:align>
            </wp:positionH>
            <wp:positionV relativeFrom="margin">
              <wp:posOffset>5606415</wp:posOffset>
            </wp:positionV>
            <wp:extent cx="1750695" cy="2019300"/>
            <wp:effectExtent l="0" t="0" r="190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8" cstate="print">
                      <a:extLst>
                        <a:ext uri="{28A0092B-C50C-407E-A947-70E740481C1C}">
                          <a14:useLocalDpi xmlns:a14="http://schemas.microsoft.com/office/drawing/2010/main" val="0"/>
                        </a:ext>
                      </a:extLst>
                    </a:blip>
                    <a:srcRect l="9996" t="5361" r="9165" b="6020"/>
                    <a:stretch/>
                  </pic:blipFill>
                  <pic:spPr bwMode="auto">
                    <a:xfrm>
                      <a:off x="0" y="0"/>
                      <a:ext cx="1750695"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891F9F" w14:textId="4D1E17EC" w:rsidR="00872A92" w:rsidRDefault="00872A92"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noProof/>
          <w:sz w:val="24"/>
          <w:szCs w:val="24"/>
        </w:rPr>
      </w:pPr>
    </w:p>
    <w:p w14:paraId="7B249D29" w14:textId="0EB9DEA1" w:rsidR="00122426" w:rsidRDefault="00122426"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p>
    <w:p w14:paraId="17CE0407" w14:textId="0DABC468" w:rsidR="00122426" w:rsidRDefault="00122426"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p>
    <w:p w14:paraId="51F3C5B0" w14:textId="564F65E7" w:rsidR="00122426" w:rsidRDefault="00122426"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p>
    <w:p w14:paraId="579E695A" w14:textId="279A7C5F" w:rsidR="00757AAA" w:rsidRDefault="00757AAA"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p>
    <w:p w14:paraId="72B8044D" w14:textId="2F4870FF" w:rsidR="00757AAA" w:rsidRDefault="00757AAA"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p>
    <w:p w14:paraId="2B29CB31" w14:textId="77777777" w:rsidR="00053A83" w:rsidRPr="00053A83" w:rsidRDefault="00053A83" w:rsidP="00053A83">
      <w:bookmarkStart w:id="483" w:name="_Toc74737004"/>
    </w:p>
    <w:p w14:paraId="06ADE22C" w14:textId="31044139" w:rsidR="00122426" w:rsidRPr="00122426" w:rsidRDefault="00122426" w:rsidP="00122426">
      <w:pPr>
        <w:pStyle w:val="Caption"/>
        <w:jc w:val="center"/>
        <w:rPr>
          <w:rFonts w:ascii="Times New Roman" w:eastAsia="Calibri" w:hAnsi="Times New Roman" w:cs="Times New Roman"/>
          <w:bCs/>
          <w:i w:val="0"/>
          <w:iCs w:val="0"/>
          <w:color w:val="000000" w:themeColor="text1"/>
          <w:sz w:val="24"/>
          <w:szCs w:val="24"/>
        </w:rPr>
      </w:pPr>
      <w:bookmarkStart w:id="484" w:name="_Toc76453595"/>
      <w:bookmarkStart w:id="485" w:name="_Toc77382058"/>
      <w:bookmarkStart w:id="486" w:name="_Toc78632585"/>
      <w:r w:rsidRPr="00122426">
        <w:rPr>
          <w:rFonts w:ascii="Times New Roman" w:hAnsi="Times New Roman" w:cs="Times New Roman"/>
          <w:i w:val="0"/>
          <w:iCs w:val="0"/>
          <w:color w:val="000000" w:themeColor="text1"/>
          <w:sz w:val="24"/>
          <w:szCs w:val="24"/>
        </w:rPr>
        <w:t xml:space="preserve">Gambar 3. </w:t>
      </w:r>
      <w:r w:rsidRPr="00122426">
        <w:rPr>
          <w:rFonts w:ascii="Times New Roman" w:hAnsi="Times New Roman" w:cs="Times New Roman"/>
          <w:i w:val="0"/>
          <w:iCs w:val="0"/>
          <w:color w:val="000000" w:themeColor="text1"/>
          <w:sz w:val="24"/>
          <w:szCs w:val="24"/>
        </w:rPr>
        <w:fldChar w:fldCharType="begin"/>
      </w:r>
      <w:r w:rsidRPr="00122426">
        <w:rPr>
          <w:rFonts w:ascii="Times New Roman" w:hAnsi="Times New Roman" w:cs="Times New Roman"/>
          <w:i w:val="0"/>
          <w:iCs w:val="0"/>
          <w:color w:val="000000" w:themeColor="text1"/>
          <w:sz w:val="24"/>
          <w:szCs w:val="24"/>
        </w:rPr>
        <w:instrText xml:space="preserve"> SEQ Gambar_3. \* ARABIC </w:instrText>
      </w:r>
      <w:r w:rsidRPr="00122426">
        <w:rPr>
          <w:rFonts w:ascii="Times New Roman" w:hAnsi="Times New Roman" w:cs="Times New Roman"/>
          <w:i w:val="0"/>
          <w:iCs w:val="0"/>
          <w:color w:val="000000" w:themeColor="text1"/>
          <w:sz w:val="24"/>
          <w:szCs w:val="24"/>
        </w:rPr>
        <w:fldChar w:fldCharType="separate"/>
      </w:r>
      <w:r w:rsidR="0042456F">
        <w:rPr>
          <w:rFonts w:ascii="Times New Roman" w:hAnsi="Times New Roman" w:cs="Times New Roman"/>
          <w:i w:val="0"/>
          <w:iCs w:val="0"/>
          <w:noProof/>
          <w:color w:val="000000" w:themeColor="text1"/>
          <w:sz w:val="24"/>
          <w:szCs w:val="24"/>
        </w:rPr>
        <w:t>5</w:t>
      </w:r>
      <w:r w:rsidRPr="00122426">
        <w:rPr>
          <w:rFonts w:ascii="Times New Roman" w:hAnsi="Times New Roman" w:cs="Times New Roman"/>
          <w:i w:val="0"/>
          <w:iCs w:val="0"/>
          <w:color w:val="000000" w:themeColor="text1"/>
          <w:sz w:val="24"/>
          <w:szCs w:val="24"/>
        </w:rPr>
        <w:fldChar w:fldCharType="end"/>
      </w:r>
      <w:r w:rsidRPr="00122426">
        <w:rPr>
          <w:rFonts w:ascii="Times New Roman" w:hAnsi="Times New Roman" w:cs="Times New Roman"/>
          <w:i w:val="0"/>
          <w:iCs w:val="0"/>
          <w:color w:val="000000" w:themeColor="text1"/>
          <w:sz w:val="24"/>
          <w:szCs w:val="24"/>
        </w:rPr>
        <w:t xml:space="preserve"> </w:t>
      </w:r>
      <w:r w:rsidRPr="00AF3182">
        <w:rPr>
          <w:rFonts w:ascii="Times New Roman" w:hAnsi="Times New Roman" w:cs="Times New Roman"/>
          <w:color w:val="000000" w:themeColor="text1"/>
          <w:sz w:val="24"/>
          <w:szCs w:val="24"/>
        </w:rPr>
        <w:t>Pressure</w:t>
      </w:r>
      <w:bookmarkEnd w:id="483"/>
      <w:r w:rsidR="00757AAA" w:rsidRPr="00AF3182">
        <w:rPr>
          <w:rFonts w:ascii="Times New Roman" w:hAnsi="Times New Roman" w:cs="Times New Roman"/>
          <w:color w:val="000000" w:themeColor="text1"/>
          <w:sz w:val="24"/>
          <w:szCs w:val="24"/>
        </w:rPr>
        <w:t xml:space="preserve"> gauge</w:t>
      </w:r>
      <w:bookmarkEnd w:id="484"/>
      <w:bookmarkEnd w:id="485"/>
      <w:bookmarkEnd w:id="486"/>
    </w:p>
    <w:p w14:paraId="3C0E88F3" w14:textId="28CC5BFE" w:rsidR="00940CDB" w:rsidRDefault="00940CDB" w:rsidP="00FB48EC">
      <w:pPr>
        <w:widowControl w:val="0"/>
        <w:tabs>
          <w:tab w:val="left" w:pos="709"/>
        </w:tabs>
        <w:autoSpaceDE w:val="0"/>
        <w:autoSpaceDN w:val="0"/>
        <w:adjustRightInd w:val="0"/>
        <w:spacing w:before="6" w:after="0" w:line="360" w:lineRule="auto"/>
        <w:ind w:left="567"/>
        <w:jc w:val="both"/>
        <w:rPr>
          <w:rFonts w:ascii="Times New Roman" w:eastAsia="Calibri" w:hAnsi="Times New Roman" w:cs="Times New Roman"/>
          <w:bCs/>
          <w:sz w:val="24"/>
          <w:szCs w:val="24"/>
        </w:rPr>
      </w:pPr>
      <w:bookmarkStart w:id="487" w:name="_Hlk78646433"/>
      <w:r>
        <w:rPr>
          <w:rFonts w:ascii="Times New Roman" w:eastAsia="Calibri" w:hAnsi="Times New Roman" w:cs="Times New Roman"/>
          <w:bCs/>
          <w:sz w:val="24"/>
          <w:szCs w:val="24"/>
        </w:rPr>
        <w:lastRenderedPageBreak/>
        <w:t>Dalam m</w:t>
      </w:r>
      <w:r w:rsidR="00680F40">
        <w:rPr>
          <w:rFonts w:ascii="Times New Roman" w:eastAsia="Calibri" w:hAnsi="Times New Roman" w:cs="Times New Roman"/>
          <w:bCs/>
          <w:sz w:val="24"/>
          <w:szCs w:val="24"/>
        </w:rPr>
        <w:t xml:space="preserve">emilih </w:t>
      </w:r>
      <w:r w:rsidR="00680F40" w:rsidRPr="00940CDB">
        <w:rPr>
          <w:rFonts w:ascii="Times New Roman" w:eastAsia="Calibri" w:hAnsi="Times New Roman" w:cs="Times New Roman"/>
          <w:bCs/>
          <w:i/>
          <w:iCs/>
          <w:sz w:val="24"/>
          <w:szCs w:val="24"/>
        </w:rPr>
        <w:t>pressure gauge</w:t>
      </w:r>
      <w:r w:rsidR="00680F40">
        <w:rPr>
          <w:rFonts w:ascii="Times New Roman" w:eastAsia="Calibri" w:hAnsi="Times New Roman" w:cs="Times New Roman"/>
          <w:bCs/>
          <w:sz w:val="24"/>
          <w:szCs w:val="24"/>
        </w:rPr>
        <w:t xml:space="preserve"> </w:t>
      </w:r>
      <w:r w:rsidR="00CB2E19">
        <w:rPr>
          <w:rFonts w:ascii="Times New Roman" w:eastAsia="Calibri" w:hAnsi="Times New Roman" w:cs="Times New Roman"/>
          <w:bCs/>
          <w:sz w:val="24"/>
          <w:szCs w:val="24"/>
        </w:rPr>
        <w:t xml:space="preserve">sama halnya dalam memilih </w:t>
      </w:r>
      <w:r w:rsidR="00CB2E19" w:rsidRPr="00CB2E19">
        <w:rPr>
          <w:rFonts w:ascii="Times New Roman" w:eastAsia="Calibri" w:hAnsi="Times New Roman" w:cs="Times New Roman"/>
          <w:bCs/>
          <w:i/>
          <w:iCs/>
          <w:sz w:val="24"/>
          <w:szCs w:val="24"/>
        </w:rPr>
        <w:t>pressure vacuum</w:t>
      </w:r>
      <w:r w:rsidR="00CB2E19">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yang baik </w:t>
      </w:r>
      <w:r w:rsidR="00680F40">
        <w:rPr>
          <w:rFonts w:ascii="Times New Roman" w:eastAsia="Calibri" w:hAnsi="Times New Roman" w:cs="Times New Roman"/>
          <w:bCs/>
          <w:sz w:val="24"/>
          <w:szCs w:val="24"/>
        </w:rPr>
        <w:t>perlu memperhatikan</w:t>
      </w:r>
      <w:r>
        <w:rPr>
          <w:rFonts w:ascii="Times New Roman" w:eastAsia="Calibri" w:hAnsi="Times New Roman" w:cs="Times New Roman"/>
          <w:bCs/>
          <w:sz w:val="24"/>
          <w:szCs w:val="24"/>
        </w:rPr>
        <w:t xml:space="preserve"> sebagai berikut</w:t>
      </w:r>
    </w:p>
    <w:p w14:paraId="79E26688" w14:textId="314E460F" w:rsidR="00940CDB" w:rsidRDefault="00940CDB" w:rsidP="00FB48EC">
      <w:pPr>
        <w:pStyle w:val="ListParagraph"/>
        <w:widowControl w:val="0"/>
        <w:numPr>
          <w:ilvl w:val="0"/>
          <w:numId w:val="63"/>
        </w:numPr>
        <w:tabs>
          <w:tab w:val="left" w:pos="709"/>
        </w:tabs>
        <w:autoSpaceDE w:val="0"/>
        <w:autoSpaceDN w:val="0"/>
        <w:adjustRightInd w:val="0"/>
        <w:spacing w:before="6" w:after="0" w:line="360" w:lineRule="auto"/>
        <w:ind w:left="1134" w:firstLine="0"/>
        <w:jc w:val="both"/>
        <w:rPr>
          <w:rFonts w:ascii="Times New Roman" w:eastAsia="Calibri" w:hAnsi="Times New Roman" w:cs="Times New Roman"/>
          <w:bCs/>
          <w:sz w:val="24"/>
          <w:szCs w:val="24"/>
        </w:rPr>
      </w:pPr>
      <w:r>
        <w:rPr>
          <w:rFonts w:ascii="Times New Roman" w:eastAsia="Calibri" w:hAnsi="Times New Roman" w:cs="Times New Roman"/>
          <w:bCs/>
          <w:sz w:val="24"/>
          <w:szCs w:val="24"/>
        </w:rPr>
        <w:t>Material,</w:t>
      </w:r>
    </w:p>
    <w:p w14:paraId="62B376A1" w14:textId="00DCCA6C" w:rsidR="00940CDB" w:rsidRDefault="00940CDB" w:rsidP="00FB48EC">
      <w:pPr>
        <w:pStyle w:val="ListParagraph"/>
        <w:widowControl w:val="0"/>
        <w:numPr>
          <w:ilvl w:val="0"/>
          <w:numId w:val="63"/>
        </w:numPr>
        <w:tabs>
          <w:tab w:val="left" w:pos="709"/>
        </w:tabs>
        <w:autoSpaceDE w:val="0"/>
        <w:autoSpaceDN w:val="0"/>
        <w:adjustRightInd w:val="0"/>
        <w:spacing w:before="6" w:after="0" w:line="360" w:lineRule="auto"/>
        <w:ind w:left="1134" w:firstLine="0"/>
        <w:jc w:val="both"/>
        <w:rPr>
          <w:rFonts w:ascii="Times New Roman" w:eastAsia="Calibri" w:hAnsi="Times New Roman" w:cs="Times New Roman"/>
          <w:bCs/>
          <w:sz w:val="24"/>
          <w:szCs w:val="24"/>
        </w:rPr>
      </w:pPr>
      <w:r>
        <w:rPr>
          <w:rFonts w:ascii="Times New Roman" w:eastAsia="Calibri" w:hAnsi="Times New Roman" w:cs="Times New Roman"/>
          <w:bCs/>
          <w:sz w:val="24"/>
          <w:szCs w:val="24"/>
        </w:rPr>
        <w:t>Skala maksimum,</w:t>
      </w:r>
    </w:p>
    <w:p w14:paraId="7D74B822" w14:textId="52938832" w:rsidR="00940CDB" w:rsidRDefault="00940CDB" w:rsidP="00FB48EC">
      <w:pPr>
        <w:pStyle w:val="ListParagraph"/>
        <w:widowControl w:val="0"/>
        <w:numPr>
          <w:ilvl w:val="0"/>
          <w:numId w:val="63"/>
        </w:numPr>
        <w:tabs>
          <w:tab w:val="left" w:pos="709"/>
        </w:tabs>
        <w:autoSpaceDE w:val="0"/>
        <w:autoSpaceDN w:val="0"/>
        <w:adjustRightInd w:val="0"/>
        <w:spacing w:before="6" w:after="0" w:line="360" w:lineRule="auto"/>
        <w:ind w:left="1134" w:firstLine="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Akurasi, dan </w:t>
      </w:r>
    </w:p>
    <w:p w14:paraId="7B79A8DA" w14:textId="77777777" w:rsidR="00940CDB" w:rsidRPr="00940CDB" w:rsidRDefault="00940CDB" w:rsidP="00FB48EC">
      <w:pPr>
        <w:pStyle w:val="ListParagraph"/>
        <w:widowControl w:val="0"/>
        <w:numPr>
          <w:ilvl w:val="0"/>
          <w:numId w:val="63"/>
        </w:numPr>
        <w:tabs>
          <w:tab w:val="left" w:pos="709"/>
        </w:tabs>
        <w:autoSpaceDE w:val="0"/>
        <w:autoSpaceDN w:val="0"/>
        <w:adjustRightInd w:val="0"/>
        <w:spacing w:before="6" w:after="0" w:line="360" w:lineRule="auto"/>
        <w:ind w:left="1134" w:firstLine="0"/>
        <w:jc w:val="both"/>
        <w:rPr>
          <w:rFonts w:ascii="Times New Roman" w:eastAsia="Calibri" w:hAnsi="Times New Roman" w:cs="Times New Roman"/>
          <w:bCs/>
          <w:i/>
          <w:iCs/>
          <w:sz w:val="24"/>
          <w:szCs w:val="24"/>
        </w:rPr>
      </w:pPr>
      <w:r w:rsidRPr="00940CDB">
        <w:rPr>
          <w:rFonts w:ascii="Times New Roman" w:eastAsia="Calibri" w:hAnsi="Times New Roman" w:cs="Times New Roman"/>
          <w:bCs/>
          <w:i/>
          <w:iCs/>
          <w:sz w:val="24"/>
          <w:szCs w:val="24"/>
        </w:rPr>
        <w:t>Dial size</w:t>
      </w:r>
    </w:p>
    <w:bookmarkEnd w:id="487"/>
    <w:p w14:paraId="64EDEA73" w14:textId="07BCD927" w:rsidR="00053A83" w:rsidRPr="00940CDB" w:rsidRDefault="00940CDB" w:rsidP="00FB48EC">
      <w:pPr>
        <w:widowControl w:val="0"/>
        <w:tabs>
          <w:tab w:val="left" w:pos="1134"/>
        </w:tabs>
        <w:autoSpaceDE w:val="0"/>
        <w:autoSpaceDN w:val="0"/>
        <w:adjustRightInd w:val="0"/>
        <w:spacing w:before="6" w:after="0" w:line="360" w:lineRule="auto"/>
        <w:ind w:left="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ab/>
      </w:r>
      <w:r w:rsidR="00053A83" w:rsidRPr="00940CDB">
        <w:rPr>
          <w:rFonts w:ascii="Times New Roman" w:eastAsia="Calibri" w:hAnsi="Times New Roman" w:cs="Times New Roman"/>
          <w:bCs/>
          <w:sz w:val="24"/>
          <w:szCs w:val="24"/>
        </w:rPr>
        <w:t xml:space="preserve">Ketentuan dalam menentukan besar kapasitas </w:t>
      </w:r>
      <w:r w:rsidR="00053A83" w:rsidRPr="00940CDB">
        <w:rPr>
          <w:rFonts w:ascii="Times New Roman" w:eastAsia="Calibri" w:hAnsi="Times New Roman" w:cs="Times New Roman"/>
          <w:bCs/>
          <w:i/>
          <w:iCs/>
          <w:sz w:val="24"/>
          <w:szCs w:val="24"/>
        </w:rPr>
        <w:t>pressure gauge</w:t>
      </w:r>
      <w:r w:rsidR="00053A83" w:rsidRPr="00940CDB">
        <w:rPr>
          <w:rFonts w:ascii="Times New Roman" w:eastAsia="Calibri" w:hAnsi="Times New Roman" w:cs="Times New Roman"/>
          <w:bCs/>
          <w:sz w:val="24"/>
          <w:szCs w:val="24"/>
        </w:rPr>
        <w:t xml:space="preserve"> yang akan digunakan dalam pemilihan komponen alat uji prestasi pompa dengan persamaan bernoulli. Persamaan yang digunakan dalam menghitung </w:t>
      </w:r>
      <w:r w:rsidR="008174F8" w:rsidRPr="00940CDB">
        <w:rPr>
          <w:rFonts w:ascii="Times New Roman" w:eastAsia="Calibri" w:hAnsi="Times New Roman" w:cs="Times New Roman"/>
          <w:bCs/>
          <w:sz w:val="24"/>
          <w:szCs w:val="24"/>
        </w:rPr>
        <w:t>tekanan</w:t>
      </w:r>
      <w:r w:rsidR="00053A83" w:rsidRPr="00940CDB">
        <w:rPr>
          <w:rFonts w:ascii="Times New Roman" w:eastAsia="Calibri" w:hAnsi="Times New Roman" w:cs="Times New Roman"/>
          <w:bCs/>
          <w:sz w:val="24"/>
          <w:szCs w:val="24"/>
        </w:rPr>
        <w:t xml:space="preserve"> pada pompa </w:t>
      </w:r>
      <w:r w:rsidR="00C757C7" w:rsidRPr="00940CDB">
        <w:rPr>
          <w:rFonts w:ascii="Times New Roman" w:eastAsia="Calibri" w:hAnsi="Times New Roman" w:cs="Times New Roman"/>
          <w:bCs/>
          <w:sz w:val="24"/>
          <w:szCs w:val="24"/>
        </w:rPr>
        <w:t xml:space="preserve">adalah </w:t>
      </w:r>
      <w:r w:rsidR="00053A83" w:rsidRPr="00940CDB">
        <w:rPr>
          <w:rFonts w:ascii="Times New Roman" w:eastAsia="Calibri" w:hAnsi="Times New Roman" w:cs="Times New Roman"/>
          <w:bCs/>
          <w:sz w:val="24"/>
          <w:szCs w:val="24"/>
        </w:rPr>
        <w:t>sebagai berikut:</w:t>
      </w:r>
    </w:p>
    <w:p w14:paraId="51D8EB19" w14:textId="77777777" w:rsidR="00053A83" w:rsidRPr="00DE72BA" w:rsidRDefault="00A47B95" w:rsidP="00FB48EC">
      <w:pPr>
        <w:widowControl w:val="0"/>
        <w:tabs>
          <w:tab w:val="left" w:pos="709"/>
        </w:tabs>
        <w:autoSpaceDE w:val="0"/>
        <w:autoSpaceDN w:val="0"/>
        <w:adjustRightInd w:val="0"/>
        <w:spacing w:before="6" w:after="0" w:line="360" w:lineRule="auto"/>
        <w:ind w:left="567"/>
        <w:jc w:val="right"/>
        <w:rPr>
          <w:rFonts w:ascii="Times New Roman" w:eastAsia="Calibri" w:hAnsi="Times New Roman" w:cs="Times New Roman"/>
          <w:bCs/>
          <w:sz w:val="24"/>
          <w:szCs w:val="24"/>
        </w:rPr>
      </w:pPr>
      <m:oMath>
        <m:f>
          <m:fPr>
            <m:ctrlPr>
              <w:rPr>
                <w:rFonts w:ascii="Cambria Math" w:eastAsia="Calibri" w:hAnsi="Cambria Math" w:cs="Times New Roman"/>
                <w:bCs/>
                <w:i/>
                <w:sz w:val="24"/>
                <w:szCs w:val="24"/>
              </w:rPr>
            </m:ctrlPr>
          </m:fPr>
          <m:num>
            <m:sSub>
              <m:sSubPr>
                <m:ctrlPr>
                  <w:rPr>
                    <w:rFonts w:ascii="Cambria Math" w:eastAsia="Calibri" w:hAnsi="Cambria Math" w:cs="Times New Roman"/>
                    <w:bCs/>
                    <w:iCs/>
                    <w:sz w:val="24"/>
                    <w:szCs w:val="24"/>
                  </w:rPr>
                </m:ctrlPr>
              </m:sSubPr>
              <m:e>
                <m:r>
                  <w:rPr>
                    <w:rFonts w:ascii="Cambria Math" w:eastAsia="Calibri" w:hAnsi="Cambria Math" w:cs="Times New Roman"/>
                    <w:sz w:val="24"/>
                    <w:szCs w:val="24"/>
                  </w:rPr>
                  <m:t>P</m:t>
                </m:r>
              </m:e>
              <m:sub>
                <m:r>
                  <w:rPr>
                    <w:rFonts w:ascii="Cambria Math" w:eastAsia="Calibri" w:hAnsi="Cambria Math" w:cs="Times New Roman"/>
                    <w:sz w:val="24"/>
                    <w:szCs w:val="24"/>
                  </w:rPr>
                  <m:t>1</m:t>
                </m:r>
              </m:sub>
            </m:sSub>
          </m:num>
          <m:den>
            <m:r>
              <w:rPr>
                <w:rFonts w:ascii="Cambria Math" w:eastAsia="Calibri" w:hAnsi="Cambria Math" w:cs="Times New Roman"/>
                <w:sz w:val="24"/>
                <w:szCs w:val="24"/>
              </w:rPr>
              <m:t>ρ</m:t>
            </m:r>
            <m:r>
              <m:rPr>
                <m:scr m:val="script"/>
              </m:rPr>
              <w:rPr>
                <w:rFonts w:ascii="Cambria Math" w:eastAsia="Calibri" w:hAnsi="Cambria Math" w:cs="Times New Roman"/>
                <w:sz w:val="24"/>
                <w:szCs w:val="24"/>
              </w:rPr>
              <m:t>g</m:t>
            </m:r>
          </m:den>
        </m:f>
        <m:r>
          <w:rPr>
            <w:rFonts w:ascii="Cambria Math" w:eastAsia="Calibri" w:hAnsi="Cambria Math" w:cs="Times New Roman"/>
            <w:sz w:val="24"/>
            <w:szCs w:val="24"/>
          </w:rPr>
          <m:t>+</m:t>
        </m:r>
        <m:f>
          <m:fPr>
            <m:ctrlPr>
              <w:rPr>
                <w:rFonts w:ascii="Cambria Math" w:eastAsia="Calibri" w:hAnsi="Cambria Math" w:cs="Times New Roman"/>
                <w:bCs/>
                <w:i/>
                <w:sz w:val="24"/>
                <w:szCs w:val="24"/>
              </w:rPr>
            </m:ctrlPr>
          </m:fPr>
          <m:num>
            <m:sSubSup>
              <m:sSubSupPr>
                <m:ctrlPr>
                  <w:rPr>
                    <w:rFonts w:ascii="Cambria Math" w:eastAsia="Calibri" w:hAnsi="Cambria Math" w:cs="Times New Roman"/>
                    <w:bCs/>
                    <w:i/>
                    <w:sz w:val="24"/>
                    <w:szCs w:val="24"/>
                  </w:rPr>
                </m:ctrlPr>
              </m:sSubSupPr>
              <m:e>
                <m:r>
                  <w:rPr>
                    <w:rFonts w:ascii="Cambria Math" w:eastAsia="Calibri" w:hAnsi="Cambria Math" w:cs="Times New Roman"/>
                    <w:sz w:val="24"/>
                    <w:szCs w:val="24"/>
                  </w:rPr>
                  <m:t>V</m:t>
                </m:r>
              </m:e>
              <m:sub>
                <m:r>
                  <w:rPr>
                    <w:rFonts w:ascii="Cambria Math" w:eastAsia="Calibri" w:hAnsi="Cambria Math" w:cs="Times New Roman"/>
                    <w:sz w:val="24"/>
                    <w:szCs w:val="24"/>
                  </w:rPr>
                  <m:t>1</m:t>
                </m:r>
              </m:sub>
              <m:sup>
                <m:r>
                  <w:rPr>
                    <w:rFonts w:ascii="Cambria Math" w:eastAsia="Calibri" w:hAnsi="Cambria Math" w:cs="Times New Roman"/>
                    <w:sz w:val="24"/>
                    <w:szCs w:val="24"/>
                  </w:rPr>
                  <m:t>2</m:t>
                </m:r>
              </m:sup>
            </m:sSubSup>
          </m:num>
          <m:den>
            <m:sSub>
              <m:sSubPr>
                <m:ctrlPr>
                  <w:rPr>
                    <w:rFonts w:ascii="Cambria Math" w:eastAsia="Calibri" w:hAnsi="Cambria Math" w:cs="Times New Roman"/>
                    <w:bCs/>
                    <w:i/>
                    <w:sz w:val="24"/>
                    <w:szCs w:val="24"/>
                  </w:rPr>
                </m:ctrlPr>
              </m:sSubPr>
              <m:e>
                <m:r>
                  <w:rPr>
                    <w:rFonts w:ascii="Cambria Math" w:eastAsia="Calibri" w:hAnsi="Cambria Math" w:cs="Times New Roman"/>
                    <w:sz w:val="24"/>
                    <w:szCs w:val="24"/>
                  </w:rPr>
                  <m:t>2</m:t>
                </m:r>
              </m:e>
              <m:sub>
                <m:r>
                  <w:rPr>
                    <w:rFonts w:ascii="Cambria Math" w:eastAsia="Calibri" w:hAnsi="Cambria Math" w:cs="Times New Roman"/>
                    <w:sz w:val="24"/>
                    <w:szCs w:val="24"/>
                  </w:rPr>
                  <m:t>g</m:t>
                </m:r>
              </m:sub>
            </m:sSub>
          </m:den>
        </m:f>
        <m:r>
          <w:rPr>
            <w:rFonts w:ascii="Cambria Math" w:eastAsia="Calibri" w:hAnsi="Cambria Math" w:cs="Times New Roman"/>
            <w:sz w:val="24"/>
            <w:szCs w:val="24"/>
          </w:rPr>
          <m:t>+</m:t>
        </m:r>
        <m:sSub>
          <m:sSubPr>
            <m:ctrlPr>
              <w:rPr>
                <w:rFonts w:ascii="Cambria Math" w:eastAsia="Calibri" w:hAnsi="Cambria Math" w:cs="Times New Roman"/>
                <w:bCs/>
                <w:i/>
                <w:sz w:val="24"/>
                <w:szCs w:val="24"/>
              </w:rPr>
            </m:ctrlPr>
          </m:sSubPr>
          <m:e>
            <m:r>
              <w:rPr>
                <w:rFonts w:ascii="Cambria Math" w:eastAsia="Calibri" w:hAnsi="Cambria Math" w:cs="Times New Roman"/>
                <w:sz w:val="24"/>
                <w:szCs w:val="24"/>
              </w:rPr>
              <m:t>Z</m:t>
            </m:r>
          </m:e>
          <m:sub>
            <m:r>
              <w:rPr>
                <w:rFonts w:ascii="Cambria Math" w:eastAsia="Calibri" w:hAnsi="Cambria Math" w:cs="Times New Roman"/>
                <w:sz w:val="24"/>
                <w:szCs w:val="24"/>
              </w:rPr>
              <m:t>1</m:t>
            </m:r>
          </m:sub>
        </m:sSub>
        <m:r>
          <w:rPr>
            <w:rFonts w:ascii="Cambria Math" w:eastAsia="Calibri" w:hAnsi="Cambria Math" w:cs="Times New Roman"/>
            <w:sz w:val="24"/>
            <w:szCs w:val="24"/>
          </w:rPr>
          <m:t>+</m:t>
        </m:r>
        <m:sSub>
          <m:sSubPr>
            <m:ctrlPr>
              <w:rPr>
                <w:rFonts w:ascii="Cambria Math" w:eastAsia="Calibri" w:hAnsi="Cambria Math" w:cs="Times New Roman"/>
                <w:bCs/>
                <w:i/>
                <w:sz w:val="24"/>
                <w:szCs w:val="24"/>
              </w:rPr>
            </m:ctrlPr>
          </m:sSubPr>
          <m:e>
            <m:r>
              <w:rPr>
                <w:rFonts w:ascii="Cambria Math" w:eastAsia="Calibri" w:hAnsi="Cambria Math" w:cs="Times New Roman"/>
                <w:sz w:val="24"/>
                <w:szCs w:val="24"/>
              </w:rPr>
              <m:t>H</m:t>
            </m:r>
          </m:e>
          <m:sub>
            <m:r>
              <w:rPr>
                <w:rFonts w:ascii="Cambria Math" w:eastAsia="Calibri" w:hAnsi="Cambria Math" w:cs="Times New Roman"/>
                <w:sz w:val="24"/>
                <w:szCs w:val="24"/>
              </w:rPr>
              <m:t>P</m:t>
            </m:r>
          </m:sub>
        </m:sSub>
        <m:r>
          <w:rPr>
            <w:rFonts w:ascii="Cambria Math" w:eastAsia="Calibri" w:hAnsi="Cambria Math" w:cs="Times New Roman"/>
            <w:sz w:val="24"/>
            <w:szCs w:val="24"/>
          </w:rPr>
          <m:t>=</m:t>
        </m:r>
        <m:f>
          <m:fPr>
            <m:ctrlPr>
              <w:rPr>
                <w:rFonts w:ascii="Cambria Math" w:eastAsia="Calibri" w:hAnsi="Cambria Math" w:cs="Times New Roman"/>
                <w:bCs/>
                <w:i/>
                <w:sz w:val="24"/>
                <w:szCs w:val="24"/>
              </w:rPr>
            </m:ctrlPr>
          </m:fPr>
          <m:num>
            <m:sSub>
              <m:sSubPr>
                <m:ctrlPr>
                  <w:rPr>
                    <w:rFonts w:ascii="Cambria Math" w:eastAsia="Calibri" w:hAnsi="Cambria Math" w:cs="Times New Roman"/>
                    <w:bCs/>
                    <w:i/>
                    <w:sz w:val="24"/>
                    <w:szCs w:val="24"/>
                  </w:rPr>
                </m:ctrlPr>
              </m:sSubPr>
              <m:e>
                <m:r>
                  <w:rPr>
                    <w:rFonts w:ascii="Cambria Math" w:eastAsia="Calibri" w:hAnsi="Cambria Math" w:cs="Times New Roman"/>
                    <w:sz w:val="24"/>
                    <w:szCs w:val="24"/>
                  </w:rPr>
                  <m:t>P</m:t>
                </m:r>
              </m:e>
              <m:sub>
                <m:r>
                  <w:rPr>
                    <w:rFonts w:ascii="Cambria Math" w:eastAsia="Calibri" w:hAnsi="Cambria Math" w:cs="Times New Roman"/>
                    <w:sz w:val="24"/>
                    <w:szCs w:val="24"/>
                  </w:rPr>
                  <m:t>2</m:t>
                </m:r>
              </m:sub>
            </m:sSub>
          </m:num>
          <m:den>
            <m:r>
              <w:rPr>
                <w:rFonts w:ascii="Cambria Math" w:eastAsia="Calibri" w:hAnsi="Cambria Math" w:cs="Times New Roman"/>
                <w:sz w:val="24"/>
                <w:szCs w:val="24"/>
              </w:rPr>
              <m:t>ρ</m:t>
            </m:r>
            <m:r>
              <m:rPr>
                <m:scr m:val="script"/>
              </m:rPr>
              <w:rPr>
                <w:rFonts w:ascii="Cambria Math" w:eastAsia="Calibri" w:hAnsi="Cambria Math" w:cs="Times New Roman"/>
                <w:sz w:val="24"/>
                <w:szCs w:val="24"/>
              </w:rPr>
              <m:t>g</m:t>
            </m:r>
          </m:den>
        </m:f>
        <m:r>
          <w:rPr>
            <w:rFonts w:ascii="Cambria Math" w:eastAsia="Calibri" w:hAnsi="Cambria Math" w:cs="Times New Roman"/>
            <w:sz w:val="24"/>
            <w:szCs w:val="24"/>
          </w:rPr>
          <m:t>+</m:t>
        </m:r>
        <m:f>
          <m:fPr>
            <m:ctrlPr>
              <w:rPr>
                <w:rFonts w:ascii="Cambria Math" w:eastAsia="Calibri" w:hAnsi="Cambria Math" w:cs="Times New Roman"/>
                <w:bCs/>
                <w:i/>
                <w:sz w:val="24"/>
                <w:szCs w:val="24"/>
              </w:rPr>
            </m:ctrlPr>
          </m:fPr>
          <m:num>
            <m:sSubSup>
              <m:sSubSupPr>
                <m:ctrlPr>
                  <w:rPr>
                    <w:rFonts w:ascii="Cambria Math" w:eastAsia="Calibri" w:hAnsi="Cambria Math" w:cs="Times New Roman"/>
                    <w:bCs/>
                    <w:i/>
                    <w:sz w:val="24"/>
                    <w:szCs w:val="24"/>
                  </w:rPr>
                </m:ctrlPr>
              </m:sSubSupPr>
              <m:e>
                <m:r>
                  <w:rPr>
                    <w:rFonts w:ascii="Cambria Math" w:eastAsia="Calibri" w:hAnsi="Cambria Math" w:cs="Times New Roman"/>
                    <w:sz w:val="24"/>
                    <w:szCs w:val="24"/>
                  </w:rPr>
                  <m:t>V</m:t>
                </m:r>
              </m:e>
              <m:sub>
                <m:r>
                  <w:rPr>
                    <w:rFonts w:ascii="Cambria Math" w:eastAsia="Calibri" w:hAnsi="Cambria Math" w:cs="Times New Roman"/>
                    <w:sz w:val="24"/>
                    <w:szCs w:val="24"/>
                  </w:rPr>
                  <m:t>2</m:t>
                </m:r>
              </m:sub>
              <m:sup>
                <m:r>
                  <w:rPr>
                    <w:rFonts w:ascii="Cambria Math" w:eastAsia="Calibri" w:hAnsi="Cambria Math" w:cs="Times New Roman"/>
                    <w:sz w:val="24"/>
                    <w:szCs w:val="24"/>
                  </w:rPr>
                  <m:t>2</m:t>
                </m:r>
              </m:sup>
            </m:sSubSup>
          </m:num>
          <m:den>
            <m:sSub>
              <m:sSubPr>
                <m:ctrlPr>
                  <w:rPr>
                    <w:rFonts w:ascii="Cambria Math" w:eastAsia="Calibri" w:hAnsi="Cambria Math" w:cs="Times New Roman"/>
                    <w:bCs/>
                    <w:i/>
                    <w:sz w:val="24"/>
                    <w:szCs w:val="24"/>
                  </w:rPr>
                </m:ctrlPr>
              </m:sSubPr>
              <m:e>
                <m:r>
                  <w:rPr>
                    <w:rFonts w:ascii="Cambria Math" w:eastAsia="Calibri" w:hAnsi="Cambria Math" w:cs="Times New Roman"/>
                    <w:sz w:val="24"/>
                    <w:szCs w:val="24"/>
                  </w:rPr>
                  <m:t>2</m:t>
                </m:r>
              </m:e>
              <m:sub>
                <m:r>
                  <w:rPr>
                    <w:rFonts w:ascii="Cambria Math" w:eastAsia="Calibri" w:hAnsi="Cambria Math" w:cs="Times New Roman"/>
                    <w:sz w:val="24"/>
                    <w:szCs w:val="24"/>
                  </w:rPr>
                  <m:t>g</m:t>
                </m:r>
              </m:sub>
            </m:sSub>
          </m:den>
        </m:f>
        <m:r>
          <w:rPr>
            <w:rFonts w:ascii="Cambria Math" w:eastAsia="Calibri" w:hAnsi="Cambria Math" w:cs="Times New Roman"/>
            <w:sz w:val="24"/>
            <w:szCs w:val="24"/>
          </w:rPr>
          <m:t>+</m:t>
        </m:r>
        <m:sSub>
          <m:sSubPr>
            <m:ctrlPr>
              <w:rPr>
                <w:rFonts w:ascii="Cambria Math" w:eastAsia="Calibri" w:hAnsi="Cambria Math" w:cs="Times New Roman"/>
                <w:bCs/>
                <w:i/>
                <w:sz w:val="24"/>
                <w:szCs w:val="24"/>
              </w:rPr>
            </m:ctrlPr>
          </m:sSubPr>
          <m:e>
            <m:r>
              <w:rPr>
                <w:rFonts w:ascii="Cambria Math" w:eastAsia="Calibri" w:hAnsi="Cambria Math" w:cs="Times New Roman"/>
                <w:sz w:val="24"/>
                <w:szCs w:val="24"/>
              </w:rPr>
              <m:t>Z</m:t>
            </m:r>
          </m:e>
          <m:sub>
            <m:r>
              <w:rPr>
                <w:rFonts w:ascii="Cambria Math" w:eastAsia="Calibri" w:hAnsi="Cambria Math" w:cs="Times New Roman"/>
                <w:sz w:val="24"/>
                <w:szCs w:val="24"/>
              </w:rPr>
              <m:t>2</m:t>
            </m:r>
          </m:sub>
        </m:sSub>
      </m:oMath>
      <w:r w:rsidR="00053A83" w:rsidRPr="00DE72BA">
        <w:rPr>
          <w:rFonts w:ascii="Times New Roman" w:eastAsia="Calibri" w:hAnsi="Times New Roman" w:cs="Times New Roman"/>
          <w:bCs/>
          <w:sz w:val="24"/>
          <w:szCs w:val="24"/>
        </w:rPr>
        <w:tab/>
      </w:r>
      <w:r w:rsidR="00053A83" w:rsidRPr="00DE72BA">
        <w:rPr>
          <w:rFonts w:ascii="Times New Roman" w:eastAsia="Calibri" w:hAnsi="Times New Roman" w:cs="Times New Roman"/>
          <w:bCs/>
          <w:sz w:val="24"/>
          <w:szCs w:val="24"/>
        </w:rPr>
        <w:tab/>
      </w:r>
      <w:r w:rsidR="00053A83" w:rsidRPr="00DE72BA">
        <w:rPr>
          <w:rFonts w:ascii="Times New Roman" w:eastAsia="Calibri" w:hAnsi="Times New Roman" w:cs="Times New Roman"/>
          <w:bCs/>
          <w:sz w:val="24"/>
          <w:szCs w:val="24"/>
        </w:rPr>
        <w:tab/>
        <w:t>(3.1)</w:t>
      </w:r>
    </w:p>
    <w:p w14:paraId="09C0106D" w14:textId="4357EB13" w:rsidR="00053A83" w:rsidRDefault="00053A83" w:rsidP="00FB48EC">
      <w:pPr>
        <w:widowControl w:val="0"/>
        <w:tabs>
          <w:tab w:val="left" w:pos="709"/>
        </w:tabs>
        <w:autoSpaceDE w:val="0"/>
        <w:autoSpaceDN w:val="0"/>
        <w:adjustRightInd w:val="0"/>
        <w:spacing w:before="6" w:after="0" w:line="360" w:lineRule="auto"/>
        <w:ind w:left="567"/>
        <w:rPr>
          <w:rFonts w:ascii="Times New Roman" w:eastAsia="Calibri" w:hAnsi="Times New Roman" w:cs="Times New Roman"/>
          <w:bCs/>
          <w:sz w:val="24"/>
          <w:szCs w:val="24"/>
        </w:rPr>
      </w:pPr>
      <w:r w:rsidRPr="00DE72BA">
        <w:rPr>
          <w:rFonts w:ascii="Times New Roman" w:eastAsia="Calibri" w:hAnsi="Times New Roman" w:cs="Times New Roman"/>
          <w:bCs/>
          <w:sz w:val="24"/>
          <w:szCs w:val="24"/>
        </w:rPr>
        <w:t xml:space="preserve">Maka persamaan bernaoulli yang diturunkan </w:t>
      </w:r>
      <w:r w:rsidR="00AE1546">
        <w:rPr>
          <w:rFonts w:ascii="Times New Roman" w:eastAsia="Calibri" w:hAnsi="Times New Roman" w:cs="Times New Roman"/>
          <w:bCs/>
          <w:sz w:val="24"/>
          <w:szCs w:val="24"/>
        </w:rPr>
        <w:t>di atas</w:t>
      </w:r>
      <w:r w:rsidRPr="00DE72BA">
        <w:rPr>
          <w:rFonts w:ascii="Times New Roman" w:eastAsia="Calibri" w:hAnsi="Times New Roman" w:cs="Times New Roman"/>
          <w:bCs/>
          <w:sz w:val="24"/>
          <w:szCs w:val="24"/>
        </w:rPr>
        <w:t xml:space="preserve"> menjadi:</w:t>
      </w:r>
    </w:p>
    <w:p w14:paraId="65DFBBEA" w14:textId="42559594" w:rsidR="00F93571" w:rsidRPr="00F93571" w:rsidRDefault="00A47B95" w:rsidP="00FB48EC">
      <w:pPr>
        <w:widowControl w:val="0"/>
        <w:tabs>
          <w:tab w:val="left" w:pos="1276"/>
        </w:tabs>
        <w:autoSpaceDE w:val="0"/>
        <w:autoSpaceDN w:val="0"/>
        <w:adjustRightInd w:val="0"/>
        <w:spacing w:after="0" w:line="360" w:lineRule="auto"/>
        <w:ind w:left="567"/>
        <w:jc w:val="right"/>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oMath>
      <w:r w:rsidR="00F93571" w:rsidRPr="00DE72BA">
        <w:rPr>
          <w:rFonts w:ascii="Times New Roman" w:eastAsiaTheme="minorEastAsia" w:hAnsi="Times New Roman" w:cs="Times New Roman"/>
          <w:sz w:val="24"/>
          <w:szCs w:val="24"/>
        </w:rPr>
        <w:tab/>
      </w:r>
      <w:r w:rsidR="00C757C7">
        <w:rPr>
          <w:rFonts w:ascii="Times New Roman" w:eastAsiaTheme="minorEastAsia" w:hAnsi="Times New Roman" w:cs="Times New Roman"/>
          <w:sz w:val="24"/>
          <w:szCs w:val="24"/>
        </w:rPr>
        <w:tab/>
      </w:r>
      <w:r w:rsidR="00F93571" w:rsidRPr="00DE72BA">
        <w:rPr>
          <w:rFonts w:ascii="Times New Roman" w:eastAsiaTheme="minorEastAsia" w:hAnsi="Times New Roman" w:cs="Times New Roman"/>
          <w:sz w:val="24"/>
          <w:szCs w:val="24"/>
        </w:rPr>
        <w:tab/>
      </w:r>
      <w:r w:rsidR="00F93571" w:rsidRPr="00DE72BA">
        <w:rPr>
          <w:rFonts w:ascii="Times New Roman" w:eastAsiaTheme="minorEastAsia" w:hAnsi="Times New Roman" w:cs="Times New Roman"/>
          <w:sz w:val="24"/>
          <w:szCs w:val="24"/>
        </w:rPr>
        <w:tab/>
      </w:r>
      <w:r w:rsidR="00F93571" w:rsidRPr="00DE72BA">
        <w:rPr>
          <w:rFonts w:ascii="Times New Roman" w:eastAsiaTheme="minorEastAsia" w:hAnsi="Times New Roman" w:cs="Times New Roman"/>
          <w:sz w:val="24"/>
          <w:szCs w:val="24"/>
        </w:rPr>
        <w:tab/>
      </w:r>
      <w:r w:rsidR="00F93571">
        <w:rPr>
          <w:rFonts w:ascii="Times New Roman" w:eastAsiaTheme="minorEastAsia" w:hAnsi="Times New Roman" w:cs="Times New Roman"/>
          <w:sz w:val="24"/>
          <w:szCs w:val="24"/>
        </w:rPr>
        <w:tab/>
      </w:r>
      <w:r w:rsidR="00F93571" w:rsidRPr="00DE72BA">
        <w:rPr>
          <w:rFonts w:ascii="Times New Roman" w:eastAsiaTheme="minorEastAsia" w:hAnsi="Times New Roman" w:cs="Times New Roman"/>
          <w:sz w:val="24"/>
          <w:szCs w:val="24"/>
        </w:rPr>
        <w:t>(</w:t>
      </w:r>
      <w:r w:rsidR="00C757C7">
        <w:rPr>
          <w:rFonts w:ascii="Times New Roman" w:eastAsiaTheme="minorEastAsia" w:hAnsi="Times New Roman" w:cs="Times New Roman"/>
          <w:sz w:val="24"/>
          <w:szCs w:val="24"/>
        </w:rPr>
        <w:t>3</w:t>
      </w:r>
      <w:r w:rsidR="00F93571" w:rsidRPr="00DE72BA">
        <w:rPr>
          <w:rFonts w:ascii="Times New Roman" w:eastAsiaTheme="minorEastAsia" w:hAnsi="Times New Roman" w:cs="Times New Roman"/>
          <w:sz w:val="24"/>
          <w:szCs w:val="24"/>
        </w:rPr>
        <w:t>.2)</w:t>
      </w:r>
    </w:p>
    <w:p w14:paraId="66C72A5A" w14:textId="67B2F6A2" w:rsidR="00F93571" w:rsidRPr="00DE72BA" w:rsidRDefault="00A47B95" w:rsidP="00FB48EC">
      <w:pPr>
        <w:widowControl w:val="0"/>
        <w:tabs>
          <w:tab w:val="left" w:pos="1276"/>
        </w:tabs>
        <w:autoSpaceDE w:val="0"/>
        <w:autoSpaceDN w:val="0"/>
        <w:adjustRightInd w:val="0"/>
        <w:spacing w:after="0" w:line="360" w:lineRule="auto"/>
        <w:ind w:left="567" w:firstLine="709"/>
        <w:jc w:val="right"/>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ρ</m:t>
            </m:r>
            <m:r>
              <m:rPr>
                <m:scr m:val="script"/>
              </m:rPr>
              <w:rPr>
                <w:rFonts w:ascii="Cambria Math" w:eastAsiaTheme="minorEastAsia" w:hAnsi="Cambria Math" w:cs="Times New Roman"/>
                <w:sz w:val="24"/>
                <w:szCs w:val="24"/>
              </w:rPr>
              <m:t xml:space="preserve"> g</m:t>
            </m:r>
          </m:den>
        </m:f>
        <m:r>
          <w:rPr>
            <w:rFonts w:ascii="Cambria Math" w:eastAsiaTheme="minorEastAsia" w:hAnsi="Cambria Math" w:cs="Times New Roman"/>
            <w:sz w:val="24"/>
            <w:szCs w:val="24"/>
          </w:rPr>
          <m:t>+</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P</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2</m:t>
                </m:r>
              </m:sub>
            </m:sSub>
          </m:num>
          <m:den>
            <m:r>
              <w:rPr>
                <w:rFonts w:ascii="Cambria Math" w:eastAsiaTheme="minorEastAsia" w:hAnsi="Cambria Math" w:cs="Times New Roman"/>
                <w:sz w:val="24"/>
                <w:szCs w:val="24"/>
              </w:rPr>
              <m:t>ρ</m:t>
            </m:r>
            <m:r>
              <m:rPr>
                <m:scr m:val="script"/>
              </m:rPr>
              <w:rPr>
                <w:rFonts w:ascii="Cambria Math" w:eastAsiaTheme="minorEastAsia" w:hAnsi="Cambria Math" w:cs="Times New Roman"/>
                <w:sz w:val="24"/>
                <w:szCs w:val="24"/>
              </w:rPr>
              <m:t xml:space="preserve"> g</m:t>
            </m:r>
          </m:den>
        </m:f>
      </m:oMath>
      <w:r w:rsidR="00F93571" w:rsidRPr="00DE72BA">
        <w:rPr>
          <w:rFonts w:ascii="Times New Roman" w:eastAsiaTheme="minorEastAsia" w:hAnsi="Times New Roman" w:cs="Times New Roman"/>
          <w:sz w:val="24"/>
          <w:szCs w:val="24"/>
        </w:rPr>
        <w:tab/>
      </w:r>
      <w:r w:rsidR="00F93571">
        <w:rPr>
          <w:rFonts w:ascii="Times New Roman" w:eastAsiaTheme="minorEastAsia" w:hAnsi="Times New Roman" w:cs="Times New Roman"/>
          <w:sz w:val="24"/>
          <w:szCs w:val="24"/>
        </w:rPr>
        <w:tab/>
      </w:r>
      <w:r w:rsidR="00F93571" w:rsidRPr="00DE72BA">
        <w:rPr>
          <w:rFonts w:ascii="Times New Roman" w:eastAsiaTheme="minorEastAsia" w:hAnsi="Times New Roman" w:cs="Times New Roman"/>
          <w:sz w:val="24"/>
          <w:szCs w:val="24"/>
        </w:rPr>
        <w:tab/>
      </w:r>
      <w:r w:rsidR="00F93571" w:rsidRPr="00DE72BA">
        <w:rPr>
          <w:rFonts w:ascii="Times New Roman" w:eastAsiaTheme="minorEastAsia" w:hAnsi="Times New Roman" w:cs="Times New Roman"/>
          <w:sz w:val="24"/>
          <w:szCs w:val="24"/>
        </w:rPr>
        <w:tab/>
      </w:r>
      <w:r w:rsidR="00F93571" w:rsidRPr="00DE72BA">
        <w:rPr>
          <w:rFonts w:ascii="Times New Roman" w:eastAsiaTheme="minorEastAsia" w:hAnsi="Times New Roman" w:cs="Times New Roman"/>
          <w:sz w:val="24"/>
          <w:szCs w:val="24"/>
        </w:rPr>
        <w:tab/>
        <w:t>(</w:t>
      </w:r>
      <w:r w:rsidR="00F93571">
        <w:rPr>
          <w:rFonts w:ascii="Times New Roman" w:eastAsiaTheme="minorEastAsia" w:hAnsi="Times New Roman" w:cs="Times New Roman"/>
          <w:sz w:val="24"/>
          <w:szCs w:val="24"/>
        </w:rPr>
        <w:t>3</w:t>
      </w:r>
      <w:r w:rsidR="00F93571" w:rsidRPr="00DE72BA">
        <w:rPr>
          <w:rFonts w:ascii="Times New Roman" w:eastAsiaTheme="minorEastAsia" w:hAnsi="Times New Roman" w:cs="Times New Roman"/>
          <w:sz w:val="24"/>
          <w:szCs w:val="24"/>
        </w:rPr>
        <w:t>.</w:t>
      </w:r>
      <w:r w:rsidR="00C757C7">
        <w:rPr>
          <w:rFonts w:ascii="Times New Roman" w:eastAsiaTheme="minorEastAsia" w:hAnsi="Times New Roman" w:cs="Times New Roman"/>
          <w:sz w:val="24"/>
          <w:szCs w:val="24"/>
        </w:rPr>
        <w:t>3</w:t>
      </w:r>
      <w:r w:rsidR="00F93571" w:rsidRPr="00DE72BA">
        <w:rPr>
          <w:rFonts w:ascii="Times New Roman" w:eastAsiaTheme="minorEastAsia" w:hAnsi="Times New Roman" w:cs="Times New Roman"/>
          <w:sz w:val="24"/>
          <w:szCs w:val="24"/>
        </w:rPr>
        <w:t>)</w:t>
      </w:r>
    </w:p>
    <w:p w14:paraId="01B09ADC" w14:textId="124569C1" w:rsidR="00F93571" w:rsidRPr="00DE72BA" w:rsidRDefault="00A47B95" w:rsidP="00FB48EC">
      <w:pPr>
        <w:widowControl w:val="0"/>
        <w:tabs>
          <w:tab w:val="left" w:pos="1276"/>
        </w:tabs>
        <w:autoSpaceDE w:val="0"/>
        <w:autoSpaceDN w:val="0"/>
        <w:adjustRightInd w:val="0"/>
        <w:spacing w:after="0" w:line="360" w:lineRule="auto"/>
        <w:ind w:left="567" w:firstLine="709"/>
        <w:jc w:val="right"/>
        <w:rPr>
          <w:rFonts w:ascii="Times New Roman" w:eastAsiaTheme="minorEastAsia" w:hAnsi="Times New Roman" w:cs="Times New Roman"/>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P</m:t>
            </m:r>
          </m:sub>
        </m:sSub>
        <m:r>
          <w:rPr>
            <w:rFonts w:ascii="Cambria Math"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2</m:t>
                </m:r>
              </m:sub>
            </m:sSub>
          </m:num>
          <m:den>
            <m:r>
              <w:rPr>
                <w:rFonts w:ascii="Cambria Math" w:eastAsiaTheme="minorEastAsia" w:hAnsi="Cambria Math" w:cs="Times New Roman"/>
                <w:sz w:val="24"/>
                <w:szCs w:val="24"/>
              </w:rPr>
              <m:t>ρ</m:t>
            </m:r>
            <m:r>
              <m:rPr>
                <m:scr m:val="script"/>
              </m:rPr>
              <w:rPr>
                <w:rFonts w:ascii="Cambria Math" w:eastAsiaTheme="minorEastAsia" w:hAnsi="Cambria Math" w:cs="Times New Roman"/>
                <w:sz w:val="24"/>
                <w:szCs w:val="24"/>
              </w:rPr>
              <m:t xml:space="preserve"> g</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ρ</m:t>
            </m:r>
            <m:r>
              <m:rPr>
                <m:scr m:val="script"/>
              </m:rPr>
              <w:rPr>
                <w:rFonts w:ascii="Cambria Math" w:eastAsiaTheme="minorEastAsia" w:hAnsi="Cambria Math" w:cs="Times New Roman"/>
                <w:sz w:val="24"/>
                <w:szCs w:val="24"/>
              </w:rPr>
              <m:t xml:space="preserve"> g</m:t>
            </m:r>
          </m:den>
        </m:f>
      </m:oMath>
      <w:r w:rsidR="00F93571" w:rsidRPr="00DE72BA">
        <w:rPr>
          <w:rFonts w:ascii="Times New Roman" w:eastAsiaTheme="minorEastAsia" w:hAnsi="Times New Roman" w:cs="Times New Roman"/>
          <w:sz w:val="24"/>
          <w:szCs w:val="24"/>
        </w:rPr>
        <w:tab/>
      </w:r>
      <w:r w:rsidR="00F93571" w:rsidRPr="00DE72BA">
        <w:rPr>
          <w:rFonts w:ascii="Times New Roman" w:eastAsiaTheme="minorEastAsia" w:hAnsi="Times New Roman" w:cs="Times New Roman"/>
          <w:sz w:val="24"/>
          <w:szCs w:val="24"/>
        </w:rPr>
        <w:tab/>
      </w:r>
      <w:r w:rsidR="00F93571" w:rsidRPr="00DE72BA">
        <w:rPr>
          <w:rFonts w:ascii="Times New Roman" w:eastAsiaTheme="minorEastAsia" w:hAnsi="Times New Roman" w:cs="Times New Roman"/>
          <w:sz w:val="24"/>
          <w:szCs w:val="24"/>
        </w:rPr>
        <w:tab/>
      </w:r>
      <w:r w:rsidR="00F93571" w:rsidRPr="00DE72BA">
        <w:rPr>
          <w:rFonts w:ascii="Times New Roman" w:eastAsiaTheme="minorEastAsia" w:hAnsi="Times New Roman" w:cs="Times New Roman"/>
          <w:sz w:val="24"/>
          <w:szCs w:val="24"/>
        </w:rPr>
        <w:tab/>
      </w:r>
      <w:r w:rsidR="00F93571" w:rsidRPr="00DE72BA">
        <w:rPr>
          <w:rFonts w:ascii="Times New Roman" w:eastAsiaTheme="minorEastAsia" w:hAnsi="Times New Roman" w:cs="Times New Roman"/>
          <w:sz w:val="24"/>
          <w:szCs w:val="24"/>
        </w:rPr>
        <w:tab/>
        <w:t>(</w:t>
      </w:r>
      <w:r w:rsidR="00F93571">
        <w:rPr>
          <w:rFonts w:ascii="Times New Roman" w:eastAsiaTheme="minorEastAsia" w:hAnsi="Times New Roman" w:cs="Times New Roman"/>
          <w:sz w:val="24"/>
          <w:szCs w:val="24"/>
        </w:rPr>
        <w:t>3</w:t>
      </w:r>
      <w:r w:rsidR="00F93571" w:rsidRPr="00DE72BA">
        <w:rPr>
          <w:rFonts w:ascii="Times New Roman" w:eastAsiaTheme="minorEastAsia" w:hAnsi="Times New Roman" w:cs="Times New Roman"/>
          <w:sz w:val="24"/>
          <w:szCs w:val="24"/>
        </w:rPr>
        <w:t>.</w:t>
      </w:r>
      <w:r w:rsidR="00C757C7">
        <w:rPr>
          <w:rFonts w:ascii="Times New Roman" w:eastAsiaTheme="minorEastAsia" w:hAnsi="Times New Roman" w:cs="Times New Roman"/>
          <w:sz w:val="24"/>
          <w:szCs w:val="24"/>
        </w:rPr>
        <w:t>4</w:t>
      </w:r>
      <w:r w:rsidR="00F93571" w:rsidRPr="00DE72BA">
        <w:rPr>
          <w:rFonts w:ascii="Times New Roman" w:eastAsiaTheme="minorEastAsia" w:hAnsi="Times New Roman" w:cs="Times New Roman"/>
          <w:sz w:val="24"/>
          <w:szCs w:val="24"/>
        </w:rPr>
        <w:t>)</w:t>
      </w:r>
    </w:p>
    <w:p w14:paraId="6F31AD6E" w14:textId="17870802" w:rsidR="00F93571" w:rsidRPr="00DE72BA" w:rsidRDefault="00A47B95" w:rsidP="00FB48EC">
      <w:pPr>
        <w:widowControl w:val="0"/>
        <w:tabs>
          <w:tab w:val="left" w:pos="1276"/>
        </w:tabs>
        <w:autoSpaceDE w:val="0"/>
        <w:autoSpaceDN w:val="0"/>
        <w:adjustRightInd w:val="0"/>
        <w:spacing w:after="0" w:line="360" w:lineRule="auto"/>
        <w:ind w:left="567" w:firstLine="709"/>
        <w:jc w:val="right"/>
        <w:rPr>
          <w:rFonts w:ascii="Times New Roman" w:eastAsiaTheme="minorEastAsia" w:hAnsi="Times New Roman" w:cs="Times New Roman"/>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P</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i/>
                    <w:sz w:val="24"/>
                    <w:szCs w:val="24"/>
                  </w:rPr>
                </m:ctrlPr>
              </m:sSubPr>
              <m:e>
                <m:r>
                  <m:rPr>
                    <m:sty m:val="p"/>
                  </m:rPr>
                  <w:rPr>
                    <w:rFonts w:ascii="Cambria Math" w:hAnsi="Cambria Math" w:cs="Times New Roman"/>
                    <w:sz w:val="24"/>
                    <w:szCs w:val="24"/>
                  </w:rPr>
                  <m:t>Ρ</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Ρ</m:t>
                </m:r>
              </m:e>
              <m:sub>
                <m:r>
                  <w:rPr>
                    <w:rFonts w:ascii="Cambria Math" w:hAnsi="Cambria Math" w:cs="Times New Roman"/>
                    <w:sz w:val="24"/>
                    <w:szCs w:val="24"/>
                  </w:rPr>
                  <m:t>1</m:t>
                </m:r>
              </m:sub>
            </m:sSub>
          </m:num>
          <m:den>
            <m:r>
              <w:rPr>
                <w:rFonts w:ascii="Cambria Math" w:eastAsiaTheme="minorEastAsia" w:hAnsi="Cambria Math" w:cs="Times New Roman"/>
                <w:sz w:val="24"/>
                <w:szCs w:val="24"/>
              </w:rPr>
              <m:t>ρ</m:t>
            </m:r>
            <m:r>
              <m:rPr>
                <m:scr m:val="script"/>
              </m:rPr>
              <w:rPr>
                <w:rFonts w:ascii="Cambria Math" w:eastAsiaTheme="minorEastAsia" w:hAnsi="Cambria Math" w:cs="Times New Roman"/>
                <w:sz w:val="24"/>
                <w:szCs w:val="24"/>
              </w:rPr>
              <m:t xml:space="preserve"> g</m:t>
            </m:r>
          </m:den>
        </m:f>
      </m:oMath>
      <w:r w:rsidR="00F93571" w:rsidRPr="00DE72BA">
        <w:rPr>
          <w:rFonts w:ascii="Times New Roman" w:eastAsiaTheme="minorEastAsia" w:hAnsi="Times New Roman" w:cs="Times New Roman"/>
          <w:sz w:val="24"/>
          <w:szCs w:val="24"/>
        </w:rPr>
        <w:tab/>
      </w:r>
      <w:r w:rsidR="00F93571" w:rsidRPr="00DE72BA">
        <w:rPr>
          <w:rFonts w:ascii="Times New Roman" w:eastAsiaTheme="minorEastAsia" w:hAnsi="Times New Roman" w:cs="Times New Roman"/>
          <w:sz w:val="24"/>
          <w:szCs w:val="24"/>
        </w:rPr>
        <w:tab/>
      </w:r>
      <w:r w:rsidR="00F93571" w:rsidRPr="00DE72BA">
        <w:rPr>
          <w:rFonts w:ascii="Times New Roman" w:eastAsiaTheme="minorEastAsia" w:hAnsi="Times New Roman" w:cs="Times New Roman"/>
          <w:sz w:val="24"/>
          <w:szCs w:val="24"/>
        </w:rPr>
        <w:tab/>
      </w:r>
      <w:r w:rsidR="00F93571" w:rsidRPr="00DE72BA">
        <w:rPr>
          <w:rFonts w:ascii="Times New Roman" w:eastAsiaTheme="minorEastAsia" w:hAnsi="Times New Roman" w:cs="Times New Roman"/>
          <w:sz w:val="24"/>
          <w:szCs w:val="24"/>
        </w:rPr>
        <w:tab/>
      </w:r>
      <w:r w:rsidR="00F93571" w:rsidRPr="00DE72BA">
        <w:rPr>
          <w:rFonts w:ascii="Times New Roman" w:eastAsiaTheme="minorEastAsia" w:hAnsi="Times New Roman" w:cs="Times New Roman"/>
          <w:sz w:val="24"/>
          <w:szCs w:val="24"/>
        </w:rPr>
        <w:tab/>
        <w:t>(</w:t>
      </w:r>
      <w:r w:rsidR="00F93571">
        <w:rPr>
          <w:rFonts w:ascii="Times New Roman" w:eastAsiaTheme="minorEastAsia" w:hAnsi="Times New Roman" w:cs="Times New Roman"/>
          <w:sz w:val="24"/>
          <w:szCs w:val="24"/>
        </w:rPr>
        <w:t>3</w:t>
      </w:r>
      <w:r w:rsidR="00F93571" w:rsidRPr="00DE72BA">
        <w:rPr>
          <w:rFonts w:ascii="Times New Roman" w:eastAsiaTheme="minorEastAsia" w:hAnsi="Times New Roman" w:cs="Times New Roman"/>
          <w:sz w:val="24"/>
          <w:szCs w:val="24"/>
        </w:rPr>
        <w:t>.</w:t>
      </w:r>
      <w:r w:rsidR="00C757C7">
        <w:rPr>
          <w:rFonts w:ascii="Times New Roman" w:eastAsiaTheme="minorEastAsia" w:hAnsi="Times New Roman" w:cs="Times New Roman"/>
          <w:sz w:val="24"/>
          <w:szCs w:val="24"/>
        </w:rPr>
        <w:t>5</w:t>
      </w:r>
      <w:r w:rsidR="00F93571" w:rsidRPr="00DE72BA">
        <w:rPr>
          <w:rFonts w:ascii="Times New Roman" w:eastAsiaTheme="minorEastAsia" w:hAnsi="Times New Roman" w:cs="Times New Roman"/>
          <w:sz w:val="24"/>
          <w:szCs w:val="24"/>
        </w:rPr>
        <w:t>)</w:t>
      </w:r>
    </w:p>
    <w:p w14:paraId="5FD7480D" w14:textId="0263FA68" w:rsidR="00F93571" w:rsidRPr="00DE72BA" w:rsidRDefault="00F93571" w:rsidP="00FB48EC">
      <w:pPr>
        <w:widowControl w:val="0"/>
        <w:tabs>
          <w:tab w:val="left" w:pos="1276"/>
        </w:tabs>
        <w:autoSpaceDE w:val="0"/>
        <w:autoSpaceDN w:val="0"/>
        <w:adjustRightInd w:val="0"/>
        <w:spacing w:after="0" w:line="360" w:lineRule="auto"/>
        <w:ind w:left="567" w:firstLine="709"/>
        <w:jc w:val="right"/>
        <w:rPr>
          <w:rFonts w:ascii="Times New Roman" w:eastAsiaTheme="minorEastAsia" w:hAnsi="Times New Roman" w:cs="Times New Roman"/>
          <w:sz w:val="24"/>
          <w:szCs w:val="24"/>
        </w:rPr>
      </w:pPr>
      <m:oMath>
        <m:r>
          <w:rPr>
            <w:rFonts w:ascii="Cambria Math" w:eastAsiaTheme="minorEastAsia" w:hAnsi="Cambria Math" w:cs="Times New Roman"/>
            <w:sz w:val="24"/>
            <w:szCs w:val="24"/>
          </w:rPr>
          <m:t>ρ</m:t>
        </m:r>
        <m:r>
          <m:rPr>
            <m:scr m:val="script"/>
          </m:rPr>
          <w:rPr>
            <w:rFonts w:ascii="Cambria Math" w:eastAsiaTheme="minorEastAsia" w:hAnsi="Cambria Math" w:cs="Times New Roman"/>
            <w:sz w:val="24"/>
            <w:szCs w:val="24"/>
          </w:rPr>
          <m:t xml:space="preserve"> g </m:t>
        </m:r>
        <m:r>
          <w:rPr>
            <w:rFonts w:ascii="Cambria Math" w:eastAsiaTheme="minorEastAsia" w:hAnsi="Cambria Math" w:cs="Times New Roman"/>
            <w:sz w:val="24"/>
            <w:szCs w:val="24"/>
          </w:rPr>
          <m:t xml:space="preserve">h= </m:t>
        </m:r>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Ρ</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Ρ</m:t>
            </m:r>
          </m:e>
          <m:sub>
            <m:r>
              <w:rPr>
                <w:rFonts w:ascii="Cambria Math" w:hAnsi="Cambria Math" w:cs="Times New Roman"/>
                <w:sz w:val="24"/>
                <w:szCs w:val="24"/>
              </w:rPr>
              <m:t>1</m:t>
            </m:r>
          </m:sub>
        </m:sSub>
      </m:oMath>
      <w:r w:rsidRPr="00DE72BA">
        <w:rPr>
          <w:rFonts w:ascii="Times New Roman" w:eastAsiaTheme="minorEastAsia" w:hAnsi="Times New Roman" w:cs="Times New Roman"/>
          <w:sz w:val="24"/>
          <w:szCs w:val="24"/>
        </w:rPr>
        <w:tab/>
      </w:r>
      <w:r w:rsidRPr="00DE72BA">
        <w:rPr>
          <w:rFonts w:ascii="Times New Roman" w:eastAsiaTheme="minorEastAsia" w:hAnsi="Times New Roman" w:cs="Times New Roman"/>
          <w:sz w:val="24"/>
          <w:szCs w:val="24"/>
        </w:rPr>
        <w:tab/>
      </w:r>
      <w:r w:rsidRPr="00DE72BA">
        <w:rPr>
          <w:rFonts w:ascii="Times New Roman" w:eastAsiaTheme="minorEastAsia" w:hAnsi="Times New Roman" w:cs="Times New Roman"/>
          <w:sz w:val="24"/>
          <w:szCs w:val="24"/>
        </w:rPr>
        <w:tab/>
      </w:r>
      <w:r w:rsidRPr="00DE72BA">
        <w:rPr>
          <w:rFonts w:ascii="Times New Roman" w:eastAsiaTheme="minorEastAsia" w:hAnsi="Times New Roman" w:cs="Times New Roman"/>
          <w:sz w:val="24"/>
          <w:szCs w:val="24"/>
        </w:rPr>
        <w:tab/>
        <w:t>(</w:t>
      </w:r>
      <w:r>
        <w:rPr>
          <w:rFonts w:ascii="Times New Roman" w:eastAsiaTheme="minorEastAsia" w:hAnsi="Times New Roman" w:cs="Times New Roman"/>
          <w:sz w:val="24"/>
          <w:szCs w:val="24"/>
        </w:rPr>
        <w:t>3</w:t>
      </w:r>
      <w:r w:rsidRPr="00DE72BA">
        <w:rPr>
          <w:rFonts w:ascii="Times New Roman" w:eastAsiaTheme="minorEastAsia" w:hAnsi="Times New Roman" w:cs="Times New Roman"/>
          <w:sz w:val="24"/>
          <w:szCs w:val="24"/>
        </w:rPr>
        <w:t>.</w:t>
      </w:r>
      <w:r w:rsidR="00C757C7">
        <w:rPr>
          <w:rFonts w:ascii="Times New Roman" w:eastAsiaTheme="minorEastAsia" w:hAnsi="Times New Roman" w:cs="Times New Roman"/>
          <w:sz w:val="24"/>
          <w:szCs w:val="24"/>
        </w:rPr>
        <w:t>6</w:t>
      </w:r>
      <w:r w:rsidRPr="00DE72BA">
        <w:rPr>
          <w:rFonts w:ascii="Times New Roman" w:eastAsiaTheme="minorEastAsia" w:hAnsi="Times New Roman" w:cs="Times New Roman"/>
          <w:sz w:val="24"/>
          <w:szCs w:val="24"/>
        </w:rPr>
        <w:t>)</w:t>
      </w:r>
    </w:p>
    <w:p w14:paraId="60F40BA3" w14:textId="5D1686B8" w:rsidR="00F93571" w:rsidRPr="00DE72BA" w:rsidRDefault="00A47B95" w:rsidP="00FB48EC">
      <w:pPr>
        <w:widowControl w:val="0"/>
        <w:tabs>
          <w:tab w:val="left" w:pos="1276"/>
        </w:tabs>
        <w:autoSpaceDE w:val="0"/>
        <w:autoSpaceDN w:val="0"/>
        <w:adjustRightInd w:val="0"/>
        <w:spacing w:after="0" w:line="360" w:lineRule="auto"/>
        <w:ind w:left="567" w:firstLine="709"/>
        <w:jc w:val="right"/>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Ρ</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≈0</m:t>
        </m:r>
      </m:oMath>
      <w:r w:rsidR="00F93571" w:rsidRPr="00DE72BA">
        <w:rPr>
          <w:rFonts w:ascii="Times New Roman" w:eastAsiaTheme="minorEastAsia" w:hAnsi="Times New Roman" w:cs="Times New Roman"/>
          <w:sz w:val="24"/>
          <w:szCs w:val="24"/>
        </w:rPr>
        <w:tab/>
      </w:r>
      <w:r w:rsidR="00F93571" w:rsidRPr="00DE72BA">
        <w:rPr>
          <w:rFonts w:ascii="Times New Roman" w:eastAsiaTheme="minorEastAsia" w:hAnsi="Times New Roman" w:cs="Times New Roman"/>
          <w:sz w:val="24"/>
          <w:szCs w:val="24"/>
        </w:rPr>
        <w:tab/>
      </w:r>
      <w:r w:rsidR="00F93571" w:rsidRPr="00DE72BA">
        <w:rPr>
          <w:rFonts w:ascii="Times New Roman" w:eastAsiaTheme="minorEastAsia" w:hAnsi="Times New Roman" w:cs="Times New Roman"/>
          <w:sz w:val="24"/>
          <w:szCs w:val="24"/>
        </w:rPr>
        <w:tab/>
      </w:r>
      <w:r w:rsidR="00F93571" w:rsidRPr="00DE72BA">
        <w:rPr>
          <w:rFonts w:ascii="Times New Roman" w:eastAsiaTheme="minorEastAsia" w:hAnsi="Times New Roman" w:cs="Times New Roman"/>
          <w:sz w:val="24"/>
          <w:szCs w:val="24"/>
        </w:rPr>
        <w:tab/>
      </w:r>
      <w:r w:rsidR="00F93571" w:rsidRPr="00DE72BA">
        <w:rPr>
          <w:rFonts w:ascii="Times New Roman" w:eastAsiaTheme="minorEastAsia" w:hAnsi="Times New Roman" w:cs="Times New Roman"/>
          <w:sz w:val="24"/>
          <w:szCs w:val="24"/>
        </w:rPr>
        <w:tab/>
      </w:r>
      <w:r w:rsidR="00F93571" w:rsidRPr="00DE72BA">
        <w:rPr>
          <w:rFonts w:ascii="Times New Roman" w:eastAsiaTheme="minorEastAsia" w:hAnsi="Times New Roman" w:cs="Times New Roman"/>
          <w:sz w:val="24"/>
          <w:szCs w:val="24"/>
        </w:rPr>
        <w:tab/>
        <w:t>(</w:t>
      </w:r>
      <w:r w:rsidR="00F93571">
        <w:rPr>
          <w:rFonts w:ascii="Times New Roman" w:eastAsiaTheme="minorEastAsia" w:hAnsi="Times New Roman" w:cs="Times New Roman"/>
          <w:sz w:val="24"/>
          <w:szCs w:val="24"/>
        </w:rPr>
        <w:t>3</w:t>
      </w:r>
      <w:r w:rsidR="00F93571" w:rsidRPr="00DE72BA">
        <w:rPr>
          <w:rFonts w:ascii="Times New Roman" w:eastAsiaTheme="minorEastAsia" w:hAnsi="Times New Roman" w:cs="Times New Roman"/>
          <w:sz w:val="24"/>
          <w:szCs w:val="24"/>
        </w:rPr>
        <w:t>.</w:t>
      </w:r>
      <w:r w:rsidR="00C757C7">
        <w:rPr>
          <w:rFonts w:ascii="Times New Roman" w:eastAsiaTheme="minorEastAsia" w:hAnsi="Times New Roman" w:cs="Times New Roman"/>
          <w:sz w:val="24"/>
          <w:szCs w:val="24"/>
        </w:rPr>
        <w:t>7</w:t>
      </w:r>
      <w:r w:rsidR="00F93571" w:rsidRPr="00DE72BA">
        <w:rPr>
          <w:rFonts w:ascii="Times New Roman" w:eastAsiaTheme="minorEastAsia" w:hAnsi="Times New Roman" w:cs="Times New Roman"/>
          <w:sz w:val="24"/>
          <w:szCs w:val="24"/>
        </w:rPr>
        <w:t>)</w:t>
      </w:r>
    </w:p>
    <w:p w14:paraId="7EC3EA5B" w14:textId="2C3EC8F2" w:rsidR="00F93571" w:rsidRPr="00F93571" w:rsidRDefault="00A47B95" w:rsidP="00FB48EC">
      <w:pPr>
        <w:widowControl w:val="0"/>
        <w:tabs>
          <w:tab w:val="left" w:pos="1276"/>
        </w:tabs>
        <w:autoSpaceDE w:val="0"/>
        <w:autoSpaceDN w:val="0"/>
        <w:adjustRightInd w:val="0"/>
        <w:spacing w:after="0" w:line="360" w:lineRule="auto"/>
        <w:ind w:left="567" w:firstLine="709"/>
        <w:jc w:val="right"/>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Ρ</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ρ</m:t>
        </m:r>
        <m:r>
          <m:rPr>
            <m:scr m:val="script"/>
          </m:rPr>
          <w:rPr>
            <w:rFonts w:ascii="Cambria Math" w:eastAsiaTheme="minorEastAsia" w:hAnsi="Cambria Math" w:cs="Times New Roman"/>
            <w:sz w:val="24"/>
            <w:szCs w:val="24"/>
          </w:rPr>
          <m:t xml:space="preserve"> g </m:t>
        </m:r>
        <m:r>
          <w:rPr>
            <w:rFonts w:ascii="Cambria Math" w:eastAsiaTheme="minorEastAsia" w:hAnsi="Cambria Math" w:cs="Times New Roman"/>
            <w:sz w:val="24"/>
            <w:szCs w:val="24"/>
          </w:rPr>
          <m:t>h</m:t>
        </m:r>
      </m:oMath>
      <w:r w:rsidR="00F93571" w:rsidRPr="00DE72BA">
        <w:rPr>
          <w:rFonts w:ascii="Times New Roman" w:eastAsiaTheme="minorEastAsia" w:hAnsi="Times New Roman" w:cs="Times New Roman"/>
          <w:sz w:val="24"/>
          <w:szCs w:val="24"/>
        </w:rPr>
        <w:tab/>
      </w:r>
      <w:r w:rsidR="00F93571" w:rsidRPr="00DE72BA">
        <w:rPr>
          <w:rFonts w:ascii="Times New Roman" w:eastAsiaTheme="minorEastAsia" w:hAnsi="Times New Roman" w:cs="Times New Roman"/>
          <w:sz w:val="24"/>
          <w:szCs w:val="24"/>
        </w:rPr>
        <w:tab/>
      </w:r>
      <w:r w:rsidR="00F93571" w:rsidRPr="00DE72BA">
        <w:rPr>
          <w:rFonts w:ascii="Times New Roman" w:eastAsiaTheme="minorEastAsia" w:hAnsi="Times New Roman" w:cs="Times New Roman"/>
          <w:sz w:val="24"/>
          <w:szCs w:val="24"/>
        </w:rPr>
        <w:tab/>
      </w:r>
      <w:r w:rsidR="00F93571" w:rsidRPr="00DE72BA">
        <w:rPr>
          <w:rFonts w:ascii="Times New Roman" w:eastAsiaTheme="minorEastAsia" w:hAnsi="Times New Roman" w:cs="Times New Roman"/>
          <w:sz w:val="24"/>
          <w:szCs w:val="24"/>
        </w:rPr>
        <w:tab/>
      </w:r>
      <w:r w:rsidR="00F93571" w:rsidRPr="00DE72BA">
        <w:rPr>
          <w:rFonts w:ascii="Times New Roman" w:eastAsiaTheme="minorEastAsia" w:hAnsi="Times New Roman" w:cs="Times New Roman"/>
          <w:sz w:val="24"/>
          <w:szCs w:val="24"/>
        </w:rPr>
        <w:tab/>
        <w:t>(</w:t>
      </w:r>
      <w:r w:rsidR="00F93571">
        <w:rPr>
          <w:rFonts w:ascii="Times New Roman" w:eastAsiaTheme="minorEastAsia" w:hAnsi="Times New Roman" w:cs="Times New Roman"/>
          <w:sz w:val="24"/>
          <w:szCs w:val="24"/>
        </w:rPr>
        <w:t>3</w:t>
      </w:r>
      <w:r w:rsidR="00F93571" w:rsidRPr="00DE72BA">
        <w:rPr>
          <w:rFonts w:ascii="Times New Roman" w:eastAsiaTheme="minorEastAsia" w:hAnsi="Times New Roman" w:cs="Times New Roman"/>
          <w:sz w:val="24"/>
          <w:szCs w:val="24"/>
        </w:rPr>
        <w:t>.</w:t>
      </w:r>
      <w:r w:rsidR="00C757C7">
        <w:rPr>
          <w:rFonts w:ascii="Times New Roman" w:eastAsiaTheme="minorEastAsia" w:hAnsi="Times New Roman" w:cs="Times New Roman"/>
          <w:sz w:val="24"/>
          <w:szCs w:val="24"/>
        </w:rPr>
        <w:t>8</w:t>
      </w:r>
      <w:r w:rsidR="00F93571" w:rsidRPr="00DE72BA">
        <w:rPr>
          <w:rFonts w:ascii="Times New Roman" w:eastAsiaTheme="minorEastAsia" w:hAnsi="Times New Roman" w:cs="Times New Roman"/>
          <w:sz w:val="24"/>
          <w:szCs w:val="24"/>
        </w:rPr>
        <w:t>)</w:t>
      </w:r>
    </w:p>
    <w:bookmarkStart w:id="488" w:name="_Hlk76002087"/>
    <w:p w14:paraId="2842E01E" w14:textId="1037A8DB" w:rsidR="00053A83" w:rsidRPr="00DE72BA" w:rsidRDefault="00A47B95" w:rsidP="00FB48EC">
      <w:pPr>
        <w:widowControl w:val="0"/>
        <w:tabs>
          <w:tab w:val="left" w:pos="709"/>
        </w:tabs>
        <w:autoSpaceDE w:val="0"/>
        <w:autoSpaceDN w:val="0"/>
        <w:adjustRightInd w:val="0"/>
        <w:spacing w:before="6" w:after="0" w:line="360" w:lineRule="auto"/>
        <w:ind w:left="567"/>
        <w:jc w:val="right"/>
        <w:rPr>
          <w:rFonts w:ascii="Times New Roman" w:eastAsia="Calibri" w:hAnsi="Times New Roman" w:cs="Times New Roman"/>
          <w:bCs/>
          <w:sz w:val="24"/>
          <w:szCs w:val="24"/>
        </w:rPr>
      </w:pPr>
      <m:oMath>
        <m:sSub>
          <m:sSubPr>
            <m:ctrlPr>
              <w:rPr>
                <w:rFonts w:ascii="Cambria Math" w:eastAsia="Calibri" w:hAnsi="Cambria Math" w:cs="Times New Roman"/>
                <w:bCs/>
                <w:i/>
                <w:sz w:val="24"/>
                <w:szCs w:val="24"/>
              </w:rPr>
            </m:ctrlPr>
          </m:sSubPr>
          <m:e>
            <m:r>
              <w:rPr>
                <w:rFonts w:ascii="Cambria Math" w:eastAsia="Calibri" w:hAnsi="Cambria Math" w:cs="Times New Roman"/>
                <w:sz w:val="24"/>
                <w:szCs w:val="24"/>
              </w:rPr>
              <m:t>H</m:t>
            </m:r>
          </m:e>
          <m:sub>
            <m:r>
              <w:rPr>
                <w:rFonts w:ascii="Cambria Math" w:eastAsia="Calibri" w:hAnsi="Cambria Math" w:cs="Times New Roman"/>
                <w:sz w:val="24"/>
                <w:szCs w:val="24"/>
              </w:rPr>
              <m:t>P</m:t>
            </m:r>
          </m:sub>
        </m:sSub>
        <w:bookmarkEnd w:id="488"/>
        <m:r>
          <w:rPr>
            <w:rFonts w:ascii="Cambria Math" w:eastAsia="Calibri" w:hAnsi="Cambria Math" w:cs="Times New Roman"/>
            <w:sz w:val="24"/>
            <w:szCs w:val="24"/>
          </w:rPr>
          <m:t xml:space="preserve">= </m:t>
        </m:r>
        <m:f>
          <m:fPr>
            <m:ctrlPr>
              <w:rPr>
                <w:rFonts w:ascii="Cambria Math" w:eastAsia="Calibri" w:hAnsi="Cambria Math" w:cs="Times New Roman"/>
                <w:bCs/>
                <w:i/>
                <w:sz w:val="24"/>
                <w:szCs w:val="24"/>
              </w:rPr>
            </m:ctrlPr>
          </m:fPr>
          <m:num>
            <m:sSub>
              <m:sSubPr>
                <m:ctrlPr>
                  <w:rPr>
                    <w:rFonts w:ascii="Cambria Math" w:eastAsia="Calibri" w:hAnsi="Cambria Math" w:cs="Times New Roman"/>
                    <w:bCs/>
                    <w:i/>
                    <w:sz w:val="24"/>
                    <w:szCs w:val="24"/>
                  </w:rPr>
                </m:ctrlPr>
              </m:sSubPr>
              <m:e>
                <m:r>
                  <w:rPr>
                    <w:rFonts w:ascii="Cambria Math" w:eastAsia="Calibri" w:hAnsi="Cambria Math" w:cs="Times New Roman"/>
                    <w:sz w:val="24"/>
                    <w:szCs w:val="24"/>
                  </w:rPr>
                  <m:t>P</m:t>
                </m:r>
              </m:e>
              <m:sub>
                <m:r>
                  <w:rPr>
                    <w:rFonts w:ascii="Cambria Math" w:eastAsia="Calibri" w:hAnsi="Cambria Math" w:cs="Times New Roman"/>
                    <w:sz w:val="24"/>
                    <w:szCs w:val="24"/>
                  </w:rPr>
                  <m:t>2</m:t>
                </m:r>
              </m:sub>
            </m:sSub>
            <m:r>
              <w:rPr>
                <w:rFonts w:ascii="Cambria Math" w:eastAsia="Calibri" w:hAnsi="Cambria Math" w:cs="Times New Roman"/>
                <w:sz w:val="24"/>
                <w:szCs w:val="24"/>
              </w:rPr>
              <m:t>-</m:t>
            </m:r>
            <m:sSub>
              <m:sSubPr>
                <m:ctrlPr>
                  <w:rPr>
                    <w:rFonts w:ascii="Cambria Math" w:eastAsia="Calibri" w:hAnsi="Cambria Math" w:cs="Times New Roman"/>
                    <w:bCs/>
                    <w:i/>
                    <w:sz w:val="24"/>
                    <w:szCs w:val="24"/>
                  </w:rPr>
                </m:ctrlPr>
              </m:sSubPr>
              <m:e>
                <m:r>
                  <w:rPr>
                    <w:rFonts w:ascii="Cambria Math" w:eastAsia="Calibri" w:hAnsi="Cambria Math" w:cs="Times New Roman"/>
                    <w:sz w:val="24"/>
                    <w:szCs w:val="24"/>
                  </w:rPr>
                  <m:t>P</m:t>
                </m:r>
              </m:e>
              <m:sub>
                <m:r>
                  <w:rPr>
                    <w:rFonts w:ascii="Cambria Math" w:eastAsia="Calibri" w:hAnsi="Cambria Math" w:cs="Times New Roman"/>
                    <w:sz w:val="24"/>
                    <w:szCs w:val="24"/>
                  </w:rPr>
                  <m:t>1</m:t>
                </m:r>
              </m:sub>
            </m:sSub>
          </m:num>
          <m:den>
            <m:r>
              <w:rPr>
                <w:rFonts w:ascii="Cambria Math" w:eastAsia="Calibri" w:hAnsi="Cambria Math" w:cs="Times New Roman"/>
                <w:sz w:val="24"/>
                <w:szCs w:val="24"/>
              </w:rPr>
              <m:t>ρ</m:t>
            </m:r>
            <m:r>
              <m:rPr>
                <m:scr m:val="script"/>
              </m:rPr>
              <w:rPr>
                <w:rFonts w:ascii="Cambria Math" w:eastAsia="Calibri" w:hAnsi="Cambria Math" w:cs="Times New Roman"/>
                <w:sz w:val="24"/>
                <w:szCs w:val="24"/>
              </w:rPr>
              <m:t>g</m:t>
            </m:r>
          </m:den>
        </m:f>
      </m:oMath>
      <w:r w:rsidR="00053A83" w:rsidRPr="00DE72BA">
        <w:rPr>
          <w:rFonts w:ascii="Times New Roman" w:eastAsia="Calibri" w:hAnsi="Times New Roman" w:cs="Times New Roman"/>
          <w:bCs/>
          <w:sz w:val="24"/>
          <w:szCs w:val="24"/>
        </w:rPr>
        <w:tab/>
      </w:r>
      <w:r w:rsidR="00053A83" w:rsidRPr="00DE72BA">
        <w:rPr>
          <w:rFonts w:ascii="Times New Roman" w:eastAsia="Calibri" w:hAnsi="Times New Roman" w:cs="Times New Roman"/>
          <w:bCs/>
          <w:sz w:val="24"/>
          <w:szCs w:val="24"/>
        </w:rPr>
        <w:tab/>
      </w:r>
      <w:r w:rsidR="00053A83" w:rsidRPr="00DE72BA">
        <w:rPr>
          <w:rFonts w:ascii="Times New Roman" w:eastAsia="Calibri" w:hAnsi="Times New Roman" w:cs="Times New Roman"/>
          <w:bCs/>
          <w:sz w:val="24"/>
          <w:szCs w:val="24"/>
        </w:rPr>
        <w:tab/>
      </w:r>
      <w:r w:rsidR="00053A83" w:rsidRPr="00DE72BA">
        <w:rPr>
          <w:rFonts w:ascii="Times New Roman" w:eastAsia="Calibri" w:hAnsi="Times New Roman" w:cs="Times New Roman"/>
          <w:bCs/>
          <w:sz w:val="24"/>
          <w:szCs w:val="24"/>
        </w:rPr>
        <w:tab/>
      </w:r>
      <w:r w:rsidR="00053A83" w:rsidRPr="00DE72BA">
        <w:rPr>
          <w:rFonts w:ascii="Times New Roman" w:eastAsia="Calibri" w:hAnsi="Times New Roman" w:cs="Times New Roman"/>
          <w:bCs/>
          <w:sz w:val="24"/>
          <w:szCs w:val="24"/>
        </w:rPr>
        <w:tab/>
        <w:t>(3.</w:t>
      </w:r>
      <w:r w:rsidR="00C757C7">
        <w:rPr>
          <w:rFonts w:ascii="Times New Roman" w:eastAsia="Calibri" w:hAnsi="Times New Roman" w:cs="Times New Roman"/>
          <w:bCs/>
          <w:sz w:val="24"/>
          <w:szCs w:val="24"/>
        </w:rPr>
        <w:t>9</w:t>
      </w:r>
      <w:r w:rsidR="00053A83" w:rsidRPr="00DE72BA">
        <w:rPr>
          <w:rFonts w:ascii="Times New Roman" w:eastAsia="Calibri" w:hAnsi="Times New Roman" w:cs="Times New Roman"/>
          <w:bCs/>
          <w:sz w:val="24"/>
          <w:szCs w:val="24"/>
        </w:rPr>
        <w:t>)</w:t>
      </w:r>
    </w:p>
    <w:p w14:paraId="3CF0FD94" w14:textId="29010B18" w:rsidR="00122426" w:rsidRPr="00DE72BA" w:rsidRDefault="00122426"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p>
    <w:p w14:paraId="19EB338F" w14:textId="4FB76D8A" w:rsidR="001902AD" w:rsidRDefault="00A322A4" w:rsidP="00E24D7A">
      <w:pPr>
        <w:pStyle w:val="ListParagraph"/>
        <w:widowControl w:val="0"/>
        <w:numPr>
          <w:ilvl w:val="1"/>
          <w:numId w:val="18"/>
        </w:numPr>
        <w:tabs>
          <w:tab w:val="left" w:pos="709"/>
        </w:tabs>
        <w:autoSpaceDE w:val="0"/>
        <w:autoSpaceDN w:val="0"/>
        <w:adjustRightInd w:val="0"/>
        <w:spacing w:before="6" w:after="0" w:line="360" w:lineRule="auto"/>
        <w:jc w:val="both"/>
        <w:outlineLvl w:val="1"/>
        <w:rPr>
          <w:rFonts w:ascii="Times New Roman" w:eastAsia="Calibri" w:hAnsi="Times New Roman" w:cs="Times New Roman"/>
          <w:b/>
          <w:sz w:val="24"/>
          <w:szCs w:val="24"/>
        </w:rPr>
      </w:pPr>
      <w:bookmarkStart w:id="489" w:name="_Toc79253857"/>
      <w:r>
        <w:rPr>
          <w:rFonts w:ascii="Times New Roman" w:eastAsia="Calibri" w:hAnsi="Times New Roman" w:cs="Times New Roman"/>
          <w:b/>
          <w:sz w:val="24"/>
          <w:szCs w:val="24"/>
        </w:rPr>
        <w:t>MENGHITUNG RUGI-RUGI ALIRAN (LOSSES)</w:t>
      </w:r>
      <w:bookmarkEnd w:id="489"/>
    </w:p>
    <w:p w14:paraId="4AF22DA2" w14:textId="0C51E584" w:rsidR="00A322A4" w:rsidRPr="00A322A4" w:rsidRDefault="00D31C0F" w:rsidP="00D31C0F">
      <w:pPr>
        <w:spacing w:line="360" w:lineRule="auto"/>
        <w:jc w:val="both"/>
        <w:rPr>
          <w:rFonts w:ascii="Times New Roman" w:hAnsi="Times New Roman"/>
          <w:sz w:val="24"/>
        </w:rPr>
      </w:pPr>
      <w:r>
        <w:rPr>
          <w:rFonts w:ascii="Times New Roman" w:hAnsi="Times New Roman"/>
          <w:sz w:val="24"/>
        </w:rPr>
        <w:t>Rugi-rugi aliran adalah</w:t>
      </w:r>
      <w:r w:rsidRPr="00D31C0F">
        <w:rPr>
          <w:rFonts w:ascii="Roboto" w:hAnsi="Roboto"/>
          <w:spacing w:val="2"/>
          <w:sz w:val="21"/>
          <w:szCs w:val="21"/>
          <w:shd w:val="clear" w:color="auto" w:fill="F8F6F7"/>
        </w:rPr>
        <w:t xml:space="preserve"> </w:t>
      </w:r>
      <w:r w:rsidRPr="00D31C0F">
        <w:rPr>
          <w:rFonts w:ascii="Times New Roman" w:hAnsi="Times New Roman"/>
          <w:sz w:val="24"/>
        </w:rPr>
        <w:t xml:space="preserve">kehilangan energi mekanik per satuan massa fluida. Satuan </w:t>
      </w:r>
      <w:r w:rsidRPr="00430551">
        <w:rPr>
          <w:rFonts w:ascii="Times New Roman" w:hAnsi="Times New Roman"/>
          <w:i/>
          <w:iCs/>
          <w:sz w:val="24"/>
        </w:rPr>
        <w:t>head loss</w:t>
      </w:r>
      <w:r w:rsidRPr="00D31C0F">
        <w:rPr>
          <w:rFonts w:ascii="Times New Roman" w:hAnsi="Times New Roman"/>
          <w:sz w:val="24"/>
        </w:rPr>
        <w:t xml:space="preserve"> adalah satuan panjang, yang ekuivalen dengan satuan energi yang dibutuhkan untuk memindahkan satu satuan massa fluida ke satuan panjang yang sesuai. </w:t>
      </w:r>
      <w:r w:rsidRPr="00430551">
        <w:rPr>
          <w:rFonts w:ascii="Times New Roman" w:hAnsi="Times New Roman"/>
          <w:i/>
          <w:iCs/>
          <w:sz w:val="24"/>
        </w:rPr>
        <w:t>Head loss</w:t>
      </w:r>
      <w:r w:rsidRPr="00D31C0F">
        <w:rPr>
          <w:rFonts w:ascii="Times New Roman" w:hAnsi="Times New Roman"/>
          <w:sz w:val="24"/>
        </w:rPr>
        <w:t xml:space="preserve"> dibagi menjadi dua bagian yaitu </w:t>
      </w:r>
      <w:r w:rsidR="00430551" w:rsidRPr="00430551">
        <w:rPr>
          <w:rFonts w:ascii="Times New Roman" w:hAnsi="Times New Roman"/>
          <w:i/>
          <w:iCs/>
          <w:sz w:val="24"/>
        </w:rPr>
        <w:t>mayor</w:t>
      </w:r>
      <w:r w:rsidRPr="00430551">
        <w:rPr>
          <w:rFonts w:ascii="Times New Roman" w:hAnsi="Times New Roman"/>
          <w:i/>
          <w:iCs/>
          <w:sz w:val="24"/>
        </w:rPr>
        <w:t xml:space="preserve"> loss</w:t>
      </w:r>
      <w:r w:rsidRPr="00D31C0F">
        <w:rPr>
          <w:rFonts w:ascii="Times New Roman" w:hAnsi="Times New Roman"/>
          <w:sz w:val="24"/>
        </w:rPr>
        <w:t xml:space="preserve"> dan </w:t>
      </w:r>
      <w:r w:rsidR="00430551" w:rsidRPr="00430551">
        <w:rPr>
          <w:rFonts w:ascii="Times New Roman" w:hAnsi="Times New Roman"/>
          <w:i/>
          <w:iCs/>
          <w:sz w:val="24"/>
        </w:rPr>
        <w:t>minor</w:t>
      </w:r>
      <w:r w:rsidRPr="00430551">
        <w:rPr>
          <w:rFonts w:ascii="Times New Roman" w:hAnsi="Times New Roman"/>
          <w:i/>
          <w:iCs/>
          <w:sz w:val="24"/>
        </w:rPr>
        <w:t xml:space="preserve"> loss</w:t>
      </w:r>
      <w:r w:rsidRPr="00D31C0F">
        <w:rPr>
          <w:rFonts w:ascii="Times New Roman" w:hAnsi="Times New Roman"/>
          <w:sz w:val="24"/>
        </w:rPr>
        <w:t xml:space="preserve">. </w:t>
      </w:r>
      <w:r w:rsidR="00430551" w:rsidRPr="00430551">
        <w:rPr>
          <w:rFonts w:ascii="Times New Roman" w:hAnsi="Times New Roman"/>
          <w:i/>
          <w:iCs/>
          <w:sz w:val="24"/>
        </w:rPr>
        <w:t>Mayor</w:t>
      </w:r>
      <w:r w:rsidRPr="00430551">
        <w:rPr>
          <w:rFonts w:ascii="Times New Roman" w:hAnsi="Times New Roman"/>
          <w:i/>
          <w:iCs/>
          <w:sz w:val="24"/>
        </w:rPr>
        <w:t xml:space="preserve"> loss</w:t>
      </w:r>
      <w:r w:rsidRPr="00D31C0F">
        <w:rPr>
          <w:rFonts w:ascii="Times New Roman" w:hAnsi="Times New Roman"/>
          <w:sz w:val="24"/>
        </w:rPr>
        <w:t xml:space="preserve"> adalah </w:t>
      </w:r>
      <w:r w:rsidR="00430551">
        <w:rPr>
          <w:rFonts w:ascii="Times New Roman" w:hAnsi="Times New Roman"/>
          <w:sz w:val="24"/>
        </w:rPr>
        <w:t>rugi-rugi aliran</w:t>
      </w:r>
      <w:r w:rsidRPr="00D31C0F">
        <w:rPr>
          <w:rFonts w:ascii="Times New Roman" w:hAnsi="Times New Roman"/>
          <w:sz w:val="24"/>
        </w:rPr>
        <w:t xml:space="preserve"> yang disebabkan oleh gesekan antara fluida dan dinding pipa lurus dengan luas </w:t>
      </w:r>
      <w:r w:rsidRPr="00D31C0F">
        <w:rPr>
          <w:rFonts w:ascii="Times New Roman" w:hAnsi="Times New Roman"/>
          <w:sz w:val="24"/>
        </w:rPr>
        <w:lastRenderedPageBreak/>
        <w:t xml:space="preserve">penampang tetap, dan </w:t>
      </w:r>
      <w:r w:rsidRPr="00430551">
        <w:rPr>
          <w:rFonts w:ascii="Times New Roman" w:hAnsi="Times New Roman"/>
          <w:i/>
          <w:iCs/>
          <w:sz w:val="24"/>
        </w:rPr>
        <w:t xml:space="preserve">minor loss </w:t>
      </w:r>
      <w:r w:rsidRPr="00D31C0F">
        <w:rPr>
          <w:rFonts w:ascii="Times New Roman" w:hAnsi="Times New Roman"/>
          <w:sz w:val="24"/>
        </w:rPr>
        <w:t xml:space="preserve">adalah pipa yang disebabkan oleh luas penampang laju aliran, saluran masuk, alat kelengkapan pipa, dll. </w:t>
      </w:r>
    </w:p>
    <w:p w14:paraId="138B2CD3" w14:textId="116DE032" w:rsidR="00A322A4" w:rsidRPr="00DE72BA" w:rsidRDefault="00A322A4" w:rsidP="00E24D7A">
      <w:pPr>
        <w:pStyle w:val="ListParagraph"/>
        <w:widowControl w:val="0"/>
        <w:numPr>
          <w:ilvl w:val="1"/>
          <w:numId w:val="18"/>
        </w:numPr>
        <w:tabs>
          <w:tab w:val="left" w:pos="709"/>
        </w:tabs>
        <w:autoSpaceDE w:val="0"/>
        <w:autoSpaceDN w:val="0"/>
        <w:adjustRightInd w:val="0"/>
        <w:spacing w:before="6" w:after="0" w:line="360" w:lineRule="auto"/>
        <w:jc w:val="both"/>
        <w:outlineLvl w:val="1"/>
        <w:rPr>
          <w:rFonts w:ascii="Times New Roman" w:eastAsia="Calibri" w:hAnsi="Times New Roman" w:cs="Times New Roman"/>
          <w:b/>
          <w:sz w:val="24"/>
          <w:szCs w:val="24"/>
        </w:rPr>
      </w:pPr>
      <w:bookmarkStart w:id="490" w:name="_Toc79253858"/>
      <w:r>
        <w:rPr>
          <w:rFonts w:ascii="Times New Roman" w:eastAsia="Calibri" w:hAnsi="Times New Roman" w:cs="Times New Roman"/>
          <w:b/>
          <w:sz w:val="24"/>
          <w:szCs w:val="24"/>
        </w:rPr>
        <w:t>SPESIFIKASI ALAT UKUR DEBIT ALIRAN</w:t>
      </w:r>
      <w:bookmarkEnd w:id="490"/>
    </w:p>
    <w:p w14:paraId="487B02D4" w14:textId="1C9CA2CD" w:rsidR="00B62CB2" w:rsidRPr="00DE72BA" w:rsidRDefault="00B62CB2"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r w:rsidRPr="00DE72BA">
        <w:rPr>
          <w:rFonts w:ascii="Times New Roman" w:eastAsia="Calibri" w:hAnsi="Times New Roman" w:cs="Times New Roman"/>
          <w:bCs/>
          <w:sz w:val="24"/>
          <w:szCs w:val="24"/>
        </w:rPr>
        <w:t xml:space="preserve">Spesifikasi alat ukur debit aliran yang digunakan dalam alat uji prestasi pompa yaitu </w:t>
      </w:r>
      <w:r w:rsidR="00C757C7">
        <w:rPr>
          <w:rFonts w:ascii="Times New Roman" w:eastAsia="Calibri" w:hAnsi="Times New Roman" w:cs="Times New Roman"/>
          <w:bCs/>
          <w:sz w:val="24"/>
          <w:szCs w:val="24"/>
        </w:rPr>
        <w:t xml:space="preserve">menggunakan alat uji </w:t>
      </w:r>
      <w:r w:rsidR="00AB01A2">
        <w:rPr>
          <w:rFonts w:ascii="Times New Roman" w:eastAsia="Calibri" w:hAnsi="Times New Roman" w:cs="Times New Roman"/>
          <w:bCs/>
          <w:sz w:val="24"/>
          <w:szCs w:val="24"/>
        </w:rPr>
        <w:t>water meter</w:t>
      </w:r>
      <w:r w:rsidRPr="00DE72BA">
        <w:rPr>
          <w:rFonts w:ascii="Times New Roman" w:eastAsia="Calibri" w:hAnsi="Times New Roman" w:cs="Times New Roman"/>
          <w:bCs/>
          <w:sz w:val="24"/>
          <w:szCs w:val="24"/>
        </w:rPr>
        <w:t xml:space="preserve"> yang dihitung dengan persamaan bernoul</w:t>
      </w:r>
      <w:r w:rsidR="00320395" w:rsidRPr="00DE72BA">
        <w:rPr>
          <w:rFonts w:ascii="Times New Roman" w:eastAsia="Calibri" w:hAnsi="Times New Roman" w:cs="Times New Roman"/>
          <w:bCs/>
          <w:sz w:val="24"/>
          <w:szCs w:val="24"/>
        </w:rPr>
        <w:t>l</w:t>
      </w:r>
      <w:r w:rsidRPr="00DE72BA">
        <w:rPr>
          <w:rFonts w:ascii="Times New Roman" w:eastAsia="Calibri" w:hAnsi="Times New Roman" w:cs="Times New Roman"/>
          <w:bCs/>
          <w:sz w:val="24"/>
          <w:szCs w:val="24"/>
        </w:rPr>
        <w:t>i dan alat ukur debit</w:t>
      </w:r>
      <w:r w:rsidR="00C757C7">
        <w:rPr>
          <w:rFonts w:ascii="Times New Roman" w:eastAsia="Calibri" w:hAnsi="Times New Roman" w:cs="Times New Roman"/>
          <w:bCs/>
          <w:sz w:val="24"/>
          <w:szCs w:val="24"/>
        </w:rPr>
        <w:t xml:space="preserve"> air</w:t>
      </w:r>
      <w:r w:rsidRPr="00DE72BA">
        <w:rPr>
          <w:rFonts w:ascii="Times New Roman" w:eastAsia="Calibri" w:hAnsi="Times New Roman" w:cs="Times New Roman"/>
          <w:bCs/>
          <w:sz w:val="24"/>
          <w:szCs w:val="24"/>
        </w:rPr>
        <w:t xml:space="preserve"> secara volumetri</w:t>
      </w:r>
      <w:r w:rsidR="00C757C7">
        <w:rPr>
          <w:rFonts w:ascii="Times New Roman" w:eastAsia="Calibri" w:hAnsi="Times New Roman" w:cs="Times New Roman"/>
          <w:bCs/>
          <w:sz w:val="24"/>
          <w:szCs w:val="24"/>
        </w:rPr>
        <w:t xml:space="preserve">k. Alat uji debit air secara volumetrik menggunakan </w:t>
      </w:r>
      <w:r w:rsidR="002742B0">
        <w:rPr>
          <w:rFonts w:ascii="Times New Roman" w:eastAsia="Calibri" w:hAnsi="Times New Roman" w:cs="Times New Roman"/>
          <w:bCs/>
          <w:sz w:val="24"/>
          <w:szCs w:val="24"/>
        </w:rPr>
        <w:t xml:space="preserve">kapasitas </w:t>
      </w:r>
      <w:r w:rsidR="005B3C0D">
        <w:rPr>
          <w:rFonts w:ascii="Times New Roman" w:eastAsia="Calibri" w:hAnsi="Times New Roman" w:cs="Times New Roman"/>
          <w:bCs/>
          <w:sz w:val="24"/>
          <w:szCs w:val="24"/>
        </w:rPr>
        <w:t>6</w:t>
      </w:r>
      <w:r w:rsidR="002742B0">
        <w:rPr>
          <w:rFonts w:ascii="Times New Roman" w:eastAsia="Calibri" w:hAnsi="Times New Roman" w:cs="Times New Roman"/>
          <w:bCs/>
          <w:sz w:val="24"/>
          <w:szCs w:val="24"/>
        </w:rPr>
        <w:t xml:space="preserve"> liter/menit berbahan akrilik. Saat pengujian menggunakan alat stopwatch untuk mengetahui berapa lama waktu yang dibutuhkan untuk mencapai 5 liter/menit.</w:t>
      </w:r>
    </w:p>
    <w:p w14:paraId="7C338E95" w14:textId="77777777" w:rsidR="00B62CB2" w:rsidRPr="00DE72BA" w:rsidRDefault="00B62CB2"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p>
    <w:p w14:paraId="6F25A965" w14:textId="13C7D6F0" w:rsidR="00213E59" w:rsidRPr="00DE72BA" w:rsidRDefault="00200530" w:rsidP="00E24D7A">
      <w:pPr>
        <w:pStyle w:val="ListParagraph"/>
        <w:widowControl w:val="0"/>
        <w:numPr>
          <w:ilvl w:val="2"/>
          <w:numId w:val="18"/>
        </w:numPr>
        <w:tabs>
          <w:tab w:val="left" w:pos="709"/>
        </w:tabs>
        <w:autoSpaceDE w:val="0"/>
        <w:autoSpaceDN w:val="0"/>
        <w:adjustRightInd w:val="0"/>
        <w:spacing w:before="6" w:after="0" w:line="360" w:lineRule="auto"/>
        <w:jc w:val="both"/>
        <w:outlineLvl w:val="2"/>
        <w:rPr>
          <w:rFonts w:ascii="Times New Roman" w:eastAsia="Calibri" w:hAnsi="Times New Roman" w:cs="Times New Roman"/>
          <w:b/>
          <w:i/>
          <w:iCs/>
          <w:sz w:val="24"/>
          <w:szCs w:val="24"/>
        </w:rPr>
      </w:pPr>
      <w:bookmarkStart w:id="491" w:name="_Toc79253859"/>
      <w:r>
        <w:rPr>
          <w:rFonts w:ascii="Times New Roman" w:eastAsia="Calibri" w:hAnsi="Times New Roman" w:cs="Times New Roman"/>
          <w:b/>
          <w:i/>
          <w:iCs/>
          <w:sz w:val="24"/>
          <w:szCs w:val="24"/>
        </w:rPr>
        <w:t>Water</w:t>
      </w:r>
      <w:r w:rsidR="00FD44AC">
        <w:rPr>
          <w:rFonts w:ascii="Times New Roman" w:eastAsia="Calibri" w:hAnsi="Times New Roman" w:cs="Times New Roman"/>
          <w:b/>
          <w:i/>
          <w:iCs/>
          <w:sz w:val="24"/>
          <w:szCs w:val="24"/>
        </w:rPr>
        <w:t xml:space="preserve"> </w:t>
      </w:r>
      <w:r w:rsidR="002C51BC" w:rsidRPr="00DE72BA">
        <w:rPr>
          <w:rFonts w:ascii="Times New Roman" w:eastAsia="Calibri" w:hAnsi="Times New Roman" w:cs="Times New Roman"/>
          <w:b/>
          <w:i/>
          <w:iCs/>
          <w:sz w:val="24"/>
          <w:szCs w:val="24"/>
        </w:rPr>
        <w:t>meter</w:t>
      </w:r>
      <w:bookmarkEnd w:id="491"/>
      <w:r w:rsidR="002C51BC" w:rsidRPr="00DE72BA">
        <w:rPr>
          <w:rFonts w:ascii="Times New Roman" w:eastAsia="Calibri" w:hAnsi="Times New Roman" w:cs="Times New Roman"/>
          <w:b/>
          <w:i/>
          <w:iCs/>
          <w:sz w:val="24"/>
          <w:szCs w:val="24"/>
        </w:rPr>
        <w:t xml:space="preserve"> </w:t>
      </w:r>
    </w:p>
    <w:p w14:paraId="1CFCFD99" w14:textId="5B219398" w:rsidR="0053310E" w:rsidRDefault="003914B7" w:rsidP="00E84941">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r>
        <w:rPr>
          <w:rFonts w:ascii="Times New Roman" w:eastAsia="Calibri" w:hAnsi="Times New Roman" w:cs="Times New Roman"/>
          <w:bCs/>
          <w:i/>
          <w:iCs/>
          <w:sz w:val="24"/>
          <w:szCs w:val="24"/>
        </w:rPr>
        <w:t>Water meter</w:t>
      </w:r>
      <w:r w:rsidR="00B81B93" w:rsidRPr="00DE72BA">
        <w:rPr>
          <w:rFonts w:ascii="Times New Roman" w:eastAsia="Calibri" w:hAnsi="Times New Roman" w:cs="Times New Roman"/>
          <w:bCs/>
          <w:sz w:val="24"/>
          <w:szCs w:val="24"/>
        </w:rPr>
        <w:t xml:space="preserve"> yang akan digunakan </w:t>
      </w:r>
      <w:r w:rsidR="00451A5E" w:rsidRPr="00DE72BA">
        <w:rPr>
          <w:rFonts w:ascii="Times New Roman" w:eastAsia="Calibri" w:hAnsi="Times New Roman" w:cs="Times New Roman"/>
          <w:bCs/>
          <w:sz w:val="24"/>
          <w:szCs w:val="24"/>
        </w:rPr>
        <w:t xml:space="preserve">berbahan </w:t>
      </w:r>
      <w:r w:rsidR="0053310E">
        <w:rPr>
          <w:rFonts w:ascii="Times New Roman" w:eastAsia="Calibri" w:hAnsi="Times New Roman" w:cs="Times New Roman"/>
          <w:bCs/>
          <w:sz w:val="24"/>
          <w:szCs w:val="24"/>
        </w:rPr>
        <w:t xml:space="preserve">dasar plastik (anti karat) </w:t>
      </w:r>
      <w:r w:rsidR="00451A5E" w:rsidRPr="00DE72BA">
        <w:rPr>
          <w:rFonts w:ascii="Times New Roman" w:eastAsia="Calibri" w:hAnsi="Times New Roman" w:cs="Times New Roman"/>
          <w:bCs/>
          <w:sz w:val="24"/>
          <w:szCs w:val="24"/>
        </w:rPr>
        <w:t xml:space="preserve">dengan kapasitas sesuai </w:t>
      </w:r>
      <w:r w:rsidR="0053310E">
        <w:rPr>
          <w:rFonts w:ascii="Times New Roman" w:eastAsia="Calibri" w:hAnsi="Times New Roman" w:cs="Times New Roman"/>
          <w:bCs/>
          <w:sz w:val="24"/>
          <w:szCs w:val="24"/>
        </w:rPr>
        <w:t xml:space="preserve">yang </w:t>
      </w:r>
      <w:r w:rsidR="00451A5E" w:rsidRPr="00DE72BA">
        <w:rPr>
          <w:rFonts w:ascii="Times New Roman" w:eastAsia="Calibri" w:hAnsi="Times New Roman" w:cs="Times New Roman"/>
          <w:bCs/>
          <w:sz w:val="24"/>
          <w:szCs w:val="24"/>
        </w:rPr>
        <w:t xml:space="preserve">dibutuhkan. </w:t>
      </w:r>
      <w:bookmarkStart w:id="492" w:name="_Hlk80603468"/>
      <w:bookmarkStart w:id="493" w:name="_Hlk80604418"/>
      <w:r w:rsidR="00525187">
        <w:rPr>
          <w:rFonts w:ascii="Times New Roman" w:eastAsia="Calibri" w:hAnsi="Times New Roman" w:cs="Times New Roman"/>
          <w:bCs/>
          <w:sz w:val="24"/>
          <w:szCs w:val="24"/>
        </w:rPr>
        <w:t>Parameter d</w:t>
      </w:r>
      <w:r w:rsidR="00451A5E" w:rsidRPr="00DE72BA">
        <w:rPr>
          <w:rFonts w:ascii="Times New Roman" w:eastAsia="Calibri" w:hAnsi="Times New Roman" w:cs="Times New Roman"/>
          <w:bCs/>
          <w:sz w:val="24"/>
          <w:szCs w:val="24"/>
        </w:rPr>
        <w:t xml:space="preserve">alam </w:t>
      </w:r>
      <w:r w:rsidR="00E84941">
        <w:rPr>
          <w:rFonts w:ascii="Times New Roman" w:eastAsia="Calibri" w:hAnsi="Times New Roman" w:cs="Times New Roman"/>
          <w:bCs/>
          <w:sz w:val="24"/>
          <w:szCs w:val="24"/>
        </w:rPr>
        <w:t xml:space="preserve">memilih </w:t>
      </w:r>
      <w:r w:rsidR="00AB01A2" w:rsidRPr="0089755C">
        <w:rPr>
          <w:rFonts w:ascii="Times New Roman" w:eastAsia="Calibri" w:hAnsi="Times New Roman" w:cs="Times New Roman"/>
          <w:bCs/>
          <w:i/>
          <w:iCs/>
          <w:sz w:val="24"/>
          <w:szCs w:val="24"/>
        </w:rPr>
        <w:t>water meter</w:t>
      </w:r>
      <w:r w:rsidR="00512B9E">
        <w:rPr>
          <w:rFonts w:ascii="Times New Roman" w:eastAsia="Calibri" w:hAnsi="Times New Roman" w:cs="Times New Roman"/>
          <w:bCs/>
          <w:sz w:val="24"/>
          <w:szCs w:val="24"/>
        </w:rPr>
        <w:t xml:space="preserve"> ada dua hal yang perlu diperhatikan</w:t>
      </w:r>
      <w:r w:rsidR="001F35DA">
        <w:rPr>
          <w:rFonts w:ascii="Times New Roman" w:eastAsia="Calibri" w:hAnsi="Times New Roman" w:cs="Times New Roman"/>
          <w:bCs/>
          <w:sz w:val="24"/>
          <w:szCs w:val="24"/>
        </w:rPr>
        <w:t xml:space="preserve">, </w:t>
      </w:r>
      <w:r w:rsidR="001F35DA">
        <w:rPr>
          <w:rFonts w:ascii="Times New Roman" w:eastAsia="Calibri" w:hAnsi="Times New Roman" w:cs="Times New Roman"/>
          <w:bCs/>
          <w:sz w:val="24"/>
          <w:szCs w:val="24"/>
        </w:rPr>
        <w:fldChar w:fldCharType="begin" w:fldLock="1"/>
      </w:r>
      <w:r w:rsidR="001F35DA">
        <w:rPr>
          <w:rFonts w:ascii="Times New Roman" w:eastAsia="Calibri" w:hAnsi="Times New Roman" w:cs="Times New Roman"/>
          <w:bCs/>
          <w:sz w:val="24"/>
          <w:szCs w:val="24"/>
        </w:rPr>
        <w:instrText>ADDIN CSL_CITATION {"citationItems":[{"id":"ITEM-1","itemData":{"author":[{"dropping-particle":"","family":"Sumantri","given":"Fajar","non-dropping-particle":"","parse-names":false,"suffix":""}],"container-title":"Zona Mesin ISSN 2087-698X","id":"ITEM-1","issue":"2","issued":{"date-parts":[["2017"]]},"page":"1-9","title":"Perancangan Alat Uji Vortex Bebas Dan Vortex Paksa","type":"article-journal","volume":"8"},"uris":["http://www.mendeley.com/documents/?uuid=d15b185e-33a7-49e0-9130-962cc1b58a22"]}],"mendeley":{"formattedCitation":"(Sumantri, 2017)","plainTextFormattedCitation":"(Sumantri, 2017)"},"properties":{"noteIndex":0},"schema":"https://github.com/citation-style-language/schema/raw/master/csl-citation.json"}</w:instrText>
      </w:r>
      <w:r w:rsidR="001F35DA">
        <w:rPr>
          <w:rFonts w:ascii="Times New Roman" w:eastAsia="Calibri" w:hAnsi="Times New Roman" w:cs="Times New Roman"/>
          <w:bCs/>
          <w:sz w:val="24"/>
          <w:szCs w:val="24"/>
        </w:rPr>
        <w:fldChar w:fldCharType="separate"/>
      </w:r>
      <w:r w:rsidR="001F35DA" w:rsidRPr="001F35DA">
        <w:rPr>
          <w:rFonts w:ascii="Times New Roman" w:eastAsia="Calibri" w:hAnsi="Times New Roman" w:cs="Times New Roman"/>
          <w:bCs/>
          <w:noProof/>
          <w:sz w:val="24"/>
          <w:szCs w:val="24"/>
        </w:rPr>
        <w:t>(Sumantri, 2017)</w:t>
      </w:r>
      <w:r w:rsidR="001F35DA">
        <w:rPr>
          <w:rFonts w:ascii="Times New Roman" w:eastAsia="Calibri" w:hAnsi="Times New Roman" w:cs="Times New Roman"/>
          <w:bCs/>
          <w:sz w:val="24"/>
          <w:szCs w:val="24"/>
        </w:rPr>
        <w:fldChar w:fldCharType="end"/>
      </w:r>
      <w:r w:rsidR="00512B9E">
        <w:rPr>
          <w:rFonts w:ascii="Times New Roman" w:eastAsia="Calibri" w:hAnsi="Times New Roman" w:cs="Times New Roman"/>
          <w:bCs/>
          <w:sz w:val="24"/>
          <w:szCs w:val="24"/>
        </w:rPr>
        <w:t xml:space="preserve"> yaitu:</w:t>
      </w:r>
    </w:p>
    <w:p w14:paraId="182D214F" w14:textId="7AAFFE3C" w:rsidR="005B3C0D" w:rsidRDefault="00D61AFE" w:rsidP="003E2916">
      <w:pPr>
        <w:pStyle w:val="ListParagraph"/>
        <w:widowControl w:val="0"/>
        <w:numPr>
          <w:ilvl w:val="0"/>
          <w:numId w:val="58"/>
        </w:numPr>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lang w:val="en-ID"/>
        </w:rPr>
      </w:pPr>
      <w:r>
        <w:rPr>
          <w:rFonts w:ascii="Times New Roman" w:eastAsia="Calibri" w:hAnsi="Times New Roman" w:cs="Times New Roman"/>
          <w:bCs/>
          <w:sz w:val="24"/>
          <w:szCs w:val="24"/>
          <w:lang w:val="en-ID"/>
        </w:rPr>
        <w:t>Diketahui laju aliran nominal danmaksimum.</w:t>
      </w:r>
    </w:p>
    <w:p w14:paraId="37F8FD00" w14:textId="57981276" w:rsidR="00525187" w:rsidRDefault="00525187" w:rsidP="003E2916">
      <w:pPr>
        <w:pStyle w:val="ListParagraph"/>
        <w:widowControl w:val="0"/>
        <w:numPr>
          <w:ilvl w:val="0"/>
          <w:numId w:val="58"/>
        </w:numPr>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lang w:val="en-ID"/>
        </w:rPr>
      </w:pPr>
      <w:r>
        <w:rPr>
          <w:rFonts w:ascii="Times New Roman" w:eastAsia="Calibri" w:hAnsi="Times New Roman" w:cs="Times New Roman"/>
          <w:bCs/>
          <w:sz w:val="24"/>
          <w:szCs w:val="24"/>
          <w:lang w:val="en-ID"/>
        </w:rPr>
        <w:t xml:space="preserve">Viscocity </w:t>
      </w:r>
      <w:r w:rsidRPr="00525187">
        <w:rPr>
          <w:rFonts w:ascii="Times New Roman" w:eastAsia="Calibri" w:hAnsi="Times New Roman" w:cs="Times New Roman"/>
          <w:bCs/>
          <w:sz w:val="24"/>
          <w:szCs w:val="24"/>
        </w:rPr>
        <w:t>dari fluid</w:t>
      </w:r>
      <w:r>
        <w:rPr>
          <w:rFonts w:ascii="Times New Roman" w:eastAsia="Calibri" w:hAnsi="Times New Roman" w:cs="Times New Roman"/>
          <w:bCs/>
          <w:sz w:val="24"/>
          <w:szCs w:val="24"/>
        </w:rPr>
        <w:t>a</w:t>
      </w:r>
      <w:r w:rsidRPr="00525187">
        <w:rPr>
          <w:rFonts w:ascii="Times New Roman" w:eastAsia="Calibri" w:hAnsi="Times New Roman" w:cs="Times New Roman"/>
          <w:bCs/>
          <w:sz w:val="24"/>
          <w:szCs w:val="24"/>
        </w:rPr>
        <w:t>, Kebersihan/kekotoran dari fluid (lumpur, banyak kotoran atau bersih) yang mengalir ke</w:t>
      </w:r>
      <w:r w:rsidRPr="00525187">
        <w:rPr>
          <w:rFonts w:ascii="Times New Roman" w:eastAsia="Calibri" w:hAnsi="Times New Roman" w:cs="Times New Roman"/>
          <w:b/>
          <w:bCs/>
          <w:i/>
          <w:iCs/>
          <w:sz w:val="24"/>
          <w:szCs w:val="24"/>
        </w:rPr>
        <w:t> </w:t>
      </w:r>
      <w:r w:rsidRPr="00525187">
        <w:rPr>
          <w:rFonts w:ascii="Times New Roman" w:eastAsia="Calibri" w:hAnsi="Times New Roman" w:cs="Times New Roman"/>
          <w:bCs/>
          <w:i/>
          <w:iCs/>
          <w:sz w:val="24"/>
          <w:szCs w:val="24"/>
          <w:lang w:val="en-ID"/>
        </w:rPr>
        <w:t>water meter</w:t>
      </w:r>
      <w:r>
        <w:rPr>
          <w:rFonts w:ascii="Times New Roman" w:eastAsia="Calibri" w:hAnsi="Times New Roman" w:cs="Times New Roman"/>
          <w:bCs/>
          <w:sz w:val="24"/>
          <w:szCs w:val="24"/>
          <w:lang w:val="en-ID"/>
        </w:rPr>
        <w:t>.</w:t>
      </w:r>
    </w:p>
    <w:bookmarkEnd w:id="492"/>
    <w:p w14:paraId="0009224C" w14:textId="4B4D9FC8" w:rsidR="00525187" w:rsidRDefault="00525187" w:rsidP="003E2916">
      <w:pPr>
        <w:pStyle w:val="ListParagraph"/>
        <w:widowControl w:val="0"/>
        <w:numPr>
          <w:ilvl w:val="0"/>
          <w:numId w:val="58"/>
        </w:numPr>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lang w:val="en-ID"/>
        </w:rPr>
      </w:pPr>
      <w:r>
        <w:rPr>
          <w:rFonts w:ascii="Times New Roman" w:eastAsia="Calibri" w:hAnsi="Times New Roman" w:cs="Times New Roman"/>
          <w:bCs/>
          <w:sz w:val="24"/>
          <w:szCs w:val="24"/>
          <w:lang w:val="en-ID"/>
        </w:rPr>
        <w:t xml:space="preserve">Sistem instalasi </w:t>
      </w:r>
      <w:r w:rsidRPr="00525187">
        <w:rPr>
          <w:rFonts w:ascii="Times New Roman" w:eastAsia="Calibri" w:hAnsi="Times New Roman" w:cs="Times New Roman"/>
          <w:bCs/>
          <w:i/>
          <w:iCs/>
          <w:sz w:val="24"/>
          <w:szCs w:val="24"/>
          <w:lang w:val="en-ID"/>
        </w:rPr>
        <w:t>water meter</w:t>
      </w:r>
      <w:r>
        <w:rPr>
          <w:rFonts w:ascii="Times New Roman" w:eastAsia="Calibri" w:hAnsi="Times New Roman" w:cs="Times New Roman"/>
          <w:bCs/>
          <w:sz w:val="24"/>
          <w:szCs w:val="24"/>
          <w:lang w:val="en-ID"/>
        </w:rPr>
        <w:t>: vertikal atau horizontal</w:t>
      </w:r>
    </w:p>
    <w:p w14:paraId="7BF79C9C" w14:textId="46783ACD" w:rsidR="00525187" w:rsidRDefault="00525187" w:rsidP="003E2916">
      <w:pPr>
        <w:pStyle w:val="ListParagraph"/>
        <w:widowControl w:val="0"/>
        <w:numPr>
          <w:ilvl w:val="0"/>
          <w:numId w:val="58"/>
        </w:numPr>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lang w:val="en-ID"/>
        </w:rPr>
      </w:pPr>
      <w:r>
        <w:rPr>
          <w:rFonts w:ascii="Times New Roman" w:eastAsia="Calibri" w:hAnsi="Times New Roman" w:cs="Times New Roman"/>
          <w:bCs/>
          <w:sz w:val="24"/>
          <w:szCs w:val="24"/>
          <w:lang w:val="en-ID"/>
        </w:rPr>
        <w:t>Material yang digunakan.</w:t>
      </w:r>
    </w:p>
    <w:p w14:paraId="0D74933B" w14:textId="51D9BFDD" w:rsidR="00D61AFE" w:rsidRPr="00525187" w:rsidRDefault="00D61AFE" w:rsidP="003E2916">
      <w:pPr>
        <w:pStyle w:val="ListParagraph"/>
        <w:widowControl w:val="0"/>
        <w:numPr>
          <w:ilvl w:val="0"/>
          <w:numId w:val="58"/>
        </w:numPr>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lang w:val="en-ID"/>
        </w:rPr>
      </w:pPr>
      <w:r w:rsidRPr="00D61AFE">
        <w:rPr>
          <w:rFonts w:ascii="Times New Roman" w:eastAsia="Calibri" w:hAnsi="Times New Roman" w:cs="Times New Roman"/>
          <w:bCs/>
          <w:sz w:val="24"/>
          <w:szCs w:val="24"/>
          <w:lang w:val="en-ID"/>
        </w:rPr>
        <w:t xml:space="preserve">Perlunya tidaknya </w:t>
      </w:r>
      <w:r w:rsidRPr="00D61AFE">
        <w:rPr>
          <w:rFonts w:ascii="Times New Roman" w:eastAsia="Calibri" w:hAnsi="Times New Roman" w:cs="Times New Roman"/>
          <w:bCs/>
          <w:i/>
          <w:iCs/>
          <w:sz w:val="24"/>
          <w:szCs w:val="24"/>
          <w:lang w:val="en-ID"/>
        </w:rPr>
        <w:t>display</w:t>
      </w:r>
      <w:r w:rsidRPr="00D61AFE">
        <w:rPr>
          <w:rFonts w:ascii="Times New Roman" w:eastAsia="Calibri" w:hAnsi="Times New Roman" w:cs="Times New Roman"/>
          <w:bCs/>
          <w:sz w:val="24"/>
          <w:szCs w:val="24"/>
          <w:lang w:val="en-ID"/>
        </w:rPr>
        <w:t xml:space="preserve"> pada </w:t>
      </w:r>
      <w:r w:rsidRPr="00D61AFE">
        <w:rPr>
          <w:rFonts w:ascii="Times New Roman" w:eastAsia="Calibri" w:hAnsi="Times New Roman" w:cs="Times New Roman"/>
          <w:bCs/>
          <w:i/>
          <w:iCs/>
          <w:sz w:val="24"/>
          <w:szCs w:val="24"/>
          <w:lang w:val="en-ID"/>
        </w:rPr>
        <w:t xml:space="preserve">water </w:t>
      </w:r>
      <w:r w:rsidRPr="00D61AFE">
        <w:rPr>
          <w:rFonts w:ascii="Times New Roman" w:eastAsia="Calibri" w:hAnsi="Times New Roman" w:cs="Times New Roman"/>
          <w:bCs/>
          <w:i/>
          <w:iCs/>
          <w:sz w:val="24"/>
          <w:szCs w:val="24"/>
          <w:lang w:val="en-ID"/>
        </w:rPr>
        <w:t>meter</w:t>
      </w:r>
      <w:r w:rsidRPr="00D61AFE">
        <w:rPr>
          <w:rFonts w:ascii="Times New Roman" w:eastAsia="Calibri" w:hAnsi="Times New Roman" w:cs="Times New Roman"/>
          <w:bCs/>
          <w:sz w:val="24"/>
          <w:szCs w:val="24"/>
          <w:lang w:val="en-ID"/>
        </w:rPr>
        <w:t xml:space="preserve"> (</w:t>
      </w:r>
      <w:r w:rsidRPr="00D61AFE">
        <w:rPr>
          <w:rFonts w:ascii="Times New Roman" w:eastAsia="Calibri" w:hAnsi="Times New Roman" w:cs="Times New Roman"/>
          <w:bCs/>
          <w:i/>
          <w:iCs/>
          <w:sz w:val="24"/>
          <w:szCs w:val="24"/>
          <w:lang w:val="en-ID"/>
        </w:rPr>
        <w:t>local display</w:t>
      </w:r>
      <w:r w:rsidRPr="00D61AFE">
        <w:rPr>
          <w:rFonts w:ascii="Times New Roman" w:eastAsia="Calibri" w:hAnsi="Times New Roman" w:cs="Times New Roman"/>
          <w:bCs/>
          <w:sz w:val="24"/>
          <w:szCs w:val="24"/>
          <w:lang w:val="en-ID"/>
        </w:rPr>
        <w:t xml:space="preserve"> atau </w:t>
      </w:r>
      <w:r w:rsidRPr="00D61AFE">
        <w:rPr>
          <w:rFonts w:ascii="Times New Roman" w:eastAsia="Calibri" w:hAnsi="Times New Roman" w:cs="Times New Roman"/>
          <w:bCs/>
          <w:i/>
          <w:iCs/>
          <w:sz w:val="24"/>
          <w:szCs w:val="24"/>
          <w:lang w:val="en-ID"/>
        </w:rPr>
        <w:t>remote display</w:t>
      </w:r>
      <w:r w:rsidRPr="00D61AFE">
        <w:rPr>
          <w:rFonts w:ascii="Times New Roman" w:eastAsia="Calibri" w:hAnsi="Times New Roman" w:cs="Times New Roman"/>
          <w:bCs/>
          <w:sz w:val="24"/>
          <w:szCs w:val="24"/>
          <w:lang w:val="en-ID"/>
        </w:rPr>
        <w:t>)</w:t>
      </w:r>
    </w:p>
    <w:bookmarkEnd w:id="493"/>
    <w:p w14:paraId="4BA4A41C" w14:textId="752C5A1A" w:rsidR="00673317" w:rsidRPr="00DE72BA" w:rsidRDefault="00673317" w:rsidP="007659FA">
      <w:pPr>
        <w:rPr>
          <w:rFonts w:ascii="Times New Roman" w:eastAsia="Calibri" w:hAnsi="Times New Roman" w:cs="Times New Roman"/>
          <w:bCs/>
          <w:sz w:val="24"/>
          <w:szCs w:val="24"/>
        </w:rPr>
      </w:pPr>
    </w:p>
    <w:p w14:paraId="0638A03D" w14:textId="4DCC4831" w:rsidR="002C51BC" w:rsidRPr="00DE72BA" w:rsidRDefault="00494599" w:rsidP="00E24D7A">
      <w:pPr>
        <w:pStyle w:val="ListParagraph"/>
        <w:widowControl w:val="0"/>
        <w:numPr>
          <w:ilvl w:val="2"/>
          <w:numId w:val="18"/>
        </w:numPr>
        <w:tabs>
          <w:tab w:val="left" w:pos="709"/>
        </w:tabs>
        <w:autoSpaceDE w:val="0"/>
        <w:autoSpaceDN w:val="0"/>
        <w:adjustRightInd w:val="0"/>
        <w:spacing w:before="6" w:after="0" w:line="360" w:lineRule="auto"/>
        <w:jc w:val="both"/>
        <w:outlineLvl w:val="2"/>
        <w:rPr>
          <w:rFonts w:ascii="Times New Roman" w:eastAsia="Calibri" w:hAnsi="Times New Roman" w:cs="Times New Roman"/>
          <w:b/>
          <w:sz w:val="24"/>
          <w:szCs w:val="24"/>
        </w:rPr>
      </w:pPr>
      <w:bookmarkStart w:id="494" w:name="_Toc79253860"/>
      <w:r w:rsidRPr="00DE72BA">
        <w:rPr>
          <w:rFonts w:ascii="Times New Roman" w:eastAsia="Calibri" w:hAnsi="Times New Roman" w:cs="Times New Roman"/>
          <w:b/>
          <w:sz w:val="24"/>
          <w:szCs w:val="24"/>
        </w:rPr>
        <w:t xml:space="preserve">Alat ukur debit aliran secara </w:t>
      </w:r>
      <w:r w:rsidR="002C51BC" w:rsidRPr="00DE72BA">
        <w:rPr>
          <w:rFonts w:ascii="Times New Roman" w:eastAsia="Calibri" w:hAnsi="Times New Roman" w:cs="Times New Roman"/>
          <w:b/>
          <w:i/>
          <w:iCs/>
          <w:sz w:val="24"/>
          <w:szCs w:val="24"/>
        </w:rPr>
        <w:t>Volumetrik</w:t>
      </w:r>
      <w:bookmarkEnd w:id="494"/>
    </w:p>
    <w:p w14:paraId="3CDCC36F" w14:textId="2F23956B" w:rsidR="002C51BC" w:rsidRPr="00DE72BA" w:rsidRDefault="001069C3" w:rsidP="007659FA">
      <w:pPr>
        <w:widowControl w:val="0"/>
        <w:tabs>
          <w:tab w:val="left" w:pos="709"/>
        </w:tabs>
        <w:autoSpaceDE w:val="0"/>
        <w:autoSpaceDN w:val="0"/>
        <w:adjustRightInd w:val="0"/>
        <w:spacing w:before="6" w:after="0" w:line="360" w:lineRule="auto"/>
        <w:jc w:val="both"/>
        <w:rPr>
          <w:rFonts w:ascii="Times New Roman" w:eastAsia="Calibri" w:hAnsi="Times New Roman" w:cs="Times New Roman"/>
          <w:bCs/>
          <w:sz w:val="24"/>
          <w:szCs w:val="24"/>
        </w:rPr>
      </w:pPr>
      <w:r w:rsidRPr="001069C3">
        <w:rPr>
          <w:rFonts w:ascii="Times New Roman" w:eastAsia="Calibri" w:hAnsi="Times New Roman" w:cs="Times New Roman"/>
          <w:bCs/>
          <w:sz w:val="24"/>
          <w:szCs w:val="24"/>
        </w:rPr>
        <w:t>Wadah untuk pengukurandebit secara</w:t>
      </w:r>
      <w:r>
        <w:rPr>
          <w:rFonts w:ascii="Times New Roman" w:eastAsia="Calibri" w:hAnsi="Times New Roman" w:cs="Times New Roman"/>
          <w:bCs/>
          <w:i/>
          <w:iCs/>
          <w:sz w:val="24"/>
          <w:szCs w:val="24"/>
        </w:rPr>
        <w:t xml:space="preserve"> </w:t>
      </w:r>
      <w:r w:rsidR="00B81B93" w:rsidRPr="00DE72BA">
        <w:rPr>
          <w:rFonts w:ascii="Times New Roman" w:eastAsia="Calibri" w:hAnsi="Times New Roman" w:cs="Times New Roman"/>
          <w:bCs/>
          <w:i/>
          <w:iCs/>
          <w:sz w:val="24"/>
          <w:szCs w:val="24"/>
        </w:rPr>
        <w:t>Volumetrik</w:t>
      </w:r>
      <w:r w:rsidR="00B81B93" w:rsidRPr="00DE72BA">
        <w:rPr>
          <w:rFonts w:ascii="Times New Roman" w:eastAsia="Calibri" w:hAnsi="Times New Roman" w:cs="Times New Roman"/>
          <w:bCs/>
          <w:sz w:val="24"/>
          <w:szCs w:val="24"/>
        </w:rPr>
        <w:t xml:space="preserve"> yang digunakan dalam pemilihan bahan menggunakan berbahan akrilik, sehingga laju aliran dapat dihitung saat mencapai batas yang ditentukan. Untuk mengetahui kecepatan laju aliran air pada pompa ya</w:t>
      </w:r>
      <w:r w:rsidR="00C93800">
        <w:rPr>
          <w:rFonts w:ascii="Times New Roman" w:eastAsia="Calibri" w:hAnsi="Times New Roman" w:cs="Times New Roman"/>
          <w:bCs/>
          <w:sz w:val="24"/>
          <w:szCs w:val="24"/>
        </w:rPr>
        <w:t>n</w:t>
      </w:r>
      <w:r w:rsidR="00B81B93" w:rsidRPr="00DE72BA">
        <w:rPr>
          <w:rFonts w:ascii="Times New Roman" w:eastAsia="Calibri" w:hAnsi="Times New Roman" w:cs="Times New Roman"/>
          <w:bCs/>
          <w:sz w:val="24"/>
          <w:szCs w:val="24"/>
        </w:rPr>
        <w:t>g diteruskan ke</w:t>
      </w:r>
      <w:r>
        <w:rPr>
          <w:rFonts w:ascii="Times New Roman" w:eastAsia="Calibri" w:hAnsi="Times New Roman" w:cs="Times New Roman"/>
          <w:bCs/>
          <w:sz w:val="24"/>
          <w:szCs w:val="24"/>
        </w:rPr>
        <w:t xml:space="preserve"> </w:t>
      </w:r>
      <w:r w:rsidR="00B81B93" w:rsidRPr="00DE72BA">
        <w:rPr>
          <w:rFonts w:ascii="Times New Roman" w:eastAsia="Calibri" w:hAnsi="Times New Roman" w:cs="Times New Roman"/>
          <w:bCs/>
          <w:sz w:val="24"/>
          <w:szCs w:val="24"/>
        </w:rPr>
        <w:t xml:space="preserve">dalam </w:t>
      </w:r>
      <w:r>
        <w:rPr>
          <w:rFonts w:ascii="Times New Roman" w:eastAsia="Calibri" w:hAnsi="Times New Roman" w:cs="Times New Roman"/>
          <w:bCs/>
          <w:sz w:val="24"/>
          <w:szCs w:val="24"/>
        </w:rPr>
        <w:t xml:space="preserve">wadah pengukuran </w:t>
      </w:r>
      <w:r w:rsidR="00B81B93" w:rsidRPr="00DE72BA">
        <w:rPr>
          <w:rFonts w:ascii="Times New Roman" w:eastAsia="Calibri" w:hAnsi="Times New Roman" w:cs="Times New Roman"/>
          <w:bCs/>
          <w:i/>
          <w:iCs/>
          <w:sz w:val="24"/>
          <w:szCs w:val="24"/>
        </w:rPr>
        <w:t>volumetrik</w:t>
      </w:r>
      <w:r w:rsidR="00B81B93" w:rsidRPr="00DE72BA">
        <w:rPr>
          <w:rFonts w:ascii="Times New Roman" w:eastAsia="Calibri" w:hAnsi="Times New Roman" w:cs="Times New Roman"/>
          <w:bCs/>
          <w:sz w:val="24"/>
          <w:szCs w:val="24"/>
        </w:rPr>
        <w:t xml:space="preserve">, penulis menggunakan alat </w:t>
      </w:r>
      <w:r w:rsidR="00B81B93" w:rsidRPr="00DE72BA">
        <w:rPr>
          <w:rFonts w:ascii="Times New Roman" w:eastAsia="Calibri" w:hAnsi="Times New Roman" w:cs="Times New Roman"/>
          <w:bCs/>
          <w:i/>
          <w:iCs/>
          <w:sz w:val="24"/>
          <w:szCs w:val="24"/>
        </w:rPr>
        <w:t>stopwatch</w:t>
      </w:r>
      <w:r w:rsidR="00B81B93" w:rsidRPr="00DE72BA">
        <w:rPr>
          <w:rFonts w:ascii="Times New Roman" w:eastAsia="Calibri" w:hAnsi="Times New Roman" w:cs="Times New Roman"/>
          <w:bCs/>
          <w:sz w:val="24"/>
          <w:szCs w:val="24"/>
        </w:rPr>
        <w:t xml:space="preserve">. </w:t>
      </w:r>
    </w:p>
    <w:p w14:paraId="019211D8" w14:textId="5BC33188" w:rsidR="00837CEE" w:rsidRPr="00DE72BA" w:rsidRDefault="00AF09AE" w:rsidP="00AF09AE">
      <w:pPr>
        <w:rPr>
          <w:rFonts w:ascii="Times New Roman" w:eastAsia="Calibri" w:hAnsi="Times New Roman" w:cs="Times New Roman"/>
          <w:bCs/>
          <w:sz w:val="24"/>
          <w:szCs w:val="24"/>
        </w:rPr>
      </w:pPr>
      <w:r>
        <w:rPr>
          <w:rFonts w:ascii="Times New Roman" w:eastAsia="Calibri" w:hAnsi="Times New Roman" w:cs="Times New Roman"/>
          <w:bCs/>
          <w:sz w:val="24"/>
          <w:szCs w:val="24"/>
        </w:rPr>
        <w:br w:type="page"/>
      </w:r>
    </w:p>
    <w:p w14:paraId="1E6C24C8" w14:textId="0786A274" w:rsidR="00494599" w:rsidRPr="00DE72BA" w:rsidRDefault="00494599" w:rsidP="00E24D7A">
      <w:pPr>
        <w:pStyle w:val="ListParagraph"/>
        <w:widowControl w:val="0"/>
        <w:numPr>
          <w:ilvl w:val="1"/>
          <w:numId w:val="19"/>
        </w:numPr>
        <w:tabs>
          <w:tab w:val="left" w:pos="1276"/>
        </w:tabs>
        <w:autoSpaceDE w:val="0"/>
        <w:autoSpaceDN w:val="0"/>
        <w:adjustRightInd w:val="0"/>
        <w:spacing w:after="0" w:line="360" w:lineRule="auto"/>
        <w:ind w:hanging="792"/>
        <w:jc w:val="both"/>
        <w:outlineLvl w:val="0"/>
        <w:rPr>
          <w:rFonts w:ascii="Times New Roman" w:hAnsi="Times New Roman" w:cs="Times New Roman"/>
          <w:b/>
          <w:bCs/>
          <w:sz w:val="24"/>
          <w:szCs w:val="24"/>
        </w:rPr>
      </w:pPr>
      <w:bookmarkStart w:id="495" w:name="_Toc79253861"/>
      <w:r w:rsidRPr="00DE72BA">
        <w:rPr>
          <w:rFonts w:ascii="Times New Roman" w:hAnsi="Times New Roman" w:cs="Times New Roman"/>
          <w:b/>
          <w:bCs/>
          <w:sz w:val="24"/>
          <w:szCs w:val="24"/>
        </w:rPr>
        <w:lastRenderedPageBreak/>
        <w:t>PEMILIHAN KATUP</w:t>
      </w:r>
      <w:bookmarkEnd w:id="495"/>
    </w:p>
    <w:p w14:paraId="42A60265" w14:textId="27902C58" w:rsidR="00B969D9" w:rsidRDefault="00D54F9C" w:rsidP="007659FA">
      <w:pPr>
        <w:spacing w:line="360" w:lineRule="auto"/>
        <w:jc w:val="both"/>
        <w:rPr>
          <w:rFonts w:ascii="Times New Roman" w:eastAsiaTheme="minorEastAsia" w:hAnsi="Times New Roman" w:cs="Times New Roman"/>
          <w:sz w:val="24"/>
          <w:szCs w:val="24"/>
        </w:rPr>
      </w:pPr>
      <w:r w:rsidRPr="00DE72BA">
        <w:rPr>
          <w:rFonts w:ascii="Times New Roman" w:hAnsi="Times New Roman" w:cs="Times New Roman"/>
          <w:sz w:val="24"/>
          <w:szCs w:val="24"/>
        </w:rPr>
        <w:t xml:space="preserve">Pemilihan katup pada alat uji prestasi pompa </w:t>
      </w:r>
      <w:r w:rsidR="00476911">
        <w:rPr>
          <w:rFonts w:ascii="Times New Roman" w:hAnsi="Times New Roman" w:cs="Times New Roman"/>
          <w:sz w:val="24"/>
          <w:szCs w:val="24"/>
        </w:rPr>
        <w:t xml:space="preserve">menggunakan </w:t>
      </w:r>
      <w:r w:rsidR="00476911" w:rsidRPr="001069C3">
        <w:rPr>
          <w:rFonts w:ascii="Times New Roman" w:hAnsi="Times New Roman" w:cs="Times New Roman"/>
          <w:i/>
          <w:iCs/>
          <w:sz w:val="24"/>
          <w:szCs w:val="24"/>
        </w:rPr>
        <w:t>ball valve</w:t>
      </w:r>
      <w:r w:rsidR="00476911">
        <w:rPr>
          <w:rFonts w:ascii="Times New Roman" w:hAnsi="Times New Roman" w:cs="Times New Roman"/>
          <w:sz w:val="24"/>
          <w:szCs w:val="24"/>
        </w:rPr>
        <w:t xml:space="preserve">, pengertian dari </w:t>
      </w:r>
      <w:r w:rsidR="003F795C" w:rsidRPr="00DE72BA">
        <w:rPr>
          <w:rFonts w:ascii="Times New Roman" w:hAnsi="Times New Roman" w:cs="Times New Roman"/>
          <w:sz w:val="24"/>
          <w:szCs w:val="24"/>
        </w:rPr>
        <w:t>k</w:t>
      </w:r>
      <w:r w:rsidRPr="00DE72BA">
        <w:rPr>
          <w:rFonts w:ascii="Times New Roman" w:hAnsi="Times New Roman" w:cs="Times New Roman"/>
          <w:sz w:val="24"/>
          <w:szCs w:val="24"/>
        </w:rPr>
        <w:t xml:space="preserve">atup merupakan peralatan mekanik statis yang bertujuan untuk mengontrol aliran dan </w:t>
      </w:r>
      <w:r w:rsidR="008174F8">
        <w:rPr>
          <w:rFonts w:ascii="Times New Roman" w:hAnsi="Times New Roman" w:cs="Times New Roman"/>
          <w:sz w:val="24"/>
          <w:szCs w:val="24"/>
        </w:rPr>
        <w:t>tekanan</w:t>
      </w:r>
      <w:r w:rsidRPr="00DE72BA">
        <w:rPr>
          <w:rFonts w:ascii="Times New Roman" w:hAnsi="Times New Roman" w:cs="Times New Roman"/>
          <w:sz w:val="24"/>
          <w:szCs w:val="24"/>
        </w:rPr>
        <w:t xml:space="preserve"> dalam suatu sistem perpipaan. </w:t>
      </w:r>
      <w:r w:rsidR="00476911">
        <w:rPr>
          <w:rFonts w:ascii="Times New Roman" w:hAnsi="Times New Roman" w:cs="Times New Roman"/>
          <w:sz w:val="24"/>
          <w:szCs w:val="24"/>
        </w:rPr>
        <w:t xml:space="preserve">Sehingga </w:t>
      </w:r>
      <w:r w:rsidRPr="00DE72BA">
        <w:rPr>
          <w:rFonts w:ascii="Times New Roman" w:hAnsi="Times New Roman" w:cs="Times New Roman"/>
          <w:sz w:val="24"/>
          <w:szCs w:val="24"/>
        </w:rPr>
        <w:t xml:space="preserve">katup yang akan digunakan yaitu </w:t>
      </w:r>
      <w:bookmarkStart w:id="496" w:name="_Hlk74745351"/>
      <w:r w:rsidR="007C5044" w:rsidRPr="00E44DCE">
        <w:rPr>
          <w:rFonts w:ascii="Times New Roman" w:hAnsi="Times New Roman" w:cs="Times New Roman"/>
          <w:i/>
          <w:iCs/>
          <w:sz w:val="24"/>
          <w:szCs w:val="24"/>
        </w:rPr>
        <w:t>Ball valve</w:t>
      </w:r>
      <w:bookmarkEnd w:id="496"/>
      <w:r w:rsidR="00E44DCE">
        <w:rPr>
          <w:rFonts w:ascii="Times New Roman" w:eastAsiaTheme="minorEastAsia" w:hAnsi="Times New Roman" w:cs="Times New Roman"/>
          <w:sz w:val="24"/>
          <w:szCs w:val="24"/>
        </w:rPr>
        <w:t>.</w:t>
      </w:r>
    </w:p>
    <w:p w14:paraId="5629180B" w14:textId="77065367" w:rsidR="00B969D9" w:rsidRDefault="00B969D9" w:rsidP="007659FA">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Kriteria dalam pemilihan </w:t>
      </w:r>
      <w:r w:rsidRPr="00B969D9">
        <w:rPr>
          <w:rFonts w:ascii="Times New Roman" w:eastAsiaTheme="minorEastAsia" w:hAnsi="Times New Roman" w:cs="Times New Roman"/>
          <w:i/>
          <w:iCs/>
          <w:sz w:val="24"/>
          <w:szCs w:val="24"/>
        </w:rPr>
        <w:t>ball valve</w:t>
      </w:r>
      <w:r>
        <w:rPr>
          <w:rFonts w:ascii="Times New Roman" w:eastAsiaTheme="minorEastAsia" w:hAnsi="Times New Roman" w:cs="Times New Roman"/>
          <w:sz w:val="24"/>
          <w:szCs w:val="24"/>
        </w:rPr>
        <w:t xml:space="preserve"> meliputi berbagai aspek antara lain:</w:t>
      </w:r>
    </w:p>
    <w:p w14:paraId="75EE9A9A" w14:textId="2C95D2AE" w:rsidR="00B969D9" w:rsidRDefault="00B969D9" w:rsidP="003E2916">
      <w:pPr>
        <w:pStyle w:val="ListParagraph"/>
        <w:numPr>
          <w:ilvl w:val="0"/>
          <w:numId w:val="62"/>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Port,</w:t>
      </w:r>
    </w:p>
    <w:p w14:paraId="033F15DE" w14:textId="0B39611A" w:rsidR="00B969D9" w:rsidRDefault="00B969D9" w:rsidP="003E2916">
      <w:pPr>
        <w:pStyle w:val="ListParagraph"/>
        <w:numPr>
          <w:ilvl w:val="0"/>
          <w:numId w:val="62"/>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Kapasitas aliran,</w:t>
      </w:r>
    </w:p>
    <w:p w14:paraId="32D1F82B" w14:textId="572BD70F" w:rsidR="00B969D9" w:rsidRDefault="00B969D9" w:rsidP="003E2916">
      <w:pPr>
        <w:pStyle w:val="ListParagraph"/>
        <w:numPr>
          <w:ilvl w:val="0"/>
          <w:numId w:val="62"/>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Kecepatan membuka dan menutup,</w:t>
      </w:r>
    </w:p>
    <w:p w14:paraId="1FC0CEB9" w14:textId="79A4513F" w:rsidR="00B969D9" w:rsidRDefault="00B969D9" w:rsidP="003E2916">
      <w:pPr>
        <w:pStyle w:val="ListParagraph"/>
        <w:numPr>
          <w:ilvl w:val="0"/>
          <w:numId w:val="62"/>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Sealing,</w:t>
      </w:r>
    </w:p>
    <w:p w14:paraId="62656996" w14:textId="1DBD1646" w:rsidR="00B969D9" w:rsidRDefault="00B969D9" w:rsidP="003E2916">
      <w:pPr>
        <w:pStyle w:val="ListParagraph"/>
        <w:numPr>
          <w:ilvl w:val="0"/>
          <w:numId w:val="62"/>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Tekanan, dan</w:t>
      </w:r>
    </w:p>
    <w:p w14:paraId="3AB18134" w14:textId="5DF7CEEC" w:rsidR="00B969D9" w:rsidRDefault="00B969D9" w:rsidP="003E2916">
      <w:pPr>
        <w:pStyle w:val="ListParagraph"/>
        <w:numPr>
          <w:ilvl w:val="0"/>
          <w:numId w:val="62"/>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Biaya.</w:t>
      </w:r>
    </w:p>
    <w:p w14:paraId="3E53AC9D" w14:textId="6F200B73" w:rsidR="00494599" w:rsidRPr="00B969D9" w:rsidRDefault="00122426" w:rsidP="00B969D9">
      <w:pPr>
        <w:spacing w:line="360" w:lineRule="auto"/>
        <w:ind w:left="360" w:firstLine="360"/>
        <w:jc w:val="both"/>
        <w:rPr>
          <w:rFonts w:ascii="Times New Roman" w:eastAsiaTheme="minorEastAsia" w:hAnsi="Times New Roman" w:cs="Times New Roman"/>
          <w:sz w:val="24"/>
          <w:szCs w:val="24"/>
        </w:rPr>
      </w:pPr>
      <w:r w:rsidRPr="00B969D9">
        <w:rPr>
          <w:rFonts w:ascii="Times New Roman" w:eastAsiaTheme="minorEastAsia" w:hAnsi="Times New Roman" w:cs="Times New Roman"/>
          <w:sz w:val="24"/>
          <w:szCs w:val="24"/>
        </w:rPr>
        <w:t xml:space="preserve">Untuk mengetahui gambar </w:t>
      </w:r>
      <w:r w:rsidR="00B969D9" w:rsidRPr="00B969D9">
        <w:rPr>
          <w:rFonts w:ascii="Times New Roman" w:eastAsiaTheme="minorEastAsia" w:hAnsi="Times New Roman" w:cs="Times New Roman"/>
          <w:i/>
          <w:iCs/>
          <w:sz w:val="24"/>
          <w:szCs w:val="24"/>
        </w:rPr>
        <w:t>ball valve</w:t>
      </w:r>
      <w:r w:rsidRPr="00B969D9">
        <w:rPr>
          <w:rFonts w:ascii="Times New Roman" w:eastAsiaTheme="minorEastAsia" w:hAnsi="Times New Roman" w:cs="Times New Roman"/>
          <w:sz w:val="24"/>
          <w:szCs w:val="24"/>
        </w:rPr>
        <w:t xml:space="preserve"> </w:t>
      </w:r>
      <w:r w:rsidR="00B969D9" w:rsidRPr="00B969D9">
        <w:rPr>
          <w:rFonts w:ascii="Times New Roman" w:eastAsiaTheme="minorEastAsia" w:hAnsi="Times New Roman" w:cs="Times New Roman"/>
          <w:sz w:val="24"/>
          <w:szCs w:val="24"/>
        </w:rPr>
        <w:t xml:space="preserve">untuk ukuran diameter pipa 1 inci, </w:t>
      </w:r>
      <w:r w:rsidR="00B969D9">
        <w:rPr>
          <w:rFonts w:ascii="Times New Roman" w:eastAsiaTheme="minorEastAsia" w:hAnsi="Times New Roman" w:cs="Times New Roman"/>
          <w:sz w:val="24"/>
          <w:szCs w:val="24"/>
        </w:rPr>
        <w:t xml:space="preserve">dengan bahan PVC </w:t>
      </w:r>
      <w:r w:rsidR="00B969D9" w:rsidRPr="00B969D9">
        <w:rPr>
          <w:rFonts w:ascii="Times New Roman" w:eastAsiaTheme="minorEastAsia" w:hAnsi="Times New Roman" w:cs="Times New Roman"/>
          <w:sz w:val="24"/>
          <w:szCs w:val="24"/>
        </w:rPr>
        <w:t xml:space="preserve">dapat </w:t>
      </w:r>
      <w:r w:rsidRPr="00B969D9">
        <w:rPr>
          <w:rFonts w:ascii="Times New Roman" w:eastAsiaTheme="minorEastAsia" w:hAnsi="Times New Roman" w:cs="Times New Roman"/>
          <w:sz w:val="24"/>
          <w:szCs w:val="24"/>
        </w:rPr>
        <w:t>dilihat pada gambar 3.6 sebagai berikut:</w:t>
      </w:r>
    </w:p>
    <w:p w14:paraId="4ABBDBE2" w14:textId="47E63A6F" w:rsidR="001E2E3D" w:rsidRDefault="00AF09AE" w:rsidP="007659FA">
      <w:pPr>
        <w:spacing w:line="360"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drawing>
          <wp:anchor distT="0" distB="0" distL="114300" distR="114300" simplePos="0" relativeHeight="251676672" behindDoc="0" locked="0" layoutInCell="1" allowOverlap="1" wp14:anchorId="4D8E45A1" wp14:editId="665C81F3">
            <wp:simplePos x="0" y="0"/>
            <wp:positionH relativeFrom="margin">
              <wp:align>center</wp:align>
            </wp:positionH>
            <wp:positionV relativeFrom="margin">
              <wp:posOffset>4090670</wp:posOffset>
            </wp:positionV>
            <wp:extent cx="2967355" cy="2581910"/>
            <wp:effectExtent l="0" t="0" r="4445"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7355" cy="2581910"/>
                    </a:xfrm>
                    <a:prstGeom prst="rect">
                      <a:avLst/>
                    </a:prstGeom>
                    <a:noFill/>
                  </pic:spPr>
                </pic:pic>
              </a:graphicData>
            </a:graphic>
            <wp14:sizeRelH relativeFrom="margin">
              <wp14:pctWidth>0</wp14:pctWidth>
            </wp14:sizeRelH>
            <wp14:sizeRelV relativeFrom="margin">
              <wp14:pctHeight>0</wp14:pctHeight>
            </wp14:sizeRelV>
          </wp:anchor>
        </w:drawing>
      </w:r>
    </w:p>
    <w:p w14:paraId="410405BC" w14:textId="3AE1BDF8" w:rsidR="000F6FAC" w:rsidRDefault="000F6FAC" w:rsidP="007659FA">
      <w:pPr>
        <w:spacing w:line="360" w:lineRule="auto"/>
        <w:jc w:val="both"/>
        <w:rPr>
          <w:rFonts w:ascii="Times New Roman" w:eastAsiaTheme="minorEastAsia" w:hAnsi="Times New Roman" w:cs="Times New Roman"/>
          <w:noProof/>
          <w:sz w:val="24"/>
          <w:szCs w:val="24"/>
        </w:rPr>
      </w:pPr>
    </w:p>
    <w:p w14:paraId="139089AD" w14:textId="14298613" w:rsidR="000F6FAC" w:rsidRDefault="000F6FAC" w:rsidP="007659FA">
      <w:pPr>
        <w:spacing w:line="360" w:lineRule="auto"/>
        <w:jc w:val="both"/>
        <w:rPr>
          <w:rFonts w:ascii="Times New Roman" w:eastAsiaTheme="minorEastAsia" w:hAnsi="Times New Roman" w:cs="Times New Roman"/>
          <w:noProof/>
          <w:sz w:val="24"/>
          <w:szCs w:val="24"/>
        </w:rPr>
      </w:pPr>
    </w:p>
    <w:p w14:paraId="4175AE57" w14:textId="6549E202" w:rsidR="00122426" w:rsidRDefault="00122426" w:rsidP="007659FA">
      <w:pPr>
        <w:spacing w:line="360" w:lineRule="auto"/>
        <w:jc w:val="both"/>
        <w:rPr>
          <w:rFonts w:ascii="Times New Roman" w:eastAsiaTheme="minorEastAsia" w:hAnsi="Times New Roman" w:cs="Times New Roman"/>
          <w:sz w:val="24"/>
          <w:szCs w:val="24"/>
        </w:rPr>
      </w:pPr>
    </w:p>
    <w:p w14:paraId="656ECC6F" w14:textId="627B7F25" w:rsidR="00122426" w:rsidRDefault="00122426" w:rsidP="007659FA">
      <w:pPr>
        <w:spacing w:line="360" w:lineRule="auto"/>
        <w:jc w:val="both"/>
        <w:rPr>
          <w:rFonts w:ascii="Times New Roman" w:eastAsiaTheme="minorEastAsia" w:hAnsi="Times New Roman" w:cs="Times New Roman"/>
          <w:sz w:val="24"/>
          <w:szCs w:val="24"/>
        </w:rPr>
      </w:pPr>
    </w:p>
    <w:p w14:paraId="7603BAA6" w14:textId="4F0038E9" w:rsidR="000F6FAC" w:rsidRDefault="000F6FAC" w:rsidP="007659FA">
      <w:pPr>
        <w:spacing w:line="360" w:lineRule="auto"/>
        <w:jc w:val="both"/>
        <w:rPr>
          <w:rFonts w:ascii="Times New Roman" w:hAnsi="Times New Roman" w:cs="Times New Roman"/>
          <w:sz w:val="24"/>
          <w:szCs w:val="24"/>
        </w:rPr>
      </w:pPr>
    </w:p>
    <w:p w14:paraId="03761283" w14:textId="77777777" w:rsidR="00B969D9" w:rsidRDefault="00B969D9" w:rsidP="00CB2E19">
      <w:pPr>
        <w:pStyle w:val="Caption"/>
        <w:rPr>
          <w:rFonts w:ascii="Times New Roman" w:hAnsi="Times New Roman" w:cs="Times New Roman"/>
          <w:i w:val="0"/>
          <w:iCs w:val="0"/>
          <w:color w:val="000000" w:themeColor="text1"/>
          <w:sz w:val="24"/>
          <w:szCs w:val="24"/>
        </w:rPr>
      </w:pPr>
      <w:bookmarkStart w:id="497" w:name="_Toc74737005"/>
      <w:bookmarkStart w:id="498" w:name="_Toc76453596"/>
      <w:bookmarkStart w:id="499" w:name="_Toc77382059"/>
      <w:bookmarkStart w:id="500" w:name="_Toc78632586"/>
    </w:p>
    <w:p w14:paraId="22019FB5" w14:textId="2E6C0960" w:rsidR="00B969D9" w:rsidRDefault="00B969D9" w:rsidP="00B969D9">
      <w:pPr>
        <w:pStyle w:val="Caption"/>
        <w:rPr>
          <w:rFonts w:ascii="Times New Roman" w:hAnsi="Times New Roman" w:cs="Times New Roman"/>
          <w:i w:val="0"/>
          <w:iCs w:val="0"/>
          <w:color w:val="000000" w:themeColor="text1"/>
          <w:sz w:val="24"/>
          <w:szCs w:val="24"/>
        </w:rPr>
      </w:pPr>
    </w:p>
    <w:p w14:paraId="193C47D3" w14:textId="3013C15F" w:rsidR="00AF09AE" w:rsidRDefault="000F6FAC" w:rsidP="00525187">
      <w:pPr>
        <w:pStyle w:val="Caption"/>
        <w:jc w:val="center"/>
        <w:rPr>
          <w:rFonts w:ascii="Times New Roman" w:hAnsi="Times New Roman" w:cs="Times New Roman"/>
          <w:color w:val="000000" w:themeColor="text1"/>
          <w:sz w:val="24"/>
          <w:szCs w:val="24"/>
        </w:rPr>
      </w:pPr>
      <w:r w:rsidRPr="000F6FAC">
        <w:rPr>
          <w:rFonts w:ascii="Times New Roman" w:hAnsi="Times New Roman" w:cs="Times New Roman"/>
          <w:i w:val="0"/>
          <w:iCs w:val="0"/>
          <w:color w:val="000000" w:themeColor="text1"/>
          <w:sz w:val="24"/>
          <w:szCs w:val="24"/>
        </w:rPr>
        <w:t xml:space="preserve">Gambar 3. </w:t>
      </w:r>
      <w:r w:rsidRPr="000F6FAC">
        <w:rPr>
          <w:rFonts w:ascii="Times New Roman" w:hAnsi="Times New Roman" w:cs="Times New Roman"/>
          <w:i w:val="0"/>
          <w:iCs w:val="0"/>
          <w:color w:val="000000" w:themeColor="text1"/>
          <w:sz w:val="24"/>
          <w:szCs w:val="24"/>
        </w:rPr>
        <w:fldChar w:fldCharType="begin"/>
      </w:r>
      <w:r w:rsidRPr="000F6FAC">
        <w:rPr>
          <w:rFonts w:ascii="Times New Roman" w:hAnsi="Times New Roman" w:cs="Times New Roman"/>
          <w:i w:val="0"/>
          <w:iCs w:val="0"/>
          <w:color w:val="000000" w:themeColor="text1"/>
          <w:sz w:val="24"/>
          <w:szCs w:val="24"/>
        </w:rPr>
        <w:instrText xml:space="preserve"> SEQ Gambar_3. \* ARABIC </w:instrText>
      </w:r>
      <w:r w:rsidRPr="000F6FAC">
        <w:rPr>
          <w:rFonts w:ascii="Times New Roman" w:hAnsi="Times New Roman" w:cs="Times New Roman"/>
          <w:i w:val="0"/>
          <w:iCs w:val="0"/>
          <w:color w:val="000000" w:themeColor="text1"/>
          <w:sz w:val="24"/>
          <w:szCs w:val="24"/>
        </w:rPr>
        <w:fldChar w:fldCharType="separate"/>
      </w:r>
      <w:r w:rsidR="0042456F">
        <w:rPr>
          <w:rFonts w:ascii="Times New Roman" w:hAnsi="Times New Roman" w:cs="Times New Roman"/>
          <w:i w:val="0"/>
          <w:iCs w:val="0"/>
          <w:noProof/>
          <w:color w:val="000000" w:themeColor="text1"/>
          <w:sz w:val="24"/>
          <w:szCs w:val="24"/>
        </w:rPr>
        <w:t>6</w:t>
      </w:r>
      <w:r w:rsidRPr="000F6FAC">
        <w:rPr>
          <w:rFonts w:ascii="Times New Roman" w:hAnsi="Times New Roman" w:cs="Times New Roman"/>
          <w:i w:val="0"/>
          <w:iCs w:val="0"/>
          <w:color w:val="000000" w:themeColor="text1"/>
          <w:sz w:val="24"/>
          <w:szCs w:val="24"/>
        </w:rPr>
        <w:fldChar w:fldCharType="end"/>
      </w:r>
      <w:r w:rsidRPr="000F6FAC">
        <w:rPr>
          <w:rFonts w:ascii="Times New Roman" w:hAnsi="Times New Roman" w:cs="Times New Roman"/>
          <w:i w:val="0"/>
          <w:iCs w:val="0"/>
          <w:color w:val="000000" w:themeColor="text1"/>
          <w:sz w:val="24"/>
          <w:szCs w:val="24"/>
        </w:rPr>
        <w:t xml:space="preserve"> </w:t>
      </w:r>
      <w:bookmarkEnd w:id="497"/>
      <w:r w:rsidR="007C5044" w:rsidRPr="00E44DCE">
        <w:rPr>
          <w:rFonts w:ascii="Times New Roman" w:hAnsi="Times New Roman" w:cs="Times New Roman"/>
          <w:color w:val="000000" w:themeColor="text1"/>
          <w:sz w:val="24"/>
          <w:szCs w:val="24"/>
        </w:rPr>
        <w:t>Ball valve</w:t>
      </w:r>
      <w:bookmarkEnd w:id="498"/>
      <w:bookmarkEnd w:id="499"/>
      <w:bookmarkEnd w:id="500"/>
    </w:p>
    <w:p w14:paraId="35F5C1AC" w14:textId="4628C6F7" w:rsidR="000F6FAC" w:rsidRPr="00525187" w:rsidRDefault="00AF09AE" w:rsidP="00AF09AE">
      <w:pPr>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br w:type="page"/>
      </w:r>
    </w:p>
    <w:p w14:paraId="2F1D5FF5" w14:textId="3A62A6E5" w:rsidR="00494599" w:rsidRPr="00DE72BA" w:rsidRDefault="00494599" w:rsidP="00E24D7A">
      <w:pPr>
        <w:pStyle w:val="ListParagraph"/>
        <w:widowControl w:val="0"/>
        <w:numPr>
          <w:ilvl w:val="1"/>
          <w:numId w:val="19"/>
        </w:numPr>
        <w:tabs>
          <w:tab w:val="left" w:pos="1276"/>
        </w:tabs>
        <w:autoSpaceDE w:val="0"/>
        <w:autoSpaceDN w:val="0"/>
        <w:adjustRightInd w:val="0"/>
        <w:spacing w:after="0" w:line="360" w:lineRule="auto"/>
        <w:ind w:hanging="792"/>
        <w:jc w:val="both"/>
        <w:outlineLvl w:val="0"/>
        <w:rPr>
          <w:rFonts w:ascii="Times New Roman" w:hAnsi="Times New Roman" w:cs="Times New Roman"/>
          <w:b/>
          <w:bCs/>
          <w:sz w:val="24"/>
          <w:szCs w:val="24"/>
        </w:rPr>
      </w:pPr>
      <w:bookmarkStart w:id="501" w:name="_Toc79253862"/>
      <w:r w:rsidRPr="00DE72BA">
        <w:rPr>
          <w:rFonts w:ascii="Times New Roman" w:hAnsi="Times New Roman" w:cs="Times New Roman"/>
          <w:b/>
          <w:bCs/>
          <w:sz w:val="24"/>
          <w:szCs w:val="24"/>
        </w:rPr>
        <w:lastRenderedPageBreak/>
        <w:t>PEMILIHAN SPESIFIKASI KOMPONEN ALAT</w:t>
      </w:r>
      <w:bookmarkEnd w:id="501"/>
    </w:p>
    <w:p w14:paraId="57474084" w14:textId="47726B38" w:rsidR="00375D5A" w:rsidRPr="00DE72BA" w:rsidRDefault="00375D5A" w:rsidP="007659FA">
      <w:pPr>
        <w:spacing w:line="360" w:lineRule="auto"/>
        <w:jc w:val="both"/>
        <w:rPr>
          <w:rFonts w:ascii="Times New Roman" w:hAnsi="Times New Roman" w:cs="Times New Roman"/>
          <w:sz w:val="24"/>
          <w:szCs w:val="24"/>
        </w:rPr>
      </w:pPr>
      <w:r w:rsidRPr="00DE72BA">
        <w:rPr>
          <w:rFonts w:ascii="Times New Roman" w:hAnsi="Times New Roman" w:cs="Times New Roman"/>
          <w:sz w:val="24"/>
          <w:szCs w:val="24"/>
        </w:rPr>
        <w:t>Dalam pemilihan spesifikasi komponen alat, harus terlebih dahulu diperhitungkan dengan baik.</w:t>
      </w:r>
      <w:r w:rsidR="00122426">
        <w:rPr>
          <w:rFonts w:ascii="Times New Roman" w:hAnsi="Times New Roman" w:cs="Times New Roman"/>
          <w:sz w:val="24"/>
          <w:szCs w:val="24"/>
        </w:rPr>
        <w:t xml:space="preserve"> K</w:t>
      </w:r>
      <w:r w:rsidRPr="00DE72BA">
        <w:rPr>
          <w:rFonts w:ascii="Times New Roman" w:hAnsi="Times New Roman" w:cs="Times New Roman"/>
          <w:sz w:val="24"/>
          <w:szCs w:val="24"/>
        </w:rPr>
        <w:t xml:space="preserve">omponen alat uji yang digunakan </w:t>
      </w:r>
      <w:r w:rsidR="009C44EF">
        <w:rPr>
          <w:rFonts w:ascii="Times New Roman" w:hAnsi="Times New Roman" w:cs="Times New Roman"/>
          <w:sz w:val="24"/>
          <w:szCs w:val="24"/>
        </w:rPr>
        <w:t xml:space="preserve">pada penelitian </w:t>
      </w:r>
      <w:r w:rsidRPr="00DE72BA">
        <w:rPr>
          <w:rFonts w:ascii="Times New Roman" w:hAnsi="Times New Roman" w:cs="Times New Roman"/>
          <w:sz w:val="24"/>
          <w:szCs w:val="24"/>
        </w:rPr>
        <w:t xml:space="preserve">alat uji prestasi </w:t>
      </w:r>
      <w:r w:rsidR="009C44EF">
        <w:rPr>
          <w:rFonts w:ascii="Times New Roman" w:hAnsi="Times New Roman" w:cs="Times New Roman"/>
          <w:sz w:val="24"/>
          <w:szCs w:val="24"/>
        </w:rPr>
        <w:t>pompa dapat dilihat pada tabel 3.3.</w:t>
      </w:r>
    </w:p>
    <w:p w14:paraId="3D052CDB" w14:textId="47C8E534" w:rsidR="00375D5A" w:rsidRPr="00DE72BA" w:rsidRDefault="00375D5A" w:rsidP="007659FA">
      <w:pPr>
        <w:pStyle w:val="Caption"/>
        <w:jc w:val="center"/>
        <w:rPr>
          <w:rFonts w:ascii="Times New Roman" w:hAnsi="Times New Roman" w:cs="Times New Roman"/>
          <w:i w:val="0"/>
          <w:iCs w:val="0"/>
          <w:color w:val="auto"/>
          <w:sz w:val="24"/>
          <w:szCs w:val="24"/>
        </w:rPr>
      </w:pPr>
      <w:bookmarkStart w:id="502" w:name="_Toc70618596"/>
      <w:bookmarkStart w:id="503" w:name="_Toc71117203"/>
      <w:bookmarkStart w:id="504" w:name="_Toc74737072"/>
      <w:bookmarkStart w:id="505" w:name="_Toc76453718"/>
      <w:bookmarkStart w:id="506" w:name="_Toc78040736"/>
      <w:bookmarkStart w:id="507" w:name="_Toc78040856"/>
      <w:r w:rsidRPr="00DE72BA">
        <w:rPr>
          <w:rFonts w:ascii="Times New Roman" w:hAnsi="Times New Roman" w:cs="Times New Roman"/>
          <w:i w:val="0"/>
          <w:iCs w:val="0"/>
          <w:color w:val="auto"/>
          <w:sz w:val="24"/>
          <w:szCs w:val="24"/>
        </w:rPr>
        <w:t xml:space="preserve">Tabel 3. </w:t>
      </w:r>
      <w:r w:rsidRPr="00DE72BA">
        <w:rPr>
          <w:rFonts w:ascii="Times New Roman" w:hAnsi="Times New Roman" w:cs="Times New Roman"/>
          <w:i w:val="0"/>
          <w:iCs w:val="0"/>
          <w:color w:val="auto"/>
          <w:sz w:val="24"/>
          <w:szCs w:val="24"/>
        </w:rPr>
        <w:fldChar w:fldCharType="begin"/>
      </w:r>
      <w:r w:rsidRPr="00DE72BA">
        <w:rPr>
          <w:rFonts w:ascii="Times New Roman" w:hAnsi="Times New Roman" w:cs="Times New Roman"/>
          <w:i w:val="0"/>
          <w:iCs w:val="0"/>
          <w:color w:val="auto"/>
          <w:sz w:val="24"/>
          <w:szCs w:val="24"/>
        </w:rPr>
        <w:instrText xml:space="preserve"> SEQ Tabel_3. \* ARABIC </w:instrText>
      </w:r>
      <w:r w:rsidRPr="00DE72BA">
        <w:rPr>
          <w:rFonts w:ascii="Times New Roman" w:hAnsi="Times New Roman" w:cs="Times New Roman"/>
          <w:i w:val="0"/>
          <w:iCs w:val="0"/>
          <w:color w:val="auto"/>
          <w:sz w:val="24"/>
          <w:szCs w:val="24"/>
        </w:rPr>
        <w:fldChar w:fldCharType="separate"/>
      </w:r>
      <w:r w:rsidR="0042456F">
        <w:rPr>
          <w:rFonts w:ascii="Times New Roman" w:hAnsi="Times New Roman" w:cs="Times New Roman"/>
          <w:i w:val="0"/>
          <w:iCs w:val="0"/>
          <w:noProof/>
          <w:color w:val="auto"/>
          <w:sz w:val="24"/>
          <w:szCs w:val="24"/>
        </w:rPr>
        <w:t>3</w:t>
      </w:r>
      <w:r w:rsidRPr="00DE72BA">
        <w:rPr>
          <w:rFonts w:ascii="Times New Roman" w:hAnsi="Times New Roman" w:cs="Times New Roman"/>
          <w:i w:val="0"/>
          <w:iCs w:val="0"/>
          <w:color w:val="auto"/>
          <w:sz w:val="24"/>
          <w:szCs w:val="24"/>
        </w:rPr>
        <w:fldChar w:fldCharType="end"/>
      </w:r>
      <w:r w:rsidRPr="00DE72BA">
        <w:rPr>
          <w:rFonts w:ascii="Times New Roman" w:hAnsi="Times New Roman" w:cs="Times New Roman"/>
          <w:i w:val="0"/>
          <w:iCs w:val="0"/>
          <w:color w:val="auto"/>
          <w:sz w:val="24"/>
          <w:szCs w:val="24"/>
        </w:rPr>
        <w:t xml:space="preserve"> </w:t>
      </w:r>
      <w:r w:rsidR="00A359AF" w:rsidRPr="00DE72BA">
        <w:rPr>
          <w:rFonts w:ascii="Times New Roman" w:hAnsi="Times New Roman" w:cs="Times New Roman"/>
          <w:i w:val="0"/>
          <w:iCs w:val="0"/>
          <w:color w:val="auto"/>
          <w:sz w:val="24"/>
          <w:szCs w:val="24"/>
        </w:rPr>
        <w:t>Komponen alat uji</w:t>
      </w:r>
      <w:bookmarkEnd w:id="502"/>
      <w:bookmarkEnd w:id="503"/>
      <w:bookmarkEnd w:id="504"/>
      <w:bookmarkEnd w:id="505"/>
      <w:r w:rsidR="001069C3">
        <w:rPr>
          <w:rFonts w:ascii="Times New Roman" w:hAnsi="Times New Roman" w:cs="Times New Roman"/>
          <w:i w:val="0"/>
          <w:iCs w:val="0"/>
          <w:color w:val="auto"/>
          <w:sz w:val="24"/>
          <w:szCs w:val="24"/>
        </w:rPr>
        <w:t xml:space="preserve"> prestasi pompa yang akan ditentukan spesifikasinya</w:t>
      </w:r>
      <w:bookmarkEnd w:id="506"/>
      <w:bookmarkEnd w:id="507"/>
    </w:p>
    <w:tbl>
      <w:tblPr>
        <w:tblStyle w:val="TableGrid"/>
        <w:tblW w:w="0" w:type="auto"/>
        <w:jc w:val="center"/>
        <w:tblLook w:val="04A0" w:firstRow="1" w:lastRow="0" w:firstColumn="1" w:lastColumn="0" w:noHBand="0" w:noVBand="1"/>
      </w:tblPr>
      <w:tblGrid>
        <w:gridCol w:w="709"/>
        <w:gridCol w:w="4425"/>
      </w:tblGrid>
      <w:tr w:rsidR="001069C3" w:rsidRPr="00DE72BA" w14:paraId="7115B899" w14:textId="77777777" w:rsidTr="00375D5A">
        <w:trPr>
          <w:jc w:val="center"/>
        </w:trPr>
        <w:tc>
          <w:tcPr>
            <w:tcW w:w="709" w:type="dxa"/>
          </w:tcPr>
          <w:p w14:paraId="4AF1F81D" w14:textId="557A4888" w:rsidR="001069C3" w:rsidRPr="00DE72BA" w:rsidRDefault="001069C3" w:rsidP="007659FA">
            <w:pPr>
              <w:spacing w:line="360" w:lineRule="auto"/>
              <w:jc w:val="center"/>
              <w:rPr>
                <w:rFonts w:ascii="Times New Roman" w:hAnsi="Times New Roman" w:cs="Times New Roman"/>
                <w:sz w:val="24"/>
                <w:szCs w:val="24"/>
                <w:lang w:val="en-ID"/>
              </w:rPr>
            </w:pPr>
            <w:r w:rsidRPr="00DE72BA">
              <w:rPr>
                <w:rFonts w:ascii="Times New Roman" w:hAnsi="Times New Roman" w:cs="Times New Roman"/>
                <w:sz w:val="24"/>
                <w:szCs w:val="24"/>
                <w:lang w:val="en-ID"/>
              </w:rPr>
              <w:t>NO</w:t>
            </w:r>
          </w:p>
        </w:tc>
        <w:tc>
          <w:tcPr>
            <w:tcW w:w="4425" w:type="dxa"/>
          </w:tcPr>
          <w:p w14:paraId="3FC85936" w14:textId="474553DC" w:rsidR="001069C3" w:rsidRPr="00DE72BA" w:rsidRDefault="001069C3" w:rsidP="007659FA">
            <w:pPr>
              <w:spacing w:line="360" w:lineRule="auto"/>
              <w:jc w:val="center"/>
              <w:rPr>
                <w:rFonts w:ascii="Times New Roman" w:hAnsi="Times New Roman" w:cs="Times New Roman"/>
                <w:sz w:val="24"/>
                <w:szCs w:val="24"/>
                <w:lang w:val="en-ID"/>
              </w:rPr>
            </w:pPr>
            <w:r w:rsidRPr="00DE72BA">
              <w:rPr>
                <w:rFonts w:ascii="Times New Roman" w:hAnsi="Times New Roman" w:cs="Times New Roman"/>
                <w:sz w:val="24"/>
                <w:szCs w:val="24"/>
                <w:lang w:val="en-ID"/>
              </w:rPr>
              <w:t>Nama alat</w:t>
            </w:r>
          </w:p>
        </w:tc>
      </w:tr>
      <w:tr w:rsidR="001069C3" w:rsidRPr="00DE72BA" w14:paraId="5549BDFC" w14:textId="77777777" w:rsidTr="00375D5A">
        <w:trPr>
          <w:jc w:val="center"/>
        </w:trPr>
        <w:tc>
          <w:tcPr>
            <w:tcW w:w="709" w:type="dxa"/>
          </w:tcPr>
          <w:p w14:paraId="6957B79F" w14:textId="00021238" w:rsidR="001069C3" w:rsidRPr="00DE72BA" w:rsidRDefault="001069C3" w:rsidP="007659FA">
            <w:pPr>
              <w:spacing w:line="360" w:lineRule="auto"/>
              <w:jc w:val="center"/>
              <w:rPr>
                <w:rFonts w:ascii="Times New Roman" w:hAnsi="Times New Roman" w:cs="Times New Roman"/>
                <w:sz w:val="24"/>
                <w:szCs w:val="24"/>
                <w:lang w:val="en-ID"/>
              </w:rPr>
            </w:pPr>
            <w:r w:rsidRPr="00DE72BA">
              <w:rPr>
                <w:rFonts w:ascii="Times New Roman" w:hAnsi="Times New Roman" w:cs="Times New Roman"/>
                <w:sz w:val="24"/>
                <w:szCs w:val="24"/>
                <w:lang w:val="en-ID"/>
              </w:rPr>
              <w:t>1</w:t>
            </w:r>
          </w:p>
        </w:tc>
        <w:tc>
          <w:tcPr>
            <w:tcW w:w="4425" w:type="dxa"/>
          </w:tcPr>
          <w:p w14:paraId="652C3A48" w14:textId="62AB300C" w:rsidR="001069C3" w:rsidRPr="001069C3" w:rsidRDefault="001069C3" w:rsidP="00EF6BFA">
            <w:pPr>
              <w:spacing w:line="360" w:lineRule="auto"/>
              <w:jc w:val="center"/>
              <w:rPr>
                <w:rFonts w:ascii="Times New Roman" w:hAnsi="Times New Roman" w:cs="Times New Roman"/>
                <w:i/>
                <w:iCs/>
                <w:sz w:val="24"/>
                <w:szCs w:val="24"/>
                <w:lang w:val="en-ID"/>
              </w:rPr>
            </w:pPr>
            <w:r w:rsidRPr="001069C3">
              <w:rPr>
                <w:rFonts w:ascii="Times New Roman" w:hAnsi="Times New Roman" w:cs="Times New Roman"/>
                <w:i/>
                <w:iCs/>
                <w:sz w:val="24"/>
                <w:szCs w:val="24"/>
                <w:lang w:val="en-ID"/>
              </w:rPr>
              <w:t>Pressure gauge</w:t>
            </w:r>
          </w:p>
        </w:tc>
      </w:tr>
      <w:tr w:rsidR="001069C3" w:rsidRPr="00DE72BA" w14:paraId="388F93F1" w14:textId="77777777" w:rsidTr="00375D5A">
        <w:trPr>
          <w:jc w:val="center"/>
        </w:trPr>
        <w:tc>
          <w:tcPr>
            <w:tcW w:w="709" w:type="dxa"/>
          </w:tcPr>
          <w:p w14:paraId="090A468A" w14:textId="6A819B13" w:rsidR="001069C3" w:rsidRPr="00DE72BA" w:rsidRDefault="001069C3" w:rsidP="007659FA">
            <w:pPr>
              <w:spacing w:line="360" w:lineRule="auto"/>
              <w:jc w:val="center"/>
              <w:rPr>
                <w:rFonts w:ascii="Times New Roman" w:hAnsi="Times New Roman" w:cs="Times New Roman"/>
                <w:sz w:val="24"/>
                <w:szCs w:val="24"/>
                <w:lang w:val="en-ID"/>
              </w:rPr>
            </w:pPr>
            <w:r w:rsidRPr="00DE72BA">
              <w:rPr>
                <w:rFonts w:ascii="Times New Roman" w:hAnsi="Times New Roman" w:cs="Times New Roman"/>
                <w:sz w:val="24"/>
                <w:szCs w:val="24"/>
                <w:lang w:val="en-ID"/>
              </w:rPr>
              <w:t>2</w:t>
            </w:r>
          </w:p>
        </w:tc>
        <w:tc>
          <w:tcPr>
            <w:tcW w:w="4425" w:type="dxa"/>
          </w:tcPr>
          <w:p w14:paraId="6A40D560" w14:textId="09F78385" w:rsidR="001069C3" w:rsidRPr="001069C3" w:rsidRDefault="001069C3" w:rsidP="00EF6BFA">
            <w:pPr>
              <w:spacing w:line="360" w:lineRule="auto"/>
              <w:jc w:val="center"/>
              <w:rPr>
                <w:rFonts w:ascii="Times New Roman" w:hAnsi="Times New Roman" w:cs="Times New Roman"/>
                <w:i/>
                <w:iCs/>
                <w:sz w:val="24"/>
                <w:szCs w:val="24"/>
                <w:lang w:val="en-ID"/>
              </w:rPr>
            </w:pPr>
            <w:r w:rsidRPr="001069C3">
              <w:rPr>
                <w:rFonts w:ascii="Times New Roman" w:hAnsi="Times New Roman" w:cs="Times New Roman"/>
                <w:i/>
                <w:iCs/>
                <w:sz w:val="24"/>
                <w:szCs w:val="24"/>
                <w:lang w:val="en-ID"/>
              </w:rPr>
              <w:t>Pressure vacuum</w:t>
            </w:r>
          </w:p>
        </w:tc>
      </w:tr>
      <w:tr w:rsidR="001069C3" w:rsidRPr="00DE72BA" w14:paraId="661FDA5F" w14:textId="77777777" w:rsidTr="00375D5A">
        <w:trPr>
          <w:jc w:val="center"/>
        </w:trPr>
        <w:tc>
          <w:tcPr>
            <w:tcW w:w="709" w:type="dxa"/>
          </w:tcPr>
          <w:p w14:paraId="772B4942" w14:textId="0927129B" w:rsidR="001069C3" w:rsidRPr="00DE72BA" w:rsidRDefault="001069C3" w:rsidP="007659FA">
            <w:pPr>
              <w:spacing w:line="360" w:lineRule="auto"/>
              <w:jc w:val="center"/>
              <w:rPr>
                <w:rFonts w:ascii="Times New Roman" w:hAnsi="Times New Roman" w:cs="Times New Roman"/>
                <w:sz w:val="24"/>
                <w:szCs w:val="24"/>
                <w:lang w:val="en-ID"/>
              </w:rPr>
            </w:pPr>
            <w:r w:rsidRPr="00DE72BA">
              <w:rPr>
                <w:rFonts w:ascii="Times New Roman" w:hAnsi="Times New Roman" w:cs="Times New Roman"/>
                <w:sz w:val="24"/>
                <w:szCs w:val="24"/>
                <w:lang w:val="en-ID"/>
              </w:rPr>
              <w:t>3</w:t>
            </w:r>
          </w:p>
        </w:tc>
        <w:tc>
          <w:tcPr>
            <w:tcW w:w="4425" w:type="dxa"/>
          </w:tcPr>
          <w:p w14:paraId="52A65878" w14:textId="213E9FA6" w:rsidR="001069C3" w:rsidRPr="001069C3" w:rsidRDefault="001069C3" w:rsidP="00EF6BFA">
            <w:pPr>
              <w:spacing w:line="360" w:lineRule="auto"/>
              <w:jc w:val="center"/>
              <w:rPr>
                <w:rFonts w:ascii="Times New Roman" w:hAnsi="Times New Roman" w:cs="Times New Roman"/>
                <w:i/>
                <w:iCs/>
                <w:sz w:val="24"/>
                <w:szCs w:val="24"/>
                <w:lang w:val="en-ID"/>
              </w:rPr>
            </w:pPr>
            <w:r>
              <w:rPr>
                <w:rFonts w:ascii="Times New Roman" w:hAnsi="Times New Roman" w:cs="Times New Roman"/>
                <w:i/>
                <w:iCs/>
                <w:sz w:val="24"/>
                <w:szCs w:val="24"/>
                <w:lang w:val="en-ID"/>
              </w:rPr>
              <w:t xml:space="preserve">Water </w:t>
            </w:r>
            <w:r w:rsidRPr="001069C3">
              <w:rPr>
                <w:rFonts w:ascii="Times New Roman" w:hAnsi="Times New Roman" w:cs="Times New Roman"/>
                <w:i/>
                <w:iCs/>
                <w:sz w:val="24"/>
                <w:szCs w:val="24"/>
                <w:lang w:val="en-ID"/>
              </w:rPr>
              <w:t>meter</w:t>
            </w:r>
          </w:p>
        </w:tc>
      </w:tr>
      <w:tr w:rsidR="001069C3" w:rsidRPr="00DE72BA" w14:paraId="095B4B4C" w14:textId="77777777" w:rsidTr="00375D5A">
        <w:trPr>
          <w:jc w:val="center"/>
        </w:trPr>
        <w:tc>
          <w:tcPr>
            <w:tcW w:w="709" w:type="dxa"/>
          </w:tcPr>
          <w:p w14:paraId="6F095C47" w14:textId="3B017876" w:rsidR="001069C3" w:rsidRPr="00DE72BA" w:rsidRDefault="001069C3" w:rsidP="007659FA">
            <w:pPr>
              <w:spacing w:line="360" w:lineRule="auto"/>
              <w:jc w:val="center"/>
              <w:rPr>
                <w:rFonts w:ascii="Times New Roman" w:hAnsi="Times New Roman" w:cs="Times New Roman"/>
                <w:sz w:val="24"/>
                <w:szCs w:val="24"/>
                <w:lang w:val="en-ID"/>
              </w:rPr>
            </w:pPr>
            <w:r w:rsidRPr="00DE72BA">
              <w:rPr>
                <w:rFonts w:ascii="Times New Roman" w:hAnsi="Times New Roman" w:cs="Times New Roman"/>
                <w:sz w:val="24"/>
                <w:szCs w:val="24"/>
                <w:lang w:val="en-ID"/>
              </w:rPr>
              <w:t>4</w:t>
            </w:r>
          </w:p>
        </w:tc>
        <w:tc>
          <w:tcPr>
            <w:tcW w:w="4425" w:type="dxa"/>
          </w:tcPr>
          <w:p w14:paraId="552613F7" w14:textId="4629BE51" w:rsidR="001069C3" w:rsidRPr="001069C3" w:rsidRDefault="001069C3" w:rsidP="00EF6BFA">
            <w:pPr>
              <w:spacing w:line="360" w:lineRule="auto"/>
              <w:jc w:val="center"/>
              <w:rPr>
                <w:rFonts w:ascii="Times New Roman" w:hAnsi="Times New Roman" w:cs="Times New Roman"/>
                <w:i/>
                <w:iCs/>
                <w:sz w:val="24"/>
                <w:szCs w:val="24"/>
                <w:lang w:val="en-ID"/>
              </w:rPr>
            </w:pPr>
            <w:r w:rsidRPr="001069C3">
              <w:rPr>
                <w:rFonts w:ascii="Times New Roman" w:hAnsi="Times New Roman" w:cs="Times New Roman"/>
                <w:i/>
                <w:iCs/>
                <w:sz w:val="24"/>
                <w:szCs w:val="24"/>
                <w:lang w:val="en-ID"/>
              </w:rPr>
              <w:t>Valve</w:t>
            </w:r>
          </w:p>
        </w:tc>
      </w:tr>
    </w:tbl>
    <w:p w14:paraId="61C5149A" w14:textId="2C11CE4A" w:rsidR="00E44DCE" w:rsidRDefault="00E44DCE" w:rsidP="00252910">
      <w:pPr>
        <w:spacing w:line="360" w:lineRule="auto"/>
        <w:ind w:firstLine="720"/>
        <w:jc w:val="both"/>
        <w:rPr>
          <w:rFonts w:ascii="Times New Roman" w:hAnsi="Times New Roman" w:cs="Times New Roman"/>
          <w:sz w:val="24"/>
          <w:szCs w:val="24"/>
          <w:lang w:val="en-ID"/>
        </w:rPr>
      </w:pPr>
    </w:p>
    <w:p w14:paraId="53818F4F" w14:textId="09E2E43C" w:rsidR="00E44DCE" w:rsidRDefault="00BC4283" w:rsidP="00C05D97">
      <w:pPr>
        <w:spacing w:line="36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Untuk penelitian ini akan ditentukan spesifikasi alat uji prestasi pompa. </w:t>
      </w:r>
      <w:r w:rsidR="00AD077C">
        <w:rPr>
          <w:rFonts w:ascii="Times New Roman" w:hAnsi="Times New Roman" w:cs="Times New Roman"/>
          <w:sz w:val="24"/>
          <w:szCs w:val="24"/>
          <w:lang w:val="en-ID"/>
        </w:rPr>
        <w:t>Untuk mengetahui letak alat uji prestasi pompa dapat dilihat pada gambar 3.</w:t>
      </w:r>
      <w:r w:rsidR="008E530D">
        <w:rPr>
          <w:rFonts w:ascii="Times New Roman" w:hAnsi="Times New Roman" w:cs="Times New Roman"/>
          <w:sz w:val="24"/>
          <w:szCs w:val="24"/>
          <w:lang w:val="en-ID"/>
        </w:rPr>
        <w:t>7</w:t>
      </w:r>
      <w:r w:rsidR="00D8783B">
        <w:rPr>
          <w:rFonts w:ascii="Times New Roman" w:hAnsi="Times New Roman" w:cs="Times New Roman"/>
          <w:sz w:val="24"/>
          <w:szCs w:val="24"/>
          <w:lang w:val="en-ID"/>
        </w:rPr>
        <w:t>.</w:t>
      </w:r>
    </w:p>
    <w:p w14:paraId="6EBD5115" w14:textId="2CF162ED" w:rsidR="00E44DCE" w:rsidRDefault="00D3208E">
      <w:pPr>
        <w:rPr>
          <w:rFonts w:ascii="Times New Roman" w:hAnsi="Times New Roman" w:cs="Times New Roman"/>
          <w:sz w:val="24"/>
          <w:szCs w:val="24"/>
          <w:lang w:val="en-ID"/>
        </w:rPr>
      </w:pPr>
      <w:r>
        <w:rPr>
          <w:rFonts w:ascii="Times New Roman" w:hAnsi="Times New Roman" w:cs="Times New Roman"/>
          <w:noProof/>
          <w:sz w:val="24"/>
          <w:szCs w:val="24"/>
          <w:lang w:val="en-ID"/>
        </w:rPr>
        <w:drawing>
          <wp:anchor distT="0" distB="0" distL="114300" distR="114300" simplePos="0" relativeHeight="251731968" behindDoc="0" locked="0" layoutInCell="1" allowOverlap="1" wp14:anchorId="28A1D759" wp14:editId="436CEC19">
            <wp:simplePos x="0" y="0"/>
            <wp:positionH relativeFrom="margin">
              <wp:align>center</wp:align>
            </wp:positionH>
            <wp:positionV relativeFrom="margin">
              <wp:posOffset>3705225</wp:posOffset>
            </wp:positionV>
            <wp:extent cx="4064000" cy="326517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64000" cy="3265170"/>
                    </a:xfrm>
                    <a:prstGeom prst="rect">
                      <a:avLst/>
                    </a:prstGeom>
                    <a:noFill/>
                  </pic:spPr>
                </pic:pic>
              </a:graphicData>
            </a:graphic>
            <wp14:sizeRelH relativeFrom="margin">
              <wp14:pctWidth>0</wp14:pctWidth>
            </wp14:sizeRelH>
            <wp14:sizeRelV relativeFrom="margin">
              <wp14:pctHeight>0</wp14:pctHeight>
            </wp14:sizeRelV>
          </wp:anchor>
        </w:drawing>
      </w:r>
    </w:p>
    <w:p w14:paraId="2E388F10" w14:textId="4E17D099" w:rsidR="00E44DCE" w:rsidRDefault="00E44DCE" w:rsidP="00E44DCE">
      <w:pPr>
        <w:spacing w:line="360" w:lineRule="auto"/>
        <w:ind w:firstLine="720"/>
        <w:jc w:val="both"/>
        <w:rPr>
          <w:rFonts w:ascii="Times New Roman" w:hAnsi="Times New Roman" w:cs="Times New Roman"/>
          <w:sz w:val="24"/>
          <w:szCs w:val="24"/>
          <w:lang w:val="en-ID"/>
        </w:rPr>
      </w:pPr>
    </w:p>
    <w:p w14:paraId="7E679573" w14:textId="4D5E1250" w:rsidR="00210731" w:rsidRPr="00840D97" w:rsidRDefault="00210731" w:rsidP="00252910">
      <w:pPr>
        <w:spacing w:line="360" w:lineRule="auto"/>
        <w:ind w:firstLine="720"/>
        <w:jc w:val="both"/>
        <w:rPr>
          <w:rFonts w:ascii="Times New Roman" w:hAnsi="Times New Roman" w:cs="Times New Roman"/>
          <w:sz w:val="24"/>
          <w:szCs w:val="24"/>
          <w:lang w:val="en-ID"/>
          <w14:textOutline w14:w="9525" w14:cap="rnd" w14:cmpd="sng" w14:algn="ctr">
            <w14:solidFill>
              <w14:schemeClr w14:val="tx1"/>
            </w14:solidFill>
            <w14:prstDash w14:val="solid"/>
            <w14:bevel/>
          </w14:textOutline>
        </w:rPr>
      </w:pPr>
    </w:p>
    <w:p w14:paraId="29C5B613" w14:textId="61AE1061" w:rsidR="00ED2302" w:rsidRDefault="00ED2302" w:rsidP="00210731">
      <w:pPr>
        <w:pStyle w:val="Caption"/>
        <w:jc w:val="center"/>
        <w:rPr>
          <w:rFonts w:ascii="Times New Roman" w:hAnsi="Times New Roman" w:cs="Times New Roman"/>
          <w:i w:val="0"/>
          <w:iCs w:val="0"/>
          <w:color w:val="auto"/>
          <w:sz w:val="24"/>
          <w:szCs w:val="24"/>
        </w:rPr>
      </w:pPr>
      <w:bookmarkStart w:id="508" w:name="_Toc74737006"/>
      <w:bookmarkStart w:id="509" w:name="_Toc76453597"/>
    </w:p>
    <w:p w14:paraId="4F05DBAC" w14:textId="10D32210" w:rsidR="00ED2302" w:rsidRDefault="00ED2302" w:rsidP="00210731">
      <w:pPr>
        <w:pStyle w:val="Caption"/>
        <w:jc w:val="center"/>
        <w:rPr>
          <w:rFonts w:ascii="Times New Roman" w:hAnsi="Times New Roman" w:cs="Times New Roman"/>
          <w:i w:val="0"/>
          <w:iCs w:val="0"/>
          <w:color w:val="auto"/>
          <w:sz w:val="24"/>
          <w:szCs w:val="24"/>
        </w:rPr>
      </w:pPr>
    </w:p>
    <w:p w14:paraId="7959DB9A" w14:textId="71D30147" w:rsidR="00ED2302" w:rsidRDefault="00ED2302" w:rsidP="00210731">
      <w:pPr>
        <w:pStyle w:val="Caption"/>
        <w:jc w:val="center"/>
        <w:rPr>
          <w:rFonts w:ascii="Times New Roman" w:hAnsi="Times New Roman" w:cs="Times New Roman"/>
          <w:i w:val="0"/>
          <w:iCs w:val="0"/>
          <w:color w:val="auto"/>
          <w:sz w:val="24"/>
          <w:szCs w:val="24"/>
        </w:rPr>
      </w:pPr>
    </w:p>
    <w:p w14:paraId="559E17C2" w14:textId="2CBC7B8D" w:rsidR="00ED2302" w:rsidRDefault="00ED2302" w:rsidP="00210731">
      <w:pPr>
        <w:pStyle w:val="Caption"/>
        <w:jc w:val="center"/>
        <w:rPr>
          <w:rFonts w:ascii="Times New Roman" w:hAnsi="Times New Roman" w:cs="Times New Roman"/>
          <w:i w:val="0"/>
          <w:iCs w:val="0"/>
          <w:color w:val="auto"/>
          <w:sz w:val="24"/>
          <w:szCs w:val="24"/>
        </w:rPr>
      </w:pPr>
    </w:p>
    <w:p w14:paraId="4FACAF9A" w14:textId="2A34C7F5" w:rsidR="00ED2302" w:rsidRDefault="00ED2302" w:rsidP="00210731">
      <w:pPr>
        <w:pStyle w:val="Caption"/>
        <w:jc w:val="center"/>
        <w:rPr>
          <w:rFonts w:ascii="Times New Roman" w:hAnsi="Times New Roman" w:cs="Times New Roman"/>
          <w:i w:val="0"/>
          <w:iCs w:val="0"/>
          <w:color w:val="auto"/>
          <w:sz w:val="24"/>
          <w:szCs w:val="24"/>
        </w:rPr>
      </w:pPr>
    </w:p>
    <w:p w14:paraId="09B6004F" w14:textId="68386698" w:rsidR="00C05D97" w:rsidRDefault="00C05D97" w:rsidP="00210731">
      <w:pPr>
        <w:pStyle w:val="Caption"/>
        <w:jc w:val="center"/>
        <w:rPr>
          <w:rFonts w:ascii="Times New Roman" w:hAnsi="Times New Roman" w:cs="Times New Roman"/>
          <w:i w:val="0"/>
          <w:iCs w:val="0"/>
          <w:color w:val="auto"/>
          <w:sz w:val="24"/>
          <w:szCs w:val="24"/>
        </w:rPr>
      </w:pPr>
    </w:p>
    <w:p w14:paraId="2D576366" w14:textId="016E4086" w:rsidR="000301EC" w:rsidRDefault="000301EC" w:rsidP="00210731">
      <w:pPr>
        <w:pStyle w:val="Caption"/>
        <w:jc w:val="center"/>
        <w:rPr>
          <w:rFonts w:ascii="Times New Roman" w:hAnsi="Times New Roman" w:cs="Times New Roman"/>
          <w:i w:val="0"/>
          <w:iCs w:val="0"/>
          <w:color w:val="auto"/>
          <w:sz w:val="24"/>
          <w:szCs w:val="24"/>
        </w:rPr>
      </w:pPr>
      <w:bookmarkStart w:id="510" w:name="_Toc77382060"/>
    </w:p>
    <w:p w14:paraId="44E42D02" w14:textId="77777777" w:rsidR="00B969D9" w:rsidRDefault="00B969D9" w:rsidP="00CB2E19">
      <w:pPr>
        <w:pStyle w:val="Caption"/>
        <w:rPr>
          <w:rFonts w:ascii="Times New Roman" w:hAnsi="Times New Roman" w:cs="Times New Roman"/>
          <w:i w:val="0"/>
          <w:iCs w:val="0"/>
          <w:color w:val="auto"/>
          <w:sz w:val="24"/>
          <w:szCs w:val="24"/>
        </w:rPr>
      </w:pPr>
      <w:bookmarkStart w:id="511" w:name="_Toc78632587"/>
    </w:p>
    <w:p w14:paraId="02AB7248" w14:textId="57D7D2C2" w:rsidR="00B969D9" w:rsidRDefault="00B969D9" w:rsidP="00210731">
      <w:pPr>
        <w:pStyle w:val="Caption"/>
        <w:jc w:val="center"/>
        <w:rPr>
          <w:rFonts w:ascii="Times New Roman" w:hAnsi="Times New Roman" w:cs="Times New Roman"/>
          <w:i w:val="0"/>
          <w:iCs w:val="0"/>
          <w:color w:val="auto"/>
          <w:sz w:val="24"/>
          <w:szCs w:val="24"/>
        </w:rPr>
      </w:pPr>
    </w:p>
    <w:p w14:paraId="726178E0" w14:textId="1B008434" w:rsidR="000301EC" w:rsidRPr="00B969D9" w:rsidRDefault="00210731" w:rsidP="00B969D9">
      <w:pPr>
        <w:pStyle w:val="Caption"/>
        <w:jc w:val="center"/>
        <w:rPr>
          <w:rFonts w:ascii="Times New Roman" w:hAnsi="Times New Roman" w:cs="Times New Roman"/>
          <w:i w:val="0"/>
          <w:iCs w:val="0"/>
          <w:sz w:val="24"/>
          <w:szCs w:val="24"/>
          <w:lang w:val="en-ID"/>
        </w:rPr>
      </w:pPr>
      <w:r w:rsidRPr="00210731">
        <w:rPr>
          <w:rFonts w:ascii="Times New Roman" w:hAnsi="Times New Roman" w:cs="Times New Roman"/>
          <w:i w:val="0"/>
          <w:iCs w:val="0"/>
          <w:color w:val="auto"/>
          <w:sz w:val="24"/>
          <w:szCs w:val="24"/>
        </w:rPr>
        <w:t xml:space="preserve">Gambar 3. </w:t>
      </w:r>
      <w:r w:rsidRPr="00210731">
        <w:rPr>
          <w:rFonts w:ascii="Times New Roman" w:hAnsi="Times New Roman" w:cs="Times New Roman"/>
          <w:i w:val="0"/>
          <w:iCs w:val="0"/>
          <w:color w:val="auto"/>
          <w:sz w:val="24"/>
          <w:szCs w:val="24"/>
        </w:rPr>
        <w:fldChar w:fldCharType="begin"/>
      </w:r>
      <w:r w:rsidRPr="00210731">
        <w:rPr>
          <w:rFonts w:ascii="Times New Roman" w:hAnsi="Times New Roman" w:cs="Times New Roman"/>
          <w:i w:val="0"/>
          <w:iCs w:val="0"/>
          <w:color w:val="auto"/>
          <w:sz w:val="24"/>
          <w:szCs w:val="24"/>
        </w:rPr>
        <w:instrText xml:space="preserve"> SEQ Gambar_3. \* ARABIC </w:instrText>
      </w:r>
      <w:r w:rsidRPr="00210731">
        <w:rPr>
          <w:rFonts w:ascii="Times New Roman" w:hAnsi="Times New Roman" w:cs="Times New Roman"/>
          <w:i w:val="0"/>
          <w:iCs w:val="0"/>
          <w:color w:val="auto"/>
          <w:sz w:val="24"/>
          <w:szCs w:val="24"/>
        </w:rPr>
        <w:fldChar w:fldCharType="separate"/>
      </w:r>
      <w:r w:rsidR="0042456F">
        <w:rPr>
          <w:rFonts w:ascii="Times New Roman" w:hAnsi="Times New Roman" w:cs="Times New Roman"/>
          <w:i w:val="0"/>
          <w:iCs w:val="0"/>
          <w:noProof/>
          <w:color w:val="auto"/>
          <w:sz w:val="24"/>
          <w:szCs w:val="24"/>
        </w:rPr>
        <w:t>7</w:t>
      </w:r>
      <w:r w:rsidRPr="00210731">
        <w:rPr>
          <w:rFonts w:ascii="Times New Roman" w:hAnsi="Times New Roman" w:cs="Times New Roman"/>
          <w:i w:val="0"/>
          <w:iCs w:val="0"/>
          <w:color w:val="auto"/>
          <w:sz w:val="24"/>
          <w:szCs w:val="24"/>
        </w:rPr>
        <w:fldChar w:fldCharType="end"/>
      </w:r>
      <w:r w:rsidRPr="00210731">
        <w:rPr>
          <w:rFonts w:ascii="Times New Roman" w:hAnsi="Times New Roman" w:cs="Times New Roman"/>
          <w:i w:val="0"/>
          <w:iCs w:val="0"/>
          <w:color w:val="auto"/>
          <w:sz w:val="24"/>
          <w:szCs w:val="24"/>
        </w:rPr>
        <w:t xml:space="preserve"> </w:t>
      </w:r>
      <w:bookmarkEnd w:id="508"/>
      <w:bookmarkEnd w:id="509"/>
      <w:r w:rsidR="00ED2302">
        <w:rPr>
          <w:rFonts w:ascii="Times New Roman" w:hAnsi="Times New Roman" w:cs="Times New Roman"/>
          <w:i w:val="0"/>
          <w:iCs w:val="0"/>
          <w:color w:val="auto"/>
          <w:sz w:val="24"/>
          <w:szCs w:val="24"/>
        </w:rPr>
        <w:t>Instalasi pipa alat uji prestasi pompa</w:t>
      </w:r>
      <w:bookmarkEnd w:id="510"/>
      <w:bookmarkEnd w:id="511"/>
    </w:p>
    <w:p w14:paraId="560A0D96" w14:textId="77777777" w:rsidR="00D3208E" w:rsidRDefault="00D3208E">
      <w:pPr>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139B663A" w14:textId="44AA584B" w:rsidR="002C51BC" w:rsidRDefault="00C644D5" w:rsidP="00AD077C">
      <w:pPr>
        <w:rPr>
          <w:rFonts w:ascii="Times New Roman" w:hAnsi="Times New Roman" w:cs="Times New Roman"/>
          <w:sz w:val="24"/>
          <w:szCs w:val="24"/>
          <w:lang w:val="en-ID"/>
        </w:rPr>
      </w:pPr>
      <w:r>
        <w:rPr>
          <w:rFonts w:ascii="Times New Roman" w:hAnsi="Times New Roman" w:cs="Times New Roman"/>
          <w:sz w:val="24"/>
          <w:szCs w:val="24"/>
          <w:lang w:val="en-ID"/>
        </w:rPr>
        <w:lastRenderedPageBreak/>
        <w:t>Keterangan:</w:t>
      </w:r>
    </w:p>
    <w:p w14:paraId="5BEC00A6" w14:textId="44C93F63" w:rsidR="00C644D5" w:rsidRPr="00C644D5" w:rsidRDefault="00C644D5" w:rsidP="003E2916">
      <w:pPr>
        <w:numPr>
          <w:ilvl w:val="0"/>
          <w:numId w:val="45"/>
        </w:numPr>
        <w:rPr>
          <w:rFonts w:ascii="Times New Roman" w:hAnsi="Times New Roman" w:cs="Times New Roman"/>
          <w:sz w:val="24"/>
          <w:szCs w:val="24"/>
        </w:rPr>
      </w:pPr>
      <w:bookmarkStart w:id="512" w:name="_Toc70458103"/>
      <w:r w:rsidRPr="00C644D5">
        <w:rPr>
          <w:rFonts w:ascii="Times New Roman" w:hAnsi="Times New Roman" w:cs="Times New Roman"/>
          <w:sz w:val="24"/>
          <w:szCs w:val="24"/>
        </w:rPr>
        <w:t xml:space="preserve">FV: </w:t>
      </w:r>
      <w:r w:rsidRPr="00C644D5">
        <w:rPr>
          <w:rFonts w:ascii="Times New Roman" w:hAnsi="Times New Roman" w:cs="Times New Roman"/>
          <w:i/>
          <w:iCs/>
          <w:sz w:val="24"/>
          <w:szCs w:val="24"/>
        </w:rPr>
        <w:t>Foot Valve</w:t>
      </w:r>
      <w:bookmarkEnd w:id="512"/>
      <w:r>
        <w:rPr>
          <w:rFonts w:ascii="Times New Roman" w:hAnsi="Times New Roman" w:cs="Times New Roman"/>
          <w:sz w:val="24"/>
          <w:szCs w:val="24"/>
        </w:rPr>
        <w:t xml:space="preserve"> = 3 buah</w:t>
      </w:r>
    </w:p>
    <w:p w14:paraId="07E1B653" w14:textId="1DB42968" w:rsidR="00C644D5" w:rsidRPr="00C644D5" w:rsidRDefault="00C644D5" w:rsidP="003E2916">
      <w:pPr>
        <w:numPr>
          <w:ilvl w:val="0"/>
          <w:numId w:val="45"/>
        </w:numPr>
        <w:rPr>
          <w:rFonts w:ascii="Times New Roman" w:hAnsi="Times New Roman" w:cs="Times New Roman"/>
          <w:sz w:val="24"/>
          <w:szCs w:val="24"/>
        </w:rPr>
      </w:pPr>
      <w:bookmarkStart w:id="513" w:name="_Toc70458104"/>
      <w:r w:rsidRPr="00C644D5">
        <w:rPr>
          <w:rFonts w:ascii="Times New Roman" w:hAnsi="Times New Roman" w:cs="Times New Roman"/>
          <w:sz w:val="24"/>
          <w:szCs w:val="24"/>
        </w:rPr>
        <w:t xml:space="preserve">BV: </w:t>
      </w:r>
      <w:r w:rsidRPr="00C644D5">
        <w:rPr>
          <w:rFonts w:ascii="Times New Roman" w:hAnsi="Times New Roman" w:cs="Times New Roman"/>
          <w:i/>
          <w:iCs/>
          <w:sz w:val="24"/>
          <w:szCs w:val="24"/>
        </w:rPr>
        <w:t>Ball Valve</w:t>
      </w:r>
      <w:bookmarkEnd w:id="513"/>
      <w:r>
        <w:rPr>
          <w:rFonts w:ascii="Times New Roman" w:hAnsi="Times New Roman" w:cs="Times New Roman"/>
          <w:i/>
          <w:iCs/>
          <w:sz w:val="24"/>
          <w:szCs w:val="24"/>
        </w:rPr>
        <w:t xml:space="preserve"> </w:t>
      </w:r>
      <w:r>
        <w:rPr>
          <w:rFonts w:ascii="Times New Roman" w:hAnsi="Times New Roman" w:cs="Times New Roman"/>
          <w:sz w:val="24"/>
          <w:szCs w:val="24"/>
        </w:rPr>
        <w:t>= 10 buah</w:t>
      </w:r>
    </w:p>
    <w:p w14:paraId="791C55B5" w14:textId="56DF74CB" w:rsidR="00C644D5" w:rsidRPr="00C644D5" w:rsidRDefault="00C644D5" w:rsidP="003E2916">
      <w:pPr>
        <w:numPr>
          <w:ilvl w:val="0"/>
          <w:numId w:val="45"/>
        </w:numPr>
        <w:rPr>
          <w:rFonts w:ascii="Times New Roman" w:hAnsi="Times New Roman" w:cs="Times New Roman"/>
          <w:sz w:val="24"/>
          <w:szCs w:val="24"/>
        </w:rPr>
      </w:pPr>
      <w:bookmarkStart w:id="514" w:name="_Toc70458105"/>
      <w:r w:rsidRPr="00C644D5">
        <w:rPr>
          <w:rFonts w:ascii="Times New Roman" w:hAnsi="Times New Roman" w:cs="Times New Roman"/>
          <w:sz w:val="24"/>
          <w:szCs w:val="24"/>
        </w:rPr>
        <w:t>P: Pompa</w:t>
      </w:r>
      <w:bookmarkEnd w:id="514"/>
      <w:r>
        <w:rPr>
          <w:rFonts w:ascii="Times New Roman" w:hAnsi="Times New Roman" w:cs="Times New Roman"/>
          <w:sz w:val="24"/>
          <w:szCs w:val="24"/>
        </w:rPr>
        <w:t xml:space="preserve"> = 3 pompa</w:t>
      </w:r>
      <w:r w:rsidR="00512B9E">
        <w:rPr>
          <w:rFonts w:ascii="Times New Roman" w:hAnsi="Times New Roman" w:cs="Times New Roman"/>
          <w:sz w:val="24"/>
          <w:szCs w:val="24"/>
        </w:rPr>
        <w:t xml:space="preserve"> (Pompa 1 dan 2 spesifikasi sama)</w:t>
      </w:r>
    </w:p>
    <w:p w14:paraId="4F10EC80" w14:textId="300ECF6A" w:rsidR="00C644D5" w:rsidRPr="00C644D5" w:rsidRDefault="00C644D5" w:rsidP="003E2916">
      <w:pPr>
        <w:numPr>
          <w:ilvl w:val="0"/>
          <w:numId w:val="45"/>
        </w:numPr>
        <w:rPr>
          <w:rFonts w:ascii="Times New Roman" w:hAnsi="Times New Roman" w:cs="Times New Roman"/>
          <w:sz w:val="24"/>
          <w:szCs w:val="24"/>
        </w:rPr>
      </w:pPr>
      <w:bookmarkStart w:id="515" w:name="_Toc70458106"/>
      <w:r w:rsidRPr="00C644D5">
        <w:rPr>
          <w:rFonts w:ascii="Times New Roman" w:hAnsi="Times New Roman" w:cs="Times New Roman"/>
          <w:sz w:val="24"/>
          <w:szCs w:val="24"/>
        </w:rPr>
        <w:t xml:space="preserve">VG: </w:t>
      </w:r>
      <w:r w:rsidRPr="00C644D5">
        <w:rPr>
          <w:rFonts w:ascii="Times New Roman" w:hAnsi="Times New Roman" w:cs="Times New Roman"/>
          <w:i/>
          <w:iCs/>
          <w:sz w:val="24"/>
          <w:szCs w:val="24"/>
        </w:rPr>
        <w:t>Vac</w:t>
      </w:r>
      <w:r w:rsidR="00E87AA6">
        <w:rPr>
          <w:rFonts w:ascii="Times New Roman" w:hAnsi="Times New Roman" w:cs="Times New Roman"/>
          <w:i/>
          <w:iCs/>
          <w:sz w:val="24"/>
          <w:szCs w:val="24"/>
        </w:rPr>
        <w:t>u</w:t>
      </w:r>
      <w:r w:rsidRPr="00C644D5">
        <w:rPr>
          <w:rFonts w:ascii="Times New Roman" w:hAnsi="Times New Roman" w:cs="Times New Roman"/>
          <w:i/>
          <w:iCs/>
          <w:sz w:val="24"/>
          <w:szCs w:val="24"/>
        </w:rPr>
        <w:t>um Gauge</w:t>
      </w:r>
      <w:bookmarkEnd w:id="515"/>
      <w:r>
        <w:rPr>
          <w:rFonts w:ascii="Times New Roman" w:hAnsi="Times New Roman" w:cs="Times New Roman"/>
          <w:i/>
          <w:iCs/>
          <w:sz w:val="24"/>
          <w:szCs w:val="24"/>
        </w:rPr>
        <w:t xml:space="preserve"> </w:t>
      </w:r>
      <w:r>
        <w:rPr>
          <w:rFonts w:ascii="Times New Roman" w:hAnsi="Times New Roman" w:cs="Times New Roman"/>
          <w:sz w:val="24"/>
          <w:szCs w:val="24"/>
        </w:rPr>
        <w:t>= 3 buah</w:t>
      </w:r>
    </w:p>
    <w:p w14:paraId="574DCC21" w14:textId="344B2ED6" w:rsidR="00C644D5" w:rsidRPr="00C644D5" w:rsidRDefault="00C644D5" w:rsidP="003E2916">
      <w:pPr>
        <w:numPr>
          <w:ilvl w:val="0"/>
          <w:numId w:val="45"/>
        </w:numPr>
        <w:rPr>
          <w:rFonts w:ascii="Times New Roman" w:hAnsi="Times New Roman" w:cs="Times New Roman"/>
          <w:sz w:val="24"/>
          <w:szCs w:val="24"/>
        </w:rPr>
      </w:pPr>
      <w:bookmarkStart w:id="516" w:name="_Toc70458107"/>
      <w:r w:rsidRPr="00C644D5">
        <w:rPr>
          <w:rFonts w:ascii="Times New Roman" w:hAnsi="Times New Roman" w:cs="Times New Roman"/>
          <w:sz w:val="24"/>
          <w:szCs w:val="24"/>
        </w:rPr>
        <w:t xml:space="preserve">PG: </w:t>
      </w:r>
      <w:r w:rsidRPr="00C644D5">
        <w:rPr>
          <w:rFonts w:ascii="Times New Roman" w:hAnsi="Times New Roman" w:cs="Times New Roman"/>
          <w:i/>
          <w:iCs/>
          <w:sz w:val="24"/>
          <w:szCs w:val="24"/>
        </w:rPr>
        <w:t>Pressure Gauge</w:t>
      </w:r>
      <w:bookmarkEnd w:id="516"/>
      <w:r>
        <w:rPr>
          <w:rFonts w:ascii="Times New Roman" w:hAnsi="Times New Roman" w:cs="Times New Roman"/>
          <w:sz w:val="24"/>
          <w:szCs w:val="24"/>
        </w:rPr>
        <w:t xml:space="preserve"> = 4 buah</w:t>
      </w:r>
    </w:p>
    <w:p w14:paraId="5E9D01D3" w14:textId="69754456" w:rsidR="00C644D5" w:rsidRPr="00C644D5" w:rsidRDefault="006B7FC7" w:rsidP="003E2916">
      <w:pPr>
        <w:numPr>
          <w:ilvl w:val="0"/>
          <w:numId w:val="45"/>
        </w:numPr>
        <w:rPr>
          <w:rFonts w:ascii="Times New Roman" w:hAnsi="Times New Roman" w:cs="Times New Roman"/>
          <w:sz w:val="24"/>
          <w:szCs w:val="24"/>
        </w:rPr>
      </w:pPr>
      <w:bookmarkStart w:id="517" w:name="_Toc70458108"/>
      <w:r>
        <w:rPr>
          <w:rFonts w:ascii="Times New Roman" w:hAnsi="Times New Roman" w:cs="Times New Roman"/>
          <w:sz w:val="24"/>
          <w:szCs w:val="24"/>
        </w:rPr>
        <w:t>W</w:t>
      </w:r>
      <w:r w:rsidR="00C644D5" w:rsidRPr="00C644D5">
        <w:rPr>
          <w:rFonts w:ascii="Times New Roman" w:hAnsi="Times New Roman" w:cs="Times New Roman"/>
          <w:sz w:val="24"/>
          <w:szCs w:val="24"/>
        </w:rPr>
        <w:t xml:space="preserve">M: </w:t>
      </w:r>
      <w:r>
        <w:rPr>
          <w:rFonts w:ascii="Times New Roman" w:hAnsi="Times New Roman" w:cs="Times New Roman"/>
          <w:i/>
          <w:iCs/>
          <w:sz w:val="24"/>
          <w:szCs w:val="24"/>
        </w:rPr>
        <w:t>Water</w:t>
      </w:r>
      <w:r w:rsidR="00C644D5" w:rsidRPr="00C644D5">
        <w:rPr>
          <w:rFonts w:ascii="Times New Roman" w:hAnsi="Times New Roman" w:cs="Times New Roman"/>
          <w:i/>
          <w:iCs/>
          <w:sz w:val="24"/>
          <w:szCs w:val="24"/>
        </w:rPr>
        <w:t xml:space="preserve"> Meter</w:t>
      </w:r>
      <w:bookmarkEnd w:id="517"/>
      <w:r w:rsidR="00C644D5">
        <w:rPr>
          <w:rFonts w:ascii="Times New Roman" w:hAnsi="Times New Roman" w:cs="Times New Roman"/>
          <w:i/>
          <w:iCs/>
          <w:sz w:val="24"/>
          <w:szCs w:val="24"/>
        </w:rPr>
        <w:t xml:space="preserve"> </w:t>
      </w:r>
      <w:r w:rsidR="00E84941">
        <w:rPr>
          <w:rFonts w:ascii="Times New Roman" w:hAnsi="Times New Roman" w:cs="Times New Roman"/>
          <w:sz w:val="24"/>
          <w:szCs w:val="24"/>
        </w:rPr>
        <w:t>= 4 buah</w:t>
      </w:r>
    </w:p>
    <w:p w14:paraId="1301B9FA" w14:textId="2B9A5E0A" w:rsidR="00C644D5" w:rsidRDefault="00C644D5" w:rsidP="00512B9E">
      <w:pPr>
        <w:spacing w:line="360" w:lineRule="auto"/>
        <w:ind w:firstLine="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Banyaknya alat </w:t>
      </w:r>
      <w:r w:rsidR="006B7FC7">
        <w:rPr>
          <w:rFonts w:ascii="Times New Roman" w:hAnsi="Times New Roman" w:cs="Times New Roman"/>
          <w:sz w:val="24"/>
          <w:szCs w:val="24"/>
          <w:lang w:val="en-ID"/>
        </w:rPr>
        <w:t>ukur pada alat uji</w:t>
      </w:r>
      <w:r>
        <w:rPr>
          <w:rFonts w:ascii="Times New Roman" w:hAnsi="Times New Roman" w:cs="Times New Roman"/>
          <w:sz w:val="24"/>
          <w:szCs w:val="24"/>
          <w:lang w:val="en-ID"/>
        </w:rPr>
        <w:t xml:space="preserve"> prestasi pompa yang digunakan pada penelitian ini bisa dilihat pada gambar 3.7</w:t>
      </w:r>
      <w:r w:rsidR="006B7FC7">
        <w:rPr>
          <w:rFonts w:ascii="Times New Roman" w:hAnsi="Times New Roman" w:cs="Times New Roman"/>
          <w:sz w:val="24"/>
          <w:szCs w:val="24"/>
          <w:lang w:val="en-ID"/>
        </w:rPr>
        <w:t>.</w:t>
      </w:r>
      <w:r w:rsidR="004C0003">
        <w:rPr>
          <w:rFonts w:ascii="Times New Roman" w:hAnsi="Times New Roman" w:cs="Times New Roman"/>
          <w:sz w:val="24"/>
          <w:szCs w:val="24"/>
          <w:lang w:val="en-ID"/>
        </w:rPr>
        <w:t xml:space="preserve"> Pengertian dari peralatan komponen yang digunkanan pada alat uji prestasi pompa sebagai berikut:</w:t>
      </w:r>
    </w:p>
    <w:p w14:paraId="5C1681F1" w14:textId="25CAD93C" w:rsidR="004C0003" w:rsidRPr="004C0003" w:rsidRDefault="004C0003" w:rsidP="003E2916">
      <w:pPr>
        <w:pStyle w:val="ListParagraph"/>
        <w:numPr>
          <w:ilvl w:val="0"/>
          <w:numId w:val="61"/>
        </w:numPr>
        <w:spacing w:line="360" w:lineRule="auto"/>
        <w:jc w:val="both"/>
        <w:rPr>
          <w:rFonts w:ascii="Times New Roman" w:hAnsi="Times New Roman" w:cs="Times New Roman"/>
          <w:sz w:val="24"/>
          <w:szCs w:val="24"/>
          <w:lang w:val="en-ID"/>
        </w:rPr>
      </w:pPr>
      <w:r w:rsidRPr="004C0003">
        <w:rPr>
          <w:rFonts w:ascii="Times New Roman" w:hAnsi="Times New Roman" w:cs="Times New Roman"/>
          <w:i/>
          <w:iCs/>
          <w:sz w:val="24"/>
          <w:szCs w:val="24"/>
          <w:lang w:val="en-ID"/>
        </w:rPr>
        <w:t>Foot Valve</w:t>
      </w:r>
      <w:r>
        <w:rPr>
          <w:rFonts w:ascii="Times New Roman" w:hAnsi="Times New Roman" w:cs="Times New Roman"/>
          <w:sz w:val="24"/>
          <w:szCs w:val="24"/>
          <w:lang w:val="en-ID"/>
        </w:rPr>
        <w:t xml:space="preserve"> </w:t>
      </w:r>
      <w:r w:rsidRPr="004C0003">
        <w:rPr>
          <w:rFonts w:ascii="Times New Roman" w:hAnsi="Times New Roman" w:cs="Times New Roman"/>
          <w:sz w:val="24"/>
          <w:szCs w:val="24"/>
        </w:rPr>
        <w:t xml:space="preserve">berfungsi sebagai penahan aliran </w:t>
      </w:r>
      <w:r w:rsidR="001708AD">
        <w:rPr>
          <w:rFonts w:ascii="Times New Roman" w:hAnsi="Times New Roman" w:cs="Times New Roman"/>
          <w:sz w:val="24"/>
          <w:szCs w:val="24"/>
        </w:rPr>
        <w:t>fluida (</w:t>
      </w:r>
      <w:r w:rsidRPr="004C0003">
        <w:rPr>
          <w:rFonts w:ascii="Times New Roman" w:hAnsi="Times New Roman" w:cs="Times New Roman"/>
          <w:sz w:val="24"/>
          <w:szCs w:val="24"/>
        </w:rPr>
        <w:t>air</w:t>
      </w:r>
      <w:r w:rsidR="001708AD">
        <w:rPr>
          <w:rFonts w:ascii="Times New Roman" w:hAnsi="Times New Roman" w:cs="Times New Roman"/>
          <w:sz w:val="24"/>
          <w:szCs w:val="24"/>
        </w:rPr>
        <w:t>)</w:t>
      </w:r>
      <w:r w:rsidRPr="004C0003">
        <w:rPr>
          <w:rFonts w:ascii="Times New Roman" w:hAnsi="Times New Roman" w:cs="Times New Roman"/>
          <w:sz w:val="24"/>
          <w:szCs w:val="24"/>
        </w:rPr>
        <w:t xml:space="preserve"> yang sudah ada pada pipa</w:t>
      </w:r>
      <w:r w:rsidR="001708AD">
        <w:rPr>
          <w:rFonts w:ascii="Times New Roman" w:hAnsi="Times New Roman" w:cs="Times New Roman"/>
          <w:sz w:val="24"/>
          <w:szCs w:val="24"/>
        </w:rPr>
        <w:t>,</w:t>
      </w:r>
      <w:r w:rsidRPr="004C0003">
        <w:rPr>
          <w:rFonts w:ascii="Times New Roman" w:hAnsi="Times New Roman" w:cs="Times New Roman"/>
          <w:sz w:val="24"/>
          <w:szCs w:val="24"/>
        </w:rPr>
        <w:t xml:space="preserve"> agar</w:t>
      </w:r>
      <w:r w:rsidR="001708AD">
        <w:rPr>
          <w:rFonts w:ascii="Times New Roman" w:hAnsi="Times New Roman" w:cs="Times New Roman"/>
          <w:sz w:val="24"/>
          <w:szCs w:val="24"/>
        </w:rPr>
        <w:t xml:space="preserve"> air</w:t>
      </w:r>
      <w:r w:rsidRPr="004C0003">
        <w:rPr>
          <w:rFonts w:ascii="Times New Roman" w:hAnsi="Times New Roman" w:cs="Times New Roman"/>
          <w:sz w:val="24"/>
          <w:szCs w:val="24"/>
        </w:rPr>
        <w:t xml:space="preserve"> tidak kembali turun ke bawah pada instalasi pipa hisap.</w:t>
      </w:r>
    </w:p>
    <w:p w14:paraId="3EA48532" w14:textId="79CE2D96" w:rsidR="004C0003" w:rsidRPr="0071493A" w:rsidRDefault="004C0003" w:rsidP="003E2916">
      <w:pPr>
        <w:pStyle w:val="ListParagraph"/>
        <w:numPr>
          <w:ilvl w:val="0"/>
          <w:numId w:val="61"/>
        </w:numPr>
        <w:spacing w:line="360" w:lineRule="auto"/>
        <w:jc w:val="both"/>
        <w:rPr>
          <w:rFonts w:ascii="Times New Roman" w:hAnsi="Times New Roman" w:cs="Times New Roman"/>
          <w:sz w:val="24"/>
          <w:szCs w:val="24"/>
          <w:lang w:val="en-ID"/>
        </w:rPr>
      </w:pPr>
      <w:r>
        <w:rPr>
          <w:rFonts w:ascii="Times New Roman" w:hAnsi="Times New Roman" w:cs="Times New Roman"/>
          <w:i/>
          <w:iCs/>
          <w:sz w:val="24"/>
          <w:szCs w:val="24"/>
          <w:lang w:val="en-ID"/>
        </w:rPr>
        <w:t xml:space="preserve">Ball valve </w:t>
      </w:r>
      <w:r>
        <w:rPr>
          <w:rFonts w:ascii="Times New Roman" w:hAnsi="Times New Roman" w:cs="Times New Roman"/>
          <w:sz w:val="24"/>
          <w:szCs w:val="24"/>
          <w:lang w:val="en-ID"/>
        </w:rPr>
        <w:t xml:space="preserve">adalah </w:t>
      </w:r>
      <w:r w:rsidRPr="004C0003">
        <w:rPr>
          <w:rFonts w:ascii="Times New Roman" w:hAnsi="Times New Roman" w:cs="Times New Roman"/>
          <w:sz w:val="24"/>
          <w:szCs w:val="24"/>
        </w:rPr>
        <w:t>sebuah katup dengan pengontrol aliran berbentuk disc bulat (seperti bola/belahan).</w:t>
      </w:r>
    </w:p>
    <w:p w14:paraId="75B7DCFC" w14:textId="1398E7B4" w:rsidR="0071493A" w:rsidRPr="00E84292" w:rsidRDefault="0071493A" w:rsidP="003E2916">
      <w:pPr>
        <w:pStyle w:val="ListParagraph"/>
        <w:numPr>
          <w:ilvl w:val="0"/>
          <w:numId w:val="61"/>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Pompa </w:t>
      </w:r>
      <w:r w:rsidR="001708AD" w:rsidRPr="001708AD">
        <w:rPr>
          <w:rFonts w:ascii="Times New Roman" w:hAnsi="Times New Roman" w:cs="Times New Roman"/>
          <w:sz w:val="24"/>
          <w:szCs w:val="24"/>
        </w:rPr>
        <w:t xml:space="preserve">merupakan sebuah alat atau mesin yang digunakan untuk memindahkan fluida (air) dari suatu tempat menuju tempat lain. Salah satu jenis pompa yang </w:t>
      </w:r>
      <w:r w:rsidR="001708AD">
        <w:rPr>
          <w:rFonts w:ascii="Times New Roman" w:hAnsi="Times New Roman" w:cs="Times New Roman"/>
          <w:sz w:val="24"/>
          <w:szCs w:val="24"/>
        </w:rPr>
        <w:t>digunakan pada penelitian ini</w:t>
      </w:r>
      <w:r w:rsidR="001708AD" w:rsidRPr="001708AD">
        <w:rPr>
          <w:rFonts w:ascii="Times New Roman" w:hAnsi="Times New Roman" w:cs="Times New Roman"/>
          <w:sz w:val="24"/>
          <w:szCs w:val="24"/>
        </w:rPr>
        <w:t xml:space="preserve"> adalah pompa sentrifugal.</w:t>
      </w:r>
    </w:p>
    <w:p w14:paraId="660A4FB9" w14:textId="40640440" w:rsidR="00E84292" w:rsidRPr="00E84292" w:rsidRDefault="00E84292" w:rsidP="003E2916">
      <w:pPr>
        <w:pStyle w:val="ListParagraph"/>
        <w:numPr>
          <w:ilvl w:val="0"/>
          <w:numId w:val="61"/>
        </w:numPr>
        <w:spacing w:line="360" w:lineRule="auto"/>
        <w:jc w:val="both"/>
        <w:rPr>
          <w:rFonts w:ascii="Times New Roman" w:hAnsi="Times New Roman" w:cs="Times New Roman"/>
          <w:i/>
          <w:iCs/>
          <w:sz w:val="24"/>
          <w:szCs w:val="24"/>
          <w:lang w:val="en-ID"/>
        </w:rPr>
      </w:pPr>
      <w:r w:rsidRPr="00E84292">
        <w:rPr>
          <w:rFonts w:ascii="Times New Roman" w:hAnsi="Times New Roman" w:cs="Times New Roman"/>
          <w:i/>
          <w:iCs/>
          <w:sz w:val="24"/>
          <w:szCs w:val="24"/>
        </w:rPr>
        <w:t>Vacuum gauge</w:t>
      </w:r>
      <w:r>
        <w:rPr>
          <w:rFonts w:ascii="Times New Roman" w:hAnsi="Times New Roman" w:cs="Times New Roman"/>
          <w:i/>
          <w:iCs/>
          <w:sz w:val="24"/>
          <w:szCs w:val="24"/>
        </w:rPr>
        <w:t xml:space="preserve"> </w:t>
      </w:r>
      <w:r>
        <w:rPr>
          <w:rFonts w:ascii="Times New Roman" w:hAnsi="Times New Roman" w:cs="Times New Roman"/>
          <w:sz w:val="24"/>
          <w:szCs w:val="24"/>
        </w:rPr>
        <w:t xml:space="preserve">merupakan sebuah </w:t>
      </w:r>
      <w:r w:rsidRPr="00757AAA">
        <w:rPr>
          <w:rFonts w:ascii="Times New Roman" w:eastAsia="Calibri" w:hAnsi="Times New Roman" w:cs="Times New Roman"/>
          <w:bCs/>
          <w:sz w:val="24"/>
          <w:szCs w:val="24"/>
        </w:rPr>
        <w:t xml:space="preserve">alat yang </w:t>
      </w:r>
      <w:r>
        <w:rPr>
          <w:rFonts w:ascii="Times New Roman" w:eastAsia="Calibri" w:hAnsi="Times New Roman" w:cs="Times New Roman"/>
          <w:bCs/>
          <w:sz w:val="24"/>
          <w:szCs w:val="24"/>
        </w:rPr>
        <w:t xml:space="preserve">berfungsi untuk </w:t>
      </w:r>
      <w:r w:rsidRPr="00757AAA">
        <w:rPr>
          <w:rFonts w:ascii="Times New Roman" w:eastAsia="Calibri" w:hAnsi="Times New Roman" w:cs="Times New Roman"/>
          <w:bCs/>
          <w:sz w:val="24"/>
          <w:szCs w:val="24"/>
        </w:rPr>
        <w:t xml:space="preserve">mengukur </w:t>
      </w:r>
      <w:r>
        <w:rPr>
          <w:rFonts w:ascii="Times New Roman" w:eastAsia="Calibri" w:hAnsi="Times New Roman" w:cs="Times New Roman"/>
          <w:bCs/>
          <w:sz w:val="24"/>
          <w:szCs w:val="24"/>
        </w:rPr>
        <w:t>tekanan</w:t>
      </w:r>
      <w:r w:rsidRPr="00757AAA">
        <w:rPr>
          <w:rFonts w:ascii="Times New Roman" w:eastAsia="Calibri" w:hAnsi="Times New Roman" w:cs="Times New Roman"/>
          <w:bCs/>
          <w:sz w:val="24"/>
          <w:szCs w:val="24"/>
        </w:rPr>
        <w:t xml:space="preserve"> negatif terhadap </w:t>
      </w:r>
      <w:r>
        <w:rPr>
          <w:rFonts w:ascii="Times New Roman" w:eastAsia="Calibri" w:hAnsi="Times New Roman" w:cs="Times New Roman"/>
          <w:bCs/>
          <w:sz w:val="24"/>
          <w:szCs w:val="24"/>
        </w:rPr>
        <w:t>tekanan</w:t>
      </w:r>
      <w:r w:rsidRPr="00757AAA">
        <w:rPr>
          <w:rFonts w:ascii="Times New Roman" w:eastAsia="Calibri" w:hAnsi="Times New Roman" w:cs="Times New Roman"/>
          <w:bCs/>
          <w:sz w:val="24"/>
          <w:szCs w:val="24"/>
        </w:rPr>
        <w:t xml:space="preserve"> atmosfir atau bisa juga dikatakan </w:t>
      </w:r>
      <w:r>
        <w:rPr>
          <w:rFonts w:ascii="Times New Roman" w:eastAsia="Calibri" w:hAnsi="Times New Roman" w:cs="Times New Roman"/>
          <w:bCs/>
          <w:sz w:val="24"/>
          <w:szCs w:val="24"/>
        </w:rPr>
        <w:t>tekanan</w:t>
      </w:r>
      <w:r w:rsidRPr="00757AAA">
        <w:rPr>
          <w:rFonts w:ascii="Times New Roman" w:eastAsia="Calibri" w:hAnsi="Times New Roman" w:cs="Times New Roman"/>
          <w:bCs/>
          <w:sz w:val="24"/>
          <w:szCs w:val="24"/>
        </w:rPr>
        <w:t xml:space="preserve"> vakum.</w:t>
      </w:r>
    </w:p>
    <w:p w14:paraId="5803DB20" w14:textId="548BD807" w:rsidR="00E84292" w:rsidRPr="00130384" w:rsidRDefault="00E84292" w:rsidP="003E2916">
      <w:pPr>
        <w:pStyle w:val="ListParagraph"/>
        <w:numPr>
          <w:ilvl w:val="0"/>
          <w:numId w:val="61"/>
        </w:numPr>
        <w:spacing w:line="360" w:lineRule="auto"/>
        <w:jc w:val="both"/>
        <w:rPr>
          <w:rFonts w:ascii="Times New Roman" w:hAnsi="Times New Roman" w:cs="Times New Roman"/>
          <w:i/>
          <w:iCs/>
          <w:sz w:val="24"/>
          <w:szCs w:val="24"/>
          <w:lang w:val="en-ID"/>
        </w:rPr>
      </w:pPr>
      <w:r w:rsidRPr="00E84292">
        <w:rPr>
          <w:rFonts w:ascii="Times New Roman" w:hAnsi="Times New Roman" w:cs="Times New Roman"/>
          <w:i/>
          <w:iCs/>
          <w:sz w:val="24"/>
          <w:szCs w:val="24"/>
        </w:rPr>
        <w:t>Pressure gauge</w:t>
      </w:r>
      <w:r>
        <w:rPr>
          <w:rFonts w:ascii="Times New Roman" w:hAnsi="Times New Roman" w:cs="Times New Roman"/>
          <w:i/>
          <w:iCs/>
          <w:sz w:val="24"/>
          <w:szCs w:val="24"/>
        </w:rPr>
        <w:t xml:space="preserve"> </w:t>
      </w:r>
      <w:r w:rsidR="00130384">
        <w:rPr>
          <w:rFonts w:ascii="Times New Roman" w:hAnsi="Times New Roman" w:cs="Times New Roman"/>
          <w:sz w:val="24"/>
          <w:szCs w:val="24"/>
        </w:rPr>
        <w:t xml:space="preserve">merupakan sebuah </w:t>
      </w:r>
      <w:r w:rsidR="00130384" w:rsidRPr="00757AAA">
        <w:rPr>
          <w:rFonts w:ascii="Times New Roman" w:eastAsia="Calibri" w:hAnsi="Times New Roman" w:cs="Times New Roman"/>
          <w:bCs/>
          <w:sz w:val="24"/>
          <w:szCs w:val="24"/>
        </w:rPr>
        <w:t xml:space="preserve">alat yang </w:t>
      </w:r>
      <w:r w:rsidR="00130384">
        <w:rPr>
          <w:rFonts w:ascii="Times New Roman" w:eastAsia="Calibri" w:hAnsi="Times New Roman" w:cs="Times New Roman"/>
          <w:bCs/>
          <w:sz w:val="24"/>
          <w:szCs w:val="24"/>
        </w:rPr>
        <w:t xml:space="preserve">berfungsi untuk </w:t>
      </w:r>
      <w:r w:rsidR="00130384" w:rsidRPr="00757AAA">
        <w:rPr>
          <w:rFonts w:ascii="Times New Roman" w:eastAsia="Calibri" w:hAnsi="Times New Roman" w:cs="Times New Roman"/>
          <w:bCs/>
          <w:sz w:val="24"/>
          <w:szCs w:val="24"/>
        </w:rPr>
        <w:t xml:space="preserve">mengukur </w:t>
      </w:r>
      <w:r w:rsidR="00130384">
        <w:rPr>
          <w:rFonts w:ascii="Times New Roman" w:eastAsia="Calibri" w:hAnsi="Times New Roman" w:cs="Times New Roman"/>
          <w:bCs/>
          <w:sz w:val="24"/>
          <w:szCs w:val="24"/>
        </w:rPr>
        <w:t>tekanan</w:t>
      </w:r>
      <w:r w:rsidR="00130384" w:rsidRPr="00757AAA">
        <w:rPr>
          <w:rFonts w:ascii="Times New Roman" w:eastAsia="Calibri" w:hAnsi="Times New Roman" w:cs="Times New Roman"/>
          <w:bCs/>
          <w:sz w:val="24"/>
          <w:szCs w:val="24"/>
        </w:rPr>
        <w:t xml:space="preserve"> </w:t>
      </w:r>
      <w:r w:rsidR="00130384">
        <w:rPr>
          <w:rFonts w:ascii="Times New Roman" w:eastAsia="Calibri" w:hAnsi="Times New Roman" w:cs="Times New Roman"/>
          <w:bCs/>
          <w:sz w:val="24"/>
          <w:szCs w:val="24"/>
        </w:rPr>
        <w:t>positive</w:t>
      </w:r>
      <w:r w:rsidR="00130384" w:rsidRPr="00757AAA">
        <w:rPr>
          <w:rFonts w:ascii="Times New Roman" w:eastAsia="Calibri" w:hAnsi="Times New Roman" w:cs="Times New Roman"/>
          <w:bCs/>
          <w:sz w:val="24"/>
          <w:szCs w:val="24"/>
        </w:rPr>
        <w:t xml:space="preserve"> terhadap </w:t>
      </w:r>
      <w:r w:rsidR="00130384">
        <w:rPr>
          <w:rFonts w:ascii="Times New Roman" w:eastAsia="Calibri" w:hAnsi="Times New Roman" w:cs="Times New Roman"/>
          <w:bCs/>
          <w:sz w:val="24"/>
          <w:szCs w:val="24"/>
        </w:rPr>
        <w:t>tekanan</w:t>
      </w:r>
      <w:r w:rsidR="00130384" w:rsidRPr="00757AAA">
        <w:rPr>
          <w:rFonts w:ascii="Times New Roman" w:eastAsia="Calibri" w:hAnsi="Times New Roman" w:cs="Times New Roman"/>
          <w:bCs/>
          <w:sz w:val="24"/>
          <w:szCs w:val="24"/>
        </w:rPr>
        <w:t xml:space="preserve"> referensi 1 atm, yang berarti </w:t>
      </w:r>
      <w:r w:rsidR="00130384">
        <w:rPr>
          <w:rFonts w:ascii="Times New Roman" w:eastAsia="Calibri" w:hAnsi="Times New Roman" w:cs="Times New Roman"/>
          <w:bCs/>
          <w:sz w:val="24"/>
          <w:szCs w:val="24"/>
        </w:rPr>
        <w:t>tekanan</w:t>
      </w:r>
      <w:r w:rsidR="00130384" w:rsidRPr="00757AAA">
        <w:rPr>
          <w:rFonts w:ascii="Times New Roman" w:eastAsia="Calibri" w:hAnsi="Times New Roman" w:cs="Times New Roman"/>
          <w:bCs/>
          <w:sz w:val="24"/>
          <w:szCs w:val="24"/>
        </w:rPr>
        <w:t xml:space="preserve"> ini lebih besar dari 1 atm.</w:t>
      </w:r>
    </w:p>
    <w:p w14:paraId="13EB7922" w14:textId="4C03744D" w:rsidR="00130384" w:rsidRPr="00E84292" w:rsidRDefault="00130384" w:rsidP="003E2916">
      <w:pPr>
        <w:pStyle w:val="ListParagraph"/>
        <w:numPr>
          <w:ilvl w:val="0"/>
          <w:numId w:val="61"/>
        </w:numPr>
        <w:spacing w:line="360" w:lineRule="auto"/>
        <w:jc w:val="both"/>
        <w:rPr>
          <w:rFonts w:ascii="Times New Roman" w:hAnsi="Times New Roman" w:cs="Times New Roman"/>
          <w:i/>
          <w:iCs/>
          <w:sz w:val="24"/>
          <w:szCs w:val="24"/>
          <w:lang w:val="en-ID"/>
        </w:rPr>
      </w:pPr>
      <w:r>
        <w:rPr>
          <w:rFonts w:ascii="Times New Roman" w:hAnsi="Times New Roman" w:cs="Times New Roman"/>
          <w:i/>
          <w:iCs/>
          <w:sz w:val="24"/>
          <w:szCs w:val="24"/>
        </w:rPr>
        <w:t xml:space="preserve">Water meter </w:t>
      </w:r>
      <w:r w:rsidRPr="00DE72BA">
        <w:rPr>
          <w:rFonts w:ascii="Times New Roman" w:hAnsi="Times New Roman" w:cs="Times New Roman"/>
          <w:sz w:val="24"/>
          <w:szCs w:val="24"/>
        </w:rPr>
        <w:t>digunakan sebagai pengukur laju aliran volume atau debit air pada alat uji pompa tunggal, seri dan paralel.</w:t>
      </w:r>
    </w:p>
    <w:p w14:paraId="77284C83" w14:textId="1C8C0B36" w:rsidR="00E938EB" w:rsidRDefault="00E938EB">
      <w:pPr>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5ABC7726" w14:textId="77777777" w:rsidR="00E938EB" w:rsidRPr="00E938EB" w:rsidRDefault="00E938EB" w:rsidP="00E938EB">
      <w:pPr>
        <w:keepNext/>
        <w:keepLines/>
        <w:spacing w:before="240" w:after="0" w:line="360" w:lineRule="auto"/>
        <w:jc w:val="center"/>
        <w:outlineLvl w:val="0"/>
        <w:rPr>
          <w:rFonts w:ascii="Times New Roman" w:eastAsiaTheme="majorEastAsia" w:hAnsi="Times New Roman" w:cs="Times New Roman"/>
          <w:bCs/>
          <w:sz w:val="24"/>
          <w:szCs w:val="24"/>
          <w:lang w:val="en-ID"/>
        </w:rPr>
      </w:pPr>
      <w:bookmarkStart w:id="518" w:name="_Hlk76557955"/>
      <w:bookmarkStart w:id="519" w:name="_Toc79253863"/>
      <w:bookmarkEnd w:id="518"/>
      <w:r w:rsidRPr="00E938EB">
        <w:rPr>
          <w:rFonts w:ascii="Times New Roman" w:eastAsiaTheme="majorEastAsia" w:hAnsi="Times New Roman" w:cs="Times New Roman"/>
          <w:b/>
          <w:bCs/>
          <w:sz w:val="24"/>
          <w:szCs w:val="24"/>
          <w:lang w:val="en-ID"/>
        </w:rPr>
        <w:lastRenderedPageBreak/>
        <w:t>BAB IV</w:t>
      </w:r>
      <w:bookmarkEnd w:id="519"/>
    </w:p>
    <w:p w14:paraId="0B33DDA6" w14:textId="77777777" w:rsidR="00E938EB" w:rsidRPr="00E938EB" w:rsidRDefault="00E938EB" w:rsidP="00E938EB">
      <w:pPr>
        <w:spacing w:line="360" w:lineRule="auto"/>
      </w:pPr>
    </w:p>
    <w:p w14:paraId="5FCAF1E9" w14:textId="77777777" w:rsidR="00E938EB" w:rsidRPr="00E938EB" w:rsidRDefault="00E938EB" w:rsidP="00E938EB">
      <w:pPr>
        <w:spacing w:line="360" w:lineRule="auto"/>
      </w:pPr>
    </w:p>
    <w:p w14:paraId="07AF51DD" w14:textId="77777777" w:rsidR="00E938EB" w:rsidRPr="00E938EB" w:rsidRDefault="00E938EB" w:rsidP="00E938EB">
      <w:pPr>
        <w:keepNext/>
        <w:keepLines/>
        <w:spacing w:before="240" w:after="0" w:line="360" w:lineRule="auto"/>
        <w:jc w:val="center"/>
        <w:outlineLvl w:val="0"/>
        <w:rPr>
          <w:rFonts w:ascii="Times New Roman" w:eastAsiaTheme="majorEastAsia" w:hAnsi="Times New Roman" w:cs="Times New Roman"/>
          <w:bCs/>
          <w:sz w:val="24"/>
          <w:szCs w:val="24"/>
          <w:lang w:val="en-ID"/>
        </w:rPr>
      </w:pPr>
      <w:bookmarkStart w:id="520" w:name="_Toc79253864"/>
      <w:r w:rsidRPr="00E938EB">
        <w:rPr>
          <w:rFonts w:ascii="Times New Roman" w:eastAsiaTheme="majorEastAsia" w:hAnsi="Times New Roman" w:cs="Times New Roman"/>
          <w:b/>
          <w:bCs/>
          <w:sz w:val="24"/>
          <w:szCs w:val="24"/>
          <w:lang w:val="en-ID"/>
        </w:rPr>
        <w:t>HASIL &amp; PEMBAHASAN</w:t>
      </w:r>
      <w:bookmarkEnd w:id="520"/>
    </w:p>
    <w:p w14:paraId="6BE43312" w14:textId="77777777" w:rsidR="00E938EB" w:rsidRPr="00E938EB" w:rsidRDefault="00E938EB" w:rsidP="00E938EB">
      <w:pPr>
        <w:spacing w:line="360" w:lineRule="auto"/>
        <w:jc w:val="center"/>
        <w:rPr>
          <w:rFonts w:ascii="Times New Roman" w:hAnsi="Times New Roman" w:cs="Times New Roman"/>
          <w:sz w:val="24"/>
          <w:szCs w:val="24"/>
          <w:lang w:val="en-ID"/>
        </w:rPr>
      </w:pPr>
    </w:p>
    <w:p w14:paraId="2C8824B0" w14:textId="77777777" w:rsidR="00E938EB" w:rsidRPr="00E938EB" w:rsidRDefault="00E938EB" w:rsidP="003E2916">
      <w:pPr>
        <w:numPr>
          <w:ilvl w:val="1"/>
          <w:numId w:val="46"/>
        </w:numPr>
        <w:spacing w:line="360" w:lineRule="auto"/>
        <w:contextualSpacing/>
        <w:outlineLvl w:val="1"/>
        <w:rPr>
          <w:rFonts w:ascii="Times New Roman" w:hAnsi="Times New Roman" w:cs="Times New Roman"/>
          <w:b/>
          <w:bCs/>
          <w:sz w:val="24"/>
          <w:szCs w:val="24"/>
          <w:lang w:val="en-ID"/>
        </w:rPr>
      </w:pPr>
      <w:bookmarkStart w:id="521" w:name="_Toc79253865"/>
      <w:r w:rsidRPr="00E938EB">
        <w:rPr>
          <w:rFonts w:ascii="Times New Roman" w:hAnsi="Times New Roman" w:cs="Times New Roman"/>
          <w:b/>
          <w:bCs/>
          <w:sz w:val="24"/>
          <w:szCs w:val="24"/>
          <w:lang w:val="en-ID"/>
        </w:rPr>
        <w:t>PENDAHULUAN</w:t>
      </w:r>
      <w:bookmarkEnd w:id="521"/>
    </w:p>
    <w:p w14:paraId="7DF4442F" w14:textId="64A4AC12" w:rsidR="00E938EB" w:rsidRPr="00E938EB" w:rsidRDefault="00E938EB" w:rsidP="00E938EB">
      <w:pPr>
        <w:spacing w:line="360" w:lineRule="auto"/>
        <w:jc w:val="both"/>
        <w:rPr>
          <w:rFonts w:ascii="Times New Roman" w:hAnsi="Times New Roman" w:cs="Times New Roman"/>
          <w:sz w:val="24"/>
          <w:szCs w:val="24"/>
          <w:lang w:val="en-ID"/>
        </w:rPr>
      </w:pPr>
      <w:r w:rsidRPr="00E938EB">
        <w:rPr>
          <w:rFonts w:ascii="Times New Roman" w:hAnsi="Times New Roman" w:cs="Times New Roman"/>
          <w:sz w:val="24"/>
          <w:szCs w:val="24"/>
          <w:lang w:val="en-ID"/>
        </w:rPr>
        <w:t xml:space="preserve">Pada bagian ini membahas mengenai pemilihan spesifikasi komponen alat uji prestasi pompa menggunakan </w:t>
      </w:r>
      <w:r w:rsidR="006B7FC7">
        <w:rPr>
          <w:rFonts w:ascii="Times New Roman" w:hAnsi="Times New Roman" w:cs="Times New Roman"/>
          <w:sz w:val="24"/>
          <w:szCs w:val="24"/>
          <w:lang w:val="en-ID"/>
        </w:rPr>
        <w:t>persamaan</w:t>
      </w:r>
      <w:r w:rsidRPr="00E938EB">
        <w:rPr>
          <w:rFonts w:ascii="Times New Roman" w:hAnsi="Times New Roman" w:cs="Times New Roman"/>
          <w:sz w:val="24"/>
          <w:szCs w:val="24"/>
          <w:lang w:val="en-ID"/>
        </w:rPr>
        <w:t xml:space="preserve"> </w:t>
      </w:r>
      <w:r w:rsidR="006B7FC7">
        <w:rPr>
          <w:rFonts w:ascii="Times New Roman" w:hAnsi="Times New Roman" w:cs="Times New Roman"/>
          <w:sz w:val="24"/>
          <w:szCs w:val="24"/>
          <w:lang w:val="en-ID"/>
        </w:rPr>
        <w:t>atau turunan persamaan bernoulli.</w:t>
      </w:r>
    </w:p>
    <w:p w14:paraId="1EE8AD85" w14:textId="77777777" w:rsidR="00E938EB" w:rsidRPr="00E938EB" w:rsidRDefault="00E938EB" w:rsidP="003E2916">
      <w:pPr>
        <w:numPr>
          <w:ilvl w:val="1"/>
          <w:numId w:val="46"/>
        </w:numPr>
        <w:spacing w:line="360" w:lineRule="auto"/>
        <w:contextualSpacing/>
        <w:jc w:val="both"/>
        <w:outlineLvl w:val="1"/>
        <w:rPr>
          <w:rFonts w:ascii="Times New Roman" w:hAnsi="Times New Roman" w:cs="Times New Roman"/>
          <w:b/>
          <w:bCs/>
          <w:sz w:val="24"/>
          <w:szCs w:val="24"/>
        </w:rPr>
      </w:pPr>
      <w:bookmarkStart w:id="522" w:name="_Hlk74833073"/>
      <w:bookmarkStart w:id="523" w:name="_Toc79253866"/>
      <w:r w:rsidRPr="00E938EB">
        <w:rPr>
          <w:rFonts w:ascii="Times New Roman" w:hAnsi="Times New Roman" w:cs="Times New Roman"/>
          <w:b/>
          <w:bCs/>
          <w:sz w:val="24"/>
          <w:szCs w:val="24"/>
        </w:rPr>
        <w:t>PEMILIHAN SPESIFIKASI POMPA</w:t>
      </w:r>
      <w:bookmarkEnd w:id="522"/>
      <w:bookmarkEnd w:id="523"/>
    </w:p>
    <w:p w14:paraId="5F559743" w14:textId="7E377A80" w:rsidR="00E938EB" w:rsidRPr="00E938EB" w:rsidRDefault="00E938EB" w:rsidP="00E938EB">
      <w:pPr>
        <w:spacing w:line="360" w:lineRule="auto"/>
        <w:jc w:val="both"/>
        <w:rPr>
          <w:rFonts w:ascii="Times New Roman" w:eastAsia="Calibri" w:hAnsi="Times New Roman" w:cs="Times New Roman"/>
          <w:sz w:val="24"/>
          <w:szCs w:val="24"/>
        </w:rPr>
      </w:pPr>
      <w:bookmarkStart w:id="524" w:name="_Hlk79833960"/>
      <w:r w:rsidRPr="00E938EB">
        <w:rPr>
          <w:rFonts w:ascii="Times New Roman" w:eastAsia="Calibri" w:hAnsi="Times New Roman" w:cs="Times New Roman"/>
          <w:sz w:val="24"/>
          <w:szCs w:val="24"/>
        </w:rPr>
        <w:t xml:space="preserve">Dalam penelitian analisa pemilihan komponen alat uji prestasi pompa, menggunakan 2 pompa yang memiliki spesifikasi </w:t>
      </w:r>
      <w:r w:rsidR="00216B33">
        <w:rPr>
          <w:rFonts w:ascii="Times New Roman" w:eastAsia="Calibri" w:hAnsi="Times New Roman" w:cs="Times New Roman"/>
          <w:sz w:val="24"/>
          <w:szCs w:val="24"/>
        </w:rPr>
        <w:t xml:space="preserve">yang sama dan spesifikasi </w:t>
      </w:r>
      <w:r w:rsidRPr="00E938EB">
        <w:rPr>
          <w:rFonts w:ascii="Times New Roman" w:eastAsia="Calibri" w:hAnsi="Times New Roman" w:cs="Times New Roman"/>
          <w:sz w:val="24"/>
          <w:szCs w:val="24"/>
        </w:rPr>
        <w:t xml:space="preserve">pompa </w:t>
      </w:r>
      <w:r w:rsidR="00216B33">
        <w:rPr>
          <w:rFonts w:ascii="Times New Roman" w:eastAsia="Calibri" w:hAnsi="Times New Roman" w:cs="Times New Roman"/>
          <w:sz w:val="24"/>
          <w:szCs w:val="24"/>
        </w:rPr>
        <w:t xml:space="preserve">3 </w:t>
      </w:r>
      <w:r w:rsidRPr="00E938EB">
        <w:rPr>
          <w:rFonts w:ascii="Times New Roman" w:eastAsia="Calibri" w:hAnsi="Times New Roman" w:cs="Times New Roman"/>
          <w:sz w:val="24"/>
          <w:szCs w:val="24"/>
        </w:rPr>
        <w:t>yang berbeda</w:t>
      </w:r>
      <w:r w:rsidR="00D31E52">
        <w:rPr>
          <w:rFonts w:ascii="Times New Roman" w:eastAsia="Calibri" w:hAnsi="Times New Roman" w:cs="Times New Roman"/>
          <w:sz w:val="24"/>
          <w:szCs w:val="24"/>
        </w:rPr>
        <w:t xml:space="preserve">. Dari hasil survey dilapangan maka dipilih </w:t>
      </w:r>
      <w:r w:rsidRPr="00E938EB">
        <w:rPr>
          <w:rFonts w:ascii="Times New Roman" w:eastAsia="Calibri" w:hAnsi="Times New Roman" w:cs="Times New Roman"/>
          <w:sz w:val="24"/>
          <w:szCs w:val="24"/>
        </w:rPr>
        <w:t xml:space="preserve">yaitu pompa 1 dan 2 (shimizu PS-128 BIT) dan pompa 3 (Panasonic GA200JAK). </w:t>
      </w:r>
    </w:p>
    <w:p w14:paraId="7198DE45" w14:textId="449B7249" w:rsidR="00E938EB" w:rsidRPr="00E938EB" w:rsidRDefault="00D31E52" w:rsidP="003E2916">
      <w:pPr>
        <w:numPr>
          <w:ilvl w:val="0"/>
          <w:numId w:val="47"/>
        </w:numPr>
        <w:spacing w:line="360" w:lineRule="auto"/>
        <w:contextualSpacing/>
        <w:jc w:val="both"/>
        <w:rPr>
          <w:rFonts w:ascii="Times New Roman" w:hAnsi="Times New Roman" w:cs="Times New Roman"/>
          <w:sz w:val="24"/>
          <w:szCs w:val="24"/>
        </w:rPr>
      </w:pPr>
      <w:r>
        <w:rPr>
          <w:rFonts w:ascii="Times New Roman" w:eastAsia="Calibri" w:hAnsi="Times New Roman" w:cs="Times New Roman"/>
          <w:sz w:val="24"/>
          <w:szCs w:val="24"/>
        </w:rPr>
        <w:t>Berdasarkan</w:t>
      </w:r>
      <w:r w:rsidR="00E938EB" w:rsidRPr="00E938EB">
        <w:rPr>
          <w:rFonts w:ascii="Times New Roman" w:eastAsia="Calibri" w:hAnsi="Times New Roman" w:cs="Times New Roman"/>
          <w:sz w:val="24"/>
          <w:szCs w:val="24"/>
        </w:rPr>
        <w:t xml:space="preserve"> </w:t>
      </w:r>
      <w:bookmarkStart w:id="525" w:name="_Hlk75204029"/>
      <w:r w:rsidRPr="00E87AA6">
        <w:rPr>
          <w:rFonts w:ascii="Times New Roman" w:eastAsia="Calibri" w:hAnsi="Times New Roman" w:cs="Times New Roman"/>
          <w:i/>
          <w:iCs/>
          <w:sz w:val="24"/>
          <w:szCs w:val="24"/>
        </w:rPr>
        <w:t>nameplate</w:t>
      </w:r>
      <w:r>
        <w:rPr>
          <w:rFonts w:ascii="Times New Roman" w:eastAsia="Calibri" w:hAnsi="Times New Roman" w:cs="Times New Roman"/>
          <w:sz w:val="24"/>
          <w:szCs w:val="24"/>
        </w:rPr>
        <w:t xml:space="preserve"> </w:t>
      </w:r>
      <w:r w:rsidR="00737FD6">
        <w:rPr>
          <w:rFonts w:ascii="Times New Roman" w:eastAsia="Calibri" w:hAnsi="Times New Roman" w:cs="Times New Roman"/>
          <w:sz w:val="24"/>
          <w:szCs w:val="24"/>
        </w:rPr>
        <w:t xml:space="preserve">yang ada pada tabel 4.1 menggambarkan </w:t>
      </w:r>
      <w:r w:rsidR="00E938EB" w:rsidRPr="00E938EB">
        <w:rPr>
          <w:rFonts w:ascii="Times New Roman" w:eastAsia="Calibri" w:hAnsi="Times New Roman" w:cs="Times New Roman"/>
          <w:sz w:val="24"/>
          <w:szCs w:val="24"/>
        </w:rPr>
        <w:t>spesifikasi pompa shimizu PS-128 BIT digunakan untuk pompa 1 dan pompa 2</w:t>
      </w:r>
      <w:bookmarkEnd w:id="525"/>
      <w:r w:rsidR="00737FD6">
        <w:rPr>
          <w:rFonts w:ascii="Times New Roman" w:eastAsia="Calibri" w:hAnsi="Times New Roman" w:cs="Times New Roman"/>
          <w:sz w:val="24"/>
          <w:szCs w:val="24"/>
        </w:rPr>
        <w:t>.</w:t>
      </w:r>
    </w:p>
    <w:p w14:paraId="109403B7" w14:textId="3E01BD06" w:rsidR="00E938EB" w:rsidRPr="00E938EB" w:rsidRDefault="00E938EB" w:rsidP="00335C1B">
      <w:pPr>
        <w:spacing w:after="200" w:line="360" w:lineRule="auto"/>
        <w:jc w:val="center"/>
        <w:rPr>
          <w:rFonts w:ascii="Times New Roman" w:hAnsi="Times New Roman" w:cs="Times New Roman"/>
          <w:color w:val="44546A" w:themeColor="text2"/>
          <w:sz w:val="24"/>
          <w:szCs w:val="24"/>
        </w:rPr>
      </w:pPr>
      <w:bookmarkStart w:id="526" w:name="_Toc77382266"/>
      <w:r w:rsidRPr="00E938EB">
        <w:rPr>
          <w:rFonts w:ascii="Times New Roman" w:hAnsi="Times New Roman" w:cs="Times New Roman"/>
          <w:color w:val="000000" w:themeColor="text1"/>
          <w:sz w:val="24"/>
          <w:szCs w:val="24"/>
        </w:rPr>
        <w:t xml:space="preserve">Tabel 4. </w:t>
      </w:r>
      <w:r w:rsidRPr="00E938EB">
        <w:rPr>
          <w:rFonts w:ascii="Times New Roman" w:hAnsi="Times New Roman" w:cs="Times New Roman"/>
          <w:color w:val="000000" w:themeColor="text1"/>
          <w:sz w:val="24"/>
          <w:szCs w:val="24"/>
        </w:rPr>
        <w:fldChar w:fldCharType="begin"/>
      </w:r>
      <w:r w:rsidRPr="00E938EB">
        <w:rPr>
          <w:rFonts w:ascii="Times New Roman" w:hAnsi="Times New Roman" w:cs="Times New Roman"/>
          <w:color w:val="000000" w:themeColor="text1"/>
          <w:sz w:val="24"/>
          <w:szCs w:val="24"/>
        </w:rPr>
        <w:instrText xml:space="preserve"> SEQ Tabel_4. \* ARABIC </w:instrText>
      </w:r>
      <w:r w:rsidRPr="00E938EB">
        <w:rPr>
          <w:rFonts w:ascii="Times New Roman" w:hAnsi="Times New Roman" w:cs="Times New Roman"/>
          <w:color w:val="000000" w:themeColor="text1"/>
          <w:sz w:val="24"/>
          <w:szCs w:val="24"/>
        </w:rPr>
        <w:fldChar w:fldCharType="separate"/>
      </w:r>
      <w:r w:rsidR="0042456F">
        <w:rPr>
          <w:rFonts w:ascii="Times New Roman" w:hAnsi="Times New Roman" w:cs="Times New Roman"/>
          <w:noProof/>
          <w:color w:val="000000" w:themeColor="text1"/>
          <w:sz w:val="24"/>
          <w:szCs w:val="24"/>
        </w:rPr>
        <w:t>1</w:t>
      </w:r>
      <w:r w:rsidRPr="00E938EB">
        <w:rPr>
          <w:rFonts w:ascii="Times New Roman" w:hAnsi="Times New Roman" w:cs="Times New Roman"/>
          <w:color w:val="000000" w:themeColor="text1"/>
          <w:sz w:val="24"/>
          <w:szCs w:val="24"/>
        </w:rPr>
        <w:fldChar w:fldCharType="end"/>
      </w:r>
      <w:r w:rsidRPr="00E938EB">
        <w:rPr>
          <w:rFonts w:ascii="Times New Roman" w:hAnsi="Times New Roman" w:cs="Times New Roman"/>
          <w:color w:val="000000" w:themeColor="text1"/>
          <w:sz w:val="24"/>
          <w:szCs w:val="24"/>
        </w:rPr>
        <w:t xml:space="preserve"> Spesifikasi pompa 1 dan 2 (Pompa shimizu PS-128</w:t>
      </w:r>
      <w:r w:rsidR="00E87AA6">
        <w:rPr>
          <w:rFonts w:ascii="Times New Roman" w:hAnsi="Times New Roman" w:cs="Times New Roman"/>
          <w:color w:val="000000" w:themeColor="text1"/>
          <w:sz w:val="24"/>
          <w:szCs w:val="24"/>
        </w:rPr>
        <w:t xml:space="preserve"> </w:t>
      </w:r>
      <w:r w:rsidRPr="00E938EB">
        <w:rPr>
          <w:rFonts w:ascii="Times New Roman" w:hAnsi="Times New Roman" w:cs="Times New Roman"/>
          <w:color w:val="000000" w:themeColor="text1"/>
          <w:sz w:val="24"/>
          <w:szCs w:val="24"/>
        </w:rPr>
        <w:t>BIT)</w:t>
      </w:r>
      <w:bookmarkEnd w:id="526"/>
    </w:p>
    <w:tbl>
      <w:tblPr>
        <w:tblStyle w:val="TableGrid11"/>
        <w:tblW w:w="7913" w:type="dxa"/>
        <w:tblInd w:w="628" w:type="dxa"/>
        <w:tblLook w:val="04A0" w:firstRow="1" w:lastRow="0" w:firstColumn="1" w:lastColumn="0" w:noHBand="0" w:noVBand="1"/>
      </w:tblPr>
      <w:tblGrid>
        <w:gridCol w:w="1818"/>
        <w:gridCol w:w="1605"/>
        <w:gridCol w:w="1924"/>
        <w:gridCol w:w="2566"/>
      </w:tblGrid>
      <w:tr w:rsidR="00E938EB" w:rsidRPr="00E938EB" w14:paraId="4CB77147" w14:textId="77777777" w:rsidTr="00CD2FF3">
        <w:trPr>
          <w:trHeight w:val="493"/>
        </w:trPr>
        <w:tc>
          <w:tcPr>
            <w:tcW w:w="3423" w:type="dxa"/>
            <w:gridSpan w:val="2"/>
            <w:tcBorders>
              <w:top w:val="single" w:sz="4" w:space="0" w:color="auto"/>
              <w:left w:val="single" w:sz="4" w:space="0" w:color="auto"/>
              <w:bottom w:val="single" w:sz="4" w:space="0" w:color="auto"/>
              <w:right w:val="single" w:sz="4" w:space="0" w:color="auto"/>
            </w:tcBorders>
            <w:vAlign w:val="center"/>
            <w:hideMark/>
          </w:tcPr>
          <w:p w14:paraId="195F46B2" w14:textId="77777777" w:rsidR="00E938EB" w:rsidRPr="00E938EB" w:rsidRDefault="00E938EB" w:rsidP="00216B33">
            <w:pPr>
              <w:jc w:val="center"/>
              <w:rPr>
                <w:rFonts w:ascii="Times New Roman" w:hAnsi="Times New Roman" w:cs="Times New Roman"/>
                <w:sz w:val="24"/>
                <w:szCs w:val="24"/>
              </w:rPr>
            </w:pPr>
            <w:bookmarkStart w:id="527" w:name="_Hlk75365866"/>
            <w:bookmarkEnd w:id="524"/>
            <w:r w:rsidRPr="00E938EB">
              <w:rPr>
                <w:rFonts w:ascii="Times New Roman" w:hAnsi="Times New Roman" w:cs="Times New Roman"/>
                <w:sz w:val="24"/>
                <w:szCs w:val="24"/>
              </w:rPr>
              <w:t>Model</w:t>
            </w:r>
          </w:p>
        </w:tc>
        <w:tc>
          <w:tcPr>
            <w:tcW w:w="4490" w:type="dxa"/>
            <w:gridSpan w:val="2"/>
            <w:tcBorders>
              <w:top w:val="single" w:sz="4" w:space="0" w:color="auto"/>
              <w:left w:val="single" w:sz="4" w:space="0" w:color="auto"/>
              <w:bottom w:val="single" w:sz="4" w:space="0" w:color="auto"/>
              <w:right w:val="single" w:sz="4" w:space="0" w:color="auto"/>
            </w:tcBorders>
            <w:vAlign w:val="center"/>
            <w:hideMark/>
          </w:tcPr>
          <w:p w14:paraId="7727CB84" w14:textId="77777777" w:rsidR="00E938EB" w:rsidRPr="00E938EB" w:rsidRDefault="00E938EB" w:rsidP="00216B33">
            <w:pPr>
              <w:jc w:val="center"/>
              <w:rPr>
                <w:rFonts w:ascii="Times New Roman" w:hAnsi="Times New Roman" w:cs="Times New Roman"/>
                <w:sz w:val="24"/>
                <w:szCs w:val="24"/>
              </w:rPr>
            </w:pPr>
            <w:r w:rsidRPr="00E938EB">
              <w:rPr>
                <w:rFonts w:ascii="Times New Roman" w:hAnsi="Times New Roman" w:cs="Times New Roman"/>
                <w:sz w:val="24"/>
                <w:szCs w:val="24"/>
              </w:rPr>
              <w:t>PS-128 BIT</w:t>
            </w:r>
          </w:p>
        </w:tc>
      </w:tr>
      <w:tr w:rsidR="00E938EB" w:rsidRPr="00E938EB" w14:paraId="21B1FBBA" w14:textId="77777777" w:rsidTr="00CD2FF3">
        <w:trPr>
          <w:trHeight w:val="512"/>
        </w:trPr>
        <w:tc>
          <w:tcPr>
            <w:tcW w:w="1818" w:type="dxa"/>
            <w:tcBorders>
              <w:top w:val="single" w:sz="4" w:space="0" w:color="auto"/>
              <w:left w:val="single" w:sz="4" w:space="0" w:color="auto"/>
              <w:bottom w:val="single" w:sz="4" w:space="0" w:color="auto"/>
              <w:right w:val="single" w:sz="4" w:space="0" w:color="auto"/>
            </w:tcBorders>
            <w:hideMark/>
          </w:tcPr>
          <w:p w14:paraId="3481810B" w14:textId="77777777" w:rsidR="00E938EB" w:rsidRPr="00E938EB" w:rsidRDefault="00E938EB" w:rsidP="00216B33">
            <w:pPr>
              <w:jc w:val="both"/>
              <w:rPr>
                <w:rFonts w:ascii="Times New Roman" w:hAnsi="Times New Roman" w:cs="Times New Roman"/>
                <w:sz w:val="24"/>
                <w:szCs w:val="24"/>
              </w:rPr>
            </w:pPr>
            <w:r w:rsidRPr="00E938EB">
              <w:rPr>
                <w:rFonts w:ascii="Times New Roman" w:hAnsi="Times New Roman" w:cs="Times New Roman"/>
                <w:sz w:val="24"/>
                <w:szCs w:val="24"/>
              </w:rPr>
              <w:t>U: 1 x 220 V</w:t>
            </w:r>
            <m:oMath>
              <m:r>
                <w:rPr>
                  <w:rFonts w:ascii="Cambria Math" w:hAnsi="Cambria Math" w:cs="Times New Roman"/>
                  <w:sz w:val="24"/>
                  <w:szCs w:val="24"/>
                </w:rPr>
                <m:t>~</m:t>
              </m:r>
            </m:oMath>
          </w:p>
        </w:tc>
        <w:tc>
          <w:tcPr>
            <w:tcW w:w="1605" w:type="dxa"/>
            <w:tcBorders>
              <w:top w:val="single" w:sz="4" w:space="0" w:color="auto"/>
              <w:left w:val="single" w:sz="4" w:space="0" w:color="auto"/>
              <w:bottom w:val="single" w:sz="4" w:space="0" w:color="auto"/>
              <w:right w:val="single" w:sz="4" w:space="0" w:color="auto"/>
            </w:tcBorders>
            <w:hideMark/>
          </w:tcPr>
          <w:p w14:paraId="67404B13" w14:textId="77777777" w:rsidR="00E938EB" w:rsidRPr="00E938EB" w:rsidRDefault="00E938EB" w:rsidP="00216B33">
            <w:pPr>
              <w:jc w:val="both"/>
              <w:rPr>
                <w:rFonts w:ascii="Times New Roman" w:hAnsi="Times New Roman" w:cs="Times New Roman"/>
                <w:sz w:val="24"/>
                <w:szCs w:val="24"/>
              </w:rPr>
            </w:pPr>
            <w:r w:rsidRPr="00E938EB">
              <w:rPr>
                <w:rFonts w:ascii="Times New Roman" w:hAnsi="Times New Roman" w:cs="Times New Roman"/>
                <w:sz w:val="24"/>
                <w:szCs w:val="24"/>
              </w:rPr>
              <w:t>50 Hz</w:t>
            </w:r>
          </w:p>
        </w:tc>
        <w:tc>
          <w:tcPr>
            <w:tcW w:w="1924" w:type="dxa"/>
            <w:tcBorders>
              <w:top w:val="single" w:sz="4" w:space="0" w:color="auto"/>
              <w:left w:val="single" w:sz="4" w:space="0" w:color="auto"/>
              <w:bottom w:val="single" w:sz="4" w:space="0" w:color="auto"/>
              <w:right w:val="single" w:sz="4" w:space="0" w:color="auto"/>
            </w:tcBorders>
            <w:hideMark/>
          </w:tcPr>
          <w:p w14:paraId="288D0E11" w14:textId="77777777" w:rsidR="00E938EB" w:rsidRPr="00E938EB" w:rsidRDefault="00E938EB" w:rsidP="00216B33">
            <w:pPr>
              <w:jc w:val="both"/>
              <w:rPr>
                <w:rFonts w:ascii="Times New Roman" w:hAnsi="Times New Roman" w:cs="Times New Roman"/>
                <w:sz w:val="24"/>
                <w:szCs w:val="24"/>
              </w:rPr>
            </w:pPr>
            <w:r w:rsidRPr="00E938EB">
              <w:rPr>
                <w:rFonts w:ascii="Times New Roman" w:hAnsi="Times New Roman" w:cs="Times New Roman"/>
                <w:sz w:val="24"/>
                <w:szCs w:val="24"/>
              </w:rPr>
              <w:t>H: 20-10 meter</w:t>
            </w:r>
          </w:p>
        </w:tc>
        <w:tc>
          <w:tcPr>
            <w:tcW w:w="2566" w:type="dxa"/>
            <w:tcBorders>
              <w:top w:val="single" w:sz="4" w:space="0" w:color="auto"/>
              <w:left w:val="single" w:sz="4" w:space="0" w:color="auto"/>
              <w:bottom w:val="single" w:sz="4" w:space="0" w:color="auto"/>
              <w:right w:val="single" w:sz="4" w:space="0" w:color="auto"/>
            </w:tcBorders>
            <w:hideMark/>
          </w:tcPr>
          <w:p w14:paraId="466166CF" w14:textId="77777777" w:rsidR="00E938EB" w:rsidRPr="00E938EB" w:rsidRDefault="00E938EB" w:rsidP="00216B33">
            <w:pPr>
              <w:jc w:val="both"/>
              <w:rPr>
                <w:rFonts w:ascii="Times New Roman" w:hAnsi="Times New Roman" w:cs="Times New Roman"/>
                <w:sz w:val="24"/>
                <w:szCs w:val="24"/>
              </w:rPr>
            </w:pPr>
            <w:r w:rsidRPr="00E938EB">
              <w:rPr>
                <w:rFonts w:ascii="Times New Roman" w:hAnsi="Times New Roman" w:cs="Times New Roman"/>
                <w:sz w:val="24"/>
                <w:szCs w:val="24"/>
              </w:rPr>
              <w:t>Q: 10-18 l/min</w:t>
            </w:r>
          </w:p>
        </w:tc>
      </w:tr>
      <w:tr w:rsidR="00E938EB" w:rsidRPr="00E938EB" w14:paraId="4E3EF8ED" w14:textId="77777777" w:rsidTr="00CD2FF3">
        <w:trPr>
          <w:trHeight w:val="512"/>
        </w:trPr>
        <w:tc>
          <w:tcPr>
            <w:tcW w:w="1818" w:type="dxa"/>
            <w:tcBorders>
              <w:top w:val="single" w:sz="4" w:space="0" w:color="auto"/>
              <w:left w:val="single" w:sz="4" w:space="0" w:color="auto"/>
              <w:bottom w:val="single" w:sz="4" w:space="0" w:color="auto"/>
              <w:right w:val="single" w:sz="4" w:space="0" w:color="auto"/>
            </w:tcBorders>
            <w:hideMark/>
          </w:tcPr>
          <w:p w14:paraId="4412D0F5" w14:textId="77777777" w:rsidR="00E938EB" w:rsidRPr="00E938EB" w:rsidRDefault="00E938EB" w:rsidP="00216B33">
            <w:pPr>
              <w:jc w:val="both"/>
              <w:rPr>
                <w:rFonts w:ascii="Times New Roman" w:hAnsi="Times New Roman" w:cs="Times New Roman"/>
                <w:sz w:val="24"/>
                <w:szCs w:val="24"/>
              </w:rPr>
            </w:pPr>
            <w:r w:rsidRPr="00E938EB">
              <w:rPr>
                <w:rFonts w:ascii="Times New Roman" w:hAnsi="Times New Roman" w:cs="Times New Roman"/>
                <w:sz w:val="24"/>
                <w:szCs w:val="24"/>
              </w:rPr>
              <w:t>8</w:t>
            </w:r>
            <m:oMath>
              <m:r>
                <w:rPr>
                  <w:rFonts w:ascii="Cambria Math" w:hAnsi="Cambria Math" w:cs="Times New Roman"/>
                  <w:sz w:val="24"/>
                  <w:szCs w:val="24"/>
                </w:rPr>
                <m:t>μ</m:t>
              </m:r>
            </m:oMath>
            <w:r w:rsidRPr="00E938EB">
              <w:rPr>
                <w:rFonts w:ascii="Times New Roman" w:eastAsia="Times New Roman" w:hAnsi="Times New Roman" w:cs="Times New Roman"/>
                <w:sz w:val="24"/>
                <w:szCs w:val="24"/>
              </w:rPr>
              <w:t xml:space="preserve"> / 450 V</w:t>
            </w:r>
            <m:oMath>
              <m:r>
                <w:rPr>
                  <w:rFonts w:ascii="Cambria Math" w:eastAsia="Times New Roman" w:hAnsi="Cambria Math" w:cs="Times New Roman"/>
                  <w:sz w:val="24"/>
                  <w:szCs w:val="24"/>
                </w:rPr>
                <m:t>~</m:t>
              </m:r>
            </m:oMath>
          </w:p>
        </w:tc>
        <w:tc>
          <w:tcPr>
            <w:tcW w:w="1605" w:type="dxa"/>
            <w:tcBorders>
              <w:top w:val="single" w:sz="4" w:space="0" w:color="auto"/>
              <w:left w:val="single" w:sz="4" w:space="0" w:color="auto"/>
              <w:bottom w:val="single" w:sz="4" w:space="0" w:color="auto"/>
              <w:right w:val="single" w:sz="4" w:space="0" w:color="auto"/>
            </w:tcBorders>
            <w:hideMark/>
          </w:tcPr>
          <w:p w14:paraId="20E71E4C" w14:textId="77777777" w:rsidR="00E938EB" w:rsidRPr="00E938EB" w:rsidRDefault="00E938EB" w:rsidP="00216B33">
            <w:pPr>
              <w:jc w:val="both"/>
              <w:rPr>
                <w:rFonts w:ascii="Times New Roman" w:hAnsi="Times New Roman" w:cs="Times New Roman"/>
                <w:sz w:val="24"/>
                <w:szCs w:val="24"/>
              </w:rPr>
            </w:pPr>
            <w:r w:rsidRPr="00E938EB">
              <w:rPr>
                <w:rFonts w:ascii="Times New Roman" w:hAnsi="Times New Roman" w:cs="Times New Roman"/>
                <w:sz w:val="24"/>
                <w:szCs w:val="24"/>
              </w:rPr>
              <w:t>I: 1.3 A</w:t>
            </w:r>
          </w:p>
        </w:tc>
        <w:tc>
          <w:tcPr>
            <w:tcW w:w="1924" w:type="dxa"/>
            <w:tcBorders>
              <w:top w:val="single" w:sz="4" w:space="0" w:color="auto"/>
              <w:left w:val="single" w:sz="4" w:space="0" w:color="auto"/>
              <w:bottom w:val="single" w:sz="4" w:space="0" w:color="auto"/>
              <w:right w:val="single" w:sz="4" w:space="0" w:color="auto"/>
            </w:tcBorders>
            <w:hideMark/>
          </w:tcPr>
          <w:p w14:paraId="5D821489" w14:textId="77777777" w:rsidR="00E938EB" w:rsidRPr="00E938EB" w:rsidRDefault="00E938EB" w:rsidP="00216B33">
            <w:pPr>
              <w:jc w:val="both"/>
              <w:rPr>
                <w:rFonts w:ascii="Times New Roman" w:hAnsi="Times New Roman" w:cs="Times New Roman"/>
                <w:sz w:val="24"/>
                <w:szCs w:val="24"/>
              </w:rPr>
            </w:pPr>
            <w:r w:rsidRPr="00E938EB">
              <w:rPr>
                <w:rFonts w:ascii="Times New Roman" w:hAnsi="Times New Roman" w:cs="Times New Roman"/>
                <w:sz w:val="24"/>
                <w:szCs w:val="24"/>
              </w:rPr>
              <w:t>Hs. Max: 9meter</w:t>
            </w:r>
          </w:p>
        </w:tc>
        <w:tc>
          <w:tcPr>
            <w:tcW w:w="2566" w:type="dxa"/>
            <w:tcBorders>
              <w:top w:val="single" w:sz="4" w:space="0" w:color="auto"/>
              <w:left w:val="single" w:sz="4" w:space="0" w:color="auto"/>
              <w:bottom w:val="single" w:sz="4" w:space="0" w:color="auto"/>
              <w:right w:val="single" w:sz="4" w:space="0" w:color="auto"/>
            </w:tcBorders>
            <w:hideMark/>
          </w:tcPr>
          <w:p w14:paraId="625ABE2F" w14:textId="77777777" w:rsidR="00E938EB" w:rsidRPr="00E938EB" w:rsidRDefault="00E938EB" w:rsidP="00216B33">
            <w:pPr>
              <w:jc w:val="both"/>
              <w:rPr>
                <w:rFonts w:ascii="Times New Roman" w:hAnsi="Times New Roman" w:cs="Times New Roman"/>
                <w:sz w:val="24"/>
                <w:szCs w:val="24"/>
              </w:rPr>
            </w:pPr>
            <w:r w:rsidRPr="00E938EB">
              <w:rPr>
                <w:rFonts w:ascii="Times New Roman" w:hAnsi="Times New Roman" w:cs="Times New Roman"/>
                <w:sz w:val="24"/>
                <w:szCs w:val="24"/>
              </w:rPr>
              <w:t>H. maks: 29.5m</w:t>
            </w:r>
          </w:p>
        </w:tc>
      </w:tr>
      <w:tr w:rsidR="00E938EB" w:rsidRPr="00E938EB" w14:paraId="79DE2723" w14:textId="77777777" w:rsidTr="00CD2FF3">
        <w:trPr>
          <w:trHeight w:val="493"/>
        </w:trPr>
        <w:tc>
          <w:tcPr>
            <w:tcW w:w="1818" w:type="dxa"/>
            <w:tcBorders>
              <w:top w:val="single" w:sz="4" w:space="0" w:color="auto"/>
              <w:left w:val="single" w:sz="4" w:space="0" w:color="auto"/>
              <w:bottom w:val="single" w:sz="4" w:space="0" w:color="auto"/>
              <w:right w:val="single" w:sz="4" w:space="0" w:color="auto"/>
            </w:tcBorders>
            <w:hideMark/>
          </w:tcPr>
          <w:p w14:paraId="60E06C7E" w14:textId="77777777" w:rsidR="00E938EB" w:rsidRPr="00E938EB" w:rsidRDefault="00E938EB" w:rsidP="00216B33">
            <w:pPr>
              <w:jc w:val="both"/>
              <w:rPr>
                <w:rFonts w:ascii="Times New Roman" w:hAnsi="Times New Roman" w:cs="Times New Roman"/>
                <w:sz w:val="24"/>
                <w:szCs w:val="24"/>
              </w:rPr>
            </w:pPr>
            <w:r w:rsidRPr="00E938EB">
              <w:rPr>
                <w:rFonts w:ascii="Times New Roman" w:hAnsi="Times New Roman" w:cs="Times New Roman"/>
                <w:sz w:val="24"/>
                <w:szCs w:val="24"/>
              </w:rPr>
              <w:t xml:space="preserve">n: 2900 </w:t>
            </w:r>
            <m:oMath>
              <m:sSup>
                <m:sSupPr>
                  <m:ctrlPr>
                    <w:rPr>
                      <w:rFonts w:ascii="Cambria Math" w:hAnsi="Cambria Math" w:cs="Times New Roman"/>
                      <w:iCs/>
                      <w:sz w:val="24"/>
                      <w:szCs w:val="24"/>
                    </w:rPr>
                  </m:ctrlPr>
                </m:sSupPr>
                <m:e>
                  <m:r>
                    <m:rPr>
                      <m:sty m:val="p"/>
                    </m:rPr>
                    <w:rPr>
                      <w:rFonts w:ascii="Cambria Math" w:hAnsi="Cambria Math" w:cs="Times New Roman"/>
                      <w:sz w:val="24"/>
                      <w:szCs w:val="24"/>
                    </w:rPr>
                    <m:t>min</m:t>
                  </m:r>
                </m:e>
                <m:sup>
                  <m:r>
                    <m:rPr>
                      <m:sty m:val="p"/>
                    </m:rPr>
                    <w:rPr>
                      <w:rFonts w:ascii="Cambria Math" w:hAnsi="Cambria Math" w:cs="Times New Roman"/>
                      <w:sz w:val="24"/>
                      <w:szCs w:val="24"/>
                    </w:rPr>
                    <m:t>-1</m:t>
                  </m:r>
                </m:sup>
              </m:sSup>
            </m:oMath>
          </w:p>
        </w:tc>
        <w:tc>
          <w:tcPr>
            <w:tcW w:w="1605" w:type="dxa"/>
            <w:tcBorders>
              <w:top w:val="single" w:sz="4" w:space="0" w:color="auto"/>
              <w:left w:val="single" w:sz="4" w:space="0" w:color="auto"/>
              <w:bottom w:val="single" w:sz="4" w:space="0" w:color="auto"/>
              <w:right w:val="single" w:sz="4" w:space="0" w:color="auto"/>
            </w:tcBorders>
            <w:hideMark/>
          </w:tcPr>
          <w:p w14:paraId="1CAF1A28" w14:textId="77777777" w:rsidR="00E938EB" w:rsidRPr="00E938EB" w:rsidRDefault="00E938EB" w:rsidP="00216B33">
            <w:pPr>
              <w:jc w:val="both"/>
              <w:rPr>
                <w:rFonts w:ascii="Times New Roman" w:hAnsi="Times New Roman" w:cs="Times New Roman"/>
                <w:sz w:val="24"/>
                <w:szCs w:val="24"/>
              </w:rPr>
            </w:pPr>
            <w:r w:rsidRPr="00E938EB">
              <w:rPr>
                <w:rFonts w:ascii="Times New Roman" w:hAnsi="Times New Roman" w:cs="Times New Roman"/>
                <w:sz w:val="24"/>
                <w:szCs w:val="24"/>
              </w:rPr>
              <w:t>IPX4</w:t>
            </w:r>
          </w:p>
        </w:tc>
        <w:tc>
          <w:tcPr>
            <w:tcW w:w="1924" w:type="dxa"/>
            <w:tcBorders>
              <w:top w:val="single" w:sz="4" w:space="0" w:color="auto"/>
              <w:left w:val="single" w:sz="4" w:space="0" w:color="auto"/>
              <w:bottom w:val="single" w:sz="4" w:space="0" w:color="auto"/>
              <w:right w:val="single" w:sz="4" w:space="0" w:color="auto"/>
            </w:tcBorders>
            <w:hideMark/>
          </w:tcPr>
          <w:p w14:paraId="048B3817" w14:textId="77777777" w:rsidR="00E938EB" w:rsidRPr="00E938EB" w:rsidRDefault="00E938EB" w:rsidP="00216B33">
            <w:pPr>
              <w:jc w:val="both"/>
              <w:rPr>
                <w:rFonts w:ascii="Times New Roman" w:hAnsi="Times New Roman" w:cs="Times New Roman"/>
                <w:sz w:val="24"/>
                <w:szCs w:val="24"/>
              </w:rPr>
            </w:pPr>
            <w:r w:rsidRPr="00E938EB">
              <w:rPr>
                <w:rFonts w:ascii="Times New Roman" w:hAnsi="Times New Roman" w:cs="Times New Roman"/>
                <w:sz w:val="24"/>
                <w:szCs w:val="24"/>
              </w:rPr>
              <w:t>Temp. air: Max. 40ºC</w:t>
            </w:r>
          </w:p>
        </w:tc>
        <w:tc>
          <w:tcPr>
            <w:tcW w:w="2566" w:type="dxa"/>
            <w:tcBorders>
              <w:top w:val="single" w:sz="4" w:space="0" w:color="auto"/>
              <w:left w:val="single" w:sz="4" w:space="0" w:color="auto"/>
              <w:bottom w:val="single" w:sz="4" w:space="0" w:color="auto"/>
              <w:right w:val="single" w:sz="4" w:space="0" w:color="auto"/>
            </w:tcBorders>
            <w:hideMark/>
          </w:tcPr>
          <w:p w14:paraId="6BF38FBD" w14:textId="28C53D42" w:rsidR="00E938EB" w:rsidRPr="00E938EB" w:rsidRDefault="00E938EB" w:rsidP="00216B33">
            <w:pPr>
              <w:jc w:val="both"/>
              <w:rPr>
                <w:rFonts w:ascii="Times New Roman" w:hAnsi="Times New Roman" w:cs="Times New Roman"/>
                <w:sz w:val="24"/>
                <w:szCs w:val="24"/>
              </w:rPr>
            </w:pPr>
            <w:r w:rsidRPr="00E938EB">
              <w:rPr>
                <w:rFonts w:ascii="Times New Roman" w:hAnsi="Times New Roman" w:cs="Times New Roman"/>
                <w:sz w:val="24"/>
                <w:szCs w:val="24"/>
              </w:rPr>
              <w:t xml:space="preserve">Pipa </w:t>
            </w:r>
            <w:r w:rsidR="008174F8">
              <w:rPr>
                <w:rFonts w:ascii="Times New Roman" w:hAnsi="Times New Roman" w:cs="Times New Roman"/>
                <w:sz w:val="24"/>
                <w:szCs w:val="24"/>
              </w:rPr>
              <w:t>hisap</w:t>
            </w:r>
            <w:r w:rsidRPr="00E938EB">
              <w:rPr>
                <w:rFonts w:ascii="Times New Roman" w:hAnsi="Times New Roman" w:cs="Times New Roman"/>
                <w:sz w:val="24"/>
                <w:szCs w:val="24"/>
              </w:rPr>
              <w:t xml:space="preserve"> &amp; pipa dorong: 1”</w:t>
            </w:r>
          </w:p>
        </w:tc>
      </w:tr>
      <w:bookmarkEnd w:id="527"/>
    </w:tbl>
    <w:p w14:paraId="5A90760E" w14:textId="77777777" w:rsidR="00E938EB" w:rsidRPr="00E938EB" w:rsidRDefault="00E938EB" w:rsidP="00E938EB">
      <w:pPr>
        <w:spacing w:line="360" w:lineRule="auto"/>
        <w:jc w:val="center"/>
        <w:rPr>
          <w:rFonts w:ascii="Times New Roman" w:hAnsi="Times New Roman" w:cs="Times New Roman"/>
          <w:sz w:val="24"/>
          <w:szCs w:val="24"/>
          <w:lang w:val="en-ID"/>
        </w:rPr>
      </w:pPr>
    </w:p>
    <w:p w14:paraId="730DD92A" w14:textId="18223EEF" w:rsidR="00E938EB" w:rsidRPr="00E938EB" w:rsidRDefault="00D31E52" w:rsidP="00C76206">
      <w:pPr>
        <w:spacing w:line="360" w:lineRule="auto"/>
        <w:ind w:firstLine="360"/>
        <w:jc w:val="both"/>
        <w:rPr>
          <w:rFonts w:ascii="Times New Roman" w:hAnsi="Times New Roman" w:cs="Times New Roman"/>
          <w:sz w:val="24"/>
          <w:szCs w:val="24"/>
          <w:lang w:val="en-ID"/>
        </w:rPr>
      </w:pPr>
      <w:bookmarkStart w:id="528" w:name="_Hlk79833896"/>
      <w:r>
        <w:rPr>
          <w:rFonts w:ascii="Times New Roman" w:hAnsi="Times New Roman" w:cs="Times New Roman"/>
          <w:sz w:val="24"/>
          <w:szCs w:val="24"/>
          <w:lang w:val="en-ID"/>
        </w:rPr>
        <w:t>Dari tabel 4.1 dapat dilihat bahwa</w:t>
      </w:r>
      <w:r w:rsidR="00F862F4">
        <w:rPr>
          <w:rFonts w:ascii="Times New Roman" w:hAnsi="Times New Roman" w:cs="Times New Roman"/>
          <w:sz w:val="24"/>
          <w:szCs w:val="24"/>
          <w:lang w:val="en-ID"/>
        </w:rPr>
        <w:t xml:space="preserve"> kuat arus listrik adalah 1,3 A. Putaran mesin 2900 rpm. Pada</w:t>
      </w:r>
      <w:r>
        <w:rPr>
          <w:rFonts w:ascii="Times New Roman" w:hAnsi="Times New Roman" w:cs="Times New Roman"/>
          <w:sz w:val="24"/>
          <w:szCs w:val="24"/>
          <w:lang w:val="en-ID"/>
        </w:rPr>
        <w:t xml:space="preserve"> </w:t>
      </w:r>
      <w:r w:rsidR="00E938EB" w:rsidRPr="00E938EB">
        <w:rPr>
          <w:rFonts w:ascii="Times New Roman" w:hAnsi="Times New Roman" w:cs="Times New Roman"/>
          <w:sz w:val="24"/>
          <w:szCs w:val="24"/>
          <w:lang w:val="en-ID"/>
        </w:rPr>
        <w:t xml:space="preserve">head </w:t>
      </w:r>
      <w:proofErr w:type="gramStart"/>
      <w:r w:rsidR="00E938EB" w:rsidRPr="00E938EB">
        <w:rPr>
          <w:rFonts w:ascii="Times New Roman" w:hAnsi="Times New Roman" w:cs="Times New Roman"/>
          <w:sz w:val="24"/>
          <w:szCs w:val="24"/>
          <w:lang w:val="en-ID"/>
        </w:rPr>
        <w:t>1</w:t>
      </w:r>
      <w:r w:rsidR="006B7FC7">
        <w:rPr>
          <w:rFonts w:ascii="Times New Roman" w:hAnsi="Times New Roman" w:cs="Times New Roman"/>
          <w:sz w:val="24"/>
          <w:szCs w:val="24"/>
          <w:lang w:val="en-ID"/>
        </w:rPr>
        <w:t>0</w:t>
      </w:r>
      <w:r w:rsidR="00E87AA6">
        <w:rPr>
          <w:rFonts w:ascii="Times New Roman" w:hAnsi="Times New Roman" w:cs="Times New Roman"/>
          <w:sz w:val="24"/>
          <w:szCs w:val="24"/>
          <w:lang w:val="en-ID"/>
        </w:rPr>
        <w:t xml:space="preserve"> </w:t>
      </w:r>
      <w:r w:rsidR="00E938EB" w:rsidRPr="00E938EB">
        <w:rPr>
          <w:rFonts w:ascii="Times New Roman" w:hAnsi="Times New Roman" w:cs="Times New Roman"/>
          <w:sz w:val="24"/>
          <w:szCs w:val="24"/>
          <w:lang w:val="en-ID"/>
        </w:rPr>
        <w:t>meter</w:t>
      </w:r>
      <w:proofErr w:type="gramEnd"/>
      <w:r w:rsidR="00E938EB" w:rsidRPr="00E938EB">
        <w:rPr>
          <w:rFonts w:ascii="Times New Roman" w:hAnsi="Times New Roman" w:cs="Times New Roman"/>
          <w:sz w:val="24"/>
          <w:szCs w:val="24"/>
          <w:lang w:val="en-ID"/>
        </w:rPr>
        <w:t xml:space="preserve"> debit air yang dihasilkan 18 liter/menit, dan pada saat head 20</w:t>
      </w:r>
      <w:r w:rsidR="00E87AA6">
        <w:rPr>
          <w:rFonts w:ascii="Times New Roman" w:hAnsi="Times New Roman" w:cs="Times New Roman"/>
          <w:sz w:val="24"/>
          <w:szCs w:val="24"/>
          <w:lang w:val="en-ID"/>
        </w:rPr>
        <w:t xml:space="preserve"> </w:t>
      </w:r>
      <w:r w:rsidR="00E938EB" w:rsidRPr="00E938EB">
        <w:rPr>
          <w:rFonts w:ascii="Times New Roman" w:hAnsi="Times New Roman" w:cs="Times New Roman"/>
          <w:sz w:val="24"/>
          <w:szCs w:val="24"/>
          <w:lang w:val="en-ID"/>
        </w:rPr>
        <w:t xml:space="preserve">meter debit air yang dihasilkan 10 liter/menit. </w:t>
      </w:r>
      <w:r w:rsidR="00F862F4">
        <w:rPr>
          <w:rFonts w:ascii="Times New Roman" w:hAnsi="Times New Roman" w:cs="Times New Roman"/>
          <w:sz w:val="24"/>
          <w:szCs w:val="24"/>
          <w:lang w:val="en-ID"/>
        </w:rPr>
        <w:t xml:space="preserve">Head suction 9 m, untuk </w:t>
      </w:r>
      <w:r w:rsidR="00C03EA8">
        <w:rPr>
          <w:rFonts w:ascii="Times New Roman" w:hAnsi="Times New Roman" w:cs="Times New Roman"/>
          <w:sz w:val="24"/>
          <w:szCs w:val="24"/>
          <w:lang w:val="en-ID"/>
        </w:rPr>
        <w:t>h</w:t>
      </w:r>
      <w:r w:rsidR="00F862F4">
        <w:rPr>
          <w:rFonts w:ascii="Times New Roman" w:hAnsi="Times New Roman" w:cs="Times New Roman"/>
          <w:sz w:val="24"/>
          <w:szCs w:val="24"/>
          <w:lang w:val="en-ID"/>
        </w:rPr>
        <w:t xml:space="preserve">ead maksimal 29,5 m. Untuk diameter pipa </w:t>
      </w:r>
      <w:r w:rsidR="008174F8">
        <w:rPr>
          <w:rFonts w:ascii="Times New Roman" w:hAnsi="Times New Roman" w:cs="Times New Roman"/>
          <w:sz w:val="24"/>
          <w:szCs w:val="24"/>
          <w:lang w:val="en-ID"/>
        </w:rPr>
        <w:t>hisap</w:t>
      </w:r>
      <w:r w:rsidR="00F862F4">
        <w:rPr>
          <w:rFonts w:ascii="Times New Roman" w:hAnsi="Times New Roman" w:cs="Times New Roman"/>
          <w:sz w:val="24"/>
          <w:szCs w:val="24"/>
          <w:lang w:val="en-ID"/>
        </w:rPr>
        <w:t xml:space="preserve"> dan pipa dorong adalah sebesar 1 inci. </w:t>
      </w:r>
      <w:r w:rsidR="00E938EB" w:rsidRPr="00E938EB">
        <w:rPr>
          <w:rFonts w:ascii="Times New Roman" w:hAnsi="Times New Roman" w:cs="Times New Roman"/>
          <w:sz w:val="24"/>
          <w:szCs w:val="24"/>
          <w:lang w:val="en-ID"/>
        </w:rPr>
        <w:t xml:space="preserve">Motor pompa </w:t>
      </w:r>
      <w:r w:rsidR="00F862F4">
        <w:rPr>
          <w:rFonts w:ascii="Times New Roman" w:hAnsi="Times New Roman" w:cs="Times New Roman"/>
          <w:sz w:val="24"/>
          <w:szCs w:val="24"/>
          <w:lang w:val="en-ID"/>
        </w:rPr>
        <w:t xml:space="preserve">diharapkan </w:t>
      </w:r>
      <w:r w:rsidR="00E938EB" w:rsidRPr="00E938EB">
        <w:rPr>
          <w:rFonts w:ascii="Times New Roman" w:hAnsi="Times New Roman" w:cs="Times New Roman"/>
          <w:sz w:val="24"/>
          <w:szCs w:val="24"/>
          <w:lang w:val="en-ID"/>
        </w:rPr>
        <w:t xml:space="preserve">lebih awet karena dilindungi oleh </w:t>
      </w:r>
      <w:r w:rsidR="00E938EB" w:rsidRPr="00E938EB">
        <w:rPr>
          <w:rFonts w:ascii="Times New Roman" w:hAnsi="Times New Roman" w:cs="Times New Roman"/>
          <w:i/>
          <w:iCs/>
          <w:sz w:val="24"/>
          <w:szCs w:val="24"/>
          <w:lang w:val="en-ID"/>
        </w:rPr>
        <w:t>Thermal protector</w:t>
      </w:r>
      <w:r w:rsidR="00E938EB" w:rsidRPr="00E938EB">
        <w:rPr>
          <w:rFonts w:ascii="Times New Roman" w:hAnsi="Times New Roman" w:cs="Times New Roman"/>
          <w:sz w:val="24"/>
          <w:szCs w:val="24"/>
          <w:lang w:val="en-ID"/>
        </w:rPr>
        <w:t xml:space="preserve"> yang akan mematikan arus listrik ketika motor </w:t>
      </w:r>
      <w:r w:rsidR="00E938EB" w:rsidRPr="00E938EB">
        <w:rPr>
          <w:rFonts w:ascii="Times New Roman" w:hAnsi="Times New Roman" w:cs="Times New Roman"/>
          <w:i/>
          <w:iCs/>
          <w:sz w:val="24"/>
          <w:szCs w:val="24"/>
          <w:lang w:val="en-ID"/>
        </w:rPr>
        <w:t>overheat</w:t>
      </w:r>
      <w:r w:rsidR="00E938EB" w:rsidRPr="00E938EB">
        <w:rPr>
          <w:rFonts w:ascii="Times New Roman" w:hAnsi="Times New Roman" w:cs="Times New Roman"/>
          <w:sz w:val="24"/>
          <w:szCs w:val="24"/>
          <w:lang w:val="en-ID"/>
        </w:rPr>
        <w:t>.</w:t>
      </w:r>
    </w:p>
    <w:p w14:paraId="7551178A" w14:textId="2C49AC19" w:rsidR="00E938EB" w:rsidRPr="00E938EB" w:rsidRDefault="004F1419" w:rsidP="003E2916">
      <w:pPr>
        <w:numPr>
          <w:ilvl w:val="0"/>
          <w:numId w:val="47"/>
        </w:numPr>
        <w:spacing w:line="360" w:lineRule="auto"/>
        <w:contextualSpacing/>
        <w:jc w:val="both"/>
        <w:rPr>
          <w:rFonts w:ascii="Times New Roman" w:hAnsi="Times New Roman" w:cs="Times New Roman"/>
          <w:sz w:val="24"/>
          <w:szCs w:val="24"/>
          <w:lang w:val="en-ID"/>
        </w:rPr>
      </w:pPr>
      <w:bookmarkStart w:id="529" w:name="_Hlk79835396"/>
      <w:bookmarkEnd w:id="528"/>
      <w:r>
        <w:rPr>
          <w:rFonts w:ascii="Times New Roman" w:hAnsi="Times New Roman" w:cs="Times New Roman"/>
          <w:sz w:val="24"/>
          <w:szCs w:val="24"/>
          <w:lang w:val="en-ID"/>
        </w:rPr>
        <w:lastRenderedPageBreak/>
        <w:t xml:space="preserve">Berdasarkan </w:t>
      </w:r>
      <w:r w:rsidRPr="00E87AA6">
        <w:rPr>
          <w:rFonts w:ascii="Times New Roman" w:hAnsi="Times New Roman" w:cs="Times New Roman"/>
          <w:i/>
          <w:iCs/>
          <w:sz w:val="24"/>
          <w:szCs w:val="24"/>
          <w:lang w:val="en-ID"/>
        </w:rPr>
        <w:t>nameplate</w:t>
      </w:r>
      <w:r w:rsidR="00E938EB" w:rsidRPr="00E938EB">
        <w:rPr>
          <w:rFonts w:ascii="Times New Roman" w:hAnsi="Times New Roman" w:cs="Times New Roman"/>
          <w:sz w:val="24"/>
          <w:szCs w:val="24"/>
          <w:lang w:val="en-ID"/>
        </w:rPr>
        <w:t xml:space="preserve"> </w:t>
      </w:r>
      <w:r w:rsidR="00335C1B">
        <w:rPr>
          <w:rFonts w:ascii="Times New Roman" w:hAnsi="Times New Roman" w:cs="Times New Roman"/>
          <w:sz w:val="24"/>
          <w:szCs w:val="24"/>
          <w:lang w:val="en-ID"/>
        </w:rPr>
        <w:t xml:space="preserve">yang ada pada tabel 4.2 menggambarkan </w:t>
      </w:r>
      <w:r w:rsidR="00E938EB" w:rsidRPr="00E938EB">
        <w:rPr>
          <w:rFonts w:ascii="Times New Roman" w:hAnsi="Times New Roman" w:cs="Times New Roman"/>
          <w:sz w:val="24"/>
          <w:szCs w:val="24"/>
        </w:rPr>
        <w:t>spesifikasi pompa Panasonic GA-200 JAK digunakan untuk pompa 3</w:t>
      </w:r>
      <w:r w:rsidR="00335C1B">
        <w:rPr>
          <w:rFonts w:ascii="Times New Roman" w:hAnsi="Times New Roman" w:cs="Times New Roman"/>
          <w:sz w:val="24"/>
          <w:szCs w:val="24"/>
        </w:rPr>
        <w:t>.</w:t>
      </w:r>
    </w:p>
    <w:p w14:paraId="43010FEE" w14:textId="1B71F9C4" w:rsidR="00E938EB" w:rsidRPr="00E938EB" w:rsidRDefault="00E938EB" w:rsidP="00335C1B">
      <w:pPr>
        <w:spacing w:after="200" w:line="360" w:lineRule="auto"/>
        <w:jc w:val="center"/>
        <w:rPr>
          <w:rFonts w:ascii="Times New Roman" w:hAnsi="Times New Roman" w:cs="Times New Roman"/>
          <w:color w:val="000000" w:themeColor="text1"/>
          <w:sz w:val="24"/>
          <w:szCs w:val="24"/>
          <w:lang w:val="en-ID"/>
        </w:rPr>
      </w:pPr>
      <w:bookmarkStart w:id="530" w:name="_Toc77382267"/>
      <w:bookmarkEnd w:id="529"/>
      <w:r w:rsidRPr="00E938EB">
        <w:rPr>
          <w:rFonts w:ascii="Times New Roman" w:hAnsi="Times New Roman" w:cs="Times New Roman"/>
          <w:color w:val="000000" w:themeColor="text1"/>
          <w:sz w:val="24"/>
          <w:szCs w:val="24"/>
        </w:rPr>
        <w:t xml:space="preserve">Tabel 4. </w:t>
      </w:r>
      <w:r w:rsidRPr="00E938EB">
        <w:rPr>
          <w:rFonts w:ascii="Times New Roman" w:hAnsi="Times New Roman" w:cs="Times New Roman"/>
          <w:color w:val="000000" w:themeColor="text1"/>
          <w:sz w:val="24"/>
          <w:szCs w:val="24"/>
        </w:rPr>
        <w:fldChar w:fldCharType="begin"/>
      </w:r>
      <w:r w:rsidRPr="00E938EB">
        <w:rPr>
          <w:rFonts w:ascii="Times New Roman" w:hAnsi="Times New Roman" w:cs="Times New Roman"/>
          <w:color w:val="000000" w:themeColor="text1"/>
          <w:sz w:val="24"/>
          <w:szCs w:val="24"/>
        </w:rPr>
        <w:instrText xml:space="preserve"> SEQ Tabel_4. \* ARABIC </w:instrText>
      </w:r>
      <w:r w:rsidRPr="00E938EB">
        <w:rPr>
          <w:rFonts w:ascii="Times New Roman" w:hAnsi="Times New Roman" w:cs="Times New Roman"/>
          <w:color w:val="000000" w:themeColor="text1"/>
          <w:sz w:val="24"/>
          <w:szCs w:val="24"/>
        </w:rPr>
        <w:fldChar w:fldCharType="separate"/>
      </w:r>
      <w:r w:rsidR="0042456F">
        <w:rPr>
          <w:rFonts w:ascii="Times New Roman" w:hAnsi="Times New Roman" w:cs="Times New Roman"/>
          <w:noProof/>
          <w:color w:val="000000" w:themeColor="text1"/>
          <w:sz w:val="24"/>
          <w:szCs w:val="24"/>
        </w:rPr>
        <w:t>2</w:t>
      </w:r>
      <w:r w:rsidRPr="00E938EB">
        <w:rPr>
          <w:rFonts w:ascii="Times New Roman" w:hAnsi="Times New Roman" w:cs="Times New Roman"/>
          <w:color w:val="000000" w:themeColor="text1"/>
          <w:sz w:val="24"/>
          <w:szCs w:val="24"/>
        </w:rPr>
        <w:fldChar w:fldCharType="end"/>
      </w:r>
      <w:r w:rsidRPr="00E938EB">
        <w:rPr>
          <w:rFonts w:ascii="Times New Roman" w:hAnsi="Times New Roman" w:cs="Times New Roman"/>
          <w:color w:val="000000" w:themeColor="text1"/>
          <w:sz w:val="24"/>
          <w:szCs w:val="24"/>
        </w:rPr>
        <w:t xml:space="preserve"> Spesifikiasi pompa Panasonic GA-200 JAK (Pompa 3)</w:t>
      </w:r>
      <w:bookmarkEnd w:id="530"/>
    </w:p>
    <w:tbl>
      <w:tblPr>
        <w:tblStyle w:val="TableGrid21"/>
        <w:tblW w:w="6663" w:type="dxa"/>
        <w:jc w:val="center"/>
        <w:tblInd w:w="0" w:type="dxa"/>
        <w:tblLook w:val="04A0" w:firstRow="1" w:lastRow="0" w:firstColumn="1" w:lastColumn="0" w:noHBand="0" w:noVBand="1"/>
      </w:tblPr>
      <w:tblGrid>
        <w:gridCol w:w="3828"/>
        <w:gridCol w:w="2835"/>
      </w:tblGrid>
      <w:tr w:rsidR="00E938EB" w:rsidRPr="00E938EB" w14:paraId="3EE19604" w14:textId="77777777" w:rsidTr="00CD2FF3">
        <w:trPr>
          <w:trHeight w:val="470"/>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1ACCEE9C" w14:textId="77777777" w:rsidR="00E938EB" w:rsidRPr="00E938EB" w:rsidRDefault="00E938EB" w:rsidP="00E938EB">
            <w:pPr>
              <w:spacing w:line="360" w:lineRule="auto"/>
              <w:jc w:val="center"/>
              <w:rPr>
                <w:rFonts w:ascii="Times New Roman" w:hAnsi="Times New Roman" w:cs="Times New Roman"/>
                <w:sz w:val="24"/>
                <w:szCs w:val="24"/>
              </w:rPr>
            </w:pPr>
            <w:bookmarkStart w:id="531" w:name="_Hlk75365923"/>
            <w:r w:rsidRPr="00E938EB">
              <w:rPr>
                <w:rFonts w:ascii="Times New Roman" w:hAnsi="Times New Roman" w:cs="Times New Roman"/>
                <w:sz w:val="24"/>
                <w:szCs w:val="24"/>
              </w:rPr>
              <w:t>MODEL</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2EAA5A5" w14:textId="77777777" w:rsidR="00E938EB" w:rsidRPr="00E938EB" w:rsidRDefault="00E938EB" w:rsidP="00E938EB">
            <w:pPr>
              <w:spacing w:line="360" w:lineRule="auto"/>
              <w:jc w:val="center"/>
              <w:rPr>
                <w:rFonts w:ascii="Times New Roman" w:hAnsi="Times New Roman" w:cs="Times New Roman"/>
                <w:sz w:val="24"/>
                <w:szCs w:val="24"/>
              </w:rPr>
            </w:pPr>
            <w:r w:rsidRPr="00E938EB">
              <w:rPr>
                <w:rFonts w:ascii="Times New Roman" w:hAnsi="Times New Roman" w:cs="Times New Roman"/>
                <w:sz w:val="24"/>
                <w:szCs w:val="24"/>
              </w:rPr>
              <w:t xml:space="preserve">GA-200 JAK </w:t>
            </w:r>
          </w:p>
        </w:tc>
      </w:tr>
      <w:tr w:rsidR="00E938EB" w:rsidRPr="00E938EB" w14:paraId="07B92239" w14:textId="77777777" w:rsidTr="00CD2FF3">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6F44E095" w14:textId="77777777" w:rsidR="00E938EB" w:rsidRPr="00E938EB" w:rsidRDefault="00E938EB" w:rsidP="00E938EB">
            <w:pPr>
              <w:spacing w:line="360" w:lineRule="auto"/>
              <w:rPr>
                <w:rFonts w:ascii="Times New Roman" w:hAnsi="Times New Roman" w:cs="Times New Roman"/>
                <w:sz w:val="24"/>
                <w:szCs w:val="24"/>
              </w:rPr>
            </w:pPr>
            <w:r w:rsidRPr="00E938EB">
              <w:rPr>
                <w:rFonts w:ascii="Times New Roman" w:hAnsi="Times New Roman" w:cs="Times New Roman"/>
                <w:sz w:val="24"/>
                <w:szCs w:val="24"/>
              </w:rPr>
              <w:t>Motor</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06898C2" w14:textId="77777777" w:rsidR="00E938EB" w:rsidRPr="00E938EB" w:rsidRDefault="00E938EB" w:rsidP="00E938EB">
            <w:pPr>
              <w:spacing w:line="360" w:lineRule="auto"/>
              <w:rPr>
                <w:rFonts w:ascii="Times New Roman" w:hAnsi="Times New Roman" w:cs="Times New Roman"/>
                <w:sz w:val="24"/>
                <w:szCs w:val="24"/>
              </w:rPr>
            </w:pPr>
            <w:r w:rsidRPr="00E938EB">
              <w:rPr>
                <w:rFonts w:ascii="Times New Roman" w:hAnsi="Times New Roman" w:cs="Times New Roman"/>
                <w:sz w:val="24"/>
                <w:szCs w:val="24"/>
              </w:rPr>
              <w:t>Induksi/ 1 fasa</w:t>
            </w:r>
          </w:p>
        </w:tc>
      </w:tr>
      <w:tr w:rsidR="00E938EB" w:rsidRPr="00E938EB" w14:paraId="7F947380" w14:textId="77777777" w:rsidTr="00CD2FF3">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64628CB8" w14:textId="77777777" w:rsidR="00E938EB" w:rsidRPr="00E938EB" w:rsidRDefault="00E938EB" w:rsidP="00E938EB">
            <w:pPr>
              <w:spacing w:line="360" w:lineRule="auto"/>
              <w:rPr>
                <w:rFonts w:ascii="Times New Roman" w:hAnsi="Times New Roman" w:cs="Times New Roman"/>
                <w:sz w:val="24"/>
                <w:szCs w:val="24"/>
              </w:rPr>
            </w:pPr>
            <w:r w:rsidRPr="00E938EB">
              <w:rPr>
                <w:rFonts w:ascii="Times New Roman" w:hAnsi="Times New Roman" w:cs="Times New Roman"/>
                <w:sz w:val="24"/>
                <w:szCs w:val="24"/>
              </w:rPr>
              <w:t>Sumber tegangan</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3BD4889" w14:textId="77777777" w:rsidR="00E938EB" w:rsidRPr="00E938EB" w:rsidRDefault="00E938EB" w:rsidP="00E938EB">
            <w:pPr>
              <w:spacing w:line="360" w:lineRule="auto"/>
              <w:rPr>
                <w:rFonts w:ascii="Times New Roman" w:hAnsi="Times New Roman" w:cs="Times New Roman"/>
                <w:sz w:val="24"/>
                <w:szCs w:val="24"/>
              </w:rPr>
            </w:pPr>
            <w:r w:rsidRPr="00E938EB">
              <w:rPr>
                <w:rFonts w:ascii="Times New Roman" w:hAnsi="Times New Roman" w:cs="Times New Roman"/>
                <w:sz w:val="24"/>
                <w:szCs w:val="24"/>
              </w:rPr>
              <w:t xml:space="preserve">220 V </w:t>
            </w:r>
            <m:oMath>
              <m:r>
                <w:rPr>
                  <w:rFonts w:ascii="Cambria Math" w:hAnsi="Cambria Math" w:cs="Times New Roman"/>
                  <w:sz w:val="24"/>
                  <w:szCs w:val="24"/>
                </w:rPr>
                <m:t>~</m:t>
              </m:r>
            </m:oMath>
            <w:r w:rsidRPr="00E938EB">
              <w:rPr>
                <w:rFonts w:ascii="Times New Roman" w:eastAsia="Times New Roman" w:hAnsi="Times New Roman" w:cs="Times New Roman"/>
                <w:sz w:val="24"/>
                <w:szCs w:val="24"/>
              </w:rPr>
              <w:t xml:space="preserve"> 50 Hz</w:t>
            </w:r>
          </w:p>
        </w:tc>
      </w:tr>
      <w:tr w:rsidR="00E938EB" w:rsidRPr="00E938EB" w14:paraId="4E3C3FC7" w14:textId="77777777" w:rsidTr="00CD2FF3">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7D1FFD7E" w14:textId="77777777" w:rsidR="00E938EB" w:rsidRPr="00E938EB" w:rsidRDefault="00E938EB" w:rsidP="00E938EB">
            <w:pPr>
              <w:spacing w:line="360" w:lineRule="auto"/>
              <w:rPr>
                <w:rFonts w:ascii="Times New Roman" w:hAnsi="Times New Roman" w:cs="Times New Roman"/>
                <w:sz w:val="24"/>
                <w:szCs w:val="24"/>
              </w:rPr>
            </w:pPr>
            <w:r w:rsidRPr="00E938EB">
              <w:rPr>
                <w:rFonts w:ascii="Times New Roman" w:hAnsi="Times New Roman" w:cs="Times New Roman"/>
                <w:sz w:val="24"/>
                <w:szCs w:val="24"/>
              </w:rPr>
              <w:t>Daya keluaran</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4CBEB0" w14:textId="77777777" w:rsidR="00E938EB" w:rsidRPr="00E938EB" w:rsidRDefault="00E938EB" w:rsidP="00E938EB">
            <w:pPr>
              <w:spacing w:line="360" w:lineRule="auto"/>
              <w:rPr>
                <w:rFonts w:ascii="Times New Roman" w:hAnsi="Times New Roman" w:cs="Times New Roman"/>
                <w:sz w:val="24"/>
                <w:szCs w:val="24"/>
              </w:rPr>
            </w:pPr>
            <w:r w:rsidRPr="00E938EB">
              <w:rPr>
                <w:rFonts w:ascii="Times New Roman" w:hAnsi="Times New Roman" w:cs="Times New Roman"/>
                <w:sz w:val="24"/>
                <w:szCs w:val="24"/>
              </w:rPr>
              <w:t>200 Watt</w:t>
            </w:r>
          </w:p>
        </w:tc>
      </w:tr>
      <w:tr w:rsidR="00E938EB" w:rsidRPr="00E938EB" w14:paraId="044C40DF" w14:textId="77777777" w:rsidTr="00CD2FF3">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25B0A91A" w14:textId="77777777" w:rsidR="00E938EB" w:rsidRPr="00E938EB" w:rsidRDefault="00E938EB" w:rsidP="00E938EB">
            <w:pPr>
              <w:spacing w:line="360" w:lineRule="auto"/>
              <w:rPr>
                <w:rFonts w:ascii="Times New Roman" w:hAnsi="Times New Roman" w:cs="Times New Roman"/>
                <w:sz w:val="24"/>
                <w:szCs w:val="24"/>
              </w:rPr>
            </w:pPr>
            <w:r w:rsidRPr="00E938EB">
              <w:rPr>
                <w:rFonts w:ascii="Times New Roman" w:hAnsi="Times New Roman" w:cs="Times New Roman"/>
                <w:sz w:val="24"/>
                <w:szCs w:val="24"/>
              </w:rPr>
              <w:t>Jumlah kutub</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5540B90" w14:textId="77777777" w:rsidR="00E938EB" w:rsidRPr="00E938EB" w:rsidRDefault="00E938EB" w:rsidP="00E938EB">
            <w:pPr>
              <w:spacing w:line="360" w:lineRule="auto"/>
              <w:rPr>
                <w:rFonts w:ascii="Times New Roman" w:hAnsi="Times New Roman" w:cs="Times New Roman"/>
                <w:sz w:val="24"/>
                <w:szCs w:val="24"/>
              </w:rPr>
            </w:pPr>
            <w:r w:rsidRPr="00E938EB">
              <w:rPr>
                <w:rFonts w:ascii="Times New Roman" w:hAnsi="Times New Roman" w:cs="Times New Roman"/>
                <w:sz w:val="24"/>
                <w:szCs w:val="24"/>
              </w:rPr>
              <w:t>2</w:t>
            </w:r>
          </w:p>
        </w:tc>
      </w:tr>
      <w:tr w:rsidR="00E938EB" w:rsidRPr="00E938EB" w14:paraId="4EE9ADAD" w14:textId="77777777" w:rsidTr="00CD2FF3">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7C616F45" w14:textId="18C2733A" w:rsidR="00E938EB" w:rsidRPr="00E938EB" w:rsidRDefault="00E938EB" w:rsidP="00E938EB">
            <w:pPr>
              <w:spacing w:line="360" w:lineRule="auto"/>
              <w:rPr>
                <w:rFonts w:ascii="Times New Roman" w:hAnsi="Times New Roman" w:cs="Times New Roman"/>
                <w:sz w:val="24"/>
                <w:szCs w:val="24"/>
              </w:rPr>
            </w:pPr>
            <w:r w:rsidRPr="00E938EB">
              <w:rPr>
                <w:rFonts w:ascii="Times New Roman" w:hAnsi="Times New Roman" w:cs="Times New Roman"/>
                <w:sz w:val="24"/>
                <w:szCs w:val="24"/>
              </w:rPr>
              <w:t xml:space="preserve">Daya </w:t>
            </w:r>
            <w:r w:rsidR="008174F8">
              <w:rPr>
                <w:rFonts w:ascii="Times New Roman" w:hAnsi="Times New Roman" w:cs="Times New Roman"/>
                <w:sz w:val="24"/>
                <w:szCs w:val="24"/>
              </w:rPr>
              <w:t>hisap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0F6961D" w14:textId="77777777" w:rsidR="00E938EB" w:rsidRPr="00E938EB" w:rsidRDefault="00E938EB" w:rsidP="00E938EB">
            <w:pPr>
              <w:spacing w:line="360" w:lineRule="auto"/>
              <w:rPr>
                <w:rFonts w:ascii="Times New Roman" w:hAnsi="Times New Roman" w:cs="Times New Roman"/>
                <w:sz w:val="24"/>
                <w:szCs w:val="24"/>
              </w:rPr>
            </w:pPr>
            <w:r w:rsidRPr="00E938EB">
              <w:rPr>
                <w:rFonts w:ascii="Times New Roman" w:hAnsi="Times New Roman" w:cs="Times New Roman"/>
                <w:sz w:val="24"/>
                <w:szCs w:val="24"/>
              </w:rPr>
              <w:t>9meter</w:t>
            </w:r>
          </w:p>
        </w:tc>
      </w:tr>
      <w:tr w:rsidR="00E938EB" w:rsidRPr="00E938EB" w14:paraId="5AED6640" w14:textId="77777777" w:rsidTr="00CD2FF3">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75B8A933" w14:textId="77777777" w:rsidR="00E938EB" w:rsidRPr="00E938EB" w:rsidRDefault="00E938EB" w:rsidP="00E938EB">
            <w:pPr>
              <w:spacing w:line="360" w:lineRule="auto"/>
              <w:rPr>
                <w:rFonts w:ascii="Times New Roman" w:hAnsi="Times New Roman" w:cs="Times New Roman"/>
                <w:sz w:val="24"/>
                <w:szCs w:val="24"/>
              </w:rPr>
            </w:pPr>
            <w:r w:rsidRPr="00E938EB">
              <w:rPr>
                <w:rFonts w:ascii="Times New Roman" w:hAnsi="Times New Roman" w:cs="Times New Roman"/>
                <w:sz w:val="24"/>
                <w:szCs w:val="24"/>
              </w:rPr>
              <w:t>Daya dorong maksimum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840042F" w14:textId="589071BC" w:rsidR="00E938EB" w:rsidRPr="00E938EB" w:rsidRDefault="00E938EB" w:rsidP="00E938EB">
            <w:pPr>
              <w:spacing w:line="360" w:lineRule="auto"/>
              <w:rPr>
                <w:rFonts w:ascii="Times New Roman" w:hAnsi="Times New Roman" w:cs="Times New Roman"/>
                <w:sz w:val="24"/>
                <w:szCs w:val="24"/>
              </w:rPr>
            </w:pPr>
            <w:r w:rsidRPr="00E938EB">
              <w:rPr>
                <w:rFonts w:ascii="Times New Roman" w:hAnsi="Times New Roman" w:cs="Times New Roman"/>
                <w:sz w:val="24"/>
                <w:szCs w:val="24"/>
              </w:rPr>
              <w:t>18</w:t>
            </w:r>
            <w:r w:rsidR="00E87AA6">
              <w:rPr>
                <w:rFonts w:ascii="Times New Roman" w:hAnsi="Times New Roman" w:cs="Times New Roman"/>
                <w:sz w:val="24"/>
                <w:szCs w:val="24"/>
              </w:rPr>
              <w:t xml:space="preserve"> </w:t>
            </w:r>
            <w:proofErr w:type="gramStart"/>
            <w:r w:rsidRPr="00E938EB">
              <w:rPr>
                <w:rFonts w:ascii="Times New Roman" w:hAnsi="Times New Roman" w:cs="Times New Roman"/>
                <w:sz w:val="24"/>
                <w:szCs w:val="24"/>
              </w:rPr>
              <w:t>meter</w:t>
            </w:r>
            <w:proofErr w:type="gramEnd"/>
          </w:p>
        </w:tc>
      </w:tr>
      <w:tr w:rsidR="00E938EB" w:rsidRPr="00E938EB" w14:paraId="16348C44" w14:textId="77777777" w:rsidTr="00CD2FF3">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607883A8" w14:textId="77777777" w:rsidR="00E938EB" w:rsidRPr="00E938EB" w:rsidRDefault="00E938EB" w:rsidP="00E938EB">
            <w:pPr>
              <w:spacing w:line="360" w:lineRule="auto"/>
              <w:rPr>
                <w:rFonts w:ascii="Times New Roman" w:hAnsi="Times New Roman" w:cs="Times New Roman"/>
                <w:sz w:val="24"/>
                <w:szCs w:val="24"/>
              </w:rPr>
            </w:pPr>
            <w:r w:rsidRPr="00E938EB">
              <w:rPr>
                <w:rFonts w:ascii="Times New Roman" w:hAnsi="Times New Roman" w:cs="Times New Roman"/>
                <w:sz w:val="24"/>
                <w:szCs w:val="24"/>
              </w:rPr>
              <w:t>Tinggi total maksimum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5FBF24" w14:textId="77777777" w:rsidR="00E938EB" w:rsidRPr="00E938EB" w:rsidRDefault="00E938EB" w:rsidP="00E938EB">
            <w:pPr>
              <w:spacing w:line="360" w:lineRule="auto"/>
              <w:rPr>
                <w:rFonts w:ascii="Times New Roman" w:hAnsi="Times New Roman" w:cs="Times New Roman"/>
                <w:sz w:val="24"/>
                <w:szCs w:val="24"/>
              </w:rPr>
            </w:pPr>
            <w:r w:rsidRPr="00E938EB">
              <w:rPr>
                <w:rFonts w:ascii="Times New Roman" w:hAnsi="Times New Roman" w:cs="Times New Roman"/>
                <w:sz w:val="24"/>
                <w:szCs w:val="24"/>
              </w:rPr>
              <w:t>27meter</w:t>
            </w:r>
          </w:p>
        </w:tc>
      </w:tr>
      <w:tr w:rsidR="00E938EB" w:rsidRPr="00E938EB" w14:paraId="233E7298" w14:textId="77777777" w:rsidTr="00CD2FF3">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78F5CB6A" w14:textId="77777777" w:rsidR="00E938EB" w:rsidRPr="00E938EB" w:rsidRDefault="00E938EB" w:rsidP="00E938EB">
            <w:pPr>
              <w:spacing w:line="360" w:lineRule="auto"/>
              <w:rPr>
                <w:rFonts w:ascii="Times New Roman" w:hAnsi="Times New Roman" w:cs="Times New Roman"/>
                <w:sz w:val="24"/>
                <w:szCs w:val="24"/>
              </w:rPr>
            </w:pPr>
            <w:r w:rsidRPr="00E938EB">
              <w:rPr>
                <w:rFonts w:ascii="Times New Roman" w:hAnsi="Times New Roman" w:cs="Times New Roman"/>
                <w:sz w:val="24"/>
                <w:szCs w:val="24"/>
              </w:rPr>
              <w:t>Kapasitas air minimum (Hs. 8m + Hd. 4m)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889A2FD" w14:textId="77777777" w:rsidR="00E938EB" w:rsidRPr="00E938EB" w:rsidRDefault="00E938EB" w:rsidP="00E938EB">
            <w:pPr>
              <w:spacing w:line="360" w:lineRule="auto"/>
              <w:rPr>
                <w:rFonts w:ascii="Times New Roman" w:hAnsi="Times New Roman" w:cs="Times New Roman"/>
                <w:sz w:val="24"/>
                <w:szCs w:val="24"/>
              </w:rPr>
            </w:pPr>
            <w:r w:rsidRPr="00E938EB">
              <w:rPr>
                <w:rFonts w:ascii="Times New Roman" w:hAnsi="Times New Roman" w:cs="Times New Roman"/>
                <w:sz w:val="24"/>
                <w:szCs w:val="24"/>
              </w:rPr>
              <w:t>29 liter/menit</w:t>
            </w:r>
          </w:p>
        </w:tc>
      </w:tr>
      <w:tr w:rsidR="00E938EB" w:rsidRPr="00E938EB" w14:paraId="0B2FDB8F" w14:textId="77777777" w:rsidTr="00CD2FF3">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2DBEEAEA" w14:textId="6C4DF036" w:rsidR="00E938EB" w:rsidRPr="00E938EB" w:rsidRDefault="00E938EB" w:rsidP="00E938EB">
            <w:pPr>
              <w:spacing w:line="360" w:lineRule="auto"/>
              <w:rPr>
                <w:rFonts w:ascii="Times New Roman" w:hAnsi="Times New Roman" w:cs="Times New Roman"/>
                <w:sz w:val="24"/>
                <w:szCs w:val="24"/>
              </w:rPr>
            </w:pPr>
            <w:r w:rsidRPr="00E938EB">
              <w:rPr>
                <w:rFonts w:ascii="Times New Roman" w:hAnsi="Times New Roman" w:cs="Times New Roman"/>
                <w:sz w:val="24"/>
                <w:szCs w:val="24"/>
              </w:rPr>
              <w:t xml:space="preserve">Pipa </w:t>
            </w:r>
            <w:r w:rsidR="008174F8">
              <w:rPr>
                <w:rFonts w:ascii="Times New Roman" w:hAnsi="Times New Roman" w:cs="Times New Roman"/>
                <w:sz w:val="24"/>
                <w:szCs w:val="24"/>
              </w:rPr>
              <w:t>hisap</w:t>
            </w:r>
            <w:r w:rsidRPr="00E938EB">
              <w:rPr>
                <w:rFonts w:ascii="Times New Roman" w:hAnsi="Times New Roman" w:cs="Times New Roman"/>
                <w:sz w:val="24"/>
                <w:szCs w:val="24"/>
              </w:rPr>
              <w:t>/dorong</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046E79B" w14:textId="77777777" w:rsidR="00E938EB" w:rsidRPr="00E938EB" w:rsidRDefault="00E938EB" w:rsidP="00E938EB">
            <w:pPr>
              <w:spacing w:line="360" w:lineRule="auto"/>
              <w:rPr>
                <w:rFonts w:ascii="Times New Roman" w:hAnsi="Times New Roman" w:cs="Times New Roman"/>
                <w:sz w:val="24"/>
                <w:szCs w:val="24"/>
              </w:rPr>
            </w:pPr>
            <w:r w:rsidRPr="00E938EB">
              <w:rPr>
                <w:rFonts w:ascii="Times New Roman" w:hAnsi="Times New Roman" w:cs="Times New Roman"/>
                <w:sz w:val="24"/>
                <w:szCs w:val="24"/>
              </w:rPr>
              <w:t>1 inci</w:t>
            </w:r>
          </w:p>
        </w:tc>
      </w:tr>
      <w:tr w:rsidR="00E938EB" w:rsidRPr="00E938EB" w14:paraId="032C1708" w14:textId="77777777" w:rsidTr="00CD2FF3">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4606C3E8" w14:textId="77777777" w:rsidR="00E938EB" w:rsidRPr="00E938EB" w:rsidRDefault="00E938EB" w:rsidP="00E938EB">
            <w:pPr>
              <w:spacing w:line="360" w:lineRule="auto"/>
              <w:rPr>
                <w:rFonts w:ascii="Times New Roman" w:hAnsi="Times New Roman" w:cs="Times New Roman"/>
                <w:sz w:val="24"/>
                <w:szCs w:val="24"/>
              </w:rPr>
            </w:pPr>
            <w:r w:rsidRPr="00E938EB">
              <w:rPr>
                <w:rFonts w:ascii="Times New Roman" w:hAnsi="Times New Roman" w:cs="Times New Roman"/>
                <w:sz w:val="24"/>
                <w:szCs w:val="24"/>
              </w:rPr>
              <w:t>Ukuran</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C9675A6" w14:textId="77777777" w:rsidR="00E938EB" w:rsidRPr="00E938EB" w:rsidRDefault="00E938EB" w:rsidP="00E938EB">
            <w:pPr>
              <w:spacing w:line="360" w:lineRule="auto"/>
              <w:rPr>
                <w:rFonts w:ascii="Times New Roman" w:hAnsi="Times New Roman" w:cs="Times New Roman"/>
                <w:sz w:val="24"/>
                <w:szCs w:val="24"/>
              </w:rPr>
            </w:pPr>
            <w:r w:rsidRPr="00E938EB">
              <w:rPr>
                <w:rFonts w:ascii="Times New Roman" w:hAnsi="Times New Roman" w:cs="Times New Roman"/>
                <w:sz w:val="24"/>
                <w:szCs w:val="24"/>
              </w:rPr>
              <w:t>257 x 238 x 245 mm</w:t>
            </w:r>
          </w:p>
        </w:tc>
      </w:tr>
      <w:tr w:rsidR="00E938EB" w:rsidRPr="00E938EB" w14:paraId="3A0F6098" w14:textId="77777777" w:rsidTr="00CD2FF3">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4D7C4A73" w14:textId="77777777" w:rsidR="00E938EB" w:rsidRPr="00E938EB" w:rsidRDefault="00E938EB" w:rsidP="00E938EB">
            <w:pPr>
              <w:spacing w:line="360" w:lineRule="auto"/>
              <w:rPr>
                <w:rFonts w:ascii="Times New Roman" w:hAnsi="Times New Roman" w:cs="Times New Roman"/>
                <w:sz w:val="24"/>
                <w:szCs w:val="24"/>
              </w:rPr>
            </w:pPr>
            <w:r w:rsidRPr="00E938EB">
              <w:rPr>
                <w:rFonts w:ascii="Times New Roman" w:hAnsi="Times New Roman" w:cs="Times New Roman"/>
                <w:sz w:val="24"/>
                <w:szCs w:val="24"/>
              </w:rPr>
              <w:t>Berat bersih/kotor</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440EEA1" w14:textId="77777777" w:rsidR="00E938EB" w:rsidRPr="00E938EB" w:rsidRDefault="00E938EB" w:rsidP="00E938EB">
            <w:pPr>
              <w:spacing w:line="360" w:lineRule="auto"/>
              <w:rPr>
                <w:rFonts w:ascii="Times New Roman" w:hAnsi="Times New Roman" w:cs="Times New Roman"/>
                <w:sz w:val="24"/>
                <w:szCs w:val="24"/>
              </w:rPr>
            </w:pPr>
            <w:r w:rsidRPr="00E938EB">
              <w:rPr>
                <w:rFonts w:ascii="Times New Roman" w:hAnsi="Times New Roman" w:cs="Times New Roman"/>
                <w:sz w:val="24"/>
                <w:szCs w:val="24"/>
              </w:rPr>
              <w:t>7,8 kg/8,2 kg</w:t>
            </w:r>
          </w:p>
        </w:tc>
      </w:tr>
      <w:tr w:rsidR="00E938EB" w:rsidRPr="00E938EB" w14:paraId="58DE42BC" w14:textId="77777777" w:rsidTr="00CD2FF3">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7AF97358" w14:textId="77777777" w:rsidR="00E938EB" w:rsidRPr="00E938EB" w:rsidRDefault="00E938EB" w:rsidP="00E938EB">
            <w:pPr>
              <w:spacing w:line="360" w:lineRule="auto"/>
              <w:rPr>
                <w:rFonts w:ascii="Times New Roman" w:hAnsi="Times New Roman" w:cs="Times New Roman"/>
                <w:sz w:val="24"/>
                <w:szCs w:val="24"/>
              </w:rPr>
            </w:pPr>
            <w:r w:rsidRPr="00E938EB">
              <w:rPr>
                <w:rFonts w:ascii="Times New Roman" w:hAnsi="Times New Roman" w:cs="Times New Roman"/>
                <w:sz w:val="24"/>
                <w:szCs w:val="24"/>
              </w:rPr>
              <w:t>Siklus beban kerja motor (</w:t>
            </w:r>
            <w:r w:rsidRPr="00E938EB">
              <w:rPr>
                <w:rFonts w:ascii="Times New Roman" w:hAnsi="Times New Roman" w:cs="Times New Roman"/>
                <w:i/>
                <w:iCs/>
                <w:sz w:val="24"/>
                <w:szCs w:val="24"/>
              </w:rPr>
              <w:t>Duty Rating</w:t>
            </w:r>
            <w:r w:rsidRPr="00E938EB">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ECAE5CA" w14:textId="77777777" w:rsidR="00E938EB" w:rsidRPr="00E938EB" w:rsidRDefault="00E938EB" w:rsidP="00E938EB">
            <w:pPr>
              <w:spacing w:line="360" w:lineRule="auto"/>
              <w:rPr>
                <w:rFonts w:ascii="Times New Roman" w:hAnsi="Times New Roman" w:cs="Times New Roman"/>
                <w:sz w:val="24"/>
                <w:szCs w:val="24"/>
              </w:rPr>
            </w:pPr>
            <w:r w:rsidRPr="00E938EB">
              <w:rPr>
                <w:rFonts w:ascii="Times New Roman" w:hAnsi="Times New Roman" w:cs="Times New Roman"/>
                <w:sz w:val="24"/>
                <w:szCs w:val="24"/>
              </w:rPr>
              <w:t>S1 (</w:t>
            </w:r>
            <w:r w:rsidRPr="00E938EB">
              <w:rPr>
                <w:rFonts w:ascii="Times New Roman" w:hAnsi="Times New Roman" w:cs="Times New Roman"/>
                <w:i/>
                <w:iCs/>
                <w:sz w:val="24"/>
                <w:szCs w:val="24"/>
              </w:rPr>
              <w:t>Continuous Running Duty</w:t>
            </w:r>
            <w:r w:rsidRPr="00E938EB">
              <w:rPr>
                <w:rFonts w:ascii="Times New Roman" w:hAnsi="Times New Roman" w:cs="Times New Roman"/>
                <w:sz w:val="24"/>
                <w:szCs w:val="24"/>
              </w:rPr>
              <w:t>)</w:t>
            </w:r>
          </w:p>
        </w:tc>
      </w:tr>
    </w:tbl>
    <w:bookmarkEnd w:id="531"/>
    <w:p w14:paraId="44A2B6A4" w14:textId="77777777" w:rsidR="00C03EA8" w:rsidRDefault="00E938EB" w:rsidP="00E938EB">
      <w:pPr>
        <w:spacing w:line="360" w:lineRule="auto"/>
        <w:jc w:val="both"/>
        <w:rPr>
          <w:rFonts w:ascii="Times New Roman" w:hAnsi="Times New Roman" w:cs="Times New Roman"/>
          <w:sz w:val="24"/>
          <w:szCs w:val="24"/>
          <w:lang w:val="en-ID"/>
        </w:rPr>
      </w:pPr>
      <w:r w:rsidRPr="00E938EB">
        <w:rPr>
          <w:rFonts w:ascii="Times New Roman" w:hAnsi="Times New Roman" w:cs="Times New Roman"/>
          <w:sz w:val="24"/>
          <w:szCs w:val="24"/>
          <w:lang w:val="en-ID"/>
        </w:rPr>
        <w:t xml:space="preserve"> </w:t>
      </w:r>
    </w:p>
    <w:p w14:paraId="61B303A8" w14:textId="01EC75C5" w:rsidR="00E938EB" w:rsidRPr="00E938EB" w:rsidRDefault="00C03EA8" w:rsidP="00E938EB">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bookmarkStart w:id="532" w:name="_Hlk79835485"/>
      <w:r>
        <w:rPr>
          <w:rFonts w:ascii="Times New Roman" w:hAnsi="Times New Roman" w:cs="Times New Roman"/>
          <w:sz w:val="24"/>
          <w:szCs w:val="24"/>
          <w:lang w:val="en-ID"/>
        </w:rPr>
        <w:t xml:space="preserve">Dari tabel 4.2 di atas dapat dilihat tegangan listrik adalah 220 V. daya keluaran pompa 200 Watt. </w:t>
      </w:r>
      <w:r w:rsidRPr="00662588">
        <w:rPr>
          <w:rFonts w:ascii="Times New Roman" w:hAnsi="Times New Roman" w:cs="Times New Roman"/>
          <w:i/>
          <w:iCs/>
          <w:sz w:val="24"/>
          <w:szCs w:val="24"/>
          <w:lang w:val="en-ID"/>
        </w:rPr>
        <w:t>Head suction</w:t>
      </w:r>
      <w:r>
        <w:rPr>
          <w:rFonts w:ascii="Times New Roman" w:hAnsi="Times New Roman" w:cs="Times New Roman"/>
          <w:sz w:val="24"/>
          <w:szCs w:val="24"/>
          <w:lang w:val="en-ID"/>
        </w:rPr>
        <w:t xml:space="preserve"> (daya </w:t>
      </w:r>
      <w:r w:rsidR="008174F8">
        <w:rPr>
          <w:rFonts w:ascii="Times New Roman" w:hAnsi="Times New Roman" w:cs="Times New Roman"/>
          <w:sz w:val="24"/>
          <w:szCs w:val="24"/>
          <w:lang w:val="en-ID"/>
        </w:rPr>
        <w:t>hisap</w:t>
      </w:r>
      <w:r>
        <w:rPr>
          <w:rFonts w:ascii="Times New Roman" w:hAnsi="Times New Roman" w:cs="Times New Roman"/>
          <w:sz w:val="24"/>
          <w:szCs w:val="24"/>
          <w:lang w:val="en-ID"/>
        </w:rPr>
        <w:t>) maksimum 9</w:t>
      </w:r>
      <w:r w:rsidR="00662588">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meter, dan </w:t>
      </w:r>
      <w:r w:rsidRPr="00662588">
        <w:rPr>
          <w:rFonts w:ascii="Times New Roman" w:hAnsi="Times New Roman" w:cs="Times New Roman"/>
          <w:i/>
          <w:iCs/>
          <w:sz w:val="24"/>
          <w:szCs w:val="24"/>
          <w:lang w:val="en-ID"/>
        </w:rPr>
        <w:t>head discharge</w:t>
      </w:r>
      <w:r>
        <w:rPr>
          <w:rFonts w:ascii="Times New Roman" w:hAnsi="Times New Roman" w:cs="Times New Roman"/>
          <w:sz w:val="24"/>
          <w:szCs w:val="24"/>
          <w:lang w:val="en-ID"/>
        </w:rPr>
        <w:t xml:space="preserve"> (daya dorong) 18</w:t>
      </w:r>
      <w:r w:rsidR="00662588">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meter, sehingga head total maksimum </w:t>
      </w:r>
      <w:r w:rsidR="00662588">
        <w:rPr>
          <w:rFonts w:ascii="Times New Roman" w:hAnsi="Times New Roman" w:cs="Times New Roman"/>
          <w:sz w:val="24"/>
          <w:szCs w:val="24"/>
          <w:lang w:val="en-ID"/>
        </w:rPr>
        <w:t xml:space="preserve">adalah 27 meter. Pipa </w:t>
      </w:r>
      <w:r w:rsidR="008174F8">
        <w:rPr>
          <w:rFonts w:ascii="Times New Roman" w:hAnsi="Times New Roman" w:cs="Times New Roman"/>
          <w:sz w:val="24"/>
          <w:szCs w:val="24"/>
          <w:lang w:val="en-ID"/>
        </w:rPr>
        <w:t>hisap</w:t>
      </w:r>
      <w:r w:rsidR="00662588">
        <w:rPr>
          <w:rFonts w:ascii="Times New Roman" w:hAnsi="Times New Roman" w:cs="Times New Roman"/>
          <w:sz w:val="24"/>
          <w:szCs w:val="24"/>
          <w:lang w:val="en-ID"/>
        </w:rPr>
        <w:t>/dorong menggunakan diameter 1 inci.</w:t>
      </w:r>
      <w:bookmarkEnd w:id="532"/>
      <w:r w:rsidR="00E938EB" w:rsidRPr="00E938EB">
        <w:rPr>
          <w:rFonts w:ascii="Times New Roman" w:hAnsi="Times New Roman" w:cs="Times New Roman"/>
          <w:sz w:val="24"/>
          <w:szCs w:val="24"/>
          <w:lang w:val="en-ID"/>
        </w:rPr>
        <w:br w:type="page"/>
      </w:r>
    </w:p>
    <w:p w14:paraId="2BA02A4F" w14:textId="77777777" w:rsidR="00E938EB" w:rsidRPr="00E938EB" w:rsidRDefault="00E938EB" w:rsidP="003E2916">
      <w:pPr>
        <w:numPr>
          <w:ilvl w:val="1"/>
          <w:numId w:val="46"/>
        </w:numPr>
        <w:spacing w:line="360" w:lineRule="auto"/>
        <w:contextualSpacing/>
        <w:outlineLvl w:val="1"/>
        <w:rPr>
          <w:rFonts w:ascii="Times New Roman" w:hAnsi="Times New Roman" w:cs="Times New Roman"/>
          <w:sz w:val="24"/>
          <w:szCs w:val="24"/>
          <w:lang w:val="en-ID"/>
        </w:rPr>
      </w:pPr>
      <w:bookmarkStart w:id="533" w:name="_Toc79253867"/>
      <w:r w:rsidRPr="00E938EB">
        <w:rPr>
          <w:rFonts w:ascii="Times New Roman" w:hAnsi="Times New Roman" w:cs="Times New Roman"/>
          <w:b/>
          <w:bCs/>
          <w:sz w:val="24"/>
          <w:szCs w:val="24"/>
        </w:rPr>
        <w:lastRenderedPageBreak/>
        <w:t>PERHITUNGAN ALAT UKUR TEKAN</w:t>
      </w:r>
      <w:bookmarkEnd w:id="533"/>
    </w:p>
    <w:p w14:paraId="3A83F037" w14:textId="3EE7CE71" w:rsidR="00E938EB" w:rsidRPr="00E938EB" w:rsidRDefault="00E938EB" w:rsidP="00E938EB">
      <w:pPr>
        <w:spacing w:line="360" w:lineRule="auto"/>
        <w:jc w:val="both"/>
        <w:rPr>
          <w:rFonts w:ascii="Times New Roman" w:hAnsi="Times New Roman" w:cs="Times New Roman"/>
          <w:sz w:val="24"/>
          <w:szCs w:val="24"/>
          <w:lang w:val="en-ID"/>
        </w:rPr>
      </w:pPr>
      <w:bookmarkStart w:id="534" w:name="_Hlk79836020"/>
      <w:r w:rsidRPr="00E938EB">
        <w:rPr>
          <w:rFonts w:ascii="Times New Roman" w:hAnsi="Times New Roman" w:cs="Times New Roman"/>
          <w:sz w:val="24"/>
          <w:szCs w:val="24"/>
        </w:rPr>
        <w:t xml:space="preserve">Untuk menentukan spesifikasi alat ukur tekan, yaitu </w:t>
      </w:r>
      <w:r w:rsidRPr="004F1419">
        <w:rPr>
          <w:rFonts w:ascii="Times New Roman" w:hAnsi="Times New Roman" w:cs="Times New Roman"/>
          <w:i/>
          <w:iCs/>
          <w:sz w:val="24"/>
          <w:szCs w:val="24"/>
        </w:rPr>
        <w:t>pressure vacuum</w:t>
      </w:r>
      <w:r w:rsidRPr="00E938EB">
        <w:rPr>
          <w:rFonts w:ascii="Times New Roman" w:hAnsi="Times New Roman" w:cs="Times New Roman"/>
          <w:sz w:val="24"/>
          <w:szCs w:val="24"/>
        </w:rPr>
        <w:t xml:space="preserve"> dan </w:t>
      </w:r>
      <w:r w:rsidRPr="004F1419">
        <w:rPr>
          <w:rFonts w:ascii="Times New Roman" w:hAnsi="Times New Roman" w:cs="Times New Roman"/>
          <w:i/>
          <w:iCs/>
          <w:sz w:val="24"/>
          <w:szCs w:val="24"/>
        </w:rPr>
        <w:t>pressure gauge</w:t>
      </w:r>
      <w:r w:rsidRPr="00E938EB">
        <w:rPr>
          <w:rFonts w:ascii="Times New Roman" w:hAnsi="Times New Roman" w:cs="Times New Roman"/>
          <w:sz w:val="24"/>
          <w:szCs w:val="24"/>
        </w:rPr>
        <w:t xml:space="preserve"> yang dibutuhkan pada instalasi </w:t>
      </w:r>
      <w:r w:rsidR="004F1419">
        <w:rPr>
          <w:rFonts w:ascii="Times New Roman" w:hAnsi="Times New Roman" w:cs="Times New Roman"/>
          <w:sz w:val="24"/>
          <w:szCs w:val="24"/>
        </w:rPr>
        <w:t>a</w:t>
      </w:r>
      <w:r w:rsidRPr="00E938EB">
        <w:rPr>
          <w:rFonts w:ascii="Times New Roman" w:hAnsi="Times New Roman" w:cs="Times New Roman"/>
          <w:sz w:val="24"/>
          <w:szCs w:val="24"/>
        </w:rPr>
        <w:t xml:space="preserve">lat uji </w:t>
      </w:r>
      <w:r w:rsidR="004F1419">
        <w:rPr>
          <w:rFonts w:ascii="Times New Roman" w:hAnsi="Times New Roman" w:cs="Times New Roman"/>
          <w:sz w:val="24"/>
          <w:szCs w:val="24"/>
        </w:rPr>
        <w:t>p</w:t>
      </w:r>
      <w:r w:rsidRPr="00E938EB">
        <w:rPr>
          <w:rFonts w:ascii="Times New Roman" w:hAnsi="Times New Roman" w:cs="Times New Roman"/>
          <w:sz w:val="24"/>
          <w:szCs w:val="24"/>
        </w:rPr>
        <w:t xml:space="preserve">restasi pompa, maka harus ditentukan besarnya </w:t>
      </w:r>
      <w:r w:rsidR="008174F8">
        <w:rPr>
          <w:rFonts w:ascii="Times New Roman" w:hAnsi="Times New Roman" w:cs="Times New Roman"/>
          <w:sz w:val="24"/>
          <w:szCs w:val="24"/>
        </w:rPr>
        <w:t>tekanan</w:t>
      </w:r>
      <w:r w:rsidRPr="00E938EB">
        <w:rPr>
          <w:rFonts w:ascii="Times New Roman" w:hAnsi="Times New Roman" w:cs="Times New Roman"/>
          <w:sz w:val="24"/>
          <w:szCs w:val="24"/>
        </w:rPr>
        <w:t xml:space="preserve"> maksimum yang akan dialami oleh pompa tersebut baik pada sisi masuk</w:t>
      </w:r>
      <w:r w:rsidRPr="00E938EB">
        <w:rPr>
          <w:rFonts w:ascii="Times New Roman" w:hAnsi="Times New Roman" w:cs="Times New Roman"/>
          <w:i/>
          <w:iCs/>
          <w:sz w:val="24"/>
          <w:szCs w:val="24"/>
        </w:rPr>
        <w:t xml:space="preserve"> (vacuum)</w:t>
      </w:r>
      <w:r w:rsidRPr="00E938EB">
        <w:rPr>
          <w:rFonts w:ascii="Times New Roman" w:hAnsi="Times New Roman" w:cs="Times New Roman"/>
          <w:sz w:val="24"/>
          <w:szCs w:val="24"/>
        </w:rPr>
        <w:t xml:space="preserve"> maupun sisi keluar (</w:t>
      </w:r>
      <w:r w:rsidRPr="00E938EB">
        <w:rPr>
          <w:rFonts w:ascii="Times New Roman" w:hAnsi="Times New Roman" w:cs="Times New Roman"/>
          <w:i/>
          <w:iCs/>
          <w:sz w:val="24"/>
          <w:szCs w:val="24"/>
        </w:rPr>
        <w:t>Gauge</w:t>
      </w:r>
      <w:r w:rsidRPr="00E938EB">
        <w:rPr>
          <w:rFonts w:ascii="Times New Roman" w:hAnsi="Times New Roman" w:cs="Times New Roman"/>
          <w:sz w:val="24"/>
          <w:szCs w:val="24"/>
        </w:rPr>
        <w:t xml:space="preserve">). Perhitungan didasarkan pada persamaan bernoulli yang diturunkan seperti telah dijelaskan di </w:t>
      </w:r>
      <w:r w:rsidR="004F1419">
        <w:rPr>
          <w:rFonts w:ascii="Times New Roman" w:hAnsi="Times New Roman" w:cs="Times New Roman"/>
          <w:sz w:val="24"/>
          <w:szCs w:val="24"/>
        </w:rPr>
        <w:t>b</w:t>
      </w:r>
      <w:r w:rsidRPr="00E938EB">
        <w:rPr>
          <w:rFonts w:ascii="Times New Roman" w:hAnsi="Times New Roman" w:cs="Times New Roman"/>
          <w:sz w:val="24"/>
          <w:szCs w:val="24"/>
        </w:rPr>
        <w:t>ab 3 pada persamaan (3.1), sehingga diperoleh persamaan seperti sebagai:</w:t>
      </w:r>
    </w:p>
    <w:p w14:paraId="72A34DD0" w14:textId="77777777" w:rsidR="00E938EB" w:rsidRPr="00EA0B7E" w:rsidRDefault="00A47B95" w:rsidP="00E938EB">
      <w:pPr>
        <w:spacing w:line="360" w:lineRule="auto"/>
        <w:jc w:val="right"/>
        <w:rPr>
          <w:rFonts w:ascii="Times New Roman" w:eastAsiaTheme="minorEastAsia" w:hAnsi="Times New Roman" w:cs="Times New Roman"/>
          <w:bCs/>
          <w:sz w:val="24"/>
          <w:szCs w:val="24"/>
        </w:rPr>
      </w:pPr>
      <m:oMathPara>
        <m:oMathParaPr>
          <m:jc m:val="center"/>
        </m:oMathParaPr>
        <m:oMath>
          <m:f>
            <m:fPr>
              <m:ctrlPr>
                <w:rPr>
                  <w:rFonts w:ascii="Cambria Math" w:hAnsi="Cambria Math" w:cs="Times New Roman"/>
                  <w:bCs/>
                  <w:i/>
                  <w:sz w:val="24"/>
                  <w:szCs w:val="24"/>
                </w:rPr>
              </m:ctrlPr>
            </m:fPr>
            <m:num>
              <m:sSub>
                <m:sSubPr>
                  <m:ctrlPr>
                    <w:rPr>
                      <w:rFonts w:ascii="Cambria Math" w:hAnsi="Cambria Math" w:cs="Times New Roman"/>
                      <w:bCs/>
                      <w:iCs/>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num>
            <m:den>
              <m:r>
                <w:rPr>
                  <w:rFonts w:ascii="Cambria Math" w:hAnsi="Cambria Math" w:cs="Times New Roman"/>
                  <w:sz w:val="24"/>
                  <w:szCs w:val="24"/>
                </w:rPr>
                <m:t>ρ</m:t>
              </m:r>
              <m:r>
                <m:rPr>
                  <m:scr m:val="script"/>
                </m:rPr>
                <w:rPr>
                  <w:rFonts w:ascii="Cambria Math" w:hAnsi="Cambria Math" w:cs="Times New Roman"/>
                  <w:sz w:val="24"/>
                  <w:szCs w:val="24"/>
                </w:rPr>
                <m:t>g</m:t>
              </m:r>
            </m:den>
          </m:f>
          <m:r>
            <w:rPr>
              <w:rFonts w:ascii="Cambria Math" w:hAnsi="Cambria Math" w:cs="Times New Roman"/>
              <w:sz w:val="24"/>
              <w:szCs w:val="24"/>
            </w:rPr>
            <m:t>+</m:t>
          </m:r>
          <m:f>
            <m:fPr>
              <m:ctrlPr>
                <w:rPr>
                  <w:rFonts w:ascii="Cambria Math" w:hAnsi="Cambria Math" w:cs="Times New Roman"/>
                  <w:bCs/>
                  <w:i/>
                  <w:sz w:val="24"/>
                  <w:szCs w:val="24"/>
                </w:rPr>
              </m:ctrlPr>
            </m:fPr>
            <m:num>
              <m:sSubSup>
                <m:sSubSupPr>
                  <m:ctrlPr>
                    <w:rPr>
                      <w:rFonts w:ascii="Cambria Math" w:hAnsi="Cambria Math" w:cs="Times New Roman"/>
                      <w:bCs/>
                      <w:i/>
                      <w:sz w:val="24"/>
                      <w:szCs w:val="24"/>
                    </w:rPr>
                  </m:ctrlPr>
                </m:sSubSupPr>
                <m:e>
                  <m:r>
                    <w:rPr>
                      <w:rFonts w:ascii="Cambria Math" w:hAnsi="Cambria Math" w:cs="Times New Roman"/>
                      <w:sz w:val="24"/>
                      <w:szCs w:val="24"/>
                    </w:rPr>
                    <m:t>V</m:t>
                  </m:r>
                </m:e>
                <m:sub>
                  <m:r>
                    <w:rPr>
                      <w:rFonts w:ascii="Cambria Math" w:hAnsi="Cambria Math" w:cs="Times New Roman"/>
                      <w:sz w:val="24"/>
                      <w:szCs w:val="24"/>
                    </w:rPr>
                    <m:t>1</m:t>
                  </m:r>
                </m:sub>
                <m:sup>
                  <m:r>
                    <w:rPr>
                      <w:rFonts w:ascii="Cambria Math" w:hAnsi="Cambria Math" w:cs="Times New Roman"/>
                      <w:sz w:val="24"/>
                      <w:szCs w:val="24"/>
                    </w:rPr>
                    <m:t>2</m:t>
                  </m:r>
                </m:sup>
              </m:sSubSup>
            </m:num>
            <m:den>
              <m:sSub>
                <m:sSubPr>
                  <m:ctrlPr>
                    <w:rPr>
                      <w:rFonts w:ascii="Cambria Math" w:hAnsi="Cambria Math" w:cs="Times New Roman"/>
                      <w:bCs/>
                      <w:i/>
                      <w:sz w:val="24"/>
                      <w:szCs w:val="24"/>
                    </w:rPr>
                  </m:ctrlPr>
                </m:sSubPr>
                <m:e>
                  <m:r>
                    <w:rPr>
                      <w:rFonts w:ascii="Cambria Math" w:hAnsi="Cambria Math" w:cs="Times New Roman"/>
                      <w:sz w:val="24"/>
                      <w:szCs w:val="24"/>
                    </w:rPr>
                    <m:t>2</m:t>
                  </m:r>
                </m:e>
                <m:sub>
                  <m:r>
                    <w:rPr>
                      <w:rFonts w:ascii="Cambria Math" w:hAnsi="Cambria Math" w:cs="Times New Roman"/>
                      <w:sz w:val="24"/>
                      <w:szCs w:val="24"/>
                    </w:rPr>
                    <m:t>g</m:t>
                  </m:r>
                </m:sub>
              </m:sSub>
            </m:den>
          </m:f>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P</m:t>
              </m:r>
            </m:sub>
          </m:sSub>
          <m:r>
            <w:rPr>
              <w:rFonts w:ascii="Cambria Math" w:hAnsi="Cambria Math" w:cs="Times New Roman"/>
              <w:sz w:val="24"/>
              <w:szCs w:val="24"/>
            </w:rPr>
            <m:t>=</m:t>
          </m:r>
          <m:f>
            <m:fPr>
              <m:ctrlPr>
                <w:rPr>
                  <w:rFonts w:ascii="Cambria Math"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num>
            <m:den>
              <m:r>
                <w:rPr>
                  <w:rFonts w:ascii="Cambria Math" w:hAnsi="Cambria Math" w:cs="Times New Roman"/>
                  <w:sz w:val="24"/>
                  <w:szCs w:val="24"/>
                </w:rPr>
                <m:t>ρ</m:t>
              </m:r>
              <m:r>
                <m:rPr>
                  <m:scr m:val="script"/>
                </m:rPr>
                <w:rPr>
                  <w:rFonts w:ascii="Cambria Math" w:hAnsi="Cambria Math" w:cs="Times New Roman"/>
                  <w:sz w:val="24"/>
                  <w:szCs w:val="24"/>
                </w:rPr>
                <m:t>g</m:t>
              </m:r>
            </m:den>
          </m:f>
          <m:r>
            <w:rPr>
              <w:rFonts w:ascii="Cambria Math" w:hAnsi="Cambria Math" w:cs="Times New Roman"/>
              <w:sz w:val="24"/>
              <w:szCs w:val="24"/>
            </w:rPr>
            <m:t>+</m:t>
          </m:r>
          <m:f>
            <m:fPr>
              <m:ctrlPr>
                <w:rPr>
                  <w:rFonts w:ascii="Cambria Math" w:hAnsi="Cambria Math" w:cs="Times New Roman"/>
                  <w:bCs/>
                  <w:i/>
                  <w:sz w:val="24"/>
                  <w:szCs w:val="24"/>
                </w:rPr>
              </m:ctrlPr>
            </m:fPr>
            <m:num>
              <m:sSubSup>
                <m:sSubSupPr>
                  <m:ctrlPr>
                    <w:rPr>
                      <w:rFonts w:ascii="Cambria Math" w:hAnsi="Cambria Math" w:cs="Times New Roman"/>
                      <w:bCs/>
                      <w:i/>
                      <w:sz w:val="24"/>
                      <w:szCs w:val="24"/>
                    </w:rPr>
                  </m:ctrlPr>
                </m:sSubSupPr>
                <m:e>
                  <m:r>
                    <w:rPr>
                      <w:rFonts w:ascii="Cambria Math" w:hAnsi="Cambria Math" w:cs="Times New Roman"/>
                      <w:sz w:val="24"/>
                      <w:szCs w:val="24"/>
                    </w:rPr>
                    <m:t>V</m:t>
                  </m:r>
                </m:e>
                <m:sub>
                  <m:r>
                    <w:rPr>
                      <w:rFonts w:ascii="Cambria Math" w:hAnsi="Cambria Math" w:cs="Times New Roman"/>
                      <w:sz w:val="24"/>
                      <w:szCs w:val="24"/>
                    </w:rPr>
                    <m:t>2</m:t>
                  </m:r>
                </m:sub>
                <m:sup>
                  <m:r>
                    <w:rPr>
                      <w:rFonts w:ascii="Cambria Math" w:hAnsi="Cambria Math" w:cs="Times New Roman"/>
                      <w:sz w:val="24"/>
                      <w:szCs w:val="24"/>
                    </w:rPr>
                    <m:t>2</m:t>
                  </m:r>
                </m:sup>
              </m:sSubSup>
            </m:num>
            <m:den>
              <m:sSub>
                <m:sSubPr>
                  <m:ctrlPr>
                    <w:rPr>
                      <w:rFonts w:ascii="Cambria Math" w:hAnsi="Cambria Math" w:cs="Times New Roman"/>
                      <w:bCs/>
                      <w:i/>
                      <w:sz w:val="24"/>
                      <w:szCs w:val="24"/>
                    </w:rPr>
                  </m:ctrlPr>
                </m:sSubPr>
                <m:e>
                  <m:r>
                    <w:rPr>
                      <w:rFonts w:ascii="Cambria Math" w:hAnsi="Cambria Math" w:cs="Times New Roman"/>
                      <w:sz w:val="24"/>
                      <w:szCs w:val="24"/>
                    </w:rPr>
                    <m:t>2</m:t>
                  </m:r>
                </m:e>
                <m:sub>
                  <m:r>
                    <w:rPr>
                      <w:rFonts w:ascii="Cambria Math" w:hAnsi="Cambria Math" w:cs="Times New Roman"/>
                      <w:sz w:val="24"/>
                      <w:szCs w:val="24"/>
                    </w:rPr>
                    <m:t>g</m:t>
                  </m:r>
                </m:sub>
              </m:sSub>
            </m:den>
          </m:f>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oMath>
      </m:oMathPara>
    </w:p>
    <w:p w14:paraId="7DED0A9D" w14:textId="61B878BA" w:rsidR="00E938EB" w:rsidRPr="00E938EB" w:rsidRDefault="00E938EB" w:rsidP="00E938EB">
      <w:pPr>
        <w:spacing w:line="360" w:lineRule="auto"/>
        <w:jc w:val="both"/>
        <w:rPr>
          <w:rFonts w:ascii="Times New Roman" w:eastAsiaTheme="minorEastAsia" w:hAnsi="Times New Roman" w:cs="Times New Roman"/>
          <w:bCs/>
          <w:sz w:val="24"/>
          <w:szCs w:val="24"/>
        </w:rPr>
      </w:pPr>
      <w:r w:rsidRPr="00E938EB">
        <w:rPr>
          <w:rFonts w:ascii="Times New Roman" w:eastAsiaTheme="minorEastAsia" w:hAnsi="Times New Roman" w:cs="Times New Roman"/>
          <w:bCs/>
          <w:sz w:val="24"/>
          <w:szCs w:val="24"/>
        </w:rPr>
        <w:t xml:space="preserve">Persamaan </w:t>
      </w:r>
      <w:r w:rsidR="00AE1546">
        <w:rPr>
          <w:rFonts w:ascii="Times New Roman" w:eastAsiaTheme="minorEastAsia" w:hAnsi="Times New Roman" w:cs="Times New Roman"/>
          <w:bCs/>
          <w:sz w:val="24"/>
          <w:szCs w:val="24"/>
        </w:rPr>
        <w:t>di atas</w:t>
      </w:r>
      <w:r w:rsidRPr="00E938EB">
        <w:rPr>
          <w:rFonts w:ascii="Times New Roman" w:eastAsiaTheme="minorEastAsia" w:hAnsi="Times New Roman" w:cs="Times New Roman"/>
          <w:bCs/>
          <w:sz w:val="24"/>
          <w:szCs w:val="24"/>
        </w:rPr>
        <w:t xml:space="preserve"> diturunkan menjadi persamaan (3.5) seperti berikut:</w:t>
      </w:r>
    </w:p>
    <w:p w14:paraId="09BD122A" w14:textId="77777777" w:rsidR="00E938EB" w:rsidRPr="00EA0B7E" w:rsidRDefault="00A47B95" w:rsidP="00E938EB">
      <w:pPr>
        <w:spacing w:line="360" w:lineRule="auto"/>
        <w:jc w:val="right"/>
        <w:rPr>
          <w:rFonts w:ascii="Times New Roman" w:eastAsiaTheme="minorEastAsia" w:hAnsi="Times New Roman" w:cs="Times New Roman"/>
          <w:bCs/>
          <w:sz w:val="24"/>
          <w:szCs w:val="24"/>
        </w:rPr>
      </w:pPr>
      <m:oMathPara>
        <m:oMathParaPr>
          <m:jc m:val="center"/>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P</m:t>
              </m:r>
            </m:sub>
          </m:sSub>
          <m:r>
            <w:rPr>
              <w:rFonts w:ascii="Cambria Math" w:hAnsi="Cambria Math" w:cs="Times New Roman"/>
              <w:sz w:val="24"/>
              <w:szCs w:val="24"/>
            </w:rPr>
            <m:t xml:space="preserve">= </m:t>
          </m:r>
          <m:f>
            <m:fPr>
              <m:ctrlPr>
                <w:rPr>
                  <w:rFonts w:ascii="Cambria Math"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num>
            <m:den>
              <m:r>
                <w:rPr>
                  <w:rFonts w:ascii="Cambria Math" w:hAnsi="Cambria Math" w:cs="Times New Roman"/>
                  <w:sz w:val="24"/>
                  <w:szCs w:val="24"/>
                </w:rPr>
                <m:t>ρ</m:t>
              </m:r>
              <m:r>
                <m:rPr>
                  <m:scr m:val="script"/>
                </m:rPr>
                <w:rPr>
                  <w:rFonts w:ascii="Cambria Math" w:hAnsi="Cambria Math" w:cs="Times New Roman"/>
                  <w:sz w:val="24"/>
                  <w:szCs w:val="24"/>
                </w:rPr>
                <m:t>g</m:t>
              </m:r>
            </m:den>
          </m:f>
        </m:oMath>
      </m:oMathPara>
    </w:p>
    <w:p w14:paraId="356E82BE" w14:textId="77777777" w:rsidR="00E938EB" w:rsidRPr="00E938EB" w:rsidRDefault="00E938EB" w:rsidP="00E938EB">
      <w:pPr>
        <w:spacing w:line="360" w:lineRule="auto"/>
        <w:jc w:val="both"/>
        <w:rPr>
          <w:rFonts w:ascii="Times New Roman" w:eastAsiaTheme="minorEastAsia" w:hAnsi="Times New Roman" w:cs="Times New Roman"/>
          <w:bCs/>
          <w:sz w:val="24"/>
          <w:szCs w:val="24"/>
        </w:rPr>
      </w:pPr>
      <w:r w:rsidRPr="00E938EB">
        <w:rPr>
          <w:rFonts w:ascii="Times New Roman" w:eastAsiaTheme="minorEastAsia" w:hAnsi="Times New Roman" w:cs="Times New Roman"/>
          <w:bCs/>
          <w:i/>
          <w:iCs/>
          <w:sz w:val="24"/>
          <w:szCs w:val="24"/>
        </w:rPr>
        <w:t xml:space="preserve">Hp </w:t>
      </w:r>
      <w:r w:rsidRPr="00E938EB">
        <w:rPr>
          <w:rFonts w:ascii="Times New Roman" w:eastAsiaTheme="minorEastAsia" w:hAnsi="Times New Roman" w:cs="Times New Roman"/>
          <w:bCs/>
          <w:sz w:val="24"/>
          <w:szCs w:val="24"/>
        </w:rPr>
        <w:t xml:space="preserve">disini adalah head Total.  </w:t>
      </w:r>
    </w:p>
    <w:p w14:paraId="6B9A7050" w14:textId="77777777" w:rsidR="00E938EB" w:rsidRPr="00E938EB" w:rsidRDefault="00E938EB" w:rsidP="00E938EB">
      <w:pPr>
        <w:spacing w:line="360" w:lineRule="auto"/>
        <w:jc w:val="right"/>
        <w:rPr>
          <w:rFonts w:ascii="Times New Roman" w:eastAsiaTheme="minorEastAsia" w:hAnsi="Times New Roman" w:cs="Times New Roman"/>
          <w:bCs/>
          <w:sz w:val="24"/>
          <w:szCs w:val="24"/>
        </w:rPr>
      </w:pPr>
      <m:oMath>
        <m:r>
          <w:rPr>
            <w:rFonts w:ascii="Cambria Math" w:eastAsiaTheme="minorEastAsia" w:hAnsi="Cambria Math" w:cs="Times New Roman"/>
            <w:sz w:val="24"/>
            <w:szCs w:val="24"/>
          </w:rPr>
          <m:t>Hp = Hs + Hd</m:t>
        </m:r>
      </m:oMath>
      <w:r w:rsidRPr="00E938EB">
        <w:rPr>
          <w:rFonts w:ascii="Times New Roman" w:eastAsiaTheme="minorEastAsia" w:hAnsi="Times New Roman" w:cs="Times New Roman"/>
          <w:bCs/>
          <w:sz w:val="24"/>
          <w:szCs w:val="24"/>
        </w:rPr>
        <w:tab/>
      </w:r>
      <w:r w:rsidRPr="00E938EB">
        <w:rPr>
          <w:rFonts w:ascii="Times New Roman" w:eastAsiaTheme="minorEastAsia" w:hAnsi="Times New Roman" w:cs="Times New Roman"/>
          <w:bCs/>
          <w:sz w:val="24"/>
          <w:szCs w:val="24"/>
        </w:rPr>
        <w:tab/>
      </w:r>
      <w:r w:rsidRPr="00E938EB">
        <w:rPr>
          <w:rFonts w:ascii="Times New Roman" w:eastAsiaTheme="minorEastAsia" w:hAnsi="Times New Roman" w:cs="Times New Roman"/>
          <w:bCs/>
          <w:sz w:val="24"/>
          <w:szCs w:val="24"/>
        </w:rPr>
        <w:tab/>
      </w:r>
      <w:r w:rsidRPr="00E938EB">
        <w:rPr>
          <w:rFonts w:ascii="Times New Roman" w:eastAsiaTheme="minorEastAsia" w:hAnsi="Times New Roman" w:cs="Times New Roman"/>
          <w:bCs/>
          <w:sz w:val="24"/>
          <w:szCs w:val="24"/>
        </w:rPr>
        <w:tab/>
      </w:r>
      <w:r w:rsidRPr="00E938EB">
        <w:rPr>
          <w:rFonts w:ascii="Times New Roman" w:eastAsiaTheme="minorEastAsia" w:hAnsi="Times New Roman" w:cs="Times New Roman"/>
          <w:bCs/>
          <w:sz w:val="24"/>
          <w:szCs w:val="24"/>
        </w:rPr>
        <w:tab/>
        <w:t>(4.1)</w:t>
      </w:r>
    </w:p>
    <w:p w14:paraId="3743B720" w14:textId="608E8557" w:rsidR="00E938EB" w:rsidRPr="00680F40" w:rsidRDefault="00E938EB" w:rsidP="00680F40">
      <w:pPr>
        <w:spacing w:line="360" w:lineRule="auto"/>
        <w:jc w:val="both"/>
        <w:rPr>
          <w:rFonts w:ascii="Times New Roman" w:eastAsiaTheme="minorEastAsia" w:hAnsi="Times New Roman" w:cs="Times New Roman"/>
          <w:bCs/>
          <w:sz w:val="24"/>
          <w:szCs w:val="24"/>
        </w:rPr>
      </w:pPr>
      <w:r w:rsidRPr="00E938EB">
        <w:rPr>
          <w:rFonts w:ascii="Times New Roman" w:eastAsiaTheme="minorEastAsia" w:hAnsi="Times New Roman" w:cs="Times New Roman"/>
          <w:bCs/>
          <w:sz w:val="24"/>
          <w:szCs w:val="24"/>
        </w:rPr>
        <w:t xml:space="preserve">Untuk menentukan spesifikasi alat ukur </w:t>
      </w:r>
      <w:r w:rsidR="008174F8">
        <w:rPr>
          <w:rFonts w:ascii="Times New Roman" w:eastAsiaTheme="minorEastAsia" w:hAnsi="Times New Roman" w:cs="Times New Roman"/>
          <w:bCs/>
          <w:sz w:val="24"/>
          <w:szCs w:val="24"/>
        </w:rPr>
        <w:t>tekanan</w:t>
      </w:r>
      <w:r w:rsidRPr="00E938EB">
        <w:rPr>
          <w:rFonts w:ascii="Times New Roman" w:eastAsiaTheme="minorEastAsia" w:hAnsi="Times New Roman" w:cs="Times New Roman"/>
          <w:bCs/>
          <w:sz w:val="24"/>
          <w:szCs w:val="24"/>
        </w:rPr>
        <w:t xml:space="preserve"> pada sisi </w:t>
      </w:r>
      <w:r w:rsidRPr="00E938EB">
        <w:rPr>
          <w:rFonts w:ascii="Times New Roman" w:eastAsiaTheme="minorEastAsia" w:hAnsi="Times New Roman" w:cs="Times New Roman"/>
          <w:bCs/>
          <w:i/>
          <w:iCs/>
          <w:sz w:val="24"/>
          <w:szCs w:val="24"/>
        </w:rPr>
        <w:t>suction</w:t>
      </w:r>
      <w:r w:rsidRPr="00E938EB">
        <w:rPr>
          <w:rFonts w:ascii="Times New Roman" w:eastAsiaTheme="minorEastAsia" w:hAnsi="Times New Roman" w:cs="Times New Roman"/>
          <w:bCs/>
          <w:sz w:val="24"/>
          <w:szCs w:val="24"/>
        </w:rPr>
        <w:t xml:space="preserve"> dan pada sisi </w:t>
      </w:r>
      <w:r w:rsidRPr="004F1419">
        <w:rPr>
          <w:rFonts w:ascii="Times New Roman" w:eastAsiaTheme="minorEastAsia" w:hAnsi="Times New Roman" w:cs="Times New Roman"/>
          <w:bCs/>
          <w:i/>
          <w:iCs/>
          <w:sz w:val="24"/>
          <w:szCs w:val="24"/>
        </w:rPr>
        <w:t>discharge</w:t>
      </w:r>
      <w:r w:rsidRPr="00E938EB">
        <w:rPr>
          <w:rFonts w:ascii="Times New Roman" w:eastAsiaTheme="minorEastAsia" w:hAnsi="Times New Roman" w:cs="Times New Roman"/>
          <w:bCs/>
          <w:sz w:val="24"/>
          <w:szCs w:val="24"/>
        </w:rPr>
        <w:t xml:space="preserve">, maka perhitungannya harus dipisah, P1 untuk menghitung spesifikasi alat ukur </w:t>
      </w:r>
      <w:r w:rsidR="008174F8">
        <w:rPr>
          <w:rFonts w:ascii="Times New Roman" w:eastAsiaTheme="minorEastAsia" w:hAnsi="Times New Roman" w:cs="Times New Roman"/>
          <w:bCs/>
          <w:sz w:val="24"/>
          <w:szCs w:val="24"/>
        </w:rPr>
        <w:t>tekanan</w:t>
      </w:r>
      <w:r w:rsidRPr="00E938EB">
        <w:rPr>
          <w:rFonts w:ascii="Times New Roman" w:eastAsiaTheme="minorEastAsia" w:hAnsi="Times New Roman" w:cs="Times New Roman"/>
          <w:bCs/>
          <w:sz w:val="24"/>
          <w:szCs w:val="24"/>
        </w:rPr>
        <w:t xml:space="preserve"> </w:t>
      </w:r>
      <w:r w:rsidRPr="004F1419">
        <w:rPr>
          <w:rFonts w:ascii="Times New Roman" w:eastAsiaTheme="minorEastAsia" w:hAnsi="Times New Roman" w:cs="Times New Roman"/>
          <w:bCs/>
          <w:i/>
          <w:iCs/>
          <w:sz w:val="24"/>
          <w:szCs w:val="24"/>
        </w:rPr>
        <w:t>vacuum</w:t>
      </w:r>
      <w:r w:rsidRPr="00E938EB">
        <w:rPr>
          <w:rFonts w:ascii="Times New Roman" w:eastAsiaTheme="minorEastAsia" w:hAnsi="Times New Roman" w:cs="Times New Roman"/>
          <w:bCs/>
          <w:sz w:val="24"/>
          <w:szCs w:val="24"/>
        </w:rPr>
        <w:t xml:space="preserve"> di sisi masuk (tentunya setelah dikurangi head statis dan head </w:t>
      </w:r>
      <w:r w:rsidRPr="004F1419">
        <w:rPr>
          <w:rFonts w:ascii="Times New Roman" w:eastAsiaTheme="minorEastAsia" w:hAnsi="Times New Roman" w:cs="Times New Roman"/>
          <w:bCs/>
          <w:i/>
          <w:iCs/>
          <w:sz w:val="24"/>
          <w:szCs w:val="24"/>
        </w:rPr>
        <w:t>losses</w:t>
      </w:r>
      <w:r w:rsidRPr="00E938EB">
        <w:rPr>
          <w:rFonts w:ascii="Times New Roman" w:eastAsiaTheme="minorEastAsia" w:hAnsi="Times New Roman" w:cs="Times New Roman"/>
          <w:bCs/>
          <w:sz w:val="24"/>
          <w:szCs w:val="24"/>
        </w:rPr>
        <w:t xml:space="preserve"> nya), </w:t>
      </w:r>
      <w:r w:rsidR="008174F8">
        <w:rPr>
          <w:rFonts w:ascii="Times New Roman" w:eastAsiaTheme="minorEastAsia" w:hAnsi="Times New Roman" w:cs="Times New Roman"/>
          <w:bCs/>
          <w:sz w:val="24"/>
          <w:szCs w:val="24"/>
        </w:rPr>
        <w:t>tekanan</w:t>
      </w:r>
      <w:r w:rsidRPr="00E938EB">
        <w:rPr>
          <w:rFonts w:ascii="Times New Roman" w:eastAsiaTheme="minorEastAsia" w:hAnsi="Times New Roman" w:cs="Times New Roman"/>
          <w:bCs/>
          <w:sz w:val="24"/>
          <w:szCs w:val="24"/>
        </w:rPr>
        <w:t xml:space="preserve"> di P2 untuk menghitung spesifikasi alat ukur </w:t>
      </w:r>
      <w:r w:rsidR="004F1419" w:rsidRPr="004F1419">
        <w:rPr>
          <w:rFonts w:ascii="Times New Roman" w:eastAsiaTheme="minorEastAsia" w:hAnsi="Times New Roman" w:cs="Times New Roman"/>
          <w:bCs/>
          <w:i/>
          <w:iCs/>
          <w:sz w:val="24"/>
          <w:szCs w:val="24"/>
        </w:rPr>
        <w:t>p</w:t>
      </w:r>
      <w:r w:rsidRPr="004F1419">
        <w:rPr>
          <w:rFonts w:ascii="Times New Roman" w:eastAsiaTheme="minorEastAsia" w:hAnsi="Times New Roman" w:cs="Times New Roman"/>
          <w:bCs/>
          <w:i/>
          <w:iCs/>
          <w:sz w:val="24"/>
          <w:szCs w:val="24"/>
        </w:rPr>
        <w:t>ressure gauge</w:t>
      </w:r>
      <w:r w:rsidRPr="00E938EB">
        <w:rPr>
          <w:rFonts w:ascii="Times New Roman" w:eastAsiaTheme="minorEastAsia" w:hAnsi="Times New Roman" w:cs="Times New Roman"/>
          <w:bCs/>
          <w:sz w:val="24"/>
          <w:szCs w:val="24"/>
        </w:rPr>
        <w:t xml:space="preserve"> sisi keluar. Dengan asumsi bahwa </w:t>
      </w:r>
      <w:r w:rsidR="008174F8">
        <w:rPr>
          <w:rFonts w:ascii="Times New Roman" w:eastAsiaTheme="minorEastAsia" w:hAnsi="Times New Roman" w:cs="Times New Roman"/>
          <w:bCs/>
          <w:sz w:val="24"/>
          <w:szCs w:val="24"/>
        </w:rPr>
        <w:t>tekanan</w:t>
      </w:r>
      <w:r w:rsidRPr="00E938EB">
        <w:rPr>
          <w:rFonts w:ascii="Times New Roman" w:eastAsiaTheme="minorEastAsia" w:hAnsi="Times New Roman" w:cs="Times New Roman"/>
          <w:bCs/>
          <w:sz w:val="24"/>
          <w:szCs w:val="24"/>
        </w:rPr>
        <w:t xml:space="preserve"> pada pompa adalah sama dengan </w:t>
      </w:r>
      <w:r w:rsidR="008174F8">
        <w:rPr>
          <w:rFonts w:ascii="Times New Roman" w:eastAsiaTheme="minorEastAsia" w:hAnsi="Times New Roman" w:cs="Times New Roman"/>
          <w:bCs/>
          <w:sz w:val="24"/>
          <w:szCs w:val="24"/>
        </w:rPr>
        <w:t>tekanan</w:t>
      </w:r>
      <w:r w:rsidRPr="00E938EB">
        <w:rPr>
          <w:rFonts w:ascii="Times New Roman" w:eastAsiaTheme="minorEastAsia" w:hAnsi="Times New Roman" w:cs="Times New Roman"/>
          <w:bCs/>
          <w:sz w:val="24"/>
          <w:szCs w:val="24"/>
        </w:rPr>
        <w:t xml:space="preserve"> atmosfir lokal.  </w:t>
      </w:r>
    </w:p>
    <w:p w14:paraId="3BD52689" w14:textId="4734F1E6" w:rsidR="00E938EB" w:rsidRPr="00E938EB" w:rsidRDefault="00E938EB" w:rsidP="003E2916">
      <w:pPr>
        <w:numPr>
          <w:ilvl w:val="2"/>
          <w:numId w:val="46"/>
        </w:numPr>
        <w:spacing w:line="360" w:lineRule="auto"/>
        <w:contextualSpacing/>
        <w:jc w:val="both"/>
        <w:outlineLvl w:val="2"/>
        <w:rPr>
          <w:rFonts w:ascii="Times New Roman" w:hAnsi="Times New Roman" w:cs="Times New Roman"/>
          <w:sz w:val="24"/>
          <w:szCs w:val="24"/>
          <w:lang w:val="en-ID"/>
        </w:rPr>
      </w:pPr>
      <w:bookmarkStart w:id="535" w:name="_Toc79253868"/>
      <w:bookmarkEnd w:id="534"/>
      <w:r w:rsidRPr="00E938EB">
        <w:rPr>
          <w:rFonts w:ascii="Times New Roman" w:hAnsi="Times New Roman" w:cs="Times New Roman"/>
          <w:b/>
          <w:bCs/>
          <w:sz w:val="24"/>
          <w:szCs w:val="24"/>
        </w:rPr>
        <w:t xml:space="preserve">Menghitung </w:t>
      </w:r>
      <w:r w:rsidR="005D0265">
        <w:rPr>
          <w:rFonts w:ascii="Times New Roman" w:hAnsi="Times New Roman" w:cs="Times New Roman"/>
          <w:b/>
          <w:bCs/>
          <w:sz w:val="24"/>
          <w:szCs w:val="24"/>
        </w:rPr>
        <w:t xml:space="preserve">rugi- rugi aliran </w:t>
      </w:r>
      <w:r w:rsidRPr="00E938EB">
        <w:rPr>
          <w:rFonts w:ascii="Times New Roman" w:hAnsi="Times New Roman" w:cs="Times New Roman"/>
          <w:b/>
          <w:bCs/>
          <w:sz w:val="24"/>
          <w:szCs w:val="24"/>
        </w:rPr>
        <w:t xml:space="preserve">pada </w:t>
      </w:r>
      <w:r w:rsidRPr="00E938EB">
        <w:rPr>
          <w:rFonts w:ascii="Times New Roman" w:hAnsi="Times New Roman" w:cs="Times New Roman"/>
          <w:b/>
          <w:bCs/>
          <w:i/>
          <w:iCs/>
          <w:sz w:val="24"/>
          <w:szCs w:val="24"/>
        </w:rPr>
        <w:t>pressure vacuum</w:t>
      </w:r>
      <w:r w:rsidRPr="00E938EB">
        <w:rPr>
          <w:rFonts w:ascii="Times New Roman" w:hAnsi="Times New Roman" w:cs="Times New Roman"/>
          <w:b/>
          <w:bCs/>
          <w:sz w:val="24"/>
          <w:szCs w:val="24"/>
        </w:rPr>
        <w:t xml:space="preserve"> untuk sisi masuk pompa</w:t>
      </w:r>
      <w:bookmarkEnd w:id="535"/>
    </w:p>
    <w:p w14:paraId="7B341C6C" w14:textId="1BBF5D9D" w:rsidR="00E938EB" w:rsidRPr="00E938EB" w:rsidRDefault="00E938EB" w:rsidP="00335C1B">
      <w:pPr>
        <w:spacing w:line="360" w:lineRule="auto"/>
        <w:jc w:val="both"/>
        <w:rPr>
          <w:rFonts w:ascii="Times New Roman" w:hAnsi="Times New Roman" w:cs="Times New Roman"/>
          <w:sz w:val="24"/>
          <w:szCs w:val="24"/>
        </w:rPr>
      </w:pPr>
      <w:r w:rsidRPr="00E938EB">
        <w:rPr>
          <w:rFonts w:ascii="Times New Roman" w:hAnsi="Times New Roman" w:cs="Times New Roman"/>
          <w:sz w:val="24"/>
          <w:szCs w:val="24"/>
        </w:rPr>
        <w:t xml:space="preserve">Dalam menghitung kapasitas pada </w:t>
      </w:r>
      <w:r w:rsidRPr="004F1419">
        <w:rPr>
          <w:rFonts w:ascii="Times New Roman" w:hAnsi="Times New Roman" w:cs="Times New Roman"/>
          <w:i/>
          <w:iCs/>
          <w:sz w:val="24"/>
          <w:szCs w:val="24"/>
        </w:rPr>
        <w:t>pressure vacuum</w:t>
      </w:r>
      <w:r w:rsidRPr="00E938EB">
        <w:rPr>
          <w:rFonts w:ascii="Times New Roman" w:hAnsi="Times New Roman" w:cs="Times New Roman"/>
          <w:sz w:val="24"/>
          <w:szCs w:val="24"/>
        </w:rPr>
        <w:t xml:space="preserve">, perlu diperhatikan pemasangan </w:t>
      </w:r>
      <w:r w:rsidRPr="00E938EB">
        <w:rPr>
          <w:rFonts w:ascii="Times New Roman" w:hAnsi="Times New Roman" w:cs="Times New Roman"/>
          <w:i/>
          <w:iCs/>
          <w:sz w:val="24"/>
          <w:szCs w:val="24"/>
        </w:rPr>
        <w:t>pressure vacuum</w:t>
      </w:r>
      <w:r w:rsidRPr="00E938EB">
        <w:rPr>
          <w:rFonts w:ascii="Times New Roman" w:hAnsi="Times New Roman" w:cs="Times New Roman"/>
          <w:sz w:val="24"/>
          <w:szCs w:val="24"/>
        </w:rPr>
        <w:t xml:space="preserve"> pada instalasi pipa. </w:t>
      </w:r>
      <w:r w:rsidR="00335C1B">
        <w:rPr>
          <w:rFonts w:ascii="Times New Roman" w:hAnsi="Times New Roman" w:cs="Times New Roman"/>
          <w:sz w:val="24"/>
          <w:szCs w:val="24"/>
        </w:rPr>
        <w:t>Pada gambar 4.1 memperlihatkan</w:t>
      </w:r>
      <w:r w:rsidRPr="00E938EB">
        <w:rPr>
          <w:rFonts w:ascii="Times New Roman" w:hAnsi="Times New Roman" w:cs="Times New Roman"/>
          <w:sz w:val="24"/>
          <w:szCs w:val="24"/>
        </w:rPr>
        <w:t xml:space="preserve"> diagram PFD letak pemasangan </w:t>
      </w:r>
      <w:r w:rsidRPr="00E938EB">
        <w:rPr>
          <w:rFonts w:ascii="Times New Roman" w:hAnsi="Times New Roman" w:cs="Times New Roman"/>
          <w:i/>
          <w:iCs/>
          <w:sz w:val="24"/>
          <w:szCs w:val="24"/>
        </w:rPr>
        <w:t>pressure vacuum</w:t>
      </w:r>
      <w:r w:rsidRPr="00E938EB">
        <w:rPr>
          <w:rFonts w:ascii="Times New Roman" w:hAnsi="Times New Roman" w:cs="Times New Roman"/>
          <w:sz w:val="24"/>
          <w:szCs w:val="24"/>
        </w:rPr>
        <w:t xml:space="preserve"> dan </w:t>
      </w:r>
      <w:r w:rsidRPr="00335C1B">
        <w:rPr>
          <w:rFonts w:ascii="Times New Roman" w:hAnsi="Times New Roman" w:cs="Times New Roman"/>
          <w:i/>
          <w:iCs/>
          <w:sz w:val="24"/>
          <w:szCs w:val="24"/>
        </w:rPr>
        <w:t>pressure gauge</w:t>
      </w:r>
      <w:r w:rsidRPr="00E938EB">
        <w:rPr>
          <w:rFonts w:ascii="Times New Roman" w:hAnsi="Times New Roman" w:cs="Times New Roman"/>
          <w:sz w:val="24"/>
          <w:szCs w:val="24"/>
        </w:rPr>
        <w:t xml:space="preserve"> pada instalasi pipa</w:t>
      </w:r>
      <w:r w:rsidR="00335C1B">
        <w:rPr>
          <w:rFonts w:ascii="Times New Roman" w:hAnsi="Times New Roman" w:cs="Times New Roman"/>
          <w:sz w:val="24"/>
          <w:szCs w:val="24"/>
        </w:rPr>
        <w:t>.</w:t>
      </w:r>
    </w:p>
    <w:p w14:paraId="19336674" w14:textId="77777777" w:rsidR="00E938EB" w:rsidRPr="00E938EB" w:rsidRDefault="00E938EB" w:rsidP="00E938EB">
      <w:pPr>
        <w:jc w:val="both"/>
        <w:rPr>
          <w:noProof/>
        </w:rPr>
      </w:pPr>
    </w:p>
    <w:p w14:paraId="63EE367F" w14:textId="52775B41" w:rsidR="00E938EB" w:rsidRPr="00E938EB" w:rsidRDefault="00E938EB" w:rsidP="00E938EB">
      <w:pPr>
        <w:jc w:val="both"/>
        <w:rPr>
          <w:rFonts w:ascii="Times New Roman" w:hAnsi="Times New Roman" w:cs="Times New Roman"/>
          <w:sz w:val="24"/>
          <w:szCs w:val="24"/>
        </w:rPr>
      </w:pPr>
      <w:r w:rsidRPr="00E938EB">
        <w:rPr>
          <w:rFonts w:ascii="Times New Roman" w:hAnsi="Times New Roman" w:cs="Times New Roman"/>
          <w:sz w:val="24"/>
          <w:szCs w:val="24"/>
        </w:rPr>
        <w:t xml:space="preserve"> </w:t>
      </w:r>
    </w:p>
    <w:p w14:paraId="44AD957B" w14:textId="77777777" w:rsidR="00E938EB" w:rsidRPr="00E938EB" w:rsidRDefault="00E938EB" w:rsidP="00E938EB">
      <w:pPr>
        <w:spacing w:line="360" w:lineRule="auto"/>
        <w:jc w:val="center"/>
      </w:pPr>
    </w:p>
    <w:p w14:paraId="524C6660" w14:textId="2DBAE334" w:rsidR="00E938EB" w:rsidRPr="00E938EB" w:rsidRDefault="008C36B1" w:rsidP="00E938EB">
      <w:pPr>
        <w:spacing w:line="360" w:lineRule="auto"/>
        <w:jc w:val="center"/>
      </w:pPr>
      <w:r>
        <w:rPr>
          <w:noProof/>
        </w:rPr>
        <w:lastRenderedPageBreak/>
        <w:drawing>
          <wp:anchor distT="0" distB="0" distL="114300" distR="114300" simplePos="0" relativeHeight="251732992" behindDoc="0" locked="0" layoutInCell="1" allowOverlap="1" wp14:anchorId="2C8E1EF9" wp14:editId="58EA06C7">
            <wp:simplePos x="2280976" y="1075174"/>
            <wp:positionH relativeFrom="margin">
              <wp:align>center</wp:align>
            </wp:positionH>
            <wp:positionV relativeFrom="margin">
              <wp:align>top</wp:align>
            </wp:positionV>
            <wp:extent cx="2943860" cy="263207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r="21535" b="8448"/>
                    <a:stretch/>
                  </pic:blipFill>
                  <pic:spPr bwMode="auto">
                    <a:xfrm>
                      <a:off x="0" y="0"/>
                      <a:ext cx="2944167" cy="26329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0050C8" w14:textId="77777777" w:rsidR="00E938EB" w:rsidRPr="00E938EB" w:rsidRDefault="00E938EB" w:rsidP="00E938EB">
      <w:pPr>
        <w:spacing w:line="360" w:lineRule="auto"/>
        <w:jc w:val="center"/>
      </w:pPr>
    </w:p>
    <w:p w14:paraId="1F27F5AE" w14:textId="77777777" w:rsidR="00E938EB" w:rsidRPr="00E938EB" w:rsidRDefault="00E938EB" w:rsidP="00E938EB">
      <w:pPr>
        <w:spacing w:line="360" w:lineRule="auto"/>
        <w:jc w:val="center"/>
      </w:pPr>
    </w:p>
    <w:p w14:paraId="5B08D2B3" w14:textId="77777777" w:rsidR="00E938EB" w:rsidRPr="00E938EB" w:rsidRDefault="00E938EB" w:rsidP="00E938EB">
      <w:pPr>
        <w:spacing w:line="360" w:lineRule="auto"/>
        <w:jc w:val="center"/>
      </w:pPr>
    </w:p>
    <w:p w14:paraId="7C880998" w14:textId="77777777" w:rsidR="00E938EB" w:rsidRPr="00E938EB" w:rsidRDefault="00E938EB" w:rsidP="00E938EB">
      <w:pPr>
        <w:spacing w:line="360" w:lineRule="auto"/>
        <w:jc w:val="center"/>
      </w:pPr>
    </w:p>
    <w:p w14:paraId="09E513FE" w14:textId="77777777" w:rsidR="00E938EB" w:rsidRPr="00E938EB" w:rsidRDefault="00E938EB" w:rsidP="00E938EB">
      <w:pPr>
        <w:spacing w:line="360" w:lineRule="auto"/>
        <w:jc w:val="center"/>
      </w:pPr>
    </w:p>
    <w:p w14:paraId="343CAFD8" w14:textId="77777777" w:rsidR="00E938EB" w:rsidRPr="00E938EB" w:rsidRDefault="00E938EB" w:rsidP="00E938EB">
      <w:pPr>
        <w:spacing w:line="360" w:lineRule="auto"/>
        <w:jc w:val="center"/>
      </w:pPr>
    </w:p>
    <w:p w14:paraId="09E6100B" w14:textId="77777777" w:rsidR="008C36B1" w:rsidRPr="00E938EB" w:rsidRDefault="008C36B1" w:rsidP="008C36B1">
      <w:pPr>
        <w:spacing w:after="200" w:line="240" w:lineRule="auto"/>
        <w:rPr>
          <w:rFonts w:ascii="Times New Roman" w:hAnsi="Times New Roman" w:cs="Times New Roman"/>
          <w:color w:val="000000" w:themeColor="text1"/>
          <w:sz w:val="24"/>
          <w:szCs w:val="24"/>
        </w:rPr>
      </w:pPr>
    </w:p>
    <w:p w14:paraId="137A7E31" w14:textId="660410B2" w:rsidR="00E938EB" w:rsidRPr="00E938EB" w:rsidRDefault="00E938EB" w:rsidP="00E938EB">
      <w:pPr>
        <w:spacing w:after="200" w:line="240" w:lineRule="auto"/>
        <w:jc w:val="center"/>
        <w:rPr>
          <w:rFonts w:ascii="Times New Roman" w:hAnsi="Times New Roman" w:cs="Times New Roman"/>
          <w:color w:val="000000" w:themeColor="text1"/>
          <w:sz w:val="24"/>
          <w:szCs w:val="24"/>
        </w:rPr>
      </w:pPr>
      <w:bookmarkStart w:id="536" w:name="_Toc78560108"/>
      <w:bookmarkStart w:id="537" w:name="_Toc78560192"/>
      <w:bookmarkStart w:id="538" w:name="_Toc78634328"/>
      <w:r w:rsidRPr="00E938EB">
        <w:rPr>
          <w:rFonts w:ascii="Times New Roman" w:hAnsi="Times New Roman" w:cs="Times New Roman"/>
          <w:color w:val="000000" w:themeColor="text1"/>
          <w:sz w:val="24"/>
          <w:szCs w:val="24"/>
        </w:rPr>
        <w:t xml:space="preserve">Gambar 4. </w:t>
      </w:r>
      <w:r w:rsidRPr="00E938EB">
        <w:rPr>
          <w:rFonts w:ascii="Times New Roman" w:hAnsi="Times New Roman" w:cs="Times New Roman"/>
          <w:color w:val="000000" w:themeColor="text1"/>
          <w:sz w:val="24"/>
          <w:szCs w:val="24"/>
        </w:rPr>
        <w:fldChar w:fldCharType="begin"/>
      </w:r>
      <w:r w:rsidRPr="00E938EB">
        <w:rPr>
          <w:rFonts w:ascii="Times New Roman" w:hAnsi="Times New Roman" w:cs="Times New Roman"/>
          <w:color w:val="000000" w:themeColor="text1"/>
          <w:sz w:val="24"/>
          <w:szCs w:val="24"/>
        </w:rPr>
        <w:instrText xml:space="preserve"> SEQ Gambar_4. \* ARABIC </w:instrText>
      </w:r>
      <w:r w:rsidRPr="00E938EB">
        <w:rPr>
          <w:rFonts w:ascii="Times New Roman" w:hAnsi="Times New Roman" w:cs="Times New Roman"/>
          <w:color w:val="000000" w:themeColor="text1"/>
          <w:sz w:val="24"/>
          <w:szCs w:val="24"/>
        </w:rPr>
        <w:fldChar w:fldCharType="separate"/>
      </w:r>
      <w:r w:rsidR="0042456F">
        <w:rPr>
          <w:rFonts w:ascii="Times New Roman" w:hAnsi="Times New Roman" w:cs="Times New Roman"/>
          <w:noProof/>
          <w:color w:val="000000" w:themeColor="text1"/>
          <w:sz w:val="24"/>
          <w:szCs w:val="24"/>
        </w:rPr>
        <w:t>1</w:t>
      </w:r>
      <w:r w:rsidRPr="00E938EB">
        <w:rPr>
          <w:rFonts w:ascii="Times New Roman" w:hAnsi="Times New Roman" w:cs="Times New Roman"/>
          <w:color w:val="000000" w:themeColor="text1"/>
          <w:sz w:val="24"/>
          <w:szCs w:val="24"/>
        </w:rPr>
        <w:fldChar w:fldCharType="end"/>
      </w:r>
      <w:r w:rsidRPr="00E938EB">
        <w:rPr>
          <w:rFonts w:ascii="Times New Roman" w:hAnsi="Times New Roman" w:cs="Times New Roman"/>
          <w:color w:val="000000" w:themeColor="text1"/>
          <w:sz w:val="24"/>
          <w:szCs w:val="24"/>
        </w:rPr>
        <w:t xml:space="preserve"> Diagram PFD Alat ukur tekan </w:t>
      </w:r>
      <w:r w:rsidRPr="00E938EB">
        <w:rPr>
          <w:rFonts w:ascii="Times New Roman" w:hAnsi="Times New Roman" w:cs="Times New Roman"/>
          <w:i/>
          <w:iCs/>
          <w:color w:val="000000" w:themeColor="text1"/>
          <w:sz w:val="24"/>
          <w:szCs w:val="24"/>
        </w:rPr>
        <w:t>vacuum pressure</w:t>
      </w:r>
      <w:r w:rsidRPr="00E938EB">
        <w:rPr>
          <w:rFonts w:ascii="Times New Roman" w:hAnsi="Times New Roman" w:cs="Times New Roman"/>
          <w:color w:val="000000" w:themeColor="text1"/>
          <w:sz w:val="24"/>
          <w:szCs w:val="24"/>
        </w:rPr>
        <w:t xml:space="preserve"> dan </w:t>
      </w:r>
      <w:r w:rsidRPr="00E938EB">
        <w:rPr>
          <w:rFonts w:ascii="Times New Roman" w:hAnsi="Times New Roman" w:cs="Times New Roman"/>
          <w:i/>
          <w:iCs/>
          <w:color w:val="000000" w:themeColor="text1"/>
          <w:sz w:val="24"/>
          <w:szCs w:val="24"/>
        </w:rPr>
        <w:t>pressure gauge</w:t>
      </w:r>
      <w:bookmarkEnd w:id="536"/>
      <w:bookmarkEnd w:id="537"/>
      <w:bookmarkEnd w:id="538"/>
    </w:p>
    <w:p w14:paraId="5D47DF23" w14:textId="1B3B6AAA" w:rsidR="00E938EB" w:rsidRPr="00E938EB" w:rsidRDefault="00E938EB" w:rsidP="003E2916">
      <w:pPr>
        <w:numPr>
          <w:ilvl w:val="0"/>
          <w:numId w:val="55"/>
        </w:numPr>
        <w:spacing w:line="360" w:lineRule="auto"/>
        <w:contextualSpacing/>
        <w:jc w:val="both"/>
        <w:rPr>
          <w:rFonts w:ascii="Times New Roman" w:hAnsi="Times New Roman" w:cs="Times New Roman"/>
          <w:sz w:val="24"/>
          <w:szCs w:val="24"/>
        </w:rPr>
      </w:pPr>
      <w:bookmarkStart w:id="539" w:name="_Hlk79836832"/>
      <w:r w:rsidRPr="00E938EB">
        <w:rPr>
          <w:rFonts w:ascii="Times New Roman" w:hAnsi="Times New Roman" w:cs="Times New Roman"/>
          <w:sz w:val="24"/>
          <w:szCs w:val="24"/>
        </w:rPr>
        <w:t xml:space="preserve">Menghitung kapasitas </w:t>
      </w:r>
      <w:r w:rsidRPr="004F1419">
        <w:rPr>
          <w:rFonts w:ascii="Times New Roman" w:hAnsi="Times New Roman" w:cs="Times New Roman"/>
          <w:i/>
          <w:iCs/>
          <w:sz w:val="24"/>
          <w:szCs w:val="24"/>
        </w:rPr>
        <w:t>pressure vacuum</w:t>
      </w:r>
      <w:r w:rsidRPr="00E938EB">
        <w:rPr>
          <w:rFonts w:ascii="Times New Roman" w:hAnsi="Times New Roman" w:cs="Times New Roman"/>
          <w:sz w:val="24"/>
          <w:szCs w:val="24"/>
        </w:rPr>
        <w:t xml:space="preserve"> pada </w:t>
      </w:r>
      <w:r w:rsidR="008A547D">
        <w:rPr>
          <w:rFonts w:ascii="Times New Roman" w:hAnsi="Times New Roman" w:cs="Times New Roman"/>
          <w:sz w:val="24"/>
          <w:szCs w:val="24"/>
        </w:rPr>
        <w:t>P</w:t>
      </w:r>
      <w:r w:rsidRPr="00E938EB">
        <w:rPr>
          <w:rFonts w:ascii="Times New Roman" w:hAnsi="Times New Roman" w:cs="Times New Roman"/>
          <w:sz w:val="24"/>
          <w:szCs w:val="24"/>
        </w:rPr>
        <w:t>1 (</w:t>
      </w:r>
      <w:r w:rsidRPr="00C76206">
        <w:rPr>
          <w:rFonts w:ascii="Times New Roman" w:hAnsi="Times New Roman" w:cs="Times New Roman"/>
          <w:i/>
          <w:iCs/>
          <w:sz w:val="24"/>
          <w:szCs w:val="24"/>
        </w:rPr>
        <w:t>single</w:t>
      </w:r>
      <w:r w:rsidRPr="00E938EB">
        <w:rPr>
          <w:rFonts w:ascii="Times New Roman" w:hAnsi="Times New Roman" w:cs="Times New Roman"/>
          <w:sz w:val="24"/>
          <w:szCs w:val="24"/>
        </w:rPr>
        <w:t>).</w:t>
      </w:r>
    </w:p>
    <w:p w14:paraId="29482A8B" w14:textId="28F0E4E5" w:rsidR="00E938EB" w:rsidRPr="00E938EB" w:rsidRDefault="00E938EB" w:rsidP="00E938EB">
      <w:pPr>
        <w:spacing w:line="360" w:lineRule="auto"/>
        <w:jc w:val="both"/>
        <w:rPr>
          <w:rFonts w:ascii="Times New Roman" w:hAnsi="Times New Roman" w:cs="Times New Roman"/>
          <w:sz w:val="24"/>
          <w:szCs w:val="24"/>
        </w:rPr>
      </w:pPr>
      <w:r w:rsidRPr="00E938EB">
        <w:rPr>
          <w:rFonts w:ascii="Times New Roman" w:hAnsi="Times New Roman" w:cs="Times New Roman"/>
          <w:sz w:val="24"/>
          <w:szCs w:val="24"/>
        </w:rPr>
        <w:t xml:space="preserve">Sehingga untuk menghitung besarnya kapasitas </w:t>
      </w:r>
      <w:r w:rsidRPr="00335C1B">
        <w:rPr>
          <w:rFonts w:ascii="Times New Roman" w:hAnsi="Times New Roman" w:cs="Times New Roman"/>
          <w:i/>
          <w:iCs/>
          <w:sz w:val="24"/>
          <w:szCs w:val="24"/>
        </w:rPr>
        <w:t>pressure vac</w:t>
      </w:r>
      <w:r w:rsidR="00455239" w:rsidRPr="00335C1B">
        <w:rPr>
          <w:rFonts w:ascii="Times New Roman" w:hAnsi="Times New Roman" w:cs="Times New Roman"/>
          <w:i/>
          <w:iCs/>
          <w:sz w:val="24"/>
          <w:szCs w:val="24"/>
        </w:rPr>
        <w:t>u</w:t>
      </w:r>
      <w:r w:rsidRPr="00335C1B">
        <w:rPr>
          <w:rFonts w:ascii="Times New Roman" w:hAnsi="Times New Roman" w:cs="Times New Roman"/>
          <w:i/>
          <w:iCs/>
          <w:sz w:val="24"/>
          <w:szCs w:val="24"/>
        </w:rPr>
        <w:t>um</w:t>
      </w:r>
      <w:r w:rsidRPr="00E938EB">
        <w:rPr>
          <w:rFonts w:ascii="Times New Roman" w:hAnsi="Times New Roman" w:cs="Times New Roman"/>
          <w:sz w:val="24"/>
          <w:szCs w:val="24"/>
        </w:rPr>
        <w:t xml:space="preserve"> menggunakan persamaan sebagai berikut:</w:t>
      </w:r>
    </w:p>
    <w:p w14:paraId="5094CE64" w14:textId="6D907EEB" w:rsidR="00E938EB" w:rsidRPr="00E938EB" w:rsidRDefault="00E938EB" w:rsidP="00E938EB">
      <w:pPr>
        <w:jc w:val="right"/>
        <w:rPr>
          <w:rFonts w:ascii="Times New Roman" w:hAnsi="Times New Roman" w:cs="Times New Roman"/>
          <w:sz w:val="24"/>
          <w:szCs w:val="24"/>
        </w:rPr>
      </w:pPr>
      <w:r w:rsidRPr="00E938EB">
        <w:rPr>
          <w:rFonts w:ascii="Times New Roman" w:hAnsi="Times New Roman" w:cs="Times New Roman"/>
          <w:bCs/>
          <w:sz w:val="24"/>
          <w:szCs w:val="24"/>
        </w:rPr>
        <w:t>(</w:t>
      </w: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s</m:t>
            </m:r>
          </m:sub>
        </m:sSub>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st</m:t>
            </m:r>
          </m:sub>
        </m:sSub>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loss</m:t>
            </m:r>
          </m:sub>
        </m:sSub>
      </m:oMath>
      <w:r w:rsidRPr="00E938EB">
        <w:rPr>
          <w:rFonts w:ascii="Times New Roman" w:hAnsi="Times New Roman" w:cs="Times New Roman"/>
          <w:bCs/>
          <w:sz w:val="24"/>
          <w:szCs w:val="24"/>
        </w:rPr>
        <w:t xml:space="preserve">) ∙ </w:t>
      </w:r>
      <w:r w:rsidRPr="00E938EB">
        <w:rPr>
          <w:rFonts w:ascii="Cambria Math" w:hAnsi="Cambria Math" w:cs="Cambria Math"/>
          <w:bCs/>
          <w:sz w:val="24"/>
          <w:szCs w:val="24"/>
        </w:rPr>
        <w:t>𝜌</w:t>
      </w:r>
      <w:r w:rsidRPr="00E938EB">
        <w:rPr>
          <w:rFonts w:ascii="Times New Roman" w:hAnsi="Times New Roman" w:cs="Times New Roman"/>
          <w:bCs/>
          <w:sz w:val="24"/>
          <w:szCs w:val="24"/>
        </w:rPr>
        <w:t xml:space="preserve"> ∙ ℊ = - </w:t>
      </w:r>
      <m:oMath>
        <m:sSub>
          <m:sSubPr>
            <m:ctrlPr>
              <w:rPr>
                <w:rFonts w:ascii="Cambria Math" w:hAnsi="Cambria Math" w:cs="Times New Roman"/>
                <w:bCs/>
                <w:i/>
                <w:sz w:val="24"/>
                <w:szCs w:val="24"/>
                <w:lang w:val="en-ID"/>
              </w:rPr>
            </m:ctrlPr>
          </m:sSubPr>
          <m:e>
            <m:r>
              <w:rPr>
                <w:rFonts w:ascii="Cambria Math" w:hAnsi="Cambria Math" w:cs="Times New Roman"/>
                <w:sz w:val="24"/>
                <w:szCs w:val="24"/>
                <w:lang w:val="en-ID"/>
              </w:rPr>
              <m:t>PV</m:t>
            </m:r>
          </m:e>
          <m:sub>
            <m:r>
              <w:rPr>
                <w:rFonts w:ascii="Cambria Math" w:hAnsi="Cambria Math" w:cs="Times New Roman"/>
                <w:sz w:val="24"/>
                <w:szCs w:val="24"/>
                <w:lang w:val="en-ID"/>
              </w:rPr>
              <m:t>1</m:t>
            </m:r>
          </m:sub>
        </m:sSub>
      </m:oMath>
      <w:r w:rsidRPr="00E938EB">
        <w:rPr>
          <w:rFonts w:ascii="Times New Roman" w:eastAsiaTheme="minorEastAsia" w:hAnsi="Times New Roman" w:cs="Times New Roman"/>
          <w:bCs/>
          <w:sz w:val="24"/>
          <w:szCs w:val="24"/>
          <w:lang w:val="en-ID"/>
        </w:rPr>
        <w:tab/>
      </w:r>
      <w:r w:rsidRPr="00E938EB">
        <w:rPr>
          <w:rFonts w:ascii="Times New Roman" w:eastAsiaTheme="minorEastAsia" w:hAnsi="Times New Roman" w:cs="Times New Roman"/>
          <w:bCs/>
          <w:sz w:val="24"/>
          <w:szCs w:val="24"/>
          <w:lang w:val="en-ID"/>
        </w:rPr>
        <w:tab/>
      </w:r>
      <w:r w:rsidRPr="00E938EB">
        <w:rPr>
          <w:rFonts w:ascii="Times New Roman" w:eastAsiaTheme="minorEastAsia" w:hAnsi="Times New Roman" w:cs="Times New Roman"/>
          <w:bCs/>
          <w:sz w:val="24"/>
          <w:szCs w:val="24"/>
          <w:lang w:val="en-ID"/>
        </w:rPr>
        <w:tab/>
        <w:t>(4.2)</w:t>
      </w:r>
    </w:p>
    <w:p w14:paraId="77BEBF7F" w14:textId="77777777" w:rsidR="00E938EB" w:rsidRPr="00E938EB" w:rsidRDefault="00E938EB" w:rsidP="00DE192D">
      <w:pPr>
        <w:ind w:left="709"/>
        <w:rPr>
          <w:rFonts w:ascii="Times New Roman" w:hAnsi="Times New Roman" w:cs="Times New Roman"/>
          <w:bCs/>
          <w:sz w:val="24"/>
          <w:szCs w:val="24"/>
        </w:rPr>
      </w:pPr>
      <w:bookmarkStart w:id="540" w:name="_Hlk76579248"/>
      <w:r w:rsidRPr="00E938EB">
        <w:rPr>
          <w:rFonts w:ascii="Times New Roman" w:hAnsi="Times New Roman" w:cs="Times New Roman"/>
          <w:bCs/>
          <w:sz w:val="24"/>
          <w:szCs w:val="24"/>
        </w:rPr>
        <w:t>Diketahui:</w:t>
      </w:r>
    </w:p>
    <w:bookmarkStart w:id="541" w:name="_Hlk76560695"/>
    <w:bookmarkStart w:id="542" w:name="_Hlk77841101"/>
    <w:p w14:paraId="6BC55DED" w14:textId="77777777" w:rsidR="00E938EB" w:rsidRPr="00E938EB" w:rsidRDefault="00A47B95" w:rsidP="00DE192D">
      <w:pPr>
        <w:ind w:left="709"/>
        <w:rPr>
          <w:rFonts w:ascii="Times New Roman" w:hAnsi="Times New Roman" w:cs="Times New Roman"/>
          <w:bCs/>
          <w:sz w:val="24"/>
          <w:szCs w:val="24"/>
          <w:lang w:val="en-ID"/>
        </w:rPr>
      </w:pPr>
      <m:oMath>
        <m:sSub>
          <m:sSubPr>
            <m:ctrlPr>
              <w:rPr>
                <w:rFonts w:ascii="Cambria Math" w:hAnsi="Cambria Math" w:cs="Times New Roman"/>
                <w:bCs/>
                <w:i/>
                <w:sz w:val="24"/>
                <w:szCs w:val="24"/>
                <w:lang w:val="id-ID"/>
              </w:rPr>
            </m:ctrlPr>
          </m:sSubPr>
          <m:e>
            <m:r>
              <w:rPr>
                <w:rFonts w:ascii="Cambria Math" w:hAnsi="Cambria Math" w:cs="Times New Roman"/>
                <w:sz w:val="24"/>
                <w:szCs w:val="24"/>
                <w:lang w:val="id-ID"/>
              </w:rPr>
              <m:t>Q</m:t>
            </m:r>
          </m:e>
          <m:sub>
            <m:r>
              <w:rPr>
                <w:rFonts w:ascii="Cambria Math" w:hAnsi="Cambria Math" w:cs="Times New Roman"/>
                <w:sz w:val="24"/>
                <w:szCs w:val="24"/>
                <w:lang w:val="id-ID"/>
              </w:rPr>
              <m:t>max</m:t>
            </m:r>
          </m:sub>
        </m:sSub>
        <m:r>
          <w:rPr>
            <w:rFonts w:ascii="Cambria Math" w:hAnsi="Cambria Math" w:cs="Times New Roman"/>
            <w:sz w:val="24"/>
            <w:szCs w:val="24"/>
            <w:lang w:val="id-ID"/>
          </w:rPr>
          <m:t xml:space="preserve">= </m:t>
        </m:r>
        <m:r>
          <w:rPr>
            <w:rFonts w:ascii="Cambria Math" w:hAnsi="Cambria Math" w:cs="Times New Roman"/>
            <w:sz w:val="24"/>
            <w:szCs w:val="24"/>
          </w:rPr>
          <m:t>18</m:t>
        </m:r>
        <m:r>
          <w:rPr>
            <w:rFonts w:ascii="Cambria Math" w:hAnsi="Cambria Math" w:cs="Times New Roman"/>
            <w:sz w:val="24"/>
            <w:szCs w:val="24"/>
            <w:lang w:val="id-ID"/>
          </w:rPr>
          <m:t xml:space="preserve"> L/menit</m:t>
        </m:r>
        <m:r>
          <w:rPr>
            <w:rFonts w:ascii="Cambria Math" w:hAnsi="Cambria Math" w:cs="Times New Roman"/>
            <w:sz w:val="24"/>
            <w:szCs w:val="24"/>
            <w:lang w:val="en-ID"/>
          </w:rPr>
          <m:t xml:space="preserve"> = </m:t>
        </m:r>
        <w:bookmarkStart w:id="543" w:name="_Hlk76561074"/>
        <m:r>
          <w:rPr>
            <w:rFonts w:ascii="Cambria Math" w:hAnsi="Cambria Math" w:cs="Times New Roman"/>
            <w:sz w:val="24"/>
            <w:szCs w:val="24"/>
            <w:lang w:val="id-ID"/>
          </w:rPr>
          <m:t>0.00</m:t>
        </m:r>
        <m:r>
          <w:rPr>
            <w:rFonts w:ascii="Cambria Math" w:hAnsi="Cambria Math" w:cs="Times New Roman"/>
            <w:sz w:val="24"/>
            <w:szCs w:val="24"/>
          </w:rPr>
          <m:t>03</m:t>
        </m:r>
        <m:r>
          <w:rPr>
            <w:rFonts w:ascii="Cambria Math" w:hAnsi="Cambria Math" w:cs="Times New Roman"/>
            <w:sz w:val="24"/>
            <w:szCs w:val="24"/>
            <w:lang w:val="id-ID"/>
          </w:rPr>
          <m:t xml:space="preserve"> m³/s</m:t>
        </m:r>
      </m:oMath>
      <w:bookmarkEnd w:id="543"/>
      <w:r w:rsidR="00E938EB" w:rsidRPr="00E938EB">
        <w:rPr>
          <w:rFonts w:ascii="Times New Roman" w:hAnsi="Times New Roman" w:cs="Times New Roman"/>
          <w:bCs/>
          <w:sz w:val="24"/>
          <w:szCs w:val="24"/>
          <w:lang w:val="en-ID"/>
        </w:rPr>
        <w:t xml:space="preserve"> (</w:t>
      </w:r>
      <w:proofErr w:type="gramStart"/>
      <w:r w:rsidR="00E938EB" w:rsidRPr="00E938EB">
        <w:rPr>
          <w:rFonts w:ascii="Times New Roman" w:hAnsi="Times New Roman" w:cs="Times New Roman"/>
          <w:bCs/>
          <w:sz w:val="24"/>
          <w:szCs w:val="24"/>
          <w:lang w:val="en-ID"/>
        </w:rPr>
        <w:t>spesifikasi</w:t>
      </w:r>
      <w:proofErr w:type="gramEnd"/>
      <w:r w:rsidR="00E938EB" w:rsidRPr="00E938EB">
        <w:rPr>
          <w:rFonts w:ascii="Times New Roman" w:hAnsi="Times New Roman" w:cs="Times New Roman"/>
          <w:bCs/>
          <w:sz w:val="24"/>
          <w:szCs w:val="24"/>
          <w:lang w:val="en-ID"/>
        </w:rPr>
        <w:t xml:space="preserve"> pompa 1 dan 2)</w:t>
      </w:r>
    </w:p>
    <w:bookmarkEnd w:id="541"/>
    <w:p w14:paraId="0DB1316E" w14:textId="77777777" w:rsidR="00E938EB" w:rsidRPr="00E938EB" w:rsidRDefault="00A47B95" w:rsidP="00DE192D">
      <w:pPr>
        <w:ind w:left="709"/>
        <w:rPr>
          <w:rFonts w:ascii="Times New Roman"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s</m:t>
            </m:r>
          </m:sub>
        </m:sSub>
        <m:r>
          <w:rPr>
            <w:rFonts w:ascii="Cambria Math" w:hAnsi="Cambria Math" w:cs="Times New Roman"/>
            <w:sz w:val="24"/>
            <w:szCs w:val="24"/>
          </w:rPr>
          <m:t xml:space="preserve">     =9 m</m:t>
        </m:r>
      </m:oMath>
      <w:r w:rsidR="00E938EB" w:rsidRPr="00E938EB">
        <w:rPr>
          <w:rFonts w:ascii="Times New Roman" w:hAnsi="Times New Roman" w:cs="Times New Roman"/>
          <w:bCs/>
          <w:sz w:val="24"/>
          <w:szCs w:val="24"/>
        </w:rPr>
        <w:t xml:space="preserve"> (</w:t>
      </w:r>
      <w:proofErr w:type="gramStart"/>
      <w:r w:rsidR="00E938EB" w:rsidRPr="00E938EB">
        <w:rPr>
          <w:rFonts w:ascii="Times New Roman" w:hAnsi="Times New Roman" w:cs="Times New Roman"/>
          <w:bCs/>
          <w:sz w:val="24"/>
          <w:szCs w:val="24"/>
        </w:rPr>
        <w:t>head</w:t>
      </w:r>
      <w:proofErr w:type="gramEnd"/>
      <w:r w:rsidR="00E938EB" w:rsidRPr="00E938EB">
        <w:rPr>
          <w:rFonts w:ascii="Times New Roman" w:hAnsi="Times New Roman" w:cs="Times New Roman"/>
          <w:bCs/>
          <w:sz w:val="24"/>
          <w:szCs w:val="24"/>
        </w:rPr>
        <w:t xml:space="preserve"> suction pada pompa 1 dan 2)</w:t>
      </w:r>
    </w:p>
    <w:p w14:paraId="61C204D4" w14:textId="23219F90" w:rsidR="00E938EB" w:rsidRPr="00E938EB" w:rsidRDefault="00E938EB" w:rsidP="00DE192D">
      <w:pPr>
        <w:ind w:left="709"/>
        <w:rPr>
          <w:rFonts w:ascii="Times New Roman" w:hAnsi="Times New Roman" w:cs="Times New Roman"/>
          <w:bCs/>
          <w:sz w:val="24"/>
          <w:szCs w:val="24"/>
        </w:rPr>
      </w:pPr>
      <m:oMath>
        <m:r>
          <w:rPr>
            <w:rFonts w:ascii="Cambria Math" w:hAnsi="Cambria Math" w:cs="Times New Roman"/>
            <w:sz w:val="24"/>
            <w:szCs w:val="24"/>
          </w:rPr>
          <m:t xml:space="preserve">L       = 90 cm = </m:t>
        </m:r>
        <w:bookmarkStart w:id="544" w:name="_Hlk76561154"/>
        <m:r>
          <w:rPr>
            <w:rFonts w:ascii="Cambria Math" w:hAnsi="Cambria Math" w:cs="Times New Roman"/>
            <w:sz w:val="24"/>
            <w:szCs w:val="24"/>
          </w:rPr>
          <m:t>0,9 m</m:t>
        </m:r>
      </m:oMath>
      <w:r w:rsidRPr="00E938EB">
        <w:rPr>
          <w:rFonts w:ascii="Times New Roman" w:hAnsi="Times New Roman" w:cs="Times New Roman"/>
          <w:bCs/>
          <w:sz w:val="24"/>
          <w:szCs w:val="24"/>
        </w:rPr>
        <w:t xml:space="preserve">  </w:t>
      </w:r>
      <w:bookmarkEnd w:id="544"/>
      <w:r w:rsidRPr="00E938EB">
        <w:rPr>
          <w:rFonts w:ascii="Times New Roman" w:hAnsi="Times New Roman" w:cs="Times New Roman"/>
          <w:bCs/>
          <w:sz w:val="24"/>
          <w:szCs w:val="24"/>
        </w:rPr>
        <w:t>(</w:t>
      </w:r>
      <w:proofErr w:type="gramStart"/>
      <w:r w:rsidRPr="00E938EB">
        <w:rPr>
          <w:rFonts w:ascii="Times New Roman" w:hAnsi="Times New Roman" w:cs="Times New Roman"/>
          <w:bCs/>
          <w:sz w:val="24"/>
          <w:szCs w:val="24"/>
        </w:rPr>
        <w:t>panjang</w:t>
      </w:r>
      <w:proofErr w:type="gramEnd"/>
      <w:r w:rsidRPr="00E938EB">
        <w:rPr>
          <w:rFonts w:ascii="Times New Roman" w:hAnsi="Times New Roman" w:cs="Times New Roman"/>
          <w:bCs/>
          <w:sz w:val="24"/>
          <w:szCs w:val="24"/>
        </w:rPr>
        <w:t xml:space="preserve"> pipa dari permukaan air ke sumbu poros pompa)</w:t>
      </w:r>
    </w:p>
    <w:p w14:paraId="6B4017DF" w14:textId="77777777" w:rsidR="00E938EB" w:rsidRPr="00E938EB" w:rsidRDefault="00E938EB" w:rsidP="00DE192D">
      <w:pPr>
        <w:ind w:left="709"/>
        <w:rPr>
          <w:rFonts w:ascii="Times New Roman" w:hAnsi="Times New Roman" w:cs="Times New Roman"/>
          <w:bCs/>
          <w:iCs/>
          <w:sz w:val="24"/>
          <w:szCs w:val="24"/>
        </w:rPr>
      </w:pPr>
      <m:oMath>
        <m:r>
          <w:rPr>
            <w:rFonts w:ascii="Cambria Math" w:hAnsi="Cambria Math" w:cs="Times New Roman"/>
            <w:sz w:val="24"/>
            <w:szCs w:val="24"/>
          </w:rPr>
          <m:t xml:space="preserve">D      = 1 inci = </m:t>
        </m:r>
        <w:bookmarkStart w:id="545" w:name="_Hlk76561116"/>
        <m:r>
          <w:rPr>
            <w:rFonts w:ascii="Cambria Math" w:hAnsi="Cambria Math" w:cs="Times New Roman"/>
            <w:sz w:val="24"/>
            <w:szCs w:val="24"/>
          </w:rPr>
          <m:t>0,0254 m</m:t>
        </m:r>
      </m:oMath>
      <w:bookmarkEnd w:id="545"/>
      <w:r w:rsidRPr="00E938EB">
        <w:rPr>
          <w:rFonts w:ascii="Times New Roman" w:hAnsi="Times New Roman" w:cs="Times New Roman"/>
          <w:bCs/>
          <w:iCs/>
          <w:sz w:val="24"/>
          <w:szCs w:val="24"/>
        </w:rPr>
        <w:t xml:space="preserve"> (</w:t>
      </w:r>
      <w:proofErr w:type="gramStart"/>
      <w:r w:rsidRPr="00E938EB">
        <w:rPr>
          <w:rFonts w:ascii="Times New Roman" w:hAnsi="Times New Roman" w:cs="Times New Roman"/>
          <w:bCs/>
          <w:iCs/>
          <w:sz w:val="24"/>
          <w:szCs w:val="24"/>
        </w:rPr>
        <w:t>diameter</w:t>
      </w:r>
      <w:proofErr w:type="gramEnd"/>
      <w:r w:rsidRPr="00E938EB">
        <w:rPr>
          <w:rFonts w:ascii="Times New Roman" w:hAnsi="Times New Roman" w:cs="Times New Roman"/>
          <w:bCs/>
          <w:iCs/>
          <w:sz w:val="24"/>
          <w:szCs w:val="24"/>
        </w:rPr>
        <w:t xml:space="preserve"> pipa)</w:t>
      </w:r>
    </w:p>
    <w:p w14:paraId="14E0C492" w14:textId="77777777" w:rsidR="00E938EB" w:rsidRPr="00E938EB" w:rsidRDefault="00E938EB" w:rsidP="00DE192D">
      <w:pPr>
        <w:ind w:left="709"/>
        <w:rPr>
          <w:rFonts w:ascii="Times New Roman" w:hAnsi="Times New Roman" w:cs="Times New Roman"/>
          <w:sz w:val="24"/>
          <w:szCs w:val="24"/>
          <w:lang w:val="en-ID"/>
        </w:rPr>
      </w:pPr>
      <m:oMath>
        <m:r>
          <w:rPr>
            <w:rFonts w:ascii="Cambria Math" w:hAnsi="Cambria Math" w:cs="Times New Roman"/>
            <w:sz w:val="24"/>
            <w:szCs w:val="24"/>
            <w:lang w:val="en-ID"/>
          </w:rPr>
          <m:t>f</m:t>
        </m:r>
      </m:oMath>
      <w:r w:rsidRPr="00E938EB">
        <w:rPr>
          <w:rFonts w:ascii="Times New Roman" w:hAnsi="Times New Roman" w:cs="Times New Roman"/>
          <w:sz w:val="24"/>
          <w:szCs w:val="24"/>
          <w:lang w:val="en-ID"/>
        </w:rPr>
        <w:tab/>
        <w:t>= 0,025 (dilihat pada gambar 2.3 diagram moody)</w:t>
      </w:r>
    </w:p>
    <w:bookmarkEnd w:id="542"/>
    <w:p w14:paraId="0DE1C093" w14:textId="77777777" w:rsidR="00E938EB" w:rsidRPr="00E938EB" w:rsidRDefault="00E938EB" w:rsidP="00172137">
      <w:pPr>
        <w:spacing w:line="360" w:lineRule="auto"/>
        <w:ind w:firstLine="709"/>
        <w:jc w:val="both"/>
        <w:rPr>
          <w:rFonts w:ascii="Times New Roman" w:hAnsi="Times New Roman" w:cs="Times New Roman"/>
          <w:sz w:val="24"/>
          <w:szCs w:val="24"/>
          <w:lang w:val="id-ID"/>
        </w:rPr>
      </w:pPr>
      <w:r w:rsidRPr="00E938EB">
        <w:rPr>
          <w:rFonts w:ascii="Times New Roman" w:hAnsi="Times New Roman" w:cs="Times New Roman"/>
          <w:sz w:val="24"/>
          <w:szCs w:val="24"/>
        </w:rPr>
        <w:t xml:space="preserve">Sebelum menghitung </w:t>
      </w:r>
      <w:r w:rsidRPr="00335C1B">
        <w:rPr>
          <w:rFonts w:ascii="Times New Roman" w:hAnsi="Times New Roman" w:cs="Times New Roman"/>
          <w:i/>
          <w:iCs/>
          <w:sz w:val="24"/>
          <w:szCs w:val="24"/>
        </w:rPr>
        <w:t>losses</w:t>
      </w:r>
      <w:r w:rsidRPr="00E938EB">
        <w:rPr>
          <w:rFonts w:ascii="Times New Roman" w:hAnsi="Times New Roman" w:cs="Times New Roman"/>
          <w:sz w:val="24"/>
          <w:szCs w:val="24"/>
        </w:rPr>
        <w:t xml:space="preserve"> pada sisi masuk pompa, maka terlebih dahulu menghitung L</w:t>
      </w:r>
      <w:r w:rsidRPr="00E938EB">
        <w:rPr>
          <w:rFonts w:ascii="Times New Roman" w:hAnsi="Times New Roman" w:cs="Times New Roman"/>
          <w:sz w:val="24"/>
          <w:szCs w:val="24"/>
          <w:lang w:val="id-ID"/>
        </w:rPr>
        <w:t>uas penampang</w:t>
      </w:r>
      <w:r w:rsidRPr="00E938EB">
        <w:rPr>
          <w:rFonts w:ascii="Times New Roman" w:hAnsi="Times New Roman" w:cs="Times New Roman"/>
          <w:sz w:val="24"/>
          <w:szCs w:val="24"/>
          <w:lang w:val="en-ID"/>
        </w:rPr>
        <w:t xml:space="preserve">, dan mengetahui kecepatan aliran pada pipa. Sehingga </w:t>
      </w:r>
      <w:r w:rsidRPr="00E938EB">
        <w:rPr>
          <w:rFonts w:ascii="Times New Roman" w:hAnsi="Times New Roman" w:cs="Times New Roman"/>
          <w:sz w:val="24"/>
          <w:szCs w:val="24"/>
          <w:lang w:val="id-ID"/>
        </w:rPr>
        <w:t>dapat di</w:t>
      </w:r>
      <w:r w:rsidRPr="00E938EB">
        <w:rPr>
          <w:rFonts w:ascii="Times New Roman" w:hAnsi="Times New Roman" w:cs="Times New Roman"/>
          <w:sz w:val="24"/>
          <w:szCs w:val="24"/>
          <w:lang w:val="en-ID"/>
        </w:rPr>
        <w:t>hitung menggunakan</w:t>
      </w:r>
      <w:r w:rsidRPr="00E938EB">
        <w:rPr>
          <w:rFonts w:ascii="Times New Roman" w:hAnsi="Times New Roman" w:cs="Times New Roman"/>
          <w:sz w:val="24"/>
          <w:szCs w:val="24"/>
          <w:lang w:val="id-ID"/>
        </w:rPr>
        <w:t xml:space="preserve"> persamaan sebagai berikut:</w:t>
      </w:r>
    </w:p>
    <w:p w14:paraId="28A58F56" w14:textId="77777777" w:rsidR="00E938EB" w:rsidRPr="00E938EB" w:rsidRDefault="00E938EB" w:rsidP="00DE192D">
      <w:pPr>
        <w:ind w:left="709"/>
        <w:rPr>
          <w:rFonts w:ascii="Times New Roman" w:hAnsi="Times New Roman" w:cs="Times New Roman"/>
          <w:sz w:val="24"/>
          <w:szCs w:val="24"/>
          <w:lang w:val="id-ID"/>
        </w:rPr>
      </w:pPr>
      <w:r w:rsidRPr="00E938EB">
        <w:rPr>
          <w:rFonts w:ascii="Times New Roman" w:hAnsi="Times New Roman" w:cs="Times New Roman"/>
          <w:sz w:val="24"/>
          <w:szCs w:val="24"/>
          <w:lang w:val="id-ID"/>
        </w:rPr>
        <w:t xml:space="preserve">A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π</m:t>
            </m:r>
          </m:num>
          <m:den>
            <m:r>
              <w:rPr>
                <w:rFonts w:ascii="Cambria Math" w:hAnsi="Cambria Math" w:cs="Times New Roman"/>
                <w:sz w:val="24"/>
                <w:szCs w:val="24"/>
                <w:lang w:val="id-ID"/>
              </w:rPr>
              <m:t>4</m:t>
            </m:r>
          </m:den>
        </m:f>
      </m:oMath>
      <w:r w:rsidRPr="00E938EB">
        <w:rPr>
          <w:rFonts w:ascii="Times New Roman" w:hAnsi="Times New Roman" w:cs="Times New Roman"/>
          <w:sz w:val="24"/>
          <w:szCs w:val="24"/>
          <w:lang w:val="id-ID"/>
        </w:rPr>
        <w:t xml:space="preserve"> (D)²</w:t>
      </w:r>
    </w:p>
    <w:p w14:paraId="7278981A" w14:textId="77777777" w:rsidR="00E938EB" w:rsidRPr="00E938EB" w:rsidRDefault="00E938EB" w:rsidP="00DE192D">
      <w:pPr>
        <w:ind w:left="709"/>
        <w:rPr>
          <w:rFonts w:ascii="Times New Roman" w:hAnsi="Times New Roman" w:cs="Times New Roman"/>
          <w:sz w:val="24"/>
          <w:szCs w:val="24"/>
          <w:lang w:val="id-ID"/>
        </w:rPr>
      </w:pPr>
      <w:r w:rsidRPr="00E938EB">
        <w:rPr>
          <w:rFonts w:ascii="Times New Roman" w:hAnsi="Times New Roman" w:cs="Times New Roman"/>
          <w:sz w:val="24"/>
          <w:szCs w:val="24"/>
          <w:lang w:val="id-ID"/>
        </w:rPr>
        <w:t xml:space="preserve">A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3,14</m:t>
            </m:r>
          </m:num>
          <m:den>
            <m:r>
              <w:rPr>
                <w:rFonts w:ascii="Cambria Math" w:hAnsi="Cambria Math" w:cs="Times New Roman"/>
                <w:sz w:val="24"/>
                <w:szCs w:val="24"/>
                <w:lang w:val="id-ID"/>
              </w:rPr>
              <m:t>4</m:t>
            </m:r>
          </m:den>
        </m:f>
      </m:oMath>
      <w:r w:rsidRPr="00E938EB">
        <w:rPr>
          <w:rFonts w:ascii="Times New Roman" w:hAnsi="Times New Roman" w:cs="Times New Roman"/>
          <w:sz w:val="24"/>
          <w:szCs w:val="24"/>
          <w:lang w:val="id-ID"/>
        </w:rPr>
        <w:t xml:space="preserve"> (0,0254 m)²</w:t>
      </w:r>
    </w:p>
    <w:p w14:paraId="177010B0" w14:textId="77777777" w:rsidR="00E938EB" w:rsidRPr="00E938EB" w:rsidRDefault="00E938EB" w:rsidP="00DE192D">
      <w:pPr>
        <w:ind w:left="709"/>
        <w:rPr>
          <w:rFonts w:ascii="Times New Roman" w:hAnsi="Times New Roman" w:cs="Times New Roman"/>
          <w:sz w:val="24"/>
          <w:szCs w:val="24"/>
          <w:lang w:val="id-ID"/>
        </w:rPr>
      </w:pPr>
      <w:r w:rsidRPr="00E938EB">
        <w:rPr>
          <w:rFonts w:ascii="Times New Roman" w:hAnsi="Times New Roman" w:cs="Times New Roman"/>
          <w:sz w:val="24"/>
          <w:szCs w:val="24"/>
          <w:lang w:val="id-ID"/>
        </w:rPr>
        <w:t>A =0,00051 m²</w:t>
      </w:r>
    </w:p>
    <w:bookmarkEnd w:id="539"/>
    <w:p w14:paraId="413CF180" w14:textId="77777777" w:rsidR="00E938EB" w:rsidRPr="00E938EB" w:rsidRDefault="00E938EB" w:rsidP="00E938EB">
      <w:pPr>
        <w:spacing w:line="360" w:lineRule="auto"/>
        <w:jc w:val="both"/>
        <w:rPr>
          <w:rFonts w:ascii="Times New Roman" w:hAnsi="Times New Roman" w:cs="Times New Roman"/>
          <w:sz w:val="24"/>
          <w:szCs w:val="24"/>
          <w:lang w:val="id-ID"/>
        </w:rPr>
      </w:pPr>
      <w:r w:rsidRPr="00E938EB">
        <w:rPr>
          <w:rFonts w:ascii="Times New Roman" w:hAnsi="Times New Roman" w:cs="Times New Roman"/>
          <w:sz w:val="24"/>
          <w:szCs w:val="24"/>
          <w:lang w:val="id-ID"/>
        </w:rPr>
        <w:lastRenderedPageBreak/>
        <w:t>Sehingga dapat ditentukan kecepatan aliran (</w:t>
      </w:r>
      <w:bookmarkStart w:id="546" w:name="_Hlk77415051"/>
      <w:r w:rsidRPr="00E938EB">
        <w:rPr>
          <w:rFonts w:ascii="Times New Roman" w:hAnsi="Times New Roman" w:cs="Times New Roman"/>
          <w:sz w:val="24"/>
          <w:szCs w:val="24"/>
          <w:lang w:val="id-ID"/>
        </w:rPr>
        <w:t>V</w:t>
      </w:r>
      <w:bookmarkEnd w:id="546"/>
      <w:r w:rsidRPr="00E938EB">
        <w:rPr>
          <w:rFonts w:ascii="Times New Roman" w:hAnsi="Times New Roman" w:cs="Times New Roman"/>
          <w:sz w:val="24"/>
          <w:szCs w:val="24"/>
          <w:lang w:val="id-ID"/>
        </w:rPr>
        <w:t xml:space="preserve">) dalam pipa </w:t>
      </w:r>
      <w:r w:rsidRPr="00E938EB">
        <w:rPr>
          <w:rFonts w:ascii="Times New Roman" w:hAnsi="Times New Roman" w:cs="Times New Roman"/>
          <w:sz w:val="24"/>
          <w:szCs w:val="24"/>
          <w:lang w:val="en-ID"/>
        </w:rPr>
        <w:t>menggunakan</w:t>
      </w:r>
      <w:r w:rsidRPr="00E938EB">
        <w:rPr>
          <w:rFonts w:ascii="Times New Roman" w:hAnsi="Times New Roman" w:cs="Times New Roman"/>
          <w:sz w:val="24"/>
          <w:szCs w:val="24"/>
          <w:lang w:val="id-ID"/>
        </w:rPr>
        <w:t xml:space="preserve"> persamaan</w:t>
      </w:r>
      <w:r w:rsidRPr="00E938EB">
        <w:rPr>
          <w:rFonts w:ascii="Times New Roman" w:hAnsi="Times New Roman" w:cs="Times New Roman"/>
          <w:sz w:val="24"/>
          <w:szCs w:val="24"/>
          <w:lang w:val="en-ID"/>
        </w:rPr>
        <w:t xml:space="preserve"> (2.14)</w:t>
      </w:r>
      <w:r w:rsidRPr="00E938EB">
        <w:rPr>
          <w:rFonts w:ascii="Times New Roman" w:hAnsi="Times New Roman" w:cs="Times New Roman"/>
          <w:sz w:val="24"/>
          <w:szCs w:val="24"/>
          <w:lang w:val="id-ID"/>
        </w:rPr>
        <w:t xml:space="preserve"> sebagai berikut :</w:t>
      </w:r>
    </w:p>
    <w:p w14:paraId="5A0992DD" w14:textId="58DAF553" w:rsidR="00E938EB" w:rsidRPr="006233CE" w:rsidRDefault="004F1419" w:rsidP="00C76206">
      <w:pPr>
        <w:spacing w:line="360" w:lineRule="auto"/>
        <w:ind w:left="709"/>
        <w:jc w:val="both"/>
        <w:rPr>
          <w:rFonts w:ascii="Times New Roman" w:hAnsi="Times New Roman" w:cs="Times New Roman"/>
          <w:sz w:val="24"/>
          <w:szCs w:val="24"/>
        </w:rPr>
      </w:pPr>
      <w:bookmarkStart w:id="547" w:name="_Hlk79840233"/>
      <m:oMathPara>
        <m:oMathParaPr>
          <m:jc m:val="left"/>
        </m:oMathParaPr>
        <m:oMath>
          <m:r>
            <m:rPr>
              <m:sty m:val="p"/>
            </m:rPr>
            <w:rPr>
              <w:rFonts w:ascii="Cambria Math" w:hAnsi="Cambria Math" w:cs="Times New Roman"/>
              <w:sz w:val="24"/>
              <w:szCs w:val="24"/>
              <w:lang w:val="id-ID"/>
            </w:rPr>
            <m:t>V</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Q</m:t>
              </m:r>
            </m:num>
            <m:den>
              <m:r>
                <w:rPr>
                  <w:rFonts w:ascii="Cambria Math" w:hAnsi="Cambria Math" w:cs="Times New Roman"/>
                  <w:sz w:val="24"/>
                  <w:szCs w:val="24"/>
                </w:rPr>
                <m:t>A</m:t>
              </m:r>
            </m:den>
          </m:f>
        </m:oMath>
      </m:oMathPara>
    </w:p>
    <w:p w14:paraId="3C54208C" w14:textId="5C27F09F" w:rsidR="00E938EB" w:rsidRPr="006233CE" w:rsidRDefault="004F1419" w:rsidP="00C76206">
      <w:pPr>
        <w:spacing w:line="360" w:lineRule="auto"/>
        <w:ind w:left="709"/>
        <w:jc w:val="both"/>
        <w:rPr>
          <w:rFonts w:ascii="Times New Roman" w:hAnsi="Times New Roman" w:cs="Times New Roman"/>
          <w:sz w:val="24"/>
          <w:szCs w:val="24"/>
          <w:lang w:val="id-ID"/>
        </w:rPr>
      </w:pPr>
      <m:oMathPara>
        <m:oMathParaPr>
          <m:jc m:val="left"/>
        </m:oMathParaPr>
        <m:oMath>
          <m:r>
            <m:rPr>
              <m:sty m:val="p"/>
            </m:rPr>
            <w:rPr>
              <w:rFonts w:ascii="Cambria Math" w:hAnsi="Cambria Math" w:cs="Times New Roman"/>
              <w:sz w:val="24"/>
              <w:szCs w:val="24"/>
              <w:lang w:val="id-ID"/>
            </w:rPr>
            <m:t>V</m:t>
          </m:r>
          <m:r>
            <w:rPr>
              <w:rFonts w:ascii="Cambria Math" w:hAnsi="Cambria Math" w:cs="Times New Roman"/>
              <w:sz w:val="24"/>
              <w:szCs w:val="24"/>
            </w:rPr>
            <m:t>=</m:t>
          </m:r>
          <m:f>
            <m:fPr>
              <m:ctrlPr>
                <w:rPr>
                  <w:rFonts w:ascii="Cambria Math" w:hAnsi="Cambria Math" w:cs="Times New Roman"/>
                  <w:i/>
                  <w:sz w:val="24"/>
                  <w:szCs w:val="24"/>
                  <w:lang w:val="id-ID"/>
                </w:rPr>
              </m:ctrlPr>
            </m:fPr>
            <m:num>
              <m:r>
                <w:rPr>
                  <w:rFonts w:ascii="Cambria Math" w:hAnsi="Cambria Math" w:cs="Times New Roman"/>
                  <w:sz w:val="24"/>
                  <w:szCs w:val="24"/>
                  <w:lang w:val="id-ID"/>
                </w:rPr>
                <m:t xml:space="preserve">0,0003 </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m</m:t>
                  </m:r>
                </m:e>
                <m:sup>
                  <m:r>
                    <w:rPr>
                      <w:rFonts w:ascii="Cambria Math" w:hAnsi="Cambria Math" w:cs="Times New Roman"/>
                      <w:sz w:val="24"/>
                      <w:szCs w:val="24"/>
                      <w:lang w:val="id-ID"/>
                    </w:rPr>
                    <m:t>3</m:t>
                  </m:r>
                </m:sup>
              </m:sSup>
              <m:r>
                <w:rPr>
                  <w:rFonts w:ascii="Cambria Math" w:hAnsi="Cambria Math" w:cs="Times New Roman"/>
                  <w:sz w:val="24"/>
                  <w:szCs w:val="24"/>
                  <w:lang w:val="id-ID"/>
                </w:rPr>
                <m:t>/s</m:t>
              </m:r>
            </m:num>
            <m:den>
              <m:r>
                <w:rPr>
                  <w:rFonts w:ascii="Cambria Math" w:hAnsi="Cambria Math" w:cs="Times New Roman"/>
                  <w:sz w:val="24"/>
                  <w:szCs w:val="24"/>
                  <w:lang w:val="id-ID"/>
                </w:rPr>
                <m:t>0,00051 m²</m:t>
              </m:r>
            </m:den>
          </m:f>
        </m:oMath>
      </m:oMathPara>
    </w:p>
    <w:p w14:paraId="027162CB" w14:textId="195B23CD" w:rsidR="00E938EB" w:rsidRPr="00E938EB" w:rsidRDefault="004F1419" w:rsidP="00C76206">
      <w:pPr>
        <w:spacing w:line="360" w:lineRule="auto"/>
        <w:ind w:left="709"/>
        <w:jc w:val="both"/>
        <w:rPr>
          <w:rFonts w:ascii="Times New Roman" w:hAnsi="Times New Roman" w:cs="Times New Roman"/>
          <w:b/>
          <w:bCs/>
          <w:sz w:val="24"/>
          <w:szCs w:val="24"/>
          <w:lang w:val="id-ID"/>
        </w:rPr>
      </w:pPr>
      <w:bookmarkStart w:id="548" w:name="_Hlk76764903"/>
      <m:oMath>
        <m:r>
          <m:rPr>
            <m:sty m:val="p"/>
          </m:rPr>
          <w:rPr>
            <w:rFonts w:ascii="Cambria Math" w:hAnsi="Cambria Math" w:cs="Times New Roman"/>
            <w:sz w:val="24"/>
            <w:szCs w:val="24"/>
            <w:lang w:val="id-ID"/>
          </w:rPr>
          <m:t>V</m:t>
        </m:r>
      </m:oMath>
      <w:r w:rsidR="00E938EB" w:rsidRPr="00E938EB">
        <w:rPr>
          <w:rFonts w:ascii="Times New Roman" w:hAnsi="Times New Roman" w:cs="Times New Roman"/>
          <w:sz w:val="24"/>
          <w:szCs w:val="24"/>
          <w:lang w:val="id-ID"/>
        </w:rPr>
        <w:t xml:space="preserve"> = </w:t>
      </w:r>
      <w:r w:rsidR="00E938EB" w:rsidRPr="00E938EB">
        <w:rPr>
          <w:rFonts w:ascii="Times New Roman" w:hAnsi="Times New Roman" w:cs="Times New Roman"/>
          <w:sz w:val="24"/>
          <w:szCs w:val="24"/>
        </w:rPr>
        <w:t>0</w:t>
      </w:r>
      <w:r w:rsidR="00E938EB" w:rsidRPr="00E938EB">
        <w:rPr>
          <w:rFonts w:ascii="Times New Roman" w:hAnsi="Times New Roman" w:cs="Times New Roman"/>
          <w:sz w:val="24"/>
          <w:szCs w:val="24"/>
          <w:lang w:val="id-ID"/>
        </w:rPr>
        <w:t>,</w:t>
      </w:r>
      <w:r w:rsidR="00E938EB" w:rsidRPr="00E938EB">
        <w:rPr>
          <w:rFonts w:ascii="Times New Roman" w:hAnsi="Times New Roman" w:cs="Times New Roman"/>
          <w:sz w:val="24"/>
          <w:szCs w:val="24"/>
        </w:rPr>
        <w:t>59</w:t>
      </w:r>
      <w:r w:rsidR="00E938EB" w:rsidRPr="00E938EB">
        <w:rPr>
          <w:rFonts w:ascii="Times New Roman" w:hAnsi="Times New Roman" w:cs="Times New Roman"/>
          <w:sz w:val="24"/>
          <w:szCs w:val="24"/>
          <w:lang w:val="id-ID"/>
        </w:rPr>
        <w:t xml:space="preserve"> </w:t>
      </w:r>
      <w:bookmarkStart w:id="549" w:name="_Hlk76570147"/>
      <w:r w:rsidR="00E938EB" w:rsidRPr="00E938EB">
        <w:rPr>
          <w:rFonts w:ascii="Times New Roman" w:hAnsi="Times New Roman" w:cs="Times New Roman"/>
          <w:sz w:val="24"/>
          <w:szCs w:val="24"/>
          <w:lang w:val="id-ID"/>
        </w:rPr>
        <w:t>m/</w:t>
      </w:r>
      <w:r w:rsidR="00E938EB" w:rsidRPr="00E938EB">
        <w:rPr>
          <w:rFonts w:ascii="Times New Roman" w:hAnsi="Times New Roman" w:cs="Times New Roman"/>
          <w:i/>
          <w:iCs/>
          <w:sz w:val="24"/>
          <w:szCs w:val="24"/>
          <w:lang w:val="id-ID"/>
        </w:rPr>
        <w:t>s</w:t>
      </w:r>
      <w:bookmarkEnd w:id="549"/>
    </w:p>
    <w:bookmarkEnd w:id="547"/>
    <w:bookmarkEnd w:id="548"/>
    <w:p w14:paraId="5DCD19BB" w14:textId="049B0058" w:rsidR="006623A7" w:rsidRDefault="006623A7" w:rsidP="00405665">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Setelah diketahui kecepatan aliran pada pipa dengan diameter 1 inci, maka selanjutnya menentukan aliran tersebut merupakan aliran laminer </w:t>
      </w: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e</m:t>
            </m:r>
          </m:sub>
        </m:sSub>
      </m:oMath>
      <w:r>
        <w:rPr>
          <w:rFonts w:ascii="Times New Roman" w:eastAsiaTheme="minorEastAsia" w:hAnsi="Times New Roman" w:cs="Times New Roman"/>
          <w:bCs/>
          <w:sz w:val="24"/>
          <w:szCs w:val="24"/>
        </w:rPr>
        <w:t>&lt;2300</w:t>
      </w:r>
      <w:r>
        <w:rPr>
          <w:rFonts w:ascii="Times New Roman" w:hAnsi="Times New Roman" w:cs="Times New Roman"/>
          <w:bCs/>
          <w:sz w:val="24"/>
          <w:szCs w:val="24"/>
        </w:rPr>
        <w:t xml:space="preserve"> atau </w:t>
      </w: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e</m:t>
            </m:r>
          </m:sub>
        </m:sSub>
      </m:oMath>
      <w:r>
        <w:rPr>
          <w:rFonts w:ascii="Times New Roman" w:eastAsiaTheme="minorEastAsia" w:hAnsi="Times New Roman" w:cs="Times New Roman"/>
          <w:bCs/>
          <w:sz w:val="24"/>
          <w:szCs w:val="24"/>
        </w:rPr>
        <w:t xml:space="preserve">&gt; 2400 untuk aliran </w:t>
      </w:r>
      <w:r>
        <w:rPr>
          <w:rFonts w:ascii="Times New Roman" w:hAnsi="Times New Roman" w:cs="Times New Roman"/>
          <w:bCs/>
          <w:sz w:val="24"/>
          <w:szCs w:val="24"/>
        </w:rPr>
        <w:t xml:space="preserve">turbulen. Untuk menghitung bilangan </w:t>
      </w:r>
      <w:r w:rsidR="00405665">
        <w:rPr>
          <w:rFonts w:ascii="Times New Roman" w:hAnsi="Times New Roman" w:cs="Times New Roman"/>
          <w:bCs/>
          <w:sz w:val="24"/>
          <w:szCs w:val="24"/>
        </w:rPr>
        <w:t>R</w:t>
      </w:r>
      <w:r>
        <w:rPr>
          <w:rFonts w:ascii="Times New Roman" w:hAnsi="Times New Roman" w:cs="Times New Roman"/>
          <w:bCs/>
          <w:sz w:val="24"/>
          <w:szCs w:val="24"/>
        </w:rPr>
        <w:t>eynold</w:t>
      </w:r>
      <w:r w:rsidR="00405665">
        <w:rPr>
          <w:rFonts w:ascii="Times New Roman" w:hAnsi="Times New Roman" w:cs="Times New Roman"/>
          <w:bCs/>
          <w:sz w:val="24"/>
          <w:szCs w:val="24"/>
        </w:rPr>
        <w:t>s</w:t>
      </w:r>
      <w:r>
        <w:rPr>
          <w:rFonts w:ascii="Times New Roman" w:hAnsi="Times New Roman" w:cs="Times New Roman"/>
          <w:bCs/>
          <w:sz w:val="24"/>
          <w:szCs w:val="24"/>
        </w:rPr>
        <w:t xml:space="preserve"> menggunakan persamaan</w:t>
      </w:r>
      <w:r w:rsidR="00EA0B7E">
        <w:rPr>
          <w:rFonts w:ascii="Times New Roman" w:hAnsi="Times New Roman" w:cs="Times New Roman"/>
          <w:bCs/>
          <w:sz w:val="24"/>
          <w:szCs w:val="24"/>
        </w:rPr>
        <w:t xml:space="preserve"> (2.1)</w:t>
      </w:r>
      <w:r>
        <w:rPr>
          <w:rFonts w:ascii="Times New Roman" w:hAnsi="Times New Roman" w:cs="Times New Roman"/>
          <w:bCs/>
          <w:sz w:val="24"/>
          <w:szCs w:val="24"/>
        </w:rPr>
        <w:t xml:space="preserve"> berikut:</w:t>
      </w:r>
    </w:p>
    <w:bookmarkStart w:id="550" w:name="_Hlk76928627"/>
    <w:bookmarkStart w:id="551" w:name="_Hlk76932573"/>
    <w:p w14:paraId="43811741" w14:textId="4F2A3B2D" w:rsidR="006623A7" w:rsidRPr="00EA0B7E" w:rsidRDefault="00A47B95" w:rsidP="00E938EB">
      <w:pPr>
        <w:spacing w:line="360" w:lineRule="auto"/>
        <w:jc w:val="both"/>
        <w:rPr>
          <w:rFonts w:ascii="Times New Roman" w:eastAsiaTheme="minorEastAsia" w:hAnsi="Times New Roman" w:cs="Times New Roman"/>
          <w:bCs/>
          <w:sz w:val="24"/>
          <w:szCs w:val="24"/>
        </w:rPr>
      </w:pPr>
      <m:oMathPara>
        <m:oMathParaPr>
          <m:jc m:val="center"/>
        </m:oMathParaP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e</m:t>
              </m:r>
            </m:sub>
          </m:sSub>
          <w:bookmarkEnd w:id="550"/>
          <m:r>
            <w:rPr>
              <w:rFonts w:ascii="Cambria Math" w:hAnsi="Cambria Math" w:cs="Times New Roman"/>
              <w:sz w:val="24"/>
              <w:szCs w:val="24"/>
            </w:rPr>
            <m:t xml:space="preserve">= </m:t>
          </m:r>
          <m:f>
            <m:fPr>
              <m:ctrlPr>
                <w:rPr>
                  <w:rFonts w:ascii="Cambria Math" w:hAnsi="Cambria Math" w:cs="Times New Roman"/>
                  <w:bCs/>
                  <w:i/>
                  <w:sz w:val="24"/>
                  <w:szCs w:val="24"/>
                </w:rPr>
              </m:ctrlPr>
            </m:fPr>
            <m:num>
              <m:r>
                <w:rPr>
                  <w:rFonts w:ascii="Cambria Math" w:hAnsi="Cambria Math" w:cs="Times New Roman"/>
                  <w:sz w:val="24"/>
                  <w:szCs w:val="24"/>
                </w:rPr>
                <m:t>ρ∙V∙D</m:t>
              </m:r>
            </m:num>
            <m:den>
              <m:r>
                <w:rPr>
                  <w:rFonts w:ascii="Cambria Math" w:hAnsi="Cambria Math" w:cs="Times New Roman"/>
                  <w:sz w:val="24"/>
                  <w:szCs w:val="24"/>
                </w:rPr>
                <m:t>μ</m:t>
              </m:r>
            </m:den>
          </m:f>
        </m:oMath>
      </m:oMathPara>
    </w:p>
    <w:bookmarkEnd w:id="551"/>
    <w:p w14:paraId="222D0FE1" w14:textId="62046907" w:rsidR="006623A7" w:rsidRDefault="006623A7" w:rsidP="00E938EB">
      <w:pPr>
        <w:spacing w:line="360" w:lineRule="auto"/>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Diketahui:</w:t>
      </w:r>
    </w:p>
    <w:p w14:paraId="5E3E29F4" w14:textId="1395C860" w:rsidR="006623A7" w:rsidRDefault="00A47B95" w:rsidP="00172137">
      <w:pPr>
        <w:spacing w:line="360" w:lineRule="auto"/>
        <w:ind w:left="567"/>
        <w:jc w:val="both"/>
        <w:rPr>
          <w:rFonts w:ascii="Times New Roman" w:hAnsi="Times New Roman" w:cs="Times New Roman"/>
          <w:bCs/>
          <w:sz w:val="24"/>
          <w:szCs w:val="24"/>
          <w:lang w:val="en-ID"/>
        </w:rPr>
      </w:pPr>
      <m:oMath>
        <m:sSub>
          <m:sSubPr>
            <m:ctrlPr>
              <w:rPr>
                <w:rFonts w:ascii="Cambria Math" w:hAnsi="Cambria Math" w:cs="Times New Roman"/>
                <w:bCs/>
                <w:i/>
                <w:sz w:val="24"/>
                <w:szCs w:val="24"/>
                <w:lang w:val="id-ID"/>
              </w:rPr>
            </m:ctrlPr>
          </m:sSubPr>
          <m:e>
            <m:r>
              <w:rPr>
                <w:rFonts w:ascii="Cambria Math" w:hAnsi="Cambria Math" w:cs="Times New Roman"/>
                <w:sz w:val="24"/>
                <w:szCs w:val="24"/>
                <w:lang w:val="id-ID"/>
              </w:rPr>
              <m:t>V</m:t>
            </m:r>
          </m:e>
          <m:sub>
            <m:r>
              <w:rPr>
                <w:rFonts w:ascii="Cambria Math" w:hAnsi="Cambria Math" w:cs="Times New Roman"/>
                <w:sz w:val="24"/>
                <w:szCs w:val="24"/>
                <w:lang w:val="id-ID"/>
              </w:rPr>
              <m:t>1,2</m:t>
            </m:r>
          </m:sub>
        </m:sSub>
      </m:oMath>
      <w:r w:rsidR="00994BD7" w:rsidRPr="00994BD7">
        <w:rPr>
          <w:rFonts w:ascii="Times New Roman" w:hAnsi="Times New Roman" w:cs="Times New Roman"/>
          <w:bCs/>
          <w:sz w:val="24"/>
          <w:szCs w:val="24"/>
          <w:lang w:val="id-ID"/>
        </w:rPr>
        <w:t xml:space="preserve"> =</w:t>
      </w:r>
      <w:r w:rsidR="00994BD7" w:rsidRPr="00994BD7">
        <w:rPr>
          <w:rFonts w:ascii="Times New Roman" w:hAnsi="Times New Roman" w:cs="Times New Roman"/>
          <w:bCs/>
          <w:sz w:val="24"/>
          <w:szCs w:val="24"/>
        </w:rPr>
        <w:t>0</w:t>
      </w:r>
      <w:r w:rsidR="00994BD7" w:rsidRPr="00994BD7">
        <w:rPr>
          <w:rFonts w:ascii="Times New Roman" w:hAnsi="Times New Roman" w:cs="Times New Roman"/>
          <w:bCs/>
          <w:sz w:val="24"/>
          <w:szCs w:val="24"/>
          <w:lang w:val="id-ID"/>
        </w:rPr>
        <w:t>,</w:t>
      </w:r>
      <w:r w:rsidR="00994BD7" w:rsidRPr="00994BD7">
        <w:rPr>
          <w:rFonts w:ascii="Times New Roman" w:hAnsi="Times New Roman" w:cs="Times New Roman"/>
          <w:bCs/>
          <w:sz w:val="24"/>
          <w:szCs w:val="24"/>
        </w:rPr>
        <w:t>59</w:t>
      </w:r>
      <w:r w:rsidR="00994BD7" w:rsidRPr="00994BD7">
        <w:rPr>
          <w:rFonts w:ascii="Times New Roman" w:hAnsi="Times New Roman" w:cs="Times New Roman"/>
          <w:bCs/>
          <w:sz w:val="24"/>
          <w:szCs w:val="24"/>
          <w:lang w:val="id-ID"/>
        </w:rPr>
        <w:t xml:space="preserve"> m/</w:t>
      </w:r>
      <w:r w:rsidR="00994BD7" w:rsidRPr="00994BD7">
        <w:rPr>
          <w:rFonts w:ascii="Times New Roman" w:hAnsi="Times New Roman" w:cs="Times New Roman"/>
          <w:bCs/>
          <w:i/>
          <w:iCs/>
          <w:sz w:val="24"/>
          <w:szCs w:val="24"/>
          <w:lang w:val="id-ID"/>
        </w:rPr>
        <w:t>s</w:t>
      </w:r>
      <w:r w:rsidR="00994BD7">
        <w:rPr>
          <w:rFonts w:ascii="Times New Roman" w:hAnsi="Times New Roman" w:cs="Times New Roman"/>
          <w:bCs/>
          <w:i/>
          <w:iCs/>
          <w:sz w:val="24"/>
          <w:szCs w:val="24"/>
          <w:lang w:val="en-ID"/>
        </w:rPr>
        <w:t xml:space="preserve"> </w:t>
      </w:r>
      <w:r w:rsidR="00994BD7">
        <w:rPr>
          <w:rFonts w:ascii="Times New Roman" w:hAnsi="Times New Roman" w:cs="Times New Roman"/>
          <w:bCs/>
          <w:sz w:val="24"/>
          <w:szCs w:val="24"/>
          <w:lang w:val="en-ID"/>
        </w:rPr>
        <w:t>(kecepatan aliran pada pompa 1 dan 2)</w:t>
      </w:r>
    </w:p>
    <w:p w14:paraId="01C7A26A" w14:textId="4C3E9A6C" w:rsidR="00994BD7" w:rsidRDefault="00A47B95" w:rsidP="00172137">
      <w:pPr>
        <w:spacing w:line="360" w:lineRule="auto"/>
        <w:ind w:left="567"/>
        <w:jc w:val="both"/>
        <w:rPr>
          <w:rFonts w:ascii="Times New Roman" w:hAnsi="Times New Roman" w:cs="Times New Roman"/>
          <w:bCs/>
          <w:sz w:val="24"/>
          <w:szCs w:val="24"/>
          <w:lang w:val="en-ID"/>
        </w:rPr>
      </w:pPr>
      <m:oMath>
        <m:sSub>
          <m:sSubPr>
            <m:ctrlPr>
              <w:rPr>
                <w:rFonts w:ascii="Cambria Math" w:hAnsi="Cambria Math" w:cs="Times New Roman"/>
                <w:bCs/>
                <w:i/>
                <w:sz w:val="24"/>
                <w:szCs w:val="24"/>
                <w:lang w:val="id-ID"/>
              </w:rPr>
            </m:ctrlPr>
          </m:sSubPr>
          <m:e>
            <m:r>
              <w:rPr>
                <w:rFonts w:ascii="Cambria Math" w:hAnsi="Cambria Math" w:cs="Times New Roman"/>
                <w:sz w:val="24"/>
                <w:szCs w:val="24"/>
                <w:lang w:val="id-ID"/>
              </w:rPr>
              <m:t>V</m:t>
            </m:r>
          </m:e>
          <m:sub>
            <m:r>
              <w:rPr>
                <w:rFonts w:ascii="Cambria Math" w:hAnsi="Cambria Math" w:cs="Times New Roman"/>
                <w:sz w:val="24"/>
                <w:szCs w:val="24"/>
                <w:lang w:val="id-ID"/>
              </w:rPr>
              <m:t>3</m:t>
            </m:r>
          </m:sub>
        </m:sSub>
      </m:oMath>
      <w:r w:rsidR="00994BD7" w:rsidRPr="00994BD7">
        <w:rPr>
          <w:rFonts w:ascii="Times New Roman" w:hAnsi="Times New Roman" w:cs="Times New Roman"/>
          <w:bCs/>
          <w:sz w:val="24"/>
          <w:szCs w:val="24"/>
          <w:lang w:val="id-ID"/>
        </w:rPr>
        <w:t xml:space="preserve"> = </w:t>
      </w:r>
      <w:r w:rsidR="00994BD7" w:rsidRPr="00994BD7">
        <w:rPr>
          <w:rFonts w:ascii="Times New Roman" w:hAnsi="Times New Roman" w:cs="Times New Roman"/>
          <w:bCs/>
          <w:sz w:val="24"/>
          <w:szCs w:val="24"/>
        </w:rPr>
        <w:t>0</w:t>
      </w:r>
      <w:r w:rsidR="00994BD7" w:rsidRPr="00994BD7">
        <w:rPr>
          <w:rFonts w:ascii="Times New Roman" w:hAnsi="Times New Roman" w:cs="Times New Roman"/>
          <w:bCs/>
          <w:sz w:val="24"/>
          <w:szCs w:val="24"/>
          <w:lang w:val="id-ID"/>
        </w:rPr>
        <w:t>,</w:t>
      </w:r>
      <w:r w:rsidR="00994BD7" w:rsidRPr="00994BD7">
        <w:rPr>
          <w:rFonts w:ascii="Times New Roman" w:hAnsi="Times New Roman" w:cs="Times New Roman"/>
          <w:bCs/>
          <w:sz w:val="24"/>
          <w:szCs w:val="24"/>
        </w:rPr>
        <w:t>94</w:t>
      </w:r>
      <w:r w:rsidR="00994BD7" w:rsidRPr="00994BD7">
        <w:rPr>
          <w:rFonts w:ascii="Times New Roman" w:hAnsi="Times New Roman" w:cs="Times New Roman"/>
          <w:bCs/>
          <w:sz w:val="24"/>
          <w:szCs w:val="24"/>
          <w:lang w:val="id-ID"/>
        </w:rPr>
        <w:t xml:space="preserve"> m/</w:t>
      </w:r>
      <w:r w:rsidR="00994BD7" w:rsidRPr="00994BD7">
        <w:rPr>
          <w:rFonts w:ascii="Times New Roman" w:hAnsi="Times New Roman" w:cs="Times New Roman"/>
          <w:bCs/>
          <w:i/>
          <w:iCs/>
          <w:sz w:val="24"/>
          <w:szCs w:val="24"/>
          <w:lang w:val="id-ID"/>
        </w:rPr>
        <w:t>s</w:t>
      </w:r>
      <w:r w:rsidR="00994BD7">
        <w:rPr>
          <w:rFonts w:ascii="Times New Roman" w:hAnsi="Times New Roman" w:cs="Times New Roman"/>
          <w:bCs/>
          <w:i/>
          <w:iCs/>
          <w:sz w:val="24"/>
          <w:szCs w:val="24"/>
          <w:lang w:val="en-ID"/>
        </w:rPr>
        <w:t xml:space="preserve"> </w:t>
      </w:r>
      <w:r w:rsidR="00994BD7">
        <w:rPr>
          <w:rFonts w:ascii="Times New Roman" w:hAnsi="Times New Roman" w:cs="Times New Roman"/>
          <w:bCs/>
          <w:sz w:val="24"/>
          <w:szCs w:val="24"/>
          <w:lang w:val="en-ID"/>
        </w:rPr>
        <w:t>(kecepatan aliran pompa 3)</w:t>
      </w:r>
    </w:p>
    <w:p w14:paraId="209CBC09" w14:textId="3F7CB14A" w:rsidR="00994BD7" w:rsidRPr="00994BD7" w:rsidRDefault="00994BD7" w:rsidP="00172137">
      <w:pPr>
        <w:spacing w:line="360" w:lineRule="auto"/>
        <w:ind w:left="567"/>
        <w:jc w:val="both"/>
        <w:rPr>
          <w:rFonts w:ascii="Times New Roman" w:hAnsi="Times New Roman" w:cs="Times New Roman"/>
          <w:sz w:val="24"/>
          <w:szCs w:val="24"/>
          <w:lang w:val="en-ID"/>
        </w:rPr>
      </w:pPr>
      <m:oMath>
        <m:r>
          <w:rPr>
            <w:rFonts w:ascii="Cambria Math" w:hAnsi="Cambria Math" w:cs="Times New Roman"/>
            <w:sz w:val="24"/>
            <w:szCs w:val="24"/>
          </w:rPr>
          <m:t>μ</m:t>
        </m:r>
      </m:oMath>
      <w:r w:rsidRPr="00994BD7">
        <w:rPr>
          <w:rFonts w:ascii="Times New Roman" w:eastAsiaTheme="minorEastAsia" w:hAnsi="Times New Roman" w:cs="Times New Roman"/>
          <w:sz w:val="24"/>
          <w:szCs w:val="24"/>
        </w:rPr>
        <w:t xml:space="preserve"> </w:t>
      </w:r>
      <w:r w:rsidR="00172137">
        <w:rPr>
          <w:rFonts w:ascii="Times New Roman" w:eastAsiaTheme="minorEastAsia" w:hAnsi="Times New Roman" w:cs="Times New Roman"/>
          <w:sz w:val="24"/>
          <w:szCs w:val="24"/>
        </w:rPr>
        <w:t xml:space="preserve"> </w:t>
      </w:r>
      <w:r w:rsidRPr="00994BD7">
        <w:rPr>
          <w:rFonts w:ascii="Times New Roman" w:eastAsiaTheme="minorEastAsia" w:hAnsi="Times New Roman" w:cs="Times New Roman"/>
          <w:sz w:val="24"/>
          <w:szCs w:val="24"/>
        </w:rPr>
        <w:t xml:space="preserve">= </w:t>
      </w:r>
      <w:bookmarkStart w:id="552" w:name="_Hlk76932774"/>
      <w:r w:rsidRPr="00994BD7">
        <w:rPr>
          <w:rFonts w:ascii="Times New Roman" w:eastAsiaTheme="minorEastAsia" w:hAnsi="Times New Roman" w:cs="Times New Roman"/>
          <w:sz w:val="24"/>
          <w:szCs w:val="24"/>
        </w:rPr>
        <w:t>0,0</w:t>
      </w:r>
      <w:r>
        <w:rPr>
          <w:rFonts w:ascii="Times New Roman" w:eastAsiaTheme="minorEastAsia" w:hAnsi="Times New Roman" w:cs="Times New Roman"/>
          <w:sz w:val="24"/>
          <w:szCs w:val="24"/>
        </w:rPr>
        <w:t xml:space="preserve">01 </w:t>
      </w:r>
      <w:r w:rsidRPr="00994BD7">
        <w:rPr>
          <w:rFonts w:ascii="Times New Roman" w:eastAsiaTheme="minorEastAsia" w:hAnsi="Times New Roman" w:cs="Times New Roman"/>
          <w:sz w:val="24"/>
          <w:szCs w:val="24"/>
        </w:rPr>
        <w:t>kg/ms</w:t>
      </w:r>
      <w:r>
        <w:rPr>
          <w:rFonts w:ascii="Times New Roman" w:eastAsiaTheme="minorEastAsia" w:hAnsi="Times New Roman" w:cs="Times New Roman"/>
          <w:sz w:val="24"/>
          <w:szCs w:val="24"/>
        </w:rPr>
        <w:t xml:space="preserve"> </w:t>
      </w:r>
      <w:bookmarkEnd w:id="552"/>
      <w:r>
        <w:rPr>
          <w:rFonts w:ascii="Times New Roman" w:eastAsiaTheme="minorEastAsia" w:hAnsi="Times New Roman" w:cs="Times New Roman"/>
          <w:sz w:val="24"/>
          <w:szCs w:val="24"/>
        </w:rPr>
        <w:t>(</w:t>
      </w:r>
      <w:r w:rsidRPr="00994BD7">
        <w:rPr>
          <w:rFonts w:ascii="Times New Roman" w:eastAsiaTheme="minorEastAsia" w:hAnsi="Times New Roman" w:cs="Times New Roman"/>
          <w:sz w:val="24"/>
          <w:szCs w:val="24"/>
        </w:rPr>
        <w:t xml:space="preserve">viskositas mutlak zat cair </w:t>
      </w:r>
      <w:r w:rsidR="000C29DD">
        <w:rPr>
          <w:rFonts w:ascii="Times New Roman" w:eastAsiaTheme="minorEastAsia" w:hAnsi="Times New Roman" w:cs="Times New Roman"/>
          <w:sz w:val="24"/>
          <w:szCs w:val="24"/>
        </w:rPr>
        <w:t>pada te</w:t>
      </w:r>
      <w:r w:rsidR="000D1021">
        <w:rPr>
          <w:rFonts w:ascii="Times New Roman" w:eastAsiaTheme="minorEastAsia" w:hAnsi="Times New Roman" w:cs="Times New Roman"/>
          <w:sz w:val="24"/>
          <w:szCs w:val="24"/>
        </w:rPr>
        <w:t>m</w:t>
      </w:r>
      <w:r w:rsidR="000C29DD">
        <w:rPr>
          <w:rFonts w:ascii="Times New Roman" w:eastAsiaTheme="minorEastAsia" w:hAnsi="Times New Roman" w:cs="Times New Roman"/>
          <w:sz w:val="24"/>
          <w:szCs w:val="24"/>
        </w:rPr>
        <w:t xml:space="preserve">peratur </w:t>
      </w:r>
      <w:r>
        <w:rPr>
          <w:rFonts w:ascii="Times New Roman" w:eastAsiaTheme="minorEastAsia" w:hAnsi="Times New Roman" w:cs="Times New Roman"/>
          <w:sz w:val="24"/>
          <w:szCs w:val="24"/>
        </w:rPr>
        <w:t>normal)</w:t>
      </w:r>
    </w:p>
    <w:p w14:paraId="6C44CF17" w14:textId="1EC51BA7" w:rsidR="00994BD7" w:rsidRPr="000C29DD" w:rsidRDefault="000C29DD" w:rsidP="00172137">
      <w:pPr>
        <w:spacing w:line="360" w:lineRule="auto"/>
        <w:ind w:left="567"/>
        <w:jc w:val="both"/>
        <w:rPr>
          <w:rFonts w:ascii="Times New Roman" w:eastAsiaTheme="minorEastAsia" w:hAnsi="Times New Roman" w:cs="Times New Roman"/>
          <w:bCs/>
          <w:sz w:val="24"/>
          <w:szCs w:val="24"/>
        </w:rPr>
      </w:pPr>
      <m:oMathPara>
        <m:oMathParaPr>
          <m:jc m:val="left"/>
        </m:oMathParaPr>
        <m:oMath>
          <m:r>
            <w:rPr>
              <w:rFonts w:ascii="Cambria Math" w:eastAsiaTheme="minorEastAsia" w:hAnsi="Cambria Math" w:cs="Times New Roman"/>
              <w:sz w:val="24"/>
              <w:szCs w:val="24"/>
            </w:rPr>
            <m:t>ρ = 1.000 kg/</m:t>
          </m:r>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3</m:t>
              </m:r>
            </m:sup>
          </m:sSup>
        </m:oMath>
      </m:oMathPara>
    </w:p>
    <w:p w14:paraId="0AC29DC1" w14:textId="0ACD25A9" w:rsidR="000C29DD" w:rsidRPr="000C29DD" w:rsidRDefault="000C29DD" w:rsidP="00172137">
      <w:pPr>
        <w:spacing w:line="360" w:lineRule="auto"/>
        <w:ind w:left="567"/>
        <w:jc w:val="both"/>
        <w:rPr>
          <w:rFonts w:ascii="Times New Roman" w:hAnsi="Times New Roman" w:cs="Times New Roman"/>
          <w:bCs/>
          <w:sz w:val="24"/>
          <w:szCs w:val="24"/>
          <w:lang w:val="en-ID"/>
        </w:rPr>
      </w:pPr>
      <m:oMathPara>
        <m:oMathParaPr>
          <m:jc m:val="left"/>
        </m:oMathParaPr>
        <m:oMath>
          <m:r>
            <w:rPr>
              <w:rFonts w:ascii="Cambria Math" w:eastAsiaTheme="minorEastAsia" w:hAnsi="Cambria Math" w:cs="Times New Roman"/>
              <w:sz w:val="24"/>
              <w:szCs w:val="24"/>
            </w:rPr>
            <m:t xml:space="preserve">D= 1 inci = </m:t>
          </m:r>
          <w:bookmarkStart w:id="553" w:name="_Hlk77844169"/>
          <m:r>
            <w:rPr>
              <w:rFonts w:ascii="Cambria Math" w:eastAsiaTheme="minorEastAsia" w:hAnsi="Cambria Math" w:cs="Times New Roman"/>
              <w:sz w:val="24"/>
              <w:szCs w:val="24"/>
            </w:rPr>
            <m:t>0,0254 m</m:t>
          </m:r>
        </m:oMath>
      </m:oMathPara>
      <w:bookmarkEnd w:id="553"/>
    </w:p>
    <w:p w14:paraId="44A9135D" w14:textId="06B5CDA3" w:rsidR="00994BD7" w:rsidRDefault="000C29DD" w:rsidP="00172137">
      <w:pPr>
        <w:spacing w:line="360" w:lineRule="auto"/>
        <w:ind w:left="709" w:hanging="709"/>
        <w:jc w:val="both"/>
        <w:rPr>
          <w:rFonts w:ascii="Times New Roman" w:hAnsi="Times New Roman" w:cs="Times New Roman"/>
          <w:bCs/>
          <w:sz w:val="24"/>
          <w:szCs w:val="24"/>
          <w:lang w:val="en-ID"/>
        </w:rPr>
      </w:pPr>
      <w:r>
        <w:rPr>
          <w:rFonts w:ascii="Times New Roman" w:hAnsi="Times New Roman" w:cs="Times New Roman"/>
          <w:bCs/>
          <w:sz w:val="24"/>
          <w:szCs w:val="24"/>
          <w:lang w:val="en-ID"/>
        </w:rPr>
        <w:t xml:space="preserve">Sehingga besarnya Bilangan </w:t>
      </w:r>
      <w:r w:rsidR="004F1419">
        <w:rPr>
          <w:rFonts w:ascii="Times New Roman" w:hAnsi="Times New Roman" w:cs="Times New Roman"/>
          <w:bCs/>
          <w:sz w:val="24"/>
          <w:szCs w:val="24"/>
          <w:lang w:val="en-ID"/>
        </w:rPr>
        <w:t>R</w:t>
      </w:r>
      <w:r>
        <w:rPr>
          <w:rFonts w:ascii="Times New Roman" w:hAnsi="Times New Roman" w:cs="Times New Roman"/>
          <w:bCs/>
          <w:sz w:val="24"/>
          <w:szCs w:val="24"/>
          <w:lang w:val="en-ID"/>
        </w:rPr>
        <w:t>eynolds pada pompa 1</w:t>
      </w:r>
      <w:r w:rsidR="0029033E">
        <w:rPr>
          <w:rFonts w:ascii="Times New Roman" w:hAnsi="Times New Roman" w:cs="Times New Roman"/>
          <w:bCs/>
          <w:sz w:val="24"/>
          <w:szCs w:val="24"/>
          <w:lang w:val="en-ID"/>
        </w:rPr>
        <w:t xml:space="preserve">, 2 </w:t>
      </w:r>
      <w:r>
        <w:rPr>
          <w:rFonts w:ascii="Times New Roman" w:hAnsi="Times New Roman" w:cs="Times New Roman"/>
          <w:bCs/>
          <w:sz w:val="24"/>
          <w:szCs w:val="24"/>
          <w:lang w:val="en-ID"/>
        </w:rPr>
        <w:t xml:space="preserve">dan </w:t>
      </w:r>
      <w:r w:rsidR="0029033E">
        <w:rPr>
          <w:rFonts w:ascii="Times New Roman" w:hAnsi="Times New Roman" w:cs="Times New Roman"/>
          <w:bCs/>
          <w:sz w:val="24"/>
          <w:szCs w:val="24"/>
          <w:lang w:val="en-ID"/>
        </w:rPr>
        <w:t>3</w:t>
      </w:r>
      <w:r>
        <w:rPr>
          <w:rFonts w:ascii="Times New Roman" w:hAnsi="Times New Roman" w:cs="Times New Roman"/>
          <w:bCs/>
          <w:sz w:val="24"/>
          <w:szCs w:val="24"/>
          <w:lang w:val="en-ID"/>
        </w:rPr>
        <w:t xml:space="preserve"> adalah sebagai berikut:</w:t>
      </w:r>
    </w:p>
    <w:bookmarkStart w:id="554" w:name="_Hlk76932897"/>
    <w:p w14:paraId="66DEBB7C" w14:textId="259FC354" w:rsidR="000C29DD" w:rsidRPr="000C29DD" w:rsidRDefault="00A47B95" w:rsidP="00172137">
      <w:pPr>
        <w:spacing w:line="360" w:lineRule="auto"/>
        <w:ind w:left="567"/>
        <w:jc w:val="both"/>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e1,2</m:t>
              </m:r>
            </m:sub>
          </m:sSub>
          <m:r>
            <w:rPr>
              <w:rFonts w:ascii="Cambria Math" w:hAnsi="Cambria Math" w:cs="Times New Roman"/>
              <w:sz w:val="24"/>
              <w:szCs w:val="24"/>
            </w:rPr>
            <m:t xml:space="preserve">= </m:t>
          </m:r>
          <m:f>
            <m:fPr>
              <m:ctrlPr>
                <w:rPr>
                  <w:rFonts w:ascii="Cambria Math" w:hAnsi="Cambria Math" w:cs="Times New Roman"/>
                  <w:bCs/>
                  <w:i/>
                  <w:sz w:val="24"/>
                  <w:szCs w:val="24"/>
                </w:rPr>
              </m:ctrlPr>
            </m:fPr>
            <m:num>
              <m:r>
                <w:rPr>
                  <w:rFonts w:ascii="Cambria Math" w:hAnsi="Cambria Math" w:cs="Times New Roman"/>
                  <w:sz w:val="24"/>
                  <w:szCs w:val="24"/>
                </w:rPr>
                <m:t>1.000 kg/</m:t>
              </m:r>
              <m:sSup>
                <m:sSupPr>
                  <m:ctrlPr>
                    <w:rPr>
                      <w:rFonts w:ascii="Cambria Math" w:hAnsi="Cambria Math" w:cs="Times New Roman"/>
                      <w:bCs/>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r>
                <w:rPr>
                  <w:rFonts w:ascii="Cambria Math" w:hAnsi="Cambria Math" w:cs="Times New Roman"/>
                  <w:sz w:val="24"/>
                  <w:szCs w:val="24"/>
                </w:rPr>
                <m:t>∙0</m:t>
              </m:r>
              <m:r>
                <w:rPr>
                  <w:rFonts w:ascii="Cambria Math" w:hAnsi="Cambria Math" w:cs="Times New Roman"/>
                  <w:sz w:val="24"/>
                  <w:szCs w:val="24"/>
                  <w:lang w:val="id-ID"/>
                </w:rPr>
                <m:t>,</m:t>
              </m:r>
              <m:r>
                <w:rPr>
                  <w:rFonts w:ascii="Cambria Math" w:hAnsi="Cambria Math" w:cs="Times New Roman"/>
                  <w:sz w:val="24"/>
                  <w:szCs w:val="24"/>
                </w:rPr>
                <m:t>59</m:t>
              </m:r>
              <m:r>
                <w:rPr>
                  <w:rFonts w:ascii="Cambria Math" w:hAnsi="Cambria Math" w:cs="Times New Roman"/>
                  <w:sz w:val="24"/>
                  <w:szCs w:val="24"/>
                  <w:lang w:val="id-ID"/>
                </w:rPr>
                <m:t xml:space="preserve"> m/s</m:t>
              </m:r>
              <m:r>
                <w:rPr>
                  <w:rFonts w:ascii="Cambria Math" w:hAnsi="Cambria Math" w:cs="Times New Roman"/>
                  <w:sz w:val="24"/>
                  <w:szCs w:val="24"/>
                </w:rPr>
                <m:t>∙0,0254 m</m:t>
              </m:r>
            </m:num>
            <m:den>
              <m:r>
                <w:rPr>
                  <w:rFonts w:ascii="Cambria Math" w:hAnsi="Cambria Math" w:cs="Times New Roman"/>
                  <w:sz w:val="24"/>
                  <w:szCs w:val="24"/>
                </w:rPr>
                <m:t xml:space="preserve">0,001 kg/ms </m:t>
              </m:r>
            </m:den>
          </m:f>
          <m:r>
            <w:rPr>
              <w:rFonts w:ascii="Cambria Math" w:eastAsiaTheme="minorEastAsia" w:hAnsi="Cambria Math" w:cs="Times New Roman"/>
              <w:sz w:val="24"/>
              <w:szCs w:val="24"/>
            </w:rPr>
            <m:t>=</m:t>
          </m:r>
          <w:bookmarkEnd w:id="554"/>
          <m:r>
            <w:rPr>
              <w:rFonts w:ascii="Cambria Math" w:eastAsiaTheme="minorEastAsia" w:hAnsi="Cambria Math" w:cs="Times New Roman"/>
              <w:sz w:val="24"/>
              <w:szCs w:val="24"/>
            </w:rPr>
            <m:t>14.986&gt;2400</m:t>
          </m:r>
        </m:oMath>
      </m:oMathPara>
    </w:p>
    <w:p w14:paraId="4D77EC1C" w14:textId="57886C47" w:rsidR="000C29DD" w:rsidRPr="000C29DD" w:rsidRDefault="00A47B95" w:rsidP="00172137">
      <w:pPr>
        <w:spacing w:line="360" w:lineRule="auto"/>
        <w:ind w:left="567"/>
        <w:jc w:val="both"/>
        <w:rPr>
          <w:rFonts w:ascii="Times New Roman" w:hAnsi="Times New Roman" w:cs="Times New Roman"/>
          <w:bCs/>
          <w:sz w:val="24"/>
          <w:szCs w:val="24"/>
          <w:lang w:val="en-ID"/>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e3</m:t>
              </m:r>
            </m:sub>
          </m:sSub>
          <m:r>
            <w:rPr>
              <w:rFonts w:ascii="Cambria Math" w:hAnsi="Cambria Math" w:cs="Times New Roman"/>
              <w:sz w:val="24"/>
              <w:szCs w:val="24"/>
            </w:rPr>
            <m:t xml:space="preserve">= </m:t>
          </m:r>
          <m:f>
            <m:fPr>
              <m:ctrlPr>
                <w:rPr>
                  <w:rFonts w:ascii="Cambria Math" w:hAnsi="Cambria Math" w:cs="Times New Roman"/>
                  <w:bCs/>
                  <w:i/>
                  <w:sz w:val="24"/>
                  <w:szCs w:val="24"/>
                </w:rPr>
              </m:ctrlPr>
            </m:fPr>
            <m:num>
              <m:r>
                <w:rPr>
                  <w:rFonts w:ascii="Cambria Math" w:hAnsi="Cambria Math" w:cs="Times New Roman"/>
                  <w:sz w:val="24"/>
                  <w:szCs w:val="24"/>
                </w:rPr>
                <m:t>1.000 kg/</m:t>
              </m:r>
              <m:sSup>
                <m:sSupPr>
                  <m:ctrlPr>
                    <w:rPr>
                      <w:rFonts w:ascii="Cambria Math" w:hAnsi="Cambria Math" w:cs="Times New Roman"/>
                      <w:bCs/>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r>
                <w:rPr>
                  <w:rFonts w:ascii="Cambria Math" w:hAnsi="Cambria Math" w:cs="Times New Roman"/>
                  <w:sz w:val="24"/>
                  <w:szCs w:val="24"/>
                </w:rPr>
                <m:t>∙0</m:t>
              </m:r>
              <m:r>
                <w:rPr>
                  <w:rFonts w:ascii="Cambria Math" w:hAnsi="Cambria Math" w:cs="Times New Roman"/>
                  <w:sz w:val="24"/>
                  <w:szCs w:val="24"/>
                  <w:lang w:val="id-ID"/>
                </w:rPr>
                <m:t>,</m:t>
              </m:r>
              <m:r>
                <w:rPr>
                  <w:rFonts w:ascii="Cambria Math" w:hAnsi="Cambria Math" w:cs="Times New Roman"/>
                  <w:sz w:val="24"/>
                  <w:szCs w:val="24"/>
                </w:rPr>
                <m:t>94</m:t>
              </m:r>
              <m:r>
                <w:rPr>
                  <w:rFonts w:ascii="Cambria Math" w:hAnsi="Cambria Math" w:cs="Times New Roman"/>
                  <w:sz w:val="24"/>
                  <w:szCs w:val="24"/>
                  <w:lang w:val="id-ID"/>
                </w:rPr>
                <m:t xml:space="preserve"> m/s</m:t>
              </m:r>
              <m:r>
                <w:rPr>
                  <w:rFonts w:ascii="Cambria Math" w:hAnsi="Cambria Math" w:cs="Times New Roman"/>
                  <w:sz w:val="24"/>
                  <w:szCs w:val="24"/>
                </w:rPr>
                <m:t>∙0,0254 m</m:t>
              </m:r>
            </m:num>
            <m:den>
              <m:r>
                <w:rPr>
                  <w:rFonts w:ascii="Cambria Math" w:hAnsi="Cambria Math" w:cs="Times New Roman"/>
                  <w:sz w:val="24"/>
                  <w:szCs w:val="24"/>
                </w:rPr>
                <m:t xml:space="preserve">0,001 kg/ms </m:t>
              </m:r>
            </m:den>
          </m:f>
          <m:r>
            <w:rPr>
              <w:rFonts w:ascii="Cambria Math" w:hAnsi="Cambria Math" w:cs="Times New Roman"/>
              <w:sz w:val="24"/>
              <w:szCs w:val="24"/>
            </w:rPr>
            <m:t>= 23.876</m:t>
          </m:r>
          <m:r>
            <w:rPr>
              <w:rFonts w:ascii="Cambria Math" w:eastAsiaTheme="minorEastAsia" w:hAnsi="Cambria Math" w:cs="Times New Roman"/>
              <w:sz w:val="24"/>
              <w:szCs w:val="24"/>
            </w:rPr>
            <m:t>&gt;2400</m:t>
          </m:r>
        </m:oMath>
      </m:oMathPara>
    </w:p>
    <w:p w14:paraId="52E7C79B" w14:textId="7BAB82B0" w:rsidR="00E938EB" w:rsidRPr="00E938EB" w:rsidRDefault="00275ED2" w:rsidP="00405665">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Dari perhitungan </w:t>
      </w:r>
      <w:r w:rsidR="00AE1546">
        <w:rPr>
          <w:rFonts w:ascii="Times New Roman" w:hAnsi="Times New Roman" w:cs="Times New Roman"/>
          <w:bCs/>
          <w:sz w:val="24"/>
          <w:szCs w:val="24"/>
        </w:rPr>
        <w:t>di atas</w:t>
      </w:r>
      <w:r>
        <w:rPr>
          <w:rFonts w:ascii="Times New Roman" w:hAnsi="Times New Roman" w:cs="Times New Roman"/>
          <w:bCs/>
          <w:sz w:val="24"/>
          <w:szCs w:val="24"/>
        </w:rPr>
        <w:t xml:space="preserve"> dapat disimpulkan</w:t>
      </w:r>
      <w:r w:rsidR="00405665">
        <w:rPr>
          <w:rFonts w:ascii="Times New Roman" w:hAnsi="Times New Roman" w:cs="Times New Roman"/>
          <w:bCs/>
          <w:sz w:val="24"/>
          <w:szCs w:val="24"/>
        </w:rPr>
        <w:t xml:space="preserve"> bahwa</w:t>
      </w:r>
      <w:r>
        <w:rPr>
          <w:rFonts w:ascii="Times New Roman" w:hAnsi="Times New Roman" w:cs="Times New Roman"/>
          <w:bCs/>
          <w:sz w:val="24"/>
          <w:szCs w:val="24"/>
        </w:rPr>
        <w:t xml:space="preserve"> aliran dalam pipa pada pompa 1,2, dan 3 adalah aliran turbulen.</w:t>
      </w:r>
      <w:r w:rsidR="00405665">
        <w:rPr>
          <w:rFonts w:ascii="Times New Roman" w:hAnsi="Times New Roman" w:cs="Times New Roman"/>
          <w:bCs/>
          <w:sz w:val="24"/>
          <w:szCs w:val="24"/>
        </w:rPr>
        <w:t xml:space="preserve"> Sehingga u</w:t>
      </w:r>
      <w:r w:rsidR="00E938EB" w:rsidRPr="00E938EB">
        <w:rPr>
          <w:rFonts w:ascii="Times New Roman" w:hAnsi="Times New Roman" w:cs="Times New Roman"/>
          <w:bCs/>
          <w:sz w:val="24"/>
          <w:szCs w:val="24"/>
        </w:rPr>
        <w:t xml:space="preserve">ntuk menghitung </w:t>
      </w:r>
      <w:r w:rsidR="00405665" w:rsidRPr="00405665">
        <w:rPr>
          <w:rFonts w:ascii="Times New Roman" w:hAnsi="Times New Roman" w:cs="Times New Roman"/>
          <w:bCs/>
          <w:i/>
          <w:iCs/>
          <w:sz w:val="24"/>
          <w:szCs w:val="24"/>
        </w:rPr>
        <w:t xml:space="preserve">major </w:t>
      </w:r>
      <w:r w:rsidR="00E938EB" w:rsidRPr="00405665">
        <w:rPr>
          <w:rFonts w:ascii="Times New Roman" w:hAnsi="Times New Roman" w:cs="Times New Roman"/>
          <w:bCs/>
          <w:i/>
          <w:iCs/>
          <w:sz w:val="24"/>
          <w:szCs w:val="24"/>
        </w:rPr>
        <w:t>losses</w:t>
      </w:r>
      <w:r w:rsidR="00E938EB" w:rsidRPr="00E938EB">
        <w:rPr>
          <w:rFonts w:ascii="Times New Roman" w:hAnsi="Times New Roman" w:cs="Times New Roman"/>
          <w:bCs/>
          <w:sz w:val="24"/>
          <w:szCs w:val="24"/>
        </w:rPr>
        <w:t xml:space="preserve"> </w:t>
      </w:r>
      <w:r w:rsidR="00405665">
        <w:rPr>
          <w:rFonts w:ascii="Times New Roman" w:hAnsi="Times New Roman" w:cs="Times New Roman"/>
          <w:bCs/>
          <w:sz w:val="24"/>
          <w:szCs w:val="24"/>
        </w:rPr>
        <w:t>pada</w:t>
      </w:r>
      <w:r w:rsidR="00E938EB" w:rsidRPr="00E938EB">
        <w:rPr>
          <w:rFonts w:ascii="Times New Roman" w:hAnsi="Times New Roman" w:cs="Times New Roman"/>
          <w:bCs/>
          <w:sz w:val="24"/>
          <w:szCs w:val="24"/>
        </w:rPr>
        <w:t xml:space="preserve"> panjang pipa menggunakan persamaan </w:t>
      </w:r>
      <w:r w:rsidR="00E938EB" w:rsidRPr="00E938EB">
        <w:rPr>
          <w:rFonts w:ascii="Times New Roman" w:hAnsi="Times New Roman" w:cs="Times New Roman"/>
          <w:bCs/>
          <w:i/>
          <w:iCs/>
          <w:sz w:val="24"/>
          <w:szCs w:val="24"/>
        </w:rPr>
        <w:t>Hazen william</w:t>
      </w:r>
      <w:r w:rsidR="00E938EB" w:rsidRPr="00E938EB">
        <w:rPr>
          <w:rFonts w:ascii="Times New Roman" w:hAnsi="Times New Roman" w:cs="Times New Roman"/>
          <w:bCs/>
          <w:sz w:val="24"/>
          <w:szCs w:val="24"/>
        </w:rPr>
        <w:t>, dengan persamaan (2.5) sebagai berikut:</w:t>
      </w:r>
    </w:p>
    <w:p w14:paraId="20E1788E" w14:textId="02B92989" w:rsidR="00E938EB" w:rsidRPr="00E938EB" w:rsidRDefault="00E938EB" w:rsidP="00EA0B7E">
      <w:pPr>
        <w:spacing w:line="360" w:lineRule="auto"/>
        <w:jc w:val="center"/>
        <w:rPr>
          <w:rFonts w:ascii="Times New Roman" w:hAnsi="Times New Roman" w:cs="Times New Roman"/>
          <w:bCs/>
          <w:sz w:val="24"/>
          <w:szCs w:val="24"/>
        </w:rPr>
      </w:pPr>
      <m:oMathPara>
        <m:oMath>
          <m:r>
            <w:rPr>
              <w:rFonts w:ascii="Cambria Math" w:hAnsi="Cambria Math" w:cs="Times New Roman"/>
              <w:sz w:val="24"/>
              <w:szCs w:val="24"/>
            </w:rPr>
            <m:t>Q=0.2785 ∙C ∙</m:t>
          </m:r>
          <m:sSup>
            <m:sSupPr>
              <m:ctrlPr>
                <w:rPr>
                  <w:rFonts w:ascii="Cambria Math" w:hAnsi="Cambria Math" w:cs="Times New Roman"/>
                  <w:bCs/>
                  <w:i/>
                  <w:sz w:val="24"/>
                  <w:szCs w:val="24"/>
                </w:rPr>
              </m:ctrlPr>
            </m:sSupPr>
            <m:e>
              <m:r>
                <w:rPr>
                  <w:rFonts w:ascii="Cambria Math" w:hAnsi="Cambria Math" w:cs="Times New Roman"/>
                  <w:sz w:val="24"/>
                  <w:szCs w:val="24"/>
                </w:rPr>
                <m:t>D</m:t>
              </m:r>
            </m:e>
            <m:sup>
              <m:r>
                <w:rPr>
                  <w:rFonts w:ascii="Cambria Math" w:hAnsi="Cambria Math" w:cs="Times New Roman"/>
                  <w:sz w:val="24"/>
                  <w:szCs w:val="24"/>
                </w:rPr>
                <m:t>2.63</m:t>
              </m:r>
            </m:sup>
          </m:sSup>
          <m:r>
            <w:rPr>
              <w:rFonts w:ascii="Cambria Math" w:hAnsi="Cambria Math" w:cs="Times New Roman"/>
              <w:sz w:val="24"/>
              <w:szCs w:val="24"/>
            </w:rPr>
            <m:t xml:space="preserve">∙ </m:t>
          </m:r>
          <m:sSup>
            <m:sSupPr>
              <m:ctrlPr>
                <w:rPr>
                  <w:rFonts w:ascii="Cambria Math" w:hAnsi="Cambria Math" w:cs="Times New Roman"/>
                  <w:bCs/>
                  <w:i/>
                  <w:sz w:val="24"/>
                  <w:szCs w:val="24"/>
                </w:rPr>
              </m:ctrlPr>
            </m:sSupPr>
            <m:e>
              <m:r>
                <w:rPr>
                  <w:rFonts w:ascii="Cambria Math" w:hAnsi="Cambria Math" w:cs="Times New Roman"/>
                  <w:sz w:val="24"/>
                  <w:szCs w:val="24"/>
                </w:rPr>
                <m:t>S</m:t>
              </m:r>
            </m:e>
            <m:sup>
              <m:r>
                <w:rPr>
                  <w:rFonts w:ascii="Cambria Math" w:hAnsi="Cambria Math" w:cs="Times New Roman"/>
                  <w:sz w:val="24"/>
                  <w:szCs w:val="24"/>
                </w:rPr>
                <m:t>0.54</m:t>
              </m:r>
            </m:sup>
          </m:sSup>
        </m:oMath>
      </m:oMathPara>
    </w:p>
    <w:p w14:paraId="04DA91A4" w14:textId="147B27D1" w:rsidR="00E938EB" w:rsidRPr="00E938EB" w:rsidRDefault="00E938EB" w:rsidP="00EA0B7E">
      <w:pPr>
        <w:spacing w:line="360" w:lineRule="auto"/>
        <w:jc w:val="center"/>
        <w:rPr>
          <w:rFonts w:ascii="Times New Roman" w:hAnsi="Times New Roman" w:cs="Times New Roman"/>
          <w:bCs/>
          <w:sz w:val="24"/>
          <w:szCs w:val="24"/>
        </w:rPr>
      </w:pPr>
      <m:oMathPara>
        <m:oMath>
          <m:r>
            <w:rPr>
              <w:rFonts w:ascii="Cambria Math" w:hAnsi="Cambria Math" w:cs="Times New Roman"/>
              <w:sz w:val="24"/>
              <w:szCs w:val="24"/>
            </w:rPr>
            <m:t>S=</m:t>
          </m:r>
          <m:f>
            <m:fPr>
              <m:ctrlPr>
                <w:rPr>
                  <w:rFonts w:ascii="Cambria Math"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num>
            <m:den>
              <m:r>
                <w:rPr>
                  <w:rFonts w:ascii="Cambria Math" w:hAnsi="Cambria Math" w:cs="Times New Roman"/>
                  <w:sz w:val="24"/>
                  <w:szCs w:val="24"/>
                </w:rPr>
                <m:t>L</m:t>
              </m:r>
            </m:den>
          </m:f>
        </m:oMath>
      </m:oMathPara>
    </w:p>
    <w:p w14:paraId="501200F1" w14:textId="039FD2BB" w:rsidR="00E938EB" w:rsidRPr="00E938EB" w:rsidRDefault="00E938EB" w:rsidP="00E938EB">
      <w:pPr>
        <w:spacing w:line="360" w:lineRule="auto"/>
        <w:jc w:val="both"/>
        <w:rPr>
          <w:rFonts w:ascii="Times New Roman" w:hAnsi="Times New Roman" w:cs="Times New Roman"/>
          <w:bCs/>
          <w:sz w:val="24"/>
          <w:szCs w:val="24"/>
        </w:rPr>
      </w:pPr>
      <w:r w:rsidRPr="00E938EB">
        <w:rPr>
          <w:rFonts w:ascii="Times New Roman" w:hAnsi="Times New Roman" w:cs="Times New Roman"/>
          <w:bCs/>
          <w:sz w:val="24"/>
          <w:szCs w:val="24"/>
        </w:rPr>
        <w:t xml:space="preserve">Sehingga persamaan </w:t>
      </w:r>
      <w:r w:rsidR="00AE1546">
        <w:rPr>
          <w:rFonts w:ascii="Times New Roman" w:hAnsi="Times New Roman" w:cs="Times New Roman"/>
          <w:bCs/>
          <w:sz w:val="24"/>
          <w:szCs w:val="24"/>
        </w:rPr>
        <w:t>di atas</w:t>
      </w:r>
      <w:r w:rsidRPr="00E938EB">
        <w:rPr>
          <w:rFonts w:ascii="Times New Roman" w:hAnsi="Times New Roman" w:cs="Times New Roman"/>
          <w:bCs/>
          <w:sz w:val="24"/>
          <w:szCs w:val="24"/>
        </w:rPr>
        <w:t xml:space="preserve"> diturunkan menjadi persamaan berikut:</w:t>
      </w:r>
    </w:p>
    <w:p w14:paraId="5DBAF883" w14:textId="77777777" w:rsidR="00E938EB" w:rsidRPr="00E938EB" w:rsidRDefault="00A47B95" w:rsidP="00E938EB">
      <w:pPr>
        <w:spacing w:line="360" w:lineRule="auto"/>
        <w:jc w:val="right"/>
        <w:rPr>
          <w:rFonts w:ascii="Times New Roman" w:eastAsiaTheme="minorEastAsia"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m:t>
        </m:r>
        <m:sSup>
          <m:sSupPr>
            <m:ctrlPr>
              <w:rPr>
                <w:rFonts w:ascii="Cambria Math" w:hAnsi="Cambria Math" w:cs="Times New Roman"/>
                <w:bCs/>
                <w:i/>
                <w:sz w:val="24"/>
                <w:szCs w:val="24"/>
              </w:rPr>
            </m:ctrlPr>
          </m:sSupPr>
          <m:e>
            <m:d>
              <m:dPr>
                <m:begChr m:val="["/>
                <m:endChr m:val="]"/>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Q</m:t>
                    </m:r>
                  </m:num>
                  <m:den>
                    <m:r>
                      <w:rPr>
                        <w:rFonts w:ascii="Cambria Math" w:hAnsi="Cambria Math" w:cs="Times New Roman"/>
                        <w:sz w:val="24"/>
                        <w:szCs w:val="24"/>
                      </w:rPr>
                      <m:t>0,2785∙C∙</m:t>
                    </m:r>
                    <m:sSup>
                      <m:sSupPr>
                        <m:ctrlPr>
                          <w:rPr>
                            <w:rFonts w:ascii="Cambria Math" w:hAnsi="Cambria Math" w:cs="Times New Roman"/>
                            <w:bCs/>
                            <w:i/>
                            <w:sz w:val="24"/>
                            <w:szCs w:val="24"/>
                          </w:rPr>
                        </m:ctrlPr>
                      </m:sSupPr>
                      <m:e>
                        <m:r>
                          <w:rPr>
                            <w:rFonts w:ascii="Cambria Math" w:hAnsi="Cambria Math" w:cs="Times New Roman"/>
                            <w:sz w:val="24"/>
                            <w:szCs w:val="24"/>
                          </w:rPr>
                          <m:t>D</m:t>
                        </m:r>
                      </m:e>
                      <m:sup>
                        <m:r>
                          <w:rPr>
                            <w:rFonts w:ascii="Cambria Math" w:hAnsi="Cambria Math" w:cs="Times New Roman"/>
                            <w:sz w:val="24"/>
                            <w:szCs w:val="24"/>
                          </w:rPr>
                          <m:t>2,63</m:t>
                        </m:r>
                      </m:sup>
                    </m:sSup>
                  </m:den>
                </m:f>
              </m:e>
            </m:d>
          </m:e>
          <m:sup>
            <m:r>
              <w:rPr>
                <w:rFonts w:ascii="Cambria Math" w:hAnsi="Cambria Math" w:cs="Times New Roman"/>
                <w:sz w:val="24"/>
                <w:szCs w:val="24"/>
              </w:rPr>
              <m:t>1,85</m:t>
            </m:r>
          </m:sup>
        </m:sSup>
        <m:r>
          <w:rPr>
            <w:rFonts w:ascii="Cambria Math" w:hAnsi="Cambria Math" w:cs="Times New Roman"/>
            <w:sz w:val="24"/>
            <w:szCs w:val="24"/>
          </w:rPr>
          <m:t>∙L</m:t>
        </m:r>
      </m:oMath>
      <w:r w:rsidR="00E938EB" w:rsidRPr="00E938EB">
        <w:rPr>
          <w:rFonts w:ascii="Times New Roman" w:eastAsiaTheme="minorEastAsia" w:hAnsi="Times New Roman" w:cs="Times New Roman"/>
          <w:bCs/>
          <w:sz w:val="24"/>
          <w:szCs w:val="24"/>
        </w:rPr>
        <w:tab/>
      </w:r>
      <w:r w:rsidR="00E938EB" w:rsidRPr="00E938EB">
        <w:rPr>
          <w:rFonts w:ascii="Times New Roman" w:eastAsiaTheme="minorEastAsia" w:hAnsi="Times New Roman" w:cs="Times New Roman"/>
          <w:bCs/>
          <w:sz w:val="24"/>
          <w:szCs w:val="24"/>
        </w:rPr>
        <w:tab/>
      </w:r>
      <w:r w:rsidR="00E938EB" w:rsidRPr="00E938EB">
        <w:rPr>
          <w:rFonts w:ascii="Times New Roman" w:eastAsiaTheme="minorEastAsia" w:hAnsi="Times New Roman" w:cs="Times New Roman"/>
          <w:bCs/>
          <w:sz w:val="24"/>
          <w:szCs w:val="24"/>
        </w:rPr>
        <w:tab/>
      </w:r>
      <w:r w:rsidR="00E938EB" w:rsidRPr="00E938EB">
        <w:rPr>
          <w:rFonts w:ascii="Times New Roman" w:eastAsiaTheme="minorEastAsia" w:hAnsi="Times New Roman" w:cs="Times New Roman"/>
          <w:bCs/>
          <w:sz w:val="24"/>
          <w:szCs w:val="24"/>
        </w:rPr>
        <w:tab/>
        <w:t>(4.3)</w:t>
      </w:r>
    </w:p>
    <w:p w14:paraId="100AE881" w14:textId="77777777" w:rsidR="00405665" w:rsidRDefault="00E938EB" w:rsidP="00E938EB">
      <w:pPr>
        <w:spacing w:line="360" w:lineRule="auto"/>
        <w:jc w:val="both"/>
        <w:rPr>
          <w:rFonts w:ascii="Times New Roman" w:hAnsi="Times New Roman" w:cs="Times New Roman"/>
          <w:bCs/>
          <w:sz w:val="24"/>
          <w:szCs w:val="24"/>
        </w:rPr>
      </w:pPr>
      <w:r w:rsidRPr="00E938EB">
        <w:rPr>
          <w:rFonts w:ascii="Times New Roman" w:hAnsi="Times New Roman" w:cs="Times New Roman"/>
          <w:bCs/>
          <w:sz w:val="24"/>
          <w:szCs w:val="24"/>
        </w:rPr>
        <w:t xml:space="preserve">Diketahui: </w:t>
      </w:r>
    </w:p>
    <w:p w14:paraId="68944AC7" w14:textId="158E9A32" w:rsidR="00405665" w:rsidRDefault="00405665" w:rsidP="00172137">
      <w:pPr>
        <w:spacing w:line="360" w:lineRule="auto"/>
        <w:ind w:firstLine="709"/>
        <w:jc w:val="both"/>
        <w:rPr>
          <w:rFonts w:ascii="Times New Roman" w:hAnsi="Times New Roman" w:cs="Times New Roman"/>
          <w:bCs/>
          <w:sz w:val="24"/>
          <w:szCs w:val="24"/>
        </w:rPr>
      </w:pPr>
      <m:oMath>
        <m:r>
          <w:rPr>
            <w:rFonts w:ascii="Cambria Math" w:hAnsi="Cambria Math" w:cs="Times New Roman"/>
            <w:sz w:val="24"/>
            <w:szCs w:val="24"/>
          </w:rPr>
          <m:t xml:space="preserve">C=120 </m:t>
        </m:r>
      </m:oMath>
      <w:r>
        <w:rPr>
          <w:rFonts w:ascii="Times New Roman" w:eastAsiaTheme="minorEastAsia" w:hAnsi="Times New Roman" w:cs="Times New Roman"/>
          <w:bCs/>
          <w:sz w:val="24"/>
          <w:szCs w:val="24"/>
        </w:rPr>
        <w:t>(</w:t>
      </w:r>
      <w:proofErr w:type="gramStart"/>
      <w:r w:rsidR="00E938EB" w:rsidRPr="00E938EB">
        <w:rPr>
          <w:rFonts w:ascii="Times New Roman" w:hAnsi="Times New Roman" w:cs="Times New Roman"/>
          <w:bCs/>
          <w:sz w:val="24"/>
          <w:szCs w:val="24"/>
        </w:rPr>
        <w:t>nilai</w:t>
      </w:r>
      <w:proofErr w:type="gramEnd"/>
      <w:r w:rsidR="00E938EB" w:rsidRPr="00E938EB">
        <w:rPr>
          <w:rFonts w:ascii="Times New Roman" w:hAnsi="Times New Roman" w:cs="Times New Roman"/>
          <w:bCs/>
          <w:sz w:val="24"/>
          <w:szCs w:val="24"/>
        </w:rPr>
        <w:t xml:space="preserve"> koefisien pada material pipa PVC</w:t>
      </w:r>
      <w:r>
        <w:rPr>
          <w:rFonts w:ascii="Times New Roman" w:hAnsi="Times New Roman" w:cs="Times New Roman"/>
          <w:bCs/>
          <w:sz w:val="24"/>
          <w:szCs w:val="24"/>
        </w:rPr>
        <w:t xml:space="preserve"> pada tabel 2.5)</w:t>
      </w:r>
      <w:r w:rsidR="00E938EB" w:rsidRPr="00E938EB">
        <w:rPr>
          <w:rFonts w:ascii="Times New Roman" w:hAnsi="Times New Roman" w:cs="Times New Roman"/>
          <w:bCs/>
          <w:sz w:val="24"/>
          <w:szCs w:val="24"/>
        </w:rPr>
        <w:t xml:space="preserve">. </w:t>
      </w:r>
    </w:p>
    <w:p w14:paraId="75826C1B" w14:textId="277A4876" w:rsidR="00D169AC" w:rsidRPr="00E938EB" w:rsidRDefault="00E938EB" w:rsidP="00E938EB">
      <w:pPr>
        <w:spacing w:line="360" w:lineRule="auto"/>
        <w:jc w:val="both"/>
        <w:rPr>
          <w:rFonts w:ascii="Times New Roman" w:hAnsi="Times New Roman" w:cs="Times New Roman"/>
          <w:bCs/>
          <w:sz w:val="24"/>
          <w:szCs w:val="24"/>
        </w:rPr>
      </w:pPr>
      <w:r w:rsidRPr="00E938EB">
        <w:rPr>
          <w:rFonts w:ascii="Times New Roman" w:hAnsi="Times New Roman" w:cs="Times New Roman"/>
          <w:bCs/>
          <w:sz w:val="24"/>
          <w:szCs w:val="24"/>
        </w:rPr>
        <w:t xml:space="preserve">Maka bisa dicari </w:t>
      </w:r>
      <w:r w:rsidRPr="00335C1B">
        <w:rPr>
          <w:rFonts w:ascii="Times New Roman" w:hAnsi="Times New Roman" w:cs="Times New Roman"/>
          <w:bCs/>
          <w:i/>
          <w:iCs/>
          <w:sz w:val="24"/>
          <w:szCs w:val="24"/>
        </w:rPr>
        <w:t>head loss</w:t>
      </w:r>
      <w:r w:rsidRPr="00E938EB">
        <w:rPr>
          <w:rFonts w:ascii="Times New Roman" w:hAnsi="Times New Roman" w:cs="Times New Roman"/>
          <w:bCs/>
          <w:sz w:val="24"/>
          <w:szCs w:val="24"/>
        </w:rPr>
        <w:t xml:space="preserve"> pada pipa </w:t>
      </w:r>
      <w:r w:rsidR="00AE1546">
        <w:rPr>
          <w:rFonts w:ascii="Times New Roman" w:hAnsi="Times New Roman" w:cs="Times New Roman"/>
          <w:bCs/>
          <w:sz w:val="24"/>
          <w:szCs w:val="24"/>
        </w:rPr>
        <w:t>hisap</w:t>
      </w:r>
      <w:r w:rsidRPr="00E938EB">
        <w:rPr>
          <w:rFonts w:ascii="Times New Roman" w:hAnsi="Times New Roman" w:cs="Times New Roman"/>
          <w:bCs/>
          <w:sz w:val="24"/>
          <w:szCs w:val="24"/>
        </w:rPr>
        <w:t xml:space="preserve"> sebagai berikut:</w:t>
      </w:r>
    </w:p>
    <w:bookmarkStart w:id="555" w:name="_Hlk76561188"/>
    <w:p w14:paraId="7401D2BF" w14:textId="4B6DCB35" w:rsidR="00E938EB" w:rsidRPr="00E938EB" w:rsidRDefault="00A47B95" w:rsidP="00172137">
      <w:pPr>
        <w:spacing w:line="360" w:lineRule="auto"/>
        <w:ind w:left="709" w:hanging="709"/>
        <w:jc w:val="both"/>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w:bookmarkEnd w:id="555"/>
          <m:r>
            <w:rPr>
              <w:rFonts w:ascii="Cambria Math" w:hAnsi="Cambria Math" w:cs="Times New Roman"/>
              <w:sz w:val="24"/>
              <w:szCs w:val="24"/>
            </w:rPr>
            <m:t>=</m:t>
          </m:r>
          <m:sSup>
            <m:sSupPr>
              <m:ctrlPr>
                <w:rPr>
                  <w:rFonts w:ascii="Cambria Math" w:hAnsi="Cambria Math" w:cs="Times New Roman"/>
                  <w:bCs/>
                  <w:i/>
                  <w:sz w:val="24"/>
                  <w:szCs w:val="24"/>
                </w:rPr>
              </m:ctrlPr>
            </m:sSupPr>
            <m:e>
              <m:d>
                <m:dPr>
                  <m:begChr m:val="["/>
                  <m:endChr m:val="]"/>
                  <m:ctrlPr>
                    <w:rPr>
                      <w:rFonts w:ascii="Cambria Math" w:hAnsi="Cambria Math" w:cs="Times New Roman"/>
                      <w:bCs/>
                      <w:i/>
                      <w:sz w:val="24"/>
                      <w:szCs w:val="24"/>
                    </w:rPr>
                  </m:ctrlPr>
                </m:dPr>
                <m:e>
                  <m:f>
                    <m:fPr>
                      <m:ctrlPr>
                        <w:rPr>
                          <w:rFonts w:ascii="Cambria Math" w:hAnsi="Cambria Math" w:cs="Times New Roman"/>
                          <w:bCs/>
                          <w:i/>
                          <w:sz w:val="24"/>
                          <w:szCs w:val="24"/>
                        </w:rPr>
                      </m:ctrlPr>
                    </m:fPr>
                    <m:num>
                      <w:bookmarkStart w:id="556" w:name="_Hlk77844111"/>
                      <m:r>
                        <w:rPr>
                          <w:rFonts w:ascii="Cambria Math" w:hAnsi="Cambria Math" w:cs="Times New Roman"/>
                          <w:sz w:val="24"/>
                          <w:szCs w:val="24"/>
                          <w:lang w:val="id-ID"/>
                        </w:rPr>
                        <m:t>0.00</m:t>
                      </m:r>
                      <m:r>
                        <w:rPr>
                          <w:rFonts w:ascii="Cambria Math" w:hAnsi="Cambria Math" w:cs="Times New Roman"/>
                          <w:sz w:val="24"/>
                          <w:szCs w:val="24"/>
                        </w:rPr>
                        <m:t>03</m:t>
                      </m:r>
                      <m:r>
                        <w:rPr>
                          <w:rFonts w:ascii="Cambria Math" w:hAnsi="Cambria Math" w:cs="Times New Roman"/>
                          <w:sz w:val="24"/>
                          <w:szCs w:val="24"/>
                          <w:lang w:val="id-ID"/>
                        </w:rPr>
                        <m:t xml:space="preserve"> m³/s</m:t>
                      </m:r>
                      <w:bookmarkEnd w:id="556"/>
                    </m:num>
                    <m:den>
                      <m:r>
                        <w:rPr>
                          <w:rFonts w:ascii="Cambria Math" w:hAnsi="Cambria Math" w:cs="Times New Roman"/>
                          <w:sz w:val="24"/>
                          <w:szCs w:val="24"/>
                        </w:rPr>
                        <m:t>0,2785∙120∙</m:t>
                      </m:r>
                      <m:sSup>
                        <m:sSupPr>
                          <m:ctrlPr>
                            <w:rPr>
                              <w:rFonts w:ascii="Cambria Math" w:hAnsi="Cambria Math" w:cs="Times New Roman"/>
                              <w:bCs/>
                              <w:i/>
                              <w:sz w:val="24"/>
                              <w:szCs w:val="24"/>
                            </w:rPr>
                          </m:ctrlPr>
                        </m:sSupPr>
                        <m:e>
                          <m:r>
                            <w:rPr>
                              <w:rFonts w:ascii="Cambria Math" w:hAnsi="Cambria Math" w:cs="Times New Roman"/>
                              <w:sz w:val="24"/>
                              <w:szCs w:val="24"/>
                            </w:rPr>
                            <m:t>(0,0254 m)</m:t>
                          </m:r>
                        </m:e>
                        <m:sup>
                          <m:r>
                            <w:rPr>
                              <w:rFonts w:ascii="Cambria Math" w:hAnsi="Cambria Math" w:cs="Times New Roman"/>
                              <w:sz w:val="24"/>
                              <w:szCs w:val="24"/>
                            </w:rPr>
                            <m:t>2,63</m:t>
                          </m:r>
                        </m:sup>
                      </m:sSup>
                    </m:den>
                  </m:f>
                </m:e>
              </m:d>
            </m:e>
            <m:sup>
              <m:r>
                <w:rPr>
                  <w:rFonts w:ascii="Cambria Math" w:hAnsi="Cambria Math" w:cs="Times New Roman"/>
                  <w:sz w:val="24"/>
                  <w:szCs w:val="24"/>
                </w:rPr>
                <m:t>1,85</m:t>
              </m:r>
            </m:sup>
          </m:sSup>
          <m:r>
            <w:rPr>
              <w:rFonts w:ascii="Cambria Math" w:hAnsi="Cambria Math" w:cs="Times New Roman"/>
              <w:sz w:val="24"/>
              <w:szCs w:val="24"/>
            </w:rPr>
            <m:t xml:space="preserve">∙0,9 m  </m:t>
          </m:r>
        </m:oMath>
      </m:oMathPara>
    </w:p>
    <w:p w14:paraId="04FEE399" w14:textId="0F46483E" w:rsidR="00E938EB" w:rsidRPr="00E938EB" w:rsidRDefault="00A47B95" w:rsidP="00172137">
      <w:pPr>
        <w:spacing w:line="360" w:lineRule="auto"/>
        <w:ind w:left="709"/>
        <w:jc w:val="both"/>
        <w:rPr>
          <w:rFonts w:ascii="Times New Roman" w:hAnsi="Times New Roman" w:cs="Times New Roman"/>
          <w:bCs/>
          <w:sz w:val="24"/>
          <w:szCs w:val="24"/>
          <w:lang w:val="en-ID"/>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eastAsiaTheme="minorEastAsia" w:hAnsi="Cambria Math" w:cs="Times New Roman"/>
              <w:sz w:val="24"/>
              <w:szCs w:val="24"/>
            </w:rPr>
            <m:t>=</m:t>
          </m:r>
          <w:bookmarkStart w:id="557" w:name="_Hlk76570788"/>
          <m:r>
            <w:rPr>
              <w:rFonts w:ascii="Cambria Math" w:eastAsiaTheme="minorEastAsia" w:hAnsi="Cambria Math" w:cs="Times New Roman"/>
              <w:sz w:val="24"/>
              <w:szCs w:val="24"/>
            </w:rPr>
            <m:t>1,7 m</m:t>
          </m:r>
        </m:oMath>
      </m:oMathPara>
      <w:bookmarkEnd w:id="557"/>
    </w:p>
    <w:p w14:paraId="416E21F3" w14:textId="77777777" w:rsidR="00E938EB" w:rsidRPr="00E938EB" w:rsidRDefault="00E938EB" w:rsidP="00172137">
      <w:pPr>
        <w:spacing w:line="360" w:lineRule="auto"/>
        <w:jc w:val="both"/>
        <w:rPr>
          <w:rFonts w:ascii="Times New Roman" w:hAnsi="Times New Roman" w:cs="Times New Roman"/>
          <w:bCs/>
          <w:sz w:val="24"/>
          <w:szCs w:val="24"/>
        </w:rPr>
      </w:pPr>
      <w:r w:rsidRPr="00E938EB">
        <w:rPr>
          <w:rFonts w:ascii="Times New Roman" w:hAnsi="Times New Roman" w:cs="Times New Roman"/>
          <w:bCs/>
          <w:sz w:val="24"/>
          <w:szCs w:val="24"/>
        </w:rPr>
        <w:t xml:space="preserve">Kerugian pada satu belokan </w:t>
      </w:r>
      <w:r w:rsidRPr="00335C1B">
        <w:rPr>
          <w:rFonts w:ascii="Times New Roman" w:hAnsi="Times New Roman" w:cs="Times New Roman"/>
          <w:bCs/>
          <w:i/>
          <w:iCs/>
          <w:sz w:val="24"/>
          <w:szCs w:val="24"/>
        </w:rPr>
        <w:t>elbow</w:t>
      </w:r>
      <w:r w:rsidRPr="00E938EB">
        <w:rPr>
          <w:rFonts w:ascii="Times New Roman" w:hAnsi="Times New Roman" w:cs="Times New Roman"/>
          <w:bCs/>
          <w:sz w:val="24"/>
          <w:szCs w:val="24"/>
        </w:rPr>
        <w:t xml:space="preserve"> </w:t>
      </w:r>
      <m:oMath>
        <m:sSup>
          <m:sSupPr>
            <m:ctrlPr>
              <w:rPr>
                <w:rFonts w:ascii="Cambria Math" w:hAnsi="Cambria Math" w:cs="Times New Roman"/>
                <w:bCs/>
                <w:i/>
                <w:sz w:val="24"/>
                <w:szCs w:val="24"/>
              </w:rPr>
            </m:ctrlPr>
          </m:sSupPr>
          <m:e>
            <m:r>
              <w:rPr>
                <w:rFonts w:ascii="Cambria Math" w:hAnsi="Cambria Math" w:cs="Times New Roman"/>
                <w:sz w:val="24"/>
                <w:szCs w:val="24"/>
              </w:rPr>
              <m:t>90</m:t>
            </m:r>
          </m:e>
          <m:sup>
            <m:r>
              <w:rPr>
                <w:rFonts w:ascii="Cambria Math" w:hAnsi="Cambria Math" w:cs="Times New Roman"/>
                <w:sz w:val="24"/>
                <w:szCs w:val="24"/>
              </w:rPr>
              <m:t>°</m:t>
            </m:r>
          </m:sup>
        </m:sSup>
      </m:oMath>
      <w:r w:rsidRPr="00E938EB">
        <w:rPr>
          <w:rFonts w:ascii="Times New Roman" w:hAnsi="Times New Roman" w:cs="Times New Roman"/>
          <w:bCs/>
          <w:sz w:val="24"/>
          <w:szCs w:val="24"/>
        </w:rPr>
        <w:t xml:space="preserve"> dapat dihitung dengan menggunakan persamaan, sebagai berikut:</w:t>
      </w:r>
    </w:p>
    <w:p w14:paraId="3919380D" w14:textId="17AD12F4" w:rsidR="00E938EB" w:rsidRPr="00E938EB" w:rsidRDefault="00A47B95" w:rsidP="00E938EB">
      <w:pPr>
        <w:jc w:val="right"/>
        <w:rPr>
          <w:rFonts w:ascii="Times New Roman"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b</m:t>
            </m:r>
          </m:sub>
        </m:sSub>
        <m:r>
          <w:rPr>
            <w:rFonts w:ascii="Cambria Math" w:hAnsi="Cambria Math" w:cs="Times New Roman"/>
            <w:sz w:val="24"/>
            <w:szCs w:val="24"/>
          </w:rPr>
          <m:t>=f</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2∙g</m:t>
            </m:r>
          </m:den>
        </m:f>
      </m:oMath>
      <w:r w:rsidR="00E938EB" w:rsidRPr="00E938EB">
        <w:rPr>
          <w:rFonts w:ascii="Times New Roman" w:hAnsi="Times New Roman" w:cs="Times New Roman"/>
          <w:bCs/>
          <w:sz w:val="24"/>
          <w:szCs w:val="24"/>
        </w:rPr>
        <w:tab/>
      </w:r>
      <w:r w:rsidR="00E938EB" w:rsidRPr="00E938EB">
        <w:rPr>
          <w:rFonts w:ascii="Times New Roman" w:hAnsi="Times New Roman" w:cs="Times New Roman"/>
          <w:bCs/>
          <w:sz w:val="24"/>
          <w:szCs w:val="24"/>
        </w:rPr>
        <w:tab/>
      </w:r>
      <w:r w:rsidR="00E938EB" w:rsidRPr="00E938EB">
        <w:rPr>
          <w:rFonts w:ascii="Times New Roman" w:hAnsi="Times New Roman" w:cs="Times New Roman"/>
          <w:bCs/>
          <w:sz w:val="24"/>
          <w:szCs w:val="24"/>
        </w:rPr>
        <w:tab/>
      </w:r>
      <w:r w:rsidR="00E938EB" w:rsidRPr="00E938EB">
        <w:rPr>
          <w:rFonts w:ascii="Times New Roman" w:hAnsi="Times New Roman" w:cs="Times New Roman"/>
          <w:bCs/>
          <w:sz w:val="24"/>
          <w:szCs w:val="24"/>
        </w:rPr>
        <w:tab/>
      </w:r>
      <w:r w:rsidR="00E938EB" w:rsidRPr="00E938EB">
        <w:rPr>
          <w:rFonts w:ascii="Times New Roman" w:hAnsi="Times New Roman" w:cs="Times New Roman"/>
          <w:bCs/>
          <w:sz w:val="24"/>
          <w:szCs w:val="24"/>
        </w:rPr>
        <w:tab/>
        <w:t>(4.4)</w:t>
      </w:r>
    </w:p>
    <w:p w14:paraId="0C0EBE8B" w14:textId="77777777" w:rsidR="00172137" w:rsidRDefault="00E938EB" w:rsidP="00E938EB">
      <w:pPr>
        <w:rPr>
          <w:rFonts w:ascii="Times New Roman" w:hAnsi="Times New Roman" w:cs="Times New Roman"/>
          <w:bCs/>
          <w:sz w:val="24"/>
          <w:szCs w:val="24"/>
        </w:rPr>
      </w:pPr>
      <w:r w:rsidRPr="00E938EB">
        <w:rPr>
          <w:rFonts w:ascii="Times New Roman" w:hAnsi="Times New Roman" w:cs="Times New Roman"/>
          <w:bCs/>
          <w:sz w:val="24"/>
          <w:szCs w:val="24"/>
        </w:rPr>
        <w:t>Sehingga:</w:t>
      </w:r>
    </w:p>
    <w:p w14:paraId="5BD5C6A8" w14:textId="658DCD6D" w:rsidR="00E938EB" w:rsidRPr="00172137" w:rsidRDefault="00A47B95" w:rsidP="003914B7">
      <w:pPr>
        <w:ind w:left="709"/>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b</m:t>
              </m:r>
            </m:sub>
          </m:sSub>
          <m:r>
            <w:rPr>
              <w:rFonts w:ascii="Cambria Math" w:hAnsi="Cambria Math" w:cs="Times New Roman"/>
              <w:sz w:val="24"/>
              <w:szCs w:val="24"/>
            </w:rPr>
            <m:t>=0,3</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0,59</m:t>
                  </m:r>
                </m:e>
                <m:sup>
                  <m:r>
                    <w:rPr>
                      <w:rFonts w:ascii="Cambria Math" w:hAnsi="Cambria Math" w:cs="Times New Roman"/>
                      <w:sz w:val="24"/>
                      <w:szCs w:val="24"/>
                    </w:rPr>
                    <m:t>2</m:t>
                  </m:r>
                </m:sup>
              </m:sSup>
              <m:r>
                <w:rPr>
                  <w:rFonts w:ascii="Cambria Math" w:hAnsi="Cambria Math" w:cs="Times New Roman"/>
                  <w:sz w:val="24"/>
                  <w:szCs w:val="24"/>
                  <w:lang w:val="id-ID"/>
                </w:rPr>
                <m:t>m/s</m:t>
              </m:r>
            </m:num>
            <m:den>
              <m:r>
                <w:rPr>
                  <w:rFonts w:ascii="Cambria Math" w:hAnsi="Cambria Math" w:cs="Times New Roman"/>
                  <w:sz w:val="24"/>
                  <w:szCs w:val="24"/>
                </w:rPr>
                <m:t>2∙9,8</m:t>
              </m:r>
              <m:r>
                <w:rPr>
                  <w:rFonts w:ascii="Cambria Math" w:hAnsi="Cambria Math" w:cs="Times New Roman"/>
                  <w:sz w:val="24"/>
                  <w:szCs w:val="24"/>
                  <w:lang w:val="id-ID"/>
                </w:rPr>
                <m:t>m/s</m:t>
              </m:r>
            </m:den>
          </m:f>
        </m:oMath>
      </m:oMathPara>
    </w:p>
    <w:p w14:paraId="333308A7" w14:textId="77777777" w:rsidR="00E938EB" w:rsidRPr="00E938EB" w:rsidRDefault="00A47B95" w:rsidP="003914B7">
      <w:pPr>
        <w:ind w:left="709"/>
        <w:rPr>
          <w:rFonts w:ascii="Times New Roman"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b</m:t>
            </m:r>
          </m:sub>
        </m:sSub>
        <m:r>
          <w:rPr>
            <w:rFonts w:ascii="Cambria Math" w:hAnsi="Cambria Math" w:cs="Times New Roman"/>
            <w:sz w:val="24"/>
            <w:szCs w:val="24"/>
          </w:rPr>
          <m:t>=0,0053 m</m:t>
        </m:r>
      </m:oMath>
      <w:r w:rsidR="00E938EB" w:rsidRPr="00E938EB">
        <w:rPr>
          <w:rFonts w:ascii="Times New Roman" w:hAnsi="Times New Roman" w:cs="Times New Roman"/>
          <w:bCs/>
          <w:sz w:val="24"/>
          <w:szCs w:val="24"/>
        </w:rPr>
        <w:t xml:space="preserve"> (</w:t>
      </w:r>
      <w:proofErr w:type="gramStart"/>
      <w:r w:rsidR="00E938EB" w:rsidRPr="00E938EB">
        <w:rPr>
          <w:rFonts w:ascii="Times New Roman" w:hAnsi="Times New Roman" w:cs="Times New Roman"/>
          <w:bCs/>
          <w:sz w:val="24"/>
          <w:szCs w:val="24"/>
        </w:rPr>
        <w:t>untuk</w:t>
      </w:r>
      <w:proofErr w:type="gramEnd"/>
      <w:r w:rsidR="00E938EB" w:rsidRPr="00E938EB">
        <w:rPr>
          <w:rFonts w:ascii="Times New Roman" w:hAnsi="Times New Roman" w:cs="Times New Roman"/>
          <w:bCs/>
          <w:sz w:val="24"/>
          <w:szCs w:val="24"/>
        </w:rPr>
        <w:t xml:space="preserve"> 1 belokan)</w:t>
      </w:r>
    </w:p>
    <w:p w14:paraId="47DFBE8B" w14:textId="7317D3DE" w:rsidR="00275ED2" w:rsidRDefault="00E938EB" w:rsidP="00E938EB">
      <w:pPr>
        <w:rPr>
          <w:rFonts w:ascii="Times New Roman" w:hAnsi="Times New Roman" w:cs="Times New Roman"/>
          <w:bCs/>
          <w:sz w:val="24"/>
          <w:szCs w:val="24"/>
        </w:rPr>
      </w:pPr>
      <w:r w:rsidRPr="00E938EB">
        <w:rPr>
          <w:rFonts w:ascii="Times New Roman" w:hAnsi="Times New Roman" w:cs="Times New Roman"/>
          <w:bCs/>
          <w:sz w:val="24"/>
          <w:szCs w:val="24"/>
        </w:rPr>
        <w:t xml:space="preserve">Besarnya nilai </w:t>
      </w:r>
      <m:oMath>
        <m:r>
          <w:rPr>
            <w:rFonts w:ascii="Cambria Math" w:hAnsi="Cambria Math" w:cs="Times New Roman"/>
            <w:sz w:val="24"/>
            <w:szCs w:val="24"/>
          </w:rPr>
          <m:t>f=0,3</m:t>
        </m:r>
      </m:oMath>
      <w:r w:rsidRPr="00E938EB">
        <w:rPr>
          <w:rFonts w:ascii="Times New Roman" w:hAnsi="Times New Roman" w:cs="Times New Roman"/>
          <w:bCs/>
          <w:sz w:val="24"/>
          <w:szCs w:val="24"/>
        </w:rPr>
        <w:t xml:space="preserve"> (dilihat pada tabel 4.3)</w:t>
      </w:r>
    </w:p>
    <w:p w14:paraId="0CCB6CC1" w14:textId="3B02D6C5" w:rsidR="00E938EB" w:rsidRPr="00E938EB" w:rsidRDefault="00275ED2" w:rsidP="00E938EB">
      <w:pPr>
        <w:rPr>
          <w:rFonts w:ascii="Times New Roman" w:hAnsi="Times New Roman" w:cs="Times New Roman"/>
          <w:bCs/>
          <w:sz w:val="24"/>
          <w:szCs w:val="24"/>
        </w:rPr>
      </w:pPr>
      <w:r>
        <w:rPr>
          <w:rFonts w:ascii="Times New Roman" w:hAnsi="Times New Roman" w:cs="Times New Roman"/>
          <w:bCs/>
          <w:sz w:val="24"/>
          <w:szCs w:val="24"/>
        </w:rPr>
        <w:br w:type="page"/>
      </w:r>
    </w:p>
    <w:p w14:paraId="6D9DA619" w14:textId="7F3F00E3" w:rsidR="00E938EB" w:rsidRPr="00E938EB" w:rsidRDefault="00E938EB" w:rsidP="00E938EB">
      <w:pPr>
        <w:spacing w:after="200" w:line="240" w:lineRule="auto"/>
        <w:jc w:val="center"/>
        <w:rPr>
          <w:rFonts w:ascii="Times New Roman" w:hAnsi="Times New Roman" w:cs="Times New Roman"/>
          <w:color w:val="000000" w:themeColor="text1"/>
          <w:sz w:val="24"/>
          <w:szCs w:val="24"/>
        </w:rPr>
      </w:pPr>
      <w:bookmarkStart w:id="558" w:name="_Toc77382268"/>
      <w:r w:rsidRPr="00E938EB">
        <w:rPr>
          <w:rFonts w:ascii="Times New Roman" w:hAnsi="Times New Roman" w:cs="Times New Roman"/>
          <w:color w:val="000000" w:themeColor="text1"/>
          <w:sz w:val="24"/>
          <w:szCs w:val="24"/>
        </w:rPr>
        <w:lastRenderedPageBreak/>
        <w:t xml:space="preserve">Tabel 4. </w:t>
      </w:r>
      <w:r w:rsidRPr="00E938EB">
        <w:rPr>
          <w:rFonts w:ascii="Times New Roman" w:hAnsi="Times New Roman" w:cs="Times New Roman"/>
          <w:color w:val="000000" w:themeColor="text1"/>
          <w:sz w:val="24"/>
          <w:szCs w:val="24"/>
        </w:rPr>
        <w:fldChar w:fldCharType="begin"/>
      </w:r>
      <w:r w:rsidRPr="00E938EB">
        <w:rPr>
          <w:rFonts w:ascii="Times New Roman" w:hAnsi="Times New Roman" w:cs="Times New Roman"/>
          <w:color w:val="000000" w:themeColor="text1"/>
          <w:sz w:val="24"/>
          <w:szCs w:val="24"/>
        </w:rPr>
        <w:instrText xml:space="preserve"> SEQ Tabel_4. \* ARABIC </w:instrText>
      </w:r>
      <w:r w:rsidRPr="00E938EB">
        <w:rPr>
          <w:rFonts w:ascii="Times New Roman" w:hAnsi="Times New Roman" w:cs="Times New Roman"/>
          <w:color w:val="000000" w:themeColor="text1"/>
          <w:sz w:val="24"/>
          <w:szCs w:val="24"/>
        </w:rPr>
        <w:fldChar w:fldCharType="separate"/>
      </w:r>
      <w:r w:rsidR="0042456F">
        <w:rPr>
          <w:rFonts w:ascii="Times New Roman" w:hAnsi="Times New Roman" w:cs="Times New Roman"/>
          <w:noProof/>
          <w:color w:val="000000" w:themeColor="text1"/>
          <w:sz w:val="24"/>
          <w:szCs w:val="24"/>
        </w:rPr>
        <w:t>3</w:t>
      </w:r>
      <w:r w:rsidRPr="00E938EB">
        <w:rPr>
          <w:rFonts w:ascii="Times New Roman" w:hAnsi="Times New Roman" w:cs="Times New Roman"/>
          <w:color w:val="000000" w:themeColor="text1"/>
          <w:sz w:val="24"/>
          <w:szCs w:val="24"/>
        </w:rPr>
        <w:fldChar w:fldCharType="end"/>
      </w:r>
      <w:r w:rsidRPr="00E938EB">
        <w:rPr>
          <w:rFonts w:ascii="Times New Roman" w:hAnsi="Times New Roman" w:cs="Times New Roman"/>
          <w:color w:val="000000" w:themeColor="text1"/>
          <w:sz w:val="24"/>
          <w:szCs w:val="24"/>
        </w:rPr>
        <w:t xml:space="preserve"> </w:t>
      </w:r>
      <w:bookmarkStart w:id="559" w:name="_Hlk80114046"/>
      <w:r w:rsidRPr="00E938EB">
        <w:rPr>
          <w:rFonts w:ascii="Times New Roman" w:hAnsi="Times New Roman" w:cs="Times New Roman"/>
          <w:i/>
          <w:iCs/>
          <w:color w:val="000000" w:themeColor="text1"/>
          <w:sz w:val="24"/>
          <w:szCs w:val="24"/>
        </w:rPr>
        <w:t>Loss Coefficient for Pipe Components</w:t>
      </w:r>
      <w:bookmarkEnd w:id="558"/>
      <w:r w:rsidRPr="00E938EB">
        <w:rPr>
          <w:rFonts w:ascii="Times New Roman" w:hAnsi="Times New Roman" w:cs="Times New Roman"/>
          <w:color w:val="000000" w:themeColor="text1"/>
          <w:sz w:val="24"/>
          <w:szCs w:val="24"/>
        </w:rPr>
        <w:t xml:space="preserve"> </w:t>
      </w:r>
      <w:bookmarkEnd w:id="559"/>
    </w:p>
    <w:p w14:paraId="53F9F17C" w14:textId="10761FA8" w:rsidR="00E938EB" w:rsidRPr="00E938EB" w:rsidRDefault="00E938EB" w:rsidP="00E938EB">
      <w:pPr>
        <w:jc w:val="center"/>
        <w:rPr>
          <w:rFonts w:ascii="Times New Roman" w:hAnsi="Times New Roman" w:cs="Times New Roman"/>
          <w:sz w:val="24"/>
          <w:szCs w:val="24"/>
        </w:rPr>
      </w:pPr>
      <w:bookmarkStart w:id="560" w:name="_Hlk77144791"/>
      <w:r w:rsidRPr="00E938EB">
        <w:rPr>
          <w:rFonts w:ascii="Times New Roman" w:hAnsi="Times New Roman" w:cs="Times New Roman"/>
          <w:sz w:val="24"/>
          <w:szCs w:val="24"/>
        </w:rPr>
        <w:t>Sumber:</w:t>
      </w:r>
      <w:r w:rsidR="00620774">
        <w:rPr>
          <w:rFonts w:ascii="Times New Roman" w:hAnsi="Times New Roman" w:cs="Times New Roman"/>
          <w:sz w:val="24"/>
          <w:szCs w:val="24"/>
        </w:rPr>
        <w:fldChar w:fldCharType="begin" w:fldLock="1"/>
      </w:r>
      <w:r w:rsidR="00E87AA6">
        <w:rPr>
          <w:rFonts w:ascii="Times New Roman" w:hAnsi="Times New Roman" w:cs="Times New Roman"/>
          <w:sz w:val="24"/>
          <w:szCs w:val="24"/>
        </w:rPr>
        <w:instrText>ADDIN CSL_CITATION {"citationItems":[{"id":"ITEM-1","itemData":{"URL":"https://vanoengineering.wordpress.com/2012/12/30/head-loss-coefficients/","author":[{"dropping-particle":"","family":"Engineering","given":"Vano","non-dropping-particle":"","parse-names":false,"suffix":""}],"id":"ITEM-1","issued":{"date-parts":[["2012"]]},"title":"HEAD LOSS COEFFICIENTS","type":"webpage"},"uris":["http://www.mendeley.com/documents/?uuid=afde853b-1360-4eab-8d63-4a8911414334"]}],"mendeley":{"formattedCitation":"(Engineering, 2012)","manualFormatting":"(Engineering, 2012)","plainTextFormattedCitation":"(Engineering, 2012)","previouslyFormattedCitation":"(Engineering, 2012)"},"properties":{"noteIndex":0},"schema":"https://github.com/citation-style-language/schema/raw/master/csl-citation.json"}</w:instrText>
      </w:r>
      <w:r w:rsidR="00620774">
        <w:rPr>
          <w:rFonts w:ascii="Times New Roman" w:hAnsi="Times New Roman" w:cs="Times New Roman"/>
          <w:sz w:val="24"/>
          <w:szCs w:val="24"/>
        </w:rPr>
        <w:fldChar w:fldCharType="separate"/>
      </w:r>
      <w:r w:rsidR="00620774" w:rsidRPr="00620774">
        <w:rPr>
          <w:rFonts w:ascii="Times New Roman" w:hAnsi="Times New Roman" w:cs="Times New Roman"/>
          <w:noProof/>
          <w:sz w:val="24"/>
          <w:szCs w:val="24"/>
        </w:rPr>
        <w:t>(En</w:t>
      </w:r>
      <w:r w:rsidR="005B1EA5">
        <w:rPr>
          <w:rFonts w:ascii="Times New Roman" w:hAnsi="Times New Roman" w:cs="Times New Roman"/>
          <w:noProof/>
          <w:sz w:val="24"/>
          <w:szCs w:val="24"/>
        </w:rPr>
        <w:t>g</w:t>
      </w:r>
      <w:r w:rsidR="00620774" w:rsidRPr="00620774">
        <w:rPr>
          <w:rFonts w:ascii="Times New Roman" w:hAnsi="Times New Roman" w:cs="Times New Roman"/>
          <w:noProof/>
          <w:sz w:val="24"/>
          <w:szCs w:val="24"/>
        </w:rPr>
        <w:t>ine</w:t>
      </w:r>
      <w:r w:rsidR="00AF6D78">
        <w:rPr>
          <w:rFonts w:ascii="Times New Roman" w:hAnsi="Times New Roman" w:cs="Times New Roman"/>
          <w:noProof/>
          <w:sz w:val="24"/>
          <w:szCs w:val="24"/>
        </w:rPr>
        <w:t>e</w:t>
      </w:r>
      <w:r w:rsidR="00620774" w:rsidRPr="00620774">
        <w:rPr>
          <w:rFonts w:ascii="Times New Roman" w:hAnsi="Times New Roman" w:cs="Times New Roman"/>
          <w:noProof/>
          <w:sz w:val="24"/>
          <w:szCs w:val="24"/>
        </w:rPr>
        <w:t>ring, 2012)</w:t>
      </w:r>
      <w:r w:rsidR="00620774">
        <w:rPr>
          <w:rFonts w:ascii="Times New Roman" w:hAnsi="Times New Roman" w:cs="Times New Roman"/>
          <w:sz w:val="24"/>
          <w:szCs w:val="24"/>
        </w:rPr>
        <w:fldChar w:fldCharType="end"/>
      </w:r>
    </w:p>
    <w:bookmarkEnd w:id="560"/>
    <w:p w14:paraId="36B20B2C" w14:textId="77777777" w:rsidR="00E938EB" w:rsidRPr="00E938EB" w:rsidRDefault="00E938EB" w:rsidP="00E938EB">
      <w:pPr>
        <w:jc w:val="center"/>
        <w:rPr>
          <w:rFonts w:ascii="Times New Roman" w:hAnsi="Times New Roman" w:cs="Times New Roman"/>
          <w:bCs/>
          <w:sz w:val="24"/>
          <w:szCs w:val="24"/>
        </w:rPr>
      </w:pPr>
      <w:r w:rsidRPr="00E938EB">
        <w:rPr>
          <w:rFonts w:ascii="Times New Roman" w:hAnsi="Times New Roman" w:cs="Times New Roman"/>
          <w:bCs/>
          <w:noProof/>
          <w:sz w:val="24"/>
          <w:szCs w:val="24"/>
        </w:rPr>
        <w:drawing>
          <wp:inline distT="0" distB="0" distL="0" distR="0" wp14:anchorId="71BC8978" wp14:editId="3FE76503">
            <wp:extent cx="3967480" cy="41821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67480" cy="4182110"/>
                    </a:xfrm>
                    <a:prstGeom prst="rect">
                      <a:avLst/>
                    </a:prstGeom>
                    <a:noFill/>
                  </pic:spPr>
                </pic:pic>
              </a:graphicData>
            </a:graphic>
          </wp:inline>
        </w:drawing>
      </w:r>
    </w:p>
    <w:p w14:paraId="67636AC1" w14:textId="6B7418EC" w:rsidR="00E938EB" w:rsidRDefault="001B3168" w:rsidP="001B3168">
      <w:pPr>
        <w:pStyle w:val="Caption"/>
        <w:jc w:val="center"/>
        <w:rPr>
          <w:rFonts w:ascii="Times New Roman" w:hAnsi="Times New Roman" w:cs="Times New Roman"/>
          <w:i w:val="0"/>
          <w:iCs w:val="0"/>
          <w:color w:val="000000" w:themeColor="text1"/>
          <w:sz w:val="24"/>
          <w:szCs w:val="24"/>
        </w:rPr>
      </w:pPr>
      <w:bookmarkStart w:id="561" w:name="_Toc77382269"/>
      <w:r w:rsidRPr="001B3168">
        <w:rPr>
          <w:rFonts w:ascii="Times New Roman" w:hAnsi="Times New Roman" w:cs="Times New Roman"/>
          <w:i w:val="0"/>
          <w:iCs w:val="0"/>
          <w:color w:val="000000" w:themeColor="text1"/>
          <w:sz w:val="24"/>
          <w:szCs w:val="24"/>
        </w:rPr>
        <w:t xml:space="preserve">Tabel 4. </w:t>
      </w:r>
      <w:r w:rsidRPr="001B3168">
        <w:rPr>
          <w:rFonts w:ascii="Times New Roman" w:hAnsi="Times New Roman" w:cs="Times New Roman"/>
          <w:i w:val="0"/>
          <w:iCs w:val="0"/>
          <w:color w:val="000000" w:themeColor="text1"/>
          <w:sz w:val="24"/>
          <w:szCs w:val="24"/>
        </w:rPr>
        <w:fldChar w:fldCharType="begin"/>
      </w:r>
      <w:r w:rsidRPr="001B3168">
        <w:rPr>
          <w:rFonts w:ascii="Times New Roman" w:hAnsi="Times New Roman" w:cs="Times New Roman"/>
          <w:i w:val="0"/>
          <w:iCs w:val="0"/>
          <w:color w:val="000000" w:themeColor="text1"/>
          <w:sz w:val="24"/>
          <w:szCs w:val="24"/>
        </w:rPr>
        <w:instrText xml:space="preserve"> SEQ Tabel_4. \* ARABIC </w:instrText>
      </w:r>
      <w:r w:rsidRPr="001B3168">
        <w:rPr>
          <w:rFonts w:ascii="Times New Roman" w:hAnsi="Times New Roman" w:cs="Times New Roman"/>
          <w:i w:val="0"/>
          <w:iCs w:val="0"/>
          <w:color w:val="000000" w:themeColor="text1"/>
          <w:sz w:val="24"/>
          <w:szCs w:val="24"/>
        </w:rPr>
        <w:fldChar w:fldCharType="separate"/>
      </w:r>
      <w:r w:rsidR="0042456F">
        <w:rPr>
          <w:rFonts w:ascii="Times New Roman" w:hAnsi="Times New Roman" w:cs="Times New Roman"/>
          <w:i w:val="0"/>
          <w:iCs w:val="0"/>
          <w:noProof/>
          <w:color w:val="000000" w:themeColor="text1"/>
          <w:sz w:val="24"/>
          <w:szCs w:val="24"/>
        </w:rPr>
        <w:t>4</w:t>
      </w:r>
      <w:r w:rsidRPr="001B3168">
        <w:rPr>
          <w:rFonts w:ascii="Times New Roman" w:hAnsi="Times New Roman" w:cs="Times New Roman"/>
          <w:i w:val="0"/>
          <w:iCs w:val="0"/>
          <w:color w:val="000000" w:themeColor="text1"/>
          <w:sz w:val="24"/>
          <w:szCs w:val="24"/>
        </w:rPr>
        <w:fldChar w:fldCharType="end"/>
      </w:r>
      <w:r w:rsidRPr="001B3168">
        <w:rPr>
          <w:rFonts w:ascii="Times New Roman" w:hAnsi="Times New Roman" w:cs="Times New Roman"/>
          <w:i w:val="0"/>
          <w:iCs w:val="0"/>
          <w:color w:val="000000" w:themeColor="text1"/>
          <w:sz w:val="24"/>
          <w:szCs w:val="24"/>
        </w:rPr>
        <w:t xml:space="preserve"> </w:t>
      </w:r>
      <w:r w:rsidRPr="003914B7">
        <w:rPr>
          <w:rFonts w:ascii="Times New Roman" w:hAnsi="Times New Roman" w:cs="Times New Roman"/>
          <w:color w:val="000000" w:themeColor="text1"/>
          <w:sz w:val="24"/>
          <w:szCs w:val="24"/>
        </w:rPr>
        <w:t>Minor loss coe</w:t>
      </w:r>
      <w:r w:rsidR="000D1021">
        <w:rPr>
          <w:rFonts w:ascii="Times New Roman" w:hAnsi="Times New Roman" w:cs="Times New Roman"/>
          <w:color w:val="000000" w:themeColor="text1"/>
          <w:sz w:val="24"/>
          <w:szCs w:val="24"/>
        </w:rPr>
        <w:t>f</w:t>
      </w:r>
      <w:r w:rsidRPr="003914B7">
        <w:rPr>
          <w:rFonts w:ascii="Times New Roman" w:hAnsi="Times New Roman" w:cs="Times New Roman"/>
          <w:color w:val="000000" w:themeColor="text1"/>
          <w:sz w:val="24"/>
          <w:szCs w:val="24"/>
        </w:rPr>
        <w:t>ficient</w:t>
      </w:r>
      <w:bookmarkEnd w:id="561"/>
    </w:p>
    <w:p w14:paraId="098BB7AC" w14:textId="0D746531" w:rsidR="001B3168" w:rsidRPr="001B3168" w:rsidRDefault="001B3168" w:rsidP="001B3168">
      <w:pPr>
        <w:spacing w:line="360" w:lineRule="auto"/>
        <w:jc w:val="center"/>
        <w:rPr>
          <w:rFonts w:ascii="Times New Roman" w:hAnsi="Times New Roman" w:cs="Times New Roman"/>
          <w:sz w:val="24"/>
          <w:szCs w:val="24"/>
        </w:rPr>
      </w:pPr>
      <w:r w:rsidRPr="001B3168">
        <w:rPr>
          <w:rFonts w:ascii="Times New Roman" w:hAnsi="Times New Roman" w:cs="Times New Roman"/>
          <w:sz w:val="24"/>
          <w:szCs w:val="24"/>
        </w:rPr>
        <w:t>Sumber:</w:t>
      </w:r>
      <w:r w:rsidRPr="001B3168">
        <w:rPr>
          <w:rFonts w:ascii="Times New Roman" w:hAnsi="Times New Roman" w:cs="Times New Roman"/>
          <w:sz w:val="24"/>
          <w:szCs w:val="24"/>
        </w:rPr>
        <w:fldChar w:fldCharType="begin" w:fldLock="1"/>
      </w:r>
      <w:r w:rsidR="00AF6D78">
        <w:rPr>
          <w:rFonts w:ascii="Times New Roman" w:hAnsi="Times New Roman" w:cs="Times New Roman"/>
          <w:sz w:val="24"/>
          <w:szCs w:val="24"/>
        </w:rPr>
        <w:instrText>ADDIN CSL_CITATION {"citationItems":[{"id":"ITEM-1","itemData":{"URL":"https://vanoengineering.wordpress.com/2012/12/30/head-loss-coefficients/","author":[{"dropping-particle":"","family":"Engineering","given":"Vano","non-dropping-particle":"","parse-names":false,"suffix":""}],"id":"ITEM-1","issued":{"date-parts":[["2012"]]},"title":"HEAD LOSS COEFFICIENTS","type":"webpage"},"uris":["http://www.mendeley.com/documents/?uuid=afde853b-1360-4eab-8d63-4a8911414334"]}],"mendeley":{"formattedCitation":"(Engineering, 2012)","manualFormatting":"(Engineering, 2012)","plainTextFormattedCitation":"(Engineering, 2012)","previouslyFormattedCitation":"(Engineering, 2012)"},"properties":{"noteIndex":0},"schema":"https://github.com/citation-style-language/schema/raw/master/csl-citation.json"}</w:instrText>
      </w:r>
      <w:r w:rsidRPr="001B3168">
        <w:rPr>
          <w:rFonts w:ascii="Times New Roman" w:hAnsi="Times New Roman" w:cs="Times New Roman"/>
          <w:sz w:val="24"/>
          <w:szCs w:val="24"/>
        </w:rPr>
        <w:fldChar w:fldCharType="separate"/>
      </w:r>
      <w:r w:rsidR="003F5048" w:rsidRPr="003F5048">
        <w:rPr>
          <w:rFonts w:ascii="Times New Roman" w:hAnsi="Times New Roman" w:cs="Times New Roman"/>
          <w:noProof/>
          <w:sz w:val="24"/>
          <w:szCs w:val="24"/>
        </w:rPr>
        <w:t>(Engin</w:t>
      </w:r>
      <w:r w:rsidR="000D1021">
        <w:rPr>
          <w:rFonts w:ascii="Times New Roman" w:hAnsi="Times New Roman" w:cs="Times New Roman"/>
          <w:noProof/>
          <w:sz w:val="24"/>
          <w:szCs w:val="24"/>
        </w:rPr>
        <w:t>e</w:t>
      </w:r>
      <w:r w:rsidR="003F5048" w:rsidRPr="003F5048">
        <w:rPr>
          <w:rFonts w:ascii="Times New Roman" w:hAnsi="Times New Roman" w:cs="Times New Roman"/>
          <w:noProof/>
          <w:sz w:val="24"/>
          <w:szCs w:val="24"/>
        </w:rPr>
        <w:t>ering, 2012)</w:t>
      </w:r>
      <w:r w:rsidRPr="001B3168">
        <w:rPr>
          <w:rFonts w:ascii="Times New Roman" w:hAnsi="Times New Roman" w:cs="Times New Roman"/>
          <w:sz w:val="24"/>
          <w:szCs w:val="24"/>
        </w:rPr>
        <w:fldChar w:fldCharType="end"/>
      </w:r>
    </w:p>
    <w:tbl>
      <w:tblPr>
        <w:tblStyle w:val="TableGrid"/>
        <w:tblW w:w="0" w:type="auto"/>
        <w:jc w:val="center"/>
        <w:tblLook w:val="04A0" w:firstRow="1" w:lastRow="0" w:firstColumn="1" w:lastColumn="0" w:noHBand="0" w:noVBand="1"/>
      </w:tblPr>
      <w:tblGrid>
        <w:gridCol w:w="662"/>
        <w:gridCol w:w="3155"/>
        <w:gridCol w:w="1908"/>
      </w:tblGrid>
      <w:tr w:rsidR="001B3168" w14:paraId="6CAE5B88" w14:textId="77777777" w:rsidTr="001B3168">
        <w:trPr>
          <w:trHeight w:val="331"/>
          <w:jc w:val="center"/>
        </w:trPr>
        <w:tc>
          <w:tcPr>
            <w:tcW w:w="662" w:type="dxa"/>
            <w:vAlign w:val="center"/>
          </w:tcPr>
          <w:p w14:paraId="35152574" w14:textId="4360441B" w:rsidR="001B3168" w:rsidRDefault="001B3168" w:rsidP="001B3168">
            <w:pPr>
              <w:jc w:val="center"/>
              <w:rPr>
                <w:rFonts w:ascii="Times New Roman" w:hAnsi="Times New Roman" w:cs="Times New Roman"/>
                <w:bCs/>
                <w:sz w:val="24"/>
                <w:szCs w:val="24"/>
              </w:rPr>
            </w:pPr>
            <w:bookmarkStart w:id="562" w:name="_Hlk80115414"/>
            <w:r>
              <w:rPr>
                <w:rFonts w:ascii="Times New Roman" w:hAnsi="Times New Roman" w:cs="Times New Roman"/>
                <w:bCs/>
                <w:sz w:val="24"/>
                <w:szCs w:val="24"/>
              </w:rPr>
              <w:t>No</w:t>
            </w:r>
          </w:p>
        </w:tc>
        <w:tc>
          <w:tcPr>
            <w:tcW w:w="3155" w:type="dxa"/>
            <w:vAlign w:val="center"/>
          </w:tcPr>
          <w:p w14:paraId="074AA03F" w14:textId="3482C292" w:rsidR="001B3168" w:rsidRDefault="001B3168" w:rsidP="001B3168">
            <w:pPr>
              <w:jc w:val="center"/>
              <w:rPr>
                <w:rFonts w:ascii="Times New Roman" w:hAnsi="Times New Roman" w:cs="Times New Roman"/>
                <w:bCs/>
                <w:sz w:val="24"/>
                <w:szCs w:val="24"/>
              </w:rPr>
            </w:pPr>
            <w:r>
              <w:rPr>
                <w:rFonts w:ascii="Times New Roman" w:hAnsi="Times New Roman" w:cs="Times New Roman"/>
                <w:bCs/>
                <w:sz w:val="24"/>
                <w:szCs w:val="24"/>
              </w:rPr>
              <w:t>Aksesoris</w:t>
            </w:r>
          </w:p>
        </w:tc>
        <w:tc>
          <w:tcPr>
            <w:tcW w:w="1908" w:type="dxa"/>
            <w:vAlign w:val="center"/>
          </w:tcPr>
          <w:p w14:paraId="54F240D7" w14:textId="11CB2DBF" w:rsidR="001B3168" w:rsidRDefault="001B3168" w:rsidP="001B3168">
            <w:pPr>
              <w:jc w:val="center"/>
              <w:rPr>
                <w:rFonts w:ascii="Times New Roman" w:hAnsi="Times New Roman" w:cs="Times New Roman"/>
                <w:bCs/>
                <w:sz w:val="24"/>
                <w:szCs w:val="24"/>
              </w:rPr>
            </w:pPr>
            <w:r w:rsidRPr="003914B7">
              <w:rPr>
                <w:rFonts w:ascii="Times New Roman" w:hAnsi="Times New Roman" w:cs="Times New Roman"/>
                <w:bCs/>
                <w:i/>
                <w:iCs/>
                <w:sz w:val="24"/>
                <w:szCs w:val="24"/>
              </w:rPr>
              <w:t>Minor loss coe</w:t>
            </w:r>
            <w:r w:rsidR="00AF6D78">
              <w:rPr>
                <w:rFonts w:ascii="Times New Roman" w:hAnsi="Times New Roman" w:cs="Times New Roman"/>
                <w:bCs/>
                <w:i/>
                <w:iCs/>
                <w:sz w:val="24"/>
                <w:szCs w:val="24"/>
              </w:rPr>
              <w:t>f</w:t>
            </w:r>
            <w:r w:rsidRPr="003914B7">
              <w:rPr>
                <w:rFonts w:ascii="Times New Roman" w:hAnsi="Times New Roman" w:cs="Times New Roman"/>
                <w:bCs/>
                <w:i/>
                <w:iCs/>
                <w:sz w:val="24"/>
                <w:szCs w:val="24"/>
              </w:rPr>
              <w:t>ficient</w:t>
            </w:r>
            <w:r>
              <w:rPr>
                <w:rFonts w:ascii="Times New Roman" w:hAnsi="Times New Roman" w:cs="Times New Roman"/>
                <w:bCs/>
                <w:sz w:val="24"/>
                <w:szCs w:val="24"/>
              </w:rPr>
              <w:t xml:space="preserve"> (f)</w:t>
            </w:r>
          </w:p>
        </w:tc>
      </w:tr>
      <w:tr w:rsidR="001B3168" w14:paraId="11D8F628" w14:textId="77777777" w:rsidTr="001B3168">
        <w:trPr>
          <w:trHeight w:val="331"/>
          <w:jc w:val="center"/>
        </w:trPr>
        <w:tc>
          <w:tcPr>
            <w:tcW w:w="662" w:type="dxa"/>
            <w:vAlign w:val="center"/>
          </w:tcPr>
          <w:p w14:paraId="77FA7207" w14:textId="5F21A3E9" w:rsidR="001B3168" w:rsidRDefault="001B3168" w:rsidP="001B316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3155" w:type="dxa"/>
            <w:vAlign w:val="center"/>
          </w:tcPr>
          <w:p w14:paraId="5DF58009" w14:textId="176F22D3" w:rsidR="001B3168" w:rsidRPr="003F5048" w:rsidRDefault="001B3168" w:rsidP="001B3168">
            <w:pPr>
              <w:jc w:val="center"/>
              <w:rPr>
                <w:rFonts w:ascii="Times New Roman" w:hAnsi="Times New Roman" w:cs="Times New Roman"/>
                <w:bCs/>
                <w:i/>
                <w:iCs/>
                <w:sz w:val="24"/>
                <w:szCs w:val="24"/>
              </w:rPr>
            </w:pPr>
            <w:r w:rsidRPr="003F5048">
              <w:rPr>
                <w:rFonts w:ascii="Times New Roman" w:hAnsi="Times New Roman" w:cs="Times New Roman"/>
                <w:bCs/>
                <w:i/>
                <w:iCs/>
                <w:sz w:val="24"/>
                <w:szCs w:val="24"/>
              </w:rPr>
              <w:t>Diaphragm Valve, Open</w:t>
            </w:r>
          </w:p>
        </w:tc>
        <w:tc>
          <w:tcPr>
            <w:tcW w:w="1908" w:type="dxa"/>
            <w:vAlign w:val="center"/>
          </w:tcPr>
          <w:p w14:paraId="2E3DBF19" w14:textId="2C5BB7DF" w:rsidR="001B3168" w:rsidRDefault="001B3168" w:rsidP="001B3168">
            <w:pPr>
              <w:jc w:val="center"/>
              <w:rPr>
                <w:rFonts w:ascii="Times New Roman" w:hAnsi="Times New Roman" w:cs="Times New Roman"/>
                <w:bCs/>
                <w:sz w:val="24"/>
                <w:szCs w:val="24"/>
              </w:rPr>
            </w:pPr>
            <w:r>
              <w:rPr>
                <w:rFonts w:ascii="Times New Roman" w:hAnsi="Times New Roman" w:cs="Times New Roman"/>
                <w:bCs/>
                <w:sz w:val="24"/>
                <w:szCs w:val="24"/>
              </w:rPr>
              <w:t>2.3</w:t>
            </w:r>
          </w:p>
        </w:tc>
      </w:tr>
      <w:tr w:rsidR="001B3168" w14:paraId="14F52709" w14:textId="77777777" w:rsidTr="001B3168">
        <w:trPr>
          <w:trHeight w:val="331"/>
          <w:jc w:val="center"/>
        </w:trPr>
        <w:tc>
          <w:tcPr>
            <w:tcW w:w="662" w:type="dxa"/>
            <w:vAlign w:val="center"/>
          </w:tcPr>
          <w:p w14:paraId="4B68085D" w14:textId="7D1CE878" w:rsidR="001B3168" w:rsidRDefault="001B3168" w:rsidP="001B3168">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3155" w:type="dxa"/>
            <w:vAlign w:val="center"/>
          </w:tcPr>
          <w:p w14:paraId="7115BB96" w14:textId="5B289A2E" w:rsidR="001B3168" w:rsidRPr="003F5048" w:rsidRDefault="001B3168" w:rsidP="001B3168">
            <w:pPr>
              <w:jc w:val="center"/>
              <w:rPr>
                <w:rFonts w:ascii="Times New Roman" w:hAnsi="Times New Roman" w:cs="Times New Roman"/>
                <w:bCs/>
                <w:i/>
                <w:iCs/>
                <w:sz w:val="24"/>
                <w:szCs w:val="24"/>
              </w:rPr>
            </w:pPr>
            <w:r w:rsidRPr="003F5048">
              <w:rPr>
                <w:rFonts w:ascii="Times New Roman" w:hAnsi="Times New Roman" w:cs="Times New Roman"/>
                <w:bCs/>
                <w:i/>
                <w:iCs/>
                <w:sz w:val="24"/>
                <w:szCs w:val="24"/>
              </w:rPr>
              <w:t>Diaphragm Valve, Half Open</w:t>
            </w:r>
          </w:p>
        </w:tc>
        <w:tc>
          <w:tcPr>
            <w:tcW w:w="1908" w:type="dxa"/>
            <w:vAlign w:val="center"/>
          </w:tcPr>
          <w:p w14:paraId="69CA6798" w14:textId="2BE8FBA7" w:rsidR="001B3168" w:rsidRDefault="001B3168" w:rsidP="001B3168">
            <w:pPr>
              <w:jc w:val="center"/>
              <w:rPr>
                <w:rFonts w:ascii="Times New Roman" w:hAnsi="Times New Roman" w:cs="Times New Roman"/>
                <w:bCs/>
                <w:sz w:val="24"/>
                <w:szCs w:val="24"/>
              </w:rPr>
            </w:pPr>
            <w:r>
              <w:rPr>
                <w:rFonts w:ascii="Times New Roman" w:hAnsi="Times New Roman" w:cs="Times New Roman"/>
                <w:bCs/>
                <w:sz w:val="24"/>
                <w:szCs w:val="24"/>
              </w:rPr>
              <w:t>4.3</w:t>
            </w:r>
          </w:p>
        </w:tc>
      </w:tr>
      <w:tr w:rsidR="001B3168" w14:paraId="16B7EE20" w14:textId="77777777" w:rsidTr="001B3168">
        <w:trPr>
          <w:trHeight w:val="331"/>
          <w:jc w:val="center"/>
        </w:trPr>
        <w:tc>
          <w:tcPr>
            <w:tcW w:w="662" w:type="dxa"/>
            <w:vAlign w:val="center"/>
          </w:tcPr>
          <w:p w14:paraId="7707CB01" w14:textId="7370111E" w:rsidR="001B3168" w:rsidRDefault="001B3168" w:rsidP="001B3168">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3155" w:type="dxa"/>
            <w:vAlign w:val="center"/>
          </w:tcPr>
          <w:p w14:paraId="0103E485" w14:textId="22DF0A33" w:rsidR="001B3168" w:rsidRPr="003F5048" w:rsidRDefault="001B3168" w:rsidP="001B3168">
            <w:pPr>
              <w:jc w:val="center"/>
              <w:rPr>
                <w:rFonts w:ascii="Times New Roman" w:hAnsi="Times New Roman" w:cs="Times New Roman"/>
                <w:bCs/>
                <w:i/>
                <w:iCs/>
                <w:sz w:val="24"/>
                <w:szCs w:val="24"/>
              </w:rPr>
            </w:pPr>
            <w:r w:rsidRPr="003F5048">
              <w:rPr>
                <w:rFonts w:ascii="Times New Roman" w:hAnsi="Times New Roman" w:cs="Times New Roman"/>
                <w:bCs/>
                <w:i/>
                <w:iCs/>
                <w:sz w:val="24"/>
                <w:szCs w:val="24"/>
              </w:rPr>
              <w:t>Diaphragm Valve, 1/4 Open</w:t>
            </w:r>
          </w:p>
        </w:tc>
        <w:tc>
          <w:tcPr>
            <w:tcW w:w="1908" w:type="dxa"/>
            <w:vAlign w:val="center"/>
          </w:tcPr>
          <w:p w14:paraId="0D627F3D" w14:textId="538D6BDE" w:rsidR="001B3168" w:rsidRDefault="001B3168" w:rsidP="001B3168">
            <w:pPr>
              <w:jc w:val="center"/>
              <w:rPr>
                <w:rFonts w:ascii="Times New Roman" w:hAnsi="Times New Roman" w:cs="Times New Roman"/>
                <w:bCs/>
                <w:sz w:val="24"/>
                <w:szCs w:val="24"/>
              </w:rPr>
            </w:pPr>
            <w:r>
              <w:rPr>
                <w:rFonts w:ascii="Times New Roman" w:hAnsi="Times New Roman" w:cs="Times New Roman"/>
                <w:bCs/>
                <w:sz w:val="24"/>
                <w:szCs w:val="24"/>
              </w:rPr>
              <w:t>21</w:t>
            </w:r>
          </w:p>
        </w:tc>
      </w:tr>
      <w:tr w:rsidR="001B3168" w14:paraId="76E48583" w14:textId="77777777" w:rsidTr="001B3168">
        <w:trPr>
          <w:trHeight w:val="331"/>
          <w:jc w:val="center"/>
        </w:trPr>
        <w:tc>
          <w:tcPr>
            <w:tcW w:w="662" w:type="dxa"/>
            <w:vAlign w:val="center"/>
          </w:tcPr>
          <w:p w14:paraId="5C7BF76D" w14:textId="37E2D712" w:rsidR="001B3168" w:rsidRDefault="001B3168" w:rsidP="001B3168">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3155" w:type="dxa"/>
            <w:vAlign w:val="center"/>
          </w:tcPr>
          <w:p w14:paraId="1ACFE738" w14:textId="4BD8FFDD" w:rsidR="001B3168" w:rsidRPr="003F5048" w:rsidRDefault="001B3168" w:rsidP="001B3168">
            <w:pPr>
              <w:jc w:val="center"/>
              <w:rPr>
                <w:rFonts w:ascii="Times New Roman" w:hAnsi="Times New Roman" w:cs="Times New Roman"/>
                <w:bCs/>
                <w:i/>
                <w:iCs/>
                <w:sz w:val="24"/>
                <w:szCs w:val="24"/>
              </w:rPr>
            </w:pPr>
            <w:r w:rsidRPr="003F5048">
              <w:rPr>
                <w:rFonts w:ascii="Times New Roman" w:hAnsi="Times New Roman" w:cs="Times New Roman"/>
                <w:bCs/>
                <w:i/>
                <w:iCs/>
                <w:sz w:val="24"/>
                <w:szCs w:val="24"/>
              </w:rPr>
              <w:t>Water meter</w:t>
            </w:r>
          </w:p>
        </w:tc>
        <w:tc>
          <w:tcPr>
            <w:tcW w:w="1908" w:type="dxa"/>
            <w:vAlign w:val="center"/>
          </w:tcPr>
          <w:p w14:paraId="34E601EC" w14:textId="5EDC96ED" w:rsidR="001B3168" w:rsidRDefault="001B3168" w:rsidP="001B3168">
            <w:pPr>
              <w:jc w:val="center"/>
              <w:rPr>
                <w:rFonts w:ascii="Times New Roman" w:hAnsi="Times New Roman" w:cs="Times New Roman"/>
                <w:bCs/>
                <w:sz w:val="24"/>
                <w:szCs w:val="24"/>
              </w:rPr>
            </w:pPr>
            <w:r>
              <w:rPr>
                <w:rFonts w:ascii="Times New Roman" w:hAnsi="Times New Roman" w:cs="Times New Roman"/>
                <w:bCs/>
                <w:sz w:val="24"/>
                <w:szCs w:val="24"/>
              </w:rPr>
              <w:t>7</w:t>
            </w:r>
          </w:p>
        </w:tc>
      </w:tr>
      <w:bookmarkEnd w:id="562"/>
    </w:tbl>
    <w:p w14:paraId="3137DD0F" w14:textId="77777777" w:rsidR="001B3168" w:rsidRDefault="001B3168" w:rsidP="00E938EB">
      <w:pPr>
        <w:rPr>
          <w:rFonts w:ascii="Times New Roman" w:hAnsi="Times New Roman" w:cs="Times New Roman"/>
          <w:bCs/>
          <w:sz w:val="24"/>
          <w:szCs w:val="24"/>
        </w:rPr>
      </w:pPr>
    </w:p>
    <w:p w14:paraId="28B8D2F3" w14:textId="77777777" w:rsidR="001D775F" w:rsidRDefault="001D775F">
      <w:pPr>
        <w:rPr>
          <w:rFonts w:ascii="Times New Roman" w:hAnsi="Times New Roman" w:cs="Times New Roman"/>
          <w:bCs/>
          <w:sz w:val="24"/>
          <w:szCs w:val="24"/>
        </w:rPr>
      </w:pPr>
      <w:r>
        <w:rPr>
          <w:rFonts w:ascii="Times New Roman" w:hAnsi="Times New Roman" w:cs="Times New Roman"/>
          <w:bCs/>
          <w:sz w:val="24"/>
          <w:szCs w:val="24"/>
        </w:rPr>
        <w:br w:type="page"/>
      </w:r>
    </w:p>
    <w:p w14:paraId="6C034ACC" w14:textId="550B2C8C" w:rsidR="00E938EB" w:rsidRPr="00E938EB" w:rsidRDefault="00E938EB" w:rsidP="003914B7">
      <w:pPr>
        <w:spacing w:line="360" w:lineRule="auto"/>
        <w:jc w:val="both"/>
        <w:rPr>
          <w:rFonts w:ascii="Times New Roman" w:hAnsi="Times New Roman" w:cs="Times New Roman"/>
          <w:bCs/>
          <w:sz w:val="24"/>
          <w:szCs w:val="24"/>
        </w:rPr>
      </w:pPr>
      <w:r w:rsidRPr="00E938EB">
        <w:rPr>
          <w:rFonts w:ascii="Times New Roman" w:hAnsi="Times New Roman" w:cs="Times New Roman"/>
          <w:bCs/>
          <w:sz w:val="24"/>
          <w:szCs w:val="24"/>
        </w:rPr>
        <w:lastRenderedPageBreak/>
        <w:t xml:space="preserve">Kerugian pada </w:t>
      </w:r>
      <w:r w:rsidRPr="00E938EB">
        <w:rPr>
          <w:rFonts w:ascii="Times New Roman" w:hAnsi="Times New Roman" w:cs="Times New Roman"/>
          <w:bCs/>
          <w:i/>
          <w:iCs/>
          <w:sz w:val="24"/>
          <w:szCs w:val="24"/>
        </w:rPr>
        <w:t>ball valve</w:t>
      </w:r>
      <w:r w:rsidRPr="00E938EB">
        <w:rPr>
          <w:rFonts w:ascii="Times New Roman" w:hAnsi="Times New Roman" w:cs="Times New Roman"/>
          <w:bCs/>
          <w:sz w:val="24"/>
          <w:szCs w:val="24"/>
        </w:rPr>
        <w:t xml:space="preserve"> bukaan penuh dapat dihitung menggunakan persamaan (2.24), seperti berikut:</w:t>
      </w:r>
    </w:p>
    <w:bookmarkStart w:id="563" w:name="_Hlk77840411"/>
    <w:p w14:paraId="55596866" w14:textId="70724F58" w:rsidR="00E938EB" w:rsidRPr="00E938EB" w:rsidRDefault="00A47B95" w:rsidP="003914B7">
      <w:pPr>
        <w:ind w:left="709"/>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V</m:t>
              </m:r>
            </m:sub>
          </m:sSub>
          <m:r>
            <w:rPr>
              <w:rFonts w:ascii="Cambria Math" w:hAnsi="Cambria Math" w:cs="Times New Roman"/>
              <w:sz w:val="24"/>
              <w:szCs w:val="24"/>
            </w:rPr>
            <m:t>=f</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2∙g</m:t>
              </m:r>
            </m:den>
          </m:f>
        </m:oMath>
      </m:oMathPara>
    </w:p>
    <w:bookmarkEnd w:id="563"/>
    <w:p w14:paraId="6206E74C" w14:textId="7556E5E7" w:rsidR="00E938EB" w:rsidRPr="00E938EB" w:rsidRDefault="00A47B95" w:rsidP="003914B7">
      <w:pPr>
        <w:ind w:left="709"/>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V</m:t>
              </m:r>
            </m:sub>
          </m:sSub>
          <m:r>
            <w:rPr>
              <w:rFonts w:ascii="Cambria Math" w:hAnsi="Cambria Math" w:cs="Times New Roman"/>
              <w:sz w:val="24"/>
              <w:szCs w:val="24"/>
            </w:rPr>
            <m:t>=0,05</m:t>
          </m:r>
          <m:f>
            <m:fPr>
              <m:ctrlPr>
                <w:rPr>
                  <w:rFonts w:ascii="Cambria Math" w:hAnsi="Cambria Math" w:cs="Times New Roman"/>
                  <w:bCs/>
                  <w:i/>
                  <w:sz w:val="24"/>
                  <w:szCs w:val="24"/>
                </w:rPr>
              </m:ctrlPr>
            </m:fPr>
            <m:num>
              <w:bookmarkStart w:id="564" w:name="_Hlk76570552"/>
              <m:sSup>
                <m:sSupPr>
                  <m:ctrlPr>
                    <w:rPr>
                      <w:rFonts w:ascii="Cambria Math" w:hAnsi="Cambria Math" w:cs="Times New Roman"/>
                      <w:bCs/>
                      <w:i/>
                      <w:sz w:val="24"/>
                      <w:szCs w:val="24"/>
                    </w:rPr>
                  </m:ctrlPr>
                </m:sSupPr>
                <m:e>
                  <m:r>
                    <w:rPr>
                      <w:rFonts w:ascii="Cambria Math" w:hAnsi="Cambria Math" w:cs="Times New Roman"/>
                      <w:sz w:val="24"/>
                      <w:szCs w:val="24"/>
                    </w:rPr>
                    <m:t>0,59</m:t>
                  </m:r>
                </m:e>
                <m:sup>
                  <m:r>
                    <w:rPr>
                      <w:rFonts w:ascii="Cambria Math" w:hAnsi="Cambria Math" w:cs="Times New Roman"/>
                      <w:sz w:val="24"/>
                      <w:szCs w:val="24"/>
                    </w:rPr>
                    <m:t>2</m:t>
                  </m:r>
                </m:sup>
              </m:sSup>
              <m:r>
                <w:rPr>
                  <w:rFonts w:ascii="Cambria Math" w:hAnsi="Cambria Math" w:cs="Times New Roman"/>
                  <w:sz w:val="24"/>
                  <w:szCs w:val="24"/>
                  <w:lang w:val="id-ID"/>
                </w:rPr>
                <m:t>m/s</m:t>
              </m:r>
              <w:bookmarkEnd w:id="564"/>
            </m:num>
            <m:den>
              <m:r>
                <w:rPr>
                  <w:rFonts w:ascii="Cambria Math" w:hAnsi="Cambria Math" w:cs="Times New Roman"/>
                  <w:sz w:val="24"/>
                  <w:szCs w:val="24"/>
                </w:rPr>
                <m:t>2∙9,8</m:t>
              </m:r>
              <m:r>
                <w:rPr>
                  <w:rFonts w:ascii="Cambria Math" w:hAnsi="Cambria Math" w:cs="Times New Roman"/>
                  <w:sz w:val="24"/>
                  <w:szCs w:val="24"/>
                  <w:lang w:val="id-ID"/>
                </w:rPr>
                <m:t>m/s</m:t>
              </m:r>
            </m:den>
          </m:f>
        </m:oMath>
      </m:oMathPara>
    </w:p>
    <w:bookmarkStart w:id="565" w:name="_Hlk77840467"/>
    <w:p w14:paraId="3DE42B12" w14:textId="2D0ECD30" w:rsidR="00E938EB" w:rsidRPr="00E938EB" w:rsidRDefault="00A47B95" w:rsidP="003914B7">
      <w:pPr>
        <w:ind w:left="709"/>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V</m:t>
              </m:r>
            </m:sub>
          </m:sSub>
          <m:r>
            <w:rPr>
              <w:rFonts w:ascii="Cambria Math" w:hAnsi="Cambria Math" w:cs="Times New Roman"/>
              <w:sz w:val="24"/>
              <w:szCs w:val="24"/>
            </w:rPr>
            <m:t>=0,00089 m</m:t>
          </m:r>
        </m:oMath>
      </m:oMathPara>
    </w:p>
    <w:bookmarkEnd w:id="565"/>
    <w:p w14:paraId="755530EB" w14:textId="071CD3A0" w:rsidR="00E938EB" w:rsidRDefault="00E938EB" w:rsidP="00E938EB">
      <w:pPr>
        <w:rPr>
          <w:rFonts w:ascii="Times New Roman" w:hAnsi="Times New Roman" w:cs="Times New Roman"/>
          <w:bCs/>
          <w:sz w:val="24"/>
          <w:szCs w:val="24"/>
        </w:rPr>
      </w:pPr>
      <w:r w:rsidRPr="00E938EB">
        <w:rPr>
          <w:rFonts w:ascii="Times New Roman" w:hAnsi="Times New Roman" w:cs="Times New Roman"/>
          <w:bCs/>
          <w:sz w:val="24"/>
          <w:szCs w:val="24"/>
        </w:rPr>
        <w:t xml:space="preserve">Besarnya nilai </w:t>
      </w:r>
      <w:bookmarkStart w:id="566" w:name="_Hlk77840385"/>
      <m:oMath>
        <m:r>
          <w:rPr>
            <w:rFonts w:ascii="Cambria Math" w:hAnsi="Cambria Math" w:cs="Times New Roman"/>
            <w:sz w:val="24"/>
            <w:szCs w:val="24"/>
          </w:rPr>
          <m:t>f</m:t>
        </m:r>
      </m:oMath>
      <w:bookmarkEnd w:id="566"/>
      <w:r w:rsidRPr="00E938EB">
        <w:rPr>
          <w:rFonts w:ascii="Times New Roman" w:hAnsi="Times New Roman" w:cs="Times New Roman"/>
          <w:bCs/>
          <w:sz w:val="24"/>
          <w:szCs w:val="24"/>
        </w:rPr>
        <w:t xml:space="preserve"> = 0,05 (dilihat pada tabel 4.3)</w:t>
      </w:r>
    </w:p>
    <w:p w14:paraId="77EF4397" w14:textId="651E263B" w:rsidR="00C7615D" w:rsidRDefault="00C7615D" w:rsidP="00E938EB">
      <w:pPr>
        <w:rPr>
          <w:rFonts w:ascii="Times New Roman" w:eastAsiaTheme="minorEastAsia" w:hAnsi="Times New Roman" w:cs="Times New Roman"/>
          <w:bCs/>
          <w:sz w:val="24"/>
          <w:szCs w:val="24"/>
        </w:rPr>
      </w:pPr>
      <w:bookmarkStart w:id="567" w:name="_Hlk77842991"/>
      <w:r>
        <w:rPr>
          <w:rFonts w:ascii="Times New Roman" w:hAnsi="Times New Roman" w:cs="Times New Roman"/>
          <w:bCs/>
          <w:sz w:val="24"/>
          <w:szCs w:val="24"/>
        </w:rPr>
        <w:t>Menghitung kerugian pada Tee (</w:t>
      </w:r>
      <w:r w:rsidRPr="00C7615D">
        <w:rPr>
          <w:rFonts w:ascii="Times New Roman" w:hAnsi="Times New Roman" w:cs="Times New Roman"/>
          <w:bCs/>
          <w:i/>
          <w:iCs/>
          <w:sz w:val="24"/>
          <w:szCs w:val="24"/>
        </w:rPr>
        <w:t>branch flow, threaded</w:t>
      </w:r>
      <w:r>
        <w:rPr>
          <w:rFonts w:ascii="Times New Roman" w:hAnsi="Times New Roman" w:cs="Times New Roman"/>
          <w:bCs/>
          <w:sz w:val="24"/>
          <w:szCs w:val="24"/>
        </w:rPr>
        <w:t xml:space="preserve">) nilai  </w:t>
      </w:r>
      <m:oMath>
        <m:r>
          <w:rPr>
            <w:rFonts w:ascii="Cambria Math" w:hAnsi="Cambria Math" w:cs="Times New Roman"/>
            <w:sz w:val="24"/>
            <w:szCs w:val="24"/>
          </w:rPr>
          <m:t>f</m:t>
        </m:r>
        <m:r>
          <w:rPr>
            <w:rFonts w:ascii="Cambria Math" w:hAnsi="Times New Roman" w:cs="Times New Roman"/>
            <w:sz w:val="24"/>
            <w:szCs w:val="24"/>
          </w:rPr>
          <m:t>=2</m:t>
        </m:r>
      </m:oMath>
      <w:r w:rsidR="00FC32B7">
        <w:rPr>
          <w:rFonts w:ascii="Times New Roman" w:eastAsiaTheme="minorEastAsia" w:hAnsi="Times New Roman" w:cs="Times New Roman"/>
          <w:bCs/>
          <w:sz w:val="24"/>
          <w:szCs w:val="24"/>
        </w:rPr>
        <w:t>, sehingga:</w:t>
      </w:r>
    </w:p>
    <w:bookmarkStart w:id="568" w:name="_Hlk77840616"/>
    <w:p w14:paraId="15B931EC" w14:textId="2875B1F2" w:rsidR="00C7615D" w:rsidRPr="00C7615D" w:rsidRDefault="00A47B95" w:rsidP="00C7615D">
      <w:pPr>
        <w:ind w:left="709"/>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w:bookmarkEnd w:id="568"/>
          <m:r>
            <w:rPr>
              <w:rFonts w:ascii="Cambria Math" w:hAnsi="Cambria Math" w:cs="Times New Roman"/>
              <w:sz w:val="24"/>
              <w:szCs w:val="24"/>
            </w:rPr>
            <m:t>=f</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2∙g</m:t>
              </m:r>
            </m:den>
          </m:f>
        </m:oMath>
      </m:oMathPara>
    </w:p>
    <w:p w14:paraId="2EEB27A4" w14:textId="76490F5D" w:rsidR="00C7615D" w:rsidRPr="00C7615D" w:rsidRDefault="00A47B95" w:rsidP="00C7615D">
      <w:pPr>
        <w:ind w:left="709"/>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r>
            <w:rPr>
              <w:rFonts w:ascii="Cambria Math" w:hAnsi="Cambria Math" w:cs="Times New Roman"/>
              <w:sz w:val="24"/>
              <w:szCs w:val="24"/>
            </w:rPr>
            <m:t>=</m:t>
          </m:r>
          <w:bookmarkStart w:id="569" w:name="_Hlk77842674"/>
          <m:r>
            <w:rPr>
              <w:rFonts w:ascii="Cambria Math" w:hAnsi="Cambria Math" w:cs="Times New Roman"/>
              <w:sz w:val="24"/>
              <w:szCs w:val="24"/>
            </w:rPr>
            <m:t>2</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0,59</m:t>
                  </m:r>
                </m:e>
                <m:sup>
                  <m:r>
                    <w:rPr>
                      <w:rFonts w:ascii="Cambria Math" w:hAnsi="Cambria Math" w:cs="Times New Roman"/>
                      <w:sz w:val="24"/>
                      <w:szCs w:val="24"/>
                    </w:rPr>
                    <m:t>2</m:t>
                  </m:r>
                </m:sup>
              </m:sSup>
              <m:r>
                <w:rPr>
                  <w:rFonts w:ascii="Cambria Math" w:hAnsi="Cambria Math" w:cs="Times New Roman"/>
                  <w:sz w:val="24"/>
                  <w:szCs w:val="24"/>
                  <w:lang w:val="id-ID"/>
                </w:rPr>
                <m:t>m/s</m:t>
              </m:r>
            </m:num>
            <m:den>
              <m:r>
                <w:rPr>
                  <w:rFonts w:ascii="Cambria Math" w:hAnsi="Cambria Math" w:cs="Times New Roman"/>
                  <w:sz w:val="24"/>
                  <w:szCs w:val="24"/>
                </w:rPr>
                <m:t>2∙9,8</m:t>
              </m:r>
              <m:r>
                <w:rPr>
                  <w:rFonts w:ascii="Cambria Math" w:hAnsi="Cambria Math" w:cs="Times New Roman"/>
                  <w:sz w:val="24"/>
                  <w:szCs w:val="24"/>
                  <w:lang w:val="id-ID"/>
                </w:rPr>
                <m:t>m/s</m:t>
              </m:r>
            </m:den>
          </m:f>
        </m:oMath>
      </m:oMathPara>
      <w:bookmarkEnd w:id="569"/>
    </w:p>
    <w:bookmarkStart w:id="570" w:name="_Hlk77841382"/>
    <w:p w14:paraId="1473A253" w14:textId="410BF0C1" w:rsidR="00C7615D" w:rsidRPr="00C7615D" w:rsidRDefault="00A47B95" w:rsidP="00C7615D">
      <w:pPr>
        <w:ind w:left="709"/>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r>
            <w:rPr>
              <w:rFonts w:ascii="Cambria Math" w:hAnsi="Cambria Math" w:cs="Times New Roman"/>
              <w:sz w:val="24"/>
              <w:szCs w:val="24"/>
            </w:rPr>
            <m:t>=0,036 m</m:t>
          </m:r>
        </m:oMath>
      </m:oMathPara>
    </w:p>
    <w:bookmarkEnd w:id="567"/>
    <w:bookmarkEnd w:id="570"/>
    <w:p w14:paraId="6042B057" w14:textId="5506DA04" w:rsidR="00E938EB" w:rsidRPr="00E938EB" w:rsidRDefault="00E938EB" w:rsidP="003914B7">
      <w:pPr>
        <w:spacing w:line="360" w:lineRule="auto"/>
        <w:jc w:val="both"/>
        <w:rPr>
          <w:rFonts w:ascii="Times New Roman" w:hAnsi="Times New Roman" w:cs="Times New Roman"/>
          <w:bCs/>
          <w:sz w:val="24"/>
          <w:szCs w:val="24"/>
        </w:rPr>
      </w:pPr>
      <w:r w:rsidRPr="00E938EB">
        <w:rPr>
          <w:rFonts w:ascii="Times New Roman" w:hAnsi="Times New Roman" w:cs="Times New Roman"/>
          <w:bCs/>
          <w:sz w:val="24"/>
          <w:szCs w:val="24"/>
        </w:rPr>
        <w:t xml:space="preserve">Menghitung kerugian pada katup </w:t>
      </w:r>
      <w:r w:rsidR="00AE1546">
        <w:rPr>
          <w:rFonts w:ascii="Times New Roman" w:hAnsi="Times New Roman" w:cs="Times New Roman"/>
          <w:bCs/>
          <w:sz w:val="24"/>
          <w:szCs w:val="24"/>
        </w:rPr>
        <w:t>hisap</w:t>
      </w:r>
      <w:r w:rsidRPr="00E938EB">
        <w:rPr>
          <w:rFonts w:ascii="Times New Roman" w:hAnsi="Times New Roman" w:cs="Times New Roman"/>
          <w:bCs/>
          <w:sz w:val="24"/>
          <w:szCs w:val="24"/>
        </w:rPr>
        <w:t xml:space="preserve"> dengan saringan, </w:t>
      </w:r>
      <w:r w:rsidR="000D1021">
        <w:rPr>
          <w:rFonts w:ascii="Times New Roman" w:hAnsi="Times New Roman" w:cs="Times New Roman"/>
          <w:bCs/>
          <w:sz w:val="24"/>
          <w:szCs w:val="24"/>
        </w:rPr>
        <w:t>menggunakan</w:t>
      </w:r>
      <w:r w:rsidRPr="00E938EB">
        <w:rPr>
          <w:rFonts w:ascii="Times New Roman" w:hAnsi="Times New Roman" w:cs="Times New Roman"/>
          <w:bCs/>
          <w:sz w:val="24"/>
          <w:szCs w:val="24"/>
        </w:rPr>
        <w:t xml:space="preserve"> persamaan sebagai berikut:</w:t>
      </w:r>
    </w:p>
    <w:p w14:paraId="7973D4F1" w14:textId="7B283985" w:rsidR="00E938EB" w:rsidRPr="00E938EB" w:rsidRDefault="00A47B95" w:rsidP="003914B7">
      <w:pPr>
        <w:ind w:left="709"/>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f</m:t>
              </m:r>
            </m:sub>
          </m:sSub>
          <m:r>
            <w:rPr>
              <w:rFonts w:ascii="Cambria Math" w:hAnsi="Cambria Math" w:cs="Times New Roman"/>
              <w:sz w:val="24"/>
              <w:szCs w:val="24"/>
            </w:rPr>
            <m:t>=f</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2∙g</m:t>
              </m:r>
            </m:den>
          </m:f>
        </m:oMath>
      </m:oMathPara>
    </w:p>
    <w:p w14:paraId="6BBD0B7F" w14:textId="77777777" w:rsidR="00E938EB" w:rsidRPr="00E938EB" w:rsidRDefault="00A47B95" w:rsidP="003914B7">
      <w:pPr>
        <w:ind w:left="709"/>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f</m:t>
              </m:r>
            </m:sub>
          </m:sSub>
          <m:r>
            <w:rPr>
              <w:rFonts w:ascii="Cambria Math" w:hAnsi="Cambria Math" w:cs="Times New Roman"/>
              <w:sz w:val="24"/>
              <w:szCs w:val="24"/>
            </w:rPr>
            <m:t>=1,97</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0,59</m:t>
                  </m:r>
                </m:e>
                <m:sup>
                  <m:r>
                    <w:rPr>
                      <w:rFonts w:ascii="Cambria Math" w:hAnsi="Cambria Math" w:cs="Times New Roman"/>
                      <w:sz w:val="24"/>
                      <w:szCs w:val="24"/>
                    </w:rPr>
                    <m:t>2</m:t>
                  </m:r>
                </m:sup>
              </m:sSup>
              <m:r>
                <w:rPr>
                  <w:rFonts w:ascii="Cambria Math" w:hAnsi="Cambria Math" w:cs="Times New Roman"/>
                  <w:sz w:val="24"/>
                  <w:szCs w:val="24"/>
                  <w:lang w:val="id-ID"/>
                </w:rPr>
                <m:t>m/s</m:t>
              </m:r>
            </m:num>
            <m:den>
              <m:r>
                <w:rPr>
                  <w:rFonts w:ascii="Cambria Math" w:hAnsi="Cambria Math" w:cs="Times New Roman"/>
                  <w:sz w:val="24"/>
                  <w:szCs w:val="24"/>
                </w:rPr>
                <m:t>2∙9,8</m:t>
              </m:r>
              <m:r>
                <w:rPr>
                  <w:rFonts w:ascii="Cambria Math" w:hAnsi="Cambria Math" w:cs="Times New Roman"/>
                  <w:sz w:val="24"/>
                  <w:szCs w:val="24"/>
                  <w:lang w:val="id-ID"/>
                </w:rPr>
                <m:t>m/s</m:t>
              </m:r>
            </m:den>
          </m:f>
        </m:oMath>
      </m:oMathPara>
    </w:p>
    <w:bookmarkStart w:id="571" w:name="_Hlk77841297"/>
    <w:p w14:paraId="4E6F0158" w14:textId="77777777" w:rsidR="00E938EB" w:rsidRPr="00E938EB" w:rsidRDefault="00A47B95" w:rsidP="003914B7">
      <w:pPr>
        <w:ind w:left="709"/>
        <w:rPr>
          <w:rFonts w:ascii="Times New Roman"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f</m:t>
            </m:r>
          </m:sub>
        </m:sSub>
        <m:r>
          <w:rPr>
            <w:rFonts w:ascii="Cambria Math" w:hAnsi="Cambria Math" w:cs="Times New Roman"/>
            <w:sz w:val="24"/>
            <w:szCs w:val="24"/>
          </w:rPr>
          <m:t>=0,35 m</m:t>
        </m:r>
      </m:oMath>
      <w:r w:rsidR="00E938EB" w:rsidRPr="00E938EB">
        <w:rPr>
          <w:rFonts w:ascii="Times New Roman" w:hAnsi="Times New Roman" w:cs="Times New Roman"/>
          <w:bCs/>
          <w:sz w:val="24"/>
          <w:szCs w:val="24"/>
        </w:rPr>
        <w:t xml:space="preserve"> </w:t>
      </w:r>
    </w:p>
    <w:bookmarkEnd w:id="571"/>
    <w:p w14:paraId="139370B4" w14:textId="77777777" w:rsidR="00E938EB" w:rsidRPr="00E938EB" w:rsidRDefault="00E938EB" w:rsidP="00E938EB">
      <w:pPr>
        <w:rPr>
          <w:rFonts w:ascii="Times New Roman" w:hAnsi="Times New Roman" w:cs="Times New Roman"/>
          <w:bCs/>
          <w:sz w:val="24"/>
          <w:szCs w:val="24"/>
        </w:rPr>
      </w:pPr>
      <w:r w:rsidRPr="00E938EB">
        <w:rPr>
          <w:rFonts w:ascii="Times New Roman" w:hAnsi="Times New Roman" w:cs="Times New Roman"/>
          <w:bCs/>
          <w:sz w:val="24"/>
          <w:szCs w:val="24"/>
        </w:rPr>
        <w:t xml:space="preserve">Besarnya nilai </w:t>
      </w:r>
      <m:oMath>
        <m:r>
          <w:rPr>
            <w:rFonts w:ascii="Cambria Math" w:hAnsi="Cambria Math" w:cs="Times New Roman"/>
            <w:sz w:val="24"/>
            <w:szCs w:val="24"/>
          </w:rPr>
          <m:t xml:space="preserve">f=1,97 </m:t>
        </m:r>
      </m:oMath>
      <w:r w:rsidRPr="00E938EB">
        <w:rPr>
          <w:rFonts w:ascii="Times New Roman" w:hAnsi="Times New Roman" w:cs="Times New Roman"/>
          <w:bCs/>
          <w:sz w:val="24"/>
          <w:szCs w:val="24"/>
        </w:rPr>
        <w:t>(untuk diameter 100 mm, dilihat pada tabel 4.4)</w:t>
      </w:r>
    </w:p>
    <w:p w14:paraId="61D1F923" w14:textId="77777777" w:rsidR="001D775F" w:rsidRDefault="001D775F">
      <w:pPr>
        <w:rPr>
          <w:rFonts w:ascii="Times New Roman" w:hAnsi="Times New Roman" w:cs="Times New Roman"/>
          <w:bCs/>
          <w:sz w:val="24"/>
          <w:szCs w:val="24"/>
        </w:rPr>
      </w:pPr>
      <w:bookmarkStart w:id="572" w:name="_Toc77382270"/>
      <w:r>
        <w:rPr>
          <w:rFonts w:ascii="Times New Roman" w:hAnsi="Times New Roman" w:cs="Times New Roman"/>
          <w:bCs/>
          <w:sz w:val="24"/>
          <w:szCs w:val="24"/>
        </w:rPr>
        <w:br w:type="page"/>
      </w:r>
    </w:p>
    <w:p w14:paraId="1A5753CD" w14:textId="06E324AF" w:rsidR="00E938EB" w:rsidRPr="00E938EB" w:rsidRDefault="00E938EB" w:rsidP="00E938EB">
      <w:pPr>
        <w:jc w:val="center"/>
        <w:rPr>
          <w:rFonts w:ascii="Times New Roman" w:hAnsi="Times New Roman" w:cs="Times New Roman"/>
          <w:bCs/>
          <w:sz w:val="24"/>
          <w:szCs w:val="24"/>
        </w:rPr>
      </w:pPr>
      <w:r w:rsidRPr="00E938EB">
        <w:rPr>
          <w:rFonts w:ascii="Times New Roman" w:hAnsi="Times New Roman" w:cs="Times New Roman"/>
          <w:bCs/>
          <w:sz w:val="24"/>
          <w:szCs w:val="24"/>
        </w:rPr>
        <w:lastRenderedPageBreak/>
        <w:t xml:space="preserve">Tabel 4. </w:t>
      </w:r>
      <w:r w:rsidRPr="00E938EB">
        <w:rPr>
          <w:rFonts w:ascii="Times New Roman" w:hAnsi="Times New Roman" w:cs="Times New Roman"/>
          <w:bCs/>
          <w:sz w:val="24"/>
          <w:szCs w:val="24"/>
        </w:rPr>
        <w:fldChar w:fldCharType="begin"/>
      </w:r>
      <w:r w:rsidRPr="00E938EB">
        <w:rPr>
          <w:rFonts w:ascii="Times New Roman" w:hAnsi="Times New Roman" w:cs="Times New Roman"/>
          <w:bCs/>
          <w:sz w:val="24"/>
          <w:szCs w:val="24"/>
        </w:rPr>
        <w:instrText xml:space="preserve"> SEQ Tabel_4. \* ARABIC </w:instrText>
      </w:r>
      <w:r w:rsidRPr="00E938EB">
        <w:rPr>
          <w:rFonts w:ascii="Times New Roman" w:hAnsi="Times New Roman" w:cs="Times New Roman"/>
          <w:bCs/>
          <w:sz w:val="24"/>
          <w:szCs w:val="24"/>
        </w:rPr>
        <w:fldChar w:fldCharType="separate"/>
      </w:r>
      <w:r w:rsidR="0042456F">
        <w:rPr>
          <w:rFonts w:ascii="Times New Roman" w:hAnsi="Times New Roman" w:cs="Times New Roman"/>
          <w:bCs/>
          <w:noProof/>
          <w:sz w:val="24"/>
          <w:szCs w:val="24"/>
        </w:rPr>
        <w:t>5</w:t>
      </w:r>
      <w:r w:rsidRPr="00E938EB">
        <w:rPr>
          <w:rFonts w:ascii="Times New Roman" w:hAnsi="Times New Roman" w:cs="Times New Roman"/>
          <w:bCs/>
          <w:sz w:val="24"/>
          <w:szCs w:val="24"/>
        </w:rPr>
        <w:fldChar w:fldCharType="end"/>
      </w:r>
      <w:r w:rsidRPr="00E938EB">
        <w:rPr>
          <w:rFonts w:ascii="Times New Roman" w:hAnsi="Times New Roman" w:cs="Times New Roman"/>
          <w:bCs/>
          <w:sz w:val="24"/>
          <w:szCs w:val="24"/>
        </w:rPr>
        <w:t xml:space="preserve"> koefisien kerugian pada katup</w:t>
      </w:r>
      <w:bookmarkEnd w:id="572"/>
    </w:p>
    <w:p w14:paraId="2336B1F9" w14:textId="764EEF39" w:rsidR="00E938EB" w:rsidRPr="00E938EB" w:rsidRDefault="00E938EB" w:rsidP="00E938EB">
      <w:pPr>
        <w:jc w:val="center"/>
        <w:rPr>
          <w:rFonts w:ascii="Times New Roman" w:hAnsi="Times New Roman" w:cs="Times New Roman"/>
          <w:bCs/>
          <w:sz w:val="24"/>
          <w:szCs w:val="24"/>
        </w:rPr>
      </w:pPr>
      <w:r w:rsidRPr="00E938EB">
        <w:rPr>
          <w:rFonts w:ascii="Times New Roman" w:hAnsi="Times New Roman" w:cs="Times New Roman"/>
          <w:bCs/>
          <w:sz w:val="24"/>
          <w:szCs w:val="24"/>
        </w:rPr>
        <w:t xml:space="preserve">Sumber: </w:t>
      </w:r>
      <w:r w:rsidR="009C08E1">
        <w:rPr>
          <w:rFonts w:ascii="Times New Roman" w:hAnsi="Times New Roman" w:cs="Times New Roman"/>
          <w:bCs/>
          <w:sz w:val="24"/>
          <w:szCs w:val="24"/>
        </w:rPr>
        <w:fldChar w:fldCharType="begin" w:fldLock="1"/>
      </w:r>
      <w:r w:rsidR="001D775F">
        <w:rPr>
          <w:rFonts w:ascii="Times New Roman" w:hAnsi="Times New Roman" w:cs="Times New Roman"/>
          <w:bCs/>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approach.","author":[{"dropping-particle":"","family":"Sularso","given":"","non-dropping-particle":"","parse-names":false,"suffix":""}],"container-title":"Journal of Chemical Information and Modeling","id":"ITEM-1","issue":"9","issued":{"date-parts":[["2004"]]},"page":"1689-1699","title":"Pompa dan Kompresor","type":"article-journal","volume":"53"},"uris":["http://www.mendeley.com/documents/?uuid=4513afa3-b650-4ec9-97d7-16e3e8d9920d"]}],"mendeley":{"formattedCitation":"(Sularso, 2004)","plainTextFormattedCitation":"(Sularso, 2004)","previouslyFormattedCitation":"(Sularso, 2004)"},"properties":{"noteIndex":0},"schema":"https://github.com/citation-style-language/schema/raw/master/csl-citation.json"}</w:instrText>
      </w:r>
      <w:r w:rsidR="009C08E1">
        <w:rPr>
          <w:rFonts w:ascii="Times New Roman" w:hAnsi="Times New Roman" w:cs="Times New Roman"/>
          <w:bCs/>
          <w:sz w:val="24"/>
          <w:szCs w:val="24"/>
        </w:rPr>
        <w:fldChar w:fldCharType="separate"/>
      </w:r>
      <w:r w:rsidR="009C08E1" w:rsidRPr="009C08E1">
        <w:rPr>
          <w:rFonts w:ascii="Times New Roman" w:hAnsi="Times New Roman" w:cs="Times New Roman"/>
          <w:bCs/>
          <w:noProof/>
          <w:sz w:val="24"/>
          <w:szCs w:val="24"/>
        </w:rPr>
        <w:t>(Sularso, 2004)</w:t>
      </w:r>
      <w:r w:rsidR="009C08E1">
        <w:rPr>
          <w:rFonts w:ascii="Times New Roman" w:hAnsi="Times New Roman" w:cs="Times New Roman"/>
          <w:bCs/>
          <w:sz w:val="24"/>
          <w:szCs w:val="24"/>
        </w:rPr>
        <w:fldChar w:fldCharType="end"/>
      </w:r>
    </w:p>
    <w:tbl>
      <w:tblPr>
        <w:tblStyle w:val="TableGrid2"/>
        <w:tblW w:w="0" w:type="auto"/>
        <w:tblLook w:val="04A0" w:firstRow="1" w:lastRow="0" w:firstColumn="1" w:lastColumn="0" w:noHBand="0" w:noVBand="1"/>
      </w:tblPr>
      <w:tblGrid>
        <w:gridCol w:w="3093"/>
        <w:gridCol w:w="797"/>
        <w:gridCol w:w="636"/>
        <w:gridCol w:w="636"/>
        <w:gridCol w:w="708"/>
        <w:gridCol w:w="708"/>
        <w:gridCol w:w="708"/>
        <w:gridCol w:w="647"/>
      </w:tblGrid>
      <w:tr w:rsidR="00E938EB" w:rsidRPr="00E938EB" w14:paraId="2E4B988E" w14:textId="77777777" w:rsidTr="00CD2FF3">
        <w:trPr>
          <w:trHeight w:val="939"/>
        </w:trPr>
        <w:tc>
          <w:tcPr>
            <w:tcW w:w="3093" w:type="dxa"/>
            <w:tcBorders>
              <w:tl2br w:val="single" w:sz="4" w:space="0" w:color="auto"/>
            </w:tcBorders>
          </w:tcPr>
          <w:p w14:paraId="0456506A" w14:textId="77777777" w:rsidR="00E938EB" w:rsidRPr="00E938EB" w:rsidRDefault="00E938EB" w:rsidP="00E938EB">
            <w:pPr>
              <w:spacing w:after="160" w:line="259" w:lineRule="auto"/>
              <w:jc w:val="right"/>
              <w:rPr>
                <w:rFonts w:ascii="Times New Roman" w:hAnsi="Times New Roman" w:cs="Times New Roman"/>
                <w:bCs/>
                <w:sz w:val="24"/>
                <w:szCs w:val="24"/>
              </w:rPr>
            </w:pPr>
            <w:r w:rsidRPr="00E938EB">
              <w:rPr>
                <w:rFonts w:ascii="Times New Roman" w:hAnsi="Times New Roman" w:cs="Times New Roman"/>
                <w:bCs/>
                <w:sz w:val="24"/>
                <w:szCs w:val="24"/>
              </w:rPr>
              <w:t>Diameter (mm)</w:t>
            </w:r>
          </w:p>
          <w:p w14:paraId="7E579366"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Jenis katup</w:t>
            </w:r>
          </w:p>
        </w:tc>
        <w:tc>
          <w:tcPr>
            <w:tcW w:w="797" w:type="dxa"/>
            <w:vAlign w:val="center"/>
          </w:tcPr>
          <w:p w14:paraId="00BEA64C"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100</w:t>
            </w:r>
          </w:p>
        </w:tc>
        <w:tc>
          <w:tcPr>
            <w:tcW w:w="636" w:type="dxa"/>
            <w:vAlign w:val="center"/>
          </w:tcPr>
          <w:p w14:paraId="2CFE5700"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150</w:t>
            </w:r>
          </w:p>
        </w:tc>
        <w:tc>
          <w:tcPr>
            <w:tcW w:w="636" w:type="dxa"/>
            <w:vAlign w:val="center"/>
          </w:tcPr>
          <w:p w14:paraId="345C66FB"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200</w:t>
            </w:r>
          </w:p>
        </w:tc>
        <w:tc>
          <w:tcPr>
            <w:tcW w:w="708" w:type="dxa"/>
            <w:vAlign w:val="center"/>
          </w:tcPr>
          <w:p w14:paraId="57E77134"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250</w:t>
            </w:r>
          </w:p>
        </w:tc>
        <w:tc>
          <w:tcPr>
            <w:tcW w:w="708" w:type="dxa"/>
            <w:vAlign w:val="center"/>
          </w:tcPr>
          <w:p w14:paraId="64EEBB0E"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300</w:t>
            </w:r>
          </w:p>
        </w:tc>
        <w:tc>
          <w:tcPr>
            <w:tcW w:w="708" w:type="dxa"/>
            <w:vAlign w:val="center"/>
          </w:tcPr>
          <w:p w14:paraId="358B0478"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400</w:t>
            </w:r>
          </w:p>
        </w:tc>
        <w:tc>
          <w:tcPr>
            <w:tcW w:w="647" w:type="dxa"/>
            <w:vAlign w:val="center"/>
          </w:tcPr>
          <w:p w14:paraId="31373727"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500</w:t>
            </w:r>
          </w:p>
        </w:tc>
      </w:tr>
      <w:tr w:rsidR="00E938EB" w:rsidRPr="00E938EB" w14:paraId="1CFBF0DE" w14:textId="77777777" w:rsidTr="00CD2FF3">
        <w:trPr>
          <w:trHeight w:val="461"/>
        </w:trPr>
        <w:tc>
          <w:tcPr>
            <w:tcW w:w="3093" w:type="dxa"/>
          </w:tcPr>
          <w:p w14:paraId="25283AB5"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Katup sorong</w:t>
            </w:r>
          </w:p>
        </w:tc>
        <w:tc>
          <w:tcPr>
            <w:tcW w:w="797" w:type="dxa"/>
            <w:tcBorders>
              <w:bottom w:val="single" w:sz="4" w:space="0" w:color="auto"/>
            </w:tcBorders>
          </w:tcPr>
          <w:p w14:paraId="1360F14C"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0,14</w:t>
            </w:r>
          </w:p>
        </w:tc>
        <w:tc>
          <w:tcPr>
            <w:tcW w:w="636" w:type="dxa"/>
            <w:tcBorders>
              <w:bottom w:val="single" w:sz="4" w:space="0" w:color="auto"/>
            </w:tcBorders>
          </w:tcPr>
          <w:p w14:paraId="0915A54A"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0,12</w:t>
            </w:r>
          </w:p>
        </w:tc>
        <w:tc>
          <w:tcPr>
            <w:tcW w:w="636" w:type="dxa"/>
            <w:tcBorders>
              <w:bottom w:val="single" w:sz="4" w:space="0" w:color="auto"/>
            </w:tcBorders>
          </w:tcPr>
          <w:p w14:paraId="1E72AF99"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0,10</w:t>
            </w:r>
          </w:p>
        </w:tc>
        <w:tc>
          <w:tcPr>
            <w:tcW w:w="708" w:type="dxa"/>
            <w:tcBorders>
              <w:bottom w:val="single" w:sz="4" w:space="0" w:color="auto"/>
            </w:tcBorders>
          </w:tcPr>
          <w:p w14:paraId="30C73E66"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0,09</w:t>
            </w:r>
          </w:p>
        </w:tc>
        <w:tc>
          <w:tcPr>
            <w:tcW w:w="708" w:type="dxa"/>
            <w:tcBorders>
              <w:bottom w:val="single" w:sz="4" w:space="0" w:color="auto"/>
            </w:tcBorders>
          </w:tcPr>
          <w:p w14:paraId="66B1A346"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0,07</w:t>
            </w:r>
          </w:p>
        </w:tc>
        <w:tc>
          <w:tcPr>
            <w:tcW w:w="708" w:type="dxa"/>
            <w:tcBorders>
              <w:bottom w:val="single" w:sz="4" w:space="0" w:color="auto"/>
            </w:tcBorders>
          </w:tcPr>
          <w:p w14:paraId="47D19490"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0</w:t>
            </w:r>
          </w:p>
        </w:tc>
        <w:tc>
          <w:tcPr>
            <w:tcW w:w="647" w:type="dxa"/>
            <w:tcBorders>
              <w:bottom w:val="single" w:sz="4" w:space="0" w:color="auto"/>
            </w:tcBorders>
          </w:tcPr>
          <w:p w14:paraId="4E3D33E0"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0</w:t>
            </w:r>
          </w:p>
        </w:tc>
      </w:tr>
      <w:tr w:rsidR="00E938EB" w:rsidRPr="00E938EB" w14:paraId="384B4B06" w14:textId="77777777" w:rsidTr="00CD2FF3">
        <w:trPr>
          <w:trHeight w:val="461"/>
        </w:trPr>
        <w:tc>
          <w:tcPr>
            <w:tcW w:w="3093" w:type="dxa"/>
          </w:tcPr>
          <w:p w14:paraId="08543BFC"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Katup kupu-kupu</w:t>
            </w:r>
          </w:p>
        </w:tc>
        <w:tc>
          <w:tcPr>
            <w:tcW w:w="4840" w:type="dxa"/>
            <w:gridSpan w:val="7"/>
            <w:shd w:val="clear" w:color="auto" w:fill="auto"/>
          </w:tcPr>
          <w:p w14:paraId="228DE307" w14:textId="08C13899"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0,6 - 0,16 (bervariasi menurut kon</w:t>
            </w:r>
            <w:r w:rsidR="000D1021">
              <w:rPr>
                <w:rFonts w:ascii="Times New Roman" w:hAnsi="Times New Roman" w:cs="Times New Roman"/>
                <w:bCs/>
                <w:sz w:val="24"/>
                <w:szCs w:val="24"/>
              </w:rPr>
              <w:t>s</w:t>
            </w:r>
            <w:r w:rsidRPr="00E938EB">
              <w:rPr>
                <w:rFonts w:ascii="Times New Roman" w:hAnsi="Times New Roman" w:cs="Times New Roman"/>
                <w:bCs/>
                <w:sz w:val="24"/>
                <w:szCs w:val="24"/>
              </w:rPr>
              <w:t>truksi dan diamet</w:t>
            </w:r>
            <w:r w:rsidR="000D1021">
              <w:rPr>
                <w:rFonts w:ascii="Times New Roman" w:hAnsi="Times New Roman" w:cs="Times New Roman"/>
                <w:bCs/>
                <w:sz w:val="24"/>
                <w:szCs w:val="24"/>
              </w:rPr>
              <w:t>e</w:t>
            </w:r>
            <w:r w:rsidRPr="00E938EB">
              <w:rPr>
                <w:rFonts w:ascii="Times New Roman" w:hAnsi="Times New Roman" w:cs="Times New Roman"/>
                <w:bCs/>
                <w:sz w:val="24"/>
                <w:szCs w:val="24"/>
              </w:rPr>
              <w:t>rnya)</w:t>
            </w:r>
          </w:p>
        </w:tc>
      </w:tr>
      <w:tr w:rsidR="00E938EB" w:rsidRPr="00E938EB" w14:paraId="3857DCD6" w14:textId="77777777" w:rsidTr="00CD2FF3">
        <w:trPr>
          <w:trHeight w:val="478"/>
        </w:trPr>
        <w:tc>
          <w:tcPr>
            <w:tcW w:w="3093" w:type="dxa"/>
          </w:tcPr>
          <w:p w14:paraId="3B8A09F5"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Katup putar</w:t>
            </w:r>
          </w:p>
        </w:tc>
        <w:tc>
          <w:tcPr>
            <w:tcW w:w="4840" w:type="dxa"/>
            <w:gridSpan w:val="7"/>
            <w:shd w:val="clear" w:color="auto" w:fill="auto"/>
          </w:tcPr>
          <w:p w14:paraId="39ACE19B"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0,09 – 0,026 (bervariasi menurut diameternya)</w:t>
            </w:r>
          </w:p>
        </w:tc>
      </w:tr>
      <w:tr w:rsidR="00E938EB" w:rsidRPr="00E938EB" w14:paraId="6C89E83A" w14:textId="77777777" w:rsidTr="00CD2FF3">
        <w:trPr>
          <w:trHeight w:val="461"/>
        </w:trPr>
        <w:tc>
          <w:tcPr>
            <w:tcW w:w="3093" w:type="dxa"/>
          </w:tcPr>
          <w:p w14:paraId="1DBFDC4E"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Katup cegah jenis ayun</w:t>
            </w:r>
          </w:p>
        </w:tc>
        <w:tc>
          <w:tcPr>
            <w:tcW w:w="797" w:type="dxa"/>
          </w:tcPr>
          <w:p w14:paraId="647358A7" w14:textId="77777777" w:rsidR="00E938EB" w:rsidRPr="00E938EB" w:rsidRDefault="00E938EB" w:rsidP="00E938EB">
            <w:pPr>
              <w:spacing w:after="160" w:line="259" w:lineRule="auto"/>
              <w:rPr>
                <w:rFonts w:ascii="Times New Roman" w:hAnsi="Times New Roman" w:cs="Times New Roman"/>
                <w:bCs/>
                <w:sz w:val="24"/>
                <w:szCs w:val="24"/>
              </w:rPr>
            </w:pPr>
          </w:p>
        </w:tc>
        <w:tc>
          <w:tcPr>
            <w:tcW w:w="636" w:type="dxa"/>
          </w:tcPr>
          <w:p w14:paraId="381CE0FA" w14:textId="77777777" w:rsidR="00E938EB" w:rsidRPr="00E938EB" w:rsidRDefault="00E938EB" w:rsidP="00E938EB">
            <w:pPr>
              <w:spacing w:after="160" w:line="259" w:lineRule="auto"/>
              <w:rPr>
                <w:rFonts w:ascii="Times New Roman" w:hAnsi="Times New Roman" w:cs="Times New Roman"/>
                <w:bCs/>
                <w:sz w:val="24"/>
                <w:szCs w:val="24"/>
              </w:rPr>
            </w:pPr>
          </w:p>
        </w:tc>
        <w:tc>
          <w:tcPr>
            <w:tcW w:w="636" w:type="dxa"/>
          </w:tcPr>
          <w:p w14:paraId="46EF9649"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1,2</w:t>
            </w:r>
          </w:p>
        </w:tc>
        <w:tc>
          <w:tcPr>
            <w:tcW w:w="708" w:type="dxa"/>
          </w:tcPr>
          <w:p w14:paraId="70654296"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1,15</w:t>
            </w:r>
          </w:p>
        </w:tc>
        <w:tc>
          <w:tcPr>
            <w:tcW w:w="708" w:type="dxa"/>
          </w:tcPr>
          <w:p w14:paraId="77B86D0C"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1,1</w:t>
            </w:r>
          </w:p>
        </w:tc>
        <w:tc>
          <w:tcPr>
            <w:tcW w:w="708" w:type="dxa"/>
          </w:tcPr>
          <w:p w14:paraId="793C6F99"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1,0</w:t>
            </w:r>
          </w:p>
        </w:tc>
        <w:tc>
          <w:tcPr>
            <w:tcW w:w="647" w:type="dxa"/>
          </w:tcPr>
          <w:p w14:paraId="1E9245BB"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0,98</w:t>
            </w:r>
          </w:p>
        </w:tc>
      </w:tr>
      <w:tr w:rsidR="00E938EB" w:rsidRPr="00E938EB" w14:paraId="71EF1294" w14:textId="77777777" w:rsidTr="00CD2FF3">
        <w:trPr>
          <w:trHeight w:val="461"/>
        </w:trPr>
        <w:tc>
          <w:tcPr>
            <w:tcW w:w="3093" w:type="dxa"/>
          </w:tcPr>
          <w:p w14:paraId="019EFC59" w14:textId="45CDDB61"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 xml:space="preserve">Katup cegah jenis </w:t>
            </w:r>
            <w:r w:rsidR="008174F8">
              <w:rPr>
                <w:rFonts w:ascii="Times New Roman" w:hAnsi="Times New Roman" w:cs="Times New Roman"/>
                <w:bCs/>
                <w:sz w:val="24"/>
                <w:szCs w:val="24"/>
              </w:rPr>
              <w:t>tekanan</w:t>
            </w:r>
          </w:p>
        </w:tc>
        <w:tc>
          <w:tcPr>
            <w:tcW w:w="797" w:type="dxa"/>
          </w:tcPr>
          <w:p w14:paraId="4B439ECC" w14:textId="77777777" w:rsidR="00E938EB" w:rsidRPr="00E938EB" w:rsidRDefault="00E938EB" w:rsidP="00E938EB">
            <w:pPr>
              <w:spacing w:after="160" w:line="259" w:lineRule="auto"/>
              <w:rPr>
                <w:rFonts w:ascii="Times New Roman" w:hAnsi="Times New Roman" w:cs="Times New Roman"/>
                <w:bCs/>
                <w:sz w:val="24"/>
                <w:szCs w:val="24"/>
              </w:rPr>
            </w:pPr>
          </w:p>
        </w:tc>
        <w:tc>
          <w:tcPr>
            <w:tcW w:w="636" w:type="dxa"/>
          </w:tcPr>
          <w:p w14:paraId="7C2FE85A" w14:textId="77777777" w:rsidR="00E938EB" w:rsidRPr="00E938EB" w:rsidRDefault="00E938EB" w:rsidP="00E938EB">
            <w:pPr>
              <w:spacing w:after="160" w:line="259" w:lineRule="auto"/>
              <w:rPr>
                <w:rFonts w:ascii="Times New Roman" w:hAnsi="Times New Roman" w:cs="Times New Roman"/>
                <w:bCs/>
                <w:sz w:val="24"/>
                <w:szCs w:val="24"/>
              </w:rPr>
            </w:pPr>
          </w:p>
        </w:tc>
        <w:tc>
          <w:tcPr>
            <w:tcW w:w="636" w:type="dxa"/>
          </w:tcPr>
          <w:p w14:paraId="54F1ADBE"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1,2</w:t>
            </w:r>
          </w:p>
        </w:tc>
        <w:tc>
          <w:tcPr>
            <w:tcW w:w="708" w:type="dxa"/>
          </w:tcPr>
          <w:p w14:paraId="56A34556"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1,15</w:t>
            </w:r>
          </w:p>
        </w:tc>
        <w:tc>
          <w:tcPr>
            <w:tcW w:w="708" w:type="dxa"/>
          </w:tcPr>
          <w:p w14:paraId="50A7E2FC"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1,1</w:t>
            </w:r>
          </w:p>
        </w:tc>
        <w:tc>
          <w:tcPr>
            <w:tcW w:w="708" w:type="dxa"/>
          </w:tcPr>
          <w:p w14:paraId="53BBC938"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0,9</w:t>
            </w:r>
          </w:p>
        </w:tc>
        <w:tc>
          <w:tcPr>
            <w:tcW w:w="647" w:type="dxa"/>
          </w:tcPr>
          <w:p w14:paraId="662343DB"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0,8</w:t>
            </w:r>
          </w:p>
        </w:tc>
      </w:tr>
      <w:tr w:rsidR="00E938EB" w:rsidRPr="00E938EB" w14:paraId="28CC910B" w14:textId="77777777" w:rsidTr="00CD2FF3">
        <w:trPr>
          <w:trHeight w:val="461"/>
        </w:trPr>
        <w:tc>
          <w:tcPr>
            <w:tcW w:w="3093" w:type="dxa"/>
          </w:tcPr>
          <w:p w14:paraId="7BA8B8CA"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Katup cegah jenis bebas</w:t>
            </w:r>
          </w:p>
        </w:tc>
        <w:tc>
          <w:tcPr>
            <w:tcW w:w="797" w:type="dxa"/>
          </w:tcPr>
          <w:p w14:paraId="12C6157F"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1,44</w:t>
            </w:r>
          </w:p>
        </w:tc>
        <w:tc>
          <w:tcPr>
            <w:tcW w:w="636" w:type="dxa"/>
          </w:tcPr>
          <w:p w14:paraId="54336335"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1,39</w:t>
            </w:r>
          </w:p>
        </w:tc>
        <w:tc>
          <w:tcPr>
            <w:tcW w:w="636" w:type="dxa"/>
          </w:tcPr>
          <w:p w14:paraId="5271B953"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1,34</w:t>
            </w:r>
          </w:p>
        </w:tc>
        <w:tc>
          <w:tcPr>
            <w:tcW w:w="708" w:type="dxa"/>
          </w:tcPr>
          <w:p w14:paraId="6FDF9385"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1,3</w:t>
            </w:r>
          </w:p>
        </w:tc>
        <w:tc>
          <w:tcPr>
            <w:tcW w:w="708" w:type="dxa"/>
          </w:tcPr>
          <w:p w14:paraId="6F2B4482"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1,2</w:t>
            </w:r>
          </w:p>
        </w:tc>
        <w:tc>
          <w:tcPr>
            <w:tcW w:w="708" w:type="dxa"/>
          </w:tcPr>
          <w:p w14:paraId="69F01E58" w14:textId="77777777" w:rsidR="00E938EB" w:rsidRPr="00E938EB" w:rsidRDefault="00E938EB" w:rsidP="00E938EB">
            <w:pPr>
              <w:spacing w:after="160" w:line="259" w:lineRule="auto"/>
              <w:rPr>
                <w:rFonts w:ascii="Times New Roman" w:hAnsi="Times New Roman" w:cs="Times New Roman"/>
                <w:bCs/>
                <w:sz w:val="24"/>
                <w:szCs w:val="24"/>
              </w:rPr>
            </w:pPr>
          </w:p>
        </w:tc>
        <w:tc>
          <w:tcPr>
            <w:tcW w:w="647" w:type="dxa"/>
          </w:tcPr>
          <w:p w14:paraId="3BC8FE32" w14:textId="77777777" w:rsidR="00E938EB" w:rsidRPr="00E938EB" w:rsidRDefault="00E938EB" w:rsidP="00E938EB">
            <w:pPr>
              <w:spacing w:after="160" w:line="259" w:lineRule="auto"/>
              <w:rPr>
                <w:rFonts w:ascii="Times New Roman" w:hAnsi="Times New Roman" w:cs="Times New Roman"/>
                <w:bCs/>
                <w:sz w:val="24"/>
                <w:szCs w:val="24"/>
              </w:rPr>
            </w:pPr>
          </w:p>
        </w:tc>
      </w:tr>
      <w:tr w:rsidR="00E938EB" w:rsidRPr="00E938EB" w14:paraId="6019E4EB" w14:textId="77777777" w:rsidTr="00CD2FF3">
        <w:trPr>
          <w:trHeight w:val="461"/>
        </w:trPr>
        <w:tc>
          <w:tcPr>
            <w:tcW w:w="3093" w:type="dxa"/>
          </w:tcPr>
          <w:p w14:paraId="4AE51468"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Katup cegah tutup cepat jenis pegas</w:t>
            </w:r>
          </w:p>
        </w:tc>
        <w:tc>
          <w:tcPr>
            <w:tcW w:w="797" w:type="dxa"/>
          </w:tcPr>
          <w:p w14:paraId="514CC993"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7,3</w:t>
            </w:r>
          </w:p>
        </w:tc>
        <w:tc>
          <w:tcPr>
            <w:tcW w:w="636" w:type="dxa"/>
          </w:tcPr>
          <w:p w14:paraId="09DDE68B"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6,6</w:t>
            </w:r>
          </w:p>
        </w:tc>
        <w:tc>
          <w:tcPr>
            <w:tcW w:w="636" w:type="dxa"/>
          </w:tcPr>
          <w:p w14:paraId="20E229AE"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5,9</w:t>
            </w:r>
          </w:p>
        </w:tc>
        <w:tc>
          <w:tcPr>
            <w:tcW w:w="708" w:type="dxa"/>
          </w:tcPr>
          <w:p w14:paraId="1F65C11E"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5,3</w:t>
            </w:r>
          </w:p>
        </w:tc>
        <w:tc>
          <w:tcPr>
            <w:tcW w:w="708" w:type="dxa"/>
          </w:tcPr>
          <w:p w14:paraId="1DAE6BA0"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4,6</w:t>
            </w:r>
          </w:p>
        </w:tc>
        <w:tc>
          <w:tcPr>
            <w:tcW w:w="708" w:type="dxa"/>
          </w:tcPr>
          <w:p w14:paraId="476396CA" w14:textId="77777777" w:rsidR="00E938EB" w:rsidRPr="00E938EB" w:rsidRDefault="00E938EB" w:rsidP="00E938EB">
            <w:pPr>
              <w:spacing w:after="160" w:line="259" w:lineRule="auto"/>
              <w:rPr>
                <w:rFonts w:ascii="Times New Roman" w:hAnsi="Times New Roman" w:cs="Times New Roman"/>
                <w:bCs/>
                <w:sz w:val="24"/>
                <w:szCs w:val="24"/>
              </w:rPr>
            </w:pPr>
          </w:p>
        </w:tc>
        <w:tc>
          <w:tcPr>
            <w:tcW w:w="647" w:type="dxa"/>
          </w:tcPr>
          <w:p w14:paraId="529CB007" w14:textId="77777777" w:rsidR="00E938EB" w:rsidRPr="00E938EB" w:rsidRDefault="00E938EB" w:rsidP="00E938EB">
            <w:pPr>
              <w:spacing w:after="160" w:line="259" w:lineRule="auto"/>
              <w:rPr>
                <w:rFonts w:ascii="Times New Roman" w:hAnsi="Times New Roman" w:cs="Times New Roman"/>
                <w:bCs/>
                <w:sz w:val="24"/>
                <w:szCs w:val="24"/>
              </w:rPr>
            </w:pPr>
          </w:p>
        </w:tc>
      </w:tr>
      <w:tr w:rsidR="00E938EB" w:rsidRPr="00E938EB" w14:paraId="704D26D4" w14:textId="77777777" w:rsidTr="00CD2FF3">
        <w:trPr>
          <w:trHeight w:val="461"/>
        </w:trPr>
        <w:tc>
          <w:tcPr>
            <w:tcW w:w="3093" w:type="dxa"/>
          </w:tcPr>
          <w:p w14:paraId="5C6FE62F" w14:textId="65D8BA7C"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 xml:space="preserve">Katup </w:t>
            </w:r>
            <w:r w:rsidR="00AE1546">
              <w:rPr>
                <w:rFonts w:ascii="Times New Roman" w:hAnsi="Times New Roman" w:cs="Times New Roman"/>
                <w:bCs/>
                <w:sz w:val="24"/>
                <w:szCs w:val="24"/>
              </w:rPr>
              <w:t>hisap</w:t>
            </w:r>
            <w:r w:rsidRPr="00E938EB">
              <w:rPr>
                <w:rFonts w:ascii="Times New Roman" w:hAnsi="Times New Roman" w:cs="Times New Roman"/>
                <w:bCs/>
                <w:sz w:val="24"/>
                <w:szCs w:val="24"/>
              </w:rPr>
              <w:t xml:space="preserve"> dengan saringan</w:t>
            </w:r>
          </w:p>
        </w:tc>
        <w:tc>
          <w:tcPr>
            <w:tcW w:w="797" w:type="dxa"/>
            <w:shd w:val="clear" w:color="auto" w:fill="C00000"/>
          </w:tcPr>
          <w:p w14:paraId="4BDE789B"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1,97</w:t>
            </w:r>
          </w:p>
        </w:tc>
        <w:tc>
          <w:tcPr>
            <w:tcW w:w="636" w:type="dxa"/>
          </w:tcPr>
          <w:p w14:paraId="30C5C2DA"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1,91</w:t>
            </w:r>
          </w:p>
        </w:tc>
        <w:tc>
          <w:tcPr>
            <w:tcW w:w="636" w:type="dxa"/>
          </w:tcPr>
          <w:p w14:paraId="2DD0F84B"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1,84</w:t>
            </w:r>
          </w:p>
        </w:tc>
        <w:tc>
          <w:tcPr>
            <w:tcW w:w="708" w:type="dxa"/>
          </w:tcPr>
          <w:p w14:paraId="44D21995"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1,78</w:t>
            </w:r>
          </w:p>
        </w:tc>
        <w:tc>
          <w:tcPr>
            <w:tcW w:w="708" w:type="dxa"/>
          </w:tcPr>
          <w:p w14:paraId="4B2C35C8" w14:textId="77777777" w:rsidR="00E938EB" w:rsidRPr="00E938EB" w:rsidRDefault="00E938EB" w:rsidP="00E938EB">
            <w:pPr>
              <w:spacing w:after="160" w:line="259" w:lineRule="auto"/>
              <w:rPr>
                <w:rFonts w:ascii="Times New Roman" w:hAnsi="Times New Roman" w:cs="Times New Roman"/>
                <w:bCs/>
                <w:sz w:val="24"/>
                <w:szCs w:val="24"/>
              </w:rPr>
            </w:pPr>
            <w:r w:rsidRPr="00E938EB">
              <w:rPr>
                <w:rFonts w:ascii="Times New Roman" w:hAnsi="Times New Roman" w:cs="Times New Roman"/>
                <w:bCs/>
                <w:sz w:val="24"/>
                <w:szCs w:val="24"/>
              </w:rPr>
              <w:t>1,72</w:t>
            </w:r>
          </w:p>
        </w:tc>
        <w:tc>
          <w:tcPr>
            <w:tcW w:w="708" w:type="dxa"/>
          </w:tcPr>
          <w:p w14:paraId="7A180C86" w14:textId="77777777" w:rsidR="00E938EB" w:rsidRPr="00E938EB" w:rsidRDefault="00E938EB" w:rsidP="00E938EB">
            <w:pPr>
              <w:spacing w:after="160" w:line="259" w:lineRule="auto"/>
              <w:rPr>
                <w:rFonts w:ascii="Times New Roman" w:hAnsi="Times New Roman" w:cs="Times New Roman"/>
                <w:bCs/>
                <w:sz w:val="24"/>
                <w:szCs w:val="24"/>
              </w:rPr>
            </w:pPr>
          </w:p>
        </w:tc>
        <w:tc>
          <w:tcPr>
            <w:tcW w:w="647" w:type="dxa"/>
          </w:tcPr>
          <w:p w14:paraId="07A56CD7" w14:textId="77777777" w:rsidR="00E938EB" w:rsidRPr="00E938EB" w:rsidRDefault="00E938EB" w:rsidP="00E938EB">
            <w:pPr>
              <w:spacing w:after="160" w:line="259" w:lineRule="auto"/>
              <w:rPr>
                <w:rFonts w:ascii="Times New Roman" w:hAnsi="Times New Roman" w:cs="Times New Roman"/>
                <w:bCs/>
                <w:sz w:val="24"/>
                <w:szCs w:val="24"/>
              </w:rPr>
            </w:pPr>
          </w:p>
        </w:tc>
      </w:tr>
    </w:tbl>
    <w:p w14:paraId="5AD79218" w14:textId="77777777" w:rsidR="00E938EB" w:rsidRPr="00E938EB" w:rsidRDefault="00E938EB" w:rsidP="00E938EB">
      <w:pPr>
        <w:rPr>
          <w:rFonts w:ascii="Times New Roman" w:hAnsi="Times New Roman" w:cs="Times New Roman"/>
          <w:bCs/>
          <w:sz w:val="24"/>
          <w:szCs w:val="24"/>
        </w:rPr>
      </w:pPr>
    </w:p>
    <w:p w14:paraId="1B0C7EF5" w14:textId="77777777" w:rsidR="00E938EB" w:rsidRPr="00E938EB" w:rsidRDefault="00E938EB" w:rsidP="00E938EB">
      <w:pPr>
        <w:rPr>
          <w:rFonts w:ascii="Times New Roman" w:hAnsi="Times New Roman" w:cs="Times New Roman"/>
          <w:bCs/>
          <w:sz w:val="24"/>
          <w:szCs w:val="24"/>
        </w:rPr>
      </w:pPr>
      <w:r w:rsidRPr="00E938EB">
        <w:rPr>
          <w:rFonts w:ascii="Times New Roman" w:hAnsi="Times New Roman" w:cs="Times New Roman"/>
          <w:bCs/>
          <w:sz w:val="24"/>
          <w:szCs w:val="24"/>
        </w:rPr>
        <w:t xml:space="preserve">Menghitung </w:t>
      </w:r>
      <w:r w:rsidRPr="003914B7">
        <w:rPr>
          <w:rFonts w:ascii="Times New Roman" w:hAnsi="Times New Roman" w:cs="Times New Roman"/>
          <w:bCs/>
          <w:i/>
          <w:iCs/>
          <w:sz w:val="24"/>
          <w:szCs w:val="24"/>
        </w:rPr>
        <w:t>head</w:t>
      </w:r>
      <w:r w:rsidRPr="00E938EB">
        <w:rPr>
          <w:rFonts w:ascii="Times New Roman" w:hAnsi="Times New Roman" w:cs="Times New Roman"/>
          <w:bCs/>
          <w:sz w:val="24"/>
          <w:szCs w:val="24"/>
        </w:rPr>
        <w:t xml:space="preserve"> kecepatan keluar adalah sebagai berikut:</w:t>
      </w:r>
    </w:p>
    <w:p w14:paraId="39E7F2E8" w14:textId="11E9810A" w:rsidR="001D775F" w:rsidRPr="005131F6" w:rsidRDefault="005131F6" w:rsidP="00172137">
      <w:pPr>
        <w:ind w:left="709"/>
        <w:rPr>
          <w:rFonts w:ascii="Times New Roman" w:eastAsiaTheme="minorEastAsia" w:hAnsi="Times New Roman" w:cs="Times New Roman"/>
          <w:bCs/>
          <w:sz w:val="24"/>
          <w:szCs w:val="24"/>
        </w:rPr>
      </w:pPr>
      <m:oMathPara>
        <m:oMathParaPr>
          <m:jc m:val="left"/>
        </m:oMathParaPr>
        <m:oMath>
          <m:r>
            <w:rPr>
              <w:rFonts w:ascii="Cambria Math" w:eastAsiaTheme="minorEastAsia" w:hAnsi="Cambria Math" w:cs="Times New Roman"/>
              <w:sz w:val="24"/>
              <w:szCs w:val="24"/>
            </w:rPr>
            <m:t>Vd=</m:t>
          </m:r>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Q</m:t>
              </m:r>
            </m:num>
            <m:den>
              <m:sSup>
                <m:sSupPr>
                  <m:ctrlPr>
                    <w:rPr>
                      <w:rFonts w:ascii="Cambria Math" w:eastAsiaTheme="minorEastAsia" w:hAnsi="Cambria Math" w:cs="Times New Roman"/>
                      <w:bCs/>
                      <w:i/>
                      <w:sz w:val="24"/>
                      <w:szCs w:val="24"/>
                    </w:rPr>
                  </m:ctrlPr>
                </m:sSupPr>
                <m:e>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bCs/>
                  <w:i/>
                  <w:sz w:val="24"/>
                  <w:szCs w:val="24"/>
                </w:rPr>
              </m:ctrlPr>
            </m:fPr>
            <m:num>
              <m:r>
                <w:rPr>
                  <w:rFonts w:ascii="Cambria Math" w:hAnsi="Cambria Math" w:cs="Times New Roman"/>
                  <w:sz w:val="24"/>
                  <w:szCs w:val="24"/>
                  <w:lang w:val="id-ID"/>
                </w:rPr>
                <m:t>0.00</m:t>
              </m:r>
              <m:r>
                <w:rPr>
                  <w:rFonts w:ascii="Cambria Math" w:hAnsi="Cambria Math" w:cs="Times New Roman"/>
                  <w:sz w:val="24"/>
                  <w:szCs w:val="24"/>
                </w:rPr>
                <m:t>03</m:t>
              </m:r>
              <m:r>
                <w:rPr>
                  <w:rFonts w:ascii="Cambria Math" w:hAnsi="Cambria Math" w:cs="Times New Roman"/>
                  <w:sz w:val="24"/>
                  <w:szCs w:val="24"/>
                  <w:lang w:val="id-ID"/>
                </w:rPr>
                <m:t xml:space="preserve"> m³/s</m:t>
              </m:r>
            </m:num>
            <m:den>
              <m:sSup>
                <m:sSupPr>
                  <m:ctrlPr>
                    <w:rPr>
                      <w:rFonts w:ascii="Cambria Math" w:eastAsiaTheme="minorEastAsia" w:hAnsi="Cambria Math" w:cs="Times New Roman"/>
                      <w:bCs/>
                      <w:i/>
                      <w:sz w:val="24"/>
                      <w:szCs w:val="24"/>
                    </w:rPr>
                  </m:ctrlPr>
                </m:sSupPr>
                <m:e>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(0,0254 m)</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=0,61 m/s</m:t>
          </m:r>
        </m:oMath>
      </m:oMathPara>
    </w:p>
    <w:p w14:paraId="496F477B" w14:textId="15967A17" w:rsidR="00E938EB" w:rsidRPr="00E938EB" w:rsidRDefault="00A47B95" w:rsidP="00172137">
      <w:pPr>
        <w:ind w:left="709"/>
        <w:rPr>
          <w:rFonts w:ascii="Times New Roman" w:hAnsi="Times New Roman" w:cs="Times New Roman"/>
          <w:bCs/>
          <w:i/>
          <w:sz w:val="24"/>
          <w:szCs w:val="24"/>
        </w:rPr>
      </w:pPr>
      <m:oMathPara>
        <m:oMathParaPr>
          <m:jc m:val="left"/>
        </m:oMathParaPr>
        <m:oMath>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Vd</m:t>
                  </m:r>
                </m:e>
                <m:sup>
                  <m:r>
                    <w:rPr>
                      <w:rFonts w:ascii="Cambria Math" w:hAnsi="Cambria Math" w:cs="Times New Roman"/>
                      <w:sz w:val="24"/>
                      <w:szCs w:val="24"/>
                    </w:rPr>
                    <m:t>2</m:t>
                  </m:r>
                </m:sup>
              </m:sSup>
            </m:num>
            <m:den>
              <m:r>
                <w:rPr>
                  <w:rFonts w:ascii="Cambria Math" w:hAnsi="Cambria Math" w:cs="Times New Roman"/>
                  <w:sz w:val="24"/>
                  <w:szCs w:val="24"/>
                </w:rPr>
                <m:t>2∙g</m:t>
              </m:r>
            </m:den>
          </m:f>
          <m:r>
            <w:rPr>
              <w:rFonts w:ascii="Cambria Math" w:eastAsiaTheme="minorEastAsia" w:hAnsi="Cambria Math" w:cs="Times New Roman"/>
              <w:sz w:val="24"/>
              <w:szCs w:val="24"/>
            </w:rPr>
            <m:t>=</m:t>
          </m:r>
          <m:f>
            <m:fPr>
              <m:ctrlPr>
                <w:rPr>
                  <w:rFonts w:ascii="Cambria Math" w:eastAsiaTheme="minorEastAsia" w:hAnsi="Cambria Math" w:cs="Times New Roman"/>
                  <w:bCs/>
                  <w:i/>
                  <w:sz w:val="24"/>
                  <w:szCs w:val="24"/>
                </w:rPr>
              </m:ctrlPr>
            </m:fPr>
            <m:num>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0,61</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lang w:val="id-ID"/>
                </w:rPr>
                <m:t>m/s</m:t>
              </m:r>
            </m:num>
            <m:den>
              <m:r>
                <w:rPr>
                  <w:rFonts w:ascii="Cambria Math" w:eastAsiaTheme="minorEastAsia" w:hAnsi="Cambria Math" w:cs="Times New Roman"/>
                  <w:sz w:val="24"/>
                  <w:szCs w:val="24"/>
                </w:rPr>
                <m:t>2∙9,8</m:t>
              </m:r>
              <m:r>
                <w:rPr>
                  <w:rFonts w:ascii="Cambria Math" w:eastAsiaTheme="minorEastAsia" w:hAnsi="Cambria Math" w:cs="Times New Roman"/>
                  <w:sz w:val="24"/>
                  <w:szCs w:val="24"/>
                  <w:lang w:val="id-ID"/>
                </w:rPr>
                <m:t>m/s</m:t>
              </m:r>
            </m:den>
          </m:f>
          <m:r>
            <w:rPr>
              <w:rFonts w:ascii="Cambria Math" w:eastAsiaTheme="minorEastAsia" w:hAnsi="Cambria Math" w:cs="Times New Roman"/>
              <w:sz w:val="24"/>
              <w:szCs w:val="24"/>
            </w:rPr>
            <m:t>=</m:t>
          </m:r>
          <w:bookmarkStart w:id="573" w:name="_Hlk77841256"/>
          <m:r>
            <w:rPr>
              <w:rFonts w:ascii="Cambria Math" w:eastAsiaTheme="minorEastAsia" w:hAnsi="Cambria Math" w:cs="Times New Roman"/>
              <w:sz w:val="24"/>
              <w:szCs w:val="24"/>
            </w:rPr>
            <m:t>0,019 m</m:t>
          </m:r>
        </m:oMath>
      </m:oMathPara>
      <w:bookmarkEnd w:id="573"/>
    </w:p>
    <w:p w14:paraId="4D1628A7" w14:textId="77777777" w:rsidR="00E938EB" w:rsidRPr="00E938EB" w:rsidRDefault="00E938EB" w:rsidP="00E938EB">
      <w:pPr>
        <w:rPr>
          <w:rFonts w:ascii="Times New Roman" w:hAnsi="Times New Roman" w:cs="Times New Roman"/>
          <w:bCs/>
          <w:sz w:val="24"/>
          <w:szCs w:val="24"/>
        </w:rPr>
      </w:pPr>
      <w:r w:rsidRPr="00E938EB">
        <w:rPr>
          <w:rFonts w:ascii="Times New Roman" w:hAnsi="Times New Roman" w:cs="Times New Roman"/>
          <w:bCs/>
          <w:sz w:val="24"/>
          <w:szCs w:val="24"/>
        </w:rPr>
        <w:t>Sehingga besarnya head loss total pada sisi masuk pompa adalah sebagai berikut:</w:t>
      </w:r>
    </w:p>
    <w:p w14:paraId="662268E1" w14:textId="73395714" w:rsidR="00E938EB" w:rsidRPr="00E938EB" w:rsidRDefault="00E938EB" w:rsidP="00E938EB">
      <w:pPr>
        <w:rPr>
          <w:rFonts w:ascii="Times New Roman" w:hAnsi="Times New Roman" w:cs="Times New Roman"/>
          <w:bCs/>
          <w:sz w:val="24"/>
          <w:szCs w:val="24"/>
        </w:rPr>
      </w:pPr>
      <w:r w:rsidRPr="00E938EB">
        <w:rPr>
          <w:rFonts w:ascii="Times New Roman" w:hAnsi="Times New Roman" w:cs="Times New Roman"/>
          <w:bCs/>
          <w:sz w:val="24"/>
          <w:szCs w:val="24"/>
        </w:rPr>
        <w:t xml:space="preserve"> </w:t>
      </w:r>
      <w:bookmarkStart w:id="574" w:name="_Hlk77844930"/>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ltotal</m:t>
            </m:r>
          </m:sub>
        </m:sSub>
        <m:r>
          <w:rPr>
            <w:rFonts w:ascii="Cambria Math" w:hAnsi="Cambria Math" w:cs="Times New Roman"/>
            <w:sz w:val="24"/>
            <w:szCs w:val="24"/>
          </w:rPr>
          <m:t>=</m:t>
        </m:r>
        <w:bookmarkStart w:id="575" w:name="_Hlk76570812"/>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b</m:t>
            </m:r>
          </m:sub>
        </m:sSub>
        <w:bookmarkEnd w:id="575"/>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V</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f</m:t>
            </m:r>
          </m:sub>
        </m:sSub>
        <m:r>
          <w:rPr>
            <w:rFonts w:ascii="Cambria Math" w:hAnsi="Cambria Math" w:cs="Times New Roman"/>
            <w:sz w:val="24"/>
            <w:szCs w:val="24"/>
          </w:rPr>
          <m:t>+</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Vd</m:t>
                </m:r>
              </m:e>
              <m:sup>
                <m:r>
                  <w:rPr>
                    <w:rFonts w:ascii="Cambria Math" w:hAnsi="Cambria Math" w:cs="Times New Roman"/>
                    <w:sz w:val="24"/>
                    <w:szCs w:val="24"/>
                  </w:rPr>
                  <m:t>2</m:t>
                </m:r>
              </m:sup>
            </m:sSup>
          </m:num>
          <m:den>
            <m:r>
              <w:rPr>
                <w:rFonts w:ascii="Cambria Math" w:hAnsi="Cambria Math" w:cs="Times New Roman"/>
                <w:sz w:val="24"/>
                <w:szCs w:val="24"/>
              </w:rPr>
              <m:t>2∙g</m:t>
            </m:r>
          </m:den>
        </m:f>
      </m:oMath>
    </w:p>
    <w:p w14:paraId="511E7440" w14:textId="5E17A881" w:rsidR="00E938EB" w:rsidRPr="00E938EB" w:rsidRDefault="00E938EB" w:rsidP="00E938EB">
      <w:pPr>
        <w:rPr>
          <w:rFonts w:ascii="Times New Roman" w:hAnsi="Times New Roman" w:cs="Times New Roman"/>
          <w:bCs/>
          <w:sz w:val="24"/>
          <w:szCs w:val="24"/>
        </w:rPr>
      </w:pPr>
      <m:oMathPara>
        <m:oMathParaPr>
          <m:jc m:val="left"/>
        </m:oMathParaPr>
        <m:oMath>
          <m:r>
            <w:rPr>
              <w:rFonts w:ascii="Cambria Math" w:hAnsi="Cambria Math" w:cs="Times New Roman"/>
              <w:sz w:val="24"/>
              <w:szCs w:val="24"/>
            </w:rPr>
            <m:t xml:space="preserve">               =0,024 m+0,0053 m+0,00089 m+0,036 m+0,35</m:t>
          </m:r>
          <m:r>
            <w:rPr>
              <w:rFonts w:ascii="Cambria Math" w:eastAsiaTheme="minorEastAsia" w:hAnsi="Cambria Math" w:cs="Times New Roman"/>
              <w:sz w:val="24"/>
              <w:szCs w:val="24"/>
            </w:rPr>
            <m:t xml:space="preserve"> m+0,019 m</m:t>
          </m:r>
        </m:oMath>
      </m:oMathPara>
    </w:p>
    <w:p w14:paraId="185EA666" w14:textId="6DB0E1BC" w:rsidR="00E938EB" w:rsidRPr="00E938EB" w:rsidRDefault="00A47B95" w:rsidP="00E938EB">
      <w:pPr>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 xml:space="preserve">ltotal  </m:t>
              </m:r>
            </m:sub>
          </m:sSub>
          <m:r>
            <w:rPr>
              <w:rFonts w:ascii="Cambria Math" w:hAnsi="Cambria Math" w:cs="Times New Roman"/>
              <w:sz w:val="24"/>
              <w:szCs w:val="24"/>
            </w:rPr>
            <m:t>=0,44 m</m:t>
          </m:r>
        </m:oMath>
      </m:oMathPara>
    </w:p>
    <w:p w14:paraId="02226728" w14:textId="054DF3C6" w:rsidR="00E938EB" w:rsidRPr="00E938EB" w:rsidRDefault="00E938EB" w:rsidP="00E938EB">
      <w:pPr>
        <w:rPr>
          <w:rFonts w:ascii="Times New Roman" w:hAnsi="Times New Roman" w:cs="Times New Roman"/>
          <w:bCs/>
          <w:sz w:val="24"/>
          <w:szCs w:val="24"/>
        </w:rPr>
      </w:pPr>
      <w:bookmarkStart w:id="576" w:name="_Hlk77845209"/>
      <w:bookmarkEnd w:id="574"/>
      <w:r w:rsidRPr="00E938EB">
        <w:rPr>
          <w:rFonts w:ascii="Times New Roman" w:hAnsi="Times New Roman" w:cs="Times New Roman"/>
          <w:bCs/>
          <w:sz w:val="24"/>
          <w:szCs w:val="24"/>
        </w:rPr>
        <w:t xml:space="preserve">Sehingga dapat dihitung besar nilai </w:t>
      </w:r>
      <m:oMath>
        <m:sSub>
          <m:sSubPr>
            <m:ctrlPr>
              <w:rPr>
                <w:rFonts w:ascii="Cambria Math" w:hAnsi="Cambria Math" w:cs="Times New Roman"/>
                <w:bCs/>
                <w:i/>
                <w:sz w:val="24"/>
                <w:szCs w:val="24"/>
                <w:lang w:val="en-ID"/>
              </w:rPr>
            </m:ctrlPr>
          </m:sSubPr>
          <m:e>
            <m:r>
              <w:rPr>
                <w:rFonts w:ascii="Cambria Math" w:hAnsi="Cambria Math" w:cs="Times New Roman"/>
                <w:sz w:val="24"/>
                <w:szCs w:val="24"/>
                <w:lang w:val="en-ID"/>
              </w:rPr>
              <m:t>PV</m:t>
            </m:r>
          </m:e>
          <m:sub>
            <m:r>
              <w:rPr>
                <w:rFonts w:ascii="Cambria Math" w:hAnsi="Cambria Math" w:cs="Times New Roman"/>
                <w:sz w:val="24"/>
                <w:szCs w:val="24"/>
                <w:lang w:val="en-ID"/>
              </w:rPr>
              <m:t>1</m:t>
            </m:r>
          </m:sub>
        </m:sSub>
      </m:oMath>
      <w:r w:rsidR="00172137">
        <w:rPr>
          <w:rFonts w:ascii="Times New Roman" w:eastAsiaTheme="minorEastAsia" w:hAnsi="Times New Roman" w:cs="Times New Roman"/>
          <w:bCs/>
          <w:sz w:val="24"/>
          <w:szCs w:val="24"/>
          <w:lang w:val="en-ID"/>
        </w:rPr>
        <w:t>, sebagai berikut:</w:t>
      </w:r>
    </w:p>
    <w:p w14:paraId="7CDC23AC" w14:textId="33976C54" w:rsidR="00E938EB" w:rsidRPr="00E938EB" w:rsidRDefault="00A47B95" w:rsidP="00E938EB">
      <w:pPr>
        <w:rPr>
          <w:rFonts w:ascii="Times New Roman" w:hAnsi="Times New Roman" w:cs="Times New Roman"/>
          <w:bCs/>
          <w:sz w:val="24"/>
          <w:szCs w:val="24"/>
        </w:rPr>
      </w:pPr>
      <m:oMath>
        <m:sSub>
          <m:sSubPr>
            <m:ctrlPr>
              <w:rPr>
                <w:rFonts w:ascii="Cambria Math" w:hAnsi="Cambria Math" w:cs="Times New Roman"/>
                <w:bCs/>
                <w:i/>
                <w:sz w:val="24"/>
                <w:szCs w:val="24"/>
                <w:lang w:val="en-ID"/>
              </w:rPr>
            </m:ctrlPr>
          </m:sSubPr>
          <m:e>
            <m:r>
              <w:rPr>
                <w:rFonts w:ascii="Cambria Math" w:hAnsi="Cambria Math" w:cs="Times New Roman"/>
                <w:sz w:val="24"/>
                <w:szCs w:val="24"/>
                <w:lang w:val="en-ID"/>
              </w:rPr>
              <m:t>PV</m:t>
            </m:r>
          </m:e>
          <m:sub>
            <m:r>
              <w:rPr>
                <w:rFonts w:ascii="Cambria Math" w:hAnsi="Cambria Math" w:cs="Times New Roman"/>
                <w:sz w:val="24"/>
                <w:szCs w:val="24"/>
                <w:lang w:val="en-ID"/>
              </w:rPr>
              <m:t>1</m:t>
            </m:r>
          </m:sub>
        </m:sSub>
      </m:oMath>
      <w:r w:rsidR="00E938EB" w:rsidRPr="00E938EB">
        <w:rPr>
          <w:rFonts w:ascii="Times New Roman" w:hAnsi="Times New Roman" w:cs="Times New Roman"/>
          <w:bCs/>
          <w:sz w:val="24"/>
          <w:szCs w:val="24"/>
        </w:rPr>
        <w:t xml:space="preserve"> = </w:t>
      </w:r>
      <w:r w:rsidR="00E938EB" w:rsidRPr="00E938EB">
        <w:rPr>
          <w:rFonts w:ascii="Cambria Math" w:hAnsi="Cambria Math" w:cs="Cambria Math"/>
          <w:bCs/>
          <w:sz w:val="24"/>
          <w:szCs w:val="24"/>
        </w:rPr>
        <w:t>𝐻</w:t>
      </w:r>
      <w:r w:rsidR="00E938EB" w:rsidRPr="00E938EB">
        <w:rPr>
          <w:rFonts w:ascii="Times New Roman" w:hAnsi="Times New Roman" w:cs="Times New Roman"/>
          <w:bCs/>
          <w:sz w:val="24"/>
          <w:szCs w:val="24"/>
        </w:rPr>
        <w:t xml:space="preserve">s ∙ </w:t>
      </w:r>
      <w:r w:rsidR="00E938EB" w:rsidRPr="00E938EB">
        <w:rPr>
          <w:rFonts w:ascii="Cambria Math" w:hAnsi="Cambria Math" w:cs="Cambria Math"/>
          <w:bCs/>
          <w:sz w:val="24"/>
          <w:szCs w:val="24"/>
        </w:rPr>
        <w:t>𝜌</w:t>
      </w:r>
      <w:r w:rsidR="00E938EB" w:rsidRPr="00E938EB">
        <w:rPr>
          <w:rFonts w:ascii="Times New Roman" w:hAnsi="Times New Roman" w:cs="Times New Roman"/>
          <w:bCs/>
          <w:sz w:val="24"/>
          <w:szCs w:val="24"/>
        </w:rPr>
        <w:t xml:space="preserve"> ∙ ℊ </w:t>
      </w:r>
      <w:r w:rsidR="00E938EB" w:rsidRPr="00E938EB">
        <w:rPr>
          <w:rFonts w:ascii="Times New Roman" w:hAnsi="Times New Roman" w:cs="Times New Roman"/>
          <w:bCs/>
          <w:sz w:val="24"/>
          <w:szCs w:val="24"/>
        </w:rPr>
        <w:tab/>
      </w:r>
    </w:p>
    <w:p w14:paraId="24517BE5" w14:textId="28A7C6A0" w:rsidR="00E938EB" w:rsidRPr="00E938EB" w:rsidRDefault="00E938EB" w:rsidP="00E938EB">
      <w:pPr>
        <w:rPr>
          <w:rFonts w:ascii="Times New Roman" w:hAnsi="Times New Roman" w:cs="Times New Roman"/>
          <w:bCs/>
          <w:sz w:val="24"/>
          <w:szCs w:val="24"/>
          <w:lang w:val="en-ID"/>
        </w:rPr>
      </w:pPr>
      <m:oMathPara>
        <m:oMathParaPr>
          <m:jc m:val="left"/>
        </m:oMathParaPr>
        <m:oMath>
          <m:r>
            <w:rPr>
              <w:rFonts w:ascii="Cambria Math" w:hAnsi="Cambria Math" w:cs="Times New Roman"/>
              <w:sz w:val="24"/>
              <w:szCs w:val="24"/>
            </w:rPr>
            <m:t xml:space="preserve">     =(9m-0,44m)∙1000</m:t>
          </m:r>
          <m:sSub>
            <m:sSubPr>
              <m:ctrlPr>
                <w:rPr>
                  <w:rFonts w:ascii="Cambria Math" w:hAnsi="Cambria Math" w:cs="Times New Roman"/>
                  <w:bCs/>
                  <w:i/>
                  <w:sz w:val="24"/>
                  <w:szCs w:val="24"/>
                  <w:lang w:val="en-ID"/>
                </w:rPr>
              </m:ctrlPr>
            </m:sSubPr>
            <m:e>
              <m:r>
                <w:rPr>
                  <w:rFonts w:ascii="Cambria Math" w:hAnsi="Cambria Math" w:cs="Times New Roman"/>
                  <w:sz w:val="24"/>
                  <w:szCs w:val="24"/>
                  <w:lang w:val="en-ID"/>
                </w:rPr>
                <m:t>K</m:t>
              </m:r>
            </m:e>
            <m:sub>
              <m:r>
                <w:rPr>
                  <w:rFonts w:ascii="Cambria Math" w:hAnsi="Cambria Math" w:cs="Times New Roman"/>
                  <w:sz w:val="24"/>
                  <w:szCs w:val="24"/>
                  <w:lang w:val="en-ID"/>
                </w:rPr>
                <m:t>g</m:t>
              </m:r>
            </m:sub>
          </m:sSub>
          <m:r>
            <w:rPr>
              <w:rFonts w:ascii="Cambria Math" w:hAnsi="Cambria Math" w:cs="Times New Roman"/>
              <w:sz w:val="24"/>
              <w:szCs w:val="24"/>
              <w:lang w:val="en-ID"/>
            </w:rPr>
            <m:t>/</m:t>
          </m:r>
          <m:sSup>
            <m:sSupPr>
              <m:ctrlPr>
                <w:rPr>
                  <w:rFonts w:ascii="Cambria Math" w:hAnsi="Cambria Math" w:cs="Times New Roman"/>
                  <w:bCs/>
                  <w:i/>
                  <w:sz w:val="24"/>
                  <w:szCs w:val="24"/>
                  <w:lang w:val="en-ID"/>
                </w:rPr>
              </m:ctrlPr>
            </m:sSupPr>
            <m:e>
              <m:r>
                <w:rPr>
                  <w:rFonts w:ascii="Cambria Math" w:hAnsi="Cambria Math" w:cs="Times New Roman"/>
                  <w:sz w:val="24"/>
                  <w:szCs w:val="24"/>
                  <w:lang w:val="en-ID"/>
                </w:rPr>
                <m:t>m</m:t>
              </m:r>
            </m:e>
            <m:sup>
              <m:r>
                <w:rPr>
                  <w:rFonts w:ascii="Cambria Math" w:hAnsi="Cambria Math" w:cs="Times New Roman"/>
                  <w:sz w:val="24"/>
                  <w:szCs w:val="24"/>
                  <w:lang w:val="en-ID"/>
                </w:rPr>
                <m:t>3</m:t>
              </m:r>
            </m:sup>
          </m:sSup>
          <m:r>
            <w:rPr>
              <w:rFonts w:ascii="Cambria Math" w:hAnsi="Cambria Math" w:cs="Times New Roman"/>
              <w:sz w:val="24"/>
              <w:szCs w:val="24"/>
              <w:lang w:val="en-ID"/>
            </w:rPr>
            <m:t>∙9,8m/</m:t>
          </m:r>
          <m:sSup>
            <m:sSupPr>
              <m:ctrlPr>
                <w:rPr>
                  <w:rFonts w:ascii="Cambria Math" w:hAnsi="Cambria Math" w:cs="Times New Roman"/>
                  <w:bCs/>
                  <w:i/>
                  <w:sz w:val="24"/>
                  <w:szCs w:val="24"/>
                  <w:lang w:val="en-ID"/>
                </w:rPr>
              </m:ctrlPr>
            </m:sSupPr>
            <m:e>
              <m:r>
                <w:rPr>
                  <w:rFonts w:ascii="Cambria Math" w:hAnsi="Cambria Math" w:cs="Times New Roman"/>
                  <w:sz w:val="24"/>
                  <w:szCs w:val="24"/>
                  <w:lang w:val="en-ID"/>
                </w:rPr>
                <m:t>s</m:t>
              </m:r>
            </m:e>
            <m:sup>
              <m:r>
                <w:rPr>
                  <w:rFonts w:ascii="Cambria Math" w:hAnsi="Cambria Math" w:cs="Times New Roman"/>
                  <w:sz w:val="24"/>
                  <w:szCs w:val="24"/>
                  <w:lang w:val="en-ID"/>
                </w:rPr>
                <m:t>2</m:t>
              </m:r>
            </m:sup>
          </m:sSup>
        </m:oMath>
      </m:oMathPara>
    </w:p>
    <w:bookmarkStart w:id="577" w:name="_Hlk77423464"/>
    <w:p w14:paraId="650AB4B7" w14:textId="52DF7E56" w:rsidR="00E938EB" w:rsidRPr="00BB1EC2" w:rsidRDefault="00A47B95" w:rsidP="003F5048">
      <w:pPr>
        <w:rPr>
          <w:rFonts w:ascii="Times New Roman" w:eastAsiaTheme="minorEastAsia" w:hAnsi="Times New Roman" w:cs="Times New Roman"/>
          <w:sz w:val="24"/>
          <w:szCs w:val="24"/>
          <w:lang w:val="en-ID"/>
        </w:rPr>
      </w:pPr>
      <m:oMathPara>
        <m:oMathParaPr>
          <m:jc m:val="left"/>
        </m:oMathParaPr>
        <m:oMath>
          <m:sSub>
            <m:sSubPr>
              <m:ctrlPr>
                <w:rPr>
                  <w:rFonts w:ascii="Cambria Math" w:hAnsi="Cambria Math" w:cs="Times New Roman"/>
                  <w:bCs/>
                  <w:i/>
                  <w:sz w:val="24"/>
                  <w:szCs w:val="24"/>
                  <w:lang w:val="en-ID"/>
                </w:rPr>
              </m:ctrlPr>
            </m:sSubPr>
            <m:e>
              <m:r>
                <w:rPr>
                  <w:rFonts w:ascii="Cambria Math" w:hAnsi="Cambria Math" w:cs="Times New Roman"/>
                  <w:sz w:val="24"/>
                  <w:szCs w:val="24"/>
                  <w:lang w:val="en-ID"/>
                </w:rPr>
                <m:t>PV</m:t>
              </m:r>
            </m:e>
            <m:sub>
              <m:r>
                <w:rPr>
                  <w:rFonts w:ascii="Cambria Math" w:hAnsi="Cambria Math" w:cs="Times New Roman"/>
                  <w:sz w:val="24"/>
                  <w:szCs w:val="24"/>
                  <w:lang w:val="en-ID"/>
                </w:rPr>
                <m:t>1</m:t>
              </m:r>
            </m:sub>
          </m:sSub>
          <w:bookmarkEnd w:id="577"/>
          <m:r>
            <w:rPr>
              <w:rFonts w:ascii="Cambria Math" w:hAnsi="Cambria Math" w:cs="Times New Roman"/>
              <w:sz w:val="24"/>
              <w:szCs w:val="24"/>
              <w:lang w:val="en-ID"/>
            </w:rPr>
            <m:t xml:space="preserve">=-83.888 </m:t>
          </m:r>
          <m:sSub>
            <m:sSubPr>
              <m:ctrlPr>
                <w:rPr>
                  <w:rFonts w:ascii="Cambria Math" w:hAnsi="Cambria Math" w:cs="Times New Roman"/>
                  <w:bCs/>
                  <w:i/>
                  <w:sz w:val="24"/>
                  <w:szCs w:val="24"/>
                  <w:lang w:val="en-ID"/>
                </w:rPr>
              </m:ctrlPr>
            </m:sSubPr>
            <m:e>
              <m:r>
                <w:rPr>
                  <w:rFonts w:ascii="Cambria Math" w:hAnsi="Cambria Math" w:cs="Times New Roman"/>
                  <w:sz w:val="24"/>
                  <w:szCs w:val="24"/>
                  <w:lang w:val="en-ID"/>
                </w:rPr>
                <m:t>P</m:t>
              </m:r>
            </m:e>
            <m:sub>
              <m:r>
                <w:rPr>
                  <w:rFonts w:ascii="Cambria Math" w:hAnsi="Cambria Math" w:cs="Times New Roman"/>
                  <w:sz w:val="24"/>
                  <w:szCs w:val="24"/>
                  <w:lang w:val="en-ID"/>
                </w:rPr>
                <m:t>a</m:t>
              </m:r>
            </m:sub>
          </m:sSub>
          <m:r>
            <w:rPr>
              <w:rFonts w:ascii="Cambria Math" w:hAnsi="Cambria Math" w:cs="Times New Roman"/>
              <w:sz w:val="24"/>
              <w:szCs w:val="24"/>
              <w:lang w:val="en-ID"/>
            </w:rPr>
            <m:t xml:space="preserve"> </m:t>
          </m:r>
          <w:bookmarkStart w:id="578" w:name="_Hlk76572210"/>
          <m:r>
            <w:rPr>
              <w:rFonts w:ascii="Cambria Math" w:hAnsi="Cambria Math" w:cs="Times New Roman"/>
              <w:sz w:val="24"/>
              <w:szCs w:val="24"/>
              <w:lang w:val="en-ID"/>
            </w:rPr>
            <m:t>=-</m:t>
          </m:r>
          <w:bookmarkEnd w:id="578"/>
          <m:r>
            <w:rPr>
              <w:rFonts w:ascii="Cambria Math" w:hAnsi="Cambria Math" w:cs="Times New Roman"/>
              <w:sz w:val="24"/>
              <w:szCs w:val="24"/>
              <w:lang w:val="en-ID"/>
            </w:rPr>
            <m:t>62,92</m:t>
          </m:r>
          <m:r>
            <w:rPr>
              <w:rFonts w:ascii="Cambria Math" w:eastAsiaTheme="minorEastAsia" w:hAnsi="Cambria Math" w:cs="Times New Roman"/>
              <w:sz w:val="24"/>
              <w:szCs w:val="24"/>
              <w:lang w:val="en-ID"/>
            </w:rPr>
            <m:t xml:space="preserve"> cmHg</m:t>
          </m:r>
        </m:oMath>
      </m:oMathPara>
    </w:p>
    <w:p w14:paraId="558EBFCA" w14:textId="08C1265F" w:rsidR="00BB1EC2" w:rsidRPr="006A14FE" w:rsidRDefault="006A14FE" w:rsidP="006A14FE">
      <w:pPr>
        <w:spacing w:line="360" w:lineRule="auto"/>
        <w:ind w:firstLine="360"/>
        <w:jc w:val="both"/>
        <w:rPr>
          <w:rFonts w:ascii="Times New Roman" w:eastAsiaTheme="minorEastAsia" w:hAnsi="Times New Roman" w:cs="Times New Roman"/>
          <w:bCs/>
          <w:sz w:val="24"/>
          <w:szCs w:val="24"/>
          <w:lang w:val="en-ID"/>
        </w:rPr>
      </w:pPr>
      <w:r w:rsidRPr="006A14FE">
        <w:rPr>
          <w:rFonts w:ascii="Times New Roman" w:eastAsiaTheme="minorEastAsia" w:hAnsi="Times New Roman" w:cs="Times New Roman"/>
          <w:bCs/>
          <w:sz w:val="24"/>
          <w:szCs w:val="24"/>
          <w:lang w:val="en-ID"/>
        </w:rPr>
        <w:lastRenderedPageBreak/>
        <w:t xml:space="preserve">Dari perhitungan </w:t>
      </w:r>
      <w:r w:rsidRPr="006A14FE">
        <w:rPr>
          <w:rFonts w:ascii="Times New Roman" w:eastAsiaTheme="minorEastAsia" w:hAnsi="Times New Roman" w:cs="Times New Roman"/>
          <w:bCs/>
          <w:i/>
          <w:iCs/>
          <w:sz w:val="24"/>
          <w:szCs w:val="24"/>
          <w:lang w:val="en-ID"/>
        </w:rPr>
        <w:t>pressure vacuum</w:t>
      </w:r>
      <w:r w:rsidRPr="006A14FE">
        <w:rPr>
          <w:rFonts w:ascii="Times New Roman" w:eastAsiaTheme="minorEastAsia" w:hAnsi="Times New Roman" w:cs="Times New Roman"/>
          <w:bCs/>
          <w:sz w:val="24"/>
          <w:szCs w:val="24"/>
          <w:lang w:val="en-ID"/>
        </w:rPr>
        <w:t xml:space="preserve"> </w:t>
      </w:r>
      <w:r w:rsidR="00AE1546">
        <w:rPr>
          <w:rFonts w:ascii="Times New Roman" w:eastAsiaTheme="minorEastAsia" w:hAnsi="Times New Roman" w:cs="Times New Roman"/>
          <w:bCs/>
          <w:sz w:val="24"/>
          <w:szCs w:val="24"/>
          <w:lang w:val="en-ID"/>
        </w:rPr>
        <w:t>di atas</w:t>
      </w:r>
      <w:r w:rsidRPr="006A14FE">
        <w:rPr>
          <w:rFonts w:ascii="Times New Roman" w:eastAsiaTheme="minorEastAsia" w:hAnsi="Times New Roman" w:cs="Times New Roman"/>
          <w:bCs/>
          <w:sz w:val="24"/>
          <w:szCs w:val="24"/>
          <w:lang w:val="en-ID"/>
        </w:rPr>
        <w:t xml:space="preserve"> untuk</w:t>
      </w:r>
      <w:r w:rsidR="00C76206">
        <w:rPr>
          <w:rFonts w:ascii="Times New Roman" w:eastAsiaTheme="minorEastAsia" w:hAnsi="Times New Roman" w:cs="Times New Roman"/>
          <w:bCs/>
          <w:sz w:val="24"/>
          <w:szCs w:val="24"/>
          <w:lang w:val="en-ID"/>
        </w:rPr>
        <w:t xml:space="preserve"> </w:t>
      </w:r>
      <m:oMath>
        <m:sSub>
          <m:sSubPr>
            <m:ctrlPr>
              <w:rPr>
                <w:rFonts w:ascii="Cambria Math" w:hAnsi="Cambria Math" w:cs="Times New Roman"/>
                <w:bCs/>
                <w:i/>
                <w:sz w:val="24"/>
                <w:szCs w:val="24"/>
                <w:lang w:val="en-ID"/>
              </w:rPr>
            </m:ctrlPr>
          </m:sSubPr>
          <m:e>
            <m:r>
              <w:rPr>
                <w:rFonts w:ascii="Cambria Math" w:hAnsi="Cambria Math" w:cs="Times New Roman"/>
                <w:sz w:val="24"/>
                <w:szCs w:val="24"/>
                <w:lang w:val="en-ID"/>
              </w:rPr>
              <m:t>PV</m:t>
            </m:r>
          </m:e>
          <m:sub>
            <m:r>
              <w:rPr>
                <w:rFonts w:ascii="Cambria Math" w:hAnsi="Cambria Math" w:cs="Times New Roman"/>
                <w:sz w:val="24"/>
                <w:szCs w:val="24"/>
                <w:lang w:val="en-ID"/>
              </w:rPr>
              <m:t>1</m:t>
            </m:r>
          </m:sub>
        </m:sSub>
      </m:oMath>
      <w:r w:rsidRPr="006A14FE">
        <w:rPr>
          <w:rFonts w:ascii="Times New Roman" w:eastAsiaTheme="minorEastAsia" w:hAnsi="Times New Roman" w:cs="Times New Roman"/>
          <w:bCs/>
          <w:sz w:val="24"/>
          <w:szCs w:val="24"/>
          <w:lang w:val="en-ID"/>
        </w:rPr>
        <w:t xml:space="preserve"> = </w:t>
      </w:r>
      <m:oMath>
        <m:r>
          <w:rPr>
            <w:rFonts w:ascii="Cambria Math" w:eastAsiaTheme="minorEastAsia" w:hAnsi="Cambria Math" w:cs="Times New Roman"/>
            <w:sz w:val="24"/>
            <w:szCs w:val="24"/>
            <w:lang w:val="en-ID"/>
          </w:rPr>
          <m:t>-62,92 cmHg</m:t>
        </m:r>
      </m:oMath>
      <w:r w:rsidR="00542A9B">
        <w:rPr>
          <w:rFonts w:ascii="Times New Roman" w:eastAsiaTheme="minorEastAsia" w:hAnsi="Times New Roman" w:cs="Times New Roman"/>
          <w:bCs/>
          <w:sz w:val="24"/>
          <w:szCs w:val="24"/>
          <w:lang w:val="en-ID"/>
        </w:rPr>
        <w:t>.</w:t>
      </w:r>
      <w:r w:rsidRPr="006A14FE">
        <w:rPr>
          <w:rFonts w:ascii="Times New Roman" w:eastAsiaTheme="minorEastAsia" w:hAnsi="Times New Roman" w:cs="Times New Roman"/>
          <w:bCs/>
          <w:sz w:val="24"/>
          <w:szCs w:val="24"/>
          <w:lang w:val="en-ID"/>
        </w:rPr>
        <w:t xml:space="preserve"> Dalam survey di</w:t>
      </w:r>
      <w:r w:rsidR="003914B7">
        <w:rPr>
          <w:rFonts w:ascii="Times New Roman" w:eastAsiaTheme="minorEastAsia" w:hAnsi="Times New Roman" w:cs="Times New Roman"/>
          <w:bCs/>
          <w:sz w:val="24"/>
          <w:szCs w:val="24"/>
          <w:lang w:val="en-ID"/>
        </w:rPr>
        <w:t xml:space="preserve"> </w:t>
      </w:r>
      <w:r w:rsidRPr="006A14FE">
        <w:rPr>
          <w:rFonts w:ascii="Times New Roman" w:eastAsiaTheme="minorEastAsia" w:hAnsi="Times New Roman" w:cs="Times New Roman"/>
          <w:bCs/>
          <w:sz w:val="24"/>
          <w:szCs w:val="24"/>
          <w:lang w:val="en-ID"/>
        </w:rPr>
        <w:t>lapangan maka dipilih – 76 cmHg.</w:t>
      </w:r>
      <w:r w:rsidR="00542A9B">
        <w:rPr>
          <w:rFonts w:ascii="Times New Roman" w:eastAsiaTheme="minorEastAsia" w:hAnsi="Times New Roman" w:cs="Times New Roman"/>
          <w:bCs/>
          <w:sz w:val="24"/>
          <w:szCs w:val="24"/>
          <w:lang w:val="en-ID"/>
        </w:rPr>
        <w:t xml:space="preserve"> </w:t>
      </w:r>
      <w:bookmarkStart w:id="579" w:name="_Hlk77417113"/>
      <w:r w:rsidR="00542A9B">
        <w:rPr>
          <w:rFonts w:ascii="Times New Roman" w:eastAsiaTheme="minorEastAsia" w:hAnsi="Times New Roman" w:cs="Times New Roman"/>
          <w:bCs/>
          <w:sz w:val="24"/>
          <w:szCs w:val="24"/>
          <w:lang w:val="en-ID"/>
        </w:rPr>
        <w:t xml:space="preserve">Bila dipilih kapasitas </w:t>
      </w:r>
      <w:r w:rsidR="00542A9B" w:rsidRPr="00542A9B">
        <w:rPr>
          <w:rFonts w:ascii="Times New Roman" w:eastAsiaTheme="minorEastAsia" w:hAnsi="Times New Roman" w:cs="Times New Roman"/>
          <w:bCs/>
          <w:i/>
          <w:iCs/>
          <w:sz w:val="24"/>
          <w:szCs w:val="24"/>
          <w:lang w:val="en-ID"/>
        </w:rPr>
        <w:t>pressure vacuum</w:t>
      </w:r>
      <w:r w:rsidR="00542A9B">
        <w:rPr>
          <w:rFonts w:ascii="Times New Roman" w:eastAsiaTheme="minorEastAsia" w:hAnsi="Times New Roman" w:cs="Times New Roman"/>
          <w:bCs/>
          <w:sz w:val="24"/>
          <w:szCs w:val="24"/>
          <w:lang w:val="en-ID"/>
        </w:rPr>
        <w:t xml:space="preserve"> dengan kapasitas disamakan dengan </w:t>
      </w:r>
      <w:r w:rsidR="00FC32B7">
        <w:rPr>
          <w:rFonts w:ascii="Times New Roman" w:eastAsiaTheme="minorEastAsia" w:hAnsi="Times New Roman" w:cs="Times New Roman"/>
          <w:bCs/>
          <w:sz w:val="24"/>
          <w:szCs w:val="24"/>
          <w:lang w:val="en-ID"/>
        </w:rPr>
        <w:t xml:space="preserve">hasil </w:t>
      </w:r>
      <w:r w:rsidR="00542A9B">
        <w:rPr>
          <w:rFonts w:ascii="Times New Roman" w:eastAsiaTheme="minorEastAsia" w:hAnsi="Times New Roman" w:cs="Times New Roman"/>
          <w:bCs/>
          <w:sz w:val="24"/>
          <w:szCs w:val="24"/>
          <w:lang w:val="en-ID"/>
        </w:rPr>
        <w:t>perhitungan maka saat pengujian tidak akurat.</w:t>
      </w:r>
    </w:p>
    <w:bookmarkEnd w:id="576"/>
    <w:bookmarkEnd w:id="579"/>
    <w:p w14:paraId="66C3B6FB" w14:textId="24C3BBD6" w:rsidR="00E938EB" w:rsidRDefault="007544AF" w:rsidP="003E2916">
      <w:pPr>
        <w:pStyle w:val="ListParagraph"/>
        <w:numPr>
          <w:ilvl w:val="0"/>
          <w:numId w:val="55"/>
        </w:numPr>
        <w:rPr>
          <w:rFonts w:ascii="Times New Roman" w:hAnsi="Times New Roman" w:cs="Times New Roman"/>
          <w:bCs/>
          <w:sz w:val="24"/>
          <w:szCs w:val="24"/>
          <w:lang w:val="en-ID"/>
        </w:rPr>
      </w:pPr>
      <w:r>
        <w:rPr>
          <w:rFonts w:ascii="Times New Roman" w:hAnsi="Times New Roman" w:cs="Times New Roman"/>
          <w:bCs/>
          <w:sz w:val="24"/>
          <w:szCs w:val="24"/>
          <w:lang w:val="en-ID"/>
        </w:rPr>
        <w:t xml:space="preserve">Menghitung kapasitas </w:t>
      </w:r>
      <w:r w:rsidRPr="000E28BC">
        <w:rPr>
          <w:rFonts w:ascii="Times New Roman" w:hAnsi="Times New Roman" w:cs="Times New Roman"/>
          <w:bCs/>
          <w:i/>
          <w:iCs/>
          <w:sz w:val="24"/>
          <w:szCs w:val="24"/>
          <w:lang w:val="en-ID"/>
        </w:rPr>
        <w:t>pressure vacuum</w:t>
      </w:r>
      <w:r>
        <w:rPr>
          <w:rFonts w:ascii="Times New Roman" w:hAnsi="Times New Roman" w:cs="Times New Roman"/>
          <w:bCs/>
          <w:sz w:val="24"/>
          <w:szCs w:val="24"/>
          <w:lang w:val="en-ID"/>
        </w:rPr>
        <w:t xml:space="preserve"> pada pompa 2 (single)</w:t>
      </w:r>
    </w:p>
    <w:p w14:paraId="0409C7EE" w14:textId="417B9D1A" w:rsidR="007544AF" w:rsidRDefault="007544AF" w:rsidP="007544AF">
      <w:pPr>
        <w:rPr>
          <w:rFonts w:ascii="Times New Roman" w:hAnsi="Times New Roman" w:cs="Times New Roman"/>
          <w:bCs/>
          <w:sz w:val="24"/>
          <w:szCs w:val="24"/>
          <w:lang w:val="en-ID"/>
        </w:rPr>
      </w:pPr>
      <w:r>
        <w:rPr>
          <w:rFonts w:ascii="Times New Roman" w:hAnsi="Times New Roman" w:cs="Times New Roman"/>
          <w:bCs/>
          <w:sz w:val="24"/>
          <w:szCs w:val="24"/>
          <w:lang w:val="en-ID"/>
        </w:rPr>
        <w:t>Diketahui:</w:t>
      </w:r>
    </w:p>
    <w:p w14:paraId="711E47FC" w14:textId="77777777" w:rsidR="007544AF" w:rsidRPr="00E938EB" w:rsidRDefault="007544AF" w:rsidP="007544AF">
      <w:pPr>
        <w:ind w:left="709"/>
        <w:rPr>
          <w:rFonts w:ascii="Times New Roman" w:hAnsi="Times New Roman" w:cs="Times New Roman"/>
          <w:bCs/>
          <w:sz w:val="24"/>
          <w:szCs w:val="24"/>
          <w:lang w:val="en-ID"/>
        </w:rPr>
      </w:pPr>
      <w:r>
        <w:rPr>
          <w:rFonts w:ascii="Times New Roman" w:hAnsi="Times New Roman" w:cs="Times New Roman"/>
          <w:bCs/>
          <w:sz w:val="24"/>
          <w:szCs w:val="24"/>
          <w:lang w:val="en-ID"/>
        </w:rPr>
        <w:tab/>
      </w:r>
      <m:oMath>
        <m:sSub>
          <m:sSubPr>
            <m:ctrlPr>
              <w:rPr>
                <w:rFonts w:ascii="Cambria Math" w:hAnsi="Cambria Math" w:cs="Times New Roman"/>
                <w:bCs/>
                <w:i/>
                <w:sz w:val="24"/>
                <w:szCs w:val="24"/>
                <w:lang w:val="id-ID"/>
              </w:rPr>
            </m:ctrlPr>
          </m:sSubPr>
          <m:e>
            <m:r>
              <w:rPr>
                <w:rFonts w:ascii="Cambria Math" w:hAnsi="Cambria Math" w:cs="Times New Roman"/>
                <w:sz w:val="24"/>
                <w:szCs w:val="24"/>
                <w:lang w:val="id-ID"/>
              </w:rPr>
              <m:t>Q</m:t>
            </m:r>
          </m:e>
          <m:sub>
            <m:r>
              <w:rPr>
                <w:rFonts w:ascii="Cambria Math" w:hAnsi="Cambria Math" w:cs="Times New Roman"/>
                <w:sz w:val="24"/>
                <w:szCs w:val="24"/>
                <w:lang w:val="id-ID"/>
              </w:rPr>
              <m:t>max</m:t>
            </m:r>
          </m:sub>
        </m:sSub>
        <m:r>
          <w:rPr>
            <w:rFonts w:ascii="Cambria Math" w:hAnsi="Cambria Math" w:cs="Times New Roman"/>
            <w:sz w:val="24"/>
            <w:szCs w:val="24"/>
            <w:lang w:val="id-ID"/>
          </w:rPr>
          <m:t xml:space="preserve">= </m:t>
        </m:r>
        <m:r>
          <w:rPr>
            <w:rFonts w:ascii="Cambria Math" w:hAnsi="Cambria Math" w:cs="Times New Roman"/>
            <w:sz w:val="24"/>
            <w:szCs w:val="24"/>
          </w:rPr>
          <m:t>18</m:t>
        </m:r>
        <m:r>
          <w:rPr>
            <w:rFonts w:ascii="Cambria Math" w:hAnsi="Cambria Math" w:cs="Times New Roman"/>
            <w:sz w:val="24"/>
            <w:szCs w:val="24"/>
            <w:lang w:val="id-ID"/>
          </w:rPr>
          <m:t xml:space="preserve"> L/menit</m:t>
        </m:r>
        <m:r>
          <w:rPr>
            <w:rFonts w:ascii="Cambria Math" w:hAnsi="Cambria Math" w:cs="Times New Roman"/>
            <w:sz w:val="24"/>
            <w:szCs w:val="24"/>
            <w:lang w:val="en-ID"/>
          </w:rPr>
          <m:t xml:space="preserve"> = </m:t>
        </m:r>
        <m:r>
          <w:rPr>
            <w:rFonts w:ascii="Cambria Math" w:hAnsi="Cambria Math" w:cs="Times New Roman"/>
            <w:sz w:val="24"/>
            <w:szCs w:val="24"/>
            <w:lang w:val="id-ID"/>
          </w:rPr>
          <m:t>0.00</m:t>
        </m:r>
        <m:r>
          <w:rPr>
            <w:rFonts w:ascii="Cambria Math" w:hAnsi="Cambria Math" w:cs="Times New Roman"/>
            <w:sz w:val="24"/>
            <w:szCs w:val="24"/>
          </w:rPr>
          <m:t>03</m:t>
        </m:r>
        <m:r>
          <w:rPr>
            <w:rFonts w:ascii="Cambria Math" w:hAnsi="Cambria Math" w:cs="Times New Roman"/>
            <w:sz w:val="24"/>
            <w:szCs w:val="24"/>
            <w:lang w:val="id-ID"/>
          </w:rPr>
          <m:t xml:space="preserve"> m³/s</m:t>
        </m:r>
      </m:oMath>
      <w:r w:rsidRPr="00E938EB">
        <w:rPr>
          <w:rFonts w:ascii="Times New Roman" w:hAnsi="Times New Roman" w:cs="Times New Roman"/>
          <w:bCs/>
          <w:sz w:val="24"/>
          <w:szCs w:val="24"/>
          <w:lang w:val="en-ID"/>
        </w:rPr>
        <w:t xml:space="preserve"> (</w:t>
      </w:r>
      <w:proofErr w:type="gramStart"/>
      <w:r w:rsidRPr="00E938EB">
        <w:rPr>
          <w:rFonts w:ascii="Times New Roman" w:hAnsi="Times New Roman" w:cs="Times New Roman"/>
          <w:bCs/>
          <w:sz w:val="24"/>
          <w:szCs w:val="24"/>
          <w:lang w:val="en-ID"/>
        </w:rPr>
        <w:t>spesifikasi</w:t>
      </w:r>
      <w:proofErr w:type="gramEnd"/>
      <w:r w:rsidRPr="00E938EB">
        <w:rPr>
          <w:rFonts w:ascii="Times New Roman" w:hAnsi="Times New Roman" w:cs="Times New Roman"/>
          <w:bCs/>
          <w:sz w:val="24"/>
          <w:szCs w:val="24"/>
          <w:lang w:val="en-ID"/>
        </w:rPr>
        <w:t xml:space="preserve"> pompa 1 dan 2)</w:t>
      </w:r>
    </w:p>
    <w:p w14:paraId="31BC6F6E" w14:textId="77777777" w:rsidR="007544AF" w:rsidRPr="00E938EB" w:rsidRDefault="00A47B95" w:rsidP="007544AF">
      <w:pPr>
        <w:ind w:left="709"/>
        <w:rPr>
          <w:rFonts w:ascii="Times New Roman"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s</m:t>
            </m:r>
          </m:sub>
        </m:sSub>
        <m:r>
          <w:rPr>
            <w:rFonts w:ascii="Cambria Math" w:hAnsi="Cambria Math" w:cs="Times New Roman"/>
            <w:sz w:val="24"/>
            <w:szCs w:val="24"/>
          </w:rPr>
          <m:t xml:space="preserve">     =9 m</m:t>
        </m:r>
      </m:oMath>
      <w:r w:rsidR="007544AF" w:rsidRPr="00E938EB">
        <w:rPr>
          <w:rFonts w:ascii="Times New Roman" w:hAnsi="Times New Roman" w:cs="Times New Roman"/>
          <w:bCs/>
          <w:sz w:val="24"/>
          <w:szCs w:val="24"/>
        </w:rPr>
        <w:t xml:space="preserve"> (</w:t>
      </w:r>
      <w:proofErr w:type="gramStart"/>
      <w:r w:rsidR="007544AF" w:rsidRPr="007544AF">
        <w:rPr>
          <w:rFonts w:ascii="Times New Roman" w:hAnsi="Times New Roman" w:cs="Times New Roman"/>
          <w:bCs/>
          <w:i/>
          <w:iCs/>
          <w:sz w:val="24"/>
          <w:szCs w:val="24"/>
        </w:rPr>
        <w:t>head</w:t>
      </w:r>
      <w:proofErr w:type="gramEnd"/>
      <w:r w:rsidR="007544AF" w:rsidRPr="007544AF">
        <w:rPr>
          <w:rFonts w:ascii="Times New Roman" w:hAnsi="Times New Roman" w:cs="Times New Roman"/>
          <w:bCs/>
          <w:i/>
          <w:iCs/>
          <w:sz w:val="24"/>
          <w:szCs w:val="24"/>
        </w:rPr>
        <w:t xml:space="preserve"> suction </w:t>
      </w:r>
      <w:r w:rsidR="007544AF" w:rsidRPr="00E938EB">
        <w:rPr>
          <w:rFonts w:ascii="Times New Roman" w:hAnsi="Times New Roman" w:cs="Times New Roman"/>
          <w:bCs/>
          <w:sz w:val="24"/>
          <w:szCs w:val="24"/>
        </w:rPr>
        <w:t>pada pompa 1 dan 2)</w:t>
      </w:r>
    </w:p>
    <w:p w14:paraId="250BA38F" w14:textId="29F194FE" w:rsidR="007544AF" w:rsidRPr="00E938EB" w:rsidRDefault="007544AF" w:rsidP="007544AF">
      <w:pPr>
        <w:ind w:left="709"/>
        <w:rPr>
          <w:rFonts w:ascii="Times New Roman" w:hAnsi="Times New Roman" w:cs="Times New Roman"/>
          <w:bCs/>
          <w:sz w:val="24"/>
          <w:szCs w:val="24"/>
        </w:rPr>
      </w:pPr>
      <m:oMath>
        <m:r>
          <w:rPr>
            <w:rFonts w:ascii="Cambria Math" w:hAnsi="Cambria Math" w:cs="Times New Roman"/>
            <w:sz w:val="24"/>
            <w:szCs w:val="24"/>
          </w:rPr>
          <m:t>L       = 97 cm = 0,97 m</m:t>
        </m:r>
      </m:oMath>
      <w:r w:rsidRPr="00E938EB">
        <w:rPr>
          <w:rFonts w:ascii="Times New Roman" w:hAnsi="Times New Roman" w:cs="Times New Roman"/>
          <w:bCs/>
          <w:sz w:val="24"/>
          <w:szCs w:val="24"/>
        </w:rPr>
        <w:t xml:space="preserve">  (</w:t>
      </w:r>
      <w:proofErr w:type="gramStart"/>
      <w:r w:rsidRPr="00E938EB">
        <w:rPr>
          <w:rFonts w:ascii="Times New Roman" w:hAnsi="Times New Roman" w:cs="Times New Roman"/>
          <w:bCs/>
          <w:sz w:val="24"/>
          <w:szCs w:val="24"/>
        </w:rPr>
        <w:t>panjang</w:t>
      </w:r>
      <w:proofErr w:type="gramEnd"/>
      <w:r w:rsidRPr="00E938EB">
        <w:rPr>
          <w:rFonts w:ascii="Times New Roman" w:hAnsi="Times New Roman" w:cs="Times New Roman"/>
          <w:bCs/>
          <w:sz w:val="24"/>
          <w:szCs w:val="24"/>
        </w:rPr>
        <w:t xml:space="preserve"> pipa dari permukaan air ke sumbu poros pompa)</w:t>
      </w:r>
    </w:p>
    <w:p w14:paraId="4A8E5B32" w14:textId="77777777" w:rsidR="007544AF" w:rsidRPr="00E938EB" w:rsidRDefault="007544AF" w:rsidP="007544AF">
      <w:pPr>
        <w:ind w:left="709"/>
        <w:rPr>
          <w:rFonts w:ascii="Times New Roman" w:hAnsi="Times New Roman" w:cs="Times New Roman"/>
          <w:bCs/>
          <w:iCs/>
          <w:sz w:val="24"/>
          <w:szCs w:val="24"/>
        </w:rPr>
      </w:pPr>
      <m:oMath>
        <m:r>
          <w:rPr>
            <w:rFonts w:ascii="Cambria Math" w:hAnsi="Cambria Math" w:cs="Times New Roman"/>
            <w:sz w:val="24"/>
            <w:szCs w:val="24"/>
          </w:rPr>
          <m:t>D      = 1 inci = 0,0254 m</m:t>
        </m:r>
      </m:oMath>
      <w:r w:rsidRPr="00E938EB">
        <w:rPr>
          <w:rFonts w:ascii="Times New Roman" w:hAnsi="Times New Roman" w:cs="Times New Roman"/>
          <w:bCs/>
          <w:iCs/>
          <w:sz w:val="24"/>
          <w:szCs w:val="24"/>
        </w:rPr>
        <w:t xml:space="preserve"> (</w:t>
      </w:r>
      <w:proofErr w:type="gramStart"/>
      <w:r w:rsidRPr="00E938EB">
        <w:rPr>
          <w:rFonts w:ascii="Times New Roman" w:hAnsi="Times New Roman" w:cs="Times New Roman"/>
          <w:bCs/>
          <w:iCs/>
          <w:sz w:val="24"/>
          <w:szCs w:val="24"/>
        </w:rPr>
        <w:t>diameter</w:t>
      </w:r>
      <w:proofErr w:type="gramEnd"/>
      <w:r w:rsidRPr="00E938EB">
        <w:rPr>
          <w:rFonts w:ascii="Times New Roman" w:hAnsi="Times New Roman" w:cs="Times New Roman"/>
          <w:bCs/>
          <w:iCs/>
          <w:sz w:val="24"/>
          <w:szCs w:val="24"/>
        </w:rPr>
        <w:t xml:space="preserve"> pipa)</w:t>
      </w:r>
    </w:p>
    <w:p w14:paraId="524D7A7C" w14:textId="77777777" w:rsidR="007544AF" w:rsidRPr="00E938EB" w:rsidRDefault="007544AF" w:rsidP="007544AF">
      <w:pPr>
        <w:ind w:left="709"/>
        <w:rPr>
          <w:rFonts w:ascii="Times New Roman" w:hAnsi="Times New Roman" w:cs="Times New Roman"/>
          <w:sz w:val="24"/>
          <w:szCs w:val="24"/>
          <w:lang w:val="en-ID"/>
        </w:rPr>
      </w:pPr>
      <m:oMath>
        <m:r>
          <w:rPr>
            <w:rFonts w:ascii="Cambria Math" w:hAnsi="Cambria Math" w:cs="Times New Roman"/>
            <w:sz w:val="24"/>
            <w:szCs w:val="24"/>
            <w:lang w:val="en-ID"/>
          </w:rPr>
          <m:t>f</m:t>
        </m:r>
      </m:oMath>
      <w:r w:rsidRPr="00E938EB">
        <w:rPr>
          <w:rFonts w:ascii="Times New Roman" w:hAnsi="Times New Roman" w:cs="Times New Roman"/>
          <w:sz w:val="24"/>
          <w:szCs w:val="24"/>
          <w:lang w:val="en-ID"/>
        </w:rPr>
        <w:tab/>
        <w:t>= 0,025 (dilihat pada gambar 2.3 diagram moody)</w:t>
      </w:r>
    </w:p>
    <w:p w14:paraId="574C70CA" w14:textId="2A8FD3F2" w:rsidR="007544AF" w:rsidRPr="00E938EB" w:rsidRDefault="007544AF" w:rsidP="007544AF">
      <w:pPr>
        <w:spacing w:line="360" w:lineRule="auto"/>
        <w:ind w:left="709"/>
        <w:jc w:val="both"/>
        <w:rPr>
          <w:rFonts w:ascii="Times New Roman" w:hAnsi="Times New Roman" w:cs="Times New Roman"/>
          <w:b/>
          <w:bCs/>
          <w:sz w:val="24"/>
          <w:szCs w:val="24"/>
          <w:lang w:val="id-ID"/>
        </w:rPr>
      </w:pPr>
      <m:oMath>
        <m:r>
          <m:rPr>
            <m:sty m:val="p"/>
          </m:rPr>
          <w:rPr>
            <w:rFonts w:ascii="Cambria Math" w:hAnsi="Cambria Math" w:cs="Times New Roman"/>
            <w:sz w:val="24"/>
            <w:szCs w:val="24"/>
            <w:lang w:val="id-ID"/>
          </w:rPr>
          <m:t>V</m:t>
        </m:r>
      </m:oMath>
      <w:r w:rsidRPr="00E938EB">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E938EB">
        <w:rPr>
          <w:rFonts w:ascii="Times New Roman" w:hAnsi="Times New Roman" w:cs="Times New Roman"/>
          <w:sz w:val="24"/>
          <w:szCs w:val="24"/>
          <w:lang w:val="id-ID"/>
        </w:rPr>
        <w:t xml:space="preserve">= </w:t>
      </w:r>
      <w:r w:rsidRPr="00E938EB">
        <w:rPr>
          <w:rFonts w:ascii="Times New Roman" w:hAnsi="Times New Roman" w:cs="Times New Roman"/>
          <w:sz w:val="24"/>
          <w:szCs w:val="24"/>
        </w:rPr>
        <w:t>0</w:t>
      </w:r>
      <w:r w:rsidRPr="00E938EB">
        <w:rPr>
          <w:rFonts w:ascii="Times New Roman" w:hAnsi="Times New Roman" w:cs="Times New Roman"/>
          <w:sz w:val="24"/>
          <w:szCs w:val="24"/>
          <w:lang w:val="id-ID"/>
        </w:rPr>
        <w:t>,</w:t>
      </w:r>
      <w:r w:rsidRPr="00E938EB">
        <w:rPr>
          <w:rFonts w:ascii="Times New Roman" w:hAnsi="Times New Roman" w:cs="Times New Roman"/>
          <w:sz w:val="24"/>
          <w:szCs w:val="24"/>
        </w:rPr>
        <w:t>59</w:t>
      </w:r>
      <w:r w:rsidRPr="00E938EB">
        <w:rPr>
          <w:rFonts w:ascii="Times New Roman" w:hAnsi="Times New Roman" w:cs="Times New Roman"/>
          <w:sz w:val="24"/>
          <w:szCs w:val="24"/>
          <w:lang w:val="id-ID"/>
        </w:rPr>
        <w:t xml:space="preserve"> m/</w:t>
      </w:r>
      <w:r w:rsidRPr="00E938EB">
        <w:rPr>
          <w:rFonts w:ascii="Times New Roman" w:hAnsi="Times New Roman" w:cs="Times New Roman"/>
          <w:i/>
          <w:iCs/>
          <w:sz w:val="24"/>
          <w:szCs w:val="24"/>
          <w:lang w:val="id-ID"/>
        </w:rPr>
        <w:t>s</w:t>
      </w:r>
    </w:p>
    <w:p w14:paraId="3E46B481" w14:textId="0314C148" w:rsidR="007544AF" w:rsidRPr="007544AF" w:rsidRDefault="00A47B95" w:rsidP="007544AF">
      <w:pPr>
        <w:ind w:left="709"/>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Vd</m:t>
                  </m:r>
                </m:e>
                <m:sup>
                  <m:r>
                    <w:rPr>
                      <w:rFonts w:ascii="Cambria Math" w:hAnsi="Cambria Math" w:cs="Times New Roman"/>
                      <w:sz w:val="24"/>
                      <w:szCs w:val="24"/>
                    </w:rPr>
                    <m:t>2</m:t>
                  </m:r>
                </m:sup>
              </m:sSup>
            </m:num>
            <m:den>
              <m:r>
                <w:rPr>
                  <w:rFonts w:ascii="Cambria Math" w:hAnsi="Cambria Math" w:cs="Times New Roman"/>
                  <w:sz w:val="24"/>
                  <w:szCs w:val="24"/>
                </w:rPr>
                <m:t>2∙g</m:t>
              </m:r>
            </m:den>
          </m:f>
          <m:r>
            <w:rPr>
              <w:rFonts w:ascii="Cambria Math" w:hAnsi="Cambria Math" w:cs="Times New Roman"/>
              <w:sz w:val="24"/>
              <w:szCs w:val="24"/>
            </w:rPr>
            <m:t xml:space="preserve">    =</m:t>
          </m:r>
          <m:r>
            <w:rPr>
              <w:rFonts w:ascii="Cambria Math" w:eastAsiaTheme="minorEastAsia" w:hAnsi="Cambria Math" w:cs="Times New Roman"/>
              <w:sz w:val="24"/>
              <w:szCs w:val="24"/>
            </w:rPr>
            <m:t>0,019 m</m:t>
          </m:r>
        </m:oMath>
      </m:oMathPara>
    </w:p>
    <w:p w14:paraId="6BE8FFAA" w14:textId="3B669065" w:rsidR="007544AF" w:rsidRPr="00E938EB" w:rsidRDefault="00A47B95" w:rsidP="007544AF">
      <w:pPr>
        <w:ind w:left="709"/>
        <w:rPr>
          <w:rFonts w:ascii="Times New Roman"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f</m:t>
            </m:r>
          </m:sub>
        </m:sSub>
        <m:r>
          <w:rPr>
            <w:rFonts w:ascii="Cambria Math" w:hAnsi="Cambria Math" w:cs="Times New Roman"/>
            <w:sz w:val="24"/>
            <w:szCs w:val="24"/>
          </w:rPr>
          <m:t xml:space="preserve">       =0,35 m</m:t>
        </m:r>
      </m:oMath>
      <w:r w:rsidR="007544AF" w:rsidRPr="00E938EB">
        <w:rPr>
          <w:rFonts w:ascii="Times New Roman" w:hAnsi="Times New Roman" w:cs="Times New Roman"/>
          <w:bCs/>
          <w:sz w:val="24"/>
          <w:szCs w:val="24"/>
        </w:rPr>
        <w:t xml:space="preserve"> </w:t>
      </w:r>
    </w:p>
    <w:p w14:paraId="453900A9" w14:textId="21CB1706" w:rsidR="007544AF" w:rsidRPr="007544AF" w:rsidRDefault="00A47B95" w:rsidP="007544AF">
      <w:pPr>
        <w:ind w:left="709"/>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r>
            <w:rPr>
              <w:rFonts w:ascii="Cambria Math" w:hAnsi="Cambria Math" w:cs="Times New Roman"/>
              <w:sz w:val="24"/>
              <w:szCs w:val="24"/>
            </w:rPr>
            <m:t xml:space="preserve">      =0,036 m</m:t>
          </m:r>
        </m:oMath>
      </m:oMathPara>
    </w:p>
    <w:p w14:paraId="18060E2F" w14:textId="77777777" w:rsidR="00E62FB8" w:rsidRDefault="00E62FB8" w:rsidP="00E62FB8">
      <w:pPr>
        <w:spacing w:line="360" w:lineRule="auto"/>
        <w:jc w:val="both"/>
        <w:rPr>
          <w:rFonts w:ascii="Times New Roman" w:hAnsi="Times New Roman" w:cs="Times New Roman"/>
          <w:bCs/>
          <w:sz w:val="24"/>
          <w:szCs w:val="24"/>
        </w:rPr>
      </w:pPr>
      <w:r>
        <w:rPr>
          <w:rFonts w:ascii="Times New Roman" w:hAnsi="Times New Roman" w:cs="Times New Roman"/>
          <w:bCs/>
          <w:sz w:val="24"/>
          <w:szCs w:val="24"/>
          <w:lang w:val="en-ID"/>
        </w:rPr>
        <w:t xml:space="preserve">Sehingga untuk menghitung </w:t>
      </w:r>
      <w:r w:rsidRPr="00542A9B">
        <w:rPr>
          <w:rFonts w:ascii="Times New Roman" w:hAnsi="Times New Roman" w:cs="Times New Roman"/>
          <w:bCs/>
          <w:i/>
          <w:iCs/>
          <w:sz w:val="24"/>
          <w:szCs w:val="24"/>
        </w:rPr>
        <w:t>losses</w:t>
      </w:r>
      <w:r w:rsidRPr="00E938EB">
        <w:rPr>
          <w:rFonts w:ascii="Times New Roman" w:hAnsi="Times New Roman" w:cs="Times New Roman"/>
          <w:bCs/>
          <w:sz w:val="24"/>
          <w:szCs w:val="24"/>
        </w:rPr>
        <w:t xml:space="preserve"> karena panjang pipa menggunakan persamaan </w:t>
      </w:r>
      <w:r w:rsidRPr="00E938EB">
        <w:rPr>
          <w:rFonts w:ascii="Times New Roman" w:hAnsi="Times New Roman" w:cs="Times New Roman"/>
          <w:bCs/>
          <w:i/>
          <w:iCs/>
          <w:sz w:val="24"/>
          <w:szCs w:val="24"/>
        </w:rPr>
        <w:t>Hazen william</w:t>
      </w:r>
      <w:r w:rsidRPr="00E938EB">
        <w:rPr>
          <w:rFonts w:ascii="Times New Roman" w:hAnsi="Times New Roman" w:cs="Times New Roman"/>
          <w:bCs/>
          <w:sz w:val="24"/>
          <w:szCs w:val="24"/>
        </w:rPr>
        <w:t>, dengan persamaan (2.5) sebagai berikut:</w:t>
      </w:r>
    </w:p>
    <w:p w14:paraId="3B5AE722" w14:textId="77777777" w:rsidR="00E62FB8" w:rsidRPr="00172137" w:rsidRDefault="00E62FB8" w:rsidP="00E62FB8">
      <w:pPr>
        <w:spacing w:line="360" w:lineRule="auto"/>
        <w:ind w:left="709"/>
        <w:jc w:val="both"/>
        <w:rPr>
          <w:rFonts w:ascii="Times New Roman" w:hAnsi="Times New Roman" w:cs="Times New Roman"/>
          <w:bCs/>
          <w:sz w:val="24"/>
          <w:szCs w:val="24"/>
        </w:rPr>
      </w:pPr>
      <m:oMathPara>
        <m:oMathParaPr>
          <m:jc m:val="left"/>
        </m:oMathParaPr>
        <m:oMath>
          <m:r>
            <w:rPr>
              <w:rFonts w:ascii="Cambria Math" w:hAnsi="Cambria Math" w:cs="Times New Roman"/>
              <w:sz w:val="24"/>
              <w:szCs w:val="24"/>
            </w:rPr>
            <m:t>Q=0.2785 ∙C ∙</m:t>
          </m:r>
          <m:sSup>
            <m:sSupPr>
              <m:ctrlPr>
                <w:rPr>
                  <w:rFonts w:ascii="Cambria Math" w:hAnsi="Cambria Math" w:cs="Times New Roman"/>
                  <w:bCs/>
                  <w:i/>
                  <w:sz w:val="24"/>
                  <w:szCs w:val="24"/>
                </w:rPr>
              </m:ctrlPr>
            </m:sSupPr>
            <m:e>
              <m:r>
                <w:rPr>
                  <w:rFonts w:ascii="Cambria Math" w:hAnsi="Cambria Math" w:cs="Times New Roman"/>
                  <w:sz w:val="24"/>
                  <w:szCs w:val="24"/>
                </w:rPr>
                <m:t>D</m:t>
              </m:r>
            </m:e>
            <m:sup>
              <m:r>
                <w:rPr>
                  <w:rFonts w:ascii="Cambria Math" w:hAnsi="Cambria Math" w:cs="Times New Roman"/>
                  <w:sz w:val="24"/>
                  <w:szCs w:val="24"/>
                </w:rPr>
                <m:t>2.63</m:t>
              </m:r>
            </m:sup>
          </m:sSup>
          <m:r>
            <w:rPr>
              <w:rFonts w:ascii="Cambria Math" w:hAnsi="Cambria Math" w:cs="Times New Roman"/>
              <w:sz w:val="24"/>
              <w:szCs w:val="24"/>
            </w:rPr>
            <m:t xml:space="preserve">∙ </m:t>
          </m:r>
          <m:sSup>
            <m:sSupPr>
              <m:ctrlPr>
                <w:rPr>
                  <w:rFonts w:ascii="Cambria Math" w:hAnsi="Cambria Math" w:cs="Times New Roman"/>
                  <w:bCs/>
                  <w:i/>
                  <w:sz w:val="24"/>
                  <w:szCs w:val="24"/>
                </w:rPr>
              </m:ctrlPr>
            </m:sSupPr>
            <m:e>
              <m:r>
                <w:rPr>
                  <w:rFonts w:ascii="Cambria Math" w:hAnsi="Cambria Math" w:cs="Times New Roman"/>
                  <w:sz w:val="24"/>
                  <w:szCs w:val="24"/>
                </w:rPr>
                <m:t>S</m:t>
              </m:r>
            </m:e>
            <m:sup>
              <m:r>
                <w:rPr>
                  <w:rFonts w:ascii="Cambria Math" w:hAnsi="Cambria Math" w:cs="Times New Roman"/>
                  <w:sz w:val="24"/>
                  <w:szCs w:val="24"/>
                </w:rPr>
                <m:t>0.54</m:t>
              </m:r>
            </m:sup>
          </m:sSup>
        </m:oMath>
      </m:oMathPara>
    </w:p>
    <w:p w14:paraId="2961D6D3" w14:textId="77777777" w:rsidR="00E62FB8" w:rsidRPr="00E938EB" w:rsidRDefault="00E62FB8" w:rsidP="00E62FB8">
      <w:pPr>
        <w:spacing w:line="360" w:lineRule="auto"/>
        <w:ind w:left="709"/>
        <w:jc w:val="both"/>
        <w:rPr>
          <w:rFonts w:ascii="Times New Roman" w:hAnsi="Times New Roman" w:cs="Times New Roman"/>
          <w:bCs/>
          <w:sz w:val="24"/>
          <w:szCs w:val="24"/>
        </w:rPr>
      </w:pPr>
      <m:oMath>
        <m:r>
          <w:rPr>
            <w:rFonts w:ascii="Cambria Math" w:hAnsi="Cambria Math" w:cs="Times New Roman"/>
            <w:sz w:val="24"/>
            <w:szCs w:val="24"/>
          </w:rPr>
          <m:t>S=</m:t>
        </m:r>
        <m:f>
          <m:fPr>
            <m:ctrlPr>
              <w:rPr>
                <w:rFonts w:ascii="Cambria Math"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num>
          <m:den>
            <m:r>
              <w:rPr>
                <w:rFonts w:ascii="Cambria Math" w:hAnsi="Cambria Math" w:cs="Times New Roman"/>
                <w:sz w:val="24"/>
                <w:szCs w:val="24"/>
              </w:rPr>
              <m:t>L</m:t>
            </m:r>
          </m:den>
        </m:f>
      </m:oMath>
      <w:r w:rsidRPr="00E938EB">
        <w:rPr>
          <w:rFonts w:ascii="Times New Roman" w:hAnsi="Times New Roman" w:cs="Times New Roman"/>
          <w:bCs/>
          <w:sz w:val="24"/>
          <w:szCs w:val="24"/>
        </w:rPr>
        <w:tab/>
      </w:r>
    </w:p>
    <w:p w14:paraId="297B1D78" w14:textId="47C29238" w:rsidR="00E62FB8" w:rsidRPr="00E938EB" w:rsidRDefault="00E62FB8" w:rsidP="00E62FB8">
      <w:pPr>
        <w:spacing w:line="360" w:lineRule="auto"/>
        <w:jc w:val="both"/>
        <w:rPr>
          <w:rFonts w:ascii="Times New Roman" w:hAnsi="Times New Roman" w:cs="Times New Roman"/>
          <w:bCs/>
          <w:sz w:val="24"/>
          <w:szCs w:val="24"/>
        </w:rPr>
      </w:pPr>
      <w:r w:rsidRPr="00E938EB">
        <w:rPr>
          <w:rFonts w:ascii="Times New Roman" w:hAnsi="Times New Roman" w:cs="Times New Roman"/>
          <w:bCs/>
          <w:sz w:val="24"/>
          <w:szCs w:val="24"/>
        </w:rPr>
        <w:t xml:space="preserve">Sehingga persamaan </w:t>
      </w:r>
      <w:r w:rsidR="00AE1546">
        <w:rPr>
          <w:rFonts w:ascii="Times New Roman" w:hAnsi="Times New Roman" w:cs="Times New Roman"/>
          <w:bCs/>
          <w:sz w:val="24"/>
          <w:szCs w:val="24"/>
        </w:rPr>
        <w:t>di atas</w:t>
      </w:r>
      <w:r w:rsidRPr="00E938EB">
        <w:rPr>
          <w:rFonts w:ascii="Times New Roman" w:hAnsi="Times New Roman" w:cs="Times New Roman"/>
          <w:bCs/>
          <w:sz w:val="24"/>
          <w:szCs w:val="24"/>
        </w:rPr>
        <w:t xml:space="preserve"> diturunkan menjadi persamaan (4.3) berikut:</w:t>
      </w:r>
    </w:p>
    <w:p w14:paraId="73263CA3" w14:textId="77777777" w:rsidR="00E62FB8" w:rsidRPr="00E938EB" w:rsidRDefault="00A47B95" w:rsidP="00E62FB8">
      <w:pPr>
        <w:spacing w:line="360" w:lineRule="auto"/>
        <w:ind w:left="709"/>
        <w:jc w:val="right"/>
        <w:rPr>
          <w:rFonts w:ascii="Times New Roman" w:eastAsiaTheme="minorEastAsia"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m:t>
          </m:r>
          <m:sSup>
            <m:sSupPr>
              <m:ctrlPr>
                <w:rPr>
                  <w:rFonts w:ascii="Cambria Math" w:hAnsi="Cambria Math" w:cs="Times New Roman"/>
                  <w:bCs/>
                  <w:i/>
                  <w:sz w:val="24"/>
                  <w:szCs w:val="24"/>
                </w:rPr>
              </m:ctrlPr>
            </m:sSupPr>
            <m:e>
              <m:d>
                <m:dPr>
                  <m:begChr m:val="["/>
                  <m:endChr m:val="]"/>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Q</m:t>
                      </m:r>
                    </m:num>
                    <m:den>
                      <m:r>
                        <w:rPr>
                          <w:rFonts w:ascii="Cambria Math" w:hAnsi="Cambria Math" w:cs="Times New Roman"/>
                          <w:sz w:val="24"/>
                          <w:szCs w:val="24"/>
                        </w:rPr>
                        <m:t>0,2785∙C∙</m:t>
                      </m:r>
                      <m:sSup>
                        <m:sSupPr>
                          <m:ctrlPr>
                            <w:rPr>
                              <w:rFonts w:ascii="Cambria Math" w:hAnsi="Cambria Math" w:cs="Times New Roman"/>
                              <w:bCs/>
                              <w:i/>
                              <w:sz w:val="24"/>
                              <w:szCs w:val="24"/>
                            </w:rPr>
                          </m:ctrlPr>
                        </m:sSupPr>
                        <m:e>
                          <m:r>
                            <w:rPr>
                              <w:rFonts w:ascii="Cambria Math" w:hAnsi="Cambria Math" w:cs="Times New Roman"/>
                              <w:sz w:val="24"/>
                              <w:szCs w:val="24"/>
                            </w:rPr>
                            <m:t>D</m:t>
                          </m:r>
                        </m:e>
                        <m:sup>
                          <m:r>
                            <w:rPr>
                              <w:rFonts w:ascii="Cambria Math" w:hAnsi="Cambria Math" w:cs="Times New Roman"/>
                              <w:sz w:val="24"/>
                              <w:szCs w:val="24"/>
                            </w:rPr>
                            <m:t>2,63</m:t>
                          </m:r>
                        </m:sup>
                      </m:sSup>
                    </m:den>
                  </m:f>
                </m:e>
              </m:d>
            </m:e>
            <m:sup>
              <m:r>
                <w:rPr>
                  <w:rFonts w:ascii="Cambria Math" w:hAnsi="Cambria Math" w:cs="Times New Roman"/>
                  <w:sz w:val="24"/>
                  <w:szCs w:val="24"/>
                </w:rPr>
                <m:t>1,85</m:t>
              </m:r>
            </m:sup>
          </m:sSup>
          <m:r>
            <w:rPr>
              <w:rFonts w:ascii="Cambria Math" w:hAnsi="Cambria Math" w:cs="Times New Roman"/>
              <w:sz w:val="24"/>
              <w:szCs w:val="24"/>
            </w:rPr>
            <m:t>∙L</m:t>
          </m:r>
        </m:oMath>
      </m:oMathPara>
    </w:p>
    <w:p w14:paraId="1CF13453" w14:textId="61274D95" w:rsidR="00E62FB8" w:rsidRPr="00E938EB" w:rsidRDefault="00E62FB8" w:rsidP="00E62FB8">
      <w:pPr>
        <w:spacing w:line="360" w:lineRule="auto"/>
        <w:jc w:val="both"/>
        <w:rPr>
          <w:rFonts w:ascii="Times New Roman" w:hAnsi="Times New Roman" w:cs="Times New Roman"/>
          <w:bCs/>
          <w:sz w:val="24"/>
          <w:szCs w:val="24"/>
        </w:rPr>
      </w:pPr>
      <w:r w:rsidRPr="00E938EB">
        <w:rPr>
          <w:rFonts w:ascii="Times New Roman" w:hAnsi="Times New Roman" w:cs="Times New Roman"/>
          <w:bCs/>
          <w:sz w:val="24"/>
          <w:szCs w:val="24"/>
        </w:rPr>
        <w:t xml:space="preserve">Diketahui: nilai koefisien (C) pada material pipa PVC adalah 120. Maka bisa dicari </w:t>
      </w:r>
      <w:r w:rsidRPr="003914B7">
        <w:rPr>
          <w:rFonts w:ascii="Times New Roman" w:hAnsi="Times New Roman" w:cs="Times New Roman"/>
          <w:bCs/>
          <w:i/>
          <w:iCs/>
          <w:sz w:val="24"/>
          <w:szCs w:val="24"/>
        </w:rPr>
        <w:t>head loss</w:t>
      </w:r>
      <w:r w:rsidRPr="00E938EB">
        <w:rPr>
          <w:rFonts w:ascii="Times New Roman" w:hAnsi="Times New Roman" w:cs="Times New Roman"/>
          <w:bCs/>
          <w:sz w:val="24"/>
          <w:szCs w:val="24"/>
        </w:rPr>
        <w:t xml:space="preserve"> pada pipa </w:t>
      </w:r>
      <w:r w:rsidR="00AE1546">
        <w:rPr>
          <w:rFonts w:ascii="Times New Roman" w:hAnsi="Times New Roman" w:cs="Times New Roman"/>
          <w:bCs/>
          <w:sz w:val="24"/>
          <w:szCs w:val="24"/>
        </w:rPr>
        <w:t>hisap</w:t>
      </w:r>
      <w:r w:rsidRPr="00E938EB">
        <w:rPr>
          <w:rFonts w:ascii="Times New Roman" w:hAnsi="Times New Roman" w:cs="Times New Roman"/>
          <w:bCs/>
          <w:sz w:val="24"/>
          <w:szCs w:val="24"/>
        </w:rPr>
        <w:t xml:space="preserve"> sebagai berikut:</w:t>
      </w:r>
    </w:p>
    <w:p w14:paraId="6C711869" w14:textId="2094C200" w:rsidR="00E62FB8" w:rsidRPr="00E938EB" w:rsidRDefault="00A47B95" w:rsidP="00E62FB8">
      <w:pPr>
        <w:spacing w:line="360" w:lineRule="auto"/>
        <w:ind w:left="709"/>
        <w:jc w:val="both"/>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m:t>
          </m:r>
          <m:sSup>
            <m:sSupPr>
              <m:ctrlPr>
                <w:rPr>
                  <w:rFonts w:ascii="Cambria Math" w:hAnsi="Cambria Math" w:cs="Times New Roman"/>
                  <w:bCs/>
                  <w:i/>
                  <w:sz w:val="24"/>
                  <w:szCs w:val="24"/>
                </w:rPr>
              </m:ctrlPr>
            </m:sSupPr>
            <m:e>
              <m:d>
                <m:dPr>
                  <m:begChr m:val="["/>
                  <m:endChr m:val="]"/>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lang w:val="id-ID"/>
                        </w:rPr>
                        <m:t>0.00</m:t>
                      </m:r>
                      <m:r>
                        <w:rPr>
                          <w:rFonts w:ascii="Cambria Math" w:hAnsi="Cambria Math" w:cs="Times New Roman"/>
                          <w:sz w:val="24"/>
                          <w:szCs w:val="24"/>
                        </w:rPr>
                        <m:t>03</m:t>
                      </m:r>
                      <m:r>
                        <w:rPr>
                          <w:rFonts w:ascii="Cambria Math" w:hAnsi="Cambria Math" w:cs="Times New Roman"/>
                          <w:sz w:val="24"/>
                          <w:szCs w:val="24"/>
                          <w:lang w:val="id-ID"/>
                        </w:rPr>
                        <m:t xml:space="preserve"> m³/s</m:t>
                      </m:r>
                    </m:num>
                    <m:den>
                      <m:r>
                        <w:rPr>
                          <w:rFonts w:ascii="Cambria Math" w:hAnsi="Cambria Math" w:cs="Times New Roman"/>
                          <w:sz w:val="24"/>
                          <w:szCs w:val="24"/>
                        </w:rPr>
                        <m:t>0,2785∙120∙</m:t>
                      </m:r>
                      <m:sSup>
                        <m:sSupPr>
                          <m:ctrlPr>
                            <w:rPr>
                              <w:rFonts w:ascii="Cambria Math" w:hAnsi="Cambria Math" w:cs="Times New Roman"/>
                              <w:bCs/>
                              <w:i/>
                              <w:sz w:val="24"/>
                              <w:szCs w:val="24"/>
                            </w:rPr>
                          </m:ctrlPr>
                        </m:sSupPr>
                        <m:e>
                          <m:r>
                            <w:rPr>
                              <w:rFonts w:ascii="Cambria Math" w:hAnsi="Cambria Math" w:cs="Times New Roman"/>
                              <w:sz w:val="24"/>
                              <w:szCs w:val="24"/>
                            </w:rPr>
                            <m:t>(0,0254 m)</m:t>
                          </m:r>
                        </m:e>
                        <m:sup>
                          <m:r>
                            <w:rPr>
                              <w:rFonts w:ascii="Cambria Math" w:hAnsi="Cambria Math" w:cs="Times New Roman"/>
                              <w:sz w:val="24"/>
                              <w:szCs w:val="24"/>
                            </w:rPr>
                            <m:t>2,63</m:t>
                          </m:r>
                        </m:sup>
                      </m:sSup>
                    </m:den>
                  </m:f>
                </m:e>
              </m:d>
            </m:e>
            <m:sup>
              <m:r>
                <w:rPr>
                  <w:rFonts w:ascii="Cambria Math" w:hAnsi="Cambria Math" w:cs="Times New Roman"/>
                  <w:sz w:val="24"/>
                  <w:szCs w:val="24"/>
                </w:rPr>
                <m:t>1,85</m:t>
              </m:r>
            </m:sup>
          </m:sSup>
          <m:r>
            <w:rPr>
              <w:rFonts w:ascii="Cambria Math" w:hAnsi="Cambria Math" w:cs="Times New Roman"/>
              <w:sz w:val="24"/>
              <w:szCs w:val="24"/>
            </w:rPr>
            <m:t xml:space="preserve">∙0,97 m  </m:t>
          </m:r>
        </m:oMath>
      </m:oMathPara>
    </w:p>
    <w:p w14:paraId="785FB2DC" w14:textId="096E4B24" w:rsidR="007544AF" w:rsidRPr="00FC32B7" w:rsidRDefault="00A47B95" w:rsidP="00E62FB8">
      <w:pPr>
        <w:spacing w:line="360" w:lineRule="auto"/>
        <w:ind w:left="709"/>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eastAsiaTheme="minorEastAsia" w:hAnsi="Cambria Math" w:cs="Times New Roman"/>
              <w:sz w:val="24"/>
              <w:szCs w:val="24"/>
            </w:rPr>
            <m:t>=0,026 m</m:t>
          </m:r>
        </m:oMath>
      </m:oMathPara>
    </w:p>
    <w:p w14:paraId="376D6717" w14:textId="0B5922CD" w:rsidR="00FC32B7" w:rsidRDefault="00FC32B7" w:rsidP="00FC32B7">
      <w:pPr>
        <w:spacing w:line="360" w:lineRule="auto"/>
        <w:jc w:val="both"/>
        <w:rPr>
          <w:rFonts w:ascii="Times New Roman" w:hAnsi="Times New Roman" w:cs="Times New Roman"/>
          <w:bCs/>
          <w:sz w:val="24"/>
          <w:szCs w:val="24"/>
          <w:lang w:val="en-ID"/>
        </w:rPr>
      </w:pPr>
      <w:bookmarkStart w:id="580" w:name="_Hlk77842841"/>
      <w:r>
        <w:rPr>
          <w:rFonts w:ascii="Times New Roman" w:hAnsi="Times New Roman" w:cs="Times New Roman"/>
          <w:bCs/>
          <w:sz w:val="24"/>
          <w:szCs w:val="24"/>
          <w:lang w:val="en-ID"/>
        </w:rPr>
        <w:t>Menghitung Tee (</w:t>
      </w:r>
      <w:r w:rsidRPr="00A11EFA">
        <w:rPr>
          <w:rFonts w:ascii="Times New Roman" w:hAnsi="Times New Roman" w:cs="Times New Roman"/>
          <w:bCs/>
          <w:i/>
          <w:iCs/>
          <w:sz w:val="24"/>
          <w:szCs w:val="24"/>
          <w:lang w:val="en-ID"/>
        </w:rPr>
        <w:t>Branch flow, flanged</w:t>
      </w:r>
      <w:r>
        <w:rPr>
          <w:rFonts w:ascii="Times New Roman" w:hAnsi="Times New Roman" w:cs="Times New Roman"/>
          <w:bCs/>
          <w:sz w:val="24"/>
          <w:szCs w:val="24"/>
          <w:lang w:val="en-ID"/>
        </w:rPr>
        <w:t xml:space="preserve">) nilai </w:t>
      </w:r>
      <m:oMath>
        <m:r>
          <w:rPr>
            <w:rFonts w:ascii="Cambria Math" w:hAnsi="Cambria Math" w:cs="Times New Roman"/>
            <w:sz w:val="24"/>
            <w:szCs w:val="24"/>
            <w:lang w:val="en-ID"/>
          </w:rPr>
          <m:t>f= 1</m:t>
        </m:r>
      </m:oMath>
      <w:r>
        <w:rPr>
          <w:rFonts w:ascii="Times New Roman" w:hAnsi="Times New Roman" w:cs="Times New Roman"/>
          <w:bCs/>
          <w:sz w:val="24"/>
          <w:szCs w:val="24"/>
          <w:lang w:val="en-ID"/>
        </w:rPr>
        <w:t>, sehingga:</w:t>
      </w:r>
    </w:p>
    <w:bookmarkStart w:id="581" w:name="_Hlk77842685"/>
    <w:p w14:paraId="01FF1C7B" w14:textId="2D687A7E" w:rsidR="00FC32B7" w:rsidRPr="00FC32B7" w:rsidRDefault="00A47B95" w:rsidP="00FC32B7">
      <w:pPr>
        <w:ind w:left="709"/>
        <w:jc w:val="right"/>
        <w:rPr>
          <w:rFonts w:ascii="Times New Roman" w:eastAsiaTheme="minorEastAsia"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r>
            <w:rPr>
              <w:rFonts w:ascii="Cambria Math" w:hAnsi="Cambria Math" w:cs="Times New Roman"/>
              <w:sz w:val="24"/>
              <w:szCs w:val="24"/>
            </w:rPr>
            <m:t>=</m:t>
          </m:r>
          <w:bookmarkEnd w:id="581"/>
          <m:r>
            <w:rPr>
              <w:rFonts w:ascii="Cambria Math" w:hAnsi="Cambria Math" w:cs="Times New Roman"/>
              <w:sz w:val="24"/>
              <w:szCs w:val="24"/>
            </w:rPr>
            <m:t>f</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2∙g</m:t>
              </m:r>
            </m:den>
          </m:f>
        </m:oMath>
      </m:oMathPara>
    </w:p>
    <w:p w14:paraId="76F581D9" w14:textId="28B9DBBC" w:rsidR="00FC32B7" w:rsidRPr="00E938EB" w:rsidRDefault="00A47B95" w:rsidP="00FC32B7">
      <w:pPr>
        <w:ind w:left="709"/>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r>
            <w:rPr>
              <w:rFonts w:ascii="Cambria Math" w:hAnsi="Cambria Math" w:cs="Times New Roman"/>
              <w:sz w:val="24"/>
              <w:szCs w:val="24"/>
            </w:rPr>
            <m:t>=1</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0,59</m:t>
                  </m:r>
                </m:e>
                <m:sup>
                  <m:r>
                    <w:rPr>
                      <w:rFonts w:ascii="Cambria Math" w:hAnsi="Cambria Math" w:cs="Times New Roman"/>
                      <w:sz w:val="24"/>
                      <w:szCs w:val="24"/>
                    </w:rPr>
                    <m:t>2</m:t>
                  </m:r>
                </m:sup>
              </m:sSup>
              <m:r>
                <w:rPr>
                  <w:rFonts w:ascii="Cambria Math" w:hAnsi="Cambria Math" w:cs="Times New Roman"/>
                  <w:sz w:val="24"/>
                  <w:szCs w:val="24"/>
                  <w:lang w:val="id-ID"/>
                </w:rPr>
                <m:t>m/s</m:t>
              </m:r>
            </m:num>
            <m:den>
              <m:r>
                <w:rPr>
                  <w:rFonts w:ascii="Cambria Math" w:hAnsi="Cambria Math" w:cs="Times New Roman"/>
                  <w:sz w:val="24"/>
                  <w:szCs w:val="24"/>
                </w:rPr>
                <m:t>2∙9,8</m:t>
              </m:r>
              <m:r>
                <w:rPr>
                  <w:rFonts w:ascii="Cambria Math" w:hAnsi="Cambria Math" w:cs="Times New Roman"/>
                  <w:sz w:val="24"/>
                  <w:szCs w:val="24"/>
                  <w:lang w:val="id-ID"/>
                </w:rPr>
                <m:t>m/s</m:t>
              </m:r>
            </m:den>
          </m:f>
        </m:oMath>
      </m:oMathPara>
    </w:p>
    <w:bookmarkStart w:id="582" w:name="_Hlk77845058"/>
    <w:p w14:paraId="0B428EE2" w14:textId="67DAEADE" w:rsidR="00FC32B7" w:rsidRPr="000E28BC" w:rsidRDefault="00A47B95" w:rsidP="00A11EFA">
      <w:pPr>
        <w:spacing w:line="360" w:lineRule="auto"/>
        <w:ind w:left="709"/>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w:bookmarkEnd w:id="582"/>
          <m:r>
            <w:rPr>
              <w:rFonts w:ascii="Cambria Math" w:hAnsi="Cambria Math" w:cs="Times New Roman"/>
              <w:sz w:val="24"/>
              <w:szCs w:val="24"/>
            </w:rPr>
            <m:t>=</m:t>
          </m:r>
          <w:bookmarkStart w:id="583" w:name="_Hlk77845075"/>
          <m:r>
            <w:rPr>
              <w:rFonts w:ascii="Cambria Math" w:eastAsiaTheme="minorEastAsia" w:hAnsi="Cambria Math" w:cs="Times New Roman"/>
              <w:sz w:val="24"/>
              <w:szCs w:val="24"/>
            </w:rPr>
            <m:t>0,018 m</m:t>
          </m:r>
        </m:oMath>
      </m:oMathPara>
      <w:bookmarkEnd w:id="583"/>
    </w:p>
    <w:p w14:paraId="54714653" w14:textId="3D455E79" w:rsidR="000E28BC" w:rsidRDefault="000E28BC" w:rsidP="000E28BC">
      <w:pPr>
        <w:spacing w:line="360" w:lineRule="auto"/>
        <w:jc w:val="both"/>
        <w:rPr>
          <w:rFonts w:ascii="Times New Roman" w:hAnsi="Times New Roman" w:cs="Times New Roman"/>
          <w:bCs/>
          <w:sz w:val="24"/>
          <w:szCs w:val="24"/>
          <w:lang w:val="en-ID"/>
        </w:rPr>
      </w:pPr>
      <w:r>
        <w:rPr>
          <w:rFonts w:ascii="Times New Roman" w:hAnsi="Times New Roman" w:cs="Times New Roman"/>
          <w:bCs/>
          <w:sz w:val="24"/>
          <w:szCs w:val="24"/>
          <w:lang w:val="en-ID"/>
        </w:rPr>
        <w:t>Maka head loss total adalah sebgai berikut:</w:t>
      </w:r>
    </w:p>
    <w:p w14:paraId="3F811644" w14:textId="2D5DABC8" w:rsidR="000E28BC" w:rsidRPr="000E28BC" w:rsidRDefault="00A47B95" w:rsidP="000E28BC">
      <w:pPr>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ltotal</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V</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f</m:t>
              </m:r>
            </m:sub>
          </m:sSub>
          <m:r>
            <w:rPr>
              <w:rFonts w:ascii="Cambria Math" w:hAnsi="Cambria Math" w:cs="Times New Roman"/>
              <w:sz w:val="24"/>
              <w:szCs w:val="24"/>
            </w:rPr>
            <m:t>+</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Vd</m:t>
                  </m:r>
                </m:e>
                <m:sup>
                  <m:r>
                    <w:rPr>
                      <w:rFonts w:ascii="Cambria Math" w:hAnsi="Cambria Math" w:cs="Times New Roman"/>
                      <w:sz w:val="24"/>
                      <w:szCs w:val="24"/>
                    </w:rPr>
                    <m:t>2</m:t>
                  </m:r>
                </m:sup>
              </m:sSup>
            </m:num>
            <m:den>
              <m:r>
                <w:rPr>
                  <w:rFonts w:ascii="Cambria Math" w:hAnsi="Cambria Math" w:cs="Times New Roman"/>
                  <w:sz w:val="24"/>
                  <w:szCs w:val="24"/>
                </w:rPr>
                <m:t>2∙g</m:t>
              </m:r>
            </m:den>
          </m:f>
        </m:oMath>
      </m:oMathPara>
    </w:p>
    <w:p w14:paraId="563FFA14" w14:textId="6B54A189" w:rsidR="000E28BC" w:rsidRPr="00E938EB" w:rsidRDefault="000E28BC" w:rsidP="000E28BC">
      <w:pPr>
        <w:rPr>
          <w:rFonts w:ascii="Times New Roman" w:hAnsi="Times New Roman" w:cs="Times New Roman"/>
          <w:bCs/>
          <w:sz w:val="24"/>
          <w:szCs w:val="24"/>
        </w:rPr>
      </w:pPr>
      <m:oMathPara>
        <m:oMathParaPr>
          <m:jc m:val="left"/>
        </m:oMathParaPr>
        <m:oMath>
          <m:r>
            <w:rPr>
              <w:rFonts w:ascii="Cambria Math" w:hAnsi="Cambria Math" w:cs="Times New Roman"/>
              <w:sz w:val="24"/>
              <w:szCs w:val="24"/>
            </w:rPr>
            <m:t xml:space="preserve">               =0,026 m+0,00089 m+0,036 m+</m:t>
          </m:r>
          <m:r>
            <w:rPr>
              <w:rFonts w:ascii="Cambria Math" w:eastAsiaTheme="minorEastAsia" w:hAnsi="Cambria Math" w:cs="Times New Roman"/>
              <w:sz w:val="24"/>
              <w:szCs w:val="24"/>
            </w:rPr>
            <m:t>0,018 m+</m:t>
          </m:r>
          <m:r>
            <w:rPr>
              <w:rFonts w:ascii="Cambria Math" w:hAnsi="Cambria Math" w:cs="Times New Roman"/>
              <w:sz w:val="24"/>
              <w:szCs w:val="24"/>
            </w:rPr>
            <m:t>0,35</m:t>
          </m:r>
          <m:r>
            <w:rPr>
              <w:rFonts w:ascii="Cambria Math" w:eastAsiaTheme="minorEastAsia" w:hAnsi="Cambria Math" w:cs="Times New Roman"/>
              <w:sz w:val="24"/>
              <w:szCs w:val="24"/>
            </w:rPr>
            <m:t xml:space="preserve"> m+0,019 m</m:t>
          </m:r>
        </m:oMath>
      </m:oMathPara>
    </w:p>
    <w:p w14:paraId="6F69C720" w14:textId="72549F20" w:rsidR="000E28BC" w:rsidRPr="00E938EB" w:rsidRDefault="00A47B95" w:rsidP="000E28BC">
      <w:pPr>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 xml:space="preserve">ltotal  </m:t>
              </m:r>
            </m:sub>
          </m:sSub>
          <m:r>
            <w:rPr>
              <w:rFonts w:ascii="Cambria Math" w:hAnsi="Cambria Math" w:cs="Times New Roman"/>
              <w:sz w:val="24"/>
              <w:szCs w:val="24"/>
            </w:rPr>
            <m:t>=0,45 m</m:t>
          </m:r>
        </m:oMath>
      </m:oMathPara>
    </w:p>
    <w:p w14:paraId="4713E378" w14:textId="6035CD45" w:rsidR="0058454B" w:rsidRPr="0058454B" w:rsidRDefault="0058454B" w:rsidP="0058454B">
      <w:pPr>
        <w:spacing w:line="360" w:lineRule="auto"/>
        <w:jc w:val="both"/>
        <w:rPr>
          <w:rFonts w:ascii="Times New Roman" w:hAnsi="Times New Roman" w:cs="Times New Roman"/>
          <w:bCs/>
          <w:sz w:val="24"/>
          <w:szCs w:val="24"/>
        </w:rPr>
      </w:pPr>
      <w:r w:rsidRPr="0058454B">
        <w:rPr>
          <w:rFonts w:ascii="Times New Roman" w:hAnsi="Times New Roman" w:cs="Times New Roman"/>
          <w:bCs/>
          <w:sz w:val="24"/>
          <w:szCs w:val="24"/>
        </w:rPr>
        <w:t xml:space="preserve">Sehingga dapat dihitung besar nilai </w:t>
      </w:r>
      <m:oMath>
        <m:sSub>
          <m:sSubPr>
            <m:ctrlPr>
              <w:rPr>
                <w:rFonts w:ascii="Cambria Math" w:hAnsi="Cambria Math" w:cs="Times New Roman"/>
                <w:bCs/>
                <w:i/>
                <w:sz w:val="24"/>
                <w:szCs w:val="24"/>
                <w:lang w:val="en-ID"/>
              </w:rPr>
            </m:ctrlPr>
          </m:sSubPr>
          <m:e>
            <m:r>
              <w:rPr>
                <w:rFonts w:ascii="Cambria Math" w:hAnsi="Cambria Math" w:cs="Times New Roman"/>
                <w:sz w:val="24"/>
                <w:szCs w:val="24"/>
                <w:lang w:val="en-ID"/>
              </w:rPr>
              <m:t>PV</m:t>
            </m:r>
          </m:e>
          <m:sub>
            <m:r>
              <w:rPr>
                <w:rFonts w:ascii="Cambria Math" w:hAnsi="Cambria Math" w:cs="Times New Roman"/>
                <w:sz w:val="24"/>
                <w:szCs w:val="24"/>
                <w:lang w:val="en-ID"/>
              </w:rPr>
              <m:t>2</m:t>
            </m:r>
          </m:sub>
        </m:sSub>
      </m:oMath>
      <w:r w:rsidRPr="0058454B">
        <w:rPr>
          <w:rFonts w:ascii="Times New Roman" w:hAnsi="Times New Roman" w:cs="Times New Roman"/>
          <w:bCs/>
          <w:sz w:val="24"/>
          <w:szCs w:val="24"/>
          <w:lang w:val="en-ID"/>
        </w:rPr>
        <w:t>, sebagai berikut:</w:t>
      </w:r>
    </w:p>
    <w:p w14:paraId="610A41F1" w14:textId="00F53DB0" w:rsidR="0058454B" w:rsidRPr="0058454B" w:rsidRDefault="00A47B95" w:rsidP="0058454B">
      <w:pPr>
        <w:spacing w:line="360" w:lineRule="auto"/>
        <w:ind w:left="709"/>
        <w:jc w:val="both"/>
        <w:rPr>
          <w:rFonts w:ascii="Times New Roman" w:hAnsi="Times New Roman" w:cs="Times New Roman"/>
          <w:bCs/>
          <w:sz w:val="24"/>
          <w:szCs w:val="24"/>
        </w:rPr>
      </w:pPr>
      <m:oMath>
        <m:sSub>
          <m:sSubPr>
            <m:ctrlPr>
              <w:rPr>
                <w:rFonts w:ascii="Cambria Math" w:hAnsi="Cambria Math" w:cs="Times New Roman"/>
                <w:bCs/>
                <w:i/>
                <w:sz w:val="24"/>
                <w:szCs w:val="24"/>
                <w:lang w:val="en-ID"/>
              </w:rPr>
            </m:ctrlPr>
          </m:sSubPr>
          <m:e>
            <m:r>
              <w:rPr>
                <w:rFonts w:ascii="Cambria Math" w:hAnsi="Cambria Math" w:cs="Times New Roman"/>
                <w:sz w:val="24"/>
                <w:szCs w:val="24"/>
                <w:lang w:val="en-ID"/>
              </w:rPr>
              <m:t>PV</m:t>
            </m:r>
          </m:e>
          <m:sub>
            <m:r>
              <w:rPr>
                <w:rFonts w:ascii="Cambria Math" w:hAnsi="Cambria Math" w:cs="Times New Roman"/>
                <w:sz w:val="24"/>
                <w:szCs w:val="24"/>
                <w:lang w:val="en-ID"/>
              </w:rPr>
              <m:t>2</m:t>
            </m:r>
          </m:sub>
        </m:sSub>
      </m:oMath>
      <w:r w:rsidR="0058454B" w:rsidRPr="0058454B">
        <w:rPr>
          <w:rFonts w:ascii="Times New Roman" w:hAnsi="Times New Roman" w:cs="Times New Roman"/>
          <w:bCs/>
          <w:sz w:val="24"/>
          <w:szCs w:val="24"/>
        </w:rPr>
        <w:t xml:space="preserve"> = </w:t>
      </w:r>
      <w:r w:rsidR="0058454B" w:rsidRPr="0058454B">
        <w:rPr>
          <w:rFonts w:ascii="Cambria Math" w:hAnsi="Cambria Math" w:cs="Cambria Math"/>
          <w:bCs/>
          <w:sz w:val="24"/>
          <w:szCs w:val="24"/>
        </w:rPr>
        <w:t>𝐻</w:t>
      </w:r>
      <w:r w:rsidR="0058454B" w:rsidRPr="0058454B">
        <w:rPr>
          <w:rFonts w:ascii="Times New Roman" w:hAnsi="Times New Roman" w:cs="Times New Roman"/>
          <w:bCs/>
          <w:sz w:val="24"/>
          <w:szCs w:val="24"/>
        </w:rPr>
        <w:t xml:space="preserve">s ∙ </w:t>
      </w:r>
      <w:r w:rsidR="0058454B" w:rsidRPr="0058454B">
        <w:rPr>
          <w:rFonts w:ascii="Cambria Math" w:hAnsi="Cambria Math" w:cs="Cambria Math"/>
          <w:bCs/>
          <w:sz w:val="24"/>
          <w:szCs w:val="24"/>
        </w:rPr>
        <w:t>𝜌</w:t>
      </w:r>
      <w:r w:rsidR="0058454B" w:rsidRPr="0058454B">
        <w:rPr>
          <w:rFonts w:ascii="Times New Roman" w:hAnsi="Times New Roman" w:cs="Times New Roman"/>
          <w:bCs/>
          <w:sz w:val="24"/>
          <w:szCs w:val="24"/>
        </w:rPr>
        <w:t xml:space="preserve"> ∙ ℊ </w:t>
      </w:r>
      <w:r w:rsidR="0058454B" w:rsidRPr="0058454B">
        <w:rPr>
          <w:rFonts w:ascii="Times New Roman" w:hAnsi="Times New Roman" w:cs="Times New Roman"/>
          <w:bCs/>
          <w:sz w:val="24"/>
          <w:szCs w:val="24"/>
        </w:rPr>
        <w:tab/>
      </w:r>
    </w:p>
    <w:p w14:paraId="6190A21A" w14:textId="5FE939A2" w:rsidR="0058454B" w:rsidRPr="0058454B" w:rsidRDefault="0058454B" w:rsidP="0058454B">
      <w:pPr>
        <w:spacing w:line="360" w:lineRule="auto"/>
        <w:ind w:left="709"/>
        <w:jc w:val="both"/>
        <w:rPr>
          <w:rFonts w:ascii="Times New Roman" w:hAnsi="Times New Roman" w:cs="Times New Roman"/>
          <w:bCs/>
          <w:sz w:val="24"/>
          <w:szCs w:val="24"/>
          <w:lang w:val="en-ID"/>
        </w:rPr>
      </w:pPr>
      <m:oMathPara>
        <m:oMathParaPr>
          <m:jc m:val="left"/>
        </m:oMathParaPr>
        <m:oMath>
          <m:r>
            <w:rPr>
              <w:rFonts w:ascii="Cambria Math" w:hAnsi="Cambria Math" w:cs="Times New Roman"/>
              <w:sz w:val="24"/>
              <w:szCs w:val="24"/>
            </w:rPr>
            <m:t xml:space="preserve">        =(9m-0,45m)∙1000</m:t>
          </m:r>
          <m:sSub>
            <m:sSubPr>
              <m:ctrlPr>
                <w:rPr>
                  <w:rFonts w:ascii="Cambria Math" w:hAnsi="Cambria Math" w:cs="Times New Roman"/>
                  <w:bCs/>
                  <w:i/>
                  <w:sz w:val="24"/>
                  <w:szCs w:val="24"/>
                  <w:lang w:val="en-ID"/>
                </w:rPr>
              </m:ctrlPr>
            </m:sSubPr>
            <m:e>
              <m:r>
                <w:rPr>
                  <w:rFonts w:ascii="Cambria Math" w:hAnsi="Cambria Math" w:cs="Times New Roman"/>
                  <w:sz w:val="24"/>
                  <w:szCs w:val="24"/>
                  <w:lang w:val="en-ID"/>
                </w:rPr>
                <m:t>K</m:t>
              </m:r>
            </m:e>
            <m:sub>
              <m:r>
                <w:rPr>
                  <w:rFonts w:ascii="Cambria Math" w:hAnsi="Cambria Math" w:cs="Times New Roman"/>
                  <w:sz w:val="24"/>
                  <w:szCs w:val="24"/>
                  <w:lang w:val="en-ID"/>
                </w:rPr>
                <m:t>g</m:t>
              </m:r>
            </m:sub>
          </m:sSub>
          <m:r>
            <w:rPr>
              <w:rFonts w:ascii="Cambria Math" w:hAnsi="Cambria Math" w:cs="Times New Roman"/>
              <w:sz w:val="24"/>
              <w:szCs w:val="24"/>
              <w:lang w:val="en-ID"/>
            </w:rPr>
            <m:t>/</m:t>
          </m:r>
          <m:sSup>
            <m:sSupPr>
              <m:ctrlPr>
                <w:rPr>
                  <w:rFonts w:ascii="Cambria Math" w:hAnsi="Cambria Math" w:cs="Times New Roman"/>
                  <w:bCs/>
                  <w:i/>
                  <w:sz w:val="24"/>
                  <w:szCs w:val="24"/>
                  <w:lang w:val="en-ID"/>
                </w:rPr>
              </m:ctrlPr>
            </m:sSupPr>
            <m:e>
              <m:r>
                <w:rPr>
                  <w:rFonts w:ascii="Cambria Math" w:hAnsi="Cambria Math" w:cs="Times New Roman"/>
                  <w:sz w:val="24"/>
                  <w:szCs w:val="24"/>
                  <w:lang w:val="en-ID"/>
                </w:rPr>
                <m:t>m</m:t>
              </m:r>
            </m:e>
            <m:sup>
              <m:r>
                <w:rPr>
                  <w:rFonts w:ascii="Cambria Math" w:hAnsi="Cambria Math" w:cs="Times New Roman"/>
                  <w:sz w:val="24"/>
                  <w:szCs w:val="24"/>
                  <w:lang w:val="en-ID"/>
                </w:rPr>
                <m:t>3</m:t>
              </m:r>
            </m:sup>
          </m:sSup>
          <m:r>
            <w:rPr>
              <w:rFonts w:ascii="Cambria Math" w:hAnsi="Cambria Math" w:cs="Times New Roman"/>
              <w:sz w:val="24"/>
              <w:szCs w:val="24"/>
              <w:lang w:val="en-ID"/>
            </w:rPr>
            <m:t>∙9,8m/</m:t>
          </m:r>
          <m:sSup>
            <m:sSupPr>
              <m:ctrlPr>
                <w:rPr>
                  <w:rFonts w:ascii="Cambria Math" w:hAnsi="Cambria Math" w:cs="Times New Roman"/>
                  <w:bCs/>
                  <w:i/>
                  <w:sz w:val="24"/>
                  <w:szCs w:val="24"/>
                  <w:lang w:val="en-ID"/>
                </w:rPr>
              </m:ctrlPr>
            </m:sSupPr>
            <m:e>
              <m:r>
                <w:rPr>
                  <w:rFonts w:ascii="Cambria Math" w:hAnsi="Cambria Math" w:cs="Times New Roman"/>
                  <w:sz w:val="24"/>
                  <w:szCs w:val="24"/>
                  <w:lang w:val="en-ID"/>
                </w:rPr>
                <m:t>s</m:t>
              </m:r>
            </m:e>
            <m:sup>
              <m:r>
                <w:rPr>
                  <w:rFonts w:ascii="Cambria Math" w:hAnsi="Cambria Math" w:cs="Times New Roman"/>
                  <w:sz w:val="24"/>
                  <w:szCs w:val="24"/>
                  <w:lang w:val="en-ID"/>
                </w:rPr>
                <m:t>2</m:t>
              </m:r>
            </m:sup>
          </m:sSup>
        </m:oMath>
      </m:oMathPara>
    </w:p>
    <w:p w14:paraId="04A79A56" w14:textId="330E492D" w:rsidR="0058454B" w:rsidRPr="0058454B" w:rsidRDefault="00A47B95" w:rsidP="0058454B">
      <w:pPr>
        <w:spacing w:line="360" w:lineRule="auto"/>
        <w:ind w:left="709"/>
        <w:jc w:val="both"/>
        <w:rPr>
          <w:rFonts w:ascii="Times New Roman" w:hAnsi="Times New Roman" w:cs="Times New Roman"/>
          <w:bCs/>
          <w:sz w:val="24"/>
          <w:szCs w:val="24"/>
          <w:lang w:val="en-ID"/>
        </w:rPr>
      </w:pPr>
      <m:oMathPara>
        <m:oMathParaPr>
          <m:jc m:val="left"/>
        </m:oMathParaPr>
        <m:oMath>
          <m:sSub>
            <m:sSubPr>
              <m:ctrlPr>
                <w:rPr>
                  <w:rFonts w:ascii="Cambria Math" w:hAnsi="Cambria Math" w:cs="Times New Roman"/>
                  <w:bCs/>
                  <w:i/>
                  <w:sz w:val="24"/>
                  <w:szCs w:val="24"/>
                  <w:lang w:val="en-ID"/>
                </w:rPr>
              </m:ctrlPr>
            </m:sSubPr>
            <m:e>
              <m:r>
                <w:rPr>
                  <w:rFonts w:ascii="Cambria Math" w:hAnsi="Cambria Math" w:cs="Times New Roman"/>
                  <w:sz w:val="24"/>
                  <w:szCs w:val="24"/>
                  <w:lang w:val="en-ID"/>
                </w:rPr>
                <m:t>PV</m:t>
              </m:r>
            </m:e>
            <m:sub>
              <m:r>
                <w:rPr>
                  <w:rFonts w:ascii="Cambria Math" w:hAnsi="Cambria Math" w:cs="Times New Roman"/>
                  <w:sz w:val="24"/>
                  <w:szCs w:val="24"/>
                  <w:lang w:val="en-ID"/>
                </w:rPr>
                <m:t>2</m:t>
              </m:r>
            </m:sub>
          </m:sSub>
          <m:r>
            <w:rPr>
              <w:rFonts w:ascii="Cambria Math" w:hAnsi="Cambria Math" w:cs="Times New Roman"/>
              <w:sz w:val="24"/>
              <w:szCs w:val="24"/>
              <w:lang w:val="en-ID"/>
            </w:rPr>
            <m:t xml:space="preserve">=-83.790 </m:t>
          </m:r>
          <m:sSub>
            <m:sSubPr>
              <m:ctrlPr>
                <w:rPr>
                  <w:rFonts w:ascii="Cambria Math" w:hAnsi="Cambria Math" w:cs="Times New Roman"/>
                  <w:bCs/>
                  <w:i/>
                  <w:sz w:val="24"/>
                  <w:szCs w:val="24"/>
                  <w:lang w:val="en-ID"/>
                </w:rPr>
              </m:ctrlPr>
            </m:sSubPr>
            <m:e>
              <m:r>
                <w:rPr>
                  <w:rFonts w:ascii="Cambria Math" w:hAnsi="Cambria Math" w:cs="Times New Roman"/>
                  <w:sz w:val="24"/>
                  <w:szCs w:val="24"/>
                  <w:lang w:val="en-ID"/>
                </w:rPr>
                <m:t>P</m:t>
              </m:r>
            </m:e>
            <m:sub>
              <m:r>
                <w:rPr>
                  <w:rFonts w:ascii="Cambria Math" w:hAnsi="Cambria Math" w:cs="Times New Roman"/>
                  <w:sz w:val="24"/>
                  <w:szCs w:val="24"/>
                  <w:lang w:val="en-ID"/>
                </w:rPr>
                <m:t>a</m:t>
              </m:r>
            </m:sub>
          </m:sSub>
          <m:r>
            <w:rPr>
              <w:rFonts w:ascii="Cambria Math" w:hAnsi="Cambria Math" w:cs="Times New Roman"/>
              <w:sz w:val="24"/>
              <w:szCs w:val="24"/>
              <w:lang w:val="en-ID"/>
            </w:rPr>
            <m:t xml:space="preserve"> =-62,85 cmHg</m:t>
          </m:r>
        </m:oMath>
      </m:oMathPara>
    </w:p>
    <w:p w14:paraId="29460D1E" w14:textId="03071657" w:rsidR="000E28BC" w:rsidRPr="0058454B" w:rsidRDefault="0058454B" w:rsidP="000E28BC">
      <w:pPr>
        <w:spacing w:line="360" w:lineRule="auto"/>
        <w:jc w:val="both"/>
        <w:rPr>
          <w:rFonts w:ascii="Times New Roman" w:hAnsi="Times New Roman" w:cs="Times New Roman"/>
          <w:bCs/>
          <w:sz w:val="24"/>
          <w:szCs w:val="24"/>
          <w:lang w:val="en-ID"/>
        </w:rPr>
      </w:pPr>
      <w:r w:rsidRPr="0058454B">
        <w:rPr>
          <w:rFonts w:ascii="Times New Roman" w:hAnsi="Times New Roman" w:cs="Times New Roman"/>
          <w:bCs/>
          <w:sz w:val="24"/>
          <w:szCs w:val="24"/>
          <w:lang w:val="en-ID"/>
        </w:rPr>
        <w:t xml:space="preserve">Dari perhitungan </w:t>
      </w:r>
      <w:r w:rsidRPr="0058454B">
        <w:rPr>
          <w:rFonts w:ascii="Times New Roman" w:hAnsi="Times New Roman" w:cs="Times New Roman"/>
          <w:bCs/>
          <w:i/>
          <w:iCs/>
          <w:sz w:val="24"/>
          <w:szCs w:val="24"/>
          <w:lang w:val="en-ID"/>
        </w:rPr>
        <w:t>pressure vacuum</w:t>
      </w:r>
      <w:r w:rsidRPr="0058454B">
        <w:rPr>
          <w:rFonts w:ascii="Times New Roman" w:hAnsi="Times New Roman" w:cs="Times New Roman"/>
          <w:bCs/>
          <w:sz w:val="24"/>
          <w:szCs w:val="24"/>
          <w:lang w:val="en-ID"/>
        </w:rPr>
        <w:t xml:space="preserve"> </w:t>
      </w:r>
      <w:r w:rsidR="00AE1546">
        <w:rPr>
          <w:rFonts w:ascii="Times New Roman" w:hAnsi="Times New Roman" w:cs="Times New Roman"/>
          <w:bCs/>
          <w:sz w:val="24"/>
          <w:szCs w:val="24"/>
          <w:lang w:val="en-ID"/>
        </w:rPr>
        <w:t>di atas</w:t>
      </w:r>
      <w:r w:rsidRPr="0058454B">
        <w:rPr>
          <w:rFonts w:ascii="Times New Roman" w:hAnsi="Times New Roman" w:cs="Times New Roman"/>
          <w:bCs/>
          <w:sz w:val="24"/>
          <w:szCs w:val="24"/>
          <w:lang w:val="en-ID"/>
        </w:rPr>
        <w:t xml:space="preserve"> untuk </w:t>
      </w:r>
      <m:oMath>
        <m:sSub>
          <m:sSubPr>
            <m:ctrlPr>
              <w:rPr>
                <w:rFonts w:ascii="Cambria Math" w:hAnsi="Cambria Math" w:cs="Times New Roman"/>
                <w:bCs/>
                <w:i/>
                <w:sz w:val="24"/>
                <w:szCs w:val="24"/>
                <w:lang w:val="en-ID"/>
              </w:rPr>
            </m:ctrlPr>
          </m:sSubPr>
          <m:e>
            <m:r>
              <w:rPr>
                <w:rFonts w:ascii="Cambria Math" w:hAnsi="Cambria Math" w:cs="Times New Roman"/>
                <w:sz w:val="24"/>
                <w:szCs w:val="24"/>
                <w:lang w:val="en-ID"/>
              </w:rPr>
              <m:t>PV</m:t>
            </m:r>
          </m:e>
          <m:sub>
            <m:r>
              <w:rPr>
                <w:rFonts w:ascii="Cambria Math" w:hAnsi="Cambria Math" w:cs="Times New Roman"/>
                <w:sz w:val="24"/>
                <w:szCs w:val="24"/>
                <w:lang w:val="en-ID"/>
              </w:rPr>
              <m:t>2</m:t>
            </m:r>
          </m:sub>
        </m:sSub>
      </m:oMath>
      <w:r w:rsidRPr="0058454B">
        <w:rPr>
          <w:rFonts w:ascii="Times New Roman" w:hAnsi="Times New Roman" w:cs="Times New Roman"/>
          <w:bCs/>
          <w:sz w:val="24"/>
          <w:szCs w:val="24"/>
          <w:lang w:val="en-ID"/>
        </w:rPr>
        <w:t xml:space="preserve"> = </w:t>
      </w:r>
      <m:oMath>
        <m:r>
          <w:rPr>
            <w:rFonts w:ascii="Cambria Math" w:hAnsi="Cambria Math" w:cs="Times New Roman"/>
            <w:sz w:val="24"/>
            <w:szCs w:val="24"/>
            <w:lang w:val="en-ID"/>
          </w:rPr>
          <m:t>-62,85 cmHg</m:t>
        </m:r>
      </m:oMath>
      <w:r w:rsidRPr="0058454B">
        <w:rPr>
          <w:rFonts w:ascii="Times New Roman" w:hAnsi="Times New Roman" w:cs="Times New Roman"/>
          <w:bCs/>
          <w:sz w:val="24"/>
          <w:szCs w:val="24"/>
          <w:lang w:val="en-ID"/>
        </w:rPr>
        <w:t xml:space="preserve">. Dalam survey di lapangan maka dipilih – 76 cmHg. Bila dipilih kapasitas </w:t>
      </w:r>
      <w:r w:rsidRPr="0058454B">
        <w:rPr>
          <w:rFonts w:ascii="Times New Roman" w:hAnsi="Times New Roman" w:cs="Times New Roman"/>
          <w:bCs/>
          <w:i/>
          <w:iCs/>
          <w:sz w:val="24"/>
          <w:szCs w:val="24"/>
          <w:lang w:val="en-ID"/>
        </w:rPr>
        <w:t>pressure vacuum</w:t>
      </w:r>
      <w:r w:rsidRPr="0058454B">
        <w:rPr>
          <w:rFonts w:ascii="Times New Roman" w:hAnsi="Times New Roman" w:cs="Times New Roman"/>
          <w:bCs/>
          <w:sz w:val="24"/>
          <w:szCs w:val="24"/>
          <w:lang w:val="en-ID"/>
        </w:rPr>
        <w:t xml:space="preserve"> dengan kapasitas disamakan dengan hasil perhitungan maka saat pengujian tidak akurat.</w:t>
      </w:r>
    </w:p>
    <w:bookmarkEnd w:id="540"/>
    <w:bookmarkEnd w:id="580"/>
    <w:p w14:paraId="7D4FA79A" w14:textId="77777777" w:rsidR="00E938EB" w:rsidRPr="00E938EB" w:rsidRDefault="00E938EB" w:rsidP="003E2916">
      <w:pPr>
        <w:numPr>
          <w:ilvl w:val="0"/>
          <w:numId w:val="55"/>
        </w:numPr>
        <w:spacing w:line="360" w:lineRule="auto"/>
        <w:contextualSpacing/>
        <w:jc w:val="both"/>
        <w:rPr>
          <w:rFonts w:ascii="Times New Roman" w:eastAsiaTheme="minorEastAsia" w:hAnsi="Times New Roman" w:cs="Times New Roman"/>
          <w:sz w:val="24"/>
          <w:szCs w:val="24"/>
        </w:rPr>
      </w:pPr>
      <w:r w:rsidRPr="00E938EB">
        <w:rPr>
          <w:rFonts w:ascii="Times New Roman" w:eastAsiaTheme="minorEastAsia" w:hAnsi="Times New Roman" w:cs="Times New Roman"/>
          <w:sz w:val="24"/>
          <w:szCs w:val="24"/>
        </w:rPr>
        <w:t xml:space="preserve">Menghitung kapasitas </w:t>
      </w:r>
      <w:r w:rsidRPr="00E938EB">
        <w:rPr>
          <w:rFonts w:ascii="Times New Roman" w:eastAsiaTheme="minorEastAsia" w:hAnsi="Times New Roman" w:cs="Times New Roman"/>
          <w:i/>
          <w:iCs/>
          <w:sz w:val="24"/>
          <w:szCs w:val="24"/>
        </w:rPr>
        <w:t>pressure vacuum</w:t>
      </w:r>
      <w:r w:rsidRPr="00E938EB">
        <w:rPr>
          <w:rFonts w:ascii="Times New Roman" w:eastAsiaTheme="minorEastAsia" w:hAnsi="Times New Roman" w:cs="Times New Roman"/>
          <w:sz w:val="24"/>
          <w:szCs w:val="24"/>
        </w:rPr>
        <w:t xml:space="preserve"> pada pompa 3 (single)</w:t>
      </w:r>
    </w:p>
    <w:p w14:paraId="73DDB8C7" w14:textId="77777777" w:rsidR="00E938EB" w:rsidRPr="00E938EB" w:rsidRDefault="00E938EB" w:rsidP="00E938EB">
      <w:pPr>
        <w:rPr>
          <w:rFonts w:ascii="Times New Roman" w:hAnsi="Times New Roman" w:cs="Times New Roman"/>
          <w:bCs/>
          <w:sz w:val="24"/>
          <w:szCs w:val="24"/>
        </w:rPr>
      </w:pPr>
      <w:r w:rsidRPr="00E938EB">
        <w:rPr>
          <w:rFonts w:ascii="Times New Roman" w:hAnsi="Times New Roman" w:cs="Times New Roman"/>
          <w:bCs/>
          <w:sz w:val="24"/>
          <w:szCs w:val="24"/>
        </w:rPr>
        <w:t>Diketahui:</w:t>
      </w:r>
    </w:p>
    <w:bookmarkStart w:id="584" w:name="_Hlk77146593"/>
    <w:p w14:paraId="1C06919F" w14:textId="77777777" w:rsidR="00E938EB" w:rsidRPr="00E938EB" w:rsidRDefault="00A47B95" w:rsidP="00172137">
      <w:pPr>
        <w:spacing w:line="360" w:lineRule="auto"/>
        <w:ind w:left="709"/>
        <w:jc w:val="both"/>
        <w:rPr>
          <w:rFonts w:ascii="Times New Roman" w:eastAsiaTheme="minorEastAsia" w:hAnsi="Times New Roman" w:cs="Times New Roman"/>
          <w:sz w:val="24"/>
          <w:szCs w:val="24"/>
          <w:lang w:val="en-ID"/>
        </w:rPr>
      </w:pPr>
      <m:oMath>
        <m:sSub>
          <m:sSubPr>
            <m:ctrlPr>
              <w:rPr>
                <w:rFonts w:ascii="Cambria Math" w:hAnsi="Cambria Math" w:cs="Times New Roman"/>
                <w:bCs/>
                <w:i/>
                <w:sz w:val="24"/>
                <w:szCs w:val="24"/>
                <w:lang w:val="id-ID"/>
              </w:rPr>
            </m:ctrlPr>
          </m:sSubPr>
          <m:e>
            <m:r>
              <w:rPr>
                <w:rFonts w:ascii="Cambria Math" w:hAnsi="Cambria Math" w:cs="Times New Roman"/>
                <w:sz w:val="24"/>
                <w:szCs w:val="24"/>
                <w:lang w:val="id-ID"/>
              </w:rPr>
              <m:t>Q</m:t>
            </m:r>
          </m:e>
          <m:sub>
            <m:r>
              <w:rPr>
                <w:rFonts w:ascii="Cambria Math" w:hAnsi="Cambria Math" w:cs="Times New Roman"/>
                <w:sz w:val="24"/>
                <w:szCs w:val="24"/>
                <w:lang w:val="id-ID"/>
              </w:rPr>
              <m:t>max</m:t>
            </m:r>
          </m:sub>
        </m:sSub>
        <m:r>
          <w:rPr>
            <w:rFonts w:ascii="Cambria Math" w:hAnsi="Cambria Math" w:cs="Times New Roman"/>
            <w:sz w:val="24"/>
            <w:szCs w:val="24"/>
            <w:lang w:val="id-ID"/>
          </w:rPr>
          <m:t xml:space="preserve">= </m:t>
        </m:r>
      </m:oMath>
      <w:r w:rsidR="00E938EB" w:rsidRPr="00E938EB">
        <w:rPr>
          <w:rFonts w:ascii="Times New Roman" w:eastAsiaTheme="minorEastAsia" w:hAnsi="Times New Roman" w:cs="Times New Roman"/>
          <w:sz w:val="24"/>
          <w:szCs w:val="24"/>
          <w:lang w:val="en-ID"/>
        </w:rPr>
        <w:t xml:space="preserve">29 </w:t>
      </w:r>
      <w:r w:rsidR="00E938EB" w:rsidRPr="00E938EB">
        <w:rPr>
          <w:rFonts w:ascii="Cambria Math" w:eastAsiaTheme="minorEastAsia" w:hAnsi="Cambria Math" w:cs="Cambria Math"/>
          <w:sz w:val="24"/>
          <w:szCs w:val="24"/>
          <w:lang w:val="en-ID"/>
        </w:rPr>
        <w:t>𝑙𝑖𝑡𝑒𝑟</w:t>
      </w:r>
      <w:r w:rsidR="00E938EB" w:rsidRPr="00E938EB">
        <w:rPr>
          <w:rFonts w:ascii="Times New Roman" w:eastAsiaTheme="minorEastAsia" w:hAnsi="Times New Roman" w:cs="Times New Roman"/>
          <w:sz w:val="24"/>
          <w:szCs w:val="24"/>
          <w:lang w:val="en-ID"/>
        </w:rPr>
        <w:t>/</w:t>
      </w:r>
      <w:r w:rsidR="00E938EB" w:rsidRPr="00E938EB">
        <w:rPr>
          <w:rFonts w:ascii="Cambria Math" w:eastAsiaTheme="minorEastAsia" w:hAnsi="Cambria Math" w:cs="Cambria Math"/>
          <w:sz w:val="24"/>
          <w:szCs w:val="24"/>
          <w:lang w:val="en-ID"/>
        </w:rPr>
        <w:t>𝑚𝑒𝑛𝑖𝑡</w:t>
      </w:r>
      <w:r w:rsidR="00E938EB" w:rsidRPr="00E938EB">
        <w:rPr>
          <w:rFonts w:ascii="Times New Roman" w:eastAsiaTheme="minorEastAsia" w:hAnsi="Times New Roman" w:cs="Times New Roman"/>
          <w:sz w:val="24"/>
          <w:szCs w:val="24"/>
          <w:lang w:val="en-ID"/>
        </w:rPr>
        <w:t xml:space="preserve"> = 0,00048 </w:t>
      </w:r>
      <m:oMath>
        <m:sSup>
          <m:sSupPr>
            <m:ctrlPr>
              <w:rPr>
                <w:rFonts w:ascii="Cambria Math" w:eastAsiaTheme="minorEastAsia" w:hAnsi="Cambria Math" w:cs="Times New Roman"/>
                <w:i/>
                <w:sz w:val="24"/>
                <w:szCs w:val="24"/>
                <w:lang w:val="en-ID"/>
              </w:rPr>
            </m:ctrlPr>
          </m:sSupPr>
          <m:e>
            <m:r>
              <w:rPr>
                <w:rFonts w:ascii="Cambria Math" w:eastAsiaTheme="minorEastAsia" w:hAnsi="Cambria Math" w:cs="Times New Roman"/>
                <w:sz w:val="24"/>
                <w:szCs w:val="24"/>
                <w:lang w:val="en-ID"/>
              </w:rPr>
              <m:t>m</m:t>
            </m:r>
          </m:e>
          <m:sup>
            <m:r>
              <w:rPr>
                <w:rFonts w:ascii="Cambria Math" w:eastAsiaTheme="minorEastAsia" w:hAnsi="Cambria Math" w:cs="Times New Roman"/>
                <w:sz w:val="24"/>
                <w:szCs w:val="24"/>
                <w:lang w:val="en-ID"/>
              </w:rPr>
              <m:t>3</m:t>
            </m:r>
          </m:sup>
        </m:sSup>
        <m:r>
          <w:rPr>
            <w:rFonts w:ascii="Cambria Math" w:eastAsiaTheme="minorEastAsia" w:hAnsi="Cambria Math" w:cs="Times New Roman"/>
            <w:sz w:val="24"/>
            <w:szCs w:val="24"/>
            <w:lang w:val="en-ID"/>
          </w:rPr>
          <m:t>/detik</m:t>
        </m:r>
      </m:oMath>
      <w:r w:rsidR="00E938EB" w:rsidRPr="00E938EB">
        <w:rPr>
          <w:rFonts w:ascii="Times New Roman" w:hAnsi="Times New Roman" w:cs="Times New Roman"/>
          <w:bCs/>
          <w:sz w:val="24"/>
          <w:szCs w:val="24"/>
          <w:lang w:val="en-ID"/>
        </w:rPr>
        <w:t>(spesifikasi pompa 3)</w:t>
      </w:r>
    </w:p>
    <w:bookmarkEnd w:id="584"/>
    <w:p w14:paraId="430D46D2" w14:textId="0121FD5E" w:rsidR="00E938EB" w:rsidRPr="00E938EB" w:rsidRDefault="00A47B95" w:rsidP="00172137">
      <w:pPr>
        <w:ind w:left="709"/>
        <w:rPr>
          <w:rFonts w:ascii="Times New Roman"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s</m:t>
            </m:r>
          </m:sub>
        </m:sSub>
        <m:r>
          <w:rPr>
            <w:rFonts w:ascii="Cambria Math" w:hAnsi="Cambria Math" w:cs="Times New Roman"/>
            <w:sz w:val="24"/>
            <w:szCs w:val="24"/>
          </w:rPr>
          <m:t xml:space="preserve">     =9 m</m:t>
        </m:r>
      </m:oMath>
      <w:r w:rsidR="00E938EB" w:rsidRPr="00E938EB">
        <w:rPr>
          <w:rFonts w:ascii="Times New Roman" w:hAnsi="Times New Roman" w:cs="Times New Roman"/>
          <w:bCs/>
          <w:sz w:val="24"/>
          <w:szCs w:val="24"/>
        </w:rPr>
        <w:t xml:space="preserve"> (</w:t>
      </w:r>
      <w:proofErr w:type="gramStart"/>
      <w:r w:rsidR="00E938EB" w:rsidRPr="00542A9B">
        <w:rPr>
          <w:rFonts w:ascii="Times New Roman" w:hAnsi="Times New Roman" w:cs="Times New Roman"/>
          <w:bCs/>
          <w:i/>
          <w:iCs/>
          <w:sz w:val="24"/>
          <w:szCs w:val="24"/>
        </w:rPr>
        <w:t>head</w:t>
      </w:r>
      <w:proofErr w:type="gramEnd"/>
      <w:r w:rsidR="00E938EB" w:rsidRPr="00542A9B">
        <w:rPr>
          <w:rFonts w:ascii="Times New Roman" w:hAnsi="Times New Roman" w:cs="Times New Roman"/>
          <w:bCs/>
          <w:i/>
          <w:iCs/>
          <w:sz w:val="24"/>
          <w:szCs w:val="24"/>
        </w:rPr>
        <w:t xml:space="preserve"> suction</w:t>
      </w:r>
      <w:r w:rsidR="00E938EB" w:rsidRPr="00E938EB">
        <w:rPr>
          <w:rFonts w:ascii="Times New Roman" w:hAnsi="Times New Roman" w:cs="Times New Roman"/>
          <w:bCs/>
          <w:sz w:val="24"/>
          <w:szCs w:val="24"/>
        </w:rPr>
        <w:t xml:space="preserve"> pada pompa </w:t>
      </w:r>
      <w:r w:rsidR="007544AF">
        <w:rPr>
          <w:rFonts w:ascii="Times New Roman" w:hAnsi="Times New Roman" w:cs="Times New Roman"/>
          <w:bCs/>
          <w:sz w:val="24"/>
          <w:szCs w:val="24"/>
        </w:rPr>
        <w:t>3</w:t>
      </w:r>
      <w:r w:rsidR="00E938EB" w:rsidRPr="00E938EB">
        <w:rPr>
          <w:rFonts w:ascii="Times New Roman" w:hAnsi="Times New Roman" w:cs="Times New Roman"/>
          <w:bCs/>
          <w:sz w:val="24"/>
          <w:szCs w:val="24"/>
        </w:rPr>
        <w:t>)</w:t>
      </w:r>
    </w:p>
    <w:p w14:paraId="6F62B9C2" w14:textId="77777777" w:rsidR="00E938EB" w:rsidRPr="00E938EB" w:rsidRDefault="00E938EB" w:rsidP="00172137">
      <w:pPr>
        <w:ind w:left="709"/>
        <w:rPr>
          <w:rFonts w:ascii="Times New Roman" w:hAnsi="Times New Roman" w:cs="Times New Roman"/>
          <w:bCs/>
          <w:sz w:val="24"/>
          <w:szCs w:val="24"/>
        </w:rPr>
      </w:pPr>
      <m:oMath>
        <m:r>
          <w:rPr>
            <w:rFonts w:ascii="Cambria Math" w:hAnsi="Cambria Math" w:cs="Times New Roman"/>
            <w:sz w:val="24"/>
            <w:szCs w:val="24"/>
          </w:rPr>
          <w:lastRenderedPageBreak/>
          <m:t>L       = 97 cm = 0,97 m</m:t>
        </m:r>
      </m:oMath>
      <w:r w:rsidRPr="00E938EB">
        <w:rPr>
          <w:rFonts w:ascii="Times New Roman" w:hAnsi="Times New Roman" w:cs="Times New Roman"/>
          <w:bCs/>
          <w:sz w:val="24"/>
          <w:szCs w:val="24"/>
        </w:rPr>
        <w:t xml:space="preserve">  (</w:t>
      </w:r>
      <w:proofErr w:type="gramStart"/>
      <w:r w:rsidRPr="00E938EB">
        <w:rPr>
          <w:rFonts w:ascii="Times New Roman" w:hAnsi="Times New Roman" w:cs="Times New Roman"/>
          <w:bCs/>
          <w:sz w:val="24"/>
          <w:szCs w:val="24"/>
        </w:rPr>
        <w:t>panjang</w:t>
      </w:r>
      <w:proofErr w:type="gramEnd"/>
      <w:r w:rsidRPr="00E938EB">
        <w:rPr>
          <w:rFonts w:ascii="Times New Roman" w:hAnsi="Times New Roman" w:cs="Times New Roman"/>
          <w:bCs/>
          <w:sz w:val="24"/>
          <w:szCs w:val="24"/>
        </w:rPr>
        <w:t xml:space="preserve"> pipa dari permukaan air ke sumbu poros pompa)</w:t>
      </w:r>
    </w:p>
    <w:p w14:paraId="397D2EA7" w14:textId="77777777" w:rsidR="00E938EB" w:rsidRPr="00E938EB" w:rsidRDefault="00E938EB" w:rsidP="00172137">
      <w:pPr>
        <w:ind w:left="709"/>
        <w:rPr>
          <w:rFonts w:ascii="Times New Roman" w:hAnsi="Times New Roman" w:cs="Times New Roman"/>
          <w:bCs/>
          <w:iCs/>
          <w:sz w:val="24"/>
          <w:szCs w:val="24"/>
        </w:rPr>
      </w:pPr>
      <m:oMath>
        <m:r>
          <w:rPr>
            <w:rFonts w:ascii="Cambria Math" w:hAnsi="Cambria Math" w:cs="Times New Roman"/>
            <w:sz w:val="24"/>
            <w:szCs w:val="24"/>
          </w:rPr>
          <m:t>D      = 1 inci = 0,0254 m</m:t>
        </m:r>
      </m:oMath>
      <w:r w:rsidRPr="00E938EB">
        <w:rPr>
          <w:rFonts w:ascii="Times New Roman" w:hAnsi="Times New Roman" w:cs="Times New Roman"/>
          <w:bCs/>
          <w:iCs/>
          <w:sz w:val="24"/>
          <w:szCs w:val="24"/>
        </w:rPr>
        <w:t xml:space="preserve"> (</w:t>
      </w:r>
      <w:proofErr w:type="gramStart"/>
      <w:r w:rsidRPr="00E938EB">
        <w:rPr>
          <w:rFonts w:ascii="Times New Roman" w:hAnsi="Times New Roman" w:cs="Times New Roman"/>
          <w:bCs/>
          <w:iCs/>
          <w:sz w:val="24"/>
          <w:szCs w:val="24"/>
        </w:rPr>
        <w:t>diameter</w:t>
      </w:r>
      <w:proofErr w:type="gramEnd"/>
      <w:r w:rsidRPr="00E938EB">
        <w:rPr>
          <w:rFonts w:ascii="Times New Roman" w:hAnsi="Times New Roman" w:cs="Times New Roman"/>
          <w:bCs/>
          <w:iCs/>
          <w:sz w:val="24"/>
          <w:szCs w:val="24"/>
        </w:rPr>
        <w:t xml:space="preserve"> pipa)</w:t>
      </w:r>
    </w:p>
    <w:p w14:paraId="12739B28" w14:textId="3E196EB5" w:rsidR="00E938EB" w:rsidRPr="00E938EB" w:rsidRDefault="00E938EB" w:rsidP="00172137">
      <w:pPr>
        <w:ind w:left="709"/>
        <w:rPr>
          <w:rFonts w:ascii="Times New Roman" w:hAnsi="Times New Roman" w:cs="Times New Roman"/>
          <w:sz w:val="24"/>
          <w:szCs w:val="24"/>
          <w:lang w:val="en-ID"/>
        </w:rPr>
      </w:pPr>
      <m:oMath>
        <m:r>
          <w:rPr>
            <w:rFonts w:ascii="Cambria Math" w:hAnsi="Cambria Math" w:cs="Times New Roman"/>
            <w:sz w:val="24"/>
            <w:szCs w:val="24"/>
            <w:lang w:val="en-ID"/>
          </w:rPr>
          <m:t>f</m:t>
        </m:r>
      </m:oMath>
      <w:r w:rsidR="00172137">
        <w:rPr>
          <w:rFonts w:ascii="Times New Roman" w:hAnsi="Times New Roman" w:cs="Times New Roman"/>
          <w:sz w:val="24"/>
          <w:szCs w:val="24"/>
          <w:lang w:val="en-ID"/>
        </w:rPr>
        <w:t xml:space="preserve">       </w:t>
      </w:r>
      <w:r w:rsidRPr="00E938EB">
        <w:rPr>
          <w:rFonts w:ascii="Times New Roman" w:hAnsi="Times New Roman" w:cs="Times New Roman"/>
          <w:sz w:val="24"/>
          <w:szCs w:val="24"/>
          <w:lang w:val="en-ID"/>
        </w:rPr>
        <w:t>= 0,025 (dilihat pada gambar 2.3 diagram moody)</w:t>
      </w:r>
    </w:p>
    <w:p w14:paraId="781402E1" w14:textId="77777777" w:rsidR="00E938EB" w:rsidRPr="00E938EB" w:rsidRDefault="00E938EB" w:rsidP="00172137">
      <w:pPr>
        <w:ind w:left="709"/>
        <w:rPr>
          <w:rFonts w:ascii="Cambria Math" w:hAnsi="Cambria Math" w:cs="Times New Roman"/>
          <w:i/>
          <w:sz w:val="24"/>
          <w:szCs w:val="24"/>
          <w:lang w:val="id-ID"/>
        </w:rPr>
      </w:pPr>
      <m:oMathPara>
        <m:oMathParaPr>
          <m:jc m:val="left"/>
        </m:oMathParaPr>
        <m:oMath>
          <m:r>
            <w:rPr>
              <w:rFonts w:ascii="Cambria Math" w:hAnsi="Cambria Math" w:cs="Times New Roman"/>
              <w:sz w:val="24"/>
              <w:szCs w:val="24"/>
              <w:lang w:val="id-ID"/>
            </w:rPr>
            <m:t>A      =0,00051 m²</m:t>
          </m:r>
        </m:oMath>
      </m:oMathPara>
    </w:p>
    <w:p w14:paraId="32BF582B" w14:textId="77777777" w:rsidR="00E938EB" w:rsidRPr="00E938EB" w:rsidRDefault="00E938EB" w:rsidP="00E938EB">
      <w:pPr>
        <w:spacing w:line="360" w:lineRule="auto"/>
        <w:jc w:val="both"/>
        <w:rPr>
          <w:rFonts w:ascii="Times New Roman" w:hAnsi="Times New Roman" w:cs="Times New Roman"/>
          <w:sz w:val="24"/>
          <w:szCs w:val="24"/>
          <w:lang w:val="id-ID"/>
        </w:rPr>
      </w:pPr>
      <w:r w:rsidRPr="00E938EB">
        <w:rPr>
          <w:rFonts w:ascii="Times New Roman" w:hAnsi="Times New Roman" w:cs="Times New Roman"/>
          <w:sz w:val="24"/>
          <w:szCs w:val="24"/>
          <w:lang w:val="id-ID"/>
        </w:rPr>
        <w:t xml:space="preserve">Sehingga dapat ditentukan kecepatan aliran (V) dalam pipa </w:t>
      </w:r>
      <w:r w:rsidRPr="00E938EB">
        <w:rPr>
          <w:rFonts w:ascii="Times New Roman" w:hAnsi="Times New Roman" w:cs="Times New Roman"/>
          <w:sz w:val="24"/>
          <w:szCs w:val="24"/>
          <w:lang w:val="en-ID"/>
        </w:rPr>
        <w:t>menggunakan</w:t>
      </w:r>
      <w:r w:rsidRPr="00E938EB">
        <w:rPr>
          <w:rFonts w:ascii="Times New Roman" w:hAnsi="Times New Roman" w:cs="Times New Roman"/>
          <w:sz w:val="24"/>
          <w:szCs w:val="24"/>
          <w:lang w:val="id-ID"/>
        </w:rPr>
        <w:t xml:space="preserve"> persamaan</w:t>
      </w:r>
      <w:r w:rsidRPr="00E938EB">
        <w:rPr>
          <w:rFonts w:ascii="Times New Roman" w:hAnsi="Times New Roman" w:cs="Times New Roman"/>
          <w:sz w:val="24"/>
          <w:szCs w:val="24"/>
          <w:lang w:val="en-ID"/>
        </w:rPr>
        <w:t xml:space="preserve"> (2.14)</w:t>
      </w:r>
      <w:r w:rsidRPr="00E938EB">
        <w:rPr>
          <w:rFonts w:ascii="Times New Roman" w:hAnsi="Times New Roman" w:cs="Times New Roman"/>
          <w:sz w:val="24"/>
          <w:szCs w:val="24"/>
          <w:lang w:val="id-ID"/>
        </w:rPr>
        <w:t xml:space="preserve"> sebagai berikut :</w:t>
      </w:r>
    </w:p>
    <w:p w14:paraId="71A628C8" w14:textId="34AF438D" w:rsidR="00E938EB" w:rsidRPr="00E938EB" w:rsidRDefault="00E938EB" w:rsidP="003914B7">
      <w:pPr>
        <w:spacing w:line="360" w:lineRule="auto"/>
        <w:ind w:left="709"/>
        <w:jc w:val="both"/>
        <w:rPr>
          <w:rFonts w:ascii="Times New Roman" w:hAnsi="Times New Roman" w:cs="Times New Roman"/>
          <w:sz w:val="24"/>
          <w:szCs w:val="24"/>
        </w:rPr>
      </w:pPr>
      <w:r w:rsidRPr="00E938EB">
        <w:rPr>
          <w:rFonts w:ascii="Times New Roman" w:hAnsi="Times New Roman" w:cs="Times New Roman"/>
          <w:sz w:val="24"/>
          <w:szCs w:val="24"/>
        </w:rPr>
        <w:t xml:space="preserve"> </w:t>
      </w:r>
      <m:oMath>
        <m:r>
          <m:rPr>
            <m:sty m:val="p"/>
          </m:rPr>
          <w:rPr>
            <w:rFonts w:ascii="Cambria Math" w:hAnsi="Cambria Math" w:cs="Times New Roman"/>
            <w:sz w:val="24"/>
            <w:szCs w:val="24"/>
            <w:lang w:val="id-ID"/>
          </w:rPr>
          <m:t>V</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Q</m:t>
            </m:r>
          </m:num>
          <m:den>
            <m:r>
              <w:rPr>
                <w:rFonts w:ascii="Cambria Math" w:hAnsi="Cambria Math" w:cs="Times New Roman"/>
                <w:sz w:val="24"/>
                <w:szCs w:val="24"/>
              </w:rPr>
              <m:t>A</m:t>
            </m:r>
          </m:den>
        </m:f>
      </m:oMath>
    </w:p>
    <w:p w14:paraId="0E778595" w14:textId="0A86EF01" w:rsidR="00E938EB" w:rsidRPr="00E938EB" w:rsidRDefault="00E938EB" w:rsidP="003914B7">
      <w:pPr>
        <w:spacing w:line="360" w:lineRule="auto"/>
        <w:ind w:left="709"/>
        <w:jc w:val="both"/>
        <w:rPr>
          <w:rFonts w:ascii="Times New Roman" w:hAnsi="Times New Roman" w:cs="Times New Roman"/>
          <w:sz w:val="24"/>
          <w:szCs w:val="24"/>
          <w:lang w:val="id-ID"/>
        </w:rPr>
      </w:pPr>
      <w:r w:rsidRPr="00E938EB">
        <w:rPr>
          <w:rFonts w:ascii="Times New Roman" w:hAnsi="Times New Roman" w:cs="Times New Roman"/>
          <w:sz w:val="24"/>
          <w:szCs w:val="24"/>
          <w:lang w:val="id-ID"/>
        </w:rPr>
        <w:t xml:space="preserve"> </w:t>
      </w:r>
      <m:oMath>
        <m:r>
          <m:rPr>
            <m:sty m:val="p"/>
          </m:rPr>
          <w:rPr>
            <w:rFonts w:ascii="Cambria Math" w:hAnsi="Cambria Math" w:cs="Times New Roman"/>
            <w:sz w:val="24"/>
            <w:szCs w:val="24"/>
            <w:lang w:val="id-ID"/>
          </w:rPr>
          <m:t>V</m:t>
        </m:r>
        <m:r>
          <w:rPr>
            <w:rFonts w:ascii="Cambria Math" w:hAnsi="Cambria Math" w:cs="Times New Roman"/>
            <w:sz w:val="24"/>
            <w:szCs w:val="24"/>
          </w:rPr>
          <m:t>=</m:t>
        </m:r>
        <m:f>
          <m:fPr>
            <m:ctrlPr>
              <w:rPr>
                <w:rFonts w:ascii="Cambria Math" w:hAnsi="Cambria Math" w:cs="Times New Roman"/>
                <w:i/>
                <w:sz w:val="24"/>
                <w:szCs w:val="24"/>
                <w:lang w:val="id-ID"/>
              </w:rPr>
            </m:ctrlPr>
          </m:fPr>
          <m:num>
            <m:r>
              <w:rPr>
                <w:rFonts w:ascii="Cambria Math" w:hAnsi="Cambria Math" w:cs="Times New Roman"/>
                <w:sz w:val="24"/>
                <w:szCs w:val="24"/>
                <w:lang w:val="id-ID"/>
              </w:rPr>
              <m:t xml:space="preserve">0,00048 </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m</m:t>
                </m:r>
              </m:e>
              <m:sup>
                <m:r>
                  <w:rPr>
                    <w:rFonts w:ascii="Cambria Math" w:hAnsi="Cambria Math" w:cs="Times New Roman"/>
                    <w:sz w:val="24"/>
                    <w:szCs w:val="24"/>
                    <w:lang w:val="id-ID"/>
                  </w:rPr>
                  <m:t>3</m:t>
                </m:r>
              </m:sup>
            </m:sSup>
            <m:r>
              <w:rPr>
                <w:rFonts w:ascii="Cambria Math" w:hAnsi="Cambria Math" w:cs="Times New Roman"/>
                <w:sz w:val="24"/>
                <w:szCs w:val="24"/>
                <w:lang w:val="id-ID"/>
              </w:rPr>
              <m:t>/s</m:t>
            </m:r>
          </m:num>
          <m:den>
            <m:r>
              <w:rPr>
                <w:rFonts w:ascii="Cambria Math" w:hAnsi="Cambria Math" w:cs="Times New Roman"/>
                <w:sz w:val="24"/>
                <w:szCs w:val="24"/>
                <w:lang w:val="id-ID"/>
              </w:rPr>
              <m:t>0,00051 m²</m:t>
            </m:r>
          </m:den>
        </m:f>
      </m:oMath>
    </w:p>
    <w:p w14:paraId="1A4C6199" w14:textId="186CB80F" w:rsidR="00E938EB" w:rsidRPr="00E938EB" w:rsidRDefault="00E938EB" w:rsidP="003914B7">
      <w:pPr>
        <w:spacing w:line="360" w:lineRule="auto"/>
        <w:ind w:left="709"/>
        <w:jc w:val="both"/>
        <w:rPr>
          <w:rFonts w:ascii="Times New Roman" w:hAnsi="Times New Roman" w:cs="Times New Roman"/>
          <w:b/>
          <w:bCs/>
          <w:sz w:val="24"/>
          <w:szCs w:val="24"/>
          <w:lang w:val="id-ID"/>
        </w:rPr>
      </w:pPr>
      <w:bookmarkStart w:id="585" w:name="_Hlk76932152"/>
      <w:r w:rsidRPr="00E938EB">
        <w:rPr>
          <w:rFonts w:ascii="Times New Roman" w:hAnsi="Times New Roman" w:cs="Times New Roman"/>
          <w:sz w:val="24"/>
          <w:szCs w:val="24"/>
        </w:rPr>
        <w:t xml:space="preserve"> </w:t>
      </w:r>
      <m:oMath>
        <m:r>
          <m:rPr>
            <m:sty m:val="p"/>
          </m:rPr>
          <w:rPr>
            <w:rFonts w:ascii="Cambria Math" w:hAnsi="Cambria Math" w:cs="Times New Roman"/>
            <w:sz w:val="24"/>
            <w:szCs w:val="24"/>
            <w:lang w:val="id-ID"/>
          </w:rPr>
          <m:t>V</m:t>
        </m:r>
      </m:oMath>
      <w:r w:rsidRPr="00E938EB">
        <w:rPr>
          <w:rFonts w:ascii="Times New Roman" w:hAnsi="Times New Roman" w:cs="Times New Roman"/>
          <w:sz w:val="24"/>
          <w:szCs w:val="24"/>
          <w:lang w:val="id-ID"/>
        </w:rPr>
        <w:t xml:space="preserve"> = </w:t>
      </w:r>
      <w:r w:rsidRPr="00E938EB">
        <w:rPr>
          <w:rFonts w:ascii="Times New Roman" w:hAnsi="Times New Roman" w:cs="Times New Roman"/>
          <w:sz w:val="24"/>
          <w:szCs w:val="24"/>
        </w:rPr>
        <w:t>0</w:t>
      </w:r>
      <w:r w:rsidRPr="00E938EB">
        <w:rPr>
          <w:rFonts w:ascii="Times New Roman" w:hAnsi="Times New Roman" w:cs="Times New Roman"/>
          <w:sz w:val="24"/>
          <w:szCs w:val="24"/>
          <w:lang w:val="id-ID"/>
        </w:rPr>
        <w:t>,</w:t>
      </w:r>
      <w:r w:rsidRPr="00E938EB">
        <w:rPr>
          <w:rFonts w:ascii="Times New Roman" w:hAnsi="Times New Roman" w:cs="Times New Roman"/>
          <w:sz w:val="24"/>
          <w:szCs w:val="24"/>
        </w:rPr>
        <w:t>94</w:t>
      </w:r>
      <w:r w:rsidRPr="00E938EB">
        <w:rPr>
          <w:rFonts w:ascii="Times New Roman" w:hAnsi="Times New Roman" w:cs="Times New Roman"/>
          <w:sz w:val="24"/>
          <w:szCs w:val="24"/>
          <w:lang w:val="id-ID"/>
        </w:rPr>
        <w:t xml:space="preserve"> m/</w:t>
      </w:r>
      <w:r w:rsidRPr="00E938EB">
        <w:rPr>
          <w:rFonts w:ascii="Times New Roman" w:hAnsi="Times New Roman" w:cs="Times New Roman"/>
          <w:i/>
          <w:iCs/>
          <w:sz w:val="24"/>
          <w:szCs w:val="24"/>
          <w:lang w:val="id-ID"/>
        </w:rPr>
        <w:t>s</w:t>
      </w:r>
    </w:p>
    <w:bookmarkEnd w:id="585"/>
    <w:p w14:paraId="3A0B4AF0" w14:textId="77777777" w:rsidR="00172137" w:rsidRDefault="00E938EB" w:rsidP="00E938EB">
      <w:pPr>
        <w:spacing w:line="360" w:lineRule="auto"/>
        <w:jc w:val="both"/>
        <w:rPr>
          <w:rFonts w:ascii="Times New Roman" w:hAnsi="Times New Roman" w:cs="Times New Roman"/>
          <w:bCs/>
          <w:sz w:val="24"/>
          <w:szCs w:val="24"/>
        </w:rPr>
      </w:pPr>
      <w:r w:rsidRPr="00E938EB">
        <w:rPr>
          <w:rFonts w:ascii="Times New Roman" w:hAnsi="Times New Roman" w:cs="Times New Roman"/>
          <w:bCs/>
          <w:sz w:val="24"/>
          <w:szCs w:val="24"/>
        </w:rPr>
        <w:t xml:space="preserve">Untuk menghitung </w:t>
      </w:r>
      <w:bookmarkStart w:id="586" w:name="_Hlk77841588"/>
      <w:r w:rsidRPr="00542A9B">
        <w:rPr>
          <w:rFonts w:ascii="Times New Roman" w:hAnsi="Times New Roman" w:cs="Times New Roman"/>
          <w:bCs/>
          <w:i/>
          <w:iCs/>
          <w:sz w:val="24"/>
          <w:szCs w:val="24"/>
        </w:rPr>
        <w:t>losses</w:t>
      </w:r>
      <w:r w:rsidRPr="00E938EB">
        <w:rPr>
          <w:rFonts w:ascii="Times New Roman" w:hAnsi="Times New Roman" w:cs="Times New Roman"/>
          <w:bCs/>
          <w:sz w:val="24"/>
          <w:szCs w:val="24"/>
        </w:rPr>
        <w:t xml:space="preserve"> karena panjang pipa menggunakan persamaan </w:t>
      </w:r>
      <w:r w:rsidRPr="00E938EB">
        <w:rPr>
          <w:rFonts w:ascii="Times New Roman" w:hAnsi="Times New Roman" w:cs="Times New Roman"/>
          <w:bCs/>
          <w:i/>
          <w:iCs/>
          <w:sz w:val="24"/>
          <w:szCs w:val="24"/>
        </w:rPr>
        <w:t>Hazen william</w:t>
      </w:r>
      <w:r w:rsidRPr="00E938EB">
        <w:rPr>
          <w:rFonts w:ascii="Times New Roman" w:hAnsi="Times New Roman" w:cs="Times New Roman"/>
          <w:bCs/>
          <w:sz w:val="24"/>
          <w:szCs w:val="24"/>
        </w:rPr>
        <w:t>, dengan persamaan (2.5) sebagai berikut:</w:t>
      </w:r>
    </w:p>
    <w:p w14:paraId="2CD73074" w14:textId="7D0EC0E7" w:rsidR="00E938EB" w:rsidRPr="00172137" w:rsidRDefault="00E938EB" w:rsidP="003F5048">
      <w:pPr>
        <w:spacing w:line="360" w:lineRule="auto"/>
        <w:ind w:left="709"/>
        <w:jc w:val="both"/>
        <w:rPr>
          <w:rFonts w:ascii="Times New Roman" w:hAnsi="Times New Roman" w:cs="Times New Roman"/>
          <w:bCs/>
          <w:sz w:val="24"/>
          <w:szCs w:val="24"/>
        </w:rPr>
      </w:pPr>
      <m:oMathPara>
        <m:oMathParaPr>
          <m:jc m:val="left"/>
        </m:oMathParaPr>
        <m:oMath>
          <m:r>
            <w:rPr>
              <w:rFonts w:ascii="Cambria Math" w:hAnsi="Cambria Math" w:cs="Times New Roman"/>
              <w:sz w:val="24"/>
              <w:szCs w:val="24"/>
            </w:rPr>
            <m:t>Q=0.2785 ∙C ∙</m:t>
          </m:r>
          <m:sSup>
            <m:sSupPr>
              <m:ctrlPr>
                <w:rPr>
                  <w:rFonts w:ascii="Cambria Math" w:hAnsi="Cambria Math" w:cs="Times New Roman"/>
                  <w:bCs/>
                  <w:i/>
                  <w:sz w:val="24"/>
                  <w:szCs w:val="24"/>
                </w:rPr>
              </m:ctrlPr>
            </m:sSupPr>
            <m:e>
              <m:r>
                <w:rPr>
                  <w:rFonts w:ascii="Cambria Math" w:hAnsi="Cambria Math" w:cs="Times New Roman"/>
                  <w:sz w:val="24"/>
                  <w:szCs w:val="24"/>
                </w:rPr>
                <m:t>D</m:t>
              </m:r>
            </m:e>
            <m:sup>
              <m:r>
                <w:rPr>
                  <w:rFonts w:ascii="Cambria Math" w:hAnsi="Cambria Math" w:cs="Times New Roman"/>
                  <w:sz w:val="24"/>
                  <w:szCs w:val="24"/>
                </w:rPr>
                <m:t>2.63</m:t>
              </m:r>
            </m:sup>
          </m:sSup>
          <m:r>
            <w:rPr>
              <w:rFonts w:ascii="Cambria Math" w:hAnsi="Cambria Math" w:cs="Times New Roman"/>
              <w:sz w:val="24"/>
              <w:szCs w:val="24"/>
            </w:rPr>
            <m:t xml:space="preserve">∙ </m:t>
          </m:r>
          <m:sSup>
            <m:sSupPr>
              <m:ctrlPr>
                <w:rPr>
                  <w:rFonts w:ascii="Cambria Math" w:hAnsi="Cambria Math" w:cs="Times New Roman"/>
                  <w:bCs/>
                  <w:i/>
                  <w:sz w:val="24"/>
                  <w:szCs w:val="24"/>
                </w:rPr>
              </m:ctrlPr>
            </m:sSupPr>
            <m:e>
              <m:r>
                <w:rPr>
                  <w:rFonts w:ascii="Cambria Math" w:hAnsi="Cambria Math" w:cs="Times New Roman"/>
                  <w:sz w:val="24"/>
                  <w:szCs w:val="24"/>
                </w:rPr>
                <m:t>S</m:t>
              </m:r>
            </m:e>
            <m:sup>
              <m:r>
                <w:rPr>
                  <w:rFonts w:ascii="Cambria Math" w:hAnsi="Cambria Math" w:cs="Times New Roman"/>
                  <w:sz w:val="24"/>
                  <w:szCs w:val="24"/>
                </w:rPr>
                <m:t>0.54</m:t>
              </m:r>
            </m:sup>
          </m:sSup>
        </m:oMath>
      </m:oMathPara>
    </w:p>
    <w:p w14:paraId="566AA709" w14:textId="77777777" w:rsidR="00E938EB" w:rsidRPr="00E938EB" w:rsidRDefault="00E938EB" w:rsidP="003F5048">
      <w:pPr>
        <w:spacing w:line="360" w:lineRule="auto"/>
        <w:ind w:left="709"/>
        <w:jc w:val="both"/>
        <w:rPr>
          <w:rFonts w:ascii="Times New Roman" w:hAnsi="Times New Roman" w:cs="Times New Roman"/>
          <w:bCs/>
          <w:sz w:val="24"/>
          <w:szCs w:val="24"/>
        </w:rPr>
      </w:pPr>
      <m:oMath>
        <m:r>
          <w:rPr>
            <w:rFonts w:ascii="Cambria Math" w:hAnsi="Cambria Math" w:cs="Times New Roman"/>
            <w:sz w:val="24"/>
            <w:szCs w:val="24"/>
          </w:rPr>
          <m:t>S=</m:t>
        </m:r>
        <m:f>
          <m:fPr>
            <m:ctrlPr>
              <w:rPr>
                <w:rFonts w:ascii="Cambria Math"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num>
          <m:den>
            <m:r>
              <w:rPr>
                <w:rFonts w:ascii="Cambria Math" w:hAnsi="Cambria Math" w:cs="Times New Roman"/>
                <w:sz w:val="24"/>
                <w:szCs w:val="24"/>
              </w:rPr>
              <m:t>L</m:t>
            </m:r>
          </m:den>
        </m:f>
      </m:oMath>
      <w:r w:rsidRPr="00E938EB">
        <w:rPr>
          <w:rFonts w:ascii="Times New Roman" w:hAnsi="Times New Roman" w:cs="Times New Roman"/>
          <w:bCs/>
          <w:sz w:val="24"/>
          <w:szCs w:val="24"/>
        </w:rPr>
        <w:tab/>
      </w:r>
    </w:p>
    <w:p w14:paraId="5496D664" w14:textId="1F462C44" w:rsidR="00E938EB" w:rsidRPr="00E938EB" w:rsidRDefault="00E938EB" w:rsidP="00E938EB">
      <w:pPr>
        <w:spacing w:line="360" w:lineRule="auto"/>
        <w:jc w:val="both"/>
        <w:rPr>
          <w:rFonts w:ascii="Times New Roman" w:hAnsi="Times New Roman" w:cs="Times New Roman"/>
          <w:bCs/>
          <w:sz w:val="24"/>
          <w:szCs w:val="24"/>
        </w:rPr>
      </w:pPr>
      <w:r w:rsidRPr="00E938EB">
        <w:rPr>
          <w:rFonts w:ascii="Times New Roman" w:hAnsi="Times New Roman" w:cs="Times New Roman"/>
          <w:bCs/>
          <w:sz w:val="24"/>
          <w:szCs w:val="24"/>
        </w:rPr>
        <w:t xml:space="preserve">Sehingga persamaan </w:t>
      </w:r>
      <w:r w:rsidR="00AE1546">
        <w:rPr>
          <w:rFonts w:ascii="Times New Roman" w:hAnsi="Times New Roman" w:cs="Times New Roman"/>
          <w:bCs/>
          <w:sz w:val="24"/>
          <w:szCs w:val="24"/>
        </w:rPr>
        <w:t>di atas</w:t>
      </w:r>
      <w:r w:rsidRPr="00E938EB">
        <w:rPr>
          <w:rFonts w:ascii="Times New Roman" w:hAnsi="Times New Roman" w:cs="Times New Roman"/>
          <w:bCs/>
          <w:sz w:val="24"/>
          <w:szCs w:val="24"/>
        </w:rPr>
        <w:t xml:space="preserve"> diturunkan menjadi persamaan (4.3) berikut:</w:t>
      </w:r>
    </w:p>
    <w:p w14:paraId="39AB972A" w14:textId="77777777" w:rsidR="00E938EB" w:rsidRPr="00E938EB" w:rsidRDefault="00A47B95" w:rsidP="00172137">
      <w:pPr>
        <w:spacing w:line="360" w:lineRule="auto"/>
        <w:ind w:left="709"/>
        <w:jc w:val="right"/>
        <w:rPr>
          <w:rFonts w:ascii="Times New Roman" w:eastAsiaTheme="minorEastAsia"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m:t>
          </m:r>
          <m:sSup>
            <m:sSupPr>
              <m:ctrlPr>
                <w:rPr>
                  <w:rFonts w:ascii="Cambria Math" w:hAnsi="Cambria Math" w:cs="Times New Roman"/>
                  <w:bCs/>
                  <w:i/>
                  <w:sz w:val="24"/>
                  <w:szCs w:val="24"/>
                </w:rPr>
              </m:ctrlPr>
            </m:sSupPr>
            <m:e>
              <m:d>
                <m:dPr>
                  <m:begChr m:val="["/>
                  <m:endChr m:val="]"/>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Q</m:t>
                      </m:r>
                    </m:num>
                    <m:den>
                      <m:r>
                        <w:rPr>
                          <w:rFonts w:ascii="Cambria Math" w:hAnsi="Cambria Math" w:cs="Times New Roman"/>
                          <w:sz w:val="24"/>
                          <w:szCs w:val="24"/>
                        </w:rPr>
                        <m:t>0,2785∙C∙</m:t>
                      </m:r>
                      <m:sSup>
                        <m:sSupPr>
                          <m:ctrlPr>
                            <w:rPr>
                              <w:rFonts w:ascii="Cambria Math" w:hAnsi="Cambria Math" w:cs="Times New Roman"/>
                              <w:bCs/>
                              <w:i/>
                              <w:sz w:val="24"/>
                              <w:szCs w:val="24"/>
                            </w:rPr>
                          </m:ctrlPr>
                        </m:sSupPr>
                        <m:e>
                          <m:r>
                            <w:rPr>
                              <w:rFonts w:ascii="Cambria Math" w:hAnsi="Cambria Math" w:cs="Times New Roman"/>
                              <w:sz w:val="24"/>
                              <w:szCs w:val="24"/>
                            </w:rPr>
                            <m:t>D</m:t>
                          </m:r>
                        </m:e>
                        <m:sup>
                          <m:r>
                            <w:rPr>
                              <w:rFonts w:ascii="Cambria Math" w:hAnsi="Cambria Math" w:cs="Times New Roman"/>
                              <w:sz w:val="24"/>
                              <w:szCs w:val="24"/>
                            </w:rPr>
                            <m:t>2,63</m:t>
                          </m:r>
                        </m:sup>
                      </m:sSup>
                    </m:den>
                  </m:f>
                </m:e>
              </m:d>
            </m:e>
            <m:sup>
              <m:r>
                <w:rPr>
                  <w:rFonts w:ascii="Cambria Math" w:hAnsi="Cambria Math" w:cs="Times New Roman"/>
                  <w:sz w:val="24"/>
                  <w:szCs w:val="24"/>
                </w:rPr>
                <m:t>1,85</m:t>
              </m:r>
            </m:sup>
          </m:sSup>
          <m:r>
            <w:rPr>
              <w:rFonts w:ascii="Cambria Math" w:hAnsi="Cambria Math" w:cs="Times New Roman"/>
              <w:sz w:val="24"/>
              <w:szCs w:val="24"/>
            </w:rPr>
            <m:t>∙L</m:t>
          </m:r>
        </m:oMath>
      </m:oMathPara>
    </w:p>
    <w:p w14:paraId="06D30220" w14:textId="3A88B01F" w:rsidR="00E938EB" w:rsidRPr="00E938EB" w:rsidRDefault="00E938EB" w:rsidP="00E938EB">
      <w:pPr>
        <w:spacing w:line="360" w:lineRule="auto"/>
        <w:jc w:val="both"/>
        <w:rPr>
          <w:rFonts w:ascii="Times New Roman" w:hAnsi="Times New Roman" w:cs="Times New Roman"/>
          <w:bCs/>
          <w:sz w:val="24"/>
          <w:szCs w:val="24"/>
        </w:rPr>
      </w:pPr>
      <w:r w:rsidRPr="00E938EB">
        <w:rPr>
          <w:rFonts w:ascii="Times New Roman" w:hAnsi="Times New Roman" w:cs="Times New Roman"/>
          <w:bCs/>
          <w:sz w:val="24"/>
          <w:szCs w:val="24"/>
        </w:rPr>
        <w:t xml:space="preserve">Diketahui: nilai koefisien (C) pada material pipa PVC adalah 120. Maka bisa dicari </w:t>
      </w:r>
      <w:r w:rsidRPr="003914B7">
        <w:rPr>
          <w:rFonts w:ascii="Times New Roman" w:hAnsi="Times New Roman" w:cs="Times New Roman"/>
          <w:bCs/>
          <w:i/>
          <w:iCs/>
          <w:sz w:val="24"/>
          <w:szCs w:val="24"/>
        </w:rPr>
        <w:t>head loss</w:t>
      </w:r>
      <w:r w:rsidRPr="00E938EB">
        <w:rPr>
          <w:rFonts w:ascii="Times New Roman" w:hAnsi="Times New Roman" w:cs="Times New Roman"/>
          <w:bCs/>
          <w:sz w:val="24"/>
          <w:szCs w:val="24"/>
        </w:rPr>
        <w:t xml:space="preserve"> pada pipa </w:t>
      </w:r>
      <w:r w:rsidR="00AE1546">
        <w:rPr>
          <w:rFonts w:ascii="Times New Roman" w:hAnsi="Times New Roman" w:cs="Times New Roman"/>
          <w:bCs/>
          <w:sz w:val="24"/>
          <w:szCs w:val="24"/>
        </w:rPr>
        <w:t>hisap</w:t>
      </w:r>
      <w:r w:rsidRPr="00E938EB">
        <w:rPr>
          <w:rFonts w:ascii="Times New Roman" w:hAnsi="Times New Roman" w:cs="Times New Roman"/>
          <w:bCs/>
          <w:sz w:val="24"/>
          <w:szCs w:val="24"/>
        </w:rPr>
        <w:t xml:space="preserve"> sebagai berikut:</w:t>
      </w:r>
    </w:p>
    <w:bookmarkStart w:id="587" w:name="_Hlk77141430"/>
    <w:p w14:paraId="68052D43" w14:textId="77777777" w:rsidR="00E938EB" w:rsidRPr="00E938EB" w:rsidRDefault="00A47B95" w:rsidP="003F5048">
      <w:pPr>
        <w:spacing w:line="360" w:lineRule="auto"/>
        <w:ind w:left="709"/>
        <w:jc w:val="both"/>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m:t>
          </m:r>
          <m:sSup>
            <m:sSupPr>
              <m:ctrlPr>
                <w:rPr>
                  <w:rFonts w:ascii="Cambria Math" w:hAnsi="Cambria Math" w:cs="Times New Roman"/>
                  <w:bCs/>
                  <w:i/>
                  <w:sz w:val="24"/>
                  <w:szCs w:val="24"/>
                </w:rPr>
              </m:ctrlPr>
            </m:sSupPr>
            <m:e>
              <m:d>
                <m:dPr>
                  <m:begChr m:val="["/>
                  <m:endChr m:val="]"/>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lang w:val="id-ID"/>
                        </w:rPr>
                        <m:t>0.00</m:t>
                      </m:r>
                      <m:r>
                        <w:rPr>
                          <w:rFonts w:ascii="Cambria Math" w:hAnsi="Cambria Math" w:cs="Times New Roman"/>
                          <w:sz w:val="24"/>
                          <w:szCs w:val="24"/>
                        </w:rPr>
                        <m:t>048</m:t>
                      </m:r>
                      <m:r>
                        <w:rPr>
                          <w:rFonts w:ascii="Cambria Math" w:hAnsi="Cambria Math" w:cs="Times New Roman"/>
                          <w:sz w:val="24"/>
                          <w:szCs w:val="24"/>
                          <w:lang w:val="id-ID"/>
                        </w:rPr>
                        <m:t xml:space="preserve"> m³/s</m:t>
                      </m:r>
                    </m:num>
                    <m:den>
                      <m:r>
                        <w:rPr>
                          <w:rFonts w:ascii="Cambria Math" w:hAnsi="Cambria Math" w:cs="Times New Roman"/>
                          <w:sz w:val="24"/>
                          <w:szCs w:val="24"/>
                        </w:rPr>
                        <m:t>0,2785∙120∙</m:t>
                      </m:r>
                      <m:sSup>
                        <m:sSupPr>
                          <m:ctrlPr>
                            <w:rPr>
                              <w:rFonts w:ascii="Cambria Math" w:hAnsi="Cambria Math" w:cs="Times New Roman"/>
                              <w:bCs/>
                              <w:i/>
                              <w:sz w:val="24"/>
                              <w:szCs w:val="24"/>
                            </w:rPr>
                          </m:ctrlPr>
                        </m:sSupPr>
                        <m:e>
                          <m:r>
                            <w:rPr>
                              <w:rFonts w:ascii="Cambria Math" w:hAnsi="Cambria Math" w:cs="Times New Roman"/>
                              <w:sz w:val="24"/>
                              <w:szCs w:val="24"/>
                            </w:rPr>
                            <m:t>(0,0254 m)</m:t>
                          </m:r>
                        </m:e>
                        <m:sup>
                          <m:r>
                            <w:rPr>
                              <w:rFonts w:ascii="Cambria Math" w:hAnsi="Cambria Math" w:cs="Times New Roman"/>
                              <w:sz w:val="24"/>
                              <w:szCs w:val="24"/>
                            </w:rPr>
                            <m:t>2,63</m:t>
                          </m:r>
                        </m:sup>
                      </m:sSup>
                    </m:den>
                  </m:f>
                </m:e>
              </m:d>
            </m:e>
            <m:sup>
              <m:r>
                <w:rPr>
                  <w:rFonts w:ascii="Cambria Math" w:hAnsi="Cambria Math" w:cs="Times New Roman"/>
                  <w:sz w:val="24"/>
                  <w:szCs w:val="24"/>
                </w:rPr>
                <m:t>1,85</m:t>
              </m:r>
            </m:sup>
          </m:sSup>
          <m:r>
            <w:rPr>
              <w:rFonts w:ascii="Cambria Math" w:hAnsi="Cambria Math" w:cs="Times New Roman"/>
              <w:sz w:val="24"/>
              <w:szCs w:val="24"/>
            </w:rPr>
            <m:t xml:space="preserve">∙0,97 m  </m:t>
          </m:r>
        </m:oMath>
      </m:oMathPara>
    </w:p>
    <w:p w14:paraId="29A6408D" w14:textId="04710DF5" w:rsidR="00E938EB" w:rsidRPr="00E938EB" w:rsidRDefault="00A47B95" w:rsidP="003F5048">
      <w:pPr>
        <w:spacing w:line="360" w:lineRule="auto"/>
        <w:ind w:left="709"/>
        <w:jc w:val="both"/>
        <w:rPr>
          <w:rFonts w:ascii="Times New Roman" w:hAnsi="Times New Roman" w:cs="Times New Roman"/>
          <w:bCs/>
          <w:sz w:val="24"/>
          <w:szCs w:val="24"/>
          <w:lang w:val="en-ID"/>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eastAsiaTheme="minorEastAsia" w:hAnsi="Cambria Math" w:cs="Times New Roman"/>
              <w:sz w:val="24"/>
              <w:szCs w:val="24"/>
            </w:rPr>
            <m:t>=0,0063 m</m:t>
          </m:r>
        </m:oMath>
      </m:oMathPara>
    </w:p>
    <w:bookmarkEnd w:id="586"/>
    <w:bookmarkEnd w:id="587"/>
    <w:p w14:paraId="1402FB35" w14:textId="1BF4AF2F" w:rsidR="00A11EFA" w:rsidRDefault="00A11EFA" w:rsidP="00A11EFA">
      <w:pPr>
        <w:spacing w:line="360" w:lineRule="auto"/>
        <w:jc w:val="both"/>
        <w:rPr>
          <w:rFonts w:ascii="Times New Roman" w:hAnsi="Times New Roman" w:cs="Times New Roman"/>
          <w:bCs/>
          <w:sz w:val="24"/>
          <w:szCs w:val="24"/>
          <w:lang w:val="en-ID"/>
        </w:rPr>
      </w:pPr>
      <w:r>
        <w:rPr>
          <w:rFonts w:ascii="Times New Roman" w:hAnsi="Times New Roman" w:cs="Times New Roman"/>
          <w:bCs/>
          <w:sz w:val="24"/>
          <w:szCs w:val="24"/>
          <w:lang w:val="en-ID"/>
        </w:rPr>
        <w:t>Menghitung Tee (</w:t>
      </w:r>
      <w:r w:rsidRPr="00A11EFA">
        <w:rPr>
          <w:rFonts w:ascii="Times New Roman" w:hAnsi="Times New Roman" w:cs="Times New Roman"/>
          <w:bCs/>
          <w:i/>
          <w:iCs/>
          <w:sz w:val="24"/>
          <w:szCs w:val="24"/>
          <w:lang w:val="en-ID"/>
        </w:rPr>
        <w:t>Branch flow, flanged</w:t>
      </w:r>
      <w:r>
        <w:rPr>
          <w:rFonts w:ascii="Times New Roman" w:hAnsi="Times New Roman" w:cs="Times New Roman"/>
          <w:bCs/>
          <w:sz w:val="24"/>
          <w:szCs w:val="24"/>
          <w:lang w:val="en-ID"/>
        </w:rPr>
        <w:t xml:space="preserve">) nilai </w:t>
      </w:r>
      <m:oMath>
        <m:r>
          <w:rPr>
            <w:rFonts w:ascii="Cambria Math" w:hAnsi="Cambria Math" w:cs="Times New Roman"/>
            <w:sz w:val="24"/>
            <w:szCs w:val="24"/>
            <w:lang w:val="en-ID"/>
          </w:rPr>
          <m:t>f= 1</m:t>
        </m:r>
      </m:oMath>
      <w:r>
        <w:rPr>
          <w:rFonts w:ascii="Times New Roman" w:hAnsi="Times New Roman" w:cs="Times New Roman"/>
          <w:bCs/>
          <w:sz w:val="24"/>
          <w:szCs w:val="24"/>
          <w:lang w:val="en-ID"/>
        </w:rPr>
        <w:t>, sehingga:</w:t>
      </w:r>
    </w:p>
    <w:p w14:paraId="516BD0A8" w14:textId="0AE2FEBC" w:rsidR="00A11EFA" w:rsidRPr="00FC32B7" w:rsidRDefault="00A47B95" w:rsidP="00A11EFA">
      <w:pPr>
        <w:ind w:left="709"/>
        <w:jc w:val="right"/>
        <w:rPr>
          <w:rFonts w:ascii="Times New Roman" w:eastAsiaTheme="minorEastAsia"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r>
            <w:rPr>
              <w:rFonts w:ascii="Cambria Math" w:hAnsi="Cambria Math" w:cs="Times New Roman"/>
              <w:sz w:val="24"/>
              <w:szCs w:val="24"/>
            </w:rPr>
            <m:t>=f</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2∙g</m:t>
              </m:r>
            </m:den>
          </m:f>
        </m:oMath>
      </m:oMathPara>
    </w:p>
    <w:p w14:paraId="3030A3E9" w14:textId="0936DF2E" w:rsidR="00A11EFA" w:rsidRPr="00E938EB" w:rsidRDefault="00A47B95" w:rsidP="00A11EFA">
      <w:pPr>
        <w:ind w:left="709"/>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r>
            <w:rPr>
              <w:rFonts w:ascii="Cambria Math" w:hAnsi="Cambria Math" w:cs="Times New Roman"/>
              <w:sz w:val="24"/>
              <w:szCs w:val="24"/>
            </w:rPr>
            <m:t>=1</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0,94</m:t>
                  </m:r>
                </m:e>
                <m:sup>
                  <m:r>
                    <w:rPr>
                      <w:rFonts w:ascii="Cambria Math" w:hAnsi="Cambria Math" w:cs="Times New Roman"/>
                      <w:sz w:val="24"/>
                      <w:szCs w:val="24"/>
                    </w:rPr>
                    <m:t>2</m:t>
                  </m:r>
                </m:sup>
              </m:sSup>
              <m:r>
                <w:rPr>
                  <w:rFonts w:ascii="Cambria Math" w:hAnsi="Cambria Math" w:cs="Times New Roman"/>
                  <w:sz w:val="24"/>
                  <w:szCs w:val="24"/>
                  <w:lang w:val="id-ID"/>
                </w:rPr>
                <m:t>m/s</m:t>
              </m:r>
            </m:num>
            <m:den>
              <m:r>
                <w:rPr>
                  <w:rFonts w:ascii="Cambria Math" w:hAnsi="Cambria Math" w:cs="Times New Roman"/>
                  <w:sz w:val="24"/>
                  <w:szCs w:val="24"/>
                </w:rPr>
                <m:t>2∙9,8</m:t>
              </m:r>
              <m:r>
                <w:rPr>
                  <w:rFonts w:ascii="Cambria Math" w:hAnsi="Cambria Math" w:cs="Times New Roman"/>
                  <w:sz w:val="24"/>
                  <w:szCs w:val="24"/>
                  <w:lang w:val="id-ID"/>
                </w:rPr>
                <m:t>m/s</m:t>
              </m:r>
            </m:den>
          </m:f>
        </m:oMath>
      </m:oMathPara>
    </w:p>
    <w:p w14:paraId="550CE42E" w14:textId="38A6625C" w:rsidR="00A11EFA" w:rsidRPr="00E62FB8" w:rsidRDefault="00A47B95" w:rsidP="00A11EFA">
      <w:pPr>
        <w:spacing w:line="360" w:lineRule="auto"/>
        <w:ind w:left="709"/>
        <w:jc w:val="both"/>
        <w:rPr>
          <w:rFonts w:ascii="Times New Roman" w:hAnsi="Times New Roman" w:cs="Times New Roman"/>
          <w:bCs/>
          <w:sz w:val="24"/>
          <w:szCs w:val="24"/>
          <w:lang w:val="en-ID"/>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r>
            <w:rPr>
              <w:rFonts w:ascii="Cambria Math" w:hAnsi="Cambria Math" w:cs="Times New Roman"/>
              <w:sz w:val="24"/>
              <w:szCs w:val="24"/>
            </w:rPr>
            <m:t>=</m:t>
          </m:r>
          <m:r>
            <w:rPr>
              <w:rFonts w:ascii="Cambria Math" w:eastAsiaTheme="minorEastAsia" w:hAnsi="Cambria Math" w:cs="Times New Roman"/>
              <w:sz w:val="24"/>
              <w:szCs w:val="24"/>
            </w:rPr>
            <m:t>0,045 m</m:t>
          </m:r>
        </m:oMath>
      </m:oMathPara>
    </w:p>
    <w:p w14:paraId="7E0B7AA9" w14:textId="77777777" w:rsidR="00A11EFA" w:rsidRDefault="00A11EFA" w:rsidP="00A11EFA">
      <w:pPr>
        <w:rPr>
          <w:rFonts w:ascii="Times New Roman" w:eastAsiaTheme="minorEastAsia" w:hAnsi="Times New Roman" w:cs="Times New Roman"/>
          <w:bCs/>
          <w:sz w:val="24"/>
          <w:szCs w:val="24"/>
        </w:rPr>
      </w:pPr>
      <w:r>
        <w:rPr>
          <w:rFonts w:ascii="Times New Roman" w:hAnsi="Times New Roman" w:cs="Times New Roman"/>
          <w:bCs/>
          <w:sz w:val="24"/>
          <w:szCs w:val="24"/>
        </w:rPr>
        <w:t>Menghitung kerugian pada Tee (</w:t>
      </w:r>
      <w:r w:rsidRPr="00C7615D">
        <w:rPr>
          <w:rFonts w:ascii="Times New Roman" w:hAnsi="Times New Roman" w:cs="Times New Roman"/>
          <w:bCs/>
          <w:i/>
          <w:iCs/>
          <w:sz w:val="24"/>
          <w:szCs w:val="24"/>
        </w:rPr>
        <w:t>branch flow, threaded</w:t>
      </w:r>
      <w:r>
        <w:rPr>
          <w:rFonts w:ascii="Times New Roman" w:hAnsi="Times New Roman" w:cs="Times New Roman"/>
          <w:bCs/>
          <w:sz w:val="24"/>
          <w:szCs w:val="24"/>
        </w:rPr>
        <w:t xml:space="preserve">) nilai  </w:t>
      </w:r>
      <m:oMath>
        <m:r>
          <w:rPr>
            <w:rFonts w:ascii="Cambria Math" w:hAnsi="Cambria Math" w:cs="Times New Roman"/>
            <w:sz w:val="24"/>
            <w:szCs w:val="24"/>
          </w:rPr>
          <m:t>f</m:t>
        </m:r>
        <m:r>
          <w:rPr>
            <w:rFonts w:ascii="Cambria Math" w:hAnsi="Times New Roman" w:cs="Times New Roman"/>
            <w:sz w:val="24"/>
            <w:szCs w:val="24"/>
          </w:rPr>
          <m:t>=2</m:t>
        </m:r>
      </m:oMath>
      <w:r>
        <w:rPr>
          <w:rFonts w:ascii="Times New Roman" w:eastAsiaTheme="minorEastAsia" w:hAnsi="Times New Roman" w:cs="Times New Roman"/>
          <w:bCs/>
          <w:sz w:val="24"/>
          <w:szCs w:val="24"/>
        </w:rPr>
        <w:t>, sehingga:</w:t>
      </w:r>
    </w:p>
    <w:p w14:paraId="196DA6CC" w14:textId="2CA67C92" w:rsidR="00A11EFA" w:rsidRPr="00C7615D" w:rsidRDefault="00A47B95" w:rsidP="00A11EFA">
      <w:pPr>
        <w:ind w:left="709"/>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r>
            <w:rPr>
              <w:rFonts w:ascii="Cambria Math" w:hAnsi="Cambria Math" w:cs="Times New Roman"/>
              <w:sz w:val="24"/>
              <w:szCs w:val="24"/>
            </w:rPr>
            <m:t>=f</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2∙g</m:t>
              </m:r>
            </m:den>
          </m:f>
        </m:oMath>
      </m:oMathPara>
    </w:p>
    <w:p w14:paraId="1EA4AE43" w14:textId="4572D5B7" w:rsidR="00A11EFA" w:rsidRPr="00C7615D" w:rsidRDefault="00A47B95" w:rsidP="00A11EFA">
      <w:pPr>
        <w:ind w:left="709"/>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r>
            <w:rPr>
              <w:rFonts w:ascii="Cambria Math" w:hAnsi="Cambria Math" w:cs="Times New Roman"/>
              <w:sz w:val="24"/>
              <w:szCs w:val="24"/>
            </w:rPr>
            <m:t>=2</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0,94</m:t>
                  </m:r>
                </m:e>
                <m:sup>
                  <m:r>
                    <w:rPr>
                      <w:rFonts w:ascii="Cambria Math" w:hAnsi="Cambria Math" w:cs="Times New Roman"/>
                      <w:sz w:val="24"/>
                      <w:szCs w:val="24"/>
                    </w:rPr>
                    <m:t>2</m:t>
                  </m:r>
                </m:sup>
              </m:sSup>
              <m:r>
                <w:rPr>
                  <w:rFonts w:ascii="Cambria Math" w:hAnsi="Cambria Math" w:cs="Times New Roman"/>
                  <w:sz w:val="24"/>
                  <w:szCs w:val="24"/>
                  <w:lang w:val="id-ID"/>
                </w:rPr>
                <m:t>m/s</m:t>
              </m:r>
            </m:num>
            <m:den>
              <m:r>
                <w:rPr>
                  <w:rFonts w:ascii="Cambria Math" w:hAnsi="Cambria Math" w:cs="Times New Roman"/>
                  <w:sz w:val="24"/>
                  <w:szCs w:val="24"/>
                </w:rPr>
                <m:t>2∙9,8</m:t>
              </m:r>
              <m:r>
                <w:rPr>
                  <w:rFonts w:ascii="Cambria Math" w:hAnsi="Cambria Math" w:cs="Times New Roman"/>
                  <w:sz w:val="24"/>
                  <w:szCs w:val="24"/>
                  <w:lang w:val="id-ID"/>
                </w:rPr>
                <m:t>m/s</m:t>
              </m:r>
            </m:den>
          </m:f>
        </m:oMath>
      </m:oMathPara>
    </w:p>
    <w:bookmarkStart w:id="588" w:name="_Hlk77843041"/>
    <w:p w14:paraId="2EBE0520" w14:textId="3F9888E2" w:rsidR="00A11EFA" w:rsidRPr="00C7615D" w:rsidRDefault="00A47B95" w:rsidP="00A11EFA">
      <w:pPr>
        <w:ind w:left="709"/>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w:bookmarkEnd w:id="588"/>
          <m:r>
            <w:rPr>
              <w:rFonts w:ascii="Cambria Math" w:hAnsi="Cambria Math" w:cs="Times New Roman"/>
              <w:sz w:val="24"/>
              <w:szCs w:val="24"/>
            </w:rPr>
            <m:t>=0,09 m</m:t>
          </m:r>
        </m:oMath>
      </m:oMathPara>
    </w:p>
    <w:p w14:paraId="3835C9DF" w14:textId="77777777" w:rsidR="00E938EB" w:rsidRPr="00E938EB" w:rsidRDefault="00E938EB" w:rsidP="00620774">
      <w:pPr>
        <w:spacing w:line="360" w:lineRule="auto"/>
        <w:jc w:val="both"/>
        <w:rPr>
          <w:rFonts w:ascii="Times New Roman" w:hAnsi="Times New Roman" w:cs="Times New Roman"/>
          <w:bCs/>
          <w:sz w:val="24"/>
          <w:szCs w:val="24"/>
        </w:rPr>
      </w:pPr>
      <w:r w:rsidRPr="00E938EB">
        <w:rPr>
          <w:rFonts w:ascii="Times New Roman" w:hAnsi="Times New Roman" w:cs="Times New Roman"/>
          <w:bCs/>
          <w:sz w:val="24"/>
          <w:szCs w:val="24"/>
        </w:rPr>
        <w:t xml:space="preserve">Kerugian pada </w:t>
      </w:r>
      <w:r w:rsidRPr="00E938EB">
        <w:rPr>
          <w:rFonts w:ascii="Times New Roman" w:hAnsi="Times New Roman" w:cs="Times New Roman"/>
          <w:bCs/>
          <w:i/>
          <w:iCs/>
          <w:sz w:val="24"/>
          <w:szCs w:val="24"/>
        </w:rPr>
        <w:t>ball valve</w:t>
      </w:r>
      <w:r w:rsidRPr="00E938EB">
        <w:rPr>
          <w:rFonts w:ascii="Times New Roman" w:hAnsi="Times New Roman" w:cs="Times New Roman"/>
          <w:bCs/>
          <w:sz w:val="24"/>
          <w:szCs w:val="24"/>
        </w:rPr>
        <w:t xml:space="preserve"> bukaan penuh dapat dihitung menggunakan persamaan (2.24), seperti berikut:</w:t>
      </w:r>
    </w:p>
    <w:p w14:paraId="028E3300" w14:textId="4E831B6A" w:rsidR="00E938EB" w:rsidRPr="00E938EB" w:rsidRDefault="00A47B95" w:rsidP="00172137">
      <w:pPr>
        <w:ind w:left="709"/>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V</m:t>
              </m:r>
            </m:sub>
          </m:sSub>
          <m:r>
            <w:rPr>
              <w:rFonts w:ascii="Cambria Math" w:hAnsi="Cambria Math" w:cs="Times New Roman"/>
              <w:sz w:val="24"/>
              <w:szCs w:val="24"/>
            </w:rPr>
            <m:t>=f</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2∙g</m:t>
              </m:r>
            </m:den>
          </m:f>
        </m:oMath>
      </m:oMathPara>
    </w:p>
    <w:p w14:paraId="24474950" w14:textId="4CCD6CF4" w:rsidR="00E938EB" w:rsidRPr="00E938EB" w:rsidRDefault="00A47B95" w:rsidP="00172137">
      <w:pPr>
        <w:ind w:left="709"/>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V</m:t>
              </m:r>
            </m:sub>
          </m:sSub>
          <m:r>
            <w:rPr>
              <w:rFonts w:ascii="Cambria Math" w:hAnsi="Cambria Math" w:cs="Times New Roman"/>
              <w:sz w:val="24"/>
              <w:szCs w:val="24"/>
            </w:rPr>
            <m:t>=0,05</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0,94</m:t>
                  </m:r>
                </m:e>
                <m:sup>
                  <m:r>
                    <w:rPr>
                      <w:rFonts w:ascii="Cambria Math" w:hAnsi="Cambria Math" w:cs="Times New Roman"/>
                      <w:sz w:val="24"/>
                      <w:szCs w:val="24"/>
                    </w:rPr>
                    <m:t>2</m:t>
                  </m:r>
                </m:sup>
              </m:sSup>
              <m:r>
                <w:rPr>
                  <w:rFonts w:ascii="Cambria Math" w:hAnsi="Cambria Math" w:cs="Times New Roman"/>
                  <w:sz w:val="24"/>
                  <w:szCs w:val="24"/>
                  <w:lang w:val="id-ID"/>
                </w:rPr>
                <m:t>m/s</m:t>
              </m:r>
            </m:num>
            <m:den>
              <m:r>
                <w:rPr>
                  <w:rFonts w:ascii="Cambria Math" w:hAnsi="Cambria Math" w:cs="Times New Roman"/>
                  <w:sz w:val="24"/>
                  <w:szCs w:val="24"/>
                </w:rPr>
                <m:t>2∙9,8</m:t>
              </m:r>
              <m:r>
                <w:rPr>
                  <w:rFonts w:ascii="Cambria Math" w:hAnsi="Cambria Math" w:cs="Times New Roman"/>
                  <w:sz w:val="24"/>
                  <w:szCs w:val="24"/>
                  <w:lang w:val="id-ID"/>
                </w:rPr>
                <m:t>m/s</m:t>
              </m:r>
            </m:den>
          </m:f>
        </m:oMath>
      </m:oMathPara>
    </w:p>
    <w:p w14:paraId="5DD45263" w14:textId="5B6D1303" w:rsidR="00E938EB" w:rsidRPr="00E938EB" w:rsidRDefault="00A47B95" w:rsidP="00172137">
      <w:pPr>
        <w:ind w:left="709"/>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V</m:t>
              </m:r>
            </m:sub>
          </m:sSub>
          <m:r>
            <w:rPr>
              <w:rFonts w:ascii="Cambria Math" w:hAnsi="Cambria Math" w:cs="Times New Roman"/>
              <w:sz w:val="24"/>
              <w:szCs w:val="24"/>
            </w:rPr>
            <m:t>=0,0023 m</m:t>
          </m:r>
        </m:oMath>
      </m:oMathPara>
    </w:p>
    <w:p w14:paraId="35698605" w14:textId="77777777" w:rsidR="00E938EB" w:rsidRPr="00E938EB" w:rsidRDefault="00E938EB" w:rsidP="00E938EB">
      <w:pPr>
        <w:rPr>
          <w:rFonts w:ascii="Times New Roman" w:hAnsi="Times New Roman" w:cs="Times New Roman"/>
          <w:bCs/>
          <w:sz w:val="24"/>
          <w:szCs w:val="24"/>
        </w:rPr>
      </w:pPr>
      <w:r w:rsidRPr="00E938EB">
        <w:rPr>
          <w:rFonts w:ascii="Times New Roman" w:hAnsi="Times New Roman" w:cs="Times New Roman"/>
          <w:bCs/>
          <w:sz w:val="24"/>
          <w:szCs w:val="24"/>
        </w:rPr>
        <w:t xml:space="preserve">Besarnya nilai </w:t>
      </w:r>
      <m:oMath>
        <m:r>
          <w:rPr>
            <w:rFonts w:ascii="Cambria Math" w:hAnsi="Cambria Math" w:cs="Times New Roman"/>
            <w:sz w:val="24"/>
            <w:szCs w:val="24"/>
          </w:rPr>
          <m:t>f</m:t>
        </m:r>
      </m:oMath>
      <w:r w:rsidRPr="00E938EB">
        <w:rPr>
          <w:rFonts w:ascii="Times New Roman" w:hAnsi="Times New Roman" w:cs="Times New Roman"/>
          <w:bCs/>
          <w:sz w:val="24"/>
          <w:szCs w:val="24"/>
        </w:rPr>
        <w:t xml:space="preserve"> = 0,05 (dilihat pada tabel 4.3)</w:t>
      </w:r>
    </w:p>
    <w:p w14:paraId="2C47306E" w14:textId="1F725BEB" w:rsidR="00E938EB" w:rsidRPr="00E938EB" w:rsidRDefault="00E938EB" w:rsidP="00620774">
      <w:pPr>
        <w:spacing w:line="360" w:lineRule="auto"/>
        <w:jc w:val="both"/>
        <w:rPr>
          <w:rFonts w:ascii="Times New Roman" w:hAnsi="Times New Roman" w:cs="Times New Roman"/>
          <w:bCs/>
          <w:sz w:val="24"/>
          <w:szCs w:val="24"/>
        </w:rPr>
      </w:pPr>
      <w:r w:rsidRPr="00E938EB">
        <w:rPr>
          <w:rFonts w:ascii="Times New Roman" w:hAnsi="Times New Roman" w:cs="Times New Roman"/>
          <w:bCs/>
          <w:sz w:val="24"/>
          <w:szCs w:val="24"/>
        </w:rPr>
        <w:t xml:space="preserve">Menghitung kerugian pada katup </w:t>
      </w:r>
      <w:r w:rsidR="00AE1546">
        <w:rPr>
          <w:rFonts w:ascii="Times New Roman" w:hAnsi="Times New Roman" w:cs="Times New Roman"/>
          <w:bCs/>
          <w:sz w:val="24"/>
          <w:szCs w:val="24"/>
        </w:rPr>
        <w:t>hisap</w:t>
      </w:r>
      <w:r w:rsidRPr="00E938EB">
        <w:rPr>
          <w:rFonts w:ascii="Times New Roman" w:hAnsi="Times New Roman" w:cs="Times New Roman"/>
          <w:bCs/>
          <w:sz w:val="24"/>
          <w:szCs w:val="24"/>
        </w:rPr>
        <w:t xml:space="preserve"> dengan saringan, </w:t>
      </w:r>
      <w:r w:rsidR="000D1021">
        <w:rPr>
          <w:rFonts w:ascii="Times New Roman" w:hAnsi="Times New Roman" w:cs="Times New Roman"/>
          <w:bCs/>
          <w:sz w:val="24"/>
          <w:szCs w:val="24"/>
        </w:rPr>
        <w:t>menggunakan</w:t>
      </w:r>
      <w:r w:rsidRPr="00E938EB">
        <w:rPr>
          <w:rFonts w:ascii="Times New Roman" w:hAnsi="Times New Roman" w:cs="Times New Roman"/>
          <w:bCs/>
          <w:sz w:val="24"/>
          <w:szCs w:val="24"/>
        </w:rPr>
        <w:t xml:space="preserve"> persamaan sebagai berikut:</w:t>
      </w:r>
    </w:p>
    <w:p w14:paraId="4219B1CB" w14:textId="64290C71" w:rsidR="00E938EB" w:rsidRPr="00E938EB" w:rsidRDefault="00A47B95" w:rsidP="00172137">
      <w:pPr>
        <w:ind w:left="709"/>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f</m:t>
              </m:r>
            </m:sub>
          </m:sSub>
          <m:r>
            <w:rPr>
              <w:rFonts w:ascii="Cambria Math" w:hAnsi="Cambria Math" w:cs="Times New Roman"/>
              <w:sz w:val="24"/>
              <w:szCs w:val="24"/>
            </w:rPr>
            <m:t>=f</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2∙g</m:t>
              </m:r>
            </m:den>
          </m:f>
        </m:oMath>
      </m:oMathPara>
    </w:p>
    <w:p w14:paraId="6EC69DAC" w14:textId="77777777" w:rsidR="00E938EB" w:rsidRPr="00E938EB" w:rsidRDefault="00A47B95" w:rsidP="00172137">
      <w:pPr>
        <w:ind w:left="709"/>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f</m:t>
              </m:r>
            </m:sub>
          </m:sSub>
          <m:r>
            <w:rPr>
              <w:rFonts w:ascii="Cambria Math" w:hAnsi="Cambria Math" w:cs="Times New Roman"/>
              <w:sz w:val="24"/>
              <w:szCs w:val="24"/>
            </w:rPr>
            <m:t>=1,97</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0,94</m:t>
                  </m:r>
                </m:e>
                <m:sup>
                  <m:r>
                    <w:rPr>
                      <w:rFonts w:ascii="Cambria Math" w:hAnsi="Cambria Math" w:cs="Times New Roman"/>
                      <w:sz w:val="24"/>
                      <w:szCs w:val="24"/>
                    </w:rPr>
                    <m:t>2</m:t>
                  </m:r>
                </m:sup>
              </m:sSup>
              <m:r>
                <w:rPr>
                  <w:rFonts w:ascii="Cambria Math" w:hAnsi="Cambria Math" w:cs="Times New Roman"/>
                  <w:sz w:val="24"/>
                  <w:szCs w:val="24"/>
                  <w:lang w:val="id-ID"/>
                </w:rPr>
                <m:t>m/s</m:t>
              </m:r>
            </m:num>
            <m:den>
              <m:r>
                <w:rPr>
                  <w:rFonts w:ascii="Cambria Math" w:hAnsi="Cambria Math" w:cs="Times New Roman"/>
                  <w:sz w:val="24"/>
                  <w:szCs w:val="24"/>
                </w:rPr>
                <m:t>2∙9,8</m:t>
              </m:r>
              <m:r>
                <w:rPr>
                  <w:rFonts w:ascii="Cambria Math" w:hAnsi="Cambria Math" w:cs="Times New Roman"/>
                  <w:sz w:val="24"/>
                  <w:szCs w:val="24"/>
                  <w:lang w:val="id-ID"/>
                </w:rPr>
                <m:t>m/s</m:t>
              </m:r>
            </m:den>
          </m:f>
        </m:oMath>
      </m:oMathPara>
    </w:p>
    <w:p w14:paraId="549BC306" w14:textId="77777777" w:rsidR="00E938EB" w:rsidRPr="00E938EB" w:rsidRDefault="00A47B95" w:rsidP="00172137">
      <w:pPr>
        <w:ind w:left="709"/>
        <w:rPr>
          <w:rFonts w:ascii="Times New Roman"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f</m:t>
            </m:r>
          </m:sub>
        </m:sSub>
        <m:r>
          <w:rPr>
            <w:rFonts w:ascii="Cambria Math" w:hAnsi="Cambria Math" w:cs="Times New Roman"/>
            <w:sz w:val="24"/>
            <w:szCs w:val="24"/>
          </w:rPr>
          <m:t>=0,09 m</m:t>
        </m:r>
      </m:oMath>
      <w:r w:rsidR="00E938EB" w:rsidRPr="00E938EB">
        <w:rPr>
          <w:rFonts w:ascii="Times New Roman" w:hAnsi="Times New Roman" w:cs="Times New Roman"/>
          <w:bCs/>
          <w:sz w:val="24"/>
          <w:szCs w:val="24"/>
        </w:rPr>
        <w:t xml:space="preserve"> </w:t>
      </w:r>
    </w:p>
    <w:p w14:paraId="76959A9D" w14:textId="77777777" w:rsidR="00E938EB" w:rsidRPr="00E938EB" w:rsidRDefault="00E938EB" w:rsidP="00E938EB">
      <w:pPr>
        <w:rPr>
          <w:rFonts w:ascii="Times New Roman" w:hAnsi="Times New Roman" w:cs="Times New Roman"/>
          <w:bCs/>
          <w:sz w:val="24"/>
          <w:szCs w:val="24"/>
        </w:rPr>
      </w:pPr>
      <w:r w:rsidRPr="00E938EB">
        <w:rPr>
          <w:rFonts w:ascii="Times New Roman" w:hAnsi="Times New Roman" w:cs="Times New Roman"/>
          <w:bCs/>
          <w:sz w:val="24"/>
          <w:szCs w:val="24"/>
        </w:rPr>
        <w:t xml:space="preserve">Besarnya nilai </w:t>
      </w:r>
      <m:oMath>
        <m:r>
          <w:rPr>
            <w:rFonts w:ascii="Cambria Math" w:hAnsi="Cambria Math" w:cs="Times New Roman"/>
            <w:sz w:val="24"/>
            <w:szCs w:val="24"/>
          </w:rPr>
          <m:t xml:space="preserve">f=1,97 </m:t>
        </m:r>
      </m:oMath>
      <w:r w:rsidRPr="00E938EB">
        <w:rPr>
          <w:rFonts w:ascii="Times New Roman" w:hAnsi="Times New Roman" w:cs="Times New Roman"/>
          <w:bCs/>
          <w:sz w:val="24"/>
          <w:szCs w:val="24"/>
        </w:rPr>
        <w:t>(untuk diameter 100 mm, dilihat pada tabel 4.4)</w:t>
      </w:r>
    </w:p>
    <w:p w14:paraId="64596647" w14:textId="4C0E83BD" w:rsidR="00E938EB" w:rsidRDefault="00E938EB" w:rsidP="00E938EB">
      <w:pPr>
        <w:rPr>
          <w:rFonts w:ascii="Times New Roman" w:hAnsi="Times New Roman" w:cs="Times New Roman"/>
          <w:bCs/>
          <w:sz w:val="24"/>
          <w:szCs w:val="24"/>
        </w:rPr>
      </w:pPr>
      <w:bookmarkStart w:id="589" w:name="_Hlk77142497"/>
      <w:r w:rsidRPr="00E938EB">
        <w:rPr>
          <w:rFonts w:ascii="Times New Roman" w:hAnsi="Times New Roman" w:cs="Times New Roman"/>
          <w:bCs/>
          <w:sz w:val="24"/>
          <w:szCs w:val="24"/>
        </w:rPr>
        <w:t>Menghitung head kecepatan keluar adalah sebagai berikut:</w:t>
      </w:r>
    </w:p>
    <w:p w14:paraId="108DD6A4" w14:textId="53A21665" w:rsidR="000E28BC" w:rsidRPr="005131F6" w:rsidRDefault="000E28BC" w:rsidP="000E28BC">
      <w:pPr>
        <w:ind w:left="709"/>
        <w:rPr>
          <w:rFonts w:ascii="Times New Roman" w:eastAsiaTheme="minorEastAsia" w:hAnsi="Times New Roman" w:cs="Times New Roman"/>
          <w:bCs/>
          <w:sz w:val="24"/>
          <w:szCs w:val="24"/>
        </w:rPr>
      </w:pPr>
      <m:oMathPara>
        <m:oMathParaPr>
          <m:jc m:val="left"/>
        </m:oMathParaPr>
        <m:oMath>
          <m:r>
            <w:rPr>
              <w:rFonts w:ascii="Cambria Math" w:eastAsiaTheme="minorEastAsia" w:hAnsi="Cambria Math" w:cs="Times New Roman"/>
              <w:sz w:val="24"/>
              <w:szCs w:val="24"/>
            </w:rPr>
            <w:lastRenderedPageBreak/>
            <m:t>Vd=</m:t>
          </m:r>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Q</m:t>
              </m:r>
            </m:num>
            <m:den>
              <m:sSup>
                <m:sSupPr>
                  <m:ctrlPr>
                    <w:rPr>
                      <w:rFonts w:ascii="Cambria Math" w:eastAsiaTheme="minorEastAsia" w:hAnsi="Cambria Math" w:cs="Times New Roman"/>
                      <w:bCs/>
                      <w:i/>
                      <w:sz w:val="24"/>
                      <w:szCs w:val="24"/>
                    </w:rPr>
                  </m:ctrlPr>
                </m:sSupPr>
                <m:e>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bCs/>
                  <w:i/>
                  <w:sz w:val="24"/>
                  <w:szCs w:val="24"/>
                </w:rPr>
              </m:ctrlPr>
            </m:fPr>
            <m:num>
              <m:r>
                <w:rPr>
                  <w:rFonts w:ascii="Cambria Math" w:hAnsi="Cambria Math" w:cs="Times New Roman"/>
                  <w:sz w:val="24"/>
                  <w:szCs w:val="24"/>
                  <w:lang w:val="id-ID"/>
                </w:rPr>
                <m:t>0.00</m:t>
              </m:r>
              <m:r>
                <w:rPr>
                  <w:rFonts w:ascii="Cambria Math" w:hAnsi="Cambria Math" w:cs="Times New Roman"/>
                  <w:sz w:val="24"/>
                  <w:szCs w:val="24"/>
                </w:rPr>
                <m:t>048</m:t>
              </m:r>
              <m:r>
                <w:rPr>
                  <w:rFonts w:ascii="Cambria Math" w:hAnsi="Cambria Math" w:cs="Times New Roman"/>
                  <w:sz w:val="24"/>
                  <w:szCs w:val="24"/>
                  <w:lang w:val="id-ID"/>
                </w:rPr>
                <m:t xml:space="preserve"> m³/s</m:t>
              </m:r>
            </m:num>
            <m:den>
              <m:sSup>
                <m:sSupPr>
                  <m:ctrlPr>
                    <w:rPr>
                      <w:rFonts w:ascii="Cambria Math" w:eastAsiaTheme="minorEastAsia" w:hAnsi="Cambria Math" w:cs="Times New Roman"/>
                      <w:bCs/>
                      <w:i/>
                      <w:sz w:val="24"/>
                      <w:szCs w:val="24"/>
                    </w:rPr>
                  </m:ctrlPr>
                </m:sSupPr>
                <m:e>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(0,0254 m)</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=0,98 m/s</m:t>
          </m:r>
        </m:oMath>
      </m:oMathPara>
    </w:p>
    <w:p w14:paraId="2C6FFD30" w14:textId="3C961E10" w:rsidR="000E28BC" w:rsidRPr="00E938EB" w:rsidRDefault="00A47B95" w:rsidP="000E28BC">
      <w:pPr>
        <w:ind w:left="709"/>
        <w:rPr>
          <w:rFonts w:ascii="Times New Roman" w:hAnsi="Times New Roman" w:cs="Times New Roman"/>
          <w:bCs/>
          <w:i/>
          <w:sz w:val="24"/>
          <w:szCs w:val="24"/>
        </w:rPr>
      </w:pPr>
      <m:oMathPara>
        <m:oMathParaPr>
          <m:jc m:val="left"/>
        </m:oMathParaPr>
        <m:oMath>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Vd</m:t>
                  </m:r>
                </m:e>
                <m:sup>
                  <m:r>
                    <w:rPr>
                      <w:rFonts w:ascii="Cambria Math" w:hAnsi="Cambria Math" w:cs="Times New Roman"/>
                      <w:sz w:val="24"/>
                      <w:szCs w:val="24"/>
                    </w:rPr>
                    <m:t>2</m:t>
                  </m:r>
                </m:sup>
              </m:sSup>
            </m:num>
            <m:den>
              <m:r>
                <w:rPr>
                  <w:rFonts w:ascii="Cambria Math" w:hAnsi="Cambria Math" w:cs="Times New Roman"/>
                  <w:sz w:val="24"/>
                  <w:szCs w:val="24"/>
                </w:rPr>
                <m:t>2∙g</m:t>
              </m:r>
            </m:den>
          </m:f>
          <m:r>
            <w:rPr>
              <w:rFonts w:ascii="Cambria Math" w:eastAsiaTheme="minorEastAsia" w:hAnsi="Cambria Math" w:cs="Times New Roman"/>
              <w:sz w:val="24"/>
              <w:szCs w:val="24"/>
            </w:rPr>
            <m:t>=</m:t>
          </m:r>
          <m:f>
            <m:fPr>
              <m:ctrlPr>
                <w:rPr>
                  <w:rFonts w:ascii="Cambria Math" w:eastAsiaTheme="minorEastAsia" w:hAnsi="Cambria Math" w:cs="Times New Roman"/>
                  <w:bCs/>
                  <w:i/>
                  <w:sz w:val="24"/>
                  <w:szCs w:val="24"/>
                </w:rPr>
              </m:ctrlPr>
            </m:fPr>
            <m:num>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0,98</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lang w:val="id-ID"/>
                </w:rPr>
                <m:t>m/s</m:t>
              </m:r>
            </m:num>
            <m:den>
              <m:r>
                <w:rPr>
                  <w:rFonts w:ascii="Cambria Math" w:eastAsiaTheme="minorEastAsia" w:hAnsi="Cambria Math" w:cs="Times New Roman"/>
                  <w:sz w:val="24"/>
                  <w:szCs w:val="24"/>
                </w:rPr>
                <m:t>2∙9,8</m:t>
              </m:r>
              <m:r>
                <w:rPr>
                  <w:rFonts w:ascii="Cambria Math" w:eastAsiaTheme="minorEastAsia" w:hAnsi="Cambria Math" w:cs="Times New Roman"/>
                  <w:sz w:val="24"/>
                  <w:szCs w:val="24"/>
                  <w:lang w:val="id-ID"/>
                </w:rPr>
                <m:t>m/s</m:t>
              </m:r>
            </m:den>
          </m:f>
          <m:r>
            <w:rPr>
              <w:rFonts w:ascii="Cambria Math" w:eastAsiaTheme="minorEastAsia" w:hAnsi="Cambria Math" w:cs="Times New Roman"/>
              <w:sz w:val="24"/>
              <w:szCs w:val="24"/>
            </w:rPr>
            <m:t>=0,05 m</m:t>
          </m:r>
        </m:oMath>
      </m:oMathPara>
    </w:p>
    <w:bookmarkEnd w:id="589"/>
    <w:p w14:paraId="5888E02C" w14:textId="77777777" w:rsidR="00E938EB" w:rsidRPr="00E938EB" w:rsidRDefault="00E938EB" w:rsidP="00E938EB">
      <w:pPr>
        <w:rPr>
          <w:rFonts w:ascii="Times New Roman" w:hAnsi="Times New Roman" w:cs="Times New Roman"/>
          <w:bCs/>
          <w:sz w:val="24"/>
          <w:szCs w:val="24"/>
        </w:rPr>
      </w:pPr>
      <w:r w:rsidRPr="00E938EB">
        <w:rPr>
          <w:rFonts w:ascii="Times New Roman" w:hAnsi="Times New Roman" w:cs="Times New Roman"/>
          <w:bCs/>
          <w:sz w:val="24"/>
          <w:szCs w:val="24"/>
        </w:rPr>
        <w:t>Sehingga besarnya head loss pada sisi masuk pompa adalah sebagai berikut:</w:t>
      </w:r>
    </w:p>
    <w:p w14:paraId="160CD247" w14:textId="32B3FB83" w:rsidR="00E938EB" w:rsidRPr="00E938EB" w:rsidRDefault="00E938EB" w:rsidP="00172137">
      <w:pPr>
        <w:ind w:left="709"/>
        <w:rPr>
          <w:rFonts w:ascii="Times New Roman" w:hAnsi="Times New Roman" w:cs="Times New Roman"/>
          <w:bCs/>
          <w:sz w:val="24"/>
          <w:szCs w:val="24"/>
        </w:rPr>
      </w:pPr>
      <w:bookmarkStart w:id="590" w:name="_Hlk77142804"/>
      <w:r w:rsidRPr="00E938EB">
        <w:rPr>
          <w:rFonts w:ascii="Times New Roman" w:hAnsi="Times New Roman" w:cs="Times New Roman"/>
          <w:bCs/>
          <w:sz w:val="24"/>
          <w:szCs w:val="24"/>
        </w:rPr>
        <w:t xml:space="preserve"> </w:t>
      </w: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ltotal</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V</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f</m:t>
            </m:r>
          </m:sub>
        </m:sSub>
        <m:r>
          <w:rPr>
            <w:rFonts w:ascii="Cambria Math" w:hAnsi="Cambria Math" w:cs="Times New Roman"/>
            <w:sz w:val="24"/>
            <w:szCs w:val="24"/>
          </w:rPr>
          <m:t>+</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Vd</m:t>
                </m:r>
              </m:e>
              <m:sup>
                <m:r>
                  <w:rPr>
                    <w:rFonts w:ascii="Cambria Math" w:hAnsi="Cambria Math" w:cs="Times New Roman"/>
                    <w:sz w:val="24"/>
                    <w:szCs w:val="24"/>
                  </w:rPr>
                  <m:t>2</m:t>
                </m:r>
              </m:sup>
            </m:sSup>
          </m:num>
          <m:den>
            <m:r>
              <w:rPr>
                <w:rFonts w:ascii="Cambria Math" w:hAnsi="Cambria Math" w:cs="Times New Roman"/>
                <w:sz w:val="24"/>
                <w:szCs w:val="24"/>
              </w:rPr>
              <m:t>2∙g</m:t>
            </m:r>
          </m:den>
        </m:f>
      </m:oMath>
    </w:p>
    <w:bookmarkEnd w:id="590"/>
    <w:p w14:paraId="04EB9C8D" w14:textId="79609C68" w:rsidR="00E938EB" w:rsidRPr="00E938EB" w:rsidRDefault="00E938EB" w:rsidP="00172137">
      <w:pPr>
        <w:ind w:left="709"/>
        <w:rPr>
          <w:rFonts w:ascii="Times New Roman" w:hAnsi="Times New Roman" w:cs="Times New Roman"/>
          <w:bCs/>
          <w:sz w:val="24"/>
          <w:szCs w:val="24"/>
        </w:rPr>
      </w:pPr>
      <m:oMathPara>
        <m:oMathParaPr>
          <m:jc m:val="left"/>
        </m:oMathParaPr>
        <m:oMath>
          <m:r>
            <w:rPr>
              <w:rFonts w:ascii="Cambria Math" w:hAnsi="Cambria Math" w:cs="Times New Roman"/>
              <w:sz w:val="24"/>
              <w:szCs w:val="24"/>
            </w:rPr>
            <m:t xml:space="preserve">               =0,0062 m+0,045 m+0,09 m+0,0023 m+0,09</m:t>
          </m:r>
          <m:r>
            <w:rPr>
              <w:rFonts w:ascii="Cambria Math" w:eastAsiaTheme="minorEastAsia" w:hAnsi="Cambria Math" w:cs="Times New Roman"/>
              <w:sz w:val="24"/>
              <w:szCs w:val="24"/>
            </w:rPr>
            <m:t xml:space="preserve"> m+0,05 m</m:t>
          </m:r>
        </m:oMath>
      </m:oMathPara>
    </w:p>
    <w:p w14:paraId="5DE18DE2" w14:textId="45E1526B" w:rsidR="00E938EB" w:rsidRPr="00E938EB" w:rsidRDefault="00A47B95" w:rsidP="00172137">
      <w:pPr>
        <w:ind w:left="709"/>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ltotal</m:t>
              </m:r>
            </m:sub>
          </m:sSub>
          <m:r>
            <w:rPr>
              <w:rFonts w:ascii="Cambria Math" w:hAnsi="Cambria Math" w:cs="Times New Roman"/>
              <w:sz w:val="24"/>
              <w:szCs w:val="24"/>
            </w:rPr>
            <m:t xml:space="preserve">   =0,28 m</m:t>
          </m:r>
        </m:oMath>
      </m:oMathPara>
    </w:p>
    <w:p w14:paraId="310D0DF0" w14:textId="52DBC089" w:rsidR="00E938EB" w:rsidRPr="00E938EB" w:rsidRDefault="00E938EB" w:rsidP="00E938EB">
      <w:pPr>
        <w:rPr>
          <w:rFonts w:ascii="Times New Roman" w:hAnsi="Times New Roman" w:cs="Times New Roman"/>
          <w:bCs/>
          <w:sz w:val="24"/>
          <w:szCs w:val="24"/>
        </w:rPr>
      </w:pPr>
      <w:r w:rsidRPr="00E938EB">
        <w:rPr>
          <w:rFonts w:ascii="Times New Roman" w:hAnsi="Times New Roman" w:cs="Times New Roman"/>
          <w:bCs/>
          <w:sz w:val="24"/>
          <w:szCs w:val="24"/>
        </w:rPr>
        <w:t xml:space="preserve">Sehingga dapat dihitung besar nilai </w:t>
      </w:r>
      <m:oMath>
        <m:sSub>
          <m:sSubPr>
            <m:ctrlPr>
              <w:rPr>
                <w:rFonts w:ascii="Cambria Math" w:hAnsi="Cambria Math" w:cs="Times New Roman"/>
                <w:bCs/>
                <w:i/>
                <w:sz w:val="24"/>
                <w:szCs w:val="24"/>
                <w:lang w:val="en-ID"/>
              </w:rPr>
            </m:ctrlPr>
          </m:sSubPr>
          <m:e>
            <m:r>
              <w:rPr>
                <w:rFonts w:ascii="Cambria Math" w:hAnsi="Cambria Math" w:cs="Times New Roman"/>
                <w:sz w:val="24"/>
                <w:szCs w:val="24"/>
                <w:lang w:val="en-ID"/>
              </w:rPr>
              <m:t>P</m:t>
            </m:r>
          </m:e>
          <m:sub>
            <m:r>
              <w:rPr>
                <w:rFonts w:ascii="Cambria Math" w:hAnsi="Cambria Math" w:cs="Times New Roman"/>
                <w:sz w:val="24"/>
                <w:szCs w:val="24"/>
                <w:lang w:val="en-ID"/>
              </w:rPr>
              <m:t>3</m:t>
            </m:r>
          </m:sub>
        </m:sSub>
      </m:oMath>
      <w:r w:rsidR="00305962">
        <w:rPr>
          <w:rFonts w:ascii="Times New Roman" w:eastAsiaTheme="minorEastAsia" w:hAnsi="Times New Roman" w:cs="Times New Roman"/>
          <w:bCs/>
          <w:sz w:val="24"/>
          <w:szCs w:val="24"/>
          <w:lang w:val="en-ID"/>
        </w:rPr>
        <w:t>, sebagai beriku</w:t>
      </w:r>
      <w:r w:rsidR="00457FDA">
        <w:rPr>
          <w:rFonts w:ascii="Times New Roman" w:eastAsiaTheme="minorEastAsia" w:hAnsi="Times New Roman" w:cs="Times New Roman"/>
          <w:bCs/>
          <w:sz w:val="24"/>
          <w:szCs w:val="24"/>
          <w:lang w:val="en-ID"/>
        </w:rPr>
        <w:t>t</w:t>
      </w:r>
      <w:r w:rsidR="00305962">
        <w:rPr>
          <w:rFonts w:ascii="Times New Roman" w:eastAsiaTheme="minorEastAsia" w:hAnsi="Times New Roman" w:cs="Times New Roman"/>
          <w:bCs/>
          <w:sz w:val="24"/>
          <w:szCs w:val="24"/>
          <w:lang w:val="en-ID"/>
        </w:rPr>
        <w:t>:</w:t>
      </w:r>
    </w:p>
    <w:p w14:paraId="5CDC8D2C" w14:textId="2E1E04E6" w:rsidR="00E938EB" w:rsidRPr="00E938EB" w:rsidRDefault="00A47B95" w:rsidP="00A30CF4">
      <w:pPr>
        <w:ind w:left="709"/>
        <w:rPr>
          <w:rFonts w:ascii="Times New Roman" w:hAnsi="Times New Roman" w:cs="Times New Roman"/>
          <w:bCs/>
          <w:sz w:val="24"/>
          <w:szCs w:val="24"/>
        </w:rPr>
      </w:pPr>
      <m:oMath>
        <m:sSub>
          <m:sSubPr>
            <m:ctrlPr>
              <w:rPr>
                <w:rFonts w:ascii="Cambria Math" w:hAnsi="Cambria Math" w:cs="Times New Roman"/>
                <w:bCs/>
                <w:i/>
                <w:sz w:val="24"/>
                <w:szCs w:val="24"/>
                <w:lang w:val="en-ID"/>
              </w:rPr>
            </m:ctrlPr>
          </m:sSubPr>
          <m:e>
            <m:r>
              <w:rPr>
                <w:rFonts w:ascii="Cambria Math" w:hAnsi="Cambria Math" w:cs="Times New Roman"/>
                <w:sz w:val="24"/>
                <w:szCs w:val="24"/>
                <w:lang w:val="en-ID"/>
              </w:rPr>
              <m:t>PV</m:t>
            </m:r>
          </m:e>
          <m:sub>
            <m:r>
              <w:rPr>
                <w:rFonts w:ascii="Cambria Math" w:hAnsi="Cambria Math" w:cs="Times New Roman"/>
                <w:sz w:val="24"/>
                <w:szCs w:val="24"/>
                <w:lang w:val="en-ID"/>
              </w:rPr>
              <m:t>3</m:t>
            </m:r>
          </m:sub>
        </m:sSub>
      </m:oMath>
      <w:r w:rsidR="00E938EB" w:rsidRPr="00E938EB">
        <w:rPr>
          <w:rFonts w:ascii="Times New Roman" w:hAnsi="Times New Roman" w:cs="Times New Roman"/>
          <w:bCs/>
          <w:sz w:val="24"/>
          <w:szCs w:val="24"/>
        </w:rPr>
        <w:t xml:space="preserve"> = </w:t>
      </w:r>
      <w:r w:rsidR="00E938EB" w:rsidRPr="00E938EB">
        <w:rPr>
          <w:rFonts w:ascii="Cambria Math" w:hAnsi="Cambria Math" w:cs="Cambria Math"/>
          <w:bCs/>
          <w:sz w:val="24"/>
          <w:szCs w:val="24"/>
        </w:rPr>
        <w:t>𝐻</w:t>
      </w:r>
      <w:r w:rsidR="00E938EB" w:rsidRPr="00E938EB">
        <w:rPr>
          <w:rFonts w:ascii="Times New Roman" w:hAnsi="Times New Roman" w:cs="Times New Roman"/>
          <w:bCs/>
          <w:sz w:val="24"/>
          <w:szCs w:val="24"/>
        </w:rPr>
        <w:t xml:space="preserve">s ∙ </w:t>
      </w:r>
      <w:r w:rsidR="00E938EB" w:rsidRPr="00E938EB">
        <w:rPr>
          <w:rFonts w:ascii="Cambria Math" w:hAnsi="Cambria Math" w:cs="Cambria Math"/>
          <w:bCs/>
          <w:sz w:val="24"/>
          <w:szCs w:val="24"/>
        </w:rPr>
        <w:t>𝜌</w:t>
      </w:r>
      <w:r w:rsidR="00E938EB" w:rsidRPr="00E938EB">
        <w:rPr>
          <w:rFonts w:ascii="Times New Roman" w:hAnsi="Times New Roman" w:cs="Times New Roman"/>
          <w:bCs/>
          <w:sz w:val="24"/>
          <w:szCs w:val="24"/>
        </w:rPr>
        <w:t xml:space="preserve"> ∙ ℊ </w:t>
      </w:r>
      <w:r w:rsidR="00E938EB" w:rsidRPr="00E938EB">
        <w:rPr>
          <w:rFonts w:ascii="Times New Roman" w:hAnsi="Times New Roman" w:cs="Times New Roman"/>
          <w:bCs/>
          <w:sz w:val="24"/>
          <w:szCs w:val="24"/>
        </w:rPr>
        <w:tab/>
      </w:r>
    </w:p>
    <w:p w14:paraId="1420BAC9" w14:textId="74F87761" w:rsidR="00E938EB" w:rsidRPr="00E938EB" w:rsidRDefault="00E938EB" w:rsidP="00A30CF4">
      <w:pPr>
        <w:ind w:left="709"/>
        <w:rPr>
          <w:rFonts w:ascii="Times New Roman" w:hAnsi="Times New Roman" w:cs="Times New Roman"/>
          <w:bCs/>
          <w:sz w:val="24"/>
          <w:szCs w:val="24"/>
          <w:lang w:val="en-ID"/>
        </w:rPr>
      </w:pPr>
      <m:oMathPara>
        <m:oMathParaPr>
          <m:jc m:val="left"/>
        </m:oMathParaPr>
        <m:oMath>
          <m:r>
            <w:rPr>
              <w:rFonts w:ascii="Cambria Math" w:hAnsi="Cambria Math" w:cs="Times New Roman"/>
              <w:sz w:val="24"/>
              <w:szCs w:val="24"/>
            </w:rPr>
            <m:t xml:space="preserve">        =(9m-0,28m)∙1000</m:t>
          </m:r>
          <m:sSub>
            <m:sSubPr>
              <m:ctrlPr>
                <w:rPr>
                  <w:rFonts w:ascii="Cambria Math" w:hAnsi="Cambria Math" w:cs="Times New Roman"/>
                  <w:bCs/>
                  <w:i/>
                  <w:sz w:val="24"/>
                  <w:szCs w:val="24"/>
                  <w:lang w:val="en-ID"/>
                </w:rPr>
              </m:ctrlPr>
            </m:sSubPr>
            <m:e>
              <m:r>
                <w:rPr>
                  <w:rFonts w:ascii="Cambria Math" w:hAnsi="Cambria Math" w:cs="Times New Roman"/>
                  <w:sz w:val="24"/>
                  <w:szCs w:val="24"/>
                  <w:lang w:val="en-ID"/>
                </w:rPr>
                <m:t>K</m:t>
              </m:r>
            </m:e>
            <m:sub>
              <m:r>
                <w:rPr>
                  <w:rFonts w:ascii="Cambria Math" w:hAnsi="Cambria Math" w:cs="Times New Roman"/>
                  <w:sz w:val="24"/>
                  <w:szCs w:val="24"/>
                  <w:lang w:val="en-ID"/>
                </w:rPr>
                <m:t>g</m:t>
              </m:r>
            </m:sub>
          </m:sSub>
          <m:r>
            <w:rPr>
              <w:rFonts w:ascii="Cambria Math" w:hAnsi="Cambria Math" w:cs="Times New Roman"/>
              <w:sz w:val="24"/>
              <w:szCs w:val="24"/>
              <w:lang w:val="en-ID"/>
            </w:rPr>
            <m:t>/</m:t>
          </m:r>
          <m:sSup>
            <m:sSupPr>
              <m:ctrlPr>
                <w:rPr>
                  <w:rFonts w:ascii="Cambria Math" w:hAnsi="Cambria Math" w:cs="Times New Roman"/>
                  <w:bCs/>
                  <w:i/>
                  <w:sz w:val="24"/>
                  <w:szCs w:val="24"/>
                  <w:lang w:val="en-ID"/>
                </w:rPr>
              </m:ctrlPr>
            </m:sSupPr>
            <m:e>
              <m:r>
                <w:rPr>
                  <w:rFonts w:ascii="Cambria Math" w:hAnsi="Cambria Math" w:cs="Times New Roman"/>
                  <w:sz w:val="24"/>
                  <w:szCs w:val="24"/>
                  <w:lang w:val="en-ID"/>
                </w:rPr>
                <m:t>m</m:t>
              </m:r>
            </m:e>
            <m:sup>
              <m:r>
                <w:rPr>
                  <w:rFonts w:ascii="Cambria Math" w:hAnsi="Cambria Math" w:cs="Times New Roman"/>
                  <w:sz w:val="24"/>
                  <w:szCs w:val="24"/>
                  <w:lang w:val="en-ID"/>
                </w:rPr>
                <m:t>3</m:t>
              </m:r>
            </m:sup>
          </m:sSup>
          <m:r>
            <w:rPr>
              <w:rFonts w:ascii="Cambria Math" w:hAnsi="Cambria Math" w:cs="Times New Roman"/>
              <w:sz w:val="24"/>
              <w:szCs w:val="24"/>
              <w:lang w:val="en-ID"/>
            </w:rPr>
            <m:t>∙9,8m/</m:t>
          </m:r>
          <m:sSup>
            <m:sSupPr>
              <m:ctrlPr>
                <w:rPr>
                  <w:rFonts w:ascii="Cambria Math" w:hAnsi="Cambria Math" w:cs="Times New Roman"/>
                  <w:bCs/>
                  <w:i/>
                  <w:sz w:val="24"/>
                  <w:szCs w:val="24"/>
                  <w:lang w:val="en-ID"/>
                </w:rPr>
              </m:ctrlPr>
            </m:sSupPr>
            <m:e>
              <m:r>
                <w:rPr>
                  <w:rFonts w:ascii="Cambria Math" w:hAnsi="Cambria Math" w:cs="Times New Roman"/>
                  <w:sz w:val="24"/>
                  <w:szCs w:val="24"/>
                  <w:lang w:val="en-ID"/>
                </w:rPr>
                <m:t>s</m:t>
              </m:r>
            </m:e>
            <m:sup>
              <m:r>
                <w:rPr>
                  <w:rFonts w:ascii="Cambria Math" w:hAnsi="Cambria Math" w:cs="Times New Roman"/>
                  <w:sz w:val="24"/>
                  <w:szCs w:val="24"/>
                  <w:lang w:val="en-ID"/>
                </w:rPr>
                <m:t>2</m:t>
              </m:r>
            </m:sup>
          </m:sSup>
        </m:oMath>
      </m:oMathPara>
    </w:p>
    <w:p w14:paraId="149B8E42" w14:textId="68B73F27" w:rsidR="00E938EB" w:rsidRPr="0021499D" w:rsidRDefault="00A47B95" w:rsidP="00A30CF4">
      <w:pPr>
        <w:ind w:left="709"/>
        <w:rPr>
          <w:rFonts w:ascii="Times New Roman" w:hAnsi="Times New Roman" w:cs="Times New Roman"/>
          <w:bCs/>
          <w:sz w:val="24"/>
          <w:szCs w:val="24"/>
          <w:lang w:val="en-ID"/>
        </w:rPr>
      </w:pPr>
      <m:oMathPara>
        <m:oMathParaPr>
          <m:jc m:val="left"/>
        </m:oMathParaPr>
        <m:oMath>
          <m:sSub>
            <m:sSubPr>
              <m:ctrlPr>
                <w:rPr>
                  <w:rFonts w:ascii="Cambria Math" w:hAnsi="Cambria Math" w:cs="Times New Roman"/>
                  <w:bCs/>
                  <w:i/>
                  <w:sz w:val="24"/>
                  <w:szCs w:val="24"/>
                  <w:lang w:val="en-ID"/>
                </w:rPr>
              </m:ctrlPr>
            </m:sSubPr>
            <m:e>
              <m:r>
                <w:rPr>
                  <w:rFonts w:ascii="Cambria Math" w:hAnsi="Cambria Math" w:cs="Times New Roman"/>
                  <w:sz w:val="24"/>
                  <w:szCs w:val="24"/>
                  <w:lang w:val="en-ID"/>
                </w:rPr>
                <m:t>PV</m:t>
              </m:r>
            </m:e>
            <m:sub>
              <m:r>
                <w:rPr>
                  <w:rFonts w:ascii="Cambria Math" w:hAnsi="Cambria Math" w:cs="Times New Roman"/>
                  <w:sz w:val="24"/>
                  <w:szCs w:val="24"/>
                  <w:lang w:val="en-ID"/>
                </w:rPr>
                <m:t>3</m:t>
              </m:r>
            </m:sub>
          </m:sSub>
          <m:r>
            <w:rPr>
              <w:rFonts w:ascii="Cambria Math" w:hAnsi="Cambria Math" w:cs="Times New Roman"/>
              <w:sz w:val="24"/>
              <w:szCs w:val="24"/>
              <w:lang w:val="en-ID"/>
            </w:rPr>
            <m:t xml:space="preserve">=-85.456 </m:t>
          </m:r>
          <m:sSub>
            <m:sSubPr>
              <m:ctrlPr>
                <w:rPr>
                  <w:rFonts w:ascii="Cambria Math" w:hAnsi="Cambria Math" w:cs="Times New Roman"/>
                  <w:bCs/>
                  <w:i/>
                  <w:sz w:val="24"/>
                  <w:szCs w:val="24"/>
                  <w:lang w:val="en-ID"/>
                </w:rPr>
              </m:ctrlPr>
            </m:sSubPr>
            <m:e>
              <m:r>
                <w:rPr>
                  <w:rFonts w:ascii="Cambria Math" w:hAnsi="Cambria Math" w:cs="Times New Roman"/>
                  <w:sz w:val="24"/>
                  <w:szCs w:val="24"/>
                  <w:lang w:val="en-ID"/>
                </w:rPr>
                <m:t>P</m:t>
              </m:r>
            </m:e>
            <m:sub>
              <m:r>
                <w:rPr>
                  <w:rFonts w:ascii="Cambria Math" w:hAnsi="Cambria Math" w:cs="Times New Roman"/>
                  <w:sz w:val="24"/>
                  <w:szCs w:val="24"/>
                  <w:lang w:val="en-ID"/>
                </w:rPr>
                <m:t>a</m:t>
              </m:r>
            </m:sub>
          </m:sSub>
          <m:r>
            <w:rPr>
              <w:rFonts w:ascii="Cambria Math" w:hAnsi="Cambria Math" w:cs="Times New Roman"/>
              <w:sz w:val="24"/>
              <w:szCs w:val="24"/>
              <w:lang w:val="en-ID"/>
            </w:rPr>
            <m:t xml:space="preserve"> =</m:t>
          </m:r>
          <w:bookmarkStart w:id="591" w:name="_Hlk77416061"/>
          <m:r>
            <w:rPr>
              <w:rFonts w:ascii="Cambria Math" w:hAnsi="Cambria Math" w:cs="Times New Roman"/>
              <w:sz w:val="24"/>
              <w:szCs w:val="24"/>
              <w:lang w:val="en-ID"/>
            </w:rPr>
            <m:t>-64,1</m:t>
          </m:r>
          <m:r>
            <w:rPr>
              <w:rFonts w:ascii="Cambria Math" w:eastAsiaTheme="minorEastAsia" w:hAnsi="Cambria Math" w:cs="Times New Roman"/>
              <w:sz w:val="24"/>
              <w:szCs w:val="24"/>
              <w:lang w:val="en-ID"/>
            </w:rPr>
            <m:t xml:space="preserve"> cmHg</m:t>
          </m:r>
        </m:oMath>
      </m:oMathPara>
      <w:bookmarkEnd w:id="591"/>
    </w:p>
    <w:p w14:paraId="1D00FA6D" w14:textId="501B2FBB" w:rsidR="007F5A35" w:rsidRPr="00E938EB" w:rsidRDefault="0021499D" w:rsidP="007F5A35">
      <w:pPr>
        <w:spacing w:line="360" w:lineRule="auto"/>
        <w:jc w:val="both"/>
        <w:rPr>
          <w:rFonts w:ascii="Times New Roman" w:hAnsi="Times New Roman" w:cs="Times New Roman"/>
          <w:sz w:val="24"/>
          <w:szCs w:val="24"/>
        </w:rPr>
      </w:pPr>
      <w:r>
        <w:rPr>
          <w:rFonts w:ascii="Times New Roman" w:hAnsi="Times New Roman" w:cs="Times New Roman"/>
          <w:bCs/>
          <w:sz w:val="24"/>
          <w:szCs w:val="24"/>
          <w:lang w:val="en-ID"/>
        </w:rPr>
        <w:tab/>
      </w:r>
      <w:r w:rsidR="006A14FE">
        <w:rPr>
          <w:rFonts w:ascii="Times New Roman" w:hAnsi="Times New Roman" w:cs="Times New Roman"/>
          <w:bCs/>
          <w:sz w:val="24"/>
          <w:szCs w:val="24"/>
          <w:lang w:val="en-ID"/>
        </w:rPr>
        <w:t>Dari</w:t>
      </w:r>
      <w:r>
        <w:rPr>
          <w:rFonts w:ascii="Times New Roman" w:hAnsi="Times New Roman" w:cs="Times New Roman"/>
          <w:bCs/>
          <w:sz w:val="24"/>
          <w:szCs w:val="24"/>
          <w:lang w:val="en-ID"/>
        </w:rPr>
        <w:t xml:space="preserve"> perhitungan</w:t>
      </w:r>
      <w:r w:rsidR="006A14FE">
        <w:rPr>
          <w:rFonts w:ascii="Times New Roman" w:hAnsi="Times New Roman" w:cs="Times New Roman"/>
          <w:bCs/>
          <w:sz w:val="24"/>
          <w:szCs w:val="24"/>
          <w:lang w:val="en-ID"/>
        </w:rPr>
        <w:t xml:space="preserve"> pressure vacuum</w:t>
      </w:r>
      <w:r>
        <w:rPr>
          <w:rFonts w:ascii="Times New Roman" w:hAnsi="Times New Roman" w:cs="Times New Roman"/>
          <w:bCs/>
          <w:sz w:val="24"/>
          <w:szCs w:val="24"/>
          <w:lang w:val="en-ID"/>
        </w:rPr>
        <w:t xml:space="preserve"> </w:t>
      </w:r>
      <w:r w:rsidR="00AE1546">
        <w:rPr>
          <w:rFonts w:ascii="Times New Roman" w:hAnsi="Times New Roman" w:cs="Times New Roman"/>
          <w:bCs/>
          <w:sz w:val="24"/>
          <w:szCs w:val="24"/>
          <w:lang w:val="en-ID"/>
        </w:rPr>
        <w:t>di atas</w:t>
      </w:r>
      <w:r>
        <w:rPr>
          <w:rFonts w:ascii="Times New Roman" w:hAnsi="Times New Roman" w:cs="Times New Roman"/>
          <w:bCs/>
          <w:sz w:val="24"/>
          <w:szCs w:val="24"/>
          <w:lang w:val="en-ID"/>
        </w:rPr>
        <w:t xml:space="preserve"> </w:t>
      </w:r>
      <w:r w:rsidR="006A14FE">
        <w:rPr>
          <w:rFonts w:ascii="Times New Roman" w:hAnsi="Times New Roman" w:cs="Times New Roman"/>
          <w:bCs/>
          <w:sz w:val="24"/>
          <w:szCs w:val="24"/>
          <w:lang w:val="en-ID"/>
        </w:rPr>
        <w:t>untuk P</w:t>
      </w:r>
      <w:r>
        <w:rPr>
          <w:rFonts w:ascii="Times New Roman" w:hAnsi="Times New Roman" w:cs="Times New Roman"/>
          <w:bCs/>
          <w:sz w:val="24"/>
          <w:szCs w:val="24"/>
          <w:lang w:val="en-ID"/>
        </w:rPr>
        <w:t>3</w:t>
      </w:r>
      <w:r w:rsidR="006A14FE">
        <w:rPr>
          <w:rFonts w:ascii="Times New Roman" w:hAnsi="Times New Roman" w:cs="Times New Roman"/>
          <w:bCs/>
          <w:sz w:val="24"/>
          <w:szCs w:val="24"/>
          <w:lang w:val="en-ID"/>
        </w:rPr>
        <w:t xml:space="preserve"> = </w:t>
      </w:r>
      <m:oMath>
        <m:r>
          <w:rPr>
            <w:rFonts w:ascii="Cambria Math" w:hAnsi="Cambria Math" w:cs="Times New Roman"/>
            <w:sz w:val="24"/>
            <w:szCs w:val="24"/>
            <w:lang w:val="en-ID"/>
          </w:rPr>
          <m:t>-64,1</m:t>
        </m:r>
        <m:r>
          <w:rPr>
            <w:rFonts w:ascii="Cambria Math" w:eastAsiaTheme="minorEastAsia" w:hAnsi="Cambria Math" w:cs="Times New Roman"/>
            <w:sz w:val="24"/>
            <w:szCs w:val="24"/>
            <w:lang w:val="en-ID"/>
          </w:rPr>
          <m:t xml:space="preserve"> cmHg</m:t>
        </m:r>
      </m:oMath>
      <w:r w:rsidR="006A14FE">
        <w:rPr>
          <w:rFonts w:ascii="Times New Roman" w:eastAsiaTheme="minorEastAsia" w:hAnsi="Times New Roman" w:cs="Times New Roman"/>
          <w:sz w:val="24"/>
          <w:szCs w:val="24"/>
          <w:lang w:val="en-ID"/>
        </w:rPr>
        <w:t>. Dalam survey di</w:t>
      </w:r>
      <w:r w:rsidR="003914B7">
        <w:rPr>
          <w:rFonts w:ascii="Times New Roman" w:eastAsiaTheme="minorEastAsia" w:hAnsi="Times New Roman" w:cs="Times New Roman"/>
          <w:sz w:val="24"/>
          <w:szCs w:val="24"/>
          <w:lang w:val="en-ID"/>
        </w:rPr>
        <w:t xml:space="preserve"> </w:t>
      </w:r>
      <w:r w:rsidR="006A14FE">
        <w:rPr>
          <w:rFonts w:ascii="Times New Roman" w:eastAsiaTheme="minorEastAsia" w:hAnsi="Times New Roman" w:cs="Times New Roman"/>
          <w:sz w:val="24"/>
          <w:szCs w:val="24"/>
          <w:lang w:val="en-ID"/>
        </w:rPr>
        <w:t>lapangan maka dipilih – 76 cmHg.</w:t>
      </w:r>
      <w:r w:rsidR="006A14FE">
        <w:rPr>
          <w:rFonts w:ascii="Times New Roman" w:hAnsi="Times New Roman" w:cs="Times New Roman"/>
          <w:bCs/>
          <w:sz w:val="24"/>
          <w:szCs w:val="24"/>
          <w:lang w:val="en-ID"/>
        </w:rPr>
        <w:t xml:space="preserve"> </w:t>
      </w:r>
      <w:r w:rsidR="003914B7" w:rsidRPr="003914B7">
        <w:rPr>
          <w:rFonts w:ascii="Times New Roman" w:hAnsi="Times New Roman" w:cs="Times New Roman"/>
          <w:bCs/>
          <w:sz w:val="24"/>
          <w:szCs w:val="24"/>
          <w:lang w:val="en-ID"/>
        </w:rPr>
        <w:t xml:space="preserve">Bila dipilih kapasitas </w:t>
      </w:r>
      <w:r w:rsidR="003914B7" w:rsidRPr="003914B7">
        <w:rPr>
          <w:rFonts w:ascii="Times New Roman" w:hAnsi="Times New Roman" w:cs="Times New Roman"/>
          <w:bCs/>
          <w:i/>
          <w:iCs/>
          <w:sz w:val="24"/>
          <w:szCs w:val="24"/>
          <w:lang w:val="en-ID"/>
        </w:rPr>
        <w:t>pressure vacuum</w:t>
      </w:r>
      <w:r w:rsidR="003914B7" w:rsidRPr="003914B7">
        <w:rPr>
          <w:rFonts w:ascii="Times New Roman" w:hAnsi="Times New Roman" w:cs="Times New Roman"/>
          <w:bCs/>
          <w:sz w:val="24"/>
          <w:szCs w:val="24"/>
          <w:lang w:val="en-ID"/>
        </w:rPr>
        <w:t xml:space="preserve"> dengan kapasitas disamakan dengan perhitungan maka saat pengujian tidak akurat.</w:t>
      </w:r>
      <w:r w:rsidR="000430C8">
        <w:rPr>
          <w:rFonts w:ascii="Times New Roman" w:hAnsi="Times New Roman" w:cs="Times New Roman"/>
          <w:bCs/>
          <w:sz w:val="24"/>
          <w:szCs w:val="24"/>
          <w:lang w:val="en-ID"/>
        </w:rPr>
        <w:t xml:space="preserve"> D</w:t>
      </w:r>
      <w:r>
        <w:rPr>
          <w:rFonts w:ascii="Times New Roman" w:hAnsi="Times New Roman" w:cs="Times New Roman"/>
          <w:bCs/>
          <w:sz w:val="24"/>
          <w:szCs w:val="24"/>
          <w:lang w:val="en-ID"/>
        </w:rPr>
        <w:t xml:space="preserve">irangkai secara seri maupun </w:t>
      </w:r>
      <w:r w:rsidR="00AB01A2">
        <w:rPr>
          <w:rFonts w:ascii="Times New Roman" w:hAnsi="Times New Roman" w:cs="Times New Roman"/>
          <w:bCs/>
          <w:sz w:val="24"/>
          <w:szCs w:val="24"/>
          <w:lang w:val="en-ID"/>
        </w:rPr>
        <w:t>paralel</w:t>
      </w:r>
      <w:r>
        <w:rPr>
          <w:rFonts w:ascii="Times New Roman" w:hAnsi="Times New Roman" w:cs="Times New Roman"/>
          <w:bCs/>
          <w:sz w:val="24"/>
          <w:szCs w:val="24"/>
          <w:lang w:val="en-ID"/>
        </w:rPr>
        <w:t xml:space="preserve"> maka menggunakan </w:t>
      </w:r>
      <w:r w:rsidRPr="00620774">
        <w:rPr>
          <w:rFonts w:ascii="Times New Roman" w:hAnsi="Times New Roman" w:cs="Times New Roman"/>
          <w:bCs/>
          <w:i/>
          <w:iCs/>
          <w:sz w:val="24"/>
          <w:szCs w:val="24"/>
          <w:lang w:val="en-ID"/>
        </w:rPr>
        <w:t xml:space="preserve">pressure </w:t>
      </w:r>
      <w:r w:rsidR="00AB5862">
        <w:rPr>
          <w:rFonts w:ascii="Times New Roman" w:hAnsi="Times New Roman" w:cs="Times New Roman"/>
          <w:bCs/>
          <w:i/>
          <w:iCs/>
          <w:sz w:val="24"/>
          <w:szCs w:val="24"/>
          <w:lang w:val="en-ID"/>
        </w:rPr>
        <w:t>absolute</w:t>
      </w:r>
      <w:r w:rsidRPr="00620774">
        <w:rPr>
          <w:rFonts w:ascii="Times New Roman" w:hAnsi="Times New Roman" w:cs="Times New Roman"/>
          <w:bCs/>
          <w:i/>
          <w:iCs/>
          <w:sz w:val="24"/>
          <w:szCs w:val="24"/>
          <w:lang w:val="en-ID"/>
        </w:rPr>
        <w:t>.</w:t>
      </w:r>
      <w:r w:rsidR="007F5A35" w:rsidRPr="007F5A35">
        <w:rPr>
          <w:rFonts w:ascii="Times New Roman" w:hAnsi="Times New Roman" w:cs="Times New Roman"/>
          <w:sz w:val="24"/>
          <w:szCs w:val="24"/>
        </w:rPr>
        <w:t xml:space="preserve"> </w:t>
      </w:r>
      <w:r w:rsidR="00AB5862">
        <w:rPr>
          <w:rFonts w:ascii="Times New Roman" w:hAnsi="Times New Roman" w:cs="Times New Roman"/>
          <w:i/>
          <w:iCs/>
          <w:sz w:val="24"/>
          <w:szCs w:val="24"/>
        </w:rPr>
        <w:t>Absolute</w:t>
      </w:r>
      <w:r w:rsidR="007F5A35" w:rsidRPr="00E938EB">
        <w:rPr>
          <w:rFonts w:ascii="Times New Roman" w:hAnsi="Times New Roman" w:cs="Times New Roman"/>
          <w:i/>
          <w:iCs/>
          <w:sz w:val="24"/>
          <w:szCs w:val="24"/>
        </w:rPr>
        <w:t xml:space="preserve"> pressure</w:t>
      </w:r>
      <w:r w:rsidR="007F5A35" w:rsidRPr="00E938EB">
        <w:rPr>
          <w:rFonts w:ascii="Times New Roman" w:hAnsi="Times New Roman" w:cs="Times New Roman"/>
          <w:sz w:val="24"/>
          <w:szCs w:val="24"/>
        </w:rPr>
        <w:t xml:space="preserve"> merupakan pembacaan </w:t>
      </w:r>
      <w:r w:rsidR="008174F8">
        <w:rPr>
          <w:rFonts w:ascii="Times New Roman" w:hAnsi="Times New Roman" w:cs="Times New Roman"/>
          <w:sz w:val="24"/>
          <w:szCs w:val="24"/>
        </w:rPr>
        <w:t>tekanan</w:t>
      </w:r>
      <w:r w:rsidR="007F5A35" w:rsidRPr="00E938EB">
        <w:rPr>
          <w:rFonts w:ascii="Times New Roman" w:hAnsi="Times New Roman" w:cs="Times New Roman"/>
          <w:sz w:val="24"/>
          <w:szCs w:val="24"/>
        </w:rPr>
        <w:t xml:space="preserve"> relatif terhadap </w:t>
      </w:r>
      <w:r w:rsidR="008174F8">
        <w:rPr>
          <w:rFonts w:ascii="Times New Roman" w:hAnsi="Times New Roman" w:cs="Times New Roman"/>
          <w:sz w:val="24"/>
          <w:szCs w:val="24"/>
        </w:rPr>
        <w:t>tekanan</w:t>
      </w:r>
      <w:r w:rsidR="007F5A35" w:rsidRPr="00E938EB">
        <w:rPr>
          <w:rFonts w:ascii="Times New Roman" w:hAnsi="Times New Roman" w:cs="Times New Roman"/>
          <w:sz w:val="24"/>
          <w:szCs w:val="24"/>
        </w:rPr>
        <w:t xml:space="preserve"> ruang hampa (vakum). </w:t>
      </w:r>
      <w:r w:rsidR="008174F8">
        <w:rPr>
          <w:rFonts w:ascii="Times New Roman" w:hAnsi="Times New Roman" w:cs="Times New Roman"/>
          <w:sz w:val="24"/>
          <w:szCs w:val="24"/>
        </w:rPr>
        <w:t>Tekanan</w:t>
      </w:r>
      <w:r w:rsidR="007F5A35" w:rsidRPr="00E938EB">
        <w:rPr>
          <w:rFonts w:ascii="Times New Roman" w:hAnsi="Times New Roman" w:cs="Times New Roman"/>
          <w:sz w:val="24"/>
          <w:szCs w:val="24"/>
        </w:rPr>
        <w:t xml:space="preserve"> sisi masuk pompa 2 saat pompa 1 dan 2 dipasang seri. Secara perhitungan sebagai berikut:</w:t>
      </w:r>
    </w:p>
    <w:p w14:paraId="28463C11" w14:textId="77777777" w:rsidR="00C76206" w:rsidRDefault="007F5A35" w:rsidP="007F5A35">
      <w:pPr>
        <w:spacing w:line="360" w:lineRule="auto"/>
        <w:jc w:val="both"/>
        <w:rPr>
          <w:rFonts w:ascii="Times New Roman" w:hAnsi="Times New Roman" w:cs="Times New Roman"/>
          <w:sz w:val="24"/>
          <w:szCs w:val="24"/>
        </w:rPr>
      </w:pPr>
      <w:r w:rsidRPr="00E938EB">
        <w:rPr>
          <w:rFonts w:ascii="Times New Roman" w:hAnsi="Times New Roman" w:cs="Times New Roman"/>
          <w:sz w:val="24"/>
          <w:szCs w:val="24"/>
        </w:rPr>
        <w:t>Diketahui:</w:t>
      </w:r>
    </w:p>
    <w:p w14:paraId="4CFCA363" w14:textId="2BEC6E0A" w:rsidR="007F5A35" w:rsidRPr="00C76206" w:rsidRDefault="00A47B95" w:rsidP="007F5A35">
      <w:pPr>
        <w:spacing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d1</m:t>
              </m:r>
            </m:sub>
          </m:sSub>
          <m:r>
            <w:rPr>
              <w:rFonts w:ascii="Cambria Math" w:hAnsi="Cambria Math" w:cs="Times New Roman"/>
              <w:sz w:val="24"/>
              <w:szCs w:val="24"/>
            </w:rPr>
            <m:t>= 20m</m:t>
          </m:r>
        </m:oMath>
      </m:oMathPara>
    </w:p>
    <w:p w14:paraId="1314E5FC" w14:textId="77777777" w:rsidR="007F5A35" w:rsidRPr="00E938EB" w:rsidRDefault="00A47B95" w:rsidP="007F5A35">
      <w:pPr>
        <w:spacing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s2</m:t>
              </m:r>
            </m:sub>
          </m:sSub>
          <m:r>
            <w:rPr>
              <w:rFonts w:ascii="Cambria Math" w:hAnsi="Cambria Math" w:cs="Times New Roman"/>
              <w:sz w:val="24"/>
              <w:szCs w:val="24"/>
            </w:rPr>
            <m:t>=9 m</m:t>
          </m:r>
        </m:oMath>
      </m:oMathPara>
    </w:p>
    <w:p w14:paraId="23C79FEF" w14:textId="77777777" w:rsidR="007F5A35" w:rsidRPr="00E938EB" w:rsidRDefault="007F5A35" w:rsidP="007F5A35">
      <w:pPr>
        <w:spacing w:line="360" w:lineRule="auto"/>
        <w:jc w:val="both"/>
        <w:rPr>
          <w:rFonts w:ascii="Times New Roman" w:hAnsi="Times New Roman" w:cs="Times New Roman"/>
          <w:sz w:val="24"/>
          <w:szCs w:val="24"/>
          <w:lang w:val="en-ID"/>
        </w:rPr>
      </w:pPr>
      <w:r w:rsidRPr="00E938EB">
        <w:rPr>
          <w:rFonts w:ascii="Times New Roman" w:hAnsi="Times New Roman" w:cs="Times New Roman"/>
          <w:sz w:val="24"/>
          <w:szCs w:val="24"/>
          <w:lang w:val="en-ID"/>
        </w:rPr>
        <w:t>Sehingga pompa 1 dan 2 ketika dipasang secara seri, maka head disisi masuk pompa 2 menjadi:</w:t>
      </w:r>
    </w:p>
    <w:p w14:paraId="3C4F4DD2" w14:textId="77777777" w:rsidR="007F5A35" w:rsidRPr="00E938EB" w:rsidRDefault="00A47B95" w:rsidP="00F14CA5">
      <w:pPr>
        <w:spacing w:line="360" w:lineRule="auto"/>
        <w:jc w:val="both"/>
        <w:rPr>
          <w:rFonts w:ascii="Times New Roman" w:hAnsi="Times New Roman" w:cs="Times New Roman"/>
          <w:sz w:val="24"/>
          <w:szCs w:val="24"/>
          <w:lang w:val="en-ID"/>
        </w:rPr>
      </w:pPr>
      <m:oMathPara>
        <m:oMathParaPr>
          <m:jc m:val="left"/>
        </m:oMathParaP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H</m:t>
              </m:r>
            </m:e>
            <m:sub>
              <m:r>
                <w:rPr>
                  <w:rFonts w:ascii="Cambria Math" w:hAnsi="Cambria Math" w:cs="Times New Roman"/>
                  <w:sz w:val="24"/>
                  <w:szCs w:val="24"/>
                  <w:lang w:val="en-ID"/>
                </w:rPr>
                <m:t>s2</m:t>
              </m:r>
            </m:sub>
          </m:sSub>
          <m:r>
            <w:rPr>
              <w:rFonts w:ascii="Cambria Math" w:hAnsi="Cambria Math" w:cs="Times New Roman"/>
              <w:sz w:val="24"/>
              <w:szCs w:val="24"/>
              <w:lang w:val="en-ID"/>
            </w:rPr>
            <m:t xml:space="preserve"> aktual=</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d1</m:t>
              </m:r>
            </m:sub>
          </m:sSub>
          <m:r>
            <w:rPr>
              <w:rFonts w:ascii="Cambria Math" w:hAnsi="Cambria Math" w:cs="Times New Roman"/>
              <w:sz w:val="24"/>
              <w:szCs w:val="24"/>
              <w:lang w:val="en-ID"/>
            </w:rPr>
            <m:t xml:space="preserve">- </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s2</m:t>
              </m:r>
            </m:sub>
          </m:sSub>
          <m:r>
            <w:rPr>
              <w:rFonts w:ascii="Cambria Math" w:hAnsi="Cambria Math" w:cs="Times New Roman"/>
              <w:sz w:val="24"/>
              <w:szCs w:val="24"/>
              <w:lang w:val="en-ID"/>
            </w:rPr>
            <m:t>= 20m -9m= 11 m</m:t>
          </m:r>
        </m:oMath>
      </m:oMathPara>
    </w:p>
    <w:p w14:paraId="503051D2" w14:textId="1372F8BB" w:rsidR="0021499D" w:rsidRPr="000430C8" w:rsidRDefault="007F5A35" w:rsidP="007F5A35">
      <w:pPr>
        <w:spacing w:line="360" w:lineRule="auto"/>
        <w:jc w:val="both"/>
        <w:rPr>
          <w:rFonts w:ascii="Times New Roman" w:hAnsi="Times New Roman" w:cs="Times New Roman"/>
          <w:bCs/>
          <w:sz w:val="24"/>
          <w:szCs w:val="24"/>
          <w:lang w:val="en-ID"/>
        </w:rPr>
      </w:pPr>
      <w:r w:rsidRPr="00E938EB">
        <w:rPr>
          <w:rFonts w:ascii="Times New Roman" w:hAnsi="Times New Roman" w:cs="Times New Roman"/>
          <w:sz w:val="24"/>
          <w:szCs w:val="24"/>
          <w:lang w:val="en-ID"/>
        </w:rPr>
        <w:lastRenderedPageBreak/>
        <w:t xml:space="preserve">Maka </w:t>
      </w:r>
      <w:r w:rsidR="008174F8">
        <w:rPr>
          <w:rFonts w:ascii="Times New Roman" w:hAnsi="Times New Roman" w:cs="Times New Roman"/>
          <w:sz w:val="24"/>
          <w:szCs w:val="24"/>
          <w:lang w:val="en-ID"/>
        </w:rPr>
        <w:t>tekanan</w:t>
      </w:r>
      <w:r w:rsidRPr="00E938EB">
        <w:rPr>
          <w:rFonts w:ascii="Times New Roman" w:hAnsi="Times New Roman" w:cs="Times New Roman"/>
          <w:sz w:val="24"/>
          <w:szCs w:val="24"/>
          <w:lang w:val="en-ID"/>
        </w:rPr>
        <w:t xml:space="preserve"> aktual </w:t>
      </w: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PV</m:t>
            </m:r>
          </m:e>
          <m:sub>
            <m:r>
              <w:rPr>
                <w:rFonts w:ascii="Cambria Math" w:hAnsi="Cambria Math" w:cs="Times New Roman"/>
                <w:sz w:val="24"/>
                <w:szCs w:val="24"/>
                <w:lang w:val="en-ID"/>
              </w:rPr>
              <m:t>2</m:t>
            </m:r>
          </m:sub>
        </m:sSub>
      </m:oMath>
      <w:r w:rsidRPr="00E938EB">
        <w:rPr>
          <w:rFonts w:ascii="Times New Roman" w:hAnsi="Times New Roman" w:cs="Times New Roman"/>
          <w:sz w:val="24"/>
          <w:szCs w:val="24"/>
          <w:lang w:val="en-ID"/>
        </w:rPr>
        <w:t xml:space="preserve"> secara teori adalah</w:t>
      </w:r>
      <w:r>
        <w:rPr>
          <w:rFonts w:ascii="Times New Roman" w:hAnsi="Times New Roman" w:cs="Times New Roman"/>
          <w:sz w:val="24"/>
          <w:szCs w:val="24"/>
          <w:lang w:val="en-ID"/>
        </w:rPr>
        <w:t xml:space="preserve"> </w:t>
      </w:r>
      <m:oMath>
        <m:r>
          <w:rPr>
            <w:rFonts w:ascii="Cambria Math" w:hAnsi="Cambria Math" w:cs="Times New Roman"/>
            <w:sz w:val="24"/>
            <w:szCs w:val="24"/>
            <w:lang w:val="en-ID"/>
          </w:rPr>
          <m:t xml:space="preserve">ρ∙g∙H= </m:t>
        </m:r>
        <m:r>
          <w:rPr>
            <w:rFonts w:ascii="Cambria Math" w:eastAsiaTheme="minorEastAsia" w:hAnsi="Cambria Math" w:cs="Times New Roman"/>
            <w:sz w:val="24"/>
            <w:szCs w:val="24"/>
            <w:lang w:val="en-ID"/>
          </w:rPr>
          <m:t>1000</m:t>
        </m:r>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K</m:t>
            </m:r>
          </m:e>
          <m:sub>
            <m:r>
              <w:rPr>
                <w:rFonts w:ascii="Cambria Math" w:eastAsiaTheme="minorEastAsia" w:hAnsi="Cambria Math" w:cs="Times New Roman"/>
                <w:sz w:val="24"/>
                <w:szCs w:val="24"/>
                <w:lang w:val="en-ID"/>
              </w:rPr>
              <m:t>g</m:t>
            </m:r>
          </m:sub>
        </m:sSub>
        <m:r>
          <w:rPr>
            <w:rFonts w:ascii="Cambria Math" w:eastAsiaTheme="minorEastAsia" w:hAnsi="Cambria Math" w:cs="Times New Roman"/>
            <w:sz w:val="24"/>
            <w:szCs w:val="24"/>
            <w:lang w:val="en-ID"/>
          </w:rPr>
          <m:t>/</m:t>
        </m:r>
        <m:sSup>
          <m:sSupPr>
            <m:ctrlPr>
              <w:rPr>
                <w:rFonts w:ascii="Cambria Math" w:eastAsiaTheme="minorEastAsia" w:hAnsi="Cambria Math" w:cs="Times New Roman"/>
                <w:bCs/>
                <w:i/>
                <w:sz w:val="24"/>
                <w:szCs w:val="24"/>
                <w:lang w:val="en-ID"/>
              </w:rPr>
            </m:ctrlPr>
          </m:sSupPr>
          <m:e>
            <m:r>
              <w:rPr>
                <w:rFonts w:ascii="Cambria Math" w:eastAsiaTheme="minorEastAsia" w:hAnsi="Cambria Math" w:cs="Times New Roman"/>
                <w:sz w:val="24"/>
                <w:szCs w:val="24"/>
                <w:lang w:val="en-ID"/>
              </w:rPr>
              <m:t>m</m:t>
            </m:r>
          </m:e>
          <m:sup>
            <m:r>
              <w:rPr>
                <w:rFonts w:ascii="Cambria Math" w:eastAsiaTheme="minorEastAsia" w:hAnsi="Cambria Math" w:cs="Times New Roman"/>
                <w:sz w:val="24"/>
                <w:szCs w:val="24"/>
                <w:lang w:val="en-ID"/>
              </w:rPr>
              <m:t>3</m:t>
            </m:r>
          </m:sup>
        </m:sSup>
        <m:r>
          <w:rPr>
            <w:rFonts w:ascii="Cambria Math" w:eastAsiaTheme="minorEastAsia" w:hAnsi="Cambria Math" w:cs="Times New Roman"/>
            <w:sz w:val="24"/>
            <w:szCs w:val="24"/>
            <w:lang w:val="en-ID"/>
          </w:rPr>
          <m:t>∙9,8m/</m:t>
        </m:r>
        <m:sSup>
          <m:sSupPr>
            <m:ctrlPr>
              <w:rPr>
                <w:rFonts w:ascii="Cambria Math" w:eastAsiaTheme="minorEastAsia" w:hAnsi="Cambria Math" w:cs="Times New Roman"/>
                <w:bCs/>
                <w:i/>
                <w:sz w:val="24"/>
                <w:szCs w:val="24"/>
                <w:lang w:val="en-ID"/>
              </w:rPr>
            </m:ctrlPr>
          </m:sSupPr>
          <m:e>
            <m:r>
              <w:rPr>
                <w:rFonts w:ascii="Cambria Math" w:eastAsiaTheme="minorEastAsia" w:hAnsi="Cambria Math" w:cs="Times New Roman"/>
                <w:sz w:val="24"/>
                <w:szCs w:val="24"/>
                <w:lang w:val="en-ID"/>
              </w:rPr>
              <m:t>s</m:t>
            </m:r>
          </m:e>
          <m:sup>
            <m:r>
              <w:rPr>
                <w:rFonts w:ascii="Cambria Math" w:eastAsiaTheme="minorEastAsia" w:hAnsi="Cambria Math" w:cs="Times New Roman"/>
                <w:sz w:val="24"/>
                <w:szCs w:val="24"/>
                <w:lang w:val="en-ID"/>
              </w:rPr>
              <m:t>2</m:t>
            </m:r>
          </m:sup>
        </m:sSup>
        <m:r>
          <w:rPr>
            <w:rFonts w:ascii="Cambria Math" w:eastAsiaTheme="minorEastAsia" w:hAnsi="Cambria Math" w:cs="Times New Roman"/>
            <w:sz w:val="24"/>
            <w:szCs w:val="24"/>
            <w:lang w:val="en-ID"/>
          </w:rPr>
          <m:t>∙</m:t>
        </m:r>
        <m:r>
          <w:rPr>
            <w:rFonts w:ascii="Cambria Math" w:eastAsiaTheme="minorEastAsia" w:hAnsi="Times New Roman" w:cs="Times New Roman"/>
            <w:sz w:val="24"/>
            <w:szCs w:val="24"/>
            <w:lang w:val="en-ID"/>
          </w:rPr>
          <m:t xml:space="preserve"> 11m</m:t>
        </m:r>
        <m:r>
          <w:rPr>
            <w:rFonts w:ascii="Cambria Math" w:eastAsiaTheme="minorEastAsia" w:hAnsi="Cambria Math" w:cs="Times New Roman"/>
            <w:sz w:val="24"/>
            <w:szCs w:val="24"/>
            <w:lang w:val="en-ID"/>
          </w:rPr>
          <m:t xml:space="preserve">=107.800 </m:t>
        </m:r>
        <w:bookmarkStart w:id="592" w:name="_Hlk77761851"/>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P</m:t>
            </m:r>
          </m:e>
          <m:sub>
            <m:r>
              <w:rPr>
                <w:rFonts w:ascii="Cambria Math" w:eastAsiaTheme="minorEastAsia" w:hAnsi="Cambria Math" w:cs="Times New Roman"/>
                <w:sz w:val="24"/>
                <w:szCs w:val="24"/>
                <w:lang w:val="en-ID"/>
              </w:rPr>
              <m:t>a</m:t>
            </m:r>
          </m:sub>
        </m:sSub>
        <w:bookmarkEnd w:id="592"/>
        <m:r>
          <w:rPr>
            <w:rFonts w:ascii="Cambria Math" w:eastAsiaTheme="minorEastAsia" w:hAnsi="Cambria Math" w:cs="Times New Roman"/>
            <w:sz w:val="24"/>
            <w:szCs w:val="24"/>
            <w:lang w:val="en-ID"/>
          </w:rPr>
          <m:t xml:space="preserve">=107,8 </m:t>
        </m:r>
        <w:bookmarkStart w:id="593" w:name="_Hlk77762319"/>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kP</m:t>
            </m:r>
          </m:e>
          <m:sub>
            <m:r>
              <w:rPr>
                <w:rFonts w:ascii="Cambria Math" w:eastAsiaTheme="minorEastAsia" w:hAnsi="Cambria Math" w:cs="Times New Roman"/>
                <w:sz w:val="24"/>
                <w:szCs w:val="24"/>
                <w:lang w:val="en-ID"/>
              </w:rPr>
              <m:t>a</m:t>
            </m:r>
          </m:sub>
        </m:sSub>
      </m:oMath>
      <w:bookmarkEnd w:id="593"/>
      <w:r w:rsidR="00E36256">
        <w:rPr>
          <w:rFonts w:ascii="Times New Roman" w:eastAsiaTheme="minorEastAsia" w:hAnsi="Times New Roman" w:cs="Times New Roman"/>
          <w:sz w:val="24"/>
          <w:szCs w:val="24"/>
          <w:lang w:val="en-ID"/>
        </w:rPr>
        <w:t xml:space="preserve">. Sehingga besarnya </w:t>
      </w:r>
      <w:r w:rsidR="00AB2CB2">
        <w:rPr>
          <w:rFonts w:ascii="Times New Roman" w:eastAsiaTheme="minorEastAsia" w:hAnsi="Times New Roman" w:cs="Times New Roman"/>
          <w:i/>
          <w:iCs/>
          <w:sz w:val="24"/>
          <w:szCs w:val="24"/>
          <w:lang w:val="en-ID"/>
        </w:rPr>
        <w:t>P</w:t>
      </w:r>
      <w:r w:rsidR="00E36256" w:rsidRPr="00AB2CB2">
        <w:rPr>
          <w:rFonts w:ascii="Times New Roman" w:eastAsiaTheme="minorEastAsia" w:hAnsi="Times New Roman" w:cs="Times New Roman"/>
          <w:i/>
          <w:iCs/>
          <w:sz w:val="24"/>
          <w:szCs w:val="24"/>
          <w:lang w:val="en-ID"/>
        </w:rPr>
        <w:t xml:space="preserve"> </w:t>
      </w:r>
      <w:r w:rsidR="00AB5862">
        <w:rPr>
          <w:rFonts w:ascii="Times New Roman" w:eastAsiaTheme="minorEastAsia" w:hAnsi="Times New Roman" w:cs="Times New Roman"/>
          <w:i/>
          <w:iCs/>
          <w:sz w:val="24"/>
          <w:szCs w:val="24"/>
          <w:lang w:val="en-ID"/>
        </w:rPr>
        <w:t>absolute</w:t>
      </w:r>
      <w:r w:rsidR="00E36256">
        <w:rPr>
          <w:rFonts w:ascii="Times New Roman" w:eastAsiaTheme="minorEastAsia" w:hAnsi="Times New Roman" w:cs="Times New Roman"/>
          <w:sz w:val="24"/>
          <w:szCs w:val="24"/>
          <w:lang w:val="en-ID"/>
        </w:rPr>
        <w:t xml:space="preserve"> =</w:t>
      </w:r>
      <w:r w:rsidR="00AB2CB2">
        <w:rPr>
          <w:rFonts w:ascii="Times New Roman" w:eastAsiaTheme="minorEastAsia" w:hAnsi="Times New Roman" w:cs="Times New Roman"/>
          <w:sz w:val="24"/>
          <w:szCs w:val="24"/>
          <w:lang w:val="en-ID"/>
        </w:rPr>
        <w:t xml:space="preserve"> P gauge + P atm= 107,8 </w:t>
      </w:r>
      <m:oMath>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kP</m:t>
            </m:r>
          </m:e>
          <m:sub>
            <m:r>
              <w:rPr>
                <w:rFonts w:ascii="Cambria Math" w:eastAsiaTheme="minorEastAsia" w:hAnsi="Cambria Math" w:cs="Times New Roman"/>
                <w:sz w:val="24"/>
                <w:szCs w:val="24"/>
                <w:lang w:val="en-ID"/>
              </w:rPr>
              <m:t>a</m:t>
            </m:r>
          </m:sub>
        </m:sSub>
      </m:oMath>
      <w:r w:rsidR="00AB2CB2">
        <w:rPr>
          <w:rFonts w:ascii="Times New Roman" w:eastAsiaTheme="minorEastAsia" w:hAnsi="Times New Roman" w:cs="Times New Roman"/>
          <w:sz w:val="24"/>
          <w:szCs w:val="24"/>
          <w:lang w:val="en-ID"/>
        </w:rPr>
        <w:t xml:space="preserve">+ 101,325 </w:t>
      </w:r>
      <m:oMath>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kP</m:t>
            </m:r>
          </m:e>
          <m:sub>
            <m:r>
              <w:rPr>
                <w:rFonts w:ascii="Cambria Math" w:eastAsiaTheme="minorEastAsia" w:hAnsi="Cambria Math" w:cs="Times New Roman"/>
                <w:sz w:val="24"/>
                <w:szCs w:val="24"/>
                <w:lang w:val="en-ID"/>
              </w:rPr>
              <m:t>a</m:t>
            </m:r>
          </m:sub>
        </m:sSub>
      </m:oMath>
      <w:r w:rsidR="00AB2CB2">
        <w:rPr>
          <w:rFonts w:ascii="Times New Roman" w:eastAsiaTheme="minorEastAsia" w:hAnsi="Times New Roman" w:cs="Times New Roman"/>
          <w:sz w:val="24"/>
          <w:szCs w:val="24"/>
          <w:lang w:val="en-ID"/>
        </w:rPr>
        <w:t xml:space="preserve">= 209,125 </w:t>
      </w:r>
      <m:oMath>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kP</m:t>
            </m:r>
          </m:e>
          <m:sub>
            <m:r>
              <w:rPr>
                <w:rFonts w:ascii="Cambria Math" w:eastAsiaTheme="minorEastAsia" w:hAnsi="Cambria Math" w:cs="Times New Roman"/>
                <w:sz w:val="24"/>
                <w:szCs w:val="24"/>
                <w:lang w:val="en-ID"/>
              </w:rPr>
              <m:t>a</m:t>
            </m:r>
          </m:sub>
        </m:sSub>
      </m:oMath>
    </w:p>
    <w:p w14:paraId="2EAD24E9" w14:textId="204F87D4" w:rsidR="00E938EB" w:rsidRPr="00E938EB" w:rsidRDefault="00E938EB" w:rsidP="003E2916">
      <w:pPr>
        <w:numPr>
          <w:ilvl w:val="2"/>
          <w:numId w:val="46"/>
        </w:numPr>
        <w:spacing w:line="360" w:lineRule="auto"/>
        <w:contextualSpacing/>
        <w:outlineLvl w:val="2"/>
        <w:rPr>
          <w:rFonts w:ascii="Times New Roman" w:hAnsi="Times New Roman" w:cs="Times New Roman"/>
          <w:sz w:val="24"/>
          <w:szCs w:val="24"/>
          <w:lang w:val="en-ID"/>
        </w:rPr>
      </w:pPr>
      <w:bookmarkStart w:id="594" w:name="_Toc79253869"/>
      <w:r w:rsidRPr="00E938EB">
        <w:rPr>
          <w:rFonts w:ascii="Times New Roman" w:hAnsi="Times New Roman" w:cs="Times New Roman"/>
          <w:b/>
          <w:bCs/>
          <w:sz w:val="24"/>
          <w:szCs w:val="24"/>
        </w:rPr>
        <w:t xml:space="preserve">Menghitung </w:t>
      </w:r>
      <w:r w:rsidR="005D0265">
        <w:rPr>
          <w:rFonts w:ascii="Times New Roman" w:hAnsi="Times New Roman" w:cs="Times New Roman"/>
          <w:b/>
          <w:bCs/>
          <w:sz w:val="24"/>
          <w:szCs w:val="24"/>
        </w:rPr>
        <w:t>rugi-rugi aliran</w:t>
      </w:r>
      <w:r w:rsidRPr="00E938EB">
        <w:rPr>
          <w:rFonts w:ascii="Times New Roman" w:hAnsi="Times New Roman" w:cs="Times New Roman"/>
          <w:b/>
          <w:bCs/>
          <w:sz w:val="24"/>
          <w:szCs w:val="24"/>
        </w:rPr>
        <w:t xml:space="preserve"> pada </w:t>
      </w:r>
      <w:r w:rsidRPr="00E938EB">
        <w:rPr>
          <w:rFonts w:ascii="Times New Roman" w:hAnsi="Times New Roman" w:cs="Times New Roman"/>
          <w:b/>
          <w:bCs/>
          <w:i/>
          <w:iCs/>
          <w:sz w:val="24"/>
          <w:szCs w:val="24"/>
        </w:rPr>
        <w:t>pressure gauge</w:t>
      </w:r>
      <w:r w:rsidRPr="00E938EB">
        <w:rPr>
          <w:rFonts w:ascii="Times New Roman" w:hAnsi="Times New Roman" w:cs="Times New Roman"/>
          <w:b/>
          <w:bCs/>
          <w:sz w:val="24"/>
          <w:szCs w:val="24"/>
        </w:rPr>
        <w:t xml:space="preserve"> untuk sisi keluar pompa</w:t>
      </w:r>
      <w:bookmarkEnd w:id="594"/>
    </w:p>
    <w:p w14:paraId="436DDB8E" w14:textId="184A828E" w:rsidR="00E938EB" w:rsidRPr="00E938EB" w:rsidRDefault="00E938EB" w:rsidP="00E938EB">
      <w:pPr>
        <w:spacing w:line="360" w:lineRule="auto"/>
        <w:jc w:val="both"/>
        <w:rPr>
          <w:rFonts w:ascii="Times New Roman" w:eastAsiaTheme="minorEastAsia" w:hAnsi="Times New Roman" w:cs="Times New Roman"/>
          <w:bCs/>
          <w:sz w:val="24"/>
          <w:szCs w:val="24"/>
        </w:rPr>
      </w:pPr>
      <w:r w:rsidRPr="00E938EB">
        <w:rPr>
          <w:rFonts w:ascii="Times New Roman" w:eastAsiaTheme="minorEastAsia" w:hAnsi="Times New Roman" w:cs="Times New Roman"/>
          <w:bCs/>
          <w:sz w:val="24"/>
          <w:szCs w:val="24"/>
        </w:rPr>
        <w:t xml:space="preserve">Menghitung kapasitas </w:t>
      </w:r>
      <w:r w:rsidRPr="00E938EB">
        <w:rPr>
          <w:rFonts w:ascii="Times New Roman" w:eastAsiaTheme="minorEastAsia" w:hAnsi="Times New Roman" w:cs="Times New Roman"/>
          <w:bCs/>
          <w:i/>
          <w:iCs/>
          <w:sz w:val="24"/>
          <w:szCs w:val="24"/>
        </w:rPr>
        <w:t xml:space="preserve">pressure gauge </w:t>
      </w:r>
      <w:r w:rsidRPr="00E938EB">
        <w:rPr>
          <w:rFonts w:ascii="Times New Roman" w:eastAsiaTheme="minorEastAsia" w:hAnsi="Times New Roman" w:cs="Times New Roman"/>
          <w:bCs/>
          <w:sz w:val="24"/>
          <w:szCs w:val="24"/>
        </w:rPr>
        <w:t xml:space="preserve">yaitu menghitung besarnya </w:t>
      </w:r>
      <w:r w:rsidR="008174F8">
        <w:rPr>
          <w:rFonts w:ascii="Times New Roman" w:eastAsiaTheme="minorEastAsia" w:hAnsi="Times New Roman" w:cs="Times New Roman"/>
          <w:bCs/>
          <w:sz w:val="24"/>
          <w:szCs w:val="24"/>
        </w:rPr>
        <w:t>tekanan</w:t>
      </w:r>
      <w:r w:rsidRPr="00E938EB">
        <w:rPr>
          <w:rFonts w:ascii="Times New Roman" w:eastAsiaTheme="minorEastAsia" w:hAnsi="Times New Roman" w:cs="Times New Roman"/>
          <w:bCs/>
          <w:sz w:val="24"/>
          <w:szCs w:val="24"/>
        </w:rPr>
        <w:t xml:space="preserve"> keluar (</w:t>
      </w:r>
      <w:r w:rsidRPr="00E938EB">
        <w:rPr>
          <w:rFonts w:ascii="Times New Roman" w:eastAsiaTheme="minorEastAsia" w:hAnsi="Times New Roman" w:cs="Times New Roman"/>
          <w:bCs/>
          <w:i/>
          <w:iCs/>
          <w:sz w:val="24"/>
          <w:szCs w:val="24"/>
        </w:rPr>
        <w:t>discharge</w:t>
      </w:r>
      <w:r w:rsidRPr="00E938EB">
        <w:rPr>
          <w:rFonts w:ascii="Times New Roman" w:eastAsiaTheme="minorEastAsia" w:hAnsi="Times New Roman" w:cs="Times New Roman"/>
          <w:bCs/>
          <w:sz w:val="24"/>
          <w:szCs w:val="24"/>
        </w:rPr>
        <w:t xml:space="preserve">) secara maksimal pada setiap sisi keluar pompa. Dalam penelitian ini untuk menentukan sisi keluar ada beberapa cara yaitu </w:t>
      </w:r>
      <w:r w:rsidR="008174F8">
        <w:rPr>
          <w:rFonts w:ascii="Times New Roman" w:eastAsiaTheme="minorEastAsia" w:hAnsi="Times New Roman" w:cs="Times New Roman"/>
          <w:bCs/>
          <w:sz w:val="24"/>
          <w:szCs w:val="24"/>
        </w:rPr>
        <w:t>tekanan</w:t>
      </w:r>
      <w:r w:rsidRPr="00E938EB">
        <w:rPr>
          <w:rFonts w:ascii="Times New Roman" w:eastAsiaTheme="minorEastAsia" w:hAnsi="Times New Roman" w:cs="Times New Roman"/>
          <w:bCs/>
          <w:sz w:val="24"/>
          <w:szCs w:val="24"/>
        </w:rPr>
        <w:t xml:space="preserve"> keluar secara single pada pompa 1, 2, dan 3, </w:t>
      </w:r>
      <w:r w:rsidR="008174F8">
        <w:rPr>
          <w:rFonts w:ascii="Times New Roman" w:eastAsiaTheme="minorEastAsia" w:hAnsi="Times New Roman" w:cs="Times New Roman"/>
          <w:bCs/>
          <w:sz w:val="24"/>
          <w:szCs w:val="24"/>
        </w:rPr>
        <w:t>tekanan</w:t>
      </w:r>
      <w:r w:rsidRPr="00E938EB">
        <w:rPr>
          <w:rFonts w:ascii="Times New Roman" w:eastAsiaTheme="minorEastAsia" w:hAnsi="Times New Roman" w:cs="Times New Roman"/>
          <w:bCs/>
          <w:sz w:val="24"/>
          <w:szCs w:val="24"/>
        </w:rPr>
        <w:t xml:space="preserve"> keluar pada pompa 1 dan 2 ketika disusun seri, dan </w:t>
      </w:r>
      <w:r w:rsidR="008174F8">
        <w:rPr>
          <w:rFonts w:ascii="Times New Roman" w:eastAsiaTheme="minorEastAsia" w:hAnsi="Times New Roman" w:cs="Times New Roman"/>
          <w:bCs/>
          <w:sz w:val="24"/>
          <w:szCs w:val="24"/>
        </w:rPr>
        <w:t>tekanan</w:t>
      </w:r>
      <w:r w:rsidRPr="00E938EB">
        <w:rPr>
          <w:rFonts w:ascii="Times New Roman" w:eastAsiaTheme="minorEastAsia" w:hAnsi="Times New Roman" w:cs="Times New Roman"/>
          <w:bCs/>
          <w:sz w:val="24"/>
          <w:szCs w:val="24"/>
        </w:rPr>
        <w:t xml:space="preserve"> keluar pada pompa</w:t>
      </w:r>
      <w:r w:rsidR="009C08E1">
        <w:rPr>
          <w:rFonts w:ascii="Times New Roman" w:eastAsiaTheme="minorEastAsia" w:hAnsi="Times New Roman" w:cs="Times New Roman"/>
          <w:bCs/>
          <w:sz w:val="24"/>
          <w:szCs w:val="24"/>
        </w:rPr>
        <w:t>.</w:t>
      </w:r>
      <w:r w:rsidRPr="00E938EB">
        <w:rPr>
          <w:rFonts w:ascii="Times New Roman" w:eastAsiaTheme="minorEastAsia" w:hAnsi="Times New Roman" w:cs="Times New Roman"/>
          <w:bCs/>
          <w:sz w:val="24"/>
          <w:szCs w:val="24"/>
        </w:rPr>
        <w:t xml:space="preserve"> </w:t>
      </w:r>
    </w:p>
    <w:p w14:paraId="688CB96A" w14:textId="15A1C749" w:rsidR="00E938EB" w:rsidRPr="00E938EB" w:rsidRDefault="00E938EB" w:rsidP="003E2916">
      <w:pPr>
        <w:numPr>
          <w:ilvl w:val="0"/>
          <w:numId w:val="48"/>
        </w:numPr>
        <w:spacing w:line="360" w:lineRule="auto"/>
        <w:ind w:left="426" w:hanging="284"/>
        <w:contextualSpacing/>
        <w:jc w:val="both"/>
        <w:rPr>
          <w:rFonts w:ascii="Times New Roman" w:hAnsi="Times New Roman" w:cs="Times New Roman"/>
          <w:sz w:val="24"/>
          <w:szCs w:val="24"/>
          <w:lang w:val="en-ID"/>
        </w:rPr>
      </w:pPr>
      <w:r w:rsidRPr="00E938EB">
        <w:rPr>
          <w:rFonts w:ascii="Times New Roman" w:hAnsi="Times New Roman" w:cs="Times New Roman"/>
          <w:sz w:val="24"/>
          <w:szCs w:val="24"/>
          <w:lang w:val="en-ID"/>
        </w:rPr>
        <w:t xml:space="preserve">Menghitung Alat ukur </w:t>
      </w:r>
      <w:r w:rsidR="008174F8">
        <w:rPr>
          <w:rFonts w:ascii="Times New Roman" w:hAnsi="Times New Roman" w:cs="Times New Roman"/>
          <w:sz w:val="24"/>
          <w:szCs w:val="24"/>
          <w:lang w:val="en-ID"/>
        </w:rPr>
        <w:t>tekanan</w:t>
      </w:r>
      <w:r w:rsidRPr="00E938EB">
        <w:rPr>
          <w:rFonts w:ascii="Times New Roman" w:hAnsi="Times New Roman" w:cs="Times New Roman"/>
          <w:sz w:val="24"/>
          <w:szCs w:val="24"/>
          <w:lang w:val="en-ID"/>
        </w:rPr>
        <w:t xml:space="preserve"> sisi keluar pompa 1 (single) besarnya kapasitas sama, sehingga untuk menentukan kapasitasnya menggunakan persamaan sebagai berikut:</w:t>
      </w:r>
    </w:p>
    <w:p w14:paraId="79B207BF" w14:textId="5B61E84B" w:rsidR="00E938EB" w:rsidRPr="00E938EB" w:rsidRDefault="00A30CF4" w:rsidP="00E938EB">
      <w:pPr>
        <w:spacing w:line="360" w:lineRule="auto"/>
        <w:jc w:val="right"/>
        <w:rPr>
          <w:rFonts w:ascii="Times New Roman" w:eastAsiaTheme="minorEastAsia" w:hAnsi="Times New Roman" w:cs="Times New Roman"/>
          <w:bCs/>
          <w:sz w:val="24"/>
          <w:szCs w:val="24"/>
        </w:rPr>
      </w:pPr>
      <m:oMath>
        <m:r>
          <w:rPr>
            <w:rFonts w:ascii="Cambria Math" w:eastAsiaTheme="minorEastAsia" w:hAnsi="Cambria Math" w:cs="Cambria Math"/>
            <w:sz w:val="24"/>
            <w:szCs w:val="24"/>
          </w:rPr>
          <m:t>H</m:t>
        </m:r>
        <m:r>
          <w:rPr>
            <w:rFonts w:ascii="Cambria Math" w:eastAsiaTheme="minorEastAsia" w:hAnsi="Cambria Math" w:cs="Times New Roman"/>
            <w:sz w:val="24"/>
            <w:szCs w:val="24"/>
          </w:rPr>
          <m:t xml:space="preserve">d ∙ </m:t>
        </m:r>
        <m:r>
          <w:rPr>
            <w:rFonts w:ascii="Cambria Math" w:eastAsiaTheme="minorEastAsia" w:hAnsi="Cambria Math" w:cs="Cambria Math"/>
            <w:sz w:val="24"/>
            <w:szCs w:val="24"/>
          </w:rPr>
          <m:t>ρ</m:t>
        </m:r>
        <m:r>
          <m:rPr>
            <m:scr m:val="script"/>
          </m:rPr>
          <w:rPr>
            <w:rFonts w:ascii="Cambria Math" w:eastAsiaTheme="minorEastAsia" w:hAnsi="Cambria Math" w:cs="Times New Roman"/>
            <w:sz w:val="24"/>
            <w:szCs w:val="24"/>
          </w:rPr>
          <m:t xml:space="preserve"> ∙ g = </m:t>
        </m:r>
        <m:sSub>
          <m:sSubPr>
            <m:ctrlPr>
              <w:rPr>
                <w:rFonts w:ascii="Cambria Math" w:eastAsiaTheme="minorEastAsia" w:hAnsi="Cambria Math" w:cs="Cambria Math"/>
                <w:bCs/>
                <w:i/>
                <w:sz w:val="24"/>
                <w:szCs w:val="24"/>
              </w:rPr>
            </m:ctrlPr>
          </m:sSubPr>
          <m:e>
            <m:r>
              <w:rPr>
                <w:rFonts w:ascii="Cambria Math" w:eastAsiaTheme="minorEastAsia" w:hAnsi="Cambria Math" w:cs="Cambria Math"/>
                <w:sz w:val="24"/>
                <w:szCs w:val="24"/>
              </w:rPr>
              <m:t>PG</m:t>
            </m:r>
          </m:e>
          <m:sub>
            <m:r>
              <w:rPr>
                <w:rFonts w:ascii="Cambria Math" w:eastAsiaTheme="minorEastAsia" w:hAnsi="Cambria Math" w:cs="Cambria Math"/>
                <w:sz w:val="24"/>
                <w:szCs w:val="24"/>
              </w:rPr>
              <m:t>1</m:t>
            </m:r>
          </m:sub>
        </m:sSub>
      </m:oMath>
      <w:r w:rsidR="00E938EB" w:rsidRPr="00E938EB">
        <w:rPr>
          <w:rFonts w:ascii="Times New Roman" w:eastAsiaTheme="minorEastAsia" w:hAnsi="Times New Roman" w:cs="Times New Roman"/>
          <w:bCs/>
          <w:sz w:val="24"/>
          <w:szCs w:val="24"/>
        </w:rPr>
        <w:tab/>
      </w:r>
      <w:r w:rsidR="00E938EB" w:rsidRPr="00E938EB">
        <w:rPr>
          <w:rFonts w:ascii="Times New Roman" w:eastAsiaTheme="minorEastAsia" w:hAnsi="Times New Roman" w:cs="Times New Roman"/>
          <w:bCs/>
          <w:sz w:val="24"/>
          <w:szCs w:val="24"/>
        </w:rPr>
        <w:tab/>
      </w:r>
      <w:r w:rsidR="00E938EB" w:rsidRPr="00E938EB">
        <w:rPr>
          <w:rFonts w:ascii="Times New Roman" w:eastAsiaTheme="minorEastAsia" w:hAnsi="Times New Roman" w:cs="Times New Roman"/>
          <w:bCs/>
          <w:sz w:val="24"/>
          <w:szCs w:val="24"/>
        </w:rPr>
        <w:tab/>
      </w:r>
      <w:r w:rsidR="00E938EB" w:rsidRPr="00E938EB">
        <w:rPr>
          <w:rFonts w:ascii="Times New Roman" w:eastAsiaTheme="minorEastAsia" w:hAnsi="Times New Roman" w:cs="Times New Roman"/>
          <w:bCs/>
          <w:sz w:val="24"/>
          <w:szCs w:val="24"/>
        </w:rPr>
        <w:tab/>
        <w:t xml:space="preserve">(4.5) </w:t>
      </w:r>
    </w:p>
    <w:p w14:paraId="3DE02E56" w14:textId="77777777" w:rsidR="00E938EB" w:rsidRPr="00E938EB" w:rsidRDefault="00E938EB" w:rsidP="00DE192D">
      <w:pPr>
        <w:spacing w:line="360" w:lineRule="auto"/>
        <w:ind w:left="426"/>
        <w:jc w:val="both"/>
        <w:rPr>
          <w:rFonts w:ascii="Cambria Math" w:eastAsiaTheme="minorEastAsia" w:hAnsi="Cambria Math" w:cs="Cambria Math"/>
          <w:bCs/>
          <w:sz w:val="24"/>
          <w:szCs w:val="24"/>
        </w:rPr>
      </w:pPr>
      <w:r w:rsidRPr="00E938EB">
        <w:rPr>
          <w:rFonts w:ascii="Cambria Math" w:eastAsiaTheme="minorEastAsia" w:hAnsi="Cambria Math" w:cs="Cambria Math"/>
          <w:bCs/>
          <w:sz w:val="24"/>
          <w:szCs w:val="24"/>
        </w:rPr>
        <w:t>Diketahui:</w:t>
      </w:r>
    </w:p>
    <w:p w14:paraId="5C5E6E22" w14:textId="77777777" w:rsidR="00E938EB" w:rsidRPr="00E938EB" w:rsidRDefault="00E938EB" w:rsidP="00DE192D">
      <w:pPr>
        <w:spacing w:line="360" w:lineRule="auto"/>
        <w:ind w:left="426"/>
        <w:jc w:val="both"/>
        <w:rPr>
          <w:rFonts w:ascii="Times New Roman" w:eastAsiaTheme="minorEastAsia" w:hAnsi="Times New Roman" w:cs="Times New Roman"/>
          <w:bCs/>
          <w:sz w:val="24"/>
          <w:szCs w:val="24"/>
        </w:rPr>
      </w:pPr>
      <m:oMath>
        <m:r>
          <w:rPr>
            <w:rFonts w:ascii="Cambria Math" w:eastAsiaTheme="minorEastAsia" w:hAnsi="Cambria Math" w:cs="Cambria Math"/>
            <w:sz w:val="24"/>
            <w:szCs w:val="24"/>
          </w:rPr>
          <m:t>Hd=20 m</m:t>
        </m:r>
      </m:oMath>
      <w:r w:rsidRPr="00E938EB">
        <w:rPr>
          <w:rFonts w:ascii="Cambria Math" w:eastAsiaTheme="minorEastAsia" w:hAnsi="Cambria Math" w:cs="Cambria Math"/>
          <w:bCs/>
          <w:sz w:val="24"/>
          <w:szCs w:val="24"/>
        </w:rPr>
        <w:t xml:space="preserve"> </w:t>
      </w:r>
      <w:r w:rsidRPr="00E938EB">
        <w:rPr>
          <w:rFonts w:ascii="Times New Roman" w:eastAsiaTheme="minorEastAsia" w:hAnsi="Times New Roman" w:cs="Times New Roman"/>
          <w:bCs/>
          <w:sz w:val="24"/>
          <w:szCs w:val="24"/>
        </w:rPr>
        <w:t>(</w:t>
      </w:r>
      <w:proofErr w:type="gramStart"/>
      <w:r w:rsidRPr="00E938EB">
        <w:rPr>
          <w:rFonts w:ascii="Times New Roman" w:eastAsiaTheme="minorEastAsia" w:hAnsi="Times New Roman" w:cs="Times New Roman"/>
          <w:bCs/>
          <w:sz w:val="24"/>
          <w:szCs w:val="24"/>
        </w:rPr>
        <w:t>pada</w:t>
      </w:r>
      <w:proofErr w:type="gramEnd"/>
      <w:r w:rsidRPr="00E938EB">
        <w:rPr>
          <w:rFonts w:ascii="Times New Roman" w:eastAsiaTheme="minorEastAsia" w:hAnsi="Times New Roman" w:cs="Times New Roman"/>
          <w:bCs/>
          <w:sz w:val="24"/>
          <w:szCs w:val="24"/>
        </w:rPr>
        <w:t xml:space="preserve"> tabel 4.1)</w:t>
      </w:r>
    </w:p>
    <w:p w14:paraId="2DB406D6" w14:textId="77777777" w:rsidR="00E938EB" w:rsidRPr="00E938EB" w:rsidRDefault="00E938EB" w:rsidP="00DE192D">
      <w:pPr>
        <w:spacing w:line="360" w:lineRule="auto"/>
        <w:ind w:left="426"/>
        <w:jc w:val="both"/>
        <w:rPr>
          <w:rFonts w:ascii="Cambria Math" w:eastAsiaTheme="minorEastAsia" w:hAnsi="Cambria Math" w:cs="Cambria Math"/>
          <w:bCs/>
          <w:sz w:val="24"/>
          <w:szCs w:val="24"/>
          <w:lang w:val="en-ID"/>
        </w:rPr>
      </w:pPr>
      <w:r w:rsidRPr="00E938EB">
        <w:rPr>
          <w:rFonts w:ascii="Times New Roman" w:eastAsiaTheme="minorEastAsia" w:hAnsi="Times New Roman" w:cs="Times New Roman"/>
          <w:bCs/>
          <w:sz w:val="24"/>
          <w:szCs w:val="24"/>
        </w:rPr>
        <w:t>Sehingga dapat dihitung besarnya kapasitas yang digunakan pada pompa 1 (single)</w:t>
      </w:r>
    </w:p>
    <w:p w14:paraId="6E771C93" w14:textId="561966E0" w:rsidR="00E938EB" w:rsidRPr="00E938EB" w:rsidRDefault="00A47B95" w:rsidP="00DE192D">
      <w:pPr>
        <w:spacing w:line="360" w:lineRule="auto"/>
        <w:ind w:left="426"/>
        <w:jc w:val="both"/>
        <w:rPr>
          <w:rFonts w:ascii="Times New Roman" w:eastAsiaTheme="minorEastAsia" w:hAnsi="Times New Roman" w:cs="Times New Roman"/>
          <w:bCs/>
          <w:sz w:val="24"/>
          <w:szCs w:val="24"/>
        </w:rPr>
      </w:pPr>
      <m:oMathPara>
        <m:oMathParaPr>
          <m:jc m:val="left"/>
        </m:oMathParaPr>
        <m:oMath>
          <m:sSub>
            <m:sSubPr>
              <m:ctrlPr>
                <w:rPr>
                  <w:rFonts w:ascii="Cambria Math" w:eastAsiaTheme="minorEastAsia" w:hAnsi="Cambria Math" w:cs="Cambria Math"/>
                  <w:bCs/>
                  <w:i/>
                  <w:sz w:val="24"/>
                  <w:szCs w:val="24"/>
                  <w:lang w:val="en-ID"/>
                </w:rPr>
              </m:ctrlPr>
            </m:sSubPr>
            <m:e>
              <m:r>
                <w:rPr>
                  <w:rFonts w:ascii="Cambria Math" w:eastAsiaTheme="minorEastAsia" w:hAnsi="Cambria Math" w:cs="Cambria Math"/>
                  <w:sz w:val="24"/>
                  <w:szCs w:val="24"/>
                  <w:lang w:val="en-ID"/>
                </w:rPr>
                <m:t>PG</m:t>
              </m:r>
            </m:e>
            <m:sub>
              <m:r>
                <w:rPr>
                  <w:rFonts w:ascii="Cambria Math" w:eastAsiaTheme="minorEastAsia" w:hAnsi="Cambria Math" w:cs="Cambria Math"/>
                  <w:sz w:val="24"/>
                  <w:szCs w:val="24"/>
                  <w:lang w:val="en-ID"/>
                </w:rPr>
                <m:t>1</m:t>
              </m:r>
            </m:sub>
          </m:sSub>
          <m:r>
            <w:rPr>
              <w:rFonts w:ascii="Cambria Math" w:eastAsiaTheme="minorEastAsia" w:hAnsi="Cambria Math" w:cs="Cambria Math"/>
              <w:sz w:val="24"/>
              <w:szCs w:val="24"/>
            </w:rPr>
            <m:t>=</m:t>
          </m:r>
          <w:bookmarkStart w:id="595" w:name="_Hlk76626878"/>
          <m:r>
            <w:rPr>
              <w:rFonts w:ascii="Cambria Math" w:eastAsiaTheme="minorEastAsia" w:hAnsi="Cambria Math" w:cs="Cambria Math"/>
              <w:sz w:val="24"/>
              <w:szCs w:val="24"/>
            </w:rPr>
            <m:t>Hd</m:t>
          </m:r>
          <w:bookmarkEnd w:id="595"/>
          <m:r>
            <w:rPr>
              <w:rFonts w:ascii="Cambria Math" w:eastAsiaTheme="minorEastAsia" w:hAnsi="Cambria Math" w:cs="Cambria Math"/>
              <w:sz w:val="24"/>
              <w:szCs w:val="24"/>
            </w:rPr>
            <m:t xml:space="preserve"> ∙ ρ</m:t>
          </m:r>
          <m:r>
            <m:rPr>
              <m:scr m:val="script"/>
            </m:rPr>
            <w:rPr>
              <w:rFonts w:ascii="Cambria Math" w:eastAsiaTheme="minorEastAsia" w:hAnsi="Cambria Math" w:cs="Cambria Math"/>
              <w:sz w:val="24"/>
              <w:szCs w:val="24"/>
            </w:rPr>
            <m:t xml:space="preserve"> ∙ g </m:t>
          </m:r>
        </m:oMath>
      </m:oMathPara>
    </w:p>
    <w:p w14:paraId="6A9035A0" w14:textId="77777777" w:rsidR="00E938EB" w:rsidRPr="00E938EB" w:rsidRDefault="00E938EB" w:rsidP="00DE192D">
      <w:pPr>
        <w:spacing w:line="360" w:lineRule="auto"/>
        <w:ind w:left="426"/>
        <w:jc w:val="both"/>
        <w:rPr>
          <w:rFonts w:ascii="Times New Roman" w:eastAsiaTheme="minorEastAsia" w:hAnsi="Times New Roman" w:cs="Times New Roman"/>
          <w:bCs/>
          <w:sz w:val="24"/>
          <w:szCs w:val="24"/>
          <w:lang w:val="en-ID"/>
        </w:rPr>
      </w:pPr>
      <m:oMathPara>
        <m:oMathParaPr>
          <m:jc m:val="left"/>
        </m:oMathParaPr>
        <m:oMath>
          <m:r>
            <w:rPr>
              <w:rFonts w:ascii="Cambria Math" w:eastAsiaTheme="minorEastAsia" w:hAnsi="Cambria Math" w:cs="Times New Roman"/>
              <w:sz w:val="24"/>
              <w:szCs w:val="24"/>
            </w:rPr>
            <m:t xml:space="preserve">      =20 m∙</m:t>
          </m:r>
          <w:bookmarkStart w:id="596" w:name="_Hlk77425385"/>
          <m:r>
            <w:rPr>
              <w:rFonts w:ascii="Cambria Math" w:eastAsiaTheme="minorEastAsia" w:hAnsi="Cambria Math" w:cs="Times New Roman"/>
              <w:sz w:val="24"/>
              <w:szCs w:val="24"/>
              <w:lang w:val="en-ID"/>
            </w:rPr>
            <m:t>1000</m:t>
          </m:r>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K</m:t>
              </m:r>
            </m:e>
            <m:sub>
              <m:r>
                <w:rPr>
                  <w:rFonts w:ascii="Cambria Math" w:eastAsiaTheme="minorEastAsia" w:hAnsi="Cambria Math" w:cs="Times New Roman"/>
                  <w:sz w:val="24"/>
                  <w:szCs w:val="24"/>
                  <w:lang w:val="en-ID"/>
                </w:rPr>
                <m:t>g</m:t>
              </m:r>
            </m:sub>
          </m:sSub>
          <m:r>
            <w:rPr>
              <w:rFonts w:ascii="Cambria Math" w:eastAsiaTheme="minorEastAsia" w:hAnsi="Cambria Math" w:cs="Times New Roman"/>
              <w:sz w:val="24"/>
              <w:szCs w:val="24"/>
              <w:lang w:val="en-ID"/>
            </w:rPr>
            <m:t>/</m:t>
          </m:r>
          <m:sSup>
            <m:sSupPr>
              <m:ctrlPr>
                <w:rPr>
                  <w:rFonts w:ascii="Cambria Math" w:eastAsiaTheme="minorEastAsia" w:hAnsi="Cambria Math" w:cs="Times New Roman"/>
                  <w:bCs/>
                  <w:i/>
                  <w:sz w:val="24"/>
                  <w:szCs w:val="24"/>
                  <w:lang w:val="en-ID"/>
                </w:rPr>
              </m:ctrlPr>
            </m:sSupPr>
            <m:e>
              <m:r>
                <w:rPr>
                  <w:rFonts w:ascii="Cambria Math" w:eastAsiaTheme="minorEastAsia" w:hAnsi="Cambria Math" w:cs="Times New Roman"/>
                  <w:sz w:val="24"/>
                  <w:szCs w:val="24"/>
                  <w:lang w:val="en-ID"/>
                </w:rPr>
                <m:t>m</m:t>
              </m:r>
            </m:e>
            <m:sup>
              <m:r>
                <w:rPr>
                  <w:rFonts w:ascii="Cambria Math" w:eastAsiaTheme="minorEastAsia" w:hAnsi="Cambria Math" w:cs="Times New Roman"/>
                  <w:sz w:val="24"/>
                  <w:szCs w:val="24"/>
                  <w:lang w:val="en-ID"/>
                </w:rPr>
                <m:t>3</m:t>
              </m:r>
            </m:sup>
          </m:sSup>
          <m:r>
            <w:rPr>
              <w:rFonts w:ascii="Cambria Math" w:eastAsiaTheme="minorEastAsia" w:hAnsi="Cambria Math" w:cs="Times New Roman"/>
              <w:sz w:val="24"/>
              <w:szCs w:val="24"/>
              <w:lang w:val="en-ID"/>
            </w:rPr>
            <m:t>∙9,8m/</m:t>
          </m:r>
          <m:sSup>
            <m:sSupPr>
              <m:ctrlPr>
                <w:rPr>
                  <w:rFonts w:ascii="Cambria Math" w:eastAsiaTheme="minorEastAsia" w:hAnsi="Cambria Math" w:cs="Times New Roman"/>
                  <w:bCs/>
                  <w:i/>
                  <w:sz w:val="24"/>
                  <w:szCs w:val="24"/>
                  <w:lang w:val="en-ID"/>
                </w:rPr>
              </m:ctrlPr>
            </m:sSupPr>
            <m:e>
              <m:r>
                <w:rPr>
                  <w:rFonts w:ascii="Cambria Math" w:eastAsiaTheme="minorEastAsia" w:hAnsi="Cambria Math" w:cs="Times New Roman"/>
                  <w:sz w:val="24"/>
                  <w:szCs w:val="24"/>
                  <w:lang w:val="en-ID"/>
                </w:rPr>
                <m:t>s</m:t>
              </m:r>
            </m:e>
            <m:sup>
              <m:r>
                <w:rPr>
                  <w:rFonts w:ascii="Cambria Math" w:eastAsiaTheme="minorEastAsia" w:hAnsi="Cambria Math" w:cs="Times New Roman"/>
                  <w:sz w:val="24"/>
                  <w:szCs w:val="24"/>
                  <w:lang w:val="en-ID"/>
                </w:rPr>
                <m:t>2</m:t>
              </m:r>
            </m:sup>
          </m:sSup>
        </m:oMath>
      </m:oMathPara>
      <w:bookmarkEnd w:id="596"/>
    </w:p>
    <w:p w14:paraId="39662FA4" w14:textId="278C9337" w:rsidR="00E938EB" w:rsidRPr="00BB1EC2" w:rsidRDefault="00A47B95" w:rsidP="00DE192D">
      <w:pPr>
        <w:spacing w:line="360" w:lineRule="auto"/>
        <w:ind w:left="426"/>
        <w:jc w:val="both"/>
        <w:rPr>
          <w:rFonts w:ascii="Times New Roman" w:eastAsiaTheme="minorEastAsia" w:hAnsi="Times New Roman" w:cs="Times New Roman"/>
          <w:sz w:val="24"/>
          <w:szCs w:val="24"/>
          <w:lang w:val="en-ID"/>
        </w:rPr>
      </w:pPr>
      <m:oMathPara>
        <m:oMathParaPr>
          <m:jc m:val="left"/>
        </m:oMathParaPr>
        <m:oMath>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PG</m:t>
              </m:r>
            </m:e>
            <m:sub>
              <m:r>
                <w:rPr>
                  <w:rFonts w:ascii="Cambria Math" w:eastAsiaTheme="minorEastAsia" w:hAnsi="Cambria Math" w:cs="Times New Roman"/>
                  <w:sz w:val="24"/>
                  <w:szCs w:val="24"/>
                  <w:lang w:val="en-ID"/>
                </w:rPr>
                <m:t>1</m:t>
              </m:r>
            </m:sub>
          </m:sSub>
          <m:r>
            <w:rPr>
              <w:rFonts w:ascii="Cambria Math" w:eastAsiaTheme="minorEastAsia" w:hAnsi="Cambria Math" w:cs="Times New Roman"/>
              <w:sz w:val="24"/>
              <w:szCs w:val="24"/>
              <w:lang w:val="en-ID"/>
            </w:rPr>
            <m:t xml:space="preserve">=196.000 </m:t>
          </m:r>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P</m:t>
              </m:r>
            </m:e>
            <m:sub>
              <m:r>
                <w:rPr>
                  <w:rFonts w:ascii="Cambria Math" w:eastAsiaTheme="minorEastAsia" w:hAnsi="Cambria Math" w:cs="Times New Roman"/>
                  <w:sz w:val="24"/>
                  <w:szCs w:val="24"/>
                  <w:lang w:val="en-ID"/>
                </w:rPr>
                <m:t>a</m:t>
              </m:r>
            </m:sub>
          </m:sSub>
          <m:r>
            <w:rPr>
              <w:rFonts w:ascii="Cambria Math" w:eastAsiaTheme="minorEastAsia" w:hAnsi="Cambria Math" w:cs="Times New Roman"/>
              <w:sz w:val="24"/>
              <w:szCs w:val="24"/>
              <w:lang w:val="en-ID"/>
            </w:rPr>
            <m:t>=1,96 Bar</m:t>
          </m:r>
        </m:oMath>
      </m:oMathPara>
    </w:p>
    <w:p w14:paraId="19D1FE5A" w14:textId="10D69BA1" w:rsidR="00BB1EC2" w:rsidRPr="00E938EB" w:rsidRDefault="00A47B95" w:rsidP="00DE192D">
      <w:pPr>
        <w:spacing w:line="360" w:lineRule="auto"/>
        <w:ind w:left="426"/>
        <w:jc w:val="both"/>
        <w:rPr>
          <w:rFonts w:ascii="Times New Roman" w:eastAsiaTheme="minorEastAsia" w:hAnsi="Times New Roman" w:cs="Times New Roman"/>
          <w:bCs/>
          <w:sz w:val="24"/>
          <w:szCs w:val="24"/>
        </w:rPr>
      </w:pPr>
      <m:oMathPara>
        <m:oMathParaPr>
          <m:jc m:val="left"/>
        </m:oMathParaPr>
        <m:oMath>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PG</m:t>
              </m:r>
            </m:e>
            <m:sub>
              <m:r>
                <w:rPr>
                  <w:rFonts w:ascii="Cambria Math" w:eastAsiaTheme="minorEastAsia" w:hAnsi="Cambria Math" w:cs="Times New Roman"/>
                  <w:sz w:val="24"/>
                  <w:szCs w:val="24"/>
                  <w:lang w:val="en-ID"/>
                </w:rPr>
                <m:t>1</m:t>
              </m:r>
            </m:sub>
          </m:sSub>
          <m:r>
            <w:rPr>
              <w:rFonts w:ascii="Cambria Math" w:eastAsiaTheme="minorEastAsia" w:hAnsi="Cambria Math" w:cs="Times New Roman"/>
              <w:sz w:val="24"/>
              <w:szCs w:val="24"/>
              <w:lang w:val="en-ID"/>
            </w:rPr>
            <m:t xml:space="preserve">= </m:t>
          </m:r>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PG</m:t>
              </m:r>
            </m:e>
            <m:sub>
              <m:r>
                <w:rPr>
                  <w:rFonts w:ascii="Cambria Math" w:eastAsiaTheme="minorEastAsia" w:hAnsi="Cambria Math" w:cs="Times New Roman"/>
                  <w:sz w:val="24"/>
                  <w:szCs w:val="24"/>
                  <w:lang w:val="en-ID"/>
                </w:rPr>
                <m:t>2</m:t>
              </m:r>
            </m:sub>
          </m:sSub>
        </m:oMath>
      </m:oMathPara>
    </w:p>
    <w:p w14:paraId="203E6B5D" w14:textId="275ACCCC" w:rsidR="003914B7" w:rsidRDefault="001B0071" w:rsidP="001B0071">
      <w:pPr>
        <w:spacing w:line="360" w:lineRule="auto"/>
        <w:ind w:firstLine="72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Dari perhitungan di</w:t>
      </w:r>
      <w:r w:rsidR="00676512">
        <w:rPr>
          <w:rFonts w:ascii="Times New Roman" w:eastAsiaTheme="minorEastAsia" w:hAnsi="Times New Roman" w:cs="Times New Roman"/>
          <w:bCs/>
          <w:sz w:val="24"/>
          <w:szCs w:val="24"/>
        </w:rPr>
        <w:t xml:space="preserve"> </w:t>
      </w:r>
      <w:r>
        <w:rPr>
          <w:rFonts w:ascii="Times New Roman" w:eastAsiaTheme="minorEastAsia" w:hAnsi="Times New Roman" w:cs="Times New Roman"/>
          <w:bCs/>
          <w:sz w:val="24"/>
          <w:szCs w:val="24"/>
        </w:rPr>
        <w:t>atas, ketika pompa 1 dengan pe</w:t>
      </w:r>
      <w:r w:rsidR="00676512">
        <w:rPr>
          <w:rFonts w:ascii="Times New Roman" w:eastAsiaTheme="minorEastAsia" w:hAnsi="Times New Roman" w:cs="Times New Roman"/>
          <w:bCs/>
          <w:sz w:val="24"/>
          <w:szCs w:val="24"/>
        </w:rPr>
        <w:t>ngujian</w:t>
      </w:r>
      <w:r>
        <w:rPr>
          <w:rFonts w:ascii="Times New Roman" w:eastAsiaTheme="minorEastAsia" w:hAnsi="Times New Roman" w:cs="Times New Roman"/>
          <w:bCs/>
          <w:sz w:val="24"/>
          <w:szCs w:val="24"/>
        </w:rPr>
        <w:t xml:space="preserve"> secara single, m</w:t>
      </w:r>
      <w:r w:rsidR="00E938EB" w:rsidRPr="00E938EB">
        <w:rPr>
          <w:rFonts w:ascii="Times New Roman" w:eastAsiaTheme="minorEastAsia" w:hAnsi="Times New Roman" w:cs="Times New Roman"/>
          <w:bCs/>
          <w:sz w:val="24"/>
          <w:szCs w:val="24"/>
        </w:rPr>
        <w:t xml:space="preserve">aka </w:t>
      </w:r>
      <w:r w:rsidR="00E938EB" w:rsidRPr="001B0071">
        <w:rPr>
          <w:rFonts w:ascii="Times New Roman" w:eastAsiaTheme="minorEastAsia" w:hAnsi="Times New Roman" w:cs="Times New Roman"/>
          <w:bCs/>
          <w:i/>
          <w:iCs/>
          <w:sz w:val="24"/>
          <w:szCs w:val="24"/>
        </w:rPr>
        <w:t>pressure gauge</w:t>
      </w:r>
      <w:r w:rsidR="00E938EB" w:rsidRPr="00E938EB">
        <w:rPr>
          <w:rFonts w:ascii="Times New Roman" w:eastAsiaTheme="minorEastAsia" w:hAnsi="Times New Roman" w:cs="Times New Roman"/>
          <w:bCs/>
          <w:sz w:val="24"/>
          <w:szCs w:val="24"/>
        </w:rPr>
        <w:t xml:space="preserve"> yang digunakan untuk pompa 1, </w:t>
      </w:r>
      <w:r w:rsidR="000430C8">
        <w:rPr>
          <w:rFonts w:ascii="Times New Roman" w:eastAsiaTheme="minorEastAsia" w:hAnsi="Times New Roman" w:cs="Times New Roman"/>
          <w:bCs/>
          <w:sz w:val="24"/>
          <w:szCs w:val="24"/>
        </w:rPr>
        <w:t xml:space="preserve">cukup </w:t>
      </w:r>
      <w:r>
        <w:rPr>
          <w:rFonts w:ascii="Times New Roman" w:eastAsiaTheme="minorEastAsia" w:hAnsi="Times New Roman" w:cs="Times New Roman"/>
          <w:bCs/>
          <w:sz w:val="24"/>
          <w:szCs w:val="24"/>
        </w:rPr>
        <w:t>menggunakan kapasitas</w:t>
      </w:r>
      <w:r w:rsidR="00E938EB" w:rsidRPr="00E938EB">
        <w:rPr>
          <w:rFonts w:ascii="Times New Roman" w:eastAsiaTheme="minorEastAsia" w:hAnsi="Times New Roman" w:cs="Times New Roman"/>
          <w:bCs/>
          <w:sz w:val="24"/>
          <w:szCs w:val="24"/>
        </w:rPr>
        <w:t xml:space="preserve"> 4 bar. </w:t>
      </w:r>
      <w:r w:rsidR="000430C8">
        <w:rPr>
          <w:rFonts w:ascii="Times New Roman" w:eastAsiaTheme="minorEastAsia" w:hAnsi="Times New Roman" w:cs="Times New Roman"/>
          <w:bCs/>
          <w:sz w:val="24"/>
          <w:szCs w:val="24"/>
        </w:rPr>
        <w:t xml:space="preserve">Maka dipilih </w:t>
      </w:r>
      <w:r w:rsidR="000430C8" w:rsidRPr="00515093">
        <w:rPr>
          <w:rFonts w:ascii="Times New Roman" w:eastAsiaTheme="minorEastAsia" w:hAnsi="Times New Roman" w:cs="Times New Roman"/>
          <w:bCs/>
          <w:i/>
          <w:iCs/>
          <w:sz w:val="24"/>
          <w:szCs w:val="24"/>
        </w:rPr>
        <w:t>pressure gauge</w:t>
      </w:r>
      <w:r w:rsidR="000430C8">
        <w:rPr>
          <w:rFonts w:ascii="Times New Roman" w:eastAsiaTheme="minorEastAsia" w:hAnsi="Times New Roman" w:cs="Times New Roman"/>
          <w:bCs/>
          <w:sz w:val="24"/>
          <w:szCs w:val="24"/>
        </w:rPr>
        <w:t xml:space="preserve"> 4</w:t>
      </w:r>
      <w:r w:rsidR="00515093">
        <w:rPr>
          <w:rFonts w:ascii="Times New Roman" w:eastAsiaTheme="minorEastAsia" w:hAnsi="Times New Roman" w:cs="Times New Roman"/>
          <w:bCs/>
          <w:sz w:val="24"/>
          <w:szCs w:val="24"/>
        </w:rPr>
        <w:t xml:space="preserve"> </w:t>
      </w:r>
      <w:proofErr w:type="gramStart"/>
      <w:r w:rsidR="000430C8">
        <w:rPr>
          <w:rFonts w:ascii="Times New Roman" w:eastAsiaTheme="minorEastAsia" w:hAnsi="Times New Roman" w:cs="Times New Roman"/>
          <w:bCs/>
          <w:sz w:val="24"/>
          <w:szCs w:val="24"/>
        </w:rPr>
        <w:t>bar</w:t>
      </w:r>
      <w:proofErr w:type="gramEnd"/>
      <w:r w:rsidR="000430C8">
        <w:rPr>
          <w:rFonts w:ascii="Times New Roman" w:eastAsiaTheme="minorEastAsia" w:hAnsi="Times New Roman" w:cs="Times New Roman"/>
          <w:bCs/>
          <w:sz w:val="24"/>
          <w:szCs w:val="24"/>
        </w:rPr>
        <w:t>.</w:t>
      </w:r>
    </w:p>
    <w:p w14:paraId="0996DA2D" w14:textId="7B3CAC83" w:rsidR="00E938EB" w:rsidRPr="00E938EB" w:rsidRDefault="00D45532" w:rsidP="003914B7">
      <w:pP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br w:type="page"/>
      </w:r>
    </w:p>
    <w:p w14:paraId="15A99EE3" w14:textId="7F5C72AC" w:rsidR="00E938EB" w:rsidRPr="00E938EB" w:rsidRDefault="00E938EB" w:rsidP="003E2916">
      <w:pPr>
        <w:numPr>
          <w:ilvl w:val="0"/>
          <w:numId w:val="48"/>
        </w:numPr>
        <w:spacing w:line="360" w:lineRule="auto"/>
        <w:ind w:left="426" w:hanging="284"/>
        <w:contextualSpacing/>
        <w:jc w:val="both"/>
        <w:rPr>
          <w:rFonts w:ascii="Times New Roman" w:eastAsiaTheme="minorEastAsia" w:hAnsi="Times New Roman" w:cs="Times New Roman"/>
          <w:bCs/>
          <w:sz w:val="24"/>
          <w:szCs w:val="24"/>
          <w:lang w:val="en-ID"/>
        </w:rPr>
      </w:pPr>
      <w:bookmarkStart w:id="597" w:name="_Hlk76666381"/>
      <w:r w:rsidRPr="00E938EB">
        <w:rPr>
          <w:rFonts w:ascii="Times New Roman" w:eastAsiaTheme="minorEastAsia" w:hAnsi="Times New Roman" w:cs="Times New Roman"/>
          <w:bCs/>
          <w:sz w:val="24"/>
          <w:szCs w:val="24"/>
          <w:lang w:val="en-ID"/>
        </w:rPr>
        <w:lastRenderedPageBreak/>
        <w:t xml:space="preserve">Menghitung alat ukur tekan sisi keluar pompa </w:t>
      </w:r>
      <w:r w:rsidR="00A30CF4">
        <w:rPr>
          <w:rFonts w:ascii="Times New Roman" w:eastAsiaTheme="minorEastAsia" w:hAnsi="Times New Roman" w:cs="Times New Roman"/>
          <w:bCs/>
          <w:sz w:val="24"/>
          <w:szCs w:val="24"/>
          <w:lang w:val="en-ID"/>
        </w:rPr>
        <w:t xml:space="preserve">1 dan pompa </w:t>
      </w:r>
      <w:r w:rsidRPr="00E938EB">
        <w:rPr>
          <w:rFonts w:ascii="Times New Roman" w:eastAsiaTheme="minorEastAsia" w:hAnsi="Times New Roman" w:cs="Times New Roman"/>
          <w:bCs/>
          <w:sz w:val="24"/>
          <w:szCs w:val="24"/>
          <w:lang w:val="en-ID"/>
        </w:rPr>
        <w:t>2 disusun secara seri. Maka dapat dihitung menggunakan persamaan sebagai berikut:</w:t>
      </w:r>
    </w:p>
    <w:p w14:paraId="2741249C" w14:textId="51C071A3" w:rsidR="00E938EB" w:rsidRPr="00E938EB" w:rsidRDefault="00E938EB" w:rsidP="00E938EB">
      <w:pPr>
        <w:spacing w:line="360" w:lineRule="auto"/>
        <w:jc w:val="right"/>
        <w:rPr>
          <w:rFonts w:ascii="Times New Roman" w:eastAsiaTheme="minorEastAsia" w:hAnsi="Times New Roman" w:cs="Times New Roman"/>
          <w:bCs/>
          <w:sz w:val="24"/>
          <w:szCs w:val="24"/>
          <w:lang w:val="en-ID"/>
        </w:rPr>
      </w:pPr>
      <w:bookmarkStart w:id="598" w:name="_Hlk76629121"/>
      <w:bookmarkStart w:id="599" w:name="_Hlk75695468"/>
      <w:r w:rsidRPr="00E938EB">
        <w:rPr>
          <w:rFonts w:ascii="Times New Roman" w:eastAsiaTheme="minorEastAsia" w:hAnsi="Times New Roman" w:cs="Times New Roman"/>
          <w:bCs/>
          <w:sz w:val="24"/>
          <w:szCs w:val="24"/>
          <w:lang w:val="en-ID"/>
        </w:rPr>
        <w:t>(</w:t>
      </w:r>
      <w:bookmarkStart w:id="600" w:name="_Hlk76669281"/>
      <m:oMath>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H</m:t>
            </m:r>
          </m:e>
          <m:sub>
            <m:r>
              <w:rPr>
                <w:rFonts w:ascii="Cambria Math" w:eastAsiaTheme="minorEastAsia" w:hAnsi="Cambria Math" w:cs="Times New Roman"/>
                <w:sz w:val="24"/>
                <w:szCs w:val="24"/>
                <w:lang w:val="en-ID"/>
              </w:rPr>
              <m:t>d1</m:t>
            </m:r>
          </m:sub>
        </m:sSub>
        <w:bookmarkEnd w:id="598"/>
        <m:r>
          <w:rPr>
            <w:rFonts w:ascii="Cambria Math" w:eastAsiaTheme="minorEastAsia" w:hAnsi="Cambria Math" w:cs="Times New Roman"/>
            <w:sz w:val="24"/>
            <w:szCs w:val="24"/>
            <w:lang w:val="en-ID"/>
          </w:rPr>
          <m:t xml:space="preserve">+ </m:t>
        </m:r>
        <w:bookmarkStart w:id="601" w:name="_Hlk76629167"/>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H</m:t>
            </m:r>
          </m:e>
          <m:sub>
            <m:r>
              <w:rPr>
                <w:rFonts w:ascii="Cambria Math" w:eastAsiaTheme="minorEastAsia" w:hAnsi="Cambria Math" w:cs="Times New Roman"/>
                <w:sz w:val="24"/>
                <w:szCs w:val="24"/>
                <w:lang w:val="en-ID"/>
              </w:rPr>
              <m:t>s1</m:t>
            </m:r>
          </m:sub>
        </m:sSub>
        <w:bookmarkEnd w:id="601"/>
        <m:r>
          <w:rPr>
            <w:rFonts w:ascii="Cambria Math" w:eastAsiaTheme="minorEastAsia" w:hAnsi="Cambria Math" w:cs="Times New Roman"/>
            <w:sz w:val="24"/>
            <w:szCs w:val="24"/>
            <w:lang w:val="en-ID"/>
          </w:rPr>
          <m:t xml:space="preserve">+ </m:t>
        </m:r>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H</m:t>
            </m:r>
          </m:e>
          <m:sub>
            <m:r>
              <w:rPr>
                <w:rFonts w:ascii="Cambria Math" w:eastAsiaTheme="minorEastAsia" w:hAnsi="Cambria Math" w:cs="Times New Roman"/>
                <w:sz w:val="24"/>
                <w:szCs w:val="24"/>
                <w:lang w:val="en-ID"/>
              </w:rPr>
              <m:t>d2</m:t>
            </m:r>
          </m:sub>
        </m:sSub>
        <m:r>
          <w:rPr>
            <w:rFonts w:ascii="Cambria Math" w:eastAsiaTheme="minorEastAsia" w:hAnsi="Cambria Math" w:cs="Times New Roman"/>
            <w:sz w:val="24"/>
            <w:szCs w:val="24"/>
            <w:lang w:val="en-ID"/>
          </w:rPr>
          <m:t>-</m:t>
        </m:r>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H</m:t>
            </m:r>
          </m:e>
          <m:sub>
            <m:r>
              <w:rPr>
                <w:rFonts w:ascii="Cambria Math" w:eastAsiaTheme="minorEastAsia" w:hAnsi="Cambria Math" w:cs="Times New Roman"/>
                <w:sz w:val="24"/>
                <w:szCs w:val="24"/>
                <w:lang w:val="en-ID"/>
              </w:rPr>
              <m:t>l</m:t>
            </m:r>
          </m:sub>
        </m:sSub>
        <m:r>
          <w:rPr>
            <w:rFonts w:ascii="Cambria Math" w:eastAsiaTheme="minorEastAsia" w:hAnsi="Cambria Math" w:cs="Times New Roman"/>
            <w:sz w:val="24"/>
            <w:szCs w:val="24"/>
            <w:lang w:val="en-ID"/>
          </w:rPr>
          <m:t>) ρ</m:t>
        </m:r>
        <m:r>
          <m:rPr>
            <m:scr m:val="script"/>
          </m:rPr>
          <w:rPr>
            <w:rFonts w:ascii="Cambria Math" w:eastAsiaTheme="minorEastAsia" w:hAnsi="Cambria Math" w:cs="Times New Roman"/>
            <w:sz w:val="24"/>
            <w:szCs w:val="24"/>
            <w:lang w:val="en-ID"/>
          </w:rPr>
          <m:t xml:space="preserve">∙g= </m:t>
        </m:r>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PG</m:t>
            </m:r>
          </m:e>
          <m:sub>
            <m:r>
              <w:rPr>
                <w:rFonts w:ascii="Cambria Math" w:eastAsiaTheme="minorEastAsia" w:hAnsi="Cambria Math" w:cs="Times New Roman"/>
                <w:sz w:val="24"/>
                <w:szCs w:val="24"/>
                <w:lang w:val="en-ID"/>
              </w:rPr>
              <m:t>2</m:t>
            </m:r>
          </m:sub>
        </m:sSub>
      </m:oMath>
      <w:bookmarkEnd w:id="600"/>
      <w:r w:rsidRPr="00E938EB">
        <w:rPr>
          <w:rFonts w:ascii="Times New Roman" w:eastAsiaTheme="minorEastAsia" w:hAnsi="Times New Roman" w:cs="Times New Roman"/>
          <w:bCs/>
          <w:sz w:val="24"/>
          <w:szCs w:val="24"/>
          <w:lang w:val="en-ID"/>
        </w:rPr>
        <w:tab/>
      </w:r>
      <w:bookmarkEnd w:id="597"/>
      <w:r w:rsidRPr="00E938EB">
        <w:rPr>
          <w:rFonts w:ascii="Times New Roman" w:eastAsiaTheme="minorEastAsia" w:hAnsi="Times New Roman" w:cs="Times New Roman"/>
          <w:bCs/>
          <w:sz w:val="24"/>
          <w:szCs w:val="24"/>
          <w:lang w:val="en-ID"/>
        </w:rPr>
        <w:tab/>
      </w:r>
      <w:r w:rsidRPr="00E938EB">
        <w:rPr>
          <w:rFonts w:ascii="Times New Roman" w:eastAsiaTheme="minorEastAsia" w:hAnsi="Times New Roman" w:cs="Times New Roman"/>
          <w:bCs/>
          <w:sz w:val="24"/>
          <w:szCs w:val="24"/>
          <w:lang w:val="en-ID"/>
        </w:rPr>
        <w:tab/>
      </w:r>
      <w:r w:rsidRPr="00E938EB">
        <w:rPr>
          <w:rFonts w:ascii="Times New Roman" w:eastAsiaTheme="minorEastAsia" w:hAnsi="Times New Roman" w:cs="Times New Roman"/>
          <w:bCs/>
          <w:sz w:val="24"/>
          <w:szCs w:val="24"/>
          <w:lang w:val="en-ID"/>
        </w:rPr>
        <w:tab/>
        <w:t>(4.6)</w:t>
      </w:r>
    </w:p>
    <w:p w14:paraId="09264CB7" w14:textId="77777777" w:rsidR="00E938EB" w:rsidRPr="00E938EB" w:rsidRDefault="00E938EB" w:rsidP="00305962">
      <w:pPr>
        <w:spacing w:line="360" w:lineRule="auto"/>
        <w:ind w:left="426"/>
        <w:jc w:val="both"/>
        <w:rPr>
          <w:rFonts w:ascii="Times New Roman" w:eastAsiaTheme="minorEastAsia" w:hAnsi="Times New Roman" w:cs="Times New Roman"/>
          <w:bCs/>
          <w:sz w:val="24"/>
          <w:szCs w:val="24"/>
          <w:lang w:val="en-ID"/>
        </w:rPr>
      </w:pPr>
      <w:r w:rsidRPr="00E938EB">
        <w:rPr>
          <w:rFonts w:ascii="Times New Roman" w:eastAsiaTheme="minorEastAsia" w:hAnsi="Times New Roman" w:cs="Times New Roman"/>
          <w:bCs/>
          <w:sz w:val="24"/>
          <w:szCs w:val="24"/>
          <w:lang w:val="en-ID"/>
        </w:rPr>
        <w:t>Diketahui:</w:t>
      </w:r>
    </w:p>
    <w:p w14:paraId="1D59CC5E" w14:textId="7D44E60E" w:rsidR="00E938EB" w:rsidRPr="00E938EB" w:rsidRDefault="00A47B95" w:rsidP="00305962">
      <w:pPr>
        <w:spacing w:line="360" w:lineRule="auto"/>
        <w:ind w:left="426"/>
        <w:jc w:val="both"/>
        <w:rPr>
          <w:rFonts w:ascii="Times New Roman" w:eastAsiaTheme="minorEastAsia" w:hAnsi="Times New Roman" w:cs="Times New Roman"/>
          <w:bCs/>
          <w:sz w:val="24"/>
          <w:szCs w:val="24"/>
          <w:lang w:val="en-ID"/>
        </w:rPr>
      </w:pPr>
      <m:oMathPara>
        <m:oMathParaPr>
          <m:jc m:val="left"/>
        </m:oMathParaPr>
        <m:oMath>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H</m:t>
              </m:r>
            </m:e>
            <m:sub>
              <m:r>
                <w:rPr>
                  <w:rFonts w:ascii="Cambria Math" w:eastAsiaTheme="minorEastAsia" w:hAnsi="Cambria Math" w:cs="Times New Roman"/>
                  <w:sz w:val="24"/>
                  <w:szCs w:val="24"/>
                  <w:lang w:val="en-ID"/>
                </w:rPr>
                <m:t>d1</m:t>
              </m:r>
            </m:sub>
          </m:sSub>
          <m:r>
            <w:rPr>
              <w:rFonts w:ascii="Cambria Math" w:eastAsiaTheme="minorEastAsia" w:hAnsi="Times New Roman" w:cs="Times New Roman"/>
              <w:sz w:val="24"/>
              <w:szCs w:val="24"/>
              <w:lang w:val="en-ID"/>
            </w:rPr>
            <m:t>=</m:t>
          </m:r>
          <m:sSub>
            <m:sSubPr>
              <m:ctrlPr>
                <w:rPr>
                  <w:rFonts w:ascii="Cambria Math" w:eastAsiaTheme="minorEastAsia" w:hAnsi="Times New Roman" w:cs="Times New Roman"/>
                  <w:bCs/>
                  <w:i/>
                  <w:sz w:val="24"/>
                  <w:szCs w:val="24"/>
                  <w:lang w:val="en-ID"/>
                </w:rPr>
              </m:ctrlPr>
            </m:sSubPr>
            <m:e>
              <m:r>
                <w:rPr>
                  <w:rFonts w:ascii="Cambria Math" w:eastAsiaTheme="minorEastAsia" w:hAnsi="Times New Roman" w:cs="Times New Roman"/>
                  <w:sz w:val="24"/>
                  <w:szCs w:val="24"/>
                  <w:lang w:val="en-ID"/>
                </w:rPr>
                <m:t>H</m:t>
              </m:r>
            </m:e>
            <m:sub>
              <m:r>
                <w:rPr>
                  <w:rFonts w:ascii="Cambria Math" w:eastAsiaTheme="minorEastAsia" w:hAnsi="Times New Roman" w:cs="Times New Roman"/>
                  <w:sz w:val="24"/>
                  <w:szCs w:val="24"/>
                  <w:lang w:val="en-ID"/>
                </w:rPr>
                <m:t>d2</m:t>
              </m:r>
            </m:sub>
          </m:sSub>
          <m:r>
            <w:rPr>
              <w:rFonts w:ascii="Cambria Math" w:eastAsiaTheme="minorEastAsia" w:hAnsi="Times New Roman" w:cs="Times New Roman"/>
              <w:sz w:val="24"/>
              <w:szCs w:val="24"/>
              <w:lang w:val="en-ID"/>
            </w:rPr>
            <m:t>=20 m</m:t>
          </m:r>
        </m:oMath>
      </m:oMathPara>
    </w:p>
    <w:p w14:paraId="1901FB5B" w14:textId="066F35F2" w:rsidR="00E938EB" w:rsidRPr="00E938EB" w:rsidRDefault="00A47B95" w:rsidP="00305962">
      <w:pPr>
        <w:spacing w:line="360" w:lineRule="auto"/>
        <w:ind w:left="426"/>
        <w:jc w:val="both"/>
        <w:rPr>
          <w:rFonts w:ascii="Times New Roman" w:eastAsiaTheme="minorEastAsia" w:hAnsi="Times New Roman" w:cs="Times New Roman"/>
          <w:bCs/>
          <w:sz w:val="24"/>
          <w:szCs w:val="24"/>
          <w:lang w:val="en-ID"/>
        </w:rPr>
      </w:pPr>
      <m:oMathPara>
        <m:oMathParaPr>
          <m:jc m:val="left"/>
        </m:oMathParaPr>
        <m:oMath>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H</m:t>
              </m:r>
            </m:e>
            <m:sub>
              <m:r>
                <w:rPr>
                  <w:rFonts w:ascii="Cambria Math" w:eastAsiaTheme="minorEastAsia" w:hAnsi="Cambria Math" w:cs="Times New Roman"/>
                  <w:sz w:val="24"/>
                  <w:szCs w:val="24"/>
                  <w:lang w:val="en-ID"/>
                </w:rPr>
                <m:t>s1</m:t>
              </m:r>
            </m:sub>
          </m:sSub>
          <m:r>
            <w:rPr>
              <w:rFonts w:ascii="Cambria Math" w:eastAsiaTheme="minorEastAsia" w:hAnsi="Times New Roman" w:cs="Times New Roman"/>
              <w:sz w:val="24"/>
              <w:szCs w:val="24"/>
              <w:lang w:val="en-ID"/>
            </w:rPr>
            <m:t xml:space="preserve">    =9 m</m:t>
          </m:r>
        </m:oMath>
      </m:oMathPara>
    </w:p>
    <w:p w14:paraId="7C14974A" w14:textId="31D98A5D" w:rsidR="00E938EB" w:rsidRPr="00E938EB" w:rsidRDefault="00E938EB" w:rsidP="00305962">
      <w:pPr>
        <w:spacing w:line="360" w:lineRule="auto"/>
        <w:ind w:left="426"/>
        <w:jc w:val="both"/>
        <w:rPr>
          <w:rFonts w:ascii="Times New Roman" w:eastAsiaTheme="minorEastAsia" w:hAnsi="Times New Roman" w:cs="Times New Roman"/>
          <w:bCs/>
          <w:sz w:val="24"/>
          <w:szCs w:val="24"/>
          <w:lang w:val="en-ID"/>
        </w:rPr>
      </w:pPr>
      <m:oMath>
        <m:r>
          <w:rPr>
            <w:rFonts w:ascii="Cambria Math" w:eastAsiaTheme="minorEastAsia" w:hAnsi="Cambria Math" w:cs="Times New Roman"/>
            <w:sz w:val="24"/>
            <w:szCs w:val="24"/>
            <w:lang w:val="en-ID"/>
          </w:rPr>
          <m:t>L        =4,86 m</m:t>
        </m:r>
      </m:oMath>
      <w:r w:rsidRPr="00E938EB">
        <w:rPr>
          <w:rFonts w:ascii="Times New Roman" w:eastAsiaTheme="minorEastAsia" w:hAnsi="Times New Roman" w:cs="Times New Roman"/>
          <w:bCs/>
          <w:sz w:val="24"/>
          <w:szCs w:val="24"/>
          <w:lang w:val="en-ID"/>
        </w:rPr>
        <w:t xml:space="preserve"> (</w:t>
      </w:r>
      <w:proofErr w:type="gramStart"/>
      <w:r w:rsidRPr="00E938EB">
        <w:rPr>
          <w:rFonts w:ascii="Times New Roman" w:eastAsiaTheme="minorEastAsia" w:hAnsi="Times New Roman" w:cs="Times New Roman"/>
          <w:bCs/>
          <w:sz w:val="24"/>
          <w:szCs w:val="24"/>
          <w:lang w:val="en-ID"/>
        </w:rPr>
        <w:t>panjang</w:t>
      </w:r>
      <w:proofErr w:type="gramEnd"/>
      <w:r w:rsidRPr="00E938EB">
        <w:rPr>
          <w:rFonts w:ascii="Times New Roman" w:eastAsiaTheme="minorEastAsia" w:hAnsi="Times New Roman" w:cs="Times New Roman"/>
          <w:bCs/>
          <w:sz w:val="24"/>
          <w:szCs w:val="24"/>
          <w:lang w:val="en-ID"/>
        </w:rPr>
        <w:t xml:space="preserve"> keseluruhan pipa pada pompa 1 dan 2 rangkain seri)</w:t>
      </w:r>
    </w:p>
    <w:p w14:paraId="6689DF97" w14:textId="4C9B4484" w:rsidR="00B220D0" w:rsidRDefault="00A47B95" w:rsidP="00305962">
      <w:pPr>
        <w:spacing w:line="360" w:lineRule="auto"/>
        <w:ind w:left="426"/>
        <w:jc w:val="both"/>
        <w:rPr>
          <w:rFonts w:ascii="Times New Roman" w:eastAsiaTheme="minorEastAsia" w:hAnsi="Times New Roman" w:cs="Times New Roman"/>
          <w:bCs/>
          <w:sz w:val="24"/>
          <w:szCs w:val="24"/>
          <w:lang w:val="en-ID"/>
        </w:rPr>
      </w:pPr>
      <m:oMath>
        <m:sSub>
          <m:sSubPr>
            <m:ctrlPr>
              <w:rPr>
                <w:rFonts w:ascii="Cambria Math" w:eastAsiaTheme="minorEastAsia" w:hAnsi="Cambria Math" w:cs="Times New Roman"/>
                <w:bCs/>
                <w:i/>
                <w:sz w:val="24"/>
                <w:szCs w:val="24"/>
                <w:lang w:val="id-ID"/>
              </w:rPr>
            </m:ctrlPr>
          </m:sSubPr>
          <m:e>
            <m:r>
              <w:rPr>
                <w:rFonts w:ascii="Cambria Math" w:eastAsiaTheme="minorEastAsia" w:hAnsi="Cambria Math" w:cs="Times New Roman"/>
                <w:sz w:val="24"/>
                <w:szCs w:val="24"/>
                <w:lang w:val="id-ID"/>
              </w:rPr>
              <m:t>Q</m:t>
            </m:r>
          </m:e>
          <m:sub>
            <m:r>
              <w:rPr>
                <w:rFonts w:ascii="Cambria Math" w:eastAsiaTheme="minorEastAsia" w:hAnsi="Cambria Math" w:cs="Times New Roman"/>
                <w:sz w:val="24"/>
                <w:szCs w:val="24"/>
                <w:lang w:val="id-ID"/>
              </w:rPr>
              <m:t>max</m:t>
            </m:r>
          </m:sub>
        </m:sSub>
        <m:r>
          <w:rPr>
            <w:rFonts w:ascii="Cambria Math" w:eastAsiaTheme="minorEastAsia" w:hAnsi="Cambria Math" w:cs="Times New Roman"/>
            <w:sz w:val="24"/>
            <w:szCs w:val="24"/>
            <w:lang w:val="id-ID"/>
          </w:rPr>
          <m:t xml:space="preserve">= </m:t>
        </m:r>
        <m:r>
          <w:rPr>
            <w:rFonts w:ascii="Cambria Math" w:eastAsiaTheme="minorEastAsia" w:hAnsi="Cambria Math" w:cs="Times New Roman"/>
            <w:sz w:val="24"/>
            <w:szCs w:val="24"/>
          </w:rPr>
          <m:t>18</m:t>
        </m:r>
        <m:r>
          <w:rPr>
            <w:rFonts w:ascii="Cambria Math" w:eastAsiaTheme="minorEastAsia" w:hAnsi="Cambria Math" w:cs="Times New Roman"/>
            <w:sz w:val="24"/>
            <w:szCs w:val="24"/>
            <w:lang w:val="id-ID"/>
          </w:rPr>
          <m:t xml:space="preserve"> L/menit</m:t>
        </m:r>
        <m:r>
          <w:rPr>
            <w:rFonts w:ascii="Cambria Math" w:eastAsiaTheme="minorEastAsia" w:hAnsi="Cambria Math" w:cs="Times New Roman"/>
            <w:sz w:val="24"/>
            <w:szCs w:val="24"/>
            <w:lang w:val="en-ID"/>
          </w:rPr>
          <m:t xml:space="preserve"> = </m:t>
        </m:r>
        <m:r>
          <w:rPr>
            <w:rFonts w:ascii="Cambria Math" w:eastAsiaTheme="minorEastAsia" w:hAnsi="Cambria Math" w:cs="Times New Roman"/>
            <w:sz w:val="24"/>
            <w:szCs w:val="24"/>
            <w:lang w:val="id-ID"/>
          </w:rPr>
          <m:t>0.00</m:t>
        </m:r>
        <m:r>
          <w:rPr>
            <w:rFonts w:ascii="Cambria Math" w:eastAsiaTheme="minorEastAsia" w:hAnsi="Cambria Math" w:cs="Times New Roman"/>
            <w:sz w:val="24"/>
            <w:szCs w:val="24"/>
          </w:rPr>
          <m:t>03</m:t>
        </m:r>
        <m:r>
          <w:rPr>
            <w:rFonts w:ascii="Cambria Math" w:eastAsiaTheme="minorEastAsia" w:hAnsi="Cambria Math" w:cs="Times New Roman"/>
            <w:sz w:val="24"/>
            <w:szCs w:val="24"/>
            <w:lang w:val="id-ID"/>
          </w:rPr>
          <m:t xml:space="preserve"> m³/s</m:t>
        </m:r>
      </m:oMath>
      <w:r w:rsidR="00B220D0" w:rsidRPr="00B220D0">
        <w:rPr>
          <w:rFonts w:ascii="Times New Roman" w:eastAsiaTheme="minorEastAsia" w:hAnsi="Times New Roman" w:cs="Times New Roman"/>
          <w:bCs/>
          <w:sz w:val="24"/>
          <w:szCs w:val="24"/>
          <w:lang w:val="en-ID"/>
        </w:rPr>
        <w:t xml:space="preserve"> (</w:t>
      </w:r>
      <w:proofErr w:type="gramStart"/>
      <w:r w:rsidR="00B220D0" w:rsidRPr="00B220D0">
        <w:rPr>
          <w:rFonts w:ascii="Times New Roman" w:eastAsiaTheme="minorEastAsia" w:hAnsi="Times New Roman" w:cs="Times New Roman"/>
          <w:bCs/>
          <w:sz w:val="24"/>
          <w:szCs w:val="24"/>
          <w:lang w:val="en-ID"/>
        </w:rPr>
        <w:t>spesifikasi</w:t>
      </w:r>
      <w:proofErr w:type="gramEnd"/>
      <w:r w:rsidR="00B220D0" w:rsidRPr="00B220D0">
        <w:rPr>
          <w:rFonts w:ascii="Times New Roman" w:eastAsiaTheme="minorEastAsia" w:hAnsi="Times New Roman" w:cs="Times New Roman"/>
          <w:bCs/>
          <w:sz w:val="24"/>
          <w:szCs w:val="24"/>
          <w:lang w:val="en-ID"/>
        </w:rPr>
        <w:t xml:space="preserve"> pompa 1 dan 2)</w:t>
      </w:r>
    </w:p>
    <w:p w14:paraId="7BA0617A" w14:textId="1CDAED14" w:rsidR="00B220D0" w:rsidRDefault="00A47B95" w:rsidP="00305962">
      <w:pPr>
        <w:spacing w:line="360" w:lineRule="auto"/>
        <w:ind w:left="426"/>
        <w:jc w:val="both"/>
        <w:rPr>
          <w:rFonts w:ascii="Times New Roman" w:eastAsiaTheme="minorEastAsia" w:hAnsi="Times New Roman" w:cs="Times New Roman"/>
          <w:bCs/>
          <w:i/>
          <w:iCs/>
          <w:sz w:val="24"/>
          <w:szCs w:val="24"/>
          <w:lang w:val="id-ID"/>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1,2</m:t>
            </m:r>
          </m:sub>
        </m:sSub>
      </m:oMath>
      <w:r w:rsidR="00B220D0" w:rsidRPr="00B220D0">
        <w:rPr>
          <w:rFonts w:ascii="Times New Roman" w:eastAsiaTheme="minorEastAsia" w:hAnsi="Times New Roman" w:cs="Times New Roman"/>
          <w:bCs/>
          <w:sz w:val="24"/>
          <w:szCs w:val="24"/>
          <w:lang w:val="id-ID"/>
        </w:rPr>
        <w:t xml:space="preserve"> </w:t>
      </w:r>
      <w:r w:rsidR="0024420D">
        <w:rPr>
          <w:rFonts w:ascii="Times New Roman" w:eastAsiaTheme="minorEastAsia" w:hAnsi="Times New Roman" w:cs="Times New Roman"/>
          <w:bCs/>
          <w:sz w:val="24"/>
          <w:szCs w:val="24"/>
          <w:lang w:val="en-ID"/>
        </w:rPr>
        <w:t xml:space="preserve">   </w:t>
      </w:r>
      <w:r w:rsidR="00B220D0" w:rsidRPr="00B220D0">
        <w:rPr>
          <w:rFonts w:ascii="Times New Roman" w:eastAsiaTheme="minorEastAsia" w:hAnsi="Times New Roman" w:cs="Times New Roman"/>
          <w:bCs/>
          <w:sz w:val="24"/>
          <w:szCs w:val="24"/>
          <w:lang w:val="id-ID"/>
        </w:rPr>
        <w:t xml:space="preserve">= </w:t>
      </w:r>
      <w:r w:rsidR="00B220D0" w:rsidRPr="00B220D0">
        <w:rPr>
          <w:rFonts w:ascii="Times New Roman" w:eastAsiaTheme="minorEastAsia" w:hAnsi="Times New Roman" w:cs="Times New Roman"/>
          <w:bCs/>
          <w:sz w:val="24"/>
          <w:szCs w:val="24"/>
        </w:rPr>
        <w:t>0</w:t>
      </w:r>
      <w:r w:rsidR="00B220D0" w:rsidRPr="00B220D0">
        <w:rPr>
          <w:rFonts w:ascii="Times New Roman" w:eastAsiaTheme="minorEastAsia" w:hAnsi="Times New Roman" w:cs="Times New Roman"/>
          <w:bCs/>
          <w:sz w:val="24"/>
          <w:szCs w:val="24"/>
          <w:lang w:val="id-ID"/>
        </w:rPr>
        <w:t>,</w:t>
      </w:r>
      <w:r w:rsidR="00B220D0" w:rsidRPr="00B220D0">
        <w:rPr>
          <w:rFonts w:ascii="Times New Roman" w:eastAsiaTheme="minorEastAsia" w:hAnsi="Times New Roman" w:cs="Times New Roman"/>
          <w:bCs/>
          <w:sz w:val="24"/>
          <w:szCs w:val="24"/>
        </w:rPr>
        <w:t>59</w:t>
      </w:r>
      <w:r w:rsidR="00B220D0" w:rsidRPr="00B220D0">
        <w:rPr>
          <w:rFonts w:ascii="Times New Roman" w:eastAsiaTheme="minorEastAsia" w:hAnsi="Times New Roman" w:cs="Times New Roman"/>
          <w:bCs/>
          <w:sz w:val="24"/>
          <w:szCs w:val="24"/>
          <w:lang w:val="id-ID"/>
        </w:rPr>
        <w:t xml:space="preserve"> m/</w:t>
      </w:r>
      <w:r w:rsidR="00B220D0" w:rsidRPr="00B220D0">
        <w:rPr>
          <w:rFonts w:ascii="Times New Roman" w:eastAsiaTheme="minorEastAsia" w:hAnsi="Times New Roman" w:cs="Times New Roman"/>
          <w:bCs/>
          <w:i/>
          <w:iCs/>
          <w:sz w:val="24"/>
          <w:szCs w:val="24"/>
          <w:lang w:val="id-ID"/>
        </w:rPr>
        <w:t>s</w:t>
      </w:r>
    </w:p>
    <w:p w14:paraId="1A5BA76C" w14:textId="40038253" w:rsidR="00432761" w:rsidRPr="00432761" w:rsidRDefault="00A47B95" w:rsidP="00305962">
      <w:pPr>
        <w:spacing w:line="360" w:lineRule="auto"/>
        <w:ind w:left="426"/>
        <w:jc w:val="both"/>
        <w:rPr>
          <w:rFonts w:ascii="Times New Roman" w:eastAsiaTheme="minorEastAsia" w:hAnsi="Times New Roman" w:cs="Times New Roman"/>
          <w:b/>
          <w:bCs/>
          <w:sz w:val="24"/>
          <w:szCs w:val="24"/>
          <w:lang w:val="id-ID"/>
        </w:rPr>
      </w:pPr>
      <m:oMathPara>
        <m:oMathParaPr>
          <m:jc m:val="left"/>
        </m:oMathParaP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Vd</m:t>
              </m:r>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=0,019 m</m:t>
          </m:r>
        </m:oMath>
      </m:oMathPara>
    </w:p>
    <w:p w14:paraId="7063FCB6" w14:textId="04A03B28" w:rsidR="00AD0216" w:rsidRDefault="00AD0216" w:rsidP="00305962">
      <w:pPr>
        <w:spacing w:line="360" w:lineRule="auto"/>
        <w:ind w:left="426" w:firstLine="567"/>
        <w:jc w:val="both"/>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 xml:space="preserve">Menghitung </w:t>
      </w:r>
      <w:r w:rsidRPr="00AD0216">
        <w:rPr>
          <w:rFonts w:ascii="Times New Roman" w:eastAsiaTheme="minorEastAsia" w:hAnsi="Times New Roman" w:cs="Times New Roman"/>
          <w:bCs/>
          <w:i/>
          <w:iCs/>
          <w:sz w:val="24"/>
          <w:szCs w:val="24"/>
          <w:lang w:val="en-ID"/>
        </w:rPr>
        <w:t>head loss mayor</w:t>
      </w:r>
      <w:r>
        <w:rPr>
          <w:rFonts w:ascii="Times New Roman" w:eastAsiaTheme="minorEastAsia" w:hAnsi="Times New Roman" w:cs="Times New Roman"/>
          <w:bCs/>
          <w:i/>
          <w:iCs/>
          <w:sz w:val="24"/>
          <w:szCs w:val="24"/>
          <w:lang w:val="en-ID"/>
        </w:rPr>
        <w:t xml:space="preserve"> </w:t>
      </w:r>
      <w:r>
        <w:rPr>
          <w:rFonts w:ascii="Times New Roman" w:eastAsiaTheme="minorEastAsia" w:hAnsi="Times New Roman" w:cs="Times New Roman"/>
          <w:bCs/>
          <w:sz w:val="24"/>
          <w:szCs w:val="24"/>
          <w:lang w:val="en-ID"/>
        </w:rPr>
        <w:t xml:space="preserve">menggunakan metode persamaan </w:t>
      </w:r>
      <w:r w:rsidRPr="000430C8">
        <w:rPr>
          <w:rFonts w:ascii="Times New Roman" w:eastAsiaTheme="minorEastAsia" w:hAnsi="Times New Roman" w:cs="Times New Roman"/>
          <w:bCs/>
          <w:i/>
          <w:iCs/>
          <w:sz w:val="24"/>
          <w:szCs w:val="24"/>
          <w:lang w:val="en-ID"/>
        </w:rPr>
        <w:t>Hazen William</w:t>
      </w:r>
      <w:r>
        <w:rPr>
          <w:rFonts w:ascii="Times New Roman" w:eastAsiaTheme="minorEastAsia" w:hAnsi="Times New Roman" w:cs="Times New Roman"/>
          <w:bCs/>
          <w:sz w:val="24"/>
          <w:szCs w:val="24"/>
          <w:lang w:val="en-ID"/>
        </w:rPr>
        <w:t xml:space="preserve"> sebagai berikut:</w:t>
      </w:r>
    </w:p>
    <w:p w14:paraId="4A962987" w14:textId="2080CC81" w:rsidR="00BB4453" w:rsidRPr="00BB4453" w:rsidRDefault="00A47B95" w:rsidP="00305962">
      <w:pPr>
        <w:ind w:left="426"/>
        <w:rPr>
          <w:rFonts w:ascii="Times New Roman" w:eastAsiaTheme="minorEastAsia" w:hAnsi="Times New Roman" w:cs="Times New Roman"/>
          <w:bCs/>
          <w:sz w:val="24"/>
          <w:szCs w:val="24"/>
        </w:rPr>
      </w:pPr>
      <m:oMathPara>
        <m:oMathParaPr>
          <m:jc m:val="left"/>
        </m:oMathParaP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l</m:t>
              </m:r>
            </m:sub>
          </m:sSub>
          <m:r>
            <w:rPr>
              <w:rFonts w:ascii="Cambria Math" w:eastAsiaTheme="minorEastAsia" w:hAnsi="Cambria Math" w:cs="Times New Roman"/>
              <w:sz w:val="24"/>
              <w:szCs w:val="24"/>
            </w:rPr>
            <m:t>=</m:t>
          </m:r>
          <m:sSup>
            <m:sSupPr>
              <m:ctrlPr>
                <w:rPr>
                  <w:rFonts w:ascii="Cambria Math" w:eastAsiaTheme="minorEastAsia" w:hAnsi="Cambria Math" w:cs="Times New Roman"/>
                  <w:bCs/>
                  <w:i/>
                  <w:sz w:val="24"/>
                  <w:szCs w:val="24"/>
                </w:rPr>
              </m:ctrlPr>
            </m:sSupPr>
            <m:e>
              <m:d>
                <m:dPr>
                  <m:begChr m:val="["/>
                  <m:endChr m:val="]"/>
                  <m:ctrlPr>
                    <w:rPr>
                      <w:rFonts w:ascii="Cambria Math" w:eastAsiaTheme="minorEastAsia" w:hAnsi="Cambria Math" w:cs="Times New Roman"/>
                      <w:bCs/>
                      <w:i/>
                      <w:sz w:val="24"/>
                      <w:szCs w:val="24"/>
                    </w:rPr>
                  </m:ctrlPr>
                </m:dPr>
                <m:e>
                  <m:f>
                    <m:fPr>
                      <m:ctrlPr>
                        <w:rPr>
                          <w:rFonts w:ascii="Cambria Math" w:eastAsiaTheme="minorEastAsia" w:hAnsi="Cambria Math" w:cs="Times New Roman"/>
                          <w:bCs/>
                          <w:i/>
                          <w:sz w:val="24"/>
                          <w:szCs w:val="24"/>
                        </w:rPr>
                      </m:ctrlPr>
                    </m:fPr>
                    <m:num>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0,0003</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lang w:val="id-ID"/>
                        </w:rPr>
                        <m:t xml:space="preserve"> m³/s</m:t>
                      </m:r>
                    </m:num>
                    <m:den>
                      <m:r>
                        <w:rPr>
                          <w:rFonts w:ascii="Cambria Math" w:eastAsiaTheme="minorEastAsia" w:hAnsi="Cambria Math" w:cs="Times New Roman"/>
                          <w:sz w:val="24"/>
                          <w:szCs w:val="24"/>
                        </w:rPr>
                        <m:t>0,2785∙120∙</m:t>
                      </m:r>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(0,0254 m)</m:t>
                          </m:r>
                        </m:e>
                        <m:sup>
                          <m:r>
                            <w:rPr>
                              <w:rFonts w:ascii="Cambria Math" w:eastAsiaTheme="minorEastAsia" w:hAnsi="Cambria Math" w:cs="Times New Roman"/>
                              <w:sz w:val="24"/>
                              <w:szCs w:val="24"/>
                            </w:rPr>
                            <m:t>2,63</m:t>
                          </m:r>
                        </m:sup>
                      </m:sSup>
                    </m:den>
                  </m:f>
                </m:e>
              </m:d>
            </m:e>
            <m:sup>
              <m:r>
                <w:rPr>
                  <w:rFonts w:ascii="Cambria Math" w:eastAsiaTheme="minorEastAsia" w:hAnsi="Cambria Math" w:cs="Times New Roman"/>
                  <w:sz w:val="24"/>
                  <w:szCs w:val="24"/>
                </w:rPr>
                <m:t>1,85</m:t>
              </m:r>
            </m:sup>
          </m:sSup>
          <m:r>
            <w:rPr>
              <w:rFonts w:ascii="Cambria Math" w:eastAsiaTheme="minorEastAsia" w:hAnsi="Cambria Math" w:cs="Times New Roman"/>
              <w:sz w:val="24"/>
              <w:szCs w:val="24"/>
            </w:rPr>
            <m:t xml:space="preserve">∙4,86 m  </m:t>
          </m:r>
        </m:oMath>
      </m:oMathPara>
    </w:p>
    <w:p w14:paraId="120A0EF4" w14:textId="2C086EB0" w:rsidR="00AD0216" w:rsidRPr="004C6632" w:rsidRDefault="00A47B95" w:rsidP="00305962">
      <w:pPr>
        <w:ind w:left="426"/>
        <w:rPr>
          <w:rFonts w:ascii="Times New Roman" w:eastAsiaTheme="minorEastAsia" w:hAnsi="Times New Roman" w:cs="Times New Roman"/>
          <w:bCs/>
          <w:sz w:val="24"/>
          <w:szCs w:val="24"/>
          <w:lang w:val="en-ID"/>
        </w:rPr>
      </w:pPr>
      <m:oMathPara>
        <m:oMathParaPr>
          <m:jc m:val="left"/>
        </m:oMathParaP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l</m:t>
              </m:r>
            </m:sub>
          </m:sSub>
          <m:r>
            <w:rPr>
              <w:rFonts w:ascii="Cambria Math" w:eastAsiaTheme="minorEastAsia" w:hAnsi="Cambria Math" w:cs="Times New Roman"/>
              <w:sz w:val="24"/>
              <w:szCs w:val="24"/>
            </w:rPr>
            <m:t>=0,25m</m:t>
          </m:r>
        </m:oMath>
      </m:oMathPara>
    </w:p>
    <w:p w14:paraId="5DE046A5" w14:textId="77777777" w:rsidR="003403A4" w:rsidRPr="003403A4" w:rsidRDefault="003403A4" w:rsidP="00305962">
      <w:pPr>
        <w:spacing w:line="360" w:lineRule="auto"/>
        <w:ind w:left="426"/>
        <w:jc w:val="both"/>
        <w:rPr>
          <w:rFonts w:ascii="Times New Roman" w:eastAsiaTheme="minorEastAsia" w:hAnsi="Times New Roman" w:cs="Times New Roman"/>
          <w:bCs/>
          <w:sz w:val="24"/>
          <w:szCs w:val="24"/>
        </w:rPr>
      </w:pPr>
      <w:r w:rsidRPr="003403A4">
        <w:rPr>
          <w:rFonts w:ascii="Times New Roman" w:eastAsiaTheme="minorEastAsia" w:hAnsi="Times New Roman" w:cs="Times New Roman"/>
          <w:bCs/>
          <w:sz w:val="24"/>
          <w:szCs w:val="24"/>
        </w:rPr>
        <w:t>Menghitung head kecepatan keluar adalah sebagai berikut:</w:t>
      </w:r>
    </w:p>
    <w:p w14:paraId="7E22D123" w14:textId="26955D2E" w:rsidR="003914B7" w:rsidRPr="00AB01A2" w:rsidRDefault="00A47B95" w:rsidP="00703C0F">
      <w:pPr>
        <w:spacing w:line="360" w:lineRule="auto"/>
        <w:ind w:left="709"/>
        <w:jc w:val="both"/>
        <w:rPr>
          <w:rFonts w:ascii="Times New Roman" w:eastAsiaTheme="minorEastAsia" w:hAnsi="Times New Roman" w:cs="Times New Roman"/>
          <w:i/>
          <w:sz w:val="24"/>
          <w:szCs w:val="24"/>
        </w:rPr>
      </w:pPr>
      <m:oMathPara>
        <m:oMathParaPr>
          <m:jc m:val="left"/>
        </m:oMathParaPr>
        <m:oMath>
          <m:f>
            <m:fPr>
              <m:ctrlPr>
                <w:rPr>
                  <w:rFonts w:ascii="Cambria Math" w:eastAsiaTheme="minorEastAsia" w:hAnsi="Cambria Math" w:cs="Times New Roman"/>
                  <w:bCs/>
                  <w:i/>
                  <w:sz w:val="24"/>
                  <w:szCs w:val="24"/>
                </w:rPr>
              </m:ctrlPr>
            </m:fPr>
            <m:num>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t>
                  </m:r>
                  <w:bookmarkStart w:id="602" w:name="_Hlk77845726"/>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Vd</m:t>
                      </m:r>
                    </m:e>
                    <m:sub>
                      <m:r>
                        <w:rPr>
                          <w:rFonts w:ascii="Cambria Math" w:eastAsiaTheme="minorEastAsia" w:hAnsi="Cambria Math" w:cs="Times New Roman"/>
                          <w:sz w:val="24"/>
                          <w:szCs w:val="24"/>
                        </w:rPr>
                        <m:t>1</m:t>
                      </m:r>
                    </m:sub>
                  </m:sSub>
                  <w:bookmarkEnd w:id="602"/>
                  <m:r>
                    <w:rPr>
                      <w:rFonts w:ascii="Cambria Math" w:eastAsiaTheme="minorEastAsia" w:hAnsi="Cambria Math" w:cs="Times New Roman"/>
                      <w:sz w:val="24"/>
                      <w:szCs w:val="24"/>
                    </w:rPr>
                    <m:t>+</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Vd</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2∙g</m:t>
              </m:r>
            </m:den>
          </m:f>
          <m:r>
            <w:rPr>
              <w:rFonts w:ascii="Cambria Math" w:eastAsiaTheme="minorEastAsia" w:hAnsi="Cambria Math" w:cs="Times New Roman"/>
              <w:sz w:val="24"/>
              <w:szCs w:val="24"/>
            </w:rPr>
            <m:t>=</m:t>
          </m:r>
          <m:f>
            <m:fPr>
              <m:ctrlPr>
                <w:rPr>
                  <w:rFonts w:ascii="Cambria Math" w:eastAsiaTheme="minorEastAsia" w:hAnsi="Cambria Math" w:cs="Times New Roman"/>
                  <w:bCs/>
                  <w:i/>
                  <w:sz w:val="24"/>
                  <w:szCs w:val="24"/>
                </w:rPr>
              </m:ctrlPr>
            </m:fPr>
            <m:num>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(0,019+0,019)</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lang w:val="id-ID"/>
                </w:rPr>
                <m:t>m/s</m:t>
              </m:r>
            </m:num>
            <m:den>
              <m:r>
                <w:rPr>
                  <w:rFonts w:ascii="Cambria Math" w:eastAsiaTheme="minorEastAsia" w:hAnsi="Cambria Math" w:cs="Times New Roman"/>
                  <w:sz w:val="24"/>
                  <w:szCs w:val="24"/>
                </w:rPr>
                <m:t>2∙9,8</m:t>
              </m:r>
              <m:r>
                <w:rPr>
                  <w:rFonts w:ascii="Cambria Math" w:eastAsiaTheme="minorEastAsia" w:hAnsi="Cambria Math" w:cs="Times New Roman"/>
                  <w:sz w:val="24"/>
                  <w:szCs w:val="24"/>
                  <w:lang w:val="id-ID"/>
                </w:rPr>
                <m:t>m/s</m:t>
              </m:r>
            </m:den>
          </m:f>
          <m:r>
            <w:rPr>
              <w:rFonts w:ascii="Cambria Math" w:eastAsiaTheme="minorEastAsia" w:hAnsi="Cambria Math" w:cs="Times New Roman"/>
              <w:sz w:val="24"/>
              <w:szCs w:val="24"/>
            </w:rPr>
            <m:t>=0,00007 m</m:t>
          </m:r>
        </m:oMath>
      </m:oMathPara>
    </w:p>
    <w:p w14:paraId="585CD259" w14:textId="1D2278B3" w:rsidR="005E7591" w:rsidRPr="0035713F" w:rsidRDefault="0035713F" w:rsidP="00A055F7">
      <w:pPr>
        <w:spacing w:line="360" w:lineRule="auto"/>
        <w:ind w:firstLine="709"/>
        <w:jc w:val="both"/>
        <w:rPr>
          <w:rFonts w:ascii="Times New Roman" w:hAnsi="Times New Roman" w:cs="Times New Roman"/>
          <w:color w:val="000000" w:themeColor="text1"/>
          <w:sz w:val="24"/>
          <w:szCs w:val="24"/>
        </w:rPr>
      </w:pPr>
      <w:bookmarkStart w:id="603" w:name="_Hlk78574669"/>
      <w:bookmarkStart w:id="604" w:name="_Toc77382271"/>
      <w:r>
        <w:rPr>
          <w:rFonts w:ascii="Times New Roman" w:hAnsi="Times New Roman" w:cs="Times New Roman"/>
          <w:color w:val="000000" w:themeColor="text1"/>
          <w:sz w:val="24"/>
          <w:szCs w:val="24"/>
        </w:rPr>
        <w:t xml:space="preserve">Rangkaian seri saat katup terbuka penuh pada pompa 1 dan 2 terdapat </w:t>
      </w:r>
      <w:r w:rsidRPr="0035713F">
        <w:rPr>
          <w:rFonts w:ascii="Times New Roman" w:hAnsi="Times New Roman" w:cs="Times New Roman"/>
          <w:i/>
          <w:iCs/>
          <w:color w:val="000000" w:themeColor="text1"/>
          <w:sz w:val="24"/>
          <w:szCs w:val="24"/>
        </w:rPr>
        <w:t>minor head loss</w:t>
      </w:r>
      <w:r>
        <w:rPr>
          <w:rFonts w:ascii="Times New Roman" w:hAnsi="Times New Roman" w:cs="Times New Roman"/>
          <w:color w:val="000000" w:themeColor="text1"/>
          <w:sz w:val="24"/>
          <w:szCs w:val="24"/>
        </w:rPr>
        <w:t xml:space="preserve"> yang disebabkan oleh komponen pada instalasi pipa yang dilalui oleh aliran fluida. Sehingga dapat dihitung besar </w:t>
      </w:r>
      <w:r w:rsidRPr="0035713F">
        <w:rPr>
          <w:rFonts w:ascii="Times New Roman" w:hAnsi="Times New Roman" w:cs="Times New Roman"/>
          <w:i/>
          <w:iCs/>
          <w:color w:val="000000" w:themeColor="text1"/>
          <w:sz w:val="24"/>
          <w:szCs w:val="24"/>
        </w:rPr>
        <w:t>minor head loss</w:t>
      </w:r>
      <w:r>
        <w:rPr>
          <w:rFonts w:ascii="Times New Roman" w:hAnsi="Times New Roman" w:cs="Times New Roman"/>
          <w:color w:val="000000" w:themeColor="text1"/>
          <w:sz w:val="24"/>
          <w:szCs w:val="24"/>
        </w:rPr>
        <w:t xml:space="preserve"> pada tabel 4.6 </w:t>
      </w:r>
      <w:bookmarkEnd w:id="603"/>
      <w:r w:rsidR="005E7591">
        <w:rPr>
          <w:rFonts w:ascii="Times New Roman" w:hAnsi="Times New Roman" w:cs="Times New Roman"/>
          <w:i/>
          <w:iCs/>
          <w:color w:val="000000" w:themeColor="text1"/>
          <w:sz w:val="24"/>
          <w:szCs w:val="24"/>
        </w:rPr>
        <w:br w:type="page"/>
      </w:r>
    </w:p>
    <w:p w14:paraId="4C4D7CDE" w14:textId="6F65542F" w:rsidR="00332414" w:rsidRPr="00275ED2" w:rsidRDefault="00275ED2" w:rsidP="00275ED2">
      <w:pPr>
        <w:pStyle w:val="Caption"/>
        <w:spacing w:line="360" w:lineRule="auto"/>
        <w:jc w:val="center"/>
        <w:rPr>
          <w:rFonts w:ascii="Times New Roman" w:eastAsiaTheme="minorEastAsia" w:hAnsi="Times New Roman" w:cs="Times New Roman"/>
          <w:bCs/>
          <w:i w:val="0"/>
          <w:iCs w:val="0"/>
          <w:color w:val="000000" w:themeColor="text1"/>
          <w:sz w:val="24"/>
          <w:szCs w:val="24"/>
          <w:lang w:val="en-ID"/>
        </w:rPr>
      </w:pPr>
      <w:r w:rsidRPr="00275ED2">
        <w:rPr>
          <w:rFonts w:ascii="Times New Roman" w:hAnsi="Times New Roman" w:cs="Times New Roman"/>
          <w:i w:val="0"/>
          <w:iCs w:val="0"/>
          <w:color w:val="000000" w:themeColor="text1"/>
          <w:sz w:val="24"/>
          <w:szCs w:val="24"/>
        </w:rPr>
        <w:lastRenderedPageBreak/>
        <w:t xml:space="preserve">Tabel 4. </w:t>
      </w:r>
      <w:r w:rsidRPr="00275ED2">
        <w:rPr>
          <w:rFonts w:ascii="Times New Roman" w:hAnsi="Times New Roman" w:cs="Times New Roman"/>
          <w:i w:val="0"/>
          <w:iCs w:val="0"/>
          <w:color w:val="000000" w:themeColor="text1"/>
          <w:sz w:val="24"/>
          <w:szCs w:val="24"/>
        </w:rPr>
        <w:fldChar w:fldCharType="begin"/>
      </w:r>
      <w:r w:rsidRPr="00275ED2">
        <w:rPr>
          <w:rFonts w:ascii="Times New Roman" w:hAnsi="Times New Roman" w:cs="Times New Roman"/>
          <w:i w:val="0"/>
          <w:iCs w:val="0"/>
          <w:color w:val="000000" w:themeColor="text1"/>
          <w:sz w:val="24"/>
          <w:szCs w:val="24"/>
        </w:rPr>
        <w:instrText xml:space="preserve"> SEQ Tabel_4. \* ARABIC </w:instrText>
      </w:r>
      <w:r w:rsidRPr="00275ED2">
        <w:rPr>
          <w:rFonts w:ascii="Times New Roman" w:hAnsi="Times New Roman" w:cs="Times New Roman"/>
          <w:i w:val="0"/>
          <w:iCs w:val="0"/>
          <w:color w:val="000000" w:themeColor="text1"/>
          <w:sz w:val="24"/>
          <w:szCs w:val="24"/>
        </w:rPr>
        <w:fldChar w:fldCharType="separate"/>
      </w:r>
      <w:r w:rsidR="0042456F">
        <w:rPr>
          <w:rFonts w:ascii="Times New Roman" w:hAnsi="Times New Roman" w:cs="Times New Roman"/>
          <w:i w:val="0"/>
          <w:iCs w:val="0"/>
          <w:noProof/>
          <w:color w:val="000000" w:themeColor="text1"/>
          <w:sz w:val="24"/>
          <w:szCs w:val="24"/>
        </w:rPr>
        <w:t>6</w:t>
      </w:r>
      <w:r w:rsidRPr="00275ED2">
        <w:rPr>
          <w:rFonts w:ascii="Times New Roman" w:hAnsi="Times New Roman" w:cs="Times New Roman"/>
          <w:i w:val="0"/>
          <w:iCs w:val="0"/>
          <w:color w:val="000000" w:themeColor="text1"/>
          <w:sz w:val="24"/>
          <w:szCs w:val="24"/>
        </w:rPr>
        <w:fldChar w:fldCharType="end"/>
      </w:r>
      <w:r w:rsidRPr="00275ED2">
        <w:rPr>
          <w:rFonts w:ascii="Times New Roman" w:hAnsi="Times New Roman" w:cs="Times New Roman"/>
          <w:i w:val="0"/>
          <w:iCs w:val="0"/>
          <w:color w:val="000000" w:themeColor="text1"/>
          <w:sz w:val="24"/>
          <w:szCs w:val="24"/>
        </w:rPr>
        <w:t xml:space="preserve"> </w:t>
      </w:r>
      <w:r w:rsidRPr="00423782">
        <w:rPr>
          <w:rFonts w:ascii="Times New Roman" w:hAnsi="Times New Roman" w:cs="Times New Roman"/>
          <w:color w:val="000000" w:themeColor="text1"/>
          <w:sz w:val="24"/>
          <w:szCs w:val="24"/>
        </w:rPr>
        <w:t>Minor head loss</w:t>
      </w:r>
      <w:r w:rsidRPr="00275ED2">
        <w:rPr>
          <w:rFonts w:ascii="Times New Roman" w:hAnsi="Times New Roman" w:cs="Times New Roman"/>
          <w:i w:val="0"/>
          <w:iCs w:val="0"/>
          <w:color w:val="000000" w:themeColor="text1"/>
          <w:sz w:val="24"/>
          <w:szCs w:val="24"/>
        </w:rPr>
        <w:t xml:space="preserve"> pada pompa 1 dan 2 disusun secara seri</w:t>
      </w:r>
      <w:r w:rsidR="008A4EA3">
        <w:rPr>
          <w:rFonts w:ascii="Times New Roman" w:hAnsi="Times New Roman" w:cs="Times New Roman"/>
          <w:i w:val="0"/>
          <w:iCs w:val="0"/>
          <w:color w:val="000000" w:themeColor="text1"/>
          <w:sz w:val="24"/>
          <w:szCs w:val="24"/>
        </w:rPr>
        <w:t xml:space="preserve"> terbuka penuh</w:t>
      </w:r>
      <w:bookmarkEnd w:id="604"/>
    </w:p>
    <w:tbl>
      <w:tblPr>
        <w:tblStyle w:val="TableGrid2"/>
        <w:tblW w:w="0" w:type="auto"/>
        <w:tblLook w:val="04A0" w:firstRow="1" w:lastRow="0" w:firstColumn="1" w:lastColumn="0" w:noHBand="0" w:noVBand="1"/>
      </w:tblPr>
      <w:tblGrid>
        <w:gridCol w:w="558"/>
        <w:gridCol w:w="1989"/>
        <w:gridCol w:w="992"/>
        <w:gridCol w:w="2464"/>
        <w:gridCol w:w="1150"/>
        <w:gridCol w:w="1391"/>
      </w:tblGrid>
      <w:tr w:rsidR="00332414" w:rsidRPr="00332414" w14:paraId="715E5EA7" w14:textId="77777777" w:rsidTr="008F2752">
        <w:trPr>
          <w:trHeight w:val="1003"/>
        </w:trPr>
        <w:tc>
          <w:tcPr>
            <w:tcW w:w="558" w:type="dxa"/>
            <w:vAlign w:val="center"/>
          </w:tcPr>
          <w:p w14:paraId="5BE6CC69" w14:textId="77777777" w:rsidR="00332414" w:rsidRPr="00332414" w:rsidRDefault="00332414" w:rsidP="00332414">
            <w:pPr>
              <w:spacing w:after="160" w:line="360" w:lineRule="auto"/>
              <w:jc w:val="both"/>
              <w:rPr>
                <w:rFonts w:ascii="Times New Roman" w:eastAsiaTheme="minorEastAsia" w:hAnsi="Times New Roman" w:cs="Times New Roman"/>
                <w:bCs/>
                <w:sz w:val="24"/>
                <w:szCs w:val="24"/>
                <w:lang w:val="en-ID"/>
              </w:rPr>
            </w:pPr>
            <w:r w:rsidRPr="00332414">
              <w:rPr>
                <w:rFonts w:ascii="Times New Roman" w:eastAsiaTheme="minorEastAsia" w:hAnsi="Times New Roman" w:cs="Times New Roman"/>
                <w:bCs/>
                <w:sz w:val="24"/>
                <w:szCs w:val="24"/>
                <w:lang w:val="en-ID"/>
              </w:rPr>
              <w:t>No</w:t>
            </w:r>
          </w:p>
        </w:tc>
        <w:tc>
          <w:tcPr>
            <w:tcW w:w="1989" w:type="dxa"/>
            <w:vAlign w:val="center"/>
          </w:tcPr>
          <w:p w14:paraId="403CAC84" w14:textId="77777777" w:rsidR="00332414" w:rsidRPr="00332414" w:rsidRDefault="00332414" w:rsidP="00332414">
            <w:pPr>
              <w:spacing w:after="160" w:line="360" w:lineRule="auto"/>
              <w:jc w:val="center"/>
              <w:rPr>
                <w:rFonts w:ascii="Times New Roman" w:eastAsiaTheme="minorEastAsia" w:hAnsi="Times New Roman" w:cs="Times New Roman"/>
                <w:bCs/>
                <w:sz w:val="24"/>
                <w:szCs w:val="24"/>
                <w:lang w:val="en-ID"/>
              </w:rPr>
            </w:pPr>
            <w:r w:rsidRPr="00332414">
              <w:rPr>
                <w:rFonts w:ascii="Times New Roman" w:eastAsiaTheme="minorEastAsia" w:hAnsi="Times New Roman" w:cs="Times New Roman"/>
                <w:bCs/>
                <w:sz w:val="24"/>
                <w:szCs w:val="24"/>
                <w:lang w:val="en-ID"/>
              </w:rPr>
              <w:t>Komponen</w:t>
            </w:r>
          </w:p>
        </w:tc>
        <w:tc>
          <w:tcPr>
            <w:tcW w:w="992" w:type="dxa"/>
            <w:vAlign w:val="center"/>
          </w:tcPr>
          <w:p w14:paraId="5CC1ADAE" w14:textId="77777777" w:rsidR="008F2752" w:rsidRDefault="00332414" w:rsidP="00B220D0">
            <w:pPr>
              <w:spacing w:after="160" w:line="360" w:lineRule="auto"/>
              <w:jc w:val="center"/>
              <w:rPr>
                <w:rFonts w:ascii="Times New Roman" w:eastAsiaTheme="minorEastAsia" w:hAnsi="Times New Roman" w:cs="Times New Roman"/>
                <w:bCs/>
                <w:sz w:val="24"/>
                <w:szCs w:val="24"/>
                <w:lang w:val="en-ID"/>
              </w:rPr>
            </w:pPr>
            <w:r w:rsidRPr="00332414">
              <w:rPr>
                <w:rFonts w:ascii="Times New Roman" w:eastAsiaTheme="minorEastAsia" w:hAnsi="Times New Roman" w:cs="Times New Roman"/>
                <w:bCs/>
                <w:sz w:val="24"/>
                <w:szCs w:val="24"/>
                <w:lang w:val="en-ID"/>
              </w:rPr>
              <w:t>Jumlah</w:t>
            </w:r>
            <w:r w:rsidR="00B220D0">
              <w:rPr>
                <w:rFonts w:ascii="Times New Roman" w:eastAsiaTheme="minorEastAsia" w:hAnsi="Times New Roman" w:cs="Times New Roman"/>
                <w:bCs/>
                <w:sz w:val="24"/>
                <w:szCs w:val="24"/>
                <w:lang w:val="en-ID"/>
              </w:rPr>
              <w:t xml:space="preserve"> </w:t>
            </w:r>
          </w:p>
          <w:p w14:paraId="59D325B7" w14:textId="48681A31" w:rsidR="00332414" w:rsidRPr="00332414" w:rsidRDefault="00332414" w:rsidP="00B220D0">
            <w:pPr>
              <w:spacing w:after="160" w:line="360" w:lineRule="auto"/>
              <w:jc w:val="center"/>
              <w:rPr>
                <w:rFonts w:ascii="Times New Roman" w:eastAsiaTheme="minorEastAsia" w:hAnsi="Times New Roman" w:cs="Times New Roman"/>
                <w:bCs/>
                <w:sz w:val="24"/>
                <w:szCs w:val="24"/>
                <w:lang w:val="en-ID"/>
              </w:rPr>
            </w:pPr>
            <w:r w:rsidRPr="00332414">
              <w:rPr>
                <w:rFonts w:ascii="Times New Roman" w:eastAsiaTheme="minorEastAsia" w:hAnsi="Times New Roman" w:cs="Times New Roman"/>
                <w:bCs/>
                <w:sz w:val="24"/>
                <w:szCs w:val="24"/>
                <w:lang w:val="en-ID"/>
              </w:rPr>
              <w:t>(n)</w:t>
            </w:r>
          </w:p>
        </w:tc>
        <w:tc>
          <w:tcPr>
            <w:tcW w:w="2464" w:type="dxa"/>
            <w:vAlign w:val="center"/>
          </w:tcPr>
          <w:p w14:paraId="145AB6B9" w14:textId="77777777" w:rsidR="00332414" w:rsidRPr="00332414" w:rsidRDefault="00332414" w:rsidP="007A5013">
            <w:pPr>
              <w:spacing w:after="160" w:line="360" w:lineRule="auto"/>
              <w:jc w:val="center"/>
              <w:rPr>
                <w:rFonts w:ascii="Times New Roman" w:eastAsiaTheme="minorEastAsia" w:hAnsi="Times New Roman" w:cs="Times New Roman"/>
                <w:bCs/>
                <w:sz w:val="24"/>
                <w:szCs w:val="24"/>
                <w:lang w:val="en-ID"/>
              </w:rPr>
            </w:pPr>
            <w:r w:rsidRPr="00332414">
              <w:rPr>
                <w:rFonts w:ascii="Times New Roman" w:eastAsiaTheme="minorEastAsia" w:hAnsi="Times New Roman" w:cs="Times New Roman"/>
                <w:bCs/>
                <w:sz w:val="24"/>
                <w:szCs w:val="24"/>
                <w:lang w:val="en-ID"/>
              </w:rPr>
              <w:t>Rumus</w:t>
            </w:r>
          </w:p>
        </w:tc>
        <w:tc>
          <w:tcPr>
            <w:tcW w:w="1150" w:type="dxa"/>
            <w:vAlign w:val="center"/>
          </w:tcPr>
          <w:p w14:paraId="23E589FE" w14:textId="77777777" w:rsidR="00332414" w:rsidRDefault="00332414" w:rsidP="008F2752">
            <w:pPr>
              <w:spacing w:after="160" w:line="360" w:lineRule="auto"/>
              <w:jc w:val="center"/>
              <w:rPr>
                <w:rFonts w:ascii="Times New Roman" w:eastAsiaTheme="minorEastAsia" w:hAnsi="Times New Roman" w:cs="Times New Roman"/>
                <w:bCs/>
                <w:sz w:val="24"/>
                <w:szCs w:val="24"/>
                <w:lang w:val="en-ID"/>
              </w:rPr>
            </w:pPr>
            <w:r w:rsidRPr="00332414">
              <w:rPr>
                <w:rFonts w:ascii="Times New Roman" w:eastAsiaTheme="minorEastAsia" w:hAnsi="Times New Roman" w:cs="Times New Roman"/>
                <w:bCs/>
                <w:sz w:val="24"/>
                <w:szCs w:val="24"/>
                <w:lang w:val="en-ID"/>
              </w:rPr>
              <w:t>Koefisien</w:t>
            </w:r>
          </w:p>
          <w:p w14:paraId="7720977E" w14:textId="1786B98F" w:rsidR="008F2752" w:rsidRPr="00332414" w:rsidRDefault="008F2752" w:rsidP="008F2752">
            <w:pPr>
              <w:spacing w:after="160" w:line="360" w:lineRule="auto"/>
              <w:jc w:val="center"/>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(f)</w:t>
            </w:r>
          </w:p>
        </w:tc>
        <w:tc>
          <w:tcPr>
            <w:tcW w:w="1391" w:type="dxa"/>
            <w:vAlign w:val="center"/>
          </w:tcPr>
          <w:p w14:paraId="3860B722" w14:textId="77777777" w:rsidR="00332414" w:rsidRPr="00332414" w:rsidRDefault="00332414" w:rsidP="00332414">
            <w:pPr>
              <w:spacing w:after="160" w:line="360" w:lineRule="auto"/>
              <w:jc w:val="center"/>
              <w:rPr>
                <w:rFonts w:ascii="Times New Roman" w:eastAsiaTheme="minorEastAsia" w:hAnsi="Times New Roman" w:cs="Times New Roman"/>
                <w:bCs/>
                <w:sz w:val="24"/>
                <w:szCs w:val="24"/>
                <w:lang w:val="en-ID"/>
              </w:rPr>
            </w:pPr>
            <w:r w:rsidRPr="003914B7">
              <w:rPr>
                <w:rFonts w:ascii="Times New Roman" w:eastAsiaTheme="minorEastAsia" w:hAnsi="Times New Roman" w:cs="Times New Roman"/>
                <w:bCs/>
                <w:i/>
                <w:iCs/>
                <w:sz w:val="24"/>
                <w:szCs w:val="24"/>
                <w:lang w:val="en-ID"/>
              </w:rPr>
              <w:t>Minor head loss</w:t>
            </w:r>
            <w:r w:rsidRPr="00332414">
              <w:rPr>
                <w:rFonts w:ascii="Times New Roman" w:eastAsiaTheme="minorEastAsia" w:hAnsi="Times New Roman" w:cs="Times New Roman"/>
                <w:bCs/>
                <w:sz w:val="24"/>
                <w:szCs w:val="24"/>
                <w:lang w:val="en-ID"/>
              </w:rPr>
              <w:t xml:space="preserve"> (m)</w:t>
            </w:r>
          </w:p>
        </w:tc>
      </w:tr>
      <w:tr w:rsidR="00332414" w:rsidRPr="00332414" w14:paraId="609E9690" w14:textId="77777777" w:rsidTr="003914B7">
        <w:tc>
          <w:tcPr>
            <w:tcW w:w="558" w:type="dxa"/>
            <w:vAlign w:val="center"/>
          </w:tcPr>
          <w:p w14:paraId="4C621B90" w14:textId="77777777" w:rsidR="00332414" w:rsidRPr="00332414" w:rsidRDefault="00332414" w:rsidP="00812642">
            <w:pPr>
              <w:spacing w:after="160" w:line="360" w:lineRule="auto"/>
              <w:jc w:val="center"/>
              <w:rPr>
                <w:rFonts w:ascii="Times New Roman" w:eastAsiaTheme="minorEastAsia" w:hAnsi="Times New Roman" w:cs="Times New Roman"/>
                <w:bCs/>
                <w:sz w:val="24"/>
                <w:szCs w:val="24"/>
                <w:lang w:val="en-ID"/>
              </w:rPr>
            </w:pPr>
            <w:r w:rsidRPr="00332414">
              <w:rPr>
                <w:rFonts w:ascii="Times New Roman" w:eastAsiaTheme="minorEastAsia" w:hAnsi="Times New Roman" w:cs="Times New Roman"/>
                <w:bCs/>
                <w:sz w:val="24"/>
                <w:szCs w:val="24"/>
                <w:lang w:val="en-ID"/>
              </w:rPr>
              <w:t>1</w:t>
            </w:r>
          </w:p>
        </w:tc>
        <w:tc>
          <w:tcPr>
            <w:tcW w:w="1989" w:type="dxa"/>
            <w:vAlign w:val="center"/>
          </w:tcPr>
          <w:p w14:paraId="6AC8368E" w14:textId="77777777" w:rsidR="00332414" w:rsidRPr="003914B7" w:rsidRDefault="00332414" w:rsidP="003914B7">
            <w:pPr>
              <w:spacing w:after="160" w:line="360" w:lineRule="auto"/>
              <w:jc w:val="center"/>
              <w:rPr>
                <w:rFonts w:ascii="Times New Roman" w:eastAsiaTheme="minorEastAsia" w:hAnsi="Times New Roman" w:cs="Times New Roman"/>
                <w:bCs/>
                <w:i/>
                <w:iCs/>
                <w:sz w:val="24"/>
                <w:szCs w:val="24"/>
                <w:lang w:val="en-ID"/>
              </w:rPr>
            </w:pPr>
            <w:r w:rsidRPr="003914B7">
              <w:rPr>
                <w:rFonts w:ascii="Times New Roman" w:eastAsiaTheme="minorEastAsia" w:hAnsi="Times New Roman" w:cs="Times New Roman"/>
                <w:bCs/>
                <w:i/>
                <w:iCs/>
                <w:sz w:val="24"/>
                <w:szCs w:val="24"/>
                <w:lang w:val="en-ID"/>
              </w:rPr>
              <w:t>Foot valve</w:t>
            </w:r>
          </w:p>
        </w:tc>
        <w:tc>
          <w:tcPr>
            <w:tcW w:w="992" w:type="dxa"/>
            <w:vAlign w:val="center"/>
          </w:tcPr>
          <w:p w14:paraId="1DE1DE39" w14:textId="23EBC861" w:rsidR="00332414" w:rsidRPr="00332414" w:rsidRDefault="00332414" w:rsidP="00332414">
            <w:pPr>
              <w:spacing w:after="160" w:line="360" w:lineRule="auto"/>
              <w:jc w:val="center"/>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1</w:t>
            </w:r>
          </w:p>
        </w:tc>
        <w:tc>
          <w:tcPr>
            <w:tcW w:w="2464" w:type="dxa"/>
            <w:vAlign w:val="center"/>
          </w:tcPr>
          <w:p w14:paraId="7D16F543" w14:textId="4D319894" w:rsidR="00332414" w:rsidRPr="00332414" w:rsidRDefault="003914B7" w:rsidP="00332414">
            <w:pPr>
              <w:spacing w:after="160" w:line="360" w:lineRule="auto"/>
              <w:jc w:val="center"/>
              <w:rPr>
                <w:rFonts w:ascii="Times New Roman" w:eastAsiaTheme="minorEastAsia" w:hAnsi="Times New Roman" w:cs="Times New Roman"/>
                <w:bCs/>
                <w:sz w:val="24"/>
                <w:szCs w:val="24"/>
                <w:lang w:val="en-ID"/>
              </w:rPr>
            </w:pPr>
            <m:oMathPara>
              <m:oMath>
                <m:r>
                  <w:rPr>
                    <w:rFonts w:ascii="Cambria Math" w:eastAsiaTheme="minorEastAsia" w:hAnsi="Cambria Math" w:cs="Times New Roman"/>
                    <w:sz w:val="24"/>
                    <w:szCs w:val="24"/>
                  </w:rPr>
                  <m:t>f</m:t>
                </m:r>
                <m:f>
                  <m:fPr>
                    <m:ctrlPr>
                      <w:rPr>
                        <w:rFonts w:ascii="Cambria Math" w:eastAsiaTheme="minorEastAsia" w:hAnsi="Cambria Math" w:cs="Times New Roman"/>
                        <w:bCs/>
                        <w:i/>
                        <w:sz w:val="24"/>
                        <w:szCs w:val="24"/>
                      </w:rPr>
                    </m:ctrlPr>
                  </m:fPr>
                  <m:num>
                    <m:sSup>
                      <m:sSupPr>
                        <m:ctrlPr>
                          <w:rPr>
                            <w:rFonts w:ascii="Cambria Math" w:eastAsiaTheme="minorEastAsia" w:hAnsi="Cambria Math" w:cs="Times New Roman"/>
                            <w:bCs/>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2∙g</m:t>
                    </m:r>
                  </m:den>
                </m:f>
                <m:r>
                  <w:rPr>
                    <w:rFonts w:ascii="Cambria Math" w:eastAsiaTheme="minorEastAsia" w:hAnsi="Cambria Math" w:cs="Times New Roman"/>
                    <w:sz w:val="24"/>
                    <w:szCs w:val="24"/>
                  </w:rPr>
                  <m:t>∙n</m:t>
                </m:r>
              </m:oMath>
            </m:oMathPara>
          </w:p>
        </w:tc>
        <w:tc>
          <w:tcPr>
            <w:tcW w:w="1150" w:type="dxa"/>
            <w:vAlign w:val="center"/>
          </w:tcPr>
          <w:p w14:paraId="74CC1342" w14:textId="77777777" w:rsidR="00332414" w:rsidRPr="00332414" w:rsidRDefault="00332414" w:rsidP="00332414">
            <w:pPr>
              <w:spacing w:after="160" w:line="360" w:lineRule="auto"/>
              <w:jc w:val="center"/>
              <w:rPr>
                <w:rFonts w:ascii="Times New Roman" w:eastAsiaTheme="minorEastAsia" w:hAnsi="Times New Roman" w:cs="Times New Roman"/>
                <w:bCs/>
                <w:sz w:val="24"/>
                <w:szCs w:val="24"/>
                <w:lang w:val="en-ID"/>
              </w:rPr>
            </w:pPr>
            <w:r w:rsidRPr="00332414">
              <w:rPr>
                <w:rFonts w:ascii="Times New Roman" w:eastAsiaTheme="minorEastAsia" w:hAnsi="Times New Roman" w:cs="Times New Roman"/>
                <w:bCs/>
                <w:sz w:val="24"/>
                <w:szCs w:val="24"/>
                <w:lang w:val="en-ID"/>
              </w:rPr>
              <w:t>1,97</w:t>
            </w:r>
          </w:p>
        </w:tc>
        <w:tc>
          <w:tcPr>
            <w:tcW w:w="1391" w:type="dxa"/>
            <w:vAlign w:val="center"/>
          </w:tcPr>
          <w:p w14:paraId="540BB7FF" w14:textId="6E47E526" w:rsidR="00332414" w:rsidRPr="00332414" w:rsidRDefault="008928C9" w:rsidP="00332414">
            <w:pPr>
              <w:spacing w:after="160" w:line="360" w:lineRule="auto"/>
              <w:jc w:val="center"/>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0,</w:t>
            </w:r>
            <w:r w:rsidR="000977F1">
              <w:rPr>
                <w:rFonts w:ascii="Times New Roman" w:eastAsiaTheme="minorEastAsia" w:hAnsi="Times New Roman" w:cs="Times New Roman"/>
                <w:bCs/>
                <w:sz w:val="24"/>
                <w:szCs w:val="24"/>
                <w:lang w:val="en-ID"/>
              </w:rPr>
              <w:t>14</w:t>
            </w:r>
            <w:r>
              <w:rPr>
                <w:rFonts w:ascii="Times New Roman" w:eastAsiaTheme="minorEastAsia" w:hAnsi="Times New Roman" w:cs="Times New Roman"/>
                <w:bCs/>
                <w:sz w:val="24"/>
                <w:szCs w:val="24"/>
                <w:lang w:val="en-ID"/>
              </w:rPr>
              <w:t xml:space="preserve"> m</w:t>
            </w:r>
          </w:p>
        </w:tc>
      </w:tr>
      <w:tr w:rsidR="00332414" w:rsidRPr="00332414" w14:paraId="600C3D08" w14:textId="77777777" w:rsidTr="003914B7">
        <w:tc>
          <w:tcPr>
            <w:tcW w:w="558" w:type="dxa"/>
            <w:vAlign w:val="center"/>
          </w:tcPr>
          <w:p w14:paraId="3F0305DA" w14:textId="77777777" w:rsidR="00332414" w:rsidRPr="00332414" w:rsidRDefault="00332414" w:rsidP="00812642">
            <w:pPr>
              <w:spacing w:after="160" w:line="360" w:lineRule="auto"/>
              <w:jc w:val="center"/>
              <w:rPr>
                <w:rFonts w:ascii="Times New Roman" w:eastAsiaTheme="minorEastAsia" w:hAnsi="Times New Roman" w:cs="Times New Roman"/>
                <w:bCs/>
                <w:sz w:val="24"/>
                <w:szCs w:val="24"/>
                <w:lang w:val="en-ID"/>
              </w:rPr>
            </w:pPr>
            <w:r w:rsidRPr="00332414">
              <w:rPr>
                <w:rFonts w:ascii="Times New Roman" w:eastAsiaTheme="minorEastAsia" w:hAnsi="Times New Roman" w:cs="Times New Roman"/>
                <w:bCs/>
                <w:sz w:val="24"/>
                <w:szCs w:val="24"/>
                <w:lang w:val="en-ID"/>
              </w:rPr>
              <w:t>2</w:t>
            </w:r>
          </w:p>
        </w:tc>
        <w:tc>
          <w:tcPr>
            <w:tcW w:w="1989" w:type="dxa"/>
            <w:vAlign w:val="center"/>
          </w:tcPr>
          <w:p w14:paraId="7204597A" w14:textId="77777777" w:rsidR="00332414" w:rsidRPr="003914B7" w:rsidRDefault="00332414" w:rsidP="003914B7">
            <w:pPr>
              <w:spacing w:after="160" w:line="360" w:lineRule="auto"/>
              <w:jc w:val="center"/>
              <w:rPr>
                <w:rFonts w:ascii="Times New Roman" w:eastAsiaTheme="minorEastAsia" w:hAnsi="Times New Roman" w:cs="Times New Roman"/>
                <w:bCs/>
                <w:i/>
                <w:iCs/>
                <w:sz w:val="24"/>
                <w:szCs w:val="24"/>
                <w:lang w:val="en-ID"/>
              </w:rPr>
            </w:pPr>
            <w:r w:rsidRPr="003914B7">
              <w:rPr>
                <w:rFonts w:ascii="Times New Roman" w:eastAsiaTheme="minorEastAsia" w:hAnsi="Times New Roman" w:cs="Times New Roman"/>
                <w:bCs/>
                <w:i/>
                <w:iCs/>
                <w:sz w:val="24"/>
                <w:szCs w:val="24"/>
                <w:lang w:val="en-ID"/>
              </w:rPr>
              <w:t>Ball valve</w:t>
            </w:r>
          </w:p>
        </w:tc>
        <w:tc>
          <w:tcPr>
            <w:tcW w:w="992" w:type="dxa"/>
            <w:vAlign w:val="center"/>
          </w:tcPr>
          <w:p w14:paraId="2BE9A2FE" w14:textId="77777777" w:rsidR="00332414" w:rsidRPr="00332414" w:rsidRDefault="00332414" w:rsidP="00332414">
            <w:pPr>
              <w:spacing w:after="160" w:line="360" w:lineRule="auto"/>
              <w:jc w:val="center"/>
              <w:rPr>
                <w:rFonts w:ascii="Times New Roman" w:eastAsiaTheme="minorEastAsia" w:hAnsi="Times New Roman" w:cs="Times New Roman"/>
                <w:bCs/>
                <w:sz w:val="24"/>
                <w:szCs w:val="24"/>
                <w:lang w:val="en-ID"/>
              </w:rPr>
            </w:pPr>
            <w:r w:rsidRPr="00332414">
              <w:rPr>
                <w:rFonts w:ascii="Times New Roman" w:eastAsiaTheme="minorEastAsia" w:hAnsi="Times New Roman" w:cs="Times New Roman"/>
                <w:bCs/>
                <w:sz w:val="24"/>
                <w:szCs w:val="24"/>
                <w:lang w:val="en-ID"/>
              </w:rPr>
              <w:t>9</w:t>
            </w:r>
          </w:p>
        </w:tc>
        <w:tc>
          <w:tcPr>
            <w:tcW w:w="2464" w:type="dxa"/>
            <w:vAlign w:val="center"/>
          </w:tcPr>
          <w:p w14:paraId="3D1EC5E9" w14:textId="0AAF1535" w:rsidR="00332414" w:rsidRPr="00332414" w:rsidRDefault="003914B7" w:rsidP="00332414">
            <w:pPr>
              <w:spacing w:after="160" w:line="360" w:lineRule="auto"/>
              <w:jc w:val="center"/>
              <w:rPr>
                <w:rFonts w:ascii="Times New Roman" w:eastAsiaTheme="minorEastAsia" w:hAnsi="Times New Roman" w:cs="Times New Roman"/>
                <w:bCs/>
                <w:sz w:val="24"/>
                <w:szCs w:val="24"/>
                <w:lang w:val="en-ID"/>
              </w:rPr>
            </w:pPr>
            <m:oMathPara>
              <m:oMath>
                <m:r>
                  <w:rPr>
                    <w:rFonts w:ascii="Cambria Math" w:eastAsiaTheme="minorEastAsia" w:hAnsi="Cambria Math" w:cs="Times New Roman"/>
                    <w:sz w:val="24"/>
                    <w:szCs w:val="24"/>
                  </w:rPr>
                  <m:t>f</m:t>
                </m:r>
                <m:f>
                  <m:fPr>
                    <m:ctrlPr>
                      <w:rPr>
                        <w:rFonts w:ascii="Cambria Math" w:eastAsiaTheme="minorEastAsia" w:hAnsi="Cambria Math" w:cs="Times New Roman"/>
                        <w:bCs/>
                        <w:i/>
                        <w:sz w:val="24"/>
                        <w:szCs w:val="24"/>
                      </w:rPr>
                    </m:ctrlPr>
                  </m:fPr>
                  <m:num>
                    <m:sSup>
                      <m:sSupPr>
                        <m:ctrlPr>
                          <w:rPr>
                            <w:rFonts w:ascii="Cambria Math" w:eastAsiaTheme="minorEastAsia" w:hAnsi="Cambria Math" w:cs="Times New Roman"/>
                            <w:bCs/>
                            <w:i/>
                            <w:sz w:val="24"/>
                            <w:szCs w:val="24"/>
                          </w:rPr>
                        </m:ctrlPr>
                      </m:sSupPr>
                      <m:e>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2∙g</m:t>
                    </m:r>
                  </m:den>
                </m:f>
                <m:r>
                  <w:rPr>
                    <w:rFonts w:ascii="Cambria Math" w:eastAsiaTheme="minorEastAsia" w:hAnsi="Cambria Math" w:cs="Times New Roman"/>
                    <w:sz w:val="24"/>
                    <w:szCs w:val="24"/>
                  </w:rPr>
                  <m:t>∙n</m:t>
                </m:r>
              </m:oMath>
            </m:oMathPara>
          </w:p>
        </w:tc>
        <w:tc>
          <w:tcPr>
            <w:tcW w:w="1150" w:type="dxa"/>
            <w:vAlign w:val="center"/>
          </w:tcPr>
          <w:p w14:paraId="609B5B1A" w14:textId="77777777" w:rsidR="00332414" w:rsidRPr="00332414" w:rsidRDefault="00332414" w:rsidP="00332414">
            <w:pPr>
              <w:spacing w:after="160" w:line="360" w:lineRule="auto"/>
              <w:jc w:val="center"/>
              <w:rPr>
                <w:rFonts w:ascii="Times New Roman" w:eastAsiaTheme="minorEastAsia" w:hAnsi="Times New Roman" w:cs="Times New Roman"/>
                <w:bCs/>
                <w:sz w:val="24"/>
                <w:szCs w:val="24"/>
                <w:lang w:val="en-ID"/>
              </w:rPr>
            </w:pPr>
            <w:r w:rsidRPr="00332414">
              <w:rPr>
                <w:rFonts w:ascii="Times New Roman" w:eastAsiaTheme="minorEastAsia" w:hAnsi="Times New Roman" w:cs="Times New Roman"/>
                <w:bCs/>
                <w:sz w:val="24"/>
                <w:szCs w:val="24"/>
                <w:lang w:val="en-ID"/>
              </w:rPr>
              <w:t>0,05</w:t>
            </w:r>
          </w:p>
        </w:tc>
        <w:tc>
          <w:tcPr>
            <w:tcW w:w="1391" w:type="dxa"/>
            <w:vAlign w:val="center"/>
          </w:tcPr>
          <w:p w14:paraId="4302DE05" w14:textId="388301A2" w:rsidR="00332414" w:rsidRPr="00332414" w:rsidRDefault="008928C9" w:rsidP="00332414">
            <w:pPr>
              <w:spacing w:after="160" w:line="360" w:lineRule="auto"/>
              <w:jc w:val="center"/>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0,0</w:t>
            </w:r>
            <w:r w:rsidR="000977F1">
              <w:rPr>
                <w:rFonts w:ascii="Times New Roman" w:eastAsiaTheme="minorEastAsia" w:hAnsi="Times New Roman" w:cs="Times New Roman"/>
                <w:bCs/>
                <w:sz w:val="24"/>
                <w:szCs w:val="24"/>
                <w:lang w:val="en-ID"/>
              </w:rPr>
              <w:t>32</w:t>
            </w:r>
            <w:r>
              <w:rPr>
                <w:rFonts w:ascii="Times New Roman" w:eastAsiaTheme="minorEastAsia" w:hAnsi="Times New Roman" w:cs="Times New Roman"/>
                <w:bCs/>
                <w:sz w:val="24"/>
                <w:szCs w:val="24"/>
                <w:lang w:val="en-ID"/>
              </w:rPr>
              <w:t xml:space="preserve"> m</w:t>
            </w:r>
          </w:p>
        </w:tc>
      </w:tr>
      <w:tr w:rsidR="00332414" w:rsidRPr="00332414" w14:paraId="7EBDEA14" w14:textId="77777777" w:rsidTr="003914B7">
        <w:tc>
          <w:tcPr>
            <w:tcW w:w="558" w:type="dxa"/>
            <w:vAlign w:val="center"/>
          </w:tcPr>
          <w:p w14:paraId="508E463B" w14:textId="77777777" w:rsidR="00332414" w:rsidRPr="00332414" w:rsidRDefault="00332414" w:rsidP="00812642">
            <w:pPr>
              <w:spacing w:after="160" w:line="360" w:lineRule="auto"/>
              <w:jc w:val="center"/>
              <w:rPr>
                <w:rFonts w:ascii="Times New Roman" w:eastAsiaTheme="minorEastAsia" w:hAnsi="Times New Roman" w:cs="Times New Roman"/>
                <w:bCs/>
                <w:sz w:val="24"/>
                <w:szCs w:val="24"/>
                <w:lang w:val="en-ID"/>
              </w:rPr>
            </w:pPr>
            <w:r w:rsidRPr="00332414">
              <w:rPr>
                <w:rFonts w:ascii="Times New Roman" w:eastAsiaTheme="minorEastAsia" w:hAnsi="Times New Roman" w:cs="Times New Roman"/>
                <w:bCs/>
                <w:sz w:val="24"/>
                <w:szCs w:val="24"/>
                <w:lang w:val="en-ID"/>
              </w:rPr>
              <w:t>3</w:t>
            </w:r>
          </w:p>
        </w:tc>
        <w:tc>
          <w:tcPr>
            <w:tcW w:w="1989" w:type="dxa"/>
            <w:vAlign w:val="center"/>
          </w:tcPr>
          <w:p w14:paraId="7D29159A" w14:textId="77777777" w:rsidR="00332414" w:rsidRPr="003914B7" w:rsidRDefault="00332414" w:rsidP="003914B7">
            <w:pPr>
              <w:spacing w:after="160" w:line="360" w:lineRule="auto"/>
              <w:jc w:val="center"/>
              <w:rPr>
                <w:rFonts w:ascii="Times New Roman" w:eastAsiaTheme="minorEastAsia" w:hAnsi="Times New Roman" w:cs="Times New Roman"/>
                <w:bCs/>
                <w:i/>
                <w:iCs/>
                <w:sz w:val="24"/>
                <w:szCs w:val="24"/>
                <w:lang w:val="en-ID"/>
              </w:rPr>
            </w:pPr>
            <w:r w:rsidRPr="003914B7">
              <w:rPr>
                <w:rFonts w:ascii="Times New Roman" w:eastAsiaTheme="minorEastAsia" w:hAnsi="Times New Roman" w:cs="Times New Roman"/>
                <w:bCs/>
                <w:i/>
                <w:iCs/>
                <w:sz w:val="24"/>
                <w:szCs w:val="24"/>
                <w:lang w:val="en-ID"/>
              </w:rPr>
              <w:t>Elbow 90</w:t>
            </w:r>
          </w:p>
        </w:tc>
        <w:tc>
          <w:tcPr>
            <w:tcW w:w="992" w:type="dxa"/>
            <w:vAlign w:val="center"/>
          </w:tcPr>
          <w:p w14:paraId="2C2EC2C9" w14:textId="3BAFBB88" w:rsidR="00332414" w:rsidRPr="00332414" w:rsidRDefault="00332414" w:rsidP="00332414">
            <w:pPr>
              <w:spacing w:after="160" w:line="360" w:lineRule="auto"/>
              <w:jc w:val="center"/>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6</w:t>
            </w:r>
          </w:p>
        </w:tc>
        <w:tc>
          <w:tcPr>
            <w:tcW w:w="2464" w:type="dxa"/>
            <w:vAlign w:val="center"/>
          </w:tcPr>
          <w:p w14:paraId="18F36D04" w14:textId="6413B1D6" w:rsidR="00332414" w:rsidRPr="00332414" w:rsidRDefault="003914B7" w:rsidP="00332414">
            <w:pPr>
              <w:spacing w:after="160" w:line="360" w:lineRule="auto"/>
              <w:jc w:val="center"/>
              <w:rPr>
                <w:rFonts w:ascii="Times New Roman" w:eastAsiaTheme="minorEastAsia" w:hAnsi="Times New Roman" w:cs="Times New Roman"/>
                <w:bCs/>
                <w:sz w:val="24"/>
                <w:szCs w:val="24"/>
                <w:lang w:val="en-ID"/>
              </w:rPr>
            </w:pPr>
            <m:oMathPara>
              <m:oMath>
                <m:r>
                  <w:rPr>
                    <w:rFonts w:ascii="Cambria Math" w:eastAsiaTheme="minorEastAsia" w:hAnsi="Cambria Math" w:cs="Times New Roman"/>
                    <w:sz w:val="24"/>
                    <w:szCs w:val="24"/>
                  </w:rPr>
                  <m:t>f</m:t>
                </m:r>
                <m:f>
                  <m:fPr>
                    <m:ctrlPr>
                      <w:rPr>
                        <w:rFonts w:ascii="Cambria Math" w:eastAsiaTheme="minorEastAsia" w:hAnsi="Cambria Math" w:cs="Times New Roman"/>
                        <w:bCs/>
                        <w:i/>
                        <w:sz w:val="24"/>
                        <w:szCs w:val="24"/>
                      </w:rPr>
                    </m:ctrlPr>
                  </m:fPr>
                  <m:num>
                    <m:sSup>
                      <m:sSupPr>
                        <m:ctrlPr>
                          <w:rPr>
                            <w:rFonts w:ascii="Cambria Math" w:eastAsiaTheme="minorEastAsia" w:hAnsi="Cambria Math" w:cs="Times New Roman"/>
                            <w:bCs/>
                            <w:i/>
                            <w:sz w:val="24"/>
                            <w:szCs w:val="24"/>
                          </w:rPr>
                        </m:ctrlPr>
                      </m:sSupPr>
                      <m:e>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2∙g</m:t>
                    </m:r>
                  </m:den>
                </m:f>
                <m:r>
                  <w:rPr>
                    <w:rFonts w:ascii="Cambria Math" w:eastAsiaTheme="minorEastAsia" w:hAnsi="Cambria Math" w:cs="Times New Roman"/>
                    <w:sz w:val="24"/>
                    <w:szCs w:val="24"/>
                  </w:rPr>
                  <m:t>∙n</m:t>
                </m:r>
              </m:oMath>
            </m:oMathPara>
          </w:p>
        </w:tc>
        <w:tc>
          <w:tcPr>
            <w:tcW w:w="1150" w:type="dxa"/>
            <w:vAlign w:val="center"/>
          </w:tcPr>
          <w:p w14:paraId="4DA9FDAE" w14:textId="77777777" w:rsidR="00332414" w:rsidRPr="00332414" w:rsidRDefault="00332414" w:rsidP="00332414">
            <w:pPr>
              <w:spacing w:after="160" w:line="360" w:lineRule="auto"/>
              <w:jc w:val="center"/>
              <w:rPr>
                <w:rFonts w:ascii="Times New Roman" w:eastAsiaTheme="minorEastAsia" w:hAnsi="Times New Roman" w:cs="Times New Roman"/>
                <w:bCs/>
                <w:sz w:val="24"/>
                <w:szCs w:val="24"/>
                <w:lang w:val="en-ID"/>
              </w:rPr>
            </w:pPr>
            <w:r w:rsidRPr="00332414">
              <w:rPr>
                <w:rFonts w:ascii="Times New Roman" w:eastAsiaTheme="minorEastAsia" w:hAnsi="Times New Roman" w:cs="Times New Roman"/>
                <w:bCs/>
                <w:sz w:val="24"/>
                <w:szCs w:val="24"/>
                <w:lang w:val="en-ID"/>
              </w:rPr>
              <w:t>0,3</w:t>
            </w:r>
          </w:p>
        </w:tc>
        <w:tc>
          <w:tcPr>
            <w:tcW w:w="1391" w:type="dxa"/>
            <w:vAlign w:val="center"/>
          </w:tcPr>
          <w:p w14:paraId="0D75E424" w14:textId="4CF22DFB" w:rsidR="00332414" w:rsidRPr="00332414" w:rsidRDefault="000977F1" w:rsidP="00332414">
            <w:pPr>
              <w:spacing w:after="160" w:line="360" w:lineRule="auto"/>
              <w:jc w:val="center"/>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0,13 m</w:t>
            </w:r>
          </w:p>
        </w:tc>
      </w:tr>
      <w:tr w:rsidR="00332414" w:rsidRPr="00332414" w14:paraId="7BE55F7F" w14:textId="77777777" w:rsidTr="003914B7">
        <w:tc>
          <w:tcPr>
            <w:tcW w:w="558" w:type="dxa"/>
            <w:vAlign w:val="center"/>
          </w:tcPr>
          <w:p w14:paraId="56C9F986" w14:textId="77777777" w:rsidR="00332414" w:rsidRPr="00332414" w:rsidRDefault="00332414" w:rsidP="00812642">
            <w:pPr>
              <w:spacing w:after="160" w:line="360" w:lineRule="auto"/>
              <w:jc w:val="center"/>
              <w:rPr>
                <w:rFonts w:ascii="Times New Roman" w:eastAsiaTheme="minorEastAsia" w:hAnsi="Times New Roman" w:cs="Times New Roman"/>
                <w:bCs/>
                <w:sz w:val="24"/>
                <w:szCs w:val="24"/>
                <w:lang w:val="en-ID"/>
              </w:rPr>
            </w:pPr>
            <w:r w:rsidRPr="00332414">
              <w:rPr>
                <w:rFonts w:ascii="Times New Roman" w:eastAsiaTheme="minorEastAsia" w:hAnsi="Times New Roman" w:cs="Times New Roman"/>
                <w:bCs/>
                <w:sz w:val="24"/>
                <w:szCs w:val="24"/>
                <w:lang w:val="en-ID"/>
              </w:rPr>
              <w:t>4</w:t>
            </w:r>
          </w:p>
        </w:tc>
        <w:tc>
          <w:tcPr>
            <w:tcW w:w="1989" w:type="dxa"/>
            <w:vAlign w:val="center"/>
          </w:tcPr>
          <w:p w14:paraId="1D76780D" w14:textId="77777777" w:rsidR="00332414" w:rsidRPr="003914B7" w:rsidRDefault="00332414" w:rsidP="003914B7">
            <w:pPr>
              <w:spacing w:after="160" w:line="360" w:lineRule="auto"/>
              <w:jc w:val="center"/>
              <w:rPr>
                <w:rFonts w:ascii="Times New Roman" w:eastAsiaTheme="minorEastAsia" w:hAnsi="Times New Roman" w:cs="Times New Roman"/>
                <w:bCs/>
                <w:i/>
                <w:iCs/>
                <w:sz w:val="24"/>
                <w:szCs w:val="24"/>
                <w:lang w:val="en-ID"/>
              </w:rPr>
            </w:pPr>
            <w:r w:rsidRPr="003914B7">
              <w:rPr>
                <w:rFonts w:ascii="Times New Roman" w:eastAsiaTheme="minorEastAsia" w:hAnsi="Times New Roman" w:cs="Times New Roman"/>
                <w:bCs/>
                <w:i/>
                <w:iCs/>
                <w:sz w:val="24"/>
                <w:szCs w:val="24"/>
                <w:lang w:val="en-ID"/>
              </w:rPr>
              <w:t>Tee</w:t>
            </w:r>
          </w:p>
        </w:tc>
        <w:tc>
          <w:tcPr>
            <w:tcW w:w="992" w:type="dxa"/>
            <w:vAlign w:val="center"/>
          </w:tcPr>
          <w:p w14:paraId="64E8538D" w14:textId="5AA0029A" w:rsidR="00332414" w:rsidRPr="00332414" w:rsidRDefault="008D2C99" w:rsidP="00332414">
            <w:pPr>
              <w:spacing w:after="160" w:line="360" w:lineRule="auto"/>
              <w:jc w:val="center"/>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5</w:t>
            </w:r>
          </w:p>
        </w:tc>
        <w:tc>
          <w:tcPr>
            <w:tcW w:w="2464" w:type="dxa"/>
            <w:vAlign w:val="center"/>
          </w:tcPr>
          <w:p w14:paraId="3FDA3757" w14:textId="059C4849" w:rsidR="00332414" w:rsidRPr="00332414" w:rsidRDefault="003914B7" w:rsidP="00332414">
            <w:pPr>
              <w:spacing w:after="160" w:line="360" w:lineRule="auto"/>
              <w:jc w:val="center"/>
              <w:rPr>
                <w:rFonts w:ascii="Times New Roman" w:eastAsiaTheme="minorEastAsia" w:hAnsi="Times New Roman" w:cs="Times New Roman"/>
                <w:bCs/>
                <w:sz w:val="24"/>
                <w:szCs w:val="24"/>
                <w:lang w:val="en-ID"/>
              </w:rPr>
            </w:pPr>
            <m:oMathPara>
              <m:oMath>
                <m:r>
                  <w:rPr>
                    <w:rFonts w:ascii="Cambria Math" w:eastAsiaTheme="minorEastAsia" w:hAnsi="Cambria Math" w:cs="Times New Roman"/>
                    <w:sz w:val="24"/>
                    <w:szCs w:val="24"/>
                  </w:rPr>
                  <m:t>f</m:t>
                </m:r>
                <m:f>
                  <m:fPr>
                    <m:ctrlPr>
                      <w:rPr>
                        <w:rFonts w:ascii="Cambria Math" w:eastAsiaTheme="minorEastAsia" w:hAnsi="Cambria Math" w:cs="Times New Roman"/>
                        <w:bCs/>
                        <w:i/>
                        <w:sz w:val="24"/>
                        <w:szCs w:val="24"/>
                      </w:rPr>
                    </m:ctrlPr>
                  </m:fPr>
                  <m:num>
                    <m:sSup>
                      <m:sSupPr>
                        <m:ctrlPr>
                          <w:rPr>
                            <w:rFonts w:ascii="Cambria Math" w:eastAsiaTheme="minorEastAsia" w:hAnsi="Cambria Math" w:cs="Times New Roman"/>
                            <w:bCs/>
                            <w:i/>
                            <w:sz w:val="24"/>
                            <w:szCs w:val="24"/>
                          </w:rPr>
                        </m:ctrlPr>
                      </m:sSupPr>
                      <m:e>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2∙g</m:t>
                    </m:r>
                  </m:den>
                </m:f>
                <m:r>
                  <w:rPr>
                    <w:rFonts w:ascii="Cambria Math" w:eastAsiaTheme="minorEastAsia" w:hAnsi="Cambria Math" w:cs="Times New Roman"/>
                    <w:sz w:val="24"/>
                    <w:szCs w:val="24"/>
                  </w:rPr>
                  <m:t>∙n</m:t>
                </m:r>
              </m:oMath>
            </m:oMathPara>
          </w:p>
        </w:tc>
        <w:tc>
          <w:tcPr>
            <w:tcW w:w="1150" w:type="dxa"/>
            <w:vAlign w:val="center"/>
          </w:tcPr>
          <w:p w14:paraId="3189ECC2" w14:textId="77777777" w:rsidR="00332414" w:rsidRPr="00332414" w:rsidRDefault="00332414" w:rsidP="00332414">
            <w:pPr>
              <w:spacing w:after="160" w:line="360" w:lineRule="auto"/>
              <w:jc w:val="center"/>
              <w:rPr>
                <w:rFonts w:ascii="Times New Roman" w:eastAsiaTheme="minorEastAsia" w:hAnsi="Times New Roman" w:cs="Times New Roman"/>
                <w:bCs/>
                <w:sz w:val="24"/>
                <w:szCs w:val="24"/>
                <w:lang w:val="en-ID"/>
              </w:rPr>
            </w:pPr>
            <w:r w:rsidRPr="00332414">
              <w:rPr>
                <w:rFonts w:ascii="Times New Roman" w:eastAsiaTheme="minorEastAsia" w:hAnsi="Times New Roman" w:cs="Times New Roman"/>
                <w:bCs/>
                <w:sz w:val="24"/>
                <w:szCs w:val="24"/>
                <w:lang w:val="en-ID"/>
              </w:rPr>
              <w:t>1</w:t>
            </w:r>
          </w:p>
        </w:tc>
        <w:tc>
          <w:tcPr>
            <w:tcW w:w="1391" w:type="dxa"/>
            <w:vAlign w:val="center"/>
          </w:tcPr>
          <w:p w14:paraId="134C9463" w14:textId="7EB74EE0" w:rsidR="00332414" w:rsidRPr="00332414" w:rsidRDefault="000977F1" w:rsidP="00332414">
            <w:pPr>
              <w:spacing w:after="160" w:line="360" w:lineRule="auto"/>
              <w:jc w:val="center"/>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0,</w:t>
            </w:r>
            <w:r w:rsidR="008D2C99">
              <w:rPr>
                <w:rFonts w:ascii="Times New Roman" w:eastAsiaTheme="minorEastAsia" w:hAnsi="Times New Roman" w:cs="Times New Roman"/>
                <w:bCs/>
                <w:sz w:val="24"/>
                <w:szCs w:val="24"/>
                <w:lang w:val="en-ID"/>
              </w:rPr>
              <w:t>35</w:t>
            </w:r>
            <w:r>
              <w:rPr>
                <w:rFonts w:ascii="Times New Roman" w:eastAsiaTheme="minorEastAsia" w:hAnsi="Times New Roman" w:cs="Times New Roman"/>
                <w:bCs/>
                <w:sz w:val="24"/>
                <w:szCs w:val="24"/>
                <w:lang w:val="en-ID"/>
              </w:rPr>
              <w:t xml:space="preserve"> m</w:t>
            </w:r>
          </w:p>
        </w:tc>
      </w:tr>
      <w:tr w:rsidR="008D2C99" w:rsidRPr="00332414" w14:paraId="3BCA341E" w14:textId="77777777" w:rsidTr="003914B7">
        <w:tc>
          <w:tcPr>
            <w:tcW w:w="558" w:type="dxa"/>
            <w:vAlign w:val="center"/>
          </w:tcPr>
          <w:p w14:paraId="7AB53817" w14:textId="37EBD474" w:rsidR="008D2C99" w:rsidRPr="00332414" w:rsidRDefault="008D2C99" w:rsidP="008D2C99">
            <w:pPr>
              <w:spacing w:line="360" w:lineRule="auto"/>
              <w:jc w:val="center"/>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5</w:t>
            </w:r>
          </w:p>
        </w:tc>
        <w:tc>
          <w:tcPr>
            <w:tcW w:w="1989" w:type="dxa"/>
            <w:vAlign w:val="center"/>
          </w:tcPr>
          <w:p w14:paraId="1535C311" w14:textId="3F6C3100" w:rsidR="008D2C99" w:rsidRPr="003914B7" w:rsidRDefault="008D2C99" w:rsidP="008D2C99">
            <w:pPr>
              <w:spacing w:line="360" w:lineRule="auto"/>
              <w:jc w:val="center"/>
              <w:rPr>
                <w:rFonts w:ascii="Times New Roman" w:eastAsiaTheme="minorEastAsia" w:hAnsi="Times New Roman" w:cs="Times New Roman"/>
                <w:bCs/>
                <w:i/>
                <w:iCs/>
                <w:sz w:val="24"/>
                <w:szCs w:val="24"/>
                <w:lang w:val="en-ID"/>
              </w:rPr>
            </w:pPr>
            <w:r w:rsidRPr="003914B7">
              <w:rPr>
                <w:rFonts w:ascii="Times New Roman" w:eastAsiaTheme="minorEastAsia" w:hAnsi="Times New Roman" w:cs="Times New Roman"/>
                <w:bCs/>
                <w:i/>
                <w:iCs/>
                <w:sz w:val="24"/>
                <w:szCs w:val="24"/>
                <w:lang w:val="en-ID"/>
              </w:rPr>
              <w:t>Tee</w:t>
            </w:r>
            <w:r>
              <w:rPr>
                <w:rFonts w:ascii="Times New Roman" w:eastAsiaTheme="minorEastAsia" w:hAnsi="Times New Roman" w:cs="Times New Roman"/>
                <w:bCs/>
                <w:i/>
                <w:iCs/>
                <w:sz w:val="24"/>
                <w:szCs w:val="24"/>
                <w:lang w:val="en-ID"/>
              </w:rPr>
              <w:t xml:space="preserve"> </w:t>
            </w:r>
            <w:r w:rsidRPr="008D2C99">
              <w:rPr>
                <w:rFonts w:ascii="Times New Roman" w:eastAsiaTheme="minorEastAsia" w:hAnsi="Times New Roman" w:cs="Times New Roman"/>
                <w:bCs/>
                <w:sz w:val="24"/>
                <w:szCs w:val="24"/>
                <w:lang w:val="en-ID"/>
              </w:rPr>
              <w:t>(berulir)</w:t>
            </w:r>
          </w:p>
        </w:tc>
        <w:tc>
          <w:tcPr>
            <w:tcW w:w="992" w:type="dxa"/>
            <w:vAlign w:val="center"/>
          </w:tcPr>
          <w:p w14:paraId="4A892EA1" w14:textId="1E83F58D" w:rsidR="008D2C99" w:rsidRDefault="008D2C99" w:rsidP="008D2C99">
            <w:pPr>
              <w:spacing w:line="360" w:lineRule="auto"/>
              <w:jc w:val="center"/>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2</w:t>
            </w:r>
          </w:p>
        </w:tc>
        <w:tc>
          <w:tcPr>
            <w:tcW w:w="2464" w:type="dxa"/>
            <w:vAlign w:val="center"/>
          </w:tcPr>
          <w:p w14:paraId="0BCEACF6" w14:textId="1CC29345" w:rsidR="008D2C99" w:rsidRDefault="008D2C99" w:rsidP="008D2C99">
            <w:pPr>
              <w:spacing w:line="360" w:lineRule="auto"/>
              <w:jc w:val="center"/>
              <w:rPr>
                <w:rFonts w:ascii="Times New Roman" w:eastAsia="Times New Roman" w:hAnsi="Times New Roman" w:cs="Times New Roman"/>
                <w:sz w:val="24"/>
                <w:szCs w:val="24"/>
              </w:rPr>
            </w:pPr>
            <m:oMathPara>
              <m:oMath>
                <m:r>
                  <w:rPr>
                    <w:rFonts w:ascii="Cambria Math" w:eastAsiaTheme="minorEastAsia" w:hAnsi="Cambria Math" w:cs="Times New Roman"/>
                    <w:sz w:val="24"/>
                    <w:szCs w:val="24"/>
                  </w:rPr>
                  <m:t>f</m:t>
                </m:r>
                <m:f>
                  <m:fPr>
                    <m:ctrlPr>
                      <w:rPr>
                        <w:rFonts w:ascii="Cambria Math" w:eastAsiaTheme="minorEastAsia" w:hAnsi="Cambria Math" w:cs="Times New Roman"/>
                        <w:bCs/>
                        <w:i/>
                        <w:sz w:val="24"/>
                        <w:szCs w:val="24"/>
                      </w:rPr>
                    </m:ctrlPr>
                  </m:fPr>
                  <m:num>
                    <m:sSup>
                      <m:sSupPr>
                        <m:ctrlPr>
                          <w:rPr>
                            <w:rFonts w:ascii="Cambria Math" w:eastAsiaTheme="minorEastAsia" w:hAnsi="Cambria Math" w:cs="Times New Roman"/>
                            <w:bCs/>
                            <w:i/>
                            <w:sz w:val="24"/>
                            <w:szCs w:val="24"/>
                          </w:rPr>
                        </m:ctrlPr>
                      </m:sSupPr>
                      <m:e>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2∙g</m:t>
                    </m:r>
                  </m:den>
                </m:f>
                <m:r>
                  <w:rPr>
                    <w:rFonts w:ascii="Cambria Math" w:eastAsiaTheme="minorEastAsia" w:hAnsi="Cambria Math" w:cs="Times New Roman"/>
                    <w:sz w:val="24"/>
                    <w:szCs w:val="24"/>
                  </w:rPr>
                  <m:t>∙n</m:t>
                </m:r>
              </m:oMath>
            </m:oMathPara>
          </w:p>
        </w:tc>
        <w:tc>
          <w:tcPr>
            <w:tcW w:w="1150" w:type="dxa"/>
            <w:vAlign w:val="center"/>
          </w:tcPr>
          <w:p w14:paraId="12CDFE03" w14:textId="2C14DB48" w:rsidR="008D2C99" w:rsidRPr="00332414" w:rsidRDefault="008D2C99" w:rsidP="008D2C99">
            <w:pPr>
              <w:spacing w:line="360" w:lineRule="auto"/>
              <w:jc w:val="center"/>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2</w:t>
            </w:r>
          </w:p>
        </w:tc>
        <w:tc>
          <w:tcPr>
            <w:tcW w:w="1391" w:type="dxa"/>
            <w:vAlign w:val="center"/>
          </w:tcPr>
          <w:p w14:paraId="039665C0" w14:textId="24AA1FEA" w:rsidR="008D2C99" w:rsidRDefault="008D2C99" w:rsidP="008D2C99">
            <w:pPr>
              <w:spacing w:line="360" w:lineRule="auto"/>
              <w:jc w:val="center"/>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0,28 m</w:t>
            </w:r>
          </w:p>
        </w:tc>
      </w:tr>
      <w:tr w:rsidR="008D2C99" w:rsidRPr="00332414" w14:paraId="2ECB2BF0" w14:textId="77777777" w:rsidTr="003914B7">
        <w:tc>
          <w:tcPr>
            <w:tcW w:w="558" w:type="dxa"/>
            <w:vAlign w:val="center"/>
          </w:tcPr>
          <w:p w14:paraId="65DB6F34" w14:textId="1CF76812" w:rsidR="008D2C99" w:rsidRPr="00332414" w:rsidRDefault="008D2C99" w:rsidP="008D2C99">
            <w:pPr>
              <w:spacing w:line="360" w:lineRule="auto"/>
              <w:jc w:val="center"/>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6</w:t>
            </w:r>
          </w:p>
        </w:tc>
        <w:tc>
          <w:tcPr>
            <w:tcW w:w="1989" w:type="dxa"/>
            <w:vAlign w:val="center"/>
          </w:tcPr>
          <w:p w14:paraId="2E460F1C" w14:textId="1D728B49" w:rsidR="008D2C99" w:rsidRPr="003914B7" w:rsidRDefault="008D2C99" w:rsidP="008D2C99">
            <w:pPr>
              <w:spacing w:line="360" w:lineRule="auto"/>
              <w:jc w:val="center"/>
              <w:rPr>
                <w:rFonts w:ascii="Times New Roman" w:eastAsiaTheme="minorEastAsia" w:hAnsi="Times New Roman" w:cs="Times New Roman"/>
                <w:bCs/>
                <w:i/>
                <w:iCs/>
                <w:sz w:val="24"/>
                <w:szCs w:val="24"/>
                <w:lang w:val="en-ID"/>
              </w:rPr>
            </w:pPr>
            <w:r w:rsidRPr="003914B7">
              <w:rPr>
                <w:rFonts w:ascii="Times New Roman" w:eastAsiaTheme="minorEastAsia" w:hAnsi="Times New Roman" w:cs="Times New Roman"/>
                <w:bCs/>
                <w:i/>
                <w:iCs/>
                <w:sz w:val="24"/>
                <w:szCs w:val="24"/>
                <w:lang w:val="en-ID"/>
              </w:rPr>
              <w:t>Water meter</w:t>
            </w:r>
          </w:p>
        </w:tc>
        <w:tc>
          <w:tcPr>
            <w:tcW w:w="992" w:type="dxa"/>
            <w:vAlign w:val="center"/>
          </w:tcPr>
          <w:p w14:paraId="50BE6A41" w14:textId="4E56429D" w:rsidR="008D2C99" w:rsidRDefault="008D2C99" w:rsidP="008D2C99">
            <w:pPr>
              <w:spacing w:line="360" w:lineRule="auto"/>
              <w:jc w:val="center"/>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3</w:t>
            </w:r>
          </w:p>
        </w:tc>
        <w:tc>
          <w:tcPr>
            <w:tcW w:w="2464" w:type="dxa"/>
            <w:vAlign w:val="center"/>
          </w:tcPr>
          <w:p w14:paraId="33FF2B96" w14:textId="1B16C055" w:rsidR="008D2C99" w:rsidRDefault="008D2C99" w:rsidP="008D2C99">
            <w:pPr>
              <w:spacing w:line="36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f</m:t>
                </m:r>
                <m:f>
                  <m:fPr>
                    <m:ctrlPr>
                      <w:rPr>
                        <w:rFonts w:ascii="Cambria Math" w:eastAsia="Times New Roman" w:hAnsi="Cambria Math" w:cs="Times New Roman"/>
                        <w:bCs/>
                        <w:i/>
                        <w:sz w:val="24"/>
                        <w:szCs w:val="24"/>
                      </w:rPr>
                    </m:ctrlPr>
                  </m:fPr>
                  <m:num>
                    <m:sSup>
                      <m:sSupPr>
                        <m:ctrlPr>
                          <w:rPr>
                            <w:rFonts w:ascii="Cambria Math" w:eastAsia="Times New Roman" w:hAnsi="Cambria Math" w:cs="Times New Roman"/>
                            <w:bCs/>
                            <w:i/>
                            <w:sz w:val="24"/>
                            <w:szCs w:val="24"/>
                          </w:rPr>
                        </m:ctrlPr>
                      </m:sSupPr>
                      <m:e>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2∙g</m:t>
                    </m:r>
                  </m:den>
                </m:f>
                <m:r>
                  <w:rPr>
                    <w:rFonts w:ascii="Cambria Math" w:eastAsia="Times New Roman" w:hAnsi="Cambria Math" w:cs="Times New Roman"/>
                    <w:sz w:val="24"/>
                    <w:szCs w:val="24"/>
                  </w:rPr>
                  <m:t>∙n</m:t>
                </m:r>
              </m:oMath>
            </m:oMathPara>
          </w:p>
        </w:tc>
        <w:tc>
          <w:tcPr>
            <w:tcW w:w="1150" w:type="dxa"/>
            <w:vAlign w:val="center"/>
          </w:tcPr>
          <w:p w14:paraId="5F37E984" w14:textId="61B6C949" w:rsidR="008D2C99" w:rsidRPr="00332414" w:rsidRDefault="008D2C99" w:rsidP="008D2C99">
            <w:pPr>
              <w:spacing w:line="360" w:lineRule="auto"/>
              <w:jc w:val="center"/>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7</w:t>
            </w:r>
          </w:p>
        </w:tc>
        <w:tc>
          <w:tcPr>
            <w:tcW w:w="1391" w:type="dxa"/>
            <w:vAlign w:val="center"/>
          </w:tcPr>
          <w:p w14:paraId="7F06467D" w14:textId="4AD6DB5B" w:rsidR="008D2C99" w:rsidRDefault="008D2C99" w:rsidP="008D2C99">
            <w:pPr>
              <w:spacing w:line="360" w:lineRule="auto"/>
              <w:jc w:val="center"/>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1,5 m</w:t>
            </w:r>
          </w:p>
        </w:tc>
      </w:tr>
    </w:tbl>
    <w:p w14:paraId="3E9B44E4" w14:textId="77777777" w:rsidR="00305962" w:rsidRDefault="00305962" w:rsidP="00E43DA2">
      <w:pPr>
        <w:spacing w:after="0" w:line="360" w:lineRule="auto"/>
        <w:jc w:val="both"/>
        <w:rPr>
          <w:rFonts w:ascii="Times New Roman" w:eastAsiaTheme="minorEastAsia" w:hAnsi="Times New Roman" w:cs="Times New Roman"/>
          <w:bCs/>
          <w:sz w:val="24"/>
          <w:szCs w:val="24"/>
          <w:lang w:val="en-ID"/>
        </w:rPr>
      </w:pPr>
    </w:p>
    <w:p w14:paraId="056F2520" w14:textId="11B7433D" w:rsidR="00332414" w:rsidRDefault="00E43DA2" w:rsidP="00305962">
      <w:pPr>
        <w:spacing w:after="0" w:line="360" w:lineRule="auto"/>
        <w:ind w:left="426"/>
        <w:jc w:val="both"/>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 xml:space="preserve">Maka </w:t>
      </w:r>
      <w:r w:rsidRPr="003914B7">
        <w:rPr>
          <w:rFonts w:ascii="Times New Roman" w:eastAsiaTheme="minorEastAsia" w:hAnsi="Times New Roman" w:cs="Times New Roman"/>
          <w:bCs/>
          <w:i/>
          <w:iCs/>
          <w:sz w:val="24"/>
          <w:szCs w:val="24"/>
          <w:lang w:val="en-ID"/>
        </w:rPr>
        <w:t>head loss</w:t>
      </w:r>
      <w:r>
        <w:rPr>
          <w:rFonts w:ascii="Times New Roman" w:eastAsiaTheme="minorEastAsia" w:hAnsi="Times New Roman" w:cs="Times New Roman"/>
          <w:bCs/>
          <w:sz w:val="24"/>
          <w:szCs w:val="24"/>
          <w:lang w:val="en-ID"/>
        </w:rPr>
        <w:t xml:space="preserve"> total adalah</w:t>
      </w:r>
    </w:p>
    <w:bookmarkStart w:id="605" w:name="_Hlk77251492"/>
    <w:p w14:paraId="3F041D1B" w14:textId="481C3A99" w:rsidR="00E43DA2" w:rsidRPr="00E43DA2" w:rsidRDefault="00A47B95" w:rsidP="00305962">
      <w:pPr>
        <w:spacing w:after="0" w:line="360" w:lineRule="auto"/>
        <w:ind w:left="426"/>
        <w:jc w:val="both"/>
        <w:rPr>
          <w:rFonts w:ascii="Times New Roman" w:eastAsiaTheme="minorEastAsia" w:hAnsi="Times New Roman" w:cs="Times New Roman"/>
          <w:bCs/>
          <w:sz w:val="24"/>
          <w:szCs w:val="24"/>
        </w:rPr>
      </w:pPr>
      <m:oMathPara>
        <m:oMathParaPr>
          <m:jc m:val="left"/>
        </m:oMathParaP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ltotal</m:t>
              </m:r>
            </m:sub>
          </m:sSub>
          <m:r>
            <w:rPr>
              <w:rFonts w:ascii="Cambria Math" w:eastAsiaTheme="minorEastAsia" w:hAnsi="Cambria Math" w:cs="Times New Roman"/>
              <w:sz w:val="24"/>
              <w:szCs w:val="24"/>
            </w:rPr>
            <m:t>=2,68 m</m:t>
          </m:r>
        </m:oMath>
      </m:oMathPara>
    </w:p>
    <w:bookmarkEnd w:id="605"/>
    <w:p w14:paraId="033CB487" w14:textId="77777777" w:rsidR="00E43DA2" w:rsidRDefault="00E43DA2" w:rsidP="00305962">
      <w:pPr>
        <w:spacing w:after="0" w:line="360" w:lineRule="auto"/>
        <w:ind w:left="426"/>
        <w:jc w:val="both"/>
        <w:rPr>
          <w:rFonts w:ascii="Times New Roman" w:eastAsiaTheme="minorEastAsia" w:hAnsi="Times New Roman" w:cs="Times New Roman"/>
          <w:bCs/>
          <w:sz w:val="24"/>
          <w:szCs w:val="24"/>
          <w:lang w:val="en-ID"/>
        </w:rPr>
      </w:pPr>
    </w:p>
    <w:p w14:paraId="648271DD" w14:textId="3D98C7BC" w:rsidR="00E938EB" w:rsidRPr="00E938EB" w:rsidRDefault="00A47B95" w:rsidP="00305962">
      <w:pPr>
        <w:spacing w:line="360" w:lineRule="auto"/>
        <w:ind w:left="426"/>
        <w:jc w:val="both"/>
        <w:rPr>
          <w:rFonts w:ascii="Times New Roman" w:eastAsiaTheme="minorEastAsia" w:hAnsi="Times New Roman" w:cs="Times New Roman"/>
          <w:bCs/>
          <w:sz w:val="24"/>
          <w:szCs w:val="24"/>
          <w:lang w:val="en-ID"/>
        </w:rPr>
      </w:pPr>
      <m:oMathPara>
        <m:oMathParaPr>
          <m:jc m:val="left"/>
        </m:oMathParaPr>
        <m:oMath>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PG</m:t>
              </m:r>
            </m:e>
            <m:sub>
              <m:r>
                <w:rPr>
                  <w:rFonts w:ascii="Cambria Math" w:eastAsiaTheme="minorEastAsia" w:hAnsi="Cambria Math" w:cs="Times New Roman"/>
                  <w:sz w:val="24"/>
                  <w:szCs w:val="24"/>
                  <w:lang w:val="en-ID"/>
                </w:rPr>
                <m:t>2</m:t>
              </m:r>
            </m:sub>
          </m:sSub>
          <m:r>
            <w:rPr>
              <w:rFonts w:ascii="Cambria Math" w:eastAsiaTheme="minorEastAsia" w:hAnsi="Cambria Math" w:cs="Times New Roman"/>
              <w:sz w:val="24"/>
              <w:szCs w:val="24"/>
              <w:lang w:val="en-ID"/>
            </w:rPr>
            <m:t>=(</m:t>
          </m:r>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H</m:t>
              </m:r>
            </m:e>
            <m:sub>
              <m:r>
                <w:rPr>
                  <w:rFonts w:ascii="Cambria Math" w:eastAsiaTheme="minorEastAsia" w:hAnsi="Cambria Math" w:cs="Times New Roman"/>
                  <w:sz w:val="24"/>
                  <w:szCs w:val="24"/>
                  <w:lang w:val="en-ID"/>
                </w:rPr>
                <m:t>d1</m:t>
              </m:r>
            </m:sub>
          </m:sSub>
          <m:r>
            <w:rPr>
              <w:rFonts w:ascii="Cambria Math" w:eastAsiaTheme="minorEastAsia" w:hAnsi="Cambria Math" w:cs="Times New Roman"/>
              <w:sz w:val="24"/>
              <w:szCs w:val="24"/>
              <w:lang w:val="en-ID"/>
            </w:rPr>
            <m:t xml:space="preserve">+ </m:t>
          </m:r>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H</m:t>
              </m:r>
            </m:e>
            <m:sub>
              <m:r>
                <w:rPr>
                  <w:rFonts w:ascii="Cambria Math" w:eastAsiaTheme="minorEastAsia" w:hAnsi="Cambria Math" w:cs="Times New Roman"/>
                  <w:sz w:val="24"/>
                  <w:szCs w:val="24"/>
                  <w:lang w:val="en-ID"/>
                </w:rPr>
                <m:t>s2</m:t>
              </m:r>
            </m:sub>
          </m:sSub>
          <m:r>
            <w:rPr>
              <w:rFonts w:ascii="Cambria Math" w:eastAsiaTheme="minorEastAsia" w:hAnsi="Cambria Math" w:cs="Times New Roman"/>
              <w:sz w:val="24"/>
              <w:szCs w:val="24"/>
              <w:lang w:val="en-ID"/>
            </w:rPr>
            <m:t xml:space="preserve">+ </m:t>
          </m:r>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H</m:t>
              </m:r>
            </m:e>
            <m:sub>
              <m:r>
                <w:rPr>
                  <w:rFonts w:ascii="Cambria Math" w:eastAsiaTheme="minorEastAsia" w:hAnsi="Cambria Math" w:cs="Times New Roman"/>
                  <w:sz w:val="24"/>
                  <w:szCs w:val="24"/>
                  <w:lang w:val="en-ID"/>
                </w:rPr>
                <m:t>d2</m:t>
              </m:r>
            </m:sub>
          </m:sSub>
          <w:bookmarkStart w:id="606" w:name="_Hlk76629357"/>
          <m:r>
            <w:rPr>
              <w:rFonts w:ascii="Cambria Math" w:eastAsiaTheme="minorEastAsia" w:hAnsi="Cambria Math" w:cs="Times New Roman"/>
              <w:sz w:val="24"/>
              <w:szCs w:val="24"/>
              <w:lang w:val="en-ID"/>
            </w:rPr>
            <m:t>-</m:t>
          </m:r>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H</m:t>
              </m:r>
            </m:e>
            <m:sub>
              <m:r>
                <w:rPr>
                  <w:rFonts w:ascii="Cambria Math" w:eastAsiaTheme="minorEastAsia" w:hAnsi="Cambria Math" w:cs="Times New Roman"/>
                  <w:sz w:val="24"/>
                  <w:szCs w:val="24"/>
                  <w:lang w:val="en-ID"/>
                </w:rPr>
                <m:t>l</m:t>
              </m:r>
            </m:sub>
          </m:sSub>
          <w:bookmarkEnd w:id="606"/>
          <m:r>
            <w:rPr>
              <w:rFonts w:ascii="Cambria Math" w:eastAsiaTheme="minorEastAsia" w:hAnsi="Cambria Math" w:cs="Times New Roman"/>
              <w:sz w:val="24"/>
              <w:szCs w:val="24"/>
              <w:lang w:val="en-ID"/>
            </w:rPr>
            <m:t>)∙ρ</m:t>
          </m:r>
          <m:r>
            <m:rPr>
              <m:scr m:val="script"/>
            </m:rPr>
            <w:rPr>
              <w:rFonts w:ascii="Cambria Math" w:eastAsiaTheme="minorEastAsia" w:hAnsi="Cambria Math" w:cs="Times New Roman"/>
              <w:sz w:val="24"/>
              <w:szCs w:val="24"/>
              <w:lang w:val="en-ID"/>
            </w:rPr>
            <m:t>∙g</m:t>
          </m:r>
        </m:oMath>
      </m:oMathPara>
    </w:p>
    <w:p w14:paraId="7B571E99" w14:textId="00F55DAC" w:rsidR="00E938EB" w:rsidRPr="00E938EB" w:rsidRDefault="00E938EB" w:rsidP="00305962">
      <w:pPr>
        <w:spacing w:line="360" w:lineRule="auto"/>
        <w:ind w:left="851" w:hanging="425"/>
        <w:jc w:val="both"/>
        <w:rPr>
          <w:rFonts w:ascii="Times New Roman" w:eastAsiaTheme="minorEastAsia" w:hAnsi="Times New Roman" w:cs="Times New Roman"/>
          <w:bCs/>
          <w:sz w:val="24"/>
          <w:szCs w:val="24"/>
          <w:lang w:val="en-ID"/>
        </w:rPr>
      </w:pPr>
      <m:oMathPara>
        <m:oMathParaPr>
          <m:jc m:val="left"/>
        </m:oMathParaPr>
        <m:oMath>
          <m:r>
            <w:rPr>
              <w:rFonts w:ascii="Cambria Math" w:eastAsiaTheme="minorEastAsia" w:hAnsi="Cambria Math" w:cs="Times New Roman"/>
              <w:sz w:val="24"/>
              <w:szCs w:val="24"/>
              <w:lang w:val="en-ID"/>
            </w:rPr>
            <m:t>=(20m+ 9 m+ 20 m- 2,68 m) ∙1000</m:t>
          </m:r>
          <w:bookmarkStart w:id="607" w:name="_Hlk76010985"/>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K</m:t>
              </m:r>
            </m:e>
            <m:sub>
              <m:r>
                <w:rPr>
                  <w:rFonts w:ascii="Cambria Math" w:eastAsiaTheme="minorEastAsia" w:hAnsi="Cambria Math" w:cs="Times New Roman"/>
                  <w:sz w:val="24"/>
                  <w:szCs w:val="24"/>
                  <w:lang w:val="en-ID"/>
                </w:rPr>
                <m:t>g</m:t>
              </m:r>
            </m:sub>
          </m:sSub>
          <m:r>
            <w:rPr>
              <w:rFonts w:ascii="Cambria Math" w:eastAsiaTheme="minorEastAsia" w:hAnsi="Cambria Math" w:cs="Times New Roman"/>
              <w:sz w:val="24"/>
              <w:szCs w:val="24"/>
              <w:lang w:val="en-ID"/>
            </w:rPr>
            <m:t>/</m:t>
          </m:r>
          <m:sSup>
            <m:sSupPr>
              <m:ctrlPr>
                <w:rPr>
                  <w:rFonts w:ascii="Cambria Math" w:eastAsiaTheme="minorEastAsia" w:hAnsi="Cambria Math" w:cs="Times New Roman"/>
                  <w:bCs/>
                  <w:i/>
                  <w:sz w:val="24"/>
                  <w:szCs w:val="24"/>
                  <w:lang w:val="en-ID"/>
                </w:rPr>
              </m:ctrlPr>
            </m:sSupPr>
            <m:e>
              <m:r>
                <w:rPr>
                  <w:rFonts w:ascii="Cambria Math" w:eastAsiaTheme="minorEastAsia" w:hAnsi="Cambria Math" w:cs="Times New Roman"/>
                  <w:sz w:val="24"/>
                  <w:szCs w:val="24"/>
                  <w:lang w:val="en-ID"/>
                </w:rPr>
                <m:t>m</m:t>
              </m:r>
            </m:e>
            <m:sup>
              <m:r>
                <w:rPr>
                  <w:rFonts w:ascii="Cambria Math" w:eastAsiaTheme="minorEastAsia" w:hAnsi="Cambria Math" w:cs="Times New Roman"/>
                  <w:sz w:val="24"/>
                  <w:szCs w:val="24"/>
                  <w:lang w:val="en-ID"/>
                </w:rPr>
                <m:t>3</m:t>
              </m:r>
            </m:sup>
          </m:sSup>
          <m:r>
            <w:rPr>
              <w:rFonts w:ascii="Cambria Math" w:eastAsiaTheme="minorEastAsia" w:hAnsi="Cambria Math" w:cs="Times New Roman"/>
              <w:sz w:val="24"/>
              <w:szCs w:val="24"/>
              <w:lang w:val="en-ID"/>
            </w:rPr>
            <m:t>∙9,8m/</m:t>
          </m:r>
          <m:sSup>
            <m:sSupPr>
              <m:ctrlPr>
                <w:rPr>
                  <w:rFonts w:ascii="Cambria Math" w:eastAsiaTheme="minorEastAsia" w:hAnsi="Cambria Math" w:cs="Times New Roman"/>
                  <w:bCs/>
                  <w:i/>
                  <w:sz w:val="24"/>
                  <w:szCs w:val="24"/>
                  <w:lang w:val="en-ID"/>
                </w:rPr>
              </m:ctrlPr>
            </m:sSupPr>
            <m:e>
              <m:r>
                <w:rPr>
                  <w:rFonts w:ascii="Cambria Math" w:eastAsiaTheme="minorEastAsia" w:hAnsi="Cambria Math" w:cs="Times New Roman"/>
                  <w:sz w:val="24"/>
                  <w:szCs w:val="24"/>
                  <w:lang w:val="en-ID"/>
                </w:rPr>
                <m:t>s</m:t>
              </m:r>
            </m:e>
            <m:sup>
              <m:r>
                <w:rPr>
                  <w:rFonts w:ascii="Cambria Math" w:eastAsiaTheme="minorEastAsia" w:hAnsi="Cambria Math" w:cs="Times New Roman"/>
                  <w:sz w:val="24"/>
                  <w:szCs w:val="24"/>
                  <w:lang w:val="en-ID"/>
                </w:rPr>
                <m:t>2</m:t>
              </m:r>
            </m:sup>
          </m:sSup>
        </m:oMath>
      </m:oMathPara>
      <w:bookmarkEnd w:id="607"/>
    </w:p>
    <w:p w14:paraId="583DC253" w14:textId="24DC2527" w:rsidR="00E938EB" w:rsidRPr="00E938EB" w:rsidRDefault="00A47B95" w:rsidP="00305962">
      <w:pPr>
        <w:spacing w:line="360" w:lineRule="auto"/>
        <w:ind w:left="426"/>
        <w:jc w:val="both"/>
        <w:rPr>
          <w:rFonts w:ascii="Times New Roman" w:eastAsiaTheme="minorEastAsia" w:hAnsi="Times New Roman" w:cs="Times New Roman"/>
          <w:bCs/>
          <w:sz w:val="24"/>
          <w:szCs w:val="24"/>
          <w:lang w:val="en-ID"/>
        </w:rPr>
      </w:pPr>
      <m:oMathPara>
        <m:oMathParaPr>
          <m:jc m:val="left"/>
        </m:oMathParaPr>
        <m:oMath>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PG</m:t>
              </m:r>
            </m:e>
            <m:sub>
              <m:r>
                <w:rPr>
                  <w:rFonts w:ascii="Cambria Math" w:eastAsiaTheme="minorEastAsia" w:hAnsi="Cambria Math" w:cs="Times New Roman"/>
                  <w:sz w:val="24"/>
                  <w:szCs w:val="24"/>
                  <w:lang w:val="en-ID"/>
                </w:rPr>
                <m:t>2</m:t>
              </m:r>
            </m:sub>
          </m:sSub>
          <m:r>
            <w:rPr>
              <w:rFonts w:ascii="Cambria Math" w:eastAsiaTheme="minorEastAsia" w:hAnsi="Cambria Math" w:cs="Times New Roman"/>
              <w:sz w:val="24"/>
              <w:szCs w:val="24"/>
              <w:lang w:val="en-ID"/>
            </w:rPr>
            <m:t>=</m:t>
          </m:r>
          <w:bookmarkStart w:id="608" w:name="_Hlk76043401"/>
          <m:r>
            <w:rPr>
              <w:rFonts w:ascii="Cambria Math" w:eastAsiaTheme="minorEastAsia" w:hAnsi="Cambria Math" w:cs="Times New Roman"/>
              <w:sz w:val="24"/>
              <w:szCs w:val="24"/>
              <w:lang w:val="en-ID"/>
            </w:rPr>
            <m:t>453.936</m:t>
          </m:r>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P</m:t>
              </m:r>
            </m:e>
            <m:sub>
              <m:r>
                <w:rPr>
                  <w:rFonts w:ascii="Cambria Math" w:eastAsiaTheme="minorEastAsia" w:hAnsi="Cambria Math" w:cs="Times New Roman"/>
                  <w:sz w:val="24"/>
                  <w:szCs w:val="24"/>
                  <w:lang w:val="en-ID"/>
                </w:rPr>
                <m:t>a</m:t>
              </m:r>
            </m:sub>
          </m:sSub>
        </m:oMath>
      </m:oMathPara>
      <w:bookmarkEnd w:id="608"/>
    </w:p>
    <w:p w14:paraId="5454D5F9" w14:textId="450A2A7A" w:rsidR="00E938EB" w:rsidRPr="00E938EB" w:rsidRDefault="00A47B95" w:rsidP="00305962">
      <w:pPr>
        <w:spacing w:line="360" w:lineRule="auto"/>
        <w:ind w:left="426"/>
        <w:jc w:val="both"/>
        <w:rPr>
          <w:rFonts w:ascii="Times New Roman" w:eastAsiaTheme="minorEastAsia" w:hAnsi="Times New Roman" w:cs="Times New Roman"/>
          <w:sz w:val="24"/>
          <w:szCs w:val="24"/>
          <w:lang w:val="en-ID"/>
        </w:rPr>
      </w:pPr>
      <m:oMath>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PG</m:t>
            </m:r>
          </m:e>
          <m:sub>
            <m:r>
              <w:rPr>
                <w:rFonts w:ascii="Cambria Math" w:eastAsiaTheme="minorEastAsia" w:hAnsi="Cambria Math" w:cs="Times New Roman"/>
                <w:sz w:val="24"/>
                <w:szCs w:val="24"/>
                <w:lang w:val="en-ID"/>
              </w:rPr>
              <m:t>2</m:t>
            </m:r>
          </m:sub>
        </m:sSub>
        <m:r>
          <w:rPr>
            <w:rFonts w:ascii="Cambria Math" w:eastAsiaTheme="minorEastAsia" w:hAnsi="Cambria Math" w:cs="Times New Roman"/>
            <w:sz w:val="24"/>
            <w:szCs w:val="24"/>
            <w:lang w:val="en-ID"/>
          </w:rPr>
          <m:t>=4,5Bar</m:t>
        </m:r>
      </m:oMath>
      <w:r w:rsidR="00E938EB" w:rsidRPr="00E938EB">
        <w:rPr>
          <w:rFonts w:ascii="Times New Roman" w:eastAsiaTheme="minorEastAsia" w:hAnsi="Times New Roman" w:cs="Times New Roman"/>
          <w:sz w:val="24"/>
          <w:szCs w:val="24"/>
          <w:lang w:val="en-ID"/>
        </w:rPr>
        <w:t xml:space="preserve"> (Pompa</w:t>
      </w:r>
      <w:r w:rsidR="00A30CF4">
        <w:rPr>
          <w:rFonts w:ascii="Times New Roman" w:eastAsiaTheme="minorEastAsia" w:hAnsi="Times New Roman" w:cs="Times New Roman"/>
          <w:sz w:val="24"/>
          <w:szCs w:val="24"/>
          <w:lang w:val="en-ID"/>
        </w:rPr>
        <w:t xml:space="preserve"> 1 dan pompa</w:t>
      </w:r>
      <w:r w:rsidR="00E938EB" w:rsidRPr="00E938EB">
        <w:rPr>
          <w:rFonts w:ascii="Times New Roman" w:eastAsiaTheme="minorEastAsia" w:hAnsi="Times New Roman" w:cs="Times New Roman"/>
          <w:sz w:val="24"/>
          <w:szCs w:val="24"/>
          <w:lang w:val="en-ID"/>
        </w:rPr>
        <w:t xml:space="preserve"> 2 seri)</w:t>
      </w:r>
    </w:p>
    <w:p w14:paraId="55A199E8" w14:textId="50C03855" w:rsidR="00E938EB" w:rsidRPr="00E938EB" w:rsidRDefault="00E938EB" w:rsidP="004C6632">
      <w:pPr>
        <w:spacing w:line="360" w:lineRule="auto"/>
        <w:ind w:firstLine="720"/>
        <w:jc w:val="both"/>
        <w:rPr>
          <w:rFonts w:ascii="Times New Roman" w:eastAsiaTheme="minorEastAsia" w:hAnsi="Times New Roman" w:cs="Times New Roman"/>
          <w:sz w:val="24"/>
          <w:szCs w:val="24"/>
          <w:lang w:val="en-ID"/>
        </w:rPr>
      </w:pPr>
      <w:r w:rsidRPr="00E938EB">
        <w:rPr>
          <w:rFonts w:ascii="Times New Roman" w:eastAsiaTheme="minorEastAsia" w:hAnsi="Times New Roman" w:cs="Times New Roman"/>
          <w:sz w:val="24"/>
          <w:szCs w:val="24"/>
          <w:lang w:val="en-ID"/>
        </w:rPr>
        <w:t xml:space="preserve">Dari perhitungan </w:t>
      </w:r>
      <w:r w:rsidR="00AE1546">
        <w:rPr>
          <w:rFonts w:ascii="Times New Roman" w:eastAsiaTheme="minorEastAsia" w:hAnsi="Times New Roman" w:cs="Times New Roman"/>
          <w:sz w:val="24"/>
          <w:szCs w:val="24"/>
          <w:lang w:val="en-ID"/>
        </w:rPr>
        <w:t>di atas</w:t>
      </w:r>
      <w:r w:rsidRPr="00E938EB">
        <w:rPr>
          <w:rFonts w:ascii="Times New Roman" w:eastAsiaTheme="minorEastAsia" w:hAnsi="Times New Roman" w:cs="Times New Roman"/>
          <w:sz w:val="24"/>
          <w:szCs w:val="24"/>
          <w:lang w:val="en-ID"/>
        </w:rPr>
        <w:t>, kapasitas yang akan digunakan pada pompa 2 disusun secara seri adalah 6 bar</w:t>
      </w:r>
      <w:r w:rsidR="00551355">
        <w:rPr>
          <w:rFonts w:ascii="Times New Roman" w:eastAsiaTheme="minorEastAsia" w:hAnsi="Times New Roman" w:cs="Times New Roman"/>
          <w:sz w:val="24"/>
          <w:szCs w:val="24"/>
          <w:lang w:val="en-ID"/>
        </w:rPr>
        <w:t>.</w:t>
      </w:r>
      <w:r w:rsidRPr="00E938EB">
        <w:rPr>
          <w:rFonts w:ascii="Times New Roman" w:eastAsiaTheme="minorEastAsia" w:hAnsi="Times New Roman" w:cs="Times New Roman"/>
          <w:sz w:val="24"/>
          <w:szCs w:val="24"/>
          <w:lang w:val="en-ID"/>
        </w:rPr>
        <w:t xml:space="preserve"> </w:t>
      </w:r>
      <w:r w:rsidR="00551355">
        <w:rPr>
          <w:rFonts w:ascii="Times New Roman" w:eastAsiaTheme="minorEastAsia" w:hAnsi="Times New Roman" w:cs="Times New Roman"/>
          <w:sz w:val="24"/>
          <w:szCs w:val="24"/>
          <w:lang w:val="en-ID"/>
        </w:rPr>
        <w:t>Untuk instalasi pompa 1 dan 2 dipasang seri dapat dilihat pada gambar 4.2.</w:t>
      </w:r>
    </w:p>
    <w:p w14:paraId="339A3B10" w14:textId="7FDA0E66" w:rsidR="00E938EB" w:rsidRPr="00E938EB" w:rsidRDefault="00E938EB" w:rsidP="00E938EB">
      <w:pPr>
        <w:rPr>
          <w:rFonts w:ascii="Times New Roman" w:eastAsiaTheme="minorEastAsia" w:hAnsi="Times New Roman" w:cs="Times New Roman"/>
          <w:bCs/>
          <w:sz w:val="24"/>
          <w:szCs w:val="24"/>
          <w:lang w:val="en-ID"/>
        </w:rPr>
      </w:pPr>
    </w:p>
    <w:p w14:paraId="3ED8B03A" w14:textId="0392AA21" w:rsidR="00E938EB" w:rsidRPr="00E938EB" w:rsidRDefault="00E938EB" w:rsidP="00E938EB">
      <w:pPr>
        <w:spacing w:line="360" w:lineRule="auto"/>
        <w:jc w:val="both"/>
        <w:rPr>
          <w:rFonts w:ascii="Times New Roman" w:eastAsiaTheme="minorEastAsia" w:hAnsi="Times New Roman" w:cs="Times New Roman"/>
          <w:bCs/>
          <w:sz w:val="24"/>
          <w:szCs w:val="24"/>
          <w:lang w:val="en-ID"/>
        </w:rPr>
      </w:pPr>
    </w:p>
    <w:p w14:paraId="19ED6BA0" w14:textId="18A58E02" w:rsidR="00E938EB" w:rsidRPr="00E938EB" w:rsidRDefault="00E938EB" w:rsidP="00E938EB">
      <w:pPr>
        <w:spacing w:line="360" w:lineRule="auto"/>
        <w:jc w:val="both"/>
        <w:rPr>
          <w:rFonts w:ascii="Times New Roman" w:eastAsiaTheme="minorEastAsia" w:hAnsi="Times New Roman" w:cs="Times New Roman"/>
          <w:bCs/>
          <w:sz w:val="24"/>
          <w:szCs w:val="24"/>
          <w:lang w:val="en-ID"/>
        </w:rPr>
      </w:pPr>
    </w:p>
    <w:p w14:paraId="4446A8B3" w14:textId="2245A1D1" w:rsidR="00E938EB" w:rsidRPr="00E938EB" w:rsidRDefault="003914B7" w:rsidP="00E938EB">
      <w:pPr>
        <w:spacing w:line="360" w:lineRule="auto"/>
        <w:jc w:val="both"/>
        <w:rPr>
          <w:rFonts w:ascii="Times New Roman" w:eastAsiaTheme="minorEastAsia" w:hAnsi="Times New Roman" w:cs="Times New Roman"/>
          <w:bCs/>
          <w:sz w:val="24"/>
          <w:szCs w:val="24"/>
          <w:lang w:val="en-ID"/>
        </w:rPr>
      </w:pPr>
      <w:r>
        <w:rPr>
          <w:rFonts w:ascii="Times New Roman" w:eastAsiaTheme="minorEastAsia" w:hAnsi="Times New Roman" w:cs="Times New Roman"/>
          <w:bCs/>
          <w:noProof/>
          <w:sz w:val="24"/>
          <w:szCs w:val="24"/>
          <w:lang w:val="en-ID"/>
        </w:rPr>
        <mc:AlternateContent>
          <mc:Choice Requires="wpg">
            <w:drawing>
              <wp:anchor distT="0" distB="0" distL="114300" distR="114300" simplePos="0" relativeHeight="251709440" behindDoc="0" locked="0" layoutInCell="1" allowOverlap="1" wp14:anchorId="20353588" wp14:editId="2B1B02E0">
                <wp:simplePos x="0" y="0"/>
                <wp:positionH relativeFrom="margin">
                  <wp:align>center</wp:align>
                </wp:positionH>
                <wp:positionV relativeFrom="paragraph">
                  <wp:posOffset>11430</wp:posOffset>
                </wp:positionV>
                <wp:extent cx="3475990" cy="3467100"/>
                <wp:effectExtent l="19050" t="0" r="0" b="0"/>
                <wp:wrapNone/>
                <wp:docPr id="36" name="Group 36"/>
                <wp:cNvGraphicFramePr/>
                <a:graphic xmlns:a="http://schemas.openxmlformats.org/drawingml/2006/main">
                  <a:graphicData uri="http://schemas.microsoft.com/office/word/2010/wordprocessingGroup">
                    <wpg:wgp>
                      <wpg:cNvGrpSpPr/>
                      <wpg:grpSpPr>
                        <a:xfrm>
                          <a:off x="0" y="0"/>
                          <a:ext cx="3475990" cy="3467100"/>
                          <a:chOff x="0" y="0"/>
                          <a:chExt cx="3475990" cy="3467100"/>
                        </a:xfrm>
                      </wpg:grpSpPr>
                      <wpg:grpSp>
                        <wpg:cNvPr id="49" name="Group 49"/>
                        <wpg:cNvGrpSpPr/>
                        <wpg:grpSpPr>
                          <a:xfrm>
                            <a:off x="0" y="0"/>
                            <a:ext cx="3475990" cy="3467100"/>
                            <a:chOff x="0" y="0"/>
                            <a:chExt cx="3475990" cy="3467100"/>
                          </a:xfrm>
                        </wpg:grpSpPr>
                        <wpg:grpSp>
                          <wpg:cNvPr id="50" name="Group 50"/>
                          <wpg:cNvGrpSpPr/>
                          <wpg:grpSpPr>
                            <a:xfrm>
                              <a:off x="0" y="0"/>
                              <a:ext cx="3475990" cy="3467100"/>
                              <a:chOff x="0" y="0"/>
                              <a:chExt cx="3475990" cy="3467100"/>
                            </a:xfrm>
                          </wpg:grpSpPr>
                          <pic:pic xmlns:pic="http://schemas.openxmlformats.org/drawingml/2006/picture">
                            <pic:nvPicPr>
                              <pic:cNvPr id="51" name="Picture 51"/>
                              <pic:cNvPicPr>
                                <a:picLocks noChangeAspect="1"/>
                              </pic:cNvPicPr>
                            </pic:nvPicPr>
                            <pic:blipFill>
                              <a:blip r:embed="rId43">
                                <a:extLst>
                                  <a:ext uri="{BEBA8EAE-BF5A-486C-A8C5-ECC9F3942E4B}">
                                    <a14:imgProps xmlns:a14="http://schemas.microsoft.com/office/drawing/2010/main">
                                      <a14:imgLayer r:embed="rId4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475990" cy="3467100"/>
                              </a:xfrm>
                              <a:prstGeom prst="rect">
                                <a:avLst/>
                              </a:prstGeom>
                              <a:noFill/>
                            </pic:spPr>
                          </pic:pic>
                          <wps:wsp>
                            <wps:cNvPr id="52" name="Straight Arrow Connector 52"/>
                            <wps:cNvCnPr/>
                            <wps:spPr>
                              <a:xfrm flipV="1">
                                <a:off x="47625" y="2705100"/>
                                <a:ext cx="9525" cy="600075"/>
                              </a:xfrm>
                              <a:prstGeom prst="straightConnector1">
                                <a:avLst/>
                              </a:prstGeom>
                              <a:noFill/>
                              <a:ln w="6350" cap="flat" cmpd="sng" algn="ctr">
                                <a:solidFill>
                                  <a:sysClr val="windowText" lastClr="000000"/>
                                </a:solidFill>
                                <a:prstDash val="solid"/>
                                <a:miter lim="800000"/>
                                <a:tailEnd type="triangle"/>
                              </a:ln>
                              <a:effectLst/>
                            </wps:spPr>
                            <wps:bodyPr/>
                          </wps:wsp>
                          <wps:wsp>
                            <wps:cNvPr id="53" name="Straight Arrow Connector 53"/>
                            <wps:cNvCnPr/>
                            <wps:spPr>
                              <a:xfrm flipV="1">
                                <a:off x="1162050" y="1400175"/>
                                <a:ext cx="9525" cy="600075"/>
                              </a:xfrm>
                              <a:prstGeom prst="straightConnector1">
                                <a:avLst/>
                              </a:prstGeom>
                              <a:noFill/>
                              <a:ln w="6350" cap="flat" cmpd="sng" algn="ctr">
                                <a:solidFill>
                                  <a:sysClr val="windowText" lastClr="000000"/>
                                </a:solidFill>
                                <a:prstDash val="solid"/>
                                <a:miter lim="800000"/>
                                <a:tailEnd type="triangle"/>
                              </a:ln>
                              <a:effectLst/>
                            </wps:spPr>
                            <wps:bodyPr/>
                          </wps:wsp>
                          <wps:wsp>
                            <wps:cNvPr id="54" name="Straight Arrow Connector 54"/>
                            <wps:cNvCnPr/>
                            <wps:spPr>
                              <a:xfrm flipV="1">
                                <a:off x="2886075" y="800100"/>
                                <a:ext cx="9525" cy="600075"/>
                              </a:xfrm>
                              <a:prstGeom prst="straightConnector1">
                                <a:avLst/>
                              </a:prstGeom>
                              <a:noFill/>
                              <a:ln w="6350" cap="flat" cmpd="sng" algn="ctr">
                                <a:solidFill>
                                  <a:sysClr val="windowText" lastClr="000000"/>
                                </a:solidFill>
                                <a:prstDash val="solid"/>
                                <a:miter lim="800000"/>
                                <a:tailEnd type="triangle"/>
                              </a:ln>
                              <a:effectLst/>
                            </wps:spPr>
                            <wps:bodyPr/>
                          </wps:wsp>
                          <wps:wsp>
                            <wps:cNvPr id="55" name="Straight Arrow Connector 55"/>
                            <wps:cNvCnPr/>
                            <wps:spPr>
                              <a:xfrm rot="5400000" flipV="1">
                                <a:off x="1009650" y="2495550"/>
                                <a:ext cx="9525" cy="600075"/>
                              </a:xfrm>
                              <a:prstGeom prst="straightConnector1">
                                <a:avLst/>
                              </a:prstGeom>
                              <a:noFill/>
                              <a:ln w="6350" cap="flat" cmpd="sng" algn="ctr">
                                <a:solidFill>
                                  <a:sysClr val="windowText" lastClr="000000"/>
                                </a:solidFill>
                                <a:prstDash val="solid"/>
                                <a:miter lim="800000"/>
                                <a:tailEnd type="triangle"/>
                              </a:ln>
                              <a:effectLst/>
                            </wps:spPr>
                            <wps:bodyPr/>
                          </wps:wsp>
                          <wps:wsp>
                            <wps:cNvPr id="56" name="Straight Arrow Connector 56"/>
                            <wps:cNvCnPr/>
                            <wps:spPr>
                              <a:xfrm rot="5400000" flipV="1">
                                <a:off x="2628900" y="2571750"/>
                                <a:ext cx="9525" cy="600075"/>
                              </a:xfrm>
                              <a:prstGeom prst="straightConnector1">
                                <a:avLst/>
                              </a:prstGeom>
                              <a:noFill/>
                              <a:ln w="6350" cap="flat" cmpd="sng" algn="ctr">
                                <a:solidFill>
                                  <a:sysClr val="windowText" lastClr="000000"/>
                                </a:solidFill>
                                <a:prstDash val="solid"/>
                                <a:miter lim="800000"/>
                                <a:tailEnd type="triangle"/>
                              </a:ln>
                              <a:effectLst/>
                            </wps:spPr>
                            <wps:bodyPr/>
                          </wps:wsp>
                          <wps:wsp>
                            <wps:cNvPr id="57" name="Straight Arrow Connector 57"/>
                            <wps:cNvCnPr/>
                            <wps:spPr>
                              <a:xfrm rot="16200000" flipH="1" flipV="1">
                                <a:off x="2171700" y="-57150"/>
                                <a:ext cx="9525" cy="600075"/>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58" name="Straight Arrow Connector 58"/>
                          <wps:cNvCnPr/>
                          <wps:spPr>
                            <a:xfrm rot="10800000" flipV="1">
                              <a:off x="2200275" y="1466850"/>
                              <a:ext cx="9525" cy="600075"/>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35" name="Straight Arrow Connector 35"/>
                        <wps:cNvCnPr/>
                        <wps:spPr>
                          <a:xfrm>
                            <a:off x="485775" y="752475"/>
                            <a:ext cx="0"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A47678E" id="Group 36" o:spid="_x0000_s1026" style="position:absolute;margin-left:0;margin-top:.9pt;width:273.7pt;height:273pt;z-index:251709440;mso-position-horizontal:center;mso-position-horizontal-relative:margin" coordsize="34759,34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">
                <v:group id="Group 49" o:spid="_x0000_s1027" style="position:absolute;width:34759;height:34671" coordsize="34759,3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50" o:spid="_x0000_s1028" style="position:absolute;width:34759;height:34671" coordsize="34759,3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9" type="#_x0000_t75" style="position:absolute;width:34759;height:3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">
                      <v:imagedata r:id="rId45" o:title=""/>
                    </v:shape>
                    <v:shapetype id="_x0000_t32" coordsize="21600,21600" o:spt="32" o:oned="t" path="m,l21600,21600e" filled="f">
                      <v:path arrowok="t" fillok="f" o:connecttype="none"/>
                      <o:lock v:ext="edit" shapetype="t"/>
                    </v:shapetype>
                    <v:shape id="Straight Arrow Connector 52" o:spid="_x0000_s1030" type="#_x0000_t32" style="position:absolute;left:476;top:27051;width:95;height:6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" strokecolor="windowText" strokeweight=".5pt">
                      <v:stroke endarrow="block" joinstyle="miter"/>
                    </v:shape>
                    <v:shape id="Straight Arrow Connector 53" o:spid="_x0000_s1031" type="#_x0000_t32" style="position:absolute;left:11620;top:14001;width:95;height:6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" strokecolor="windowText" strokeweight=".5pt">
                      <v:stroke endarrow="block" joinstyle="miter"/>
                    </v:shape>
                    <v:shape id="Straight Arrow Connector 54" o:spid="_x0000_s1032" type="#_x0000_t32" style="position:absolute;left:28860;top:8001;width:96;height:6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" strokecolor="windowText" strokeweight=".5pt">
                      <v:stroke endarrow="block" joinstyle="miter"/>
                    </v:shape>
                    <v:shape id="Straight Arrow Connector 55" o:spid="_x0000_s1033" type="#_x0000_t32" style="position:absolute;left:10096;top:24955;width:95;height:600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" strokecolor="windowText" strokeweight=".5pt">
                      <v:stroke endarrow="block" joinstyle="miter"/>
                    </v:shape>
                    <v:shape id="Straight Arrow Connector 56" o:spid="_x0000_s1034" type="#_x0000_t32" style="position:absolute;left:26289;top:25717;width:95;height:600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" strokecolor="windowText" strokeweight=".5pt">
                      <v:stroke endarrow="block" joinstyle="miter"/>
                    </v:shape>
                    <v:shape id="Straight Arrow Connector 57" o:spid="_x0000_s1035" type="#_x0000_t32" style="position:absolute;left:21717;top:-572;width:95;height:6001;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" strokecolor="windowText" strokeweight=".5pt">
                      <v:stroke endarrow="block" joinstyle="miter"/>
                    </v:shape>
                  </v:group>
                  <v:shape id="Straight Arrow Connector 58" o:spid="_x0000_s1036" type="#_x0000_t32" style="position:absolute;left:22002;top:14668;width:96;height:6001;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" strokecolor="windowText" strokeweight=".5pt">
                    <v:stroke endarrow="block" joinstyle="miter"/>
                  </v:shape>
                </v:group>
                <v:shape id="Straight Arrow Connector 35" o:spid="_x0000_s1037" type="#_x0000_t32" style="position:absolute;left:4857;top:7524;width:0;height:70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" strokecolor="black [3200]" strokeweight=".5pt">
                  <v:stroke endarrow="block" joinstyle="miter"/>
                </v:shape>
                <w10:wrap anchorx="margin"/>
              </v:group>
            </w:pict>
          </mc:Fallback>
        </mc:AlternateContent>
      </w:r>
    </w:p>
    <w:p w14:paraId="65C2B11E" w14:textId="0F6F4650" w:rsidR="00E938EB" w:rsidRPr="00E938EB" w:rsidRDefault="00E938EB" w:rsidP="00E938EB">
      <w:pPr>
        <w:spacing w:line="360" w:lineRule="auto"/>
        <w:jc w:val="both"/>
        <w:rPr>
          <w:rFonts w:ascii="Times New Roman" w:eastAsiaTheme="minorEastAsia" w:hAnsi="Times New Roman" w:cs="Times New Roman"/>
          <w:bCs/>
          <w:sz w:val="24"/>
          <w:szCs w:val="24"/>
          <w:lang w:val="en-ID"/>
        </w:rPr>
      </w:pPr>
    </w:p>
    <w:p w14:paraId="7911C0C9" w14:textId="3D641AED" w:rsidR="00E938EB" w:rsidRPr="00E938EB" w:rsidRDefault="00E938EB" w:rsidP="00E938EB">
      <w:pPr>
        <w:spacing w:line="360" w:lineRule="auto"/>
        <w:jc w:val="both"/>
        <w:rPr>
          <w:rFonts w:ascii="Times New Roman" w:eastAsiaTheme="minorEastAsia" w:hAnsi="Times New Roman" w:cs="Times New Roman"/>
          <w:bCs/>
          <w:sz w:val="24"/>
          <w:szCs w:val="24"/>
          <w:lang w:val="en-ID"/>
        </w:rPr>
      </w:pPr>
    </w:p>
    <w:p w14:paraId="391DC6A5" w14:textId="6FFAFED8" w:rsidR="00E938EB" w:rsidRPr="00E938EB" w:rsidRDefault="00E938EB" w:rsidP="00E938EB">
      <w:pPr>
        <w:spacing w:line="360" w:lineRule="auto"/>
        <w:jc w:val="both"/>
        <w:rPr>
          <w:rFonts w:ascii="Times New Roman" w:eastAsiaTheme="minorEastAsia" w:hAnsi="Times New Roman" w:cs="Times New Roman"/>
          <w:bCs/>
          <w:sz w:val="24"/>
          <w:szCs w:val="24"/>
          <w:lang w:val="en-ID"/>
        </w:rPr>
      </w:pPr>
    </w:p>
    <w:p w14:paraId="465A89DF" w14:textId="77777777" w:rsidR="00E938EB" w:rsidRPr="00E938EB" w:rsidRDefault="00E938EB" w:rsidP="00E938EB">
      <w:pPr>
        <w:spacing w:line="360" w:lineRule="auto"/>
        <w:jc w:val="both"/>
        <w:rPr>
          <w:rFonts w:ascii="Times New Roman" w:eastAsiaTheme="minorEastAsia" w:hAnsi="Times New Roman" w:cs="Times New Roman"/>
          <w:bCs/>
          <w:sz w:val="24"/>
          <w:szCs w:val="24"/>
          <w:lang w:val="en-ID"/>
        </w:rPr>
      </w:pPr>
    </w:p>
    <w:p w14:paraId="1A68195D" w14:textId="79BD9CC3" w:rsidR="00E938EB" w:rsidRDefault="00E938EB" w:rsidP="00E938EB">
      <w:pPr>
        <w:spacing w:line="360" w:lineRule="auto"/>
        <w:jc w:val="both"/>
        <w:rPr>
          <w:rFonts w:ascii="Times New Roman" w:eastAsiaTheme="minorEastAsia" w:hAnsi="Times New Roman" w:cs="Times New Roman"/>
          <w:bCs/>
          <w:sz w:val="24"/>
          <w:szCs w:val="24"/>
          <w:lang w:val="en-ID"/>
        </w:rPr>
      </w:pPr>
    </w:p>
    <w:p w14:paraId="7A33E57D" w14:textId="33F7E7F8" w:rsidR="003914B7" w:rsidRDefault="003914B7" w:rsidP="00E938EB">
      <w:pPr>
        <w:spacing w:line="360" w:lineRule="auto"/>
        <w:jc w:val="both"/>
        <w:rPr>
          <w:rFonts w:ascii="Times New Roman" w:eastAsiaTheme="minorEastAsia" w:hAnsi="Times New Roman" w:cs="Times New Roman"/>
          <w:bCs/>
          <w:sz w:val="24"/>
          <w:szCs w:val="24"/>
          <w:lang w:val="en-ID"/>
        </w:rPr>
      </w:pPr>
    </w:p>
    <w:p w14:paraId="488ADCCD" w14:textId="77777777" w:rsidR="003914B7" w:rsidRPr="00E938EB" w:rsidRDefault="003914B7" w:rsidP="00E938EB">
      <w:pPr>
        <w:spacing w:line="360" w:lineRule="auto"/>
        <w:jc w:val="both"/>
        <w:rPr>
          <w:rFonts w:ascii="Times New Roman" w:eastAsiaTheme="minorEastAsia" w:hAnsi="Times New Roman" w:cs="Times New Roman"/>
          <w:bCs/>
          <w:sz w:val="24"/>
          <w:szCs w:val="24"/>
          <w:lang w:val="en-ID"/>
        </w:rPr>
      </w:pPr>
    </w:p>
    <w:p w14:paraId="26A1C719" w14:textId="77777777" w:rsidR="00E938EB" w:rsidRPr="00E938EB" w:rsidRDefault="00E938EB" w:rsidP="00E938EB">
      <w:pPr>
        <w:spacing w:line="360" w:lineRule="auto"/>
        <w:jc w:val="both"/>
        <w:rPr>
          <w:rFonts w:ascii="Times New Roman" w:eastAsiaTheme="minorEastAsia" w:hAnsi="Times New Roman" w:cs="Times New Roman"/>
          <w:bCs/>
          <w:sz w:val="24"/>
          <w:szCs w:val="24"/>
          <w:lang w:val="en-ID"/>
        </w:rPr>
      </w:pPr>
    </w:p>
    <w:p w14:paraId="70FDD431" w14:textId="77777777" w:rsidR="00275ED2" w:rsidRPr="00E938EB" w:rsidRDefault="00275ED2" w:rsidP="00E938EB">
      <w:pPr>
        <w:spacing w:line="360" w:lineRule="auto"/>
        <w:jc w:val="both"/>
        <w:rPr>
          <w:rFonts w:ascii="Times New Roman" w:eastAsiaTheme="minorEastAsia" w:hAnsi="Times New Roman" w:cs="Times New Roman"/>
          <w:bCs/>
          <w:sz w:val="24"/>
          <w:szCs w:val="24"/>
          <w:lang w:val="en-ID"/>
        </w:rPr>
      </w:pPr>
    </w:p>
    <w:p w14:paraId="234A96D5" w14:textId="6BDCAF49" w:rsidR="00E938EB" w:rsidRPr="00E938EB" w:rsidRDefault="00E938EB" w:rsidP="00E938EB">
      <w:pPr>
        <w:spacing w:after="200" w:line="240" w:lineRule="auto"/>
        <w:jc w:val="center"/>
        <w:rPr>
          <w:rFonts w:ascii="Times New Roman" w:eastAsiaTheme="minorEastAsia" w:hAnsi="Times New Roman" w:cs="Times New Roman"/>
          <w:bCs/>
          <w:color w:val="000000" w:themeColor="text1"/>
          <w:sz w:val="24"/>
          <w:szCs w:val="24"/>
        </w:rPr>
      </w:pPr>
      <w:bookmarkStart w:id="609" w:name="_Toc78560109"/>
      <w:bookmarkStart w:id="610" w:name="_Toc78560193"/>
      <w:bookmarkStart w:id="611" w:name="_Toc78634329"/>
      <w:bookmarkStart w:id="612" w:name="_Hlk76043542"/>
      <w:bookmarkEnd w:id="599"/>
      <w:r w:rsidRPr="00E938EB">
        <w:rPr>
          <w:rFonts w:ascii="Times New Roman" w:hAnsi="Times New Roman" w:cs="Times New Roman"/>
          <w:color w:val="000000" w:themeColor="text1"/>
          <w:sz w:val="24"/>
          <w:szCs w:val="24"/>
        </w:rPr>
        <w:t xml:space="preserve">Gambar 4. </w:t>
      </w:r>
      <w:r w:rsidRPr="00E938EB">
        <w:rPr>
          <w:rFonts w:ascii="Times New Roman" w:hAnsi="Times New Roman" w:cs="Times New Roman"/>
          <w:color w:val="000000" w:themeColor="text1"/>
          <w:sz w:val="24"/>
          <w:szCs w:val="24"/>
        </w:rPr>
        <w:fldChar w:fldCharType="begin"/>
      </w:r>
      <w:r w:rsidRPr="00E938EB">
        <w:rPr>
          <w:rFonts w:ascii="Times New Roman" w:hAnsi="Times New Roman" w:cs="Times New Roman"/>
          <w:color w:val="000000" w:themeColor="text1"/>
          <w:sz w:val="24"/>
          <w:szCs w:val="24"/>
        </w:rPr>
        <w:instrText xml:space="preserve"> SEQ Gambar_4. \* ARABIC </w:instrText>
      </w:r>
      <w:r w:rsidRPr="00E938EB">
        <w:rPr>
          <w:rFonts w:ascii="Times New Roman" w:hAnsi="Times New Roman" w:cs="Times New Roman"/>
          <w:color w:val="000000" w:themeColor="text1"/>
          <w:sz w:val="24"/>
          <w:szCs w:val="24"/>
        </w:rPr>
        <w:fldChar w:fldCharType="separate"/>
      </w:r>
      <w:r w:rsidR="0042456F">
        <w:rPr>
          <w:rFonts w:ascii="Times New Roman" w:hAnsi="Times New Roman" w:cs="Times New Roman"/>
          <w:noProof/>
          <w:color w:val="000000" w:themeColor="text1"/>
          <w:sz w:val="24"/>
          <w:szCs w:val="24"/>
        </w:rPr>
        <w:t>2</w:t>
      </w:r>
      <w:r w:rsidRPr="00E938EB">
        <w:rPr>
          <w:rFonts w:ascii="Times New Roman" w:hAnsi="Times New Roman" w:cs="Times New Roman"/>
          <w:color w:val="000000" w:themeColor="text1"/>
          <w:sz w:val="24"/>
          <w:szCs w:val="24"/>
        </w:rPr>
        <w:fldChar w:fldCharType="end"/>
      </w:r>
      <w:r w:rsidRPr="00E938EB">
        <w:rPr>
          <w:rFonts w:ascii="Times New Roman" w:hAnsi="Times New Roman" w:cs="Times New Roman"/>
          <w:color w:val="000000" w:themeColor="text1"/>
          <w:sz w:val="24"/>
          <w:szCs w:val="24"/>
        </w:rPr>
        <w:t xml:space="preserve"> Pompa 1 dan 2 disusun secara seri</w:t>
      </w:r>
      <w:bookmarkEnd w:id="609"/>
      <w:bookmarkEnd w:id="610"/>
      <w:bookmarkEnd w:id="611"/>
    </w:p>
    <w:p w14:paraId="7F89350E" w14:textId="77777777" w:rsidR="00E938EB" w:rsidRPr="00E938EB" w:rsidRDefault="00E938EB" w:rsidP="003E2916">
      <w:pPr>
        <w:numPr>
          <w:ilvl w:val="0"/>
          <w:numId w:val="48"/>
        </w:numPr>
        <w:spacing w:line="360" w:lineRule="auto"/>
        <w:ind w:left="426" w:hanging="284"/>
        <w:contextualSpacing/>
        <w:jc w:val="both"/>
        <w:rPr>
          <w:rFonts w:ascii="Times New Roman" w:eastAsiaTheme="minorEastAsia" w:hAnsi="Times New Roman" w:cs="Times New Roman"/>
          <w:bCs/>
          <w:sz w:val="24"/>
          <w:szCs w:val="24"/>
          <w:lang w:val="en-ID"/>
        </w:rPr>
      </w:pPr>
      <w:r w:rsidRPr="00E938EB">
        <w:rPr>
          <w:rFonts w:ascii="Times New Roman" w:eastAsiaTheme="minorEastAsia" w:hAnsi="Times New Roman" w:cs="Times New Roman"/>
          <w:bCs/>
          <w:sz w:val="24"/>
          <w:szCs w:val="24"/>
          <w:lang w:val="en-ID"/>
        </w:rPr>
        <w:t>Menghitung alat ukur tekan sisi keluar pompa 3 disusun secara single dan seri. Maka dapat dihitung menggunakan persamaan sebagai berikut:</w:t>
      </w:r>
    </w:p>
    <w:p w14:paraId="4DC54575" w14:textId="5DF64FC0" w:rsidR="00E938EB" w:rsidRPr="00E938EB" w:rsidRDefault="008174F8" w:rsidP="003E2916">
      <w:pPr>
        <w:numPr>
          <w:ilvl w:val="0"/>
          <w:numId w:val="56"/>
        </w:numPr>
        <w:spacing w:line="360" w:lineRule="auto"/>
        <w:contextualSpacing/>
        <w:jc w:val="both"/>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Tekanan</w:t>
      </w:r>
      <w:r w:rsidR="00E938EB" w:rsidRPr="00E938EB">
        <w:rPr>
          <w:rFonts w:ascii="Times New Roman" w:eastAsiaTheme="minorEastAsia" w:hAnsi="Times New Roman" w:cs="Times New Roman"/>
          <w:bCs/>
          <w:sz w:val="24"/>
          <w:szCs w:val="24"/>
          <w:lang w:val="en-ID"/>
        </w:rPr>
        <w:t xml:space="preserve"> sisi keluar pada pompa 3.</w:t>
      </w:r>
    </w:p>
    <w:p w14:paraId="24067E96" w14:textId="20E52634" w:rsidR="00E938EB" w:rsidRPr="00E938EB" w:rsidRDefault="00E938EB" w:rsidP="00E938EB">
      <w:pPr>
        <w:spacing w:line="360" w:lineRule="auto"/>
        <w:jc w:val="right"/>
        <w:rPr>
          <w:rFonts w:ascii="Times New Roman" w:eastAsiaTheme="minorEastAsia" w:hAnsi="Times New Roman" w:cs="Times New Roman"/>
          <w:bCs/>
          <w:sz w:val="24"/>
          <w:szCs w:val="24"/>
        </w:rPr>
      </w:pPr>
      <w:r w:rsidRPr="00E938EB">
        <w:rPr>
          <w:rFonts w:ascii="Cambria Math" w:eastAsiaTheme="minorEastAsia" w:hAnsi="Cambria Math" w:cs="Cambria Math"/>
          <w:bCs/>
          <w:sz w:val="24"/>
          <w:szCs w:val="24"/>
        </w:rPr>
        <w:t>𝐻</w:t>
      </w:r>
      <w:r w:rsidRPr="00E938EB">
        <w:rPr>
          <w:rFonts w:ascii="Times New Roman" w:eastAsiaTheme="minorEastAsia" w:hAnsi="Times New Roman" w:cs="Times New Roman"/>
          <w:bCs/>
          <w:sz w:val="24"/>
          <w:szCs w:val="24"/>
        </w:rPr>
        <w:t xml:space="preserve">d ∙ </w:t>
      </w:r>
      <w:r w:rsidRPr="00E938EB">
        <w:rPr>
          <w:rFonts w:ascii="Cambria Math" w:eastAsiaTheme="minorEastAsia" w:hAnsi="Cambria Math" w:cs="Cambria Math"/>
          <w:bCs/>
          <w:sz w:val="24"/>
          <w:szCs w:val="24"/>
        </w:rPr>
        <w:t>𝜌</w:t>
      </w:r>
      <w:r w:rsidRPr="00E938EB">
        <w:rPr>
          <w:rFonts w:ascii="Times New Roman" w:eastAsiaTheme="minorEastAsia" w:hAnsi="Times New Roman" w:cs="Times New Roman"/>
          <w:bCs/>
          <w:sz w:val="24"/>
          <w:szCs w:val="24"/>
        </w:rPr>
        <w:t xml:space="preserve"> ∙ ℊ =</w:t>
      </w:r>
      <m:oMath>
        <m:sSub>
          <m:sSubPr>
            <m:ctrlPr>
              <w:rPr>
                <w:rFonts w:ascii="Cambria Math" w:eastAsiaTheme="minorEastAsia" w:hAnsi="Cambria Math" w:cs="Cambria Math"/>
                <w:bCs/>
                <w:i/>
                <w:sz w:val="24"/>
                <w:szCs w:val="24"/>
              </w:rPr>
            </m:ctrlPr>
          </m:sSubPr>
          <m:e>
            <m:r>
              <w:rPr>
                <w:rFonts w:ascii="Cambria Math" w:eastAsiaTheme="minorEastAsia" w:hAnsi="Cambria Math" w:cs="Times New Roman"/>
                <w:sz w:val="24"/>
                <w:szCs w:val="24"/>
              </w:rPr>
              <m:t xml:space="preserve"> </m:t>
            </m:r>
            <m:r>
              <w:rPr>
                <w:rFonts w:ascii="Cambria Math" w:eastAsiaTheme="minorEastAsia" w:hAnsi="Cambria Math" w:cs="Cambria Math"/>
                <w:sz w:val="24"/>
                <w:szCs w:val="24"/>
              </w:rPr>
              <m:t>PG</m:t>
            </m:r>
          </m:e>
          <m:sub>
            <m:r>
              <w:rPr>
                <w:rFonts w:ascii="Cambria Math" w:eastAsiaTheme="minorEastAsia" w:hAnsi="Cambria Math" w:cs="Cambria Math"/>
                <w:sz w:val="24"/>
                <w:szCs w:val="24"/>
              </w:rPr>
              <m:t>3</m:t>
            </m:r>
          </m:sub>
        </m:sSub>
      </m:oMath>
      <w:r w:rsidRPr="00E938EB">
        <w:rPr>
          <w:rFonts w:ascii="Times New Roman" w:eastAsiaTheme="minorEastAsia" w:hAnsi="Times New Roman" w:cs="Times New Roman"/>
          <w:bCs/>
          <w:sz w:val="24"/>
          <w:szCs w:val="24"/>
        </w:rPr>
        <w:tab/>
      </w:r>
      <w:r w:rsidRPr="00E938EB">
        <w:rPr>
          <w:rFonts w:ascii="Times New Roman" w:eastAsiaTheme="minorEastAsia" w:hAnsi="Times New Roman" w:cs="Times New Roman"/>
          <w:bCs/>
          <w:sz w:val="24"/>
          <w:szCs w:val="24"/>
        </w:rPr>
        <w:tab/>
      </w:r>
      <w:r w:rsidRPr="00E938EB">
        <w:rPr>
          <w:rFonts w:ascii="Times New Roman" w:eastAsiaTheme="minorEastAsia" w:hAnsi="Times New Roman" w:cs="Times New Roman"/>
          <w:bCs/>
          <w:sz w:val="24"/>
          <w:szCs w:val="24"/>
        </w:rPr>
        <w:tab/>
      </w:r>
      <w:r w:rsidRPr="00E938EB">
        <w:rPr>
          <w:rFonts w:ascii="Times New Roman" w:eastAsiaTheme="minorEastAsia" w:hAnsi="Times New Roman" w:cs="Times New Roman"/>
          <w:bCs/>
          <w:sz w:val="24"/>
          <w:szCs w:val="24"/>
        </w:rPr>
        <w:tab/>
      </w:r>
      <w:r w:rsidRPr="00E938EB">
        <w:rPr>
          <w:rFonts w:ascii="Times New Roman" w:eastAsiaTheme="minorEastAsia" w:hAnsi="Times New Roman" w:cs="Times New Roman"/>
          <w:bCs/>
          <w:sz w:val="24"/>
          <w:szCs w:val="24"/>
        </w:rPr>
        <w:tab/>
        <w:t>(4.</w:t>
      </w:r>
      <w:r w:rsidR="006F6666">
        <w:rPr>
          <w:rFonts w:ascii="Times New Roman" w:eastAsiaTheme="minorEastAsia" w:hAnsi="Times New Roman" w:cs="Times New Roman"/>
          <w:bCs/>
          <w:sz w:val="24"/>
          <w:szCs w:val="24"/>
        </w:rPr>
        <w:t>7</w:t>
      </w:r>
      <w:r w:rsidRPr="00E938EB">
        <w:rPr>
          <w:rFonts w:ascii="Times New Roman" w:eastAsiaTheme="minorEastAsia" w:hAnsi="Times New Roman" w:cs="Times New Roman"/>
          <w:bCs/>
          <w:sz w:val="24"/>
          <w:szCs w:val="24"/>
        </w:rPr>
        <w:t xml:space="preserve">) </w:t>
      </w:r>
    </w:p>
    <w:p w14:paraId="2832F53E" w14:textId="77777777" w:rsidR="00E938EB" w:rsidRPr="00E938EB" w:rsidRDefault="00E938EB" w:rsidP="002844FE">
      <w:pPr>
        <w:spacing w:line="360" w:lineRule="auto"/>
        <w:ind w:left="851"/>
        <w:jc w:val="both"/>
        <w:rPr>
          <w:rFonts w:ascii="Cambria Math" w:eastAsiaTheme="minorEastAsia" w:hAnsi="Cambria Math" w:cs="Cambria Math"/>
          <w:bCs/>
          <w:sz w:val="24"/>
          <w:szCs w:val="24"/>
        </w:rPr>
      </w:pPr>
      <w:r w:rsidRPr="00E938EB">
        <w:rPr>
          <w:rFonts w:ascii="Cambria Math" w:eastAsiaTheme="minorEastAsia" w:hAnsi="Cambria Math" w:cs="Cambria Math"/>
          <w:bCs/>
          <w:sz w:val="24"/>
          <w:szCs w:val="24"/>
        </w:rPr>
        <w:t>Diketahui:</w:t>
      </w:r>
    </w:p>
    <w:p w14:paraId="45F72091" w14:textId="77777777" w:rsidR="00E938EB" w:rsidRPr="00E938EB" w:rsidRDefault="00E938EB" w:rsidP="002844FE">
      <w:pPr>
        <w:spacing w:line="360" w:lineRule="auto"/>
        <w:ind w:left="851"/>
        <w:jc w:val="both"/>
        <w:rPr>
          <w:rFonts w:ascii="Cambria Math" w:eastAsiaTheme="minorEastAsia" w:hAnsi="Cambria Math" w:cs="Cambria Math"/>
          <w:bCs/>
          <w:sz w:val="24"/>
          <w:szCs w:val="24"/>
        </w:rPr>
      </w:pPr>
      <w:r w:rsidRPr="00E938EB">
        <w:rPr>
          <w:rFonts w:ascii="Cambria Math" w:eastAsiaTheme="minorEastAsia" w:hAnsi="Cambria Math" w:cs="Cambria Math"/>
          <w:bCs/>
          <w:sz w:val="24"/>
          <w:szCs w:val="24"/>
        </w:rPr>
        <w:t>𝐻d= 18 m</w:t>
      </w:r>
    </w:p>
    <w:p w14:paraId="34A93ABC" w14:textId="146F9A54" w:rsidR="00E938EB" w:rsidRPr="00E938EB" w:rsidRDefault="00A47B95" w:rsidP="002844FE">
      <w:pPr>
        <w:spacing w:line="360" w:lineRule="auto"/>
        <w:ind w:left="851"/>
        <w:jc w:val="both"/>
        <w:rPr>
          <w:rFonts w:ascii="Cambria Math" w:eastAsiaTheme="minorEastAsia" w:hAnsi="Cambria Math" w:cs="Cambria Math"/>
          <w:bCs/>
          <w:sz w:val="24"/>
          <w:szCs w:val="24"/>
        </w:rPr>
      </w:pPr>
      <m:oMath>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PG</m:t>
            </m:r>
          </m:e>
          <m:sub>
            <m:r>
              <w:rPr>
                <w:rFonts w:ascii="Cambria Math" w:eastAsiaTheme="minorEastAsia" w:hAnsi="Cambria Math" w:cs="Times New Roman"/>
                <w:sz w:val="24"/>
                <w:szCs w:val="24"/>
                <w:lang w:val="en-ID"/>
              </w:rPr>
              <m:t>3</m:t>
            </m:r>
          </m:sub>
        </m:sSub>
        <m:r>
          <w:rPr>
            <w:rFonts w:ascii="Cambria Math" w:eastAsiaTheme="minorEastAsia" w:hAnsi="Cambria Math" w:cs="Times New Roman"/>
            <w:sz w:val="24"/>
            <w:szCs w:val="24"/>
            <w:lang w:val="en-ID"/>
          </w:rPr>
          <m:t xml:space="preserve"> </m:t>
        </m:r>
      </m:oMath>
      <w:r w:rsidR="00E938EB" w:rsidRPr="00E938EB">
        <w:rPr>
          <w:rFonts w:ascii="Times New Roman" w:eastAsiaTheme="minorEastAsia" w:hAnsi="Times New Roman" w:cs="Times New Roman"/>
          <w:bCs/>
          <w:sz w:val="24"/>
          <w:szCs w:val="24"/>
        </w:rPr>
        <w:t xml:space="preserve">= </w:t>
      </w:r>
      <w:r w:rsidR="00E938EB" w:rsidRPr="00E938EB">
        <w:rPr>
          <w:rFonts w:ascii="Cambria Math" w:eastAsiaTheme="minorEastAsia" w:hAnsi="Cambria Math" w:cs="Cambria Math"/>
          <w:bCs/>
          <w:sz w:val="24"/>
          <w:szCs w:val="24"/>
        </w:rPr>
        <w:t>𝐻</w:t>
      </w:r>
      <w:r w:rsidR="00E938EB" w:rsidRPr="00E938EB">
        <w:rPr>
          <w:rFonts w:ascii="Times New Roman" w:eastAsiaTheme="minorEastAsia" w:hAnsi="Times New Roman" w:cs="Times New Roman"/>
          <w:bCs/>
          <w:sz w:val="24"/>
          <w:szCs w:val="24"/>
        </w:rPr>
        <w:t xml:space="preserve">d ∙ </w:t>
      </w:r>
      <w:r w:rsidR="00E938EB" w:rsidRPr="00E938EB">
        <w:rPr>
          <w:rFonts w:ascii="Cambria Math" w:eastAsiaTheme="minorEastAsia" w:hAnsi="Cambria Math" w:cs="Cambria Math"/>
          <w:bCs/>
          <w:sz w:val="24"/>
          <w:szCs w:val="24"/>
        </w:rPr>
        <w:t>𝜌</w:t>
      </w:r>
      <w:r w:rsidR="00E938EB" w:rsidRPr="00E938EB">
        <w:rPr>
          <w:rFonts w:ascii="Times New Roman" w:eastAsiaTheme="minorEastAsia" w:hAnsi="Times New Roman" w:cs="Times New Roman"/>
          <w:bCs/>
          <w:sz w:val="24"/>
          <w:szCs w:val="24"/>
        </w:rPr>
        <w:t xml:space="preserve"> ∙ ℊ </w:t>
      </w:r>
    </w:p>
    <w:p w14:paraId="51186E24" w14:textId="77777777" w:rsidR="00E52BCD" w:rsidRPr="00E52BCD" w:rsidRDefault="00E938EB" w:rsidP="00AB01A2">
      <w:pPr>
        <w:spacing w:line="360" w:lineRule="auto"/>
        <w:ind w:left="993" w:hanging="142"/>
        <w:jc w:val="both"/>
        <w:rPr>
          <w:rFonts w:ascii="Cambria Math" w:eastAsiaTheme="minorEastAsia" w:hAnsi="Cambria Math" w:cs="Cambria Math"/>
          <w:bCs/>
          <w:sz w:val="24"/>
          <w:szCs w:val="24"/>
          <w:lang w:val="en-ID"/>
        </w:rPr>
      </w:pPr>
      <m:oMathPara>
        <m:oMathParaPr>
          <m:jc m:val="left"/>
        </m:oMathParaPr>
        <m:oMath>
          <m:r>
            <w:rPr>
              <w:rFonts w:ascii="Cambria Math" w:eastAsiaTheme="minorEastAsia" w:hAnsi="Cambria Math" w:cs="Times New Roman"/>
              <w:sz w:val="24"/>
              <w:szCs w:val="24"/>
              <w:lang w:val="en-ID"/>
            </w:rPr>
            <m:t xml:space="preserve">     </m:t>
          </m:r>
          <m:r>
            <w:rPr>
              <w:rFonts w:ascii="Cambria Math" w:eastAsiaTheme="minorEastAsia" w:hAnsi="Cambria Math" w:cs="Times New Roman"/>
              <w:sz w:val="24"/>
              <w:szCs w:val="24"/>
            </w:rPr>
            <m:t>=18 m∙</m:t>
          </m:r>
          <m:r>
            <w:rPr>
              <w:rFonts w:ascii="Cambria Math" w:eastAsiaTheme="minorEastAsia" w:hAnsi="Cambria Math" w:cs="Times New Roman"/>
              <w:sz w:val="24"/>
              <w:szCs w:val="24"/>
              <w:lang w:val="en-ID"/>
            </w:rPr>
            <m:t>1000</m:t>
          </m:r>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K</m:t>
              </m:r>
            </m:e>
            <m:sub>
              <m:r>
                <w:rPr>
                  <w:rFonts w:ascii="Cambria Math" w:eastAsiaTheme="minorEastAsia" w:hAnsi="Cambria Math" w:cs="Times New Roman"/>
                  <w:sz w:val="24"/>
                  <w:szCs w:val="24"/>
                  <w:lang w:val="en-ID"/>
                </w:rPr>
                <m:t>g</m:t>
              </m:r>
            </m:sub>
          </m:sSub>
          <m:r>
            <w:rPr>
              <w:rFonts w:ascii="Cambria Math" w:eastAsiaTheme="minorEastAsia" w:hAnsi="Cambria Math" w:cs="Times New Roman"/>
              <w:sz w:val="24"/>
              <w:szCs w:val="24"/>
              <w:lang w:val="en-ID"/>
            </w:rPr>
            <m:t>/</m:t>
          </m:r>
          <m:sSup>
            <m:sSupPr>
              <m:ctrlPr>
                <w:rPr>
                  <w:rFonts w:ascii="Cambria Math" w:eastAsiaTheme="minorEastAsia" w:hAnsi="Cambria Math" w:cs="Times New Roman"/>
                  <w:bCs/>
                  <w:i/>
                  <w:sz w:val="24"/>
                  <w:szCs w:val="24"/>
                  <w:lang w:val="en-ID"/>
                </w:rPr>
              </m:ctrlPr>
            </m:sSupPr>
            <m:e>
              <m:r>
                <w:rPr>
                  <w:rFonts w:ascii="Cambria Math" w:eastAsiaTheme="minorEastAsia" w:hAnsi="Cambria Math" w:cs="Times New Roman"/>
                  <w:sz w:val="24"/>
                  <w:szCs w:val="24"/>
                  <w:lang w:val="en-ID"/>
                </w:rPr>
                <m:t>m</m:t>
              </m:r>
            </m:e>
            <m:sup>
              <m:r>
                <w:rPr>
                  <w:rFonts w:ascii="Cambria Math" w:eastAsiaTheme="minorEastAsia" w:hAnsi="Cambria Math" w:cs="Times New Roman"/>
                  <w:sz w:val="24"/>
                  <w:szCs w:val="24"/>
                  <w:lang w:val="en-ID"/>
                </w:rPr>
                <m:t>3</m:t>
              </m:r>
            </m:sup>
          </m:sSup>
          <m:r>
            <w:rPr>
              <w:rFonts w:ascii="Cambria Math" w:eastAsiaTheme="minorEastAsia" w:hAnsi="Cambria Math" w:cs="Times New Roman"/>
              <w:sz w:val="24"/>
              <w:szCs w:val="24"/>
              <w:lang w:val="en-ID"/>
            </w:rPr>
            <m:t>∙9,8m/</m:t>
          </m:r>
          <m:sSup>
            <m:sSupPr>
              <m:ctrlPr>
                <w:rPr>
                  <w:rFonts w:ascii="Cambria Math" w:eastAsiaTheme="minorEastAsia" w:hAnsi="Cambria Math" w:cs="Times New Roman"/>
                  <w:bCs/>
                  <w:i/>
                  <w:sz w:val="24"/>
                  <w:szCs w:val="24"/>
                  <w:lang w:val="en-ID"/>
                </w:rPr>
              </m:ctrlPr>
            </m:sSupPr>
            <m:e>
              <m:r>
                <w:rPr>
                  <w:rFonts w:ascii="Cambria Math" w:eastAsiaTheme="minorEastAsia" w:hAnsi="Cambria Math" w:cs="Times New Roman"/>
                  <w:sz w:val="24"/>
                  <w:szCs w:val="24"/>
                  <w:lang w:val="en-ID"/>
                </w:rPr>
                <m:t>s</m:t>
              </m:r>
            </m:e>
            <m:sup>
              <m:r>
                <w:rPr>
                  <w:rFonts w:ascii="Cambria Math" w:eastAsiaTheme="minorEastAsia" w:hAnsi="Cambria Math" w:cs="Times New Roman"/>
                  <w:sz w:val="24"/>
                  <w:szCs w:val="24"/>
                  <w:lang w:val="en-ID"/>
                </w:rPr>
                <m:t>2</m:t>
              </m:r>
            </m:sup>
          </m:sSup>
          <m:r>
            <w:rPr>
              <w:rFonts w:ascii="Cambria Math" w:eastAsiaTheme="minorEastAsia" w:hAnsi="Cambria Math" w:cs="Times New Roman"/>
              <w:sz w:val="24"/>
              <w:szCs w:val="24"/>
              <w:lang w:val="en-ID"/>
            </w:rPr>
            <m:t>=176.400</m:t>
          </m:r>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P</m:t>
              </m:r>
            </m:e>
            <m:sub>
              <m:r>
                <w:rPr>
                  <w:rFonts w:ascii="Cambria Math" w:eastAsiaTheme="minorEastAsia" w:hAnsi="Cambria Math" w:cs="Times New Roman"/>
                  <w:sz w:val="24"/>
                  <w:szCs w:val="24"/>
                  <w:lang w:val="en-ID"/>
                </w:rPr>
                <m:t>a</m:t>
              </m:r>
            </m:sub>
          </m:sSub>
        </m:oMath>
      </m:oMathPara>
    </w:p>
    <w:p w14:paraId="778BA7E8" w14:textId="6B2DAF69" w:rsidR="007E49B2" w:rsidRDefault="00A47B95" w:rsidP="00DF35AE">
      <w:pPr>
        <w:spacing w:line="360" w:lineRule="auto"/>
        <w:ind w:left="851"/>
        <w:jc w:val="both"/>
        <w:rPr>
          <w:rFonts w:ascii="Cambria Math" w:eastAsiaTheme="minorEastAsia" w:hAnsi="Cambria Math" w:cs="Cambria Math"/>
          <w:bCs/>
          <w:sz w:val="24"/>
          <w:szCs w:val="24"/>
          <w:lang w:val="en-ID"/>
        </w:rPr>
      </w:pPr>
      <m:oMath>
        <m:sSub>
          <m:sSubPr>
            <m:ctrlPr>
              <w:rPr>
                <w:rFonts w:ascii="Cambria Math" w:eastAsiaTheme="minorEastAsia" w:hAnsi="Cambria Math" w:cs="Cambria Math"/>
                <w:bCs/>
                <w:i/>
                <w:sz w:val="24"/>
                <w:szCs w:val="24"/>
                <w:lang w:val="en-ID"/>
              </w:rPr>
            </m:ctrlPr>
          </m:sSubPr>
          <m:e>
            <m:r>
              <w:rPr>
                <w:rFonts w:ascii="Cambria Math" w:eastAsiaTheme="minorEastAsia" w:hAnsi="Cambria Math" w:cs="Cambria Math"/>
                <w:sz w:val="24"/>
                <w:szCs w:val="24"/>
                <w:lang w:val="en-ID"/>
              </w:rPr>
              <m:t>PG</m:t>
            </m:r>
          </m:e>
          <m:sub>
            <m:r>
              <w:rPr>
                <w:rFonts w:ascii="Cambria Math" w:eastAsiaTheme="minorEastAsia" w:hAnsi="Cambria Math" w:cs="Cambria Math"/>
                <w:sz w:val="24"/>
                <w:szCs w:val="24"/>
                <w:lang w:val="en-ID"/>
              </w:rPr>
              <m:t xml:space="preserve">3 </m:t>
            </m:r>
          </m:sub>
        </m:sSub>
      </m:oMath>
      <w:r w:rsidR="00E938EB" w:rsidRPr="00E938EB">
        <w:rPr>
          <w:rFonts w:ascii="Cambria Math" w:eastAsiaTheme="minorEastAsia" w:hAnsi="Cambria Math" w:cs="Cambria Math"/>
          <w:bCs/>
          <w:sz w:val="24"/>
          <w:szCs w:val="24"/>
          <w:lang w:val="en-ID"/>
        </w:rPr>
        <w:t>= 1,8 Bar</w:t>
      </w:r>
    </w:p>
    <w:p w14:paraId="548D36D1" w14:textId="77777777" w:rsidR="00E938EB" w:rsidRPr="00E938EB" w:rsidRDefault="00E938EB" w:rsidP="002844FE">
      <w:pPr>
        <w:spacing w:line="360" w:lineRule="auto"/>
        <w:ind w:left="851"/>
        <w:jc w:val="both"/>
        <w:rPr>
          <w:rFonts w:ascii="Cambria Math" w:eastAsiaTheme="minorEastAsia" w:hAnsi="Cambria Math" w:cs="Cambria Math"/>
          <w:bCs/>
          <w:sz w:val="24"/>
          <w:szCs w:val="24"/>
        </w:rPr>
      </w:pPr>
    </w:p>
    <w:bookmarkEnd w:id="612"/>
    <w:p w14:paraId="190C6303" w14:textId="42FA757E" w:rsidR="00E938EB" w:rsidRPr="002F6924" w:rsidRDefault="00E938EB" w:rsidP="003E2916">
      <w:pPr>
        <w:numPr>
          <w:ilvl w:val="0"/>
          <w:numId w:val="56"/>
        </w:numPr>
        <w:spacing w:line="360" w:lineRule="auto"/>
        <w:contextualSpacing/>
        <w:jc w:val="both"/>
        <w:rPr>
          <w:rFonts w:ascii="Times New Roman" w:eastAsiaTheme="minorEastAsia" w:hAnsi="Times New Roman" w:cs="Times New Roman"/>
          <w:bCs/>
          <w:sz w:val="24"/>
          <w:szCs w:val="24"/>
          <w:lang w:val="en-ID"/>
        </w:rPr>
      </w:pPr>
      <w:r w:rsidRPr="00E938EB">
        <w:rPr>
          <w:rFonts w:ascii="Times New Roman" w:eastAsiaTheme="minorEastAsia" w:hAnsi="Times New Roman" w:cs="Times New Roman"/>
          <w:bCs/>
          <w:sz w:val="24"/>
          <w:szCs w:val="24"/>
        </w:rPr>
        <w:t xml:space="preserve">Untuk menentukan </w:t>
      </w:r>
      <w:r w:rsidR="008174F8">
        <w:rPr>
          <w:rFonts w:ascii="Times New Roman" w:eastAsiaTheme="minorEastAsia" w:hAnsi="Times New Roman" w:cs="Times New Roman"/>
          <w:bCs/>
          <w:sz w:val="24"/>
          <w:szCs w:val="24"/>
        </w:rPr>
        <w:t>tekanan</w:t>
      </w:r>
      <w:r w:rsidRPr="00E938EB">
        <w:rPr>
          <w:rFonts w:ascii="Times New Roman" w:eastAsiaTheme="minorEastAsia" w:hAnsi="Times New Roman" w:cs="Times New Roman"/>
          <w:bCs/>
          <w:sz w:val="24"/>
          <w:szCs w:val="24"/>
        </w:rPr>
        <w:t xml:space="preserve"> sisi keluar pada pompa 3, pompa 2 dan 3 disusun secara seri. Sehingga dapat dihitung dengan persamaan sebagai berikut:</w:t>
      </w:r>
    </w:p>
    <w:p w14:paraId="0B3F1E18" w14:textId="7C6F5EAD" w:rsidR="00E938EB" w:rsidRPr="00E938EB" w:rsidRDefault="00E938EB" w:rsidP="006F6666">
      <w:pPr>
        <w:spacing w:line="360" w:lineRule="auto"/>
        <w:ind w:left="851"/>
        <w:contextualSpacing/>
        <w:jc w:val="right"/>
        <w:rPr>
          <w:rFonts w:ascii="Times New Roman" w:eastAsiaTheme="minorEastAsia" w:hAnsi="Times New Roman" w:cs="Times New Roman"/>
          <w:bCs/>
          <w:sz w:val="24"/>
          <w:szCs w:val="24"/>
          <w:lang w:val="en-ID"/>
        </w:rPr>
      </w:pPr>
      <w:bookmarkStart w:id="613" w:name="_Hlk77213132"/>
      <w:r w:rsidRPr="00E938EB">
        <w:rPr>
          <w:rFonts w:ascii="Times New Roman" w:eastAsiaTheme="minorEastAsia" w:hAnsi="Times New Roman" w:cs="Times New Roman"/>
          <w:bCs/>
          <w:sz w:val="24"/>
          <w:szCs w:val="24"/>
          <w:lang w:val="en-ID"/>
        </w:rPr>
        <w:t>(</w:t>
      </w:r>
      <m:oMath>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H</m:t>
            </m:r>
          </m:e>
          <m:sub>
            <m:r>
              <w:rPr>
                <w:rFonts w:ascii="Cambria Math" w:eastAsiaTheme="minorEastAsia" w:hAnsi="Cambria Math" w:cs="Times New Roman"/>
                <w:sz w:val="24"/>
                <w:szCs w:val="24"/>
                <w:lang w:val="en-ID"/>
              </w:rPr>
              <m:t>d2</m:t>
            </m:r>
          </m:sub>
        </m:sSub>
        <m:r>
          <w:rPr>
            <w:rFonts w:ascii="Cambria Math" w:eastAsiaTheme="minorEastAsia" w:hAnsi="Cambria Math" w:cs="Times New Roman"/>
            <w:sz w:val="24"/>
            <w:szCs w:val="24"/>
            <w:lang w:val="en-ID"/>
          </w:rPr>
          <m:t xml:space="preserve">+ </m:t>
        </m:r>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H</m:t>
            </m:r>
          </m:e>
          <m:sub>
            <m:r>
              <w:rPr>
                <w:rFonts w:ascii="Cambria Math" w:eastAsiaTheme="minorEastAsia" w:hAnsi="Cambria Math" w:cs="Times New Roman"/>
                <w:sz w:val="24"/>
                <w:szCs w:val="24"/>
                <w:lang w:val="en-ID"/>
              </w:rPr>
              <m:t>s2</m:t>
            </m:r>
          </m:sub>
        </m:sSub>
        <m:r>
          <w:rPr>
            <w:rFonts w:ascii="Cambria Math" w:eastAsiaTheme="minorEastAsia" w:hAnsi="Cambria Math" w:cs="Times New Roman"/>
            <w:sz w:val="24"/>
            <w:szCs w:val="24"/>
            <w:lang w:val="en-ID"/>
          </w:rPr>
          <m:t xml:space="preserve">+ </m:t>
        </m:r>
        <w:bookmarkStart w:id="614" w:name="_Hlk76669527"/>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H</m:t>
            </m:r>
          </m:e>
          <m:sub>
            <m:r>
              <w:rPr>
                <w:rFonts w:ascii="Cambria Math" w:eastAsiaTheme="minorEastAsia" w:hAnsi="Cambria Math" w:cs="Times New Roman"/>
                <w:sz w:val="24"/>
                <w:szCs w:val="24"/>
                <w:lang w:val="en-ID"/>
              </w:rPr>
              <m:t>d3</m:t>
            </m:r>
          </m:sub>
        </m:sSub>
        <w:bookmarkEnd w:id="614"/>
        <m:r>
          <w:rPr>
            <w:rFonts w:ascii="Cambria Math" w:eastAsiaTheme="minorEastAsia" w:hAnsi="Cambria Math" w:cs="Times New Roman"/>
            <w:sz w:val="24"/>
            <w:szCs w:val="24"/>
            <w:lang w:val="en-ID"/>
          </w:rPr>
          <m:t>-</m:t>
        </m:r>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H</m:t>
            </m:r>
          </m:e>
          <m:sub>
            <m:r>
              <w:rPr>
                <w:rFonts w:ascii="Cambria Math" w:eastAsiaTheme="minorEastAsia" w:hAnsi="Cambria Math" w:cs="Times New Roman"/>
                <w:sz w:val="24"/>
                <w:szCs w:val="24"/>
                <w:lang w:val="en-ID"/>
              </w:rPr>
              <m:t>l</m:t>
            </m:r>
          </m:sub>
        </m:sSub>
        <m:r>
          <w:rPr>
            <w:rFonts w:ascii="Cambria Math" w:eastAsiaTheme="minorEastAsia" w:hAnsi="Cambria Math" w:cs="Times New Roman"/>
            <w:sz w:val="24"/>
            <w:szCs w:val="24"/>
            <w:lang w:val="en-ID"/>
          </w:rPr>
          <m:t>) ρ</m:t>
        </m:r>
        <m:r>
          <m:rPr>
            <m:scr m:val="script"/>
          </m:rPr>
          <w:rPr>
            <w:rFonts w:ascii="Cambria Math" w:eastAsiaTheme="minorEastAsia" w:hAnsi="Cambria Math" w:cs="Times New Roman"/>
            <w:sz w:val="24"/>
            <w:szCs w:val="24"/>
            <w:lang w:val="en-ID"/>
          </w:rPr>
          <m:t xml:space="preserve">∙g= </m:t>
        </m:r>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PG</m:t>
            </m:r>
          </m:e>
          <m:sub>
            <m:r>
              <w:rPr>
                <w:rFonts w:ascii="Cambria Math" w:eastAsiaTheme="minorEastAsia" w:hAnsi="Cambria Math" w:cs="Times New Roman"/>
                <w:sz w:val="24"/>
                <w:szCs w:val="24"/>
                <w:lang w:val="en-ID"/>
              </w:rPr>
              <m:t>3</m:t>
            </m:r>
          </m:sub>
        </m:sSub>
      </m:oMath>
      <w:r w:rsidR="006F6666">
        <w:rPr>
          <w:rFonts w:ascii="Times New Roman" w:eastAsiaTheme="minorEastAsia" w:hAnsi="Times New Roman" w:cs="Times New Roman"/>
          <w:bCs/>
          <w:sz w:val="24"/>
          <w:szCs w:val="24"/>
          <w:lang w:val="en-ID"/>
        </w:rPr>
        <w:tab/>
      </w:r>
      <w:r w:rsidR="006F6666">
        <w:rPr>
          <w:rFonts w:ascii="Times New Roman" w:eastAsiaTheme="minorEastAsia" w:hAnsi="Times New Roman" w:cs="Times New Roman"/>
          <w:bCs/>
          <w:sz w:val="24"/>
          <w:szCs w:val="24"/>
          <w:lang w:val="en-ID"/>
        </w:rPr>
        <w:tab/>
      </w:r>
      <w:r w:rsidR="006F6666">
        <w:rPr>
          <w:rFonts w:ascii="Times New Roman" w:eastAsiaTheme="minorEastAsia" w:hAnsi="Times New Roman" w:cs="Times New Roman"/>
          <w:bCs/>
          <w:sz w:val="24"/>
          <w:szCs w:val="24"/>
          <w:lang w:val="en-ID"/>
        </w:rPr>
        <w:tab/>
        <w:t>(4.8)</w:t>
      </w:r>
    </w:p>
    <w:p w14:paraId="4EF8174B" w14:textId="77777777" w:rsidR="006F6666" w:rsidRDefault="006F6666" w:rsidP="00DE192D">
      <w:pPr>
        <w:spacing w:line="360" w:lineRule="auto"/>
        <w:ind w:left="851"/>
        <w:contextualSpacing/>
        <w:jc w:val="both"/>
        <w:rPr>
          <w:rFonts w:ascii="Times New Roman" w:eastAsiaTheme="minorEastAsia" w:hAnsi="Times New Roman" w:cs="Times New Roman"/>
          <w:bCs/>
          <w:sz w:val="24"/>
          <w:szCs w:val="24"/>
          <w:lang w:val="en-ID"/>
        </w:rPr>
      </w:pPr>
    </w:p>
    <w:p w14:paraId="0F723472" w14:textId="57901EBD" w:rsidR="00E938EB" w:rsidRPr="00E938EB" w:rsidRDefault="00E938EB" w:rsidP="00DE192D">
      <w:pPr>
        <w:spacing w:line="360" w:lineRule="auto"/>
        <w:ind w:left="851"/>
        <w:contextualSpacing/>
        <w:jc w:val="both"/>
        <w:rPr>
          <w:rFonts w:ascii="Times New Roman" w:eastAsiaTheme="minorEastAsia" w:hAnsi="Times New Roman" w:cs="Times New Roman"/>
          <w:bCs/>
          <w:sz w:val="24"/>
          <w:szCs w:val="24"/>
          <w:lang w:val="en-ID"/>
        </w:rPr>
      </w:pPr>
      <w:r w:rsidRPr="00E938EB">
        <w:rPr>
          <w:rFonts w:ascii="Times New Roman" w:eastAsiaTheme="minorEastAsia" w:hAnsi="Times New Roman" w:cs="Times New Roman"/>
          <w:bCs/>
          <w:sz w:val="24"/>
          <w:szCs w:val="24"/>
          <w:lang w:val="en-ID"/>
        </w:rPr>
        <w:t>Diketahui:</w:t>
      </w:r>
    </w:p>
    <w:p w14:paraId="2B52B5F5" w14:textId="77777777" w:rsidR="00E938EB" w:rsidRPr="00E938EB" w:rsidRDefault="00A47B95" w:rsidP="00DE192D">
      <w:pPr>
        <w:spacing w:line="360" w:lineRule="auto"/>
        <w:ind w:left="851"/>
        <w:contextualSpacing/>
        <w:jc w:val="both"/>
        <w:rPr>
          <w:rFonts w:ascii="Times New Roman" w:eastAsiaTheme="minorEastAsia" w:hAnsi="Times New Roman" w:cs="Times New Roman"/>
          <w:bCs/>
          <w:sz w:val="24"/>
          <w:szCs w:val="24"/>
          <w:lang w:val="en-ID"/>
        </w:rPr>
      </w:pPr>
      <m:oMath>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H</m:t>
            </m:r>
          </m:e>
          <m:sub>
            <m:r>
              <w:rPr>
                <w:rFonts w:ascii="Cambria Math" w:eastAsiaTheme="minorEastAsia" w:hAnsi="Cambria Math" w:cs="Times New Roman"/>
                <w:sz w:val="24"/>
                <w:szCs w:val="24"/>
                <w:lang w:val="en-ID"/>
              </w:rPr>
              <m:t>d2</m:t>
            </m:r>
          </m:sub>
        </m:sSub>
      </m:oMath>
      <w:r w:rsidR="00E938EB" w:rsidRPr="00E938EB">
        <w:rPr>
          <w:rFonts w:ascii="Times New Roman" w:eastAsiaTheme="minorEastAsia" w:hAnsi="Times New Roman" w:cs="Times New Roman"/>
          <w:bCs/>
          <w:sz w:val="24"/>
          <w:szCs w:val="24"/>
          <w:lang w:val="en-ID"/>
        </w:rPr>
        <w:t>= 20 m</w:t>
      </w:r>
    </w:p>
    <w:p w14:paraId="1F1B48DB" w14:textId="77777777" w:rsidR="00E938EB" w:rsidRPr="00E938EB" w:rsidRDefault="00A47B95" w:rsidP="00DE192D">
      <w:pPr>
        <w:spacing w:line="360" w:lineRule="auto"/>
        <w:ind w:left="851"/>
        <w:contextualSpacing/>
        <w:jc w:val="both"/>
        <w:rPr>
          <w:rFonts w:ascii="Times New Roman" w:eastAsiaTheme="minorEastAsia" w:hAnsi="Times New Roman" w:cs="Times New Roman"/>
          <w:bCs/>
          <w:sz w:val="24"/>
          <w:szCs w:val="24"/>
          <w:lang w:val="en-ID"/>
        </w:rPr>
      </w:pPr>
      <m:oMath>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H</m:t>
            </m:r>
          </m:e>
          <m:sub>
            <m:r>
              <w:rPr>
                <w:rFonts w:ascii="Cambria Math" w:eastAsiaTheme="minorEastAsia" w:hAnsi="Cambria Math" w:cs="Times New Roman"/>
                <w:sz w:val="24"/>
                <w:szCs w:val="24"/>
                <w:lang w:val="en-ID"/>
              </w:rPr>
              <m:t>s2</m:t>
            </m:r>
          </m:sub>
        </m:sSub>
      </m:oMath>
      <w:r w:rsidR="00E938EB" w:rsidRPr="00E938EB">
        <w:rPr>
          <w:rFonts w:ascii="Times New Roman" w:eastAsiaTheme="minorEastAsia" w:hAnsi="Times New Roman" w:cs="Times New Roman"/>
          <w:bCs/>
          <w:sz w:val="24"/>
          <w:szCs w:val="24"/>
          <w:lang w:val="en-ID"/>
        </w:rPr>
        <w:t xml:space="preserve"> = 9 m</w:t>
      </w:r>
    </w:p>
    <w:p w14:paraId="74C6ACA8" w14:textId="77777777" w:rsidR="00E938EB" w:rsidRPr="00E938EB" w:rsidRDefault="00A47B95" w:rsidP="00DE192D">
      <w:pPr>
        <w:spacing w:line="360" w:lineRule="auto"/>
        <w:ind w:left="851"/>
        <w:contextualSpacing/>
        <w:jc w:val="both"/>
        <w:rPr>
          <w:rFonts w:ascii="Times New Roman" w:eastAsiaTheme="minorEastAsia" w:hAnsi="Times New Roman" w:cs="Times New Roman"/>
          <w:bCs/>
          <w:sz w:val="24"/>
          <w:szCs w:val="24"/>
          <w:lang w:val="en-ID"/>
        </w:rPr>
      </w:pPr>
      <m:oMath>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H</m:t>
            </m:r>
          </m:e>
          <m:sub>
            <m:r>
              <w:rPr>
                <w:rFonts w:ascii="Cambria Math" w:eastAsiaTheme="minorEastAsia" w:hAnsi="Cambria Math" w:cs="Times New Roman"/>
                <w:sz w:val="24"/>
                <w:szCs w:val="24"/>
                <w:lang w:val="en-ID"/>
              </w:rPr>
              <m:t>d3</m:t>
            </m:r>
          </m:sub>
        </m:sSub>
      </m:oMath>
      <w:r w:rsidR="00E938EB" w:rsidRPr="00E938EB">
        <w:rPr>
          <w:rFonts w:ascii="Times New Roman" w:eastAsiaTheme="minorEastAsia" w:hAnsi="Times New Roman" w:cs="Times New Roman"/>
          <w:bCs/>
          <w:sz w:val="24"/>
          <w:szCs w:val="24"/>
          <w:lang w:val="en-ID"/>
        </w:rPr>
        <w:t xml:space="preserve"> = 18 m</w:t>
      </w:r>
    </w:p>
    <w:p w14:paraId="04DAA498" w14:textId="3F5CACB0" w:rsidR="00E938EB" w:rsidRDefault="00E938EB" w:rsidP="00DE192D">
      <w:pPr>
        <w:spacing w:line="360" w:lineRule="auto"/>
        <w:ind w:left="851"/>
        <w:contextualSpacing/>
        <w:jc w:val="both"/>
        <w:rPr>
          <w:rFonts w:ascii="Times New Roman" w:eastAsiaTheme="minorEastAsia" w:hAnsi="Times New Roman" w:cs="Times New Roman"/>
          <w:bCs/>
          <w:sz w:val="24"/>
          <w:szCs w:val="24"/>
          <w:lang w:val="en-ID"/>
        </w:rPr>
      </w:pPr>
      <m:oMath>
        <m:r>
          <w:rPr>
            <w:rFonts w:ascii="Cambria Math" w:eastAsiaTheme="minorEastAsia" w:hAnsi="Cambria Math" w:cs="Times New Roman"/>
            <w:sz w:val="24"/>
            <w:szCs w:val="24"/>
            <w:lang w:val="en-ID"/>
          </w:rPr>
          <m:t>L</m:t>
        </m:r>
      </m:oMath>
      <w:r w:rsidRPr="00E938EB">
        <w:rPr>
          <w:rFonts w:ascii="Times New Roman" w:eastAsiaTheme="minorEastAsia" w:hAnsi="Times New Roman" w:cs="Times New Roman"/>
          <w:bCs/>
          <w:sz w:val="24"/>
          <w:szCs w:val="24"/>
          <w:lang w:val="en-ID"/>
        </w:rPr>
        <w:t xml:space="preserve"> = </w:t>
      </w:r>
      <w:r w:rsidR="00AA25C2">
        <w:rPr>
          <w:rFonts w:ascii="Times New Roman" w:eastAsiaTheme="minorEastAsia" w:hAnsi="Times New Roman" w:cs="Times New Roman"/>
          <w:bCs/>
          <w:sz w:val="24"/>
          <w:szCs w:val="24"/>
          <w:lang w:val="en-ID"/>
        </w:rPr>
        <w:t xml:space="preserve">6,12 </w:t>
      </w:r>
      <w:r w:rsidRPr="00E938EB">
        <w:rPr>
          <w:rFonts w:ascii="Times New Roman" w:eastAsiaTheme="minorEastAsia" w:hAnsi="Times New Roman" w:cs="Times New Roman"/>
          <w:bCs/>
          <w:sz w:val="24"/>
          <w:szCs w:val="24"/>
          <w:lang w:val="en-ID"/>
        </w:rPr>
        <w:t>m (panjang pipa yang dilalui laju aliran secara seri)</w:t>
      </w:r>
    </w:p>
    <w:p w14:paraId="3ABA3536" w14:textId="12065057" w:rsidR="002F6924" w:rsidRPr="002F6924" w:rsidRDefault="00A47B95" w:rsidP="00DE192D">
      <w:pPr>
        <w:spacing w:line="360" w:lineRule="auto"/>
        <w:ind w:left="851"/>
        <w:contextualSpacing/>
        <w:jc w:val="both"/>
        <w:rPr>
          <w:rFonts w:ascii="Times New Roman" w:eastAsiaTheme="minorEastAsia" w:hAnsi="Times New Roman" w:cs="Times New Roman"/>
          <w:bCs/>
          <w:sz w:val="24"/>
          <w:szCs w:val="24"/>
          <w:lang w:val="en-ID"/>
        </w:rPr>
      </w:pPr>
      <m:oMath>
        <m:sSub>
          <m:sSubPr>
            <m:ctrlPr>
              <w:rPr>
                <w:rFonts w:ascii="Cambria Math" w:eastAsiaTheme="minorEastAsia" w:hAnsi="Cambria Math" w:cs="Times New Roman"/>
                <w:bCs/>
                <w:i/>
                <w:sz w:val="24"/>
                <w:szCs w:val="24"/>
                <w:lang w:val="id-ID"/>
              </w:rPr>
            </m:ctrlPr>
          </m:sSubPr>
          <m:e>
            <m:r>
              <w:rPr>
                <w:rFonts w:ascii="Cambria Math" w:eastAsiaTheme="minorEastAsia" w:hAnsi="Cambria Math" w:cs="Times New Roman"/>
                <w:sz w:val="24"/>
                <w:szCs w:val="24"/>
                <w:lang w:val="id-ID"/>
              </w:rPr>
              <m:t>Q</m:t>
            </m:r>
          </m:e>
          <m:sub>
            <m:r>
              <w:rPr>
                <w:rFonts w:ascii="Cambria Math" w:eastAsiaTheme="minorEastAsia" w:hAnsi="Cambria Math" w:cs="Times New Roman"/>
                <w:sz w:val="24"/>
                <w:szCs w:val="24"/>
                <w:lang w:val="id-ID"/>
              </w:rPr>
              <m:t>max1,2</m:t>
            </m:r>
          </m:sub>
        </m:sSub>
        <m:r>
          <w:rPr>
            <w:rFonts w:ascii="Cambria Math" w:eastAsiaTheme="minorEastAsia" w:hAnsi="Cambria Math" w:cs="Times New Roman"/>
            <w:sz w:val="24"/>
            <w:szCs w:val="24"/>
            <w:lang w:val="id-ID"/>
          </w:rPr>
          <m:t xml:space="preserve">= </m:t>
        </m:r>
        <m:r>
          <w:rPr>
            <w:rFonts w:ascii="Cambria Math" w:eastAsiaTheme="minorEastAsia" w:hAnsi="Cambria Math" w:cs="Times New Roman"/>
            <w:sz w:val="24"/>
            <w:szCs w:val="24"/>
          </w:rPr>
          <m:t>18</m:t>
        </m:r>
        <m:r>
          <w:rPr>
            <w:rFonts w:ascii="Cambria Math" w:eastAsiaTheme="minorEastAsia" w:hAnsi="Cambria Math" w:cs="Times New Roman"/>
            <w:sz w:val="24"/>
            <w:szCs w:val="24"/>
            <w:lang w:val="id-ID"/>
          </w:rPr>
          <m:t xml:space="preserve"> L/menit</m:t>
        </m:r>
        <m:r>
          <w:rPr>
            <w:rFonts w:ascii="Cambria Math" w:eastAsiaTheme="minorEastAsia" w:hAnsi="Cambria Math" w:cs="Times New Roman"/>
            <w:sz w:val="24"/>
            <w:szCs w:val="24"/>
            <w:lang w:val="en-ID"/>
          </w:rPr>
          <m:t xml:space="preserve"> = </m:t>
        </m:r>
        <m:r>
          <w:rPr>
            <w:rFonts w:ascii="Cambria Math" w:eastAsiaTheme="minorEastAsia" w:hAnsi="Cambria Math" w:cs="Times New Roman"/>
            <w:sz w:val="24"/>
            <w:szCs w:val="24"/>
            <w:lang w:val="id-ID"/>
          </w:rPr>
          <m:t>0.00</m:t>
        </m:r>
        <m:r>
          <w:rPr>
            <w:rFonts w:ascii="Cambria Math" w:eastAsiaTheme="minorEastAsia" w:hAnsi="Cambria Math" w:cs="Times New Roman"/>
            <w:sz w:val="24"/>
            <w:szCs w:val="24"/>
          </w:rPr>
          <m:t>03</m:t>
        </m:r>
        <m:r>
          <w:rPr>
            <w:rFonts w:ascii="Cambria Math" w:eastAsiaTheme="minorEastAsia" w:hAnsi="Cambria Math" w:cs="Times New Roman"/>
            <w:sz w:val="24"/>
            <w:szCs w:val="24"/>
            <w:lang w:val="id-ID"/>
          </w:rPr>
          <m:t xml:space="preserve"> m³/s</m:t>
        </m:r>
      </m:oMath>
      <w:r w:rsidR="002F6924" w:rsidRPr="002F6924">
        <w:rPr>
          <w:rFonts w:ascii="Times New Roman" w:eastAsiaTheme="minorEastAsia" w:hAnsi="Times New Roman" w:cs="Times New Roman"/>
          <w:bCs/>
          <w:sz w:val="24"/>
          <w:szCs w:val="24"/>
          <w:lang w:val="en-ID"/>
        </w:rPr>
        <w:t xml:space="preserve"> (</w:t>
      </w:r>
      <w:proofErr w:type="gramStart"/>
      <w:r w:rsidR="002F6924" w:rsidRPr="002F6924">
        <w:rPr>
          <w:rFonts w:ascii="Times New Roman" w:eastAsiaTheme="minorEastAsia" w:hAnsi="Times New Roman" w:cs="Times New Roman"/>
          <w:bCs/>
          <w:sz w:val="24"/>
          <w:szCs w:val="24"/>
          <w:lang w:val="en-ID"/>
        </w:rPr>
        <w:t>spesifikasi</w:t>
      </w:r>
      <w:proofErr w:type="gramEnd"/>
      <w:r w:rsidR="002F6924" w:rsidRPr="002F6924">
        <w:rPr>
          <w:rFonts w:ascii="Times New Roman" w:eastAsiaTheme="minorEastAsia" w:hAnsi="Times New Roman" w:cs="Times New Roman"/>
          <w:bCs/>
          <w:sz w:val="24"/>
          <w:szCs w:val="24"/>
          <w:lang w:val="en-ID"/>
        </w:rPr>
        <w:t xml:space="preserve"> pompa 1 dan 2)</w:t>
      </w:r>
    </w:p>
    <w:p w14:paraId="14981F94" w14:textId="5942FC7E" w:rsidR="002F6924" w:rsidRPr="002F6924" w:rsidRDefault="00A47B95" w:rsidP="00DE192D">
      <w:pPr>
        <w:spacing w:line="360" w:lineRule="auto"/>
        <w:ind w:left="851"/>
        <w:contextualSpacing/>
        <w:jc w:val="both"/>
        <w:rPr>
          <w:rFonts w:ascii="Times New Roman" w:eastAsiaTheme="minorEastAsia" w:hAnsi="Times New Roman" w:cs="Times New Roman"/>
          <w:b/>
          <w:bCs/>
          <w:sz w:val="24"/>
          <w:szCs w:val="24"/>
          <w:lang w:val="id-ID"/>
        </w:rPr>
      </w:pP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1,2</m:t>
            </m:r>
          </m:sub>
        </m:sSub>
      </m:oMath>
      <w:r w:rsidR="002F6924" w:rsidRPr="002F6924">
        <w:rPr>
          <w:rFonts w:ascii="Times New Roman" w:eastAsiaTheme="minorEastAsia" w:hAnsi="Times New Roman" w:cs="Times New Roman"/>
          <w:bCs/>
          <w:sz w:val="24"/>
          <w:szCs w:val="24"/>
          <w:lang w:val="id-ID"/>
        </w:rPr>
        <w:t xml:space="preserve"> </w:t>
      </w:r>
      <w:r w:rsidR="002F6924" w:rsidRPr="002F6924">
        <w:rPr>
          <w:rFonts w:ascii="Times New Roman" w:eastAsiaTheme="minorEastAsia" w:hAnsi="Times New Roman" w:cs="Times New Roman"/>
          <w:bCs/>
          <w:sz w:val="24"/>
          <w:szCs w:val="24"/>
          <w:lang w:val="en-ID"/>
        </w:rPr>
        <w:t xml:space="preserve">      </w:t>
      </w:r>
      <w:r w:rsidR="002F6924" w:rsidRPr="002F6924">
        <w:rPr>
          <w:rFonts w:ascii="Times New Roman" w:eastAsiaTheme="minorEastAsia" w:hAnsi="Times New Roman" w:cs="Times New Roman"/>
          <w:bCs/>
          <w:sz w:val="24"/>
          <w:szCs w:val="24"/>
          <w:lang w:val="id-ID"/>
        </w:rPr>
        <w:t xml:space="preserve">= </w:t>
      </w:r>
      <w:r w:rsidR="002F6924" w:rsidRPr="002F6924">
        <w:rPr>
          <w:rFonts w:ascii="Times New Roman" w:eastAsiaTheme="minorEastAsia" w:hAnsi="Times New Roman" w:cs="Times New Roman"/>
          <w:bCs/>
          <w:sz w:val="24"/>
          <w:szCs w:val="24"/>
        </w:rPr>
        <w:t>0</w:t>
      </w:r>
      <w:r w:rsidR="002F6924" w:rsidRPr="002F6924">
        <w:rPr>
          <w:rFonts w:ascii="Times New Roman" w:eastAsiaTheme="minorEastAsia" w:hAnsi="Times New Roman" w:cs="Times New Roman"/>
          <w:bCs/>
          <w:sz w:val="24"/>
          <w:szCs w:val="24"/>
          <w:lang w:val="id-ID"/>
        </w:rPr>
        <w:t>,</w:t>
      </w:r>
      <w:r w:rsidR="002F6924" w:rsidRPr="002F6924">
        <w:rPr>
          <w:rFonts w:ascii="Times New Roman" w:eastAsiaTheme="minorEastAsia" w:hAnsi="Times New Roman" w:cs="Times New Roman"/>
          <w:bCs/>
          <w:sz w:val="24"/>
          <w:szCs w:val="24"/>
        </w:rPr>
        <w:t>59</w:t>
      </w:r>
      <w:r w:rsidR="002F6924" w:rsidRPr="002F6924">
        <w:rPr>
          <w:rFonts w:ascii="Times New Roman" w:eastAsiaTheme="minorEastAsia" w:hAnsi="Times New Roman" w:cs="Times New Roman"/>
          <w:bCs/>
          <w:sz w:val="24"/>
          <w:szCs w:val="24"/>
          <w:lang w:val="id-ID"/>
        </w:rPr>
        <w:t xml:space="preserve"> m/</w:t>
      </w:r>
      <w:r w:rsidR="002F6924" w:rsidRPr="002F6924">
        <w:rPr>
          <w:rFonts w:ascii="Times New Roman" w:eastAsiaTheme="minorEastAsia" w:hAnsi="Times New Roman" w:cs="Times New Roman"/>
          <w:bCs/>
          <w:i/>
          <w:iCs/>
          <w:sz w:val="24"/>
          <w:szCs w:val="24"/>
          <w:lang w:val="id-ID"/>
        </w:rPr>
        <w:t>s</w:t>
      </w:r>
    </w:p>
    <w:p w14:paraId="72A5BF30" w14:textId="3C8C0466" w:rsidR="002F6924" w:rsidRPr="002F6924" w:rsidRDefault="00A47B95" w:rsidP="00DE192D">
      <w:pPr>
        <w:spacing w:line="360" w:lineRule="auto"/>
        <w:ind w:left="851"/>
        <w:contextualSpacing/>
        <w:jc w:val="both"/>
        <w:rPr>
          <w:rFonts w:ascii="Times New Roman" w:eastAsiaTheme="minorEastAsia" w:hAnsi="Times New Roman" w:cs="Times New Roman"/>
          <w:bCs/>
          <w:sz w:val="24"/>
          <w:szCs w:val="24"/>
          <w:lang w:val="en-ID"/>
        </w:rPr>
      </w:pPr>
      <m:oMath>
        <m:sSub>
          <m:sSubPr>
            <m:ctrlPr>
              <w:rPr>
                <w:rFonts w:ascii="Cambria Math" w:eastAsiaTheme="minorEastAsia" w:hAnsi="Cambria Math" w:cs="Times New Roman"/>
                <w:bCs/>
                <w:i/>
                <w:sz w:val="24"/>
                <w:szCs w:val="24"/>
                <w:lang w:val="id-ID"/>
              </w:rPr>
            </m:ctrlPr>
          </m:sSubPr>
          <m:e>
            <m:r>
              <w:rPr>
                <w:rFonts w:ascii="Cambria Math" w:eastAsiaTheme="minorEastAsia" w:hAnsi="Cambria Math" w:cs="Times New Roman"/>
                <w:sz w:val="24"/>
                <w:szCs w:val="24"/>
                <w:lang w:val="id-ID"/>
              </w:rPr>
              <m:t>Q</m:t>
            </m:r>
          </m:e>
          <m:sub>
            <m:r>
              <w:rPr>
                <w:rFonts w:ascii="Cambria Math" w:eastAsiaTheme="minorEastAsia" w:hAnsi="Cambria Math" w:cs="Times New Roman"/>
                <w:sz w:val="24"/>
                <w:szCs w:val="24"/>
                <w:lang w:val="id-ID"/>
              </w:rPr>
              <m:t>max3</m:t>
            </m:r>
          </m:sub>
        </m:sSub>
        <m:r>
          <w:rPr>
            <w:rFonts w:ascii="Cambria Math" w:eastAsiaTheme="minorEastAsia" w:hAnsi="Cambria Math" w:cs="Times New Roman"/>
            <w:sz w:val="24"/>
            <w:szCs w:val="24"/>
            <w:lang w:val="id-ID"/>
          </w:rPr>
          <m:t xml:space="preserve">= </m:t>
        </m:r>
      </m:oMath>
      <w:r w:rsidR="002F6924" w:rsidRPr="002F6924">
        <w:rPr>
          <w:rFonts w:ascii="Times New Roman" w:eastAsiaTheme="minorEastAsia" w:hAnsi="Times New Roman" w:cs="Times New Roman"/>
          <w:bCs/>
          <w:sz w:val="24"/>
          <w:szCs w:val="24"/>
          <w:lang w:val="en-ID"/>
        </w:rPr>
        <w:t xml:space="preserve">29 </w:t>
      </w:r>
      <w:r w:rsidR="002F6924" w:rsidRPr="002F6924">
        <w:rPr>
          <w:rFonts w:ascii="Cambria Math" w:eastAsiaTheme="minorEastAsia" w:hAnsi="Cambria Math" w:cs="Cambria Math"/>
          <w:bCs/>
          <w:sz w:val="24"/>
          <w:szCs w:val="24"/>
          <w:lang w:val="en-ID"/>
        </w:rPr>
        <w:t>𝑙𝑖𝑡𝑒𝑟</w:t>
      </w:r>
      <w:r w:rsidR="002F6924" w:rsidRPr="002F6924">
        <w:rPr>
          <w:rFonts w:ascii="Times New Roman" w:eastAsiaTheme="minorEastAsia" w:hAnsi="Times New Roman" w:cs="Times New Roman"/>
          <w:bCs/>
          <w:sz w:val="24"/>
          <w:szCs w:val="24"/>
          <w:lang w:val="en-ID"/>
        </w:rPr>
        <w:t>/</w:t>
      </w:r>
      <w:r w:rsidR="002F6924" w:rsidRPr="002F6924">
        <w:rPr>
          <w:rFonts w:ascii="Cambria Math" w:eastAsiaTheme="minorEastAsia" w:hAnsi="Cambria Math" w:cs="Cambria Math"/>
          <w:bCs/>
          <w:sz w:val="24"/>
          <w:szCs w:val="24"/>
          <w:lang w:val="en-ID"/>
        </w:rPr>
        <w:t>𝑚𝑒𝑛𝑖𝑡</w:t>
      </w:r>
      <w:r w:rsidR="002F6924" w:rsidRPr="002F6924">
        <w:rPr>
          <w:rFonts w:ascii="Times New Roman" w:eastAsiaTheme="minorEastAsia" w:hAnsi="Times New Roman" w:cs="Times New Roman"/>
          <w:bCs/>
          <w:sz w:val="24"/>
          <w:szCs w:val="24"/>
          <w:lang w:val="en-ID"/>
        </w:rPr>
        <w:t xml:space="preserve"> = 0,00048 </w:t>
      </w:r>
      <m:oMath>
        <m:sSup>
          <m:sSupPr>
            <m:ctrlPr>
              <w:rPr>
                <w:rFonts w:ascii="Cambria Math" w:eastAsiaTheme="minorEastAsia" w:hAnsi="Cambria Math" w:cs="Times New Roman"/>
                <w:bCs/>
                <w:i/>
                <w:sz w:val="24"/>
                <w:szCs w:val="24"/>
                <w:lang w:val="en-ID"/>
              </w:rPr>
            </m:ctrlPr>
          </m:sSupPr>
          <m:e>
            <m:r>
              <w:rPr>
                <w:rFonts w:ascii="Cambria Math" w:eastAsiaTheme="minorEastAsia" w:hAnsi="Cambria Math" w:cs="Times New Roman"/>
                <w:sz w:val="24"/>
                <w:szCs w:val="24"/>
                <w:lang w:val="en-ID"/>
              </w:rPr>
              <m:t>m</m:t>
            </m:r>
          </m:e>
          <m:sup>
            <m:r>
              <w:rPr>
                <w:rFonts w:ascii="Cambria Math" w:eastAsiaTheme="minorEastAsia" w:hAnsi="Cambria Math" w:cs="Times New Roman"/>
                <w:sz w:val="24"/>
                <w:szCs w:val="24"/>
                <w:lang w:val="en-ID"/>
              </w:rPr>
              <m:t>3</m:t>
            </m:r>
          </m:sup>
        </m:sSup>
        <m:r>
          <w:rPr>
            <w:rFonts w:ascii="Cambria Math" w:eastAsiaTheme="minorEastAsia" w:hAnsi="Cambria Math" w:cs="Times New Roman"/>
            <w:sz w:val="24"/>
            <w:szCs w:val="24"/>
            <w:lang w:val="en-ID"/>
          </w:rPr>
          <m:t>/detik</m:t>
        </m:r>
      </m:oMath>
      <w:r w:rsidR="002F6924" w:rsidRPr="002F6924">
        <w:rPr>
          <w:rFonts w:ascii="Times New Roman" w:eastAsiaTheme="minorEastAsia" w:hAnsi="Times New Roman" w:cs="Times New Roman"/>
          <w:bCs/>
          <w:sz w:val="24"/>
          <w:szCs w:val="24"/>
          <w:lang w:val="en-ID"/>
        </w:rPr>
        <w:t>(spesifikasi pompa 3)</w:t>
      </w:r>
    </w:p>
    <w:p w14:paraId="6FDADF6C" w14:textId="3A085896" w:rsidR="002F6924" w:rsidRDefault="00A47B95" w:rsidP="00DE192D">
      <w:pPr>
        <w:spacing w:line="360" w:lineRule="auto"/>
        <w:ind w:left="851"/>
        <w:contextualSpacing/>
        <w:jc w:val="both"/>
        <w:rPr>
          <w:rFonts w:ascii="Times New Roman" w:eastAsiaTheme="minorEastAsia" w:hAnsi="Times New Roman" w:cs="Times New Roman"/>
          <w:bCs/>
          <w:i/>
          <w:iCs/>
          <w:sz w:val="24"/>
          <w:szCs w:val="24"/>
          <w:lang w:val="id-ID"/>
        </w:rPr>
      </w:pP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3</m:t>
            </m:r>
          </m:sub>
        </m:sSub>
      </m:oMath>
      <w:r w:rsidR="002F6924" w:rsidRPr="002F6924">
        <w:rPr>
          <w:rFonts w:ascii="Times New Roman" w:eastAsiaTheme="minorEastAsia" w:hAnsi="Times New Roman" w:cs="Times New Roman"/>
          <w:bCs/>
          <w:sz w:val="24"/>
          <w:szCs w:val="24"/>
          <w:lang w:val="id-ID"/>
        </w:rPr>
        <w:t xml:space="preserve"> </w:t>
      </w:r>
      <w:r w:rsidR="002F6924" w:rsidRPr="002F6924">
        <w:rPr>
          <w:rFonts w:ascii="Times New Roman" w:eastAsiaTheme="minorEastAsia" w:hAnsi="Times New Roman" w:cs="Times New Roman"/>
          <w:bCs/>
          <w:sz w:val="24"/>
          <w:szCs w:val="24"/>
          <w:lang w:val="en-ID"/>
        </w:rPr>
        <w:t xml:space="preserve">      </w:t>
      </w:r>
      <w:r w:rsidR="002F6924" w:rsidRPr="002F6924">
        <w:rPr>
          <w:rFonts w:ascii="Times New Roman" w:eastAsiaTheme="minorEastAsia" w:hAnsi="Times New Roman" w:cs="Times New Roman"/>
          <w:bCs/>
          <w:sz w:val="24"/>
          <w:szCs w:val="24"/>
          <w:lang w:val="id-ID"/>
        </w:rPr>
        <w:t xml:space="preserve">= </w:t>
      </w:r>
      <w:r w:rsidR="002F6924" w:rsidRPr="002F6924">
        <w:rPr>
          <w:rFonts w:ascii="Times New Roman" w:eastAsiaTheme="minorEastAsia" w:hAnsi="Times New Roman" w:cs="Times New Roman"/>
          <w:bCs/>
          <w:sz w:val="24"/>
          <w:szCs w:val="24"/>
        </w:rPr>
        <w:t>0</w:t>
      </w:r>
      <w:r w:rsidR="002F6924" w:rsidRPr="002F6924">
        <w:rPr>
          <w:rFonts w:ascii="Times New Roman" w:eastAsiaTheme="minorEastAsia" w:hAnsi="Times New Roman" w:cs="Times New Roman"/>
          <w:bCs/>
          <w:sz w:val="24"/>
          <w:szCs w:val="24"/>
          <w:lang w:val="id-ID"/>
        </w:rPr>
        <w:t>,</w:t>
      </w:r>
      <w:r w:rsidR="002F6924" w:rsidRPr="002F6924">
        <w:rPr>
          <w:rFonts w:ascii="Times New Roman" w:eastAsiaTheme="minorEastAsia" w:hAnsi="Times New Roman" w:cs="Times New Roman"/>
          <w:bCs/>
          <w:sz w:val="24"/>
          <w:szCs w:val="24"/>
        </w:rPr>
        <w:t>9</w:t>
      </w:r>
      <w:r w:rsidR="002F6924">
        <w:rPr>
          <w:rFonts w:ascii="Times New Roman" w:eastAsiaTheme="minorEastAsia" w:hAnsi="Times New Roman" w:cs="Times New Roman"/>
          <w:bCs/>
          <w:sz w:val="24"/>
          <w:szCs w:val="24"/>
        </w:rPr>
        <w:t>4</w:t>
      </w:r>
      <w:r w:rsidR="002F6924" w:rsidRPr="002F6924">
        <w:rPr>
          <w:rFonts w:ascii="Times New Roman" w:eastAsiaTheme="minorEastAsia" w:hAnsi="Times New Roman" w:cs="Times New Roman"/>
          <w:bCs/>
          <w:sz w:val="24"/>
          <w:szCs w:val="24"/>
          <w:lang w:val="id-ID"/>
        </w:rPr>
        <w:t xml:space="preserve"> m/</w:t>
      </w:r>
      <w:r w:rsidR="002F6924" w:rsidRPr="002F6924">
        <w:rPr>
          <w:rFonts w:ascii="Times New Roman" w:eastAsiaTheme="minorEastAsia" w:hAnsi="Times New Roman" w:cs="Times New Roman"/>
          <w:bCs/>
          <w:i/>
          <w:iCs/>
          <w:sz w:val="24"/>
          <w:szCs w:val="24"/>
          <w:lang w:val="id-ID"/>
        </w:rPr>
        <w:t>s</w:t>
      </w:r>
    </w:p>
    <w:p w14:paraId="1312120D" w14:textId="77777777" w:rsidR="009945FD" w:rsidRPr="009945FD" w:rsidRDefault="009945FD" w:rsidP="009945FD">
      <w:pPr>
        <w:spacing w:line="360" w:lineRule="auto"/>
        <w:ind w:left="851"/>
        <w:contextualSpacing/>
        <w:jc w:val="both"/>
        <w:rPr>
          <w:rFonts w:ascii="Times New Roman" w:eastAsiaTheme="minorEastAsia" w:hAnsi="Times New Roman" w:cs="Times New Roman"/>
          <w:bCs/>
          <w:iCs/>
          <w:sz w:val="24"/>
          <w:szCs w:val="24"/>
          <w:lang w:val="en-ID"/>
        </w:rPr>
      </w:pPr>
      <w:bookmarkStart w:id="615" w:name="_Hlk77213498"/>
      <w:bookmarkEnd w:id="613"/>
      <w:r w:rsidRPr="009945FD">
        <w:rPr>
          <w:rFonts w:ascii="Times New Roman" w:eastAsiaTheme="minorEastAsia" w:hAnsi="Times New Roman" w:cs="Times New Roman"/>
          <w:bCs/>
          <w:iCs/>
          <w:sz w:val="24"/>
          <w:szCs w:val="24"/>
          <w:lang w:val="en-ID"/>
        </w:rPr>
        <w:t xml:space="preserve">Menghitung </w:t>
      </w:r>
      <w:r w:rsidRPr="009945FD">
        <w:rPr>
          <w:rFonts w:ascii="Times New Roman" w:eastAsiaTheme="minorEastAsia" w:hAnsi="Times New Roman" w:cs="Times New Roman"/>
          <w:bCs/>
          <w:i/>
          <w:sz w:val="24"/>
          <w:szCs w:val="24"/>
          <w:lang w:val="en-ID"/>
        </w:rPr>
        <w:t>head loss mayor</w:t>
      </w:r>
      <w:r w:rsidRPr="009945FD">
        <w:rPr>
          <w:rFonts w:ascii="Times New Roman" w:eastAsiaTheme="minorEastAsia" w:hAnsi="Times New Roman" w:cs="Times New Roman"/>
          <w:bCs/>
          <w:iCs/>
          <w:sz w:val="24"/>
          <w:szCs w:val="24"/>
          <w:lang w:val="en-ID"/>
        </w:rPr>
        <w:t xml:space="preserve"> menggunakan metode persamaan </w:t>
      </w:r>
      <w:r w:rsidRPr="009945FD">
        <w:rPr>
          <w:rFonts w:ascii="Times New Roman" w:eastAsiaTheme="minorEastAsia" w:hAnsi="Times New Roman" w:cs="Times New Roman"/>
          <w:bCs/>
          <w:i/>
          <w:sz w:val="24"/>
          <w:szCs w:val="24"/>
          <w:lang w:val="en-ID"/>
        </w:rPr>
        <w:t>Hazen William</w:t>
      </w:r>
      <w:r w:rsidRPr="009945FD">
        <w:rPr>
          <w:rFonts w:ascii="Times New Roman" w:eastAsiaTheme="minorEastAsia" w:hAnsi="Times New Roman" w:cs="Times New Roman"/>
          <w:bCs/>
          <w:iCs/>
          <w:sz w:val="24"/>
          <w:szCs w:val="24"/>
          <w:lang w:val="en-ID"/>
        </w:rPr>
        <w:t xml:space="preserve"> sebagai berikut:</w:t>
      </w:r>
    </w:p>
    <w:p w14:paraId="374B3B4A" w14:textId="7806FE74" w:rsidR="009945FD" w:rsidRPr="009945FD" w:rsidRDefault="00A47B95" w:rsidP="009945FD">
      <w:pPr>
        <w:spacing w:line="360" w:lineRule="auto"/>
        <w:ind w:left="851"/>
        <w:contextualSpacing/>
        <w:jc w:val="both"/>
        <w:rPr>
          <w:rFonts w:ascii="Cambria Math" w:eastAsiaTheme="minorEastAsia" w:hAnsi="Cambria Math" w:cs="Times New Roman"/>
          <w:bCs/>
          <w:i/>
          <w:sz w:val="24"/>
          <w:szCs w:val="24"/>
        </w:rPr>
      </w:pPr>
      <m:oMathPara>
        <m:oMathParaPr>
          <m:jc m:val="left"/>
        </m:oMathParaP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l</m:t>
              </m:r>
            </m:sub>
          </m:sSub>
          <m:r>
            <w:rPr>
              <w:rFonts w:ascii="Cambria Math" w:eastAsiaTheme="minorEastAsia" w:hAnsi="Cambria Math" w:cs="Times New Roman"/>
              <w:sz w:val="24"/>
              <w:szCs w:val="24"/>
            </w:rPr>
            <m:t>=</m:t>
          </m:r>
          <m:sSup>
            <m:sSupPr>
              <m:ctrlPr>
                <w:rPr>
                  <w:rFonts w:ascii="Cambria Math" w:eastAsiaTheme="minorEastAsia" w:hAnsi="Cambria Math" w:cs="Times New Roman"/>
                  <w:bCs/>
                  <w:i/>
                  <w:sz w:val="24"/>
                  <w:szCs w:val="24"/>
                </w:rPr>
              </m:ctrlPr>
            </m:sSupPr>
            <m:e>
              <m:d>
                <m:dPr>
                  <m:begChr m:val="["/>
                  <m:endChr m:val="]"/>
                  <m:ctrlPr>
                    <w:rPr>
                      <w:rFonts w:ascii="Cambria Math" w:eastAsiaTheme="minorEastAsia" w:hAnsi="Cambria Math" w:cs="Times New Roman"/>
                      <w:bCs/>
                      <w:i/>
                      <w:sz w:val="24"/>
                      <w:szCs w:val="24"/>
                    </w:rPr>
                  </m:ctrlPr>
                </m:dPr>
                <m:e>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(0,0003+0,00048)</m:t>
                      </m:r>
                      <m:r>
                        <w:rPr>
                          <w:rFonts w:ascii="Cambria Math" w:eastAsiaTheme="minorEastAsia" w:hAnsi="Cambria Math" w:cs="Times New Roman"/>
                          <w:sz w:val="24"/>
                          <w:szCs w:val="24"/>
                          <w:lang w:val="id-ID"/>
                        </w:rPr>
                        <m:t xml:space="preserve"> m³/s</m:t>
                      </m:r>
                    </m:num>
                    <m:den>
                      <m:r>
                        <w:rPr>
                          <w:rFonts w:ascii="Cambria Math" w:eastAsiaTheme="minorEastAsia" w:hAnsi="Cambria Math" w:cs="Times New Roman"/>
                          <w:sz w:val="24"/>
                          <w:szCs w:val="24"/>
                        </w:rPr>
                        <m:t>0,2785∙120∙</m:t>
                      </m:r>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(0,0254 m)</m:t>
                          </m:r>
                        </m:e>
                        <m:sup>
                          <m:r>
                            <w:rPr>
                              <w:rFonts w:ascii="Cambria Math" w:eastAsiaTheme="minorEastAsia" w:hAnsi="Cambria Math" w:cs="Times New Roman"/>
                              <w:sz w:val="24"/>
                              <w:szCs w:val="24"/>
                            </w:rPr>
                            <m:t>2,63</m:t>
                          </m:r>
                        </m:sup>
                      </m:sSup>
                    </m:den>
                  </m:f>
                </m:e>
              </m:d>
            </m:e>
            <m:sup>
              <m:r>
                <w:rPr>
                  <w:rFonts w:ascii="Cambria Math" w:eastAsiaTheme="minorEastAsia" w:hAnsi="Cambria Math" w:cs="Times New Roman"/>
                  <w:sz w:val="24"/>
                  <w:szCs w:val="24"/>
                </w:rPr>
                <m:t>1,85</m:t>
              </m:r>
            </m:sup>
          </m:sSup>
          <m:r>
            <w:rPr>
              <w:rFonts w:ascii="Cambria Math" w:eastAsiaTheme="minorEastAsia" w:hAnsi="Cambria Math" w:cs="Times New Roman"/>
              <w:sz w:val="24"/>
              <w:szCs w:val="24"/>
            </w:rPr>
            <m:t xml:space="preserve">∙6,12 m  </m:t>
          </m:r>
        </m:oMath>
      </m:oMathPara>
    </w:p>
    <w:p w14:paraId="5C2E530F" w14:textId="1099372B" w:rsidR="009945FD" w:rsidRPr="009945FD" w:rsidRDefault="00A47B95" w:rsidP="009945FD">
      <w:pPr>
        <w:spacing w:line="360" w:lineRule="auto"/>
        <w:ind w:left="851"/>
        <w:contextualSpacing/>
        <w:jc w:val="both"/>
        <w:rPr>
          <w:rFonts w:ascii="Cambria Math" w:eastAsiaTheme="minorEastAsia" w:hAnsi="Cambria Math" w:cs="Times New Roman"/>
          <w:bCs/>
          <w:i/>
          <w:sz w:val="24"/>
          <w:szCs w:val="24"/>
          <w:lang w:val="en-ID"/>
        </w:rPr>
      </w:pPr>
      <m:oMathPara>
        <m:oMathParaPr>
          <m:jc m:val="left"/>
        </m:oMathParaP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l</m:t>
              </m:r>
            </m:sub>
          </m:sSub>
          <m:r>
            <w:rPr>
              <w:rFonts w:ascii="Cambria Math" w:eastAsiaTheme="minorEastAsia" w:hAnsi="Cambria Math" w:cs="Times New Roman"/>
              <w:sz w:val="24"/>
              <w:szCs w:val="24"/>
            </w:rPr>
            <m:t>=0,097 m</m:t>
          </m:r>
        </m:oMath>
      </m:oMathPara>
    </w:p>
    <w:p w14:paraId="783543BB" w14:textId="77777777" w:rsidR="009945FD" w:rsidRPr="009945FD" w:rsidRDefault="009945FD" w:rsidP="009945FD">
      <w:pPr>
        <w:spacing w:line="360" w:lineRule="auto"/>
        <w:ind w:left="851"/>
        <w:contextualSpacing/>
        <w:jc w:val="both"/>
        <w:rPr>
          <w:rFonts w:ascii="Times New Roman" w:eastAsiaTheme="minorEastAsia" w:hAnsi="Times New Roman" w:cs="Times New Roman"/>
          <w:bCs/>
          <w:iCs/>
          <w:sz w:val="24"/>
          <w:szCs w:val="24"/>
        </w:rPr>
      </w:pPr>
      <w:r w:rsidRPr="009945FD">
        <w:rPr>
          <w:rFonts w:ascii="Times New Roman" w:eastAsiaTheme="minorEastAsia" w:hAnsi="Times New Roman" w:cs="Times New Roman"/>
          <w:bCs/>
          <w:iCs/>
          <w:sz w:val="24"/>
          <w:szCs w:val="24"/>
        </w:rPr>
        <w:t>Menghitung head kecepatan keluar adalah sebagai berikut:</w:t>
      </w:r>
    </w:p>
    <w:p w14:paraId="27D304B2" w14:textId="77777777" w:rsidR="000B520C" w:rsidRDefault="00A47B95" w:rsidP="000B520C">
      <w:pPr>
        <w:spacing w:line="360" w:lineRule="auto"/>
        <w:contextualSpacing/>
        <w:jc w:val="both"/>
        <w:rPr>
          <w:rFonts w:ascii="Cambria Math" w:eastAsiaTheme="minorEastAsia" w:hAnsi="Cambria Math" w:cs="Times New Roman"/>
          <w:i/>
          <w:sz w:val="24"/>
          <w:szCs w:val="24"/>
        </w:rPr>
      </w:pPr>
      <m:oMathPara>
        <m:oMath>
          <m:f>
            <m:fPr>
              <m:ctrlPr>
                <w:rPr>
                  <w:rFonts w:ascii="Cambria Math" w:eastAsiaTheme="minorEastAsia" w:hAnsi="Cambria Math" w:cs="Times New Roman"/>
                  <w:bCs/>
                  <w:i/>
                  <w:sz w:val="24"/>
                  <w:szCs w:val="24"/>
                </w:rPr>
              </m:ctrlPr>
            </m:fPr>
            <m:num>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Vd</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Vd</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2∙g</m:t>
              </m:r>
            </m:den>
          </m:f>
          <m:r>
            <w:rPr>
              <w:rFonts w:ascii="Cambria Math" w:eastAsiaTheme="minorEastAsia" w:hAnsi="Cambria Math" w:cs="Times New Roman"/>
              <w:sz w:val="24"/>
              <w:szCs w:val="24"/>
            </w:rPr>
            <m:t>=</m:t>
          </m:r>
          <m:f>
            <m:fPr>
              <m:ctrlPr>
                <w:rPr>
                  <w:rFonts w:ascii="Cambria Math" w:eastAsiaTheme="minorEastAsia" w:hAnsi="Cambria Math" w:cs="Times New Roman"/>
                  <w:bCs/>
                  <w:i/>
                  <w:sz w:val="24"/>
                  <w:szCs w:val="24"/>
                </w:rPr>
              </m:ctrlPr>
            </m:fPr>
            <m:num>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(0,019+0,05)</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lang w:val="id-ID"/>
                </w:rPr>
                <m:t>m/s</m:t>
              </m:r>
            </m:num>
            <m:den>
              <m:r>
                <w:rPr>
                  <w:rFonts w:ascii="Cambria Math" w:eastAsiaTheme="minorEastAsia" w:hAnsi="Cambria Math" w:cs="Times New Roman"/>
                  <w:sz w:val="24"/>
                  <w:szCs w:val="24"/>
                </w:rPr>
                <m:t>2∙9,8</m:t>
              </m:r>
              <m:r>
                <w:rPr>
                  <w:rFonts w:ascii="Cambria Math" w:eastAsiaTheme="minorEastAsia" w:hAnsi="Cambria Math" w:cs="Times New Roman"/>
                  <w:sz w:val="24"/>
                  <w:szCs w:val="24"/>
                  <w:lang w:val="id-ID"/>
                </w:rPr>
                <m:t>m/s</m:t>
              </m:r>
            </m:den>
          </m:f>
          <m:r>
            <w:rPr>
              <w:rFonts w:ascii="Cambria Math" w:eastAsiaTheme="minorEastAsia" w:hAnsi="Cambria Math" w:cs="Times New Roman"/>
              <w:sz w:val="24"/>
              <w:szCs w:val="24"/>
            </w:rPr>
            <m:t>=0,00024 m</m:t>
          </m:r>
        </m:oMath>
      </m:oMathPara>
      <w:bookmarkStart w:id="616" w:name="_Hlk77251388"/>
    </w:p>
    <w:bookmarkEnd w:id="615"/>
    <w:bookmarkEnd w:id="616"/>
    <w:p w14:paraId="6392FB90" w14:textId="57CB2EBB" w:rsidR="009945FD" w:rsidRPr="002F6924" w:rsidRDefault="0035713F" w:rsidP="00A055F7">
      <w:pPr>
        <w:spacing w:line="360" w:lineRule="auto"/>
        <w:ind w:firstLine="720"/>
        <w:jc w:val="both"/>
        <w:rPr>
          <w:rFonts w:ascii="Times New Roman" w:eastAsiaTheme="minorEastAsia" w:hAnsi="Times New Roman" w:cs="Times New Roman"/>
          <w:b/>
          <w:bCs/>
          <w:sz w:val="24"/>
          <w:szCs w:val="24"/>
          <w:lang w:val="id-ID"/>
        </w:rPr>
      </w:pPr>
      <w:r>
        <w:rPr>
          <w:rFonts w:ascii="Times New Roman" w:hAnsi="Times New Roman" w:cs="Times New Roman"/>
          <w:color w:val="000000" w:themeColor="text1"/>
          <w:sz w:val="24"/>
          <w:szCs w:val="24"/>
        </w:rPr>
        <w:t xml:space="preserve">Rangkaian seri saat katup terbuka penuh pada pompa 2 dan 3 terdapat </w:t>
      </w:r>
      <w:r w:rsidRPr="0035713F">
        <w:rPr>
          <w:rFonts w:ascii="Times New Roman" w:hAnsi="Times New Roman" w:cs="Times New Roman"/>
          <w:i/>
          <w:iCs/>
          <w:color w:val="000000" w:themeColor="text1"/>
          <w:sz w:val="24"/>
          <w:szCs w:val="24"/>
        </w:rPr>
        <w:t>minor head loss</w:t>
      </w:r>
      <w:r>
        <w:rPr>
          <w:rFonts w:ascii="Times New Roman" w:hAnsi="Times New Roman" w:cs="Times New Roman"/>
          <w:color w:val="000000" w:themeColor="text1"/>
          <w:sz w:val="24"/>
          <w:szCs w:val="24"/>
        </w:rPr>
        <w:t xml:space="preserve"> yang disebabkan oleh komponen pada instalasi pipa yang dilalui oleh aliran fluida. Sehingga dapat dihitung besar </w:t>
      </w:r>
      <w:r w:rsidRPr="0035713F">
        <w:rPr>
          <w:rFonts w:ascii="Times New Roman" w:hAnsi="Times New Roman" w:cs="Times New Roman"/>
          <w:i/>
          <w:iCs/>
          <w:color w:val="000000" w:themeColor="text1"/>
          <w:sz w:val="24"/>
          <w:szCs w:val="24"/>
        </w:rPr>
        <w:t>minor head loss</w:t>
      </w:r>
      <w:r>
        <w:rPr>
          <w:rFonts w:ascii="Times New Roman" w:hAnsi="Times New Roman" w:cs="Times New Roman"/>
          <w:color w:val="000000" w:themeColor="text1"/>
          <w:sz w:val="24"/>
          <w:szCs w:val="24"/>
        </w:rPr>
        <w:t xml:space="preserve"> pada tabel 4.7 </w:t>
      </w:r>
      <w:r w:rsidR="009945FD">
        <w:rPr>
          <w:rFonts w:ascii="Times New Roman" w:eastAsiaTheme="minorEastAsia" w:hAnsi="Times New Roman" w:cs="Times New Roman"/>
          <w:b/>
          <w:bCs/>
          <w:sz w:val="24"/>
          <w:szCs w:val="24"/>
          <w:lang w:val="id-ID"/>
        </w:rPr>
        <w:br w:type="page"/>
      </w:r>
    </w:p>
    <w:p w14:paraId="2EA55E4F" w14:textId="6215592D" w:rsidR="00D94643" w:rsidRPr="00D94643" w:rsidRDefault="00D94643" w:rsidP="00D94643">
      <w:pPr>
        <w:pStyle w:val="Caption"/>
        <w:spacing w:line="360" w:lineRule="auto"/>
        <w:jc w:val="center"/>
        <w:rPr>
          <w:rFonts w:ascii="Times New Roman" w:eastAsiaTheme="minorEastAsia" w:hAnsi="Times New Roman" w:cs="Times New Roman"/>
          <w:bCs/>
          <w:i w:val="0"/>
          <w:iCs w:val="0"/>
          <w:color w:val="000000" w:themeColor="text1"/>
          <w:sz w:val="24"/>
          <w:szCs w:val="24"/>
          <w:lang w:val="en-ID"/>
        </w:rPr>
      </w:pPr>
      <w:bookmarkStart w:id="617" w:name="_Toc77382272"/>
      <w:r w:rsidRPr="00D94643">
        <w:rPr>
          <w:rFonts w:ascii="Times New Roman" w:hAnsi="Times New Roman" w:cs="Times New Roman"/>
          <w:i w:val="0"/>
          <w:iCs w:val="0"/>
          <w:color w:val="000000" w:themeColor="text1"/>
          <w:sz w:val="24"/>
          <w:szCs w:val="24"/>
        </w:rPr>
        <w:lastRenderedPageBreak/>
        <w:t xml:space="preserve">Tabel 4. </w:t>
      </w:r>
      <w:r w:rsidRPr="00D94643">
        <w:rPr>
          <w:rFonts w:ascii="Times New Roman" w:hAnsi="Times New Roman" w:cs="Times New Roman"/>
          <w:i w:val="0"/>
          <w:iCs w:val="0"/>
          <w:color w:val="000000" w:themeColor="text1"/>
          <w:sz w:val="24"/>
          <w:szCs w:val="24"/>
        </w:rPr>
        <w:fldChar w:fldCharType="begin"/>
      </w:r>
      <w:r w:rsidRPr="00D94643">
        <w:rPr>
          <w:rFonts w:ascii="Times New Roman" w:hAnsi="Times New Roman" w:cs="Times New Roman"/>
          <w:i w:val="0"/>
          <w:iCs w:val="0"/>
          <w:color w:val="000000" w:themeColor="text1"/>
          <w:sz w:val="24"/>
          <w:szCs w:val="24"/>
        </w:rPr>
        <w:instrText xml:space="preserve"> SEQ Tabel_4. \* ARABIC </w:instrText>
      </w:r>
      <w:r w:rsidRPr="00D94643">
        <w:rPr>
          <w:rFonts w:ascii="Times New Roman" w:hAnsi="Times New Roman" w:cs="Times New Roman"/>
          <w:i w:val="0"/>
          <w:iCs w:val="0"/>
          <w:color w:val="000000" w:themeColor="text1"/>
          <w:sz w:val="24"/>
          <w:szCs w:val="24"/>
        </w:rPr>
        <w:fldChar w:fldCharType="separate"/>
      </w:r>
      <w:r w:rsidR="0042456F">
        <w:rPr>
          <w:rFonts w:ascii="Times New Roman" w:hAnsi="Times New Roman" w:cs="Times New Roman"/>
          <w:i w:val="0"/>
          <w:iCs w:val="0"/>
          <w:noProof/>
          <w:color w:val="000000" w:themeColor="text1"/>
          <w:sz w:val="24"/>
          <w:szCs w:val="24"/>
        </w:rPr>
        <w:t>7</w:t>
      </w:r>
      <w:r w:rsidRPr="00D94643">
        <w:rPr>
          <w:rFonts w:ascii="Times New Roman" w:hAnsi="Times New Roman" w:cs="Times New Roman"/>
          <w:i w:val="0"/>
          <w:iCs w:val="0"/>
          <w:color w:val="000000" w:themeColor="text1"/>
          <w:sz w:val="24"/>
          <w:szCs w:val="24"/>
        </w:rPr>
        <w:fldChar w:fldCharType="end"/>
      </w:r>
      <w:r w:rsidRPr="00D94643">
        <w:rPr>
          <w:rFonts w:ascii="Times New Roman" w:hAnsi="Times New Roman" w:cs="Times New Roman"/>
          <w:i w:val="0"/>
          <w:iCs w:val="0"/>
          <w:color w:val="000000" w:themeColor="text1"/>
          <w:sz w:val="24"/>
          <w:szCs w:val="24"/>
        </w:rPr>
        <w:t xml:space="preserve"> </w:t>
      </w:r>
      <w:r w:rsidRPr="00416849">
        <w:rPr>
          <w:rFonts w:ascii="Times New Roman" w:hAnsi="Times New Roman" w:cs="Times New Roman"/>
          <w:color w:val="000000" w:themeColor="text1"/>
          <w:sz w:val="24"/>
          <w:szCs w:val="24"/>
        </w:rPr>
        <w:t>Minor head loss</w:t>
      </w:r>
      <w:r w:rsidRPr="00D94643">
        <w:rPr>
          <w:rFonts w:ascii="Times New Roman" w:hAnsi="Times New Roman" w:cs="Times New Roman"/>
          <w:i w:val="0"/>
          <w:iCs w:val="0"/>
          <w:color w:val="000000" w:themeColor="text1"/>
          <w:sz w:val="24"/>
          <w:szCs w:val="24"/>
        </w:rPr>
        <w:t xml:space="preserve"> pada pompa 2 dan 3 dipasang secara seri</w:t>
      </w:r>
      <w:r w:rsidR="008A4EA3">
        <w:rPr>
          <w:rFonts w:ascii="Times New Roman" w:hAnsi="Times New Roman" w:cs="Times New Roman"/>
          <w:i w:val="0"/>
          <w:iCs w:val="0"/>
          <w:color w:val="000000" w:themeColor="text1"/>
          <w:sz w:val="24"/>
          <w:szCs w:val="24"/>
        </w:rPr>
        <w:t xml:space="preserve"> terbuka penuh.</w:t>
      </w:r>
      <w:bookmarkEnd w:id="617"/>
    </w:p>
    <w:tbl>
      <w:tblPr>
        <w:tblStyle w:val="TableGrid2"/>
        <w:tblW w:w="0" w:type="auto"/>
        <w:tblLook w:val="04A0" w:firstRow="1" w:lastRow="0" w:firstColumn="1" w:lastColumn="0" w:noHBand="0" w:noVBand="1"/>
      </w:tblPr>
      <w:tblGrid>
        <w:gridCol w:w="560"/>
        <w:gridCol w:w="2238"/>
        <w:gridCol w:w="1399"/>
        <w:gridCol w:w="1802"/>
        <w:gridCol w:w="1150"/>
        <w:gridCol w:w="1395"/>
      </w:tblGrid>
      <w:tr w:rsidR="004A1463" w:rsidRPr="004A1463" w14:paraId="36ECB989" w14:textId="77777777" w:rsidTr="008D2C99">
        <w:tc>
          <w:tcPr>
            <w:tcW w:w="560" w:type="dxa"/>
            <w:vAlign w:val="center"/>
          </w:tcPr>
          <w:p w14:paraId="05244562" w14:textId="77777777" w:rsidR="004A1463" w:rsidRPr="004A1463" w:rsidRDefault="004A1463" w:rsidP="004A1463">
            <w:pPr>
              <w:spacing w:after="160" w:line="360" w:lineRule="auto"/>
              <w:contextualSpacing/>
              <w:jc w:val="both"/>
              <w:rPr>
                <w:rFonts w:ascii="Times New Roman" w:eastAsiaTheme="minorEastAsia" w:hAnsi="Times New Roman" w:cs="Times New Roman"/>
                <w:bCs/>
                <w:sz w:val="24"/>
                <w:szCs w:val="24"/>
                <w:lang w:val="en-ID"/>
              </w:rPr>
            </w:pPr>
            <w:r w:rsidRPr="004A1463">
              <w:rPr>
                <w:rFonts w:ascii="Times New Roman" w:eastAsiaTheme="minorEastAsia" w:hAnsi="Times New Roman" w:cs="Times New Roman"/>
                <w:bCs/>
                <w:sz w:val="24"/>
                <w:szCs w:val="24"/>
                <w:lang w:val="en-ID"/>
              </w:rPr>
              <w:t>No</w:t>
            </w:r>
          </w:p>
        </w:tc>
        <w:tc>
          <w:tcPr>
            <w:tcW w:w="2238" w:type="dxa"/>
            <w:vAlign w:val="center"/>
          </w:tcPr>
          <w:p w14:paraId="5B868143" w14:textId="77777777" w:rsidR="004A1463" w:rsidRPr="004A1463" w:rsidRDefault="004A1463" w:rsidP="004A1463">
            <w:pPr>
              <w:spacing w:after="160" w:line="360" w:lineRule="auto"/>
              <w:contextualSpacing/>
              <w:jc w:val="both"/>
              <w:rPr>
                <w:rFonts w:ascii="Times New Roman" w:eastAsiaTheme="minorEastAsia" w:hAnsi="Times New Roman" w:cs="Times New Roman"/>
                <w:bCs/>
                <w:sz w:val="24"/>
                <w:szCs w:val="24"/>
                <w:lang w:val="en-ID"/>
              </w:rPr>
            </w:pPr>
            <w:r w:rsidRPr="004A1463">
              <w:rPr>
                <w:rFonts w:ascii="Times New Roman" w:eastAsiaTheme="minorEastAsia" w:hAnsi="Times New Roman" w:cs="Times New Roman"/>
                <w:bCs/>
                <w:sz w:val="24"/>
                <w:szCs w:val="24"/>
                <w:lang w:val="en-ID"/>
              </w:rPr>
              <w:t>Komponen</w:t>
            </w:r>
          </w:p>
        </w:tc>
        <w:tc>
          <w:tcPr>
            <w:tcW w:w="1399" w:type="dxa"/>
            <w:vAlign w:val="center"/>
          </w:tcPr>
          <w:p w14:paraId="5219DE2D" w14:textId="77777777" w:rsidR="004A1463" w:rsidRPr="004A1463" w:rsidRDefault="004A1463" w:rsidP="00275ED2">
            <w:pPr>
              <w:spacing w:after="160" w:line="360" w:lineRule="auto"/>
              <w:contextualSpacing/>
              <w:jc w:val="center"/>
              <w:rPr>
                <w:rFonts w:ascii="Times New Roman" w:eastAsiaTheme="minorEastAsia" w:hAnsi="Times New Roman" w:cs="Times New Roman"/>
                <w:bCs/>
                <w:sz w:val="24"/>
                <w:szCs w:val="24"/>
                <w:lang w:val="en-ID"/>
              </w:rPr>
            </w:pPr>
            <w:r w:rsidRPr="004A1463">
              <w:rPr>
                <w:rFonts w:ascii="Times New Roman" w:eastAsiaTheme="minorEastAsia" w:hAnsi="Times New Roman" w:cs="Times New Roman"/>
                <w:bCs/>
                <w:sz w:val="24"/>
                <w:szCs w:val="24"/>
                <w:lang w:val="en-ID"/>
              </w:rPr>
              <w:t>Jumlah</w:t>
            </w:r>
          </w:p>
          <w:p w14:paraId="456D4155" w14:textId="77777777" w:rsidR="004A1463" w:rsidRPr="004A1463" w:rsidRDefault="004A1463" w:rsidP="00275ED2">
            <w:pPr>
              <w:spacing w:after="160" w:line="360" w:lineRule="auto"/>
              <w:contextualSpacing/>
              <w:jc w:val="center"/>
              <w:rPr>
                <w:rFonts w:ascii="Times New Roman" w:eastAsiaTheme="minorEastAsia" w:hAnsi="Times New Roman" w:cs="Times New Roman"/>
                <w:bCs/>
                <w:sz w:val="24"/>
                <w:szCs w:val="24"/>
                <w:lang w:val="en-ID"/>
              </w:rPr>
            </w:pPr>
            <w:r w:rsidRPr="004A1463">
              <w:rPr>
                <w:rFonts w:ascii="Times New Roman" w:eastAsiaTheme="minorEastAsia" w:hAnsi="Times New Roman" w:cs="Times New Roman"/>
                <w:bCs/>
                <w:sz w:val="24"/>
                <w:szCs w:val="24"/>
                <w:lang w:val="en-ID"/>
              </w:rPr>
              <w:t>(n)</w:t>
            </w:r>
          </w:p>
        </w:tc>
        <w:tc>
          <w:tcPr>
            <w:tcW w:w="1802" w:type="dxa"/>
            <w:vAlign w:val="center"/>
          </w:tcPr>
          <w:p w14:paraId="0B7043AE" w14:textId="77777777" w:rsidR="004A1463" w:rsidRPr="004A1463" w:rsidRDefault="004A1463" w:rsidP="00275ED2">
            <w:pPr>
              <w:spacing w:after="160" w:line="360" w:lineRule="auto"/>
              <w:contextualSpacing/>
              <w:jc w:val="center"/>
              <w:rPr>
                <w:rFonts w:ascii="Times New Roman" w:eastAsiaTheme="minorEastAsia" w:hAnsi="Times New Roman" w:cs="Times New Roman"/>
                <w:bCs/>
                <w:sz w:val="24"/>
                <w:szCs w:val="24"/>
                <w:lang w:val="en-ID"/>
              </w:rPr>
            </w:pPr>
            <w:r w:rsidRPr="004A1463">
              <w:rPr>
                <w:rFonts w:ascii="Times New Roman" w:eastAsiaTheme="minorEastAsia" w:hAnsi="Times New Roman" w:cs="Times New Roman"/>
                <w:bCs/>
                <w:sz w:val="24"/>
                <w:szCs w:val="24"/>
                <w:lang w:val="en-ID"/>
              </w:rPr>
              <w:t>Rumus</w:t>
            </w:r>
          </w:p>
        </w:tc>
        <w:tc>
          <w:tcPr>
            <w:tcW w:w="1150" w:type="dxa"/>
            <w:vAlign w:val="center"/>
          </w:tcPr>
          <w:p w14:paraId="03C86235" w14:textId="77777777" w:rsidR="004A1463" w:rsidRDefault="004A1463" w:rsidP="00275ED2">
            <w:pPr>
              <w:spacing w:after="160" w:line="360" w:lineRule="auto"/>
              <w:contextualSpacing/>
              <w:jc w:val="center"/>
              <w:rPr>
                <w:rFonts w:ascii="Times New Roman" w:eastAsiaTheme="minorEastAsia" w:hAnsi="Times New Roman" w:cs="Times New Roman"/>
                <w:bCs/>
                <w:sz w:val="24"/>
                <w:szCs w:val="24"/>
                <w:lang w:val="en-ID"/>
              </w:rPr>
            </w:pPr>
            <w:r w:rsidRPr="004A1463">
              <w:rPr>
                <w:rFonts w:ascii="Times New Roman" w:eastAsiaTheme="minorEastAsia" w:hAnsi="Times New Roman" w:cs="Times New Roman"/>
                <w:bCs/>
                <w:sz w:val="24"/>
                <w:szCs w:val="24"/>
                <w:lang w:val="en-ID"/>
              </w:rPr>
              <w:t>Koefisien</w:t>
            </w:r>
          </w:p>
          <w:p w14:paraId="6CE12FF7" w14:textId="4CCBFAFA" w:rsidR="008F2752" w:rsidRPr="004A1463" w:rsidRDefault="008F2752" w:rsidP="00275ED2">
            <w:pPr>
              <w:spacing w:after="160" w:line="360" w:lineRule="auto"/>
              <w:contextualSpacing/>
              <w:jc w:val="center"/>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(f)</w:t>
            </w:r>
          </w:p>
        </w:tc>
        <w:tc>
          <w:tcPr>
            <w:tcW w:w="1395" w:type="dxa"/>
            <w:vAlign w:val="center"/>
          </w:tcPr>
          <w:p w14:paraId="15FA1B0F" w14:textId="77777777" w:rsidR="004A1463" w:rsidRPr="004A1463" w:rsidRDefault="004A1463" w:rsidP="00275ED2">
            <w:pPr>
              <w:spacing w:after="160" w:line="360" w:lineRule="auto"/>
              <w:contextualSpacing/>
              <w:jc w:val="center"/>
              <w:rPr>
                <w:rFonts w:ascii="Times New Roman" w:eastAsiaTheme="minorEastAsia" w:hAnsi="Times New Roman" w:cs="Times New Roman"/>
                <w:bCs/>
                <w:sz w:val="24"/>
                <w:szCs w:val="24"/>
                <w:lang w:val="en-ID"/>
              </w:rPr>
            </w:pPr>
            <w:r w:rsidRPr="00D62F3C">
              <w:rPr>
                <w:rFonts w:ascii="Times New Roman" w:eastAsiaTheme="minorEastAsia" w:hAnsi="Times New Roman" w:cs="Times New Roman"/>
                <w:bCs/>
                <w:i/>
                <w:iCs/>
                <w:sz w:val="24"/>
                <w:szCs w:val="24"/>
                <w:lang w:val="en-ID"/>
              </w:rPr>
              <w:t>Minor head loss</w:t>
            </w:r>
            <w:r w:rsidRPr="004A1463">
              <w:rPr>
                <w:rFonts w:ascii="Times New Roman" w:eastAsiaTheme="minorEastAsia" w:hAnsi="Times New Roman" w:cs="Times New Roman"/>
                <w:bCs/>
                <w:sz w:val="24"/>
                <w:szCs w:val="24"/>
                <w:lang w:val="en-ID"/>
              </w:rPr>
              <w:t xml:space="preserve"> (m)</w:t>
            </w:r>
          </w:p>
        </w:tc>
      </w:tr>
      <w:tr w:rsidR="004A1463" w:rsidRPr="004A1463" w14:paraId="7FD89175" w14:textId="77777777" w:rsidTr="008D2C99">
        <w:tc>
          <w:tcPr>
            <w:tcW w:w="560" w:type="dxa"/>
            <w:vAlign w:val="center"/>
          </w:tcPr>
          <w:p w14:paraId="32968141" w14:textId="77777777" w:rsidR="004A1463" w:rsidRPr="004A1463" w:rsidRDefault="004A1463" w:rsidP="004A1463">
            <w:pPr>
              <w:spacing w:after="160" w:line="360" w:lineRule="auto"/>
              <w:contextualSpacing/>
              <w:jc w:val="both"/>
              <w:rPr>
                <w:rFonts w:ascii="Times New Roman" w:eastAsiaTheme="minorEastAsia" w:hAnsi="Times New Roman" w:cs="Times New Roman"/>
                <w:bCs/>
                <w:sz w:val="24"/>
                <w:szCs w:val="24"/>
                <w:lang w:val="en-ID"/>
              </w:rPr>
            </w:pPr>
            <w:r w:rsidRPr="004A1463">
              <w:rPr>
                <w:rFonts w:ascii="Times New Roman" w:eastAsiaTheme="minorEastAsia" w:hAnsi="Times New Roman" w:cs="Times New Roman"/>
                <w:bCs/>
                <w:sz w:val="24"/>
                <w:szCs w:val="24"/>
                <w:lang w:val="en-ID"/>
              </w:rPr>
              <w:t>1</w:t>
            </w:r>
          </w:p>
        </w:tc>
        <w:tc>
          <w:tcPr>
            <w:tcW w:w="2238" w:type="dxa"/>
            <w:vAlign w:val="center"/>
          </w:tcPr>
          <w:p w14:paraId="52E97533" w14:textId="77777777" w:rsidR="004A1463" w:rsidRPr="003914B7" w:rsidRDefault="004A1463" w:rsidP="003914B7">
            <w:pPr>
              <w:spacing w:after="160" w:line="360" w:lineRule="auto"/>
              <w:contextualSpacing/>
              <w:jc w:val="center"/>
              <w:rPr>
                <w:rFonts w:ascii="Times New Roman" w:eastAsiaTheme="minorEastAsia" w:hAnsi="Times New Roman" w:cs="Times New Roman"/>
                <w:bCs/>
                <w:i/>
                <w:iCs/>
                <w:sz w:val="24"/>
                <w:szCs w:val="24"/>
                <w:lang w:val="en-ID"/>
              </w:rPr>
            </w:pPr>
            <w:r w:rsidRPr="003914B7">
              <w:rPr>
                <w:rFonts w:ascii="Times New Roman" w:eastAsiaTheme="minorEastAsia" w:hAnsi="Times New Roman" w:cs="Times New Roman"/>
                <w:bCs/>
                <w:i/>
                <w:iCs/>
                <w:sz w:val="24"/>
                <w:szCs w:val="24"/>
                <w:lang w:val="en-ID"/>
              </w:rPr>
              <w:t>Foot valve</w:t>
            </w:r>
          </w:p>
        </w:tc>
        <w:tc>
          <w:tcPr>
            <w:tcW w:w="1399" w:type="dxa"/>
            <w:vAlign w:val="center"/>
          </w:tcPr>
          <w:p w14:paraId="61421684" w14:textId="75E06278" w:rsidR="004A1463" w:rsidRPr="004A1463" w:rsidRDefault="00B8734D" w:rsidP="00275ED2">
            <w:pPr>
              <w:spacing w:after="160" w:line="360" w:lineRule="auto"/>
              <w:contextualSpacing/>
              <w:jc w:val="center"/>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1</w:t>
            </w:r>
          </w:p>
        </w:tc>
        <w:tc>
          <w:tcPr>
            <w:tcW w:w="1802" w:type="dxa"/>
            <w:vAlign w:val="center"/>
          </w:tcPr>
          <w:p w14:paraId="3F66C2DC" w14:textId="560AEEFD" w:rsidR="004A1463" w:rsidRPr="004A1463" w:rsidRDefault="003914B7" w:rsidP="00275ED2">
            <w:pPr>
              <w:spacing w:after="160" w:line="360" w:lineRule="auto"/>
              <w:contextualSpacing/>
              <w:jc w:val="center"/>
              <w:rPr>
                <w:rFonts w:ascii="Times New Roman" w:eastAsiaTheme="minorEastAsia" w:hAnsi="Times New Roman" w:cs="Times New Roman"/>
                <w:bCs/>
                <w:sz w:val="24"/>
                <w:szCs w:val="24"/>
                <w:lang w:val="en-ID"/>
              </w:rPr>
            </w:pPr>
            <m:oMathPara>
              <m:oMath>
                <m:r>
                  <w:rPr>
                    <w:rFonts w:ascii="Cambria Math" w:eastAsiaTheme="minorEastAsia" w:hAnsi="Cambria Math" w:cs="Times New Roman"/>
                    <w:sz w:val="24"/>
                    <w:szCs w:val="24"/>
                  </w:rPr>
                  <m:t>f</m:t>
                </m:r>
                <m:f>
                  <m:fPr>
                    <m:ctrlPr>
                      <w:rPr>
                        <w:rFonts w:ascii="Cambria Math" w:eastAsiaTheme="minorEastAsia" w:hAnsi="Cambria Math" w:cs="Times New Roman"/>
                        <w:bCs/>
                        <w:i/>
                        <w:sz w:val="24"/>
                        <w:szCs w:val="24"/>
                      </w:rPr>
                    </m:ctrlPr>
                  </m:fPr>
                  <m:num>
                    <m:sSup>
                      <m:sSupPr>
                        <m:ctrlPr>
                          <w:rPr>
                            <w:rFonts w:ascii="Cambria Math" w:eastAsiaTheme="minorEastAsia" w:hAnsi="Cambria Math" w:cs="Times New Roman"/>
                            <w:bCs/>
                            <w:i/>
                            <w:sz w:val="24"/>
                            <w:szCs w:val="24"/>
                          </w:rPr>
                        </m:ctrlPr>
                      </m:sSupPr>
                      <m:e>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2∙g</m:t>
                    </m:r>
                  </m:den>
                </m:f>
                <m:r>
                  <w:rPr>
                    <w:rFonts w:ascii="Cambria Math" w:eastAsiaTheme="minorEastAsia" w:hAnsi="Cambria Math" w:cs="Times New Roman"/>
                    <w:sz w:val="24"/>
                    <w:szCs w:val="24"/>
                  </w:rPr>
                  <m:t>∙n</m:t>
                </m:r>
              </m:oMath>
            </m:oMathPara>
          </w:p>
        </w:tc>
        <w:tc>
          <w:tcPr>
            <w:tcW w:w="1150" w:type="dxa"/>
            <w:vAlign w:val="center"/>
          </w:tcPr>
          <w:p w14:paraId="644E43E4" w14:textId="77777777" w:rsidR="004A1463" w:rsidRPr="004A1463" w:rsidRDefault="004A1463" w:rsidP="00275ED2">
            <w:pPr>
              <w:spacing w:after="160" w:line="360" w:lineRule="auto"/>
              <w:contextualSpacing/>
              <w:jc w:val="center"/>
              <w:rPr>
                <w:rFonts w:ascii="Times New Roman" w:eastAsiaTheme="minorEastAsia" w:hAnsi="Times New Roman" w:cs="Times New Roman"/>
                <w:bCs/>
                <w:sz w:val="24"/>
                <w:szCs w:val="24"/>
                <w:lang w:val="en-ID"/>
              </w:rPr>
            </w:pPr>
            <w:r w:rsidRPr="004A1463">
              <w:rPr>
                <w:rFonts w:ascii="Times New Roman" w:eastAsiaTheme="minorEastAsia" w:hAnsi="Times New Roman" w:cs="Times New Roman"/>
                <w:bCs/>
                <w:sz w:val="24"/>
                <w:szCs w:val="24"/>
                <w:lang w:val="en-ID"/>
              </w:rPr>
              <w:t>1,97</w:t>
            </w:r>
          </w:p>
        </w:tc>
        <w:tc>
          <w:tcPr>
            <w:tcW w:w="1395" w:type="dxa"/>
            <w:vAlign w:val="center"/>
          </w:tcPr>
          <w:p w14:paraId="298F7718" w14:textId="7FF1FA71" w:rsidR="004A1463" w:rsidRPr="004A1463" w:rsidRDefault="00BB414A" w:rsidP="00275ED2">
            <w:pPr>
              <w:spacing w:after="160" w:line="360" w:lineRule="auto"/>
              <w:contextualSpacing/>
              <w:jc w:val="center"/>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0,</w:t>
            </w:r>
            <w:r w:rsidR="00D375BC">
              <w:rPr>
                <w:rFonts w:ascii="Times New Roman" w:eastAsiaTheme="minorEastAsia" w:hAnsi="Times New Roman" w:cs="Times New Roman"/>
                <w:bCs/>
                <w:sz w:val="24"/>
                <w:szCs w:val="24"/>
                <w:lang w:val="en-ID"/>
              </w:rPr>
              <w:t>24</w:t>
            </w:r>
            <w:r>
              <w:rPr>
                <w:rFonts w:ascii="Times New Roman" w:eastAsiaTheme="minorEastAsia" w:hAnsi="Times New Roman" w:cs="Times New Roman"/>
                <w:bCs/>
                <w:sz w:val="24"/>
                <w:szCs w:val="24"/>
                <w:lang w:val="en-ID"/>
              </w:rPr>
              <w:t xml:space="preserve"> m</w:t>
            </w:r>
          </w:p>
        </w:tc>
      </w:tr>
      <w:tr w:rsidR="004A1463" w:rsidRPr="004A1463" w14:paraId="3DCE2049" w14:textId="77777777" w:rsidTr="008D2C99">
        <w:tc>
          <w:tcPr>
            <w:tcW w:w="560" w:type="dxa"/>
            <w:vAlign w:val="center"/>
          </w:tcPr>
          <w:p w14:paraId="3251291F" w14:textId="77777777" w:rsidR="004A1463" w:rsidRPr="004A1463" w:rsidRDefault="004A1463" w:rsidP="004A1463">
            <w:pPr>
              <w:spacing w:after="160" w:line="360" w:lineRule="auto"/>
              <w:contextualSpacing/>
              <w:jc w:val="both"/>
              <w:rPr>
                <w:rFonts w:ascii="Times New Roman" w:eastAsiaTheme="minorEastAsia" w:hAnsi="Times New Roman" w:cs="Times New Roman"/>
                <w:bCs/>
                <w:sz w:val="24"/>
                <w:szCs w:val="24"/>
                <w:lang w:val="en-ID"/>
              </w:rPr>
            </w:pPr>
            <w:r w:rsidRPr="004A1463">
              <w:rPr>
                <w:rFonts w:ascii="Times New Roman" w:eastAsiaTheme="minorEastAsia" w:hAnsi="Times New Roman" w:cs="Times New Roman"/>
                <w:bCs/>
                <w:sz w:val="24"/>
                <w:szCs w:val="24"/>
                <w:lang w:val="en-ID"/>
              </w:rPr>
              <w:t>2</w:t>
            </w:r>
          </w:p>
        </w:tc>
        <w:tc>
          <w:tcPr>
            <w:tcW w:w="2238" w:type="dxa"/>
            <w:vAlign w:val="center"/>
          </w:tcPr>
          <w:p w14:paraId="6EA3483A" w14:textId="77777777" w:rsidR="004A1463" w:rsidRPr="003914B7" w:rsidRDefault="004A1463" w:rsidP="003914B7">
            <w:pPr>
              <w:spacing w:after="160" w:line="360" w:lineRule="auto"/>
              <w:contextualSpacing/>
              <w:jc w:val="center"/>
              <w:rPr>
                <w:rFonts w:ascii="Times New Roman" w:eastAsiaTheme="minorEastAsia" w:hAnsi="Times New Roman" w:cs="Times New Roman"/>
                <w:bCs/>
                <w:i/>
                <w:iCs/>
                <w:sz w:val="24"/>
                <w:szCs w:val="24"/>
                <w:lang w:val="en-ID"/>
              </w:rPr>
            </w:pPr>
            <w:r w:rsidRPr="003914B7">
              <w:rPr>
                <w:rFonts w:ascii="Times New Roman" w:eastAsiaTheme="minorEastAsia" w:hAnsi="Times New Roman" w:cs="Times New Roman"/>
                <w:bCs/>
                <w:i/>
                <w:iCs/>
                <w:sz w:val="24"/>
                <w:szCs w:val="24"/>
                <w:lang w:val="en-ID"/>
              </w:rPr>
              <w:t>Ball valve</w:t>
            </w:r>
          </w:p>
        </w:tc>
        <w:tc>
          <w:tcPr>
            <w:tcW w:w="1399" w:type="dxa"/>
            <w:vAlign w:val="center"/>
          </w:tcPr>
          <w:p w14:paraId="0916BB3B" w14:textId="08B498B5" w:rsidR="004A1463" w:rsidRPr="004A1463" w:rsidRDefault="00D375BC" w:rsidP="00275ED2">
            <w:pPr>
              <w:spacing w:after="160" w:line="360" w:lineRule="auto"/>
              <w:contextualSpacing/>
              <w:jc w:val="center"/>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4</w:t>
            </w:r>
          </w:p>
        </w:tc>
        <w:tc>
          <w:tcPr>
            <w:tcW w:w="1802" w:type="dxa"/>
            <w:vAlign w:val="center"/>
          </w:tcPr>
          <w:p w14:paraId="4819781C" w14:textId="11665085" w:rsidR="004A1463" w:rsidRPr="004A1463" w:rsidRDefault="003914B7" w:rsidP="00275ED2">
            <w:pPr>
              <w:spacing w:after="160" w:line="360" w:lineRule="auto"/>
              <w:contextualSpacing/>
              <w:jc w:val="center"/>
              <w:rPr>
                <w:rFonts w:ascii="Times New Roman" w:eastAsiaTheme="minorEastAsia" w:hAnsi="Times New Roman" w:cs="Times New Roman"/>
                <w:bCs/>
                <w:sz w:val="24"/>
                <w:szCs w:val="24"/>
                <w:lang w:val="en-ID"/>
              </w:rPr>
            </w:pPr>
            <m:oMathPara>
              <m:oMath>
                <m:r>
                  <w:rPr>
                    <w:rFonts w:ascii="Cambria Math" w:eastAsiaTheme="minorEastAsia" w:hAnsi="Cambria Math" w:cs="Times New Roman"/>
                    <w:sz w:val="24"/>
                    <w:szCs w:val="24"/>
                  </w:rPr>
                  <m:t>f</m:t>
                </m:r>
                <m:f>
                  <m:fPr>
                    <m:ctrlPr>
                      <w:rPr>
                        <w:rFonts w:ascii="Cambria Math" w:eastAsiaTheme="minorEastAsia" w:hAnsi="Cambria Math" w:cs="Times New Roman"/>
                        <w:bCs/>
                        <w:i/>
                        <w:sz w:val="24"/>
                        <w:szCs w:val="24"/>
                      </w:rPr>
                    </m:ctrlPr>
                  </m:fPr>
                  <m:num>
                    <m:sSup>
                      <m:sSupPr>
                        <m:ctrlPr>
                          <w:rPr>
                            <w:rFonts w:ascii="Cambria Math" w:eastAsiaTheme="minorEastAsia" w:hAnsi="Cambria Math" w:cs="Times New Roman"/>
                            <w:bCs/>
                            <w:i/>
                            <w:sz w:val="24"/>
                            <w:szCs w:val="24"/>
                          </w:rPr>
                        </m:ctrlPr>
                      </m:sSupPr>
                      <m:e>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2∙g</m:t>
                    </m:r>
                  </m:den>
                </m:f>
                <m:r>
                  <w:rPr>
                    <w:rFonts w:ascii="Cambria Math" w:eastAsiaTheme="minorEastAsia" w:hAnsi="Cambria Math" w:cs="Times New Roman"/>
                    <w:sz w:val="24"/>
                    <w:szCs w:val="24"/>
                  </w:rPr>
                  <m:t>∙n</m:t>
                </m:r>
              </m:oMath>
            </m:oMathPara>
          </w:p>
        </w:tc>
        <w:tc>
          <w:tcPr>
            <w:tcW w:w="1150" w:type="dxa"/>
            <w:vAlign w:val="center"/>
          </w:tcPr>
          <w:p w14:paraId="1421B46C" w14:textId="77777777" w:rsidR="004A1463" w:rsidRPr="004A1463" w:rsidRDefault="004A1463" w:rsidP="00275ED2">
            <w:pPr>
              <w:spacing w:after="160" w:line="360" w:lineRule="auto"/>
              <w:contextualSpacing/>
              <w:jc w:val="center"/>
              <w:rPr>
                <w:rFonts w:ascii="Times New Roman" w:eastAsiaTheme="minorEastAsia" w:hAnsi="Times New Roman" w:cs="Times New Roman"/>
                <w:bCs/>
                <w:sz w:val="24"/>
                <w:szCs w:val="24"/>
                <w:lang w:val="en-ID"/>
              </w:rPr>
            </w:pPr>
            <w:r w:rsidRPr="004A1463">
              <w:rPr>
                <w:rFonts w:ascii="Times New Roman" w:eastAsiaTheme="minorEastAsia" w:hAnsi="Times New Roman" w:cs="Times New Roman"/>
                <w:bCs/>
                <w:sz w:val="24"/>
                <w:szCs w:val="24"/>
                <w:lang w:val="en-ID"/>
              </w:rPr>
              <w:t>0,05</w:t>
            </w:r>
          </w:p>
        </w:tc>
        <w:tc>
          <w:tcPr>
            <w:tcW w:w="1395" w:type="dxa"/>
            <w:vAlign w:val="center"/>
          </w:tcPr>
          <w:p w14:paraId="6C135C70" w14:textId="72F9DE14" w:rsidR="004A1463" w:rsidRPr="004A1463" w:rsidRDefault="00BB414A" w:rsidP="00275ED2">
            <w:pPr>
              <w:spacing w:after="160" w:line="360" w:lineRule="auto"/>
              <w:contextualSpacing/>
              <w:jc w:val="center"/>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0,0</w:t>
            </w:r>
            <w:r w:rsidR="00D375BC">
              <w:rPr>
                <w:rFonts w:ascii="Times New Roman" w:eastAsiaTheme="minorEastAsia" w:hAnsi="Times New Roman" w:cs="Times New Roman"/>
                <w:bCs/>
                <w:sz w:val="24"/>
                <w:szCs w:val="24"/>
                <w:lang w:val="en-ID"/>
              </w:rPr>
              <w:t>2</w:t>
            </w:r>
            <w:r>
              <w:rPr>
                <w:rFonts w:ascii="Times New Roman" w:eastAsiaTheme="minorEastAsia" w:hAnsi="Times New Roman" w:cs="Times New Roman"/>
                <w:bCs/>
                <w:sz w:val="24"/>
                <w:szCs w:val="24"/>
                <w:lang w:val="en-ID"/>
              </w:rPr>
              <w:t>4 m</w:t>
            </w:r>
          </w:p>
        </w:tc>
      </w:tr>
      <w:tr w:rsidR="004A1463" w:rsidRPr="004A1463" w14:paraId="62561E41" w14:textId="77777777" w:rsidTr="008D2C99">
        <w:tc>
          <w:tcPr>
            <w:tcW w:w="560" w:type="dxa"/>
            <w:vAlign w:val="center"/>
          </w:tcPr>
          <w:p w14:paraId="27B96411" w14:textId="77777777" w:rsidR="004A1463" w:rsidRPr="004A1463" w:rsidRDefault="004A1463" w:rsidP="004A1463">
            <w:pPr>
              <w:spacing w:after="160" w:line="360" w:lineRule="auto"/>
              <w:contextualSpacing/>
              <w:jc w:val="both"/>
              <w:rPr>
                <w:rFonts w:ascii="Times New Roman" w:eastAsiaTheme="minorEastAsia" w:hAnsi="Times New Roman" w:cs="Times New Roman"/>
                <w:bCs/>
                <w:sz w:val="24"/>
                <w:szCs w:val="24"/>
                <w:lang w:val="en-ID"/>
              </w:rPr>
            </w:pPr>
            <w:r w:rsidRPr="004A1463">
              <w:rPr>
                <w:rFonts w:ascii="Times New Roman" w:eastAsiaTheme="minorEastAsia" w:hAnsi="Times New Roman" w:cs="Times New Roman"/>
                <w:bCs/>
                <w:sz w:val="24"/>
                <w:szCs w:val="24"/>
                <w:lang w:val="en-ID"/>
              </w:rPr>
              <w:t>3</w:t>
            </w:r>
          </w:p>
        </w:tc>
        <w:tc>
          <w:tcPr>
            <w:tcW w:w="2238" w:type="dxa"/>
            <w:vAlign w:val="center"/>
          </w:tcPr>
          <w:p w14:paraId="0E40A7F6" w14:textId="77777777" w:rsidR="004A1463" w:rsidRPr="003914B7" w:rsidRDefault="004A1463" w:rsidP="003914B7">
            <w:pPr>
              <w:spacing w:after="160" w:line="360" w:lineRule="auto"/>
              <w:contextualSpacing/>
              <w:jc w:val="center"/>
              <w:rPr>
                <w:rFonts w:ascii="Times New Roman" w:eastAsiaTheme="minorEastAsia" w:hAnsi="Times New Roman" w:cs="Times New Roman"/>
                <w:bCs/>
                <w:i/>
                <w:iCs/>
                <w:sz w:val="24"/>
                <w:szCs w:val="24"/>
                <w:lang w:val="en-ID"/>
              </w:rPr>
            </w:pPr>
            <w:r w:rsidRPr="003914B7">
              <w:rPr>
                <w:rFonts w:ascii="Times New Roman" w:eastAsiaTheme="minorEastAsia" w:hAnsi="Times New Roman" w:cs="Times New Roman"/>
                <w:bCs/>
                <w:i/>
                <w:iCs/>
                <w:sz w:val="24"/>
                <w:szCs w:val="24"/>
                <w:lang w:val="en-ID"/>
              </w:rPr>
              <w:t>Elbow 90</w:t>
            </w:r>
          </w:p>
        </w:tc>
        <w:tc>
          <w:tcPr>
            <w:tcW w:w="1399" w:type="dxa"/>
            <w:vAlign w:val="center"/>
          </w:tcPr>
          <w:p w14:paraId="61783C4A" w14:textId="7EE4991C" w:rsidR="004A1463" w:rsidRPr="004A1463" w:rsidRDefault="00D375BC" w:rsidP="00275ED2">
            <w:pPr>
              <w:spacing w:after="160" w:line="360" w:lineRule="auto"/>
              <w:contextualSpacing/>
              <w:jc w:val="center"/>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7</w:t>
            </w:r>
          </w:p>
        </w:tc>
        <w:tc>
          <w:tcPr>
            <w:tcW w:w="1802" w:type="dxa"/>
            <w:vAlign w:val="center"/>
          </w:tcPr>
          <w:p w14:paraId="5CADDE5D" w14:textId="378E564C" w:rsidR="004A1463" w:rsidRPr="004A1463" w:rsidRDefault="003914B7" w:rsidP="00275ED2">
            <w:pPr>
              <w:spacing w:after="160" w:line="360" w:lineRule="auto"/>
              <w:contextualSpacing/>
              <w:jc w:val="center"/>
              <w:rPr>
                <w:rFonts w:ascii="Times New Roman" w:eastAsiaTheme="minorEastAsia" w:hAnsi="Times New Roman" w:cs="Times New Roman"/>
                <w:bCs/>
                <w:sz w:val="24"/>
                <w:szCs w:val="24"/>
                <w:lang w:val="en-ID"/>
              </w:rPr>
            </w:pPr>
            <m:oMathPara>
              <m:oMath>
                <m:r>
                  <w:rPr>
                    <w:rFonts w:ascii="Cambria Math" w:eastAsiaTheme="minorEastAsia" w:hAnsi="Cambria Math" w:cs="Times New Roman"/>
                    <w:sz w:val="24"/>
                    <w:szCs w:val="24"/>
                  </w:rPr>
                  <m:t>f</m:t>
                </m:r>
                <m:f>
                  <m:fPr>
                    <m:ctrlPr>
                      <w:rPr>
                        <w:rFonts w:ascii="Cambria Math" w:eastAsiaTheme="minorEastAsia" w:hAnsi="Cambria Math" w:cs="Times New Roman"/>
                        <w:bCs/>
                        <w:i/>
                        <w:sz w:val="24"/>
                        <w:szCs w:val="24"/>
                      </w:rPr>
                    </m:ctrlPr>
                  </m:fPr>
                  <m:num>
                    <m:sSup>
                      <m:sSupPr>
                        <m:ctrlPr>
                          <w:rPr>
                            <w:rFonts w:ascii="Cambria Math" w:eastAsiaTheme="minorEastAsia" w:hAnsi="Cambria Math" w:cs="Times New Roman"/>
                            <w:bCs/>
                            <w:i/>
                            <w:sz w:val="24"/>
                            <w:szCs w:val="24"/>
                          </w:rPr>
                        </m:ctrlPr>
                      </m:sSupPr>
                      <m:e>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2∙g</m:t>
                    </m:r>
                  </m:den>
                </m:f>
                <m:r>
                  <w:rPr>
                    <w:rFonts w:ascii="Cambria Math" w:eastAsiaTheme="minorEastAsia" w:hAnsi="Cambria Math" w:cs="Times New Roman"/>
                    <w:sz w:val="24"/>
                    <w:szCs w:val="24"/>
                  </w:rPr>
                  <m:t>∙n</m:t>
                </m:r>
              </m:oMath>
            </m:oMathPara>
          </w:p>
        </w:tc>
        <w:tc>
          <w:tcPr>
            <w:tcW w:w="1150" w:type="dxa"/>
            <w:vAlign w:val="center"/>
          </w:tcPr>
          <w:p w14:paraId="15387CD1" w14:textId="77777777" w:rsidR="004A1463" w:rsidRPr="004A1463" w:rsidRDefault="004A1463" w:rsidP="00275ED2">
            <w:pPr>
              <w:spacing w:after="160" w:line="360" w:lineRule="auto"/>
              <w:contextualSpacing/>
              <w:jc w:val="center"/>
              <w:rPr>
                <w:rFonts w:ascii="Times New Roman" w:eastAsiaTheme="minorEastAsia" w:hAnsi="Times New Roman" w:cs="Times New Roman"/>
                <w:bCs/>
                <w:sz w:val="24"/>
                <w:szCs w:val="24"/>
                <w:lang w:val="en-ID"/>
              </w:rPr>
            </w:pPr>
            <w:r w:rsidRPr="004A1463">
              <w:rPr>
                <w:rFonts w:ascii="Times New Roman" w:eastAsiaTheme="minorEastAsia" w:hAnsi="Times New Roman" w:cs="Times New Roman"/>
                <w:bCs/>
                <w:sz w:val="24"/>
                <w:szCs w:val="24"/>
                <w:lang w:val="en-ID"/>
              </w:rPr>
              <w:t>0,3</w:t>
            </w:r>
          </w:p>
        </w:tc>
        <w:tc>
          <w:tcPr>
            <w:tcW w:w="1395" w:type="dxa"/>
            <w:vAlign w:val="center"/>
          </w:tcPr>
          <w:p w14:paraId="33190809" w14:textId="6A970F6C" w:rsidR="004A1463" w:rsidRPr="004A1463" w:rsidRDefault="00BB414A" w:rsidP="00275ED2">
            <w:pPr>
              <w:spacing w:after="160" w:line="360" w:lineRule="auto"/>
              <w:contextualSpacing/>
              <w:jc w:val="center"/>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0,</w:t>
            </w:r>
            <w:r w:rsidR="00D375BC">
              <w:rPr>
                <w:rFonts w:ascii="Times New Roman" w:eastAsiaTheme="minorEastAsia" w:hAnsi="Times New Roman" w:cs="Times New Roman"/>
                <w:bCs/>
                <w:sz w:val="24"/>
                <w:szCs w:val="24"/>
                <w:lang w:val="en-ID"/>
              </w:rPr>
              <w:t>25</w:t>
            </w:r>
            <w:r>
              <w:rPr>
                <w:rFonts w:ascii="Times New Roman" w:eastAsiaTheme="minorEastAsia" w:hAnsi="Times New Roman" w:cs="Times New Roman"/>
                <w:bCs/>
                <w:sz w:val="24"/>
                <w:szCs w:val="24"/>
                <w:lang w:val="en-ID"/>
              </w:rPr>
              <w:t xml:space="preserve"> m</w:t>
            </w:r>
          </w:p>
        </w:tc>
      </w:tr>
      <w:tr w:rsidR="004A1463" w:rsidRPr="004A1463" w14:paraId="5E8909E1" w14:textId="77777777" w:rsidTr="008D2C99">
        <w:tc>
          <w:tcPr>
            <w:tcW w:w="560" w:type="dxa"/>
            <w:vAlign w:val="center"/>
          </w:tcPr>
          <w:p w14:paraId="1CD38D6A" w14:textId="77777777" w:rsidR="004A1463" w:rsidRPr="004A1463" w:rsidRDefault="004A1463" w:rsidP="004A1463">
            <w:pPr>
              <w:spacing w:after="160" w:line="360" w:lineRule="auto"/>
              <w:contextualSpacing/>
              <w:jc w:val="both"/>
              <w:rPr>
                <w:rFonts w:ascii="Times New Roman" w:eastAsiaTheme="minorEastAsia" w:hAnsi="Times New Roman" w:cs="Times New Roman"/>
                <w:bCs/>
                <w:sz w:val="24"/>
                <w:szCs w:val="24"/>
                <w:lang w:val="en-ID"/>
              </w:rPr>
            </w:pPr>
            <w:r w:rsidRPr="004A1463">
              <w:rPr>
                <w:rFonts w:ascii="Times New Roman" w:eastAsiaTheme="minorEastAsia" w:hAnsi="Times New Roman" w:cs="Times New Roman"/>
                <w:bCs/>
                <w:sz w:val="24"/>
                <w:szCs w:val="24"/>
                <w:lang w:val="en-ID"/>
              </w:rPr>
              <w:t>4</w:t>
            </w:r>
          </w:p>
        </w:tc>
        <w:tc>
          <w:tcPr>
            <w:tcW w:w="2238" w:type="dxa"/>
            <w:vAlign w:val="center"/>
          </w:tcPr>
          <w:p w14:paraId="7AE4E143" w14:textId="77777777" w:rsidR="004A1463" w:rsidRPr="003914B7" w:rsidRDefault="004A1463" w:rsidP="003914B7">
            <w:pPr>
              <w:spacing w:after="160" w:line="360" w:lineRule="auto"/>
              <w:contextualSpacing/>
              <w:jc w:val="center"/>
              <w:rPr>
                <w:rFonts w:ascii="Times New Roman" w:eastAsiaTheme="minorEastAsia" w:hAnsi="Times New Roman" w:cs="Times New Roman"/>
                <w:bCs/>
                <w:i/>
                <w:iCs/>
                <w:sz w:val="24"/>
                <w:szCs w:val="24"/>
                <w:lang w:val="en-ID"/>
              </w:rPr>
            </w:pPr>
            <w:r w:rsidRPr="003914B7">
              <w:rPr>
                <w:rFonts w:ascii="Times New Roman" w:eastAsiaTheme="minorEastAsia" w:hAnsi="Times New Roman" w:cs="Times New Roman"/>
                <w:bCs/>
                <w:i/>
                <w:iCs/>
                <w:sz w:val="24"/>
                <w:szCs w:val="24"/>
                <w:lang w:val="en-ID"/>
              </w:rPr>
              <w:t>Tee</w:t>
            </w:r>
          </w:p>
        </w:tc>
        <w:tc>
          <w:tcPr>
            <w:tcW w:w="1399" w:type="dxa"/>
            <w:vAlign w:val="center"/>
          </w:tcPr>
          <w:p w14:paraId="39A2CBAA" w14:textId="3602352E" w:rsidR="004A1463" w:rsidRPr="004A1463" w:rsidRDefault="008D2C99" w:rsidP="00275ED2">
            <w:pPr>
              <w:spacing w:after="160" w:line="360" w:lineRule="auto"/>
              <w:contextualSpacing/>
              <w:jc w:val="center"/>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9</w:t>
            </w:r>
          </w:p>
        </w:tc>
        <w:tc>
          <w:tcPr>
            <w:tcW w:w="1802" w:type="dxa"/>
            <w:vAlign w:val="center"/>
          </w:tcPr>
          <w:p w14:paraId="356C0A35" w14:textId="35D3D471" w:rsidR="004A1463" w:rsidRPr="004A1463" w:rsidRDefault="003914B7" w:rsidP="00275ED2">
            <w:pPr>
              <w:spacing w:after="160" w:line="360" w:lineRule="auto"/>
              <w:contextualSpacing/>
              <w:jc w:val="center"/>
              <w:rPr>
                <w:rFonts w:ascii="Times New Roman" w:eastAsiaTheme="minorEastAsia" w:hAnsi="Times New Roman" w:cs="Times New Roman"/>
                <w:bCs/>
                <w:sz w:val="24"/>
                <w:szCs w:val="24"/>
                <w:lang w:val="en-ID"/>
              </w:rPr>
            </w:pPr>
            <m:oMathPara>
              <m:oMath>
                <m:r>
                  <w:rPr>
                    <w:rFonts w:ascii="Cambria Math" w:eastAsiaTheme="minorEastAsia" w:hAnsi="Cambria Math" w:cs="Times New Roman"/>
                    <w:sz w:val="24"/>
                    <w:szCs w:val="24"/>
                  </w:rPr>
                  <m:t>f</m:t>
                </m:r>
                <m:f>
                  <m:fPr>
                    <m:ctrlPr>
                      <w:rPr>
                        <w:rFonts w:ascii="Cambria Math" w:eastAsiaTheme="minorEastAsia" w:hAnsi="Cambria Math" w:cs="Times New Roman"/>
                        <w:bCs/>
                        <w:i/>
                        <w:sz w:val="24"/>
                        <w:szCs w:val="24"/>
                      </w:rPr>
                    </m:ctrlPr>
                  </m:fPr>
                  <m:num>
                    <m:sSup>
                      <m:sSupPr>
                        <m:ctrlPr>
                          <w:rPr>
                            <w:rFonts w:ascii="Cambria Math" w:eastAsiaTheme="minorEastAsia" w:hAnsi="Cambria Math" w:cs="Times New Roman"/>
                            <w:bCs/>
                            <w:i/>
                            <w:sz w:val="24"/>
                            <w:szCs w:val="24"/>
                          </w:rPr>
                        </m:ctrlPr>
                      </m:sSupPr>
                      <m:e>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2∙g</m:t>
                    </m:r>
                  </m:den>
                </m:f>
                <m:r>
                  <w:rPr>
                    <w:rFonts w:ascii="Cambria Math" w:eastAsiaTheme="minorEastAsia" w:hAnsi="Cambria Math" w:cs="Times New Roman"/>
                    <w:sz w:val="24"/>
                    <w:szCs w:val="24"/>
                  </w:rPr>
                  <m:t>∙n</m:t>
                </m:r>
              </m:oMath>
            </m:oMathPara>
          </w:p>
        </w:tc>
        <w:tc>
          <w:tcPr>
            <w:tcW w:w="1150" w:type="dxa"/>
            <w:vAlign w:val="center"/>
          </w:tcPr>
          <w:p w14:paraId="0CD057BE" w14:textId="77777777" w:rsidR="004A1463" w:rsidRPr="004A1463" w:rsidRDefault="004A1463" w:rsidP="00275ED2">
            <w:pPr>
              <w:spacing w:after="160" w:line="360" w:lineRule="auto"/>
              <w:contextualSpacing/>
              <w:jc w:val="center"/>
              <w:rPr>
                <w:rFonts w:ascii="Times New Roman" w:eastAsiaTheme="minorEastAsia" w:hAnsi="Times New Roman" w:cs="Times New Roman"/>
                <w:bCs/>
                <w:sz w:val="24"/>
                <w:szCs w:val="24"/>
                <w:lang w:val="en-ID"/>
              </w:rPr>
            </w:pPr>
            <w:r w:rsidRPr="004A1463">
              <w:rPr>
                <w:rFonts w:ascii="Times New Roman" w:eastAsiaTheme="minorEastAsia" w:hAnsi="Times New Roman" w:cs="Times New Roman"/>
                <w:bCs/>
                <w:sz w:val="24"/>
                <w:szCs w:val="24"/>
                <w:lang w:val="en-ID"/>
              </w:rPr>
              <w:t>1</w:t>
            </w:r>
          </w:p>
        </w:tc>
        <w:tc>
          <w:tcPr>
            <w:tcW w:w="1395" w:type="dxa"/>
            <w:vAlign w:val="center"/>
          </w:tcPr>
          <w:p w14:paraId="2FC2C840" w14:textId="528EB80C" w:rsidR="004A1463" w:rsidRPr="004A1463" w:rsidRDefault="00BB414A" w:rsidP="00275ED2">
            <w:pPr>
              <w:spacing w:after="160" w:line="360" w:lineRule="auto"/>
              <w:contextualSpacing/>
              <w:jc w:val="center"/>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1,</w:t>
            </w:r>
            <w:r w:rsidR="008D2C99">
              <w:rPr>
                <w:rFonts w:ascii="Times New Roman" w:eastAsiaTheme="minorEastAsia" w:hAnsi="Times New Roman" w:cs="Times New Roman"/>
                <w:bCs/>
                <w:sz w:val="24"/>
                <w:szCs w:val="24"/>
                <w:lang w:val="en-ID"/>
              </w:rPr>
              <w:t>07</w:t>
            </w:r>
            <w:r>
              <w:rPr>
                <w:rFonts w:ascii="Times New Roman" w:eastAsiaTheme="minorEastAsia" w:hAnsi="Times New Roman" w:cs="Times New Roman"/>
                <w:bCs/>
                <w:sz w:val="24"/>
                <w:szCs w:val="24"/>
                <w:lang w:val="en-ID"/>
              </w:rPr>
              <w:t xml:space="preserve"> m</w:t>
            </w:r>
          </w:p>
        </w:tc>
      </w:tr>
      <w:tr w:rsidR="008D2C99" w:rsidRPr="004A1463" w14:paraId="735B45CD" w14:textId="77777777" w:rsidTr="008D2C99">
        <w:tc>
          <w:tcPr>
            <w:tcW w:w="560" w:type="dxa"/>
            <w:vAlign w:val="center"/>
          </w:tcPr>
          <w:p w14:paraId="626CE444" w14:textId="5DE7824B" w:rsidR="008D2C99" w:rsidRPr="004A1463" w:rsidRDefault="008D2C99" w:rsidP="008D2C99">
            <w:pPr>
              <w:spacing w:line="360" w:lineRule="auto"/>
              <w:contextualSpacing/>
              <w:jc w:val="both"/>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5</w:t>
            </w:r>
          </w:p>
        </w:tc>
        <w:tc>
          <w:tcPr>
            <w:tcW w:w="2238" w:type="dxa"/>
            <w:vAlign w:val="center"/>
          </w:tcPr>
          <w:p w14:paraId="067DFF4A" w14:textId="3A1E4993" w:rsidR="008D2C99" w:rsidRPr="008D2C99" w:rsidRDefault="008D2C99" w:rsidP="008D2C99">
            <w:pPr>
              <w:spacing w:line="360" w:lineRule="auto"/>
              <w:contextualSpacing/>
              <w:jc w:val="center"/>
              <w:rPr>
                <w:rFonts w:ascii="Times New Roman" w:eastAsiaTheme="minorEastAsia" w:hAnsi="Times New Roman" w:cs="Times New Roman"/>
                <w:bCs/>
                <w:sz w:val="24"/>
                <w:szCs w:val="24"/>
                <w:lang w:val="en-ID"/>
              </w:rPr>
            </w:pPr>
            <w:r w:rsidRPr="003914B7">
              <w:rPr>
                <w:rFonts w:ascii="Times New Roman" w:eastAsiaTheme="minorEastAsia" w:hAnsi="Times New Roman" w:cs="Times New Roman"/>
                <w:bCs/>
                <w:i/>
                <w:iCs/>
                <w:sz w:val="24"/>
                <w:szCs w:val="24"/>
                <w:lang w:val="en-ID"/>
              </w:rPr>
              <w:t>Tee</w:t>
            </w:r>
            <w:r>
              <w:rPr>
                <w:rFonts w:ascii="Times New Roman" w:eastAsiaTheme="minorEastAsia" w:hAnsi="Times New Roman" w:cs="Times New Roman"/>
                <w:bCs/>
                <w:i/>
                <w:iCs/>
                <w:sz w:val="24"/>
                <w:szCs w:val="24"/>
                <w:lang w:val="en-ID"/>
              </w:rPr>
              <w:t xml:space="preserve"> </w:t>
            </w:r>
            <w:r>
              <w:rPr>
                <w:rFonts w:ascii="Times New Roman" w:eastAsiaTheme="minorEastAsia" w:hAnsi="Times New Roman" w:cs="Times New Roman"/>
                <w:bCs/>
                <w:sz w:val="24"/>
                <w:szCs w:val="24"/>
                <w:lang w:val="en-ID"/>
              </w:rPr>
              <w:t>(berulir)</w:t>
            </w:r>
          </w:p>
        </w:tc>
        <w:tc>
          <w:tcPr>
            <w:tcW w:w="1399" w:type="dxa"/>
            <w:vAlign w:val="center"/>
          </w:tcPr>
          <w:p w14:paraId="2AB773A7" w14:textId="128E800F" w:rsidR="008D2C99" w:rsidRPr="004A1463" w:rsidRDefault="008D2C99" w:rsidP="008D2C99">
            <w:pPr>
              <w:spacing w:line="360" w:lineRule="auto"/>
              <w:contextualSpacing/>
              <w:jc w:val="center"/>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2</w:t>
            </w:r>
          </w:p>
        </w:tc>
        <w:tc>
          <w:tcPr>
            <w:tcW w:w="1802" w:type="dxa"/>
            <w:vAlign w:val="center"/>
          </w:tcPr>
          <w:p w14:paraId="5ADCA93B" w14:textId="2B32FD4A" w:rsidR="008D2C99" w:rsidRDefault="008D2C99" w:rsidP="008D2C99">
            <w:pPr>
              <w:spacing w:line="360" w:lineRule="auto"/>
              <w:contextualSpacing/>
              <w:jc w:val="center"/>
              <w:rPr>
                <w:rFonts w:ascii="Times New Roman" w:eastAsia="Times New Roman" w:hAnsi="Times New Roman" w:cs="Times New Roman"/>
                <w:sz w:val="24"/>
                <w:szCs w:val="24"/>
              </w:rPr>
            </w:pPr>
            <m:oMathPara>
              <m:oMath>
                <m:r>
                  <w:rPr>
                    <w:rFonts w:ascii="Cambria Math" w:eastAsiaTheme="minorEastAsia" w:hAnsi="Cambria Math" w:cs="Times New Roman"/>
                    <w:sz w:val="24"/>
                    <w:szCs w:val="24"/>
                  </w:rPr>
                  <m:t>f</m:t>
                </m:r>
                <m:f>
                  <m:fPr>
                    <m:ctrlPr>
                      <w:rPr>
                        <w:rFonts w:ascii="Cambria Math" w:eastAsiaTheme="minorEastAsia" w:hAnsi="Cambria Math" w:cs="Times New Roman"/>
                        <w:bCs/>
                        <w:i/>
                        <w:sz w:val="24"/>
                        <w:szCs w:val="24"/>
                      </w:rPr>
                    </m:ctrlPr>
                  </m:fPr>
                  <m:num>
                    <m:sSup>
                      <m:sSupPr>
                        <m:ctrlPr>
                          <w:rPr>
                            <w:rFonts w:ascii="Cambria Math" w:eastAsiaTheme="minorEastAsia" w:hAnsi="Cambria Math" w:cs="Times New Roman"/>
                            <w:bCs/>
                            <w:i/>
                            <w:sz w:val="24"/>
                            <w:szCs w:val="24"/>
                          </w:rPr>
                        </m:ctrlPr>
                      </m:sSupPr>
                      <m:e>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2∙g</m:t>
                    </m:r>
                  </m:den>
                </m:f>
                <m:r>
                  <w:rPr>
                    <w:rFonts w:ascii="Cambria Math" w:eastAsiaTheme="minorEastAsia" w:hAnsi="Cambria Math" w:cs="Times New Roman"/>
                    <w:sz w:val="24"/>
                    <w:szCs w:val="24"/>
                  </w:rPr>
                  <m:t>∙n</m:t>
                </m:r>
              </m:oMath>
            </m:oMathPara>
          </w:p>
        </w:tc>
        <w:tc>
          <w:tcPr>
            <w:tcW w:w="1150" w:type="dxa"/>
            <w:vAlign w:val="center"/>
          </w:tcPr>
          <w:p w14:paraId="5E5514EC" w14:textId="72EB9B11" w:rsidR="008D2C99" w:rsidRPr="004A1463" w:rsidRDefault="008D2C99" w:rsidP="008D2C99">
            <w:pPr>
              <w:spacing w:line="360" w:lineRule="auto"/>
              <w:contextualSpacing/>
              <w:jc w:val="center"/>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2</w:t>
            </w:r>
          </w:p>
        </w:tc>
        <w:tc>
          <w:tcPr>
            <w:tcW w:w="1395" w:type="dxa"/>
            <w:vAlign w:val="center"/>
          </w:tcPr>
          <w:p w14:paraId="01108F6F" w14:textId="6DC7CC1E" w:rsidR="008D2C99" w:rsidRDefault="008D2C99" w:rsidP="008D2C99">
            <w:pPr>
              <w:spacing w:line="360" w:lineRule="auto"/>
              <w:contextualSpacing/>
              <w:jc w:val="center"/>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0,48 m</w:t>
            </w:r>
          </w:p>
        </w:tc>
      </w:tr>
      <w:tr w:rsidR="008A4EA3" w:rsidRPr="004A1463" w14:paraId="78E2ACBB" w14:textId="77777777" w:rsidTr="008D2C99">
        <w:tc>
          <w:tcPr>
            <w:tcW w:w="560" w:type="dxa"/>
            <w:vAlign w:val="center"/>
          </w:tcPr>
          <w:p w14:paraId="0D4838D6" w14:textId="2978307C" w:rsidR="008A4EA3" w:rsidRPr="004A1463" w:rsidRDefault="008D2C99" w:rsidP="004A1463">
            <w:pPr>
              <w:spacing w:line="360" w:lineRule="auto"/>
              <w:contextualSpacing/>
              <w:jc w:val="both"/>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6</w:t>
            </w:r>
          </w:p>
        </w:tc>
        <w:tc>
          <w:tcPr>
            <w:tcW w:w="2238" w:type="dxa"/>
            <w:vAlign w:val="center"/>
          </w:tcPr>
          <w:p w14:paraId="26B93499" w14:textId="7D5E24EB" w:rsidR="008A4EA3" w:rsidRPr="003914B7" w:rsidRDefault="008A4EA3" w:rsidP="003914B7">
            <w:pPr>
              <w:spacing w:line="360" w:lineRule="auto"/>
              <w:contextualSpacing/>
              <w:jc w:val="center"/>
              <w:rPr>
                <w:rFonts w:ascii="Times New Roman" w:eastAsiaTheme="minorEastAsia" w:hAnsi="Times New Roman" w:cs="Times New Roman"/>
                <w:bCs/>
                <w:i/>
                <w:iCs/>
                <w:sz w:val="24"/>
                <w:szCs w:val="24"/>
                <w:lang w:val="en-ID"/>
              </w:rPr>
            </w:pPr>
            <w:r w:rsidRPr="003914B7">
              <w:rPr>
                <w:rFonts w:ascii="Times New Roman" w:eastAsiaTheme="minorEastAsia" w:hAnsi="Times New Roman" w:cs="Times New Roman"/>
                <w:bCs/>
                <w:i/>
                <w:iCs/>
                <w:sz w:val="24"/>
                <w:szCs w:val="24"/>
                <w:lang w:val="en-ID"/>
              </w:rPr>
              <w:t>Water meter</w:t>
            </w:r>
          </w:p>
        </w:tc>
        <w:tc>
          <w:tcPr>
            <w:tcW w:w="1399" w:type="dxa"/>
            <w:vAlign w:val="center"/>
          </w:tcPr>
          <w:p w14:paraId="2A2396AB" w14:textId="67CA80EE" w:rsidR="008A4EA3" w:rsidRPr="004A1463" w:rsidRDefault="00BB414A" w:rsidP="00275ED2">
            <w:pPr>
              <w:spacing w:line="360" w:lineRule="auto"/>
              <w:contextualSpacing/>
              <w:jc w:val="center"/>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3</w:t>
            </w:r>
          </w:p>
        </w:tc>
        <w:tc>
          <w:tcPr>
            <w:tcW w:w="1802" w:type="dxa"/>
            <w:vAlign w:val="center"/>
          </w:tcPr>
          <w:p w14:paraId="3257E3BB" w14:textId="6FACC292" w:rsidR="008A4EA3" w:rsidRDefault="003914B7" w:rsidP="00275ED2">
            <w:pPr>
              <w:spacing w:line="360" w:lineRule="auto"/>
              <w:contextualSpacing/>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f</m:t>
                </m:r>
                <m:f>
                  <m:fPr>
                    <m:ctrlPr>
                      <w:rPr>
                        <w:rFonts w:ascii="Cambria Math" w:eastAsia="Times New Roman" w:hAnsi="Cambria Math" w:cs="Times New Roman"/>
                        <w:bCs/>
                        <w:i/>
                        <w:sz w:val="24"/>
                        <w:szCs w:val="24"/>
                      </w:rPr>
                    </m:ctrlPr>
                  </m:fPr>
                  <m:num>
                    <m:sSup>
                      <m:sSupPr>
                        <m:ctrlPr>
                          <w:rPr>
                            <w:rFonts w:ascii="Cambria Math" w:eastAsia="Times New Roman" w:hAnsi="Cambria Math" w:cs="Times New Roman"/>
                            <w:bCs/>
                            <w:i/>
                            <w:sz w:val="24"/>
                            <w:szCs w:val="24"/>
                          </w:rPr>
                        </m:ctrlPr>
                      </m:sSupPr>
                      <m:e>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2∙g</m:t>
                    </m:r>
                  </m:den>
                </m:f>
                <m:r>
                  <w:rPr>
                    <w:rFonts w:ascii="Cambria Math" w:eastAsia="Times New Roman" w:hAnsi="Cambria Math" w:cs="Times New Roman"/>
                    <w:sz w:val="24"/>
                    <w:szCs w:val="24"/>
                  </w:rPr>
                  <m:t>∙n</m:t>
                </m:r>
              </m:oMath>
            </m:oMathPara>
          </w:p>
        </w:tc>
        <w:tc>
          <w:tcPr>
            <w:tcW w:w="1150" w:type="dxa"/>
            <w:vAlign w:val="center"/>
          </w:tcPr>
          <w:p w14:paraId="70C84CF4" w14:textId="2FC01946" w:rsidR="008A4EA3" w:rsidRPr="004A1463" w:rsidRDefault="00BB414A" w:rsidP="00275ED2">
            <w:pPr>
              <w:spacing w:line="360" w:lineRule="auto"/>
              <w:contextualSpacing/>
              <w:jc w:val="center"/>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7</w:t>
            </w:r>
          </w:p>
        </w:tc>
        <w:tc>
          <w:tcPr>
            <w:tcW w:w="1395" w:type="dxa"/>
            <w:vAlign w:val="center"/>
          </w:tcPr>
          <w:p w14:paraId="4F3D2C8B" w14:textId="687D769F" w:rsidR="008A4EA3" w:rsidRPr="004A1463" w:rsidRDefault="00BB414A" w:rsidP="00275ED2">
            <w:pPr>
              <w:spacing w:line="360" w:lineRule="auto"/>
              <w:contextualSpacing/>
              <w:jc w:val="center"/>
              <w:rPr>
                <w:rFonts w:ascii="Times New Roman" w:eastAsiaTheme="minorEastAsia" w:hAnsi="Times New Roman" w:cs="Times New Roman"/>
                <w:bCs/>
                <w:sz w:val="24"/>
                <w:szCs w:val="24"/>
                <w:lang w:val="en-ID"/>
              </w:rPr>
            </w:pPr>
            <w:r>
              <w:rPr>
                <w:rFonts w:ascii="Times New Roman" w:eastAsiaTheme="minorEastAsia" w:hAnsi="Times New Roman" w:cs="Times New Roman"/>
                <w:bCs/>
                <w:sz w:val="24"/>
                <w:szCs w:val="24"/>
                <w:lang w:val="en-ID"/>
              </w:rPr>
              <w:t>2,51 m</w:t>
            </w:r>
          </w:p>
        </w:tc>
      </w:tr>
    </w:tbl>
    <w:p w14:paraId="658836A0" w14:textId="77777777" w:rsidR="007734A7" w:rsidRPr="007734A7" w:rsidRDefault="007734A7" w:rsidP="00E938EB">
      <w:pPr>
        <w:spacing w:line="360" w:lineRule="auto"/>
        <w:contextualSpacing/>
        <w:jc w:val="both"/>
        <w:rPr>
          <w:rFonts w:ascii="Times New Roman" w:eastAsiaTheme="minorEastAsia" w:hAnsi="Times New Roman" w:cs="Times New Roman"/>
          <w:bCs/>
          <w:sz w:val="24"/>
          <w:szCs w:val="24"/>
          <w:lang w:val="en-ID"/>
        </w:rPr>
      </w:pPr>
    </w:p>
    <w:p w14:paraId="2F88F064" w14:textId="77777777" w:rsidR="003341E9" w:rsidRPr="003341E9" w:rsidRDefault="003341E9" w:rsidP="003341E9">
      <w:pPr>
        <w:spacing w:line="360" w:lineRule="auto"/>
        <w:ind w:left="709" w:hanging="709"/>
        <w:contextualSpacing/>
        <w:jc w:val="both"/>
        <w:rPr>
          <w:rFonts w:ascii="Times New Roman" w:eastAsiaTheme="minorEastAsia" w:hAnsi="Times New Roman" w:cs="Times New Roman"/>
          <w:bCs/>
          <w:iCs/>
          <w:sz w:val="24"/>
          <w:szCs w:val="24"/>
        </w:rPr>
      </w:pPr>
      <w:bookmarkStart w:id="618" w:name="_Hlk77252002"/>
      <w:r w:rsidRPr="003341E9">
        <w:rPr>
          <w:rFonts w:ascii="Times New Roman" w:eastAsiaTheme="minorEastAsia" w:hAnsi="Times New Roman" w:cs="Times New Roman"/>
          <w:bCs/>
          <w:iCs/>
          <w:sz w:val="24"/>
          <w:szCs w:val="24"/>
        </w:rPr>
        <w:t xml:space="preserve">Maka </w:t>
      </w:r>
      <w:r w:rsidRPr="009C08E1">
        <w:rPr>
          <w:rFonts w:ascii="Times New Roman" w:eastAsiaTheme="minorEastAsia" w:hAnsi="Times New Roman" w:cs="Times New Roman"/>
          <w:bCs/>
          <w:i/>
          <w:sz w:val="24"/>
          <w:szCs w:val="24"/>
        </w:rPr>
        <w:t>head</w:t>
      </w:r>
      <w:r w:rsidRPr="003341E9">
        <w:rPr>
          <w:rFonts w:ascii="Times New Roman" w:eastAsiaTheme="minorEastAsia" w:hAnsi="Times New Roman" w:cs="Times New Roman"/>
          <w:bCs/>
          <w:iCs/>
          <w:sz w:val="24"/>
          <w:szCs w:val="24"/>
        </w:rPr>
        <w:t xml:space="preserve"> total </w:t>
      </w:r>
      <w:r w:rsidRPr="009C08E1">
        <w:rPr>
          <w:rFonts w:ascii="Times New Roman" w:eastAsiaTheme="minorEastAsia" w:hAnsi="Times New Roman" w:cs="Times New Roman"/>
          <w:bCs/>
          <w:i/>
          <w:sz w:val="24"/>
          <w:szCs w:val="24"/>
        </w:rPr>
        <w:t>loss</w:t>
      </w:r>
      <w:r w:rsidRPr="003341E9">
        <w:rPr>
          <w:rFonts w:ascii="Times New Roman" w:eastAsiaTheme="minorEastAsia" w:hAnsi="Times New Roman" w:cs="Times New Roman"/>
          <w:bCs/>
          <w:iCs/>
          <w:sz w:val="24"/>
          <w:szCs w:val="24"/>
        </w:rPr>
        <w:t xml:space="preserve"> pada pompa 2 dan 3 disusun secara seri adalah</w:t>
      </w:r>
    </w:p>
    <w:p w14:paraId="37FFE5EB" w14:textId="03E98CAD" w:rsidR="003341E9" w:rsidRPr="002020AA" w:rsidRDefault="00A47B95" w:rsidP="002020AA">
      <w:pPr>
        <w:spacing w:line="360" w:lineRule="auto"/>
        <w:ind w:left="709" w:hanging="709"/>
        <w:contextualSpacing/>
        <w:jc w:val="both"/>
        <w:rPr>
          <w:rFonts w:ascii="Times New Roman" w:eastAsiaTheme="minorEastAsia" w:hAnsi="Times New Roman" w:cs="Times New Roman"/>
          <w:bCs/>
          <w:iCs/>
          <w:sz w:val="24"/>
          <w:szCs w:val="24"/>
        </w:rPr>
      </w:pPr>
      <m:oMathPara>
        <m:oMathParaPr>
          <m:jc m:val="left"/>
        </m:oMathParaPr>
        <m:oMath>
          <m:sSub>
            <m:sSubPr>
              <m:ctrlPr>
                <w:rPr>
                  <w:rFonts w:ascii="Cambria Math" w:eastAsiaTheme="minorEastAsia" w:hAnsi="Cambria Math" w:cs="Times New Roman"/>
                  <w:bCs/>
                  <w:i/>
                  <w:iCs/>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ltotal</m:t>
              </m:r>
            </m:sub>
          </m:sSub>
          <m:r>
            <w:rPr>
              <w:rFonts w:ascii="Cambria Math" w:eastAsiaTheme="minorEastAsia" w:hAnsi="Cambria Math" w:cs="Times New Roman"/>
              <w:sz w:val="24"/>
              <w:szCs w:val="24"/>
            </w:rPr>
            <m:t>=4,67 m</m:t>
          </m:r>
        </m:oMath>
      </m:oMathPara>
    </w:p>
    <w:bookmarkEnd w:id="618"/>
    <w:p w14:paraId="2773D431" w14:textId="3CC4A4B1" w:rsidR="007734A7" w:rsidRPr="007734A7" w:rsidRDefault="007734A7" w:rsidP="002844FE">
      <w:pPr>
        <w:spacing w:line="360" w:lineRule="auto"/>
        <w:ind w:left="709" w:hanging="709"/>
        <w:contextualSpacing/>
        <w:jc w:val="both"/>
        <w:rPr>
          <w:rFonts w:ascii="Times New Roman" w:eastAsiaTheme="minorEastAsia" w:hAnsi="Times New Roman" w:cs="Times New Roman"/>
          <w:bCs/>
          <w:sz w:val="24"/>
          <w:szCs w:val="24"/>
          <w:lang w:val="en-ID"/>
        </w:rPr>
      </w:pPr>
      <m:oMathPara>
        <m:oMathParaPr>
          <m:jc m:val="left"/>
        </m:oMathParaPr>
        <m:oMath>
          <m:r>
            <w:rPr>
              <w:rFonts w:ascii="Cambria Math" w:eastAsiaTheme="minorEastAsia" w:hAnsi="Cambria Math" w:cs="Times New Roman"/>
              <w:sz w:val="24"/>
              <w:szCs w:val="24"/>
              <w:lang w:val="en-ID"/>
            </w:rPr>
            <m:t>(</m:t>
          </m:r>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H</m:t>
              </m:r>
            </m:e>
            <m:sub>
              <m:r>
                <w:rPr>
                  <w:rFonts w:ascii="Cambria Math" w:eastAsiaTheme="minorEastAsia" w:hAnsi="Cambria Math" w:cs="Times New Roman"/>
                  <w:sz w:val="24"/>
                  <w:szCs w:val="24"/>
                  <w:lang w:val="en-ID"/>
                </w:rPr>
                <m:t>d2</m:t>
              </m:r>
            </m:sub>
          </m:sSub>
          <m:r>
            <w:rPr>
              <w:rFonts w:ascii="Cambria Math" w:eastAsiaTheme="minorEastAsia" w:hAnsi="Cambria Math" w:cs="Times New Roman"/>
              <w:sz w:val="24"/>
              <w:szCs w:val="24"/>
              <w:lang w:val="en-ID"/>
            </w:rPr>
            <m:t xml:space="preserve">+ </m:t>
          </m:r>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H</m:t>
              </m:r>
            </m:e>
            <m:sub>
              <m:r>
                <w:rPr>
                  <w:rFonts w:ascii="Cambria Math" w:eastAsiaTheme="minorEastAsia" w:hAnsi="Cambria Math" w:cs="Times New Roman"/>
                  <w:sz w:val="24"/>
                  <w:szCs w:val="24"/>
                  <w:lang w:val="en-ID"/>
                </w:rPr>
                <m:t>s2</m:t>
              </m:r>
            </m:sub>
          </m:sSub>
          <m:r>
            <w:rPr>
              <w:rFonts w:ascii="Cambria Math" w:eastAsiaTheme="minorEastAsia" w:hAnsi="Cambria Math" w:cs="Times New Roman"/>
              <w:sz w:val="24"/>
              <w:szCs w:val="24"/>
              <w:lang w:val="en-ID"/>
            </w:rPr>
            <m:t xml:space="preserve">+ </m:t>
          </m:r>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H</m:t>
              </m:r>
            </m:e>
            <m:sub>
              <m:r>
                <w:rPr>
                  <w:rFonts w:ascii="Cambria Math" w:eastAsiaTheme="minorEastAsia" w:hAnsi="Cambria Math" w:cs="Times New Roman"/>
                  <w:sz w:val="24"/>
                  <w:szCs w:val="24"/>
                  <w:lang w:val="en-ID"/>
                </w:rPr>
                <m:t>d3</m:t>
              </m:r>
            </m:sub>
          </m:sSub>
          <m:r>
            <w:rPr>
              <w:rFonts w:ascii="Cambria Math" w:eastAsiaTheme="minorEastAsia" w:hAnsi="Cambria Math" w:cs="Times New Roman"/>
              <w:sz w:val="24"/>
              <w:szCs w:val="24"/>
              <w:lang w:val="en-ID"/>
            </w:rPr>
            <m:t>-</m:t>
          </m:r>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H</m:t>
              </m:r>
            </m:e>
            <m:sub>
              <m:r>
                <w:rPr>
                  <w:rFonts w:ascii="Cambria Math" w:eastAsiaTheme="minorEastAsia" w:hAnsi="Cambria Math" w:cs="Times New Roman"/>
                  <w:sz w:val="24"/>
                  <w:szCs w:val="24"/>
                  <w:lang w:val="en-ID"/>
                </w:rPr>
                <m:t>l</m:t>
              </m:r>
            </m:sub>
          </m:sSub>
          <m:r>
            <w:rPr>
              <w:rFonts w:ascii="Cambria Math" w:eastAsiaTheme="minorEastAsia" w:hAnsi="Cambria Math" w:cs="Times New Roman"/>
              <w:sz w:val="24"/>
              <w:szCs w:val="24"/>
              <w:lang w:val="en-ID"/>
            </w:rPr>
            <m:t>) ρ</m:t>
          </m:r>
          <m:r>
            <m:rPr>
              <m:scr m:val="script"/>
            </m:rPr>
            <w:rPr>
              <w:rFonts w:ascii="Cambria Math" w:eastAsiaTheme="minorEastAsia" w:hAnsi="Cambria Math" w:cs="Times New Roman"/>
              <w:sz w:val="24"/>
              <w:szCs w:val="24"/>
              <w:lang w:val="en-ID"/>
            </w:rPr>
            <m:t xml:space="preserve">∙g= </m:t>
          </m:r>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P</m:t>
              </m:r>
            </m:e>
            <m:sub>
              <m:r>
                <w:rPr>
                  <w:rFonts w:ascii="Cambria Math" w:eastAsiaTheme="minorEastAsia" w:hAnsi="Cambria Math" w:cs="Times New Roman"/>
                  <w:sz w:val="24"/>
                  <w:szCs w:val="24"/>
                  <w:lang w:val="en-ID"/>
                </w:rPr>
                <m:t>3</m:t>
              </m:r>
            </m:sub>
          </m:sSub>
        </m:oMath>
      </m:oMathPara>
    </w:p>
    <w:p w14:paraId="41627240" w14:textId="203FC713" w:rsidR="00E938EB" w:rsidRPr="00E938EB" w:rsidRDefault="00E938EB" w:rsidP="002844FE">
      <w:pPr>
        <w:spacing w:line="360" w:lineRule="auto"/>
        <w:ind w:left="1134" w:hanging="283"/>
        <w:contextualSpacing/>
        <w:jc w:val="both"/>
        <w:rPr>
          <w:rFonts w:ascii="Times New Roman" w:eastAsiaTheme="minorEastAsia" w:hAnsi="Times New Roman" w:cs="Times New Roman"/>
          <w:bCs/>
          <w:sz w:val="24"/>
          <w:szCs w:val="24"/>
          <w:lang w:val="en-ID"/>
        </w:rPr>
      </w:pPr>
      <m:oMathPara>
        <m:oMathParaPr>
          <m:jc m:val="left"/>
        </m:oMathParaPr>
        <m:oMath>
          <m:r>
            <w:rPr>
              <w:rFonts w:ascii="Cambria Math" w:eastAsiaTheme="minorEastAsia" w:hAnsi="Cambria Math" w:cs="Times New Roman"/>
              <w:sz w:val="24"/>
              <w:szCs w:val="24"/>
              <w:lang w:val="en-ID"/>
            </w:rPr>
            <m:t>=(20 m+9 m+18 m- 4,67 m)</m:t>
          </m:r>
          <w:bookmarkStart w:id="619" w:name="_Hlk77372443"/>
          <m:r>
            <w:rPr>
              <w:rFonts w:ascii="Cambria Math" w:eastAsiaTheme="minorEastAsia" w:hAnsi="Cambria Math" w:cs="Times New Roman"/>
              <w:sz w:val="24"/>
              <w:szCs w:val="24"/>
              <w:lang w:val="en-ID"/>
            </w:rPr>
            <m:t>∙</m:t>
          </m:r>
          <w:bookmarkStart w:id="620" w:name="_Hlk76043115"/>
          <m:r>
            <w:rPr>
              <w:rFonts w:ascii="Cambria Math" w:eastAsiaTheme="minorEastAsia" w:hAnsi="Cambria Math" w:cs="Times New Roman"/>
              <w:sz w:val="24"/>
              <w:szCs w:val="24"/>
              <w:lang w:val="en-ID"/>
            </w:rPr>
            <m:t>1000</m:t>
          </m:r>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K</m:t>
              </m:r>
            </m:e>
            <m:sub>
              <m:r>
                <w:rPr>
                  <w:rFonts w:ascii="Cambria Math" w:eastAsiaTheme="minorEastAsia" w:hAnsi="Cambria Math" w:cs="Times New Roman"/>
                  <w:sz w:val="24"/>
                  <w:szCs w:val="24"/>
                  <w:lang w:val="en-ID"/>
                </w:rPr>
                <m:t>g</m:t>
              </m:r>
            </m:sub>
          </m:sSub>
          <m:r>
            <w:rPr>
              <w:rFonts w:ascii="Cambria Math" w:eastAsiaTheme="minorEastAsia" w:hAnsi="Cambria Math" w:cs="Times New Roman"/>
              <w:sz w:val="24"/>
              <w:szCs w:val="24"/>
              <w:lang w:val="en-ID"/>
            </w:rPr>
            <m:t>/</m:t>
          </m:r>
          <m:sSup>
            <m:sSupPr>
              <m:ctrlPr>
                <w:rPr>
                  <w:rFonts w:ascii="Cambria Math" w:eastAsiaTheme="minorEastAsia" w:hAnsi="Cambria Math" w:cs="Times New Roman"/>
                  <w:bCs/>
                  <w:i/>
                  <w:sz w:val="24"/>
                  <w:szCs w:val="24"/>
                  <w:lang w:val="en-ID"/>
                </w:rPr>
              </m:ctrlPr>
            </m:sSupPr>
            <m:e>
              <m:r>
                <w:rPr>
                  <w:rFonts w:ascii="Cambria Math" w:eastAsiaTheme="minorEastAsia" w:hAnsi="Cambria Math" w:cs="Times New Roman"/>
                  <w:sz w:val="24"/>
                  <w:szCs w:val="24"/>
                  <w:lang w:val="en-ID"/>
                </w:rPr>
                <m:t>m</m:t>
              </m:r>
            </m:e>
            <m:sup>
              <m:r>
                <w:rPr>
                  <w:rFonts w:ascii="Cambria Math" w:eastAsiaTheme="minorEastAsia" w:hAnsi="Cambria Math" w:cs="Times New Roman"/>
                  <w:sz w:val="24"/>
                  <w:szCs w:val="24"/>
                  <w:lang w:val="en-ID"/>
                </w:rPr>
                <m:t>3</m:t>
              </m:r>
            </m:sup>
          </m:sSup>
          <m:r>
            <w:rPr>
              <w:rFonts w:ascii="Cambria Math" w:eastAsiaTheme="minorEastAsia" w:hAnsi="Cambria Math" w:cs="Times New Roman"/>
              <w:sz w:val="24"/>
              <w:szCs w:val="24"/>
              <w:lang w:val="en-ID"/>
            </w:rPr>
            <m:t>∙9,8m/</m:t>
          </m:r>
          <m:sSup>
            <m:sSupPr>
              <m:ctrlPr>
                <w:rPr>
                  <w:rFonts w:ascii="Cambria Math" w:eastAsiaTheme="minorEastAsia" w:hAnsi="Cambria Math" w:cs="Times New Roman"/>
                  <w:bCs/>
                  <w:i/>
                  <w:sz w:val="24"/>
                  <w:szCs w:val="24"/>
                  <w:lang w:val="en-ID"/>
                </w:rPr>
              </m:ctrlPr>
            </m:sSupPr>
            <m:e>
              <m:r>
                <w:rPr>
                  <w:rFonts w:ascii="Cambria Math" w:eastAsiaTheme="minorEastAsia" w:hAnsi="Cambria Math" w:cs="Times New Roman"/>
                  <w:sz w:val="24"/>
                  <w:szCs w:val="24"/>
                  <w:lang w:val="en-ID"/>
                </w:rPr>
                <m:t>s</m:t>
              </m:r>
            </m:e>
            <m:sup>
              <m:r>
                <w:rPr>
                  <w:rFonts w:ascii="Cambria Math" w:eastAsiaTheme="minorEastAsia" w:hAnsi="Cambria Math" w:cs="Times New Roman"/>
                  <w:sz w:val="24"/>
                  <w:szCs w:val="24"/>
                  <w:lang w:val="en-ID"/>
                </w:rPr>
                <m:t>2</m:t>
              </m:r>
            </m:sup>
          </m:sSup>
          <w:bookmarkEnd w:id="619"/>
          <w:bookmarkEnd w:id="620"/>
          <m:r>
            <w:rPr>
              <w:rFonts w:ascii="Cambria Math" w:eastAsiaTheme="minorEastAsia" w:hAnsi="Cambria Math" w:cs="Times New Roman"/>
              <w:sz w:val="24"/>
              <w:szCs w:val="24"/>
              <w:lang w:val="en-ID"/>
            </w:rPr>
            <m:t xml:space="preserve"> </m:t>
          </m:r>
        </m:oMath>
      </m:oMathPara>
    </w:p>
    <w:p w14:paraId="78C5D89D" w14:textId="127DEF82" w:rsidR="00E938EB" w:rsidRPr="00E938EB" w:rsidRDefault="00A47B95" w:rsidP="002844FE">
      <w:pPr>
        <w:spacing w:line="360" w:lineRule="auto"/>
        <w:ind w:left="709" w:hanging="709"/>
        <w:jc w:val="both"/>
        <w:rPr>
          <w:rFonts w:ascii="Times New Roman" w:eastAsiaTheme="minorEastAsia" w:hAnsi="Times New Roman" w:cs="Times New Roman"/>
          <w:bCs/>
          <w:sz w:val="24"/>
          <w:szCs w:val="24"/>
          <w:lang w:val="en-ID"/>
        </w:rPr>
      </w:pPr>
      <m:oMathPara>
        <m:oMathParaPr>
          <m:jc m:val="left"/>
        </m:oMathParaPr>
        <m:oMath>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PG</m:t>
              </m:r>
            </m:e>
            <m:sub>
              <m:r>
                <w:rPr>
                  <w:rFonts w:ascii="Cambria Math" w:eastAsiaTheme="minorEastAsia" w:hAnsi="Cambria Math" w:cs="Times New Roman"/>
                  <w:sz w:val="24"/>
                  <w:szCs w:val="24"/>
                  <w:lang w:val="en-ID"/>
                </w:rPr>
                <m:t>3</m:t>
              </m:r>
            </m:sub>
          </m:sSub>
          <m:r>
            <w:rPr>
              <w:rFonts w:ascii="Cambria Math" w:eastAsiaTheme="minorEastAsia" w:hAnsi="Cambria Math" w:cs="Times New Roman"/>
              <w:sz w:val="24"/>
              <w:szCs w:val="24"/>
              <w:lang w:val="en-ID"/>
            </w:rPr>
            <m:t xml:space="preserve">=414.834 </m:t>
          </m:r>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P</m:t>
              </m:r>
            </m:e>
            <m:sub>
              <m:r>
                <w:rPr>
                  <w:rFonts w:ascii="Cambria Math" w:eastAsiaTheme="minorEastAsia" w:hAnsi="Cambria Math" w:cs="Times New Roman"/>
                  <w:sz w:val="24"/>
                  <w:szCs w:val="24"/>
                  <w:lang w:val="en-ID"/>
                </w:rPr>
                <m:t>a</m:t>
              </m:r>
            </m:sub>
          </m:sSub>
        </m:oMath>
      </m:oMathPara>
    </w:p>
    <w:p w14:paraId="5913F74B" w14:textId="0E560D2B" w:rsidR="00E938EB" w:rsidRPr="00E938EB" w:rsidRDefault="00A47B95" w:rsidP="002844FE">
      <w:pPr>
        <w:spacing w:line="360" w:lineRule="auto"/>
        <w:ind w:left="567" w:firstLine="142"/>
        <w:jc w:val="both"/>
        <w:rPr>
          <w:rFonts w:ascii="Times New Roman" w:eastAsiaTheme="minorEastAsia" w:hAnsi="Times New Roman" w:cs="Times New Roman"/>
          <w:sz w:val="24"/>
          <w:szCs w:val="24"/>
          <w:lang w:val="en-ID"/>
        </w:rPr>
      </w:pPr>
      <m:oMath>
        <m:sSub>
          <m:sSubPr>
            <m:ctrlPr>
              <w:rPr>
                <w:rFonts w:ascii="Cambria Math" w:eastAsiaTheme="minorEastAsia" w:hAnsi="Cambria Math" w:cs="Times New Roman"/>
                <w:bCs/>
                <w:i/>
                <w:sz w:val="24"/>
                <w:szCs w:val="24"/>
                <w:lang w:val="en-ID"/>
              </w:rPr>
            </m:ctrlPr>
          </m:sSubPr>
          <m:e>
            <m:r>
              <w:rPr>
                <w:rFonts w:ascii="Cambria Math" w:eastAsiaTheme="minorEastAsia" w:hAnsi="Cambria Math" w:cs="Times New Roman"/>
                <w:sz w:val="24"/>
                <w:szCs w:val="24"/>
                <w:lang w:val="en-ID"/>
              </w:rPr>
              <m:t>PG</m:t>
            </m:r>
          </m:e>
          <m:sub>
            <m:r>
              <w:rPr>
                <w:rFonts w:ascii="Cambria Math" w:eastAsiaTheme="minorEastAsia" w:hAnsi="Cambria Math" w:cs="Times New Roman"/>
                <w:sz w:val="24"/>
                <w:szCs w:val="24"/>
                <w:lang w:val="en-ID"/>
              </w:rPr>
              <m:t>3</m:t>
            </m:r>
          </m:sub>
        </m:sSub>
        <m:r>
          <w:rPr>
            <w:rFonts w:ascii="Cambria Math" w:eastAsiaTheme="minorEastAsia" w:hAnsi="Cambria Math" w:cs="Times New Roman"/>
            <w:sz w:val="24"/>
            <w:szCs w:val="24"/>
            <w:lang w:val="en-ID"/>
          </w:rPr>
          <m:t>=4,15 Bar</m:t>
        </m:r>
      </m:oMath>
      <w:r w:rsidR="00E938EB" w:rsidRPr="00E938EB">
        <w:rPr>
          <w:rFonts w:ascii="Times New Roman" w:eastAsiaTheme="minorEastAsia" w:hAnsi="Times New Roman" w:cs="Times New Roman"/>
          <w:sz w:val="24"/>
          <w:szCs w:val="24"/>
          <w:lang w:val="en-ID"/>
        </w:rPr>
        <w:t xml:space="preserve"> </w:t>
      </w:r>
    </w:p>
    <w:p w14:paraId="6E02E69D" w14:textId="3CFAB13D" w:rsidR="00774B8E" w:rsidRDefault="00E938EB" w:rsidP="002844FE">
      <w:pPr>
        <w:spacing w:line="360" w:lineRule="auto"/>
        <w:ind w:firstLine="567"/>
        <w:jc w:val="both"/>
        <w:rPr>
          <w:rFonts w:ascii="Times New Roman" w:eastAsiaTheme="minorEastAsia" w:hAnsi="Times New Roman" w:cs="Times New Roman"/>
          <w:sz w:val="24"/>
          <w:szCs w:val="24"/>
          <w:lang w:val="en-ID"/>
        </w:rPr>
      </w:pPr>
      <w:r w:rsidRPr="00E938EB">
        <w:rPr>
          <w:rFonts w:ascii="Times New Roman" w:eastAsiaTheme="minorEastAsia" w:hAnsi="Times New Roman" w:cs="Times New Roman"/>
          <w:sz w:val="24"/>
          <w:szCs w:val="24"/>
          <w:lang w:val="en-ID"/>
        </w:rPr>
        <w:t xml:space="preserve">Dari perhitungan </w:t>
      </w:r>
      <w:r w:rsidR="00AE1546">
        <w:rPr>
          <w:rFonts w:ascii="Times New Roman" w:eastAsiaTheme="minorEastAsia" w:hAnsi="Times New Roman" w:cs="Times New Roman"/>
          <w:sz w:val="24"/>
          <w:szCs w:val="24"/>
          <w:lang w:val="en-ID"/>
        </w:rPr>
        <w:t>di atas</w:t>
      </w:r>
      <w:r w:rsidRPr="00E938EB">
        <w:rPr>
          <w:rFonts w:ascii="Times New Roman" w:eastAsiaTheme="minorEastAsia" w:hAnsi="Times New Roman" w:cs="Times New Roman"/>
          <w:sz w:val="24"/>
          <w:szCs w:val="24"/>
          <w:lang w:val="en-ID"/>
        </w:rPr>
        <w:t xml:space="preserve"> dapat ditentukan kapasitas </w:t>
      </w:r>
      <w:r w:rsidRPr="00B552D6">
        <w:rPr>
          <w:rFonts w:ascii="Times New Roman" w:eastAsiaTheme="minorEastAsia" w:hAnsi="Times New Roman" w:cs="Times New Roman"/>
          <w:i/>
          <w:iCs/>
          <w:sz w:val="24"/>
          <w:szCs w:val="24"/>
          <w:lang w:val="en-ID"/>
        </w:rPr>
        <w:t>pressure gauge</w:t>
      </w:r>
      <w:r w:rsidRPr="00E938EB">
        <w:rPr>
          <w:rFonts w:ascii="Times New Roman" w:eastAsiaTheme="minorEastAsia" w:hAnsi="Times New Roman" w:cs="Times New Roman"/>
          <w:sz w:val="24"/>
          <w:szCs w:val="24"/>
          <w:lang w:val="en-ID"/>
        </w:rPr>
        <w:t xml:space="preserve"> yang akan digunakan pada pompa 3 adalah 6 Bar. Rangkain pompa 2 dan 3 yang disusun secara seri bisa dilihat pada gambar </w:t>
      </w:r>
      <w:r w:rsidR="000B520C">
        <w:rPr>
          <w:rFonts w:ascii="Times New Roman" w:eastAsiaTheme="minorEastAsia" w:hAnsi="Times New Roman" w:cs="Times New Roman"/>
          <w:sz w:val="24"/>
          <w:szCs w:val="24"/>
          <w:lang w:val="en-ID"/>
        </w:rPr>
        <w:t>4.3.</w:t>
      </w:r>
    </w:p>
    <w:p w14:paraId="43BD3C15" w14:textId="77777777" w:rsidR="009945FD" w:rsidRDefault="009945FD">
      <w:pPr>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br w:type="page"/>
      </w:r>
    </w:p>
    <w:p w14:paraId="33D8B014" w14:textId="7EC164DB" w:rsidR="00F22D6E" w:rsidRDefault="008941D8">
      <w:pPr>
        <w:rPr>
          <w:rFonts w:ascii="Times New Roman" w:eastAsiaTheme="minorEastAsia" w:hAnsi="Times New Roman" w:cs="Times New Roman"/>
          <w:noProof/>
          <w:sz w:val="24"/>
          <w:szCs w:val="24"/>
          <w:lang w:val="en-ID"/>
        </w:rPr>
      </w:pPr>
      <w:r>
        <w:rPr>
          <w:rFonts w:ascii="Times New Roman" w:eastAsiaTheme="minorEastAsia" w:hAnsi="Times New Roman" w:cs="Times New Roman"/>
          <w:noProof/>
          <w:sz w:val="24"/>
          <w:szCs w:val="24"/>
          <w:lang w:val="en-ID"/>
        </w:rPr>
        <w:lastRenderedPageBreak/>
        <mc:AlternateContent>
          <mc:Choice Requires="wpg">
            <w:drawing>
              <wp:anchor distT="0" distB="0" distL="114300" distR="114300" simplePos="0" relativeHeight="251727872" behindDoc="0" locked="0" layoutInCell="1" allowOverlap="1" wp14:anchorId="5C471533" wp14:editId="67BFE65B">
                <wp:simplePos x="0" y="0"/>
                <wp:positionH relativeFrom="column">
                  <wp:posOffset>922020</wp:posOffset>
                </wp:positionH>
                <wp:positionV relativeFrom="paragraph">
                  <wp:posOffset>-3810</wp:posOffset>
                </wp:positionV>
                <wp:extent cx="3429000" cy="3562350"/>
                <wp:effectExtent l="0" t="0" r="0" b="0"/>
                <wp:wrapNone/>
                <wp:docPr id="43" name="Group 43"/>
                <wp:cNvGraphicFramePr/>
                <a:graphic xmlns:a="http://schemas.openxmlformats.org/drawingml/2006/main">
                  <a:graphicData uri="http://schemas.microsoft.com/office/word/2010/wordprocessingGroup">
                    <wpg:wgp>
                      <wpg:cNvGrpSpPr/>
                      <wpg:grpSpPr>
                        <a:xfrm>
                          <a:off x="0" y="0"/>
                          <a:ext cx="3429000" cy="3562350"/>
                          <a:chOff x="0" y="0"/>
                          <a:chExt cx="3429000" cy="3562350"/>
                        </a:xfrm>
                      </wpg:grpSpPr>
                      <pic:pic xmlns:pic="http://schemas.openxmlformats.org/drawingml/2006/picture">
                        <pic:nvPicPr>
                          <pic:cNvPr id="21" name="Picture 21"/>
                          <pic:cNvPicPr>
                            <a:picLocks noChangeAspect="1"/>
                          </pic:cNvPicPr>
                        </pic:nvPicPr>
                        <pic:blipFill rotWithShape="1">
                          <a:blip r:embed="rId46" cstate="print">
                            <a:extLst>
                              <a:ext uri="{BEBA8EAE-BF5A-486C-A8C5-ECC9F3942E4B}">
                                <a14:imgProps xmlns:a14="http://schemas.microsoft.com/office/drawing/2010/main">
                                  <a14:imgLayer r:embed="rId47">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r="45289"/>
                          <a:stretch/>
                        </pic:blipFill>
                        <pic:spPr bwMode="auto">
                          <a:xfrm>
                            <a:off x="0" y="0"/>
                            <a:ext cx="3429000" cy="3562350"/>
                          </a:xfrm>
                          <a:prstGeom prst="rect">
                            <a:avLst/>
                          </a:prstGeom>
                          <a:ln>
                            <a:noFill/>
                          </a:ln>
                          <a:extLst>
                            <a:ext uri="{53640926-AAD7-44D8-BBD7-CCE9431645EC}">
                              <a14:shadowObscured xmlns:a14="http://schemas.microsoft.com/office/drawing/2010/main"/>
                            </a:ext>
                          </a:extLst>
                        </pic:spPr>
                      </pic:pic>
                      <wps:wsp>
                        <wps:cNvPr id="22" name="Straight Arrow Connector 22"/>
                        <wps:cNvCnPr/>
                        <wps:spPr>
                          <a:xfrm flipV="1">
                            <a:off x="209550" y="2686050"/>
                            <a:ext cx="0" cy="838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 name="Straight Arrow Connector 23"/>
                        <wps:cNvCnPr/>
                        <wps:spPr>
                          <a:xfrm>
                            <a:off x="657225" y="2876550"/>
                            <a:ext cx="7810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Straight Arrow Connector 24"/>
                        <wps:cNvCnPr/>
                        <wps:spPr>
                          <a:xfrm>
                            <a:off x="2266950" y="2895600"/>
                            <a:ext cx="781050" cy="0"/>
                          </a:xfrm>
                          <a:prstGeom prst="straightConnector1">
                            <a:avLst/>
                          </a:prstGeom>
                          <a:noFill/>
                          <a:ln w="6350" cap="flat" cmpd="sng" algn="ctr">
                            <a:solidFill>
                              <a:sysClr val="windowText" lastClr="000000"/>
                            </a:solidFill>
                            <a:prstDash val="solid"/>
                            <a:miter lim="800000"/>
                            <a:tailEnd type="triangle"/>
                          </a:ln>
                          <a:effectLst/>
                        </wps:spPr>
                        <wps:bodyPr/>
                      </wps:wsp>
                      <wps:wsp>
                        <wps:cNvPr id="25" name="Straight Arrow Connector 25"/>
                        <wps:cNvCnPr/>
                        <wps:spPr>
                          <a:xfrm>
                            <a:off x="1533525" y="1457325"/>
                            <a:ext cx="4762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Straight Arrow Connector 26"/>
                        <wps:cNvCnPr/>
                        <wps:spPr>
                          <a:xfrm flipH="1">
                            <a:off x="752475" y="342900"/>
                            <a:ext cx="1476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Straight Arrow Connector 27"/>
                        <wps:cNvCnPr/>
                        <wps:spPr>
                          <a:xfrm flipV="1">
                            <a:off x="1228725" y="1533525"/>
                            <a:ext cx="0"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 name="Straight Arrow Connector 37"/>
                        <wps:cNvCnPr/>
                        <wps:spPr>
                          <a:xfrm flipV="1">
                            <a:off x="3286125" y="1590675"/>
                            <a:ext cx="0" cy="514350"/>
                          </a:xfrm>
                          <a:prstGeom prst="straightConnector1">
                            <a:avLst/>
                          </a:prstGeom>
                          <a:noFill/>
                          <a:ln w="6350" cap="flat" cmpd="sng" algn="ctr">
                            <a:solidFill>
                              <a:sysClr val="windowText" lastClr="000000"/>
                            </a:solidFill>
                            <a:prstDash val="solid"/>
                            <a:miter lim="800000"/>
                            <a:tailEnd type="triangle"/>
                          </a:ln>
                          <a:effectLst/>
                        </wps:spPr>
                        <wps:bodyPr/>
                      </wps:wsp>
                      <wps:wsp>
                        <wps:cNvPr id="38" name="Straight Arrow Connector 38"/>
                        <wps:cNvCnPr/>
                        <wps:spPr>
                          <a:xfrm>
                            <a:off x="2143125" y="1666875"/>
                            <a:ext cx="0" cy="847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 name="Straight Arrow Connector 39"/>
                        <wps:cNvCnPr/>
                        <wps:spPr>
                          <a:xfrm flipV="1">
                            <a:off x="2362200" y="514350"/>
                            <a:ext cx="0" cy="838200"/>
                          </a:xfrm>
                          <a:prstGeom prst="straightConnector1">
                            <a:avLst/>
                          </a:prstGeom>
                          <a:noFill/>
                          <a:ln w="6350" cap="flat" cmpd="sng" algn="ctr">
                            <a:solidFill>
                              <a:sysClr val="windowText" lastClr="000000"/>
                            </a:solidFill>
                            <a:prstDash val="solid"/>
                            <a:miter lim="800000"/>
                            <a:tailEnd type="triangle"/>
                          </a:ln>
                          <a:effectLst/>
                        </wps:spPr>
                        <wps:bodyPr/>
                      </wps:wsp>
                      <wps:wsp>
                        <wps:cNvPr id="40" name="Straight Arrow Connector 40"/>
                        <wps:cNvCnPr/>
                        <wps:spPr>
                          <a:xfrm flipH="1">
                            <a:off x="2419350" y="1343025"/>
                            <a:ext cx="8096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 name="Straight Arrow Connector 41"/>
                        <wps:cNvCnPr/>
                        <wps:spPr>
                          <a:xfrm>
                            <a:off x="561975" y="742950"/>
                            <a:ext cx="0" cy="847725"/>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w:pict>
              <v:group w14:anchorId="77FD5811" id="Group 43" o:spid="_x0000_s1026" style="position:absolute;margin-left:72.6pt;margin-top:-.3pt;width:270pt;height:280.5pt;z-index:251727872" coordsize="34290,35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">
                <v:shape id="Picture 21" o:spid="_x0000_s1027" type="#_x0000_t75" style="position:absolute;width:34290;height:35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">
                  <v:imagedata r:id="rId48" o:title="" cropright="29681f"/>
                </v:shape>
                <v:shape id="Straight Arrow Connector 22" o:spid="_x0000_s1028" type="#_x0000_t32" style="position:absolute;left:2095;top:26860;width:0;height:8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5F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FO4fIk/QC//AQAA//8DAFBLAQItABQABgAIAAAAIQDb4fbL7gAAAIUBAAATAAAAAAAAAAAA&#10;AAAAAAAAAABbQ29udGVudF9UeXBlc10ueG1sUEsBAi0AFAAGAAgAAAAhAFr0LFu/AAAAFQEAAAsA&#10;AAAAAAAAAAAAAAAAHwEAAF9yZWxzLy5yZWxzUEsBAi0AFAAGAAgAAAAhACK4PkXEAAAA2wAAAA8A&#10;AAAAAAAAAAAAAAAABwIAAGRycy9kb3ducmV2LnhtbFBLBQYAAAAAAwADALcAAAD4AgAAAAA=&#10;" strokecolor="black [3200]" strokeweight=".5pt">
                  <v:stroke endarrow="block" joinstyle="miter"/>
                </v:shape>
                <v:shape id="Straight Arrow Connector 23" o:spid="_x0000_s1029" type="#_x0000_t32" style="position:absolute;left:6572;top:28765;width:7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" strokecolor="black [3200]" strokeweight=".5pt">
                  <v:stroke endarrow="block" joinstyle="miter"/>
                </v:shape>
                <v:shape id="Straight Arrow Connector 24" o:spid="_x0000_s1030" type="#_x0000_t32" style="position:absolute;left:22669;top:28956;width:78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" strokecolor="windowText" strokeweight=".5pt">
                  <v:stroke endarrow="block" joinstyle="miter"/>
                </v:shape>
                <v:shape id="Straight Arrow Connector 25" o:spid="_x0000_s1031" type="#_x0000_t32" style="position:absolute;left:15335;top:14573;width:4762;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" strokecolor="black [3200]" strokeweight=".5pt">
                  <v:stroke endarrow="block" joinstyle="miter"/>
                </v:shape>
                <v:shape id="Straight Arrow Connector 26" o:spid="_x0000_s1032" type="#_x0000_t32" style="position:absolute;left:7524;top:3429;width:1476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" strokecolor="black [3200]" strokeweight=".5pt">
                  <v:stroke endarrow="block" joinstyle="miter"/>
                </v:shape>
                <v:shape id="Straight Arrow Connector 27" o:spid="_x0000_s1033" type="#_x0000_t32" style="position:absolute;left:12287;top:15335;width:0;height:5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" strokecolor="black [3200]" strokeweight=".5pt">
                  <v:stroke endarrow="block" joinstyle="miter"/>
                </v:shape>
                <v:shape id="Straight Arrow Connector 37" o:spid="_x0000_s1034" type="#_x0000_t32" style="position:absolute;left:32861;top:15906;width:0;height:5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" strokecolor="windowText" strokeweight=".5pt">
                  <v:stroke endarrow="block" joinstyle="miter"/>
                </v:shape>
                <v:shape id="Straight Arrow Connector 38" o:spid="_x0000_s1035" type="#_x0000_t32" style="position:absolute;left:21431;top:16668;width:0;height:8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" strokecolor="black [3200]" strokeweight=".5pt">
                  <v:stroke endarrow="block" joinstyle="miter"/>
                </v:shape>
                <v:shape id="Straight Arrow Connector 39" o:spid="_x0000_s1036" type="#_x0000_t32" style="position:absolute;left:23622;top:5143;width:0;height:8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" strokecolor="windowText" strokeweight=".5pt">
                  <v:stroke endarrow="block" joinstyle="miter"/>
                </v:shape>
                <v:shape id="Straight Arrow Connector 40" o:spid="_x0000_s1037" type="#_x0000_t32" style="position:absolute;left:24193;top:13430;width:80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" strokecolor="black [3200]" strokeweight=".5pt">
                  <v:stroke endarrow="block" joinstyle="miter"/>
                </v:shape>
                <v:shape id="Straight Arrow Connector 41" o:spid="_x0000_s1038" type="#_x0000_t32" style="position:absolute;left:5619;top:7429;width:0;height:8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" strokecolor="windowText" strokeweight=".5pt">
                  <v:stroke endarrow="block" joinstyle="miter"/>
                </v:shape>
              </v:group>
            </w:pict>
          </mc:Fallback>
        </mc:AlternateContent>
      </w:r>
    </w:p>
    <w:p w14:paraId="6E5DD907" w14:textId="1470BF89" w:rsidR="00774B8E" w:rsidRDefault="00774B8E">
      <w:pPr>
        <w:rPr>
          <w:rFonts w:ascii="Times New Roman" w:eastAsiaTheme="minorEastAsia" w:hAnsi="Times New Roman" w:cs="Times New Roman"/>
          <w:sz w:val="24"/>
          <w:szCs w:val="24"/>
          <w:lang w:val="en-ID"/>
        </w:rPr>
      </w:pPr>
    </w:p>
    <w:p w14:paraId="247EEB3F" w14:textId="39335888" w:rsidR="00E938EB" w:rsidRPr="00E938EB" w:rsidRDefault="00E938EB" w:rsidP="00E938EB">
      <w:pPr>
        <w:spacing w:line="360" w:lineRule="auto"/>
        <w:jc w:val="both"/>
        <w:rPr>
          <w:rFonts w:ascii="Times New Roman" w:eastAsiaTheme="minorEastAsia" w:hAnsi="Times New Roman" w:cs="Times New Roman"/>
          <w:sz w:val="24"/>
          <w:szCs w:val="24"/>
          <w:lang w:val="en-ID"/>
        </w:rPr>
      </w:pPr>
    </w:p>
    <w:p w14:paraId="0056043C" w14:textId="61199D16" w:rsidR="00E938EB" w:rsidRPr="00E938EB" w:rsidRDefault="00E938EB" w:rsidP="00E938EB">
      <w:pPr>
        <w:rPr>
          <w:rFonts w:ascii="Times New Roman" w:eastAsiaTheme="minorEastAsia" w:hAnsi="Times New Roman" w:cs="Times New Roman"/>
          <w:sz w:val="24"/>
          <w:szCs w:val="24"/>
          <w:lang w:val="en-ID"/>
        </w:rPr>
      </w:pPr>
    </w:p>
    <w:p w14:paraId="6BFFC68A" w14:textId="272BDC9F" w:rsidR="00E938EB" w:rsidRPr="00774B8E" w:rsidRDefault="00E938EB" w:rsidP="00774B8E">
      <w:pPr>
        <w:rPr>
          <w:rFonts w:ascii="Times New Roman" w:eastAsiaTheme="minorEastAsia" w:hAnsi="Times New Roman" w:cs="Times New Roman"/>
          <w:sz w:val="24"/>
          <w:szCs w:val="24"/>
          <w:lang w:val="en-ID"/>
        </w:rPr>
      </w:pPr>
    </w:p>
    <w:p w14:paraId="28D01EE8" w14:textId="079BB763" w:rsidR="00E938EB" w:rsidRPr="00E938EB" w:rsidRDefault="00E938EB" w:rsidP="00E938EB">
      <w:pPr>
        <w:spacing w:line="360" w:lineRule="auto"/>
        <w:jc w:val="both"/>
        <w:rPr>
          <w:rFonts w:ascii="Times New Roman" w:eastAsiaTheme="minorEastAsia" w:hAnsi="Times New Roman" w:cs="Times New Roman"/>
          <w:sz w:val="24"/>
          <w:szCs w:val="24"/>
          <w:lang w:val="en-ID"/>
        </w:rPr>
      </w:pPr>
    </w:p>
    <w:p w14:paraId="533E81B9" w14:textId="6C2FEFC4" w:rsidR="00E938EB" w:rsidRPr="00E938EB" w:rsidRDefault="00E938EB" w:rsidP="00E938EB">
      <w:pPr>
        <w:spacing w:line="360" w:lineRule="auto"/>
        <w:jc w:val="both"/>
        <w:rPr>
          <w:rFonts w:ascii="Times New Roman" w:eastAsiaTheme="minorEastAsia" w:hAnsi="Times New Roman" w:cs="Times New Roman"/>
          <w:sz w:val="24"/>
          <w:szCs w:val="24"/>
          <w:lang w:val="en-ID"/>
        </w:rPr>
      </w:pPr>
    </w:p>
    <w:p w14:paraId="20036F13" w14:textId="5DDDDE08" w:rsidR="00E938EB" w:rsidRPr="00E938EB" w:rsidRDefault="00E938EB" w:rsidP="00E938EB">
      <w:pPr>
        <w:spacing w:line="360" w:lineRule="auto"/>
        <w:jc w:val="both"/>
        <w:rPr>
          <w:rFonts w:ascii="Times New Roman" w:eastAsiaTheme="minorEastAsia" w:hAnsi="Times New Roman" w:cs="Times New Roman"/>
          <w:sz w:val="24"/>
          <w:szCs w:val="24"/>
          <w:lang w:val="en-ID"/>
        </w:rPr>
      </w:pPr>
    </w:p>
    <w:p w14:paraId="3EC8EFB6" w14:textId="77E5F6BB" w:rsidR="00E938EB" w:rsidRPr="00E938EB" w:rsidRDefault="00E938EB" w:rsidP="00E938EB">
      <w:pPr>
        <w:spacing w:line="360" w:lineRule="auto"/>
        <w:jc w:val="both"/>
        <w:rPr>
          <w:rFonts w:ascii="Times New Roman" w:eastAsiaTheme="minorEastAsia" w:hAnsi="Times New Roman" w:cs="Times New Roman"/>
          <w:sz w:val="24"/>
          <w:szCs w:val="24"/>
          <w:lang w:val="en-ID"/>
        </w:rPr>
      </w:pPr>
    </w:p>
    <w:p w14:paraId="3DA101B8" w14:textId="343BAB82" w:rsidR="00E938EB" w:rsidRDefault="00E938EB" w:rsidP="00E938EB">
      <w:pPr>
        <w:spacing w:line="360" w:lineRule="auto"/>
        <w:jc w:val="both"/>
        <w:rPr>
          <w:rFonts w:ascii="Times New Roman" w:eastAsiaTheme="minorEastAsia" w:hAnsi="Times New Roman" w:cs="Times New Roman"/>
          <w:sz w:val="24"/>
          <w:szCs w:val="24"/>
          <w:lang w:val="en-ID"/>
        </w:rPr>
      </w:pPr>
    </w:p>
    <w:p w14:paraId="2F1CEF3C" w14:textId="77777777" w:rsidR="008F2752" w:rsidRDefault="008F2752" w:rsidP="00F22D6E">
      <w:pPr>
        <w:spacing w:after="200" w:line="240" w:lineRule="auto"/>
        <w:rPr>
          <w:rFonts w:ascii="Times New Roman" w:hAnsi="Times New Roman" w:cs="Times New Roman"/>
          <w:color w:val="000000" w:themeColor="text1"/>
          <w:sz w:val="24"/>
          <w:szCs w:val="24"/>
        </w:rPr>
      </w:pPr>
    </w:p>
    <w:p w14:paraId="7CE80C4E" w14:textId="60576BA5" w:rsidR="00BD373E" w:rsidRPr="00BD373E" w:rsidRDefault="00E938EB" w:rsidP="00BD373E">
      <w:pPr>
        <w:spacing w:after="200" w:line="240" w:lineRule="auto"/>
        <w:jc w:val="center"/>
        <w:rPr>
          <w:rFonts w:ascii="Times New Roman" w:hAnsi="Times New Roman" w:cs="Times New Roman"/>
          <w:color w:val="000000" w:themeColor="text1"/>
          <w:sz w:val="24"/>
          <w:szCs w:val="24"/>
        </w:rPr>
      </w:pPr>
      <w:bookmarkStart w:id="621" w:name="_Toc78560110"/>
      <w:bookmarkStart w:id="622" w:name="_Toc78560194"/>
      <w:bookmarkStart w:id="623" w:name="_Toc78634330"/>
      <w:r w:rsidRPr="00E938EB">
        <w:rPr>
          <w:rFonts w:ascii="Times New Roman" w:hAnsi="Times New Roman" w:cs="Times New Roman"/>
          <w:color w:val="000000" w:themeColor="text1"/>
          <w:sz w:val="24"/>
          <w:szCs w:val="24"/>
        </w:rPr>
        <w:t xml:space="preserve">Gambar 4. </w:t>
      </w:r>
      <w:r w:rsidRPr="00E938EB">
        <w:rPr>
          <w:rFonts w:ascii="Times New Roman" w:hAnsi="Times New Roman" w:cs="Times New Roman"/>
          <w:color w:val="000000" w:themeColor="text1"/>
          <w:sz w:val="24"/>
          <w:szCs w:val="24"/>
        </w:rPr>
        <w:fldChar w:fldCharType="begin"/>
      </w:r>
      <w:r w:rsidRPr="00E938EB">
        <w:rPr>
          <w:rFonts w:ascii="Times New Roman" w:hAnsi="Times New Roman" w:cs="Times New Roman"/>
          <w:color w:val="000000" w:themeColor="text1"/>
          <w:sz w:val="24"/>
          <w:szCs w:val="24"/>
        </w:rPr>
        <w:instrText xml:space="preserve"> SEQ Gambar_4. \* ARABIC </w:instrText>
      </w:r>
      <w:r w:rsidRPr="00E938EB">
        <w:rPr>
          <w:rFonts w:ascii="Times New Roman" w:hAnsi="Times New Roman" w:cs="Times New Roman"/>
          <w:color w:val="000000" w:themeColor="text1"/>
          <w:sz w:val="24"/>
          <w:szCs w:val="24"/>
        </w:rPr>
        <w:fldChar w:fldCharType="separate"/>
      </w:r>
      <w:r w:rsidR="0042456F">
        <w:rPr>
          <w:rFonts w:ascii="Times New Roman" w:hAnsi="Times New Roman" w:cs="Times New Roman"/>
          <w:noProof/>
          <w:color w:val="000000" w:themeColor="text1"/>
          <w:sz w:val="24"/>
          <w:szCs w:val="24"/>
        </w:rPr>
        <w:t>3</w:t>
      </w:r>
      <w:r w:rsidRPr="00E938EB">
        <w:rPr>
          <w:rFonts w:ascii="Times New Roman" w:hAnsi="Times New Roman" w:cs="Times New Roman"/>
          <w:color w:val="000000" w:themeColor="text1"/>
          <w:sz w:val="24"/>
          <w:szCs w:val="24"/>
        </w:rPr>
        <w:fldChar w:fldCharType="end"/>
      </w:r>
      <w:r w:rsidRPr="00E938EB">
        <w:rPr>
          <w:rFonts w:ascii="Times New Roman" w:hAnsi="Times New Roman" w:cs="Times New Roman"/>
          <w:color w:val="000000" w:themeColor="text1"/>
          <w:sz w:val="24"/>
          <w:szCs w:val="24"/>
        </w:rPr>
        <w:t xml:space="preserve"> Pompa 2 dan 3 disusun secara seri</w:t>
      </w:r>
      <w:bookmarkEnd w:id="621"/>
      <w:bookmarkEnd w:id="622"/>
      <w:bookmarkEnd w:id="623"/>
    </w:p>
    <w:p w14:paraId="6B005930" w14:textId="7E5946F1" w:rsidR="00762027" w:rsidRDefault="00332414" w:rsidP="003E2916">
      <w:pPr>
        <w:pStyle w:val="ListParagraph"/>
        <w:numPr>
          <w:ilvl w:val="0"/>
          <w:numId w:val="48"/>
        </w:numPr>
        <w:spacing w:line="360" w:lineRule="auto"/>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Menentukan kapasitas </w:t>
      </w:r>
      <w:r w:rsidRPr="00026E74">
        <w:rPr>
          <w:rFonts w:ascii="Times New Roman" w:eastAsiaTheme="minorEastAsia" w:hAnsi="Times New Roman" w:cs="Times New Roman"/>
          <w:i/>
          <w:iCs/>
          <w:sz w:val="24"/>
          <w:szCs w:val="24"/>
          <w:lang w:val="en-ID"/>
        </w:rPr>
        <w:t>pressure gauge</w:t>
      </w:r>
      <w:r>
        <w:rPr>
          <w:rFonts w:ascii="Times New Roman" w:eastAsiaTheme="minorEastAsia" w:hAnsi="Times New Roman" w:cs="Times New Roman"/>
          <w:sz w:val="24"/>
          <w:szCs w:val="24"/>
          <w:lang w:val="en-ID"/>
        </w:rPr>
        <w:t xml:space="preserve"> 4 yang jauh dari pompa.</w:t>
      </w:r>
    </w:p>
    <w:p w14:paraId="17654694" w14:textId="4C6E6CEF" w:rsidR="0035713F" w:rsidRDefault="00E938EB" w:rsidP="008C6202">
      <w:pPr>
        <w:spacing w:line="360" w:lineRule="auto"/>
        <w:jc w:val="both"/>
        <w:rPr>
          <w:rFonts w:ascii="Times New Roman" w:eastAsiaTheme="minorEastAsia" w:hAnsi="Times New Roman" w:cs="Times New Roman"/>
          <w:sz w:val="24"/>
          <w:szCs w:val="24"/>
          <w:lang w:val="en-ID"/>
        </w:rPr>
      </w:pPr>
      <w:r w:rsidRPr="00762027">
        <w:rPr>
          <w:rFonts w:ascii="Times New Roman" w:eastAsiaTheme="minorEastAsia" w:hAnsi="Times New Roman" w:cs="Times New Roman"/>
          <w:sz w:val="24"/>
          <w:szCs w:val="24"/>
          <w:lang w:val="en-ID"/>
        </w:rPr>
        <w:t xml:space="preserve">Untuk menentukan kapasitas </w:t>
      </w:r>
      <w:r w:rsidRPr="00762027">
        <w:rPr>
          <w:rFonts w:ascii="Times New Roman" w:eastAsiaTheme="minorEastAsia" w:hAnsi="Times New Roman" w:cs="Times New Roman"/>
          <w:i/>
          <w:iCs/>
          <w:sz w:val="24"/>
          <w:szCs w:val="24"/>
          <w:lang w:val="en-ID"/>
        </w:rPr>
        <w:t>pressure gauge</w:t>
      </w:r>
      <w:r w:rsidRPr="00762027">
        <w:rPr>
          <w:rFonts w:ascii="Times New Roman" w:eastAsiaTheme="minorEastAsia" w:hAnsi="Times New Roman" w:cs="Times New Roman"/>
          <w:sz w:val="24"/>
          <w:szCs w:val="24"/>
          <w:lang w:val="en-ID"/>
        </w:rPr>
        <w:t xml:space="preserve"> </w:t>
      </w:r>
      <w:r w:rsidR="00332414" w:rsidRPr="00762027">
        <w:rPr>
          <w:rFonts w:ascii="Times New Roman" w:eastAsiaTheme="minorEastAsia" w:hAnsi="Times New Roman" w:cs="Times New Roman"/>
          <w:sz w:val="24"/>
          <w:szCs w:val="24"/>
          <w:lang w:val="en-ID"/>
        </w:rPr>
        <w:t xml:space="preserve">4 </w:t>
      </w:r>
      <w:r w:rsidRPr="00762027">
        <w:rPr>
          <w:rFonts w:ascii="Times New Roman" w:eastAsiaTheme="minorEastAsia" w:hAnsi="Times New Roman" w:cs="Times New Roman"/>
          <w:sz w:val="24"/>
          <w:szCs w:val="24"/>
          <w:lang w:val="en-ID"/>
        </w:rPr>
        <w:t xml:space="preserve">pada instalasi pipa </w:t>
      </w:r>
      <w:r w:rsidR="00026E74">
        <w:rPr>
          <w:rFonts w:ascii="Times New Roman" w:eastAsiaTheme="minorEastAsia" w:hAnsi="Times New Roman" w:cs="Times New Roman"/>
          <w:sz w:val="24"/>
          <w:szCs w:val="24"/>
          <w:lang w:val="en-ID"/>
        </w:rPr>
        <w:t xml:space="preserve">mengacu pada saat pompa 1 dan pompa 2 dipasang seri. Hasil perhitungan pompa 1 dan 2 saat dipasang secara seri adalah 4,6 Bar. Maka PG4 dipasang menggunakan </w:t>
      </w:r>
      <w:r w:rsidR="00026E74" w:rsidRPr="00026E74">
        <w:rPr>
          <w:rFonts w:ascii="Times New Roman" w:eastAsiaTheme="minorEastAsia" w:hAnsi="Times New Roman" w:cs="Times New Roman"/>
          <w:i/>
          <w:iCs/>
          <w:sz w:val="24"/>
          <w:szCs w:val="24"/>
          <w:lang w:val="en-ID"/>
        </w:rPr>
        <w:t>pressure gauge</w:t>
      </w:r>
      <w:r w:rsidR="00026E74">
        <w:rPr>
          <w:rFonts w:ascii="Times New Roman" w:eastAsiaTheme="minorEastAsia" w:hAnsi="Times New Roman" w:cs="Times New Roman"/>
          <w:sz w:val="24"/>
          <w:szCs w:val="24"/>
          <w:lang w:val="en-ID"/>
        </w:rPr>
        <w:t xml:space="preserve"> dengan kapasitas 6 Bar. </w:t>
      </w:r>
    </w:p>
    <w:p w14:paraId="4355F75F" w14:textId="2C015A77" w:rsidR="0035713F" w:rsidRDefault="00D141B5" w:rsidP="00D141B5">
      <w:pPr>
        <w:spacing w:line="360" w:lineRule="auto"/>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ab/>
        <w:t>Masing-masing dari nilai satuan diatas memiliki hubungan satu sama lain atau dapat dikonversikan. Sehingga satuan dapat dirubah kedalam satuan lainnya dengan suatu perbandingan atau konversi. Pada tabel 4.8 bisa menentukan hubungan besaran nilai masing-masing satuan tekanan.</w:t>
      </w:r>
      <w:r w:rsidR="0035713F">
        <w:rPr>
          <w:rFonts w:ascii="Times New Roman" w:eastAsiaTheme="minorEastAsia" w:hAnsi="Times New Roman" w:cs="Times New Roman"/>
          <w:sz w:val="24"/>
          <w:szCs w:val="24"/>
          <w:lang w:val="en-ID"/>
        </w:rPr>
        <w:br w:type="page"/>
      </w:r>
    </w:p>
    <w:p w14:paraId="2908A9FF" w14:textId="77777777" w:rsidR="00E938EB" w:rsidRPr="008C6202" w:rsidRDefault="00E938EB" w:rsidP="008C6202">
      <w:pPr>
        <w:spacing w:line="360" w:lineRule="auto"/>
        <w:jc w:val="both"/>
        <w:rPr>
          <w:rFonts w:ascii="Times New Roman" w:eastAsiaTheme="minorEastAsia" w:hAnsi="Times New Roman" w:cs="Times New Roman"/>
          <w:sz w:val="24"/>
          <w:szCs w:val="24"/>
          <w:lang w:val="en-ID"/>
        </w:rPr>
      </w:pPr>
    </w:p>
    <w:tbl>
      <w:tblPr>
        <w:tblStyle w:val="TableGrid2"/>
        <w:tblpPr w:leftFromText="180" w:rightFromText="180" w:vertAnchor="text" w:horzAnchor="margin" w:tblpY="484"/>
        <w:tblW w:w="8700" w:type="dxa"/>
        <w:tblLook w:val="05A0" w:firstRow="1" w:lastRow="0" w:firstColumn="1" w:lastColumn="1" w:noHBand="0" w:noVBand="1"/>
      </w:tblPr>
      <w:tblGrid>
        <w:gridCol w:w="1450"/>
        <w:gridCol w:w="1450"/>
        <w:gridCol w:w="1450"/>
        <w:gridCol w:w="1450"/>
        <w:gridCol w:w="1450"/>
        <w:gridCol w:w="1450"/>
      </w:tblGrid>
      <w:tr w:rsidR="00C11EC8" w:rsidRPr="009E25A1" w14:paraId="1E6AB668" w14:textId="77777777" w:rsidTr="00614554">
        <w:trPr>
          <w:trHeight w:val="367"/>
        </w:trPr>
        <w:tc>
          <w:tcPr>
            <w:tcW w:w="1450" w:type="dxa"/>
          </w:tcPr>
          <w:p w14:paraId="593059D4" w14:textId="77777777" w:rsidR="00C11EC8" w:rsidRPr="009E25A1" w:rsidRDefault="00C11EC8" w:rsidP="009E25A1">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From</w:t>
            </w:r>
          </w:p>
        </w:tc>
        <w:tc>
          <w:tcPr>
            <w:tcW w:w="7250" w:type="dxa"/>
            <w:gridSpan w:val="5"/>
          </w:tcPr>
          <w:p w14:paraId="77449DE8" w14:textId="6B89CD19" w:rsidR="00C11EC8" w:rsidRPr="009E25A1" w:rsidRDefault="00C11EC8" w:rsidP="009E25A1">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To</w:t>
            </w:r>
          </w:p>
        </w:tc>
      </w:tr>
      <w:tr w:rsidR="009E25A1" w:rsidRPr="009E25A1" w14:paraId="2508CB71" w14:textId="77777777" w:rsidTr="00CD2FF3">
        <w:trPr>
          <w:trHeight w:val="367"/>
        </w:trPr>
        <w:tc>
          <w:tcPr>
            <w:tcW w:w="1450" w:type="dxa"/>
          </w:tcPr>
          <w:p w14:paraId="7EE4879F" w14:textId="77777777" w:rsidR="009E25A1" w:rsidRPr="009E25A1" w:rsidRDefault="009E25A1" w:rsidP="009E25A1">
            <w:pPr>
              <w:spacing w:after="160" w:line="259" w:lineRule="auto"/>
              <w:rPr>
                <w:rFonts w:ascii="Times New Roman" w:hAnsi="Times New Roman" w:cs="Times New Roman"/>
                <w:sz w:val="24"/>
                <w:szCs w:val="24"/>
                <w:lang w:val="en-ID"/>
              </w:rPr>
            </w:pPr>
          </w:p>
        </w:tc>
        <w:tc>
          <w:tcPr>
            <w:tcW w:w="1450" w:type="dxa"/>
          </w:tcPr>
          <w:p w14:paraId="2033E8C8" w14:textId="77777777" w:rsidR="009E25A1" w:rsidRPr="009E25A1" w:rsidRDefault="009E25A1" w:rsidP="009E25A1">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psi</w:t>
            </w:r>
          </w:p>
        </w:tc>
        <w:tc>
          <w:tcPr>
            <w:tcW w:w="1450" w:type="dxa"/>
          </w:tcPr>
          <w:p w14:paraId="02760A9D" w14:textId="0E0D420B" w:rsidR="009E25A1" w:rsidRPr="006F6666" w:rsidRDefault="006F6666" w:rsidP="009E25A1">
            <w:pPr>
              <w:spacing w:after="160" w:line="259" w:lineRule="auto"/>
              <w:rPr>
                <w:rFonts w:ascii="Times New Roman" w:hAnsi="Times New Roman" w:cs="Times New Roman"/>
                <w:iCs/>
                <w:sz w:val="24"/>
                <w:szCs w:val="24"/>
                <w:lang w:val="en-ID"/>
              </w:rPr>
            </w:pPr>
            <m:oMathPara>
              <m:oMath>
                <m:r>
                  <m:rPr>
                    <m:sty m:val="p"/>
                  </m:rPr>
                  <w:rPr>
                    <w:rFonts w:ascii="Cambria Math" w:hAnsi="Cambria Math" w:cs="Times New Roman"/>
                    <w:sz w:val="24"/>
                    <w:szCs w:val="24"/>
                    <w:lang w:val="en-ID"/>
                  </w:rPr>
                  <m:t>Kg/</m:t>
                </m:r>
                <m:sSup>
                  <m:sSupPr>
                    <m:ctrlPr>
                      <w:rPr>
                        <w:rFonts w:ascii="Cambria Math" w:hAnsi="Cambria Math" w:cs="Times New Roman"/>
                        <w:iCs/>
                        <w:sz w:val="24"/>
                        <w:szCs w:val="24"/>
                        <w:lang w:val="en-ID"/>
                      </w:rPr>
                    </m:ctrlPr>
                  </m:sSupPr>
                  <m:e>
                    <m:r>
                      <m:rPr>
                        <m:sty m:val="p"/>
                      </m:rPr>
                      <w:rPr>
                        <w:rFonts w:ascii="Cambria Math" w:hAnsi="Cambria Math" w:cs="Times New Roman"/>
                        <w:sz w:val="24"/>
                        <w:szCs w:val="24"/>
                        <w:lang w:val="en-ID"/>
                      </w:rPr>
                      <m:t>cm</m:t>
                    </m:r>
                  </m:e>
                  <m:sup>
                    <m:r>
                      <m:rPr>
                        <m:sty m:val="p"/>
                      </m:rPr>
                      <w:rPr>
                        <w:rFonts w:ascii="Cambria Math" w:hAnsi="Cambria Math" w:cs="Times New Roman"/>
                        <w:sz w:val="24"/>
                        <w:szCs w:val="24"/>
                        <w:lang w:val="en-ID"/>
                      </w:rPr>
                      <m:t>2</m:t>
                    </m:r>
                  </m:sup>
                </m:sSup>
              </m:oMath>
            </m:oMathPara>
          </w:p>
        </w:tc>
        <w:tc>
          <w:tcPr>
            <w:tcW w:w="1450" w:type="dxa"/>
          </w:tcPr>
          <w:p w14:paraId="0581E73B" w14:textId="77777777" w:rsidR="009E25A1" w:rsidRPr="009E25A1" w:rsidRDefault="009E25A1" w:rsidP="009E25A1">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bar</w:t>
            </w:r>
          </w:p>
        </w:tc>
        <w:tc>
          <w:tcPr>
            <w:tcW w:w="1450" w:type="dxa"/>
          </w:tcPr>
          <w:p w14:paraId="63906CC5" w14:textId="7E8C92EB" w:rsidR="009E25A1" w:rsidRPr="009E25A1" w:rsidRDefault="009E25A1" w:rsidP="009E25A1">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mm</w:t>
            </w:r>
            <w:r w:rsidR="00AB01A2">
              <w:rPr>
                <w:rFonts w:ascii="Times New Roman" w:hAnsi="Times New Roman" w:cs="Times New Roman"/>
                <w:sz w:val="24"/>
                <w:szCs w:val="24"/>
                <w:lang w:val="en-ID"/>
              </w:rPr>
              <w:t>h</w:t>
            </w:r>
            <w:r w:rsidRPr="009E25A1">
              <w:rPr>
                <w:rFonts w:ascii="Times New Roman" w:hAnsi="Times New Roman" w:cs="Times New Roman"/>
                <w:sz w:val="24"/>
                <w:szCs w:val="24"/>
                <w:lang w:val="en-ID"/>
              </w:rPr>
              <w:t>g</w:t>
            </w:r>
          </w:p>
        </w:tc>
        <w:tc>
          <w:tcPr>
            <w:tcW w:w="1450" w:type="dxa"/>
          </w:tcPr>
          <w:p w14:paraId="36A9A417" w14:textId="77777777" w:rsidR="009E25A1" w:rsidRPr="009E25A1" w:rsidRDefault="009E25A1" w:rsidP="009E25A1">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atm</w:t>
            </w:r>
          </w:p>
        </w:tc>
      </w:tr>
      <w:tr w:rsidR="009E25A1" w:rsidRPr="009E25A1" w14:paraId="03E3E3D0" w14:textId="77777777" w:rsidTr="00177E4C">
        <w:trPr>
          <w:trHeight w:val="367"/>
        </w:trPr>
        <w:tc>
          <w:tcPr>
            <w:tcW w:w="1450" w:type="dxa"/>
            <w:vAlign w:val="center"/>
          </w:tcPr>
          <w:p w14:paraId="5D7173A8" w14:textId="77777777" w:rsidR="009E25A1" w:rsidRPr="009E25A1" w:rsidRDefault="009E25A1" w:rsidP="00177E4C">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psi</w:t>
            </w:r>
          </w:p>
        </w:tc>
        <w:tc>
          <w:tcPr>
            <w:tcW w:w="1450" w:type="dxa"/>
          </w:tcPr>
          <w:p w14:paraId="646EEA6B" w14:textId="77777777" w:rsidR="009E25A1" w:rsidRPr="009E25A1" w:rsidRDefault="009E25A1" w:rsidP="009E25A1">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1</w:t>
            </w:r>
          </w:p>
        </w:tc>
        <w:tc>
          <w:tcPr>
            <w:tcW w:w="1450" w:type="dxa"/>
          </w:tcPr>
          <w:p w14:paraId="0E23E46A" w14:textId="77777777" w:rsidR="009E25A1" w:rsidRPr="009E25A1" w:rsidRDefault="009E25A1" w:rsidP="009E25A1">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0.07031</w:t>
            </w:r>
          </w:p>
        </w:tc>
        <w:tc>
          <w:tcPr>
            <w:tcW w:w="1450" w:type="dxa"/>
          </w:tcPr>
          <w:p w14:paraId="11FE6C4F" w14:textId="77777777" w:rsidR="009E25A1" w:rsidRPr="009E25A1" w:rsidRDefault="009E25A1" w:rsidP="009E25A1">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0.06895</w:t>
            </w:r>
          </w:p>
        </w:tc>
        <w:tc>
          <w:tcPr>
            <w:tcW w:w="1450" w:type="dxa"/>
          </w:tcPr>
          <w:p w14:paraId="688DD635" w14:textId="77777777" w:rsidR="009E25A1" w:rsidRPr="009E25A1" w:rsidRDefault="009E25A1" w:rsidP="009E25A1">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51.715</w:t>
            </w:r>
          </w:p>
        </w:tc>
        <w:tc>
          <w:tcPr>
            <w:tcW w:w="1450" w:type="dxa"/>
          </w:tcPr>
          <w:p w14:paraId="245FA259" w14:textId="77777777" w:rsidR="009E25A1" w:rsidRPr="009E25A1" w:rsidRDefault="009E25A1" w:rsidP="009E25A1">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0.06805</w:t>
            </w:r>
          </w:p>
        </w:tc>
      </w:tr>
      <w:tr w:rsidR="009E25A1" w:rsidRPr="009E25A1" w14:paraId="7BB52846" w14:textId="77777777" w:rsidTr="00177E4C">
        <w:trPr>
          <w:trHeight w:val="367"/>
        </w:trPr>
        <w:tc>
          <w:tcPr>
            <w:tcW w:w="1450" w:type="dxa"/>
            <w:vAlign w:val="center"/>
          </w:tcPr>
          <w:p w14:paraId="58A74DDF" w14:textId="7BD25BE2" w:rsidR="009E25A1" w:rsidRPr="006F6666" w:rsidRDefault="006F6666" w:rsidP="00177E4C">
            <w:pPr>
              <w:spacing w:after="160" w:line="259" w:lineRule="auto"/>
              <w:rPr>
                <w:rFonts w:ascii="Times New Roman" w:hAnsi="Times New Roman" w:cs="Times New Roman"/>
                <w:iCs/>
                <w:sz w:val="24"/>
                <w:szCs w:val="24"/>
                <w:lang w:val="en-ID"/>
              </w:rPr>
            </w:pPr>
            <m:oMathPara>
              <m:oMathParaPr>
                <m:jc m:val="left"/>
              </m:oMathParaPr>
              <m:oMath>
                <m:r>
                  <m:rPr>
                    <m:sty m:val="p"/>
                  </m:rPr>
                  <w:rPr>
                    <w:rFonts w:ascii="Cambria Math" w:hAnsi="Cambria Math" w:cs="Times New Roman"/>
                    <w:sz w:val="24"/>
                    <w:szCs w:val="24"/>
                    <w:lang w:val="en-ID"/>
                  </w:rPr>
                  <m:t>Kg/</m:t>
                </m:r>
                <m:sSup>
                  <m:sSupPr>
                    <m:ctrlPr>
                      <w:rPr>
                        <w:rFonts w:ascii="Cambria Math" w:hAnsi="Cambria Math" w:cs="Times New Roman"/>
                        <w:iCs/>
                        <w:sz w:val="24"/>
                        <w:szCs w:val="24"/>
                        <w:lang w:val="en-ID"/>
                      </w:rPr>
                    </m:ctrlPr>
                  </m:sSupPr>
                  <m:e>
                    <m:r>
                      <m:rPr>
                        <m:sty m:val="p"/>
                      </m:rPr>
                      <w:rPr>
                        <w:rFonts w:ascii="Cambria Math" w:hAnsi="Cambria Math" w:cs="Times New Roman"/>
                        <w:sz w:val="24"/>
                        <w:szCs w:val="24"/>
                        <w:lang w:val="en-ID"/>
                      </w:rPr>
                      <m:t>cm</m:t>
                    </m:r>
                  </m:e>
                  <m:sup>
                    <m:r>
                      <m:rPr>
                        <m:sty m:val="p"/>
                      </m:rPr>
                      <w:rPr>
                        <w:rFonts w:ascii="Cambria Math" w:hAnsi="Cambria Math" w:cs="Times New Roman"/>
                        <w:sz w:val="24"/>
                        <w:szCs w:val="24"/>
                        <w:lang w:val="en-ID"/>
                      </w:rPr>
                      <m:t>2</m:t>
                    </m:r>
                  </m:sup>
                </m:sSup>
              </m:oMath>
            </m:oMathPara>
          </w:p>
        </w:tc>
        <w:tc>
          <w:tcPr>
            <w:tcW w:w="1450" w:type="dxa"/>
          </w:tcPr>
          <w:p w14:paraId="25633D67" w14:textId="77777777" w:rsidR="009E25A1" w:rsidRPr="009E25A1" w:rsidRDefault="009E25A1" w:rsidP="009E25A1">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14.233</w:t>
            </w:r>
          </w:p>
        </w:tc>
        <w:tc>
          <w:tcPr>
            <w:tcW w:w="1450" w:type="dxa"/>
          </w:tcPr>
          <w:p w14:paraId="6B3766A4" w14:textId="77777777" w:rsidR="009E25A1" w:rsidRPr="009E25A1" w:rsidRDefault="009E25A1" w:rsidP="009E25A1">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1</w:t>
            </w:r>
          </w:p>
        </w:tc>
        <w:tc>
          <w:tcPr>
            <w:tcW w:w="1450" w:type="dxa"/>
          </w:tcPr>
          <w:p w14:paraId="476993B2" w14:textId="77777777" w:rsidR="009E25A1" w:rsidRPr="009E25A1" w:rsidRDefault="009E25A1" w:rsidP="009E25A1">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0.9807</w:t>
            </w:r>
          </w:p>
        </w:tc>
        <w:tc>
          <w:tcPr>
            <w:tcW w:w="1450" w:type="dxa"/>
          </w:tcPr>
          <w:p w14:paraId="3853DFB8" w14:textId="77777777" w:rsidR="009E25A1" w:rsidRPr="009E25A1" w:rsidRDefault="009E25A1" w:rsidP="009E25A1">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735.6</w:t>
            </w:r>
          </w:p>
        </w:tc>
        <w:tc>
          <w:tcPr>
            <w:tcW w:w="1450" w:type="dxa"/>
          </w:tcPr>
          <w:p w14:paraId="04BA5756" w14:textId="77777777" w:rsidR="009E25A1" w:rsidRPr="009E25A1" w:rsidRDefault="009E25A1" w:rsidP="009E25A1">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0.98692</w:t>
            </w:r>
          </w:p>
        </w:tc>
      </w:tr>
      <w:tr w:rsidR="009E25A1" w:rsidRPr="009E25A1" w14:paraId="530EC48F" w14:textId="77777777" w:rsidTr="00177E4C">
        <w:trPr>
          <w:trHeight w:val="367"/>
        </w:trPr>
        <w:tc>
          <w:tcPr>
            <w:tcW w:w="1450" w:type="dxa"/>
            <w:vAlign w:val="center"/>
          </w:tcPr>
          <w:p w14:paraId="6FD701CF" w14:textId="77777777" w:rsidR="009E25A1" w:rsidRPr="009E25A1" w:rsidRDefault="009E25A1" w:rsidP="00177E4C">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bar</w:t>
            </w:r>
          </w:p>
        </w:tc>
        <w:tc>
          <w:tcPr>
            <w:tcW w:w="1450" w:type="dxa"/>
          </w:tcPr>
          <w:p w14:paraId="266D501F" w14:textId="77777777" w:rsidR="009E25A1" w:rsidRPr="009E25A1" w:rsidRDefault="009E25A1" w:rsidP="009E25A1">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14.504</w:t>
            </w:r>
          </w:p>
        </w:tc>
        <w:tc>
          <w:tcPr>
            <w:tcW w:w="1450" w:type="dxa"/>
          </w:tcPr>
          <w:p w14:paraId="4AA77AB8" w14:textId="77777777" w:rsidR="009E25A1" w:rsidRPr="009E25A1" w:rsidRDefault="009E25A1" w:rsidP="009E25A1">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1.0197</w:t>
            </w:r>
          </w:p>
        </w:tc>
        <w:tc>
          <w:tcPr>
            <w:tcW w:w="1450" w:type="dxa"/>
          </w:tcPr>
          <w:p w14:paraId="161BCD4C" w14:textId="77777777" w:rsidR="009E25A1" w:rsidRPr="009E25A1" w:rsidRDefault="009E25A1" w:rsidP="009E25A1">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1</w:t>
            </w:r>
          </w:p>
        </w:tc>
        <w:tc>
          <w:tcPr>
            <w:tcW w:w="1450" w:type="dxa"/>
          </w:tcPr>
          <w:p w14:paraId="439F9807" w14:textId="77777777" w:rsidR="009E25A1" w:rsidRPr="009E25A1" w:rsidRDefault="009E25A1" w:rsidP="009E25A1">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750.06</w:t>
            </w:r>
          </w:p>
        </w:tc>
        <w:tc>
          <w:tcPr>
            <w:tcW w:w="1450" w:type="dxa"/>
          </w:tcPr>
          <w:p w14:paraId="5C981FF4" w14:textId="77777777" w:rsidR="009E25A1" w:rsidRPr="009E25A1" w:rsidRDefault="009E25A1" w:rsidP="009E25A1">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1.01972</w:t>
            </w:r>
          </w:p>
        </w:tc>
      </w:tr>
      <w:tr w:rsidR="009E25A1" w:rsidRPr="009E25A1" w14:paraId="77AA412D" w14:textId="77777777" w:rsidTr="00177E4C">
        <w:trPr>
          <w:trHeight w:val="367"/>
        </w:trPr>
        <w:tc>
          <w:tcPr>
            <w:tcW w:w="1450" w:type="dxa"/>
            <w:vAlign w:val="center"/>
          </w:tcPr>
          <w:p w14:paraId="78977185" w14:textId="208E2C26" w:rsidR="009E25A1" w:rsidRPr="009E25A1" w:rsidRDefault="009E25A1" w:rsidP="00177E4C">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mmhg</w:t>
            </w:r>
          </w:p>
        </w:tc>
        <w:tc>
          <w:tcPr>
            <w:tcW w:w="1450" w:type="dxa"/>
          </w:tcPr>
          <w:p w14:paraId="64EAF7C5" w14:textId="77777777" w:rsidR="009E25A1" w:rsidRPr="009E25A1" w:rsidRDefault="009E25A1" w:rsidP="009E25A1">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0.01934</w:t>
            </w:r>
          </w:p>
        </w:tc>
        <w:tc>
          <w:tcPr>
            <w:tcW w:w="1450" w:type="dxa"/>
          </w:tcPr>
          <w:p w14:paraId="25303588" w14:textId="77777777" w:rsidR="009E25A1" w:rsidRPr="009E25A1" w:rsidRDefault="009E25A1" w:rsidP="009E25A1">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0.00136</w:t>
            </w:r>
          </w:p>
        </w:tc>
        <w:tc>
          <w:tcPr>
            <w:tcW w:w="1450" w:type="dxa"/>
          </w:tcPr>
          <w:p w14:paraId="45826AA3" w14:textId="77777777" w:rsidR="009E25A1" w:rsidRPr="009E25A1" w:rsidRDefault="009E25A1" w:rsidP="009E25A1">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0.00133</w:t>
            </w:r>
          </w:p>
        </w:tc>
        <w:tc>
          <w:tcPr>
            <w:tcW w:w="1450" w:type="dxa"/>
          </w:tcPr>
          <w:p w14:paraId="3741CCF3" w14:textId="77777777" w:rsidR="009E25A1" w:rsidRPr="009E25A1" w:rsidRDefault="009E25A1" w:rsidP="009E25A1">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1</w:t>
            </w:r>
          </w:p>
        </w:tc>
        <w:tc>
          <w:tcPr>
            <w:tcW w:w="1450" w:type="dxa"/>
          </w:tcPr>
          <w:p w14:paraId="72606908" w14:textId="77777777" w:rsidR="009E25A1" w:rsidRPr="009E25A1" w:rsidRDefault="009E25A1" w:rsidP="009E25A1">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0.00131</w:t>
            </w:r>
          </w:p>
        </w:tc>
      </w:tr>
      <w:tr w:rsidR="009E25A1" w:rsidRPr="009E25A1" w14:paraId="50D85C4B" w14:textId="77777777" w:rsidTr="00177E4C">
        <w:trPr>
          <w:trHeight w:val="367"/>
        </w:trPr>
        <w:tc>
          <w:tcPr>
            <w:tcW w:w="1450" w:type="dxa"/>
            <w:vAlign w:val="center"/>
          </w:tcPr>
          <w:p w14:paraId="5993637E" w14:textId="77777777" w:rsidR="009E25A1" w:rsidRPr="009E25A1" w:rsidRDefault="009E25A1" w:rsidP="00177E4C">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atm</w:t>
            </w:r>
          </w:p>
        </w:tc>
        <w:tc>
          <w:tcPr>
            <w:tcW w:w="1450" w:type="dxa"/>
          </w:tcPr>
          <w:p w14:paraId="065CB444" w14:textId="77777777" w:rsidR="009E25A1" w:rsidRPr="009E25A1" w:rsidRDefault="009E25A1" w:rsidP="009E25A1">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14.696</w:t>
            </w:r>
          </w:p>
        </w:tc>
        <w:tc>
          <w:tcPr>
            <w:tcW w:w="1450" w:type="dxa"/>
          </w:tcPr>
          <w:p w14:paraId="2D7C3FDD" w14:textId="77777777" w:rsidR="009E25A1" w:rsidRPr="009E25A1" w:rsidRDefault="009E25A1" w:rsidP="009E25A1">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1.0332</w:t>
            </w:r>
          </w:p>
        </w:tc>
        <w:tc>
          <w:tcPr>
            <w:tcW w:w="1450" w:type="dxa"/>
          </w:tcPr>
          <w:p w14:paraId="12AACCBE" w14:textId="77777777" w:rsidR="009E25A1" w:rsidRPr="009E25A1" w:rsidRDefault="009E25A1" w:rsidP="009E25A1">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1.01325</w:t>
            </w:r>
          </w:p>
        </w:tc>
        <w:tc>
          <w:tcPr>
            <w:tcW w:w="1450" w:type="dxa"/>
          </w:tcPr>
          <w:p w14:paraId="3D7D4521" w14:textId="77777777" w:rsidR="009E25A1" w:rsidRPr="009E25A1" w:rsidRDefault="009E25A1" w:rsidP="009E25A1">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760</w:t>
            </w:r>
          </w:p>
        </w:tc>
        <w:tc>
          <w:tcPr>
            <w:tcW w:w="1450" w:type="dxa"/>
          </w:tcPr>
          <w:p w14:paraId="09D1CDFF" w14:textId="77777777" w:rsidR="009E25A1" w:rsidRPr="009E25A1" w:rsidRDefault="009E25A1" w:rsidP="009E25A1">
            <w:pPr>
              <w:spacing w:after="160" w:line="259" w:lineRule="auto"/>
              <w:rPr>
                <w:rFonts w:ascii="Times New Roman" w:hAnsi="Times New Roman" w:cs="Times New Roman"/>
                <w:sz w:val="24"/>
                <w:szCs w:val="24"/>
                <w:lang w:val="en-ID"/>
              </w:rPr>
            </w:pPr>
            <w:r w:rsidRPr="009E25A1">
              <w:rPr>
                <w:rFonts w:ascii="Times New Roman" w:hAnsi="Times New Roman" w:cs="Times New Roman"/>
                <w:sz w:val="24"/>
                <w:szCs w:val="24"/>
                <w:lang w:val="en-ID"/>
              </w:rPr>
              <w:t>1</w:t>
            </w:r>
          </w:p>
        </w:tc>
      </w:tr>
    </w:tbl>
    <w:p w14:paraId="33EC6BC8" w14:textId="50FEA4FE" w:rsidR="009E25A1" w:rsidRDefault="009E25A1" w:rsidP="00151ABF">
      <w:pPr>
        <w:spacing w:line="360" w:lineRule="auto"/>
        <w:jc w:val="center"/>
        <w:rPr>
          <w:rFonts w:ascii="Times New Roman" w:hAnsi="Times New Roman" w:cs="Times New Roman"/>
          <w:sz w:val="24"/>
          <w:szCs w:val="24"/>
        </w:rPr>
      </w:pPr>
      <w:bookmarkStart w:id="624" w:name="_Toc77382275"/>
      <w:r w:rsidRPr="009E25A1">
        <w:rPr>
          <w:rFonts w:ascii="Times New Roman" w:hAnsi="Times New Roman" w:cs="Times New Roman"/>
          <w:sz w:val="24"/>
          <w:szCs w:val="24"/>
        </w:rPr>
        <w:t xml:space="preserve">Tabel 4. </w:t>
      </w:r>
      <w:r w:rsidRPr="009E25A1">
        <w:rPr>
          <w:rFonts w:ascii="Times New Roman" w:hAnsi="Times New Roman" w:cs="Times New Roman"/>
          <w:sz w:val="24"/>
          <w:szCs w:val="24"/>
        </w:rPr>
        <w:fldChar w:fldCharType="begin"/>
      </w:r>
      <w:r w:rsidRPr="009E25A1">
        <w:rPr>
          <w:rFonts w:ascii="Times New Roman" w:hAnsi="Times New Roman" w:cs="Times New Roman"/>
          <w:sz w:val="24"/>
          <w:szCs w:val="24"/>
        </w:rPr>
        <w:instrText xml:space="preserve"> SEQ Tabel_4. \* ARABIC </w:instrText>
      </w:r>
      <w:r w:rsidRPr="009E25A1">
        <w:rPr>
          <w:rFonts w:ascii="Times New Roman" w:hAnsi="Times New Roman" w:cs="Times New Roman"/>
          <w:sz w:val="24"/>
          <w:szCs w:val="24"/>
        </w:rPr>
        <w:fldChar w:fldCharType="separate"/>
      </w:r>
      <w:r w:rsidR="0042456F">
        <w:rPr>
          <w:rFonts w:ascii="Times New Roman" w:hAnsi="Times New Roman" w:cs="Times New Roman"/>
          <w:noProof/>
          <w:sz w:val="24"/>
          <w:szCs w:val="24"/>
        </w:rPr>
        <w:t>8</w:t>
      </w:r>
      <w:r w:rsidRPr="009E25A1">
        <w:rPr>
          <w:rFonts w:ascii="Times New Roman" w:hAnsi="Times New Roman" w:cs="Times New Roman"/>
          <w:sz w:val="24"/>
          <w:szCs w:val="24"/>
          <w:lang w:val="en-ID"/>
        </w:rPr>
        <w:fldChar w:fldCharType="end"/>
      </w:r>
      <w:r w:rsidRPr="009E25A1">
        <w:rPr>
          <w:rFonts w:ascii="Times New Roman" w:hAnsi="Times New Roman" w:cs="Times New Roman"/>
          <w:sz w:val="24"/>
          <w:szCs w:val="24"/>
        </w:rPr>
        <w:t xml:space="preserve"> konversi satuan </w:t>
      </w:r>
      <w:r w:rsidR="008174F8">
        <w:rPr>
          <w:rFonts w:ascii="Times New Roman" w:hAnsi="Times New Roman" w:cs="Times New Roman"/>
          <w:sz w:val="24"/>
          <w:szCs w:val="24"/>
        </w:rPr>
        <w:t>tekanan</w:t>
      </w:r>
      <w:bookmarkEnd w:id="624"/>
    </w:p>
    <w:p w14:paraId="6B64FD62" w14:textId="77777777" w:rsidR="00BD373E" w:rsidRPr="00E938EB" w:rsidRDefault="00BD373E" w:rsidP="00151ABF">
      <w:pPr>
        <w:spacing w:line="360" w:lineRule="auto"/>
        <w:jc w:val="center"/>
        <w:rPr>
          <w:rFonts w:ascii="Times New Roman" w:hAnsi="Times New Roman" w:cs="Times New Roman"/>
          <w:sz w:val="24"/>
          <w:szCs w:val="24"/>
          <w:lang w:val="en-ID"/>
        </w:rPr>
      </w:pPr>
    </w:p>
    <w:p w14:paraId="23515F21" w14:textId="77777777" w:rsidR="00E938EB" w:rsidRPr="00E938EB" w:rsidRDefault="00E938EB" w:rsidP="003E2916">
      <w:pPr>
        <w:numPr>
          <w:ilvl w:val="1"/>
          <w:numId w:val="46"/>
        </w:numPr>
        <w:spacing w:line="360" w:lineRule="auto"/>
        <w:contextualSpacing/>
        <w:outlineLvl w:val="1"/>
        <w:rPr>
          <w:rFonts w:ascii="Times New Roman" w:hAnsi="Times New Roman" w:cs="Times New Roman"/>
          <w:sz w:val="24"/>
          <w:szCs w:val="24"/>
          <w:lang w:val="en-ID"/>
        </w:rPr>
      </w:pPr>
      <w:bookmarkStart w:id="625" w:name="_Toc79253870"/>
      <w:r w:rsidRPr="00E938EB">
        <w:rPr>
          <w:rFonts w:ascii="Times New Roman" w:hAnsi="Times New Roman" w:cs="Times New Roman"/>
          <w:b/>
          <w:bCs/>
          <w:sz w:val="24"/>
          <w:szCs w:val="24"/>
          <w:lang w:val="en-ID"/>
        </w:rPr>
        <w:t>MENGHITUNG ALAT UKUR DEBIT ALIRAN</w:t>
      </w:r>
      <w:bookmarkEnd w:id="625"/>
    </w:p>
    <w:p w14:paraId="03BB33C8" w14:textId="1C64D0FE" w:rsidR="00E938EB" w:rsidRPr="00E938EB" w:rsidRDefault="00E938EB" w:rsidP="003E2916">
      <w:pPr>
        <w:numPr>
          <w:ilvl w:val="2"/>
          <w:numId w:val="46"/>
        </w:numPr>
        <w:spacing w:line="360" w:lineRule="auto"/>
        <w:contextualSpacing/>
        <w:outlineLvl w:val="2"/>
        <w:rPr>
          <w:rFonts w:ascii="Times New Roman" w:hAnsi="Times New Roman" w:cs="Times New Roman"/>
          <w:sz w:val="24"/>
          <w:szCs w:val="24"/>
          <w:lang w:val="en-ID"/>
        </w:rPr>
      </w:pPr>
      <w:bookmarkStart w:id="626" w:name="_Toc79253871"/>
      <w:r w:rsidRPr="00E938EB">
        <w:rPr>
          <w:rFonts w:ascii="Times New Roman" w:hAnsi="Times New Roman" w:cs="Times New Roman"/>
          <w:b/>
          <w:bCs/>
          <w:sz w:val="24"/>
          <w:szCs w:val="24"/>
          <w:lang w:val="en-ID"/>
        </w:rPr>
        <w:t xml:space="preserve">Memilih kapasitas </w:t>
      </w:r>
      <w:r w:rsidR="003914B7" w:rsidRPr="00AB01A2">
        <w:rPr>
          <w:rFonts w:ascii="Times New Roman" w:hAnsi="Times New Roman" w:cs="Times New Roman"/>
          <w:b/>
          <w:bCs/>
          <w:i/>
          <w:iCs/>
          <w:sz w:val="24"/>
          <w:szCs w:val="24"/>
          <w:lang w:val="en-ID"/>
        </w:rPr>
        <w:t>water meter</w:t>
      </w:r>
      <w:bookmarkEnd w:id="626"/>
      <w:r w:rsidR="00565AA3">
        <w:rPr>
          <w:rFonts w:ascii="Times New Roman" w:hAnsi="Times New Roman" w:cs="Times New Roman"/>
          <w:b/>
          <w:bCs/>
          <w:sz w:val="24"/>
          <w:szCs w:val="24"/>
          <w:lang w:val="en-ID"/>
        </w:rPr>
        <w:t xml:space="preserve"> </w:t>
      </w:r>
    </w:p>
    <w:p w14:paraId="79769569" w14:textId="3B280939" w:rsidR="00565AA3" w:rsidRDefault="00E938EB" w:rsidP="00E938EB">
      <w:pPr>
        <w:spacing w:line="360" w:lineRule="auto"/>
        <w:jc w:val="both"/>
        <w:rPr>
          <w:rFonts w:ascii="Times New Roman" w:eastAsiaTheme="minorEastAsia" w:hAnsi="Times New Roman" w:cs="Times New Roman"/>
          <w:sz w:val="24"/>
          <w:szCs w:val="24"/>
          <w:lang w:val="en-ID"/>
        </w:rPr>
      </w:pPr>
      <w:r w:rsidRPr="00E938EB">
        <w:rPr>
          <w:rFonts w:ascii="Times New Roman" w:hAnsi="Times New Roman" w:cs="Times New Roman"/>
          <w:sz w:val="24"/>
          <w:szCs w:val="24"/>
          <w:lang w:val="en-ID"/>
        </w:rPr>
        <w:t xml:space="preserve">Pemilihan </w:t>
      </w:r>
      <w:r w:rsidR="00AB01A2" w:rsidRPr="00AB01A2">
        <w:rPr>
          <w:rFonts w:ascii="Times New Roman" w:hAnsi="Times New Roman" w:cs="Times New Roman"/>
          <w:i/>
          <w:iCs/>
          <w:sz w:val="24"/>
          <w:szCs w:val="24"/>
          <w:lang w:val="en-ID"/>
        </w:rPr>
        <w:t>water</w:t>
      </w:r>
      <w:r w:rsidRPr="00AB01A2">
        <w:rPr>
          <w:rFonts w:ascii="Times New Roman" w:hAnsi="Times New Roman" w:cs="Times New Roman"/>
          <w:i/>
          <w:iCs/>
          <w:sz w:val="24"/>
          <w:szCs w:val="24"/>
          <w:lang w:val="en-ID"/>
        </w:rPr>
        <w:t xml:space="preserve"> meter</w:t>
      </w:r>
      <w:r w:rsidRPr="00E938EB">
        <w:rPr>
          <w:rFonts w:ascii="Times New Roman" w:hAnsi="Times New Roman" w:cs="Times New Roman"/>
          <w:sz w:val="24"/>
          <w:szCs w:val="24"/>
          <w:lang w:val="en-ID"/>
        </w:rPr>
        <w:t xml:space="preserve"> pada penelitian ini menggunakan </w:t>
      </w:r>
      <w:r w:rsidR="00AB01A2" w:rsidRPr="00AB01A2">
        <w:rPr>
          <w:rFonts w:ascii="Times New Roman" w:hAnsi="Times New Roman" w:cs="Times New Roman"/>
          <w:i/>
          <w:iCs/>
          <w:sz w:val="24"/>
          <w:szCs w:val="24"/>
          <w:lang w:val="en-ID"/>
        </w:rPr>
        <w:t>water</w:t>
      </w:r>
      <w:r w:rsidRPr="00AB01A2">
        <w:rPr>
          <w:rFonts w:ascii="Times New Roman" w:hAnsi="Times New Roman" w:cs="Times New Roman"/>
          <w:i/>
          <w:iCs/>
          <w:sz w:val="24"/>
          <w:szCs w:val="24"/>
          <w:lang w:val="en-ID"/>
        </w:rPr>
        <w:t xml:space="preserve"> meter</w:t>
      </w:r>
      <w:r w:rsidRPr="00E938EB">
        <w:rPr>
          <w:rFonts w:ascii="Times New Roman" w:hAnsi="Times New Roman" w:cs="Times New Roman"/>
          <w:sz w:val="24"/>
          <w:szCs w:val="24"/>
          <w:lang w:val="en-ID"/>
        </w:rPr>
        <w:t xml:space="preserve"> yang dapat membaca laju aliran pada isntalasi pipa. Dalam penelitian ini dipilih </w:t>
      </w:r>
      <w:r w:rsidRPr="00AB01A2">
        <w:rPr>
          <w:rFonts w:ascii="Times New Roman" w:hAnsi="Times New Roman" w:cs="Times New Roman"/>
          <w:i/>
          <w:iCs/>
          <w:sz w:val="24"/>
          <w:szCs w:val="24"/>
          <w:lang w:val="en-ID"/>
        </w:rPr>
        <w:t>water meter</w:t>
      </w:r>
      <w:r w:rsidRPr="00E938EB">
        <w:rPr>
          <w:rFonts w:ascii="Times New Roman" w:hAnsi="Times New Roman" w:cs="Times New Roman"/>
          <w:sz w:val="24"/>
          <w:szCs w:val="24"/>
          <w:lang w:val="en-ID"/>
        </w:rPr>
        <w:t xml:space="preserve"> dengan berbahan plastik anti karat, dengan</w:t>
      </w:r>
      <w:r w:rsidR="007D0015">
        <w:rPr>
          <w:rFonts w:ascii="Times New Roman" w:hAnsi="Times New Roman" w:cs="Times New Roman"/>
          <w:sz w:val="24"/>
          <w:szCs w:val="24"/>
          <w:lang w:val="en-ID"/>
        </w:rPr>
        <w:t xml:space="preserve"> kapasitas</w:t>
      </w:r>
      <w:r w:rsidRPr="00E938EB">
        <w:rPr>
          <w:rFonts w:ascii="Times New Roman" w:hAnsi="Times New Roman" w:cs="Times New Roman"/>
          <w:sz w:val="24"/>
          <w:szCs w:val="24"/>
          <w:lang w:val="en-ID"/>
        </w:rPr>
        <w:t xml:space="preserve"> </w:t>
      </w:r>
      <w:bookmarkStart w:id="627" w:name="_Hlk76713109"/>
      <w:r w:rsidRPr="00E938EB">
        <w:rPr>
          <w:rFonts w:ascii="Times New Roman" w:hAnsi="Times New Roman" w:cs="Times New Roman"/>
          <w:sz w:val="24"/>
          <w:szCs w:val="24"/>
          <w:lang w:val="en-ID"/>
        </w:rPr>
        <w:t xml:space="preserve">Qn= 1,5 </w:t>
      </w:r>
      <m:oMath>
        <m:sSup>
          <m:sSupPr>
            <m:ctrlPr>
              <w:rPr>
                <w:rFonts w:ascii="Cambria Math" w:hAnsi="Cambria Math" w:cs="Times New Roman"/>
                <w:i/>
                <w:sz w:val="24"/>
                <w:szCs w:val="24"/>
                <w:lang w:val="en-ID"/>
              </w:rPr>
            </m:ctrlPr>
          </m:sSupPr>
          <m:e>
            <m:r>
              <w:rPr>
                <w:rFonts w:ascii="Cambria Math" w:hAnsi="Cambria Math" w:cs="Times New Roman"/>
                <w:sz w:val="24"/>
                <w:szCs w:val="24"/>
                <w:lang w:val="en-ID"/>
              </w:rPr>
              <m:t>m</m:t>
            </m:r>
          </m:e>
          <m:sup>
            <m:r>
              <w:rPr>
                <w:rFonts w:ascii="Cambria Math" w:hAnsi="Cambria Math" w:cs="Times New Roman"/>
                <w:sz w:val="24"/>
                <w:szCs w:val="24"/>
                <w:lang w:val="en-ID"/>
              </w:rPr>
              <m:t>3</m:t>
            </m:r>
          </m:sup>
        </m:sSup>
        <m:r>
          <w:rPr>
            <w:rFonts w:ascii="Cambria Math" w:hAnsi="Cambria Math" w:cs="Times New Roman"/>
            <w:sz w:val="24"/>
            <w:szCs w:val="24"/>
            <w:lang w:val="en-ID"/>
          </w:rPr>
          <m:t>/h</m:t>
        </m:r>
      </m:oMath>
      <w:bookmarkEnd w:id="627"/>
      <w:r w:rsidR="007D0015">
        <w:rPr>
          <w:rFonts w:ascii="Times New Roman" w:eastAsiaTheme="minorEastAsia" w:hAnsi="Times New Roman" w:cs="Times New Roman"/>
          <w:sz w:val="24"/>
          <w:szCs w:val="24"/>
          <w:lang w:val="en-ID"/>
        </w:rPr>
        <w:t>, terlihat pada gambar 4.4</w:t>
      </w:r>
      <w:r w:rsidRPr="00E938EB">
        <w:rPr>
          <w:rFonts w:ascii="Times New Roman" w:eastAsiaTheme="minorEastAsia" w:hAnsi="Times New Roman" w:cs="Times New Roman"/>
          <w:sz w:val="24"/>
          <w:szCs w:val="24"/>
          <w:lang w:val="en-ID"/>
        </w:rPr>
        <w:t xml:space="preserve"> artinya air diukur pada laju aliran nominalnya disebut Qn dan diberikan dalam meter kubik per jam (satu meter kubik adalah 1.000 liter air). </w:t>
      </w:r>
    </w:p>
    <w:p w14:paraId="3FBE3B60" w14:textId="0983CAC0" w:rsidR="00E938EB" w:rsidRPr="00E938EB" w:rsidRDefault="00E938EB" w:rsidP="00565AA3">
      <w:pPr>
        <w:spacing w:line="360" w:lineRule="auto"/>
        <w:ind w:firstLine="720"/>
        <w:jc w:val="both"/>
        <w:rPr>
          <w:rFonts w:ascii="Times New Roman" w:eastAsiaTheme="minorEastAsia" w:hAnsi="Times New Roman" w:cs="Times New Roman"/>
          <w:sz w:val="24"/>
          <w:szCs w:val="24"/>
          <w:lang w:val="en-ID"/>
        </w:rPr>
      </w:pPr>
      <w:r w:rsidRPr="00E938EB">
        <w:rPr>
          <w:rFonts w:ascii="Times New Roman" w:eastAsiaTheme="minorEastAsia" w:hAnsi="Times New Roman" w:cs="Times New Roman"/>
          <w:sz w:val="24"/>
          <w:szCs w:val="24"/>
          <w:lang w:val="en-ID"/>
        </w:rPr>
        <w:t xml:space="preserve">Laju aliran maksimum </w:t>
      </w:r>
      <w:r w:rsidRPr="00AB01A2">
        <w:rPr>
          <w:rFonts w:ascii="Times New Roman" w:eastAsiaTheme="minorEastAsia" w:hAnsi="Times New Roman" w:cs="Times New Roman"/>
          <w:i/>
          <w:iCs/>
          <w:sz w:val="24"/>
          <w:szCs w:val="24"/>
          <w:lang w:val="en-ID"/>
        </w:rPr>
        <w:t>water meter</w:t>
      </w:r>
      <w:r w:rsidRPr="00E938EB">
        <w:rPr>
          <w:rFonts w:ascii="Times New Roman" w:eastAsiaTheme="minorEastAsia" w:hAnsi="Times New Roman" w:cs="Times New Roman"/>
          <w:sz w:val="24"/>
          <w:szCs w:val="24"/>
          <w:lang w:val="en-ID"/>
        </w:rPr>
        <w:t xml:space="preserve"> adalah dua kali Qn </w:t>
      </w:r>
      <w:r w:rsidRPr="00E938EB">
        <w:rPr>
          <w:rFonts w:ascii="Times New Roman" w:eastAsiaTheme="minorEastAsia" w:hAnsi="Times New Roman" w:cs="Times New Roman"/>
          <w:sz w:val="24"/>
          <w:szCs w:val="24"/>
          <w:lang w:val="en-ID"/>
        </w:rPr>
        <w:fldChar w:fldCharType="begin" w:fldLock="1"/>
      </w:r>
      <w:r w:rsidR="001F35DA">
        <w:rPr>
          <w:rFonts w:ascii="Times New Roman" w:eastAsiaTheme="minorEastAsia" w:hAnsi="Times New Roman" w:cs="Times New Roman"/>
          <w:sz w:val="24"/>
          <w:szCs w:val="24"/>
          <w:lang w:val="en-ID"/>
        </w:rPr>
        <w:instrText>ADDIN CSL_CITATION {"citationItems":[{"id":"ITEM-1","itemData":{"URL":"http://www.watermeter.hk/service/install_water_meter.html","author":[{"dropping-particle":"","family":"Goldland","given":"","non-dropping-particle":"","parse-names":false,"suffix":""}],"id":"ITEM-1","issued":{"date-parts":[["2020"]]},"title":"How to select and install water meter","type":"webpage"},"uris":["http://www.mendeley.com/documents/?uuid=ca7e2311-f5cd-43ea-8e9a-7cdd1a632eb7"]}],"mendeley":{"formattedCitation":"(Goldland, 2020)","plainTextFormattedCitation":"(Goldland, 2020)","previouslyFormattedCitation":"(Goldland, 2020)"},"properties":{"noteIndex":0},"schema":"https://github.com/citation-style-language/schema/raw/master/csl-citation.json"}</w:instrText>
      </w:r>
      <w:r w:rsidRPr="00E938EB">
        <w:rPr>
          <w:rFonts w:ascii="Times New Roman" w:eastAsiaTheme="minorEastAsia" w:hAnsi="Times New Roman" w:cs="Times New Roman"/>
          <w:sz w:val="24"/>
          <w:szCs w:val="24"/>
          <w:lang w:val="en-ID"/>
        </w:rPr>
        <w:fldChar w:fldCharType="separate"/>
      </w:r>
      <w:r w:rsidR="00D97271" w:rsidRPr="00D97271">
        <w:rPr>
          <w:rFonts w:ascii="Times New Roman" w:eastAsiaTheme="minorEastAsia" w:hAnsi="Times New Roman" w:cs="Times New Roman"/>
          <w:noProof/>
          <w:sz w:val="24"/>
          <w:szCs w:val="24"/>
          <w:lang w:val="en-ID"/>
        </w:rPr>
        <w:t>(Goldland, 2020)</w:t>
      </w:r>
      <w:r w:rsidRPr="00E938EB">
        <w:rPr>
          <w:rFonts w:ascii="Times New Roman" w:eastAsiaTheme="minorEastAsia" w:hAnsi="Times New Roman" w:cs="Times New Roman"/>
          <w:sz w:val="24"/>
          <w:szCs w:val="24"/>
          <w:lang w:val="en-ID"/>
        </w:rPr>
        <w:fldChar w:fldCharType="end"/>
      </w:r>
      <w:r w:rsidRPr="00E938EB">
        <w:rPr>
          <w:rFonts w:ascii="Times New Roman" w:eastAsiaTheme="minorEastAsia" w:hAnsi="Times New Roman" w:cs="Times New Roman"/>
          <w:sz w:val="24"/>
          <w:szCs w:val="24"/>
          <w:lang w:val="en-ID"/>
        </w:rPr>
        <w:t xml:space="preserve">. Nilai Qn= 1,5 </w:t>
      </w:r>
      <m:oMath>
        <m:sSup>
          <m:sSupPr>
            <m:ctrlPr>
              <w:rPr>
                <w:rFonts w:ascii="Cambria Math" w:eastAsiaTheme="minorEastAsia" w:hAnsi="Cambria Math" w:cs="Times New Roman"/>
                <w:i/>
                <w:sz w:val="24"/>
                <w:szCs w:val="24"/>
                <w:lang w:val="en-ID"/>
              </w:rPr>
            </m:ctrlPr>
          </m:sSupPr>
          <m:e>
            <m:r>
              <w:rPr>
                <w:rFonts w:ascii="Cambria Math" w:eastAsiaTheme="minorEastAsia" w:hAnsi="Cambria Math" w:cs="Times New Roman"/>
                <w:sz w:val="24"/>
                <w:szCs w:val="24"/>
                <w:lang w:val="en-ID"/>
              </w:rPr>
              <m:t>m</m:t>
            </m:r>
          </m:e>
          <m:sup>
            <m:r>
              <w:rPr>
                <w:rFonts w:ascii="Cambria Math" w:eastAsiaTheme="minorEastAsia" w:hAnsi="Cambria Math" w:cs="Times New Roman"/>
                <w:sz w:val="24"/>
                <w:szCs w:val="24"/>
                <w:lang w:val="en-ID"/>
              </w:rPr>
              <m:t>3</m:t>
            </m:r>
          </m:sup>
        </m:sSup>
        <m:r>
          <w:rPr>
            <w:rFonts w:ascii="Cambria Math" w:eastAsiaTheme="minorEastAsia" w:hAnsi="Cambria Math" w:cs="Times New Roman"/>
            <w:sz w:val="24"/>
            <w:szCs w:val="24"/>
            <w:lang w:val="en-ID"/>
          </w:rPr>
          <m:t>/h</m:t>
        </m:r>
      </m:oMath>
      <w:r w:rsidRPr="00E938EB">
        <w:rPr>
          <w:rFonts w:ascii="Times New Roman" w:eastAsiaTheme="minorEastAsia" w:hAnsi="Times New Roman" w:cs="Times New Roman"/>
          <w:sz w:val="24"/>
          <w:szCs w:val="24"/>
          <w:lang w:val="en-ID"/>
        </w:rPr>
        <w:t xml:space="preserve"> setara dengan 25 liter/menit dan Qmax= 2 x Qn, sehingga </w:t>
      </w:r>
      <w:r w:rsidR="00AB01A2" w:rsidRPr="00023B61">
        <w:rPr>
          <w:rFonts w:ascii="Times New Roman" w:eastAsiaTheme="minorEastAsia" w:hAnsi="Times New Roman" w:cs="Times New Roman"/>
          <w:i/>
          <w:iCs/>
          <w:sz w:val="24"/>
          <w:szCs w:val="24"/>
          <w:lang w:val="en-ID"/>
        </w:rPr>
        <w:t>water meter</w:t>
      </w:r>
      <w:r w:rsidRPr="00E938EB">
        <w:rPr>
          <w:rFonts w:ascii="Times New Roman" w:eastAsiaTheme="minorEastAsia" w:hAnsi="Times New Roman" w:cs="Times New Roman"/>
          <w:sz w:val="24"/>
          <w:szCs w:val="24"/>
          <w:lang w:val="en-ID"/>
        </w:rPr>
        <w:t xml:space="preserve"> hanya bisa mengukur laju aliran air maksimal 50 liter/menit. </w:t>
      </w:r>
      <w:r w:rsidR="00F56AA8">
        <w:rPr>
          <w:rFonts w:ascii="Times New Roman" w:eastAsiaTheme="minorEastAsia" w:hAnsi="Times New Roman" w:cs="Times New Roman"/>
          <w:sz w:val="24"/>
          <w:szCs w:val="24"/>
          <w:lang w:val="en-ID"/>
        </w:rPr>
        <w:t xml:space="preserve">Saat pompa 1, 2, dan 3 disusun secara seri dan </w:t>
      </w:r>
      <w:r w:rsidR="00AB01A2">
        <w:rPr>
          <w:rFonts w:ascii="Times New Roman" w:eastAsiaTheme="minorEastAsia" w:hAnsi="Times New Roman" w:cs="Times New Roman"/>
          <w:sz w:val="24"/>
          <w:szCs w:val="24"/>
          <w:lang w:val="en-ID"/>
        </w:rPr>
        <w:t>paralel</w:t>
      </w:r>
      <w:r w:rsidR="00F56AA8">
        <w:rPr>
          <w:rFonts w:ascii="Times New Roman" w:eastAsiaTheme="minorEastAsia" w:hAnsi="Times New Roman" w:cs="Times New Roman"/>
          <w:sz w:val="24"/>
          <w:szCs w:val="24"/>
          <w:lang w:val="en-ID"/>
        </w:rPr>
        <w:t>, maka perhitungan dilakukan secara volumetrik.</w:t>
      </w:r>
      <w:r w:rsidR="007D0015">
        <w:rPr>
          <w:rFonts w:ascii="Times New Roman" w:eastAsiaTheme="minorEastAsia" w:hAnsi="Times New Roman" w:cs="Times New Roman"/>
          <w:sz w:val="24"/>
          <w:szCs w:val="24"/>
          <w:lang w:val="en-ID"/>
        </w:rPr>
        <w:t xml:space="preserve"> </w:t>
      </w:r>
    </w:p>
    <w:p w14:paraId="7FF8A2CB" w14:textId="77777777" w:rsidR="00E938EB" w:rsidRPr="00E938EB" w:rsidRDefault="00E938EB" w:rsidP="00E938EB">
      <w:pPr>
        <w:spacing w:line="360" w:lineRule="auto"/>
        <w:jc w:val="both"/>
        <w:rPr>
          <w:rFonts w:ascii="Times New Roman" w:eastAsiaTheme="minorEastAsia" w:hAnsi="Times New Roman" w:cs="Times New Roman"/>
          <w:sz w:val="24"/>
          <w:szCs w:val="24"/>
        </w:rPr>
      </w:pPr>
    </w:p>
    <w:p w14:paraId="008A4C8C" w14:textId="77777777" w:rsidR="00E938EB" w:rsidRPr="00E938EB" w:rsidRDefault="00E938EB" w:rsidP="00E938EB">
      <w:pPr>
        <w:jc w:val="center"/>
        <w:rPr>
          <w:rFonts w:ascii="Times New Roman" w:eastAsiaTheme="minorEastAsia" w:hAnsi="Times New Roman" w:cs="Times New Roman"/>
          <w:sz w:val="24"/>
          <w:szCs w:val="24"/>
        </w:rPr>
      </w:pPr>
      <w:r w:rsidRPr="00E938EB">
        <w:rPr>
          <w:rFonts w:ascii="Times New Roman" w:eastAsiaTheme="minorEastAsia" w:hAnsi="Times New Roman" w:cs="Times New Roman"/>
          <w:noProof/>
          <w:sz w:val="24"/>
          <w:szCs w:val="24"/>
        </w:rPr>
        <w:lastRenderedPageBreak/>
        <w:drawing>
          <wp:inline distT="0" distB="0" distL="0" distR="0" wp14:anchorId="2C76D6DA" wp14:editId="661D37DE">
            <wp:extent cx="2658110" cy="2621280"/>
            <wp:effectExtent l="0" t="0" r="889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58110" cy="2621280"/>
                    </a:xfrm>
                    <a:prstGeom prst="rect">
                      <a:avLst/>
                    </a:prstGeom>
                    <a:noFill/>
                  </pic:spPr>
                </pic:pic>
              </a:graphicData>
            </a:graphic>
          </wp:inline>
        </w:drawing>
      </w:r>
    </w:p>
    <w:p w14:paraId="54A741A4" w14:textId="0694A70E" w:rsidR="00E938EB" w:rsidRPr="00E938EB" w:rsidRDefault="00E938EB" w:rsidP="00E938EB">
      <w:pPr>
        <w:spacing w:after="200" w:line="240" w:lineRule="auto"/>
        <w:jc w:val="center"/>
        <w:rPr>
          <w:rFonts w:ascii="Times New Roman" w:eastAsiaTheme="minorEastAsia" w:hAnsi="Times New Roman" w:cs="Times New Roman"/>
          <w:color w:val="000000" w:themeColor="text1"/>
          <w:sz w:val="24"/>
          <w:szCs w:val="24"/>
        </w:rPr>
      </w:pPr>
      <w:bookmarkStart w:id="628" w:name="_Toc78560111"/>
      <w:bookmarkStart w:id="629" w:name="_Toc78560195"/>
      <w:bookmarkStart w:id="630" w:name="_Toc78634331"/>
      <w:r w:rsidRPr="00E938EB">
        <w:rPr>
          <w:rFonts w:ascii="Times New Roman" w:hAnsi="Times New Roman" w:cs="Times New Roman"/>
          <w:color w:val="000000" w:themeColor="text1"/>
          <w:sz w:val="24"/>
          <w:szCs w:val="24"/>
        </w:rPr>
        <w:t xml:space="preserve">Gambar 4. </w:t>
      </w:r>
      <w:r w:rsidRPr="00E938EB">
        <w:rPr>
          <w:rFonts w:ascii="Times New Roman" w:hAnsi="Times New Roman" w:cs="Times New Roman"/>
          <w:color w:val="000000" w:themeColor="text1"/>
          <w:sz w:val="24"/>
          <w:szCs w:val="24"/>
        </w:rPr>
        <w:fldChar w:fldCharType="begin"/>
      </w:r>
      <w:r w:rsidRPr="00E938EB">
        <w:rPr>
          <w:rFonts w:ascii="Times New Roman" w:hAnsi="Times New Roman" w:cs="Times New Roman"/>
          <w:color w:val="000000" w:themeColor="text1"/>
          <w:sz w:val="24"/>
          <w:szCs w:val="24"/>
        </w:rPr>
        <w:instrText xml:space="preserve"> SEQ Gambar_4. \* ARABIC </w:instrText>
      </w:r>
      <w:r w:rsidRPr="00E938EB">
        <w:rPr>
          <w:rFonts w:ascii="Times New Roman" w:hAnsi="Times New Roman" w:cs="Times New Roman"/>
          <w:color w:val="000000" w:themeColor="text1"/>
          <w:sz w:val="24"/>
          <w:szCs w:val="24"/>
        </w:rPr>
        <w:fldChar w:fldCharType="separate"/>
      </w:r>
      <w:r w:rsidR="0042456F">
        <w:rPr>
          <w:rFonts w:ascii="Times New Roman" w:hAnsi="Times New Roman" w:cs="Times New Roman"/>
          <w:noProof/>
          <w:color w:val="000000" w:themeColor="text1"/>
          <w:sz w:val="24"/>
          <w:szCs w:val="24"/>
        </w:rPr>
        <w:t>4</w:t>
      </w:r>
      <w:r w:rsidRPr="00E938EB">
        <w:rPr>
          <w:rFonts w:ascii="Times New Roman" w:hAnsi="Times New Roman" w:cs="Times New Roman"/>
          <w:color w:val="000000" w:themeColor="text1"/>
          <w:sz w:val="24"/>
          <w:szCs w:val="24"/>
        </w:rPr>
        <w:fldChar w:fldCharType="end"/>
      </w:r>
      <w:r w:rsidRPr="00E938EB">
        <w:rPr>
          <w:rFonts w:ascii="Times New Roman" w:hAnsi="Times New Roman" w:cs="Times New Roman"/>
          <w:color w:val="000000" w:themeColor="text1"/>
          <w:sz w:val="24"/>
          <w:szCs w:val="24"/>
        </w:rPr>
        <w:t xml:space="preserve"> </w:t>
      </w:r>
      <w:r w:rsidR="00AB01A2" w:rsidRPr="00AB01A2">
        <w:rPr>
          <w:rFonts w:ascii="Times New Roman" w:hAnsi="Times New Roman" w:cs="Times New Roman"/>
          <w:i/>
          <w:iCs/>
          <w:color w:val="000000" w:themeColor="text1"/>
          <w:sz w:val="24"/>
          <w:szCs w:val="24"/>
        </w:rPr>
        <w:t>water</w:t>
      </w:r>
      <w:r w:rsidRPr="00AB01A2">
        <w:rPr>
          <w:rFonts w:ascii="Times New Roman" w:hAnsi="Times New Roman" w:cs="Times New Roman"/>
          <w:i/>
          <w:iCs/>
          <w:color w:val="000000" w:themeColor="text1"/>
          <w:sz w:val="24"/>
          <w:szCs w:val="24"/>
        </w:rPr>
        <w:t xml:space="preserve"> meter</w:t>
      </w:r>
      <w:r w:rsidRPr="00E938EB">
        <w:rPr>
          <w:rFonts w:ascii="Times New Roman" w:hAnsi="Times New Roman" w:cs="Times New Roman"/>
          <w:color w:val="000000" w:themeColor="text1"/>
          <w:sz w:val="24"/>
          <w:szCs w:val="24"/>
        </w:rPr>
        <w:t xml:space="preserve"> pada instalasi pipa</w:t>
      </w:r>
      <w:bookmarkEnd w:id="628"/>
      <w:bookmarkEnd w:id="629"/>
      <w:bookmarkEnd w:id="630"/>
    </w:p>
    <w:p w14:paraId="2F8E25EB" w14:textId="4AF85442" w:rsidR="00E938EB" w:rsidRPr="00E938EB" w:rsidRDefault="00E938EB" w:rsidP="00E938EB">
      <w:pPr>
        <w:rPr>
          <w:rFonts w:ascii="Times New Roman" w:eastAsiaTheme="minorEastAsia" w:hAnsi="Times New Roman" w:cs="Times New Roman"/>
          <w:sz w:val="24"/>
          <w:szCs w:val="24"/>
          <w:lang w:val="en-ID"/>
        </w:rPr>
      </w:pPr>
    </w:p>
    <w:p w14:paraId="7B51788B" w14:textId="77777777" w:rsidR="00E938EB" w:rsidRPr="00E938EB" w:rsidRDefault="00E938EB" w:rsidP="003E2916">
      <w:pPr>
        <w:numPr>
          <w:ilvl w:val="2"/>
          <w:numId w:val="46"/>
        </w:numPr>
        <w:spacing w:line="360" w:lineRule="auto"/>
        <w:contextualSpacing/>
        <w:outlineLvl w:val="2"/>
        <w:rPr>
          <w:rFonts w:ascii="Times New Roman" w:hAnsi="Times New Roman" w:cs="Times New Roman"/>
          <w:sz w:val="24"/>
          <w:szCs w:val="24"/>
          <w:lang w:val="en-ID"/>
        </w:rPr>
      </w:pPr>
      <w:bookmarkStart w:id="631" w:name="_Toc79253872"/>
      <w:r w:rsidRPr="00E938EB">
        <w:rPr>
          <w:rFonts w:ascii="Times New Roman" w:hAnsi="Times New Roman" w:cs="Times New Roman"/>
          <w:b/>
          <w:bCs/>
          <w:sz w:val="24"/>
          <w:szCs w:val="24"/>
          <w:lang w:val="en-ID"/>
        </w:rPr>
        <w:t>Menghitung alat ukur debit aliran secara volumetrik</w:t>
      </w:r>
      <w:bookmarkEnd w:id="631"/>
    </w:p>
    <w:p w14:paraId="3DAD6536" w14:textId="68B7AB00" w:rsidR="00CC4569" w:rsidRDefault="00E938EB" w:rsidP="00E938EB">
      <w:pPr>
        <w:spacing w:line="360" w:lineRule="auto"/>
        <w:jc w:val="both"/>
        <w:rPr>
          <w:rFonts w:ascii="Times New Roman" w:eastAsiaTheme="minorEastAsia" w:hAnsi="Times New Roman" w:cs="Times New Roman"/>
          <w:sz w:val="24"/>
          <w:szCs w:val="24"/>
          <w:lang w:val="en-ID"/>
        </w:rPr>
      </w:pPr>
      <w:r w:rsidRPr="00E938EB">
        <w:rPr>
          <w:rFonts w:ascii="Times New Roman" w:eastAsiaTheme="minorEastAsia" w:hAnsi="Times New Roman" w:cs="Times New Roman"/>
          <w:sz w:val="24"/>
          <w:szCs w:val="24"/>
          <w:lang w:val="en-ID"/>
        </w:rPr>
        <w:t>Alat ukur debit aliran secara volumetrik a</w:t>
      </w:r>
      <w:r w:rsidR="00ED700D">
        <w:rPr>
          <w:rFonts w:ascii="Times New Roman" w:eastAsiaTheme="minorEastAsia" w:hAnsi="Times New Roman" w:cs="Times New Roman"/>
          <w:sz w:val="24"/>
          <w:szCs w:val="24"/>
          <w:lang w:val="en-ID"/>
        </w:rPr>
        <w:t>da</w:t>
      </w:r>
      <w:r w:rsidRPr="00E938EB">
        <w:rPr>
          <w:rFonts w:ascii="Times New Roman" w:eastAsiaTheme="minorEastAsia" w:hAnsi="Times New Roman" w:cs="Times New Roman"/>
          <w:sz w:val="24"/>
          <w:szCs w:val="24"/>
          <w:lang w:val="en-ID"/>
        </w:rPr>
        <w:t>lah untuk menentukan kecepatan laju aliran fluida yang mengalir melalui pipa.</w:t>
      </w:r>
      <w:r w:rsidR="00F86FF8">
        <w:rPr>
          <w:rFonts w:ascii="Times New Roman" w:eastAsiaTheme="minorEastAsia" w:hAnsi="Times New Roman" w:cs="Times New Roman"/>
          <w:sz w:val="24"/>
          <w:szCs w:val="24"/>
          <w:lang w:val="en-ID"/>
        </w:rPr>
        <w:t xml:space="preserve"> Alat ukur debit aliran yang harus ditentukan lama waktu yang dibutuhkan untuk mencapai volume air yang dibutuhkan.</w:t>
      </w:r>
      <w:r w:rsidRPr="00E938EB">
        <w:rPr>
          <w:rFonts w:ascii="Times New Roman" w:eastAsiaTheme="minorEastAsia" w:hAnsi="Times New Roman" w:cs="Times New Roman"/>
          <w:sz w:val="24"/>
          <w:szCs w:val="24"/>
          <w:lang w:val="en-ID"/>
        </w:rPr>
        <w:t xml:space="preserve"> Dalam penelitian ini menggunakan pipa PVC dengan ukuran 1 inci atau setara dengan diameter 0,0254 m. </w:t>
      </w:r>
      <w:r w:rsidR="00F86FF8">
        <w:rPr>
          <w:rFonts w:ascii="Times New Roman" w:eastAsiaTheme="minorEastAsia" w:hAnsi="Times New Roman" w:cs="Times New Roman"/>
          <w:sz w:val="24"/>
          <w:szCs w:val="24"/>
          <w:lang w:val="en-ID"/>
        </w:rPr>
        <w:t xml:space="preserve">Kapasitas wadah volumetrik pada gambar </w:t>
      </w:r>
      <w:r w:rsidR="00CC4569">
        <w:rPr>
          <w:rFonts w:ascii="Times New Roman" w:eastAsiaTheme="minorEastAsia" w:hAnsi="Times New Roman" w:cs="Times New Roman"/>
          <w:sz w:val="24"/>
          <w:szCs w:val="24"/>
          <w:lang w:val="en-ID"/>
        </w:rPr>
        <w:t>4. 5</w:t>
      </w:r>
      <w:r w:rsidR="00F86FF8">
        <w:rPr>
          <w:rFonts w:ascii="Times New Roman" w:eastAsiaTheme="minorEastAsia" w:hAnsi="Times New Roman" w:cs="Times New Roman"/>
          <w:sz w:val="24"/>
          <w:szCs w:val="24"/>
          <w:lang w:val="en-ID"/>
        </w:rPr>
        <w:t xml:space="preserve"> yang digunakan pada penelitian ini adalah 5 liter.</w:t>
      </w:r>
    </w:p>
    <w:p w14:paraId="4FFEBE0C" w14:textId="3E9C0E37" w:rsidR="00CC4569" w:rsidRDefault="00D141B5" w:rsidP="00E938EB">
      <w:pPr>
        <w:spacing w:line="360" w:lineRule="auto"/>
        <w:jc w:val="both"/>
        <w:rPr>
          <w:rFonts w:ascii="Times New Roman" w:eastAsiaTheme="minorEastAsia" w:hAnsi="Times New Roman" w:cs="Times New Roman"/>
          <w:sz w:val="24"/>
          <w:szCs w:val="24"/>
          <w:lang w:val="en-ID"/>
        </w:rPr>
      </w:pPr>
      <w:r>
        <w:rPr>
          <w:rFonts w:ascii="Times New Roman" w:eastAsiaTheme="minorEastAsia" w:hAnsi="Times New Roman" w:cs="Times New Roman"/>
          <w:noProof/>
          <w:sz w:val="24"/>
          <w:szCs w:val="24"/>
          <w:lang w:val="en-ID"/>
        </w:rPr>
        <w:drawing>
          <wp:anchor distT="0" distB="0" distL="114300" distR="114300" simplePos="0" relativeHeight="251728896" behindDoc="0" locked="0" layoutInCell="1" allowOverlap="1" wp14:anchorId="2A5127FC" wp14:editId="4B35ED26">
            <wp:simplePos x="0" y="0"/>
            <wp:positionH relativeFrom="margin">
              <wp:align>center</wp:align>
            </wp:positionH>
            <wp:positionV relativeFrom="margin">
              <wp:posOffset>5289020</wp:posOffset>
            </wp:positionV>
            <wp:extent cx="2964180" cy="2360930"/>
            <wp:effectExtent l="0" t="0" r="7620"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70691" cy="2366550"/>
                    </a:xfrm>
                    <a:prstGeom prst="rect">
                      <a:avLst/>
                    </a:prstGeom>
                  </pic:spPr>
                </pic:pic>
              </a:graphicData>
            </a:graphic>
            <wp14:sizeRelH relativeFrom="margin">
              <wp14:pctWidth>0</wp14:pctWidth>
            </wp14:sizeRelH>
            <wp14:sizeRelV relativeFrom="margin">
              <wp14:pctHeight>0</wp14:pctHeight>
            </wp14:sizeRelV>
          </wp:anchor>
        </w:drawing>
      </w:r>
      <w:r w:rsidR="00F86FF8">
        <w:rPr>
          <w:rFonts w:ascii="Times New Roman" w:eastAsiaTheme="minorEastAsia" w:hAnsi="Times New Roman" w:cs="Times New Roman"/>
          <w:sz w:val="24"/>
          <w:szCs w:val="24"/>
          <w:lang w:val="en-ID"/>
        </w:rPr>
        <w:t xml:space="preserve"> </w:t>
      </w:r>
    </w:p>
    <w:p w14:paraId="3FF07BFD" w14:textId="071BA660" w:rsidR="00CC4569" w:rsidRDefault="00CC4569" w:rsidP="00E938EB">
      <w:pPr>
        <w:spacing w:line="360" w:lineRule="auto"/>
        <w:jc w:val="both"/>
        <w:rPr>
          <w:rFonts w:ascii="Times New Roman" w:eastAsiaTheme="minorEastAsia" w:hAnsi="Times New Roman" w:cs="Times New Roman"/>
          <w:sz w:val="24"/>
          <w:szCs w:val="24"/>
          <w:lang w:val="en-ID"/>
        </w:rPr>
      </w:pPr>
    </w:p>
    <w:p w14:paraId="09D2B9ED" w14:textId="3F5BBC48" w:rsidR="00CC4569" w:rsidRDefault="00CC4569" w:rsidP="00E938EB">
      <w:pPr>
        <w:spacing w:line="360" w:lineRule="auto"/>
        <w:jc w:val="both"/>
        <w:rPr>
          <w:rFonts w:ascii="Times New Roman" w:eastAsiaTheme="minorEastAsia" w:hAnsi="Times New Roman" w:cs="Times New Roman"/>
          <w:sz w:val="24"/>
          <w:szCs w:val="24"/>
          <w:lang w:val="en-ID"/>
        </w:rPr>
      </w:pPr>
    </w:p>
    <w:p w14:paraId="7274A51C" w14:textId="739F3AB4" w:rsidR="00CC4569" w:rsidRDefault="00CC4569" w:rsidP="00E938EB">
      <w:pPr>
        <w:spacing w:line="360" w:lineRule="auto"/>
        <w:jc w:val="both"/>
        <w:rPr>
          <w:rFonts w:ascii="Times New Roman" w:eastAsiaTheme="minorEastAsia" w:hAnsi="Times New Roman" w:cs="Times New Roman"/>
          <w:sz w:val="24"/>
          <w:szCs w:val="24"/>
          <w:lang w:val="en-ID"/>
        </w:rPr>
      </w:pPr>
    </w:p>
    <w:p w14:paraId="10391926" w14:textId="0AE95125" w:rsidR="00CC4569" w:rsidRDefault="00CC4569" w:rsidP="00E938EB">
      <w:pPr>
        <w:spacing w:line="360" w:lineRule="auto"/>
        <w:jc w:val="both"/>
        <w:rPr>
          <w:rFonts w:ascii="Times New Roman" w:eastAsiaTheme="minorEastAsia" w:hAnsi="Times New Roman" w:cs="Times New Roman"/>
          <w:sz w:val="24"/>
          <w:szCs w:val="24"/>
          <w:lang w:val="en-ID"/>
        </w:rPr>
      </w:pPr>
    </w:p>
    <w:p w14:paraId="36F6EEDD" w14:textId="3E317D75" w:rsidR="00CC4569" w:rsidRDefault="00CC4569" w:rsidP="00E938EB">
      <w:pPr>
        <w:spacing w:line="360" w:lineRule="auto"/>
        <w:jc w:val="both"/>
        <w:rPr>
          <w:rFonts w:ascii="Times New Roman" w:eastAsiaTheme="minorEastAsia" w:hAnsi="Times New Roman" w:cs="Times New Roman"/>
          <w:sz w:val="24"/>
          <w:szCs w:val="24"/>
          <w:lang w:val="en-ID"/>
        </w:rPr>
      </w:pPr>
    </w:p>
    <w:p w14:paraId="36038BBE" w14:textId="77777777" w:rsidR="00CC4569" w:rsidRDefault="00CC4569" w:rsidP="00E938EB">
      <w:pPr>
        <w:spacing w:line="360" w:lineRule="auto"/>
        <w:jc w:val="both"/>
        <w:rPr>
          <w:rFonts w:ascii="Times New Roman" w:eastAsiaTheme="minorEastAsia" w:hAnsi="Times New Roman" w:cs="Times New Roman"/>
          <w:sz w:val="24"/>
          <w:szCs w:val="24"/>
          <w:lang w:val="en-ID"/>
        </w:rPr>
      </w:pPr>
    </w:p>
    <w:p w14:paraId="6CF47250" w14:textId="6DD89688" w:rsidR="00CC4569" w:rsidRPr="00CC4569" w:rsidRDefault="00CC4569" w:rsidP="00CC4569">
      <w:pPr>
        <w:pStyle w:val="Caption"/>
        <w:spacing w:line="360" w:lineRule="auto"/>
        <w:jc w:val="center"/>
        <w:rPr>
          <w:rFonts w:ascii="Times New Roman" w:eastAsiaTheme="minorEastAsia" w:hAnsi="Times New Roman" w:cs="Times New Roman"/>
          <w:i w:val="0"/>
          <w:iCs w:val="0"/>
          <w:color w:val="auto"/>
          <w:sz w:val="24"/>
          <w:szCs w:val="24"/>
          <w:lang w:val="en-ID"/>
        </w:rPr>
      </w:pPr>
      <w:bookmarkStart w:id="632" w:name="_Toc78560112"/>
      <w:bookmarkStart w:id="633" w:name="_Toc78560196"/>
      <w:bookmarkStart w:id="634" w:name="_Toc78634332"/>
      <w:r w:rsidRPr="00CC4569">
        <w:rPr>
          <w:rFonts w:ascii="Times New Roman" w:hAnsi="Times New Roman" w:cs="Times New Roman"/>
          <w:i w:val="0"/>
          <w:iCs w:val="0"/>
          <w:color w:val="auto"/>
          <w:sz w:val="24"/>
          <w:szCs w:val="24"/>
        </w:rPr>
        <w:t xml:space="preserve">Gambar 4. </w:t>
      </w:r>
      <w:r w:rsidRPr="00CC4569">
        <w:rPr>
          <w:rFonts w:ascii="Times New Roman" w:hAnsi="Times New Roman" w:cs="Times New Roman"/>
          <w:i w:val="0"/>
          <w:iCs w:val="0"/>
          <w:color w:val="auto"/>
          <w:sz w:val="24"/>
          <w:szCs w:val="24"/>
        </w:rPr>
        <w:fldChar w:fldCharType="begin"/>
      </w:r>
      <w:r w:rsidRPr="00CC4569">
        <w:rPr>
          <w:rFonts w:ascii="Times New Roman" w:hAnsi="Times New Roman" w:cs="Times New Roman"/>
          <w:i w:val="0"/>
          <w:iCs w:val="0"/>
          <w:color w:val="auto"/>
          <w:sz w:val="24"/>
          <w:szCs w:val="24"/>
        </w:rPr>
        <w:instrText xml:space="preserve"> SEQ Gambar_4. \* ARABIC </w:instrText>
      </w:r>
      <w:r w:rsidRPr="00CC4569">
        <w:rPr>
          <w:rFonts w:ascii="Times New Roman" w:hAnsi="Times New Roman" w:cs="Times New Roman"/>
          <w:i w:val="0"/>
          <w:iCs w:val="0"/>
          <w:color w:val="auto"/>
          <w:sz w:val="24"/>
          <w:szCs w:val="24"/>
        </w:rPr>
        <w:fldChar w:fldCharType="separate"/>
      </w:r>
      <w:r w:rsidR="0042456F">
        <w:rPr>
          <w:rFonts w:ascii="Times New Roman" w:hAnsi="Times New Roman" w:cs="Times New Roman"/>
          <w:i w:val="0"/>
          <w:iCs w:val="0"/>
          <w:noProof/>
          <w:color w:val="auto"/>
          <w:sz w:val="24"/>
          <w:szCs w:val="24"/>
        </w:rPr>
        <w:t>5</w:t>
      </w:r>
      <w:r w:rsidRPr="00CC4569">
        <w:rPr>
          <w:rFonts w:ascii="Times New Roman" w:hAnsi="Times New Roman" w:cs="Times New Roman"/>
          <w:i w:val="0"/>
          <w:iCs w:val="0"/>
          <w:color w:val="auto"/>
          <w:sz w:val="24"/>
          <w:szCs w:val="24"/>
        </w:rPr>
        <w:fldChar w:fldCharType="end"/>
      </w:r>
      <w:r w:rsidRPr="00CC4569">
        <w:rPr>
          <w:rFonts w:ascii="Times New Roman" w:hAnsi="Times New Roman" w:cs="Times New Roman"/>
          <w:i w:val="0"/>
          <w:iCs w:val="0"/>
          <w:color w:val="auto"/>
          <w:sz w:val="24"/>
          <w:szCs w:val="24"/>
        </w:rPr>
        <w:t xml:space="preserve"> wadah volumetrik kapasitas 5 liter</w:t>
      </w:r>
      <w:bookmarkEnd w:id="632"/>
      <w:bookmarkEnd w:id="633"/>
      <w:bookmarkEnd w:id="634"/>
    </w:p>
    <w:p w14:paraId="7F8A53F8" w14:textId="340989B3" w:rsidR="00E938EB" w:rsidRPr="00E938EB" w:rsidRDefault="00E938EB" w:rsidP="00CC4569">
      <w:pPr>
        <w:spacing w:line="360" w:lineRule="auto"/>
        <w:ind w:firstLine="720"/>
        <w:jc w:val="both"/>
        <w:rPr>
          <w:rFonts w:ascii="Times New Roman" w:eastAsiaTheme="minorEastAsia" w:hAnsi="Times New Roman" w:cs="Times New Roman"/>
          <w:sz w:val="24"/>
          <w:szCs w:val="24"/>
          <w:lang w:val="en-ID"/>
        </w:rPr>
      </w:pPr>
      <w:r w:rsidRPr="00E938EB">
        <w:rPr>
          <w:rFonts w:ascii="Times New Roman" w:eastAsiaTheme="minorEastAsia" w:hAnsi="Times New Roman" w:cs="Times New Roman"/>
          <w:sz w:val="24"/>
          <w:szCs w:val="24"/>
          <w:lang w:val="en-ID"/>
        </w:rPr>
        <w:lastRenderedPageBreak/>
        <w:t>Untuk menghitung alat ukur debit aliran secara volumetrik menggunakan persamaan sebagai berikut:</w:t>
      </w:r>
    </w:p>
    <w:p w14:paraId="1D8F6C72" w14:textId="7F349F2C" w:rsidR="00E938EB" w:rsidRPr="006F6666" w:rsidRDefault="00E938EB" w:rsidP="006F6666">
      <w:pPr>
        <w:spacing w:line="360" w:lineRule="auto"/>
        <w:jc w:val="right"/>
        <w:rPr>
          <w:rFonts w:ascii="Times New Roman" w:eastAsiaTheme="minorEastAsia" w:hAnsi="Times New Roman" w:cs="Times New Roman"/>
          <w:sz w:val="24"/>
          <w:szCs w:val="24"/>
          <w:lang w:val="en-ID"/>
        </w:rPr>
      </w:pPr>
      <m:oMath>
        <m:r>
          <w:rPr>
            <w:rFonts w:ascii="Cambria Math" w:eastAsiaTheme="minorEastAsia" w:hAnsi="Cambria Math" w:cs="Cambria Math"/>
            <w:sz w:val="24"/>
            <w:szCs w:val="24"/>
            <w:lang w:val="en-ID"/>
          </w:rPr>
          <m:t>Q</m:t>
        </m:r>
        <m:r>
          <w:rPr>
            <w:rFonts w:ascii="Cambria Math" w:eastAsiaTheme="minorEastAsia" w:hAnsi="Cambria Math" w:cs="Times New Roman"/>
            <w:sz w:val="24"/>
            <w:szCs w:val="24"/>
            <w:lang w:val="en-ID"/>
          </w:rPr>
          <m:t xml:space="preserve"> = </m:t>
        </m:r>
        <m:f>
          <m:fPr>
            <m:ctrlPr>
              <w:rPr>
                <w:rFonts w:ascii="Cambria Math" w:eastAsiaTheme="minorEastAsia" w:hAnsi="Cambria Math" w:cs="Cambria Math"/>
                <w:i/>
                <w:sz w:val="24"/>
                <w:szCs w:val="24"/>
                <w:lang w:val="en-ID"/>
              </w:rPr>
            </m:ctrlPr>
          </m:fPr>
          <m:num>
            <m:r>
              <w:rPr>
                <w:rFonts w:ascii="Cambria Math" w:eastAsiaTheme="minorEastAsia" w:hAnsi="Cambria Math" w:cs="Cambria Math"/>
                <w:sz w:val="24"/>
                <w:szCs w:val="24"/>
                <w:lang w:val="en-ID"/>
              </w:rPr>
              <m:t>∆V</m:t>
            </m:r>
          </m:num>
          <m:den>
            <m:r>
              <w:rPr>
                <w:rFonts w:ascii="Cambria Math" w:eastAsiaTheme="minorEastAsia" w:hAnsi="Cambria Math" w:cs="Cambria Math"/>
                <w:sz w:val="24"/>
                <w:szCs w:val="24"/>
                <w:lang w:val="en-ID"/>
              </w:rPr>
              <m:t>∆t</m:t>
            </m:r>
          </m:den>
        </m:f>
      </m:oMath>
      <w:r w:rsidR="006F6666">
        <w:rPr>
          <w:rFonts w:ascii="Times New Roman" w:eastAsiaTheme="minorEastAsia" w:hAnsi="Times New Roman" w:cs="Times New Roman"/>
          <w:sz w:val="24"/>
          <w:szCs w:val="24"/>
          <w:lang w:val="en-ID"/>
        </w:rPr>
        <w:t xml:space="preserve"> </w:t>
      </w:r>
      <w:r w:rsidR="006F6666">
        <w:rPr>
          <w:rFonts w:ascii="Times New Roman" w:eastAsiaTheme="minorEastAsia" w:hAnsi="Times New Roman" w:cs="Times New Roman"/>
          <w:sz w:val="24"/>
          <w:szCs w:val="24"/>
          <w:lang w:val="en-ID"/>
        </w:rPr>
        <w:tab/>
      </w:r>
      <w:r w:rsidR="006F6666">
        <w:rPr>
          <w:rFonts w:ascii="Times New Roman" w:eastAsiaTheme="minorEastAsia" w:hAnsi="Times New Roman" w:cs="Times New Roman"/>
          <w:sz w:val="24"/>
          <w:szCs w:val="24"/>
          <w:lang w:val="en-ID"/>
        </w:rPr>
        <w:tab/>
      </w:r>
      <w:r w:rsidR="006F6666">
        <w:rPr>
          <w:rFonts w:ascii="Times New Roman" w:eastAsiaTheme="minorEastAsia" w:hAnsi="Times New Roman" w:cs="Times New Roman"/>
          <w:sz w:val="24"/>
          <w:szCs w:val="24"/>
          <w:lang w:val="en-ID"/>
        </w:rPr>
        <w:tab/>
      </w:r>
      <w:r w:rsidR="006F6666">
        <w:rPr>
          <w:rFonts w:ascii="Times New Roman" w:eastAsiaTheme="minorEastAsia" w:hAnsi="Times New Roman" w:cs="Times New Roman"/>
          <w:sz w:val="24"/>
          <w:szCs w:val="24"/>
          <w:lang w:val="en-ID"/>
        </w:rPr>
        <w:tab/>
      </w:r>
      <w:r w:rsidR="006F6666">
        <w:rPr>
          <w:rFonts w:ascii="Times New Roman" w:eastAsiaTheme="minorEastAsia" w:hAnsi="Times New Roman" w:cs="Times New Roman"/>
          <w:sz w:val="24"/>
          <w:szCs w:val="24"/>
          <w:lang w:val="en-ID"/>
        </w:rPr>
        <w:tab/>
        <w:t>(4.9)</w:t>
      </w:r>
    </w:p>
    <w:p w14:paraId="22401A06" w14:textId="77777777" w:rsidR="00E938EB" w:rsidRPr="00E938EB" w:rsidRDefault="00E938EB" w:rsidP="003E2916">
      <w:pPr>
        <w:numPr>
          <w:ilvl w:val="0"/>
          <w:numId w:val="54"/>
        </w:numPr>
        <w:spacing w:line="360" w:lineRule="auto"/>
        <w:contextualSpacing/>
        <w:jc w:val="both"/>
        <w:rPr>
          <w:rFonts w:ascii="Times New Roman" w:eastAsiaTheme="minorEastAsia" w:hAnsi="Times New Roman" w:cs="Times New Roman"/>
          <w:sz w:val="24"/>
          <w:szCs w:val="24"/>
          <w:lang w:val="en-ID"/>
        </w:rPr>
      </w:pPr>
      <w:bookmarkStart w:id="635" w:name="_Hlk76572954"/>
      <w:r w:rsidRPr="00E938EB">
        <w:rPr>
          <w:rFonts w:ascii="Times New Roman" w:eastAsiaTheme="minorEastAsia" w:hAnsi="Times New Roman" w:cs="Times New Roman"/>
          <w:sz w:val="24"/>
          <w:szCs w:val="24"/>
          <w:lang w:val="en-ID"/>
        </w:rPr>
        <w:t>Menghitung debit aliran secara volumetrik</w:t>
      </w:r>
      <w:bookmarkEnd w:id="635"/>
      <w:r w:rsidRPr="00E938EB">
        <w:rPr>
          <w:rFonts w:ascii="Times New Roman" w:eastAsiaTheme="minorEastAsia" w:hAnsi="Times New Roman" w:cs="Times New Roman"/>
          <w:sz w:val="24"/>
          <w:szCs w:val="24"/>
          <w:lang w:val="en-ID"/>
        </w:rPr>
        <w:t xml:space="preserve"> untuk pompa 1 dan 2 sebagai berikut:</w:t>
      </w:r>
    </w:p>
    <w:p w14:paraId="10330C09" w14:textId="77777777" w:rsidR="00E938EB" w:rsidRPr="00E938EB" w:rsidRDefault="00E938EB" w:rsidP="002844FE">
      <w:pPr>
        <w:spacing w:line="360" w:lineRule="auto"/>
        <w:ind w:left="709"/>
        <w:jc w:val="both"/>
        <w:rPr>
          <w:rFonts w:ascii="Times New Roman" w:eastAsiaTheme="minorEastAsia" w:hAnsi="Times New Roman" w:cs="Times New Roman"/>
          <w:sz w:val="24"/>
          <w:szCs w:val="24"/>
          <w:lang w:val="en-ID"/>
        </w:rPr>
      </w:pPr>
      <w:r w:rsidRPr="00E938EB">
        <w:rPr>
          <w:rFonts w:ascii="Times New Roman" w:eastAsiaTheme="minorEastAsia" w:hAnsi="Times New Roman" w:cs="Times New Roman"/>
          <w:sz w:val="24"/>
          <w:szCs w:val="24"/>
          <w:lang w:val="en-ID"/>
        </w:rPr>
        <w:t>Diketahui:</w:t>
      </w:r>
    </w:p>
    <w:p w14:paraId="11615D0F" w14:textId="77777777" w:rsidR="00E938EB" w:rsidRPr="00E938EB" w:rsidRDefault="00E938EB" w:rsidP="002844FE">
      <w:pPr>
        <w:spacing w:line="360" w:lineRule="auto"/>
        <w:ind w:left="709"/>
        <w:jc w:val="both"/>
        <w:rPr>
          <w:rFonts w:ascii="Times New Roman" w:eastAsiaTheme="minorEastAsia" w:hAnsi="Times New Roman" w:cs="Times New Roman"/>
          <w:sz w:val="24"/>
          <w:szCs w:val="24"/>
          <w:lang w:val="en-ID"/>
        </w:rPr>
      </w:pPr>
      <w:r w:rsidRPr="00E938EB">
        <w:rPr>
          <w:rFonts w:ascii="Cambria Math" w:eastAsiaTheme="minorEastAsia" w:hAnsi="Cambria Math" w:cs="Cambria Math"/>
          <w:sz w:val="24"/>
          <w:szCs w:val="24"/>
          <w:lang w:val="en-ID"/>
        </w:rPr>
        <w:t>𝑄𝑚𝑎𝑥</w:t>
      </w:r>
      <w:r w:rsidRPr="00E938EB">
        <w:rPr>
          <w:rFonts w:ascii="Times New Roman" w:eastAsiaTheme="minorEastAsia" w:hAnsi="Times New Roman" w:cs="Times New Roman"/>
          <w:sz w:val="24"/>
          <w:szCs w:val="24"/>
          <w:lang w:val="en-ID"/>
        </w:rPr>
        <w:t xml:space="preserve"> = 18 </w:t>
      </w:r>
      <w:r w:rsidRPr="00E938EB">
        <w:rPr>
          <w:rFonts w:ascii="Cambria Math" w:eastAsiaTheme="minorEastAsia" w:hAnsi="Cambria Math" w:cs="Cambria Math"/>
          <w:sz w:val="24"/>
          <w:szCs w:val="24"/>
          <w:lang w:val="en-ID"/>
        </w:rPr>
        <w:t>𝑙𝑖𝑡𝑒𝑟</w:t>
      </w:r>
      <w:r w:rsidRPr="00E938EB">
        <w:rPr>
          <w:rFonts w:ascii="Times New Roman" w:eastAsiaTheme="minorEastAsia" w:hAnsi="Times New Roman" w:cs="Times New Roman"/>
          <w:sz w:val="24"/>
          <w:szCs w:val="24"/>
          <w:lang w:val="en-ID"/>
        </w:rPr>
        <w:t>/</w:t>
      </w:r>
      <w:r w:rsidRPr="00E938EB">
        <w:rPr>
          <w:rFonts w:ascii="Cambria Math" w:eastAsiaTheme="minorEastAsia" w:hAnsi="Cambria Math" w:cs="Cambria Math"/>
          <w:sz w:val="24"/>
          <w:szCs w:val="24"/>
          <w:lang w:val="en-ID"/>
        </w:rPr>
        <w:t>𝑚𝑒𝑛𝑖𝑡</w:t>
      </w:r>
      <w:r w:rsidRPr="00E938EB">
        <w:rPr>
          <w:rFonts w:ascii="Times New Roman" w:eastAsiaTheme="minorEastAsia" w:hAnsi="Times New Roman" w:cs="Times New Roman"/>
          <w:sz w:val="24"/>
          <w:szCs w:val="24"/>
          <w:lang w:val="en-ID"/>
        </w:rPr>
        <w:t xml:space="preserve"> → </w:t>
      </w:r>
      <w:r w:rsidRPr="00E938EB">
        <w:rPr>
          <w:rFonts w:ascii="Cambria Math" w:eastAsiaTheme="minorEastAsia" w:hAnsi="Cambria Math" w:cs="Cambria Math"/>
          <w:sz w:val="24"/>
          <w:szCs w:val="24"/>
          <w:lang w:val="en-ID"/>
        </w:rPr>
        <w:t>𝑄𝑚𝑎𝑥</w:t>
      </w:r>
      <w:r w:rsidRPr="00E938EB">
        <w:rPr>
          <w:rFonts w:ascii="Times New Roman" w:eastAsiaTheme="minorEastAsia" w:hAnsi="Times New Roman" w:cs="Times New Roman"/>
          <w:sz w:val="24"/>
          <w:szCs w:val="24"/>
          <w:lang w:val="en-ID"/>
        </w:rPr>
        <w:t xml:space="preserve"> = </w:t>
      </w:r>
      <m:oMath>
        <m:r>
          <w:rPr>
            <w:rFonts w:ascii="Cambria Math" w:eastAsiaTheme="minorEastAsia" w:hAnsi="Cambria Math" w:cs="Times New Roman"/>
            <w:sz w:val="24"/>
            <w:szCs w:val="24"/>
            <w:lang w:val="en-ID"/>
          </w:rPr>
          <m:t>0,0003</m:t>
        </m:r>
        <w:bookmarkStart w:id="636" w:name="_Hlk76572896"/>
        <m:sSup>
          <m:sSupPr>
            <m:ctrlPr>
              <w:rPr>
                <w:rFonts w:ascii="Cambria Math" w:eastAsiaTheme="minorEastAsia" w:hAnsi="Cambria Math" w:cs="Times New Roman"/>
                <w:i/>
                <w:sz w:val="24"/>
                <w:szCs w:val="24"/>
                <w:lang w:val="en-ID"/>
              </w:rPr>
            </m:ctrlPr>
          </m:sSupPr>
          <m:e>
            <m:r>
              <w:rPr>
                <w:rFonts w:ascii="Cambria Math" w:eastAsiaTheme="minorEastAsia" w:hAnsi="Cambria Math" w:cs="Times New Roman"/>
                <w:sz w:val="24"/>
                <w:szCs w:val="24"/>
                <w:lang w:val="en-ID"/>
              </w:rPr>
              <m:t>m</m:t>
            </m:r>
          </m:e>
          <m:sup>
            <m:r>
              <w:rPr>
                <w:rFonts w:ascii="Cambria Math" w:eastAsiaTheme="minorEastAsia" w:hAnsi="Cambria Math" w:cs="Times New Roman"/>
                <w:sz w:val="24"/>
                <w:szCs w:val="24"/>
                <w:lang w:val="en-ID"/>
              </w:rPr>
              <m:t>3</m:t>
            </m:r>
          </m:sup>
        </m:sSup>
        <m:r>
          <w:rPr>
            <w:rFonts w:ascii="Cambria Math" w:eastAsiaTheme="minorEastAsia" w:hAnsi="Cambria Math" w:cs="Times New Roman"/>
            <w:sz w:val="24"/>
            <w:szCs w:val="24"/>
            <w:lang w:val="en-ID"/>
          </w:rPr>
          <m:t>/detik</m:t>
        </m:r>
      </m:oMath>
      <w:bookmarkEnd w:id="636"/>
      <w:r w:rsidRPr="00E938EB">
        <w:rPr>
          <w:rFonts w:ascii="Times New Roman" w:eastAsiaTheme="minorEastAsia" w:hAnsi="Times New Roman" w:cs="Times New Roman"/>
          <w:sz w:val="24"/>
          <w:szCs w:val="24"/>
          <w:lang w:val="en-ID"/>
        </w:rPr>
        <w:t xml:space="preserve"> </w:t>
      </w:r>
    </w:p>
    <w:p w14:paraId="5F3BCD3B" w14:textId="77777777" w:rsidR="00E938EB" w:rsidRPr="00E938EB" w:rsidRDefault="00E938EB" w:rsidP="002844FE">
      <w:pPr>
        <w:spacing w:line="360" w:lineRule="auto"/>
        <w:ind w:left="709"/>
        <w:jc w:val="both"/>
        <w:rPr>
          <w:rFonts w:ascii="Times New Roman" w:eastAsiaTheme="minorEastAsia" w:hAnsi="Times New Roman" w:cs="Times New Roman"/>
          <w:sz w:val="24"/>
          <w:szCs w:val="24"/>
          <w:lang w:val="en-ID"/>
        </w:rPr>
      </w:pPr>
      <w:r w:rsidRPr="00E938EB">
        <w:rPr>
          <w:rFonts w:ascii="Times New Roman" w:eastAsiaTheme="minorEastAsia" w:hAnsi="Times New Roman" w:cs="Times New Roman"/>
          <w:sz w:val="24"/>
          <w:szCs w:val="24"/>
          <w:lang w:val="en-ID"/>
        </w:rPr>
        <w:t>∆</w:t>
      </w:r>
      <w:r w:rsidRPr="00E938EB">
        <w:rPr>
          <w:rFonts w:ascii="Cambria Math" w:eastAsiaTheme="minorEastAsia" w:hAnsi="Cambria Math" w:cs="Cambria Math"/>
          <w:sz w:val="24"/>
          <w:szCs w:val="24"/>
          <w:lang w:val="en-ID"/>
        </w:rPr>
        <w:t>𝑡</w:t>
      </w:r>
      <w:r w:rsidRPr="00E938EB">
        <w:rPr>
          <w:rFonts w:ascii="Times New Roman" w:eastAsiaTheme="minorEastAsia" w:hAnsi="Times New Roman" w:cs="Times New Roman"/>
          <w:sz w:val="24"/>
          <w:szCs w:val="24"/>
          <w:lang w:val="en-ID"/>
        </w:rPr>
        <w:t xml:space="preserve"> = 6 </w:t>
      </w:r>
      <w:r w:rsidRPr="00E938EB">
        <w:rPr>
          <w:rFonts w:ascii="Cambria Math" w:eastAsiaTheme="minorEastAsia" w:hAnsi="Cambria Math" w:cs="Cambria Math"/>
          <w:sz w:val="24"/>
          <w:szCs w:val="24"/>
          <w:lang w:val="en-ID"/>
        </w:rPr>
        <w:t>𝑑𝑒𝑡𝑖𝑘</w:t>
      </w:r>
      <w:r w:rsidRPr="00E938EB">
        <w:rPr>
          <w:rFonts w:ascii="Times New Roman" w:eastAsiaTheme="minorEastAsia" w:hAnsi="Times New Roman" w:cs="Times New Roman"/>
          <w:sz w:val="24"/>
          <w:szCs w:val="24"/>
          <w:lang w:val="en-ID"/>
        </w:rPr>
        <w:t xml:space="preserve"> → ∆</w:t>
      </w:r>
      <w:r w:rsidRPr="00E938EB">
        <w:rPr>
          <w:rFonts w:ascii="Cambria Math" w:eastAsiaTheme="minorEastAsia" w:hAnsi="Cambria Math" w:cs="Cambria Math"/>
          <w:sz w:val="24"/>
          <w:szCs w:val="24"/>
          <w:lang w:val="en-ID"/>
        </w:rPr>
        <w:t>𝑡</w:t>
      </w:r>
      <w:r w:rsidRPr="00E938EB">
        <w:rPr>
          <w:rFonts w:ascii="Times New Roman" w:eastAsiaTheme="minorEastAsia" w:hAnsi="Times New Roman" w:cs="Times New Roman"/>
          <w:sz w:val="24"/>
          <w:szCs w:val="24"/>
          <w:lang w:val="en-ID"/>
        </w:rPr>
        <w:t xml:space="preserve"> = 0,1</w:t>
      </w:r>
      <w:r w:rsidRPr="00E938EB">
        <w:rPr>
          <w:rFonts w:ascii="Cambria Math" w:eastAsiaTheme="minorEastAsia" w:hAnsi="Cambria Math" w:cs="Cambria Math"/>
          <w:sz w:val="24"/>
          <w:szCs w:val="24"/>
          <w:lang w:val="en-ID"/>
        </w:rPr>
        <w:t>𝑚𝑒𝑛𝑖𝑡</w:t>
      </w:r>
      <w:r w:rsidRPr="00E938EB">
        <w:rPr>
          <w:rFonts w:ascii="Times New Roman" w:eastAsiaTheme="minorEastAsia" w:hAnsi="Times New Roman" w:cs="Times New Roman"/>
          <w:sz w:val="24"/>
          <w:szCs w:val="24"/>
          <w:lang w:val="en-ID"/>
        </w:rPr>
        <w:t xml:space="preserve"> </w:t>
      </w:r>
    </w:p>
    <w:p w14:paraId="143D46E6" w14:textId="27E0D668" w:rsidR="00E938EB" w:rsidRPr="00E938EB" w:rsidRDefault="00E938EB" w:rsidP="002844FE">
      <w:pPr>
        <w:spacing w:line="360" w:lineRule="auto"/>
        <w:ind w:left="709"/>
        <w:jc w:val="both"/>
        <w:rPr>
          <w:rFonts w:ascii="Times New Roman" w:eastAsiaTheme="minorEastAsia" w:hAnsi="Times New Roman" w:cs="Times New Roman"/>
          <w:sz w:val="24"/>
          <w:szCs w:val="24"/>
          <w:lang w:val="en-ID"/>
        </w:rPr>
      </w:pPr>
      <w:r w:rsidRPr="00E938EB">
        <w:rPr>
          <w:rFonts w:ascii="Times New Roman" w:eastAsiaTheme="minorEastAsia" w:hAnsi="Times New Roman" w:cs="Times New Roman"/>
          <w:sz w:val="24"/>
          <w:szCs w:val="24"/>
          <w:lang w:val="en-ID"/>
        </w:rPr>
        <w:t xml:space="preserve">Sehingga: </w:t>
      </w:r>
    </w:p>
    <w:p w14:paraId="69A8FF67" w14:textId="78144B3A" w:rsidR="00BB1EC2" w:rsidRDefault="00A47B95" w:rsidP="002844FE">
      <w:pPr>
        <w:spacing w:line="360" w:lineRule="auto"/>
        <w:ind w:left="709"/>
        <w:jc w:val="both"/>
        <w:rPr>
          <w:rFonts w:ascii="Times New Roman" w:eastAsiaTheme="minorEastAsia" w:hAnsi="Times New Roman" w:cs="Times New Roman"/>
          <w:sz w:val="24"/>
          <w:szCs w:val="24"/>
          <w:lang w:val="en-ID"/>
        </w:rPr>
      </w:pPr>
      <m:oMath>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∆V</m:t>
            </m:r>
          </m:e>
          <m:sub>
            <m:r>
              <w:rPr>
                <w:rFonts w:ascii="Cambria Math" w:eastAsiaTheme="minorEastAsia" w:hAnsi="Cambria Math" w:cs="Times New Roman"/>
                <w:sz w:val="24"/>
                <w:szCs w:val="24"/>
                <w:lang w:val="en-ID"/>
              </w:rPr>
              <m:t>1,2</m:t>
            </m:r>
          </m:sub>
        </m:sSub>
      </m:oMath>
      <w:r w:rsidR="00BB1EC2" w:rsidRPr="00BB1EC2">
        <w:rPr>
          <w:rFonts w:ascii="Times New Roman" w:eastAsiaTheme="minorEastAsia" w:hAnsi="Times New Roman" w:cs="Times New Roman"/>
          <w:sz w:val="24"/>
          <w:szCs w:val="24"/>
          <w:lang w:val="en-ID"/>
        </w:rPr>
        <w:t xml:space="preserve"> </w:t>
      </w:r>
      <w:r w:rsidR="00E938EB" w:rsidRPr="00E938EB">
        <w:rPr>
          <w:rFonts w:ascii="Times New Roman" w:eastAsiaTheme="minorEastAsia" w:hAnsi="Times New Roman" w:cs="Times New Roman"/>
          <w:sz w:val="24"/>
          <w:szCs w:val="24"/>
          <w:lang w:val="en-ID"/>
        </w:rPr>
        <w:t xml:space="preserve"> = </w:t>
      </w:r>
      <w:r w:rsidR="00E938EB" w:rsidRPr="00E938EB">
        <w:rPr>
          <w:rFonts w:ascii="Cambria Math" w:eastAsiaTheme="minorEastAsia" w:hAnsi="Cambria Math" w:cs="Cambria Math"/>
          <w:sz w:val="24"/>
          <w:szCs w:val="24"/>
          <w:lang w:val="en-ID"/>
        </w:rPr>
        <w:t>𝑄𝑚𝑎𝑥</w:t>
      </w:r>
      <w:r w:rsidR="00E938EB" w:rsidRPr="00E938EB">
        <w:rPr>
          <w:rFonts w:ascii="Times New Roman" w:eastAsiaTheme="minorEastAsia" w:hAnsi="Times New Roman" w:cs="Times New Roman"/>
          <w:sz w:val="24"/>
          <w:szCs w:val="24"/>
          <w:lang w:val="en-ID"/>
        </w:rPr>
        <w:t xml:space="preserve"> × ∆</w:t>
      </w:r>
      <w:r w:rsidR="00E938EB" w:rsidRPr="00E938EB">
        <w:rPr>
          <w:rFonts w:ascii="Cambria Math" w:eastAsiaTheme="minorEastAsia" w:hAnsi="Cambria Math" w:cs="Cambria Math"/>
          <w:sz w:val="24"/>
          <w:szCs w:val="24"/>
          <w:lang w:val="en-ID"/>
        </w:rPr>
        <w:t>𝑡</w:t>
      </w:r>
      <w:r w:rsidR="00E938EB" w:rsidRPr="00E938EB">
        <w:rPr>
          <w:rFonts w:ascii="Times New Roman" w:eastAsiaTheme="minorEastAsia" w:hAnsi="Times New Roman" w:cs="Times New Roman"/>
          <w:sz w:val="24"/>
          <w:szCs w:val="24"/>
          <w:lang w:val="en-ID"/>
        </w:rPr>
        <w:t xml:space="preserve"> </w:t>
      </w:r>
    </w:p>
    <w:p w14:paraId="3DC3849C" w14:textId="7D5EAD46" w:rsidR="00BB1EC2" w:rsidRDefault="00BB1EC2" w:rsidP="00BB1EC2">
      <w:pPr>
        <w:spacing w:line="360" w:lineRule="auto"/>
        <w:ind w:left="720"/>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         </w:t>
      </w:r>
      <w:r w:rsidR="00E938EB" w:rsidRPr="00E938EB">
        <w:rPr>
          <w:rFonts w:ascii="Times New Roman" w:eastAsiaTheme="minorEastAsia" w:hAnsi="Times New Roman" w:cs="Times New Roman"/>
          <w:sz w:val="24"/>
          <w:szCs w:val="24"/>
          <w:lang w:val="en-ID"/>
        </w:rPr>
        <w:t xml:space="preserve">= 18 </w:t>
      </w:r>
      <w:r w:rsidR="00E938EB" w:rsidRPr="00E938EB">
        <w:rPr>
          <w:rFonts w:ascii="Cambria Math" w:eastAsiaTheme="minorEastAsia" w:hAnsi="Cambria Math" w:cs="Cambria Math"/>
          <w:sz w:val="24"/>
          <w:szCs w:val="24"/>
          <w:lang w:val="en-ID"/>
        </w:rPr>
        <w:t>𝑙𝑖𝑡𝑒𝑟</w:t>
      </w:r>
      <w:r w:rsidR="00E938EB" w:rsidRPr="00E938EB">
        <w:rPr>
          <w:rFonts w:ascii="Times New Roman" w:eastAsiaTheme="minorEastAsia" w:hAnsi="Times New Roman" w:cs="Times New Roman"/>
          <w:sz w:val="24"/>
          <w:szCs w:val="24"/>
          <w:lang w:val="en-ID"/>
        </w:rPr>
        <w:t>/</w:t>
      </w:r>
      <w:r w:rsidR="00E938EB" w:rsidRPr="00E938EB">
        <w:rPr>
          <w:rFonts w:ascii="Cambria Math" w:eastAsiaTheme="minorEastAsia" w:hAnsi="Cambria Math" w:cs="Cambria Math"/>
          <w:sz w:val="24"/>
          <w:szCs w:val="24"/>
          <w:lang w:val="en-ID"/>
        </w:rPr>
        <w:t>𝑚</w:t>
      </w:r>
      <w:r w:rsidR="00E938EB" w:rsidRPr="00E938EB">
        <w:rPr>
          <w:rFonts w:ascii="Times New Roman" w:eastAsiaTheme="minorEastAsia" w:hAnsi="Times New Roman" w:cs="Times New Roman"/>
          <w:sz w:val="24"/>
          <w:szCs w:val="24"/>
          <w:lang w:val="en-ID"/>
        </w:rPr>
        <w:t xml:space="preserve"> × 0,1</w:t>
      </w:r>
      <w:r w:rsidR="00E938EB" w:rsidRPr="00E938EB">
        <w:rPr>
          <w:rFonts w:ascii="Cambria Math" w:eastAsiaTheme="minorEastAsia" w:hAnsi="Cambria Math" w:cs="Cambria Math"/>
          <w:sz w:val="24"/>
          <w:szCs w:val="24"/>
          <w:lang w:val="en-ID"/>
        </w:rPr>
        <w:t>𝑚</w:t>
      </w:r>
      <w:r w:rsidR="00E938EB" w:rsidRPr="00E938EB">
        <w:rPr>
          <w:rFonts w:ascii="Times New Roman" w:eastAsiaTheme="minorEastAsia" w:hAnsi="Times New Roman" w:cs="Times New Roman"/>
          <w:sz w:val="24"/>
          <w:szCs w:val="24"/>
          <w:lang w:val="en-ID"/>
        </w:rPr>
        <w:t xml:space="preserve"> </w:t>
      </w:r>
    </w:p>
    <w:bookmarkStart w:id="637" w:name="_Hlk77381022"/>
    <w:bookmarkStart w:id="638" w:name="_Hlk77381073"/>
    <w:p w14:paraId="0DD59FB4" w14:textId="1E602477" w:rsidR="00E938EB" w:rsidRPr="00E938EB" w:rsidRDefault="00A47B95" w:rsidP="002844FE">
      <w:pPr>
        <w:spacing w:line="360" w:lineRule="auto"/>
        <w:ind w:left="709"/>
        <w:jc w:val="both"/>
        <w:rPr>
          <w:rFonts w:ascii="Times New Roman" w:eastAsiaTheme="minorEastAsia" w:hAnsi="Times New Roman" w:cs="Times New Roman"/>
          <w:sz w:val="24"/>
          <w:szCs w:val="24"/>
          <w:lang w:val="en-ID"/>
        </w:rPr>
      </w:pPr>
      <m:oMath>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m:t>
            </m:r>
            <m:r>
              <w:rPr>
                <w:rFonts w:ascii="Cambria Math" w:eastAsiaTheme="minorEastAsia" w:hAnsi="Cambria Math" w:cs="Cambria Math"/>
                <w:sz w:val="24"/>
                <w:szCs w:val="24"/>
                <w:lang w:val="en-ID"/>
              </w:rPr>
              <m:t>V</m:t>
            </m:r>
          </m:e>
          <m:sub>
            <m:r>
              <w:rPr>
                <w:rFonts w:ascii="Cambria Math" w:eastAsiaTheme="minorEastAsia" w:hAnsi="Cambria Math" w:cs="Times New Roman"/>
                <w:sz w:val="24"/>
                <w:szCs w:val="24"/>
                <w:lang w:val="en-ID"/>
              </w:rPr>
              <m:t>1,2</m:t>
            </m:r>
          </m:sub>
        </m:sSub>
      </m:oMath>
      <w:bookmarkEnd w:id="637"/>
      <w:r w:rsidR="00E938EB" w:rsidRPr="00E938EB">
        <w:rPr>
          <w:rFonts w:ascii="Times New Roman" w:eastAsiaTheme="minorEastAsia" w:hAnsi="Times New Roman" w:cs="Times New Roman"/>
          <w:sz w:val="24"/>
          <w:szCs w:val="24"/>
          <w:lang w:val="en-ID"/>
        </w:rPr>
        <w:t xml:space="preserve"> </w:t>
      </w:r>
      <w:bookmarkEnd w:id="638"/>
      <w:r w:rsidR="00E938EB" w:rsidRPr="00E938EB">
        <w:rPr>
          <w:rFonts w:ascii="Times New Roman" w:eastAsiaTheme="minorEastAsia" w:hAnsi="Times New Roman" w:cs="Times New Roman"/>
          <w:sz w:val="24"/>
          <w:szCs w:val="24"/>
          <w:lang w:val="en-ID"/>
        </w:rPr>
        <w:t xml:space="preserve">= 1,8 </w:t>
      </w:r>
      <w:r w:rsidR="00E938EB" w:rsidRPr="00E938EB">
        <w:rPr>
          <w:rFonts w:ascii="Cambria Math" w:eastAsiaTheme="minorEastAsia" w:hAnsi="Cambria Math" w:cs="Cambria Math"/>
          <w:sz w:val="24"/>
          <w:szCs w:val="24"/>
          <w:lang w:val="en-ID"/>
        </w:rPr>
        <w:t>𝑙𝑖𝑡𝑒𝑟</w:t>
      </w:r>
      <w:r w:rsidR="00E938EB" w:rsidRPr="00E938EB">
        <w:rPr>
          <w:rFonts w:ascii="Times New Roman" w:eastAsiaTheme="minorEastAsia" w:hAnsi="Times New Roman" w:cs="Times New Roman"/>
          <w:sz w:val="24"/>
          <w:szCs w:val="24"/>
          <w:lang w:val="en-ID"/>
        </w:rPr>
        <w:t xml:space="preserve"> </w:t>
      </w:r>
    </w:p>
    <w:p w14:paraId="575C6E11" w14:textId="20EE3B67" w:rsidR="00E938EB" w:rsidRPr="00E938EB" w:rsidRDefault="00E938EB" w:rsidP="003E2916">
      <w:pPr>
        <w:numPr>
          <w:ilvl w:val="0"/>
          <w:numId w:val="54"/>
        </w:numPr>
        <w:spacing w:line="360" w:lineRule="auto"/>
        <w:contextualSpacing/>
        <w:jc w:val="both"/>
        <w:rPr>
          <w:rFonts w:ascii="Times New Roman" w:eastAsiaTheme="minorEastAsia" w:hAnsi="Times New Roman" w:cs="Times New Roman"/>
          <w:sz w:val="24"/>
          <w:szCs w:val="24"/>
          <w:lang w:val="en-ID"/>
        </w:rPr>
      </w:pPr>
      <w:r w:rsidRPr="00E938EB">
        <w:rPr>
          <w:rFonts w:ascii="Times New Roman" w:eastAsiaTheme="minorEastAsia" w:hAnsi="Times New Roman" w:cs="Times New Roman"/>
          <w:sz w:val="24"/>
          <w:szCs w:val="24"/>
          <w:lang w:val="en-ID"/>
        </w:rPr>
        <w:t>Menghitung debit aliran secara volumetrik untuk pompa 3 sebagai berikut:</w:t>
      </w:r>
    </w:p>
    <w:p w14:paraId="0FF76C6D" w14:textId="2C2FF8BF" w:rsidR="00E938EB" w:rsidRPr="00E938EB" w:rsidRDefault="00E938EB" w:rsidP="002844FE">
      <w:pPr>
        <w:spacing w:line="360" w:lineRule="auto"/>
        <w:ind w:left="709"/>
        <w:jc w:val="both"/>
        <w:rPr>
          <w:rFonts w:ascii="Times New Roman" w:eastAsiaTheme="minorEastAsia" w:hAnsi="Times New Roman" w:cs="Times New Roman"/>
          <w:sz w:val="24"/>
          <w:szCs w:val="24"/>
          <w:lang w:val="en-ID"/>
        </w:rPr>
      </w:pPr>
      <w:r w:rsidRPr="00E938EB">
        <w:rPr>
          <w:rFonts w:ascii="Times New Roman" w:eastAsiaTheme="minorEastAsia" w:hAnsi="Times New Roman" w:cs="Times New Roman"/>
          <w:sz w:val="24"/>
          <w:szCs w:val="24"/>
          <w:lang w:val="en-ID"/>
        </w:rPr>
        <w:t xml:space="preserve">Diketahui: </w:t>
      </w:r>
    </w:p>
    <w:p w14:paraId="22075ACE" w14:textId="4F0C273C" w:rsidR="00E938EB" w:rsidRPr="00E938EB" w:rsidRDefault="00E938EB" w:rsidP="002844FE">
      <w:pPr>
        <w:spacing w:line="360" w:lineRule="auto"/>
        <w:ind w:left="709"/>
        <w:jc w:val="both"/>
        <w:rPr>
          <w:rFonts w:ascii="Times New Roman" w:eastAsiaTheme="minorEastAsia" w:hAnsi="Times New Roman" w:cs="Times New Roman"/>
          <w:sz w:val="24"/>
          <w:szCs w:val="24"/>
          <w:lang w:val="en-ID"/>
        </w:rPr>
      </w:pPr>
      <w:bookmarkStart w:id="639" w:name="_Hlk76579375"/>
      <w:r w:rsidRPr="00E938EB">
        <w:rPr>
          <w:rFonts w:ascii="Cambria Math" w:eastAsiaTheme="minorEastAsia" w:hAnsi="Cambria Math" w:cs="Cambria Math"/>
          <w:sz w:val="24"/>
          <w:szCs w:val="24"/>
          <w:lang w:val="en-ID"/>
        </w:rPr>
        <w:t>𝑄𝑚𝑎𝑥</w:t>
      </w:r>
      <w:r w:rsidRPr="00E938EB">
        <w:rPr>
          <w:rFonts w:ascii="Times New Roman" w:eastAsiaTheme="minorEastAsia" w:hAnsi="Times New Roman" w:cs="Times New Roman"/>
          <w:sz w:val="24"/>
          <w:szCs w:val="24"/>
          <w:lang w:val="en-ID"/>
        </w:rPr>
        <w:t xml:space="preserve"> = 29 </w:t>
      </w:r>
      <w:r w:rsidRPr="00E938EB">
        <w:rPr>
          <w:rFonts w:ascii="Cambria Math" w:eastAsiaTheme="minorEastAsia" w:hAnsi="Cambria Math" w:cs="Cambria Math"/>
          <w:sz w:val="24"/>
          <w:szCs w:val="24"/>
          <w:lang w:val="en-ID"/>
        </w:rPr>
        <w:t>𝑙𝑖𝑡𝑒𝑟</w:t>
      </w:r>
      <w:r w:rsidRPr="00E938EB">
        <w:rPr>
          <w:rFonts w:ascii="Times New Roman" w:eastAsiaTheme="minorEastAsia" w:hAnsi="Times New Roman" w:cs="Times New Roman"/>
          <w:sz w:val="24"/>
          <w:szCs w:val="24"/>
          <w:lang w:val="en-ID"/>
        </w:rPr>
        <w:t>/</w:t>
      </w:r>
      <w:r w:rsidRPr="00E938EB">
        <w:rPr>
          <w:rFonts w:ascii="Cambria Math" w:eastAsiaTheme="minorEastAsia" w:hAnsi="Cambria Math" w:cs="Cambria Math"/>
          <w:sz w:val="24"/>
          <w:szCs w:val="24"/>
          <w:lang w:val="en-ID"/>
        </w:rPr>
        <w:t>𝑚𝑒𝑛𝑖𝑡</w:t>
      </w:r>
      <w:r w:rsidRPr="00E938EB">
        <w:rPr>
          <w:rFonts w:ascii="Times New Roman" w:eastAsiaTheme="minorEastAsia" w:hAnsi="Times New Roman" w:cs="Times New Roman"/>
          <w:sz w:val="24"/>
          <w:szCs w:val="24"/>
          <w:lang w:val="en-ID"/>
        </w:rPr>
        <w:t xml:space="preserve"> → </w:t>
      </w:r>
      <w:r w:rsidRPr="00E938EB">
        <w:rPr>
          <w:rFonts w:ascii="Cambria Math" w:eastAsiaTheme="minorEastAsia" w:hAnsi="Cambria Math" w:cs="Cambria Math"/>
          <w:sz w:val="24"/>
          <w:szCs w:val="24"/>
          <w:lang w:val="en-ID"/>
        </w:rPr>
        <w:t>𝑄𝑚𝑎𝑥</w:t>
      </w:r>
      <w:r w:rsidRPr="00E938EB">
        <w:rPr>
          <w:rFonts w:ascii="Times New Roman" w:eastAsiaTheme="minorEastAsia" w:hAnsi="Times New Roman" w:cs="Times New Roman"/>
          <w:sz w:val="24"/>
          <w:szCs w:val="24"/>
          <w:lang w:val="en-ID"/>
        </w:rPr>
        <w:t xml:space="preserve"> = 0,000483333 </w:t>
      </w:r>
      <m:oMath>
        <m:sSup>
          <m:sSupPr>
            <m:ctrlPr>
              <w:rPr>
                <w:rFonts w:ascii="Cambria Math" w:eastAsiaTheme="minorEastAsia" w:hAnsi="Cambria Math" w:cs="Times New Roman"/>
                <w:i/>
                <w:sz w:val="24"/>
                <w:szCs w:val="24"/>
                <w:lang w:val="en-ID"/>
              </w:rPr>
            </m:ctrlPr>
          </m:sSupPr>
          <m:e>
            <m:r>
              <w:rPr>
                <w:rFonts w:ascii="Cambria Math" w:eastAsiaTheme="minorEastAsia" w:hAnsi="Cambria Math" w:cs="Times New Roman"/>
                <w:sz w:val="24"/>
                <w:szCs w:val="24"/>
                <w:lang w:val="en-ID"/>
              </w:rPr>
              <m:t>m</m:t>
            </m:r>
          </m:e>
          <m:sup>
            <m:r>
              <w:rPr>
                <w:rFonts w:ascii="Cambria Math" w:eastAsiaTheme="minorEastAsia" w:hAnsi="Cambria Math" w:cs="Times New Roman"/>
                <w:sz w:val="24"/>
                <w:szCs w:val="24"/>
                <w:lang w:val="en-ID"/>
              </w:rPr>
              <m:t>3</m:t>
            </m:r>
          </m:sup>
        </m:sSup>
        <m:r>
          <w:rPr>
            <w:rFonts w:ascii="Cambria Math" w:eastAsiaTheme="minorEastAsia" w:hAnsi="Cambria Math" w:cs="Times New Roman"/>
            <w:sz w:val="24"/>
            <w:szCs w:val="24"/>
            <w:lang w:val="en-ID"/>
          </w:rPr>
          <m:t>/detik</m:t>
        </m:r>
      </m:oMath>
    </w:p>
    <w:bookmarkEnd w:id="639"/>
    <w:p w14:paraId="0F335613" w14:textId="5FF941AF" w:rsidR="00E938EB" w:rsidRPr="00E938EB" w:rsidRDefault="00E938EB" w:rsidP="002844FE">
      <w:pPr>
        <w:spacing w:line="360" w:lineRule="auto"/>
        <w:ind w:left="709"/>
        <w:jc w:val="both"/>
        <w:rPr>
          <w:rFonts w:ascii="Times New Roman" w:eastAsiaTheme="minorEastAsia" w:hAnsi="Times New Roman" w:cs="Times New Roman"/>
          <w:sz w:val="24"/>
          <w:szCs w:val="24"/>
          <w:lang w:val="en-ID"/>
        </w:rPr>
      </w:pPr>
      <w:r w:rsidRPr="00E938EB">
        <w:rPr>
          <w:rFonts w:ascii="Times New Roman" w:eastAsiaTheme="minorEastAsia" w:hAnsi="Times New Roman" w:cs="Times New Roman"/>
          <w:sz w:val="24"/>
          <w:szCs w:val="24"/>
          <w:lang w:val="en-ID"/>
        </w:rPr>
        <w:t>∆</w:t>
      </w:r>
      <w:r w:rsidRPr="00E938EB">
        <w:rPr>
          <w:rFonts w:ascii="Cambria Math" w:eastAsiaTheme="minorEastAsia" w:hAnsi="Cambria Math" w:cs="Cambria Math"/>
          <w:sz w:val="24"/>
          <w:szCs w:val="24"/>
          <w:lang w:val="en-ID"/>
        </w:rPr>
        <w:t>𝑡</w:t>
      </w:r>
      <w:r w:rsidRPr="00E938EB">
        <w:rPr>
          <w:rFonts w:ascii="Times New Roman" w:eastAsiaTheme="minorEastAsia" w:hAnsi="Times New Roman" w:cs="Times New Roman"/>
          <w:sz w:val="24"/>
          <w:szCs w:val="24"/>
          <w:lang w:val="en-ID"/>
        </w:rPr>
        <w:t xml:space="preserve"> = 6 </w:t>
      </w:r>
      <w:r w:rsidRPr="00E938EB">
        <w:rPr>
          <w:rFonts w:ascii="Cambria Math" w:eastAsiaTheme="minorEastAsia" w:hAnsi="Cambria Math" w:cs="Cambria Math"/>
          <w:sz w:val="24"/>
          <w:szCs w:val="24"/>
          <w:lang w:val="en-ID"/>
        </w:rPr>
        <w:t>𝑑𝑒𝑡𝑖𝑘</w:t>
      </w:r>
      <w:r w:rsidRPr="00E938EB">
        <w:rPr>
          <w:rFonts w:ascii="Times New Roman" w:eastAsiaTheme="minorEastAsia" w:hAnsi="Times New Roman" w:cs="Times New Roman"/>
          <w:sz w:val="24"/>
          <w:szCs w:val="24"/>
          <w:lang w:val="en-ID"/>
        </w:rPr>
        <w:t xml:space="preserve"> → ∆</w:t>
      </w:r>
      <w:r w:rsidRPr="00E938EB">
        <w:rPr>
          <w:rFonts w:ascii="Cambria Math" w:eastAsiaTheme="minorEastAsia" w:hAnsi="Cambria Math" w:cs="Cambria Math"/>
          <w:sz w:val="24"/>
          <w:szCs w:val="24"/>
          <w:lang w:val="en-ID"/>
        </w:rPr>
        <w:t>𝑡</w:t>
      </w:r>
      <w:r w:rsidRPr="00E938EB">
        <w:rPr>
          <w:rFonts w:ascii="Times New Roman" w:eastAsiaTheme="minorEastAsia" w:hAnsi="Times New Roman" w:cs="Times New Roman"/>
          <w:sz w:val="24"/>
          <w:szCs w:val="24"/>
          <w:lang w:val="en-ID"/>
        </w:rPr>
        <w:t xml:space="preserve"> = 0,1</w:t>
      </w:r>
      <w:r w:rsidRPr="00E938EB">
        <w:rPr>
          <w:rFonts w:ascii="Cambria Math" w:eastAsiaTheme="minorEastAsia" w:hAnsi="Cambria Math" w:cs="Cambria Math"/>
          <w:sz w:val="24"/>
          <w:szCs w:val="24"/>
          <w:lang w:val="en-ID"/>
        </w:rPr>
        <w:t>𝑚𝑒𝑛𝑖𝑡</w:t>
      </w:r>
      <w:r w:rsidRPr="00E938EB">
        <w:rPr>
          <w:rFonts w:ascii="Times New Roman" w:eastAsiaTheme="minorEastAsia" w:hAnsi="Times New Roman" w:cs="Times New Roman"/>
          <w:sz w:val="24"/>
          <w:szCs w:val="24"/>
          <w:lang w:val="en-ID"/>
        </w:rPr>
        <w:t xml:space="preserve"> </w:t>
      </w:r>
    </w:p>
    <w:p w14:paraId="3F79C416" w14:textId="2221A1C9" w:rsidR="00E938EB" w:rsidRPr="00E938EB" w:rsidRDefault="00A47B95" w:rsidP="002844FE">
      <w:pPr>
        <w:spacing w:line="360" w:lineRule="auto"/>
        <w:ind w:left="709"/>
        <w:jc w:val="both"/>
        <w:rPr>
          <w:rFonts w:ascii="Times New Roman" w:eastAsiaTheme="minorEastAsia" w:hAnsi="Times New Roman" w:cs="Times New Roman"/>
          <w:sz w:val="24"/>
          <w:szCs w:val="24"/>
          <w:lang w:val="en-ID"/>
        </w:rPr>
      </w:pPr>
      <m:oMath>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∆V</m:t>
            </m:r>
          </m:e>
          <m:sub>
            <m:r>
              <w:rPr>
                <w:rFonts w:ascii="Cambria Math" w:eastAsiaTheme="minorEastAsia" w:hAnsi="Cambria Math" w:cs="Times New Roman"/>
                <w:sz w:val="24"/>
                <w:szCs w:val="24"/>
                <w:lang w:val="en-ID"/>
              </w:rPr>
              <m:t>3</m:t>
            </m:r>
          </m:sub>
        </m:sSub>
      </m:oMath>
      <w:r w:rsidR="00E938EB" w:rsidRPr="00E938EB">
        <w:rPr>
          <w:rFonts w:ascii="Times New Roman" w:eastAsiaTheme="minorEastAsia" w:hAnsi="Times New Roman" w:cs="Times New Roman"/>
          <w:sz w:val="24"/>
          <w:szCs w:val="24"/>
          <w:lang w:val="en-ID"/>
        </w:rPr>
        <w:t xml:space="preserve">= </w:t>
      </w:r>
      <w:r w:rsidR="00E938EB" w:rsidRPr="00E938EB">
        <w:rPr>
          <w:rFonts w:ascii="Cambria Math" w:eastAsiaTheme="minorEastAsia" w:hAnsi="Cambria Math" w:cs="Cambria Math"/>
          <w:sz w:val="24"/>
          <w:szCs w:val="24"/>
          <w:lang w:val="en-ID"/>
        </w:rPr>
        <w:t>𝑄𝑚𝑎𝑥</w:t>
      </w:r>
      <w:r w:rsidR="00E938EB" w:rsidRPr="00E938EB">
        <w:rPr>
          <w:rFonts w:ascii="Times New Roman" w:eastAsiaTheme="minorEastAsia" w:hAnsi="Times New Roman" w:cs="Times New Roman"/>
          <w:sz w:val="24"/>
          <w:szCs w:val="24"/>
          <w:lang w:val="en-ID"/>
        </w:rPr>
        <w:t xml:space="preserve"> × ∆</w:t>
      </w:r>
      <w:r w:rsidR="00E938EB" w:rsidRPr="00E938EB">
        <w:rPr>
          <w:rFonts w:ascii="Cambria Math" w:eastAsiaTheme="minorEastAsia" w:hAnsi="Cambria Math" w:cs="Cambria Math"/>
          <w:sz w:val="24"/>
          <w:szCs w:val="24"/>
          <w:lang w:val="en-ID"/>
        </w:rPr>
        <w:t>𝑡</w:t>
      </w:r>
      <w:r w:rsidR="00E938EB" w:rsidRPr="00E938EB">
        <w:rPr>
          <w:rFonts w:ascii="Times New Roman" w:eastAsiaTheme="minorEastAsia" w:hAnsi="Times New Roman" w:cs="Times New Roman"/>
          <w:sz w:val="24"/>
          <w:szCs w:val="24"/>
          <w:lang w:val="en-ID"/>
        </w:rPr>
        <w:t xml:space="preserve"> </w:t>
      </w:r>
    </w:p>
    <w:p w14:paraId="3D6447C6" w14:textId="0A83916D" w:rsidR="00E938EB" w:rsidRPr="00E938EB" w:rsidRDefault="00E938EB" w:rsidP="002844FE">
      <w:pPr>
        <w:spacing w:line="360" w:lineRule="auto"/>
        <w:ind w:left="709"/>
        <w:jc w:val="both"/>
        <w:rPr>
          <w:rFonts w:ascii="Times New Roman" w:eastAsiaTheme="minorEastAsia" w:hAnsi="Times New Roman" w:cs="Times New Roman"/>
          <w:sz w:val="24"/>
          <w:szCs w:val="24"/>
          <w:lang w:val="en-ID"/>
        </w:rPr>
      </w:pPr>
      <w:r w:rsidRPr="00E938EB">
        <w:rPr>
          <w:rFonts w:ascii="Times New Roman" w:eastAsiaTheme="minorEastAsia" w:hAnsi="Times New Roman" w:cs="Times New Roman"/>
          <w:sz w:val="24"/>
          <w:szCs w:val="24"/>
          <w:lang w:val="en-ID"/>
        </w:rPr>
        <w:t xml:space="preserve"> </w:t>
      </w:r>
      <w:r w:rsidR="00BB1EC2">
        <w:rPr>
          <w:rFonts w:ascii="Times New Roman" w:eastAsiaTheme="minorEastAsia" w:hAnsi="Times New Roman" w:cs="Times New Roman"/>
          <w:sz w:val="24"/>
          <w:szCs w:val="24"/>
          <w:lang w:val="en-ID"/>
        </w:rPr>
        <w:t xml:space="preserve">     </w:t>
      </w:r>
      <w:r w:rsidRPr="00E938EB">
        <w:rPr>
          <w:rFonts w:ascii="Times New Roman" w:eastAsiaTheme="minorEastAsia" w:hAnsi="Times New Roman" w:cs="Times New Roman"/>
          <w:sz w:val="24"/>
          <w:szCs w:val="24"/>
          <w:lang w:val="en-ID"/>
        </w:rPr>
        <w:t xml:space="preserve">= 29 </w:t>
      </w:r>
      <w:r w:rsidRPr="00E938EB">
        <w:rPr>
          <w:rFonts w:ascii="Cambria Math" w:eastAsiaTheme="minorEastAsia" w:hAnsi="Cambria Math" w:cs="Cambria Math"/>
          <w:sz w:val="24"/>
          <w:szCs w:val="24"/>
          <w:lang w:val="en-ID"/>
        </w:rPr>
        <w:t>𝑙𝑖𝑡𝑒𝑟</w:t>
      </w:r>
      <w:r w:rsidRPr="00E938EB">
        <w:rPr>
          <w:rFonts w:ascii="Times New Roman" w:eastAsiaTheme="minorEastAsia" w:hAnsi="Times New Roman" w:cs="Times New Roman"/>
          <w:sz w:val="24"/>
          <w:szCs w:val="24"/>
          <w:lang w:val="en-ID"/>
        </w:rPr>
        <w:t>/</w:t>
      </w:r>
      <w:r w:rsidRPr="00E938EB">
        <w:rPr>
          <w:rFonts w:ascii="Cambria Math" w:eastAsiaTheme="minorEastAsia" w:hAnsi="Cambria Math" w:cs="Cambria Math"/>
          <w:sz w:val="24"/>
          <w:szCs w:val="24"/>
          <w:lang w:val="en-ID"/>
        </w:rPr>
        <w:t>𝑚</w:t>
      </w:r>
      <w:r w:rsidRPr="00E938EB">
        <w:rPr>
          <w:rFonts w:ascii="Times New Roman" w:eastAsiaTheme="minorEastAsia" w:hAnsi="Times New Roman" w:cs="Times New Roman"/>
          <w:sz w:val="24"/>
          <w:szCs w:val="24"/>
          <w:lang w:val="en-ID"/>
        </w:rPr>
        <w:t xml:space="preserve"> × 0,1</w:t>
      </w:r>
      <w:r w:rsidRPr="00E938EB">
        <w:rPr>
          <w:rFonts w:ascii="Cambria Math" w:eastAsiaTheme="minorEastAsia" w:hAnsi="Cambria Math" w:cs="Cambria Math"/>
          <w:sz w:val="24"/>
          <w:szCs w:val="24"/>
          <w:lang w:val="en-ID"/>
        </w:rPr>
        <w:t>𝑚</w:t>
      </w:r>
      <w:r w:rsidRPr="00E938EB">
        <w:rPr>
          <w:rFonts w:ascii="Times New Roman" w:eastAsiaTheme="minorEastAsia" w:hAnsi="Times New Roman" w:cs="Times New Roman"/>
          <w:sz w:val="24"/>
          <w:szCs w:val="24"/>
          <w:lang w:val="en-ID"/>
        </w:rPr>
        <w:t xml:space="preserve"> </w:t>
      </w:r>
    </w:p>
    <w:bookmarkStart w:id="640" w:name="_Hlk77381058"/>
    <w:p w14:paraId="4B225138" w14:textId="6011605B" w:rsidR="00E938EB" w:rsidRPr="00E938EB" w:rsidRDefault="00A47B95" w:rsidP="002844FE">
      <w:pPr>
        <w:spacing w:line="360" w:lineRule="auto"/>
        <w:ind w:left="709"/>
        <w:jc w:val="both"/>
        <w:rPr>
          <w:rFonts w:ascii="Times New Roman" w:eastAsiaTheme="minorEastAsia" w:hAnsi="Times New Roman" w:cs="Times New Roman"/>
          <w:sz w:val="24"/>
          <w:szCs w:val="24"/>
          <w:lang w:val="en-ID"/>
        </w:rPr>
      </w:pPr>
      <m:oMath>
        <m:sSub>
          <m:sSubPr>
            <m:ctrlPr>
              <w:rPr>
                <w:rFonts w:ascii="Cambria Math" w:eastAsiaTheme="minorEastAsia" w:hAnsi="Cambria Math" w:cs="Times New Roman"/>
                <w:i/>
                <w:sz w:val="24"/>
                <w:szCs w:val="24"/>
                <w:lang w:val="en-ID"/>
              </w:rPr>
            </m:ctrlPr>
          </m:sSubPr>
          <m:e>
            <m:r>
              <w:rPr>
                <w:rFonts w:ascii="Cambria Math" w:eastAsiaTheme="minorEastAsia" w:hAnsi="Cambria Math" w:cs="Times New Roman"/>
                <w:sz w:val="24"/>
                <w:szCs w:val="24"/>
                <w:lang w:val="en-ID"/>
              </w:rPr>
              <m:t>∆V</m:t>
            </m:r>
          </m:e>
          <m:sub>
            <m:r>
              <w:rPr>
                <w:rFonts w:ascii="Cambria Math" w:eastAsiaTheme="minorEastAsia" w:hAnsi="Cambria Math" w:cs="Times New Roman"/>
                <w:sz w:val="24"/>
                <w:szCs w:val="24"/>
                <w:lang w:val="en-ID"/>
              </w:rPr>
              <m:t>3</m:t>
            </m:r>
          </m:sub>
        </m:sSub>
      </m:oMath>
      <w:bookmarkEnd w:id="640"/>
      <w:r w:rsidR="00E938EB" w:rsidRPr="00E938EB">
        <w:rPr>
          <w:rFonts w:ascii="Times New Roman" w:eastAsiaTheme="minorEastAsia" w:hAnsi="Times New Roman" w:cs="Times New Roman"/>
          <w:sz w:val="24"/>
          <w:szCs w:val="24"/>
          <w:lang w:val="en-ID"/>
        </w:rPr>
        <w:t xml:space="preserve">= 2,9 </w:t>
      </w:r>
      <w:r w:rsidR="00E938EB" w:rsidRPr="00E938EB">
        <w:rPr>
          <w:rFonts w:ascii="Cambria Math" w:eastAsiaTheme="minorEastAsia" w:hAnsi="Cambria Math" w:cs="Cambria Math"/>
          <w:sz w:val="24"/>
          <w:szCs w:val="24"/>
          <w:lang w:val="en-ID"/>
        </w:rPr>
        <w:t>𝑙𝑖𝑡𝑒𝑟</w:t>
      </w:r>
      <w:r w:rsidR="00E938EB" w:rsidRPr="00E938EB">
        <w:rPr>
          <w:rFonts w:ascii="Times New Roman" w:eastAsiaTheme="minorEastAsia" w:hAnsi="Times New Roman" w:cs="Times New Roman"/>
          <w:sz w:val="24"/>
          <w:szCs w:val="24"/>
          <w:lang w:val="en-ID"/>
        </w:rPr>
        <w:t xml:space="preserve"> </w:t>
      </w:r>
    </w:p>
    <w:p w14:paraId="7E92A675" w14:textId="7C9E2E3C" w:rsidR="00E938EB" w:rsidRPr="00E938EB" w:rsidRDefault="00E938EB" w:rsidP="00E50B9F">
      <w:pPr>
        <w:spacing w:line="360" w:lineRule="auto"/>
        <w:ind w:firstLine="720"/>
        <w:jc w:val="both"/>
        <w:rPr>
          <w:rFonts w:ascii="Times New Roman" w:eastAsiaTheme="minorEastAsia" w:hAnsi="Times New Roman" w:cs="Times New Roman"/>
          <w:sz w:val="24"/>
          <w:szCs w:val="24"/>
          <w:lang w:val="en-ID"/>
        </w:rPr>
      </w:pPr>
      <w:r w:rsidRPr="00E938EB">
        <w:rPr>
          <w:rFonts w:ascii="Times New Roman" w:eastAsiaTheme="minorEastAsia" w:hAnsi="Times New Roman" w:cs="Times New Roman"/>
          <w:sz w:val="24"/>
          <w:szCs w:val="24"/>
          <w:lang w:val="en-ID"/>
        </w:rPr>
        <w:t>Dalam pengujian alat ukur debit aliran secara volumetrik maka dipilih waktu pengujian 6 detik agar dalam perhitungan tidak terlalu menyulitkan penguji.</w:t>
      </w:r>
      <w:r w:rsidR="00E50B9F">
        <w:rPr>
          <w:rFonts w:ascii="Times New Roman" w:eastAsiaTheme="minorEastAsia" w:hAnsi="Times New Roman" w:cs="Times New Roman"/>
          <w:sz w:val="24"/>
          <w:szCs w:val="24"/>
          <w:lang w:val="en-ID"/>
        </w:rPr>
        <w:t xml:space="preserve"> Untuk mengetahui alur pengujian dengan alat ukur secara volumetrik bisa dilihat pada gambar 4.</w:t>
      </w:r>
      <w:r w:rsidR="00A80436">
        <w:rPr>
          <w:rFonts w:ascii="Times New Roman" w:eastAsiaTheme="minorEastAsia" w:hAnsi="Times New Roman" w:cs="Times New Roman"/>
          <w:sz w:val="24"/>
          <w:szCs w:val="24"/>
          <w:lang w:val="en-ID"/>
        </w:rPr>
        <w:t>6</w:t>
      </w:r>
      <w:r w:rsidR="00CC4569">
        <w:rPr>
          <w:rFonts w:ascii="Times New Roman" w:eastAsiaTheme="minorEastAsia" w:hAnsi="Times New Roman" w:cs="Times New Roman"/>
          <w:sz w:val="24"/>
          <w:szCs w:val="24"/>
          <w:lang w:val="en-ID"/>
        </w:rPr>
        <w:t>.</w:t>
      </w:r>
    </w:p>
    <w:p w14:paraId="5B08E3E4" w14:textId="54BCFCE9" w:rsidR="00E938EB" w:rsidRPr="00E938EB" w:rsidRDefault="00E938EB" w:rsidP="00E938EB">
      <w:pPr>
        <w:spacing w:line="360" w:lineRule="auto"/>
        <w:jc w:val="center"/>
        <w:rPr>
          <w:rFonts w:ascii="Times New Roman" w:hAnsi="Times New Roman" w:cs="Times New Roman"/>
          <w:sz w:val="24"/>
          <w:szCs w:val="24"/>
          <w:lang w:val="en-ID"/>
        </w:rPr>
      </w:pPr>
    </w:p>
    <w:p w14:paraId="3C93924D" w14:textId="5A3825ED" w:rsidR="00CC4569" w:rsidRDefault="00752DF1" w:rsidP="00E938EB">
      <w:pPr>
        <w:spacing w:after="20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anchor distT="0" distB="0" distL="114300" distR="114300" simplePos="0" relativeHeight="251734016" behindDoc="0" locked="0" layoutInCell="1" allowOverlap="1" wp14:anchorId="34B23EEF" wp14:editId="1CB826C2">
            <wp:simplePos x="0" y="0"/>
            <wp:positionH relativeFrom="page">
              <wp:posOffset>2129790</wp:posOffset>
            </wp:positionH>
            <wp:positionV relativeFrom="margin">
              <wp:align>top</wp:align>
            </wp:positionV>
            <wp:extent cx="4039235" cy="272288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1">
                      <a:extLst>
                        <a:ext uri="{28A0092B-C50C-407E-A947-70E740481C1C}">
                          <a14:useLocalDpi xmlns:a14="http://schemas.microsoft.com/office/drawing/2010/main" val="0"/>
                        </a:ext>
                      </a:extLst>
                    </a:blip>
                    <a:srcRect r="22377" b="7078"/>
                    <a:stretch/>
                  </pic:blipFill>
                  <pic:spPr bwMode="auto">
                    <a:xfrm>
                      <a:off x="0" y="0"/>
                      <a:ext cx="4054023" cy="27330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8CDFCF" w14:textId="77777777" w:rsidR="00CC4569" w:rsidRDefault="00CC4569" w:rsidP="00E938EB">
      <w:pPr>
        <w:spacing w:after="200" w:line="240" w:lineRule="auto"/>
        <w:jc w:val="center"/>
        <w:rPr>
          <w:rFonts w:ascii="Times New Roman" w:hAnsi="Times New Roman" w:cs="Times New Roman"/>
          <w:color w:val="000000" w:themeColor="text1"/>
          <w:sz w:val="24"/>
          <w:szCs w:val="24"/>
        </w:rPr>
      </w:pPr>
    </w:p>
    <w:p w14:paraId="103AB1AA" w14:textId="77777777" w:rsidR="00CC4569" w:rsidRDefault="00CC4569" w:rsidP="00E938EB">
      <w:pPr>
        <w:spacing w:after="200" w:line="240" w:lineRule="auto"/>
        <w:jc w:val="center"/>
        <w:rPr>
          <w:rFonts w:ascii="Times New Roman" w:hAnsi="Times New Roman" w:cs="Times New Roman"/>
          <w:color w:val="000000" w:themeColor="text1"/>
          <w:sz w:val="24"/>
          <w:szCs w:val="24"/>
        </w:rPr>
      </w:pPr>
    </w:p>
    <w:p w14:paraId="42D043A4" w14:textId="77777777" w:rsidR="00CC4569" w:rsidRDefault="00CC4569" w:rsidP="00E938EB">
      <w:pPr>
        <w:spacing w:after="200" w:line="240" w:lineRule="auto"/>
        <w:jc w:val="center"/>
        <w:rPr>
          <w:rFonts w:ascii="Times New Roman" w:hAnsi="Times New Roman" w:cs="Times New Roman"/>
          <w:color w:val="000000" w:themeColor="text1"/>
          <w:sz w:val="24"/>
          <w:szCs w:val="24"/>
        </w:rPr>
      </w:pPr>
    </w:p>
    <w:p w14:paraId="37750A59" w14:textId="77777777" w:rsidR="00CC4569" w:rsidRDefault="00CC4569" w:rsidP="00E938EB">
      <w:pPr>
        <w:spacing w:after="200" w:line="240" w:lineRule="auto"/>
        <w:jc w:val="center"/>
        <w:rPr>
          <w:rFonts w:ascii="Times New Roman" w:hAnsi="Times New Roman" w:cs="Times New Roman"/>
          <w:color w:val="000000" w:themeColor="text1"/>
          <w:sz w:val="24"/>
          <w:szCs w:val="24"/>
        </w:rPr>
      </w:pPr>
    </w:p>
    <w:p w14:paraId="42FB2F2E" w14:textId="77777777" w:rsidR="00CC4569" w:rsidRDefault="00CC4569" w:rsidP="00E938EB">
      <w:pPr>
        <w:spacing w:after="200" w:line="240" w:lineRule="auto"/>
        <w:jc w:val="center"/>
        <w:rPr>
          <w:rFonts w:ascii="Times New Roman" w:hAnsi="Times New Roman" w:cs="Times New Roman"/>
          <w:color w:val="000000" w:themeColor="text1"/>
          <w:sz w:val="24"/>
          <w:szCs w:val="24"/>
        </w:rPr>
      </w:pPr>
    </w:p>
    <w:p w14:paraId="04955093" w14:textId="5FB39FCA" w:rsidR="00CC4569" w:rsidRDefault="00CC4569" w:rsidP="00E938EB">
      <w:pPr>
        <w:spacing w:after="200" w:line="240" w:lineRule="auto"/>
        <w:jc w:val="center"/>
        <w:rPr>
          <w:rFonts w:ascii="Times New Roman" w:hAnsi="Times New Roman" w:cs="Times New Roman"/>
          <w:color w:val="000000" w:themeColor="text1"/>
          <w:sz w:val="24"/>
          <w:szCs w:val="24"/>
        </w:rPr>
      </w:pPr>
    </w:p>
    <w:p w14:paraId="0905F4E2" w14:textId="723C3133" w:rsidR="00752DF1" w:rsidRDefault="00752DF1" w:rsidP="00E938EB">
      <w:pPr>
        <w:spacing w:after="200" w:line="240" w:lineRule="auto"/>
        <w:jc w:val="center"/>
        <w:rPr>
          <w:rFonts w:ascii="Times New Roman" w:hAnsi="Times New Roman" w:cs="Times New Roman"/>
          <w:color w:val="000000" w:themeColor="text1"/>
          <w:sz w:val="24"/>
          <w:szCs w:val="24"/>
        </w:rPr>
      </w:pPr>
    </w:p>
    <w:p w14:paraId="0A386931" w14:textId="198D3F08" w:rsidR="00752DF1" w:rsidRDefault="00752DF1" w:rsidP="00E938EB">
      <w:pPr>
        <w:spacing w:after="200" w:line="240" w:lineRule="auto"/>
        <w:jc w:val="center"/>
        <w:rPr>
          <w:rFonts w:ascii="Times New Roman" w:hAnsi="Times New Roman" w:cs="Times New Roman"/>
          <w:color w:val="000000" w:themeColor="text1"/>
          <w:sz w:val="24"/>
          <w:szCs w:val="24"/>
        </w:rPr>
      </w:pPr>
    </w:p>
    <w:p w14:paraId="5AB7CD94" w14:textId="77777777" w:rsidR="00752DF1" w:rsidRDefault="00752DF1" w:rsidP="00E938EB">
      <w:pPr>
        <w:spacing w:after="200" w:line="240" w:lineRule="auto"/>
        <w:jc w:val="center"/>
        <w:rPr>
          <w:rFonts w:ascii="Times New Roman" w:hAnsi="Times New Roman" w:cs="Times New Roman"/>
          <w:color w:val="000000" w:themeColor="text1"/>
          <w:sz w:val="24"/>
          <w:szCs w:val="24"/>
        </w:rPr>
      </w:pPr>
    </w:p>
    <w:p w14:paraId="2B0362DD" w14:textId="33051D3C" w:rsidR="00E938EB" w:rsidRPr="00CC4569" w:rsidRDefault="00E938EB" w:rsidP="00CC4569">
      <w:pPr>
        <w:spacing w:after="200" w:line="240" w:lineRule="auto"/>
        <w:jc w:val="center"/>
        <w:rPr>
          <w:rFonts w:ascii="Times New Roman" w:hAnsi="Times New Roman" w:cs="Times New Roman"/>
          <w:color w:val="000000" w:themeColor="text1"/>
          <w:sz w:val="24"/>
          <w:szCs w:val="24"/>
          <w:lang w:val="en-ID"/>
        </w:rPr>
      </w:pPr>
      <w:bookmarkStart w:id="641" w:name="_Toc78560113"/>
      <w:bookmarkStart w:id="642" w:name="_Toc78560197"/>
      <w:bookmarkStart w:id="643" w:name="_Toc78634333"/>
      <w:r w:rsidRPr="00E938EB">
        <w:rPr>
          <w:rFonts w:ascii="Times New Roman" w:hAnsi="Times New Roman" w:cs="Times New Roman"/>
          <w:color w:val="000000" w:themeColor="text1"/>
          <w:sz w:val="24"/>
          <w:szCs w:val="24"/>
        </w:rPr>
        <w:t xml:space="preserve">Gambar 4. </w:t>
      </w:r>
      <w:r w:rsidRPr="00E938EB">
        <w:rPr>
          <w:rFonts w:ascii="Times New Roman" w:hAnsi="Times New Roman" w:cs="Times New Roman"/>
          <w:color w:val="000000" w:themeColor="text1"/>
          <w:sz w:val="24"/>
          <w:szCs w:val="24"/>
        </w:rPr>
        <w:fldChar w:fldCharType="begin"/>
      </w:r>
      <w:r w:rsidRPr="00E938EB">
        <w:rPr>
          <w:rFonts w:ascii="Times New Roman" w:hAnsi="Times New Roman" w:cs="Times New Roman"/>
          <w:color w:val="000000" w:themeColor="text1"/>
          <w:sz w:val="24"/>
          <w:szCs w:val="24"/>
        </w:rPr>
        <w:instrText xml:space="preserve"> SEQ Gambar_4. \* ARABIC </w:instrText>
      </w:r>
      <w:r w:rsidRPr="00E938EB">
        <w:rPr>
          <w:rFonts w:ascii="Times New Roman" w:hAnsi="Times New Roman" w:cs="Times New Roman"/>
          <w:color w:val="000000" w:themeColor="text1"/>
          <w:sz w:val="24"/>
          <w:szCs w:val="24"/>
        </w:rPr>
        <w:fldChar w:fldCharType="separate"/>
      </w:r>
      <w:r w:rsidR="0042456F">
        <w:rPr>
          <w:rFonts w:ascii="Times New Roman" w:hAnsi="Times New Roman" w:cs="Times New Roman"/>
          <w:noProof/>
          <w:color w:val="000000" w:themeColor="text1"/>
          <w:sz w:val="24"/>
          <w:szCs w:val="24"/>
        </w:rPr>
        <w:t>6</w:t>
      </w:r>
      <w:r w:rsidRPr="00E938EB">
        <w:rPr>
          <w:rFonts w:ascii="Times New Roman" w:hAnsi="Times New Roman" w:cs="Times New Roman"/>
          <w:color w:val="000000" w:themeColor="text1"/>
          <w:sz w:val="24"/>
          <w:szCs w:val="24"/>
        </w:rPr>
        <w:fldChar w:fldCharType="end"/>
      </w:r>
      <w:r w:rsidRPr="00E938EB">
        <w:rPr>
          <w:rFonts w:ascii="Times New Roman" w:hAnsi="Times New Roman" w:cs="Times New Roman"/>
          <w:color w:val="000000" w:themeColor="text1"/>
          <w:sz w:val="24"/>
          <w:szCs w:val="24"/>
        </w:rPr>
        <w:t xml:space="preserve"> Diagram PFD alat ukur secara volumetrik pada instalasi pipa</w:t>
      </w:r>
      <w:bookmarkEnd w:id="641"/>
      <w:bookmarkEnd w:id="642"/>
      <w:bookmarkEnd w:id="643"/>
    </w:p>
    <w:p w14:paraId="3BF48C5B" w14:textId="77777777" w:rsidR="00E938EB" w:rsidRPr="00E938EB" w:rsidRDefault="00E938EB" w:rsidP="003E2916">
      <w:pPr>
        <w:numPr>
          <w:ilvl w:val="1"/>
          <w:numId w:val="46"/>
        </w:numPr>
        <w:spacing w:line="360" w:lineRule="auto"/>
        <w:contextualSpacing/>
        <w:outlineLvl w:val="0"/>
        <w:rPr>
          <w:rFonts w:ascii="Times New Roman" w:hAnsi="Times New Roman" w:cs="Times New Roman"/>
          <w:sz w:val="24"/>
          <w:szCs w:val="24"/>
          <w:lang w:val="en-ID"/>
        </w:rPr>
      </w:pPr>
      <w:r w:rsidRPr="00E938EB">
        <w:rPr>
          <w:rFonts w:ascii="Times New Roman" w:hAnsi="Times New Roman" w:cs="Times New Roman"/>
          <w:b/>
          <w:bCs/>
          <w:sz w:val="24"/>
          <w:szCs w:val="24"/>
          <w:lang w:val="en-ID"/>
        </w:rPr>
        <w:t xml:space="preserve"> </w:t>
      </w:r>
      <w:bookmarkStart w:id="644" w:name="_Toc79253873"/>
      <w:r w:rsidRPr="00E938EB">
        <w:rPr>
          <w:rFonts w:ascii="Times New Roman" w:hAnsi="Times New Roman" w:cs="Times New Roman"/>
          <w:b/>
          <w:bCs/>
          <w:sz w:val="24"/>
          <w:szCs w:val="24"/>
          <w:lang w:val="en-ID"/>
        </w:rPr>
        <w:t>MEMILIH KATUP</w:t>
      </w:r>
      <w:bookmarkEnd w:id="644"/>
    </w:p>
    <w:p w14:paraId="2D350B32" w14:textId="77777777" w:rsidR="00C24A87" w:rsidRPr="00C24A87" w:rsidRDefault="00C24A87" w:rsidP="00C24A87">
      <w:pPr>
        <w:spacing w:line="360" w:lineRule="auto"/>
        <w:jc w:val="both"/>
        <w:rPr>
          <w:rFonts w:ascii="Times New Roman" w:hAnsi="Times New Roman" w:cs="Times New Roman"/>
          <w:i/>
          <w:iCs/>
          <w:sz w:val="24"/>
          <w:szCs w:val="24"/>
          <w:lang w:val="en-ID"/>
        </w:rPr>
      </w:pPr>
      <w:r w:rsidRPr="00C24A87">
        <w:rPr>
          <w:rFonts w:ascii="Times New Roman" w:hAnsi="Times New Roman" w:cs="Times New Roman"/>
          <w:i/>
          <w:iCs/>
          <w:sz w:val="24"/>
          <w:szCs w:val="24"/>
        </w:rPr>
        <w:t>Gate Valve</w:t>
      </w:r>
      <w:r w:rsidRPr="00C24A87">
        <w:rPr>
          <w:rFonts w:ascii="Times New Roman" w:hAnsi="Times New Roman" w:cs="Times New Roman"/>
          <w:sz w:val="24"/>
          <w:szCs w:val="24"/>
        </w:rPr>
        <w:t xml:space="preserve"> adalah jenis katup pada sistem instalasi pemipaan yang berfungsi hanya untuk memblokir dan meneruskan aliran (flow), sehingga tidak cocok bila digunakan untuk mengatur debit aliran. </w:t>
      </w:r>
      <w:r>
        <w:rPr>
          <w:rFonts w:ascii="Times New Roman" w:hAnsi="Times New Roman" w:cs="Times New Roman"/>
          <w:sz w:val="24"/>
          <w:szCs w:val="24"/>
        </w:rPr>
        <w:t xml:space="preserve">Untuk pemilihan katup yang bersifat adjusment maka dipilih </w:t>
      </w:r>
      <w:r w:rsidRPr="00C24A87">
        <w:rPr>
          <w:rFonts w:ascii="Times New Roman" w:hAnsi="Times New Roman" w:cs="Times New Roman"/>
          <w:i/>
          <w:iCs/>
          <w:sz w:val="24"/>
          <w:szCs w:val="24"/>
          <w:lang w:val="en-ID"/>
        </w:rPr>
        <w:t>Globe Valve.</w:t>
      </w:r>
    </w:p>
    <w:p w14:paraId="479926D2" w14:textId="31EEF4CA" w:rsidR="00927D6A" w:rsidRDefault="00C24A87" w:rsidP="00927D6A">
      <w:pPr>
        <w:spacing w:line="360" w:lineRule="auto"/>
        <w:ind w:firstLine="720"/>
        <w:jc w:val="both"/>
        <w:rPr>
          <w:rFonts w:ascii="Times New Roman" w:hAnsi="Times New Roman" w:cs="Times New Roman"/>
          <w:sz w:val="24"/>
          <w:szCs w:val="24"/>
          <w:lang w:val="en-ID"/>
        </w:rPr>
      </w:pPr>
      <w:r w:rsidRPr="00C24A87">
        <w:rPr>
          <w:rFonts w:ascii="Times New Roman" w:hAnsi="Times New Roman" w:cs="Times New Roman"/>
          <w:i/>
          <w:iCs/>
          <w:sz w:val="24"/>
          <w:szCs w:val="24"/>
          <w:lang w:val="en-ID"/>
        </w:rPr>
        <w:t>Globe valve</w:t>
      </w:r>
      <w:r w:rsidRPr="00C24A87">
        <w:rPr>
          <w:rFonts w:ascii="Times New Roman" w:hAnsi="Times New Roman" w:cs="Times New Roman"/>
          <w:sz w:val="24"/>
          <w:szCs w:val="24"/>
          <w:lang w:val="en-ID"/>
        </w:rPr>
        <w:t xml:space="preserve"> </w:t>
      </w:r>
      <w:r>
        <w:rPr>
          <w:rFonts w:ascii="Times New Roman" w:hAnsi="Times New Roman" w:cs="Times New Roman"/>
          <w:sz w:val="24"/>
          <w:szCs w:val="24"/>
          <w:lang w:val="en-ID"/>
        </w:rPr>
        <w:t>merupakan</w:t>
      </w:r>
      <w:r w:rsidRPr="00C24A87">
        <w:rPr>
          <w:rFonts w:ascii="Times New Roman" w:hAnsi="Times New Roman" w:cs="Times New Roman"/>
          <w:sz w:val="24"/>
          <w:szCs w:val="24"/>
          <w:lang w:val="en-ID"/>
        </w:rPr>
        <w:t xml:space="preserve"> </w:t>
      </w:r>
      <w:r>
        <w:rPr>
          <w:rFonts w:ascii="Times New Roman" w:hAnsi="Times New Roman" w:cs="Times New Roman"/>
          <w:sz w:val="24"/>
          <w:szCs w:val="24"/>
          <w:lang w:val="en-ID"/>
        </w:rPr>
        <w:t>sebuah katup</w:t>
      </w:r>
      <w:r w:rsidRPr="00C24A87">
        <w:rPr>
          <w:rFonts w:ascii="Times New Roman" w:hAnsi="Times New Roman" w:cs="Times New Roman"/>
          <w:sz w:val="24"/>
          <w:szCs w:val="24"/>
          <w:lang w:val="en-ID"/>
        </w:rPr>
        <w:t xml:space="preserve"> yang mem</w:t>
      </w:r>
      <w:r>
        <w:rPr>
          <w:rFonts w:ascii="Times New Roman" w:hAnsi="Times New Roman" w:cs="Times New Roman"/>
          <w:sz w:val="24"/>
          <w:szCs w:val="24"/>
          <w:lang w:val="en-ID"/>
        </w:rPr>
        <w:t>punyai</w:t>
      </w:r>
      <w:r w:rsidRPr="00C24A87">
        <w:rPr>
          <w:rFonts w:ascii="Times New Roman" w:hAnsi="Times New Roman" w:cs="Times New Roman"/>
          <w:sz w:val="24"/>
          <w:szCs w:val="24"/>
          <w:lang w:val="en-ID"/>
        </w:rPr>
        <w:t xml:space="preserve"> arah gerak linier dan dirancang sebagai </w:t>
      </w:r>
      <w:r w:rsidRPr="00C24A87">
        <w:rPr>
          <w:rFonts w:ascii="Times New Roman" w:hAnsi="Times New Roman" w:cs="Times New Roman"/>
          <w:i/>
          <w:iCs/>
          <w:sz w:val="24"/>
          <w:szCs w:val="24"/>
          <w:lang w:val="en-ID"/>
        </w:rPr>
        <w:t>stopping</w:t>
      </w:r>
      <w:r w:rsidRPr="00C24A87">
        <w:rPr>
          <w:rFonts w:ascii="Times New Roman" w:hAnsi="Times New Roman" w:cs="Times New Roman"/>
          <w:sz w:val="24"/>
          <w:szCs w:val="24"/>
          <w:lang w:val="en-ID"/>
        </w:rPr>
        <w:t xml:space="preserve"> (menghentikan aliran), membuka aliran dan mengatur aliran. </w:t>
      </w:r>
      <w:r w:rsidRPr="00C24A87">
        <w:rPr>
          <w:rFonts w:ascii="Times New Roman" w:hAnsi="Times New Roman" w:cs="Times New Roman"/>
          <w:i/>
          <w:iCs/>
          <w:sz w:val="24"/>
          <w:szCs w:val="24"/>
          <w:lang w:val="en-ID"/>
        </w:rPr>
        <w:t>Disk globe valve</w:t>
      </w:r>
      <w:r w:rsidRPr="00C24A87">
        <w:rPr>
          <w:rFonts w:ascii="Times New Roman" w:hAnsi="Times New Roman" w:cs="Times New Roman"/>
          <w:sz w:val="24"/>
          <w:szCs w:val="24"/>
          <w:lang w:val="en-ID"/>
        </w:rPr>
        <w:t xml:space="preserve"> bisa benar-benar menutup sebuah aliran</w:t>
      </w:r>
      <w:r>
        <w:rPr>
          <w:rFonts w:ascii="Times New Roman" w:hAnsi="Times New Roman" w:cs="Times New Roman"/>
          <w:sz w:val="24"/>
          <w:szCs w:val="24"/>
          <w:lang w:val="en-ID"/>
        </w:rPr>
        <w:t xml:space="preserve">. Untuk </w:t>
      </w:r>
      <w:r w:rsidRPr="00C24A87">
        <w:rPr>
          <w:rFonts w:ascii="Times New Roman" w:hAnsi="Times New Roman" w:cs="Times New Roman"/>
          <w:i/>
          <w:iCs/>
          <w:sz w:val="24"/>
          <w:szCs w:val="24"/>
          <w:lang w:val="en-ID"/>
        </w:rPr>
        <w:t>globe valve</w:t>
      </w:r>
      <w:r w:rsidRPr="00C24A87">
        <w:rPr>
          <w:rFonts w:ascii="Times New Roman" w:hAnsi="Times New Roman" w:cs="Times New Roman"/>
          <w:sz w:val="24"/>
          <w:szCs w:val="24"/>
          <w:lang w:val="en-ID"/>
        </w:rPr>
        <w:t xml:space="preserve"> biasa (konvensional) dapat digunakan sebagai isolasi dan </w:t>
      </w:r>
      <w:r w:rsidRPr="00C24A87">
        <w:rPr>
          <w:rFonts w:ascii="Times New Roman" w:hAnsi="Times New Roman" w:cs="Times New Roman"/>
          <w:i/>
          <w:iCs/>
          <w:sz w:val="24"/>
          <w:szCs w:val="24"/>
          <w:lang w:val="en-ID"/>
        </w:rPr>
        <w:t>throttling service</w:t>
      </w:r>
      <w:r w:rsidRPr="00C24A87">
        <w:rPr>
          <w:rFonts w:ascii="Times New Roman" w:hAnsi="Times New Roman" w:cs="Times New Roman"/>
          <w:sz w:val="24"/>
          <w:szCs w:val="24"/>
          <w:lang w:val="en-ID"/>
        </w:rPr>
        <w:t xml:space="preserve">. Meskipun </w:t>
      </w:r>
      <w:r w:rsidR="001B1617">
        <w:rPr>
          <w:rFonts w:ascii="Times New Roman" w:hAnsi="Times New Roman" w:cs="Times New Roman"/>
          <w:sz w:val="24"/>
          <w:szCs w:val="24"/>
          <w:lang w:val="en-ID"/>
        </w:rPr>
        <w:t>katup</w:t>
      </w:r>
      <w:r w:rsidRPr="00C24A87">
        <w:rPr>
          <w:rFonts w:ascii="Times New Roman" w:hAnsi="Times New Roman" w:cs="Times New Roman"/>
          <w:sz w:val="24"/>
          <w:szCs w:val="24"/>
          <w:lang w:val="en-ID"/>
        </w:rPr>
        <w:t xml:space="preserve"> jenis ini menunjukkan sedikit lebih tinggi angka penurunan tekanan di banding dengan </w:t>
      </w:r>
      <w:r w:rsidR="001B1617">
        <w:rPr>
          <w:rFonts w:ascii="Times New Roman" w:hAnsi="Times New Roman" w:cs="Times New Roman"/>
          <w:sz w:val="24"/>
          <w:szCs w:val="24"/>
          <w:lang w:val="en-ID"/>
        </w:rPr>
        <w:t>katup</w:t>
      </w:r>
      <w:r w:rsidRPr="00C24A87">
        <w:rPr>
          <w:rFonts w:ascii="Times New Roman" w:hAnsi="Times New Roman" w:cs="Times New Roman"/>
          <w:sz w:val="24"/>
          <w:szCs w:val="24"/>
          <w:lang w:val="en-ID"/>
        </w:rPr>
        <w:t xml:space="preserve"> jenis lain (</w:t>
      </w:r>
      <w:r w:rsidRPr="00C24A87">
        <w:rPr>
          <w:rFonts w:ascii="Times New Roman" w:hAnsi="Times New Roman" w:cs="Times New Roman"/>
          <w:i/>
          <w:iCs/>
          <w:sz w:val="24"/>
          <w:szCs w:val="24"/>
          <w:lang w:val="en-ID"/>
        </w:rPr>
        <w:t xml:space="preserve">gate valve, plug </w:t>
      </w:r>
      <w:r w:rsidRPr="00C24A87">
        <w:rPr>
          <w:rFonts w:ascii="Times New Roman" w:hAnsi="Times New Roman" w:cs="Times New Roman"/>
          <w:sz w:val="24"/>
          <w:szCs w:val="24"/>
          <w:lang w:val="en-ID"/>
        </w:rPr>
        <w:t xml:space="preserve">dan </w:t>
      </w:r>
      <w:r w:rsidRPr="00C24A87">
        <w:rPr>
          <w:rFonts w:ascii="Times New Roman" w:hAnsi="Times New Roman" w:cs="Times New Roman"/>
          <w:i/>
          <w:iCs/>
          <w:sz w:val="24"/>
          <w:szCs w:val="24"/>
          <w:lang w:val="en-ID"/>
        </w:rPr>
        <w:t>ball valve</w:t>
      </w:r>
      <w:r w:rsidRPr="00C24A87">
        <w:rPr>
          <w:rFonts w:ascii="Times New Roman" w:hAnsi="Times New Roman" w:cs="Times New Roman"/>
          <w:sz w:val="24"/>
          <w:szCs w:val="24"/>
          <w:lang w:val="en-ID"/>
        </w:rPr>
        <w:t>)</w:t>
      </w:r>
      <w:r>
        <w:rPr>
          <w:rFonts w:ascii="Times New Roman" w:hAnsi="Times New Roman" w:cs="Times New Roman"/>
          <w:sz w:val="24"/>
          <w:szCs w:val="24"/>
          <w:lang w:val="en-ID"/>
        </w:rPr>
        <w:t xml:space="preserve">. </w:t>
      </w:r>
      <w:r w:rsidRPr="001B1617">
        <w:rPr>
          <w:rFonts w:ascii="Times New Roman" w:hAnsi="Times New Roman" w:cs="Times New Roman"/>
          <w:i/>
          <w:iCs/>
          <w:sz w:val="24"/>
          <w:szCs w:val="24"/>
          <w:lang w:val="en-ID"/>
        </w:rPr>
        <w:t>Galobe</w:t>
      </w:r>
      <w:r w:rsidRPr="00C24A87">
        <w:rPr>
          <w:rFonts w:ascii="Times New Roman" w:hAnsi="Times New Roman" w:cs="Times New Roman"/>
          <w:i/>
          <w:iCs/>
          <w:sz w:val="24"/>
          <w:szCs w:val="24"/>
          <w:lang w:val="en-ID"/>
        </w:rPr>
        <w:t xml:space="preserve"> valve</w:t>
      </w:r>
      <w:r w:rsidRPr="00C24A87">
        <w:rPr>
          <w:rFonts w:ascii="Times New Roman" w:hAnsi="Times New Roman" w:cs="Times New Roman"/>
          <w:sz w:val="24"/>
          <w:szCs w:val="24"/>
          <w:lang w:val="en-ID"/>
        </w:rPr>
        <w:t xml:space="preserve"> secara dasar di desain untuk mengontrol aliran. Panjang jangkauan (</w:t>
      </w:r>
      <w:r w:rsidRPr="00C24A87">
        <w:rPr>
          <w:rFonts w:ascii="Times New Roman" w:hAnsi="Times New Roman" w:cs="Times New Roman"/>
          <w:i/>
          <w:iCs/>
          <w:sz w:val="24"/>
          <w:szCs w:val="24"/>
          <w:lang w:val="en-ID"/>
        </w:rPr>
        <w:t>range</w:t>
      </w:r>
      <w:r w:rsidRPr="00C24A87">
        <w:rPr>
          <w:rFonts w:ascii="Times New Roman" w:hAnsi="Times New Roman" w:cs="Times New Roman"/>
          <w:sz w:val="24"/>
          <w:szCs w:val="24"/>
          <w:lang w:val="en-ID"/>
        </w:rPr>
        <w:t xml:space="preserve">) control aliran, penurunan tekanan dan </w:t>
      </w:r>
      <w:r w:rsidRPr="00C24A87">
        <w:rPr>
          <w:rFonts w:ascii="Times New Roman" w:hAnsi="Times New Roman" w:cs="Times New Roman"/>
          <w:i/>
          <w:iCs/>
          <w:sz w:val="24"/>
          <w:szCs w:val="24"/>
          <w:lang w:val="en-ID"/>
        </w:rPr>
        <w:t>duty</w:t>
      </w:r>
      <w:r w:rsidRPr="00C24A87">
        <w:rPr>
          <w:rFonts w:ascii="Times New Roman" w:hAnsi="Times New Roman" w:cs="Times New Roman"/>
          <w:sz w:val="24"/>
          <w:szCs w:val="24"/>
          <w:lang w:val="en-ID"/>
        </w:rPr>
        <w:t xml:space="preserve"> harus menjadi pertimbangan dalam merancang pembuatan </w:t>
      </w:r>
      <w:r w:rsidRPr="00C24A87">
        <w:rPr>
          <w:rFonts w:ascii="Times New Roman" w:hAnsi="Times New Roman" w:cs="Times New Roman"/>
          <w:i/>
          <w:iCs/>
          <w:sz w:val="24"/>
          <w:szCs w:val="24"/>
          <w:lang w:val="en-ID"/>
        </w:rPr>
        <w:t>globe valve</w:t>
      </w:r>
      <w:r w:rsidRPr="00C24A87">
        <w:rPr>
          <w:rFonts w:ascii="Times New Roman" w:hAnsi="Times New Roman" w:cs="Times New Roman"/>
          <w:sz w:val="24"/>
          <w:szCs w:val="24"/>
          <w:lang w:val="en-ID"/>
        </w:rPr>
        <w:t xml:space="preserve"> agar tidak terjadi kegagalan s</w:t>
      </w:r>
      <w:r w:rsidR="00680F40">
        <w:rPr>
          <w:rFonts w:ascii="Times New Roman" w:hAnsi="Times New Roman" w:cs="Times New Roman"/>
          <w:sz w:val="24"/>
          <w:szCs w:val="24"/>
          <w:lang w:val="en-ID"/>
        </w:rPr>
        <w:t>i</w:t>
      </w:r>
      <w:r w:rsidRPr="00C24A87">
        <w:rPr>
          <w:rFonts w:ascii="Times New Roman" w:hAnsi="Times New Roman" w:cs="Times New Roman"/>
          <w:sz w:val="24"/>
          <w:szCs w:val="24"/>
          <w:lang w:val="en-ID"/>
        </w:rPr>
        <w:t>stem.</w:t>
      </w:r>
      <w:r>
        <w:rPr>
          <w:rFonts w:ascii="Times New Roman" w:hAnsi="Times New Roman" w:cs="Times New Roman"/>
          <w:sz w:val="24"/>
          <w:szCs w:val="24"/>
          <w:lang w:val="en-ID"/>
        </w:rPr>
        <w:t xml:space="preserve"> </w:t>
      </w:r>
    </w:p>
    <w:p w14:paraId="34678054" w14:textId="77777777" w:rsidR="00927D6A" w:rsidRPr="00927D6A" w:rsidRDefault="00927D6A" w:rsidP="00927D6A">
      <w:pPr>
        <w:spacing w:line="360" w:lineRule="auto"/>
        <w:ind w:firstLine="720"/>
        <w:jc w:val="both"/>
        <w:rPr>
          <w:rFonts w:ascii="Times New Roman" w:hAnsi="Times New Roman" w:cs="Times New Roman"/>
          <w:sz w:val="24"/>
          <w:szCs w:val="24"/>
          <w:lang w:val="en-ID"/>
        </w:rPr>
      </w:pPr>
      <w:r w:rsidRPr="00927D6A">
        <w:rPr>
          <w:rFonts w:ascii="Times New Roman" w:hAnsi="Times New Roman" w:cs="Times New Roman"/>
          <w:sz w:val="24"/>
          <w:szCs w:val="24"/>
          <w:lang w:val="en-ID"/>
        </w:rPr>
        <w:t xml:space="preserve">Kriteria berikut dapat dipertimbangkan sebelum memilih antara </w:t>
      </w:r>
      <w:r w:rsidRPr="00927D6A">
        <w:rPr>
          <w:rFonts w:ascii="Times New Roman" w:hAnsi="Times New Roman" w:cs="Times New Roman"/>
          <w:i/>
          <w:iCs/>
          <w:sz w:val="24"/>
          <w:szCs w:val="24"/>
          <w:lang w:val="en-ID"/>
        </w:rPr>
        <w:t>ball valve</w:t>
      </w:r>
      <w:r w:rsidRPr="00927D6A">
        <w:rPr>
          <w:rFonts w:ascii="Times New Roman" w:hAnsi="Times New Roman" w:cs="Times New Roman"/>
          <w:sz w:val="24"/>
          <w:szCs w:val="24"/>
          <w:lang w:val="en-ID"/>
        </w:rPr>
        <w:t xml:space="preserve"> dan </w:t>
      </w:r>
      <w:r w:rsidRPr="00927D6A">
        <w:rPr>
          <w:rFonts w:ascii="Times New Roman" w:hAnsi="Times New Roman" w:cs="Times New Roman"/>
          <w:i/>
          <w:iCs/>
          <w:sz w:val="24"/>
          <w:szCs w:val="24"/>
          <w:lang w:val="en-ID"/>
        </w:rPr>
        <w:t>gate valve</w:t>
      </w:r>
      <w:r w:rsidRPr="00927D6A">
        <w:rPr>
          <w:rFonts w:ascii="Times New Roman" w:hAnsi="Times New Roman" w:cs="Times New Roman"/>
          <w:sz w:val="24"/>
          <w:szCs w:val="24"/>
          <w:lang w:val="en-ID"/>
        </w:rPr>
        <w:t>:</w:t>
      </w:r>
    </w:p>
    <w:p w14:paraId="31D24429" w14:textId="77777777" w:rsidR="00927D6A" w:rsidRDefault="00927D6A" w:rsidP="003E2916">
      <w:pPr>
        <w:pStyle w:val="ListParagraph"/>
        <w:numPr>
          <w:ilvl w:val="0"/>
          <w:numId w:val="64"/>
        </w:numPr>
        <w:spacing w:line="360" w:lineRule="auto"/>
        <w:jc w:val="both"/>
        <w:rPr>
          <w:rFonts w:ascii="Times New Roman" w:hAnsi="Times New Roman" w:cs="Times New Roman"/>
          <w:sz w:val="24"/>
          <w:szCs w:val="24"/>
          <w:lang w:val="en-ID"/>
        </w:rPr>
      </w:pPr>
      <w:r w:rsidRPr="00927D6A">
        <w:rPr>
          <w:rFonts w:ascii="Times New Roman" w:hAnsi="Times New Roman" w:cs="Times New Roman"/>
          <w:sz w:val="24"/>
          <w:szCs w:val="24"/>
          <w:lang w:val="en-ID"/>
        </w:rPr>
        <w:lastRenderedPageBreak/>
        <w:t>Ports</w:t>
      </w:r>
      <w:r w:rsidRPr="00927D6A">
        <w:rPr>
          <w:rFonts w:ascii="Times New Roman" w:hAnsi="Times New Roman" w:cs="Times New Roman"/>
          <w:b/>
          <w:bCs/>
          <w:sz w:val="24"/>
          <w:szCs w:val="24"/>
          <w:lang w:val="en-ID"/>
        </w:rPr>
        <w:t>:</w:t>
      </w:r>
      <w:r w:rsidRPr="00927D6A">
        <w:rPr>
          <w:rFonts w:ascii="Times New Roman" w:hAnsi="Times New Roman" w:cs="Times New Roman"/>
          <w:sz w:val="24"/>
          <w:szCs w:val="24"/>
          <w:lang w:val="en-ID"/>
        </w:rPr>
        <w:t> </w:t>
      </w:r>
      <w:r w:rsidRPr="00927D6A">
        <w:rPr>
          <w:rFonts w:ascii="Times New Roman" w:hAnsi="Times New Roman" w:cs="Times New Roman"/>
          <w:i/>
          <w:iCs/>
          <w:sz w:val="24"/>
          <w:szCs w:val="24"/>
          <w:lang w:val="en-ID"/>
        </w:rPr>
        <w:t>Gate valve</w:t>
      </w:r>
      <w:r w:rsidRPr="00927D6A">
        <w:rPr>
          <w:rFonts w:ascii="Times New Roman" w:hAnsi="Times New Roman" w:cs="Times New Roman"/>
          <w:sz w:val="24"/>
          <w:szCs w:val="24"/>
          <w:lang w:val="en-ID"/>
        </w:rPr>
        <w:t xml:space="preserve"> memiliki 2 port, sedangkan </w:t>
      </w:r>
      <w:r w:rsidRPr="00927D6A">
        <w:rPr>
          <w:rFonts w:ascii="Times New Roman" w:hAnsi="Times New Roman" w:cs="Times New Roman"/>
          <w:i/>
          <w:iCs/>
          <w:sz w:val="24"/>
          <w:szCs w:val="24"/>
          <w:lang w:val="en-ID"/>
        </w:rPr>
        <w:t>Ball valve</w:t>
      </w:r>
      <w:r w:rsidRPr="00927D6A">
        <w:rPr>
          <w:rFonts w:ascii="Times New Roman" w:hAnsi="Times New Roman" w:cs="Times New Roman"/>
          <w:sz w:val="24"/>
          <w:szCs w:val="24"/>
          <w:lang w:val="en-ID"/>
        </w:rPr>
        <w:t xml:space="preserve"> dapat memiliki lebih dari 2 port.</w:t>
      </w:r>
    </w:p>
    <w:p w14:paraId="6A88D435" w14:textId="35F2E537" w:rsidR="00927D6A" w:rsidRDefault="00927D6A" w:rsidP="003E2916">
      <w:pPr>
        <w:pStyle w:val="ListParagraph"/>
        <w:numPr>
          <w:ilvl w:val="0"/>
          <w:numId w:val="64"/>
        </w:numPr>
        <w:spacing w:line="360" w:lineRule="auto"/>
        <w:jc w:val="both"/>
        <w:rPr>
          <w:rFonts w:ascii="Times New Roman" w:hAnsi="Times New Roman" w:cs="Times New Roman"/>
          <w:sz w:val="24"/>
          <w:szCs w:val="24"/>
          <w:lang w:val="en-ID"/>
        </w:rPr>
      </w:pPr>
      <w:r w:rsidRPr="00927D6A">
        <w:rPr>
          <w:rFonts w:ascii="Times New Roman" w:hAnsi="Times New Roman" w:cs="Times New Roman"/>
          <w:sz w:val="24"/>
          <w:szCs w:val="24"/>
          <w:lang w:val="en-ID"/>
        </w:rPr>
        <w:t>Kapasitas Aliran: </w:t>
      </w:r>
      <w:r w:rsidRPr="00927D6A">
        <w:rPr>
          <w:rFonts w:ascii="Times New Roman" w:hAnsi="Times New Roman" w:cs="Times New Roman"/>
          <w:i/>
          <w:iCs/>
          <w:sz w:val="24"/>
          <w:szCs w:val="24"/>
          <w:lang w:val="en-ID"/>
        </w:rPr>
        <w:t>Gate valev</w:t>
      </w:r>
      <w:r w:rsidRPr="00927D6A">
        <w:rPr>
          <w:rFonts w:ascii="Times New Roman" w:hAnsi="Times New Roman" w:cs="Times New Roman"/>
          <w:sz w:val="24"/>
          <w:szCs w:val="24"/>
          <w:lang w:val="en-ID"/>
        </w:rPr>
        <w:t xml:space="preserve"> dapat memberikan kapasitas aliran yang lebih besar daripada </w:t>
      </w:r>
      <w:r w:rsidRPr="00927D6A">
        <w:rPr>
          <w:rFonts w:ascii="Times New Roman" w:hAnsi="Times New Roman" w:cs="Times New Roman"/>
          <w:i/>
          <w:iCs/>
          <w:sz w:val="24"/>
          <w:szCs w:val="24"/>
          <w:lang w:val="en-ID"/>
        </w:rPr>
        <w:t>ball valve</w:t>
      </w:r>
      <w:r w:rsidRPr="00927D6A">
        <w:rPr>
          <w:rFonts w:ascii="Times New Roman" w:hAnsi="Times New Roman" w:cs="Times New Roman"/>
          <w:sz w:val="24"/>
          <w:szCs w:val="24"/>
          <w:lang w:val="en-ID"/>
        </w:rPr>
        <w:t xml:space="preserve"> </w:t>
      </w:r>
      <w:r>
        <w:rPr>
          <w:rFonts w:ascii="Times New Roman" w:hAnsi="Times New Roman" w:cs="Times New Roman"/>
          <w:sz w:val="24"/>
          <w:szCs w:val="24"/>
          <w:lang w:val="en-ID"/>
        </w:rPr>
        <w:t>tergantung dari diameter pipa yang digunakan</w:t>
      </w:r>
      <w:r w:rsidRPr="00927D6A">
        <w:rPr>
          <w:rFonts w:ascii="Times New Roman" w:hAnsi="Times New Roman" w:cs="Times New Roman"/>
          <w:sz w:val="24"/>
          <w:szCs w:val="24"/>
          <w:lang w:val="en-ID"/>
        </w:rPr>
        <w:t>.</w:t>
      </w:r>
    </w:p>
    <w:p w14:paraId="720AA612" w14:textId="77777777" w:rsidR="00927D6A" w:rsidRDefault="00927D6A" w:rsidP="003E2916">
      <w:pPr>
        <w:pStyle w:val="ListParagraph"/>
        <w:numPr>
          <w:ilvl w:val="0"/>
          <w:numId w:val="64"/>
        </w:numPr>
        <w:spacing w:line="360" w:lineRule="auto"/>
        <w:jc w:val="both"/>
        <w:rPr>
          <w:rFonts w:ascii="Times New Roman" w:hAnsi="Times New Roman" w:cs="Times New Roman"/>
          <w:sz w:val="24"/>
          <w:szCs w:val="24"/>
          <w:lang w:val="en-ID"/>
        </w:rPr>
      </w:pPr>
      <w:r w:rsidRPr="00927D6A">
        <w:rPr>
          <w:rFonts w:ascii="Times New Roman" w:hAnsi="Times New Roman" w:cs="Times New Roman"/>
          <w:sz w:val="24"/>
          <w:szCs w:val="24"/>
          <w:lang w:val="en-ID"/>
        </w:rPr>
        <w:t>Kecepatan membuka dan menutup: </w:t>
      </w:r>
      <w:r w:rsidRPr="00927D6A">
        <w:rPr>
          <w:rFonts w:ascii="Times New Roman" w:hAnsi="Times New Roman" w:cs="Times New Roman"/>
          <w:i/>
          <w:iCs/>
          <w:sz w:val="24"/>
          <w:szCs w:val="24"/>
          <w:lang w:val="en-ID"/>
        </w:rPr>
        <w:t>Ball valve</w:t>
      </w:r>
      <w:r w:rsidRPr="00927D6A">
        <w:rPr>
          <w:rFonts w:ascii="Times New Roman" w:hAnsi="Times New Roman" w:cs="Times New Roman"/>
          <w:sz w:val="24"/>
          <w:szCs w:val="24"/>
          <w:lang w:val="en-ID"/>
        </w:rPr>
        <w:t xml:space="preserve"> lebih cocok untuk aplikasi yang membutuhkan kecepatan buka dan tutup yang lebih cepat atau selama keadaan darurat karena pengoperasian seperempat nyala / mati. </w:t>
      </w:r>
      <w:r w:rsidRPr="00927D6A">
        <w:rPr>
          <w:rFonts w:ascii="Times New Roman" w:hAnsi="Times New Roman" w:cs="Times New Roman"/>
          <w:i/>
          <w:iCs/>
          <w:sz w:val="24"/>
          <w:szCs w:val="24"/>
          <w:lang w:val="en-ID"/>
        </w:rPr>
        <w:t>Gate valve</w:t>
      </w:r>
      <w:r w:rsidRPr="00927D6A">
        <w:rPr>
          <w:rFonts w:ascii="Times New Roman" w:hAnsi="Times New Roman" w:cs="Times New Roman"/>
          <w:sz w:val="24"/>
          <w:szCs w:val="24"/>
          <w:lang w:val="en-ID"/>
        </w:rPr>
        <w:t xml:space="preserve"> membutuhkan putaran lebih dari 360 °, membuatnya lebih lambat daripada </w:t>
      </w:r>
      <w:r w:rsidRPr="00927D6A">
        <w:rPr>
          <w:rFonts w:ascii="Times New Roman" w:hAnsi="Times New Roman" w:cs="Times New Roman"/>
          <w:i/>
          <w:iCs/>
          <w:sz w:val="24"/>
          <w:szCs w:val="24"/>
          <w:lang w:val="en-ID"/>
        </w:rPr>
        <w:t>ball valve</w:t>
      </w:r>
      <w:r w:rsidRPr="00927D6A">
        <w:rPr>
          <w:rFonts w:ascii="Times New Roman" w:hAnsi="Times New Roman" w:cs="Times New Roman"/>
          <w:sz w:val="24"/>
          <w:szCs w:val="24"/>
          <w:lang w:val="en-ID"/>
        </w:rPr>
        <w:t xml:space="preserve"> untuk beroperasi.</w:t>
      </w:r>
    </w:p>
    <w:p w14:paraId="74D9F58A" w14:textId="4C96A7DD" w:rsidR="00927D6A" w:rsidRDefault="00927D6A" w:rsidP="003E2916">
      <w:pPr>
        <w:pStyle w:val="ListParagraph"/>
        <w:numPr>
          <w:ilvl w:val="0"/>
          <w:numId w:val="64"/>
        </w:numPr>
        <w:spacing w:line="360" w:lineRule="auto"/>
        <w:jc w:val="both"/>
        <w:rPr>
          <w:rFonts w:ascii="Times New Roman" w:hAnsi="Times New Roman" w:cs="Times New Roman"/>
          <w:sz w:val="24"/>
          <w:szCs w:val="24"/>
          <w:lang w:val="en-ID"/>
        </w:rPr>
      </w:pPr>
      <w:r w:rsidRPr="00927D6A">
        <w:rPr>
          <w:rFonts w:ascii="Times New Roman" w:hAnsi="Times New Roman" w:cs="Times New Roman"/>
          <w:sz w:val="24"/>
          <w:szCs w:val="24"/>
          <w:lang w:val="en-ID"/>
        </w:rPr>
        <w:t>Sealing: </w:t>
      </w:r>
      <w:r w:rsidRPr="00927D6A">
        <w:rPr>
          <w:rFonts w:ascii="Times New Roman" w:hAnsi="Times New Roman" w:cs="Times New Roman"/>
          <w:i/>
          <w:iCs/>
          <w:sz w:val="24"/>
          <w:szCs w:val="24"/>
          <w:lang w:val="en-ID"/>
        </w:rPr>
        <w:t>Ball valve</w:t>
      </w:r>
      <w:r w:rsidRPr="00927D6A">
        <w:rPr>
          <w:rFonts w:ascii="Times New Roman" w:hAnsi="Times New Roman" w:cs="Times New Roman"/>
          <w:sz w:val="24"/>
          <w:szCs w:val="24"/>
          <w:lang w:val="en-ID"/>
        </w:rPr>
        <w:t xml:space="preserve"> memberikan segel yang rapat dan memiliki karakteristik </w:t>
      </w:r>
      <w:r w:rsidRPr="00927D6A">
        <w:rPr>
          <w:rFonts w:ascii="Times New Roman" w:hAnsi="Times New Roman" w:cs="Times New Roman"/>
          <w:i/>
          <w:iCs/>
          <w:sz w:val="24"/>
          <w:szCs w:val="24"/>
          <w:lang w:val="en-ID"/>
        </w:rPr>
        <w:t>shut off</w:t>
      </w:r>
      <w:r w:rsidRPr="00927D6A">
        <w:rPr>
          <w:rFonts w:ascii="Times New Roman" w:hAnsi="Times New Roman" w:cs="Times New Roman"/>
          <w:sz w:val="24"/>
          <w:szCs w:val="24"/>
          <w:lang w:val="en-ID"/>
        </w:rPr>
        <w:t xml:space="preserve"> yang lengkap dibandingkan dengan </w:t>
      </w:r>
      <w:r w:rsidRPr="00927D6A">
        <w:rPr>
          <w:rFonts w:ascii="Times New Roman" w:hAnsi="Times New Roman" w:cs="Times New Roman"/>
          <w:i/>
          <w:iCs/>
          <w:sz w:val="24"/>
          <w:szCs w:val="24"/>
          <w:lang w:val="en-ID"/>
        </w:rPr>
        <w:t>gate valve</w:t>
      </w:r>
      <w:r w:rsidRPr="00927D6A">
        <w:rPr>
          <w:rFonts w:ascii="Times New Roman" w:hAnsi="Times New Roman" w:cs="Times New Roman"/>
          <w:sz w:val="24"/>
          <w:szCs w:val="24"/>
          <w:lang w:val="en-ID"/>
        </w:rPr>
        <w:t>. Oleh karena itu, katup bola lebih cocok untuk aplikasi seperti gas alam di mana segel yang tepat untuk jangka panjang itu penting.</w:t>
      </w:r>
    </w:p>
    <w:p w14:paraId="16300E06" w14:textId="5ED154CB" w:rsidR="00927D6A" w:rsidRDefault="00927D6A" w:rsidP="003E2916">
      <w:pPr>
        <w:pStyle w:val="ListParagraph"/>
        <w:numPr>
          <w:ilvl w:val="0"/>
          <w:numId w:val="64"/>
        </w:numPr>
        <w:spacing w:line="360" w:lineRule="auto"/>
        <w:jc w:val="both"/>
        <w:rPr>
          <w:rFonts w:ascii="Times New Roman" w:hAnsi="Times New Roman" w:cs="Times New Roman"/>
          <w:sz w:val="24"/>
          <w:szCs w:val="24"/>
          <w:lang w:val="en-ID"/>
        </w:rPr>
      </w:pPr>
      <w:r w:rsidRPr="00927D6A">
        <w:rPr>
          <w:rFonts w:ascii="Times New Roman" w:hAnsi="Times New Roman" w:cs="Times New Roman"/>
          <w:sz w:val="24"/>
          <w:szCs w:val="24"/>
          <w:lang w:val="en-ID"/>
        </w:rPr>
        <w:t>Tekanan: </w:t>
      </w:r>
      <w:r w:rsidRPr="00927D6A">
        <w:rPr>
          <w:rFonts w:ascii="Times New Roman" w:hAnsi="Times New Roman" w:cs="Times New Roman"/>
          <w:i/>
          <w:iCs/>
          <w:sz w:val="24"/>
          <w:szCs w:val="24"/>
          <w:lang w:val="en-ID"/>
        </w:rPr>
        <w:t>Ball valve</w:t>
      </w:r>
      <w:r w:rsidRPr="00927D6A">
        <w:rPr>
          <w:rFonts w:ascii="Times New Roman" w:hAnsi="Times New Roman" w:cs="Times New Roman"/>
          <w:sz w:val="24"/>
          <w:szCs w:val="24"/>
          <w:lang w:val="en-ID"/>
        </w:rPr>
        <w:t xml:space="preserve"> dan </w:t>
      </w:r>
      <w:r w:rsidRPr="00927D6A">
        <w:rPr>
          <w:rFonts w:ascii="Times New Roman" w:hAnsi="Times New Roman" w:cs="Times New Roman"/>
          <w:i/>
          <w:iCs/>
          <w:sz w:val="24"/>
          <w:szCs w:val="24"/>
          <w:lang w:val="en-ID"/>
        </w:rPr>
        <w:t>gate valve</w:t>
      </w:r>
      <w:r w:rsidRPr="00927D6A">
        <w:rPr>
          <w:rFonts w:ascii="Times New Roman" w:hAnsi="Times New Roman" w:cs="Times New Roman"/>
          <w:sz w:val="24"/>
          <w:szCs w:val="24"/>
          <w:lang w:val="en-ID"/>
        </w:rPr>
        <w:t xml:space="preserve"> cocok untuk aplikasi tekanan rendah. Namun, untuk aplikasi tekanan tinggi, </w:t>
      </w:r>
      <w:r w:rsidRPr="00927D6A">
        <w:rPr>
          <w:rFonts w:ascii="Times New Roman" w:hAnsi="Times New Roman" w:cs="Times New Roman"/>
          <w:i/>
          <w:iCs/>
          <w:sz w:val="24"/>
          <w:szCs w:val="24"/>
          <w:lang w:val="en-ID"/>
        </w:rPr>
        <w:t>gate valve</w:t>
      </w:r>
      <w:r w:rsidRPr="00927D6A">
        <w:rPr>
          <w:rFonts w:ascii="Times New Roman" w:hAnsi="Times New Roman" w:cs="Times New Roman"/>
          <w:sz w:val="24"/>
          <w:szCs w:val="24"/>
          <w:lang w:val="en-ID"/>
        </w:rPr>
        <w:t xml:space="preserve"> lebih cocok. Hal ini dikarenakan buka / tutupnya </w:t>
      </w:r>
      <w:r w:rsidRPr="00927D6A">
        <w:rPr>
          <w:rFonts w:ascii="Times New Roman" w:hAnsi="Times New Roman" w:cs="Times New Roman"/>
          <w:i/>
          <w:iCs/>
          <w:sz w:val="24"/>
          <w:szCs w:val="24"/>
          <w:lang w:val="en-ID"/>
        </w:rPr>
        <w:t>ball valve</w:t>
      </w:r>
      <w:r w:rsidRPr="00927D6A">
        <w:rPr>
          <w:rFonts w:ascii="Times New Roman" w:hAnsi="Times New Roman" w:cs="Times New Roman"/>
          <w:sz w:val="24"/>
          <w:szCs w:val="24"/>
          <w:lang w:val="en-ID"/>
        </w:rPr>
        <w:t xml:space="preserve"> yang cepat yang dapat menyebabkan </w:t>
      </w:r>
      <w:r w:rsidRPr="00927D6A">
        <w:rPr>
          <w:rFonts w:ascii="Times New Roman" w:hAnsi="Times New Roman" w:cs="Times New Roman"/>
          <w:i/>
          <w:iCs/>
          <w:sz w:val="24"/>
          <w:szCs w:val="24"/>
          <w:lang w:val="en-ID"/>
        </w:rPr>
        <w:t>water hammer</w:t>
      </w:r>
      <w:r w:rsidRPr="00927D6A">
        <w:rPr>
          <w:rFonts w:ascii="Times New Roman" w:hAnsi="Times New Roman" w:cs="Times New Roman"/>
          <w:sz w:val="24"/>
          <w:szCs w:val="24"/>
          <w:lang w:val="en-ID"/>
        </w:rPr>
        <w:t>.</w:t>
      </w:r>
    </w:p>
    <w:p w14:paraId="3731B536" w14:textId="1FAED07B" w:rsidR="00927D6A" w:rsidRPr="00927D6A" w:rsidRDefault="00927D6A" w:rsidP="003E2916">
      <w:pPr>
        <w:pStyle w:val="ListParagraph"/>
        <w:numPr>
          <w:ilvl w:val="0"/>
          <w:numId w:val="64"/>
        </w:numPr>
        <w:spacing w:line="360" w:lineRule="auto"/>
        <w:jc w:val="both"/>
        <w:rPr>
          <w:rFonts w:ascii="Times New Roman" w:hAnsi="Times New Roman" w:cs="Times New Roman"/>
          <w:sz w:val="24"/>
          <w:szCs w:val="24"/>
          <w:lang w:val="en-ID"/>
        </w:rPr>
      </w:pPr>
      <w:r w:rsidRPr="00927D6A">
        <w:rPr>
          <w:rFonts w:ascii="Times New Roman" w:hAnsi="Times New Roman" w:cs="Times New Roman"/>
          <w:sz w:val="24"/>
          <w:szCs w:val="24"/>
          <w:lang w:val="en-ID"/>
        </w:rPr>
        <w:t>Biaya: </w:t>
      </w:r>
      <w:r w:rsidRPr="00927D6A">
        <w:rPr>
          <w:rFonts w:ascii="Times New Roman" w:hAnsi="Times New Roman" w:cs="Times New Roman"/>
          <w:i/>
          <w:iCs/>
          <w:sz w:val="24"/>
          <w:szCs w:val="24"/>
          <w:lang w:val="en-ID"/>
        </w:rPr>
        <w:t>Ball valve</w:t>
      </w:r>
      <w:r w:rsidRPr="00927D6A">
        <w:rPr>
          <w:rFonts w:ascii="Times New Roman" w:hAnsi="Times New Roman" w:cs="Times New Roman"/>
          <w:sz w:val="24"/>
          <w:szCs w:val="24"/>
          <w:lang w:val="en-ID"/>
        </w:rPr>
        <w:t xml:space="preserve"> umumnya lebih mahal daripada katup gerbang dengan spesifikasi yang sama. Namun, </w:t>
      </w:r>
      <w:r w:rsidRPr="00927D6A">
        <w:rPr>
          <w:rFonts w:ascii="Times New Roman" w:hAnsi="Times New Roman" w:cs="Times New Roman"/>
          <w:i/>
          <w:iCs/>
          <w:sz w:val="24"/>
          <w:szCs w:val="24"/>
          <w:lang w:val="en-ID"/>
        </w:rPr>
        <w:t>ball valve</w:t>
      </w:r>
      <w:r w:rsidRPr="00927D6A">
        <w:rPr>
          <w:rFonts w:ascii="Times New Roman" w:hAnsi="Times New Roman" w:cs="Times New Roman"/>
          <w:sz w:val="24"/>
          <w:szCs w:val="24"/>
          <w:lang w:val="en-ID"/>
        </w:rPr>
        <w:t xml:space="preserve"> biasanya lebih tahan lama dan membutuhkan lebih sedikit perawatan dibandingkan dengan </w:t>
      </w:r>
      <w:r w:rsidRPr="00927D6A">
        <w:rPr>
          <w:rFonts w:ascii="Times New Roman" w:hAnsi="Times New Roman" w:cs="Times New Roman"/>
          <w:i/>
          <w:iCs/>
          <w:sz w:val="24"/>
          <w:szCs w:val="24"/>
          <w:lang w:val="en-ID"/>
        </w:rPr>
        <w:t>gate valve</w:t>
      </w:r>
      <w:r w:rsidRPr="00927D6A">
        <w:rPr>
          <w:rFonts w:ascii="Times New Roman" w:hAnsi="Times New Roman" w:cs="Times New Roman"/>
          <w:sz w:val="24"/>
          <w:szCs w:val="24"/>
          <w:lang w:val="en-ID"/>
        </w:rPr>
        <w:t xml:space="preserve">. Jadi, </w:t>
      </w:r>
      <w:r w:rsidRPr="00927D6A">
        <w:rPr>
          <w:rFonts w:ascii="Times New Roman" w:hAnsi="Times New Roman" w:cs="Times New Roman"/>
          <w:i/>
          <w:iCs/>
          <w:sz w:val="24"/>
          <w:szCs w:val="24"/>
          <w:lang w:val="en-ID"/>
        </w:rPr>
        <w:t>ball valve</w:t>
      </w:r>
      <w:r w:rsidRPr="00927D6A">
        <w:rPr>
          <w:rFonts w:ascii="Times New Roman" w:hAnsi="Times New Roman" w:cs="Times New Roman"/>
          <w:sz w:val="24"/>
          <w:szCs w:val="24"/>
          <w:lang w:val="en-ID"/>
        </w:rPr>
        <w:t xml:space="preserve"> mungkin lebih ekonomis untuk jangka panjang.</w:t>
      </w:r>
    </w:p>
    <w:p w14:paraId="1A7E76EA" w14:textId="7B629296" w:rsidR="00C24A87" w:rsidRDefault="00927D6A" w:rsidP="00C24A87">
      <w:pPr>
        <w:spacing w:line="36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Pertimbangan dalam kriteria pemilihan katup maka dilipilih </w:t>
      </w:r>
      <w:r w:rsidRPr="00C614A3">
        <w:rPr>
          <w:rFonts w:ascii="Times New Roman" w:hAnsi="Times New Roman" w:cs="Times New Roman"/>
          <w:i/>
          <w:iCs/>
          <w:sz w:val="24"/>
          <w:szCs w:val="24"/>
          <w:lang w:val="en-ID"/>
        </w:rPr>
        <w:t>ball valve</w:t>
      </w:r>
      <w:r>
        <w:rPr>
          <w:rFonts w:ascii="Times New Roman" w:hAnsi="Times New Roman" w:cs="Times New Roman"/>
          <w:sz w:val="24"/>
          <w:szCs w:val="24"/>
          <w:lang w:val="en-ID"/>
        </w:rPr>
        <w:t xml:space="preserve">. </w:t>
      </w:r>
      <w:r w:rsidR="00C24A87" w:rsidRPr="00C24A87">
        <w:rPr>
          <w:rFonts w:ascii="Times New Roman" w:hAnsi="Times New Roman" w:cs="Times New Roman"/>
          <w:sz w:val="24"/>
          <w:szCs w:val="24"/>
          <w:lang w:val="en-ID"/>
        </w:rPr>
        <w:t xml:space="preserve">Saat pengujian alat, katup harus bisa diatur dengan bukaan penuh sampai tertutup penuh yaitu dari bukaan membentuk sudut </w:t>
      </w:r>
      <m:oMath>
        <m:r>
          <w:rPr>
            <w:rFonts w:ascii="Cambria Math" w:hAnsi="Cambria Math" w:cs="Times New Roman"/>
            <w:sz w:val="24"/>
            <w:szCs w:val="24"/>
            <w:lang w:val="en-ID"/>
          </w:rPr>
          <m:t>90°, 75°, 60°, 45°, 30°, 15°</m:t>
        </m:r>
      </m:oMath>
      <w:r w:rsidR="00C24A87" w:rsidRPr="00C24A87">
        <w:rPr>
          <w:rFonts w:ascii="Times New Roman" w:hAnsi="Times New Roman" w:cs="Times New Roman"/>
          <w:sz w:val="24"/>
          <w:szCs w:val="24"/>
          <w:lang w:val="en-ID"/>
        </w:rPr>
        <w:t xml:space="preserve"> sampai tertutup penuh. Maka dalam hal ini pemilihan katup menggunakan </w:t>
      </w:r>
      <w:r w:rsidR="00C24A87" w:rsidRPr="00C24A87">
        <w:rPr>
          <w:rFonts w:ascii="Times New Roman" w:hAnsi="Times New Roman" w:cs="Times New Roman"/>
          <w:i/>
          <w:iCs/>
          <w:sz w:val="24"/>
          <w:szCs w:val="24"/>
          <w:lang w:val="en-ID"/>
        </w:rPr>
        <w:t>ball valve</w:t>
      </w:r>
      <w:r w:rsidR="00C24A87" w:rsidRPr="00C24A87">
        <w:rPr>
          <w:rFonts w:ascii="Times New Roman" w:hAnsi="Times New Roman" w:cs="Times New Roman"/>
          <w:sz w:val="24"/>
          <w:szCs w:val="24"/>
          <w:lang w:val="en-ID"/>
        </w:rPr>
        <w:t xml:space="preserve">, karena hanya </w:t>
      </w:r>
      <w:r w:rsidR="00C24A87" w:rsidRPr="00C24A87">
        <w:rPr>
          <w:rFonts w:ascii="Times New Roman" w:hAnsi="Times New Roman" w:cs="Times New Roman"/>
          <w:i/>
          <w:iCs/>
          <w:sz w:val="24"/>
          <w:szCs w:val="24"/>
          <w:lang w:val="en-ID"/>
        </w:rPr>
        <w:t>ball valve</w:t>
      </w:r>
      <w:r w:rsidR="00C24A87" w:rsidRPr="00C24A87">
        <w:rPr>
          <w:rFonts w:ascii="Times New Roman" w:hAnsi="Times New Roman" w:cs="Times New Roman"/>
          <w:sz w:val="24"/>
          <w:szCs w:val="24"/>
          <w:lang w:val="en-ID"/>
        </w:rPr>
        <w:t xml:space="preserve"> yang bisa digunakan untuk pengambilan data dengan bukaan penuh sampai tertutup penuh. </w:t>
      </w:r>
    </w:p>
    <w:p w14:paraId="0F09045E" w14:textId="008C5360" w:rsidR="00E938EB" w:rsidRPr="00E938EB" w:rsidRDefault="00E938EB" w:rsidP="00752DF1">
      <w:pPr>
        <w:spacing w:line="360" w:lineRule="auto"/>
        <w:ind w:firstLine="720"/>
        <w:jc w:val="both"/>
        <w:rPr>
          <w:rFonts w:ascii="Times New Roman" w:hAnsi="Times New Roman" w:cs="Times New Roman"/>
          <w:sz w:val="24"/>
          <w:szCs w:val="24"/>
          <w:lang w:val="en-ID"/>
        </w:rPr>
      </w:pPr>
      <w:r w:rsidRPr="00E938EB">
        <w:rPr>
          <w:rFonts w:ascii="Times New Roman" w:hAnsi="Times New Roman" w:cs="Times New Roman"/>
          <w:sz w:val="24"/>
          <w:szCs w:val="24"/>
          <w:lang w:val="en-ID"/>
        </w:rPr>
        <w:t xml:space="preserve">Struktur dari </w:t>
      </w:r>
      <w:r w:rsidRPr="00E938EB">
        <w:rPr>
          <w:rFonts w:ascii="Times New Roman" w:hAnsi="Times New Roman" w:cs="Times New Roman"/>
          <w:i/>
          <w:iCs/>
          <w:sz w:val="24"/>
          <w:szCs w:val="24"/>
          <w:lang w:val="en-ID"/>
        </w:rPr>
        <w:t>ball valve</w:t>
      </w:r>
      <w:r w:rsidRPr="00E938EB">
        <w:rPr>
          <w:rFonts w:ascii="Times New Roman" w:hAnsi="Times New Roman" w:cs="Times New Roman"/>
          <w:sz w:val="24"/>
          <w:szCs w:val="24"/>
          <w:lang w:val="en-ID"/>
        </w:rPr>
        <w:t xml:space="preserve"> memungkinkan penggunaan </w:t>
      </w:r>
      <w:r w:rsidRPr="00E938EB">
        <w:rPr>
          <w:rFonts w:ascii="Times New Roman" w:hAnsi="Times New Roman" w:cs="Times New Roman"/>
          <w:i/>
          <w:iCs/>
          <w:sz w:val="24"/>
          <w:szCs w:val="24"/>
          <w:lang w:val="en-ID"/>
        </w:rPr>
        <w:t>soft/resilient seat</w:t>
      </w:r>
      <w:r w:rsidRPr="00E938EB">
        <w:rPr>
          <w:rFonts w:ascii="Times New Roman" w:hAnsi="Times New Roman" w:cs="Times New Roman"/>
          <w:sz w:val="24"/>
          <w:szCs w:val="24"/>
          <w:lang w:val="en-ID"/>
        </w:rPr>
        <w:t xml:space="preserve"> untuk bagian penyekat. Dengan </w:t>
      </w:r>
      <w:r w:rsidRPr="00E938EB">
        <w:rPr>
          <w:rFonts w:ascii="Times New Roman" w:hAnsi="Times New Roman" w:cs="Times New Roman"/>
          <w:i/>
          <w:iCs/>
          <w:sz w:val="24"/>
          <w:szCs w:val="24"/>
          <w:lang w:val="en-ID"/>
        </w:rPr>
        <w:t>soft seat</w:t>
      </w:r>
      <w:r w:rsidRPr="00E938EB">
        <w:rPr>
          <w:rFonts w:ascii="Times New Roman" w:hAnsi="Times New Roman" w:cs="Times New Roman"/>
          <w:sz w:val="24"/>
          <w:szCs w:val="24"/>
          <w:lang w:val="en-ID"/>
        </w:rPr>
        <w:t xml:space="preserve"> tersebut, </w:t>
      </w:r>
      <w:r w:rsidRPr="00E938EB">
        <w:rPr>
          <w:rFonts w:ascii="Times New Roman" w:hAnsi="Times New Roman" w:cs="Times New Roman"/>
          <w:i/>
          <w:iCs/>
          <w:sz w:val="24"/>
          <w:szCs w:val="24"/>
          <w:lang w:val="en-ID"/>
        </w:rPr>
        <w:t>ball valve</w:t>
      </w:r>
      <w:r w:rsidRPr="00E938EB">
        <w:rPr>
          <w:rFonts w:ascii="Times New Roman" w:hAnsi="Times New Roman" w:cs="Times New Roman"/>
          <w:sz w:val="24"/>
          <w:szCs w:val="24"/>
          <w:lang w:val="en-ID"/>
        </w:rPr>
        <w:t xml:space="preserve"> bisa dibuat dengan jaminan </w:t>
      </w:r>
      <w:r w:rsidR="00774B8E">
        <w:rPr>
          <w:rFonts w:ascii="Times New Roman" w:hAnsi="Times New Roman" w:cs="Times New Roman"/>
          <w:sz w:val="24"/>
          <w:szCs w:val="24"/>
          <w:lang w:val="en-ID"/>
        </w:rPr>
        <w:t>nol kebocoran</w:t>
      </w:r>
      <w:r w:rsidRPr="00E938EB">
        <w:rPr>
          <w:rFonts w:ascii="Times New Roman" w:hAnsi="Times New Roman" w:cs="Times New Roman"/>
          <w:sz w:val="24"/>
          <w:szCs w:val="24"/>
          <w:lang w:val="en-ID"/>
        </w:rPr>
        <w:t xml:space="preserve"> yang tidak bisa diaplikasikan pada </w:t>
      </w:r>
      <w:r w:rsidRPr="00E938EB">
        <w:rPr>
          <w:rFonts w:ascii="Times New Roman" w:hAnsi="Times New Roman" w:cs="Times New Roman"/>
          <w:i/>
          <w:iCs/>
          <w:sz w:val="24"/>
          <w:szCs w:val="24"/>
          <w:lang w:val="en-ID"/>
        </w:rPr>
        <w:t>gate valve</w:t>
      </w:r>
      <w:r w:rsidRPr="00E938EB">
        <w:rPr>
          <w:rFonts w:ascii="Times New Roman" w:hAnsi="Times New Roman" w:cs="Times New Roman"/>
          <w:sz w:val="24"/>
          <w:szCs w:val="24"/>
          <w:lang w:val="en-ID"/>
        </w:rPr>
        <w:t xml:space="preserve">. Selain itu </w:t>
      </w:r>
      <w:r w:rsidRPr="00E938EB">
        <w:rPr>
          <w:rFonts w:ascii="Times New Roman" w:hAnsi="Times New Roman" w:cs="Times New Roman"/>
          <w:i/>
          <w:iCs/>
          <w:sz w:val="24"/>
          <w:szCs w:val="24"/>
          <w:lang w:val="en-ID"/>
        </w:rPr>
        <w:t>ball valve</w:t>
      </w:r>
      <w:r w:rsidRPr="00E938EB">
        <w:rPr>
          <w:rFonts w:ascii="Times New Roman" w:hAnsi="Times New Roman" w:cs="Times New Roman"/>
          <w:sz w:val="24"/>
          <w:szCs w:val="24"/>
          <w:lang w:val="en-ID"/>
        </w:rPr>
        <w:t xml:space="preserve"> juga mempunyai sistem </w:t>
      </w:r>
      <w:r w:rsidRPr="00E938EB">
        <w:rPr>
          <w:rFonts w:ascii="Times New Roman" w:hAnsi="Times New Roman" w:cs="Times New Roman"/>
          <w:i/>
          <w:iCs/>
          <w:sz w:val="24"/>
          <w:szCs w:val="24"/>
          <w:lang w:val="en-ID"/>
        </w:rPr>
        <w:t>quarter turn</w:t>
      </w:r>
      <w:r w:rsidRPr="00E938EB">
        <w:rPr>
          <w:rFonts w:ascii="Times New Roman" w:hAnsi="Times New Roman" w:cs="Times New Roman"/>
          <w:sz w:val="24"/>
          <w:szCs w:val="24"/>
          <w:lang w:val="en-ID"/>
        </w:rPr>
        <w:t xml:space="preserve"> yang memungkinkan menutup dan membuka katup dengan cepat.</w:t>
      </w:r>
      <w:r w:rsidR="0003487F">
        <w:rPr>
          <w:rFonts w:ascii="Times New Roman" w:hAnsi="Times New Roman" w:cs="Times New Roman"/>
          <w:sz w:val="24"/>
          <w:szCs w:val="24"/>
          <w:lang w:val="en-ID"/>
        </w:rPr>
        <w:t xml:space="preserve"> Sehingga dalam penelitian ini menggunakan </w:t>
      </w:r>
      <w:r w:rsidR="0003487F" w:rsidRPr="002269DB">
        <w:rPr>
          <w:rFonts w:ascii="Times New Roman" w:hAnsi="Times New Roman" w:cs="Times New Roman"/>
          <w:i/>
          <w:iCs/>
          <w:sz w:val="24"/>
          <w:szCs w:val="24"/>
          <w:lang w:val="en-ID"/>
        </w:rPr>
        <w:t>ball valve</w:t>
      </w:r>
      <w:r w:rsidR="0003487F">
        <w:rPr>
          <w:rFonts w:ascii="Times New Roman" w:hAnsi="Times New Roman" w:cs="Times New Roman"/>
          <w:sz w:val="24"/>
          <w:szCs w:val="24"/>
          <w:lang w:val="en-ID"/>
        </w:rPr>
        <w:t xml:space="preserve"> dalam rangkain </w:t>
      </w:r>
      <w:r w:rsidR="0003487F">
        <w:rPr>
          <w:rFonts w:ascii="Times New Roman" w:hAnsi="Times New Roman" w:cs="Times New Roman"/>
          <w:sz w:val="24"/>
          <w:szCs w:val="24"/>
          <w:lang w:val="en-ID"/>
        </w:rPr>
        <w:lastRenderedPageBreak/>
        <w:t>instalasi pipa.</w:t>
      </w:r>
      <w:r w:rsidRPr="00E938EB">
        <w:rPr>
          <w:rFonts w:ascii="Times New Roman" w:hAnsi="Times New Roman" w:cs="Times New Roman"/>
          <w:sz w:val="24"/>
          <w:szCs w:val="24"/>
          <w:lang w:val="en-ID"/>
        </w:rPr>
        <w:t xml:space="preserve"> </w:t>
      </w:r>
      <w:r w:rsidR="001F3F29">
        <w:rPr>
          <w:rFonts w:ascii="Times New Roman" w:hAnsi="Times New Roman" w:cs="Times New Roman"/>
          <w:sz w:val="24"/>
          <w:szCs w:val="24"/>
          <w:lang w:val="en-ID"/>
        </w:rPr>
        <w:t xml:space="preserve">Memilih katup harus memperhatikan karakteristik </w:t>
      </w:r>
      <w:r w:rsidR="001F3F29" w:rsidRPr="001F3F29">
        <w:rPr>
          <w:rFonts w:ascii="Times New Roman" w:hAnsi="Times New Roman" w:cs="Times New Roman"/>
          <w:i/>
          <w:iCs/>
          <w:sz w:val="24"/>
          <w:szCs w:val="24"/>
          <w:lang w:val="en-ID"/>
        </w:rPr>
        <w:t>valve</w:t>
      </w:r>
      <w:r w:rsidR="001F3F29">
        <w:rPr>
          <w:rFonts w:ascii="Times New Roman" w:hAnsi="Times New Roman" w:cs="Times New Roman"/>
          <w:sz w:val="24"/>
          <w:szCs w:val="24"/>
          <w:lang w:val="en-ID"/>
        </w:rPr>
        <w:t xml:space="preserve"> berdasarkan jenis/tipe </w:t>
      </w:r>
      <w:r w:rsidR="001F3F29" w:rsidRPr="001F3F29">
        <w:rPr>
          <w:rFonts w:ascii="Times New Roman" w:hAnsi="Times New Roman" w:cs="Times New Roman"/>
          <w:i/>
          <w:iCs/>
          <w:sz w:val="24"/>
          <w:szCs w:val="24"/>
          <w:lang w:val="en-ID"/>
        </w:rPr>
        <w:t>valve</w:t>
      </w:r>
      <w:r w:rsidR="001F3F29">
        <w:rPr>
          <w:rFonts w:ascii="Times New Roman" w:hAnsi="Times New Roman" w:cs="Times New Roman"/>
          <w:sz w:val="24"/>
          <w:szCs w:val="24"/>
          <w:lang w:val="en-ID"/>
        </w:rPr>
        <w:t xml:space="preserve"> pada tabel 4.9. Memilih katup juga mempertimbangkan sesuai dengan kebutuhan penelitian dalam arti saat pengambilan data pada alat uji prestasi pompa.</w:t>
      </w:r>
    </w:p>
    <w:p w14:paraId="736F0E6A" w14:textId="4E3DC6C7" w:rsidR="00E938EB" w:rsidRPr="00E938EB" w:rsidRDefault="00E938EB" w:rsidP="001B1617">
      <w:pPr>
        <w:spacing w:after="200" w:line="360" w:lineRule="auto"/>
        <w:jc w:val="center"/>
        <w:rPr>
          <w:rFonts w:ascii="Times New Roman" w:hAnsi="Times New Roman" w:cs="Times New Roman"/>
          <w:color w:val="000000" w:themeColor="text1"/>
          <w:sz w:val="24"/>
          <w:szCs w:val="24"/>
          <w:lang w:val="en-ID"/>
        </w:rPr>
      </w:pPr>
      <w:bookmarkStart w:id="645" w:name="_Toc77382276"/>
      <w:r w:rsidRPr="00E938EB">
        <w:rPr>
          <w:rFonts w:ascii="Times New Roman" w:hAnsi="Times New Roman" w:cs="Times New Roman"/>
          <w:color w:val="000000" w:themeColor="text1"/>
          <w:sz w:val="24"/>
          <w:szCs w:val="24"/>
        </w:rPr>
        <w:t xml:space="preserve">Tabel 4. </w:t>
      </w:r>
      <w:r w:rsidRPr="00E938EB">
        <w:rPr>
          <w:rFonts w:ascii="Times New Roman" w:hAnsi="Times New Roman" w:cs="Times New Roman"/>
          <w:color w:val="000000" w:themeColor="text1"/>
          <w:sz w:val="24"/>
          <w:szCs w:val="24"/>
        </w:rPr>
        <w:fldChar w:fldCharType="begin"/>
      </w:r>
      <w:r w:rsidRPr="00E938EB">
        <w:rPr>
          <w:rFonts w:ascii="Times New Roman" w:hAnsi="Times New Roman" w:cs="Times New Roman"/>
          <w:color w:val="000000" w:themeColor="text1"/>
          <w:sz w:val="24"/>
          <w:szCs w:val="24"/>
        </w:rPr>
        <w:instrText xml:space="preserve"> SEQ Tabel_4. \* ARABIC </w:instrText>
      </w:r>
      <w:r w:rsidRPr="00E938EB">
        <w:rPr>
          <w:rFonts w:ascii="Times New Roman" w:hAnsi="Times New Roman" w:cs="Times New Roman"/>
          <w:color w:val="000000" w:themeColor="text1"/>
          <w:sz w:val="24"/>
          <w:szCs w:val="24"/>
        </w:rPr>
        <w:fldChar w:fldCharType="separate"/>
      </w:r>
      <w:r w:rsidR="0042456F">
        <w:rPr>
          <w:rFonts w:ascii="Times New Roman" w:hAnsi="Times New Roman" w:cs="Times New Roman"/>
          <w:noProof/>
          <w:color w:val="000000" w:themeColor="text1"/>
          <w:sz w:val="24"/>
          <w:szCs w:val="24"/>
        </w:rPr>
        <w:t>9</w:t>
      </w:r>
      <w:r w:rsidRPr="00E938EB">
        <w:rPr>
          <w:rFonts w:ascii="Times New Roman" w:hAnsi="Times New Roman" w:cs="Times New Roman"/>
          <w:color w:val="000000" w:themeColor="text1"/>
          <w:sz w:val="24"/>
          <w:szCs w:val="24"/>
        </w:rPr>
        <w:fldChar w:fldCharType="end"/>
      </w:r>
      <w:r w:rsidRPr="00E938EB">
        <w:rPr>
          <w:rFonts w:ascii="Times New Roman" w:hAnsi="Times New Roman" w:cs="Times New Roman"/>
          <w:color w:val="000000" w:themeColor="text1"/>
          <w:sz w:val="24"/>
          <w:szCs w:val="24"/>
        </w:rPr>
        <w:t xml:space="preserve"> Karakteristik </w:t>
      </w:r>
      <w:r w:rsidRPr="001F3F29">
        <w:rPr>
          <w:rFonts w:ascii="Times New Roman" w:hAnsi="Times New Roman" w:cs="Times New Roman"/>
          <w:i/>
          <w:iCs/>
          <w:color w:val="000000" w:themeColor="text1"/>
          <w:sz w:val="24"/>
          <w:szCs w:val="24"/>
        </w:rPr>
        <w:t>valve</w:t>
      </w:r>
      <w:r w:rsidRPr="00E938EB">
        <w:rPr>
          <w:rFonts w:ascii="Times New Roman" w:hAnsi="Times New Roman" w:cs="Times New Roman"/>
          <w:color w:val="000000" w:themeColor="text1"/>
          <w:sz w:val="24"/>
          <w:szCs w:val="24"/>
        </w:rPr>
        <w:t xml:space="preserve"> berdasarkan jenis/tipe </w:t>
      </w:r>
      <w:r w:rsidRPr="001F3F29">
        <w:rPr>
          <w:rFonts w:ascii="Times New Roman" w:hAnsi="Times New Roman" w:cs="Times New Roman"/>
          <w:i/>
          <w:iCs/>
          <w:color w:val="000000" w:themeColor="text1"/>
          <w:sz w:val="24"/>
          <w:szCs w:val="24"/>
        </w:rPr>
        <w:t>valve</w:t>
      </w:r>
      <w:bookmarkEnd w:id="645"/>
    </w:p>
    <w:tbl>
      <w:tblPr>
        <w:tblStyle w:val="TableGrid2"/>
        <w:tblW w:w="8586" w:type="dxa"/>
        <w:jc w:val="center"/>
        <w:tblLook w:val="04A0" w:firstRow="1" w:lastRow="0" w:firstColumn="1" w:lastColumn="0" w:noHBand="0" w:noVBand="1"/>
      </w:tblPr>
      <w:tblGrid>
        <w:gridCol w:w="1431"/>
        <w:gridCol w:w="1431"/>
        <w:gridCol w:w="1431"/>
        <w:gridCol w:w="1431"/>
        <w:gridCol w:w="1431"/>
        <w:gridCol w:w="1431"/>
      </w:tblGrid>
      <w:tr w:rsidR="00E938EB" w:rsidRPr="00E938EB" w14:paraId="29F6709A" w14:textId="77777777" w:rsidTr="00E64F7D">
        <w:trPr>
          <w:trHeight w:val="853"/>
          <w:jc w:val="center"/>
        </w:trPr>
        <w:tc>
          <w:tcPr>
            <w:tcW w:w="1431" w:type="dxa"/>
            <w:vAlign w:val="center"/>
          </w:tcPr>
          <w:p w14:paraId="0688F69E" w14:textId="77777777" w:rsidR="00E938EB" w:rsidRPr="00E938EB" w:rsidRDefault="00E938EB" w:rsidP="00E64F7D">
            <w:pPr>
              <w:spacing w:line="360" w:lineRule="auto"/>
              <w:jc w:val="center"/>
              <w:rPr>
                <w:rFonts w:ascii="Times New Roman" w:hAnsi="Times New Roman" w:cs="Times New Roman"/>
                <w:sz w:val="24"/>
                <w:szCs w:val="24"/>
                <w:lang w:val="en-ID"/>
              </w:rPr>
            </w:pPr>
            <w:r w:rsidRPr="00E938EB">
              <w:rPr>
                <w:rFonts w:ascii="Times New Roman" w:hAnsi="Times New Roman" w:cs="Times New Roman"/>
                <w:sz w:val="24"/>
                <w:szCs w:val="24"/>
                <w:lang w:val="en-ID"/>
              </w:rPr>
              <w:t>Jenis katup</w:t>
            </w:r>
          </w:p>
        </w:tc>
        <w:tc>
          <w:tcPr>
            <w:tcW w:w="1431" w:type="dxa"/>
            <w:vAlign w:val="center"/>
          </w:tcPr>
          <w:p w14:paraId="4F69B37C" w14:textId="77777777" w:rsidR="00E938EB" w:rsidRPr="00E938EB" w:rsidRDefault="00E938EB" w:rsidP="00E64F7D">
            <w:pPr>
              <w:spacing w:line="360" w:lineRule="auto"/>
              <w:jc w:val="center"/>
              <w:rPr>
                <w:rFonts w:ascii="Times New Roman" w:hAnsi="Times New Roman" w:cs="Times New Roman"/>
                <w:sz w:val="24"/>
                <w:szCs w:val="24"/>
                <w:lang w:val="en-ID"/>
              </w:rPr>
            </w:pPr>
            <w:r w:rsidRPr="00E938EB">
              <w:rPr>
                <w:rFonts w:ascii="Times New Roman" w:hAnsi="Times New Roman" w:cs="Times New Roman"/>
                <w:sz w:val="24"/>
                <w:szCs w:val="24"/>
                <w:lang w:val="en-ID"/>
              </w:rPr>
              <w:t>Menyekat mengisolasi</w:t>
            </w:r>
          </w:p>
        </w:tc>
        <w:tc>
          <w:tcPr>
            <w:tcW w:w="1431" w:type="dxa"/>
            <w:vAlign w:val="center"/>
          </w:tcPr>
          <w:p w14:paraId="25177CB5" w14:textId="77777777" w:rsidR="00E938EB" w:rsidRPr="00E938EB" w:rsidRDefault="00E938EB" w:rsidP="00E64F7D">
            <w:pPr>
              <w:spacing w:line="360" w:lineRule="auto"/>
              <w:jc w:val="center"/>
              <w:rPr>
                <w:rFonts w:ascii="Times New Roman" w:hAnsi="Times New Roman" w:cs="Times New Roman"/>
                <w:sz w:val="24"/>
                <w:szCs w:val="24"/>
                <w:lang w:val="en-ID"/>
              </w:rPr>
            </w:pPr>
            <w:r w:rsidRPr="00E938EB">
              <w:rPr>
                <w:rFonts w:ascii="Times New Roman" w:hAnsi="Times New Roman" w:cs="Times New Roman"/>
                <w:sz w:val="24"/>
                <w:szCs w:val="24"/>
                <w:lang w:val="en-ID"/>
              </w:rPr>
              <w:t>Mengatur banyak arus</w:t>
            </w:r>
          </w:p>
        </w:tc>
        <w:tc>
          <w:tcPr>
            <w:tcW w:w="1431" w:type="dxa"/>
            <w:vAlign w:val="center"/>
          </w:tcPr>
          <w:p w14:paraId="1117EB5F" w14:textId="77777777" w:rsidR="00E938EB" w:rsidRPr="00E938EB" w:rsidRDefault="00E938EB" w:rsidP="00E64F7D">
            <w:pPr>
              <w:spacing w:line="360" w:lineRule="auto"/>
              <w:jc w:val="center"/>
              <w:rPr>
                <w:rFonts w:ascii="Times New Roman" w:hAnsi="Times New Roman" w:cs="Times New Roman"/>
                <w:sz w:val="24"/>
                <w:szCs w:val="24"/>
                <w:lang w:val="en-ID"/>
              </w:rPr>
            </w:pPr>
            <w:r w:rsidRPr="00E938EB">
              <w:rPr>
                <w:rFonts w:ascii="Times New Roman" w:hAnsi="Times New Roman" w:cs="Times New Roman"/>
                <w:sz w:val="24"/>
                <w:szCs w:val="24"/>
                <w:lang w:val="en-ID"/>
              </w:rPr>
              <w:t>Mencegah arus balik</w:t>
            </w:r>
          </w:p>
        </w:tc>
        <w:tc>
          <w:tcPr>
            <w:tcW w:w="1431" w:type="dxa"/>
            <w:vAlign w:val="center"/>
          </w:tcPr>
          <w:p w14:paraId="5DAD5727" w14:textId="77777777" w:rsidR="00E938EB" w:rsidRPr="00E938EB" w:rsidRDefault="00E938EB" w:rsidP="00E64F7D">
            <w:pPr>
              <w:spacing w:line="360" w:lineRule="auto"/>
              <w:jc w:val="center"/>
              <w:rPr>
                <w:rFonts w:ascii="Times New Roman" w:hAnsi="Times New Roman" w:cs="Times New Roman"/>
                <w:sz w:val="24"/>
                <w:szCs w:val="24"/>
                <w:lang w:val="en-ID"/>
              </w:rPr>
            </w:pPr>
            <w:r w:rsidRPr="00E938EB">
              <w:rPr>
                <w:rFonts w:ascii="Times New Roman" w:hAnsi="Times New Roman" w:cs="Times New Roman"/>
                <w:sz w:val="24"/>
                <w:szCs w:val="24"/>
                <w:lang w:val="en-ID"/>
              </w:rPr>
              <w:t>Ukuran besar</w:t>
            </w:r>
          </w:p>
        </w:tc>
        <w:tc>
          <w:tcPr>
            <w:tcW w:w="1431" w:type="dxa"/>
            <w:vAlign w:val="center"/>
          </w:tcPr>
          <w:p w14:paraId="5DF5637C" w14:textId="4C25E9E5" w:rsidR="00E938EB" w:rsidRPr="00E938EB" w:rsidRDefault="008174F8" w:rsidP="00E64F7D">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Tekanan</w:t>
            </w:r>
            <w:r w:rsidR="00E938EB" w:rsidRPr="00E938EB">
              <w:rPr>
                <w:rFonts w:ascii="Times New Roman" w:hAnsi="Times New Roman" w:cs="Times New Roman"/>
                <w:sz w:val="24"/>
                <w:szCs w:val="24"/>
                <w:lang w:val="en-ID"/>
              </w:rPr>
              <w:t xml:space="preserve"> tinggi</w:t>
            </w:r>
          </w:p>
        </w:tc>
      </w:tr>
      <w:tr w:rsidR="00E938EB" w:rsidRPr="00E938EB" w14:paraId="0ED92E09" w14:textId="77777777" w:rsidTr="00CD2FF3">
        <w:trPr>
          <w:trHeight w:val="651"/>
          <w:jc w:val="center"/>
        </w:trPr>
        <w:tc>
          <w:tcPr>
            <w:tcW w:w="1431" w:type="dxa"/>
          </w:tcPr>
          <w:p w14:paraId="6E4A94A4" w14:textId="77777777" w:rsidR="00E938EB" w:rsidRPr="006F6666" w:rsidRDefault="00E938EB" w:rsidP="00E938EB">
            <w:pPr>
              <w:spacing w:line="360" w:lineRule="auto"/>
              <w:jc w:val="center"/>
              <w:rPr>
                <w:rFonts w:ascii="Times New Roman" w:hAnsi="Times New Roman" w:cs="Times New Roman"/>
                <w:i/>
                <w:iCs/>
                <w:sz w:val="24"/>
                <w:szCs w:val="24"/>
                <w:lang w:val="en-ID"/>
              </w:rPr>
            </w:pPr>
            <w:r w:rsidRPr="006F6666">
              <w:rPr>
                <w:rFonts w:ascii="Times New Roman" w:hAnsi="Times New Roman" w:cs="Times New Roman"/>
                <w:i/>
                <w:iCs/>
                <w:sz w:val="24"/>
                <w:szCs w:val="24"/>
                <w:lang w:val="en-ID"/>
              </w:rPr>
              <w:t>Gate</w:t>
            </w:r>
          </w:p>
        </w:tc>
        <w:tc>
          <w:tcPr>
            <w:tcW w:w="1431" w:type="dxa"/>
          </w:tcPr>
          <w:p w14:paraId="3E354978" w14:textId="77777777" w:rsidR="00E938EB" w:rsidRPr="00E938EB" w:rsidRDefault="00E938EB" w:rsidP="00E938EB">
            <w:pPr>
              <w:spacing w:line="360" w:lineRule="auto"/>
              <w:jc w:val="center"/>
              <w:rPr>
                <w:rFonts w:ascii="Times New Roman" w:hAnsi="Times New Roman" w:cs="Times New Roman"/>
                <w:sz w:val="24"/>
                <w:szCs w:val="24"/>
                <w:lang w:val="en-ID"/>
              </w:rPr>
            </w:pPr>
            <w:r w:rsidRPr="00E938EB">
              <w:rPr>
                <w:rFonts w:ascii="Times New Roman" w:hAnsi="Times New Roman" w:cs="Times New Roman"/>
                <w:sz w:val="24"/>
                <w:szCs w:val="24"/>
                <w:lang w:val="en-ID"/>
              </w:rPr>
              <w:t>**</w:t>
            </w:r>
          </w:p>
        </w:tc>
        <w:tc>
          <w:tcPr>
            <w:tcW w:w="1431" w:type="dxa"/>
          </w:tcPr>
          <w:p w14:paraId="1D505E08" w14:textId="77777777" w:rsidR="00E938EB" w:rsidRPr="00E938EB" w:rsidRDefault="00E938EB" w:rsidP="00E938EB">
            <w:pPr>
              <w:spacing w:line="360" w:lineRule="auto"/>
              <w:jc w:val="center"/>
              <w:rPr>
                <w:rFonts w:ascii="Times New Roman" w:hAnsi="Times New Roman" w:cs="Times New Roman"/>
                <w:sz w:val="24"/>
                <w:szCs w:val="24"/>
                <w:lang w:val="en-ID"/>
              </w:rPr>
            </w:pPr>
            <w:r w:rsidRPr="00E938EB">
              <w:rPr>
                <w:rFonts w:ascii="Times New Roman" w:hAnsi="Times New Roman" w:cs="Times New Roman"/>
                <w:sz w:val="24"/>
                <w:szCs w:val="24"/>
                <w:lang w:val="en-ID"/>
              </w:rPr>
              <w:t>*</w:t>
            </w:r>
          </w:p>
        </w:tc>
        <w:tc>
          <w:tcPr>
            <w:tcW w:w="1431" w:type="dxa"/>
          </w:tcPr>
          <w:p w14:paraId="2F341FCA" w14:textId="77777777" w:rsidR="00E938EB" w:rsidRPr="00E938EB" w:rsidRDefault="00E938EB" w:rsidP="00E938EB">
            <w:pPr>
              <w:spacing w:line="360" w:lineRule="auto"/>
              <w:jc w:val="center"/>
              <w:rPr>
                <w:rFonts w:ascii="Times New Roman" w:hAnsi="Times New Roman" w:cs="Times New Roman"/>
                <w:sz w:val="24"/>
                <w:szCs w:val="24"/>
                <w:lang w:val="en-ID"/>
              </w:rPr>
            </w:pPr>
            <w:r w:rsidRPr="00E938EB">
              <w:rPr>
                <w:rFonts w:ascii="Times New Roman" w:hAnsi="Times New Roman" w:cs="Times New Roman"/>
                <w:sz w:val="24"/>
                <w:szCs w:val="24"/>
                <w:lang w:val="en-ID"/>
              </w:rPr>
              <w:t>x</w:t>
            </w:r>
          </w:p>
        </w:tc>
        <w:tc>
          <w:tcPr>
            <w:tcW w:w="1431" w:type="dxa"/>
          </w:tcPr>
          <w:p w14:paraId="7DB45BC6" w14:textId="77777777" w:rsidR="00E938EB" w:rsidRPr="00E938EB" w:rsidRDefault="00E938EB" w:rsidP="00E938EB">
            <w:pPr>
              <w:spacing w:line="360" w:lineRule="auto"/>
              <w:jc w:val="center"/>
              <w:rPr>
                <w:rFonts w:ascii="Times New Roman" w:hAnsi="Times New Roman" w:cs="Times New Roman"/>
                <w:sz w:val="24"/>
                <w:szCs w:val="24"/>
                <w:lang w:val="en-ID"/>
              </w:rPr>
            </w:pPr>
            <w:r w:rsidRPr="00E938EB">
              <w:rPr>
                <w:rFonts w:ascii="Times New Roman" w:hAnsi="Times New Roman" w:cs="Times New Roman"/>
                <w:sz w:val="24"/>
                <w:szCs w:val="24"/>
                <w:lang w:val="en-ID"/>
              </w:rPr>
              <w:t>*</w:t>
            </w:r>
          </w:p>
        </w:tc>
        <w:tc>
          <w:tcPr>
            <w:tcW w:w="1431" w:type="dxa"/>
          </w:tcPr>
          <w:p w14:paraId="0B31C181" w14:textId="77777777" w:rsidR="00E938EB" w:rsidRPr="00E938EB" w:rsidRDefault="00E938EB" w:rsidP="00E938EB">
            <w:pPr>
              <w:spacing w:line="360" w:lineRule="auto"/>
              <w:jc w:val="center"/>
              <w:rPr>
                <w:rFonts w:ascii="Times New Roman" w:hAnsi="Times New Roman" w:cs="Times New Roman"/>
                <w:sz w:val="24"/>
                <w:szCs w:val="24"/>
                <w:lang w:val="en-ID"/>
              </w:rPr>
            </w:pPr>
            <w:r w:rsidRPr="00E938EB">
              <w:rPr>
                <w:rFonts w:ascii="Times New Roman" w:hAnsi="Times New Roman" w:cs="Times New Roman"/>
                <w:sz w:val="24"/>
                <w:szCs w:val="24"/>
                <w:lang w:val="en-ID"/>
              </w:rPr>
              <w:t>**</w:t>
            </w:r>
          </w:p>
        </w:tc>
      </w:tr>
      <w:tr w:rsidR="00E938EB" w:rsidRPr="00E938EB" w14:paraId="31E071A0" w14:textId="77777777" w:rsidTr="00CD2FF3">
        <w:trPr>
          <w:trHeight w:val="651"/>
          <w:jc w:val="center"/>
        </w:trPr>
        <w:tc>
          <w:tcPr>
            <w:tcW w:w="1431" w:type="dxa"/>
          </w:tcPr>
          <w:p w14:paraId="3CC7BD47" w14:textId="77777777" w:rsidR="00E938EB" w:rsidRPr="006F6666" w:rsidRDefault="00E938EB" w:rsidP="00E938EB">
            <w:pPr>
              <w:spacing w:line="360" w:lineRule="auto"/>
              <w:jc w:val="center"/>
              <w:rPr>
                <w:rFonts w:ascii="Times New Roman" w:hAnsi="Times New Roman" w:cs="Times New Roman"/>
                <w:i/>
                <w:iCs/>
                <w:sz w:val="24"/>
                <w:szCs w:val="24"/>
                <w:lang w:val="en-ID"/>
              </w:rPr>
            </w:pPr>
            <w:r w:rsidRPr="006F6666">
              <w:rPr>
                <w:rFonts w:ascii="Times New Roman" w:hAnsi="Times New Roman" w:cs="Times New Roman"/>
                <w:i/>
                <w:iCs/>
                <w:sz w:val="24"/>
                <w:szCs w:val="24"/>
                <w:lang w:val="en-ID"/>
              </w:rPr>
              <w:t>Globe</w:t>
            </w:r>
          </w:p>
        </w:tc>
        <w:tc>
          <w:tcPr>
            <w:tcW w:w="1431" w:type="dxa"/>
          </w:tcPr>
          <w:p w14:paraId="55B51480" w14:textId="77777777" w:rsidR="00E938EB" w:rsidRPr="00E938EB" w:rsidRDefault="00E938EB" w:rsidP="00E938EB">
            <w:pPr>
              <w:spacing w:line="360" w:lineRule="auto"/>
              <w:jc w:val="center"/>
              <w:rPr>
                <w:rFonts w:ascii="Times New Roman" w:hAnsi="Times New Roman" w:cs="Times New Roman"/>
                <w:sz w:val="24"/>
                <w:szCs w:val="24"/>
                <w:lang w:val="en-ID"/>
              </w:rPr>
            </w:pPr>
            <w:r w:rsidRPr="00E938EB">
              <w:rPr>
                <w:rFonts w:ascii="Times New Roman" w:hAnsi="Times New Roman" w:cs="Times New Roman"/>
                <w:sz w:val="24"/>
                <w:szCs w:val="24"/>
                <w:lang w:val="en-ID"/>
              </w:rPr>
              <w:t>**</w:t>
            </w:r>
          </w:p>
        </w:tc>
        <w:tc>
          <w:tcPr>
            <w:tcW w:w="1431" w:type="dxa"/>
          </w:tcPr>
          <w:p w14:paraId="1EE045D3" w14:textId="77777777" w:rsidR="00E938EB" w:rsidRPr="00E938EB" w:rsidRDefault="00E938EB" w:rsidP="00E938EB">
            <w:pPr>
              <w:spacing w:line="360" w:lineRule="auto"/>
              <w:jc w:val="center"/>
              <w:rPr>
                <w:rFonts w:ascii="Times New Roman" w:hAnsi="Times New Roman" w:cs="Times New Roman"/>
                <w:sz w:val="24"/>
                <w:szCs w:val="24"/>
                <w:lang w:val="en-ID"/>
              </w:rPr>
            </w:pPr>
            <w:r w:rsidRPr="00E938EB">
              <w:rPr>
                <w:rFonts w:ascii="Times New Roman" w:hAnsi="Times New Roman" w:cs="Times New Roman"/>
                <w:sz w:val="24"/>
                <w:szCs w:val="24"/>
                <w:lang w:val="en-ID"/>
              </w:rPr>
              <w:t>***</w:t>
            </w:r>
          </w:p>
        </w:tc>
        <w:tc>
          <w:tcPr>
            <w:tcW w:w="1431" w:type="dxa"/>
          </w:tcPr>
          <w:p w14:paraId="1CE36288" w14:textId="77777777" w:rsidR="00E938EB" w:rsidRPr="00E938EB" w:rsidRDefault="00E938EB" w:rsidP="00E938EB">
            <w:pPr>
              <w:spacing w:line="360" w:lineRule="auto"/>
              <w:jc w:val="center"/>
              <w:rPr>
                <w:rFonts w:ascii="Times New Roman" w:hAnsi="Times New Roman" w:cs="Times New Roman"/>
                <w:sz w:val="24"/>
                <w:szCs w:val="24"/>
                <w:lang w:val="en-ID"/>
              </w:rPr>
            </w:pPr>
            <w:r w:rsidRPr="00E938EB">
              <w:rPr>
                <w:rFonts w:ascii="Times New Roman" w:hAnsi="Times New Roman" w:cs="Times New Roman"/>
                <w:sz w:val="24"/>
                <w:szCs w:val="24"/>
                <w:lang w:val="en-ID"/>
              </w:rPr>
              <w:t>x</w:t>
            </w:r>
          </w:p>
        </w:tc>
        <w:tc>
          <w:tcPr>
            <w:tcW w:w="1431" w:type="dxa"/>
          </w:tcPr>
          <w:p w14:paraId="5A47BBB2" w14:textId="77777777" w:rsidR="00E938EB" w:rsidRPr="00E938EB" w:rsidRDefault="00E938EB" w:rsidP="00E938EB">
            <w:pPr>
              <w:spacing w:line="360" w:lineRule="auto"/>
              <w:jc w:val="center"/>
              <w:rPr>
                <w:rFonts w:ascii="Times New Roman" w:hAnsi="Times New Roman" w:cs="Times New Roman"/>
                <w:sz w:val="24"/>
                <w:szCs w:val="24"/>
                <w:lang w:val="en-ID"/>
              </w:rPr>
            </w:pPr>
            <w:r w:rsidRPr="00E938EB">
              <w:rPr>
                <w:rFonts w:ascii="Times New Roman" w:hAnsi="Times New Roman" w:cs="Times New Roman"/>
                <w:sz w:val="24"/>
                <w:szCs w:val="24"/>
                <w:lang w:val="en-ID"/>
              </w:rPr>
              <w:t>*</w:t>
            </w:r>
          </w:p>
        </w:tc>
        <w:tc>
          <w:tcPr>
            <w:tcW w:w="1431" w:type="dxa"/>
          </w:tcPr>
          <w:p w14:paraId="0CF86FAA" w14:textId="77777777" w:rsidR="00E938EB" w:rsidRPr="00E938EB" w:rsidRDefault="00E938EB" w:rsidP="00E938EB">
            <w:pPr>
              <w:spacing w:line="360" w:lineRule="auto"/>
              <w:jc w:val="center"/>
              <w:rPr>
                <w:rFonts w:ascii="Times New Roman" w:hAnsi="Times New Roman" w:cs="Times New Roman"/>
                <w:sz w:val="24"/>
                <w:szCs w:val="24"/>
                <w:lang w:val="en-ID"/>
              </w:rPr>
            </w:pPr>
            <w:r w:rsidRPr="00E938EB">
              <w:rPr>
                <w:rFonts w:ascii="Times New Roman" w:hAnsi="Times New Roman" w:cs="Times New Roman"/>
                <w:sz w:val="24"/>
                <w:szCs w:val="24"/>
                <w:lang w:val="en-ID"/>
              </w:rPr>
              <w:t>**</w:t>
            </w:r>
          </w:p>
        </w:tc>
      </w:tr>
      <w:tr w:rsidR="00E938EB" w:rsidRPr="00E938EB" w14:paraId="45FC7E53" w14:textId="77777777" w:rsidTr="00CD2FF3">
        <w:trPr>
          <w:trHeight w:val="675"/>
          <w:jc w:val="center"/>
        </w:trPr>
        <w:tc>
          <w:tcPr>
            <w:tcW w:w="1431" w:type="dxa"/>
          </w:tcPr>
          <w:p w14:paraId="0A73C8B1" w14:textId="77777777" w:rsidR="00E938EB" w:rsidRPr="006F6666" w:rsidRDefault="00E938EB" w:rsidP="00E938EB">
            <w:pPr>
              <w:spacing w:line="360" w:lineRule="auto"/>
              <w:jc w:val="center"/>
              <w:rPr>
                <w:rFonts w:ascii="Times New Roman" w:hAnsi="Times New Roman" w:cs="Times New Roman"/>
                <w:i/>
                <w:iCs/>
                <w:sz w:val="24"/>
                <w:szCs w:val="24"/>
                <w:lang w:val="en-ID"/>
              </w:rPr>
            </w:pPr>
            <w:r w:rsidRPr="006F6666">
              <w:rPr>
                <w:rFonts w:ascii="Times New Roman" w:hAnsi="Times New Roman" w:cs="Times New Roman"/>
                <w:i/>
                <w:iCs/>
                <w:sz w:val="24"/>
                <w:szCs w:val="24"/>
                <w:lang w:val="en-ID"/>
              </w:rPr>
              <w:t>Butterfly</w:t>
            </w:r>
          </w:p>
        </w:tc>
        <w:tc>
          <w:tcPr>
            <w:tcW w:w="1431" w:type="dxa"/>
          </w:tcPr>
          <w:p w14:paraId="16E6DF4F" w14:textId="77777777" w:rsidR="00E938EB" w:rsidRPr="00E938EB" w:rsidRDefault="00E938EB" w:rsidP="00E938EB">
            <w:pPr>
              <w:spacing w:line="360" w:lineRule="auto"/>
              <w:jc w:val="center"/>
              <w:rPr>
                <w:rFonts w:ascii="Times New Roman" w:hAnsi="Times New Roman" w:cs="Times New Roman"/>
                <w:sz w:val="24"/>
                <w:szCs w:val="24"/>
                <w:lang w:val="en-ID"/>
              </w:rPr>
            </w:pPr>
            <w:r w:rsidRPr="00E938EB">
              <w:rPr>
                <w:rFonts w:ascii="Times New Roman" w:hAnsi="Times New Roman" w:cs="Times New Roman"/>
                <w:sz w:val="24"/>
                <w:szCs w:val="24"/>
                <w:lang w:val="en-ID"/>
              </w:rPr>
              <w:t>**</w:t>
            </w:r>
          </w:p>
        </w:tc>
        <w:tc>
          <w:tcPr>
            <w:tcW w:w="1431" w:type="dxa"/>
          </w:tcPr>
          <w:p w14:paraId="3211853C" w14:textId="77777777" w:rsidR="00E938EB" w:rsidRPr="00E938EB" w:rsidRDefault="00E938EB" w:rsidP="00E938EB">
            <w:pPr>
              <w:spacing w:line="360" w:lineRule="auto"/>
              <w:jc w:val="center"/>
              <w:rPr>
                <w:rFonts w:ascii="Times New Roman" w:hAnsi="Times New Roman" w:cs="Times New Roman"/>
                <w:sz w:val="24"/>
                <w:szCs w:val="24"/>
                <w:lang w:val="en-ID"/>
              </w:rPr>
            </w:pPr>
            <w:r w:rsidRPr="00E938EB">
              <w:rPr>
                <w:rFonts w:ascii="Times New Roman" w:hAnsi="Times New Roman" w:cs="Times New Roman"/>
                <w:sz w:val="24"/>
                <w:szCs w:val="24"/>
                <w:lang w:val="en-ID"/>
              </w:rPr>
              <w:t>**</w:t>
            </w:r>
          </w:p>
        </w:tc>
        <w:tc>
          <w:tcPr>
            <w:tcW w:w="1431" w:type="dxa"/>
          </w:tcPr>
          <w:p w14:paraId="653116BA" w14:textId="77777777" w:rsidR="00E938EB" w:rsidRPr="00E938EB" w:rsidRDefault="00E938EB" w:rsidP="00E938EB">
            <w:pPr>
              <w:spacing w:line="360" w:lineRule="auto"/>
              <w:jc w:val="center"/>
              <w:rPr>
                <w:rFonts w:ascii="Times New Roman" w:hAnsi="Times New Roman" w:cs="Times New Roman"/>
                <w:sz w:val="24"/>
                <w:szCs w:val="24"/>
                <w:lang w:val="en-ID"/>
              </w:rPr>
            </w:pPr>
            <w:r w:rsidRPr="00E938EB">
              <w:rPr>
                <w:rFonts w:ascii="Times New Roman" w:hAnsi="Times New Roman" w:cs="Times New Roman"/>
                <w:sz w:val="24"/>
                <w:szCs w:val="24"/>
                <w:lang w:val="en-ID"/>
              </w:rPr>
              <w:t>x</w:t>
            </w:r>
          </w:p>
        </w:tc>
        <w:tc>
          <w:tcPr>
            <w:tcW w:w="1431" w:type="dxa"/>
          </w:tcPr>
          <w:p w14:paraId="2741C5CC" w14:textId="77777777" w:rsidR="00E938EB" w:rsidRPr="00E938EB" w:rsidRDefault="00E938EB" w:rsidP="00E938EB">
            <w:pPr>
              <w:spacing w:line="360" w:lineRule="auto"/>
              <w:jc w:val="center"/>
              <w:rPr>
                <w:rFonts w:ascii="Times New Roman" w:hAnsi="Times New Roman" w:cs="Times New Roman"/>
                <w:sz w:val="24"/>
                <w:szCs w:val="24"/>
                <w:lang w:val="en-ID"/>
              </w:rPr>
            </w:pPr>
            <w:r w:rsidRPr="00E938EB">
              <w:rPr>
                <w:rFonts w:ascii="Times New Roman" w:hAnsi="Times New Roman" w:cs="Times New Roman"/>
                <w:sz w:val="24"/>
                <w:szCs w:val="24"/>
                <w:lang w:val="en-ID"/>
              </w:rPr>
              <w:t>**</w:t>
            </w:r>
          </w:p>
        </w:tc>
        <w:tc>
          <w:tcPr>
            <w:tcW w:w="1431" w:type="dxa"/>
          </w:tcPr>
          <w:p w14:paraId="214DEFFD" w14:textId="77777777" w:rsidR="00E938EB" w:rsidRPr="00E938EB" w:rsidRDefault="00E938EB" w:rsidP="00E938EB">
            <w:pPr>
              <w:spacing w:line="360" w:lineRule="auto"/>
              <w:jc w:val="center"/>
              <w:rPr>
                <w:rFonts w:ascii="Times New Roman" w:hAnsi="Times New Roman" w:cs="Times New Roman"/>
                <w:sz w:val="24"/>
                <w:szCs w:val="24"/>
                <w:lang w:val="en-ID"/>
              </w:rPr>
            </w:pPr>
            <w:r w:rsidRPr="00E938EB">
              <w:rPr>
                <w:rFonts w:ascii="Times New Roman" w:hAnsi="Times New Roman" w:cs="Times New Roman"/>
                <w:sz w:val="24"/>
                <w:szCs w:val="24"/>
                <w:lang w:val="en-ID"/>
              </w:rPr>
              <w:t>*</w:t>
            </w:r>
          </w:p>
        </w:tc>
      </w:tr>
      <w:tr w:rsidR="00E938EB" w:rsidRPr="00E938EB" w14:paraId="08BBC47A" w14:textId="77777777" w:rsidTr="00CD2FF3">
        <w:trPr>
          <w:trHeight w:val="651"/>
          <w:jc w:val="center"/>
        </w:trPr>
        <w:tc>
          <w:tcPr>
            <w:tcW w:w="1431" w:type="dxa"/>
          </w:tcPr>
          <w:p w14:paraId="0286FF96" w14:textId="77777777" w:rsidR="00E938EB" w:rsidRPr="006F6666" w:rsidRDefault="00E938EB" w:rsidP="00E938EB">
            <w:pPr>
              <w:spacing w:line="360" w:lineRule="auto"/>
              <w:jc w:val="center"/>
              <w:rPr>
                <w:rFonts w:ascii="Times New Roman" w:hAnsi="Times New Roman" w:cs="Times New Roman"/>
                <w:i/>
                <w:iCs/>
                <w:sz w:val="24"/>
                <w:szCs w:val="24"/>
                <w:lang w:val="en-ID"/>
              </w:rPr>
            </w:pPr>
            <w:r w:rsidRPr="006F6666">
              <w:rPr>
                <w:rFonts w:ascii="Times New Roman" w:hAnsi="Times New Roman" w:cs="Times New Roman"/>
                <w:i/>
                <w:iCs/>
                <w:sz w:val="24"/>
                <w:szCs w:val="24"/>
                <w:lang w:val="en-ID"/>
              </w:rPr>
              <w:t>Ball &amp; Plug</w:t>
            </w:r>
          </w:p>
        </w:tc>
        <w:tc>
          <w:tcPr>
            <w:tcW w:w="1431" w:type="dxa"/>
          </w:tcPr>
          <w:p w14:paraId="1007D145" w14:textId="77777777" w:rsidR="00E938EB" w:rsidRPr="00E938EB" w:rsidRDefault="00E938EB" w:rsidP="00E938EB">
            <w:pPr>
              <w:spacing w:line="360" w:lineRule="auto"/>
              <w:jc w:val="center"/>
              <w:rPr>
                <w:rFonts w:ascii="Times New Roman" w:hAnsi="Times New Roman" w:cs="Times New Roman"/>
                <w:sz w:val="24"/>
                <w:szCs w:val="24"/>
                <w:lang w:val="en-ID"/>
              </w:rPr>
            </w:pPr>
            <w:r w:rsidRPr="00E938EB">
              <w:rPr>
                <w:rFonts w:ascii="Times New Roman" w:hAnsi="Times New Roman" w:cs="Times New Roman"/>
                <w:sz w:val="24"/>
                <w:szCs w:val="24"/>
                <w:lang w:val="en-ID"/>
              </w:rPr>
              <w:t>***</w:t>
            </w:r>
          </w:p>
        </w:tc>
        <w:tc>
          <w:tcPr>
            <w:tcW w:w="1431" w:type="dxa"/>
          </w:tcPr>
          <w:p w14:paraId="16F40B41" w14:textId="77777777" w:rsidR="00E938EB" w:rsidRPr="00E938EB" w:rsidRDefault="00E938EB" w:rsidP="00E938EB">
            <w:pPr>
              <w:spacing w:line="360" w:lineRule="auto"/>
              <w:jc w:val="center"/>
              <w:rPr>
                <w:rFonts w:ascii="Times New Roman" w:hAnsi="Times New Roman" w:cs="Times New Roman"/>
                <w:sz w:val="24"/>
                <w:szCs w:val="24"/>
                <w:lang w:val="en-ID"/>
              </w:rPr>
            </w:pPr>
            <w:r w:rsidRPr="00E938EB">
              <w:rPr>
                <w:rFonts w:ascii="Times New Roman" w:hAnsi="Times New Roman" w:cs="Times New Roman"/>
                <w:sz w:val="24"/>
                <w:szCs w:val="24"/>
                <w:lang w:val="en-ID"/>
              </w:rPr>
              <w:t>*</w:t>
            </w:r>
          </w:p>
        </w:tc>
        <w:tc>
          <w:tcPr>
            <w:tcW w:w="1431" w:type="dxa"/>
          </w:tcPr>
          <w:p w14:paraId="2B607629" w14:textId="77777777" w:rsidR="00E938EB" w:rsidRPr="00E938EB" w:rsidRDefault="00E938EB" w:rsidP="00E938EB">
            <w:pPr>
              <w:spacing w:line="360" w:lineRule="auto"/>
              <w:jc w:val="center"/>
              <w:rPr>
                <w:rFonts w:ascii="Times New Roman" w:hAnsi="Times New Roman" w:cs="Times New Roman"/>
                <w:sz w:val="24"/>
                <w:szCs w:val="24"/>
                <w:lang w:val="en-ID"/>
              </w:rPr>
            </w:pPr>
            <w:r w:rsidRPr="00E938EB">
              <w:rPr>
                <w:rFonts w:ascii="Times New Roman" w:hAnsi="Times New Roman" w:cs="Times New Roman"/>
                <w:sz w:val="24"/>
                <w:szCs w:val="24"/>
                <w:lang w:val="en-ID"/>
              </w:rPr>
              <w:t>x</w:t>
            </w:r>
          </w:p>
        </w:tc>
        <w:tc>
          <w:tcPr>
            <w:tcW w:w="1431" w:type="dxa"/>
          </w:tcPr>
          <w:p w14:paraId="2EA1C98E" w14:textId="77777777" w:rsidR="00E938EB" w:rsidRPr="00E938EB" w:rsidRDefault="00E938EB" w:rsidP="00E938EB">
            <w:pPr>
              <w:spacing w:line="360" w:lineRule="auto"/>
              <w:jc w:val="center"/>
              <w:rPr>
                <w:rFonts w:ascii="Times New Roman" w:hAnsi="Times New Roman" w:cs="Times New Roman"/>
                <w:sz w:val="24"/>
                <w:szCs w:val="24"/>
                <w:lang w:val="en-ID"/>
              </w:rPr>
            </w:pPr>
            <w:r w:rsidRPr="00E938EB">
              <w:rPr>
                <w:rFonts w:ascii="Times New Roman" w:hAnsi="Times New Roman" w:cs="Times New Roman"/>
                <w:sz w:val="24"/>
                <w:szCs w:val="24"/>
                <w:lang w:val="en-ID"/>
              </w:rPr>
              <w:t>*</w:t>
            </w:r>
          </w:p>
        </w:tc>
        <w:tc>
          <w:tcPr>
            <w:tcW w:w="1431" w:type="dxa"/>
          </w:tcPr>
          <w:p w14:paraId="0FBE0B14" w14:textId="77777777" w:rsidR="00E938EB" w:rsidRPr="00E938EB" w:rsidRDefault="00E938EB" w:rsidP="00E938EB">
            <w:pPr>
              <w:spacing w:line="360" w:lineRule="auto"/>
              <w:jc w:val="center"/>
              <w:rPr>
                <w:rFonts w:ascii="Times New Roman" w:hAnsi="Times New Roman" w:cs="Times New Roman"/>
                <w:sz w:val="24"/>
                <w:szCs w:val="24"/>
                <w:lang w:val="en-ID"/>
              </w:rPr>
            </w:pPr>
            <w:r w:rsidRPr="00E938EB">
              <w:rPr>
                <w:rFonts w:ascii="Times New Roman" w:hAnsi="Times New Roman" w:cs="Times New Roman"/>
                <w:sz w:val="24"/>
                <w:szCs w:val="24"/>
                <w:lang w:val="en-ID"/>
              </w:rPr>
              <w:t>**</w:t>
            </w:r>
          </w:p>
        </w:tc>
      </w:tr>
      <w:tr w:rsidR="00E938EB" w:rsidRPr="00E938EB" w14:paraId="177E42C5" w14:textId="77777777" w:rsidTr="00CD2FF3">
        <w:trPr>
          <w:trHeight w:val="651"/>
          <w:jc w:val="center"/>
        </w:trPr>
        <w:tc>
          <w:tcPr>
            <w:tcW w:w="1431" w:type="dxa"/>
          </w:tcPr>
          <w:p w14:paraId="266D375E" w14:textId="77777777" w:rsidR="00E938EB" w:rsidRPr="006F6666" w:rsidRDefault="00E938EB" w:rsidP="00E938EB">
            <w:pPr>
              <w:spacing w:line="360" w:lineRule="auto"/>
              <w:jc w:val="center"/>
              <w:rPr>
                <w:rFonts w:ascii="Times New Roman" w:hAnsi="Times New Roman" w:cs="Times New Roman"/>
                <w:i/>
                <w:iCs/>
                <w:sz w:val="24"/>
                <w:szCs w:val="24"/>
                <w:lang w:val="en-ID"/>
              </w:rPr>
            </w:pPr>
            <w:r w:rsidRPr="006F6666">
              <w:rPr>
                <w:rFonts w:ascii="Times New Roman" w:hAnsi="Times New Roman" w:cs="Times New Roman"/>
                <w:i/>
                <w:iCs/>
                <w:sz w:val="24"/>
                <w:szCs w:val="24"/>
                <w:lang w:val="en-ID"/>
              </w:rPr>
              <w:t>Check</w:t>
            </w:r>
          </w:p>
        </w:tc>
        <w:tc>
          <w:tcPr>
            <w:tcW w:w="1431" w:type="dxa"/>
          </w:tcPr>
          <w:p w14:paraId="46F1C9B8" w14:textId="77777777" w:rsidR="00E938EB" w:rsidRPr="00E938EB" w:rsidRDefault="00E938EB" w:rsidP="00E938EB">
            <w:pPr>
              <w:spacing w:line="360" w:lineRule="auto"/>
              <w:jc w:val="center"/>
              <w:rPr>
                <w:rFonts w:ascii="Times New Roman" w:hAnsi="Times New Roman" w:cs="Times New Roman"/>
                <w:sz w:val="24"/>
                <w:szCs w:val="24"/>
                <w:lang w:val="en-ID"/>
              </w:rPr>
            </w:pPr>
            <w:r w:rsidRPr="00E938EB">
              <w:rPr>
                <w:rFonts w:ascii="Times New Roman" w:hAnsi="Times New Roman" w:cs="Times New Roman"/>
                <w:sz w:val="24"/>
                <w:szCs w:val="24"/>
                <w:lang w:val="en-ID"/>
              </w:rPr>
              <w:t>x</w:t>
            </w:r>
          </w:p>
        </w:tc>
        <w:tc>
          <w:tcPr>
            <w:tcW w:w="1431" w:type="dxa"/>
          </w:tcPr>
          <w:p w14:paraId="44D47701" w14:textId="77777777" w:rsidR="00E938EB" w:rsidRPr="00E938EB" w:rsidRDefault="00E938EB" w:rsidP="00E938EB">
            <w:pPr>
              <w:spacing w:line="360" w:lineRule="auto"/>
              <w:jc w:val="center"/>
              <w:rPr>
                <w:rFonts w:ascii="Times New Roman" w:hAnsi="Times New Roman" w:cs="Times New Roman"/>
                <w:sz w:val="24"/>
                <w:szCs w:val="24"/>
                <w:lang w:val="en-ID"/>
              </w:rPr>
            </w:pPr>
            <w:r w:rsidRPr="00E938EB">
              <w:rPr>
                <w:rFonts w:ascii="Times New Roman" w:hAnsi="Times New Roman" w:cs="Times New Roman"/>
                <w:sz w:val="24"/>
                <w:szCs w:val="24"/>
                <w:lang w:val="en-ID"/>
              </w:rPr>
              <w:t>x</w:t>
            </w:r>
          </w:p>
        </w:tc>
        <w:tc>
          <w:tcPr>
            <w:tcW w:w="1431" w:type="dxa"/>
          </w:tcPr>
          <w:p w14:paraId="25E62F11" w14:textId="77777777" w:rsidR="00E938EB" w:rsidRPr="00E938EB" w:rsidRDefault="00E938EB" w:rsidP="00E938EB">
            <w:pPr>
              <w:spacing w:line="360" w:lineRule="auto"/>
              <w:jc w:val="center"/>
              <w:rPr>
                <w:rFonts w:ascii="Times New Roman" w:hAnsi="Times New Roman" w:cs="Times New Roman"/>
                <w:sz w:val="24"/>
                <w:szCs w:val="24"/>
                <w:lang w:val="en-ID"/>
              </w:rPr>
            </w:pPr>
            <w:r w:rsidRPr="00E938EB">
              <w:rPr>
                <w:rFonts w:ascii="Times New Roman" w:hAnsi="Times New Roman" w:cs="Times New Roman"/>
                <w:sz w:val="24"/>
                <w:szCs w:val="24"/>
                <w:lang w:val="en-ID"/>
              </w:rPr>
              <w:t>***</w:t>
            </w:r>
          </w:p>
        </w:tc>
        <w:tc>
          <w:tcPr>
            <w:tcW w:w="1431" w:type="dxa"/>
          </w:tcPr>
          <w:p w14:paraId="0AA86084" w14:textId="77777777" w:rsidR="00E938EB" w:rsidRPr="00E938EB" w:rsidRDefault="00E938EB" w:rsidP="00E938EB">
            <w:pPr>
              <w:spacing w:line="360" w:lineRule="auto"/>
              <w:jc w:val="center"/>
              <w:rPr>
                <w:rFonts w:ascii="Times New Roman" w:hAnsi="Times New Roman" w:cs="Times New Roman"/>
                <w:sz w:val="24"/>
                <w:szCs w:val="24"/>
                <w:lang w:val="en-ID"/>
              </w:rPr>
            </w:pPr>
            <w:r w:rsidRPr="00E938EB">
              <w:rPr>
                <w:rFonts w:ascii="Times New Roman" w:hAnsi="Times New Roman" w:cs="Times New Roman"/>
                <w:sz w:val="24"/>
                <w:szCs w:val="24"/>
                <w:lang w:val="en-ID"/>
              </w:rPr>
              <w:t>**</w:t>
            </w:r>
          </w:p>
        </w:tc>
        <w:tc>
          <w:tcPr>
            <w:tcW w:w="1431" w:type="dxa"/>
          </w:tcPr>
          <w:p w14:paraId="788B6A69" w14:textId="77777777" w:rsidR="00E938EB" w:rsidRPr="00E938EB" w:rsidRDefault="00E938EB" w:rsidP="00E938EB">
            <w:pPr>
              <w:spacing w:line="360" w:lineRule="auto"/>
              <w:jc w:val="center"/>
              <w:rPr>
                <w:rFonts w:ascii="Times New Roman" w:hAnsi="Times New Roman" w:cs="Times New Roman"/>
                <w:sz w:val="24"/>
                <w:szCs w:val="24"/>
                <w:lang w:val="en-ID"/>
              </w:rPr>
            </w:pPr>
            <w:r w:rsidRPr="00E938EB">
              <w:rPr>
                <w:rFonts w:ascii="Times New Roman" w:hAnsi="Times New Roman" w:cs="Times New Roman"/>
                <w:sz w:val="24"/>
                <w:szCs w:val="24"/>
                <w:lang w:val="en-ID"/>
              </w:rPr>
              <w:t>**</w:t>
            </w:r>
          </w:p>
        </w:tc>
      </w:tr>
    </w:tbl>
    <w:p w14:paraId="5B6FE78B" w14:textId="1630AE73" w:rsidR="00E23F43" w:rsidRDefault="00E938EB" w:rsidP="00E938EB">
      <w:pPr>
        <w:spacing w:line="360" w:lineRule="auto"/>
        <w:jc w:val="both"/>
        <w:rPr>
          <w:rFonts w:ascii="Times New Roman" w:hAnsi="Times New Roman" w:cs="Times New Roman"/>
          <w:sz w:val="24"/>
          <w:szCs w:val="24"/>
          <w:lang w:val="en-ID"/>
        </w:rPr>
      </w:pPr>
      <w:r w:rsidRPr="00E938EB">
        <w:rPr>
          <w:rFonts w:ascii="Times New Roman" w:hAnsi="Times New Roman" w:cs="Times New Roman"/>
          <w:sz w:val="24"/>
          <w:szCs w:val="24"/>
          <w:lang w:val="en-ID"/>
        </w:rPr>
        <w:t>Keterangan: x=</w:t>
      </w:r>
      <w:r w:rsidRPr="002269DB">
        <w:rPr>
          <w:rFonts w:ascii="Times New Roman" w:hAnsi="Times New Roman" w:cs="Times New Roman"/>
          <w:i/>
          <w:iCs/>
          <w:sz w:val="24"/>
          <w:szCs w:val="24"/>
          <w:lang w:val="en-ID"/>
        </w:rPr>
        <w:t>poor</w:t>
      </w:r>
      <w:r w:rsidRPr="00E938EB">
        <w:rPr>
          <w:rFonts w:ascii="Times New Roman" w:hAnsi="Times New Roman" w:cs="Times New Roman"/>
          <w:sz w:val="24"/>
          <w:szCs w:val="24"/>
          <w:lang w:val="en-ID"/>
        </w:rPr>
        <w:t>, **=</w:t>
      </w:r>
      <w:r w:rsidRPr="002269DB">
        <w:rPr>
          <w:rFonts w:ascii="Times New Roman" w:hAnsi="Times New Roman" w:cs="Times New Roman"/>
          <w:i/>
          <w:iCs/>
          <w:sz w:val="24"/>
          <w:szCs w:val="24"/>
          <w:lang w:val="en-ID"/>
        </w:rPr>
        <w:t>good</w:t>
      </w:r>
      <w:r w:rsidRPr="00E938EB">
        <w:rPr>
          <w:rFonts w:ascii="Times New Roman" w:hAnsi="Times New Roman" w:cs="Times New Roman"/>
          <w:sz w:val="24"/>
          <w:szCs w:val="24"/>
          <w:lang w:val="en-ID"/>
        </w:rPr>
        <w:t>, ***=</w:t>
      </w:r>
      <w:r w:rsidRPr="002269DB">
        <w:rPr>
          <w:rFonts w:ascii="Times New Roman" w:hAnsi="Times New Roman" w:cs="Times New Roman"/>
          <w:i/>
          <w:iCs/>
          <w:sz w:val="24"/>
          <w:szCs w:val="24"/>
          <w:lang w:val="en-ID"/>
        </w:rPr>
        <w:t>excellent</w:t>
      </w:r>
      <w:r w:rsidRPr="00E938EB">
        <w:rPr>
          <w:rFonts w:ascii="Times New Roman" w:hAnsi="Times New Roman" w:cs="Times New Roman"/>
          <w:sz w:val="24"/>
          <w:szCs w:val="24"/>
          <w:lang w:val="en-ID"/>
        </w:rPr>
        <w:t xml:space="preserve"> </w:t>
      </w:r>
    </w:p>
    <w:p w14:paraId="3EA273D4" w14:textId="794260C2" w:rsidR="00E938EB" w:rsidRPr="00E938EB" w:rsidRDefault="001B1617" w:rsidP="001B1617">
      <w:pPr>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1AD84B16" w14:textId="17B9A320" w:rsidR="00E938EB" w:rsidRPr="00E938EB" w:rsidRDefault="00E938EB" w:rsidP="003E2916">
      <w:pPr>
        <w:numPr>
          <w:ilvl w:val="1"/>
          <w:numId w:val="46"/>
        </w:numPr>
        <w:spacing w:line="360" w:lineRule="auto"/>
        <w:contextualSpacing/>
        <w:outlineLvl w:val="0"/>
        <w:rPr>
          <w:rFonts w:ascii="Times New Roman" w:hAnsi="Times New Roman" w:cs="Times New Roman"/>
          <w:sz w:val="24"/>
          <w:szCs w:val="24"/>
          <w:lang w:val="en-ID"/>
        </w:rPr>
      </w:pPr>
      <w:bookmarkStart w:id="646" w:name="_Toc79253874"/>
      <w:r w:rsidRPr="00E938EB">
        <w:rPr>
          <w:rFonts w:ascii="Times New Roman" w:hAnsi="Times New Roman" w:cs="Times New Roman"/>
          <w:b/>
          <w:bCs/>
          <w:sz w:val="24"/>
          <w:szCs w:val="24"/>
          <w:lang w:val="en-ID"/>
        </w:rPr>
        <w:lastRenderedPageBreak/>
        <w:t xml:space="preserve">RANGKUMAN PERHITUNGAN </w:t>
      </w:r>
      <w:r w:rsidR="00615DD0">
        <w:rPr>
          <w:rFonts w:ascii="Times New Roman" w:hAnsi="Times New Roman" w:cs="Times New Roman"/>
          <w:b/>
          <w:bCs/>
          <w:sz w:val="24"/>
          <w:szCs w:val="24"/>
          <w:lang w:val="en-ID"/>
        </w:rPr>
        <w:t xml:space="preserve">PADA </w:t>
      </w:r>
      <w:r w:rsidRPr="00E938EB">
        <w:rPr>
          <w:rFonts w:ascii="Times New Roman" w:hAnsi="Times New Roman" w:cs="Times New Roman"/>
          <w:b/>
          <w:bCs/>
          <w:sz w:val="24"/>
          <w:szCs w:val="24"/>
          <w:lang w:val="en-ID"/>
        </w:rPr>
        <w:t>KOMPONEN ALAT UJI</w:t>
      </w:r>
      <w:bookmarkEnd w:id="646"/>
    </w:p>
    <w:p w14:paraId="76C54788" w14:textId="0FF76E70" w:rsidR="00E938EB" w:rsidRDefault="00E938EB" w:rsidP="00E938EB">
      <w:pPr>
        <w:spacing w:line="360" w:lineRule="auto"/>
        <w:jc w:val="both"/>
        <w:rPr>
          <w:rFonts w:ascii="Times New Roman" w:hAnsi="Times New Roman" w:cs="Times New Roman"/>
          <w:sz w:val="24"/>
          <w:szCs w:val="24"/>
        </w:rPr>
      </w:pPr>
      <w:r w:rsidRPr="00E938EB">
        <w:rPr>
          <w:rFonts w:ascii="Times New Roman" w:hAnsi="Times New Roman" w:cs="Times New Roman"/>
          <w:sz w:val="24"/>
          <w:szCs w:val="24"/>
        </w:rPr>
        <w:t xml:space="preserve">Dari perhitungan </w:t>
      </w:r>
      <w:r w:rsidR="003C1D72">
        <w:rPr>
          <w:rFonts w:ascii="Times New Roman" w:hAnsi="Times New Roman" w:cs="Times New Roman"/>
          <w:sz w:val="24"/>
          <w:szCs w:val="24"/>
        </w:rPr>
        <w:t xml:space="preserve">alat ukur tekan dan alat ukur debit aliran </w:t>
      </w:r>
      <w:r w:rsidRPr="00E938EB">
        <w:rPr>
          <w:rFonts w:ascii="Times New Roman" w:hAnsi="Times New Roman" w:cs="Times New Roman"/>
          <w:sz w:val="24"/>
          <w:szCs w:val="24"/>
        </w:rPr>
        <w:t xml:space="preserve">dapat disimpulkan bahwa untuk menentukan komponen alat uji prestasi pompa harus dihitung seakurat mungkin. Perhitungan </w:t>
      </w:r>
      <w:r w:rsidR="003C1D72">
        <w:rPr>
          <w:rFonts w:ascii="Times New Roman" w:hAnsi="Times New Roman" w:cs="Times New Roman"/>
          <w:sz w:val="24"/>
          <w:szCs w:val="24"/>
        </w:rPr>
        <w:t>dalam menentukan kapasitas alat ukur tekan dan alat ukur debit aliran dapat dilihat pada tabel 4.10. Dalam menghitung kapasitas yang dibutuhkan</w:t>
      </w:r>
      <w:r w:rsidRPr="00E938EB">
        <w:rPr>
          <w:rFonts w:ascii="Times New Roman" w:hAnsi="Times New Roman" w:cs="Times New Roman"/>
          <w:sz w:val="24"/>
          <w:szCs w:val="24"/>
        </w:rPr>
        <w:t xml:space="preserve"> menggunakan </w:t>
      </w:r>
      <w:r w:rsidR="001F3F29">
        <w:rPr>
          <w:rFonts w:ascii="Times New Roman" w:hAnsi="Times New Roman" w:cs="Times New Roman"/>
          <w:sz w:val="24"/>
          <w:szCs w:val="24"/>
        </w:rPr>
        <w:t xml:space="preserve">turunan dari </w:t>
      </w:r>
      <w:r w:rsidRPr="00E938EB">
        <w:rPr>
          <w:rFonts w:ascii="Times New Roman" w:hAnsi="Times New Roman" w:cs="Times New Roman"/>
          <w:sz w:val="24"/>
          <w:szCs w:val="24"/>
        </w:rPr>
        <w:t xml:space="preserve">persamaan bernoulli. </w:t>
      </w:r>
    </w:p>
    <w:tbl>
      <w:tblPr>
        <w:tblStyle w:val="TableGrid2"/>
        <w:tblpPr w:leftFromText="180" w:rightFromText="180" w:vertAnchor="text" w:horzAnchor="page" w:tblpX="2739" w:tblpY="425"/>
        <w:tblW w:w="0" w:type="auto"/>
        <w:tblLayout w:type="fixed"/>
        <w:tblLook w:val="04A0" w:firstRow="1" w:lastRow="0" w:firstColumn="1" w:lastColumn="0" w:noHBand="0" w:noVBand="1"/>
      </w:tblPr>
      <w:tblGrid>
        <w:gridCol w:w="517"/>
        <w:gridCol w:w="1403"/>
        <w:gridCol w:w="1243"/>
        <w:gridCol w:w="918"/>
        <w:gridCol w:w="383"/>
        <w:gridCol w:w="460"/>
        <w:gridCol w:w="842"/>
        <w:gridCol w:w="910"/>
        <w:gridCol w:w="974"/>
      </w:tblGrid>
      <w:tr w:rsidR="003A2CCB" w:rsidRPr="00E938EB" w14:paraId="0995D067" w14:textId="77777777" w:rsidTr="003A2CCB">
        <w:tc>
          <w:tcPr>
            <w:tcW w:w="517" w:type="dxa"/>
            <w:vMerge w:val="restart"/>
            <w:vAlign w:val="center"/>
          </w:tcPr>
          <w:p w14:paraId="3258AA2E" w14:textId="77777777" w:rsidR="003A2CCB" w:rsidRPr="00E938EB" w:rsidRDefault="003A2CCB" w:rsidP="003A2CCB">
            <w:pPr>
              <w:spacing w:line="360" w:lineRule="auto"/>
              <w:jc w:val="center"/>
              <w:rPr>
                <w:rFonts w:ascii="Times New Roman" w:hAnsi="Times New Roman" w:cs="Times New Roman"/>
                <w:sz w:val="24"/>
                <w:szCs w:val="24"/>
              </w:rPr>
            </w:pPr>
            <w:bookmarkStart w:id="647" w:name="_Toc77382277"/>
            <w:r w:rsidRPr="00E938EB">
              <w:rPr>
                <w:rFonts w:ascii="Times New Roman" w:hAnsi="Times New Roman" w:cs="Times New Roman"/>
                <w:sz w:val="24"/>
                <w:szCs w:val="24"/>
              </w:rPr>
              <w:t>No</w:t>
            </w:r>
          </w:p>
        </w:tc>
        <w:tc>
          <w:tcPr>
            <w:tcW w:w="1403" w:type="dxa"/>
            <w:vMerge w:val="restart"/>
            <w:vAlign w:val="center"/>
          </w:tcPr>
          <w:p w14:paraId="0E8566B4" w14:textId="77777777" w:rsidR="003A2CCB" w:rsidRPr="00E938EB" w:rsidRDefault="003A2CCB" w:rsidP="003A2CCB">
            <w:pPr>
              <w:spacing w:line="360" w:lineRule="auto"/>
              <w:jc w:val="center"/>
              <w:rPr>
                <w:rFonts w:ascii="Times New Roman" w:hAnsi="Times New Roman" w:cs="Times New Roman"/>
                <w:sz w:val="24"/>
                <w:szCs w:val="24"/>
              </w:rPr>
            </w:pPr>
            <w:r w:rsidRPr="00E938EB">
              <w:rPr>
                <w:rFonts w:ascii="Times New Roman" w:hAnsi="Times New Roman" w:cs="Times New Roman"/>
                <w:sz w:val="24"/>
                <w:szCs w:val="24"/>
              </w:rPr>
              <w:t>Nama alat</w:t>
            </w:r>
          </w:p>
        </w:tc>
        <w:tc>
          <w:tcPr>
            <w:tcW w:w="1243" w:type="dxa"/>
            <w:vMerge w:val="restart"/>
            <w:vAlign w:val="center"/>
          </w:tcPr>
          <w:p w14:paraId="2EC1BF83" w14:textId="77777777" w:rsidR="003A2CCB" w:rsidRPr="00E938EB" w:rsidRDefault="003A2CCB" w:rsidP="003A2CCB">
            <w:pPr>
              <w:spacing w:line="360" w:lineRule="auto"/>
              <w:jc w:val="both"/>
              <w:rPr>
                <w:rFonts w:ascii="Times New Roman" w:hAnsi="Times New Roman" w:cs="Times New Roman"/>
                <w:sz w:val="24"/>
                <w:szCs w:val="24"/>
              </w:rPr>
            </w:pPr>
            <w:r w:rsidRPr="00E938EB">
              <w:rPr>
                <w:rFonts w:ascii="Times New Roman" w:hAnsi="Times New Roman" w:cs="Times New Roman"/>
                <w:sz w:val="24"/>
                <w:szCs w:val="24"/>
              </w:rPr>
              <w:t xml:space="preserve">Rangkaian </w:t>
            </w:r>
          </w:p>
        </w:tc>
        <w:tc>
          <w:tcPr>
            <w:tcW w:w="4487" w:type="dxa"/>
            <w:gridSpan w:val="6"/>
            <w:vAlign w:val="center"/>
          </w:tcPr>
          <w:p w14:paraId="59DCE04D" w14:textId="77777777" w:rsidR="003A2CCB" w:rsidRDefault="003A2CCB" w:rsidP="003A2CCB">
            <w:pPr>
              <w:spacing w:line="360" w:lineRule="auto"/>
              <w:jc w:val="center"/>
              <w:rPr>
                <w:rFonts w:ascii="Times New Roman" w:hAnsi="Times New Roman" w:cs="Times New Roman"/>
                <w:sz w:val="24"/>
                <w:szCs w:val="24"/>
              </w:rPr>
            </w:pPr>
            <w:r>
              <w:rPr>
                <w:rFonts w:ascii="Times New Roman" w:hAnsi="Times New Roman" w:cs="Times New Roman"/>
                <w:sz w:val="24"/>
                <w:szCs w:val="24"/>
              </w:rPr>
              <w:t>Hasil perhitungan</w:t>
            </w:r>
          </w:p>
        </w:tc>
      </w:tr>
      <w:tr w:rsidR="00592141" w:rsidRPr="00E938EB" w14:paraId="6D494183" w14:textId="77777777" w:rsidTr="00264000">
        <w:tc>
          <w:tcPr>
            <w:tcW w:w="517" w:type="dxa"/>
            <w:vMerge/>
          </w:tcPr>
          <w:p w14:paraId="5368BE82" w14:textId="77777777" w:rsidR="00592141" w:rsidRPr="00E938EB" w:rsidRDefault="00592141" w:rsidP="003A2CCB">
            <w:pPr>
              <w:spacing w:line="360" w:lineRule="auto"/>
              <w:jc w:val="both"/>
              <w:rPr>
                <w:rFonts w:ascii="Times New Roman" w:hAnsi="Times New Roman" w:cs="Times New Roman"/>
                <w:sz w:val="24"/>
                <w:szCs w:val="24"/>
              </w:rPr>
            </w:pPr>
          </w:p>
        </w:tc>
        <w:tc>
          <w:tcPr>
            <w:tcW w:w="1403" w:type="dxa"/>
            <w:vMerge/>
          </w:tcPr>
          <w:p w14:paraId="746158D1" w14:textId="77777777" w:rsidR="00592141" w:rsidRPr="00E938EB" w:rsidRDefault="00592141" w:rsidP="003A2CCB">
            <w:pPr>
              <w:spacing w:line="360" w:lineRule="auto"/>
              <w:jc w:val="both"/>
              <w:rPr>
                <w:rFonts w:ascii="Times New Roman" w:hAnsi="Times New Roman" w:cs="Times New Roman"/>
                <w:sz w:val="24"/>
                <w:szCs w:val="24"/>
              </w:rPr>
            </w:pPr>
          </w:p>
        </w:tc>
        <w:tc>
          <w:tcPr>
            <w:tcW w:w="1243" w:type="dxa"/>
            <w:vMerge/>
          </w:tcPr>
          <w:p w14:paraId="559930BA" w14:textId="77777777" w:rsidR="00592141" w:rsidRPr="00E938EB" w:rsidRDefault="00592141" w:rsidP="003A2CCB">
            <w:pPr>
              <w:spacing w:line="360" w:lineRule="auto"/>
              <w:jc w:val="both"/>
              <w:rPr>
                <w:rFonts w:ascii="Times New Roman" w:hAnsi="Times New Roman" w:cs="Times New Roman"/>
                <w:sz w:val="24"/>
                <w:szCs w:val="24"/>
              </w:rPr>
            </w:pPr>
          </w:p>
        </w:tc>
        <w:tc>
          <w:tcPr>
            <w:tcW w:w="918" w:type="dxa"/>
            <w:vAlign w:val="center"/>
          </w:tcPr>
          <w:p w14:paraId="70EF3180" w14:textId="77777777" w:rsidR="00592141" w:rsidRPr="00E938EB" w:rsidRDefault="00592141" w:rsidP="003A2CCB">
            <w:pPr>
              <w:spacing w:line="360" w:lineRule="auto"/>
              <w:jc w:val="center"/>
              <w:rPr>
                <w:rFonts w:ascii="Times New Roman" w:hAnsi="Times New Roman" w:cs="Times New Roman"/>
                <w:sz w:val="24"/>
                <w:szCs w:val="24"/>
              </w:rPr>
            </w:pPr>
            <w:r w:rsidRPr="00E938EB">
              <w:rPr>
                <w:rFonts w:ascii="Times New Roman" w:hAnsi="Times New Roman" w:cs="Times New Roman"/>
                <w:sz w:val="24"/>
                <w:szCs w:val="24"/>
              </w:rPr>
              <w:t>P</w:t>
            </w:r>
            <w:r>
              <w:rPr>
                <w:rFonts w:ascii="Times New Roman" w:hAnsi="Times New Roman" w:cs="Times New Roman"/>
                <w:sz w:val="24"/>
                <w:szCs w:val="24"/>
              </w:rPr>
              <w:t>V</w:t>
            </w:r>
            <w:r w:rsidRPr="00E938EB">
              <w:rPr>
                <w:rFonts w:ascii="Times New Roman" w:hAnsi="Times New Roman" w:cs="Times New Roman"/>
                <w:sz w:val="24"/>
                <w:szCs w:val="24"/>
              </w:rPr>
              <w:t>1</w:t>
            </w:r>
          </w:p>
        </w:tc>
        <w:tc>
          <w:tcPr>
            <w:tcW w:w="843" w:type="dxa"/>
            <w:gridSpan w:val="2"/>
            <w:vAlign w:val="center"/>
          </w:tcPr>
          <w:p w14:paraId="234AE4DA" w14:textId="77777777" w:rsidR="00592141" w:rsidRPr="00E938EB" w:rsidRDefault="00592141" w:rsidP="003A2CCB">
            <w:pPr>
              <w:spacing w:line="360" w:lineRule="auto"/>
              <w:jc w:val="center"/>
              <w:rPr>
                <w:rFonts w:ascii="Times New Roman" w:hAnsi="Times New Roman" w:cs="Times New Roman"/>
                <w:sz w:val="24"/>
                <w:szCs w:val="24"/>
              </w:rPr>
            </w:pPr>
            <w:r>
              <w:rPr>
                <w:rFonts w:ascii="Times New Roman" w:hAnsi="Times New Roman" w:cs="Times New Roman"/>
                <w:sz w:val="24"/>
                <w:szCs w:val="24"/>
              </w:rPr>
              <w:t>PV2</w:t>
            </w:r>
          </w:p>
        </w:tc>
        <w:tc>
          <w:tcPr>
            <w:tcW w:w="842" w:type="dxa"/>
            <w:vAlign w:val="center"/>
          </w:tcPr>
          <w:p w14:paraId="0B3A41A9" w14:textId="77777777" w:rsidR="00592141" w:rsidRPr="00E938EB" w:rsidRDefault="00592141" w:rsidP="003A2CCB">
            <w:pPr>
              <w:spacing w:line="360" w:lineRule="auto"/>
              <w:jc w:val="center"/>
              <w:rPr>
                <w:rFonts w:ascii="Times New Roman" w:hAnsi="Times New Roman" w:cs="Times New Roman"/>
                <w:sz w:val="24"/>
                <w:szCs w:val="24"/>
              </w:rPr>
            </w:pPr>
            <w:r w:rsidRPr="00E938EB">
              <w:rPr>
                <w:rFonts w:ascii="Times New Roman" w:hAnsi="Times New Roman" w:cs="Times New Roman"/>
                <w:sz w:val="24"/>
                <w:szCs w:val="24"/>
              </w:rPr>
              <w:t>P</w:t>
            </w:r>
            <w:r>
              <w:rPr>
                <w:rFonts w:ascii="Times New Roman" w:hAnsi="Times New Roman" w:cs="Times New Roman"/>
                <w:sz w:val="24"/>
                <w:szCs w:val="24"/>
              </w:rPr>
              <w:t>V</w:t>
            </w:r>
            <w:r w:rsidRPr="00E938EB">
              <w:rPr>
                <w:rFonts w:ascii="Times New Roman" w:hAnsi="Times New Roman" w:cs="Times New Roman"/>
                <w:sz w:val="24"/>
                <w:szCs w:val="24"/>
              </w:rPr>
              <w:t>3</w:t>
            </w:r>
          </w:p>
        </w:tc>
        <w:tc>
          <w:tcPr>
            <w:tcW w:w="1884" w:type="dxa"/>
            <w:gridSpan w:val="2"/>
            <w:vAlign w:val="center"/>
          </w:tcPr>
          <w:p w14:paraId="6F460C0D" w14:textId="4BE9D435" w:rsidR="00592141" w:rsidRPr="00E938EB" w:rsidRDefault="00592141" w:rsidP="003A2CCB">
            <w:pPr>
              <w:spacing w:line="360" w:lineRule="auto"/>
              <w:jc w:val="center"/>
              <w:rPr>
                <w:rFonts w:ascii="Times New Roman" w:hAnsi="Times New Roman" w:cs="Times New Roman"/>
                <w:sz w:val="24"/>
                <w:szCs w:val="24"/>
              </w:rPr>
            </w:pPr>
            <w:r>
              <w:rPr>
                <w:rFonts w:ascii="Times New Roman" w:hAnsi="Times New Roman" w:cs="Times New Roman"/>
                <w:sz w:val="24"/>
                <w:szCs w:val="24"/>
              </w:rPr>
              <w:t>PV 4</w:t>
            </w:r>
          </w:p>
        </w:tc>
      </w:tr>
      <w:tr w:rsidR="003A2CCB" w:rsidRPr="00E938EB" w14:paraId="194271D2" w14:textId="77777777" w:rsidTr="003A2CCB">
        <w:trPr>
          <w:trHeight w:val="1262"/>
        </w:trPr>
        <w:tc>
          <w:tcPr>
            <w:tcW w:w="517" w:type="dxa"/>
            <w:vAlign w:val="center"/>
          </w:tcPr>
          <w:p w14:paraId="2E6322EC" w14:textId="77777777" w:rsidR="003A2CCB" w:rsidRPr="00E938EB" w:rsidRDefault="003A2CCB" w:rsidP="003A2CCB">
            <w:pPr>
              <w:spacing w:line="360" w:lineRule="auto"/>
              <w:jc w:val="center"/>
              <w:rPr>
                <w:rFonts w:ascii="Times New Roman" w:hAnsi="Times New Roman" w:cs="Times New Roman"/>
                <w:sz w:val="24"/>
                <w:szCs w:val="24"/>
              </w:rPr>
            </w:pPr>
            <w:r w:rsidRPr="00E938EB">
              <w:rPr>
                <w:rFonts w:ascii="Times New Roman" w:hAnsi="Times New Roman" w:cs="Times New Roman"/>
                <w:sz w:val="24"/>
                <w:szCs w:val="24"/>
              </w:rPr>
              <w:t>1</w:t>
            </w:r>
          </w:p>
        </w:tc>
        <w:tc>
          <w:tcPr>
            <w:tcW w:w="1403" w:type="dxa"/>
            <w:vAlign w:val="center"/>
          </w:tcPr>
          <w:p w14:paraId="2C3F739B" w14:textId="77777777" w:rsidR="003A2CCB" w:rsidRPr="006104F9" w:rsidRDefault="003A2CCB" w:rsidP="003A2CCB">
            <w:pPr>
              <w:spacing w:line="360" w:lineRule="auto"/>
              <w:jc w:val="center"/>
              <w:rPr>
                <w:rFonts w:ascii="Times New Roman" w:hAnsi="Times New Roman" w:cs="Times New Roman"/>
                <w:i/>
                <w:iCs/>
                <w:sz w:val="24"/>
                <w:szCs w:val="24"/>
              </w:rPr>
            </w:pPr>
            <w:r w:rsidRPr="006104F9">
              <w:rPr>
                <w:rFonts w:ascii="Times New Roman" w:hAnsi="Times New Roman" w:cs="Times New Roman"/>
                <w:i/>
                <w:iCs/>
                <w:sz w:val="24"/>
                <w:szCs w:val="24"/>
              </w:rPr>
              <w:t>Pressure Vacuum</w:t>
            </w:r>
          </w:p>
        </w:tc>
        <w:tc>
          <w:tcPr>
            <w:tcW w:w="1243" w:type="dxa"/>
            <w:vAlign w:val="center"/>
          </w:tcPr>
          <w:p w14:paraId="1942B9CF" w14:textId="77777777" w:rsidR="003A2CCB" w:rsidRPr="00E938EB" w:rsidRDefault="003A2CCB" w:rsidP="003A2CCB">
            <w:pPr>
              <w:spacing w:line="360" w:lineRule="auto"/>
              <w:rPr>
                <w:rFonts w:ascii="Times New Roman" w:hAnsi="Times New Roman" w:cs="Times New Roman"/>
                <w:sz w:val="24"/>
                <w:szCs w:val="24"/>
              </w:rPr>
            </w:pPr>
            <w:r w:rsidRPr="00E938EB">
              <w:rPr>
                <w:rFonts w:ascii="Times New Roman" w:hAnsi="Times New Roman" w:cs="Times New Roman"/>
                <w:sz w:val="24"/>
                <w:szCs w:val="24"/>
              </w:rPr>
              <w:t>Tunggal</w:t>
            </w:r>
          </w:p>
        </w:tc>
        <w:tc>
          <w:tcPr>
            <w:tcW w:w="918" w:type="dxa"/>
            <w:vAlign w:val="center"/>
          </w:tcPr>
          <w:p w14:paraId="2FDEEC07" w14:textId="547DCF88" w:rsidR="003A2CCB" w:rsidRPr="00E938EB" w:rsidRDefault="003A2CCB" w:rsidP="003A2CC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sidR="0058454B">
              <w:rPr>
                <w:rFonts w:ascii="Times New Roman" w:hAnsi="Times New Roman" w:cs="Times New Roman"/>
                <w:sz w:val="24"/>
                <w:szCs w:val="24"/>
              </w:rPr>
              <w:t>62,92</w:t>
            </w:r>
          </w:p>
        </w:tc>
        <w:tc>
          <w:tcPr>
            <w:tcW w:w="843" w:type="dxa"/>
            <w:gridSpan w:val="2"/>
            <w:vAlign w:val="center"/>
          </w:tcPr>
          <w:p w14:paraId="16119A5E" w14:textId="32A409B6" w:rsidR="003A2CCB" w:rsidRPr="00E938EB" w:rsidRDefault="003A2CCB" w:rsidP="003A2CCB">
            <w:pPr>
              <w:spacing w:line="360" w:lineRule="auto"/>
              <w:jc w:val="center"/>
              <w:rPr>
                <w:rFonts w:ascii="Times New Roman" w:hAnsi="Times New Roman" w:cs="Times New Roman"/>
                <w:sz w:val="24"/>
                <w:szCs w:val="24"/>
              </w:rPr>
            </w:pPr>
            <w:r w:rsidRPr="00A1146B">
              <w:rPr>
                <w:rFonts w:ascii="Times New Roman" w:hAnsi="Times New Roman" w:cs="Times New Roman"/>
                <w:sz w:val="24"/>
                <w:szCs w:val="24"/>
              </w:rPr>
              <w:t>-</w:t>
            </w:r>
            <w:r w:rsidR="0058454B">
              <w:rPr>
                <w:rFonts w:ascii="Times New Roman" w:hAnsi="Times New Roman" w:cs="Times New Roman"/>
                <w:sz w:val="24"/>
                <w:szCs w:val="24"/>
              </w:rPr>
              <w:t>62,85</w:t>
            </w:r>
          </w:p>
        </w:tc>
        <w:tc>
          <w:tcPr>
            <w:tcW w:w="842" w:type="dxa"/>
            <w:vAlign w:val="center"/>
          </w:tcPr>
          <w:p w14:paraId="3C5BC91D" w14:textId="54F2F6D1" w:rsidR="003A2CCB" w:rsidRPr="00E938EB" w:rsidRDefault="003A2CCB" w:rsidP="003A2CC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sidR="0058454B">
              <w:rPr>
                <w:rFonts w:ascii="Times New Roman" w:hAnsi="Times New Roman" w:cs="Times New Roman"/>
                <w:sz w:val="24"/>
                <w:szCs w:val="24"/>
              </w:rPr>
              <w:t>64,1</w:t>
            </w:r>
          </w:p>
        </w:tc>
        <w:tc>
          <w:tcPr>
            <w:tcW w:w="1884" w:type="dxa"/>
            <w:gridSpan w:val="2"/>
            <w:vAlign w:val="center"/>
          </w:tcPr>
          <w:p w14:paraId="283F2385" w14:textId="77777777" w:rsidR="003A2CCB" w:rsidRPr="00E938EB" w:rsidRDefault="003A2CCB" w:rsidP="003A2CC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269DB" w:rsidRPr="00E938EB" w14:paraId="166582CD" w14:textId="77777777" w:rsidTr="002269DB">
        <w:trPr>
          <w:trHeight w:val="428"/>
        </w:trPr>
        <w:tc>
          <w:tcPr>
            <w:tcW w:w="517" w:type="dxa"/>
            <w:vMerge w:val="restart"/>
            <w:vAlign w:val="center"/>
          </w:tcPr>
          <w:p w14:paraId="09C0CD1F" w14:textId="49379AA7" w:rsidR="002269DB" w:rsidRPr="00E938EB" w:rsidRDefault="002269DB" w:rsidP="006C76A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03" w:type="dxa"/>
            <w:vMerge w:val="restart"/>
            <w:vAlign w:val="center"/>
          </w:tcPr>
          <w:p w14:paraId="4489E0B9" w14:textId="5A4158B1" w:rsidR="002269DB" w:rsidRPr="006104F9" w:rsidRDefault="002269DB" w:rsidP="00AF0510">
            <w:pPr>
              <w:spacing w:line="360" w:lineRule="auto"/>
              <w:jc w:val="center"/>
              <w:rPr>
                <w:rFonts w:ascii="Times New Roman" w:hAnsi="Times New Roman" w:cs="Times New Roman"/>
                <w:i/>
                <w:iCs/>
                <w:sz w:val="24"/>
                <w:szCs w:val="24"/>
              </w:rPr>
            </w:pPr>
            <w:r w:rsidRPr="006104F9">
              <w:rPr>
                <w:rFonts w:ascii="Times New Roman" w:hAnsi="Times New Roman" w:cs="Times New Roman"/>
                <w:i/>
                <w:iCs/>
                <w:sz w:val="24"/>
                <w:szCs w:val="24"/>
              </w:rPr>
              <w:t>Pressure Gauge</w:t>
            </w:r>
          </w:p>
        </w:tc>
        <w:tc>
          <w:tcPr>
            <w:tcW w:w="1243" w:type="dxa"/>
            <w:vAlign w:val="center"/>
          </w:tcPr>
          <w:p w14:paraId="787EF777" w14:textId="121CBF88" w:rsidR="002269DB" w:rsidRPr="00E938EB" w:rsidRDefault="002269DB" w:rsidP="003A2CCB">
            <w:pPr>
              <w:spacing w:line="360" w:lineRule="auto"/>
              <w:rPr>
                <w:rFonts w:ascii="Times New Roman" w:hAnsi="Times New Roman" w:cs="Times New Roman"/>
                <w:sz w:val="24"/>
                <w:szCs w:val="24"/>
              </w:rPr>
            </w:pPr>
            <w:r>
              <w:rPr>
                <w:rFonts w:ascii="Times New Roman" w:hAnsi="Times New Roman" w:cs="Times New Roman"/>
                <w:sz w:val="24"/>
                <w:szCs w:val="24"/>
              </w:rPr>
              <w:t>Rangkaian</w:t>
            </w:r>
          </w:p>
        </w:tc>
        <w:tc>
          <w:tcPr>
            <w:tcW w:w="918" w:type="dxa"/>
            <w:vAlign w:val="center"/>
          </w:tcPr>
          <w:p w14:paraId="39E87D67" w14:textId="17C11470" w:rsidR="002269DB" w:rsidRDefault="002269DB" w:rsidP="003A2CCB">
            <w:pPr>
              <w:spacing w:line="360" w:lineRule="auto"/>
              <w:jc w:val="center"/>
              <w:rPr>
                <w:rFonts w:ascii="Times New Roman" w:hAnsi="Times New Roman" w:cs="Times New Roman"/>
                <w:sz w:val="24"/>
                <w:szCs w:val="24"/>
              </w:rPr>
            </w:pPr>
            <w:r>
              <w:rPr>
                <w:rFonts w:ascii="Times New Roman" w:hAnsi="Times New Roman" w:cs="Times New Roman"/>
                <w:sz w:val="24"/>
                <w:szCs w:val="24"/>
              </w:rPr>
              <w:t>PG 1</w:t>
            </w:r>
          </w:p>
        </w:tc>
        <w:tc>
          <w:tcPr>
            <w:tcW w:w="843" w:type="dxa"/>
            <w:gridSpan w:val="2"/>
            <w:vAlign w:val="center"/>
          </w:tcPr>
          <w:p w14:paraId="271FA4EC" w14:textId="180918B4" w:rsidR="002269DB" w:rsidRPr="00A1146B" w:rsidRDefault="002269DB" w:rsidP="003A2CCB">
            <w:pPr>
              <w:spacing w:line="360" w:lineRule="auto"/>
              <w:jc w:val="center"/>
              <w:rPr>
                <w:rFonts w:ascii="Times New Roman" w:hAnsi="Times New Roman" w:cs="Times New Roman"/>
                <w:sz w:val="24"/>
                <w:szCs w:val="24"/>
              </w:rPr>
            </w:pPr>
            <w:r>
              <w:rPr>
                <w:rFonts w:ascii="Times New Roman" w:hAnsi="Times New Roman" w:cs="Times New Roman"/>
                <w:sz w:val="24"/>
                <w:szCs w:val="24"/>
              </w:rPr>
              <w:t>PG 2</w:t>
            </w:r>
          </w:p>
        </w:tc>
        <w:tc>
          <w:tcPr>
            <w:tcW w:w="842" w:type="dxa"/>
            <w:vAlign w:val="center"/>
          </w:tcPr>
          <w:p w14:paraId="0406B6AC" w14:textId="3AF3FF75" w:rsidR="002269DB" w:rsidRDefault="002269DB" w:rsidP="003A2CCB">
            <w:pPr>
              <w:spacing w:line="360" w:lineRule="auto"/>
              <w:jc w:val="center"/>
              <w:rPr>
                <w:rFonts w:ascii="Times New Roman" w:hAnsi="Times New Roman" w:cs="Times New Roman"/>
                <w:sz w:val="24"/>
                <w:szCs w:val="24"/>
              </w:rPr>
            </w:pPr>
            <w:r>
              <w:rPr>
                <w:rFonts w:ascii="Times New Roman" w:hAnsi="Times New Roman" w:cs="Times New Roman"/>
                <w:sz w:val="24"/>
                <w:szCs w:val="24"/>
              </w:rPr>
              <w:t>PG 3</w:t>
            </w:r>
          </w:p>
        </w:tc>
        <w:tc>
          <w:tcPr>
            <w:tcW w:w="1884" w:type="dxa"/>
            <w:gridSpan w:val="2"/>
            <w:vAlign w:val="center"/>
          </w:tcPr>
          <w:p w14:paraId="109A9C29" w14:textId="5452BC62" w:rsidR="002269DB" w:rsidRDefault="002269DB" w:rsidP="003A2CCB">
            <w:pPr>
              <w:spacing w:line="360" w:lineRule="auto"/>
              <w:jc w:val="center"/>
              <w:rPr>
                <w:rFonts w:ascii="Times New Roman" w:hAnsi="Times New Roman" w:cs="Times New Roman"/>
                <w:sz w:val="24"/>
                <w:szCs w:val="24"/>
              </w:rPr>
            </w:pPr>
            <w:r>
              <w:rPr>
                <w:rFonts w:ascii="Times New Roman" w:hAnsi="Times New Roman" w:cs="Times New Roman"/>
                <w:sz w:val="24"/>
                <w:szCs w:val="24"/>
              </w:rPr>
              <w:t>PG 4</w:t>
            </w:r>
          </w:p>
        </w:tc>
      </w:tr>
      <w:tr w:rsidR="002269DB" w:rsidRPr="00E938EB" w14:paraId="0876B492" w14:textId="77777777" w:rsidTr="003A2CCB">
        <w:tc>
          <w:tcPr>
            <w:tcW w:w="517" w:type="dxa"/>
            <w:vMerge/>
            <w:vAlign w:val="center"/>
          </w:tcPr>
          <w:p w14:paraId="25154A3A" w14:textId="26955055" w:rsidR="002269DB" w:rsidRPr="00E938EB" w:rsidRDefault="002269DB" w:rsidP="003A2CCB">
            <w:pPr>
              <w:spacing w:line="360" w:lineRule="auto"/>
              <w:jc w:val="center"/>
              <w:rPr>
                <w:rFonts w:ascii="Times New Roman" w:hAnsi="Times New Roman" w:cs="Times New Roman"/>
                <w:sz w:val="24"/>
                <w:szCs w:val="24"/>
              </w:rPr>
            </w:pPr>
          </w:p>
        </w:tc>
        <w:tc>
          <w:tcPr>
            <w:tcW w:w="1403" w:type="dxa"/>
            <w:vMerge/>
            <w:vAlign w:val="center"/>
          </w:tcPr>
          <w:p w14:paraId="3CCD4ABE" w14:textId="2717E1E2" w:rsidR="002269DB" w:rsidRPr="00E938EB" w:rsidRDefault="002269DB" w:rsidP="003A2CCB">
            <w:pPr>
              <w:spacing w:line="360" w:lineRule="auto"/>
              <w:jc w:val="center"/>
              <w:rPr>
                <w:rFonts w:ascii="Times New Roman" w:hAnsi="Times New Roman" w:cs="Times New Roman"/>
                <w:sz w:val="24"/>
                <w:szCs w:val="24"/>
              </w:rPr>
            </w:pPr>
          </w:p>
        </w:tc>
        <w:tc>
          <w:tcPr>
            <w:tcW w:w="1243" w:type="dxa"/>
            <w:vAlign w:val="center"/>
          </w:tcPr>
          <w:p w14:paraId="2AB9334A" w14:textId="77777777" w:rsidR="002269DB" w:rsidRPr="00E938EB" w:rsidRDefault="002269DB" w:rsidP="003A2CCB">
            <w:pPr>
              <w:spacing w:line="360" w:lineRule="auto"/>
              <w:rPr>
                <w:rFonts w:ascii="Times New Roman" w:hAnsi="Times New Roman" w:cs="Times New Roman"/>
                <w:sz w:val="24"/>
                <w:szCs w:val="24"/>
              </w:rPr>
            </w:pPr>
            <w:r>
              <w:rPr>
                <w:rFonts w:ascii="Times New Roman" w:hAnsi="Times New Roman" w:cs="Times New Roman"/>
                <w:sz w:val="24"/>
                <w:szCs w:val="24"/>
              </w:rPr>
              <w:t xml:space="preserve">Tunggal </w:t>
            </w:r>
          </w:p>
        </w:tc>
        <w:tc>
          <w:tcPr>
            <w:tcW w:w="918" w:type="dxa"/>
            <w:vAlign w:val="center"/>
          </w:tcPr>
          <w:p w14:paraId="1DF176AD" w14:textId="77777777" w:rsidR="002269DB" w:rsidRPr="00E938EB" w:rsidRDefault="002269DB" w:rsidP="003A2CCB">
            <w:pPr>
              <w:spacing w:line="360" w:lineRule="auto"/>
              <w:jc w:val="center"/>
              <w:rPr>
                <w:rFonts w:ascii="Times New Roman" w:hAnsi="Times New Roman" w:cs="Times New Roman"/>
                <w:sz w:val="24"/>
                <w:szCs w:val="24"/>
              </w:rPr>
            </w:pPr>
            <w:r>
              <w:rPr>
                <w:rFonts w:ascii="Times New Roman" w:hAnsi="Times New Roman" w:cs="Times New Roman"/>
                <w:sz w:val="24"/>
                <w:szCs w:val="24"/>
              </w:rPr>
              <w:t>1,96</w:t>
            </w:r>
          </w:p>
        </w:tc>
        <w:tc>
          <w:tcPr>
            <w:tcW w:w="843" w:type="dxa"/>
            <w:gridSpan w:val="2"/>
            <w:vAlign w:val="center"/>
          </w:tcPr>
          <w:p w14:paraId="536287B0" w14:textId="77777777" w:rsidR="002269DB" w:rsidRPr="00E938EB" w:rsidRDefault="002269DB" w:rsidP="003A2CCB">
            <w:pPr>
              <w:spacing w:line="360" w:lineRule="auto"/>
              <w:jc w:val="center"/>
              <w:rPr>
                <w:rFonts w:ascii="Times New Roman" w:hAnsi="Times New Roman" w:cs="Times New Roman"/>
                <w:sz w:val="24"/>
                <w:szCs w:val="24"/>
              </w:rPr>
            </w:pPr>
            <w:r>
              <w:rPr>
                <w:rFonts w:ascii="Times New Roman" w:hAnsi="Times New Roman" w:cs="Times New Roman"/>
                <w:sz w:val="24"/>
                <w:szCs w:val="24"/>
              </w:rPr>
              <w:t>1,96</w:t>
            </w:r>
          </w:p>
        </w:tc>
        <w:tc>
          <w:tcPr>
            <w:tcW w:w="842" w:type="dxa"/>
            <w:vAlign w:val="center"/>
          </w:tcPr>
          <w:p w14:paraId="05FC57AA" w14:textId="77777777" w:rsidR="002269DB" w:rsidRPr="00E938EB" w:rsidRDefault="002269DB" w:rsidP="003A2CCB">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884" w:type="dxa"/>
            <w:gridSpan w:val="2"/>
            <w:vAlign w:val="center"/>
          </w:tcPr>
          <w:p w14:paraId="3CBBB760" w14:textId="77777777" w:rsidR="002269DB" w:rsidRPr="00E938EB" w:rsidRDefault="002269DB" w:rsidP="003A2CC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269DB" w:rsidRPr="00E938EB" w14:paraId="084C59A7" w14:textId="77777777" w:rsidTr="003A2CCB">
        <w:tc>
          <w:tcPr>
            <w:tcW w:w="517" w:type="dxa"/>
            <w:vMerge/>
          </w:tcPr>
          <w:p w14:paraId="4CF9FE95" w14:textId="77777777" w:rsidR="002269DB" w:rsidRPr="00E938EB" w:rsidRDefault="002269DB" w:rsidP="003A2CCB">
            <w:pPr>
              <w:spacing w:line="360" w:lineRule="auto"/>
              <w:jc w:val="both"/>
              <w:rPr>
                <w:rFonts w:ascii="Times New Roman" w:hAnsi="Times New Roman" w:cs="Times New Roman"/>
                <w:sz w:val="24"/>
                <w:szCs w:val="24"/>
              </w:rPr>
            </w:pPr>
          </w:p>
        </w:tc>
        <w:tc>
          <w:tcPr>
            <w:tcW w:w="1403" w:type="dxa"/>
            <w:vMerge/>
          </w:tcPr>
          <w:p w14:paraId="2DA88727" w14:textId="77777777" w:rsidR="002269DB" w:rsidRPr="00E938EB" w:rsidRDefault="002269DB" w:rsidP="003A2CCB">
            <w:pPr>
              <w:spacing w:line="360" w:lineRule="auto"/>
              <w:jc w:val="both"/>
              <w:rPr>
                <w:rFonts w:ascii="Times New Roman" w:hAnsi="Times New Roman" w:cs="Times New Roman"/>
                <w:sz w:val="24"/>
                <w:szCs w:val="24"/>
              </w:rPr>
            </w:pPr>
          </w:p>
        </w:tc>
        <w:tc>
          <w:tcPr>
            <w:tcW w:w="1243" w:type="dxa"/>
            <w:vAlign w:val="center"/>
          </w:tcPr>
          <w:p w14:paraId="3555A1A9" w14:textId="77777777" w:rsidR="002269DB" w:rsidRPr="00E938EB" w:rsidRDefault="002269DB" w:rsidP="003A2CCB">
            <w:pPr>
              <w:spacing w:line="360" w:lineRule="auto"/>
              <w:rPr>
                <w:rFonts w:ascii="Times New Roman" w:hAnsi="Times New Roman" w:cs="Times New Roman"/>
                <w:sz w:val="24"/>
                <w:szCs w:val="24"/>
              </w:rPr>
            </w:pPr>
            <w:r>
              <w:rPr>
                <w:rFonts w:ascii="Times New Roman" w:hAnsi="Times New Roman" w:cs="Times New Roman"/>
                <w:sz w:val="24"/>
                <w:szCs w:val="24"/>
              </w:rPr>
              <w:t xml:space="preserve">Seri </w:t>
            </w:r>
          </w:p>
        </w:tc>
        <w:tc>
          <w:tcPr>
            <w:tcW w:w="2603" w:type="dxa"/>
            <w:gridSpan w:val="4"/>
            <w:vAlign w:val="center"/>
          </w:tcPr>
          <w:p w14:paraId="3127969B" w14:textId="77777777" w:rsidR="002269DB" w:rsidRPr="00E938EB" w:rsidRDefault="002269DB" w:rsidP="003A2CC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10" w:type="dxa"/>
            <w:vAlign w:val="center"/>
          </w:tcPr>
          <w:p w14:paraId="56C9735A" w14:textId="084C74C2" w:rsidR="002269DB" w:rsidRPr="00E938EB" w:rsidRDefault="002269DB" w:rsidP="003A2CC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00EE4D81">
              <w:rPr>
                <w:rFonts w:ascii="Times New Roman" w:hAnsi="Times New Roman" w:cs="Times New Roman"/>
                <w:sz w:val="24"/>
                <w:szCs w:val="24"/>
              </w:rPr>
              <w:t>5</w:t>
            </w:r>
          </w:p>
        </w:tc>
        <w:tc>
          <w:tcPr>
            <w:tcW w:w="974" w:type="dxa"/>
            <w:vAlign w:val="center"/>
          </w:tcPr>
          <w:p w14:paraId="095B22A2" w14:textId="42A10E4B" w:rsidR="002269DB" w:rsidRPr="00E938EB" w:rsidRDefault="002269DB" w:rsidP="003A2CCB">
            <w:pPr>
              <w:spacing w:line="360" w:lineRule="auto"/>
              <w:jc w:val="center"/>
              <w:rPr>
                <w:rFonts w:ascii="Times New Roman" w:hAnsi="Times New Roman" w:cs="Times New Roman"/>
                <w:sz w:val="24"/>
                <w:szCs w:val="24"/>
              </w:rPr>
            </w:pPr>
            <w:r>
              <w:rPr>
                <w:rFonts w:ascii="Times New Roman" w:hAnsi="Times New Roman" w:cs="Times New Roman"/>
                <w:sz w:val="24"/>
                <w:szCs w:val="24"/>
              </w:rPr>
              <w:t>4,1</w:t>
            </w:r>
            <w:r w:rsidR="00F128CF">
              <w:rPr>
                <w:rFonts w:ascii="Times New Roman" w:hAnsi="Times New Roman" w:cs="Times New Roman"/>
                <w:sz w:val="24"/>
                <w:szCs w:val="24"/>
              </w:rPr>
              <w:t>5</w:t>
            </w:r>
          </w:p>
        </w:tc>
      </w:tr>
      <w:tr w:rsidR="003A2CCB" w:rsidRPr="00E938EB" w14:paraId="0EDB9929" w14:textId="77777777" w:rsidTr="003A2CCB">
        <w:tc>
          <w:tcPr>
            <w:tcW w:w="517" w:type="dxa"/>
            <w:vMerge w:val="restart"/>
            <w:vAlign w:val="center"/>
          </w:tcPr>
          <w:p w14:paraId="621ECD9E" w14:textId="77777777" w:rsidR="003A2CCB" w:rsidRPr="00E938EB" w:rsidRDefault="003A2CCB" w:rsidP="003A2CC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03" w:type="dxa"/>
            <w:vMerge w:val="restart"/>
            <w:vAlign w:val="center"/>
          </w:tcPr>
          <w:p w14:paraId="52C3094E" w14:textId="77777777" w:rsidR="003A2CCB" w:rsidRPr="006104F9" w:rsidRDefault="003A2CCB" w:rsidP="003A2CCB">
            <w:pPr>
              <w:spacing w:line="360" w:lineRule="auto"/>
              <w:jc w:val="center"/>
              <w:rPr>
                <w:rFonts w:ascii="Times New Roman" w:hAnsi="Times New Roman" w:cs="Times New Roman"/>
                <w:i/>
                <w:iCs/>
                <w:sz w:val="24"/>
                <w:szCs w:val="24"/>
              </w:rPr>
            </w:pPr>
            <w:r w:rsidRPr="006104F9">
              <w:rPr>
                <w:rFonts w:ascii="Times New Roman" w:hAnsi="Times New Roman" w:cs="Times New Roman"/>
                <w:i/>
                <w:iCs/>
                <w:sz w:val="24"/>
                <w:szCs w:val="24"/>
              </w:rPr>
              <w:t xml:space="preserve">Volumetrik </w:t>
            </w:r>
          </w:p>
        </w:tc>
        <w:tc>
          <w:tcPr>
            <w:tcW w:w="1243" w:type="dxa"/>
            <w:vMerge w:val="restart"/>
            <w:vAlign w:val="center"/>
          </w:tcPr>
          <w:p w14:paraId="1F48C630" w14:textId="77777777" w:rsidR="003A2CCB" w:rsidRPr="00E938EB" w:rsidRDefault="003A2CCB" w:rsidP="003A2CCB">
            <w:pPr>
              <w:spacing w:line="360" w:lineRule="auto"/>
              <w:rPr>
                <w:rFonts w:ascii="Times New Roman" w:hAnsi="Times New Roman" w:cs="Times New Roman"/>
                <w:sz w:val="24"/>
                <w:szCs w:val="24"/>
              </w:rPr>
            </w:pPr>
            <w:r>
              <w:rPr>
                <w:rFonts w:ascii="Times New Roman" w:hAnsi="Times New Roman" w:cs="Times New Roman"/>
                <w:sz w:val="24"/>
                <w:szCs w:val="24"/>
              </w:rPr>
              <w:t xml:space="preserve">Single </w:t>
            </w:r>
          </w:p>
        </w:tc>
        <w:tc>
          <w:tcPr>
            <w:tcW w:w="1301" w:type="dxa"/>
            <w:gridSpan w:val="2"/>
            <w:vAlign w:val="center"/>
          </w:tcPr>
          <w:p w14:paraId="45E7D28A" w14:textId="77777777" w:rsidR="003A2CCB" w:rsidRPr="00E938EB" w:rsidRDefault="003A2CCB" w:rsidP="003A2CCB">
            <w:pPr>
              <w:spacing w:line="360" w:lineRule="auto"/>
              <w:jc w:val="center"/>
              <w:rPr>
                <w:rFonts w:ascii="Times New Roman" w:hAnsi="Times New Roman" w:cs="Times New Roman"/>
                <w:sz w:val="24"/>
                <w:szCs w:val="24"/>
              </w:rPr>
            </w:pPr>
            <w:r>
              <w:rPr>
                <w:rFonts w:ascii="Times New Roman" w:hAnsi="Times New Roman" w:cs="Times New Roman"/>
                <w:sz w:val="24"/>
                <w:szCs w:val="24"/>
              </w:rPr>
              <w:t>P1</w:t>
            </w:r>
          </w:p>
        </w:tc>
        <w:tc>
          <w:tcPr>
            <w:tcW w:w="1302" w:type="dxa"/>
            <w:gridSpan w:val="2"/>
            <w:vAlign w:val="center"/>
          </w:tcPr>
          <w:p w14:paraId="6984CD53" w14:textId="77777777" w:rsidR="003A2CCB" w:rsidRPr="00E938EB" w:rsidRDefault="003A2CCB" w:rsidP="003A2CCB">
            <w:pPr>
              <w:spacing w:line="360" w:lineRule="auto"/>
              <w:jc w:val="center"/>
              <w:rPr>
                <w:rFonts w:ascii="Times New Roman" w:hAnsi="Times New Roman" w:cs="Times New Roman"/>
                <w:sz w:val="24"/>
                <w:szCs w:val="24"/>
              </w:rPr>
            </w:pPr>
            <w:r>
              <w:rPr>
                <w:rFonts w:ascii="Times New Roman" w:hAnsi="Times New Roman" w:cs="Times New Roman"/>
                <w:sz w:val="24"/>
                <w:szCs w:val="24"/>
              </w:rPr>
              <w:t>P2</w:t>
            </w:r>
          </w:p>
        </w:tc>
        <w:tc>
          <w:tcPr>
            <w:tcW w:w="1884" w:type="dxa"/>
            <w:gridSpan w:val="2"/>
            <w:vAlign w:val="center"/>
          </w:tcPr>
          <w:p w14:paraId="26C5D726" w14:textId="77777777" w:rsidR="003A2CCB" w:rsidRPr="00E938EB" w:rsidRDefault="003A2CCB" w:rsidP="003A2CCB">
            <w:pPr>
              <w:spacing w:line="360" w:lineRule="auto"/>
              <w:jc w:val="center"/>
              <w:rPr>
                <w:rFonts w:ascii="Times New Roman" w:hAnsi="Times New Roman" w:cs="Times New Roman"/>
                <w:sz w:val="24"/>
                <w:szCs w:val="24"/>
              </w:rPr>
            </w:pPr>
            <w:r>
              <w:rPr>
                <w:rFonts w:ascii="Times New Roman" w:hAnsi="Times New Roman" w:cs="Times New Roman"/>
                <w:sz w:val="24"/>
                <w:szCs w:val="24"/>
              </w:rPr>
              <w:t>P3</w:t>
            </w:r>
          </w:p>
        </w:tc>
      </w:tr>
      <w:tr w:rsidR="003A2CCB" w:rsidRPr="00E938EB" w14:paraId="412297AC" w14:textId="77777777" w:rsidTr="003A2CCB">
        <w:trPr>
          <w:trHeight w:val="838"/>
        </w:trPr>
        <w:tc>
          <w:tcPr>
            <w:tcW w:w="517" w:type="dxa"/>
            <w:vMerge/>
          </w:tcPr>
          <w:p w14:paraId="198F70E5" w14:textId="77777777" w:rsidR="003A2CCB" w:rsidRPr="00E938EB" w:rsidRDefault="003A2CCB" w:rsidP="003A2CCB">
            <w:pPr>
              <w:spacing w:line="360" w:lineRule="auto"/>
              <w:jc w:val="both"/>
              <w:rPr>
                <w:rFonts w:ascii="Times New Roman" w:hAnsi="Times New Roman" w:cs="Times New Roman"/>
                <w:sz w:val="24"/>
                <w:szCs w:val="24"/>
              </w:rPr>
            </w:pPr>
          </w:p>
        </w:tc>
        <w:tc>
          <w:tcPr>
            <w:tcW w:w="1403" w:type="dxa"/>
            <w:vMerge/>
          </w:tcPr>
          <w:p w14:paraId="2EEAC11B" w14:textId="77777777" w:rsidR="003A2CCB" w:rsidRPr="00E938EB" w:rsidRDefault="003A2CCB" w:rsidP="003A2CCB">
            <w:pPr>
              <w:spacing w:line="360" w:lineRule="auto"/>
              <w:jc w:val="both"/>
              <w:rPr>
                <w:rFonts w:ascii="Times New Roman" w:hAnsi="Times New Roman" w:cs="Times New Roman"/>
                <w:sz w:val="24"/>
                <w:szCs w:val="24"/>
              </w:rPr>
            </w:pPr>
          </w:p>
        </w:tc>
        <w:tc>
          <w:tcPr>
            <w:tcW w:w="1243" w:type="dxa"/>
            <w:vMerge/>
            <w:vAlign w:val="center"/>
          </w:tcPr>
          <w:p w14:paraId="7EFF0052" w14:textId="77777777" w:rsidR="003A2CCB" w:rsidRPr="00E938EB" w:rsidRDefault="003A2CCB" w:rsidP="003A2CCB">
            <w:pPr>
              <w:spacing w:line="360" w:lineRule="auto"/>
              <w:rPr>
                <w:rFonts w:ascii="Times New Roman" w:hAnsi="Times New Roman" w:cs="Times New Roman"/>
                <w:sz w:val="24"/>
                <w:szCs w:val="24"/>
              </w:rPr>
            </w:pPr>
          </w:p>
        </w:tc>
        <w:tc>
          <w:tcPr>
            <w:tcW w:w="1301" w:type="dxa"/>
            <w:gridSpan w:val="2"/>
            <w:vAlign w:val="center"/>
          </w:tcPr>
          <w:p w14:paraId="17BC4FFD" w14:textId="77777777" w:rsidR="003A2CCB" w:rsidRPr="00E938EB" w:rsidRDefault="003A2CCB" w:rsidP="003A2CCB">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302" w:type="dxa"/>
            <w:gridSpan w:val="2"/>
            <w:vAlign w:val="center"/>
          </w:tcPr>
          <w:p w14:paraId="2E555CAD" w14:textId="77777777" w:rsidR="003A2CCB" w:rsidRPr="00E938EB" w:rsidRDefault="003A2CCB" w:rsidP="003A2CCB">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884" w:type="dxa"/>
            <w:gridSpan w:val="2"/>
            <w:vAlign w:val="center"/>
          </w:tcPr>
          <w:p w14:paraId="1BD1226E" w14:textId="77777777" w:rsidR="003A2CCB" w:rsidRPr="00E938EB" w:rsidRDefault="003A2CCB" w:rsidP="003A2CCB">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r>
    </w:tbl>
    <w:p w14:paraId="1E6D8142" w14:textId="6F522D9C" w:rsidR="00615DD0" w:rsidRPr="00615DD0" w:rsidRDefault="00615DD0" w:rsidP="00615DD0">
      <w:pPr>
        <w:pStyle w:val="Caption"/>
        <w:spacing w:line="360" w:lineRule="auto"/>
        <w:jc w:val="center"/>
        <w:rPr>
          <w:rFonts w:ascii="Times New Roman" w:hAnsi="Times New Roman" w:cs="Times New Roman"/>
          <w:i w:val="0"/>
          <w:iCs w:val="0"/>
          <w:sz w:val="24"/>
          <w:szCs w:val="24"/>
        </w:rPr>
      </w:pPr>
      <w:r w:rsidRPr="00615DD0">
        <w:rPr>
          <w:rFonts w:ascii="Times New Roman" w:hAnsi="Times New Roman" w:cs="Times New Roman"/>
          <w:i w:val="0"/>
          <w:iCs w:val="0"/>
          <w:color w:val="000000" w:themeColor="text1"/>
          <w:sz w:val="24"/>
          <w:szCs w:val="24"/>
          <w:shd w:val="clear" w:color="auto" w:fill="FFFFFF" w:themeFill="background1"/>
        </w:rPr>
        <w:t xml:space="preserve">Tabel 4. </w:t>
      </w:r>
      <w:r w:rsidRPr="00615DD0">
        <w:rPr>
          <w:rFonts w:ascii="Times New Roman" w:hAnsi="Times New Roman" w:cs="Times New Roman"/>
          <w:i w:val="0"/>
          <w:iCs w:val="0"/>
          <w:color w:val="000000" w:themeColor="text1"/>
          <w:sz w:val="24"/>
          <w:szCs w:val="24"/>
          <w:shd w:val="clear" w:color="auto" w:fill="FFFFFF" w:themeFill="background1"/>
        </w:rPr>
        <w:fldChar w:fldCharType="begin"/>
      </w:r>
      <w:r w:rsidRPr="00615DD0">
        <w:rPr>
          <w:rFonts w:ascii="Times New Roman" w:hAnsi="Times New Roman" w:cs="Times New Roman"/>
          <w:i w:val="0"/>
          <w:iCs w:val="0"/>
          <w:color w:val="000000" w:themeColor="text1"/>
          <w:sz w:val="24"/>
          <w:szCs w:val="24"/>
          <w:shd w:val="clear" w:color="auto" w:fill="FFFFFF" w:themeFill="background1"/>
        </w:rPr>
        <w:instrText xml:space="preserve"> SEQ Tabel_4. \* ARABIC </w:instrText>
      </w:r>
      <w:r w:rsidRPr="00615DD0">
        <w:rPr>
          <w:rFonts w:ascii="Times New Roman" w:hAnsi="Times New Roman" w:cs="Times New Roman"/>
          <w:i w:val="0"/>
          <w:iCs w:val="0"/>
          <w:color w:val="000000" w:themeColor="text1"/>
          <w:sz w:val="24"/>
          <w:szCs w:val="24"/>
          <w:shd w:val="clear" w:color="auto" w:fill="FFFFFF" w:themeFill="background1"/>
        </w:rPr>
        <w:fldChar w:fldCharType="separate"/>
      </w:r>
      <w:r w:rsidR="0042456F">
        <w:rPr>
          <w:rFonts w:ascii="Times New Roman" w:hAnsi="Times New Roman" w:cs="Times New Roman"/>
          <w:i w:val="0"/>
          <w:iCs w:val="0"/>
          <w:noProof/>
          <w:color w:val="000000" w:themeColor="text1"/>
          <w:sz w:val="24"/>
          <w:szCs w:val="24"/>
          <w:shd w:val="clear" w:color="auto" w:fill="FFFFFF" w:themeFill="background1"/>
        </w:rPr>
        <w:t>10</w:t>
      </w:r>
      <w:r w:rsidRPr="00615DD0">
        <w:rPr>
          <w:rFonts w:ascii="Times New Roman" w:hAnsi="Times New Roman" w:cs="Times New Roman"/>
          <w:i w:val="0"/>
          <w:iCs w:val="0"/>
          <w:color w:val="000000" w:themeColor="text1"/>
          <w:sz w:val="24"/>
          <w:szCs w:val="24"/>
          <w:shd w:val="clear" w:color="auto" w:fill="FFFFFF" w:themeFill="background1"/>
        </w:rPr>
        <w:fldChar w:fldCharType="end"/>
      </w:r>
      <w:r w:rsidRPr="00615DD0">
        <w:rPr>
          <w:rFonts w:ascii="Times New Roman" w:hAnsi="Times New Roman" w:cs="Times New Roman"/>
          <w:i w:val="0"/>
          <w:iCs w:val="0"/>
          <w:color w:val="000000" w:themeColor="text1"/>
          <w:sz w:val="24"/>
          <w:szCs w:val="24"/>
          <w:shd w:val="clear" w:color="auto" w:fill="FFFFFF" w:themeFill="background1"/>
        </w:rPr>
        <w:t xml:space="preserve"> Rangkuman perhitungan pada komponen alat uji prestasi pompa</w:t>
      </w:r>
      <w:bookmarkEnd w:id="647"/>
    </w:p>
    <w:p w14:paraId="537155EF" w14:textId="1522345F" w:rsidR="00A1146B" w:rsidRDefault="00A1146B" w:rsidP="00E938EB">
      <w:pPr>
        <w:spacing w:line="360" w:lineRule="auto"/>
        <w:jc w:val="both"/>
        <w:rPr>
          <w:rFonts w:ascii="Times New Roman" w:hAnsi="Times New Roman" w:cs="Times New Roman"/>
          <w:sz w:val="24"/>
          <w:szCs w:val="24"/>
        </w:rPr>
      </w:pPr>
      <w:r>
        <w:rPr>
          <w:rFonts w:ascii="Times New Roman" w:hAnsi="Times New Roman" w:cs="Times New Roman"/>
          <w:sz w:val="24"/>
          <w:szCs w:val="24"/>
        </w:rPr>
        <w:t>Keterangan:</w:t>
      </w:r>
    </w:p>
    <w:p w14:paraId="60EC4053" w14:textId="7BB46EF4" w:rsidR="00A1146B" w:rsidRDefault="00A1146B" w:rsidP="00E938EB">
      <w:pPr>
        <w:pStyle w:val="ListParagraph"/>
        <w:numPr>
          <w:ilvl w:val="3"/>
          <w:numId w:val="23"/>
        </w:numPr>
        <w:spacing w:line="360" w:lineRule="auto"/>
        <w:ind w:left="567" w:hanging="283"/>
        <w:jc w:val="both"/>
        <w:rPr>
          <w:rFonts w:ascii="Times New Roman" w:hAnsi="Times New Roman" w:cs="Times New Roman"/>
          <w:sz w:val="24"/>
          <w:szCs w:val="24"/>
        </w:rPr>
      </w:pPr>
      <w:r w:rsidRPr="00A1146B">
        <w:rPr>
          <w:rFonts w:ascii="Times New Roman" w:hAnsi="Times New Roman" w:cs="Times New Roman"/>
          <w:sz w:val="24"/>
          <w:szCs w:val="24"/>
        </w:rPr>
        <w:t xml:space="preserve">Satuan </w:t>
      </w:r>
      <w:r w:rsidRPr="00A0046E">
        <w:rPr>
          <w:rFonts w:ascii="Times New Roman" w:hAnsi="Times New Roman" w:cs="Times New Roman"/>
          <w:i/>
          <w:iCs/>
          <w:sz w:val="24"/>
          <w:szCs w:val="24"/>
        </w:rPr>
        <w:t>pressure vacuum</w:t>
      </w:r>
      <w:r w:rsidRPr="00A1146B">
        <w:rPr>
          <w:rFonts w:ascii="Times New Roman" w:hAnsi="Times New Roman" w:cs="Times New Roman"/>
          <w:sz w:val="24"/>
          <w:szCs w:val="24"/>
        </w:rPr>
        <w:t xml:space="preserve"> = cmHg</w:t>
      </w:r>
    </w:p>
    <w:p w14:paraId="299261B4" w14:textId="77777777" w:rsidR="00A1146B" w:rsidRDefault="00A1146B" w:rsidP="00E938EB">
      <w:pPr>
        <w:pStyle w:val="ListParagraph"/>
        <w:numPr>
          <w:ilvl w:val="3"/>
          <w:numId w:val="23"/>
        </w:numPr>
        <w:spacing w:line="360" w:lineRule="auto"/>
        <w:ind w:left="567" w:hanging="283"/>
        <w:jc w:val="both"/>
        <w:rPr>
          <w:rFonts w:ascii="Times New Roman" w:hAnsi="Times New Roman" w:cs="Times New Roman"/>
          <w:sz w:val="24"/>
          <w:szCs w:val="24"/>
        </w:rPr>
      </w:pPr>
      <w:r w:rsidRPr="00A1146B">
        <w:rPr>
          <w:rFonts w:ascii="Times New Roman" w:hAnsi="Times New Roman" w:cs="Times New Roman"/>
          <w:sz w:val="24"/>
          <w:szCs w:val="24"/>
        </w:rPr>
        <w:t xml:space="preserve">Satuan </w:t>
      </w:r>
      <w:r w:rsidRPr="00A0046E">
        <w:rPr>
          <w:rFonts w:ascii="Times New Roman" w:hAnsi="Times New Roman" w:cs="Times New Roman"/>
          <w:i/>
          <w:iCs/>
          <w:sz w:val="24"/>
          <w:szCs w:val="24"/>
        </w:rPr>
        <w:t>pressure gauge</w:t>
      </w:r>
      <w:r w:rsidRPr="00A1146B">
        <w:rPr>
          <w:rFonts w:ascii="Times New Roman" w:hAnsi="Times New Roman" w:cs="Times New Roman"/>
          <w:sz w:val="24"/>
          <w:szCs w:val="24"/>
        </w:rPr>
        <w:tab/>
        <w:t xml:space="preserve"> = Bar</w:t>
      </w:r>
    </w:p>
    <w:p w14:paraId="62B40FF8" w14:textId="4EDA58ED" w:rsidR="00A1146B" w:rsidRPr="00A1146B" w:rsidRDefault="00A1146B" w:rsidP="00E938EB">
      <w:pPr>
        <w:pStyle w:val="ListParagraph"/>
        <w:numPr>
          <w:ilvl w:val="3"/>
          <w:numId w:val="23"/>
        </w:numPr>
        <w:spacing w:line="360" w:lineRule="auto"/>
        <w:ind w:left="567" w:hanging="283"/>
        <w:jc w:val="both"/>
        <w:rPr>
          <w:rFonts w:ascii="Times New Roman" w:hAnsi="Times New Roman" w:cs="Times New Roman"/>
          <w:sz w:val="24"/>
          <w:szCs w:val="24"/>
        </w:rPr>
      </w:pPr>
      <w:r w:rsidRPr="00A1146B">
        <w:rPr>
          <w:rFonts w:ascii="Times New Roman" w:hAnsi="Times New Roman" w:cs="Times New Roman"/>
          <w:sz w:val="24"/>
          <w:szCs w:val="24"/>
        </w:rPr>
        <w:t xml:space="preserve">Satuan </w:t>
      </w:r>
      <w:r w:rsidRPr="001F3F29">
        <w:rPr>
          <w:rFonts w:ascii="Times New Roman" w:hAnsi="Times New Roman" w:cs="Times New Roman"/>
          <w:i/>
          <w:iCs/>
          <w:sz w:val="24"/>
          <w:szCs w:val="24"/>
        </w:rPr>
        <w:t>volumetrik</w:t>
      </w:r>
      <w:r w:rsidRPr="00A1146B">
        <w:rPr>
          <w:rFonts w:ascii="Times New Roman" w:hAnsi="Times New Roman" w:cs="Times New Roman"/>
          <w:sz w:val="24"/>
          <w:szCs w:val="24"/>
        </w:rPr>
        <w:t xml:space="preserve"> = liter</w:t>
      </w:r>
    </w:p>
    <w:p w14:paraId="47E31075" w14:textId="72D409BE" w:rsidR="00E938EB" w:rsidRPr="00E938EB" w:rsidRDefault="00E938EB" w:rsidP="00E938EB">
      <w:pPr>
        <w:spacing w:line="360" w:lineRule="auto"/>
        <w:jc w:val="both"/>
        <w:rPr>
          <w:rFonts w:ascii="Times New Roman" w:hAnsi="Times New Roman" w:cs="Times New Roman"/>
          <w:sz w:val="24"/>
          <w:szCs w:val="24"/>
          <w:lang w:val="en-ID"/>
        </w:rPr>
      </w:pPr>
      <w:r w:rsidRPr="00E938EB">
        <w:rPr>
          <w:rFonts w:ascii="Times New Roman" w:hAnsi="Times New Roman" w:cs="Times New Roman"/>
          <w:sz w:val="24"/>
          <w:szCs w:val="24"/>
          <w:lang w:val="en-ID"/>
        </w:rPr>
        <w:br w:type="page"/>
      </w:r>
    </w:p>
    <w:p w14:paraId="6CFB381C" w14:textId="77777777" w:rsidR="00E938EB" w:rsidRPr="00E938EB" w:rsidRDefault="00E938EB" w:rsidP="00E938EB">
      <w:pPr>
        <w:keepNext/>
        <w:keepLines/>
        <w:spacing w:before="240" w:after="0" w:line="360" w:lineRule="auto"/>
        <w:jc w:val="center"/>
        <w:outlineLvl w:val="0"/>
        <w:rPr>
          <w:rFonts w:ascii="Times New Roman" w:eastAsiaTheme="majorEastAsia" w:hAnsi="Times New Roman" w:cs="Times New Roman"/>
          <w:b/>
          <w:sz w:val="24"/>
          <w:szCs w:val="24"/>
          <w:lang w:val="en-ID"/>
        </w:rPr>
      </w:pPr>
      <w:bookmarkStart w:id="648" w:name="_Toc79253875"/>
      <w:r w:rsidRPr="00E938EB">
        <w:rPr>
          <w:rFonts w:ascii="Times New Roman" w:eastAsiaTheme="majorEastAsia" w:hAnsi="Times New Roman" w:cs="Times New Roman"/>
          <w:b/>
          <w:sz w:val="24"/>
          <w:szCs w:val="24"/>
          <w:lang w:val="en-ID"/>
        </w:rPr>
        <w:lastRenderedPageBreak/>
        <w:t>BAB V</w:t>
      </w:r>
      <w:bookmarkEnd w:id="648"/>
    </w:p>
    <w:p w14:paraId="7CA481AE" w14:textId="77777777" w:rsidR="00E938EB" w:rsidRPr="00E938EB" w:rsidRDefault="00E938EB" w:rsidP="00E938EB">
      <w:pPr>
        <w:spacing w:line="360" w:lineRule="auto"/>
        <w:rPr>
          <w:rFonts w:ascii="Times New Roman" w:hAnsi="Times New Roman" w:cs="Times New Roman"/>
          <w:sz w:val="24"/>
          <w:szCs w:val="24"/>
          <w:lang w:val="en-ID"/>
        </w:rPr>
      </w:pPr>
    </w:p>
    <w:p w14:paraId="4E0FE59F" w14:textId="77777777" w:rsidR="00E938EB" w:rsidRPr="00E938EB" w:rsidRDefault="00E938EB" w:rsidP="00E938EB">
      <w:pPr>
        <w:spacing w:line="360" w:lineRule="auto"/>
        <w:rPr>
          <w:rFonts w:ascii="Times New Roman" w:hAnsi="Times New Roman" w:cs="Times New Roman"/>
          <w:sz w:val="24"/>
          <w:szCs w:val="24"/>
          <w:lang w:val="en-ID"/>
        </w:rPr>
      </w:pPr>
    </w:p>
    <w:p w14:paraId="52E8F6E0" w14:textId="77777777" w:rsidR="00E938EB" w:rsidRPr="00E938EB" w:rsidRDefault="00E938EB" w:rsidP="00E938EB">
      <w:pPr>
        <w:keepNext/>
        <w:keepLines/>
        <w:spacing w:before="240" w:after="0" w:line="360" w:lineRule="auto"/>
        <w:jc w:val="center"/>
        <w:outlineLvl w:val="0"/>
        <w:rPr>
          <w:rFonts w:ascii="Times New Roman" w:eastAsiaTheme="majorEastAsia" w:hAnsi="Times New Roman" w:cs="Times New Roman"/>
          <w:b/>
          <w:sz w:val="24"/>
          <w:szCs w:val="24"/>
          <w:lang w:val="en-ID"/>
        </w:rPr>
      </w:pPr>
      <w:bookmarkStart w:id="649" w:name="_Toc79253876"/>
      <w:r w:rsidRPr="00E938EB">
        <w:rPr>
          <w:rFonts w:ascii="Times New Roman" w:eastAsiaTheme="majorEastAsia" w:hAnsi="Times New Roman" w:cs="Times New Roman"/>
          <w:b/>
          <w:sz w:val="24"/>
          <w:szCs w:val="24"/>
          <w:lang w:val="en-ID"/>
        </w:rPr>
        <w:t>KESIMPULAN DAN SARAN</w:t>
      </w:r>
      <w:bookmarkEnd w:id="649"/>
    </w:p>
    <w:p w14:paraId="4E53E1B7" w14:textId="77777777" w:rsidR="00E938EB" w:rsidRPr="00E938EB" w:rsidRDefault="00E938EB" w:rsidP="003E2916">
      <w:pPr>
        <w:numPr>
          <w:ilvl w:val="0"/>
          <w:numId w:val="49"/>
        </w:numPr>
        <w:spacing w:line="360" w:lineRule="auto"/>
        <w:rPr>
          <w:rFonts w:ascii="Times New Roman" w:hAnsi="Times New Roman" w:cs="Times New Roman"/>
          <w:vanish/>
          <w:sz w:val="24"/>
          <w:szCs w:val="24"/>
          <w:lang w:val="en-ID"/>
        </w:rPr>
      </w:pPr>
    </w:p>
    <w:p w14:paraId="03070A5E" w14:textId="77777777" w:rsidR="00E938EB" w:rsidRPr="00E938EB" w:rsidRDefault="00E938EB" w:rsidP="003E2916">
      <w:pPr>
        <w:numPr>
          <w:ilvl w:val="0"/>
          <w:numId w:val="49"/>
        </w:numPr>
        <w:spacing w:line="360" w:lineRule="auto"/>
        <w:rPr>
          <w:rFonts w:ascii="Times New Roman" w:hAnsi="Times New Roman" w:cs="Times New Roman"/>
          <w:vanish/>
          <w:sz w:val="24"/>
          <w:szCs w:val="24"/>
          <w:lang w:val="en-ID"/>
        </w:rPr>
      </w:pPr>
    </w:p>
    <w:p w14:paraId="4025664E" w14:textId="77777777" w:rsidR="00E938EB" w:rsidRPr="00E938EB" w:rsidRDefault="00E938EB" w:rsidP="003E2916">
      <w:pPr>
        <w:numPr>
          <w:ilvl w:val="0"/>
          <w:numId w:val="49"/>
        </w:numPr>
        <w:spacing w:line="360" w:lineRule="auto"/>
        <w:rPr>
          <w:rFonts w:ascii="Times New Roman" w:hAnsi="Times New Roman" w:cs="Times New Roman"/>
          <w:vanish/>
          <w:sz w:val="24"/>
          <w:szCs w:val="24"/>
          <w:lang w:val="en-ID"/>
        </w:rPr>
      </w:pPr>
    </w:p>
    <w:p w14:paraId="75D293FA" w14:textId="77777777" w:rsidR="00E938EB" w:rsidRPr="00E938EB" w:rsidRDefault="00E938EB" w:rsidP="003E2916">
      <w:pPr>
        <w:numPr>
          <w:ilvl w:val="0"/>
          <w:numId w:val="49"/>
        </w:numPr>
        <w:spacing w:line="360" w:lineRule="auto"/>
        <w:rPr>
          <w:rFonts w:ascii="Times New Roman" w:hAnsi="Times New Roman" w:cs="Times New Roman"/>
          <w:vanish/>
          <w:sz w:val="24"/>
          <w:szCs w:val="24"/>
          <w:lang w:val="en-ID"/>
        </w:rPr>
      </w:pPr>
    </w:p>
    <w:p w14:paraId="2A83E644" w14:textId="77777777" w:rsidR="00E938EB" w:rsidRPr="00E938EB" w:rsidRDefault="00E938EB" w:rsidP="003E2916">
      <w:pPr>
        <w:numPr>
          <w:ilvl w:val="0"/>
          <w:numId w:val="49"/>
        </w:numPr>
        <w:spacing w:line="360" w:lineRule="auto"/>
        <w:rPr>
          <w:rFonts w:ascii="Times New Roman" w:hAnsi="Times New Roman" w:cs="Times New Roman"/>
          <w:vanish/>
          <w:sz w:val="24"/>
          <w:szCs w:val="24"/>
          <w:lang w:val="en-ID"/>
        </w:rPr>
      </w:pPr>
    </w:p>
    <w:p w14:paraId="21258FB4" w14:textId="77777777" w:rsidR="00E938EB" w:rsidRPr="00E938EB" w:rsidRDefault="00E938EB" w:rsidP="003E2916">
      <w:pPr>
        <w:keepNext/>
        <w:keepLines/>
        <w:numPr>
          <w:ilvl w:val="0"/>
          <w:numId w:val="53"/>
        </w:numPr>
        <w:spacing w:before="40" w:after="0" w:line="360" w:lineRule="auto"/>
        <w:outlineLvl w:val="1"/>
        <w:rPr>
          <w:rFonts w:ascii="Times New Roman" w:eastAsiaTheme="majorEastAsia" w:hAnsi="Times New Roman" w:cstheme="majorBidi"/>
          <w:b/>
          <w:vanish/>
          <w:color w:val="000000" w:themeColor="text1"/>
          <w:sz w:val="24"/>
          <w:szCs w:val="26"/>
          <w:lang w:val="en-ID"/>
        </w:rPr>
      </w:pPr>
      <w:bookmarkStart w:id="650" w:name="_Toc76744489"/>
      <w:bookmarkStart w:id="651" w:name="_Toc78636724"/>
      <w:bookmarkStart w:id="652" w:name="_Toc79253877"/>
      <w:bookmarkEnd w:id="650"/>
      <w:bookmarkEnd w:id="651"/>
      <w:bookmarkEnd w:id="652"/>
    </w:p>
    <w:p w14:paraId="3906AD6E" w14:textId="77777777" w:rsidR="00E938EB" w:rsidRPr="00E938EB" w:rsidRDefault="00E938EB" w:rsidP="003E2916">
      <w:pPr>
        <w:keepNext/>
        <w:keepLines/>
        <w:numPr>
          <w:ilvl w:val="0"/>
          <w:numId w:val="53"/>
        </w:numPr>
        <w:spacing w:before="40" w:after="0" w:line="360" w:lineRule="auto"/>
        <w:outlineLvl w:val="1"/>
        <w:rPr>
          <w:rFonts w:ascii="Times New Roman" w:eastAsiaTheme="majorEastAsia" w:hAnsi="Times New Roman" w:cstheme="majorBidi"/>
          <w:b/>
          <w:vanish/>
          <w:color w:val="000000" w:themeColor="text1"/>
          <w:sz w:val="24"/>
          <w:szCs w:val="26"/>
          <w:lang w:val="en-ID"/>
        </w:rPr>
      </w:pPr>
      <w:bookmarkStart w:id="653" w:name="_Toc76744490"/>
      <w:bookmarkStart w:id="654" w:name="_Toc78636725"/>
      <w:bookmarkStart w:id="655" w:name="_Toc79253878"/>
      <w:bookmarkEnd w:id="653"/>
      <w:bookmarkEnd w:id="654"/>
      <w:bookmarkEnd w:id="655"/>
    </w:p>
    <w:p w14:paraId="503821E9" w14:textId="77777777" w:rsidR="00E938EB" w:rsidRPr="00E938EB" w:rsidRDefault="00E938EB" w:rsidP="003E2916">
      <w:pPr>
        <w:keepNext/>
        <w:keepLines/>
        <w:numPr>
          <w:ilvl w:val="0"/>
          <w:numId w:val="53"/>
        </w:numPr>
        <w:spacing w:before="40" w:after="0" w:line="360" w:lineRule="auto"/>
        <w:outlineLvl w:val="1"/>
        <w:rPr>
          <w:rFonts w:ascii="Times New Roman" w:eastAsiaTheme="majorEastAsia" w:hAnsi="Times New Roman" w:cstheme="majorBidi"/>
          <w:b/>
          <w:vanish/>
          <w:color w:val="000000" w:themeColor="text1"/>
          <w:sz w:val="24"/>
          <w:szCs w:val="26"/>
          <w:lang w:val="en-ID"/>
        </w:rPr>
      </w:pPr>
      <w:bookmarkStart w:id="656" w:name="_Toc76744491"/>
      <w:bookmarkStart w:id="657" w:name="_Toc78636726"/>
      <w:bookmarkStart w:id="658" w:name="_Toc79253879"/>
      <w:bookmarkEnd w:id="656"/>
      <w:bookmarkEnd w:id="657"/>
      <w:bookmarkEnd w:id="658"/>
    </w:p>
    <w:p w14:paraId="1479D664" w14:textId="77777777" w:rsidR="00E938EB" w:rsidRPr="00E938EB" w:rsidRDefault="00E938EB" w:rsidP="003E2916">
      <w:pPr>
        <w:keepNext/>
        <w:keepLines/>
        <w:numPr>
          <w:ilvl w:val="0"/>
          <w:numId w:val="53"/>
        </w:numPr>
        <w:spacing w:before="40" w:after="0" w:line="360" w:lineRule="auto"/>
        <w:outlineLvl w:val="1"/>
        <w:rPr>
          <w:rFonts w:ascii="Times New Roman" w:eastAsiaTheme="majorEastAsia" w:hAnsi="Times New Roman" w:cstheme="majorBidi"/>
          <w:b/>
          <w:vanish/>
          <w:color w:val="000000" w:themeColor="text1"/>
          <w:sz w:val="24"/>
          <w:szCs w:val="26"/>
          <w:lang w:val="en-ID"/>
        </w:rPr>
      </w:pPr>
      <w:bookmarkStart w:id="659" w:name="_Toc76744492"/>
      <w:bookmarkStart w:id="660" w:name="_Toc78636727"/>
      <w:bookmarkStart w:id="661" w:name="_Toc79253880"/>
      <w:bookmarkEnd w:id="659"/>
      <w:bookmarkEnd w:id="660"/>
      <w:bookmarkEnd w:id="661"/>
    </w:p>
    <w:p w14:paraId="21227FA4" w14:textId="77777777" w:rsidR="00E938EB" w:rsidRPr="00E938EB" w:rsidRDefault="00E938EB" w:rsidP="003E2916">
      <w:pPr>
        <w:keepNext/>
        <w:keepLines/>
        <w:numPr>
          <w:ilvl w:val="0"/>
          <w:numId w:val="53"/>
        </w:numPr>
        <w:spacing w:before="40" w:after="0" w:line="360" w:lineRule="auto"/>
        <w:outlineLvl w:val="1"/>
        <w:rPr>
          <w:rFonts w:ascii="Times New Roman" w:eastAsiaTheme="majorEastAsia" w:hAnsi="Times New Roman" w:cstheme="majorBidi"/>
          <w:b/>
          <w:vanish/>
          <w:color w:val="000000" w:themeColor="text1"/>
          <w:sz w:val="24"/>
          <w:szCs w:val="26"/>
          <w:lang w:val="en-ID"/>
        </w:rPr>
      </w:pPr>
      <w:bookmarkStart w:id="662" w:name="_Toc76744493"/>
      <w:bookmarkStart w:id="663" w:name="_Toc78636728"/>
      <w:bookmarkStart w:id="664" w:name="_Toc79253881"/>
      <w:bookmarkEnd w:id="662"/>
      <w:bookmarkEnd w:id="663"/>
      <w:bookmarkEnd w:id="664"/>
    </w:p>
    <w:p w14:paraId="43876ABA" w14:textId="1AA38EA7" w:rsidR="00E938EB" w:rsidRPr="00E706E9" w:rsidRDefault="00E938EB" w:rsidP="003E2916">
      <w:pPr>
        <w:pStyle w:val="ListParagraph"/>
        <w:keepNext/>
        <w:keepLines/>
        <w:numPr>
          <w:ilvl w:val="1"/>
          <w:numId w:val="32"/>
        </w:numPr>
        <w:spacing w:before="40" w:after="0" w:line="360" w:lineRule="auto"/>
        <w:ind w:hanging="720"/>
        <w:outlineLvl w:val="1"/>
        <w:rPr>
          <w:rFonts w:ascii="Times New Roman" w:eastAsiaTheme="majorEastAsia" w:hAnsi="Times New Roman" w:cstheme="majorBidi"/>
          <w:b/>
          <w:color w:val="000000" w:themeColor="text1"/>
          <w:sz w:val="24"/>
          <w:szCs w:val="26"/>
          <w:lang w:val="en-ID"/>
        </w:rPr>
      </w:pPr>
      <w:bookmarkStart w:id="665" w:name="_Toc79253882"/>
      <w:r w:rsidRPr="00E706E9">
        <w:rPr>
          <w:rFonts w:ascii="Times New Roman" w:eastAsiaTheme="majorEastAsia" w:hAnsi="Times New Roman" w:cstheme="majorBidi"/>
          <w:b/>
          <w:color w:val="000000" w:themeColor="text1"/>
          <w:sz w:val="24"/>
          <w:szCs w:val="26"/>
          <w:lang w:val="en-ID"/>
        </w:rPr>
        <w:t>KESIMPULAN</w:t>
      </w:r>
      <w:bookmarkEnd w:id="665"/>
    </w:p>
    <w:p w14:paraId="3D164B98" w14:textId="77777777" w:rsidR="00E938EB" w:rsidRPr="00E938EB" w:rsidRDefault="00E938EB" w:rsidP="00E938EB">
      <w:pPr>
        <w:spacing w:line="360" w:lineRule="auto"/>
        <w:jc w:val="both"/>
        <w:rPr>
          <w:rFonts w:ascii="Times New Roman" w:hAnsi="Times New Roman" w:cs="Times New Roman"/>
          <w:sz w:val="24"/>
          <w:szCs w:val="24"/>
          <w:lang w:val="en-ID"/>
        </w:rPr>
      </w:pPr>
      <w:r w:rsidRPr="00E938EB">
        <w:rPr>
          <w:rFonts w:ascii="Times New Roman" w:hAnsi="Times New Roman" w:cs="Times New Roman"/>
          <w:sz w:val="24"/>
          <w:szCs w:val="24"/>
          <w:lang w:val="en-ID"/>
        </w:rPr>
        <w:t>Berdasarkan hasil perhitungan dalam pemilihan spesifikasi komponen alat uji prestasi pompa menggunakan metode analisis persamaan bernoulli, dapat disimpulkan sebagai berikut:</w:t>
      </w:r>
    </w:p>
    <w:p w14:paraId="1B5EE0E2" w14:textId="463C60F1" w:rsidR="00E938EB" w:rsidRPr="00E938EB" w:rsidRDefault="00E938EB" w:rsidP="003E2916">
      <w:pPr>
        <w:numPr>
          <w:ilvl w:val="0"/>
          <w:numId w:val="50"/>
        </w:numPr>
        <w:spacing w:line="360" w:lineRule="auto"/>
        <w:ind w:left="567" w:hanging="567"/>
        <w:contextualSpacing/>
        <w:jc w:val="both"/>
        <w:rPr>
          <w:rFonts w:ascii="Times New Roman" w:hAnsi="Times New Roman" w:cs="Times New Roman"/>
          <w:sz w:val="24"/>
          <w:szCs w:val="24"/>
          <w:lang w:val="en-ID"/>
        </w:rPr>
      </w:pPr>
      <w:r w:rsidRPr="00E938EB">
        <w:rPr>
          <w:rFonts w:ascii="Times New Roman" w:hAnsi="Times New Roman" w:cs="Times New Roman"/>
          <w:sz w:val="24"/>
          <w:szCs w:val="24"/>
          <w:lang w:val="en-ID"/>
        </w:rPr>
        <w:t>Pemilihan pompa adalah berdasarkan spesifikasi head dan debit, dimana antara head dan debit harus bersilangan, artinya pompa yang head lebih tinggi, maka debit harus lebih rendah</w:t>
      </w:r>
      <w:r w:rsidR="00F967C4">
        <w:rPr>
          <w:rFonts w:ascii="Times New Roman" w:hAnsi="Times New Roman" w:cs="Times New Roman"/>
          <w:sz w:val="24"/>
          <w:szCs w:val="24"/>
          <w:lang w:val="en-ID"/>
        </w:rPr>
        <w:t xml:space="preserve"> dan sebaliknya ketika debitnya tinggi, maka headnya rendah</w:t>
      </w:r>
      <w:r w:rsidRPr="00E938EB">
        <w:rPr>
          <w:rFonts w:ascii="Times New Roman" w:hAnsi="Times New Roman" w:cs="Times New Roman"/>
          <w:sz w:val="24"/>
          <w:szCs w:val="24"/>
          <w:lang w:val="en-ID"/>
        </w:rPr>
        <w:t>. Oleh sebab itu dipilih pompa merk shimizu 2 buah</w:t>
      </w:r>
      <w:r w:rsidR="00F967C4">
        <w:rPr>
          <w:rFonts w:ascii="Times New Roman" w:hAnsi="Times New Roman" w:cs="Times New Roman"/>
          <w:sz w:val="24"/>
          <w:szCs w:val="24"/>
          <w:lang w:val="en-ID"/>
        </w:rPr>
        <w:t xml:space="preserve"> dengan spesifikasi head maks 29,5 m dan debit maks 18 liter/menit dan pompa panasonic dengan spesifikasi head maks 27 m dan debit maks 29 liter/menit</w:t>
      </w:r>
      <w:r w:rsidRPr="00E938EB">
        <w:rPr>
          <w:rFonts w:ascii="Times New Roman" w:hAnsi="Times New Roman" w:cs="Times New Roman"/>
          <w:sz w:val="24"/>
          <w:szCs w:val="24"/>
          <w:lang w:val="en-ID"/>
        </w:rPr>
        <w:t>.</w:t>
      </w:r>
      <w:r w:rsidR="00E751C9">
        <w:rPr>
          <w:rFonts w:ascii="Times New Roman" w:hAnsi="Times New Roman" w:cs="Times New Roman"/>
          <w:sz w:val="24"/>
          <w:szCs w:val="24"/>
          <w:lang w:val="en-ID"/>
        </w:rPr>
        <w:t xml:space="preserve"> Sehingga terlihat jauh</w:t>
      </w:r>
      <w:r w:rsidR="00E87002">
        <w:rPr>
          <w:rFonts w:ascii="Times New Roman" w:hAnsi="Times New Roman" w:cs="Times New Roman"/>
          <w:sz w:val="24"/>
          <w:szCs w:val="24"/>
          <w:lang w:val="en-ID"/>
        </w:rPr>
        <w:t>,</w:t>
      </w:r>
      <w:r w:rsidR="00E751C9">
        <w:rPr>
          <w:rFonts w:ascii="Times New Roman" w:hAnsi="Times New Roman" w:cs="Times New Roman"/>
          <w:sz w:val="24"/>
          <w:szCs w:val="24"/>
          <w:lang w:val="en-ID"/>
        </w:rPr>
        <w:t xml:space="preserve"> perbandingan antara debit maks pada pompa 1,2 dan 3. </w:t>
      </w:r>
      <w:r w:rsidRPr="00E938EB">
        <w:rPr>
          <w:rFonts w:ascii="Times New Roman" w:hAnsi="Times New Roman" w:cs="Times New Roman"/>
          <w:sz w:val="24"/>
          <w:szCs w:val="24"/>
          <w:lang w:val="en-ID"/>
        </w:rPr>
        <w:t xml:space="preserve">Pompa shimizu ini disiapkan untuk pengujian 2 pompa identik dipasang seri dan </w:t>
      </w:r>
      <w:r w:rsidR="00AB01A2">
        <w:rPr>
          <w:rFonts w:ascii="Times New Roman" w:hAnsi="Times New Roman" w:cs="Times New Roman"/>
          <w:sz w:val="24"/>
          <w:szCs w:val="24"/>
          <w:lang w:val="en-ID"/>
        </w:rPr>
        <w:t>paralel</w:t>
      </w:r>
      <w:r w:rsidRPr="00E938EB">
        <w:rPr>
          <w:rFonts w:ascii="Times New Roman" w:hAnsi="Times New Roman" w:cs="Times New Roman"/>
          <w:sz w:val="24"/>
          <w:szCs w:val="24"/>
          <w:lang w:val="en-ID"/>
        </w:rPr>
        <w:t xml:space="preserve">. kemudian pompa 3 sediakan untuk pengujian 2 pompa tidak identik dipasang seri dan </w:t>
      </w:r>
      <w:r w:rsidR="00AB01A2">
        <w:rPr>
          <w:rFonts w:ascii="Times New Roman" w:hAnsi="Times New Roman" w:cs="Times New Roman"/>
          <w:sz w:val="24"/>
          <w:szCs w:val="24"/>
          <w:lang w:val="en-ID"/>
        </w:rPr>
        <w:t>paralel</w:t>
      </w:r>
      <w:r w:rsidRPr="00E938EB">
        <w:rPr>
          <w:rFonts w:ascii="Times New Roman" w:hAnsi="Times New Roman" w:cs="Times New Roman"/>
          <w:sz w:val="24"/>
          <w:szCs w:val="24"/>
          <w:lang w:val="en-ID"/>
        </w:rPr>
        <w:t xml:space="preserve">.  </w:t>
      </w:r>
    </w:p>
    <w:p w14:paraId="21E60FB3" w14:textId="0F425B22" w:rsidR="00E938EB" w:rsidRPr="00E938EB" w:rsidRDefault="00E938EB" w:rsidP="003E2916">
      <w:pPr>
        <w:numPr>
          <w:ilvl w:val="0"/>
          <w:numId w:val="50"/>
        </w:numPr>
        <w:spacing w:line="360" w:lineRule="auto"/>
        <w:ind w:left="567" w:hanging="567"/>
        <w:jc w:val="both"/>
        <w:rPr>
          <w:rFonts w:ascii="Times New Roman" w:hAnsi="Times New Roman" w:cs="Times New Roman"/>
          <w:sz w:val="24"/>
          <w:szCs w:val="24"/>
          <w:lang w:val="en-ID"/>
        </w:rPr>
      </w:pPr>
      <w:r w:rsidRPr="00E938EB">
        <w:rPr>
          <w:rFonts w:ascii="Times New Roman" w:hAnsi="Times New Roman" w:cs="Times New Roman"/>
          <w:sz w:val="24"/>
          <w:szCs w:val="24"/>
          <w:lang w:val="en-ID"/>
        </w:rPr>
        <w:t>Dengan menghitung kapasitas alat ukur tekan dan alat ukur debit aliran dengan menggunakan persamaan bernoulli.</w:t>
      </w:r>
      <w:r w:rsidR="002A10F0">
        <w:rPr>
          <w:rFonts w:ascii="Times New Roman" w:hAnsi="Times New Roman" w:cs="Times New Roman"/>
          <w:sz w:val="24"/>
          <w:szCs w:val="24"/>
          <w:lang w:val="en-ID"/>
        </w:rPr>
        <w:t xml:space="preserve"> Maka didapat </w:t>
      </w:r>
      <w:r w:rsidR="00C96724">
        <w:rPr>
          <w:rFonts w:ascii="Times New Roman" w:hAnsi="Times New Roman" w:cs="Times New Roman"/>
          <w:sz w:val="24"/>
          <w:szCs w:val="24"/>
          <w:lang w:val="en-ID"/>
        </w:rPr>
        <w:t>kesimpul</w:t>
      </w:r>
      <w:r w:rsidR="002A10F0">
        <w:rPr>
          <w:rFonts w:ascii="Times New Roman" w:hAnsi="Times New Roman" w:cs="Times New Roman"/>
          <w:sz w:val="24"/>
          <w:szCs w:val="24"/>
          <w:lang w:val="en-ID"/>
        </w:rPr>
        <w:t>an sebagai berikut:</w:t>
      </w:r>
    </w:p>
    <w:p w14:paraId="11F51874" w14:textId="23A4CC5C" w:rsidR="00E938EB" w:rsidRPr="00E938EB" w:rsidRDefault="00E938EB" w:rsidP="003E2916">
      <w:pPr>
        <w:numPr>
          <w:ilvl w:val="0"/>
          <w:numId w:val="51"/>
        </w:numPr>
        <w:spacing w:line="360" w:lineRule="auto"/>
        <w:ind w:left="1134" w:hanging="567"/>
        <w:jc w:val="both"/>
        <w:rPr>
          <w:rFonts w:ascii="Times New Roman" w:hAnsi="Times New Roman" w:cs="Times New Roman"/>
          <w:sz w:val="24"/>
          <w:szCs w:val="24"/>
          <w:lang w:val="en-ID"/>
        </w:rPr>
      </w:pPr>
      <w:r w:rsidRPr="00E938EB">
        <w:rPr>
          <w:rFonts w:ascii="Times New Roman" w:hAnsi="Times New Roman" w:cs="Times New Roman"/>
          <w:sz w:val="24"/>
          <w:szCs w:val="24"/>
          <w:lang w:val="en-ID"/>
        </w:rPr>
        <w:t xml:space="preserve">Sehingga alat ukur tekan yaitu </w:t>
      </w:r>
      <w:r w:rsidRPr="00BE76E3">
        <w:rPr>
          <w:rFonts w:ascii="Times New Roman" w:hAnsi="Times New Roman" w:cs="Times New Roman"/>
          <w:i/>
          <w:iCs/>
          <w:sz w:val="24"/>
          <w:szCs w:val="24"/>
          <w:lang w:val="en-ID"/>
        </w:rPr>
        <w:t>pressure gauge</w:t>
      </w:r>
      <w:r w:rsidRPr="00E938EB">
        <w:rPr>
          <w:rFonts w:ascii="Times New Roman" w:hAnsi="Times New Roman" w:cs="Times New Roman"/>
          <w:sz w:val="24"/>
          <w:szCs w:val="24"/>
          <w:lang w:val="en-ID"/>
        </w:rPr>
        <w:t xml:space="preserve"> menggunakan kapasitas 4 bar untuk pompa 1, kapasitas 6 bar untuk di pasang di pompa 2 dan 3. Untuk </w:t>
      </w:r>
      <w:r w:rsidRPr="00BE76E3">
        <w:rPr>
          <w:rFonts w:ascii="Times New Roman" w:hAnsi="Times New Roman" w:cs="Times New Roman"/>
          <w:i/>
          <w:iCs/>
          <w:sz w:val="24"/>
          <w:szCs w:val="24"/>
          <w:lang w:val="en-ID"/>
        </w:rPr>
        <w:t>pressure gauge</w:t>
      </w:r>
      <w:r w:rsidRPr="00E938EB">
        <w:rPr>
          <w:rFonts w:ascii="Times New Roman" w:hAnsi="Times New Roman" w:cs="Times New Roman"/>
          <w:sz w:val="24"/>
          <w:szCs w:val="24"/>
          <w:lang w:val="en-ID"/>
        </w:rPr>
        <w:t xml:space="preserve"> yang ke-4 di pasang dengan kapasitas </w:t>
      </w:r>
      <w:r w:rsidR="00DF4304">
        <w:rPr>
          <w:rFonts w:ascii="Times New Roman" w:hAnsi="Times New Roman" w:cs="Times New Roman"/>
          <w:sz w:val="24"/>
          <w:szCs w:val="24"/>
          <w:lang w:val="en-ID"/>
        </w:rPr>
        <w:t>6</w:t>
      </w:r>
      <w:r w:rsidRPr="00E938EB">
        <w:rPr>
          <w:rFonts w:ascii="Times New Roman" w:hAnsi="Times New Roman" w:cs="Times New Roman"/>
          <w:sz w:val="24"/>
          <w:szCs w:val="24"/>
          <w:lang w:val="en-ID"/>
        </w:rPr>
        <w:t xml:space="preserve"> bar. Sedangkan untuk vacuum pressure menggunakan kapasitas = -76 cmHg yang telah dihitung dengan persamaan bernoulli.</w:t>
      </w:r>
    </w:p>
    <w:p w14:paraId="02B7C621" w14:textId="557EE5FE" w:rsidR="00E938EB" w:rsidRPr="00E938EB" w:rsidRDefault="00E938EB" w:rsidP="003E2916">
      <w:pPr>
        <w:numPr>
          <w:ilvl w:val="0"/>
          <w:numId w:val="51"/>
        </w:numPr>
        <w:spacing w:line="360" w:lineRule="auto"/>
        <w:ind w:left="1134" w:hanging="567"/>
        <w:jc w:val="both"/>
        <w:rPr>
          <w:rFonts w:ascii="Times New Roman" w:hAnsi="Times New Roman" w:cs="Times New Roman"/>
          <w:sz w:val="24"/>
          <w:szCs w:val="24"/>
          <w:lang w:val="en-ID"/>
        </w:rPr>
      </w:pPr>
      <w:r w:rsidRPr="00E938EB">
        <w:rPr>
          <w:rFonts w:ascii="Times New Roman" w:hAnsi="Times New Roman" w:cs="Times New Roman"/>
          <w:sz w:val="24"/>
          <w:szCs w:val="24"/>
          <w:lang w:val="en-ID"/>
        </w:rPr>
        <w:t xml:space="preserve">Untuk alat ukur debit aliran yaitu menggunakan </w:t>
      </w:r>
      <w:r w:rsidR="00AB01A2" w:rsidRPr="00BE76E3">
        <w:rPr>
          <w:rFonts w:ascii="Times New Roman" w:hAnsi="Times New Roman" w:cs="Times New Roman"/>
          <w:i/>
          <w:iCs/>
          <w:sz w:val="24"/>
          <w:szCs w:val="24"/>
          <w:lang w:val="en-ID"/>
        </w:rPr>
        <w:t>water meter</w:t>
      </w:r>
      <w:r w:rsidRPr="00E938EB">
        <w:rPr>
          <w:rFonts w:ascii="Times New Roman" w:hAnsi="Times New Roman" w:cs="Times New Roman"/>
          <w:sz w:val="24"/>
          <w:szCs w:val="24"/>
          <w:lang w:val="en-ID"/>
        </w:rPr>
        <w:t xml:space="preserve"> dengan kapasitas </w:t>
      </w:r>
      <w:bookmarkStart w:id="666" w:name="_Hlk77576420"/>
      <w:r w:rsidRPr="00E938EB">
        <w:rPr>
          <w:rFonts w:ascii="Times New Roman" w:hAnsi="Times New Roman" w:cs="Times New Roman"/>
          <w:sz w:val="24"/>
          <w:szCs w:val="24"/>
          <w:lang w:val="en-ID"/>
        </w:rPr>
        <w:t>Qn: 1,5</w:t>
      </w:r>
      <m:oMath>
        <m:sSup>
          <m:sSupPr>
            <m:ctrlPr>
              <w:rPr>
                <w:rFonts w:ascii="Cambria Math" w:hAnsi="Cambria Math" w:cs="Times New Roman"/>
                <w:i/>
                <w:sz w:val="24"/>
                <w:szCs w:val="24"/>
              </w:rPr>
            </m:ctrlPr>
          </m:sSupPr>
          <m:e>
            <m:r>
              <w:rPr>
                <w:rFonts w:ascii="Cambria Math" w:hAnsi="Cambria Math" w:cs="Times New Roman"/>
                <w:sz w:val="24"/>
                <w:szCs w:val="24"/>
                <w:lang w:val="en-ID"/>
              </w:rPr>
              <m:t>m</m:t>
            </m:r>
          </m:e>
          <m:sup>
            <m:r>
              <w:rPr>
                <w:rFonts w:ascii="Cambria Math" w:hAnsi="Cambria Math" w:cs="Times New Roman"/>
                <w:sz w:val="24"/>
                <w:szCs w:val="24"/>
                <w:lang w:val="en-ID"/>
              </w:rPr>
              <m:t>3</m:t>
            </m:r>
          </m:sup>
        </m:sSup>
        <m:r>
          <w:rPr>
            <w:rFonts w:ascii="Cambria Math" w:hAnsi="Cambria Math" w:cs="Times New Roman"/>
            <w:sz w:val="24"/>
            <w:szCs w:val="24"/>
            <w:lang w:val="en-ID"/>
          </w:rPr>
          <m:t>/h</m:t>
        </m:r>
      </m:oMath>
      <w:bookmarkEnd w:id="666"/>
      <w:r w:rsidRPr="00E938EB">
        <w:rPr>
          <w:rFonts w:ascii="Times New Roman" w:hAnsi="Times New Roman" w:cs="Times New Roman"/>
          <w:sz w:val="24"/>
          <w:szCs w:val="24"/>
          <w:lang w:val="en-ID"/>
        </w:rPr>
        <w:t>, dan</w:t>
      </w:r>
      <w:r w:rsidR="0029033E">
        <w:rPr>
          <w:rFonts w:ascii="Times New Roman" w:hAnsi="Times New Roman" w:cs="Times New Roman"/>
          <w:sz w:val="24"/>
          <w:szCs w:val="24"/>
          <w:lang w:val="en-ID"/>
        </w:rPr>
        <w:t xml:space="preserve"> </w:t>
      </w:r>
      <w:r w:rsidR="0029033E" w:rsidRPr="0029033E">
        <w:rPr>
          <w:rFonts w:ascii="Times New Roman" w:hAnsi="Times New Roman" w:cs="Times New Roman"/>
          <w:sz w:val="24"/>
          <w:szCs w:val="24"/>
          <w:lang w:val="en-ID"/>
        </w:rPr>
        <w:t>Qn: 1,</w:t>
      </w:r>
      <w:r w:rsidR="0029033E">
        <w:rPr>
          <w:rFonts w:ascii="Times New Roman" w:hAnsi="Times New Roman" w:cs="Times New Roman"/>
          <w:sz w:val="24"/>
          <w:szCs w:val="24"/>
          <w:lang w:val="en-ID"/>
        </w:rPr>
        <w:t>6</w:t>
      </w:r>
      <m:oMath>
        <m:sSup>
          <m:sSupPr>
            <m:ctrlPr>
              <w:rPr>
                <w:rFonts w:ascii="Cambria Math" w:hAnsi="Cambria Math" w:cs="Times New Roman"/>
                <w:i/>
                <w:sz w:val="24"/>
                <w:szCs w:val="24"/>
              </w:rPr>
            </m:ctrlPr>
          </m:sSupPr>
          <m:e>
            <m:r>
              <w:rPr>
                <w:rFonts w:ascii="Cambria Math" w:hAnsi="Cambria Math" w:cs="Times New Roman"/>
                <w:sz w:val="24"/>
                <w:szCs w:val="24"/>
                <w:lang w:val="en-ID"/>
              </w:rPr>
              <m:t>m</m:t>
            </m:r>
          </m:e>
          <m:sup>
            <m:r>
              <w:rPr>
                <w:rFonts w:ascii="Cambria Math" w:hAnsi="Cambria Math" w:cs="Times New Roman"/>
                <w:sz w:val="24"/>
                <w:szCs w:val="24"/>
                <w:lang w:val="en-ID"/>
              </w:rPr>
              <m:t>3</m:t>
            </m:r>
          </m:sup>
        </m:sSup>
        <m:r>
          <w:rPr>
            <w:rFonts w:ascii="Cambria Math" w:hAnsi="Cambria Math" w:cs="Times New Roman"/>
            <w:sz w:val="24"/>
            <w:szCs w:val="24"/>
            <w:lang w:val="en-ID"/>
          </w:rPr>
          <m:t>/h</m:t>
        </m:r>
      </m:oMath>
      <w:r w:rsidRPr="00E938EB">
        <w:rPr>
          <w:rFonts w:ascii="Times New Roman" w:hAnsi="Times New Roman" w:cs="Times New Roman"/>
          <w:sz w:val="24"/>
          <w:szCs w:val="24"/>
          <w:lang w:val="en-ID"/>
        </w:rPr>
        <w:t xml:space="preserve">. </w:t>
      </w:r>
    </w:p>
    <w:p w14:paraId="5F388500" w14:textId="4132F351" w:rsidR="00E938EB" w:rsidRPr="00E938EB" w:rsidRDefault="00E938EB" w:rsidP="003E2916">
      <w:pPr>
        <w:numPr>
          <w:ilvl w:val="0"/>
          <w:numId w:val="51"/>
        </w:numPr>
        <w:spacing w:line="360" w:lineRule="auto"/>
        <w:ind w:left="1134" w:hanging="567"/>
        <w:jc w:val="both"/>
        <w:rPr>
          <w:rFonts w:ascii="Times New Roman" w:hAnsi="Times New Roman" w:cs="Times New Roman"/>
          <w:sz w:val="24"/>
          <w:szCs w:val="24"/>
          <w:lang w:val="en-ID"/>
        </w:rPr>
      </w:pPr>
      <w:r w:rsidRPr="00E938EB">
        <w:rPr>
          <w:rFonts w:ascii="Times New Roman" w:hAnsi="Times New Roman" w:cs="Times New Roman"/>
          <w:sz w:val="24"/>
          <w:szCs w:val="24"/>
          <w:lang w:val="en-ID"/>
        </w:rPr>
        <w:t xml:space="preserve">Alat ukur debit aliran secara volumetrik menggunakan kapasitas </w:t>
      </w:r>
      <w:r w:rsidR="00DF4304">
        <w:rPr>
          <w:rFonts w:ascii="Times New Roman" w:hAnsi="Times New Roman" w:cs="Times New Roman"/>
          <w:sz w:val="24"/>
          <w:szCs w:val="24"/>
          <w:lang w:val="en-ID"/>
        </w:rPr>
        <w:t>5</w:t>
      </w:r>
      <w:r w:rsidRPr="00E938EB">
        <w:rPr>
          <w:rFonts w:ascii="Times New Roman" w:hAnsi="Times New Roman" w:cs="Times New Roman"/>
          <w:sz w:val="24"/>
          <w:szCs w:val="24"/>
          <w:lang w:val="en-ID"/>
        </w:rPr>
        <w:t xml:space="preserve"> liter dihitung menggunakan stopwatch. Perhitungan dilihat pada besarnya debit </w:t>
      </w:r>
      <w:r w:rsidRPr="00E938EB">
        <w:rPr>
          <w:rFonts w:ascii="Times New Roman" w:hAnsi="Times New Roman" w:cs="Times New Roman"/>
          <w:sz w:val="24"/>
          <w:szCs w:val="24"/>
          <w:lang w:val="en-ID"/>
        </w:rPr>
        <w:lastRenderedPageBreak/>
        <w:t>yang dihasilkan pada setiap pompa, agar dapat dihitung kecepatan aliran pada instalasi pipa.</w:t>
      </w:r>
    </w:p>
    <w:p w14:paraId="165346DE" w14:textId="77777777" w:rsidR="00E938EB" w:rsidRPr="00E938EB" w:rsidRDefault="00E938EB" w:rsidP="003E2916">
      <w:pPr>
        <w:numPr>
          <w:ilvl w:val="0"/>
          <w:numId w:val="51"/>
        </w:numPr>
        <w:spacing w:line="360" w:lineRule="auto"/>
        <w:ind w:left="1134" w:hanging="567"/>
        <w:jc w:val="both"/>
        <w:rPr>
          <w:rFonts w:ascii="Times New Roman" w:hAnsi="Times New Roman" w:cs="Times New Roman"/>
          <w:sz w:val="24"/>
          <w:szCs w:val="24"/>
          <w:lang w:val="en-ID"/>
        </w:rPr>
      </w:pPr>
      <w:r w:rsidRPr="00E938EB">
        <w:rPr>
          <w:rFonts w:ascii="Times New Roman" w:hAnsi="Times New Roman" w:cs="Times New Roman"/>
          <w:sz w:val="24"/>
          <w:szCs w:val="24"/>
          <w:lang w:val="en-ID"/>
        </w:rPr>
        <w:t xml:space="preserve">Pemilihan katup dipilih dengan mempertimbangkan kebutuhan untuk penelitian. Dipilih </w:t>
      </w:r>
      <w:r w:rsidRPr="00E938EB">
        <w:rPr>
          <w:rFonts w:ascii="Times New Roman" w:hAnsi="Times New Roman" w:cs="Times New Roman"/>
          <w:i/>
          <w:iCs/>
          <w:sz w:val="24"/>
          <w:szCs w:val="24"/>
          <w:lang w:val="en-ID"/>
        </w:rPr>
        <w:t>ball valve</w:t>
      </w:r>
      <w:r w:rsidRPr="00E938EB">
        <w:rPr>
          <w:rFonts w:ascii="Times New Roman" w:hAnsi="Times New Roman" w:cs="Times New Roman"/>
          <w:sz w:val="24"/>
          <w:szCs w:val="24"/>
          <w:lang w:val="en-ID"/>
        </w:rPr>
        <w:t xml:space="preserve"> untuk menguji dengan bukaan penuh dari </w:t>
      </w:r>
      <m:oMath>
        <m:r>
          <w:rPr>
            <w:rFonts w:ascii="Cambria Math" w:hAnsi="Cambria Math" w:cs="Times New Roman"/>
            <w:sz w:val="24"/>
            <w:szCs w:val="24"/>
            <w:lang w:val="en-ID"/>
          </w:rPr>
          <m:t>90°</m:t>
        </m:r>
      </m:oMath>
      <w:r w:rsidRPr="00E938EB">
        <w:rPr>
          <w:rFonts w:ascii="Times New Roman" w:eastAsiaTheme="minorEastAsia" w:hAnsi="Times New Roman" w:cs="Times New Roman"/>
          <w:sz w:val="24"/>
          <w:szCs w:val="24"/>
          <w:lang w:val="en-ID"/>
        </w:rPr>
        <w:t xml:space="preserve"> sampai tertutup penuh.</w:t>
      </w:r>
    </w:p>
    <w:p w14:paraId="13D2726A" w14:textId="77777777" w:rsidR="00E938EB" w:rsidRPr="00E938EB" w:rsidRDefault="00E938EB" w:rsidP="00E938EB">
      <w:pPr>
        <w:spacing w:line="360" w:lineRule="auto"/>
        <w:rPr>
          <w:rFonts w:ascii="Times New Roman" w:hAnsi="Times New Roman" w:cs="Times New Roman"/>
          <w:sz w:val="24"/>
          <w:szCs w:val="24"/>
          <w:lang w:val="en-ID"/>
        </w:rPr>
      </w:pPr>
    </w:p>
    <w:p w14:paraId="0B7C1617" w14:textId="674B6FC5" w:rsidR="00E938EB" w:rsidRPr="00E706E9" w:rsidRDefault="00E938EB" w:rsidP="003E2916">
      <w:pPr>
        <w:pStyle w:val="ListParagraph"/>
        <w:keepNext/>
        <w:keepLines/>
        <w:numPr>
          <w:ilvl w:val="1"/>
          <w:numId w:val="32"/>
        </w:numPr>
        <w:spacing w:before="40" w:after="0" w:line="360" w:lineRule="auto"/>
        <w:ind w:hanging="720"/>
        <w:outlineLvl w:val="1"/>
        <w:rPr>
          <w:rFonts w:ascii="Times New Roman" w:eastAsiaTheme="majorEastAsia" w:hAnsi="Times New Roman" w:cs="Times New Roman"/>
          <w:b/>
          <w:color w:val="000000" w:themeColor="text1"/>
          <w:sz w:val="24"/>
          <w:szCs w:val="24"/>
          <w:lang w:val="en-ID"/>
        </w:rPr>
      </w:pPr>
      <w:bookmarkStart w:id="667" w:name="_Toc79253883"/>
      <w:r w:rsidRPr="00E706E9">
        <w:rPr>
          <w:rFonts w:ascii="Times New Roman" w:eastAsiaTheme="majorEastAsia" w:hAnsi="Times New Roman" w:cs="Times New Roman"/>
          <w:b/>
          <w:color w:val="000000" w:themeColor="text1"/>
          <w:sz w:val="24"/>
          <w:szCs w:val="24"/>
          <w:lang w:val="en-ID"/>
        </w:rPr>
        <w:t>SARAN</w:t>
      </w:r>
      <w:bookmarkEnd w:id="667"/>
    </w:p>
    <w:p w14:paraId="32683212" w14:textId="615AC97A" w:rsidR="00E938EB" w:rsidRPr="00E938EB" w:rsidRDefault="00E938EB" w:rsidP="00E938EB">
      <w:pPr>
        <w:spacing w:line="360" w:lineRule="auto"/>
        <w:jc w:val="both"/>
        <w:rPr>
          <w:rFonts w:ascii="Times New Roman" w:hAnsi="Times New Roman" w:cs="Times New Roman"/>
          <w:sz w:val="24"/>
          <w:szCs w:val="24"/>
          <w:lang w:val="en-ID"/>
        </w:rPr>
      </w:pPr>
      <w:bookmarkStart w:id="668" w:name="_Hlk80104428"/>
      <w:r w:rsidRPr="00E938EB">
        <w:rPr>
          <w:rFonts w:ascii="Times New Roman" w:hAnsi="Times New Roman" w:cs="Times New Roman"/>
          <w:sz w:val="24"/>
          <w:szCs w:val="24"/>
          <w:lang w:val="en-ID"/>
        </w:rPr>
        <w:t>Be</w:t>
      </w:r>
      <w:r w:rsidR="00B32230">
        <w:rPr>
          <w:rFonts w:ascii="Times New Roman" w:hAnsi="Times New Roman" w:cs="Times New Roman"/>
          <w:sz w:val="24"/>
          <w:szCs w:val="24"/>
          <w:lang w:val="en-ID"/>
        </w:rPr>
        <w:t>r</w:t>
      </w:r>
      <w:r w:rsidRPr="00E938EB">
        <w:rPr>
          <w:rFonts w:ascii="Times New Roman" w:hAnsi="Times New Roman" w:cs="Times New Roman"/>
          <w:sz w:val="24"/>
          <w:szCs w:val="24"/>
          <w:lang w:val="en-ID"/>
        </w:rPr>
        <w:t>dasarkan perhitungan dalam pemilihan spesifikasi alat uji prestasi pompa, penulis memberikan saran bahwa:</w:t>
      </w:r>
    </w:p>
    <w:p w14:paraId="62559B7A" w14:textId="77777777" w:rsidR="00E938EB" w:rsidRPr="00E938EB" w:rsidRDefault="00E938EB" w:rsidP="003E2916">
      <w:pPr>
        <w:numPr>
          <w:ilvl w:val="0"/>
          <w:numId w:val="52"/>
        </w:numPr>
        <w:spacing w:line="360" w:lineRule="auto"/>
        <w:jc w:val="both"/>
        <w:rPr>
          <w:rFonts w:ascii="Times New Roman" w:hAnsi="Times New Roman" w:cs="Times New Roman"/>
          <w:sz w:val="24"/>
          <w:szCs w:val="24"/>
          <w:lang w:val="en-ID"/>
        </w:rPr>
      </w:pPr>
      <w:r w:rsidRPr="00E938EB">
        <w:rPr>
          <w:rFonts w:ascii="Times New Roman" w:hAnsi="Times New Roman" w:cs="Times New Roman"/>
          <w:sz w:val="24"/>
          <w:szCs w:val="24"/>
          <w:lang w:val="en-ID"/>
        </w:rPr>
        <w:t xml:space="preserve">Bila alat uji ini digunakan untuk pengujian 3 pompa dipasang paralel, maka debit aliran harus diukur secara volumetrik. Hal ini disebabkan karena kapasitas </w:t>
      </w:r>
      <w:r w:rsidRPr="0029033E">
        <w:rPr>
          <w:rFonts w:ascii="Times New Roman" w:hAnsi="Times New Roman" w:cs="Times New Roman"/>
          <w:i/>
          <w:iCs/>
          <w:sz w:val="24"/>
          <w:szCs w:val="24"/>
          <w:lang w:val="en-ID"/>
        </w:rPr>
        <w:t>water meter</w:t>
      </w:r>
      <w:r w:rsidRPr="00E938EB">
        <w:rPr>
          <w:rFonts w:ascii="Times New Roman" w:hAnsi="Times New Roman" w:cs="Times New Roman"/>
          <w:sz w:val="24"/>
          <w:szCs w:val="24"/>
          <w:lang w:val="en-ID"/>
        </w:rPr>
        <w:t xml:space="preserve"> hanya bisa membaca </w:t>
      </w:r>
      <m:oMath>
        <m:r>
          <w:rPr>
            <w:rFonts w:ascii="Cambria Math" w:hAnsi="Cambria Math" w:cs="Times New Roman"/>
            <w:sz w:val="24"/>
            <w:szCs w:val="24"/>
            <w:lang w:val="en-ID"/>
          </w:rPr>
          <m:t xml:space="preserve">1,5 </m:t>
        </m:r>
        <m:sSup>
          <m:sSupPr>
            <m:ctrlPr>
              <w:rPr>
                <w:rFonts w:ascii="Cambria Math" w:hAnsi="Cambria Math" w:cs="Times New Roman"/>
                <w:i/>
                <w:sz w:val="24"/>
                <w:szCs w:val="24"/>
                <w:lang w:val="en-ID"/>
              </w:rPr>
            </m:ctrlPr>
          </m:sSupPr>
          <m:e>
            <m:r>
              <w:rPr>
                <w:rFonts w:ascii="Cambria Math" w:hAnsi="Cambria Math" w:cs="Times New Roman"/>
                <w:sz w:val="24"/>
                <w:szCs w:val="24"/>
                <w:lang w:val="en-ID"/>
              </w:rPr>
              <m:t>m</m:t>
            </m:r>
          </m:e>
          <m:sup>
            <m:r>
              <w:rPr>
                <w:rFonts w:ascii="Cambria Math" w:hAnsi="Cambria Math" w:cs="Times New Roman"/>
                <w:sz w:val="24"/>
                <w:szCs w:val="24"/>
                <w:lang w:val="en-ID"/>
              </w:rPr>
              <m:t>3</m:t>
            </m:r>
          </m:sup>
        </m:sSup>
        <m:r>
          <w:rPr>
            <w:rFonts w:ascii="Cambria Math" w:hAnsi="Cambria Math" w:cs="Times New Roman"/>
            <w:sz w:val="24"/>
            <w:szCs w:val="24"/>
            <w:lang w:val="en-ID"/>
          </w:rPr>
          <m:t>/h</m:t>
        </m:r>
      </m:oMath>
      <w:r w:rsidRPr="00E938EB">
        <w:rPr>
          <w:rFonts w:ascii="Times New Roman" w:hAnsi="Times New Roman" w:cs="Times New Roman"/>
          <w:sz w:val="24"/>
          <w:szCs w:val="24"/>
          <w:lang w:val="en-ID"/>
        </w:rPr>
        <w:t xml:space="preserve"> atau setara dengan </w:t>
      </w:r>
      <m:oMath>
        <m:r>
          <w:rPr>
            <w:rFonts w:ascii="Cambria Math" w:hAnsi="Cambria Math" w:cs="Times New Roman"/>
            <w:sz w:val="24"/>
            <w:szCs w:val="24"/>
            <w:lang w:val="en-ID"/>
          </w:rPr>
          <m:t>25l/m</m:t>
        </m:r>
      </m:oMath>
      <w:r w:rsidRPr="00E938EB">
        <w:rPr>
          <w:rFonts w:ascii="Times New Roman" w:hAnsi="Times New Roman" w:cs="Times New Roman"/>
          <w:sz w:val="24"/>
          <w:szCs w:val="24"/>
          <w:lang w:val="en-ID"/>
        </w:rPr>
        <w:t>.</w:t>
      </w:r>
    </w:p>
    <w:p w14:paraId="093A8757" w14:textId="18AC3C78" w:rsidR="00E938EB" w:rsidRPr="00E938EB" w:rsidRDefault="00E938EB" w:rsidP="003E2916">
      <w:pPr>
        <w:numPr>
          <w:ilvl w:val="0"/>
          <w:numId w:val="52"/>
        </w:numPr>
        <w:spacing w:line="360" w:lineRule="auto"/>
        <w:jc w:val="both"/>
        <w:rPr>
          <w:rFonts w:ascii="Times New Roman" w:hAnsi="Times New Roman" w:cs="Times New Roman"/>
          <w:sz w:val="24"/>
          <w:szCs w:val="24"/>
          <w:lang w:val="en-ID"/>
        </w:rPr>
      </w:pPr>
      <w:r w:rsidRPr="00E938EB">
        <w:rPr>
          <w:rFonts w:ascii="Times New Roman" w:hAnsi="Times New Roman" w:cs="Times New Roman"/>
          <w:sz w:val="24"/>
          <w:szCs w:val="24"/>
          <w:lang w:val="en-ID"/>
        </w:rPr>
        <w:t xml:space="preserve">Pada saat pengujian beberapa pompa dipasang seri, pressure pompa vacuum tidak boleh digunakan sebagai pembaca </w:t>
      </w:r>
      <w:r w:rsidR="008174F8">
        <w:rPr>
          <w:rFonts w:ascii="Times New Roman" w:hAnsi="Times New Roman" w:cs="Times New Roman"/>
          <w:sz w:val="24"/>
          <w:szCs w:val="24"/>
          <w:lang w:val="en-ID"/>
        </w:rPr>
        <w:t>tekanan</w:t>
      </w:r>
      <w:r w:rsidRPr="00E938EB">
        <w:rPr>
          <w:rFonts w:ascii="Times New Roman" w:hAnsi="Times New Roman" w:cs="Times New Roman"/>
          <w:sz w:val="24"/>
          <w:szCs w:val="24"/>
          <w:lang w:val="en-ID"/>
        </w:rPr>
        <w:t xml:space="preserve"> pada pompa 2 dan seterusnya, </w:t>
      </w:r>
    </w:p>
    <w:p w14:paraId="2566DD4A" w14:textId="2884C9BE" w:rsidR="00E938EB" w:rsidRPr="00E938EB" w:rsidRDefault="00E938EB" w:rsidP="003E2916">
      <w:pPr>
        <w:numPr>
          <w:ilvl w:val="0"/>
          <w:numId w:val="52"/>
        </w:numPr>
        <w:spacing w:line="360" w:lineRule="auto"/>
        <w:jc w:val="both"/>
        <w:rPr>
          <w:rFonts w:ascii="Times New Roman" w:hAnsi="Times New Roman" w:cs="Times New Roman"/>
          <w:sz w:val="24"/>
          <w:szCs w:val="24"/>
          <w:lang w:val="en-ID"/>
        </w:rPr>
      </w:pPr>
      <w:r w:rsidRPr="00E938EB">
        <w:rPr>
          <w:rFonts w:ascii="Times New Roman" w:hAnsi="Times New Roman" w:cs="Times New Roman"/>
          <w:sz w:val="24"/>
          <w:szCs w:val="24"/>
          <w:lang w:val="en-ID"/>
        </w:rPr>
        <w:t xml:space="preserve">Untuk perbaikan alat kedepan, sebaiknya </w:t>
      </w:r>
      <w:r w:rsidR="008174F8">
        <w:rPr>
          <w:rFonts w:ascii="Times New Roman" w:hAnsi="Times New Roman" w:cs="Times New Roman"/>
          <w:sz w:val="24"/>
          <w:szCs w:val="24"/>
          <w:lang w:val="en-ID"/>
        </w:rPr>
        <w:t>tekanan</w:t>
      </w:r>
      <w:r w:rsidRPr="00E938EB">
        <w:rPr>
          <w:rFonts w:ascii="Times New Roman" w:hAnsi="Times New Roman" w:cs="Times New Roman"/>
          <w:sz w:val="24"/>
          <w:szCs w:val="24"/>
          <w:lang w:val="en-ID"/>
        </w:rPr>
        <w:t xml:space="preserve"> sisi masuk pompa untuk pompa 2 dan 3 yang dipasang seri menggunakan </w:t>
      </w:r>
      <w:r w:rsidRPr="00E938EB">
        <w:rPr>
          <w:rFonts w:ascii="Times New Roman" w:hAnsi="Times New Roman" w:cs="Times New Roman"/>
          <w:i/>
          <w:iCs/>
          <w:sz w:val="24"/>
          <w:szCs w:val="24"/>
          <w:lang w:val="en-ID"/>
        </w:rPr>
        <w:t xml:space="preserve">pressure </w:t>
      </w:r>
      <w:r w:rsidR="00AB5862">
        <w:rPr>
          <w:rFonts w:ascii="Times New Roman" w:hAnsi="Times New Roman" w:cs="Times New Roman"/>
          <w:i/>
          <w:iCs/>
          <w:sz w:val="24"/>
          <w:szCs w:val="24"/>
          <w:lang w:val="en-ID"/>
        </w:rPr>
        <w:t>absolute</w:t>
      </w:r>
      <w:r w:rsidRPr="00E938EB">
        <w:rPr>
          <w:rFonts w:ascii="Times New Roman" w:hAnsi="Times New Roman" w:cs="Times New Roman"/>
          <w:sz w:val="24"/>
          <w:szCs w:val="24"/>
          <w:lang w:val="en-ID"/>
        </w:rPr>
        <w:t xml:space="preserve">. Supaya tetap bisa digunakan pembaca </w:t>
      </w:r>
      <w:r w:rsidR="008174F8">
        <w:rPr>
          <w:rFonts w:ascii="Times New Roman" w:hAnsi="Times New Roman" w:cs="Times New Roman"/>
          <w:sz w:val="24"/>
          <w:szCs w:val="24"/>
          <w:lang w:val="en-ID"/>
        </w:rPr>
        <w:t>tekanan</w:t>
      </w:r>
      <w:r w:rsidRPr="00E938EB">
        <w:rPr>
          <w:rFonts w:ascii="Times New Roman" w:hAnsi="Times New Roman" w:cs="Times New Roman"/>
          <w:sz w:val="24"/>
          <w:szCs w:val="24"/>
          <w:lang w:val="en-ID"/>
        </w:rPr>
        <w:t xml:space="preserve">. </w:t>
      </w:r>
    </w:p>
    <w:p w14:paraId="76441AB3" w14:textId="77777777" w:rsidR="00E938EB" w:rsidRPr="00E938EB" w:rsidRDefault="00E938EB" w:rsidP="003E2916">
      <w:pPr>
        <w:numPr>
          <w:ilvl w:val="0"/>
          <w:numId w:val="52"/>
        </w:numPr>
        <w:spacing w:line="360" w:lineRule="auto"/>
        <w:jc w:val="both"/>
        <w:rPr>
          <w:rFonts w:ascii="Times New Roman" w:hAnsi="Times New Roman" w:cs="Times New Roman"/>
          <w:sz w:val="24"/>
          <w:szCs w:val="24"/>
          <w:lang w:val="en-ID"/>
        </w:rPr>
      </w:pPr>
      <w:r w:rsidRPr="00E938EB">
        <w:rPr>
          <w:rFonts w:ascii="Times New Roman" w:hAnsi="Times New Roman" w:cs="Times New Roman"/>
          <w:sz w:val="24"/>
          <w:szCs w:val="24"/>
          <w:lang w:val="en-ID"/>
        </w:rPr>
        <w:t>Untuk pemilihan alat uji prestasi pompa harus dihitung dengan seakurat mungkin, agar alat uji tersebut bekerja secara akurat. Jika terjadi kerusakan pada alat uji tersebut sebaiknya dihitung kembali.</w:t>
      </w:r>
    </w:p>
    <w:p w14:paraId="2DC1356C" w14:textId="77777777" w:rsidR="00E938EB" w:rsidRPr="00E938EB" w:rsidRDefault="00E938EB" w:rsidP="003E2916">
      <w:pPr>
        <w:numPr>
          <w:ilvl w:val="0"/>
          <w:numId w:val="52"/>
        </w:numPr>
        <w:spacing w:line="360" w:lineRule="auto"/>
        <w:jc w:val="both"/>
        <w:rPr>
          <w:rFonts w:ascii="Times New Roman" w:hAnsi="Times New Roman" w:cs="Times New Roman"/>
          <w:sz w:val="24"/>
          <w:szCs w:val="24"/>
          <w:lang w:val="en-ID"/>
        </w:rPr>
      </w:pPr>
      <w:r w:rsidRPr="00E938EB">
        <w:rPr>
          <w:rFonts w:ascii="Times New Roman" w:hAnsi="Times New Roman" w:cs="Times New Roman"/>
          <w:sz w:val="24"/>
          <w:szCs w:val="24"/>
          <w:lang w:val="en-ID"/>
        </w:rPr>
        <w:t xml:space="preserve">Dalam pemilihan pompa air, harus memperhitungkan debit air yang dibutuhkan, perencanaan sistem pemipaan, kerugian yang terjadi pada setiap komponen, sehingga bisa mengetahui head total yang dibutuhkan. </w:t>
      </w:r>
    </w:p>
    <w:p w14:paraId="52B653A4" w14:textId="0E3ABDC5" w:rsidR="00E938EB" w:rsidRDefault="00E938EB">
      <w:pPr>
        <w:rPr>
          <w:rFonts w:ascii="Times New Roman" w:hAnsi="Times New Roman" w:cs="Times New Roman"/>
          <w:sz w:val="24"/>
          <w:szCs w:val="24"/>
          <w:lang w:val="en-ID"/>
        </w:rPr>
      </w:pPr>
      <w:bookmarkStart w:id="669" w:name="_Toc68042771"/>
      <w:bookmarkStart w:id="670" w:name="_Toc68637822"/>
      <w:bookmarkStart w:id="671" w:name="_Toc68638028"/>
      <w:bookmarkStart w:id="672" w:name="_Toc68703756"/>
      <w:bookmarkStart w:id="673" w:name="_Toc68703912"/>
      <w:bookmarkStart w:id="674" w:name="_Toc68707315"/>
      <w:bookmarkStart w:id="675" w:name="_Toc68881587"/>
      <w:bookmarkEnd w:id="668"/>
      <w:bookmarkEnd w:id="669"/>
      <w:bookmarkEnd w:id="670"/>
      <w:bookmarkEnd w:id="671"/>
      <w:bookmarkEnd w:id="672"/>
      <w:bookmarkEnd w:id="673"/>
      <w:bookmarkEnd w:id="674"/>
      <w:bookmarkEnd w:id="675"/>
      <w:r>
        <w:rPr>
          <w:rFonts w:ascii="Times New Roman" w:hAnsi="Times New Roman" w:cs="Times New Roman"/>
          <w:sz w:val="24"/>
          <w:szCs w:val="24"/>
          <w:lang w:val="en-ID"/>
        </w:rPr>
        <w:br w:type="page"/>
      </w:r>
    </w:p>
    <w:p w14:paraId="7E8EF0F3" w14:textId="77777777" w:rsidR="00DD0F93" w:rsidRPr="00DE72BA" w:rsidRDefault="00DD0F93" w:rsidP="00C93800">
      <w:pPr>
        <w:rPr>
          <w:rFonts w:ascii="Times New Roman" w:hAnsi="Times New Roman" w:cs="Times New Roman"/>
          <w:sz w:val="24"/>
          <w:szCs w:val="24"/>
        </w:rPr>
      </w:pPr>
    </w:p>
    <w:p w14:paraId="7F77057C" w14:textId="2B7B4647" w:rsidR="00DD0F93" w:rsidRPr="00DE72BA" w:rsidRDefault="00DD0F93" w:rsidP="00B1730B">
      <w:pPr>
        <w:pStyle w:val="judul"/>
      </w:pPr>
      <w:bookmarkStart w:id="676" w:name="_Toc79253884"/>
      <w:r w:rsidRPr="00DE72BA">
        <w:t>DAFTAR PUSTAKA</w:t>
      </w:r>
      <w:bookmarkEnd w:id="676"/>
    </w:p>
    <w:p w14:paraId="33A4CFE8" w14:textId="41ACDF40" w:rsidR="001F35DA" w:rsidRPr="001F35DA" w:rsidRDefault="00F357D7" w:rsidP="001F35D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E72BA">
        <w:rPr>
          <w:rFonts w:ascii="Times New Roman" w:hAnsi="Times New Roman" w:cs="Times New Roman"/>
          <w:sz w:val="24"/>
          <w:szCs w:val="24"/>
        </w:rPr>
        <w:fldChar w:fldCharType="begin" w:fldLock="1"/>
      </w:r>
      <w:r w:rsidR="00C87D80" w:rsidRPr="00DE72BA">
        <w:rPr>
          <w:rFonts w:ascii="Times New Roman" w:hAnsi="Times New Roman" w:cs="Times New Roman"/>
          <w:sz w:val="24"/>
          <w:szCs w:val="24"/>
        </w:rPr>
        <w:instrText xml:space="preserve">ADDIN Mendeley Bibliography CSL_BIBLIOGRAPHY </w:instrText>
      </w:r>
      <w:r w:rsidRPr="00DE72BA">
        <w:rPr>
          <w:rFonts w:ascii="Times New Roman" w:hAnsi="Times New Roman" w:cs="Times New Roman"/>
          <w:sz w:val="24"/>
          <w:szCs w:val="24"/>
        </w:rPr>
        <w:fldChar w:fldCharType="separate"/>
      </w:r>
      <w:r w:rsidR="001F35DA" w:rsidRPr="001F35DA">
        <w:rPr>
          <w:rFonts w:ascii="Times New Roman" w:hAnsi="Times New Roman" w:cs="Times New Roman"/>
          <w:noProof/>
          <w:sz w:val="24"/>
          <w:szCs w:val="24"/>
        </w:rPr>
        <w:t xml:space="preserve">Aprizal. (2016). Rancangan Alat Sistem Pemipaan Dengan Cara Teoritis Untuk Uji Pompa Skala Laboratorium. </w:t>
      </w:r>
      <w:r w:rsidR="001F35DA" w:rsidRPr="001F35DA">
        <w:rPr>
          <w:rFonts w:ascii="Times New Roman" w:hAnsi="Times New Roman" w:cs="Times New Roman"/>
          <w:i/>
          <w:iCs/>
          <w:noProof/>
          <w:sz w:val="24"/>
          <w:szCs w:val="24"/>
        </w:rPr>
        <w:t>Jurna; Fakultas Teknik Universitas Pasir Pengairan</w:t>
      </w:r>
      <w:r w:rsidR="001F35DA" w:rsidRPr="001F35DA">
        <w:rPr>
          <w:rFonts w:ascii="Times New Roman" w:hAnsi="Times New Roman" w:cs="Times New Roman"/>
          <w:noProof/>
          <w:sz w:val="24"/>
          <w:szCs w:val="24"/>
        </w:rPr>
        <w:t xml:space="preserve">, </w:t>
      </w:r>
      <w:r w:rsidR="001F35DA" w:rsidRPr="001F35DA">
        <w:rPr>
          <w:rFonts w:ascii="Times New Roman" w:hAnsi="Times New Roman" w:cs="Times New Roman"/>
          <w:i/>
          <w:iCs/>
          <w:noProof/>
          <w:sz w:val="24"/>
          <w:szCs w:val="24"/>
        </w:rPr>
        <w:t>1</w:t>
      </w:r>
      <w:r w:rsidR="001F35DA" w:rsidRPr="001F35DA">
        <w:rPr>
          <w:rFonts w:ascii="Times New Roman" w:hAnsi="Times New Roman" w:cs="Times New Roman"/>
          <w:noProof/>
          <w:sz w:val="24"/>
          <w:szCs w:val="24"/>
        </w:rPr>
        <w:t>, 88–93.</w:t>
      </w:r>
    </w:p>
    <w:p w14:paraId="54C8C774" w14:textId="77777777" w:rsidR="001F35DA" w:rsidRPr="001F35DA" w:rsidRDefault="001F35DA" w:rsidP="001F35D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F35DA">
        <w:rPr>
          <w:rFonts w:ascii="Times New Roman" w:hAnsi="Times New Roman" w:cs="Times New Roman"/>
          <w:noProof/>
          <w:sz w:val="24"/>
          <w:szCs w:val="24"/>
        </w:rPr>
        <w:t xml:space="preserve">Ari, A., Susilo, D. D., &amp; Arifin, Z. (2013). Deteksi kerusakan impeler pompa sentrifugal dengan analisa sinyal getaran. </w:t>
      </w:r>
      <w:r w:rsidRPr="001F35DA">
        <w:rPr>
          <w:rFonts w:ascii="Times New Roman" w:hAnsi="Times New Roman" w:cs="Times New Roman"/>
          <w:i/>
          <w:iCs/>
          <w:noProof/>
          <w:sz w:val="24"/>
          <w:szCs w:val="24"/>
        </w:rPr>
        <w:t>Mekanika</w:t>
      </w:r>
      <w:r w:rsidRPr="001F35DA">
        <w:rPr>
          <w:rFonts w:ascii="Times New Roman" w:hAnsi="Times New Roman" w:cs="Times New Roman"/>
          <w:noProof/>
          <w:sz w:val="24"/>
          <w:szCs w:val="24"/>
        </w:rPr>
        <w:t xml:space="preserve">, </w:t>
      </w:r>
      <w:r w:rsidRPr="001F35DA">
        <w:rPr>
          <w:rFonts w:ascii="Times New Roman" w:hAnsi="Times New Roman" w:cs="Times New Roman"/>
          <w:i/>
          <w:iCs/>
          <w:noProof/>
          <w:sz w:val="24"/>
          <w:szCs w:val="24"/>
        </w:rPr>
        <w:t>11</w:t>
      </w:r>
      <w:r w:rsidRPr="001F35DA">
        <w:rPr>
          <w:rFonts w:ascii="Times New Roman" w:hAnsi="Times New Roman" w:cs="Times New Roman"/>
          <w:noProof/>
          <w:sz w:val="24"/>
          <w:szCs w:val="24"/>
        </w:rPr>
        <w:t>(2), 116–122.</w:t>
      </w:r>
    </w:p>
    <w:p w14:paraId="3598949E" w14:textId="77777777" w:rsidR="001F35DA" w:rsidRPr="001F35DA" w:rsidRDefault="001F35DA" w:rsidP="001F35D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F35DA">
        <w:rPr>
          <w:rFonts w:ascii="Times New Roman" w:hAnsi="Times New Roman" w:cs="Times New Roman"/>
          <w:noProof/>
          <w:sz w:val="24"/>
          <w:szCs w:val="24"/>
        </w:rPr>
        <w:t xml:space="preserve">Bendris. (2019). </w:t>
      </w:r>
      <w:r w:rsidRPr="001F35DA">
        <w:rPr>
          <w:rFonts w:ascii="Times New Roman" w:hAnsi="Times New Roman" w:cs="Times New Roman"/>
          <w:i/>
          <w:iCs/>
          <w:noProof/>
          <w:sz w:val="24"/>
          <w:szCs w:val="24"/>
        </w:rPr>
        <w:t>Analisis Unjuk Kerja Pompa Sentrifugal Dengan Variasi Head. Skripsi Fakultas Teknik. Universitas Medan Area, (2019)</w:t>
      </w:r>
      <w:r w:rsidRPr="001F35DA">
        <w:rPr>
          <w:rFonts w:ascii="Times New Roman" w:hAnsi="Times New Roman" w:cs="Times New Roman"/>
          <w:noProof/>
          <w:sz w:val="24"/>
          <w:szCs w:val="24"/>
        </w:rPr>
        <w:t>.</w:t>
      </w:r>
    </w:p>
    <w:p w14:paraId="398A4552" w14:textId="77777777" w:rsidR="001F35DA" w:rsidRPr="001F35DA" w:rsidRDefault="001F35DA" w:rsidP="001F35D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F35DA">
        <w:rPr>
          <w:rFonts w:ascii="Times New Roman" w:hAnsi="Times New Roman" w:cs="Times New Roman"/>
          <w:noProof/>
          <w:sz w:val="24"/>
          <w:szCs w:val="24"/>
        </w:rPr>
        <w:t xml:space="preserve">Design, P. (2013). </w:t>
      </w:r>
      <w:r w:rsidRPr="001F35DA">
        <w:rPr>
          <w:rFonts w:ascii="Times New Roman" w:hAnsi="Times New Roman" w:cs="Times New Roman"/>
          <w:i/>
          <w:iCs/>
          <w:noProof/>
          <w:sz w:val="24"/>
          <w:szCs w:val="24"/>
        </w:rPr>
        <w:t>Handbook of Pipe Design Construction</w:t>
      </w:r>
      <w:r w:rsidRPr="001F35DA">
        <w:rPr>
          <w:rFonts w:ascii="Times New Roman" w:hAnsi="Times New Roman" w:cs="Times New Roman"/>
          <w:noProof/>
          <w:sz w:val="24"/>
          <w:szCs w:val="24"/>
        </w:rPr>
        <w:t>.</w:t>
      </w:r>
    </w:p>
    <w:p w14:paraId="08921F0D" w14:textId="77777777" w:rsidR="001F35DA" w:rsidRPr="001F35DA" w:rsidRDefault="001F35DA" w:rsidP="001F35D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F35DA">
        <w:rPr>
          <w:rFonts w:ascii="Times New Roman" w:hAnsi="Times New Roman" w:cs="Times New Roman"/>
          <w:noProof/>
          <w:sz w:val="24"/>
          <w:szCs w:val="24"/>
        </w:rPr>
        <w:t xml:space="preserve">Engineering, V. (2012). </w:t>
      </w:r>
      <w:r w:rsidRPr="001F35DA">
        <w:rPr>
          <w:rFonts w:ascii="Times New Roman" w:hAnsi="Times New Roman" w:cs="Times New Roman"/>
          <w:i/>
          <w:iCs/>
          <w:noProof/>
          <w:sz w:val="24"/>
          <w:szCs w:val="24"/>
        </w:rPr>
        <w:t>HEAD LOSS COEFFICIENTS</w:t>
      </w:r>
      <w:r w:rsidRPr="001F35DA">
        <w:rPr>
          <w:rFonts w:ascii="Times New Roman" w:hAnsi="Times New Roman" w:cs="Times New Roman"/>
          <w:noProof/>
          <w:sz w:val="24"/>
          <w:szCs w:val="24"/>
        </w:rPr>
        <w:t>. https://vanoengineering.wordpress.com/2012/12/30/head-loss-coefficients/</w:t>
      </w:r>
    </w:p>
    <w:p w14:paraId="68BDFB67" w14:textId="77777777" w:rsidR="001F35DA" w:rsidRPr="001F35DA" w:rsidRDefault="001F35DA" w:rsidP="001F35D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F35DA">
        <w:rPr>
          <w:rFonts w:ascii="Times New Roman" w:hAnsi="Times New Roman" w:cs="Times New Roman"/>
          <w:noProof/>
          <w:sz w:val="24"/>
          <w:szCs w:val="24"/>
        </w:rPr>
        <w:t xml:space="preserve">FameThemes. (2020). </w:t>
      </w:r>
      <w:r w:rsidRPr="001F35DA">
        <w:rPr>
          <w:rFonts w:ascii="Times New Roman" w:hAnsi="Times New Roman" w:cs="Times New Roman"/>
          <w:i/>
          <w:iCs/>
          <w:noProof/>
          <w:sz w:val="24"/>
          <w:szCs w:val="24"/>
        </w:rPr>
        <w:t>Terminologi Pompa</w:t>
      </w:r>
      <w:r w:rsidRPr="001F35DA">
        <w:rPr>
          <w:rFonts w:ascii="Times New Roman" w:hAnsi="Times New Roman" w:cs="Times New Roman"/>
          <w:noProof/>
          <w:sz w:val="24"/>
          <w:szCs w:val="24"/>
        </w:rPr>
        <w:t>. BerbagiEnergi – Glob theme by FameThemes.</w:t>
      </w:r>
    </w:p>
    <w:p w14:paraId="5B629BC6" w14:textId="77777777" w:rsidR="001F35DA" w:rsidRPr="001F35DA" w:rsidRDefault="001F35DA" w:rsidP="001F35D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F35DA">
        <w:rPr>
          <w:rFonts w:ascii="Times New Roman" w:hAnsi="Times New Roman" w:cs="Times New Roman"/>
          <w:noProof/>
          <w:sz w:val="24"/>
          <w:szCs w:val="24"/>
        </w:rPr>
        <w:t xml:space="preserve">Ghozali, R. (2019). </w:t>
      </w:r>
      <w:r w:rsidRPr="001F35DA">
        <w:rPr>
          <w:rFonts w:ascii="Times New Roman" w:hAnsi="Times New Roman" w:cs="Times New Roman"/>
          <w:i/>
          <w:iCs/>
          <w:noProof/>
          <w:sz w:val="24"/>
          <w:szCs w:val="24"/>
        </w:rPr>
        <w:t>RE-DESIGN MOTORIZED BOILER FEED PUMP KAPASITAS 543 m3/h PADA PLTU 2 X 300 MW</w:t>
      </w:r>
      <w:r w:rsidRPr="001F35DA">
        <w:rPr>
          <w:rFonts w:ascii="Times New Roman" w:hAnsi="Times New Roman" w:cs="Times New Roman"/>
          <w:noProof/>
          <w:sz w:val="24"/>
          <w:szCs w:val="24"/>
        </w:rPr>
        <w:t>. https://lib.unnes.ac.id/35572/</w:t>
      </w:r>
    </w:p>
    <w:p w14:paraId="70FED058" w14:textId="77777777" w:rsidR="001F35DA" w:rsidRPr="001F35DA" w:rsidRDefault="001F35DA" w:rsidP="001F35D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F35DA">
        <w:rPr>
          <w:rFonts w:ascii="Times New Roman" w:hAnsi="Times New Roman" w:cs="Times New Roman"/>
          <w:noProof/>
          <w:sz w:val="24"/>
          <w:szCs w:val="24"/>
        </w:rPr>
        <w:t xml:space="preserve">Goldland. (2020). </w:t>
      </w:r>
      <w:r w:rsidRPr="001F35DA">
        <w:rPr>
          <w:rFonts w:ascii="Times New Roman" w:hAnsi="Times New Roman" w:cs="Times New Roman"/>
          <w:i/>
          <w:iCs/>
          <w:noProof/>
          <w:sz w:val="24"/>
          <w:szCs w:val="24"/>
        </w:rPr>
        <w:t>How to select and install water meter</w:t>
      </w:r>
      <w:r w:rsidRPr="001F35DA">
        <w:rPr>
          <w:rFonts w:ascii="Times New Roman" w:hAnsi="Times New Roman" w:cs="Times New Roman"/>
          <w:noProof/>
          <w:sz w:val="24"/>
          <w:szCs w:val="24"/>
        </w:rPr>
        <w:t>. http://www.watermeter.hk/service/install_water_meter.html</w:t>
      </w:r>
    </w:p>
    <w:p w14:paraId="7A8BC2DD" w14:textId="77777777" w:rsidR="001F35DA" w:rsidRPr="001F35DA" w:rsidRDefault="001F35DA" w:rsidP="001F35D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F35DA">
        <w:rPr>
          <w:rFonts w:ascii="Times New Roman" w:hAnsi="Times New Roman" w:cs="Times New Roman"/>
          <w:noProof/>
          <w:sz w:val="24"/>
          <w:szCs w:val="24"/>
        </w:rPr>
        <w:t xml:space="preserve">Gunawan yuspian. (2017). ANALISA DISTRIBUSI TEKANAN UDARA YANG MELEWATI ELBOW 90. </w:t>
      </w:r>
      <w:r w:rsidRPr="001F35DA">
        <w:rPr>
          <w:rFonts w:ascii="Times New Roman" w:hAnsi="Times New Roman" w:cs="Times New Roman"/>
          <w:i/>
          <w:iCs/>
          <w:noProof/>
          <w:sz w:val="24"/>
          <w:szCs w:val="24"/>
        </w:rPr>
        <w:t>ANALISA DISTRIBUSI TEKANAN UDARA YANG MELEWATI ELBOW 90</w:t>
      </w:r>
      <w:r w:rsidRPr="001F35DA">
        <w:rPr>
          <w:rFonts w:ascii="Times New Roman" w:hAnsi="Times New Roman" w:cs="Times New Roman"/>
          <w:noProof/>
          <w:sz w:val="24"/>
          <w:szCs w:val="24"/>
        </w:rPr>
        <w:t xml:space="preserve">, </w:t>
      </w:r>
      <w:r w:rsidRPr="001F35DA">
        <w:rPr>
          <w:rFonts w:ascii="Times New Roman" w:hAnsi="Times New Roman" w:cs="Times New Roman"/>
          <w:i/>
          <w:iCs/>
          <w:noProof/>
          <w:sz w:val="24"/>
          <w:szCs w:val="24"/>
        </w:rPr>
        <w:t>2</w:t>
      </w:r>
      <w:r w:rsidRPr="001F35DA">
        <w:rPr>
          <w:rFonts w:ascii="Times New Roman" w:hAnsi="Times New Roman" w:cs="Times New Roman"/>
          <w:noProof/>
          <w:sz w:val="24"/>
          <w:szCs w:val="24"/>
        </w:rPr>
        <w:t>(1), 1–9.</w:t>
      </w:r>
    </w:p>
    <w:p w14:paraId="5EBFA513" w14:textId="77777777" w:rsidR="001F35DA" w:rsidRPr="001F35DA" w:rsidRDefault="001F35DA" w:rsidP="001F35D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F35DA">
        <w:rPr>
          <w:rFonts w:ascii="Times New Roman" w:hAnsi="Times New Roman" w:cs="Times New Roman"/>
          <w:noProof/>
          <w:sz w:val="24"/>
          <w:szCs w:val="24"/>
        </w:rPr>
        <w:t xml:space="preserve">Hidayah, S. nur. (2019). </w:t>
      </w:r>
      <w:r w:rsidRPr="001F35DA">
        <w:rPr>
          <w:rFonts w:ascii="Times New Roman" w:hAnsi="Times New Roman" w:cs="Times New Roman"/>
          <w:i/>
          <w:iCs/>
          <w:noProof/>
          <w:sz w:val="24"/>
          <w:szCs w:val="24"/>
        </w:rPr>
        <w:t>KARAKTERISTIK UNJUK KERJA PUMP AS TURBINE (PAT) DENGAN DEBIT AIR MASUK MENGGUNAKAN SATU POMPA HISAP UNTUK PEMBANGKIT LISTRIK</w:t>
      </w:r>
      <w:r w:rsidRPr="001F35DA">
        <w:rPr>
          <w:rFonts w:ascii="Times New Roman" w:hAnsi="Times New Roman" w:cs="Times New Roman"/>
          <w:noProof/>
          <w:sz w:val="24"/>
          <w:szCs w:val="24"/>
        </w:rPr>
        <w:t>. https://doi.org/10.31227/osf.io/n4f68</w:t>
      </w:r>
    </w:p>
    <w:p w14:paraId="792CAF6D" w14:textId="77777777" w:rsidR="001F35DA" w:rsidRPr="001F35DA" w:rsidRDefault="001F35DA" w:rsidP="001F35D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F35DA">
        <w:rPr>
          <w:rFonts w:ascii="Times New Roman" w:hAnsi="Times New Roman" w:cs="Times New Roman"/>
          <w:noProof/>
          <w:sz w:val="24"/>
          <w:szCs w:val="24"/>
        </w:rPr>
        <w:t xml:space="preserve">Hidayat, M. F., Teknik, F., &amp; Teknik, J. (2019). </w:t>
      </w:r>
      <w:r w:rsidRPr="001F35DA">
        <w:rPr>
          <w:rFonts w:ascii="Times New Roman" w:hAnsi="Times New Roman" w:cs="Times New Roman"/>
          <w:i/>
          <w:iCs/>
          <w:noProof/>
          <w:sz w:val="24"/>
          <w:szCs w:val="24"/>
        </w:rPr>
        <w:t>ANALISA PERHITUNGAN DAYA POMPA SENTRIFUGAL DI GEDUNG</w:t>
      </w:r>
      <w:r w:rsidRPr="001F35DA">
        <w:rPr>
          <w:rFonts w:ascii="Times New Roman" w:hAnsi="Times New Roman" w:cs="Times New Roman"/>
          <w:noProof/>
          <w:sz w:val="24"/>
          <w:szCs w:val="24"/>
        </w:rPr>
        <w:t xml:space="preserve">. </w:t>
      </w:r>
      <w:r w:rsidRPr="001F35DA">
        <w:rPr>
          <w:rFonts w:ascii="Times New Roman" w:hAnsi="Times New Roman" w:cs="Times New Roman"/>
          <w:i/>
          <w:iCs/>
          <w:noProof/>
          <w:sz w:val="24"/>
          <w:szCs w:val="24"/>
        </w:rPr>
        <w:t>4</w:t>
      </w:r>
      <w:r w:rsidRPr="001F35DA">
        <w:rPr>
          <w:rFonts w:ascii="Times New Roman" w:hAnsi="Times New Roman" w:cs="Times New Roman"/>
          <w:noProof/>
          <w:sz w:val="24"/>
          <w:szCs w:val="24"/>
        </w:rPr>
        <w:t>(1), 7–14.</w:t>
      </w:r>
    </w:p>
    <w:p w14:paraId="4252ED85" w14:textId="77777777" w:rsidR="001F35DA" w:rsidRPr="001F35DA" w:rsidRDefault="001F35DA" w:rsidP="001F35D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F35DA">
        <w:rPr>
          <w:rFonts w:ascii="Times New Roman" w:hAnsi="Times New Roman" w:cs="Times New Roman"/>
          <w:noProof/>
          <w:sz w:val="24"/>
          <w:szCs w:val="24"/>
        </w:rPr>
        <w:lastRenderedPageBreak/>
        <w:t xml:space="preserve">Indonesia, B. (2021). </w:t>
      </w:r>
      <w:r w:rsidRPr="001F35DA">
        <w:rPr>
          <w:rFonts w:ascii="Times New Roman" w:hAnsi="Times New Roman" w:cs="Times New Roman"/>
          <w:i/>
          <w:iCs/>
          <w:noProof/>
          <w:sz w:val="24"/>
          <w:szCs w:val="24"/>
        </w:rPr>
        <w:t>Instalasi Pipa PVC dan Cara Pemasangan Pipa PVC</w:t>
      </w:r>
      <w:r w:rsidRPr="001F35DA">
        <w:rPr>
          <w:rFonts w:ascii="Times New Roman" w:hAnsi="Times New Roman" w:cs="Times New Roman"/>
          <w:noProof/>
          <w:sz w:val="24"/>
          <w:szCs w:val="24"/>
        </w:rPr>
        <w:t>. https://www.builder.id/instalasi-pipa-pvc-dan-cara-pemasangan-pipa-pvc/</w:t>
      </w:r>
    </w:p>
    <w:p w14:paraId="026EEA27" w14:textId="77777777" w:rsidR="001F35DA" w:rsidRPr="001F35DA" w:rsidRDefault="001F35DA" w:rsidP="001F35D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F35DA">
        <w:rPr>
          <w:rFonts w:ascii="Times New Roman" w:hAnsi="Times New Roman" w:cs="Times New Roman"/>
          <w:noProof/>
          <w:sz w:val="24"/>
          <w:szCs w:val="24"/>
        </w:rPr>
        <w:t xml:space="preserve">Indonesia, M. (2020). </w:t>
      </w:r>
      <w:r w:rsidRPr="001F35DA">
        <w:rPr>
          <w:rFonts w:ascii="Times New Roman" w:hAnsi="Times New Roman" w:cs="Times New Roman"/>
          <w:i/>
          <w:iCs/>
          <w:noProof/>
          <w:sz w:val="24"/>
          <w:szCs w:val="24"/>
        </w:rPr>
        <w:t>cara mudah pasang ball valve mpoin pada tangki air dan pipa</w:t>
      </w:r>
      <w:r w:rsidRPr="001F35DA">
        <w:rPr>
          <w:rFonts w:ascii="Times New Roman" w:hAnsi="Times New Roman" w:cs="Times New Roman"/>
          <w:noProof/>
          <w:sz w:val="24"/>
          <w:szCs w:val="24"/>
        </w:rPr>
        <w:t>. https://mpoin.com/tips-article/4/12/2020/cara-mudah-pasang-ball-valve-mpoin-pada-tangkir-air-dan-pipa</w:t>
      </w:r>
    </w:p>
    <w:p w14:paraId="74197DAE" w14:textId="77777777" w:rsidR="001F35DA" w:rsidRPr="001F35DA" w:rsidRDefault="001F35DA" w:rsidP="001F35D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F35DA">
        <w:rPr>
          <w:rFonts w:ascii="Times New Roman" w:hAnsi="Times New Roman" w:cs="Times New Roman"/>
          <w:noProof/>
          <w:sz w:val="24"/>
          <w:szCs w:val="24"/>
        </w:rPr>
        <w:t xml:space="preserve">Larasakti, A. A., Himran, S., &amp; Syamsul, A. (2012). Pembuatan dan Pengujian Pembangkit Listrik Tenaga Mikrohidro Turbin Banki Daya 200 Watt. </w:t>
      </w:r>
      <w:r w:rsidRPr="001F35DA">
        <w:rPr>
          <w:rFonts w:ascii="Times New Roman" w:hAnsi="Times New Roman" w:cs="Times New Roman"/>
          <w:i/>
          <w:iCs/>
          <w:noProof/>
          <w:sz w:val="24"/>
          <w:szCs w:val="24"/>
        </w:rPr>
        <w:t>Pembuatan dan Pengujian Pembangkit Listrik Tenaga Mikrohidro Turbin Banki Daya 200 Watt</w:t>
      </w:r>
      <w:r w:rsidRPr="001F35DA">
        <w:rPr>
          <w:rFonts w:ascii="Times New Roman" w:hAnsi="Times New Roman" w:cs="Times New Roman"/>
          <w:noProof/>
          <w:sz w:val="24"/>
          <w:szCs w:val="24"/>
        </w:rPr>
        <w:t xml:space="preserve">, </w:t>
      </w:r>
      <w:r w:rsidRPr="001F35DA">
        <w:rPr>
          <w:rFonts w:ascii="Times New Roman" w:hAnsi="Times New Roman" w:cs="Times New Roman"/>
          <w:i/>
          <w:iCs/>
          <w:noProof/>
          <w:sz w:val="24"/>
          <w:szCs w:val="24"/>
        </w:rPr>
        <w:t>3</w:t>
      </w:r>
      <w:r w:rsidRPr="001F35DA">
        <w:rPr>
          <w:rFonts w:ascii="Times New Roman" w:hAnsi="Times New Roman" w:cs="Times New Roman"/>
          <w:noProof/>
          <w:sz w:val="24"/>
          <w:szCs w:val="24"/>
        </w:rPr>
        <w:t>(1), 245–253.</w:t>
      </w:r>
    </w:p>
    <w:p w14:paraId="10F7802A" w14:textId="77777777" w:rsidR="001F35DA" w:rsidRPr="001F35DA" w:rsidRDefault="001F35DA" w:rsidP="001F35D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F35DA">
        <w:rPr>
          <w:rFonts w:ascii="Times New Roman" w:hAnsi="Times New Roman" w:cs="Times New Roman"/>
          <w:noProof/>
          <w:sz w:val="24"/>
          <w:szCs w:val="24"/>
        </w:rPr>
        <w:t xml:space="preserve">Muhammad, Z. H., Anggara, F., Teknik, F., Mercu, U., Jakarta, B., Teknik, F., &amp; Buana, U. M. (2019). </w:t>
      </w:r>
      <w:r w:rsidRPr="001F35DA">
        <w:rPr>
          <w:rFonts w:ascii="Times New Roman" w:hAnsi="Times New Roman" w:cs="Times New Roman"/>
          <w:i/>
          <w:iCs/>
          <w:noProof/>
          <w:sz w:val="24"/>
          <w:szCs w:val="24"/>
        </w:rPr>
        <w:t>ANALISA HEAD POMPA WATER INTAKE TERHADAP SELF CLEANING FILTER PADA PT . XY</w:t>
      </w:r>
      <w:r w:rsidRPr="001F35DA">
        <w:rPr>
          <w:rFonts w:ascii="Times New Roman" w:hAnsi="Times New Roman" w:cs="Times New Roman"/>
          <w:noProof/>
          <w:sz w:val="24"/>
          <w:szCs w:val="24"/>
        </w:rPr>
        <w:t xml:space="preserve">. </w:t>
      </w:r>
      <w:r w:rsidRPr="001F35DA">
        <w:rPr>
          <w:rFonts w:ascii="Times New Roman" w:hAnsi="Times New Roman" w:cs="Times New Roman"/>
          <w:i/>
          <w:iCs/>
          <w:noProof/>
          <w:sz w:val="24"/>
          <w:szCs w:val="24"/>
        </w:rPr>
        <w:t>08</w:t>
      </w:r>
      <w:r w:rsidRPr="001F35DA">
        <w:rPr>
          <w:rFonts w:ascii="Times New Roman" w:hAnsi="Times New Roman" w:cs="Times New Roman"/>
          <w:noProof/>
          <w:sz w:val="24"/>
          <w:szCs w:val="24"/>
        </w:rPr>
        <w:t>(2).</w:t>
      </w:r>
    </w:p>
    <w:p w14:paraId="01FC90B8" w14:textId="77777777" w:rsidR="001F35DA" w:rsidRPr="001F35DA" w:rsidRDefault="001F35DA" w:rsidP="001F35D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F35DA">
        <w:rPr>
          <w:rFonts w:ascii="Times New Roman" w:hAnsi="Times New Roman" w:cs="Times New Roman"/>
          <w:noProof/>
          <w:sz w:val="24"/>
          <w:szCs w:val="24"/>
        </w:rPr>
        <w:t xml:space="preserve">Muliawan, A., &amp; Yani, A. (2018). Analisa Head Mayor Dan Minor Pompa Chiller Dengan Bukaan Katup Instalasi Pompa Tunggal. </w:t>
      </w:r>
      <w:r w:rsidRPr="001F35DA">
        <w:rPr>
          <w:rFonts w:ascii="Times New Roman" w:hAnsi="Times New Roman" w:cs="Times New Roman"/>
          <w:i/>
          <w:iCs/>
          <w:noProof/>
          <w:sz w:val="24"/>
          <w:szCs w:val="24"/>
        </w:rPr>
        <w:t>JST (Jurnal Sains Terapan)</w:t>
      </w:r>
      <w:r w:rsidRPr="001F35DA">
        <w:rPr>
          <w:rFonts w:ascii="Times New Roman" w:hAnsi="Times New Roman" w:cs="Times New Roman"/>
          <w:noProof/>
          <w:sz w:val="24"/>
          <w:szCs w:val="24"/>
        </w:rPr>
        <w:t xml:space="preserve">, </w:t>
      </w:r>
      <w:r w:rsidRPr="001F35DA">
        <w:rPr>
          <w:rFonts w:ascii="Times New Roman" w:hAnsi="Times New Roman" w:cs="Times New Roman"/>
          <w:i/>
          <w:iCs/>
          <w:noProof/>
          <w:sz w:val="24"/>
          <w:szCs w:val="24"/>
        </w:rPr>
        <w:t>4</w:t>
      </w:r>
      <w:r w:rsidRPr="001F35DA">
        <w:rPr>
          <w:rFonts w:ascii="Times New Roman" w:hAnsi="Times New Roman" w:cs="Times New Roman"/>
          <w:noProof/>
          <w:sz w:val="24"/>
          <w:szCs w:val="24"/>
        </w:rPr>
        <w:t>(1), 63–69. https://doi.org/10.32487/jst.v4i1.454</w:t>
      </w:r>
    </w:p>
    <w:p w14:paraId="5148A4EE" w14:textId="77777777" w:rsidR="001F35DA" w:rsidRPr="001F35DA" w:rsidRDefault="001F35DA" w:rsidP="001F35D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F35DA">
        <w:rPr>
          <w:rFonts w:ascii="Times New Roman" w:hAnsi="Times New Roman" w:cs="Times New Roman"/>
          <w:noProof/>
          <w:sz w:val="24"/>
          <w:szCs w:val="24"/>
        </w:rPr>
        <w:t xml:space="preserve">Nurdiansyah, D., &amp; Aziz, A. (2019). </w:t>
      </w:r>
      <w:r w:rsidRPr="001F35DA">
        <w:rPr>
          <w:rFonts w:ascii="Times New Roman" w:hAnsi="Times New Roman" w:cs="Times New Roman"/>
          <w:i/>
          <w:iCs/>
          <w:noProof/>
          <w:sz w:val="24"/>
          <w:szCs w:val="24"/>
        </w:rPr>
        <w:t>PENGUJIAN POMPA SENTRIFUGAL EKSISTING Engineering Design Modification of the Existing Laboratorium for Centrifugal Pump Testing</w:t>
      </w:r>
      <w:r w:rsidRPr="001F35DA">
        <w:rPr>
          <w:rFonts w:ascii="Times New Roman" w:hAnsi="Times New Roman" w:cs="Times New Roman"/>
          <w:noProof/>
          <w:sz w:val="24"/>
          <w:szCs w:val="24"/>
        </w:rPr>
        <w:t>. 17–25.</w:t>
      </w:r>
    </w:p>
    <w:p w14:paraId="6AEC203E" w14:textId="77777777" w:rsidR="001F35DA" w:rsidRPr="001F35DA" w:rsidRDefault="001F35DA" w:rsidP="001F35D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F35DA">
        <w:rPr>
          <w:rFonts w:ascii="Times New Roman" w:hAnsi="Times New Roman" w:cs="Times New Roman"/>
          <w:noProof/>
          <w:sz w:val="24"/>
          <w:szCs w:val="24"/>
        </w:rPr>
        <w:t xml:space="preserve">Pohan, A. H. (2018). Pengujian Eksperimental Dan Simulasi Ansys Performansi Pompa Sentrifugal Rangkaian Seri Dan Paralel. </w:t>
      </w:r>
      <w:r w:rsidRPr="001F35DA">
        <w:rPr>
          <w:rFonts w:ascii="Times New Roman" w:hAnsi="Times New Roman" w:cs="Times New Roman"/>
          <w:i/>
          <w:iCs/>
          <w:noProof/>
          <w:sz w:val="24"/>
          <w:szCs w:val="24"/>
        </w:rPr>
        <w:t>Jurnal Sistem Teknik Industri</w:t>
      </w:r>
      <w:r w:rsidRPr="001F35DA">
        <w:rPr>
          <w:rFonts w:ascii="Times New Roman" w:hAnsi="Times New Roman" w:cs="Times New Roman"/>
          <w:noProof/>
          <w:sz w:val="24"/>
          <w:szCs w:val="24"/>
        </w:rPr>
        <w:t xml:space="preserve">, </w:t>
      </w:r>
      <w:r w:rsidRPr="001F35DA">
        <w:rPr>
          <w:rFonts w:ascii="Times New Roman" w:hAnsi="Times New Roman" w:cs="Times New Roman"/>
          <w:i/>
          <w:iCs/>
          <w:noProof/>
          <w:sz w:val="24"/>
          <w:szCs w:val="24"/>
        </w:rPr>
        <w:t>20</w:t>
      </w:r>
      <w:r w:rsidRPr="001F35DA">
        <w:rPr>
          <w:rFonts w:ascii="Times New Roman" w:hAnsi="Times New Roman" w:cs="Times New Roman"/>
          <w:noProof/>
          <w:sz w:val="24"/>
          <w:szCs w:val="24"/>
        </w:rPr>
        <w:t>(2), 29–35. https://doi.org/10.32734/jsti.v20i2.486</w:t>
      </w:r>
    </w:p>
    <w:p w14:paraId="7F9DDCEF" w14:textId="77777777" w:rsidR="001F35DA" w:rsidRPr="001F35DA" w:rsidRDefault="001F35DA" w:rsidP="001F35D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F35DA">
        <w:rPr>
          <w:rFonts w:ascii="Times New Roman" w:hAnsi="Times New Roman" w:cs="Times New Roman"/>
          <w:noProof/>
          <w:sz w:val="24"/>
          <w:szCs w:val="24"/>
        </w:rPr>
        <w:t xml:space="preserve">Pramono, J. (2017). Eksperimen Perancangan Elemen Pembentuk Dan Pengisi Ruang Interior Berbasis Repurposing Pipa PVC. </w:t>
      </w:r>
      <w:r w:rsidRPr="001F35DA">
        <w:rPr>
          <w:rFonts w:ascii="Times New Roman" w:hAnsi="Times New Roman" w:cs="Times New Roman"/>
          <w:i/>
          <w:iCs/>
          <w:noProof/>
          <w:sz w:val="24"/>
          <w:szCs w:val="24"/>
        </w:rPr>
        <w:t>None</w:t>
      </w:r>
      <w:r w:rsidRPr="001F35DA">
        <w:rPr>
          <w:rFonts w:ascii="Times New Roman" w:hAnsi="Times New Roman" w:cs="Times New Roman"/>
          <w:noProof/>
          <w:sz w:val="24"/>
          <w:szCs w:val="24"/>
        </w:rPr>
        <w:t xml:space="preserve">, </w:t>
      </w:r>
      <w:r w:rsidRPr="001F35DA">
        <w:rPr>
          <w:rFonts w:ascii="Times New Roman" w:hAnsi="Times New Roman" w:cs="Times New Roman"/>
          <w:i/>
          <w:iCs/>
          <w:noProof/>
          <w:sz w:val="24"/>
          <w:szCs w:val="24"/>
        </w:rPr>
        <w:t>5</w:t>
      </w:r>
      <w:r w:rsidRPr="001F35DA">
        <w:rPr>
          <w:rFonts w:ascii="Times New Roman" w:hAnsi="Times New Roman" w:cs="Times New Roman"/>
          <w:noProof/>
          <w:sz w:val="24"/>
          <w:szCs w:val="24"/>
        </w:rPr>
        <w:t>(2), 237–246.</w:t>
      </w:r>
    </w:p>
    <w:p w14:paraId="6631CB1C" w14:textId="77777777" w:rsidR="001F35DA" w:rsidRPr="001F35DA" w:rsidRDefault="001F35DA" w:rsidP="001F35D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F35DA">
        <w:rPr>
          <w:rFonts w:ascii="Times New Roman" w:hAnsi="Times New Roman" w:cs="Times New Roman"/>
          <w:noProof/>
          <w:sz w:val="24"/>
          <w:szCs w:val="24"/>
        </w:rPr>
        <w:t xml:space="preserve">Putro, E. P., Widodo, E., Fahruddin, A., &amp; Iswanto, I. (2020). Analisis Head Pompa Sentrifugal Pada Rangkaian Seri Dan Paralel. </w:t>
      </w:r>
      <w:r w:rsidRPr="001F35DA">
        <w:rPr>
          <w:rFonts w:ascii="Times New Roman" w:hAnsi="Times New Roman" w:cs="Times New Roman"/>
          <w:i/>
          <w:iCs/>
          <w:noProof/>
          <w:sz w:val="24"/>
          <w:szCs w:val="24"/>
        </w:rPr>
        <w:t>Media Mesin: Majalah Teknik Mesin</w:t>
      </w:r>
      <w:r w:rsidRPr="001F35DA">
        <w:rPr>
          <w:rFonts w:ascii="Times New Roman" w:hAnsi="Times New Roman" w:cs="Times New Roman"/>
          <w:noProof/>
          <w:sz w:val="24"/>
          <w:szCs w:val="24"/>
        </w:rPr>
        <w:t xml:space="preserve">, </w:t>
      </w:r>
      <w:r w:rsidRPr="001F35DA">
        <w:rPr>
          <w:rFonts w:ascii="Times New Roman" w:hAnsi="Times New Roman" w:cs="Times New Roman"/>
          <w:i/>
          <w:iCs/>
          <w:noProof/>
          <w:sz w:val="24"/>
          <w:szCs w:val="24"/>
        </w:rPr>
        <w:t>21</w:t>
      </w:r>
      <w:r w:rsidRPr="001F35DA">
        <w:rPr>
          <w:rFonts w:ascii="Times New Roman" w:hAnsi="Times New Roman" w:cs="Times New Roman"/>
          <w:noProof/>
          <w:sz w:val="24"/>
          <w:szCs w:val="24"/>
        </w:rPr>
        <w:t>(2), 46–56. https://doi.org/10.23917/mesin.v21i2.10671</w:t>
      </w:r>
    </w:p>
    <w:p w14:paraId="1F49EEFB" w14:textId="77777777" w:rsidR="001F35DA" w:rsidRPr="001F35DA" w:rsidRDefault="001F35DA" w:rsidP="001F35D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F35DA">
        <w:rPr>
          <w:rFonts w:ascii="Times New Roman" w:hAnsi="Times New Roman" w:cs="Times New Roman"/>
          <w:noProof/>
          <w:sz w:val="24"/>
          <w:szCs w:val="24"/>
        </w:rPr>
        <w:t xml:space="preserve">Rianto, S., &amp; Muljono, E. (2017). Pengaturan Tekanan Glove Box - 101 Sebagai </w:t>
      </w:r>
      <w:r w:rsidRPr="001F35DA">
        <w:rPr>
          <w:rFonts w:ascii="Times New Roman" w:hAnsi="Times New Roman" w:cs="Times New Roman"/>
          <w:noProof/>
          <w:sz w:val="24"/>
          <w:szCs w:val="24"/>
        </w:rPr>
        <w:lastRenderedPageBreak/>
        <w:t xml:space="preserve">Persyaratan Crushing and Sieving Pada Proses Konversi Yelow Cake Menjadi Serbuk Uo 2. </w:t>
      </w:r>
      <w:r w:rsidRPr="001F35DA">
        <w:rPr>
          <w:rFonts w:ascii="Times New Roman" w:hAnsi="Times New Roman" w:cs="Times New Roman"/>
          <w:i/>
          <w:iCs/>
          <w:noProof/>
          <w:sz w:val="24"/>
          <w:szCs w:val="24"/>
        </w:rPr>
        <w:t>The ACES Journal</w:t>
      </w:r>
      <w:r w:rsidRPr="001F35DA">
        <w:rPr>
          <w:rFonts w:ascii="Times New Roman" w:hAnsi="Times New Roman" w:cs="Times New Roman"/>
          <w:noProof/>
          <w:sz w:val="24"/>
          <w:szCs w:val="24"/>
        </w:rPr>
        <w:t xml:space="preserve">, </w:t>
      </w:r>
      <w:r w:rsidRPr="001F35DA">
        <w:rPr>
          <w:rFonts w:ascii="Times New Roman" w:hAnsi="Times New Roman" w:cs="Times New Roman"/>
          <w:i/>
          <w:iCs/>
          <w:noProof/>
          <w:sz w:val="24"/>
          <w:szCs w:val="24"/>
        </w:rPr>
        <w:t>2</w:t>
      </w:r>
      <w:r w:rsidRPr="001F35DA">
        <w:rPr>
          <w:rFonts w:ascii="Times New Roman" w:hAnsi="Times New Roman" w:cs="Times New Roman"/>
          <w:noProof/>
          <w:sz w:val="24"/>
          <w:szCs w:val="24"/>
        </w:rPr>
        <w:t>(Ic), 41–48.</w:t>
      </w:r>
    </w:p>
    <w:p w14:paraId="7261C5AF" w14:textId="77777777" w:rsidR="001F35DA" w:rsidRPr="001F35DA" w:rsidRDefault="001F35DA" w:rsidP="001F35D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F35DA">
        <w:rPr>
          <w:rFonts w:ascii="Times New Roman" w:hAnsi="Times New Roman" w:cs="Times New Roman"/>
          <w:noProof/>
          <w:sz w:val="24"/>
          <w:szCs w:val="24"/>
        </w:rPr>
        <w:t xml:space="preserve">Romahadi, D., Anggara, F., Sudarma, A. F., &amp; Xiong, H. (2020). the Implementation of Artificial Neural Networks in Designing Intelligent Diagnosis Systems for Centrifugal Machines Using Vibration Signal. </w:t>
      </w:r>
      <w:r w:rsidRPr="001F35DA">
        <w:rPr>
          <w:rFonts w:ascii="Times New Roman" w:hAnsi="Times New Roman" w:cs="Times New Roman"/>
          <w:i/>
          <w:iCs/>
          <w:noProof/>
          <w:sz w:val="24"/>
          <w:szCs w:val="24"/>
        </w:rPr>
        <w:t>Sinergi</w:t>
      </w:r>
      <w:r w:rsidRPr="001F35DA">
        <w:rPr>
          <w:rFonts w:ascii="Times New Roman" w:hAnsi="Times New Roman" w:cs="Times New Roman"/>
          <w:noProof/>
          <w:sz w:val="24"/>
          <w:szCs w:val="24"/>
        </w:rPr>
        <w:t xml:space="preserve">, </w:t>
      </w:r>
      <w:r w:rsidRPr="001F35DA">
        <w:rPr>
          <w:rFonts w:ascii="Times New Roman" w:hAnsi="Times New Roman" w:cs="Times New Roman"/>
          <w:i/>
          <w:iCs/>
          <w:noProof/>
          <w:sz w:val="24"/>
          <w:szCs w:val="24"/>
        </w:rPr>
        <w:t>25</w:t>
      </w:r>
      <w:r w:rsidRPr="001F35DA">
        <w:rPr>
          <w:rFonts w:ascii="Times New Roman" w:hAnsi="Times New Roman" w:cs="Times New Roman"/>
          <w:noProof/>
          <w:sz w:val="24"/>
          <w:szCs w:val="24"/>
        </w:rPr>
        <w:t>(1), 87. https://doi.org/10.22441/sinergi.2021.1.012</w:t>
      </w:r>
    </w:p>
    <w:p w14:paraId="2BE9B4C0" w14:textId="77777777" w:rsidR="001F35DA" w:rsidRPr="001F35DA" w:rsidRDefault="001F35DA" w:rsidP="001F35D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F35DA">
        <w:rPr>
          <w:rFonts w:ascii="Times New Roman" w:hAnsi="Times New Roman" w:cs="Times New Roman"/>
          <w:noProof/>
          <w:sz w:val="24"/>
          <w:szCs w:val="24"/>
        </w:rPr>
        <w:t xml:space="preserve">Shah, N. (2017). Pembuatan Pressure Monitoring Untuk Menentukan Indicated Horse Power (Ihp) Pada Mesin Diesel. </w:t>
      </w:r>
      <w:r w:rsidRPr="001F35DA">
        <w:rPr>
          <w:rFonts w:ascii="Times New Roman" w:hAnsi="Times New Roman" w:cs="Times New Roman"/>
          <w:i/>
          <w:iCs/>
          <w:noProof/>
          <w:sz w:val="24"/>
          <w:szCs w:val="24"/>
        </w:rPr>
        <w:t>Jurnal Inovtek Polbeng</w:t>
      </w:r>
      <w:r w:rsidRPr="001F35DA">
        <w:rPr>
          <w:rFonts w:ascii="Times New Roman" w:hAnsi="Times New Roman" w:cs="Times New Roman"/>
          <w:noProof/>
          <w:sz w:val="24"/>
          <w:szCs w:val="24"/>
        </w:rPr>
        <w:t xml:space="preserve">, </w:t>
      </w:r>
      <w:r w:rsidRPr="001F35DA">
        <w:rPr>
          <w:rFonts w:ascii="Times New Roman" w:hAnsi="Times New Roman" w:cs="Times New Roman"/>
          <w:i/>
          <w:iCs/>
          <w:noProof/>
          <w:sz w:val="24"/>
          <w:szCs w:val="24"/>
        </w:rPr>
        <w:t>07</w:t>
      </w:r>
      <w:r w:rsidRPr="001F35DA">
        <w:rPr>
          <w:rFonts w:ascii="Times New Roman" w:hAnsi="Times New Roman" w:cs="Times New Roman"/>
          <w:noProof/>
          <w:sz w:val="24"/>
          <w:szCs w:val="24"/>
        </w:rPr>
        <w:t>(2), 215–224.</w:t>
      </w:r>
    </w:p>
    <w:p w14:paraId="3FC7EC10" w14:textId="77777777" w:rsidR="001F35DA" w:rsidRPr="001F35DA" w:rsidRDefault="001F35DA" w:rsidP="001F35D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F35DA">
        <w:rPr>
          <w:rFonts w:ascii="Times New Roman" w:hAnsi="Times New Roman" w:cs="Times New Roman"/>
          <w:noProof/>
          <w:sz w:val="24"/>
          <w:szCs w:val="24"/>
        </w:rPr>
        <w:t xml:space="preserve">Suhaili. (2020). </w:t>
      </w:r>
      <w:r w:rsidRPr="001F35DA">
        <w:rPr>
          <w:rFonts w:ascii="Times New Roman" w:hAnsi="Times New Roman" w:cs="Times New Roman"/>
          <w:i/>
          <w:iCs/>
          <w:noProof/>
          <w:sz w:val="24"/>
          <w:szCs w:val="24"/>
        </w:rPr>
        <w:t>RANCANG BANGUN ALAT TURBIN AIR SEBAGAI PENGGERAK POMPA SENTRIFUGAL UNTUK LAHAN KERING DI DESA SELENGEN KEC. KAYANGAN KABUPATEN LOMBOK UTARA</w:t>
      </w:r>
      <w:r w:rsidRPr="001F35DA">
        <w:rPr>
          <w:rFonts w:ascii="Times New Roman" w:hAnsi="Times New Roman" w:cs="Times New Roman"/>
          <w:noProof/>
          <w:sz w:val="24"/>
          <w:szCs w:val="24"/>
        </w:rPr>
        <w:t>.</w:t>
      </w:r>
    </w:p>
    <w:p w14:paraId="73B7F222" w14:textId="77777777" w:rsidR="001F35DA" w:rsidRPr="001F35DA" w:rsidRDefault="001F35DA" w:rsidP="001F35D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F35DA">
        <w:rPr>
          <w:rFonts w:ascii="Times New Roman" w:hAnsi="Times New Roman" w:cs="Times New Roman"/>
          <w:noProof/>
          <w:sz w:val="24"/>
          <w:szCs w:val="24"/>
        </w:rPr>
        <w:t xml:space="preserve">Sularso. (2004). Pompa dan Kompresor. </w:t>
      </w:r>
      <w:r w:rsidRPr="001F35DA">
        <w:rPr>
          <w:rFonts w:ascii="Times New Roman" w:hAnsi="Times New Roman" w:cs="Times New Roman"/>
          <w:i/>
          <w:iCs/>
          <w:noProof/>
          <w:sz w:val="24"/>
          <w:szCs w:val="24"/>
        </w:rPr>
        <w:t>Journal of Chemical Information and Modeling</w:t>
      </w:r>
      <w:r w:rsidRPr="001F35DA">
        <w:rPr>
          <w:rFonts w:ascii="Times New Roman" w:hAnsi="Times New Roman" w:cs="Times New Roman"/>
          <w:noProof/>
          <w:sz w:val="24"/>
          <w:szCs w:val="24"/>
        </w:rPr>
        <w:t xml:space="preserve">, </w:t>
      </w:r>
      <w:r w:rsidRPr="001F35DA">
        <w:rPr>
          <w:rFonts w:ascii="Times New Roman" w:hAnsi="Times New Roman" w:cs="Times New Roman"/>
          <w:i/>
          <w:iCs/>
          <w:noProof/>
          <w:sz w:val="24"/>
          <w:szCs w:val="24"/>
        </w:rPr>
        <w:t>53</w:t>
      </w:r>
      <w:r w:rsidRPr="001F35DA">
        <w:rPr>
          <w:rFonts w:ascii="Times New Roman" w:hAnsi="Times New Roman" w:cs="Times New Roman"/>
          <w:noProof/>
          <w:sz w:val="24"/>
          <w:szCs w:val="24"/>
        </w:rPr>
        <w:t>(9), 1689–1699.</w:t>
      </w:r>
    </w:p>
    <w:p w14:paraId="72D0F7C3" w14:textId="77777777" w:rsidR="001F35DA" w:rsidRPr="001F35DA" w:rsidRDefault="001F35DA" w:rsidP="001F35DA">
      <w:pPr>
        <w:widowControl w:val="0"/>
        <w:autoSpaceDE w:val="0"/>
        <w:autoSpaceDN w:val="0"/>
        <w:adjustRightInd w:val="0"/>
        <w:spacing w:line="360" w:lineRule="auto"/>
        <w:ind w:left="480" w:hanging="480"/>
        <w:jc w:val="both"/>
        <w:rPr>
          <w:rFonts w:ascii="Times New Roman" w:hAnsi="Times New Roman" w:cs="Times New Roman"/>
          <w:noProof/>
          <w:sz w:val="24"/>
          <w:szCs w:val="24"/>
        </w:rPr>
      </w:pPr>
      <w:bookmarkStart w:id="677" w:name="_Hlk80605106"/>
      <w:r w:rsidRPr="001F35DA">
        <w:rPr>
          <w:rFonts w:ascii="Times New Roman" w:hAnsi="Times New Roman" w:cs="Times New Roman"/>
          <w:noProof/>
          <w:sz w:val="24"/>
          <w:szCs w:val="24"/>
        </w:rPr>
        <w:t xml:space="preserve">Sumantri, F. (2017). Perancangan Alat Uji Vortex Bebas Dan Vortex Paksa. </w:t>
      </w:r>
      <w:r w:rsidRPr="001F35DA">
        <w:rPr>
          <w:rFonts w:ascii="Times New Roman" w:hAnsi="Times New Roman" w:cs="Times New Roman"/>
          <w:i/>
          <w:iCs/>
          <w:noProof/>
          <w:sz w:val="24"/>
          <w:szCs w:val="24"/>
        </w:rPr>
        <w:t>Zona Mesin ISSN 2087-698X</w:t>
      </w:r>
      <w:r w:rsidRPr="001F35DA">
        <w:rPr>
          <w:rFonts w:ascii="Times New Roman" w:hAnsi="Times New Roman" w:cs="Times New Roman"/>
          <w:noProof/>
          <w:sz w:val="24"/>
          <w:szCs w:val="24"/>
        </w:rPr>
        <w:t xml:space="preserve">, </w:t>
      </w:r>
      <w:r w:rsidRPr="001F35DA">
        <w:rPr>
          <w:rFonts w:ascii="Times New Roman" w:hAnsi="Times New Roman" w:cs="Times New Roman"/>
          <w:i/>
          <w:iCs/>
          <w:noProof/>
          <w:sz w:val="24"/>
          <w:szCs w:val="24"/>
        </w:rPr>
        <w:t>8</w:t>
      </w:r>
      <w:r w:rsidRPr="001F35DA">
        <w:rPr>
          <w:rFonts w:ascii="Times New Roman" w:hAnsi="Times New Roman" w:cs="Times New Roman"/>
          <w:noProof/>
          <w:sz w:val="24"/>
          <w:szCs w:val="24"/>
        </w:rPr>
        <w:t>(2), 1–9. http://ejurnal.univbatam.ac.id/index.php/Mesin/article/view/141</w:t>
      </w:r>
    </w:p>
    <w:bookmarkEnd w:id="677"/>
    <w:p w14:paraId="55BDE5F4" w14:textId="77777777" w:rsidR="001F35DA" w:rsidRPr="001F35DA" w:rsidRDefault="001F35DA" w:rsidP="001F35D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F35DA">
        <w:rPr>
          <w:rFonts w:ascii="Times New Roman" w:hAnsi="Times New Roman" w:cs="Times New Roman"/>
          <w:noProof/>
          <w:sz w:val="24"/>
          <w:szCs w:val="24"/>
        </w:rPr>
        <w:t xml:space="preserve">Sumarjo, J. (2017). Analisa Simulasi Kerusakan Impeller pada Pompa Sentrifugal akibat Kavitasi. </w:t>
      </w:r>
      <w:r w:rsidRPr="001F35DA">
        <w:rPr>
          <w:rFonts w:ascii="Times New Roman" w:hAnsi="Times New Roman" w:cs="Times New Roman"/>
          <w:i/>
          <w:iCs/>
          <w:noProof/>
          <w:sz w:val="24"/>
          <w:szCs w:val="24"/>
        </w:rPr>
        <w:t>Jurnal Mesin Teknologi (SINTEK)</w:t>
      </w:r>
      <w:r w:rsidRPr="001F35DA">
        <w:rPr>
          <w:rFonts w:ascii="Times New Roman" w:hAnsi="Times New Roman" w:cs="Times New Roman"/>
          <w:noProof/>
          <w:sz w:val="24"/>
          <w:szCs w:val="24"/>
        </w:rPr>
        <w:t xml:space="preserve">, </w:t>
      </w:r>
      <w:r w:rsidRPr="001F35DA">
        <w:rPr>
          <w:rFonts w:ascii="Times New Roman" w:hAnsi="Times New Roman" w:cs="Times New Roman"/>
          <w:i/>
          <w:iCs/>
          <w:noProof/>
          <w:sz w:val="24"/>
          <w:szCs w:val="24"/>
        </w:rPr>
        <w:t>11</w:t>
      </w:r>
      <w:r w:rsidRPr="001F35DA">
        <w:rPr>
          <w:rFonts w:ascii="Times New Roman" w:hAnsi="Times New Roman" w:cs="Times New Roman"/>
          <w:noProof/>
          <w:sz w:val="24"/>
          <w:szCs w:val="24"/>
        </w:rPr>
        <w:t>(2), 102–112.</w:t>
      </w:r>
    </w:p>
    <w:p w14:paraId="712BB40E" w14:textId="77777777" w:rsidR="001F35DA" w:rsidRPr="001F35DA" w:rsidRDefault="001F35DA" w:rsidP="001F35D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F35DA">
        <w:rPr>
          <w:rFonts w:ascii="Times New Roman" w:hAnsi="Times New Roman" w:cs="Times New Roman"/>
          <w:noProof/>
          <w:sz w:val="24"/>
          <w:szCs w:val="24"/>
        </w:rPr>
        <w:t xml:space="preserve">Taufiqullah. (2020). </w:t>
      </w:r>
      <w:r w:rsidRPr="001F35DA">
        <w:rPr>
          <w:rFonts w:ascii="Times New Roman" w:hAnsi="Times New Roman" w:cs="Times New Roman"/>
          <w:i/>
          <w:iCs/>
          <w:noProof/>
          <w:sz w:val="24"/>
          <w:szCs w:val="24"/>
        </w:rPr>
        <w:t>Kurva karakteristik pompa</w:t>
      </w:r>
      <w:r w:rsidRPr="001F35DA">
        <w:rPr>
          <w:rFonts w:ascii="Times New Roman" w:hAnsi="Times New Roman" w:cs="Times New Roman"/>
          <w:noProof/>
          <w:sz w:val="24"/>
          <w:szCs w:val="24"/>
        </w:rPr>
        <w:t>. https://www.tneutron.net/sipil/kurva-karakteristik-pompa/</w:t>
      </w:r>
    </w:p>
    <w:p w14:paraId="34A764F0" w14:textId="77777777" w:rsidR="001F35DA" w:rsidRPr="001F35DA" w:rsidRDefault="001F35DA" w:rsidP="001F35DA">
      <w:pPr>
        <w:widowControl w:val="0"/>
        <w:autoSpaceDE w:val="0"/>
        <w:autoSpaceDN w:val="0"/>
        <w:adjustRightInd w:val="0"/>
        <w:spacing w:line="360" w:lineRule="auto"/>
        <w:ind w:left="480" w:hanging="480"/>
        <w:jc w:val="both"/>
        <w:rPr>
          <w:rFonts w:ascii="Times New Roman" w:hAnsi="Times New Roman" w:cs="Times New Roman"/>
          <w:noProof/>
          <w:sz w:val="24"/>
        </w:rPr>
      </w:pPr>
      <w:r w:rsidRPr="001F35DA">
        <w:rPr>
          <w:rFonts w:ascii="Times New Roman" w:hAnsi="Times New Roman" w:cs="Times New Roman"/>
          <w:noProof/>
          <w:sz w:val="24"/>
          <w:szCs w:val="24"/>
        </w:rPr>
        <w:t xml:space="preserve">Ubaedilah, U. (2017). Analisa Kebutuhan Jenis Dan Spesifikasi Pompa Untuk Suplai Air Bersih Di Gedung Kantin Berlantai 3 Pt Astra Daihatsu Motor. </w:t>
      </w:r>
      <w:r w:rsidRPr="001F35DA">
        <w:rPr>
          <w:rFonts w:ascii="Times New Roman" w:hAnsi="Times New Roman" w:cs="Times New Roman"/>
          <w:i/>
          <w:iCs/>
          <w:noProof/>
          <w:sz w:val="24"/>
          <w:szCs w:val="24"/>
        </w:rPr>
        <w:t>Jurnal Teknik Mesin</w:t>
      </w:r>
      <w:r w:rsidRPr="001F35DA">
        <w:rPr>
          <w:rFonts w:ascii="Times New Roman" w:hAnsi="Times New Roman" w:cs="Times New Roman"/>
          <w:noProof/>
          <w:sz w:val="24"/>
          <w:szCs w:val="24"/>
        </w:rPr>
        <w:t xml:space="preserve">, </w:t>
      </w:r>
      <w:r w:rsidRPr="001F35DA">
        <w:rPr>
          <w:rFonts w:ascii="Times New Roman" w:hAnsi="Times New Roman" w:cs="Times New Roman"/>
          <w:i/>
          <w:iCs/>
          <w:noProof/>
          <w:sz w:val="24"/>
          <w:szCs w:val="24"/>
        </w:rPr>
        <w:t>5</w:t>
      </w:r>
      <w:r w:rsidRPr="001F35DA">
        <w:rPr>
          <w:rFonts w:ascii="Times New Roman" w:hAnsi="Times New Roman" w:cs="Times New Roman"/>
          <w:noProof/>
          <w:sz w:val="24"/>
          <w:szCs w:val="24"/>
        </w:rPr>
        <w:t>(3), 30. https://doi.org/10.22441/jtm.v5i3.1215</w:t>
      </w:r>
    </w:p>
    <w:p w14:paraId="0FDA21EC" w14:textId="77777777" w:rsidR="00710182" w:rsidRPr="00DE72BA" w:rsidRDefault="00F357D7" w:rsidP="001F35DA">
      <w:pPr>
        <w:widowControl w:val="0"/>
        <w:autoSpaceDE w:val="0"/>
        <w:autoSpaceDN w:val="0"/>
        <w:adjustRightInd w:val="0"/>
        <w:spacing w:line="360" w:lineRule="auto"/>
        <w:ind w:left="480" w:hanging="480"/>
        <w:jc w:val="both"/>
        <w:rPr>
          <w:rFonts w:ascii="Times New Roman" w:hAnsi="Times New Roman" w:cs="Times New Roman"/>
          <w:sz w:val="24"/>
          <w:szCs w:val="24"/>
          <w:lang w:val="en-ID"/>
        </w:rPr>
      </w:pPr>
      <w:r w:rsidRPr="00DE72BA">
        <w:rPr>
          <w:rFonts w:ascii="Times New Roman" w:hAnsi="Times New Roman" w:cs="Times New Roman"/>
          <w:sz w:val="24"/>
          <w:szCs w:val="24"/>
        </w:rPr>
        <w:fldChar w:fldCharType="end"/>
      </w:r>
    </w:p>
    <w:p w14:paraId="3E5417F4" w14:textId="77777777" w:rsidR="004A24BB" w:rsidRPr="00DE72BA" w:rsidRDefault="004A24BB" w:rsidP="007659FA">
      <w:pPr>
        <w:spacing w:line="240" w:lineRule="auto"/>
        <w:jc w:val="center"/>
        <w:rPr>
          <w:rFonts w:ascii="Times New Roman" w:hAnsi="Times New Roman" w:cs="Times New Roman"/>
          <w:b/>
          <w:bCs/>
          <w:sz w:val="24"/>
          <w:szCs w:val="24"/>
        </w:rPr>
      </w:pPr>
    </w:p>
    <w:sectPr w:rsidR="004A24BB" w:rsidRPr="00DE72BA" w:rsidSect="00956F5E">
      <w:pgSz w:w="12240" w:h="15840"/>
      <w:pgMar w:top="1701" w:right="1418" w:bottom="1418" w:left="226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10384" w14:textId="77777777" w:rsidR="00A47B95" w:rsidRDefault="00A47B95" w:rsidP="00710182">
      <w:pPr>
        <w:spacing w:after="0" w:line="240" w:lineRule="auto"/>
      </w:pPr>
      <w:r>
        <w:separator/>
      </w:r>
    </w:p>
  </w:endnote>
  <w:endnote w:type="continuationSeparator" w:id="0">
    <w:p w14:paraId="5A932731" w14:textId="77777777" w:rsidR="00A47B95" w:rsidRDefault="00A47B95" w:rsidP="00710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Roboto">
    <w:altName w:val="Roboto"/>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AC19C" w14:textId="77777777" w:rsidR="00A47B95" w:rsidRDefault="00A47B95" w:rsidP="00710182">
      <w:pPr>
        <w:spacing w:after="0" w:line="240" w:lineRule="auto"/>
      </w:pPr>
      <w:r>
        <w:separator/>
      </w:r>
    </w:p>
  </w:footnote>
  <w:footnote w:type="continuationSeparator" w:id="0">
    <w:p w14:paraId="2E29BD73" w14:textId="77777777" w:rsidR="00A47B95" w:rsidRDefault="00A47B95" w:rsidP="007101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DFE2F" w14:textId="77777777" w:rsidR="00F674EF" w:rsidRPr="00453393" w:rsidRDefault="00F674EF">
    <w:pPr>
      <w:pStyle w:val="Header"/>
      <w:jc w:val="right"/>
      <w:rPr>
        <w:rFonts w:ascii="Times New Roman" w:hAnsi="Times New Roman" w:cs="Times New Roman"/>
        <w:color w:val="000000" w:themeColor="text1"/>
        <w:sz w:val="24"/>
        <w:szCs w:val="24"/>
      </w:rPr>
    </w:pPr>
  </w:p>
  <w:p w14:paraId="0BBD5148" w14:textId="77777777" w:rsidR="00F674EF" w:rsidRDefault="00F674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sz w:val="24"/>
        <w:szCs w:val="24"/>
      </w:rPr>
      <w:id w:val="618566797"/>
      <w:docPartObj>
        <w:docPartGallery w:val="Page Numbers (Top of Page)"/>
        <w:docPartUnique/>
      </w:docPartObj>
    </w:sdtPr>
    <w:sdtEndPr>
      <w:rPr>
        <w:noProof/>
      </w:rPr>
    </w:sdtEndPr>
    <w:sdtContent>
      <w:p w14:paraId="5976A87D" w14:textId="77777777" w:rsidR="00F674EF" w:rsidRPr="00044D1B" w:rsidRDefault="00F674EF">
        <w:pPr>
          <w:pStyle w:val="Header"/>
          <w:jc w:val="right"/>
          <w:rPr>
            <w:rFonts w:asciiTheme="majorBidi" w:hAnsiTheme="majorBidi" w:cstheme="majorBidi"/>
            <w:sz w:val="24"/>
            <w:szCs w:val="24"/>
          </w:rPr>
        </w:pPr>
        <w:r w:rsidRPr="00044D1B">
          <w:rPr>
            <w:rFonts w:asciiTheme="majorBidi" w:hAnsiTheme="majorBidi" w:cstheme="majorBidi"/>
            <w:sz w:val="24"/>
            <w:szCs w:val="24"/>
          </w:rPr>
          <w:fldChar w:fldCharType="begin"/>
        </w:r>
        <w:r w:rsidRPr="00044D1B">
          <w:rPr>
            <w:rFonts w:asciiTheme="majorBidi" w:hAnsiTheme="majorBidi" w:cstheme="majorBidi"/>
            <w:sz w:val="24"/>
            <w:szCs w:val="24"/>
          </w:rPr>
          <w:instrText xml:space="preserve"> PAGE   \* MERGEFORMAT </w:instrText>
        </w:r>
        <w:r w:rsidRPr="00044D1B">
          <w:rPr>
            <w:rFonts w:asciiTheme="majorBidi" w:hAnsiTheme="majorBidi" w:cstheme="majorBidi"/>
            <w:sz w:val="24"/>
            <w:szCs w:val="24"/>
          </w:rPr>
          <w:fldChar w:fldCharType="separate"/>
        </w:r>
        <w:r>
          <w:rPr>
            <w:rFonts w:asciiTheme="majorBidi" w:hAnsiTheme="majorBidi" w:cstheme="majorBidi"/>
            <w:noProof/>
            <w:sz w:val="24"/>
            <w:szCs w:val="24"/>
          </w:rPr>
          <w:t>20</w:t>
        </w:r>
        <w:r w:rsidRPr="00044D1B">
          <w:rPr>
            <w:rFonts w:asciiTheme="majorBidi" w:hAnsiTheme="majorBidi" w:cstheme="majorBidi"/>
            <w:noProof/>
            <w:sz w:val="24"/>
            <w:szCs w:val="24"/>
          </w:rPr>
          <w:fldChar w:fldCharType="end"/>
        </w:r>
      </w:p>
    </w:sdtContent>
  </w:sdt>
  <w:p w14:paraId="382AB407" w14:textId="77777777" w:rsidR="00F674EF" w:rsidRPr="00044D1B" w:rsidRDefault="00F674EF">
    <w:pPr>
      <w:pStyle w:val="Header"/>
      <w:rPr>
        <w:rFonts w:asciiTheme="majorBidi" w:hAnsiTheme="majorBidi" w:cstheme="majorBidi"/>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758F"/>
    <w:multiLevelType w:val="multilevel"/>
    <w:tmpl w:val="A41E9A22"/>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4DE5C0B"/>
    <w:multiLevelType w:val="hybridMultilevel"/>
    <w:tmpl w:val="AC5A87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A2391"/>
    <w:multiLevelType w:val="hybridMultilevel"/>
    <w:tmpl w:val="5CC0BAD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7BB382B"/>
    <w:multiLevelType w:val="multilevel"/>
    <w:tmpl w:val="DB2CB56C"/>
    <w:lvl w:ilvl="0">
      <w:start w:val="1"/>
      <w:numFmt w:val="decimal"/>
      <w:lvlText w:val="%1"/>
      <w:lvlJc w:val="left"/>
      <w:pPr>
        <w:ind w:left="360" w:hanging="360"/>
      </w:pPr>
      <w:rPr>
        <w:rFonts w:hint="default"/>
        <w:sz w:val="24"/>
        <w:szCs w:val="24"/>
      </w:rPr>
    </w:lvl>
    <w:lvl w:ilvl="1">
      <w:start w:val="1"/>
      <w:numFmt w:val="decimal"/>
      <w:lvlText w:val="%1.%2"/>
      <w:lvlJc w:val="left"/>
      <w:pPr>
        <w:ind w:left="360" w:hanging="360"/>
      </w:pPr>
      <w:rPr>
        <w:rFonts w:hint="default"/>
        <w:b/>
        <w:bCs/>
        <w:sz w:val="24"/>
        <w:szCs w:val="24"/>
      </w:rPr>
    </w:lvl>
    <w:lvl w:ilvl="2">
      <w:start w:val="1"/>
      <w:numFmt w:val="decimal"/>
      <w:pStyle w:val="subbab2"/>
      <w:lvlText w:val="%1.%2.%3"/>
      <w:lvlJc w:val="left"/>
      <w:pPr>
        <w:ind w:left="720" w:hanging="720"/>
      </w:pPr>
      <w:rPr>
        <w:rFonts w:hint="default"/>
        <w:b/>
        <w:bCs/>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B445F24"/>
    <w:multiLevelType w:val="hybridMultilevel"/>
    <w:tmpl w:val="DF66FD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D34A6"/>
    <w:multiLevelType w:val="multilevel"/>
    <w:tmpl w:val="C70CB586"/>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bCs/>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0E114722"/>
    <w:multiLevelType w:val="hybridMultilevel"/>
    <w:tmpl w:val="DF4E59A2"/>
    <w:lvl w:ilvl="0" w:tplc="3809000F">
      <w:start w:val="1"/>
      <w:numFmt w:val="decimal"/>
      <w:lvlText w:val="%1."/>
      <w:lvlJc w:val="left"/>
      <w:pPr>
        <w:ind w:left="780" w:hanging="360"/>
      </w:p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7" w15:restartNumberingAfterBreak="0">
    <w:nsid w:val="0EE05D26"/>
    <w:multiLevelType w:val="hybridMultilevel"/>
    <w:tmpl w:val="72A46258"/>
    <w:lvl w:ilvl="0" w:tplc="F7B4730E">
      <w:start w:val="1"/>
      <w:numFmt w:val="decimal"/>
      <w:lvlText w:val="%1."/>
      <w:lvlJc w:val="left"/>
      <w:pPr>
        <w:ind w:left="360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0AD7EB0"/>
    <w:multiLevelType w:val="multilevel"/>
    <w:tmpl w:val="45DA2BA2"/>
    <w:lvl w:ilvl="0">
      <w:start w:val="2"/>
      <w:numFmt w:val="decimal"/>
      <w:lvlText w:val="%1"/>
      <w:lvlJc w:val="left"/>
      <w:pPr>
        <w:ind w:left="360" w:hanging="360"/>
      </w:pPr>
      <w:rPr>
        <w:rFonts w:ascii="Times New Roman" w:hAnsi="Times New Roman" w:cs="Times New Roman" w:hint="default"/>
        <w:sz w:val="24"/>
        <w:szCs w:val="24"/>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1DB22C3"/>
    <w:multiLevelType w:val="hybridMultilevel"/>
    <w:tmpl w:val="4F38A7CE"/>
    <w:lvl w:ilvl="0" w:tplc="C67E418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0" w15:restartNumberingAfterBreak="0">
    <w:nsid w:val="19F17451"/>
    <w:multiLevelType w:val="hybridMultilevel"/>
    <w:tmpl w:val="CE8C4E56"/>
    <w:lvl w:ilvl="0" w:tplc="43A6C54C">
      <w:start w:val="1"/>
      <w:numFmt w:val="decimal"/>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A392C0B"/>
    <w:multiLevelType w:val="hybridMultilevel"/>
    <w:tmpl w:val="7BDAD28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D922A57"/>
    <w:multiLevelType w:val="hybridMultilevel"/>
    <w:tmpl w:val="00922D1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E0B3261"/>
    <w:multiLevelType w:val="hybridMultilevel"/>
    <w:tmpl w:val="B31EF7C4"/>
    <w:lvl w:ilvl="0" w:tplc="B8E01B14">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E5B3366"/>
    <w:multiLevelType w:val="hybridMultilevel"/>
    <w:tmpl w:val="7CC87652"/>
    <w:lvl w:ilvl="0" w:tplc="38090019">
      <w:start w:val="1"/>
      <w:numFmt w:val="lowerLetter"/>
      <w:lvlText w:val="%1."/>
      <w:lvlJc w:val="left"/>
      <w:pPr>
        <w:ind w:left="780" w:hanging="360"/>
      </w:p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15" w15:restartNumberingAfterBreak="0">
    <w:nsid w:val="1F791C86"/>
    <w:multiLevelType w:val="hybridMultilevel"/>
    <w:tmpl w:val="4DC6FF7C"/>
    <w:lvl w:ilvl="0" w:tplc="1A5CA132">
      <w:start w:val="1"/>
      <w:numFmt w:val="decimal"/>
      <w:lvlText w:val="%1)"/>
      <w:lvlJc w:val="left"/>
      <w:pPr>
        <w:ind w:left="1080" w:hanging="360"/>
      </w:pPr>
      <w:rPr>
        <w:rFonts w:hint="default"/>
      </w:rPr>
    </w:lvl>
    <w:lvl w:ilvl="1" w:tplc="D37492D8">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F9A1559"/>
    <w:multiLevelType w:val="hybridMultilevel"/>
    <w:tmpl w:val="4398813C"/>
    <w:lvl w:ilvl="0" w:tplc="A27ABF60">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7" w15:restartNumberingAfterBreak="0">
    <w:nsid w:val="29196AAE"/>
    <w:multiLevelType w:val="multilevel"/>
    <w:tmpl w:val="83DC19E6"/>
    <w:lvl w:ilvl="0">
      <w:start w:val="1"/>
      <w:numFmt w:val="decimal"/>
      <w:lvlText w:val="%1."/>
      <w:lvlJc w:val="right"/>
      <w:pPr>
        <w:ind w:left="720" w:hanging="360"/>
      </w:pPr>
      <w:rPr>
        <w:rFonts w:hint="default"/>
        <w:b w:val="0"/>
        <w:bCs/>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D2F2B1D"/>
    <w:multiLevelType w:val="multilevel"/>
    <w:tmpl w:val="45DA2BA2"/>
    <w:lvl w:ilvl="0">
      <w:start w:val="2"/>
      <w:numFmt w:val="decimal"/>
      <w:lvlText w:val="%1"/>
      <w:lvlJc w:val="left"/>
      <w:pPr>
        <w:ind w:left="360" w:hanging="360"/>
      </w:pPr>
      <w:rPr>
        <w:rFonts w:ascii="Times New Roman" w:hAnsi="Times New Roman" w:cs="Times New Roman" w:hint="default"/>
        <w:sz w:val="24"/>
        <w:szCs w:val="24"/>
      </w:rPr>
    </w:lvl>
    <w:lvl w:ilvl="1">
      <w:start w:val="3"/>
      <w:numFmt w:val="decimal"/>
      <w:lvlText w:val="%1.%2"/>
      <w:lvlJc w:val="left"/>
      <w:pPr>
        <w:ind w:left="360" w:hanging="360"/>
      </w:pPr>
      <w:rPr>
        <w:rFonts w:hint="default"/>
        <w:b/>
        <w:bCs/>
        <w:sz w:val="24"/>
        <w:szCs w:val="24"/>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E0359B9"/>
    <w:multiLevelType w:val="multilevel"/>
    <w:tmpl w:val="A356B3BE"/>
    <w:lvl w:ilvl="0">
      <w:start w:val="1"/>
      <w:numFmt w:val="decimal"/>
      <w:lvlText w:val="%1"/>
      <w:lvlJc w:val="left"/>
      <w:pPr>
        <w:ind w:left="360" w:hanging="360"/>
      </w:pPr>
      <w:rPr>
        <w:rFonts w:hint="default"/>
      </w:rPr>
    </w:lvl>
    <w:lvl w:ilvl="1">
      <w:start w:val="1"/>
      <w:numFmt w:val="decimal"/>
      <w:pStyle w:val="SUBBAB1"/>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3CF48EA"/>
    <w:multiLevelType w:val="hybridMultilevel"/>
    <w:tmpl w:val="FF367C6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4073F52"/>
    <w:multiLevelType w:val="hybridMultilevel"/>
    <w:tmpl w:val="B080BEC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4251F14"/>
    <w:multiLevelType w:val="hybridMultilevel"/>
    <w:tmpl w:val="208878F4"/>
    <w:lvl w:ilvl="0" w:tplc="43A6C54C">
      <w:start w:val="1"/>
      <w:numFmt w:val="decimal"/>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5386BDF"/>
    <w:multiLevelType w:val="hybridMultilevel"/>
    <w:tmpl w:val="3B662EA2"/>
    <w:lvl w:ilvl="0" w:tplc="38090017">
      <w:start w:val="1"/>
      <w:numFmt w:val="lowerLetter"/>
      <w:lvlText w:val="%1)"/>
      <w:lvlJc w:val="left"/>
      <w:pPr>
        <w:ind w:left="1800" w:hanging="360"/>
      </w:pPr>
    </w:lvl>
    <w:lvl w:ilvl="1" w:tplc="38090019">
      <w:start w:val="1"/>
      <w:numFmt w:val="lowerLetter"/>
      <w:lvlText w:val="%2."/>
      <w:lvlJc w:val="left"/>
      <w:pPr>
        <w:ind w:left="2520" w:hanging="360"/>
      </w:pPr>
    </w:lvl>
    <w:lvl w:ilvl="2" w:tplc="3809001B">
      <w:start w:val="1"/>
      <w:numFmt w:val="lowerRoman"/>
      <w:lvlText w:val="%3."/>
      <w:lvlJc w:val="right"/>
      <w:pPr>
        <w:ind w:left="3240" w:hanging="180"/>
      </w:pPr>
    </w:lvl>
    <w:lvl w:ilvl="3" w:tplc="3809000F">
      <w:start w:val="1"/>
      <w:numFmt w:val="decimal"/>
      <w:lvlText w:val="%4."/>
      <w:lvlJc w:val="left"/>
      <w:pPr>
        <w:ind w:left="3960" w:hanging="360"/>
      </w:pPr>
    </w:lvl>
    <w:lvl w:ilvl="4" w:tplc="38090019">
      <w:start w:val="1"/>
      <w:numFmt w:val="lowerLetter"/>
      <w:lvlText w:val="%5."/>
      <w:lvlJc w:val="left"/>
      <w:pPr>
        <w:ind w:left="4680" w:hanging="360"/>
      </w:pPr>
    </w:lvl>
    <w:lvl w:ilvl="5" w:tplc="3809001B">
      <w:start w:val="1"/>
      <w:numFmt w:val="lowerRoman"/>
      <w:lvlText w:val="%6."/>
      <w:lvlJc w:val="right"/>
      <w:pPr>
        <w:ind w:left="5400" w:hanging="180"/>
      </w:pPr>
    </w:lvl>
    <w:lvl w:ilvl="6" w:tplc="3809000F">
      <w:start w:val="1"/>
      <w:numFmt w:val="decimal"/>
      <w:lvlText w:val="%7."/>
      <w:lvlJc w:val="left"/>
      <w:pPr>
        <w:ind w:left="6120" w:hanging="360"/>
      </w:pPr>
    </w:lvl>
    <w:lvl w:ilvl="7" w:tplc="38090019">
      <w:start w:val="1"/>
      <w:numFmt w:val="lowerLetter"/>
      <w:lvlText w:val="%8."/>
      <w:lvlJc w:val="left"/>
      <w:pPr>
        <w:ind w:left="6840" w:hanging="360"/>
      </w:pPr>
    </w:lvl>
    <w:lvl w:ilvl="8" w:tplc="3809001B">
      <w:start w:val="1"/>
      <w:numFmt w:val="lowerRoman"/>
      <w:lvlText w:val="%9."/>
      <w:lvlJc w:val="right"/>
      <w:pPr>
        <w:ind w:left="7560" w:hanging="180"/>
      </w:pPr>
    </w:lvl>
  </w:abstractNum>
  <w:abstractNum w:abstractNumId="24" w15:restartNumberingAfterBreak="0">
    <w:nsid w:val="366447DC"/>
    <w:multiLevelType w:val="hybridMultilevel"/>
    <w:tmpl w:val="36D4E1A4"/>
    <w:lvl w:ilvl="0" w:tplc="43A6C54C">
      <w:start w:val="1"/>
      <w:numFmt w:val="decimal"/>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87100F2"/>
    <w:multiLevelType w:val="hybridMultilevel"/>
    <w:tmpl w:val="F01873D6"/>
    <w:lvl w:ilvl="0" w:tplc="43A6C54C">
      <w:start w:val="1"/>
      <w:numFmt w:val="decimal"/>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93568E2"/>
    <w:multiLevelType w:val="multilevel"/>
    <w:tmpl w:val="3809001F"/>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BF15C91"/>
    <w:multiLevelType w:val="multilevel"/>
    <w:tmpl w:val="B08A4C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D9D7E6D"/>
    <w:multiLevelType w:val="hybridMultilevel"/>
    <w:tmpl w:val="73E6D58C"/>
    <w:lvl w:ilvl="0" w:tplc="CD8A0787">
      <w:start w:val="1"/>
      <w:numFmt w:val="lowerLetter"/>
      <w:lvlText w:val="%1."/>
      <w:lvlJc w:val="left"/>
      <w:pPr>
        <w:ind w:left="720" w:hanging="360"/>
      </w:pPr>
    </w:lvl>
    <w:lvl w:ilvl="1" w:tplc="04090019">
      <w:start w:val="1"/>
      <w:numFmt w:val="lowerLetter"/>
      <w:lvlText w:val="%2."/>
      <w:lvlJc w:val="left"/>
      <w:pPr>
        <w:ind w:left="1440" w:hanging="360"/>
      </w:pPr>
    </w:lvl>
    <w:lvl w:ilvl="2" w:tplc="A49EB80E">
      <w:start w:val="1"/>
      <w:numFmt w:val="decimal"/>
      <w:lvlText w:val="%3)"/>
      <w:lvlJc w:val="left"/>
      <w:pPr>
        <w:ind w:left="2340" w:hanging="360"/>
      </w:pPr>
      <w:rPr>
        <w:rFonts w:hint="default"/>
      </w:rPr>
    </w:lvl>
    <w:lvl w:ilvl="3" w:tplc="3FBC590E">
      <w:numFmt w:val="bullet"/>
      <w:lvlText w:val="-"/>
      <w:lvlJc w:val="left"/>
      <w:pPr>
        <w:ind w:left="2880" w:hanging="360"/>
      </w:pPr>
      <w:rPr>
        <w:rFonts w:ascii="Times New Roman" w:eastAsiaTheme="minorHAnsi" w:hAnsi="Times New Roman" w:cs="Times New Roman" w:hint="default"/>
      </w:rPr>
    </w:lvl>
    <w:lvl w:ilvl="4" w:tplc="F7B4730E">
      <w:start w:val="1"/>
      <w:numFmt w:val="decimal"/>
      <w:lvlText w:val="%5."/>
      <w:lvlJc w:val="left"/>
      <w:pPr>
        <w:ind w:left="3600" w:hanging="360"/>
      </w:pPr>
      <w:rPr>
        <w:rFonts w:hint="default"/>
        <w:i w:val="0"/>
        <w:iCs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F529DA"/>
    <w:multiLevelType w:val="multilevel"/>
    <w:tmpl w:val="D9C6123E"/>
    <w:lvl w:ilvl="0">
      <w:start w:val="2"/>
      <w:numFmt w:val="decimal"/>
      <w:lvlText w:val="%1"/>
      <w:lvlJc w:val="left"/>
      <w:pPr>
        <w:ind w:left="360" w:hanging="360"/>
      </w:pPr>
      <w:rPr>
        <w:rFonts w:hint="default"/>
      </w:rPr>
    </w:lvl>
    <w:lvl w:ilvl="1">
      <w:start w:val="8"/>
      <w:numFmt w:val="decimal"/>
      <w:lvlText w:val="%1.%2"/>
      <w:lvlJc w:val="left"/>
      <w:pPr>
        <w:ind w:left="360" w:hanging="360"/>
      </w:pPr>
      <w:rPr>
        <w:rFonts w:ascii="Times New Roman" w:hAnsi="Times New Roman" w:cs="Times New Roman" w:hint="default"/>
        <w:b/>
        <w:bCs/>
        <w:sz w:val="24"/>
        <w:szCs w:val="24"/>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01A79C8"/>
    <w:multiLevelType w:val="hybridMultilevel"/>
    <w:tmpl w:val="9E98CD4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425E61B5"/>
    <w:multiLevelType w:val="hybridMultilevel"/>
    <w:tmpl w:val="7CC87652"/>
    <w:lvl w:ilvl="0" w:tplc="38090019">
      <w:start w:val="1"/>
      <w:numFmt w:val="lowerLetter"/>
      <w:lvlText w:val="%1."/>
      <w:lvlJc w:val="left"/>
      <w:pPr>
        <w:ind w:left="780" w:hanging="360"/>
      </w:p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32" w15:restartNumberingAfterBreak="0">
    <w:nsid w:val="43375B24"/>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38C119B"/>
    <w:multiLevelType w:val="hybridMultilevel"/>
    <w:tmpl w:val="2D56BB2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49CB257D"/>
    <w:multiLevelType w:val="hybridMultilevel"/>
    <w:tmpl w:val="B928D64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5" w15:restartNumberingAfterBreak="0">
    <w:nsid w:val="4CBF1067"/>
    <w:multiLevelType w:val="multilevel"/>
    <w:tmpl w:val="DD4A0EFE"/>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E113709"/>
    <w:multiLevelType w:val="hybridMultilevel"/>
    <w:tmpl w:val="71AAEF24"/>
    <w:lvl w:ilvl="0" w:tplc="CD8A078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13A5F19"/>
    <w:multiLevelType w:val="hybridMultilevel"/>
    <w:tmpl w:val="1AF6C3B0"/>
    <w:lvl w:ilvl="0" w:tplc="C67E418E">
      <w:start w:val="1"/>
      <w:numFmt w:val="decimal"/>
      <w:lvlText w:val="%1."/>
      <w:lvlJc w:val="left"/>
      <w:pPr>
        <w:ind w:left="92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539955B8"/>
    <w:multiLevelType w:val="multilevel"/>
    <w:tmpl w:val="1F4860FA"/>
    <w:lvl w:ilvl="0">
      <w:start w:val="1"/>
      <w:numFmt w:val="decimal"/>
      <w:lvlText w:val="%1."/>
      <w:lvlJc w:val="right"/>
      <w:pPr>
        <w:ind w:left="720" w:hanging="360"/>
      </w:pPr>
      <w:rPr>
        <w:rFonts w:hint="default"/>
        <w:b w:val="0"/>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3ED724E"/>
    <w:multiLevelType w:val="multilevel"/>
    <w:tmpl w:val="C70CB586"/>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bCs/>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15:restartNumberingAfterBreak="0">
    <w:nsid w:val="563B6367"/>
    <w:multiLevelType w:val="hybridMultilevel"/>
    <w:tmpl w:val="3A16F1E8"/>
    <w:lvl w:ilvl="0" w:tplc="0782876A">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567D3D39"/>
    <w:multiLevelType w:val="multilevel"/>
    <w:tmpl w:val="5D782A26"/>
    <w:lvl w:ilvl="0">
      <w:start w:val="2"/>
      <w:numFmt w:val="decimal"/>
      <w:lvlText w:val="%1"/>
      <w:lvlJc w:val="left"/>
      <w:pPr>
        <w:ind w:left="360" w:hanging="360"/>
      </w:pPr>
      <w:rPr>
        <w:rFonts w:hint="default"/>
        <w:sz w:val="24"/>
        <w:szCs w:val="24"/>
      </w:rPr>
    </w:lvl>
    <w:lvl w:ilvl="1">
      <w:start w:val="2"/>
      <w:numFmt w:val="decimal"/>
      <w:lvlText w:val="%1.%2"/>
      <w:lvlJc w:val="left"/>
      <w:pPr>
        <w:ind w:left="1080" w:hanging="360"/>
      </w:pPr>
      <w:rPr>
        <w:rFonts w:hint="default"/>
        <w:b/>
        <w:bCs/>
        <w:sz w:val="24"/>
        <w:szCs w:val="24"/>
      </w:rPr>
    </w:lvl>
    <w:lvl w:ilvl="2">
      <w:start w:val="1"/>
      <w:numFmt w:val="decimal"/>
      <w:lvlText w:val="%1.3.%3"/>
      <w:lvlJc w:val="left"/>
      <w:pPr>
        <w:ind w:left="2160" w:hanging="720"/>
      </w:pPr>
      <w:rPr>
        <w:rFonts w:hint="default"/>
        <w:b/>
        <w:bCs/>
        <w:i w:val="0"/>
        <w:iCs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5A134997"/>
    <w:multiLevelType w:val="hybridMultilevel"/>
    <w:tmpl w:val="2326BF1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5B0F2A28"/>
    <w:multiLevelType w:val="hybridMultilevel"/>
    <w:tmpl w:val="3B1C1C80"/>
    <w:lvl w:ilvl="0" w:tplc="3809000F">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44" w15:restartNumberingAfterBreak="0">
    <w:nsid w:val="5B800F38"/>
    <w:multiLevelType w:val="hybridMultilevel"/>
    <w:tmpl w:val="5C8E05DE"/>
    <w:lvl w:ilvl="0" w:tplc="38090019">
      <w:start w:val="1"/>
      <w:numFmt w:val="lowerLetter"/>
      <w:lvlText w:val="%1."/>
      <w:lvlJc w:val="left"/>
      <w:pPr>
        <w:ind w:left="780" w:hanging="360"/>
      </w:p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45" w15:restartNumberingAfterBreak="0">
    <w:nsid w:val="5BC5666B"/>
    <w:multiLevelType w:val="multilevel"/>
    <w:tmpl w:val="3809001F"/>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C3A636A"/>
    <w:multiLevelType w:val="hybridMultilevel"/>
    <w:tmpl w:val="5754B85A"/>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 w15:restartNumberingAfterBreak="0">
    <w:nsid w:val="5D252D1B"/>
    <w:multiLevelType w:val="hybridMultilevel"/>
    <w:tmpl w:val="9EE2D262"/>
    <w:lvl w:ilvl="0" w:tplc="3809000F">
      <w:start w:val="1"/>
      <w:numFmt w:val="decimal"/>
      <w:lvlText w:val="%1."/>
      <w:lvlJc w:val="left"/>
      <w:pPr>
        <w:ind w:left="1290" w:hanging="360"/>
      </w:pPr>
    </w:lvl>
    <w:lvl w:ilvl="1" w:tplc="38090019" w:tentative="1">
      <w:start w:val="1"/>
      <w:numFmt w:val="lowerLetter"/>
      <w:lvlText w:val="%2."/>
      <w:lvlJc w:val="left"/>
      <w:pPr>
        <w:ind w:left="2010" w:hanging="360"/>
      </w:pPr>
    </w:lvl>
    <w:lvl w:ilvl="2" w:tplc="3809001B" w:tentative="1">
      <w:start w:val="1"/>
      <w:numFmt w:val="lowerRoman"/>
      <w:lvlText w:val="%3."/>
      <w:lvlJc w:val="right"/>
      <w:pPr>
        <w:ind w:left="2730" w:hanging="180"/>
      </w:pPr>
    </w:lvl>
    <w:lvl w:ilvl="3" w:tplc="3809000F" w:tentative="1">
      <w:start w:val="1"/>
      <w:numFmt w:val="decimal"/>
      <w:lvlText w:val="%4."/>
      <w:lvlJc w:val="left"/>
      <w:pPr>
        <w:ind w:left="3450" w:hanging="360"/>
      </w:pPr>
    </w:lvl>
    <w:lvl w:ilvl="4" w:tplc="38090019" w:tentative="1">
      <w:start w:val="1"/>
      <w:numFmt w:val="lowerLetter"/>
      <w:lvlText w:val="%5."/>
      <w:lvlJc w:val="left"/>
      <w:pPr>
        <w:ind w:left="4170" w:hanging="360"/>
      </w:pPr>
    </w:lvl>
    <w:lvl w:ilvl="5" w:tplc="3809001B" w:tentative="1">
      <w:start w:val="1"/>
      <w:numFmt w:val="lowerRoman"/>
      <w:lvlText w:val="%6."/>
      <w:lvlJc w:val="right"/>
      <w:pPr>
        <w:ind w:left="4890" w:hanging="180"/>
      </w:pPr>
    </w:lvl>
    <w:lvl w:ilvl="6" w:tplc="3809000F" w:tentative="1">
      <w:start w:val="1"/>
      <w:numFmt w:val="decimal"/>
      <w:lvlText w:val="%7."/>
      <w:lvlJc w:val="left"/>
      <w:pPr>
        <w:ind w:left="5610" w:hanging="360"/>
      </w:pPr>
    </w:lvl>
    <w:lvl w:ilvl="7" w:tplc="38090019" w:tentative="1">
      <w:start w:val="1"/>
      <w:numFmt w:val="lowerLetter"/>
      <w:lvlText w:val="%8."/>
      <w:lvlJc w:val="left"/>
      <w:pPr>
        <w:ind w:left="6330" w:hanging="360"/>
      </w:pPr>
    </w:lvl>
    <w:lvl w:ilvl="8" w:tplc="3809001B" w:tentative="1">
      <w:start w:val="1"/>
      <w:numFmt w:val="lowerRoman"/>
      <w:lvlText w:val="%9."/>
      <w:lvlJc w:val="right"/>
      <w:pPr>
        <w:ind w:left="7050" w:hanging="180"/>
      </w:pPr>
    </w:lvl>
  </w:abstractNum>
  <w:abstractNum w:abstractNumId="48" w15:restartNumberingAfterBreak="0">
    <w:nsid w:val="5D59687B"/>
    <w:multiLevelType w:val="hybridMultilevel"/>
    <w:tmpl w:val="DCDA4FC8"/>
    <w:lvl w:ilvl="0" w:tplc="3809000F">
      <w:start w:val="1"/>
      <w:numFmt w:val="decimal"/>
      <w:lvlText w:val="%1."/>
      <w:lvlJc w:val="left"/>
      <w:pPr>
        <w:ind w:left="1290" w:hanging="360"/>
      </w:pPr>
    </w:lvl>
    <w:lvl w:ilvl="1" w:tplc="38090019" w:tentative="1">
      <w:start w:val="1"/>
      <w:numFmt w:val="lowerLetter"/>
      <w:lvlText w:val="%2."/>
      <w:lvlJc w:val="left"/>
      <w:pPr>
        <w:ind w:left="2010" w:hanging="360"/>
      </w:pPr>
    </w:lvl>
    <w:lvl w:ilvl="2" w:tplc="3809001B" w:tentative="1">
      <w:start w:val="1"/>
      <w:numFmt w:val="lowerRoman"/>
      <w:lvlText w:val="%3."/>
      <w:lvlJc w:val="right"/>
      <w:pPr>
        <w:ind w:left="2730" w:hanging="180"/>
      </w:pPr>
    </w:lvl>
    <w:lvl w:ilvl="3" w:tplc="3809000F" w:tentative="1">
      <w:start w:val="1"/>
      <w:numFmt w:val="decimal"/>
      <w:lvlText w:val="%4."/>
      <w:lvlJc w:val="left"/>
      <w:pPr>
        <w:ind w:left="3450" w:hanging="360"/>
      </w:pPr>
    </w:lvl>
    <w:lvl w:ilvl="4" w:tplc="38090019" w:tentative="1">
      <w:start w:val="1"/>
      <w:numFmt w:val="lowerLetter"/>
      <w:lvlText w:val="%5."/>
      <w:lvlJc w:val="left"/>
      <w:pPr>
        <w:ind w:left="4170" w:hanging="360"/>
      </w:pPr>
    </w:lvl>
    <w:lvl w:ilvl="5" w:tplc="3809001B" w:tentative="1">
      <w:start w:val="1"/>
      <w:numFmt w:val="lowerRoman"/>
      <w:lvlText w:val="%6."/>
      <w:lvlJc w:val="right"/>
      <w:pPr>
        <w:ind w:left="4890" w:hanging="180"/>
      </w:pPr>
    </w:lvl>
    <w:lvl w:ilvl="6" w:tplc="3809000F" w:tentative="1">
      <w:start w:val="1"/>
      <w:numFmt w:val="decimal"/>
      <w:lvlText w:val="%7."/>
      <w:lvlJc w:val="left"/>
      <w:pPr>
        <w:ind w:left="5610" w:hanging="360"/>
      </w:pPr>
    </w:lvl>
    <w:lvl w:ilvl="7" w:tplc="38090019" w:tentative="1">
      <w:start w:val="1"/>
      <w:numFmt w:val="lowerLetter"/>
      <w:lvlText w:val="%8."/>
      <w:lvlJc w:val="left"/>
      <w:pPr>
        <w:ind w:left="6330" w:hanging="360"/>
      </w:pPr>
    </w:lvl>
    <w:lvl w:ilvl="8" w:tplc="3809001B" w:tentative="1">
      <w:start w:val="1"/>
      <w:numFmt w:val="lowerRoman"/>
      <w:lvlText w:val="%9."/>
      <w:lvlJc w:val="right"/>
      <w:pPr>
        <w:ind w:left="7050" w:hanging="180"/>
      </w:pPr>
    </w:lvl>
  </w:abstractNum>
  <w:abstractNum w:abstractNumId="49" w15:restartNumberingAfterBreak="0">
    <w:nsid w:val="64CF2D2A"/>
    <w:multiLevelType w:val="multilevel"/>
    <w:tmpl w:val="DEBA2026"/>
    <w:lvl w:ilvl="0">
      <w:start w:val="2"/>
      <w:numFmt w:val="decimal"/>
      <w:lvlText w:val="%1"/>
      <w:lvlJc w:val="left"/>
      <w:pPr>
        <w:ind w:left="360" w:hanging="360"/>
      </w:pPr>
      <w:rPr>
        <w:rFonts w:hint="default"/>
        <w:sz w:val="24"/>
        <w:szCs w:val="24"/>
      </w:rPr>
    </w:lvl>
    <w:lvl w:ilvl="1">
      <w:start w:val="7"/>
      <w:numFmt w:val="decimal"/>
      <w:lvlText w:val="%1.%2"/>
      <w:lvlJc w:val="left"/>
      <w:pPr>
        <w:ind w:left="1080" w:hanging="360"/>
      </w:pPr>
      <w:rPr>
        <w:rFonts w:hint="default"/>
        <w:b/>
        <w:bCs/>
        <w:sz w:val="24"/>
        <w:szCs w:val="24"/>
      </w:rPr>
    </w:lvl>
    <w:lvl w:ilvl="2">
      <w:start w:val="1"/>
      <w:numFmt w:val="decimal"/>
      <w:lvlText w:val="%1.3.%3"/>
      <w:lvlJc w:val="left"/>
      <w:pPr>
        <w:ind w:left="2160" w:hanging="720"/>
      </w:pPr>
      <w:rPr>
        <w:rFonts w:hint="default"/>
        <w:b/>
        <w:bCs/>
        <w:i w:val="0"/>
        <w:iCs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15:restartNumberingAfterBreak="0">
    <w:nsid w:val="65606FB6"/>
    <w:multiLevelType w:val="hybridMultilevel"/>
    <w:tmpl w:val="BFCC6F56"/>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1" w15:restartNumberingAfterBreak="0">
    <w:nsid w:val="6573447F"/>
    <w:multiLevelType w:val="multilevel"/>
    <w:tmpl w:val="DFCC3AE0"/>
    <w:lvl w:ilvl="0">
      <w:start w:val="4"/>
      <w:numFmt w:val="decimal"/>
      <w:lvlText w:val="%1"/>
      <w:lvlJc w:val="left"/>
      <w:pPr>
        <w:ind w:left="360" w:hanging="360"/>
      </w:pPr>
      <w:rPr>
        <w:rFonts w:eastAsia="Times New Roman" w:hint="default"/>
        <w:b/>
      </w:rPr>
    </w:lvl>
    <w:lvl w:ilvl="1">
      <w:start w:val="1"/>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52" w15:restartNumberingAfterBreak="0">
    <w:nsid w:val="658F77D3"/>
    <w:multiLevelType w:val="hybridMultilevel"/>
    <w:tmpl w:val="C914876C"/>
    <w:lvl w:ilvl="0" w:tplc="43A6C54C">
      <w:start w:val="1"/>
      <w:numFmt w:val="decimal"/>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6AE06585"/>
    <w:multiLevelType w:val="multilevel"/>
    <w:tmpl w:val="CA8E4924"/>
    <w:lvl w:ilvl="0">
      <w:start w:val="2"/>
      <w:numFmt w:val="decimal"/>
      <w:lvlText w:val="%1"/>
      <w:lvlJc w:val="left"/>
      <w:pPr>
        <w:ind w:left="360" w:hanging="360"/>
      </w:pPr>
      <w:rPr>
        <w:rFonts w:ascii="Times New Roman" w:hAnsi="Times New Roman" w:cs="Times New Roman" w:hint="default"/>
        <w:sz w:val="24"/>
        <w:szCs w:val="24"/>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6C664104"/>
    <w:multiLevelType w:val="multilevel"/>
    <w:tmpl w:val="C70CB586"/>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bCs/>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5" w15:restartNumberingAfterBreak="0">
    <w:nsid w:val="6C986002"/>
    <w:multiLevelType w:val="hybridMultilevel"/>
    <w:tmpl w:val="FD3CA89A"/>
    <w:lvl w:ilvl="0" w:tplc="38090019">
      <w:start w:val="1"/>
      <w:numFmt w:val="lowerLetter"/>
      <w:lvlText w:val="%1."/>
      <w:lvlJc w:val="left"/>
      <w:pPr>
        <w:ind w:left="780" w:hanging="360"/>
      </w:p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56" w15:restartNumberingAfterBreak="0">
    <w:nsid w:val="6CE84BCB"/>
    <w:multiLevelType w:val="multilevel"/>
    <w:tmpl w:val="714E1B1E"/>
    <w:lvl w:ilvl="0">
      <w:start w:val="1"/>
      <w:numFmt w:val="decimal"/>
      <w:lvlText w:val="%1"/>
      <w:lvlJc w:val="left"/>
      <w:pPr>
        <w:ind w:left="360" w:hanging="360"/>
      </w:pPr>
      <w:rPr>
        <w:rFonts w:hint="default"/>
      </w:rPr>
    </w:lvl>
    <w:lvl w:ilvl="1">
      <w:start w:val="4"/>
      <w:numFmt w:val="decimal"/>
      <w:lvlText w:val="4.%2"/>
      <w:lvlJc w:val="left"/>
      <w:pPr>
        <w:ind w:left="1080" w:hanging="360"/>
      </w:pPr>
      <w:rPr>
        <w:rFonts w:hint="default"/>
        <w:i w:val="0"/>
      </w:rPr>
    </w:lvl>
    <w:lvl w:ilvl="2">
      <w:start w:val="1"/>
      <w:numFmt w:val="decimal"/>
      <w:lvlText w:val="4.%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7" w15:restartNumberingAfterBreak="0">
    <w:nsid w:val="6D4B2E05"/>
    <w:multiLevelType w:val="hybridMultilevel"/>
    <w:tmpl w:val="4D7023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6DE717F7"/>
    <w:multiLevelType w:val="multilevel"/>
    <w:tmpl w:val="FAB21F34"/>
    <w:lvl w:ilvl="0">
      <w:start w:val="2"/>
      <w:numFmt w:val="decimal"/>
      <w:lvlText w:val="%1"/>
      <w:lvlJc w:val="left"/>
      <w:pPr>
        <w:ind w:left="360" w:hanging="360"/>
      </w:pPr>
      <w:rPr>
        <w:rFonts w:hint="default"/>
        <w:sz w:val="24"/>
        <w:szCs w:val="24"/>
      </w:rPr>
    </w:lvl>
    <w:lvl w:ilvl="1">
      <w:start w:val="2"/>
      <w:numFmt w:val="decimal"/>
      <w:lvlText w:val="%1.%2"/>
      <w:lvlJc w:val="left"/>
      <w:pPr>
        <w:ind w:left="1080" w:hanging="360"/>
      </w:pPr>
      <w:rPr>
        <w:rFonts w:hint="default"/>
        <w:b/>
        <w:bCs/>
        <w:sz w:val="24"/>
        <w:szCs w:val="24"/>
      </w:rPr>
    </w:lvl>
    <w:lvl w:ilvl="2">
      <w:start w:val="1"/>
      <w:numFmt w:val="decimal"/>
      <w:lvlText w:val="%1.3.%3"/>
      <w:lvlJc w:val="left"/>
      <w:pPr>
        <w:ind w:left="2160" w:hanging="720"/>
      </w:pPr>
      <w:rPr>
        <w:rFonts w:hint="default"/>
        <w:b/>
        <w:bCs/>
        <w:i w:val="0"/>
        <w:iCs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9" w15:restartNumberingAfterBreak="0">
    <w:nsid w:val="712035C0"/>
    <w:multiLevelType w:val="hybridMultilevel"/>
    <w:tmpl w:val="8BDAD57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748E3172"/>
    <w:multiLevelType w:val="hybridMultilevel"/>
    <w:tmpl w:val="64D22C76"/>
    <w:lvl w:ilvl="0" w:tplc="0950B906">
      <w:start w:val="1"/>
      <w:numFmt w:val="decimal"/>
      <w:lvlText w:val="%1."/>
      <w:lvlJc w:val="left"/>
      <w:pPr>
        <w:tabs>
          <w:tab w:val="num" w:pos="720"/>
        </w:tabs>
        <w:ind w:left="720" w:hanging="360"/>
      </w:pPr>
    </w:lvl>
    <w:lvl w:ilvl="1" w:tplc="938E472E" w:tentative="1">
      <w:start w:val="1"/>
      <w:numFmt w:val="decimal"/>
      <w:lvlText w:val="%2."/>
      <w:lvlJc w:val="left"/>
      <w:pPr>
        <w:tabs>
          <w:tab w:val="num" w:pos="1440"/>
        </w:tabs>
        <w:ind w:left="1440" w:hanging="360"/>
      </w:pPr>
    </w:lvl>
    <w:lvl w:ilvl="2" w:tplc="FB34AD50" w:tentative="1">
      <w:start w:val="1"/>
      <w:numFmt w:val="decimal"/>
      <w:lvlText w:val="%3."/>
      <w:lvlJc w:val="left"/>
      <w:pPr>
        <w:tabs>
          <w:tab w:val="num" w:pos="2160"/>
        </w:tabs>
        <w:ind w:left="2160" w:hanging="360"/>
      </w:pPr>
    </w:lvl>
    <w:lvl w:ilvl="3" w:tplc="6D7A460E" w:tentative="1">
      <w:start w:val="1"/>
      <w:numFmt w:val="decimal"/>
      <w:lvlText w:val="%4."/>
      <w:lvlJc w:val="left"/>
      <w:pPr>
        <w:tabs>
          <w:tab w:val="num" w:pos="2880"/>
        </w:tabs>
        <w:ind w:left="2880" w:hanging="360"/>
      </w:pPr>
    </w:lvl>
    <w:lvl w:ilvl="4" w:tplc="E89C6878" w:tentative="1">
      <w:start w:val="1"/>
      <w:numFmt w:val="decimal"/>
      <w:lvlText w:val="%5."/>
      <w:lvlJc w:val="left"/>
      <w:pPr>
        <w:tabs>
          <w:tab w:val="num" w:pos="3600"/>
        </w:tabs>
        <w:ind w:left="3600" w:hanging="360"/>
      </w:pPr>
    </w:lvl>
    <w:lvl w:ilvl="5" w:tplc="547817C4" w:tentative="1">
      <w:start w:val="1"/>
      <w:numFmt w:val="decimal"/>
      <w:lvlText w:val="%6."/>
      <w:lvlJc w:val="left"/>
      <w:pPr>
        <w:tabs>
          <w:tab w:val="num" w:pos="4320"/>
        </w:tabs>
        <w:ind w:left="4320" w:hanging="360"/>
      </w:pPr>
    </w:lvl>
    <w:lvl w:ilvl="6" w:tplc="1BD04ABC" w:tentative="1">
      <w:start w:val="1"/>
      <w:numFmt w:val="decimal"/>
      <w:lvlText w:val="%7."/>
      <w:lvlJc w:val="left"/>
      <w:pPr>
        <w:tabs>
          <w:tab w:val="num" w:pos="5040"/>
        </w:tabs>
        <w:ind w:left="5040" w:hanging="360"/>
      </w:pPr>
    </w:lvl>
    <w:lvl w:ilvl="7" w:tplc="A11AD28A" w:tentative="1">
      <w:start w:val="1"/>
      <w:numFmt w:val="decimal"/>
      <w:lvlText w:val="%8."/>
      <w:lvlJc w:val="left"/>
      <w:pPr>
        <w:tabs>
          <w:tab w:val="num" w:pos="5760"/>
        </w:tabs>
        <w:ind w:left="5760" w:hanging="360"/>
      </w:pPr>
    </w:lvl>
    <w:lvl w:ilvl="8" w:tplc="ACA4ABC8" w:tentative="1">
      <w:start w:val="1"/>
      <w:numFmt w:val="decimal"/>
      <w:lvlText w:val="%9."/>
      <w:lvlJc w:val="left"/>
      <w:pPr>
        <w:tabs>
          <w:tab w:val="num" w:pos="6480"/>
        </w:tabs>
        <w:ind w:left="6480" w:hanging="360"/>
      </w:pPr>
    </w:lvl>
  </w:abstractNum>
  <w:abstractNum w:abstractNumId="61" w15:restartNumberingAfterBreak="0">
    <w:nsid w:val="74B214D4"/>
    <w:multiLevelType w:val="multilevel"/>
    <w:tmpl w:val="C50E5E36"/>
    <w:lvl w:ilvl="0">
      <w:start w:val="2"/>
      <w:numFmt w:val="decimal"/>
      <w:lvlText w:val="%1"/>
      <w:lvlJc w:val="left"/>
      <w:pPr>
        <w:ind w:left="360" w:hanging="360"/>
      </w:pPr>
      <w:rPr>
        <w:rFonts w:hint="default"/>
        <w:sz w:val="24"/>
        <w:szCs w:val="24"/>
      </w:rPr>
    </w:lvl>
    <w:lvl w:ilvl="1">
      <w:start w:val="6"/>
      <w:numFmt w:val="decimal"/>
      <w:lvlText w:val="%1.%2"/>
      <w:lvlJc w:val="left"/>
      <w:pPr>
        <w:ind w:left="360" w:hanging="360"/>
      </w:pPr>
      <w:rPr>
        <w:rFonts w:ascii="Times New Roman" w:hAnsi="Times New Roman" w:cs="Times New Roman" w:hint="default"/>
        <w:b/>
        <w:bCs/>
        <w:sz w:val="24"/>
        <w:szCs w:val="24"/>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D5869E9"/>
    <w:multiLevelType w:val="hybridMultilevel"/>
    <w:tmpl w:val="C4D23108"/>
    <w:lvl w:ilvl="0" w:tplc="38090017">
      <w:start w:val="1"/>
      <w:numFmt w:val="lowerLetter"/>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63" w15:restartNumberingAfterBreak="0">
    <w:nsid w:val="7EE8692F"/>
    <w:multiLevelType w:val="hybridMultilevel"/>
    <w:tmpl w:val="DCDA4FC8"/>
    <w:lvl w:ilvl="0" w:tplc="3809000F">
      <w:start w:val="1"/>
      <w:numFmt w:val="decimal"/>
      <w:lvlText w:val="%1."/>
      <w:lvlJc w:val="left"/>
      <w:pPr>
        <w:ind w:left="1290" w:hanging="360"/>
      </w:pPr>
    </w:lvl>
    <w:lvl w:ilvl="1" w:tplc="38090019" w:tentative="1">
      <w:start w:val="1"/>
      <w:numFmt w:val="lowerLetter"/>
      <w:lvlText w:val="%2."/>
      <w:lvlJc w:val="left"/>
      <w:pPr>
        <w:ind w:left="2010" w:hanging="360"/>
      </w:pPr>
    </w:lvl>
    <w:lvl w:ilvl="2" w:tplc="3809001B" w:tentative="1">
      <w:start w:val="1"/>
      <w:numFmt w:val="lowerRoman"/>
      <w:lvlText w:val="%3."/>
      <w:lvlJc w:val="right"/>
      <w:pPr>
        <w:ind w:left="2730" w:hanging="180"/>
      </w:pPr>
    </w:lvl>
    <w:lvl w:ilvl="3" w:tplc="3809000F" w:tentative="1">
      <w:start w:val="1"/>
      <w:numFmt w:val="decimal"/>
      <w:lvlText w:val="%4."/>
      <w:lvlJc w:val="left"/>
      <w:pPr>
        <w:ind w:left="3450" w:hanging="360"/>
      </w:pPr>
    </w:lvl>
    <w:lvl w:ilvl="4" w:tplc="38090019" w:tentative="1">
      <w:start w:val="1"/>
      <w:numFmt w:val="lowerLetter"/>
      <w:lvlText w:val="%5."/>
      <w:lvlJc w:val="left"/>
      <w:pPr>
        <w:ind w:left="4170" w:hanging="360"/>
      </w:pPr>
    </w:lvl>
    <w:lvl w:ilvl="5" w:tplc="3809001B" w:tentative="1">
      <w:start w:val="1"/>
      <w:numFmt w:val="lowerRoman"/>
      <w:lvlText w:val="%6."/>
      <w:lvlJc w:val="right"/>
      <w:pPr>
        <w:ind w:left="4890" w:hanging="180"/>
      </w:pPr>
    </w:lvl>
    <w:lvl w:ilvl="6" w:tplc="3809000F" w:tentative="1">
      <w:start w:val="1"/>
      <w:numFmt w:val="decimal"/>
      <w:lvlText w:val="%7."/>
      <w:lvlJc w:val="left"/>
      <w:pPr>
        <w:ind w:left="5610" w:hanging="360"/>
      </w:pPr>
    </w:lvl>
    <w:lvl w:ilvl="7" w:tplc="38090019" w:tentative="1">
      <w:start w:val="1"/>
      <w:numFmt w:val="lowerLetter"/>
      <w:lvlText w:val="%8."/>
      <w:lvlJc w:val="left"/>
      <w:pPr>
        <w:ind w:left="6330" w:hanging="360"/>
      </w:pPr>
    </w:lvl>
    <w:lvl w:ilvl="8" w:tplc="3809001B" w:tentative="1">
      <w:start w:val="1"/>
      <w:numFmt w:val="lowerRoman"/>
      <w:lvlText w:val="%9."/>
      <w:lvlJc w:val="right"/>
      <w:pPr>
        <w:ind w:left="7050" w:hanging="180"/>
      </w:pPr>
    </w:lvl>
  </w:abstractNum>
  <w:num w:numId="1">
    <w:abstractNumId w:val="42"/>
  </w:num>
  <w:num w:numId="2">
    <w:abstractNumId w:val="19"/>
  </w:num>
  <w:num w:numId="3">
    <w:abstractNumId w:val="53"/>
  </w:num>
  <w:num w:numId="4">
    <w:abstractNumId w:val="61"/>
  </w:num>
  <w:num w:numId="5">
    <w:abstractNumId w:val="41"/>
  </w:num>
  <w:num w:numId="6">
    <w:abstractNumId w:val="29"/>
  </w:num>
  <w:num w:numId="7">
    <w:abstractNumId w:val="18"/>
  </w:num>
  <w:num w:numId="8">
    <w:abstractNumId w:val="5"/>
  </w:num>
  <w:num w:numId="9">
    <w:abstractNumId w:val="44"/>
  </w:num>
  <w:num w:numId="10">
    <w:abstractNumId w:val="26"/>
  </w:num>
  <w:num w:numId="11">
    <w:abstractNumId w:val="0"/>
  </w:num>
  <w:num w:numId="12">
    <w:abstractNumId w:val="1"/>
  </w:num>
  <w:num w:numId="13">
    <w:abstractNumId w:val="56"/>
  </w:num>
  <w:num w:numId="14">
    <w:abstractNumId w:val="50"/>
  </w:num>
  <w:num w:numId="15">
    <w:abstractNumId w:val="20"/>
  </w:num>
  <w:num w:numId="16">
    <w:abstractNumId w:val="34"/>
  </w:num>
  <w:num w:numId="17">
    <w:abstractNumId w:val="55"/>
  </w:num>
  <w:num w:numId="18">
    <w:abstractNumId w:val="27"/>
  </w:num>
  <w:num w:numId="19">
    <w:abstractNumId w:val="45"/>
  </w:num>
  <w:num w:numId="20">
    <w:abstractNumId w:val="46"/>
  </w:num>
  <w:num w:numId="21">
    <w:abstractNumId w:val="4"/>
  </w:num>
  <w:num w:numId="22">
    <w:abstractNumId w:val="15"/>
  </w:num>
  <w:num w:numId="23">
    <w:abstractNumId w:val="28"/>
  </w:num>
  <w:num w:numId="24">
    <w:abstractNumId w:val="36"/>
  </w:num>
  <w:num w:numId="25">
    <w:abstractNumId w:val="21"/>
  </w:num>
  <w:num w:numId="26">
    <w:abstractNumId w:val="14"/>
  </w:num>
  <w:num w:numId="27">
    <w:abstractNumId w:val="8"/>
  </w:num>
  <w:num w:numId="28">
    <w:abstractNumId w:val="39"/>
  </w:num>
  <w:num w:numId="29">
    <w:abstractNumId w:val="58"/>
  </w:num>
  <w:num w:numId="30">
    <w:abstractNumId w:val="3"/>
  </w:num>
  <w:num w:numId="31">
    <w:abstractNumId w:val="17"/>
  </w:num>
  <w:num w:numId="32">
    <w:abstractNumId w:val="38"/>
  </w:num>
  <w:num w:numId="33">
    <w:abstractNumId w:val="59"/>
  </w:num>
  <w:num w:numId="34">
    <w:abstractNumId w:val="54"/>
  </w:num>
  <w:num w:numId="35">
    <w:abstractNumId w:val="49"/>
  </w:num>
  <w:num w:numId="36">
    <w:abstractNumId w:val="63"/>
  </w:num>
  <w:num w:numId="37">
    <w:abstractNumId w:val="25"/>
  </w:num>
  <w:num w:numId="38">
    <w:abstractNumId w:val="31"/>
  </w:num>
  <w:num w:numId="39">
    <w:abstractNumId w:val="12"/>
  </w:num>
  <w:num w:numId="40">
    <w:abstractNumId w:val="47"/>
  </w:num>
  <w:num w:numId="41">
    <w:abstractNumId w:val="48"/>
  </w:num>
  <w:num w:numId="42">
    <w:abstractNumId w:val="33"/>
  </w:num>
  <w:num w:numId="43">
    <w:abstractNumId w:val="10"/>
  </w:num>
  <w:num w:numId="44">
    <w:abstractNumId w:val="24"/>
  </w:num>
  <w:num w:numId="45">
    <w:abstractNumId w:val="60"/>
  </w:num>
  <w:num w:numId="46">
    <w:abstractNumId w:val="51"/>
  </w:num>
  <w:num w:numId="47">
    <w:abstractNumId w:val="30"/>
  </w:num>
  <w:num w:numId="48">
    <w:abstractNumId w:val="52"/>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5"/>
  </w:num>
  <w:num w:numId="54">
    <w:abstractNumId w:val="22"/>
  </w:num>
  <w:num w:numId="55">
    <w:abstractNumId w:val="11"/>
  </w:num>
  <w:num w:numId="56">
    <w:abstractNumId w:val="16"/>
  </w:num>
  <w:num w:numId="57">
    <w:abstractNumId w:val="9"/>
  </w:num>
  <w:num w:numId="58">
    <w:abstractNumId w:val="37"/>
  </w:num>
  <w:num w:numId="59">
    <w:abstractNumId w:val="2"/>
  </w:num>
  <w:num w:numId="60">
    <w:abstractNumId w:val="6"/>
  </w:num>
  <w:num w:numId="61">
    <w:abstractNumId w:val="40"/>
  </w:num>
  <w:num w:numId="62">
    <w:abstractNumId w:val="57"/>
  </w:num>
  <w:num w:numId="63">
    <w:abstractNumId w:val="7"/>
  </w:num>
  <w:num w:numId="64">
    <w:abstractNumId w:val="1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E3F"/>
    <w:rsid w:val="000011A9"/>
    <w:rsid w:val="00010E20"/>
    <w:rsid w:val="00010F4E"/>
    <w:rsid w:val="000163CD"/>
    <w:rsid w:val="00016EFB"/>
    <w:rsid w:val="000177BA"/>
    <w:rsid w:val="00017A0C"/>
    <w:rsid w:val="00023B61"/>
    <w:rsid w:val="00026E74"/>
    <w:rsid w:val="00026F02"/>
    <w:rsid w:val="000301EC"/>
    <w:rsid w:val="0003487F"/>
    <w:rsid w:val="00036697"/>
    <w:rsid w:val="00037E62"/>
    <w:rsid w:val="000426E3"/>
    <w:rsid w:val="000430C8"/>
    <w:rsid w:val="00044D1B"/>
    <w:rsid w:val="000501B1"/>
    <w:rsid w:val="00053A83"/>
    <w:rsid w:val="00055757"/>
    <w:rsid w:val="0005682E"/>
    <w:rsid w:val="00056EF8"/>
    <w:rsid w:val="00057599"/>
    <w:rsid w:val="00057A48"/>
    <w:rsid w:val="000613FA"/>
    <w:rsid w:val="00062799"/>
    <w:rsid w:val="0007499F"/>
    <w:rsid w:val="00077E2A"/>
    <w:rsid w:val="00081820"/>
    <w:rsid w:val="000834F2"/>
    <w:rsid w:val="000977F1"/>
    <w:rsid w:val="000979C3"/>
    <w:rsid w:val="000A00AD"/>
    <w:rsid w:val="000B520C"/>
    <w:rsid w:val="000B7EC8"/>
    <w:rsid w:val="000C07E4"/>
    <w:rsid w:val="000C29DD"/>
    <w:rsid w:val="000C41A7"/>
    <w:rsid w:val="000C541E"/>
    <w:rsid w:val="000C69F4"/>
    <w:rsid w:val="000D100B"/>
    <w:rsid w:val="000D1021"/>
    <w:rsid w:val="000D16C8"/>
    <w:rsid w:val="000D25AE"/>
    <w:rsid w:val="000D2AC7"/>
    <w:rsid w:val="000D7175"/>
    <w:rsid w:val="000D7571"/>
    <w:rsid w:val="000E28BC"/>
    <w:rsid w:val="000E522C"/>
    <w:rsid w:val="000F6FAC"/>
    <w:rsid w:val="00100922"/>
    <w:rsid w:val="00104208"/>
    <w:rsid w:val="001058A3"/>
    <w:rsid w:val="001069C3"/>
    <w:rsid w:val="00111C5C"/>
    <w:rsid w:val="00112FC9"/>
    <w:rsid w:val="00116B1C"/>
    <w:rsid w:val="00120EAD"/>
    <w:rsid w:val="00122426"/>
    <w:rsid w:val="00123AD7"/>
    <w:rsid w:val="0012677F"/>
    <w:rsid w:val="00130384"/>
    <w:rsid w:val="0013206A"/>
    <w:rsid w:val="00132154"/>
    <w:rsid w:val="00134D5D"/>
    <w:rsid w:val="001362EB"/>
    <w:rsid w:val="00137C07"/>
    <w:rsid w:val="00140005"/>
    <w:rsid w:val="0014105E"/>
    <w:rsid w:val="00141374"/>
    <w:rsid w:val="0014365D"/>
    <w:rsid w:val="00145BBA"/>
    <w:rsid w:val="001503FC"/>
    <w:rsid w:val="00151ABF"/>
    <w:rsid w:val="00151BE6"/>
    <w:rsid w:val="00154F71"/>
    <w:rsid w:val="00164394"/>
    <w:rsid w:val="00165010"/>
    <w:rsid w:val="001663EE"/>
    <w:rsid w:val="00167BDF"/>
    <w:rsid w:val="00170519"/>
    <w:rsid w:val="001708AD"/>
    <w:rsid w:val="00172137"/>
    <w:rsid w:val="0017298B"/>
    <w:rsid w:val="00174E17"/>
    <w:rsid w:val="00176E5A"/>
    <w:rsid w:val="00177ADE"/>
    <w:rsid w:val="00177E4C"/>
    <w:rsid w:val="001858FC"/>
    <w:rsid w:val="00185A9A"/>
    <w:rsid w:val="001863F6"/>
    <w:rsid w:val="001866A1"/>
    <w:rsid w:val="001902AD"/>
    <w:rsid w:val="00193C6A"/>
    <w:rsid w:val="00194B1F"/>
    <w:rsid w:val="00197587"/>
    <w:rsid w:val="00197637"/>
    <w:rsid w:val="001A0227"/>
    <w:rsid w:val="001A2055"/>
    <w:rsid w:val="001A6213"/>
    <w:rsid w:val="001B0071"/>
    <w:rsid w:val="001B0ED8"/>
    <w:rsid w:val="001B1617"/>
    <w:rsid w:val="001B3168"/>
    <w:rsid w:val="001B44CF"/>
    <w:rsid w:val="001B78BE"/>
    <w:rsid w:val="001C066B"/>
    <w:rsid w:val="001C06AD"/>
    <w:rsid w:val="001C0BAB"/>
    <w:rsid w:val="001C253F"/>
    <w:rsid w:val="001C2DB4"/>
    <w:rsid w:val="001C43A1"/>
    <w:rsid w:val="001C5922"/>
    <w:rsid w:val="001C7447"/>
    <w:rsid w:val="001D1437"/>
    <w:rsid w:val="001D38C9"/>
    <w:rsid w:val="001D74D3"/>
    <w:rsid w:val="001D775F"/>
    <w:rsid w:val="001E1D5F"/>
    <w:rsid w:val="001E2E3D"/>
    <w:rsid w:val="001E42A2"/>
    <w:rsid w:val="001E67A8"/>
    <w:rsid w:val="001F0653"/>
    <w:rsid w:val="001F1D71"/>
    <w:rsid w:val="001F35DA"/>
    <w:rsid w:val="001F3CA5"/>
    <w:rsid w:val="001F3F29"/>
    <w:rsid w:val="001F509A"/>
    <w:rsid w:val="001F6930"/>
    <w:rsid w:val="00200530"/>
    <w:rsid w:val="002020AA"/>
    <w:rsid w:val="00203CA2"/>
    <w:rsid w:val="0020436F"/>
    <w:rsid w:val="00210731"/>
    <w:rsid w:val="00210E0D"/>
    <w:rsid w:val="0021370D"/>
    <w:rsid w:val="00213E59"/>
    <w:rsid w:val="002144AC"/>
    <w:rsid w:val="0021499D"/>
    <w:rsid w:val="00216B33"/>
    <w:rsid w:val="00222C4A"/>
    <w:rsid w:val="002269DB"/>
    <w:rsid w:val="00230679"/>
    <w:rsid w:val="00235273"/>
    <w:rsid w:val="00235D65"/>
    <w:rsid w:val="00237DDD"/>
    <w:rsid w:val="002425DC"/>
    <w:rsid w:val="0024420D"/>
    <w:rsid w:val="00246197"/>
    <w:rsid w:val="00252910"/>
    <w:rsid w:val="00252F49"/>
    <w:rsid w:val="0025530A"/>
    <w:rsid w:val="002562A6"/>
    <w:rsid w:val="002607B7"/>
    <w:rsid w:val="00260AD6"/>
    <w:rsid w:val="002612B9"/>
    <w:rsid w:val="00266A71"/>
    <w:rsid w:val="00271E69"/>
    <w:rsid w:val="002739DD"/>
    <w:rsid w:val="002742B0"/>
    <w:rsid w:val="002743E4"/>
    <w:rsid w:val="00274905"/>
    <w:rsid w:val="00275ED2"/>
    <w:rsid w:val="002772D6"/>
    <w:rsid w:val="00277777"/>
    <w:rsid w:val="00280330"/>
    <w:rsid w:val="00280E83"/>
    <w:rsid w:val="002844FE"/>
    <w:rsid w:val="00286709"/>
    <w:rsid w:val="0029033E"/>
    <w:rsid w:val="00293865"/>
    <w:rsid w:val="00293B67"/>
    <w:rsid w:val="00293E2B"/>
    <w:rsid w:val="00297B1F"/>
    <w:rsid w:val="002A10F0"/>
    <w:rsid w:val="002A1905"/>
    <w:rsid w:val="002A6DD9"/>
    <w:rsid w:val="002A77E2"/>
    <w:rsid w:val="002B2289"/>
    <w:rsid w:val="002B299B"/>
    <w:rsid w:val="002C0E8E"/>
    <w:rsid w:val="002C51BC"/>
    <w:rsid w:val="002D5FDC"/>
    <w:rsid w:val="002D6B10"/>
    <w:rsid w:val="002E3C49"/>
    <w:rsid w:val="002E53AA"/>
    <w:rsid w:val="002E5D70"/>
    <w:rsid w:val="002E7A77"/>
    <w:rsid w:val="002F0A57"/>
    <w:rsid w:val="002F2BBA"/>
    <w:rsid w:val="002F6924"/>
    <w:rsid w:val="002F6CBC"/>
    <w:rsid w:val="002F78AA"/>
    <w:rsid w:val="00304DBE"/>
    <w:rsid w:val="00305962"/>
    <w:rsid w:val="00306035"/>
    <w:rsid w:val="00306E23"/>
    <w:rsid w:val="003115D6"/>
    <w:rsid w:val="00311A6B"/>
    <w:rsid w:val="00313B80"/>
    <w:rsid w:val="00316828"/>
    <w:rsid w:val="00320395"/>
    <w:rsid w:val="00321696"/>
    <w:rsid w:val="003226AD"/>
    <w:rsid w:val="00330891"/>
    <w:rsid w:val="00332414"/>
    <w:rsid w:val="003341E9"/>
    <w:rsid w:val="00335C1B"/>
    <w:rsid w:val="003403A4"/>
    <w:rsid w:val="00341DC6"/>
    <w:rsid w:val="00345798"/>
    <w:rsid w:val="00353B3C"/>
    <w:rsid w:val="0035713F"/>
    <w:rsid w:val="00366066"/>
    <w:rsid w:val="00373051"/>
    <w:rsid w:val="00375D5A"/>
    <w:rsid w:val="0037622D"/>
    <w:rsid w:val="003825DD"/>
    <w:rsid w:val="00386812"/>
    <w:rsid w:val="003914B7"/>
    <w:rsid w:val="00395F78"/>
    <w:rsid w:val="003A2CCB"/>
    <w:rsid w:val="003B13F1"/>
    <w:rsid w:val="003B6657"/>
    <w:rsid w:val="003B7C2B"/>
    <w:rsid w:val="003C1D72"/>
    <w:rsid w:val="003C39FE"/>
    <w:rsid w:val="003C4847"/>
    <w:rsid w:val="003E246A"/>
    <w:rsid w:val="003E2916"/>
    <w:rsid w:val="003E3634"/>
    <w:rsid w:val="003E5488"/>
    <w:rsid w:val="003F13B4"/>
    <w:rsid w:val="003F3C84"/>
    <w:rsid w:val="003F5048"/>
    <w:rsid w:val="003F6A86"/>
    <w:rsid w:val="003F795C"/>
    <w:rsid w:val="00400720"/>
    <w:rsid w:val="00403A28"/>
    <w:rsid w:val="00405665"/>
    <w:rsid w:val="00405735"/>
    <w:rsid w:val="0040689A"/>
    <w:rsid w:val="00410F4D"/>
    <w:rsid w:val="0041228D"/>
    <w:rsid w:val="004160A8"/>
    <w:rsid w:val="00416849"/>
    <w:rsid w:val="00423782"/>
    <w:rsid w:val="0042456F"/>
    <w:rsid w:val="00430551"/>
    <w:rsid w:val="00432761"/>
    <w:rsid w:val="00433389"/>
    <w:rsid w:val="0043462B"/>
    <w:rsid w:val="0043655F"/>
    <w:rsid w:val="00441A85"/>
    <w:rsid w:val="00441BBA"/>
    <w:rsid w:val="00442E14"/>
    <w:rsid w:val="00444C77"/>
    <w:rsid w:val="004519CB"/>
    <w:rsid w:val="00451A5E"/>
    <w:rsid w:val="00451D2F"/>
    <w:rsid w:val="00453393"/>
    <w:rsid w:val="004550E6"/>
    <w:rsid w:val="00455239"/>
    <w:rsid w:val="00457FDA"/>
    <w:rsid w:val="0046076F"/>
    <w:rsid w:val="00461669"/>
    <w:rsid w:val="004637F3"/>
    <w:rsid w:val="00467B97"/>
    <w:rsid w:val="004761D3"/>
    <w:rsid w:val="00476911"/>
    <w:rsid w:val="00483740"/>
    <w:rsid w:val="00486729"/>
    <w:rsid w:val="00494599"/>
    <w:rsid w:val="004948BC"/>
    <w:rsid w:val="00496B96"/>
    <w:rsid w:val="004A1463"/>
    <w:rsid w:val="004A19B6"/>
    <w:rsid w:val="004A1B18"/>
    <w:rsid w:val="004A24BB"/>
    <w:rsid w:val="004A405E"/>
    <w:rsid w:val="004A5EDA"/>
    <w:rsid w:val="004A6CBD"/>
    <w:rsid w:val="004A6E80"/>
    <w:rsid w:val="004B2B44"/>
    <w:rsid w:val="004B479C"/>
    <w:rsid w:val="004B716E"/>
    <w:rsid w:val="004C0003"/>
    <w:rsid w:val="004C098B"/>
    <w:rsid w:val="004C56FC"/>
    <w:rsid w:val="004C5881"/>
    <w:rsid w:val="004C59D5"/>
    <w:rsid w:val="004C6632"/>
    <w:rsid w:val="004C6E52"/>
    <w:rsid w:val="004E0F90"/>
    <w:rsid w:val="004E2EC8"/>
    <w:rsid w:val="004E401E"/>
    <w:rsid w:val="004E6A25"/>
    <w:rsid w:val="004F1419"/>
    <w:rsid w:val="004F771A"/>
    <w:rsid w:val="00503D37"/>
    <w:rsid w:val="00506C14"/>
    <w:rsid w:val="00512B9E"/>
    <w:rsid w:val="005131F6"/>
    <w:rsid w:val="00515093"/>
    <w:rsid w:val="005231D9"/>
    <w:rsid w:val="00525187"/>
    <w:rsid w:val="005328B9"/>
    <w:rsid w:val="0053310E"/>
    <w:rsid w:val="0053777B"/>
    <w:rsid w:val="00540294"/>
    <w:rsid w:val="00540B24"/>
    <w:rsid w:val="00542A9B"/>
    <w:rsid w:val="00551355"/>
    <w:rsid w:val="00552C1A"/>
    <w:rsid w:val="00553A72"/>
    <w:rsid w:val="005650B8"/>
    <w:rsid w:val="00565AA3"/>
    <w:rsid w:val="00572314"/>
    <w:rsid w:val="00573404"/>
    <w:rsid w:val="00580EF1"/>
    <w:rsid w:val="00580F3D"/>
    <w:rsid w:val="00583CE5"/>
    <w:rsid w:val="0058454B"/>
    <w:rsid w:val="0059177C"/>
    <w:rsid w:val="00592141"/>
    <w:rsid w:val="005A626F"/>
    <w:rsid w:val="005B1EA5"/>
    <w:rsid w:val="005B3C0D"/>
    <w:rsid w:val="005B6FEF"/>
    <w:rsid w:val="005C2889"/>
    <w:rsid w:val="005C4DF1"/>
    <w:rsid w:val="005C75A1"/>
    <w:rsid w:val="005C7EA8"/>
    <w:rsid w:val="005D00D6"/>
    <w:rsid w:val="005D0147"/>
    <w:rsid w:val="005D0265"/>
    <w:rsid w:val="005E27F7"/>
    <w:rsid w:val="005E3C9A"/>
    <w:rsid w:val="005E7591"/>
    <w:rsid w:val="005F0C71"/>
    <w:rsid w:val="005F1971"/>
    <w:rsid w:val="005F4045"/>
    <w:rsid w:val="005F63F0"/>
    <w:rsid w:val="0060007D"/>
    <w:rsid w:val="00600A7E"/>
    <w:rsid w:val="006056A7"/>
    <w:rsid w:val="006062AE"/>
    <w:rsid w:val="006104F9"/>
    <w:rsid w:val="00613586"/>
    <w:rsid w:val="00615DD0"/>
    <w:rsid w:val="00617A32"/>
    <w:rsid w:val="00620774"/>
    <w:rsid w:val="006233CE"/>
    <w:rsid w:val="00623E63"/>
    <w:rsid w:val="006313FB"/>
    <w:rsid w:val="00636165"/>
    <w:rsid w:val="006423A1"/>
    <w:rsid w:val="0064715B"/>
    <w:rsid w:val="0065005A"/>
    <w:rsid w:val="00652359"/>
    <w:rsid w:val="0065423F"/>
    <w:rsid w:val="00656926"/>
    <w:rsid w:val="00657E06"/>
    <w:rsid w:val="006623A7"/>
    <w:rsid w:val="00662588"/>
    <w:rsid w:val="00662680"/>
    <w:rsid w:val="006629F9"/>
    <w:rsid w:val="0066654A"/>
    <w:rsid w:val="006710FA"/>
    <w:rsid w:val="00673317"/>
    <w:rsid w:val="00676512"/>
    <w:rsid w:val="00680F40"/>
    <w:rsid w:val="00681BA1"/>
    <w:rsid w:val="00683C66"/>
    <w:rsid w:val="0069053E"/>
    <w:rsid w:val="0069282C"/>
    <w:rsid w:val="00695DD1"/>
    <w:rsid w:val="006A14FE"/>
    <w:rsid w:val="006A4872"/>
    <w:rsid w:val="006A4B6A"/>
    <w:rsid w:val="006A5533"/>
    <w:rsid w:val="006B41BE"/>
    <w:rsid w:val="006B7FC7"/>
    <w:rsid w:val="006C02A5"/>
    <w:rsid w:val="006C18C2"/>
    <w:rsid w:val="006C1D01"/>
    <w:rsid w:val="006C59D2"/>
    <w:rsid w:val="006D0721"/>
    <w:rsid w:val="006D393B"/>
    <w:rsid w:val="006D4DD8"/>
    <w:rsid w:val="006D762F"/>
    <w:rsid w:val="006E112F"/>
    <w:rsid w:val="006F3160"/>
    <w:rsid w:val="006F6666"/>
    <w:rsid w:val="007027FF"/>
    <w:rsid w:val="00703C0F"/>
    <w:rsid w:val="00706DB1"/>
    <w:rsid w:val="00710182"/>
    <w:rsid w:val="0071034C"/>
    <w:rsid w:val="007106A3"/>
    <w:rsid w:val="00711093"/>
    <w:rsid w:val="0071493A"/>
    <w:rsid w:val="00714E1B"/>
    <w:rsid w:val="00717FC6"/>
    <w:rsid w:val="007207D2"/>
    <w:rsid w:val="00721002"/>
    <w:rsid w:val="00722B96"/>
    <w:rsid w:val="007302B9"/>
    <w:rsid w:val="00735163"/>
    <w:rsid w:val="00737FD6"/>
    <w:rsid w:val="0074136C"/>
    <w:rsid w:val="007420B6"/>
    <w:rsid w:val="007429DE"/>
    <w:rsid w:val="007516BA"/>
    <w:rsid w:val="00752DF1"/>
    <w:rsid w:val="007544AF"/>
    <w:rsid w:val="0075528A"/>
    <w:rsid w:val="00756F2A"/>
    <w:rsid w:val="00757AAA"/>
    <w:rsid w:val="00762027"/>
    <w:rsid w:val="007659FA"/>
    <w:rsid w:val="00765E34"/>
    <w:rsid w:val="00767518"/>
    <w:rsid w:val="00767D04"/>
    <w:rsid w:val="007719AD"/>
    <w:rsid w:val="007734A7"/>
    <w:rsid w:val="00773512"/>
    <w:rsid w:val="00774B8E"/>
    <w:rsid w:val="00776975"/>
    <w:rsid w:val="00780D97"/>
    <w:rsid w:val="00783B29"/>
    <w:rsid w:val="00784E1A"/>
    <w:rsid w:val="00786C6C"/>
    <w:rsid w:val="007A330C"/>
    <w:rsid w:val="007A5013"/>
    <w:rsid w:val="007A6922"/>
    <w:rsid w:val="007A70E1"/>
    <w:rsid w:val="007B4822"/>
    <w:rsid w:val="007B52AC"/>
    <w:rsid w:val="007B64A0"/>
    <w:rsid w:val="007C03C5"/>
    <w:rsid w:val="007C040D"/>
    <w:rsid w:val="007C07B2"/>
    <w:rsid w:val="007C5044"/>
    <w:rsid w:val="007C6CD5"/>
    <w:rsid w:val="007C74B9"/>
    <w:rsid w:val="007D0015"/>
    <w:rsid w:val="007D3973"/>
    <w:rsid w:val="007E49B2"/>
    <w:rsid w:val="007F3FC9"/>
    <w:rsid w:val="007F5A35"/>
    <w:rsid w:val="00801B87"/>
    <w:rsid w:val="0080496E"/>
    <w:rsid w:val="00805A08"/>
    <w:rsid w:val="008111DB"/>
    <w:rsid w:val="00812642"/>
    <w:rsid w:val="00812D4B"/>
    <w:rsid w:val="00814E20"/>
    <w:rsid w:val="008174F8"/>
    <w:rsid w:val="00821F89"/>
    <w:rsid w:val="00823109"/>
    <w:rsid w:val="00830B76"/>
    <w:rsid w:val="00837CEE"/>
    <w:rsid w:val="00840D97"/>
    <w:rsid w:val="00852744"/>
    <w:rsid w:val="00854B6F"/>
    <w:rsid w:val="00856B6D"/>
    <w:rsid w:val="00860075"/>
    <w:rsid w:val="0086191D"/>
    <w:rsid w:val="00863D41"/>
    <w:rsid w:val="008643F6"/>
    <w:rsid w:val="0087216A"/>
    <w:rsid w:val="00872329"/>
    <w:rsid w:val="00872A92"/>
    <w:rsid w:val="00874B50"/>
    <w:rsid w:val="00877864"/>
    <w:rsid w:val="008928C9"/>
    <w:rsid w:val="008941D8"/>
    <w:rsid w:val="00896B7F"/>
    <w:rsid w:val="0089755C"/>
    <w:rsid w:val="008A4EA3"/>
    <w:rsid w:val="008A547D"/>
    <w:rsid w:val="008A734F"/>
    <w:rsid w:val="008A7AC0"/>
    <w:rsid w:val="008B0805"/>
    <w:rsid w:val="008B312C"/>
    <w:rsid w:val="008B4283"/>
    <w:rsid w:val="008B6185"/>
    <w:rsid w:val="008B7D17"/>
    <w:rsid w:val="008C36B1"/>
    <w:rsid w:val="008C6202"/>
    <w:rsid w:val="008D22B3"/>
    <w:rsid w:val="008D2C99"/>
    <w:rsid w:val="008D52CD"/>
    <w:rsid w:val="008E1F74"/>
    <w:rsid w:val="008E4772"/>
    <w:rsid w:val="008E4F02"/>
    <w:rsid w:val="008E530D"/>
    <w:rsid w:val="008E75A2"/>
    <w:rsid w:val="008F2752"/>
    <w:rsid w:val="008F5CAA"/>
    <w:rsid w:val="009007CA"/>
    <w:rsid w:val="009139FB"/>
    <w:rsid w:val="0091759F"/>
    <w:rsid w:val="009253ED"/>
    <w:rsid w:val="00927D6A"/>
    <w:rsid w:val="00927D74"/>
    <w:rsid w:val="00930C7C"/>
    <w:rsid w:val="00932036"/>
    <w:rsid w:val="00932AFD"/>
    <w:rsid w:val="00934513"/>
    <w:rsid w:val="009377E1"/>
    <w:rsid w:val="0093782F"/>
    <w:rsid w:val="00937B31"/>
    <w:rsid w:val="00940CDB"/>
    <w:rsid w:val="00942503"/>
    <w:rsid w:val="0094308B"/>
    <w:rsid w:val="00947B0E"/>
    <w:rsid w:val="00950E7F"/>
    <w:rsid w:val="00953F38"/>
    <w:rsid w:val="00956F5E"/>
    <w:rsid w:val="00964AB0"/>
    <w:rsid w:val="00967C68"/>
    <w:rsid w:val="00971929"/>
    <w:rsid w:val="00973CD5"/>
    <w:rsid w:val="009746C4"/>
    <w:rsid w:val="00983A6E"/>
    <w:rsid w:val="00990404"/>
    <w:rsid w:val="00991648"/>
    <w:rsid w:val="009945FD"/>
    <w:rsid w:val="00994A7D"/>
    <w:rsid w:val="00994BD7"/>
    <w:rsid w:val="0099518E"/>
    <w:rsid w:val="00995F79"/>
    <w:rsid w:val="009A2D5C"/>
    <w:rsid w:val="009A3DDE"/>
    <w:rsid w:val="009A5B46"/>
    <w:rsid w:val="009A5FFA"/>
    <w:rsid w:val="009B7023"/>
    <w:rsid w:val="009B7550"/>
    <w:rsid w:val="009B7E3F"/>
    <w:rsid w:val="009C08E1"/>
    <w:rsid w:val="009C44EF"/>
    <w:rsid w:val="009C5C0F"/>
    <w:rsid w:val="009C7506"/>
    <w:rsid w:val="009C79D7"/>
    <w:rsid w:val="009D1023"/>
    <w:rsid w:val="009D170D"/>
    <w:rsid w:val="009D691D"/>
    <w:rsid w:val="009E25A1"/>
    <w:rsid w:val="009E34AE"/>
    <w:rsid w:val="009E4DE4"/>
    <w:rsid w:val="009E69F7"/>
    <w:rsid w:val="009F4376"/>
    <w:rsid w:val="00A0046E"/>
    <w:rsid w:val="00A0231E"/>
    <w:rsid w:val="00A02D3D"/>
    <w:rsid w:val="00A02DC5"/>
    <w:rsid w:val="00A055F7"/>
    <w:rsid w:val="00A05EDB"/>
    <w:rsid w:val="00A0763B"/>
    <w:rsid w:val="00A07DAA"/>
    <w:rsid w:val="00A10FAB"/>
    <w:rsid w:val="00A1146B"/>
    <w:rsid w:val="00A11A15"/>
    <w:rsid w:val="00A11EFA"/>
    <w:rsid w:val="00A11F0C"/>
    <w:rsid w:val="00A16758"/>
    <w:rsid w:val="00A2020D"/>
    <w:rsid w:val="00A23275"/>
    <w:rsid w:val="00A25498"/>
    <w:rsid w:val="00A2581C"/>
    <w:rsid w:val="00A30CF4"/>
    <w:rsid w:val="00A31E3D"/>
    <w:rsid w:val="00A322A4"/>
    <w:rsid w:val="00A353EF"/>
    <w:rsid w:val="00A359AF"/>
    <w:rsid w:val="00A42C55"/>
    <w:rsid w:val="00A43DFB"/>
    <w:rsid w:val="00A443A3"/>
    <w:rsid w:val="00A4557F"/>
    <w:rsid w:val="00A45800"/>
    <w:rsid w:val="00A4601F"/>
    <w:rsid w:val="00A47B95"/>
    <w:rsid w:val="00A52A1E"/>
    <w:rsid w:val="00A52FD9"/>
    <w:rsid w:val="00A5781C"/>
    <w:rsid w:val="00A634A5"/>
    <w:rsid w:val="00A63980"/>
    <w:rsid w:val="00A7103D"/>
    <w:rsid w:val="00A725CB"/>
    <w:rsid w:val="00A73799"/>
    <w:rsid w:val="00A73831"/>
    <w:rsid w:val="00A74721"/>
    <w:rsid w:val="00A765DA"/>
    <w:rsid w:val="00A76D3E"/>
    <w:rsid w:val="00A77A2F"/>
    <w:rsid w:val="00A80436"/>
    <w:rsid w:val="00A84A7E"/>
    <w:rsid w:val="00A950A5"/>
    <w:rsid w:val="00A95937"/>
    <w:rsid w:val="00A97216"/>
    <w:rsid w:val="00AA03F1"/>
    <w:rsid w:val="00AA25C2"/>
    <w:rsid w:val="00AA6AA6"/>
    <w:rsid w:val="00AB01A2"/>
    <w:rsid w:val="00AB0681"/>
    <w:rsid w:val="00AB2CB2"/>
    <w:rsid w:val="00AB33CA"/>
    <w:rsid w:val="00AB496B"/>
    <w:rsid w:val="00AB5862"/>
    <w:rsid w:val="00AC0845"/>
    <w:rsid w:val="00AC1FF1"/>
    <w:rsid w:val="00AD0216"/>
    <w:rsid w:val="00AD0261"/>
    <w:rsid w:val="00AD077C"/>
    <w:rsid w:val="00AD2BA5"/>
    <w:rsid w:val="00AD3B1C"/>
    <w:rsid w:val="00AD4160"/>
    <w:rsid w:val="00AD617F"/>
    <w:rsid w:val="00AE1546"/>
    <w:rsid w:val="00AE4416"/>
    <w:rsid w:val="00AF09AE"/>
    <w:rsid w:val="00AF3182"/>
    <w:rsid w:val="00AF6D78"/>
    <w:rsid w:val="00B027A3"/>
    <w:rsid w:val="00B062F4"/>
    <w:rsid w:val="00B07B2B"/>
    <w:rsid w:val="00B07E64"/>
    <w:rsid w:val="00B13A69"/>
    <w:rsid w:val="00B1730B"/>
    <w:rsid w:val="00B203FA"/>
    <w:rsid w:val="00B2195A"/>
    <w:rsid w:val="00B21A4B"/>
    <w:rsid w:val="00B220D0"/>
    <w:rsid w:val="00B25B05"/>
    <w:rsid w:val="00B26DE8"/>
    <w:rsid w:val="00B32230"/>
    <w:rsid w:val="00B333B8"/>
    <w:rsid w:val="00B36BDC"/>
    <w:rsid w:val="00B4393B"/>
    <w:rsid w:val="00B47E0D"/>
    <w:rsid w:val="00B5377C"/>
    <w:rsid w:val="00B551BD"/>
    <w:rsid w:val="00B552D6"/>
    <w:rsid w:val="00B574F7"/>
    <w:rsid w:val="00B61220"/>
    <w:rsid w:val="00B6289B"/>
    <w:rsid w:val="00B62CB2"/>
    <w:rsid w:val="00B6326F"/>
    <w:rsid w:val="00B66B40"/>
    <w:rsid w:val="00B70005"/>
    <w:rsid w:val="00B71AC4"/>
    <w:rsid w:val="00B77B5F"/>
    <w:rsid w:val="00B81B93"/>
    <w:rsid w:val="00B82D88"/>
    <w:rsid w:val="00B85774"/>
    <w:rsid w:val="00B863E6"/>
    <w:rsid w:val="00B8734D"/>
    <w:rsid w:val="00B91E81"/>
    <w:rsid w:val="00B91FBB"/>
    <w:rsid w:val="00B92229"/>
    <w:rsid w:val="00B961E6"/>
    <w:rsid w:val="00B969D9"/>
    <w:rsid w:val="00BA0421"/>
    <w:rsid w:val="00BA19A2"/>
    <w:rsid w:val="00BA45CF"/>
    <w:rsid w:val="00BB1EC2"/>
    <w:rsid w:val="00BB414A"/>
    <w:rsid w:val="00BB4453"/>
    <w:rsid w:val="00BC228B"/>
    <w:rsid w:val="00BC4283"/>
    <w:rsid w:val="00BC73A1"/>
    <w:rsid w:val="00BD373E"/>
    <w:rsid w:val="00BE0CCE"/>
    <w:rsid w:val="00BE1F4D"/>
    <w:rsid w:val="00BE35C9"/>
    <w:rsid w:val="00BE76E3"/>
    <w:rsid w:val="00BF0C11"/>
    <w:rsid w:val="00BF621E"/>
    <w:rsid w:val="00BF74DB"/>
    <w:rsid w:val="00C0197B"/>
    <w:rsid w:val="00C022BC"/>
    <w:rsid w:val="00C03EA8"/>
    <w:rsid w:val="00C05D97"/>
    <w:rsid w:val="00C11EC8"/>
    <w:rsid w:val="00C2038D"/>
    <w:rsid w:val="00C2396D"/>
    <w:rsid w:val="00C24A87"/>
    <w:rsid w:val="00C253B6"/>
    <w:rsid w:val="00C34577"/>
    <w:rsid w:val="00C41646"/>
    <w:rsid w:val="00C54B02"/>
    <w:rsid w:val="00C614A3"/>
    <w:rsid w:val="00C644D5"/>
    <w:rsid w:val="00C65922"/>
    <w:rsid w:val="00C65B39"/>
    <w:rsid w:val="00C72CE6"/>
    <w:rsid w:val="00C757C7"/>
    <w:rsid w:val="00C7615D"/>
    <w:rsid w:val="00C76206"/>
    <w:rsid w:val="00C77DE8"/>
    <w:rsid w:val="00C85954"/>
    <w:rsid w:val="00C87D80"/>
    <w:rsid w:val="00C93800"/>
    <w:rsid w:val="00C96724"/>
    <w:rsid w:val="00C97259"/>
    <w:rsid w:val="00CA5ECA"/>
    <w:rsid w:val="00CA6530"/>
    <w:rsid w:val="00CB2E19"/>
    <w:rsid w:val="00CB4607"/>
    <w:rsid w:val="00CB679C"/>
    <w:rsid w:val="00CB72DB"/>
    <w:rsid w:val="00CC2D32"/>
    <w:rsid w:val="00CC3FA7"/>
    <w:rsid w:val="00CC4569"/>
    <w:rsid w:val="00CC5CB7"/>
    <w:rsid w:val="00CD34E6"/>
    <w:rsid w:val="00CD778E"/>
    <w:rsid w:val="00CF7A18"/>
    <w:rsid w:val="00D00380"/>
    <w:rsid w:val="00D02325"/>
    <w:rsid w:val="00D04F63"/>
    <w:rsid w:val="00D05E1C"/>
    <w:rsid w:val="00D10AA4"/>
    <w:rsid w:val="00D141B5"/>
    <w:rsid w:val="00D15A8A"/>
    <w:rsid w:val="00D16367"/>
    <w:rsid w:val="00D169AC"/>
    <w:rsid w:val="00D22C92"/>
    <w:rsid w:val="00D250B5"/>
    <w:rsid w:val="00D26604"/>
    <w:rsid w:val="00D300AB"/>
    <w:rsid w:val="00D31C0F"/>
    <w:rsid w:val="00D31E52"/>
    <w:rsid w:val="00D3208E"/>
    <w:rsid w:val="00D33036"/>
    <w:rsid w:val="00D375BC"/>
    <w:rsid w:val="00D45511"/>
    <w:rsid w:val="00D45532"/>
    <w:rsid w:val="00D46F6B"/>
    <w:rsid w:val="00D54F9C"/>
    <w:rsid w:val="00D559D7"/>
    <w:rsid w:val="00D61AFE"/>
    <w:rsid w:val="00D62F3C"/>
    <w:rsid w:val="00D63C92"/>
    <w:rsid w:val="00D64872"/>
    <w:rsid w:val="00D659C7"/>
    <w:rsid w:val="00D65EA5"/>
    <w:rsid w:val="00D66859"/>
    <w:rsid w:val="00D7544C"/>
    <w:rsid w:val="00D76CF0"/>
    <w:rsid w:val="00D8783B"/>
    <w:rsid w:val="00D91772"/>
    <w:rsid w:val="00D94643"/>
    <w:rsid w:val="00D949FE"/>
    <w:rsid w:val="00D97271"/>
    <w:rsid w:val="00D977D9"/>
    <w:rsid w:val="00DA20C9"/>
    <w:rsid w:val="00DA334D"/>
    <w:rsid w:val="00DA4EAA"/>
    <w:rsid w:val="00DA5369"/>
    <w:rsid w:val="00DA6463"/>
    <w:rsid w:val="00DB075E"/>
    <w:rsid w:val="00DB2C31"/>
    <w:rsid w:val="00DC471D"/>
    <w:rsid w:val="00DC790D"/>
    <w:rsid w:val="00DD041B"/>
    <w:rsid w:val="00DD0F93"/>
    <w:rsid w:val="00DD4030"/>
    <w:rsid w:val="00DD40FB"/>
    <w:rsid w:val="00DD4CE2"/>
    <w:rsid w:val="00DD51FC"/>
    <w:rsid w:val="00DD5F4C"/>
    <w:rsid w:val="00DE192D"/>
    <w:rsid w:val="00DE324B"/>
    <w:rsid w:val="00DE5F20"/>
    <w:rsid w:val="00DE72BA"/>
    <w:rsid w:val="00DF35AE"/>
    <w:rsid w:val="00DF4304"/>
    <w:rsid w:val="00DF50EC"/>
    <w:rsid w:val="00E00B64"/>
    <w:rsid w:val="00E04AB9"/>
    <w:rsid w:val="00E058DA"/>
    <w:rsid w:val="00E05EAC"/>
    <w:rsid w:val="00E10A12"/>
    <w:rsid w:val="00E12F0A"/>
    <w:rsid w:val="00E143EB"/>
    <w:rsid w:val="00E149E6"/>
    <w:rsid w:val="00E23F43"/>
    <w:rsid w:val="00E24A19"/>
    <w:rsid w:val="00E24D7A"/>
    <w:rsid w:val="00E27272"/>
    <w:rsid w:val="00E3450F"/>
    <w:rsid w:val="00E34969"/>
    <w:rsid w:val="00E35B37"/>
    <w:rsid w:val="00E36256"/>
    <w:rsid w:val="00E42437"/>
    <w:rsid w:val="00E43DA2"/>
    <w:rsid w:val="00E4430B"/>
    <w:rsid w:val="00E44DCE"/>
    <w:rsid w:val="00E4605F"/>
    <w:rsid w:val="00E50B9F"/>
    <w:rsid w:val="00E5241A"/>
    <w:rsid w:val="00E52BCD"/>
    <w:rsid w:val="00E53F5D"/>
    <w:rsid w:val="00E562A0"/>
    <w:rsid w:val="00E62FB8"/>
    <w:rsid w:val="00E64F7D"/>
    <w:rsid w:val="00E65EA3"/>
    <w:rsid w:val="00E67C43"/>
    <w:rsid w:val="00E706E9"/>
    <w:rsid w:val="00E717FA"/>
    <w:rsid w:val="00E751C9"/>
    <w:rsid w:val="00E76D1F"/>
    <w:rsid w:val="00E80CFD"/>
    <w:rsid w:val="00E83EE1"/>
    <w:rsid w:val="00E84292"/>
    <w:rsid w:val="00E84941"/>
    <w:rsid w:val="00E87002"/>
    <w:rsid w:val="00E87AA6"/>
    <w:rsid w:val="00E938EB"/>
    <w:rsid w:val="00E95398"/>
    <w:rsid w:val="00E96A5D"/>
    <w:rsid w:val="00EA0B7E"/>
    <w:rsid w:val="00EB3804"/>
    <w:rsid w:val="00EB6939"/>
    <w:rsid w:val="00EC71B1"/>
    <w:rsid w:val="00ED10A6"/>
    <w:rsid w:val="00ED163C"/>
    <w:rsid w:val="00ED2302"/>
    <w:rsid w:val="00ED2E51"/>
    <w:rsid w:val="00ED42FC"/>
    <w:rsid w:val="00ED700D"/>
    <w:rsid w:val="00EE28F2"/>
    <w:rsid w:val="00EE4D81"/>
    <w:rsid w:val="00EF6BBD"/>
    <w:rsid w:val="00EF6BFA"/>
    <w:rsid w:val="00F03B25"/>
    <w:rsid w:val="00F05069"/>
    <w:rsid w:val="00F05A70"/>
    <w:rsid w:val="00F07EEB"/>
    <w:rsid w:val="00F128CF"/>
    <w:rsid w:val="00F14CA5"/>
    <w:rsid w:val="00F22D6E"/>
    <w:rsid w:val="00F31563"/>
    <w:rsid w:val="00F3552B"/>
    <w:rsid w:val="00F357D7"/>
    <w:rsid w:val="00F36507"/>
    <w:rsid w:val="00F46790"/>
    <w:rsid w:val="00F5201E"/>
    <w:rsid w:val="00F53242"/>
    <w:rsid w:val="00F55D77"/>
    <w:rsid w:val="00F56AA8"/>
    <w:rsid w:val="00F57208"/>
    <w:rsid w:val="00F66C2F"/>
    <w:rsid w:val="00F674EF"/>
    <w:rsid w:val="00F67846"/>
    <w:rsid w:val="00F71349"/>
    <w:rsid w:val="00F749E3"/>
    <w:rsid w:val="00F84592"/>
    <w:rsid w:val="00F862F4"/>
    <w:rsid w:val="00F86FF8"/>
    <w:rsid w:val="00F93571"/>
    <w:rsid w:val="00F967C4"/>
    <w:rsid w:val="00FB431A"/>
    <w:rsid w:val="00FB48EC"/>
    <w:rsid w:val="00FC32B7"/>
    <w:rsid w:val="00FC5D7E"/>
    <w:rsid w:val="00FC7B86"/>
    <w:rsid w:val="00FD4451"/>
    <w:rsid w:val="00FD44AC"/>
    <w:rsid w:val="00FD48ED"/>
    <w:rsid w:val="00FD4B3C"/>
    <w:rsid w:val="00FE2D15"/>
    <w:rsid w:val="00FE4DC1"/>
    <w:rsid w:val="00FE5AA6"/>
    <w:rsid w:val="00FE6421"/>
    <w:rsid w:val="00FF1244"/>
    <w:rsid w:val="00FF46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B91093"/>
  <w15:docId w15:val="{D2CC5793-99AF-43F9-B4AB-0C1ECE1EE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571"/>
  </w:style>
  <w:style w:type="paragraph" w:styleId="Heading1">
    <w:name w:val="heading 1"/>
    <w:basedOn w:val="Normal"/>
    <w:next w:val="Normal"/>
    <w:link w:val="Heading1Char"/>
    <w:uiPriority w:val="9"/>
    <w:qFormat/>
    <w:rsid w:val="00DA334D"/>
    <w:pPr>
      <w:keepNext/>
      <w:keepLines/>
      <w:spacing w:before="240" w:after="0"/>
      <w:outlineLvl w:val="0"/>
    </w:pPr>
    <w:rPr>
      <w:rFonts w:ascii="Times New Roman" w:eastAsiaTheme="majorEastAsia" w:hAnsi="Times New Roman" w:cstheme="majorBidi"/>
      <w:color w:val="000000" w:themeColor="text1"/>
      <w:sz w:val="32"/>
      <w:szCs w:val="32"/>
    </w:rPr>
  </w:style>
  <w:style w:type="paragraph" w:styleId="Heading2">
    <w:name w:val="heading 2"/>
    <w:basedOn w:val="Normal"/>
    <w:next w:val="Normal"/>
    <w:link w:val="Heading2Char"/>
    <w:uiPriority w:val="9"/>
    <w:unhideWhenUsed/>
    <w:qFormat/>
    <w:rsid w:val="009746C4"/>
    <w:pPr>
      <w:keepNext/>
      <w:keepLines/>
      <w:numPr>
        <w:ilvl w:val="1"/>
        <w:numId w:val="5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A00A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01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0182"/>
  </w:style>
  <w:style w:type="paragraph" w:styleId="Footer">
    <w:name w:val="footer"/>
    <w:basedOn w:val="Normal"/>
    <w:link w:val="FooterChar"/>
    <w:uiPriority w:val="99"/>
    <w:unhideWhenUsed/>
    <w:rsid w:val="007101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0182"/>
  </w:style>
  <w:style w:type="paragraph" w:styleId="ListParagraph">
    <w:name w:val="List Paragraph"/>
    <w:basedOn w:val="Normal"/>
    <w:link w:val="ListParagraphChar"/>
    <w:uiPriority w:val="34"/>
    <w:qFormat/>
    <w:rsid w:val="00710182"/>
    <w:pPr>
      <w:ind w:left="720"/>
      <w:contextualSpacing/>
    </w:pPr>
  </w:style>
  <w:style w:type="paragraph" w:customStyle="1" w:styleId="SUBBAB1">
    <w:name w:val="SUB BAB 1"/>
    <w:basedOn w:val="ListParagraph"/>
    <w:link w:val="SUBBAB1Char"/>
    <w:autoRedefine/>
    <w:qFormat/>
    <w:rsid w:val="004C5881"/>
    <w:pPr>
      <w:numPr>
        <w:ilvl w:val="1"/>
        <w:numId w:val="2"/>
      </w:numPr>
      <w:spacing w:line="360" w:lineRule="auto"/>
      <w:outlineLvl w:val="1"/>
    </w:pPr>
    <w:rPr>
      <w:rFonts w:ascii="Times New Roman" w:hAnsi="Times New Roman" w:cs="Times New Roman"/>
      <w:b/>
      <w:bCs/>
      <w:sz w:val="24"/>
      <w:szCs w:val="24"/>
      <w:lang w:val="en-ID"/>
    </w:rPr>
  </w:style>
  <w:style w:type="character" w:customStyle="1" w:styleId="ListParagraphChar">
    <w:name w:val="List Paragraph Char"/>
    <w:basedOn w:val="DefaultParagraphFont"/>
    <w:link w:val="ListParagraph"/>
    <w:uiPriority w:val="34"/>
    <w:rsid w:val="00710182"/>
  </w:style>
  <w:style w:type="character" w:customStyle="1" w:styleId="SUBBAB1Char">
    <w:name w:val="SUB BAB 1 Char"/>
    <w:basedOn w:val="ListParagraphChar"/>
    <w:link w:val="SUBBAB1"/>
    <w:rsid w:val="004C5881"/>
    <w:rPr>
      <w:rFonts w:ascii="Times New Roman" w:hAnsi="Times New Roman" w:cs="Times New Roman"/>
      <w:b/>
      <w:bCs/>
      <w:sz w:val="24"/>
      <w:szCs w:val="24"/>
      <w:lang w:val="en-ID"/>
    </w:rPr>
  </w:style>
  <w:style w:type="paragraph" w:styleId="Caption">
    <w:name w:val="caption"/>
    <w:basedOn w:val="Normal"/>
    <w:next w:val="Normal"/>
    <w:uiPriority w:val="35"/>
    <w:unhideWhenUsed/>
    <w:qFormat/>
    <w:rsid w:val="00710182"/>
    <w:pPr>
      <w:spacing w:after="200" w:line="240" w:lineRule="auto"/>
    </w:pPr>
    <w:rPr>
      <w:i/>
      <w:iCs/>
      <w:color w:val="44546A" w:themeColor="text2"/>
      <w:sz w:val="18"/>
      <w:szCs w:val="18"/>
    </w:rPr>
  </w:style>
  <w:style w:type="table" w:styleId="TableGrid">
    <w:name w:val="Table Grid"/>
    <w:basedOn w:val="TableNormal"/>
    <w:uiPriority w:val="39"/>
    <w:rsid w:val="00710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opre">
    <w:name w:val="acopre"/>
    <w:basedOn w:val="DefaultParagraphFont"/>
    <w:rsid w:val="00DD0F93"/>
  </w:style>
  <w:style w:type="character" w:customStyle="1" w:styleId="hgkelc">
    <w:name w:val="hgkelc"/>
    <w:basedOn w:val="DefaultParagraphFont"/>
    <w:rsid w:val="00DD0F93"/>
  </w:style>
  <w:style w:type="paragraph" w:styleId="NormalWeb">
    <w:name w:val="Normal (Web)"/>
    <w:basedOn w:val="Normal"/>
    <w:uiPriority w:val="99"/>
    <w:unhideWhenUsed/>
    <w:rsid w:val="00DD0F93"/>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Strong">
    <w:name w:val="Strong"/>
    <w:basedOn w:val="DefaultParagraphFont"/>
    <w:uiPriority w:val="22"/>
    <w:qFormat/>
    <w:rsid w:val="00DD0F93"/>
    <w:rPr>
      <w:b/>
      <w:bCs/>
    </w:rPr>
  </w:style>
  <w:style w:type="character" w:styleId="PlaceholderText">
    <w:name w:val="Placeholder Text"/>
    <w:basedOn w:val="DefaultParagraphFont"/>
    <w:uiPriority w:val="99"/>
    <w:semiHidden/>
    <w:rsid w:val="00B13A69"/>
    <w:rPr>
      <w:color w:val="808080"/>
    </w:rPr>
  </w:style>
  <w:style w:type="paragraph" w:customStyle="1" w:styleId="judul">
    <w:name w:val="judul"/>
    <w:basedOn w:val="Normal"/>
    <w:link w:val="judulChar"/>
    <w:autoRedefine/>
    <w:qFormat/>
    <w:rsid w:val="00B1730B"/>
    <w:pPr>
      <w:widowControl w:val="0"/>
      <w:autoSpaceDE w:val="0"/>
      <w:autoSpaceDN w:val="0"/>
      <w:spacing w:before="120" w:after="120" w:line="360" w:lineRule="auto"/>
      <w:ind w:left="948" w:hanging="948"/>
      <w:jc w:val="center"/>
      <w:outlineLvl w:val="0"/>
    </w:pPr>
    <w:rPr>
      <w:rFonts w:ascii="Times New Roman" w:eastAsia="Times New Roman" w:hAnsi="Times New Roman" w:cs="Times New Roman"/>
      <w:b/>
      <w:bCs/>
      <w:sz w:val="24"/>
      <w:szCs w:val="24"/>
    </w:rPr>
  </w:style>
  <w:style w:type="paragraph" w:customStyle="1" w:styleId="subbab2">
    <w:name w:val="sub bab 2"/>
    <w:basedOn w:val="ListParagraph"/>
    <w:link w:val="subbab2Char"/>
    <w:autoRedefine/>
    <w:qFormat/>
    <w:rsid w:val="00B62CB2"/>
    <w:pPr>
      <w:numPr>
        <w:ilvl w:val="2"/>
        <w:numId w:val="30"/>
      </w:numPr>
      <w:tabs>
        <w:tab w:val="center" w:pos="4110"/>
        <w:tab w:val="left" w:pos="6777"/>
      </w:tabs>
      <w:spacing w:line="360" w:lineRule="auto"/>
      <w:jc w:val="both"/>
      <w:outlineLvl w:val="2"/>
    </w:pPr>
    <w:rPr>
      <w:rFonts w:ascii="Times New Roman" w:hAnsi="Times New Roman" w:cs="Times New Roman"/>
      <w:b/>
      <w:bCs/>
      <w:sz w:val="24"/>
      <w:szCs w:val="24"/>
    </w:rPr>
  </w:style>
  <w:style w:type="character" w:customStyle="1" w:styleId="judulChar">
    <w:name w:val="judul Char"/>
    <w:basedOn w:val="DefaultParagraphFont"/>
    <w:link w:val="judul"/>
    <w:rsid w:val="00B1730B"/>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DA334D"/>
    <w:rPr>
      <w:rFonts w:ascii="Times New Roman" w:eastAsiaTheme="majorEastAsia" w:hAnsi="Times New Roman" w:cstheme="majorBidi"/>
      <w:color w:val="000000" w:themeColor="text1"/>
      <w:sz w:val="32"/>
      <w:szCs w:val="32"/>
    </w:rPr>
  </w:style>
  <w:style w:type="character" w:customStyle="1" w:styleId="subbab2Char">
    <w:name w:val="sub bab 2 Char"/>
    <w:basedOn w:val="ListParagraphChar"/>
    <w:link w:val="subbab2"/>
    <w:rsid w:val="00B62CB2"/>
    <w:rPr>
      <w:rFonts w:ascii="Times New Roman" w:hAnsi="Times New Roman" w:cs="Times New Roman"/>
      <w:b/>
      <w:bCs/>
      <w:sz w:val="24"/>
      <w:szCs w:val="24"/>
    </w:rPr>
  </w:style>
  <w:style w:type="paragraph" w:styleId="TOCHeading">
    <w:name w:val="TOC Heading"/>
    <w:basedOn w:val="Heading1"/>
    <w:next w:val="Normal"/>
    <w:uiPriority w:val="39"/>
    <w:unhideWhenUsed/>
    <w:qFormat/>
    <w:rsid w:val="000D2AC7"/>
    <w:pPr>
      <w:outlineLvl w:val="9"/>
    </w:pPr>
  </w:style>
  <w:style w:type="paragraph" w:styleId="TOC1">
    <w:name w:val="toc 1"/>
    <w:basedOn w:val="Normal"/>
    <w:next w:val="Normal"/>
    <w:autoRedefine/>
    <w:uiPriority w:val="39"/>
    <w:unhideWhenUsed/>
    <w:qFormat/>
    <w:rsid w:val="00EB3804"/>
    <w:pPr>
      <w:tabs>
        <w:tab w:val="left" w:pos="851"/>
        <w:tab w:val="right" w:pos="8544"/>
      </w:tabs>
      <w:spacing w:after="100"/>
    </w:pPr>
    <w:rPr>
      <w:rFonts w:ascii="Times New Roman" w:hAnsi="Times New Roman"/>
      <w:b/>
      <w:bCs/>
      <w:noProof/>
      <w:sz w:val="24"/>
    </w:rPr>
  </w:style>
  <w:style w:type="paragraph" w:styleId="TOC2">
    <w:name w:val="toc 2"/>
    <w:basedOn w:val="Normal"/>
    <w:next w:val="Normal"/>
    <w:autoRedefine/>
    <w:uiPriority w:val="39"/>
    <w:unhideWhenUsed/>
    <w:qFormat/>
    <w:rsid w:val="00C72CE6"/>
    <w:pPr>
      <w:tabs>
        <w:tab w:val="left" w:pos="880"/>
        <w:tab w:val="right" w:pos="8544"/>
      </w:tabs>
      <w:spacing w:after="100" w:line="360" w:lineRule="auto"/>
      <w:ind w:left="220" w:hanging="220"/>
      <w:jc w:val="both"/>
    </w:pPr>
    <w:rPr>
      <w:rFonts w:ascii="Times New Roman" w:eastAsia="Calibri" w:hAnsi="Times New Roman" w:cs="Times New Roman"/>
      <w:b/>
      <w:noProof/>
      <w:color w:val="000000" w:themeColor="text1"/>
      <w:sz w:val="24"/>
    </w:rPr>
  </w:style>
  <w:style w:type="character" w:styleId="Hyperlink">
    <w:name w:val="Hyperlink"/>
    <w:basedOn w:val="DefaultParagraphFont"/>
    <w:uiPriority w:val="99"/>
    <w:unhideWhenUsed/>
    <w:rsid w:val="000D2AC7"/>
    <w:rPr>
      <w:color w:val="0563C1" w:themeColor="hyperlink"/>
      <w:u w:val="single"/>
    </w:rPr>
  </w:style>
  <w:style w:type="character" w:customStyle="1" w:styleId="Heading2Char">
    <w:name w:val="Heading 2 Char"/>
    <w:basedOn w:val="DefaultParagraphFont"/>
    <w:link w:val="Heading2"/>
    <w:uiPriority w:val="9"/>
    <w:rsid w:val="009746C4"/>
    <w:rPr>
      <w:rFonts w:asciiTheme="majorHAnsi" w:eastAsiaTheme="majorEastAsia" w:hAnsiTheme="majorHAnsi" w:cstheme="majorBidi"/>
      <w:color w:val="2F5496" w:themeColor="accent1" w:themeShade="BF"/>
      <w:sz w:val="26"/>
      <w:szCs w:val="26"/>
    </w:rPr>
  </w:style>
  <w:style w:type="paragraph" w:styleId="TOC5">
    <w:name w:val="toc 5"/>
    <w:basedOn w:val="Normal"/>
    <w:next w:val="Normal"/>
    <w:autoRedefine/>
    <w:uiPriority w:val="39"/>
    <w:semiHidden/>
    <w:unhideWhenUsed/>
    <w:rsid w:val="00A52A1E"/>
    <w:pPr>
      <w:spacing w:after="100"/>
      <w:ind w:left="880"/>
    </w:pPr>
  </w:style>
  <w:style w:type="character" w:customStyle="1" w:styleId="Heading3Char">
    <w:name w:val="Heading 3 Char"/>
    <w:basedOn w:val="DefaultParagraphFont"/>
    <w:link w:val="Heading3"/>
    <w:uiPriority w:val="9"/>
    <w:semiHidden/>
    <w:rsid w:val="000A00AD"/>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65423F"/>
    <w:pPr>
      <w:tabs>
        <w:tab w:val="left" w:pos="851"/>
        <w:tab w:val="right" w:pos="8544"/>
      </w:tabs>
      <w:spacing w:after="100"/>
    </w:pPr>
    <w:rPr>
      <w:rFonts w:ascii="Times New Roman" w:hAnsi="Times New Roman" w:cs="Times New Roman"/>
      <w:b/>
      <w:bCs/>
      <w:noProof/>
      <w:sz w:val="24"/>
      <w:szCs w:val="24"/>
    </w:rPr>
  </w:style>
  <w:style w:type="paragraph" w:styleId="TableofFigures">
    <w:name w:val="table of figures"/>
    <w:basedOn w:val="Normal"/>
    <w:next w:val="Normal"/>
    <w:autoRedefine/>
    <w:uiPriority w:val="99"/>
    <w:unhideWhenUsed/>
    <w:rsid w:val="00A0231E"/>
    <w:pPr>
      <w:spacing w:after="0" w:line="360" w:lineRule="auto"/>
      <w:jc w:val="both"/>
    </w:pPr>
    <w:rPr>
      <w:rFonts w:ascii="Times New Roman" w:hAnsi="Times New Roman"/>
      <w:sz w:val="24"/>
    </w:rPr>
  </w:style>
  <w:style w:type="paragraph" w:styleId="BalloonText">
    <w:name w:val="Balloon Text"/>
    <w:basedOn w:val="Normal"/>
    <w:link w:val="BalloonTextChar"/>
    <w:uiPriority w:val="99"/>
    <w:semiHidden/>
    <w:unhideWhenUsed/>
    <w:rsid w:val="00706D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DB1"/>
    <w:rPr>
      <w:rFonts w:ascii="Tahoma" w:hAnsi="Tahoma" w:cs="Tahoma"/>
      <w:sz w:val="16"/>
      <w:szCs w:val="16"/>
    </w:rPr>
  </w:style>
  <w:style w:type="table" w:styleId="PlainTable2">
    <w:name w:val="Plain Table 2"/>
    <w:basedOn w:val="TableNormal"/>
    <w:uiPriority w:val="42"/>
    <w:rsid w:val="001F509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1F50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1F50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3">
    <w:name w:val="Grid Table 3"/>
    <w:basedOn w:val="TableNormal"/>
    <w:uiPriority w:val="48"/>
    <w:rsid w:val="001F509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Accent1">
    <w:name w:val="Grid Table 1 Light Accent 1"/>
    <w:basedOn w:val="TableNormal"/>
    <w:uiPriority w:val="46"/>
    <w:rsid w:val="001F509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6A487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938EB"/>
  </w:style>
  <w:style w:type="table" w:customStyle="1" w:styleId="TableGrid2">
    <w:name w:val="Table Grid2"/>
    <w:basedOn w:val="TableNormal"/>
    <w:next w:val="TableGrid"/>
    <w:uiPriority w:val="59"/>
    <w:rsid w:val="00E93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938EB"/>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E938EB"/>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56F5E"/>
    <w:pPr>
      <w:widowControl w:val="0"/>
      <w:autoSpaceDE w:val="0"/>
      <w:autoSpaceDN w:val="0"/>
      <w:spacing w:before="19" w:after="0" w:line="240" w:lineRule="auto"/>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5251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943">
      <w:bodyDiv w:val="1"/>
      <w:marLeft w:val="0"/>
      <w:marRight w:val="0"/>
      <w:marTop w:val="0"/>
      <w:marBottom w:val="0"/>
      <w:divBdr>
        <w:top w:val="none" w:sz="0" w:space="0" w:color="auto"/>
        <w:left w:val="none" w:sz="0" w:space="0" w:color="auto"/>
        <w:bottom w:val="none" w:sz="0" w:space="0" w:color="auto"/>
        <w:right w:val="none" w:sz="0" w:space="0" w:color="auto"/>
      </w:divBdr>
    </w:div>
    <w:div w:id="49160670">
      <w:bodyDiv w:val="1"/>
      <w:marLeft w:val="0"/>
      <w:marRight w:val="0"/>
      <w:marTop w:val="0"/>
      <w:marBottom w:val="0"/>
      <w:divBdr>
        <w:top w:val="none" w:sz="0" w:space="0" w:color="auto"/>
        <w:left w:val="none" w:sz="0" w:space="0" w:color="auto"/>
        <w:bottom w:val="none" w:sz="0" w:space="0" w:color="auto"/>
        <w:right w:val="none" w:sz="0" w:space="0" w:color="auto"/>
      </w:divBdr>
    </w:div>
    <w:div w:id="112947371">
      <w:bodyDiv w:val="1"/>
      <w:marLeft w:val="0"/>
      <w:marRight w:val="0"/>
      <w:marTop w:val="0"/>
      <w:marBottom w:val="0"/>
      <w:divBdr>
        <w:top w:val="none" w:sz="0" w:space="0" w:color="auto"/>
        <w:left w:val="none" w:sz="0" w:space="0" w:color="auto"/>
        <w:bottom w:val="none" w:sz="0" w:space="0" w:color="auto"/>
        <w:right w:val="none" w:sz="0" w:space="0" w:color="auto"/>
      </w:divBdr>
    </w:div>
    <w:div w:id="113672056">
      <w:bodyDiv w:val="1"/>
      <w:marLeft w:val="0"/>
      <w:marRight w:val="0"/>
      <w:marTop w:val="0"/>
      <w:marBottom w:val="0"/>
      <w:divBdr>
        <w:top w:val="none" w:sz="0" w:space="0" w:color="auto"/>
        <w:left w:val="none" w:sz="0" w:space="0" w:color="auto"/>
        <w:bottom w:val="none" w:sz="0" w:space="0" w:color="auto"/>
        <w:right w:val="none" w:sz="0" w:space="0" w:color="auto"/>
      </w:divBdr>
    </w:div>
    <w:div w:id="158078299">
      <w:bodyDiv w:val="1"/>
      <w:marLeft w:val="0"/>
      <w:marRight w:val="0"/>
      <w:marTop w:val="0"/>
      <w:marBottom w:val="0"/>
      <w:divBdr>
        <w:top w:val="none" w:sz="0" w:space="0" w:color="auto"/>
        <w:left w:val="none" w:sz="0" w:space="0" w:color="auto"/>
        <w:bottom w:val="none" w:sz="0" w:space="0" w:color="auto"/>
        <w:right w:val="none" w:sz="0" w:space="0" w:color="auto"/>
      </w:divBdr>
    </w:div>
    <w:div w:id="186603997">
      <w:bodyDiv w:val="1"/>
      <w:marLeft w:val="0"/>
      <w:marRight w:val="0"/>
      <w:marTop w:val="0"/>
      <w:marBottom w:val="0"/>
      <w:divBdr>
        <w:top w:val="none" w:sz="0" w:space="0" w:color="auto"/>
        <w:left w:val="none" w:sz="0" w:space="0" w:color="auto"/>
        <w:bottom w:val="none" w:sz="0" w:space="0" w:color="auto"/>
        <w:right w:val="none" w:sz="0" w:space="0" w:color="auto"/>
      </w:divBdr>
    </w:div>
    <w:div w:id="188613005">
      <w:bodyDiv w:val="1"/>
      <w:marLeft w:val="0"/>
      <w:marRight w:val="0"/>
      <w:marTop w:val="0"/>
      <w:marBottom w:val="0"/>
      <w:divBdr>
        <w:top w:val="none" w:sz="0" w:space="0" w:color="auto"/>
        <w:left w:val="none" w:sz="0" w:space="0" w:color="auto"/>
        <w:bottom w:val="none" w:sz="0" w:space="0" w:color="auto"/>
        <w:right w:val="none" w:sz="0" w:space="0" w:color="auto"/>
      </w:divBdr>
    </w:div>
    <w:div w:id="190998805">
      <w:bodyDiv w:val="1"/>
      <w:marLeft w:val="0"/>
      <w:marRight w:val="0"/>
      <w:marTop w:val="0"/>
      <w:marBottom w:val="0"/>
      <w:divBdr>
        <w:top w:val="none" w:sz="0" w:space="0" w:color="auto"/>
        <w:left w:val="none" w:sz="0" w:space="0" w:color="auto"/>
        <w:bottom w:val="none" w:sz="0" w:space="0" w:color="auto"/>
        <w:right w:val="none" w:sz="0" w:space="0" w:color="auto"/>
      </w:divBdr>
    </w:div>
    <w:div w:id="297607420">
      <w:bodyDiv w:val="1"/>
      <w:marLeft w:val="0"/>
      <w:marRight w:val="0"/>
      <w:marTop w:val="0"/>
      <w:marBottom w:val="0"/>
      <w:divBdr>
        <w:top w:val="none" w:sz="0" w:space="0" w:color="auto"/>
        <w:left w:val="none" w:sz="0" w:space="0" w:color="auto"/>
        <w:bottom w:val="none" w:sz="0" w:space="0" w:color="auto"/>
        <w:right w:val="none" w:sz="0" w:space="0" w:color="auto"/>
      </w:divBdr>
    </w:div>
    <w:div w:id="397824295">
      <w:bodyDiv w:val="1"/>
      <w:marLeft w:val="0"/>
      <w:marRight w:val="0"/>
      <w:marTop w:val="0"/>
      <w:marBottom w:val="0"/>
      <w:divBdr>
        <w:top w:val="none" w:sz="0" w:space="0" w:color="auto"/>
        <w:left w:val="none" w:sz="0" w:space="0" w:color="auto"/>
        <w:bottom w:val="none" w:sz="0" w:space="0" w:color="auto"/>
        <w:right w:val="none" w:sz="0" w:space="0" w:color="auto"/>
      </w:divBdr>
    </w:div>
    <w:div w:id="462577129">
      <w:bodyDiv w:val="1"/>
      <w:marLeft w:val="0"/>
      <w:marRight w:val="0"/>
      <w:marTop w:val="0"/>
      <w:marBottom w:val="0"/>
      <w:divBdr>
        <w:top w:val="none" w:sz="0" w:space="0" w:color="auto"/>
        <w:left w:val="none" w:sz="0" w:space="0" w:color="auto"/>
        <w:bottom w:val="none" w:sz="0" w:space="0" w:color="auto"/>
        <w:right w:val="none" w:sz="0" w:space="0" w:color="auto"/>
      </w:divBdr>
    </w:div>
    <w:div w:id="669677849">
      <w:bodyDiv w:val="1"/>
      <w:marLeft w:val="0"/>
      <w:marRight w:val="0"/>
      <w:marTop w:val="0"/>
      <w:marBottom w:val="0"/>
      <w:divBdr>
        <w:top w:val="none" w:sz="0" w:space="0" w:color="auto"/>
        <w:left w:val="none" w:sz="0" w:space="0" w:color="auto"/>
        <w:bottom w:val="none" w:sz="0" w:space="0" w:color="auto"/>
        <w:right w:val="none" w:sz="0" w:space="0" w:color="auto"/>
      </w:divBdr>
    </w:div>
    <w:div w:id="727148113">
      <w:bodyDiv w:val="1"/>
      <w:marLeft w:val="0"/>
      <w:marRight w:val="0"/>
      <w:marTop w:val="0"/>
      <w:marBottom w:val="0"/>
      <w:divBdr>
        <w:top w:val="none" w:sz="0" w:space="0" w:color="auto"/>
        <w:left w:val="none" w:sz="0" w:space="0" w:color="auto"/>
        <w:bottom w:val="none" w:sz="0" w:space="0" w:color="auto"/>
        <w:right w:val="none" w:sz="0" w:space="0" w:color="auto"/>
      </w:divBdr>
      <w:divsChild>
        <w:div w:id="17243699">
          <w:marLeft w:val="0"/>
          <w:marRight w:val="0"/>
          <w:marTop w:val="0"/>
          <w:marBottom w:val="0"/>
          <w:divBdr>
            <w:top w:val="none" w:sz="0" w:space="0" w:color="auto"/>
            <w:left w:val="none" w:sz="0" w:space="0" w:color="auto"/>
            <w:bottom w:val="none" w:sz="0" w:space="0" w:color="auto"/>
            <w:right w:val="none" w:sz="0" w:space="0" w:color="auto"/>
          </w:divBdr>
        </w:div>
        <w:div w:id="717322335">
          <w:marLeft w:val="0"/>
          <w:marRight w:val="0"/>
          <w:marTop w:val="0"/>
          <w:marBottom w:val="0"/>
          <w:divBdr>
            <w:top w:val="none" w:sz="0" w:space="0" w:color="auto"/>
            <w:left w:val="none" w:sz="0" w:space="0" w:color="auto"/>
            <w:bottom w:val="none" w:sz="0" w:space="0" w:color="auto"/>
            <w:right w:val="none" w:sz="0" w:space="0" w:color="auto"/>
          </w:divBdr>
        </w:div>
        <w:div w:id="1849179054">
          <w:marLeft w:val="0"/>
          <w:marRight w:val="0"/>
          <w:marTop w:val="0"/>
          <w:marBottom w:val="0"/>
          <w:divBdr>
            <w:top w:val="none" w:sz="0" w:space="0" w:color="auto"/>
            <w:left w:val="none" w:sz="0" w:space="0" w:color="auto"/>
            <w:bottom w:val="none" w:sz="0" w:space="0" w:color="auto"/>
            <w:right w:val="none" w:sz="0" w:space="0" w:color="auto"/>
          </w:divBdr>
        </w:div>
        <w:div w:id="735932470">
          <w:marLeft w:val="0"/>
          <w:marRight w:val="0"/>
          <w:marTop w:val="0"/>
          <w:marBottom w:val="0"/>
          <w:divBdr>
            <w:top w:val="none" w:sz="0" w:space="0" w:color="auto"/>
            <w:left w:val="none" w:sz="0" w:space="0" w:color="auto"/>
            <w:bottom w:val="none" w:sz="0" w:space="0" w:color="auto"/>
            <w:right w:val="none" w:sz="0" w:space="0" w:color="auto"/>
          </w:divBdr>
        </w:div>
        <w:div w:id="2247558">
          <w:marLeft w:val="0"/>
          <w:marRight w:val="0"/>
          <w:marTop w:val="0"/>
          <w:marBottom w:val="0"/>
          <w:divBdr>
            <w:top w:val="none" w:sz="0" w:space="0" w:color="auto"/>
            <w:left w:val="none" w:sz="0" w:space="0" w:color="auto"/>
            <w:bottom w:val="none" w:sz="0" w:space="0" w:color="auto"/>
            <w:right w:val="none" w:sz="0" w:space="0" w:color="auto"/>
          </w:divBdr>
        </w:div>
        <w:div w:id="1918979747">
          <w:marLeft w:val="0"/>
          <w:marRight w:val="0"/>
          <w:marTop w:val="0"/>
          <w:marBottom w:val="0"/>
          <w:divBdr>
            <w:top w:val="none" w:sz="0" w:space="0" w:color="auto"/>
            <w:left w:val="none" w:sz="0" w:space="0" w:color="auto"/>
            <w:bottom w:val="none" w:sz="0" w:space="0" w:color="auto"/>
            <w:right w:val="none" w:sz="0" w:space="0" w:color="auto"/>
          </w:divBdr>
        </w:div>
        <w:div w:id="1947883197">
          <w:marLeft w:val="0"/>
          <w:marRight w:val="0"/>
          <w:marTop w:val="0"/>
          <w:marBottom w:val="0"/>
          <w:divBdr>
            <w:top w:val="none" w:sz="0" w:space="0" w:color="auto"/>
            <w:left w:val="none" w:sz="0" w:space="0" w:color="auto"/>
            <w:bottom w:val="none" w:sz="0" w:space="0" w:color="auto"/>
            <w:right w:val="none" w:sz="0" w:space="0" w:color="auto"/>
          </w:divBdr>
        </w:div>
        <w:div w:id="1079908802">
          <w:marLeft w:val="0"/>
          <w:marRight w:val="0"/>
          <w:marTop w:val="0"/>
          <w:marBottom w:val="0"/>
          <w:divBdr>
            <w:top w:val="none" w:sz="0" w:space="0" w:color="auto"/>
            <w:left w:val="none" w:sz="0" w:space="0" w:color="auto"/>
            <w:bottom w:val="none" w:sz="0" w:space="0" w:color="auto"/>
            <w:right w:val="none" w:sz="0" w:space="0" w:color="auto"/>
          </w:divBdr>
        </w:div>
        <w:div w:id="939065725">
          <w:marLeft w:val="0"/>
          <w:marRight w:val="0"/>
          <w:marTop w:val="0"/>
          <w:marBottom w:val="0"/>
          <w:divBdr>
            <w:top w:val="none" w:sz="0" w:space="0" w:color="auto"/>
            <w:left w:val="none" w:sz="0" w:space="0" w:color="auto"/>
            <w:bottom w:val="none" w:sz="0" w:space="0" w:color="auto"/>
            <w:right w:val="none" w:sz="0" w:space="0" w:color="auto"/>
          </w:divBdr>
        </w:div>
      </w:divsChild>
    </w:div>
    <w:div w:id="1039865008">
      <w:bodyDiv w:val="1"/>
      <w:marLeft w:val="0"/>
      <w:marRight w:val="0"/>
      <w:marTop w:val="0"/>
      <w:marBottom w:val="0"/>
      <w:divBdr>
        <w:top w:val="none" w:sz="0" w:space="0" w:color="auto"/>
        <w:left w:val="none" w:sz="0" w:space="0" w:color="auto"/>
        <w:bottom w:val="none" w:sz="0" w:space="0" w:color="auto"/>
        <w:right w:val="none" w:sz="0" w:space="0" w:color="auto"/>
      </w:divBdr>
    </w:div>
    <w:div w:id="1100416596">
      <w:bodyDiv w:val="1"/>
      <w:marLeft w:val="0"/>
      <w:marRight w:val="0"/>
      <w:marTop w:val="0"/>
      <w:marBottom w:val="0"/>
      <w:divBdr>
        <w:top w:val="none" w:sz="0" w:space="0" w:color="auto"/>
        <w:left w:val="none" w:sz="0" w:space="0" w:color="auto"/>
        <w:bottom w:val="none" w:sz="0" w:space="0" w:color="auto"/>
        <w:right w:val="none" w:sz="0" w:space="0" w:color="auto"/>
      </w:divBdr>
    </w:div>
    <w:div w:id="1145778093">
      <w:bodyDiv w:val="1"/>
      <w:marLeft w:val="0"/>
      <w:marRight w:val="0"/>
      <w:marTop w:val="0"/>
      <w:marBottom w:val="0"/>
      <w:divBdr>
        <w:top w:val="none" w:sz="0" w:space="0" w:color="auto"/>
        <w:left w:val="none" w:sz="0" w:space="0" w:color="auto"/>
        <w:bottom w:val="none" w:sz="0" w:space="0" w:color="auto"/>
        <w:right w:val="none" w:sz="0" w:space="0" w:color="auto"/>
      </w:divBdr>
      <w:divsChild>
        <w:div w:id="54597044">
          <w:marLeft w:val="0"/>
          <w:marRight w:val="0"/>
          <w:marTop w:val="0"/>
          <w:marBottom w:val="0"/>
          <w:divBdr>
            <w:top w:val="none" w:sz="0" w:space="0" w:color="auto"/>
            <w:left w:val="none" w:sz="0" w:space="0" w:color="auto"/>
            <w:bottom w:val="none" w:sz="0" w:space="0" w:color="auto"/>
            <w:right w:val="none" w:sz="0" w:space="0" w:color="auto"/>
          </w:divBdr>
        </w:div>
        <w:div w:id="545141356">
          <w:marLeft w:val="0"/>
          <w:marRight w:val="0"/>
          <w:marTop w:val="0"/>
          <w:marBottom w:val="0"/>
          <w:divBdr>
            <w:top w:val="none" w:sz="0" w:space="0" w:color="auto"/>
            <w:left w:val="none" w:sz="0" w:space="0" w:color="auto"/>
            <w:bottom w:val="none" w:sz="0" w:space="0" w:color="auto"/>
            <w:right w:val="none" w:sz="0" w:space="0" w:color="auto"/>
          </w:divBdr>
        </w:div>
        <w:div w:id="1705671235">
          <w:marLeft w:val="0"/>
          <w:marRight w:val="0"/>
          <w:marTop w:val="0"/>
          <w:marBottom w:val="0"/>
          <w:divBdr>
            <w:top w:val="none" w:sz="0" w:space="0" w:color="auto"/>
            <w:left w:val="none" w:sz="0" w:space="0" w:color="auto"/>
            <w:bottom w:val="none" w:sz="0" w:space="0" w:color="auto"/>
            <w:right w:val="none" w:sz="0" w:space="0" w:color="auto"/>
          </w:divBdr>
        </w:div>
        <w:div w:id="436944170">
          <w:marLeft w:val="0"/>
          <w:marRight w:val="0"/>
          <w:marTop w:val="0"/>
          <w:marBottom w:val="0"/>
          <w:divBdr>
            <w:top w:val="none" w:sz="0" w:space="0" w:color="auto"/>
            <w:left w:val="none" w:sz="0" w:space="0" w:color="auto"/>
            <w:bottom w:val="none" w:sz="0" w:space="0" w:color="auto"/>
            <w:right w:val="none" w:sz="0" w:space="0" w:color="auto"/>
          </w:divBdr>
        </w:div>
        <w:div w:id="162555852">
          <w:marLeft w:val="0"/>
          <w:marRight w:val="0"/>
          <w:marTop w:val="0"/>
          <w:marBottom w:val="0"/>
          <w:divBdr>
            <w:top w:val="none" w:sz="0" w:space="0" w:color="auto"/>
            <w:left w:val="none" w:sz="0" w:space="0" w:color="auto"/>
            <w:bottom w:val="none" w:sz="0" w:space="0" w:color="auto"/>
            <w:right w:val="none" w:sz="0" w:space="0" w:color="auto"/>
          </w:divBdr>
        </w:div>
        <w:div w:id="826213311">
          <w:marLeft w:val="0"/>
          <w:marRight w:val="0"/>
          <w:marTop w:val="0"/>
          <w:marBottom w:val="0"/>
          <w:divBdr>
            <w:top w:val="none" w:sz="0" w:space="0" w:color="auto"/>
            <w:left w:val="none" w:sz="0" w:space="0" w:color="auto"/>
            <w:bottom w:val="none" w:sz="0" w:space="0" w:color="auto"/>
            <w:right w:val="none" w:sz="0" w:space="0" w:color="auto"/>
          </w:divBdr>
        </w:div>
        <w:div w:id="864290761">
          <w:marLeft w:val="0"/>
          <w:marRight w:val="0"/>
          <w:marTop w:val="0"/>
          <w:marBottom w:val="0"/>
          <w:divBdr>
            <w:top w:val="none" w:sz="0" w:space="0" w:color="auto"/>
            <w:left w:val="none" w:sz="0" w:space="0" w:color="auto"/>
            <w:bottom w:val="none" w:sz="0" w:space="0" w:color="auto"/>
            <w:right w:val="none" w:sz="0" w:space="0" w:color="auto"/>
          </w:divBdr>
        </w:div>
        <w:div w:id="1172992083">
          <w:marLeft w:val="0"/>
          <w:marRight w:val="0"/>
          <w:marTop w:val="0"/>
          <w:marBottom w:val="0"/>
          <w:divBdr>
            <w:top w:val="none" w:sz="0" w:space="0" w:color="auto"/>
            <w:left w:val="none" w:sz="0" w:space="0" w:color="auto"/>
            <w:bottom w:val="none" w:sz="0" w:space="0" w:color="auto"/>
            <w:right w:val="none" w:sz="0" w:space="0" w:color="auto"/>
          </w:divBdr>
        </w:div>
        <w:div w:id="1550729859">
          <w:marLeft w:val="0"/>
          <w:marRight w:val="0"/>
          <w:marTop w:val="0"/>
          <w:marBottom w:val="0"/>
          <w:divBdr>
            <w:top w:val="none" w:sz="0" w:space="0" w:color="auto"/>
            <w:left w:val="none" w:sz="0" w:space="0" w:color="auto"/>
            <w:bottom w:val="none" w:sz="0" w:space="0" w:color="auto"/>
            <w:right w:val="none" w:sz="0" w:space="0" w:color="auto"/>
          </w:divBdr>
        </w:div>
        <w:div w:id="637029507">
          <w:marLeft w:val="0"/>
          <w:marRight w:val="0"/>
          <w:marTop w:val="0"/>
          <w:marBottom w:val="0"/>
          <w:divBdr>
            <w:top w:val="none" w:sz="0" w:space="0" w:color="auto"/>
            <w:left w:val="none" w:sz="0" w:space="0" w:color="auto"/>
            <w:bottom w:val="none" w:sz="0" w:space="0" w:color="auto"/>
            <w:right w:val="none" w:sz="0" w:space="0" w:color="auto"/>
          </w:divBdr>
        </w:div>
        <w:div w:id="1345278144">
          <w:marLeft w:val="0"/>
          <w:marRight w:val="0"/>
          <w:marTop w:val="0"/>
          <w:marBottom w:val="0"/>
          <w:divBdr>
            <w:top w:val="none" w:sz="0" w:space="0" w:color="auto"/>
            <w:left w:val="none" w:sz="0" w:space="0" w:color="auto"/>
            <w:bottom w:val="none" w:sz="0" w:space="0" w:color="auto"/>
            <w:right w:val="none" w:sz="0" w:space="0" w:color="auto"/>
          </w:divBdr>
        </w:div>
        <w:div w:id="111678126">
          <w:marLeft w:val="0"/>
          <w:marRight w:val="0"/>
          <w:marTop w:val="0"/>
          <w:marBottom w:val="0"/>
          <w:divBdr>
            <w:top w:val="none" w:sz="0" w:space="0" w:color="auto"/>
            <w:left w:val="none" w:sz="0" w:space="0" w:color="auto"/>
            <w:bottom w:val="none" w:sz="0" w:space="0" w:color="auto"/>
            <w:right w:val="none" w:sz="0" w:space="0" w:color="auto"/>
          </w:divBdr>
        </w:div>
        <w:div w:id="626933017">
          <w:marLeft w:val="0"/>
          <w:marRight w:val="0"/>
          <w:marTop w:val="0"/>
          <w:marBottom w:val="0"/>
          <w:divBdr>
            <w:top w:val="none" w:sz="0" w:space="0" w:color="auto"/>
            <w:left w:val="none" w:sz="0" w:space="0" w:color="auto"/>
            <w:bottom w:val="none" w:sz="0" w:space="0" w:color="auto"/>
            <w:right w:val="none" w:sz="0" w:space="0" w:color="auto"/>
          </w:divBdr>
        </w:div>
        <w:div w:id="2146581892">
          <w:marLeft w:val="0"/>
          <w:marRight w:val="0"/>
          <w:marTop w:val="0"/>
          <w:marBottom w:val="0"/>
          <w:divBdr>
            <w:top w:val="none" w:sz="0" w:space="0" w:color="auto"/>
            <w:left w:val="none" w:sz="0" w:space="0" w:color="auto"/>
            <w:bottom w:val="none" w:sz="0" w:space="0" w:color="auto"/>
            <w:right w:val="none" w:sz="0" w:space="0" w:color="auto"/>
          </w:divBdr>
        </w:div>
        <w:div w:id="182596286">
          <w:marLeft w:val="0"/>
          <w:marRight w:val="0"/>
          <w:marTop w:val="0"/>
          <w:marBottom w:val="0"/>
          <w:divBdr>
            <w:top w:val="none" w:sz="0" w:space="0" w:color="auto"/>
            <w:left w:val="none" w:sz="0" w:space="0" w:color="auto"/>
            <w:bottom w:val="none" w:sz="0" w:space="0" w:color="auto"/>
            <w:right w:val="none" w:sz="0" w:space="0" w:color="auto"/>
          </w:divBdr>
        </w:div>
      </w:divsChild>
    </w:div>
    <w:div w:id="1250650581">
      <w:bodyDiv w:val="1"/>
      <w:marLeft w:val="0"/>
      <w:marRight w:val="0"/>
      <w:marTop w:val="0"/>
      <w:marBottom w:val="0"/>
      <w:divBdr>
        <w:top w:val="none" w:sz="0" w:space="0" w:color="auto"/>
        <w:left w:val="none" w:sz="0" w:space="0" w:color="auto"/>
        <w:bottom w:val="none" w:sz="0" w:space="0" w:color="auto"/>
        <w:right w:val="none" w:sz="0" w:space="0" w:color="auto"/>
      </w:divBdr>
    </w:div>
    <w:div w:id="1459641381">
      <w:bodyDiv w:val="1"/>
      <w:marLeft w:val="0"/>
      <w:marRight w:val="0"/>
      <w:marTop w:val="0"/>
      <w:marBottom w:val="0"/>
      <w:divBdr>
        <w:top w:val="none" w:sz="0" w:space="0" w:color="auto"/>
        <w:left w:val="none" w:sz="0" w:space="0" w:color="auto"/>
        <w:bottom w:val="none" w:sz="0" w:space="0" w:color="auto"/>
        <w:right w:val="none" w:sz="0" w:space="0" w:color="auto"/>
      </w:divBdr>
    </w:div>
    <w:div w:id="1460689711">
      <w:bodyDiv w:val="1"/>
      <w:marLeft w:val="0"/>
      <w:marRight w:val="0"/>
      <w:marTop w:val="0"/>
      <w:marBottom w:val="0"/>
      <w:divBdr>
        <w:top w:val="none" w:sz="0" w:space="0" w:color="auto"/>
        <w:left w:val="none" w:sz="0" w:space="0" w:color="auto"/>
        <w:bottom w:val="none" w:sz="0" w:space="0" w:color="auto"/>
        <w:right w:val="none" w:sz="0" w:space="0" w:color="auto"/>
      </w:divBdr>
    </w:div>
    <w:div w:id="1515802371">
      <w:bodyDiv w:val="1"/>
      <w:marLeft w:val="0"/>
      <w:marRight w:val="0"/>
      <w:marTop w:val="0"/>
      <w:marBottom w:val="0"/>
      <w:divBdr>
        <w:top w:val="none" w:sz="0" w:space="0" w:color="auto"/>
        <w:left w:val="none" w:sz="0" w:space="0" w:color="auto"/>
        <w:bottom w:val="none" w:sz="0" w:space="0" w:color="auto"/>
        <w:right w:val="none" w:sz="0" w:space="0" w:color="auto"/>
      </w:divBdr>
    </w:div>
    <w:div w:id="1636137485">
      <w:bodyDiv w:val="1"/>
      <w:marLeft w:val="0"/>
      <w:marRight w:val="0"/>
      <w:marTop w:val="0"/>
      <w:marBottom w:val="0"/>
      <w:divBdr>
        <w:top w:val="none" w:sz="0" w:space="0" w:color="auto"/>
        <w:left w:val="none" w:sz="0" w:space="0" w:color="auto"/>
        <w:bottom w:val="none" w:sz="0" w:space="0" w:color="auto"/>
        <w:right w:val="none" w:sz="0" w:space="0" w:color="auto"/>
      </w:divBdr>
    </w:div>
    <w:div w:id="1643193002">
      <w:bodyDiv w:val="1"/>
      <w:marLeft w:val="0"/>
      <w:marRight w:val="0"/>
      <w:marTop w:val="0"/>
      <w:marBottom w:val="0"/>
      <w:divBdr>
        <w:top w:val="none" w:sz="0" w:space="0" w:color="auto"/>
        <w:left w:val="none" w:sz="0" w:space="0" w:color="auto"/>
        <w:bottom w:val="none" w:sz="0" w:space="0" w:color="auto"/>
        <w:right w:val="none" w:sz="0" w:space="0" w:color="auto"/>
      </w:divBdr>
    </w:div>
    <w:div w:id="1658193233">
      <w:bodyDiv w:val="1"/>
      <w:marLeft w:val="0"/>
      <w:marRight w:val="0"/>
      <w:marTop w:val="0"/>
      <w:marBottom w:val="0"/>
      <w:divBdr>
        <w:top w:val="none" w:sz="0" w:space="0" w:color="auto"/>
        <w:left w:val="none" w:sz="0" w:space="0" w:color="auto"/>
        <w:bottom w:val="none" w:sz="0" w:space="0" w:color="auto"/>
        <w:right w:val="none" w:sz="0" w:space="0" w:color="auto"/>
      </w:divBdr>
    </w:div>
    <w:div w:id="1742675819">
      <w:bodyDiv w:val="1"/>
      <w:marLeft w:val="0"/>
      <w:marRight w:val="0"/>
      <w:marTop w:val="0"/>
      <w:marBottom w:val="0"/>
      <w:divBdr>
        <w:top w:val="none" w:sz="0" w:space="0" w:color="auto"/>
        <w:left w:val="none" w:sz="0" w:space="0" w:color="auto"/>
        <w:bottom w:val="none" w:sz="0" w:space="0" w:color="auto"/>
        <w:right w:val="none" w:sz="0" w:space="0" w:color="auto"/>
      </w:divBdr>
    </w:div>
    <w:div w:id="1790515551">
      <w:bodyDiv w:val="1"/>
      <w:marLeft w:val="0"/>
      <w:marRight w:val="0"/>
      <w:marTop w:val="0"/>
      <w:marBottom w:val="0"/>
      <w:divBdr>
        <w:top w:val="none" w:sz="0" w:space="0" w:color="auto"/>
        <w:left w:val="none" w:sz="0" w:space="0" w:color="auto"/>
        <w:bottom w:val="none" w:sz="0" w:space="0" w:color="auto"/>
        <w:right w:val="none" w:sz="0" w:space="0" w:color="auto"/>
      </w:divBdr>
    </w:div>
    <w:div w:id="1856528645">
      <w:bodyDiv w:val="1"/>
      <w:marLeft w:val="0"/>
      <w:marRight w:val="0"/>
      <w:marTop w:val="0"/>
      <w:marBottom w:val="0"/>
      <w:divBdr>
        <w:top w:val="none" w:sz="0" w:space="0" w:color="auto"/>
        <w:left w:val="none" w:sz="0" w:space="0" w:color="auto"/>
        <w:bottom w:val="none" w:sz="0" w:space="0" w:color="auto"/>
        <w:right w:val="none" w:sz="0" w:space="0" w:color="auto"/>
      </w:divBdr>
    </w:div>
    <w:div w:id="1892496904">
      <w:bodyDiv w:val="1"/>
      <w:marLeft w:val="0"/>
      <w:marRight w:val="0"/>
      <w:marTop w:val="0"/>
      <w:marBottom w:val="0"/>
      <w:divBdr>
        <w:top w:val="none" w:sz="0" w:space="0" w:color="auto"/>
        <w:left w:val="none" w:sz="0" w:space="0" w:color="auto"/>
        <w:bottom w:val="none" w:sz="0" w:space="0" w:color="auto"/>
        <w:right w:val="none" w:sz="0" w:space="0" w:color="auto"/>
      </w:divBdr>
    </w:div>
    <w:div w:id="1916548317">
      <w:bodyDiv w:val="1"/>
      <w:marLeft w:val="0"/>
      <w:marRight w:val="0"/>
      <w:marTop w:val="0"/>
      <w:marBottom w:val="0"/>
      <w:divBdr>
        <w:top w:val="none" w:sz="0" w:space="0" w:color="auto"/>
        <w:left w:val="none" w:sz="0" w:space="0" w:color="auto"/>
        <w:bottom w:val="none" w:sz="0" w:space="0" w:color="auto"/>
        <w:right w:val="none" w:sz="0" w:space="0" w:color="auto"/>
      </w:divBdr>
    </w:div>
    <w:div w:id="1953710714">
      <w:bodyDiv w:val="1"/>
      <w:marLeft w:val="0"/>
      <w:marRight w:val="0"/>
      <w:marTop w:val="0"/>
      <w:marBottom w:val="0"/>
      <w:divBdr>
        <w:top w:val="none" w:sz="0" w:space="0" w:color="auto"/>
        <w:left w:val="none" w:sz="0" w:space="0" w:color="auto"/>
        <w:bottom w:val="none" w:sz="0" w:space="0" w:color="auto"/>
        <w:right w:val="none" w:sz="0" w:space="0" w:color="auto"/>
      </w:divBdr>
    </w:div>
    <w:div w:id="1956600586">
      <w:bodyDiv w:val="1"/>
      <w:marLeft w:val="0"/>
      <w:marRight w:val="0"/>
      <w:marTop w:val="0"/>
      <w:marBottom w:val="0"/>
      <w:divBdr>
        <w:top w:val="none" w:sz="0" w:space="0" w:color="auto"/>
        <w:left w:val="none" w:sz="0" w:space="0" w:color="auto"/>
        <w:bottom w:val="none" w:sz="0" w:space="0" w:color="auto"/>
        <w:right w:val="none" w:sz="0" w:space="0" w:color="auto"/>
      </w:divBdr>
    </w:div>
    <w:div w:id="206925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image" Target="media/image6.emf"/><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header" Target="header2.xml"/><Relationship Id="rId34" Type="http://schemas.openxmlformats.org/officeDocument/2006/relationships/image" Target="media/image16.png"/><Relationship Id="rId42" Type="http://schemas.openxmlformats.org/officeDocument/2006/relationships/image" Target="media/image24.png"/><Relationship Id="rId47" Type="http://schemas.microsoft.com/office/2007/relationships/hdphoto" Target="media/hdphoto2.wdp"/><Relationship Id="rId50" Type="http://schemas.openxmlformats.org/officeDocument/2006/relationships/image" Target="media/image2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40.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image" Target="media/image14.png"/><Relationship Id="rId44" Type="http://schemas.microsoft.com/office/2007/relationships/hdphoto" Target="media/hdphoto1.wdp"/><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ink/ink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260.png"/><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customXml" Target="ink/ink1.xml"/><Relationship Id="rId17" Type="http://schemas.openxmlformats.org/officeDocument/2006/relationships/image" Target="media/image5.emf"/><Relationship Id="rId25" Type="http://schemas.openxmlformats.org/officeDocument/2006/relationships/image" Target="media/image8.png"/><Relationship Id="rId33" Type="http://schemas.openxmlformats.org/officeDocument/2006/relationships/hyperlink" Target="https://id.wikipedia.org/wiki/Fluida" TargetMode="External"/><Relationship Id="rId38" Type="http://schemas.openxmlformats.org/officeDocument/2006/relationships/image" Target="media/image20.jpeg"/><Relationship Id="rId46" Type="http://schemas.openxmlformats.org/officeDocument/2006/relationships/image" Target="media/image26.png"/><Relationship Id="rId20" Type="http://schemas.openxmlformats.org/officeDocument/2006/relationships/image" Target="media/image4.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jpeg"/><Relationship Id="rId49" Type="http://schemas.openxmlformats.org/officeDocument/2006/relationships/image" Target="media/image2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8-03T13:10:05.381"/>
    </inkml:context>
    <inkml:brush xml:id="br0">
      <inkml:brushProperty name="width" value="0.05031" units="cm"/>
      <inkml:brushProperty name="height" value="0.05031" units="cm"/>
      <inkml:brushProperty name="color" value="#0000CD"/>
    </inkml:brush>
  </inkml:definitions>
  <inkml:trace contextRef="#ctx0" brushRef="#br0">0 364 472,'0'0'0,"0"0"128,0-1-88,0 1-40,0-2 32,0 0 0,0 1 16,0-1 16,0 0 24,0 0 0,0 0 0,0 2-88,0-1 72,0 1-24,0 0-24,0 0-32,0 2 16,0-2-8,0 2 48,0 0 48,0 0 16,2-2 8,1 0 8,0 0 8,-3 0-136,7-1 160,-4 0 8,6-1 16,1-2-24,1 0 0,-2 1-16,-9 3-144,3-3 152,6 0 0,-6 1 0,7 0-32,-7 1 24,6-1 0,-9 2-144,3-1 144,7 0 24,-7 0-16,4 0-24,-4 0-8,4 1-24,-7 0-96,4-1 96,3 1 1,-5 0-41,1 0 24,6 0-16,-8 0-8,-1 0-56,8 0 72,-6 0-24,1 0 8,5 0 8,-7 0 0,2 0 0,-3 0-64,8 0 56,-6-1 16,0 0-8,6 0-24,-6-1 16,1 1-32,-3 1-24,3-1 32,5 0 8,-8 0 0,2 0 8,1 0-8,0 0-8,-3 1-32,3-1 56,-1 0-40,0 0 16,-1 0-16,-1 0-16,2 0 24,-2 1-24,2 0 8,-2 0 16,0-1 0,2 1-8,-2 0 8,0 0 0,0 0-24,0 0 24,0-1-16,2 1 24,-2 0-24,0 0 8,0 0 24,0 0-40,0 0 24,0 0 0,0 0 0,0 0-8,0 0 0,0 0 8,0 0-24,0 0 24,0 0 0,0 0 0,0 0 0,0 0-8,0 0-8,0 0-8,0 0 8,0 0 0,0 0-24,0 0 16,0 0-24,0 0 0,0 0-64,0 0-72,0-1-72,0 1-72,0 0 304,0-1-448,0 0-145,0 0-127,0-1-56,0-1 72,0 0 128,0 3 576,0-3-416,0 0 120,-1 0 120,1 0 72,-1-2 48,1 1 32,0 4 24,-1-4-16,1-4 0,0 5 8,0-1 0,0-6 0,-1 8 8,1 2 0,0-10-8,0 2 0,0 0 0,0-2 8,0 2 0,0-1-8,0 9 8,0-8 0,0 0-8,0-2 8,0 2 0,0-1 0,0-1 0,0 10 0,0-9 0,-1 0 0,1 1 0,-1 0 0,0 4 0,0-7-8,1 11 8,0-4 8,-1-6-8,0 7 0,0-6 0,-1 5 8,0-4-8,2 8 0,-2-3 8,0-1 0,0 0 0,1 0 0,-1-4-8,-1 5 16,3 3-16,-1-3 16,0 0 32,0 0 8,-1 0 40,0 2 40,0-1 16,2 2-152,-1-1 192,0 0 16,0 0 8,0 0 0,0 1-16,0-1 0,1 1-200,-1 0 176,1 0-16,-1 0-16,1 0-24,0 0-8,0 0-32,0 0-80,0 0 56,0 0-24,0 0-8,0 0 0,0 0-8,0 0-16,0 0-8,0 0 0,0 0 16,-1 3 24,1 0 40,0 6 8,0-9-80,-1 3 96,0 8 40,0-3-8,1 2 40,-1 3 8,0 1 0,1-14-176,0 15 184,0 4-15,-1-1-9,0 2-24,0 0 0,-1 0-24,2-20-112,-1 19 96,0 2 8,-1 0-40,1 1-24,-1 1 0,1 0-16,1-23-24,0 24 24,-2-2 0,-1 1 0,3 0-8,-2-2 0,0 0 0,2-21-16,-1 20 24,-1-2 8,1 0 24,-1-2 8,1 0 8,0-2 0,1-14-72,-1 13 80,0-1-16,0-1 8,0-1 8,0-1 0,1 0 8,0-9-88,0 9 72,-1-1-32,1-5 16,0 8-16,0-8 8,0 4-16,0-7-32,0 2 16,0 2 0,0 4 0,0-8-8,0 3-8,0 0 8,0-3-8,0 3-8,0 0 8,0-1-8,0 1 0,0 0 0,1-1 0,-1-2 8,0 2 0,0 0 8,0 0-8,2 0-8,-2 0 0,0 0 0,0-2 8,0 0 0,0 2 0,0 0 0,0 0-8,0 0-8,0 0 16,0-2 0,2 2-16,-2-2-8,0 2-16,0 0-16,0-2-40,2 2-56,-2-2 152,0 2-200,0-2-64,0 2-72,2-2-96,-2 2-96,2-2-81,-2 0 609,2 3-672,0-3-48,-2 2 40,2-2 112,-1 0 184,2 0 168,-3 0 216,2 0-96,0 0 48,1 0-16,0-1-440,-3 1 504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8-03T13:10:05.382"/>
    </inkml:context>
    <inkml:brush xml:id="br0">
      <inkml:brushProperty name="width" value="0.05031" units="cm"/>
      <inkml:brushProperty name="height" value="0.05031" units="cm"/>
      <inkml:brushProperty name="color" value="#0000CD"/>
    </inkml:brush>
  </inkml:definitions>
  <inkml:trace contextRef="#ctx0" brushRef="#br0">386 125 544,'0'0'0,"-1"0"40,0 0-16,1 0-24,-1 0 8,0 0 0,0 0 0,0 0 0,0 0 0,1 0 8,-1 0-8,0 0 0,0 0 0,0 0 0,0 2-8,1-2 8,0 0-8,-2 0 0,1 2 8,0-2-8,0 2 8,1-2 0,-1 0 8,1 0-16,0 2 8,-1-2 8,1 3 8,0-3-8,-1 0 8,1 0-8,0 0-16,0 2 16,0-2 0,0 0-8,0 0 0,0 0 8,0 0-16,0 0 16,0 0 0,0 0 16,0 0 0,0 0 0,0 0 8,0 0-40,0 0 40,0 0 0,0 0 0,0 0-8,0 0 0,0 0-8,0 0-24,0 0 16,0 0 0,0 0-24,0 0 8,0 0-8,0 0 0,0 0 0,2 0 24,-2 0 8,0 0-24,1 0 24,-1 0 8,2 0-8,1 0-8,-2 0 8,1 0 0,-2 0-24,2 0 16,0 0 8,1 0 0,-1 0 8,0 0 16,0 0 8,-2 0-56,2 0 64,-1-1 16,1 0 16,0-1 8,0 1 16,1 0 0,-3 1-120,2-2 128,0 1 8,0-1 0,1-1 16,-1 1 8,0-2 32,-2 4-192,2-2 184,0-1 8,0 0-8,-1 0 0,1-1 0,0 0 0,-2 4-184,2-4 184,0-1 0,0-3 9,-2 6-9,0-3-16,2 1 0,-2 4-168,0-8 168,0 5-16,0-6-8,0 6 0,-1-1-8,-1-4-8,2 8-128,-3-3 128,0-2 0,-4-3-24,4 5-8,-6 0 0,2 0-24,7 3-72,-8-3 80,-4-1-8,1 2-16,-2 1 8,1 0-24,0 1-8,12 0-32,-14 0 24,1 0-16,-1 2 0,0 1 16,0 1 0,-1 5-24,15-9 0,-14 2-8,0 8-16,0-7 8,0 8 16,0-2 0,1-1 0,13-8 0,-4 2 16,-8 1-8,4 8 8,-1-8-16,0 8 0,-2-1 8,11-10-8,-10 11 0,-1 0 16,0 2 8,1-1 8,1 1 16,-1 0 24,10-13-72,-8 15 56,-1-2 16,5 2 24,-5-1-64,6 0-8,-4 0 8,7-14-32,-2 13 8,-1 1 48,1-1 0,0-1 16,1 0-16,1 0 0,0-12-56,0 9 64,2 0 0,0-1 8,5 1 24,-5-6 8,7 6 0,-9-9-104,2 2 112,9 1-16,-4 0 0,2 0-8,0-1-32,0-2 8,-9 0-64,10 0 56,0 0-24,0 0 16,3 0-16,8-3-8,-3-1-16,-18 4-8,16-9 16,-4 6-8,-1 0 16,1-5 1,0 6-17,-1-3-8,-11 5 0,11-4 0,-1-4 0,0 6 0,-2-1 0,1 0-8,0 0 8,-9 3 0,8-4 0,0 1 8,-1 0-8,-4 0 0,6 1-8,-6-1 16,-3 3-8,2-1 0,6 0 0,-6 0 0,0 0-33,0 0 33,0 0-24,-2 1 24,1 0-8,-1 0-24,0 0 0,2 0-24,-2 0 16,0 0 40,0 0-64,0 0-16,0 0-16,0 2-24,0-2-56,0 2-32,0-2 208,0 2-264,2 1-72,-2-3-88,0 2-80,0 0-144,0-2-160,0 0 808,2 2-1025,-2 0-183,0-2 104,2 2 344,-2-2 304,2 0 8,-2 0 448,3 0-424,-3 0 424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8-03T13:10:05.383"/>
    </inkml:context>
    <inkml:brush xml:id="br0">
      <inkml:brushProperty name="width" value="0.05031" units="cm"/>
      <inkml:brushProperty name="height" value="0.05031" units="cm"/>
      <inkml:brushProperty name="color" value="#0000CD"/>
    </inkml:brush>
  </inkml:definitions>
  <inkml:trace contextRef="#ctx0" brushRef="#br0">1757 1825 632,'0'0'0,"-2"0"72,0-2 0,-1-1-8,0-5-8,3 8-56,-3-2 64,0-2 8,-1-5 8,0 6 8,-3-7 8,4 6-8,-5-6-24,5 6-8,0-7-32,-5 2-8,5 2-16,-4-2-8,4 0-16,-6-1-8,7-2 0,-9 2-8,4-1 16,0 0 0,-2-1 16,-1-2 8,0 1 0,-1-2 24,-1-1 8,0 0 24,12 16-56,-14-17 64,-1 2 0,-1-1-8,-2 0-8,1 1 0,-2-2 16,19 17-64,-21-17 72,1 0 8,-2-1-8,-1-1 0,-1 0-16,-2 1 24,26 18-80,-27-19 88,-1-1 8,0 2 0,-1-1-8,-1 0 0,-2 0-32,32 19-56,-34-19 48,0-1-8,-1 1-16,0-2 8,2 2 0,-2-1-16,35 20-16,-34-20 16,17 10-8,-5-3 8,1 1 0,-5-2 0,0 0-8,26 14-8,-30-18 8,-1 0 8,-3-3 8,0-1-16,-1 1 32,2 0 48,33 21-88,-35-23 144,1 2 48,0-2 16,1 2 0,-2-1 8,3 0 8,32 22-224,-33-21 224,2-1 17,1 0 15,15 11-16,0-1 24,-2 0-16,17 12-248,-15-14 240,-2 1-16,0-2-32,2 0-32,-3-1-24,1 0-40,17 16-96,-16-16 80,0-1-24,-1-2 8,2 1-32,0-2 0,0 2-16,15 18-16,-15-20 8,2 0-8,1 0 0,1 1-8,1-2-16,2 2 8,8 19 16,-8-19-32,5 0 0,-4 1 16,6-1-8,-2 2-8,2-2 0,1 19 32,-1-16-56,1-1 0,0 0 8,2 1 8,5 0-16,-4 0-16,-3 16 72,10-14-64,-3-1-16,3 2 8,1 0-8,1 1 0,15-10 32,-27 22 48,29-20-48,1 2 16,4 4 8,-1 2 0,1 4 128,-34 8-104,33-5 104,-33 5-104,33-8 144,-1 6 32,3-1-80,1 1 16,2 0 40,1 1 24,-39 1-176,41 0 96,2 0-8,1 0-16,2 2 0,0 1 80,7 7-56,-53-10-96,90 13 72,-10 2-48,-13 1-16,-18-1 8,0 1-8,0 0 8,-49-16-16,47 20-8,-2-1 16,-2 2 8,0-1 8,-2 2 0,-1 0-8,-40-22-16,39 24-32,-2 1-8,-2 1-8,-2-1 24,-1 0 40,-5-1 0,-27-24-16,27 25 32,-4-1-16,-1 1 0,-2 0-8,-2-1 8,-3 1 8,-15-25-24,13 26 24,-4 1 24,-1-2 8,-6 2 0,1-1 40,-1 1 16,-2-27-112,0 28 136,-3-1 64,-5 2-40,-1-2 8,-3 2-24,-3 0-32,15-29-112,-18 27 121,-1 2-25,-1 0-16,-2-1-24,0 1-8,-3-2-32,25-27-16,-27 24 8,-1 0-8,0-3 40,-2 2 0,2-3 0,0 0 8,28-20-48,-30 20-32,2-2 16,-1 0-24,1-2-16,0 0 0,1-2 0,27-14 56,-27 12-48,2-1-8,-1-1 24,1-2 8,-1-5-24,2 5 16,24-8 32,-25 2-24,4 0 7,3 0 17,0-2-32,2 0-8,2-1-48,14 1 88,-13-3-112,1 0-48,2-5-56,3 5-40,-1-8-56,6 1-40,2 10 352,-3-10-384,3-2 0,0 0 48,0-2 64,7 1 64,-4 0 56,-3 13 152,10-14-112,-1 1 40,2 0 8,0 0 24,1-1 8,1 1 24,-13 13 8,13-13 0,4 2 16,-1 0 48,3 1 72,1-1 64,2 0 80,-22 11-280,22-9 352,0-1 24,1 2 8,0 0-32,-1 4-24,1-6-56,-23 10-272,23-3 264,0-1-16,1 1-8,-1 0-31,-1 2-17,0 1-32,-22 0-160,23 0 112,-3 0-8,0 3-88,-1 5-16,2-6-16,-4 8-8,-17-10 24,17 3 8,0 7 0,-5-7 0,1 8-8,-1-2 8,-3 0-8,-9-9 0,7 9 40,-4 0-16,0-1 32,-1 0 24,0 1 16,-2 0 24,0-9-120,0 10 168,-1 0-32,-2 1 24,-7-1-16,1 3-48,-1-1 16,10-12-112,-12 11 80,-2 2-16,-1-1-24,-2-1 8,0 1-16,-1 0 88,18-12-120,-17 10 72,-1 0-32,-1 0-24,1-1-120,-1-1 0,1 0-24,18-8 128,-19 3-136,2 9 0,0-9 16,2 6 32,-1-6-16,2 0 0,14-3 104,-12 10-88,1-10-16,2 3 24,1 0-16,1-1-8,4 0 8,3-2 96,-2 0-80,-1 0-8,2 0-24,1 0-56,0 0-104,0 0-1,0 0 273,2-1-240,1-2 32,6-5 96,-1 5 48,1-7 0,2 6 32,-11 4 32,12-11-24,1 3-8,2 4 40,0-7-56,0 7 16,2-7-8,-17 11 40,15-8-56,1 4 32,-1-6 8,0 7 0,-1-6 0,1 6 16,-15 3 0,14-5-48,0 1 32,0 0-16,-1 0-8,-1 1 64,1 0-16,-13 3-8,13-3 40,0 1 48,-3 1 0,1 0 24,-2 0 8,-1 1-16,-8 0-104,9 0 88,-6 0 8,6 0-16,-8 2 0,2 0 40,0 1-48,-3-3-72,3 3 80,-1 0 16,0 5 17,-2-6-1,0 7 16,0-6-32,0-3-96,-1 10 88,-1-7-24,-1 9-8,0-4-16,-1-5 8,1 9-16,3-12-32,-4 3 40,1 7-24,-1-7 0,0 7-8,0-7-8,2 5 8,2-8-8,-3 2 8,0 1-8,2 0-8,0 1-8,0-1-16,1-1-8,0-2 40,0 2-40,0 0 0,2-2 16,0 2 16,1-2 16,0 0 0,-3 0-8,8 0 16,-5 0 16,5 0-16,-5-1 0,7-2 0,-2 0-8,-8 3-8,7-3 8,0-2-8,1-3-8,-5 5 0,8-5 8,-4 5-8,-7 3 8,7-8 0,1 5 0,-5-5 8,7 5 0,-7-6-8,6 5 32,-9 4-32,3-9 16,5 6-8,-6-5 16,5 5-16,-5 0 24,0-1 0,-2 4-32,2-4 40,0 1-8,-2 0 0,2-1 8,-2 1 8,0 1-8,0 2-40,0-1 56,0 0 0,0 0-8,0 0 8,0 1-24,0 0 8,0 0-40,-1 0 16,0 0-16,0 0 0,0 0-16,0 0 8,0 0 0,1 0 8,-1 0-24,0 0 24,0 0-16,0 0-8,1 0 0,0 0-8,0 0 32,0 0-48,0 0 0,0 0-24,0 0 8,0 0 0,0 2 8,0-2 56,0 0-56,0 0 0,0 2 24,0-2 0,1 2 16,-1-2-8,0 0 24,2 2-8,0-2 0,0 2 8,1-2 0,-1 3-8,0-3 8,-2 0 0,3 2-16,0-2 8,-1 0 32,1 0-24,-1 2 0,1-2 8,-3 0-8,3 0 8,0 0 8,-1 0 8,1 0 8,0 0-32,0 0 8,-3 0-8,2 0 0,1 0-8,-1 0 24,1 0-16,-1-1 0,1 1 8,-3 0-8,2-1 0,0 1 8,-1 0-16,1-1 0,0 1 8,-2 0-8,0 0 8,2 0 16,-2 0-32,0 0 24,0 0 8,0 0 0,0 0-16,0 0 40,0 0-8,0 0 8,0 0-24,-1 0 0,0 0-16,1 0 0,-3 0-8,1 0 0,-1 0 8,0 2 0,-1 0 0,0 0 0,4-2 0,-7 0 8,4 2-8,0 0 0,-4 0 8,4 0-8,0 0 0,3-2 0,-4 2-8,0 0 0,0 0 0,2 0 8,-1 0 0,0-2-8,3 0 8,-1 2-8,0-2-24,1 0-16,0 0-16,0 0-16,0 2 32,0-2 48,3 0-8,0 0 16,6 0 32,-1 0 0,3 0 16,3 0 0,-14 0-56,17-1 48,2-1 8,3-1-24,1 0 0,3 0-8,2 0-8,-28 3-16,30-3 32,1-1-8,1 1-8,0-1 0,3-1 16,-1 2 40,-34 3-72,35-3 96,0 0 48,0 0-24,1 0-8,1 0-32,0 0-8,-37 3-72,37-3 32,0 0-8,-2 1-8,0-1-16,-1 0 8,2 0-8,-36 3 0,32-2 0,1-2 0,-2 2-16,-1 0-16,-1-1 16,-1 1 8,-28 2 8,25-1 24,-1-1-24,-2 1 8,-2-1-8,-2 1-8,-1 0 32,-17 1-24,13-1 0,0 1 8,-2 0-8,-3 0 8,0 0 0,-7 0 32,-1 0-40,3 0 56,-1 0 32,-2 0 80,0 0 40,0 0 48,0 0-24,0 0-232,-3 0 168,0 0-96,-5 0-48,1 0-32,0 2-8,-2-2 24,9 0-8,-9 2 8,-1-2-8,0 2 0,0-2 0,0 2 0,1-2 24,9 0-24,-10 2-16,1-2 16,1 2 0,-1-2-8,1 2 0,0-2 8,8 0 0,-4 0-8,-6 2 0,7-2-16,-6 0 8,7 0 0,-6 2-8,8-2 24,-3 0-40,-5 0 8,6 0-24,-1 0 0,-1 0 24,0 0-24,4 0 56,-4 2-64,1-2 8,1 0-8,-1 0-40,0 0-8,0 0-64,3 0 176,-2 0-232,-1 0-8,0 0-48,1 0-40,0 3-32,-1-3-40,3 0 400,-3 0-416,0 0-17,0 2-23,-1-2-40,-4 2-88,7-2-72,1 0 656,-8 2-768,4 0-56,-4 0-49,4 0 1,-5 0 64,2 0 88,7-2 720,-9 2-552,0 0 192,-1 1 144,-1 0 120,0 0 48,-1 0-216,12-3 264,-13 8-328,13-8 328</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8-03T13:10:05.384"/>
    </inkml:context>
    <inkml:brush xml:id="br0">
      <inkml:brushProperty name="width" value="0.05031" units="cm"/>
      <inkml:brushProperty name="height" value="0.05031" units="cm"/>
      <inkml:brushProperty name="color" value="#0000CD"/>
    </inkml:brush>
  </inkml:definitions>
  <inkml:trace contextRef="#ctx0" brushRef="#br0">6 68 1104,'0'0'0,"-1"0"288,-1 0-80,0 0-104,1 0-48,1-1-16,0 1-40,0-1 48,0-1-8,0 1 0,2 0 8,0-1 0,0 0 0,-2 2-48,2-2 48,1 0-8,5 0-16,-7 0 8,2 0 16,6 0 32,-9 2-80,3-1 104,6-1 24,-6 1 24,8 0 8,-8 0 8,8 0 8,-11 1-176,3-1 208,8 0 0,-2 1 8,-2-1-8,1 1-16,0 0-24,-8 0-168,9-1 136,0 1-40,0-2-23,1 2-41,-1-1-16,1 0-8,-10 1-8,8-1 16,1 0-8,2 0 8,-1 0-16,1 0 0,-2 0-8,-9 1 8,9-2-16,0 0-8,2 1-56,-3-2-113,2 1-127,-2 1-184,-8 1 504,8-2-664,1 0-80,-1 1 64,-1-2 200,1 2 184,-1-1 152,-7 2 144,3-1-72,6-1-384,-9 2 456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7F112-4E07-43AE-85C3-6BCD98AC2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99</Pages>
  <Words>27403</Words>
  <Characters>156199</Characters>
  <Application>Microsoft Office Word</Application>
  <DocSecurity>0</DocSecurity>
  <Lines>1301</Lines>
  <Paragraphs>366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supendi</dc:creator>
  <cp:keywords/>
  <dc:description/>
  <cp:lastModifiedBy>Ahmad supendi</cp:lastModifiedBy>
  <cp:revision>2</cp:revision>
  <cp:lastPrinted>2021-08-03T13:32:00Z</cp:lastPrinted>
  <dcterms:created xsi:type="dcterms:W3CDTF">2021-08-23T04:17:00Z</dcterms:created>
  <dcterms:modified xsi:type="dcterms:W3CDTF">2021-08-23T04:17:00Z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67d57ae0-fc56-3ae2-8507-8ebaedc31a8f</vt:lpwstr>
  </property>
  <property fmtid="{D5CDD505-2E9C-101B-9397-08002B2CF9AE}" pid="24" name="Mendeley Citation Style_1">
    <vt:lpwstr>http://www.zotero.org/styles/apa</vt:lpwstr>
  </property>
</Properties>
</file>