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0A0" w:rsidRPr="00D6690B" w:rsidRDefault="00BD1BFA" w:rsidP="00D6690B">
      <w:pPr>
        <w:spacing w:after="136" w:line="240" w:lineRule="auto"/>
        <w:ind w:left="10" w:right="-15"/>
        <w:jc w:val="center"/>
        <w:rPr>
          <w:color w:val="auto"/>
        </w:rPr>
      </w:pPr>
      <w:r w:rsidRPr="00D6690B">
        <w:rPr>
          <w:b/>
          <w:color w:val="auto"/>
        </w:rPr>
        <w:t>BAB II</w:t>
      </w:r>
    </w:p>
    <w:p w:rsidR="00D940A0" w:rsidRPr="00D6690B" w:rsidRDefault="00D940A0" w:rsidP="00D6690B">
      <w:pPr>
        <w:spacing w:after="135" w:line="240" w:lineRule="auto"/>
        <w:ind w:left="0" w:firstLine="0"/>
        <w:jc w:val="center"/>
        <w:rPr>
          <w:color w:val="auto"/>
        </w:rPr>
      </w:pPr>
    </w:p>
    <w:p w:rsidR="00D940A0" w:rsidRPr="00D6690B" w:rsidRDefault="00D940A0" w:rsidP="00D6690B">
      <w:pPr>
        <w:spacing w:after="138" w:line="240" w:lineRule="auto"/>
        <w:ind w:left="0" w:firstLine="0"/>
        <w:jc w:val="center"/>
        <w:rPr>
          <w:color w:val="auto"/>
        </w:rPr>
      </w:pPr>
    </w:p>
    <w:p w:rsidR="00D940A0" w:rsidRPr="00D6690B" w:rsidRDefault="00BD1BFA" w:rsidP="00D6690B">
      <w:pPr>
        <w:spacing w:after="136" w:line="240" w:lineRule="auto"/>
        <w:ind w:left="10" w:right="-15"/>
        <w:jc w:val="center"/>
        <w:rPr>
          <w:color w:val="auto"/>
        </w:rPr>
      </w:pPr>
      <w:r w:rsidRPr="00D6690B">
        <w:rPr>
          <w:b/>
          <w:color w:val="auto"/>
        </w:rPr>
        <w:t>TINJAUAN PUSTAKA</w:t>
      </w:r>
    </w:p>
    <w:p w:rsidR="00D940A0" w:rsidRPr="00D6690B" w:rsidRDefault="00BD1BFA" w:rsidP="00D6690B">
      <w:pPr>
        <w:spacing w:after="138" w:line="240" w:lineRule="auto"/>
        <w:ind w:left="14" w:firstLine="0"/>
        <w:rPr>
          <w:color w:val="auto"/>
        </w:rPr>
      </w:pPr>
      <w:r w:rsidRPr="00D6690B">
        <w:rPr>
          <w:b/>
          <w:color w:val="auto"/>
        </w:rPr>
        <w:t xml:space="preserve"> </w:t>
      </w:r>
    </w:p>
    <w:p w:rsidR="00D940A0" w:rsidRPr="00D6690B" w:rsidRDefault="00BD1BFA" w:rsidP="00D6690B">
      <w:pPr>
        <w:spacing w:after="135" w:line="240" w:lineRule="auto"/>
        <w:ind w:left="14" w:firstLine="0"/>
        <w:rPr>
          <w:color w:val="auto"/>
        </w:rPr>
      </w:pPr>
      <w:r w:rsidRPr="00D6690B">
        <w:rPr>
          <w:b/>
          <w:color w:val="auto"/>
        </w:rPr>
        <w:t xml:space="preserve"> </w:t>
      </w:r>
    </w:p>
    <w:p w:rsidR="00D940A0" w:rsidRPr="00D6690B" w:rsidRDefault="00BD1BFA" w:rsidP="00D6690B">
      <w:pPr>
        <w:pStyle w:val="Heading1"/>
        <w:jc w:val="both"/>
        <w:rPr>
          <w:color w:val="auto"/>
        </w:rPr>
      </w:pPr>
      <w:r w:rsidRPr="00D6690B">
        <w:rPr>
          <w:color w:val="auto"/>
        </w:rPr>
        <w:t>2.1</w:t>
      </w:r>
      <w:r w:rsidR="00032EA3">
        <w:rPr>
          <w:rFonts w:ascii="Arial" w:eastAsia="Arial" w:hAnsi="Arial" w:cs="Arial"/>
          <w:color w:val="auto"/>
        </w:rPr>
        <w:tab/>
      </w:r>
      <w:r w:rsidRPr="00D6690B">
        <w:rPr>
          <w:color w:val="auto"/>
        </w:rPr>
        <w:t xml:space="preserve">PENDAHULUAN  </w:t>
      </w:r>
    </w:p>
    <w:p w:rsidR="00D940A0" w:rsidRPr="00D6690B" w:rsidRDefault="00BD1BFA" w:rsidP="00D6690B">
      <w:pPr>
        <w:spacing w:after="131" w:line="240" w:lineRule="auto"/>
        <w:ind w:left="14" w:firstLine="0"/>
        <w:rPr>
          <w:color w:val="auto"/>
        </w:rPr>
      </w:pPr>
      <w:r w:rsidRPr="00D6690B">
        <w:rPr>
          <w:b/>
          <w:color w:val="auto"/>
        </w:rPr>
        <w:t xml:space="preserve"> </w:t>
      </w:r>
    </w:p>
    <w:p w:rsidR="00D940A0" w:rsidRDefault="00BD1BFA" w:rsidP="00D6690B">
      <w:pPr>
        <w:spacing w:line="360" w:lineRule="auto"/>
        <w:ind w:right="124"/>
        <w:rPr>
          <w:color w:val="auto"/>
          <w:szCs w:val="24"/>
        </w:rPr>
      </w:pPr>
      <w:r w:rsidRPr="00D6690B">
        <w:rPr>
          <w:color w:val="auto"/>
          <w:szCs w:val="24"/>
        </w:rPr>
        <w:t xml:space="preserve">Pada bab ini akan menjelaskan </w:t>
      </w:r>
      <w:r w:rsidR="002114FE">
        <w:rPr>
          <w:color w:val="auto"/>
          <w:szCs w:val="24"/>
        </w:rPr>
        <w:t xml:space="preserve">penelitian yang relevan, </w:t>
      </w:r>
      <w:r w:rsidRPr="00D6690B">
        <w:rPr>
          <w:color w:val="auto"/>
          <w:szCs w:val="24"/>
        </w:rPr>
        <w:t xml:space="preserve">pengertian &amp; bagian - bagain </w:t>
      </w:r>
      <w:proofErr w:type="gramStart"/>
      <w:r w:rsidRPr="00D6690B">
        <w:rPr>
          <w:color w:val="auto"/>
          <w:szCs w:val="24"/>
        </w:rPr>
        <w:t>dar</w:t>
      </w:r>
      <w:r w:rsidR="00356614">
        <w:rPr>
          <w:color w:val="auto"/>
          <w:szCs w:val="24"/>
        </w:rPr>
        <w:t>i  pembangkit</w:t>
      </w:r>
      <w:proofErr w:type="gramEnd"/>
      <w:r w:rsidR="00356614">
        <w:rPr>
          <w:color w:val="auto"/>
          <w:szCs w:val="24"/>
        </w:rPr>
        <w:t xml:space="preserve"> listrik tenaga angin</w:t>
      </w:r>
      <w:r w:rsidRPr="00D6690B">
        <w:rPr>
          <w:color w:val="auto"/>
          <w:szCs w:val="24"/>
        </w:rPr>
        <w:t xml:space="preserve">, </w:t>
      </w:r>
      <w:r w:rsidR="002114FE">
        <w:rPr>
          <w:color w:val="auto"/>
          <w:szCs w:val="24"/>
        </w:rPr>
        <w:t xml:space="preserve">pengertian turbin angin </w:t>
      </w:r>
      <w:r w:rsidRPr="00D6690B">
        <w:rPr>
          <w:color w:val="auto"/>
          <w:szCs w:val="24"/>
        </w:rPr>
        <w:t xml:space="preserve">dan CFD.  </w:t>
      </w:r>
    </w:p>
    <w:p w:rsidR="000654B5" w:rsidRDefault="000654B5" w:rsidP="00D6690B">
      <w:pPr>
        <w:spacing w:line="360" w:lineRule="auto"/>
        <w:ind w:right="124"/>
        <w:rPr>
          <w:color w:val="auto"/>
          <w:szCs w:val="24"/>
        </w:rPr>
      </w:pPr>
    </w:p>
    <w:p w:rsidR="000654B5" w:rsidRPr="000654B5" w:rsidRDefault="006E382D" w:rsidP="000654B5">
      <w:pPr>
        <w:pStyle w:val="Heading1"/>
      </w:pPr>
      <w:r>
        <w:t>2.2</w:t>
      </w:r>
      <w:r>
        <w:tab/>
      </w:r>
      <w:r w:rsidR="000654B5" w:rsidRPr="000654B5">
        <w:t xml:space="preserve">PENELITIAN YANG RELEVAN </w:t>
      </w:r>
    </w:p>
    <w:p w:rsidR="000654B5" w:rsidRPr="00F23E74" w:rsidRDefault="000654B5" w:rsidP="000654B5">
      <w:pPr>
        <w:spacing w:line="360" w:lineRule="auto"/>
        <w:ind w:right="124"/>
        <w:rPr>
          <w:color w:val="auto"/>
          <w:sz w:val="22"/>
          <w:szCs w:val="24"/>
        </w:rPr>
      </w:pPr>
    </w:p>
    <w:p w:rsidR="000654B5" w:rsidRDefault="000654B5" w:rsidP="000654B5">
      <w:pPr>
        <w:spacing w:line="360" w:lineRule="auto"/>
        <w:ind w:right="124"/>
        <w:rPr>
          <w:color w:val="auto"/>
          <w:szCs w:val="24"/>
        </w:rPr>
      </w:pPr>
      <w:r w:rsidRPr="000654B5">
        <w:rPr>
          <w:color w:val="auto"/>
          <w:szCs w:val="24"/>
        </w:rPr>
        <w:t xml:space="preserve">Adapun penelitian yang terkait antara </w:t>
      </w:r>
      <w:proofErr w:type="gramStart"/>
      <w:r w:rsidRPr="000654B5">
        <w:rPr>
          <w:color w:val="auto"/>
          <w:szCs w:val="24"/>
        </w:rPr>
        <w:t>lain</w:t>
      </w:r>
      <w:r>
        <w:rPr>
          <w:color w:val="auto"/>
          <w:szCs w:val="24"/>
        </w:rPr>
        <w:t xml:space="preserve"> </w:t>
      </w:r>
      <w:r w:rsidRPr="000654B5">
        <w:rPr>
          <w:color w:val="auto"/>
          <w:szCs w:val="24"/>
        </w:rPr>
        <w:t>:</w:t>
      </w:r>
      <w:proofErr w:type="gramEnd"/>
    </w:p>
    <w:p w:rsidR="00AB33EC" w:rsidRDefault="00D23A1C" w:rsidP="00B036A3">
      <w:pPr>
        <w:pStyle w:val="ListParagraph"/>
        <w:numPr>
          <w:ilvl w:val="0"/>
          <w:numId w:val="21"/>
        </w:numPr>
        <w:spacing w:line="360" w:lineRule="auto"/>
        <w:ind w:left="709" w:right="124" w:hanging="710"/>
        <w:rPr>
          <w:color w:val="auto"/>
          <w:szCs w:val="24"/>
        </w:rPr>
        <w:sectPr w:rsidR="00AB33EC" w:rsidSect="00717526">
          <w:headerReference w:type="even" r:id="rId8"/>
          <w:headerReference w:type="default" r:id="rId9"/>
          <w:headerReference w:type="first" r:id="rId10"/>
          <w:pgSz w:w="11906" w:h="16838"/>
          <w:pgMar w:top="2835" w:right="1418" w:bottom="1418" w:left="2155" w:header="709" w:footer="720" w:gutter="0"/>
          <w:pgNumType w:start="5"/>
          <w:cols w:space="720"/>
        </w:sectPr>
      </w:pPr>
      <w:r>
        <w:rPr>
          <w:color w:val="auto"/>
          <w:szCs w:val="24"/>
        </w:rPr>
        <w:t>Pengaruh Jumlah Sudu terhadap</w:t>
      </w:r>
      <w:r w:rsidR="00EF04E6">
        <w:rPr>
          <w:color w:val="auto"/>
          <w:szCs w:val="24"/>
        </w:rPr>
        <w:t xml:space="preserve"> Unjuk Kerja Turbin Angin Savonius Type L (Bayu Mahendra, Rudy Soenoko dan</w:t>
      </w:r>
      <w:r w:rsidR="00EF04E6" w:rsidRPr="00EF04E6">
        <w:rPr>
          <w:color w:val="auto"/>
          <w:szCs w:val="24"/>
        </w:rPr>
        <w:t xml:space="preserve"> Djoko Sutikno</w:t>
      </w:r>
      <w:r w:rsidR="004A3168">
        <w:rPr>
          <w:color w:val="auto"/>
          <w:szCs w:val="24"/>
        </w:rPr>
        <w:t>,</w:t>
      </w:r>
      <w:r w:rsidR="00EF04E6">
        <w:rPr>
          <w:color w:val="auto"/>
          <w:szCs w:val="24"/>
        </w:rPr>
        <w:t xml:space="preserve"> </w:t>
      </w:r>
      <w:r w:rsidR="00B036A3">
        <w:rPr>
          <w:color w:val="auto"/>
          <w:szCs w:val="24"/>
        </w:rPr>
        <w:t>2013</w:t>
      </w:r>
      <w:r w:rsidR="00EF04E6">
        <w:rPr>
          <w:color w:val="auto"/>
          <w:szCs w:val="24"/>
        </w:rPr>
        <w:t xml:space="preserve">). </w:t>
      </w:r>
      <w:r w:rsidR="00EF04E6" w:rsidRPr="00EF04E6">
        <w:rPr>
          <w:color w:val="auto"/>
          <w:szCs w:val="24"/>
        </w:rPr>
        <w:t>Hasil pengujian dan pengolahan data menunjukkan bahwa jumlah sudu berpengaruh pada unjuk kerja turbin angi</w:t>
      </w:r>
      <w:r w:rsidR="00B036A3">
        <w:rPr>
          <w:color w:val="auto"/>
          <w:szCs w:val="24"/>
        </w:rPr>
        <w:t xml:space="preserve">n </w:t>
      </w:r>
      <w:r w:rsidR="00B036A3" w:rsidRPr="00054759">
        <w:rPr>
          <w:i/>
          <w:color w:val="auto"/>
          <w:szCs w:val="24"/>
        </w:rPr>
        <w:t>savonius type L</w:t>
      </w:r>
      <w:r w:rsidR="00B036A3" w:rsidRPr="00B036A3">
        <w:rPr>
          <w:color w:val="auto"/>
          <w:szCs w:val="24"/>
        </w:rPr>
        <w:t>.</w:t>
      </w:r>
      <w:r w:rsidR="00B036A3">
        <w:rPr>
          <w:color w:val="auto"/>
          <w:szCs w:val="24"/>
        </w:rPr>
        <w:t xml:space="preserve"> </w:t>
      </w:r>
      <w:r w:rsidR="00B036A3" w:rsidRPr="00B036A3">
        <w:rPr>
          <w:color w:val="auto"/>
          <w:szCs w:val="24"/>
        </w:rPr>
        <w:t xml:space="preserve">Unjuk kerja paling tinggi didapat pada turbin dengan jumlah sudu 3. Pada kecepatan angin 7 m/s diperoleh BHP 0.267 watt, torsi 0.00398 Nm, dan efisiensi 10.20 %. Pada kecepatan 5 m/s. Hal ini dikarenakan pada turbin </w:t>
      </w:r>
      <w:r w:rsidR="00B036A3" w:rsidRPr="00CC3A76">
        <w:rPr>
          <w:i/>
          <w:color w:val="auto"/>
          <w:szCs w:val="24"/>
        </w:rPr>
        <w:t>savonius type</w:t>
      </w:r>
      <w:r w:rsidR="00B036A3" w:rsidRPr="00B036A3">
        <w:rPr>
          <w:color w:val="auto"/>
          <w:szCs w:val="24"/>
        </w:rPr>
        <w:t xml:space="preserve"> L sudu 3 mempunyai jarak antara sudu yang satu dengan lainnya terhadap poros sudu turbin mempunyai kerenggangan yang menjadikan aliran dapat mengalir dan menerpa sudu dibelakang poros dan ini akan meningkatkan gaya momen serta </w:t>
      </w:r>
      <w:proofErr w:type="gramStart"/>
      <w:r w:rsidR="00B036A3" w:rsidRPr="00B036A3">
        <w:rPr>
          <w:color w:val="auto"/>
          <w:szCs w:val="24"/>
        </w:rPr>
        <w:t>mengurangi  gaya</w:t>
      </w:r>
      <w:proofErr w:type="gramEnd"/>
      <w:r w:rsidR="00B036A3" w:rsidRPr="00B036A3">
        <w:rPr>
          <w:color w:val="auto"/>
          <w:szCs w:val="24"/>
        </w:rPr>
        <w:t xml:space="preserve"> hambat negatif pada sudu sehingga aliran turbulensi yang terdapat pada turbin tersebut relatif kecil</w:t>
      </w:r>
      <w:r w:rsidR="00B036A3">
        <w:rPr>
          <w:color w:val="auto"/>
          <w:szCs w:val="24"/>
        </w:rPr>
        <w:t xml:space="preserve">. </w:t>
      </w:r>
      <w:r w:rsidR="00B036A3" w:rsidRPr="00B036A3">
        <w:rPr>
          <w:color w:val="auto"/>
          <w:szCs w:val="24"/>
        </w:rPr>
        <w:t>Unjuk kerja paling rendah didapat pada turbin dengan jumlah sudu 4. Pada kecepatan angin 7 m/s diperoleh BHP 0.191 watt, torsi 0.00320 Nm, dan efisiensi 4.95 %. Hal ini dikarenakan pada turbin</w:t>
      </w:r>
    </w:p>
    <w:p w:rsidR="00EF04E6" w:rsidRPr="00AB33EC" w:rsidRDefault="00B036A3" w:rsidP="00AB33EC">
      <w:pPr>
        <w:pStyle w:val="ListParagraph"/>
        <w:spacing w:line="360" w:lineRule="auto"/>
        <w:ind w:left="709" w:right="124" w:firstLine="0"/>
        <w:rPr>
          <w:color w:val="auto"/>
          <w:szCs w:val="24"/>
        </w:rPr>
      </w:pPr>
      <w:r w:rsidRPr="00054759">
        <w:rPr>
          <w:i/>
          <w:color w:val="auto"/>
          <w:szCs w:val="24"/>
        </w:rPr>
        <w:lastRenderedPageBreak/>
        <w:t>savonius type L</w:t>
      </w:r>
      <w:r w:rsidRPr="00AB33EC">
        <w:rPr>
          <w:color w:val="auto"/>
          <w:szCs w:val="24"/>
        </w:rPr>
        <w:t xml:space="preserve"> sudu 4 mempunyai nilai daya poros terendah dibanding jumlah sudu yang lain hal ini dikerakan dengan bertambahnya jumlah sudu berat dariturbin juga akan bertambah sehingga membutuhkan gaya dorong yang lebih besar.</w:t>
      </w:r>
    </w:p>
    <w:p w:rsidR="003634E9" w:rsidRDefault="003634E9" w:rsidP="003634E9">
      <w:pPr>
        <w:pStyle w:val="ListParagraph"/>
        <w:spacing w:line="360" w:lineRule="auto"/>
        <w:ind w:left="709" w:right="124" w:firstLine="0"/>
        <w:rPr>
          <w:color w:val="auto"/>
          <w:szCs w:val="24"/>
        </w:rPr>
      </w:pPr>
    </w:p>
    <w:p w:rsidR="003634E9" w:rsidRPr="003634E9" w:rsidRDefault="003634E9" w:rsidP="00B036A3">
      <w:pPr>
        <w:pStyle w:val="ListParagraph"/>
        <w:numPr>
          <w:ilvl w:val="0"/>
          <w:numId w:val="21"/>
        </w:numPr>
        <w:spacing w:line="360" w:lineRule="auto"/>
        <w:ind w:left="709" w:right="124" w:hanging="710"/>
        <w:rPr>
          <w:color w:val="auto"/>
          <w:szCs w:val="24"/>
        </w:rPr>
      </w:pPr>
      <w:r>
        <w:t>Analisa Pengaruh Geometri</w:t>
      </w:r>
      <w:r w:rsidR="004405E2">
        <w:t xml:space="preserve"> d</w:t>
      </w:r>
      <w:r>
        <w:t xml:space="preserve">an Jumlah Sudu Terhadap Performa </w:t>
      </w:r>
      <w:r w:rsidRPr="00054759">
        <w:rPr>
          <w:i/>
        </w:rPr>
        <w:t>Wells Turbine</w:t>
      </w:r>
      <w:r>
        <w:t xml:space="preserve"> (Bagus Prasetio, Deddy Chrismianto dan Muhammad Iqbal</w:t>
      </w:r>
      <w:r w:rsidR="004A3168">
        <w:t>,</w:t>
      </w:r>
      <w:r>
        <w:t xml:space="preserve"> 2015). Dari hasil analisa yang telah dilakukan pada setiap variasi pada wells turbine dengan profil sudu NACA 0010, NACA 0015, NACA 0020, dan NACA 0025 dan jumlah sudu 6 dan 8, dapat ditarik kesimpulan sebagai </w:t>
      </w:r>
      <w:proofErr w:type="gramStart"/>
      <w:r>
        <w:t>berikut :</w:t>
      </w:r>
      <w:proofErr w:type="gramEnd"/>
      <w:r>
        <w:t xml:space="preserve"> Nilai tekanan gelombang tertinggi didapat pada waktu 3,94 detik, sebesar 22.665,6 N/m2 dengan simulasi yang dilakukan selama 40 detik. Nilai kecepatan udara tertinggi yang melewati ducting didapat pada waktu 18</w:t>
      </w:r>
      <w:proofErr w:type="gramStart"/>
      <w:r>
        <w:t>,37</w:t>
      </w:r>
      <w:proofErr w:type="gramEnd"/>
      <w:r>
        <w:t xml:space="preserve"> detik, sebesar 32,13 m /s dengan simulasi yang dilakukan selama 20 detik. Dari hasil analisa pada variasi turbin didapatkan :</w:t>
      </w:r>
    </w:p>
    <w:p w:rsidR="003634E9" w:rsidRPr="003634E9" w:rsidRDefault="003634E9" w:rsidP="003634E9">
      <w:pPr>
        <w:pStyle w:val="ListParagraph"/>
        <w:numPr>
          <w:ilvl w:val="0"/>
          <w:numId w:val="22"/>
        </w:numPr>
        <w:spacing w:line="360" w:lineRule="auto"/>
        <w:ind w:right="124"/>
        <w:rPr>
          <w:color w:val="auto"/>
          <w:szCs w:val="24"/>
        </w:rPr>
      </w:pPr>
      <w:r>
        <w:t>Nilai gaya tangensial tertinggi dimiliki turbin NACA 0025 dengan jumlah sudu 8 pada kecepatan aliran udara 32,13 m /s , sebesar 15,09 N.</w:t>
      </w:r>
    </w:p>
    <w:p w:rsidR="003634E9" w:rsidRPr="003634E9" w:rsidRDefault="003634E9" w:rsidP="003634E9">
      <w:pPr>
        <w:pStyle w:val="ListParagraph"/>
        <w:numPr>
          <w:ilvl w:val="0"/>
          <w:numId w:val="22"/>
        </w:numPr>
        <w:spacing w:line="360" w:lineRule="auto"/>
        <w:ind w:right="124"/>
        <w:rPr>
          <w:color w:val="auto"/>
          <w:szCs w:val="24"/>
        </w:rPr>
      </w:pPr>
      <w:r>
        <w:t>Nilai Torsi tertinggi dimiliki turbin NACA 0025 dengan jumlah sudu 8 pada kecepatan aliran udara 32,13 m /s , sebesar 36,21 Nm.</w:t>
      </w:r>
    </w:p>
    <w:p w:rsidR="003634E9" w:rsidRPr="003634E9" w:rsidRDefault="003634E9" w:rsidP="003634E9">
      <w:pPr>
        <w:pStyle w:val="ListParagraph"/>
        <w:numPr>
          <w:ilvl w:val="0"/>
          <w:numId w:val="22"/>
        </w:numPr>
        <w:spacing w:line="360" w:lineRule="auto"/>
        <w:ind w:right="124"/>
        <w:rPr>
          <w:color w:val="auto"/>
          <w:szCs w:val="24"/>
        </w:rPr>
      </w:pPr>
      <w:r>
        <w:t>Nilai Daya tertinggi dimiliki turbin NACA 0025 dengan jumlah sudu 8 pada kecepatan aliran udara 32,13 m /s , sebesar 3,64 kW.</w:t>
      </w:r>
    </w:p>
    <w:p w:rsidR="003634E9" w:rsidRPr="003634E9" w:rsidRDefault="003634E9" w:rsidP="003634E9">
      <w:pPr>
        <w:pStyle w:val="ListParagraph"/>
        <w:numPr>
          <w:ilvl w:val="0"/>
          <w:numId w:val="22"/>
        </w:numPr>
        <w:spacing w:line="360" w:lineRule="auto"/>
        <w:ind w:right="124"/>
        <w:rPr>
          <w:color w:val="auto"/>
          <w:szCs w:val="24"/>
        </w:rPr>
      </w:pPr>
      <w:r>
        <w:t>Nilai Efisiensi tertinggi dimiliki turbin NACA 0025 dengan jumlah sudu 8 pada kecepatan aliran udara 32,13 m /s , sebesar 64%.</w:t>
      </w:r>
    </w:p>
    <w:p w:rsidR="003634E9" w:rsidRPr="003634E9" w:rsidRDefault="003634E9" w:rsidP="003634E9">
      <w:pPr>
        <w:pStyle w:val="ListParagraph"/>
        <w:spacing w:line="360" w:lineRule="auto"/>
        <w:ind w:left="1069" w:right="124" w:firstLine="0"/>
        <w:rPr>
          <w:color w:val="auto"/>
          <w:szCs w:val="24"/>
        </w:rPr>
      </w:pPr>
    </w:p>
    <w:p w:rsidR="00D940A0" w:rsidRPr="004A3168" w:rsidRDefault="004A3168" w:rsidP="004A3168">
      <w:pPr>
        <w:pStyle w:val="ListParagraph"/>
        <w:numPr>
          <w:ilvl w:val="0"/>
          <w:numId w:val="21"/>
        </w:numPr>
        <w:spacing w:line="360" w:lineRule="auto"/>
        <w:ind w:left="709" w:right="124" w:hanging="710"/>
        <w:rPr>
          <w:color w:val="auto"/>
        </w:rPr>
      </w:pPr>
      <w:r>
        <w:t xml:space="preserve">Pengaruh kecepatan angin dan variasi jumlah sudu terhadap unjuk kerja turbin angin poros horizontal (Firman Aryanto, I Made Mara dan Made Nuarsa, 2013) </w:t>
      </w:r>
    </w:p>
    <w:p w:rsidR="004A3168" w:rsidRDefault="004A3168" w:rsidP="004A3168">
      <w:pPr>
        <w:pStyle w:val="ListParagraph"/>
        <w:spacing w:line="360" w:lineRule="auto"/>
        <w:ind w:left="709" w:right="124" w:firstLine="0"/>
      </w:pPr>
      <w:r w:rsidRPr="004A3168">
        <w:t xml:space="preserve">Dari rangkaian penelitian yang telah dilakukan bisa ditarik beberapa kesimpulan sebagai </w:t>
      </w:r>
      <w:proofErr w:type="gramStart"/>
      <w:r w:rsidRPr="004A3168">
        <w:t>berikut :</w:t>
      </w:r>
      <w:proofErr w:type="gramEnd"/>
      <w:r w:rsidRPr="004A3168">
        <w:t xml:space="preserve"> </w:t>
      </w:r>
    </w:p>
    <w:p w:rsidR="004A3168" w:rsidRDefault="004A3168" w:rsidP="004A3168">
      <w:pPr>
        <w:pStyle w:val="ListParagraph"/>
        <w:numPr>
          <w:ilvl w:val="0"/>
          <w:numId w:val="29"/>
        </w:numPr>
        <w:spacing w:line="360" w:lineRule="auto"/>
        <w:ind w:right="124"/>
      </w:pPr>
      <w:r w:rsidRPr="004A3168">
        <w:t>Besar arus (I) dan tegangan (V) maksimum yang terjadi pada Turbin Angin Sumbu Horizontal (TASH)  terjadi pada kecepatan maksimum 4m/s</w:t>
      </w:r>
      <w:r>
        <w:t xml:space="preserve"> </w:t>
      </w:r>
      <w:r w:rsidRPr="004A3168">
        <w:t>dengan jumlah blade 5, yaitu arus (I) 0.0298 A dan tegangan(V) = 2.80 volt.</w:t>
      </w:r>
    </w:p>
    <w:p w:rsidR="004A3168" w:rsidRDefault="004A3168" w:rsidP="004A3168">
      <w:pPr>
        <w:pStyle w:val="ListParagraph"/>
        <w:numPr>
          <w:ilvl w:val="0"/>
          <w:numId w:val="29"/>
        </w:numPr>
        <w:spacing w:line="360" w:lineRule="auto"/>
        <w:ind w:right="124"/>
      </w:pPr>
      <w:r w:rsidRPr="004A3168">
        <w:lastRenderedPageBreak/>
        <w:t>Putaran yang dihasilkan pada turbin angin sumbu horizontal dengan jumlah blade 5 lebih baik bila dibandingkan dengan jumlah blade 3</w:t>
      </w:r>
      <w:proofErr w:type="gramStart"/>
      <w:r w:rsidRPr="004A3168">
        <w:t>,4,dan</w:t>
      </w:r>
      <w:proofErr w:type="gramEnd"/>
      <w:r w:rsidRPr="004A3168">
        <w:t xml:space="preserve"> 6. Semakin besar kecepatan angin maka putaran yang dihasilkan juga semakin besar.</w:t>
      </w:r>
    </w:p>
    <w:p w:rsidR="004A3168" w:rsidRDefault="004A3168" w:rsidP="004A3168">
      <w:pPr>
        <w:pStyle w:val="ListParagraph"/>
        <w:numPr>
          <w:ilvl w:val="0"/>
          <w:numId w:val="29"/>
        </w:numPr>
        <w:spacing w:line="360" w:lineRule="auto"/>
        <w:ind w:right="124"/>
      </w:pPr>
      <w:r w:rsidRPr="004A3168">
        <w:t>Daya Alternator maksimum yang dihasilkan oleh turbin angin pada kecepatan 4 m/s dengan jumlah blade 3 adalah P alternator 0.0358 watt pada putaran 445.63 rpm, jumlah blade 4 adalah P alternator 0.0565 watt pada putaran 499.5 rpm, jumlah blade 5 adalah P alternator 0.0833 watt pada putaran 538.60, dan jumlah blade 6 adalah P alternator 0.0520 watt pada putaran 467.83.</w:t>
      </w:r>
    </w:p>
    <w:p w:rsidR="004A3168" w:rsidRDefault="004A3168" w:rsidP="004A3168">
      <w:pPr>
        <w:pStyle w:val="ListParagraph"/>
        <w:numPr>
          <w:ilvl w:val="0"/>
          <w:numId w:val="29"/>
        </w:numPr>
        <w:spacing w:line="360" w:lineRule="auto"/>
        <w:ind w:right="124"/>
      </w:pPr>
      <w:r w:rsidRPr="004A3168">
        <w:t>Turbin angin poros horizon</w:t>
      </w:r>
      <w:r w:rsidR="00CC3A76">
        <w:t>tal memiliki Efisiensi system (ƞ</w:t>
      </w:r>
      <w:r w:rsidRPr="004A3168">
        <w:t>) maksimum 3.07% dengan jumlah blade 5 pada kecepatan 4 m/s,  sedangkan untuk TSR maksimum λ= 2.11 pada jumlah blade  5 dengan kecepatan 4 m/s.</w:t>
      </w:r>
    </w:p>
    <w:p w:rsidR="004A3168" w:rsidRDefault="004A3168" w:rsidP="004A3168">
      <w:pPr>
        <w:pStyle w:val="ListParagraph"/>
        <w:numPr>
          <w:ilvl w:val="0"/>
          <w:numId w:val="29"/>
        </w:numPr>
        <w:spacing w:line="360" w:lineRule="auto"/>
        <w:ind w:right="124"/>
      </w:pPr>
      <w:r w:rsidRPr="004A3168">
        <w:t>Unjuk kerja turbin yang dihasilkan pada keceptan maksimum 4 m/s dengan jumlah blade 5 lebih baik bila dibandingkan jumlah blade yang lainnya</w:t>
      </w:r>
      <w:r>
        <w:t>.</w:t>
      </w:r>
    </w:p>
    <w:p w:rsidR="004A3168" w:rsidRPr="00D6690B" w:rsidRDefault="004A3168" w:rsidP="004A3168">
      <w:pPr>
        <w:pStyle w:val="ListParagraph"/>
        <w:spacing w:line="360" w:lineRule="auto"/>
        <w:ind w:left="709" w:right="124" w:firstLine="0"/>
        <w:rPr>
          <w:color w:val="auto"/>
        </w:rPr>
      </w:pPr>
    </w:p>
    <w:p w:rsidR="00D6690B" w:rsidRDefault="006E382D" w:rsidP="00CC3E12">
      <w:pPr>
        <w:pStyle w:val="Heading1"/>
        <w:jc w:val="both"/>
        <w:rPr>
          <w:color w:val="auto"/>
        </w:rPr>
      </w:pPr>
      <w:r>
        <w:rPr>
          <w:color w:val="auto"/>
        </w:rPr>
        <w:t>2.3</w:t>
      </w:r>
      <w:r w:rsidR="00BD1BFA" w:rsidRPr="00D6690B">
        <w:rPr>
          <w:rFonts w:ascii="Arial" w:eastAsia="Arial" w:hAnsi="Arial" w:cs="Arial"/>
          <w:color w:val="auto"/>
        </w:rPr>
        <w:t xml:space="preserve"> </w:t>
      </w:r>
      <w:r w:rsidR="00BD1BFA" w:rsidRPr="00D6690B">
        <w:rPr>
          <w:rFonts w:ascii="Arial" w:eastAsia="Arial" w:hAnsi="Arial" w:cs="Arial"/>
          <w:color w:val="auto"/>
        </w:rPr>
        <w:tab/>
      </w:r>
      <w:r w:rsidR="00BD1BFA" w:rsidRPr="00D6690B">
        <w:rPr>
          <w:color w:val="auto"/>
        </w:rPr>
        <w:t xml:space="preserve">PEMBANGKIT LISTRIK TENAGA </w:t>
      </w:r>
      <w:r w:rsidR="00CC3E12">
        <w:rPr>
          <w:color w:val="auto"/>
        </w:rPr>
        <w:t>ANGIN</w:t>
      </w:r>
    </w:p>
    <w:p w:rsidR="00CC3E12" w:rsidRPr="00CC3E12" w:rsidRDefault="00CC3E12" w:rsidP="00CC3E12"/>
    <w:p w:rsidR="00CC3E12" w:rsidRDefault="00CC3E12" w:rsidP="003716C7">
      <w:r>
        <w:t xml:space="preserve">Dari studi pada tempat yang berpotensi menunjukkan bahwa memungkinkan pengembangan PLTB di Indonesia dengan kapasitas skala sedang maupun besar. Berikut data dari hasil studi angin dapat dilihat pada Tabel 2.1: </w:t>
      </w:r>
    </w:p>
    <w:p w:rsidR="003716C7" w:rsidRDefault="003716C7" w:rsidP="003716C7"/>
    <w:p w:rsidR="00CC3E12" w:rsidRDefault="00CC3E12" w:rsidP="00CC3E12">
      <w:pPr>
        <w:pStyle w:val="Caption"/>
        <w:keepNext/>
        <w:jc w:val="center"/>
        <w:rPr>
          <w:i w:val="0"/>
          <w:color w:val="auto"/>
          <w:sz w:val="24"/>
          <w:szCs w:val="24"/>
        </w:rPr>
      </w:pPr>
      <w:r w:rsidRPr="00CC3E12">
        <w:rPr>
          <w:i w:val="0"/>
          <w:color w:val="auto"/>
          <w:sz w:val="24"/>
          <w:szCs w:val="24"/>
        </w:rPr>
        <w:t xml:space="preserve">Table </w:t>
      </w:r>
      <w:r>
        <w:rPr>
          <w:i w:val="0"/>
          <w:color w:val="auto"/>
          <w:sz w:val="24"/>
          <w:szCs w:val="24"/>
        </w:rPr>
        <w:t>2.</w:t>
      </w:r>
      <w:r w:rsidRPr="00CC3E12">
        <w:rPr>
          <w:i w:val="0"/>
          <w:color w:val="auto"/>
          <w:sz w:val="24"/>
          <w:szCs w:val="24"/>
        </w:rPr>
        <w:fldChar w:fldCharType="begin"/>
      </w:r>
      <w:r w:rsidRPr="00CC3E12">
        <w:rPr>
          <w:i w:val="0"/>
          <w:color w:val="auto"/>
          <w:sz w:val="24"/>
          <w:szCs w:val="24"/>
        </w:rPr>
        <w:instrText xml:space="preserve"> SEQ Table \* ARABIC </w:instrText>
      </w:r>
      <w:r w:rsidRPr="00CC3E12">
        <w:rPr>
          <w:i w:val="0"/>
          <w:color w:val="auto"/>
          <w:sz w:val="24"/>
          <w:szCs w:val="24"/>
        </w:rPr>
        <w:fldChar w:fldCharType="separate"/>
      </w:r>
      <w:r w:rsidR="00527181">
        <w:rPr>
          <w:i w:val="0"/>
          <w:noProof/>
          <w:color w:val="auto"/>
          <w:sz w:val="24"/>
          <w:szCs w:val="24"/>
        </w:rPr>
        <w:t>1</w:t>
      </w:r>
      <w:r w:rsidRPr="00CC3E12">
        <w:rPr>
          <w:i w:val="0"/>
          <w:color w:val="auto"/>
          <w:sz w:val="24"/>
          <w:szCs w:val="24"/>
        </w:rPr>
        <w:fldChar w:fldCharType="end"/>
      </w:r>
      <w:r w:rsidRPr="00CC3E12">
        <w:rPr>
          <w:i w:val="0"/>
          <w:color w:val="auto"/>
          <w:sz w:val="24"/>
          <w:szCs w:val="24"/>
        </w:rPr>
        <w:t xml:space="preserve"> Hasil studi potensi angin di </w:t>
      </w:r>
      <w:r w:rsidR="003716C7">
        <w:rPr>
          <w:i w:val="0"/>
          <w:color w:val="auto"/>
          <w:sz w:val="24"/>
          <w:szCs w:val="24"/>
        </w:rPr>
        <w:t>Indonesia</w:t>
      </w:r>
    </w:p>
    <w:p w:rsidR="003716C7" w:rsidRPr="003716C7" w:rsidRDefault="00E40B97" w:rsidP="003716C7">
      <w:pPr>
        <w:jc w:val="center"/>
      </w:pPr>
      <w:r>
        <w:t>(</w:t>
      </w:r>
      <w:r w:rsidR="003716C7">
        <w:t>BPS, 2016)</w:t>
      </w:r>
    </w:p>
    <w:tbl>
      <w:tblPr>
        <w:tblStyle w:val="TableGrid"/>
        <w:tblW w:w="6793" w:type="dxa"/>
        <w:jc w:val="center"/>
        <w:tblInd w:w="0" w:type="dxa"/>
        <w:tblCellMar>
          <w:left w:w="107" w:type="dxa"/>
          <w:right w:w="115" w:type="dxa"/>
        </w:tblCellMar>
        <w:tblLook w:val="04A0" w:firstRow="1" w:lastRow="0" w:firstColumn="1" w:lastColumn="0" w:noHBand="0" w:noVBand="1"/>
      </w:tblPr>
      <w:tblGrid>
        <w:gridCol w:w="3250"/>
        <w:gridCol w:w="3543"/>
      </w:tblGrid>
      <w:tr w:rsidR="00CC3E12" w:rsidTr="00CC3E12">
        <w:trPr>
          <w:trHeight w:val="216"/>
          <w:jc w:val="center"/>
        </w:trPr>
        <w:tc>
          <w:tcPr>
            <w:tcW w:w="3250" w:type="dxa"/>
            <w:tcBorders>
              <w:top w:val="single" w:sz="4" w:space="0" w:color="000000"/>
              <w:left w:val="single" w:sz="4" w:space="0" w:color="000000"/>
              <w:bottom w:val="single" w:sz="4" w:space="0" w:color="000000"/>
              <w:right w:val="single" w:sz="4" w:space="0" w:color="000000"/>
            </w:tcBorders>
            <w:shd w:val="clear" w:color="auto" w:fill="D0CECE"/>
          </w:tcPr>
          <w:p w:rsidR="00CC3E12" w:rsidRPr="00247F21" w:rsidRDefault="00CC3E12" w:rsidP="00CC3E12">
            <w:pPr>
              <w:spacing w:after="0" w:line="276" w:lineRule="auto"/>
              <w:ind w:left="0" w:firstLine="0"/>
              <w:jc w:val="center"/>
              <w:rPr>
                <w:szCs w:val="24"/>
              </w:rPr>
            </w:pPr>
            <w:r w:rsidRPr="00247F21">
              <w:rPr>
                <w:szCs w:val="24"/>
              </w:rPr>
              <w:t xml:space="preserve">Tempat Studi </w:t>
            </w:r>
          </w:p>
        </w:tc>
        <w:tc>
          <w:tcPr>
            <w:tcW w:w="3543" w:type="dxa"/>
            <w:tcBorders>
              <w:top w:val="single" w:sz="4" w:space="0" w:color="000000"/>
              <w:left w:val="single" w:sz="4" w:space="0" w:color="000000"/>
              <w:bottom w:val="single" w:sz="4" w:space="0" w:color="000000"/>
              <w:right w:val="single" w:sz="4" w:space="0" w:color="000000"/>
            </w:tcBorders>
            <w:shd w:val="clear" w:color="auto" w:fill="D0CECE"/>
          </w:tcPr>
          <w:p w:rsidR="00CC3E12" w:rsidRPr="00247F21" w:rsidRDefault="00CC3E12" w:rsidP="00CC3E12">
            <w:pPr>
              <w:spacing w:after="0" w:line="276" w:lineRule="auto"/>
              <w:ind w:left="18" w:firstLine="0"/>
              <w:jc w:val="left"/>
              <w:rPr>
                <w:szCs w:val="24"/>
              </w:rPr>
            </w:pPr>
            <w:r w:rsidRPr="00247F21">
              <w:rPr>
                <w:szCs w:val="24"/>
              </w:rPr>
              <w:t xml:space="preserve">Kecepatan Angin Rata-Rata (m/s) </w:t>
            </w:r>
          </w:p>
        </w:tc>
      </w:tr>
      <w:tr w:rsidR="00CC3E12" w:rsidTr="00CC3E12">
        <w:trPr>
          <w:trHeight w:val="217"/>
          <w:jc w:val="center"/>
        </w:trPr>
        <w:tc>
          <w:tcPr>
            <w:tcW w:w="3250" w:type="dxa"/>
            <w:tcBorders>
              <w:top w:val="single" w:sz="4" w:space="0" w:color="000000"/>
              <w:left w:val="single" w:sz="4" w:space="0" w:color="000000"/>
              <w:bottom w:val="single" w:sz="4" w:space="0" w:color="000000"/>
              <w:right w:val="single" w:sz="4" w:space="0" w:color="000000"/>
            </w:tcBorders>
          </w:tcPr>
          <w:p w:rsidR="00CC3E12" w:rsidRPr="00CC3E12" w:rsidRDefault="00CC3E12" w:rsidP="00CC3E12">
            <w:pPr>
              <w:spacing w:after="0" w:line="276" w:lineRule="auto"/>
              <w:ind w:left="0" w:firstLine="0"/>
              <w:jc w:val="left"/>
              <w:rPr>
                <w:szCs w:val="24"/>
              </w:rPr>
            </w:pPr>
            <w:r w:rsidRPr="00CC3E12">
              <w:rPr>
                <w:szCs w:val="24"/>
              </w:rPr>
              <w:t xml:space="preserve">Baron, DIY </w:t>
            </w:r>
          </w:p>
        </w:tc>
        <w:tc>
          <w:tcPr>
            <w:tcW w:w="3543" w:type="dxa"/>
            <w:tcBorders>
              <w:top w:val="single" w:sz="4" w:space="0" w:color="000000"/>
              <w:left w:val="single" w:sz="4" w:space="0" w:color="000000"/>
              <w:bottom w:val="single" w:sz="4" w:space="0" w:color="000000"/>
              <w:right w:val="single" w:sz="4" w:space="0" w:color="000000"/>
            </w:tcBorders>
          </w:tcPr>
          <w:p w:rsidR="00CC3E12" w:rsidRPr="00CC3E12" w:rsidRDefault="00CC3E12" w:rsidP="00CC3E12">
            <w:pPr>
              <w:spacing w:after="0" w:line="276" w:lineRule="auto"/>
              <w:ind w:left="0" w:firstLine="0"/>
              <w:jc w:val="center"/>
              <w:rPr>
                <w:szCs w:val="24"/>
              </w:rPr>
            </w:pPr>
            <w:r w:rsidRPr="00CC3E12">
              <w:rPr>
                <w:szCs w:val="24"/>
              </w:rPr>
              <w:t xml:space="preserve">6,13 </w:t>
            </w:r>
          </w:p>
        </w:tc>
      </w:tr>
      <w:tr w:rsidR="00CC3E12" w:rsidTr="00CC3E12">
        <w:trPr>
          <w:trHeight w:val="218"/>
          <w:jc w:val="center"/>
        </w:trPr>
        <w:tc>
          <w:tcPr>
            <w:tcW w:w="3250" w:type="dxa"/>
            <w:tcBorders>
              <w:top w:val="single" w:sz="4" w:space="0" w:color="000000"/>
              <w:left w:val="single" w:sz="4" w:space="0" w:color="000000"/>
              <w:bottom w:val="single" w:sz="4" w:space="0" w:color="000000"/>
              <w:right w:val="single" w:sz="4" w:space="0" w:color="000000"/>
            </w:tcBorders>
          </w:tcPr>
          <w:p w:rsidR="00CC3E12" w:rsidRPr="00CC3E12" w:rsidRDefault="00CC3E12" w:rsidP="00CC3E12">
            <w:pPr>
              <w:spacing w:after="0" w:line="276" w:lineRule="auto"/>
              <w:ind w:left="0" w:firstLine="0"/>
              <w:jc w:val="left"/>
              <w:rPr>
                <w:szCs w:val="24"/>
              </w:rPr>
            </w:pPr>
            <w:r w:rsidRPr="00CC3E12">
              <w:rPr>
                <w:szCs w:val="24"/>
              </w:rPr>
              <w:t xml:space="preserve">Lebak, Banten </w:t>
            </w:r>
          </w:p>
        </w:tc>
        <w:tc>
          <w:tcPr>
            <w:tcW w:w="3543" w:type="dxa"/>
            <w:tcBorders>
              <w:top w:val="single" w:sz="4" w:space="0" w:color="000000"/>
              <w:left w:val="single" w:sz="4" w:space="0" w:color="000000"/>
              <w:bottom w:val="single" w:sz="4" w:space="0" w:color="000000"/>
              <w:right w:val="single" w:sz="4" w:space="0" w:color="000000"/>
            </w:tcBorders>
          </w:tcPr>
          <w:p w:rsidR="00CC3E12" w:rsidRPr="00CC3E12" w:rsidRDefault="00CC3E12" w:rsidP="00CC3E12">
            <w:pPr>
              <w:spacing w:after="0" w:line="276" w:lineRule="auto"/>
              <w:ind w:left="0" w:firstLine="0"/>
              <w:jc w:val="center"/>
              <w:rPr>
                <w:szCs w:val="24"/>
              </w:rPr>
            </w:pPr>
            <w:r w:rsidRPr="00CC3E12">
              <w:rPr>
                <w:szCs w:val="24"/>
              </w:rPr>
              <w:t xml:space="preserve">5,58 </w:t>
            </w:r>
          </w:p>
        </w:tc>
      </w:tr>
      <w:tr w:rsidR="00CC3E12" w:rsidTr="00CC3E12">
        <w:trPr>
          <w:trHeight w:val="216"/>
          <w:jc w:val="center"/>
        </w:trPr>
        <w:tc>
          <w:tcPr>
            <w:tcW w:w="3250" w:type="dxa"/>
            <w:tcBorders>
              <w:top w:val="single" w:sz="4" w:space="0" w:color="000000"/>
              <w:left w:val="single" w:sz="4" w:space="0" w:color="000000"/>
              <w:bottom w:val="single" w:sz="4" w:space="0" w:color="000000"/>
              <w:right w:val="single" w:sz="4" w:space="0" w:color="000000"/>
            </w:tcBorders>
          </w:tcPr>
          <w:p w:rsidR="00CC3E12" w:rsidRPr="00CC3E12" w:rsidRDefault="00CC3E12" w:rsidP="00CC3E12">
            <w:pPr>
              <w:spacing w:after="0" w:line="276" w:lineRule="auto"/>
              <w:ind w:left="0" w:firstLine="0"/>
              <w:jc w:val="left"/>
              <w:rPr>
                <w:szCs w:val="24"/>
              </w:rPr>
            </w:pPr>
            <w:r w:rsidRPr="00CC3E12">
              <w:rPr>
                <w:szCs w:val="24"/>
              </w:rPr>
              <w:t xml:space="preserve">Nusa Penida, Bali </w:t>
            </w:r>
          </w:p>
        </w:tc>
        <w:tc>
          <w:tcPr>
            <w:tcW w:w="3543" w:type="dxa"/>
            <w:tcBorders>
              <w:top w:val="single" w:sz="4" w:space="0" w:color="000000"/>
              <w:left w:val="single" w:sz="4" w:space="0" w:color="000000"/>
              <w:bottom w:val="single" w:sz="4" w:space="0" w:color="000000"/>
              <w:right w:val="single" w:sz="4" w:space="0" w:color="000000"/>
            </w:tcBorders>
          </w:tcPr>
          <w:p w:rsidR="00CC3E12" w:rsidRPr="00CC3E12" w:rsidRDefault="00CC3E12" w:rsidP="00CC3E12">
            <w:pPr>
              <w:spacing w:after="0" w:line="276" w:lineRule="auto"/>
              <w:ind w:left="0" w:firstLine="0"/>
              <w:jc w:val="center"/>
              <w:rPr>
                <w:szCs w:val="24"/>
              </w:rPr>
            </w:pPr>
            <w:r w:rsidRPr="00CC3E12">
              <w:rPr>
                <w:szCs w:val="24"/>
              </w:rPr>
              <w:t xml:space="preserve">2,73 </w:t>
            </w:r>
          </w:p>
        </w:tc>
      </w:tr>
      <w:tr w:rsidR="00CC3E12" w:rsidTr="00CC3E12">
        <w:trPr>
          <w:trHeight w:val="216"/>
          <w:jc w:val="center"/>
        </w:trPr>
        <w:tc>
          <w:tcPr>
            <w:tcW w:w="3250" w:type="dxa"/>
            <w:tcBorders>
              <w:top w:val="single" w:sz="4" w:space="0" w:color="000000"/>
              <w:left w:val="single" w:sz="4" w:space="0" w:color="000000"/>
              <w:bottom w:val="single" w:sz="4" w:space="0" w:color="000000"/>
              <w:right w:val="single" w:sz="4" w:space="0" w:color="000000"/>
            </w:tcBorders>
          </w:tcPr>
          <w:p w:rsidR="00CC3E12" w:rsidRPr="00CC3E12" w:rsidRDefault="00CC3E12" w:rsidP="00CC3E12">
            <w:pPr>
              <w:spacing w:after="0" w:line="276" w:lineRule="auto"/>
              <w:ind w:left="0" w:firstLine="0"/>
              <w:jc w:val="left"/>
              <w:rPr>
                <w:szCs w:val="24"/>
              </w:rPr>
            </w:pPr>
            <w:r w:rsidRPr="00CC3E12">
              <w:rPr>
                <w:szCs w:val="24"/>
              </w:rPr>
              <w:t xml:space="preserve">Oelbubuk, NTT </w:t>
            </w:r>
          </w:p>
        </w:tc>
        <w:tc>
          <w:tcPr>
            <w:tcW w:w="3543" w:type="dxa"/>
            <w:tcBorders>
              <w:top w:val="single" w:sz="4" w:space="0" w:color="000000"/>
              <w:left w:val="single" w:sz="4" w:space="0" w:color="000000"/>
              <w:bottom w:val="single" w:sz="4" w:space="0" w:color="000000"/>
              <w:right w:val="single" w:sz="4" w:space="0" w:color="000000"/>
            </w:tcBorders>
          </w:tcPr>
          <w:p w:rsidR="00CC3E12" w:rsidRPr="00CC3E12" w:rsidRDefault="00CC3E12" w:rsidP="00CC3E12">
            <w:pPr>
              <w:spacing w:after="0" w:line="276" w:lineRule="auto"/>
              <w:ind w:left="0" w:firstLine="0"/>
              <w:jc w:val="center"/>
              <w:rPr>
                <w:szCs w:val="24"/>
              </w:rPr>
            </w:pPr>
            <w:r w:rsidRPr="00CC3E12">
              <w:rPr>
                <w:szCs w:val="24"/>
              </w:rPr>
              <w:t xml:space="preserve">6,1 </w:t>
            </w:r>
          </w:p>
        </w:tc>
      </w:tr>
      <w:tr w:rsidR="00CC3E12" w:rsidTr="00CC3E12">
        <w:trPr>
          <w:trHeight w:val="218"/>
          <w:jc w:val="center"/>
        </w:trPr>
        <w:tc>
          <w:tcPr>
            <w:tcW w:w="3250" w:type="dxa"/>
            <w:tcBorders>
              <w:top w:val="single" w:sz="4" w:space="0" w:color="000000"/>
              <w:left w:val="single" w:sz="4" w:space="0" w:color="000000"/>
              <w:bottom w:val="single" w:sz="4" w:space="0" w:color="000000"/>
              <w:right w:val="single" w:sz="4" w:space="0" w:color="000000"/>
            </w:tcBorders>
          </w:tcPr>
          <w:p w:rsidR="00CC3E12" w:rsidRPr="00CC3E12" w:rsidRDefault="00CC3E12" w:rsidP="00CC3E12">
            <w:pPr>
              <w:spacing w:after="0" w:line="276" w:lineRule="auto"/>
              <w:ind w:left="0" w:firstLine="0"/>
              <w:jc w:val="left"/>
              <w:rPr>
                <w:szCs w:val="24"/>
              </w:rPr>
            </w:pPr>
            <w:r w:rsidRPr="00CC3E12">
              <w:rPr>
                <w:szCs w:val="24"/>
              </w:rPr>
              <w:t xml:space="preserve">Bantul, DIY </w:t>
            </w:r>
          </w:p>
        </w:tc>
        <w:tc>
          <w:tcPr>
            <w:tcW w:w="3543" w:type="dxa"/>
            <w:tcBorders>
              <w:top w:val="single" w:sz="4" w:space="0" w:color="000000"/>
              <w:left w:val="single" w:sz="4" w:space="0" w:color="000000"/>
              <w:bottom w:val="single" w:sz="4" w:space="0" w:color="000000"/>
              <w:right w:val="single" w:sz="4" w:space="0" w:color="000000"/>
            </w:tcBorders>
          </w:tcPr>
          <w:p w:rsidR="00CC3E12" w:rsidRPr="00CC3E12" w:rsidRDefault="00CC3E12" w:rsidP="00CC3E12">
            <w:pPr>
              <w:spacing w:after="0" w:line="276" w:lineRule="auto"/>
              <w:ind w:left="0" w:firstLine="0"/>
              <w:jc w:val="center"/>
              <w:rPr>
                <w:szCs w:val="24"/>
              </w:rPr>
            </w:pPr>
            <w:r w:rsidRPr="00CC3E12">
              <w:rPr>
                <w:szCs w:val="24"/>
              </w:rPr>
              <w:t xml:space="preserve">4 </w:t>
            </w:r>
          </w:p>
        </w:tc>
      </w:tr>
      <w:tr w:rsidR="00CC3E12" w:rsidTr="00CC3E12">
        <w:trPr>
          <w:trHeight w:val="216"/>
          <w:jc w:val="center"/>
        </w:trPr>
        <w:tc>
          <w:tcPr>
            <w:tcW w:w="3250" w:type="dxa"/>
            <w:tcBorders>
              <w:top w:val="single" w:sz="4" w:space="0" w:color="000000"/>
              <w:left w:val="single" w:sz="4" w:space="0" w:color="000000"/>
              <w:bottom w:val="single" w:sz="4" w:space="0" w:color="000000"/>
              <w:right w:val="single" w:sz="4" w:space="0" w:color="000000"/>
            </w:tcBorders>
          </w:tcPr>
          <w:p w:rsidR="00CC3E12" w:rsidRPr="00CC3E12" w:rsidRDefault="00CC3E12" w:rsidP="00CC3E12">
            <w:pPr>
              <w:spacing w:after="0" w:line="276" w:lineRule="auto"/>
              <w:ind w:left="0" w:firstLine="0"/>
              <w:jc w:val="left"/>
              <w:rPr>
                <w:szCs w:val="24"/>
              </w:rPr>
            </w:pPr>
            <w:r w:rsidRPr="00CC3E12">
              <w:rPr>
                <w:szCs w:val="24"/>
              </w:rPr>
              <w:t xml:space="preserve">Sukabumi, Jawa Barat </w:t>
            </w:r>
          </w:p>
        </w:tc>
        <w:tc>
          <w:tcPr>
            <w:tcW w:w="3543" w:type="dxa"/>
            <w:tcBorders>
              <w:top w:val="single" w:sz="4" w:space="0" w:color="000000"/>
              <w:left w:val="single" w:sz="4" w:space="0" w:color="000000"/>
              <w:bottom w:val="single" w:sz="4" w:space="0" w:color="000000"/>
              <w:right w:val="single" w:sz="4" w:space="0" w:color="000000"/>
            </w:tcBorders>
          </w:tcPr>
          <w:p w:rsidR="00CC3E12" w:rsidRPr="00CC3E12" w:rsidRDefault="00CC3E12" w:rsidP="00CC3E12">
            <w:pPr>
              <w:spacing w:after="0" w:line="276" w:lineRule="auto"/>
              <w:ind w:left="0" w:firstLine="0"/>
              <w:jc w:val="center"/>
              <w:rPr>
                <w:szCs w:val="24"/>
              </w:rPr>
            </w:pPr>
            <w:r w:rsidRPr="00CC3E12">
              <w:rPr>
                <w:szCs w:val="24"/>
              </w:rPr>
              <w:t xml:space="preserve">6,27 </w:t>
            </w:r>
          </w:p>
        </w:tc>
      </w:tr>
      <w:tr w:rsidR="00CC3E12" w:rsidTr="00CC3E12">
        <w:trPr>
          <w:trHeight w:val="218"/>
          <w:jc w:val="center"/>
        </w:trPr>
        <w:tc>
          <w:tcPr>
            <w:tcW w:w="3250" w:type="dxa"/>
            <w:tcBorders>
              <w:top w:val="single" w:sz="4" w:space="0" w:color="000000"/>
              <w:left w:val="single" w:sz="4" w:space="0" w:color="000000"/>
              <w:bottom w:val="single" w:sz="4" w:space="0" w:color="000000"/>
              <w:right w:val="single" w:sz="4" w:space="0" w:color="000000"/>
            </w:tcBorders>
          </w:tcPr>
          <w:p w:rsidR="00CC3E12" w:rsidRPr="00CC3E12" w:rsidRDefault="00CC3E12" w:rsidP="00CC3E12">
            <w:pPr>
              <w:spacing w:after="0" w:line="276" w:lineRule="auto"/>
              <w:ind w:left="0" w:firstLine="0"/>
              <w:jc w:val="left"/>
              <w:rPr>
                <w:szCs w:val="24"/>
              </w:rPr>
            </w:pPr>
            <w:r w:rsidRPr="00CC3E12">
              <w:rPr>
                <w:szCs w:val="24"/>
              </w:rPr>
              <w:t xml:space="preserve">Purworejo, Jawa Tengah </w:t>
            </w:r>
          </w:p>
        </w:tc>
        <w:tc>
          <w:tcPr>
            <w:tcW w:w="3543" w:type="dxa"/>
            <w:tcBorders>
              <w:top w:val="single" w:sz="4" w:space="0" w:color="000000"/>
              <w:left w:val="single" w:sz="4" w:space="0" w:color="000000"/>
              <w:bottom w:val="single" w:sz="4" w:space="0" w:color="000000"/>
              <w:right w:val="single" w:sz="4" w:space="0" w:color="000000"/>
            </w:tcBorders>
          </w:tcPr>
          <w:p w:rsidR="00CC3E12" w:rsidRPr="00CC3E12" w:rsidRDefault="00CC3E12" w:rsidP="00CC3E12">
            <w:pPr>
              <w:spacing w:after="0" w:line="276" w:lineRule="auto"/>
              <w:ind w:left="0" w:firstLine="0"/>
              <w:jc w:val="center"/>
              <w:rPr>
                <w:szCs w:val="24"/>
              </w:rPr>
            </w:pPr>
            <w:r w:rsidRPr="00CC3E12">
              <w:rPr>
                <w:szCs w:val="24"/>
              </w:rPr>
              <w:t xml:space="preserve">5,16 </w:t>
            </w:r>
          </w:p>
        </w:tc>
      </w:tr>
      <w:tr w:rsidR="00CC3E12" w:rsidTr="00CC3E12">
        <w:trPr>
          <w:trHeight w:val="216"/>
          <w:jc w:val="center"/>
        </w:trPr>
        <w:tc>
          <w:tcPr>
            <w:tcW w:w="3250" w:type="dxa"/>
            <w:tcBorders>
              <w:top w:val="single" w:sz="4" w:space="0" w:color="000000"/>
              <w:left w:val="single" w:sz="4" w:space="0" w:color="000000"/>
              <w:bottom w:val="single" w:sz="4" w:space="0" w:color="000000"/>
              <w:right w:val="single" w:sz="4" w:space="0" w:color="000000"/>
            </w:tcBorders>
          </w:tcPr>
          <w:p w:rsidR="00CC3E12" w:rsidRPr="00CC3E12" w:rsidRDefault="00CC3E12" w:rsidP="00CC3E12">
            <w:pPr>
              <w:spacing w:after="0" w:line="276" w:lineRule="auto"/>
              <w:ind w:left="0" w:firstLine="0"/>
              <w:jc w:val="left"/>
              <w:rPr>
                <w:szCs w:val="24"/>
              </w:rPr>
            </w:pPr>
            <w:r w:rsidRPr="00CC3E12">
              <w:rPr>
                <w:szCs w:val="24"/>
              </w:rPr>
              <w:t xml:space="preserve">Garut, Jawa Barat </w:t>
            </w:r>
          </w:p>
        </w:tc>
        <w:tc>
          <w:tcPr>
            <w:tcW w:w="3543" w:type="dxa"/>
            <w:tcBorders>
              <w:top w:val="single" w:sz="4" w:space="0" w:color="000000"/>
              <w:left w:val="single" w:sz="4" w:space="0" w:color="000000"/>
              <w:bottom w:val="single" w:sz="4" w:space="0" w:color="000000"/>
              <w:right w:val="single" w:sz="4" w:space="0" w:color="000000"/>
            </w:tcBorders>
          </w:tcPr>
          <w:p w:rsidR="00CC3E12" w:rsidRPr="00CC3E12" w:rsidRDefault="00CC3E12" w:rsidP="00CC3E12">
            <w:pPr>
              <w:spacing w:after="0" w:line="276" w:lineRule="auto"/>
              <w:ind w:left="0" w:firstLine="0"/>
              <w:jc w:val="center"/>
              <w:rPr>
                <w:szCs w:val="24"/>
              </w:rPr>
            </w:pPr>
            <w:r w:rsidRPr="00CC3E12">
              <w:rPr>
                <w:szCs w:val="24"/>
              </w:rPr>
              <w:t xml:space="preserve">6,57 </w:t>
            </w:r>
          </w:p>
        </w:tc>
      </w:tr>
      <w:tr w:rsidR="00CC3E12" w:rsidTr="00CC3E12">
        <w:trPr>
          <w:trHeight w:val="216"/>
          <w:jc w:val="center"/>
        </w:trPr>
        <w:tc>
          <w:tcPr>
            <w:tcW w:w="3250" w:type="dxa"/>
            <w:tcBorders>
              <w:top w:val="single" w:sz="4" w:space="0" w:color="000000"/>
              <w:left w:val="single" w:sz="4" w:space="0" w:color="000000"/>
              <w:bottom w:val="single" w:sz="4" w:space="0" w:color="000000"/>
              <w:right w:val="single" w:sz="4" w:space="0" w:color="000000"/>
            </w:tcBorders>
          </w:tcPr>
          <w:p w:rsidR="00CC3E12" w:rsidRPr="00CC3E12" w:rsidRDefault="00CC3E12" w:rsidP="00CC3E12">
            <w:pPr>
              <w:spacing w:after="0" w:line="276" w:lineRule="auto"/>
              <w:ind w:left="0" w:firstLine="0"/>
              <w:jc w:val="left"/>
              <w:rPr>
                <w:szCs w:val="24"/>
              </w:rPr>
            </w:pPr>
            <w:r w:rsidRPr="00CC3E12">
              <w:rPr>
                <w:szCs w:val="24"/>
              </w:rPr>
              <w:lastRenderedPageBreak/>
              <w:t xml:space="preserve">Sidrap, Sulawesi Selatan </w:t>
            </w:r>
          </w:p>
        </w:tc>
        <w:tc>
          <w:tcPr>
            <w:tcW w:w="3543" w:type="dxa"/>
            <w:tcBorders>
              <w:top w:val="single" w:sz="4" w:space="0" w:color="000000"/>
              <w:left w:val="single" w:sz="4" w:space="0" w:color="000000"/>
              <w:bottom w:val="single" w:sz="4" w:space="0" w:color="000000"/>
              <w:right w:val="single" w:sz="4" w:space="0" w:color="000000"/>
            </w:tcBorders>
          </w:tcPr>
          <w:p w:rsidR="00CC3E12" w:rsidRPr="00CC3E12" w:rsidRDefault="00CC3E12" w:rsidP="00CC3E12">
            <w:pPr>
              <w:spacing w:after="0" w:line="276" w:lineRule="auto"/>
              <w:ind w:left="0" w:firstLine="0"/>
              <w:jc w:val="center"/>
              <w:rPr>
                <w:szCs w:val="24"/>
              </w:rPr>
            </w:pPr>
            <w:r w:rsidRPr="00CC3E12">
              <w:rPr>
                <w:szCs w:val="24"/>
              </w:rPr>
              <w:t xml:space="preserve">6,43 </w:t>
            </w:r>
          </w:p>
        </w:tc>
      </w:tr>
      <w:tr w:rsidR="00CC3E12" w:rsidTr="00CC3E12">
        <w:trPr>
          <w:trHeight w:val="212"/>
          <w:jc w:val="center"/>
        </w:trPr>
        <w:tc>
          <w:tcPr>
            <w:tcW w:w="3250" w:type="dxa"/>
            <w:tcBorders>
              <w:top w:val="single" w:sz="4" w:space="0" w:color="000000"/>
              <w:left w:val="single" w:sz="4" w:space="0" w:color="000000"/>
              <w:bottom w:val="single" w:sz="4" w:space="0" w:color="000000"/>
              <w:right w:val="single" w:sz="4" w:space="0" w:color="000000"/>
            </w:tcBorders>
          </w:tcPr>
          <w:p w:rsidR="00CC3E12" w:rsidRPr="00CC3E12" w:rsidRDefault="00CC3E12" w:rsidP="00CC3E12">
            <w:pPr>
              <w:spacing w:after="0" w:line="276" w:lineRule="auto"/>
              <w:ind w:left="0" w:firstLine="0"/>
              <w:jc w:val="left"/>
              <w:rPr>
                <w:szCs w:val="24"/>
              </w:rPr>
            </w:pPr>
            <w:r w:rsidRPr="00CC3E12">
              <w:rPr>
                <w:szCs w:val="24"/>
              </w:rPr>
              <w:t xml:space="preserve">Joneponto, Sulawesi Selatan </w:t>
            </w:r>
          </w:p>
        </w:tc>
        <w:tc>
          <w:tcPr>
            <w:tcW w:w="3543" w:type="dxa"/>
            <w:tcBorders>
              <w:top w:val="single" w:sz="4" w:space="0" w:color="000000"/>
              <w:left w:val="single" w:sz="4" w:space="0" w:color="000000"/>
              <w:bottom w:val="single" w:sz="4" w:space="0" w:color="000000"/>
              <w:right w:val="single" w:sz="4" w:space="0" w:color="000000"/>
            </w:tcBorders>
            <w:vAlign w:val="center"/>
          </w:tcPr>
          <w:p w:rsidR="00CC3E12" w:rsidRPr="00CC3E12" w:rsidRDefault="00CC3E12" w:rsidP="00CC3E12">
            <w:pPr>
              <w:spacing w:after="0" w:line="276" w:lineRule="auto"/>
              <w:ind w:left="0" w:firstLine="0"/>
              <w:jc w:val="center"/>
              <w:rPr>
                <w:szCs w:val="24"/>
              </w:rPr>
            </w:pPr>
            <w:r w:rsidRPr="00CC3E12">
              <w:rPr>
                <w:szCs w:val="24"/>
              </w:rPr>
              <w:t xml:space="preserve">7,96 </w:t>
            </w:r>
          </w:p>
        </w:tc>
      </w:tr>
      <w:tr w:rsidR="00CC3E12" w:rsidTr="00CC3E12">
        <w:trPr>
          <w:trHeight w:val="301"/>
          <w:jc w:val="center"/>
        </w:trPr>
        <w:tc>
          <w:tcPr>
            <w:tcW w:w="3250" w:type="dxa"/>
            <w:tcBorders>
              <w:top w:val="single" w:sz="4" w:space="0" w:color="000000"/>
              <w:left w:val="single" w:sz="4" w:space="0" w:color="000000"/>
              <w:bottom w:val="single" w:sz="4" w:space="0" w:color="000000"/>
              <w:right w:val="single" w:sz="4" w:space="0" w:color="000000"/>
            </w:tcBorders>
          </w:tcPr>
          <w:p w:rsidR="00CC3E12" w:rsidRPr="00CC3E12" w:rsidRDefault="00CC3E12" w:rsidP="00CC3E12">
            <w:pPr>
              <w:spacing w:after="0" w:line="276" w:lineRule="auto"/>
              <w:ind w:left="0" w:firstLine="0"/>
              <w:jc w:val="left"/>
              <w:rPr>
                <w:szCs w:val="24"/>
              </w:rPr>
            </w:pPr>
            <w:r w:rsidRPr="00CC3E12">
              <w:rPr>
                <w:szCs w:val="24"/>
              </w:rPr>
              <w:t xml:space="preserve">Selayar, Sulawesi Selatan </w:t>
            </w:r>
          </w:p>
        </w:tc>
        <w:tc>
          <w:tcPr>
            <w:tcW w:w="3543" w:type="dxa"/>
            <w:tcBorders>
              <w:top w:val="single" w:sz="4" w:space="0" w:color="000000"/>
              <w:left w:val="single" w:sz="4" w:space="0" w:color="000000"/>
              <w:bottom w:val="single" w:sz="4" w:space="0" w:color="000000"/>
              <w:right w:val="single" w:sz="4" w:space="0" w:color="000000"/>
            </w:tcBorders>
          </w:tcPr>
          <w:p w:rsidR="00CC3E12" w:rsidRPr="00CC3E12" w:rsidRDefault="00CC3E12" w:rsidP="00CC3E12">
            <w:pPr>
              <w:spacing w:after="0" w:line="276" w:lineRule="auto"/>
              <w:ind w:left="0" w:firstLine="0"/>
              <w:jc w:val="center"/>
              <w:rPr>
                <w:szCs w:val="24"/>
              </w:rPr>
            </w:pPr>
            <w:r w:rsidRPr="00CC3E12">
              <w:rPr>
                <w:szCs w:val="24"/>
              </w:rPr>
              <w:t xml:space="preserve">4,6 </w:t>
            </w:r>
          </w:p>
        </w:tc>
      </w:tr>
    </w:tbl>
    <w:p w:rsidR="002B0344" w:rsidRDefault="002B0344" w:rsidP="00D6690B">
      <w:pPr>
        <w:shd w:val="clear" w:color="auto" w:fill="FFFFFF"/>
        <w:spacing w:after="0" w:line="360" w:lineRule="auto"/>
        <w:ind w:left="810" w:hanging="450"/>
        <w:rPr>
          <w:color w:val="auto"/>
          <w:szCs w:val="24"/>
          <w:lang w:val="id-ID"/>
        </w:rPr>
      </w:pPr>
    </w:p>
    <w:p w:rsidR="00553FB7" w:rsidRDefault="00CC3E12" w:rsidP="00135657">
      <w:pPr>
        <w:ind w:left="-15" w:firstLine="0"/>
      </w:pPr>
      <w:r>
        <w:t>Berdasarkan Tabel 2.1 dapat diasumsikan bahwa beberapa daerah di Indonesia mempunyai rata – rata kecepat</w:t>
      </w:r>
      <w:r w:rsidR="004405E2">
        <w:t>an angin antara 4</w:t>
      </w:r>
      <w:r w:rsidR="00135657">
        <w:t xml:space="preserve"> m/s – 7 m/s. </w:t>
      </w:r>
    </w:p>
    <w:p w:rsidR="00135657" w:rsidRDefault="00135657" w:rsidP="00135657">
      <w:pPr>
        <w:ind w:left="-15" w:firstLine="0"/>
      </w:pPr>
    </w:p>
    <w:p w:rsidR="0017380C" w:rsidRPr="001B3F94" w:rsidRDefault="00135657" w:rsidP="001B3F94">
      <w:pPr>
        <w:pStyle w:val="Heading2"/>
      </w:pPr>
      <w:r>
        <w:t>2.3.1</w:t>
      </w:r>
      <w:r>
        <w:tab/>
        <w:t>Energi Angin</w:t>
      </w:r>
    </w:p>
    <w:p w:rsidR="0017380C" w:rsidRDefault="0017380C" w:rsidP="0017380C"/>
    <w:p w:rsidR="00B608A6" w:rsidRDefault="00B608A6" w:rsidP="00B608A6">
      <w:pPr>
        <w:ind w:right="-28"/>
        <w:rPr>
          <w:szCs w:val="24"/>
        </w:rPr>
      </w:pPr>
      <w:r w:rsidRPr="001055AA">
        <w:rPr>
          <w:szCs w:val="24"/>
        </w:rPr>
        <w:t xml:space="preserve">Angin merupakan udara yang bergerak, disebabkan beberapa adanya perbedaan tekanan pada atmosfer bumi. Perbedaan tekanan ini dipengaruhi oleh sinar matahari, hal ini dikarenakan pada daerah yang banyak terkena paparan sinar matahari </w:t>
      </w:r>
      <w:proofErr w:type="gramStart"/>
      <w:r w:rsidRPr="001055AA">
        <w:rPr>
          <w:szCs w:val="24"/>
        </w:rPr>
        <w:t>akan</w:t>
      </w:r>
      <w:proofErr w:type="gramEnd"/>
      <w:r w:rsidRPr="001055AA">
        <w:rPr>
          <w:szCs w:val="24"/>
        </w:rPr>
        <w:t xml:space="preserve"> memiliki temperatur</w:t>
      </w:r>
      <w:r>
        <w:rPr>
          <w:szCs w:val="24"/>
        </w:rPr>
        <w:t xml:space="preserve"> yang lebih tinggi</w:t>
      </w:r>
      <w:r w:rsidRPr="001055AA">
        <w:rPr>
          <w:szCs w:val="24"/>
        </w:rPr>
        <w:t xml:space="preserve"> dari pada daerah yang sedikit terkena paparan sinar matahari. Pada dasarnya energi yang dihasilkan angin dapat di rumuskan sebagai </w:t>
      </w:r>
      <w:proofErr w:type="gramStart"/>
      <w:r w:rsidRPr="001055AA">
        <w:rPr>
          <w:szCs w:val="24"/>
        </w:rPr>
        <w:t>berikut :</w:t>
      </w:r>
      <w:proofErr w:type="gramEnd"/>
      <w:r w:rsidRPr="001055AA">
        <w:rPr>
          <w:szCs w:val="24"/>
        </w:rPr>
        <w:t xml:space="preserve"> </w:t>
      </w:r>
    </w:p>
    <w:p w:rsidR="00C83B01" w:rsidRPr="001055AA" w:rsidRDefault="00C83B01" w:rsidP="00B608A6">
      <w:pPr>
        <w:ind w:right="-28"/>
        <w:rPr>
          <w:szCs w:val="24"/>
        </w:rPr>
      </w:pPr>
    </w:p>
    <w:p w:rsidR="00C83B01" w:rsidRDefault="00C83B01" w:rsidP="00B608A6">
      <w:pPr>
        <w:pStyle w:val="ListParagraph"/>
        <w:numPr>
          <w:ilvl w:val="0"/>
          <w:numId w:val="24"/>
        </w:numPr>
        <w:ind w:right="-31"/>
        <w:rPr>
          <w:color w:val="auto"/>
        </w:rPr>
      </w:pPr>
      <w:r>
        <w:rPr>
          <w:color w:val="auto"/>
        </w:rPr>
        <w:t>Energi kinetic</w:t>
      </w:r>
    </w:p>
    <w:p w:rsidR="00C83B01" w:rsidRPr="00C83B01" w:rsidRDefault="00C83B01" w:rsidP="00C83B01">
      <w:pPr>
        <w:pStyle w:val="ListParagraph"/>
        <w:ind w:left="369" w:right="-31" w:firstLine="0"/>
        <w:rPr>
          <w:color w:val="auto"/>
        </w:rPr>
      </w:pPr>
    </w:p>
    <w:p w:rsidR="00B608A6" w:rsidRPr="00C83B01" w:rsidRDefault="00B608A6" w:rsidP="00C83B01">
      <w:pPr>
        <w:ind w:right="-31"/>
        <w:rPr>
          <w:color w:val="auto"/>
        </w:rPr>
      </w:pPr>
      <w:r w:rsidRPr="00C83B01">
        <w:rPr>
          <w:szCs w:val="24"/>
        </w:rPr>
        <w:t xml:space="preserve">Udara yang memiliki </w:t>
      </w:r>
      <w:proofErr w:type="gramStart"/>
      <w:r w:rsidRPr="00C83B01">
        <w:rPr>
          <w:szCs w:val="24"/>
        </w:rPr>
        <w:t>massa</w:t>
      </w:r>
      <w:proofErr w:type="gramEnd"/>
      <w:r w:rsidRPr="00C83B01">
        <w:rPr>
          <w:szCs w:val="24"/>
        </w:rPr>
        <w:t xml:space="preserve"> m dan kecepatan v akan menghasilkan energi kinetic. </w:t>
      </w:r>
      <w:r w:rsidRPr="00C83B01">
        <w:rPr>
          <w:color w:val="auto"/>
        </w:rPr>
        <w:t xml:space="preserve">Besarnya nilai energy kinetik dapat di hitung menggunakan persamaan </w:t>
      </w:r>
      <w:proofErr w:type="gramStart"/>
      <w:r w:rsidRPr="00C83B01">
        <w:rPr>
          <w:color w:val="auto"/>
        </w:rPr>
        <w:t>2.1</w:t>
      </w:r>
      <w:r w:rsidR="0042270C" w:rsidRPr="00C83B01">
        <w:rPr>
          <w:color w:val="auto"/>
        </w:rPr>
        <w:t xml:space="preserve"> </w:t>
      </w:r>
      <w:r w:rsidRPr="00C83B01">
        <w:rPr>
          <w:color w:val="auto"/>
        </w:rPr>
        <w:t>:</w:t>
      </w:r>
      <w:proofErr w:type="gramEnd"/>
    </w:p>
    <w:p w:rsidR="0001127A" w:rsidRDefault="0001127A" w:rsidP="00B608A6">
      <w:pPr>
        <w:ind w:right="-31"/>
        <w:jc w:val="right"/>
        <w:rPr>
          <w:szCs w:val="24"/>
        </w:rPr>
      </w:pPr>
    </w:p>
    <w:p w:rsidR="00B608A6" w:rsidRDefault="00B608A6" w:rsidP="00B608A6">
      <w:pPr>
        <w:ind w:right="-31"/>
        <w:jc w:val="right"/>
        <w:rPr>
          <w:szCs w:val="24"/>
        </w:rPr>
      </w:pPr>
      <w:r>
        <w:rPr>
          <w:szCs w:val="24"/>
        </w:rPr>
        <w:t xml:space="preserve">        </w:t>
      </w:r>
      <m:oMath>
        <m:r>
          <w:rPr>
            <w:rFonts w:ascii="Cambria Math" w:hAnsi="Cambria Math"/>
            <w:szCs w:val="24"/>
          </w:rPr>
          <m:t>Ek</m:t>
        </m:r>
        <m:r>
          <w:rPr>
            <w:rFonts w:ascii="Cambria Math"/>
            <w:szCs w:val="24"/>
          </w:rPr>
          <m:t>=</m:t>
        </m:r>
        <m:sSup>
          <m:sSupPr>
            <m:ctrlPr>
              <w:rPr>
                <w:rFonts w:ascii="Cambria Math" w:hAnsi="Cambria Math"/>
                <w:szCs w:val="24"/>
              </w:rPr>
            </m:ctrlPr>
          </m:sSupPr>
          <m:e>
            <m:f>
              <m:fPr>
                <m:ctrlPr>
                  <w:rPr>
                    <w:rFonts w:ascii="Cambria Math" w:hAnsi="Cambria Math"/>
                    <w:i/>
                    <w:szCs w:val="24"/>
                  </w:rPr>
                </m:ctrlPr>
              </m:fPr>
              <m:num>
                <m:r>
                  <w:rPr>
                    <w:rFonts w:ascii="Cambria Math"/>
                    <w:szCs w:val="24"/>
                  </w:rPr>
                  <m:t>1</m:t>
                </m:r>
              </m:num>
              <m:den>
                <m:r>
                  <w:rPr>
                    <w:rFonts w:ascii="Cambria Math"/>
                    <w:szCs w:val="24"/>
                  </w:rPr>
                  <m:t>2</m:t>
                </m:r>
              </m:den>
            </m:f>
            <m:r>
              <w:rPr>
                <w:rFonts w:ascii="Cambria Math" w:hAnsi="Cambria Math"/>
                <w:szCs w:val="24"/>
              </w:rPr>
              <m:t>mv</m:t>
            </m:r>
          </m:e>
          <m:sup>
            <m:r>
              <w:rPr>
                <w:rFonts w:ascii="Cambria Math"/>
                <w:szCs w:val="24"/>
              </w:rPr>
              <m:t>2</m:t>
            </m:r>
          </m:sup>
        </m:sSup>
      </m:oMath>
      <w:r w:rsidRPr="001055AA">
        <w:rPr>
          <w:szCs w:val="24"/>
        </w:rPr>
        <w:t xml:space="preserve"> </w:t>
      </w:r>
      <w:r>
        <w:rPr>
          <w:szCs w:val="24"/>
        </w:rPr>
        <w:t xml:space="preserve">      </w:t>
      </w:r>
      <w:r>
        <w:rPr>
          <w:szCs w:val="24"/>
        </w:rPr>
        <w:tab/>
      </w:r>
      <w:r>
        <w:rPr>
          <w:szCs w:val="24"/>
        </w:rPr>
        <w:tab/>
      </w:r>
      <w:r>
        <w:rPr>
          <w:szCs w:val="24"/>
        </w:rPr>
        <w:tab/>
      </w:r>
      <w:r>
        <w:rPr>
          <w:szCs w:val="24"/>
        </w:rPr>
        <w:tab/>
      </w:r>
      <w:r>
        <w:rPr>
          <w:szCs w:val="24"/>
        </w:rPr>
        <w:tab/>
        <w:t>(2.1</w:t>
      </w:r>
      <w:r w:rsidRPr="001055AA">
        <w:rPr>
          <w:szCs w:val="24"/>
        </w:rPr>
        <w:t>)</w:t>
      </w:r>
    </w:p>
    <w:p w:rsidR="00B608A6" w:rsidRDefault="00B608A6" w:rsidP="00B608A6">
      <w:pPr>
        <w:ind w:right="-31"/>
        <w:jc w:val="left"/>
        <w:rPr>
          <w:szCs w:val="24"/>
        </w:rPr>
      </w:pPr>
      <w:r>
        <w:rPr>
          <w:szCs w:val="24"/>
        </w:rPr>
        <w:t>Dimana:</w:t>
      </w:r>
    </w:p>
    <w:p w:rsidR="00B608A6" w:rsidRDefault="00B608A6" w:rsidP="00B608A6">
      <w:pPr>
        <w:ind w:right="-31"/>
        <w:jc w:val="left"/>
        <w:rPr>
          <w:szCs w:val="24"/>
        </w:rPr>
      </w:pPr>
      <w:r>
        <w:rPr>
          <w:szCs w:val="24"/>
        </w:rPr>
        <w:t>Ek</w:t>
      </w:r>
      <w:r>
        <w:rPr>
          <w:szCs w:val="24"/>
        </w:rPr>
        <w:tab/>
        <w:t>= energi kinetic (joule)</w:t>
      </w:r>
    </w:p>
    <w:p w:rsidR="00B608A6" w:rsidRDefault="00B608A6" w:rsidP="00B608A6">
      <w:pPr>
        <w:ind w:right="-31"/>
        <w:jc w:val="left"/>
        <w:rPr>
          <w:szCs w:val="24"/>
        </w:rPr>
      </w:pPr>
      <w:r>
        <w:rPr>
          <w:szCs w:val="24"/>
        </w:rPr>
        <w:t>m</w:t>
      </w:r>
      <w:r>
        <w:rPr>
          <w:szCs w:val="24"/>
        </w:rPr>
        <w:tab/>
        <w:t xml:space="preserve">= </w:t>
      </w:r>
      <w:proofErr w:type="gramStart"/>
      <w:r>
        <w:rPr>
          <w:szCs w:val="24"/>
        </w:rPr>
        <w:t>massa</w:t>
      </w:r>
      <w:proofErr w:type="gramEnd"/>
      <w:r>
        <w:rPr>
          <w:szCs w:val="24"/>
        </w:rPr>
        <w:t xml:space="preserve"> (kg)</w:t>
      </w:r>
    </w:p>
    <w:p w:rsidR="00B608A6" w:rsidRDefault="00B608A6" w:rsidP="00B608A6">
      <w:pPr>
        <w:ind w:right="-31"/>
        <w:jc w:val="left"/>
        <w:rPr>
          <w:szCs w:val="24"/>
        </w:rPr>
      </w:pPr>
      <w:r>
        <w:rPr>
          <w:szCs w:val="24"/>
        </w:rPr>
        <w:t>v</w:t>
      </w:r>
      <w:r>
        <w:rPr>
          <w:szCs w:val="24"/>
        </w:rPr>
        <w:tab/>
        <w:t>= kecepatan (m/s)</w:t>
      </w:r>
    </w:p>
    <w:p w:rsidR="00B608A6" w:rsidRDefault="00B608A6" w:rsidP="00B608A6">
      <w:pPr>
        <w:ind w:right="-31"/>
        <w:jc w:val="center"/>
        <w:rPr>
          <w:szCs w:val="24"/>
        </w:rPr>
      </w:pPr>
    </w:p>
    <w:p w:rsidR="003716C7" w:rsidRDefault="003716C7" w:rsidP="00B608A6">
      <w:pPr>
        <w:ind w:right="-31"/>
        <w:jc w:val="center"/>
        <w:rPr>
          <w:szCs w:val="24"/>
        </w:rPr>
      </w:pPr>
    </w:p>
    <w:p w:rsidR="003716C7" w:rsidRDefault="003716C7" w:rsidP="00B608A6">
      <w:pPr>
        <w:ind w:right="-31"/>
        <w:jc w:val="center"/>
        <w:rPr>
          <w:szCs w:val="24"/>
        </w:rPr>
      </w:pPr>
    </w:p>
    <w:p w:rsidR="00C83B01" w:rsidRDefault="00C83B01" w:rsidP="00C83B01">
      <w:pPr>
        <w:pStyle w:val="NormalWeb"/>
        <w:numPr>
          <w:ilvl w:val="0"/>
          <w:numId w:val="24"/>
        </w:numPr>
        <w:shd w:val="clear" w:color="auto" w:fill="FFFFFF"/>
        <w:spacing w:before="0" w:beforeAutospacing="0" w:after="225" w:afterAutospacing="0"/>
        <w:textAlignment w:val="baseline"/>
      </w:pPr>
      <w:r>
        <w:lastRenderedPageBreak/>
        <w:t xml:space="preserve">Luas daerah </w:t>
      </w:r>
      <w:r w:rsidR="007D48DF">
        <w:t>sapuan angin.</w:t>
      </w:r>
    </w:p>
    <w:p w:rsidR="00C83B01" w:rsidRPr="00C83B01" w:rsidRDefault="00C83B01" w:rsidP="00C83B01">
      <w:pPr>
        <w:pStyle w:val="NormalWeb"/>
        <w:shd w:val="clear" w:color="auto" w:fill="FFFFFF"/>
        <w:spacing w:before="0" w:beforeAutospacing="0" w:after="225" w:afterAutospacing="0" w:line="360" w:lineRule="auto"/>
        <w:ind w:left="369"/>
        <w:textAlignment w:val="baseline"/>
        <w:rPr>
          <w:sz w:val="16"/>
        </w:rPr>
      </w:pPr>
    </w:p>
    <w:p w:rsidR="0001127A" w:rsidRPr="004738C9" w:rsidRDefault="0001127A" w:rsidP="004738C9">
      <w:pPr>
        <w:pStyle w:val="NormalWeb"/>
        <w:shd w:val="clear" w:color="auto" w:fill="FFFFFF"/>
        <w:spacing w:before="0" w:beforeAutospacing="0" w:after="225" w:afterAutospacing="0" w:line="360" w:lineRule="auto"/>
        <w:ind w:left="9"/>
        <w:textAlignment w:val="baseline"/>
      </w:pPr>
      <w:r w:rsidRPr="0001127A">
        <w:t xml:space="preserve">Luas daerah sapuan angin adalah luas daerah yang terkena hembusan angin. Besarnya luas daerah sapuan angin </w:t>
      </w:r>
      <w:r>
        <w:t xml:space="preserve">dapat </w:t>
      </w:r>
      <w:r w:rsidR="002027CD">
        <w:t>d</w:t>
      </w:r>
      <w:r w:rsidRPr="0001127A">
        <w:t xml:space="preserve">icari dengan persamaan </w:t>
      </w:r>
      <w:proofErr w:type="gramStart"/>
      <w:r w:rsidRPr="0001127A">
        <w:t>2.2</w:t>
      </w:r>
      <w:r w:rsidR="0042270C">
        <w:t xml:space="preserve"> </w:t>
      </w:r>
      <w:r w:rsidR="004738C9">
        <w:t>:</w:t>
      </w:r>
      <w:proofErr w:type="gramEnd"/>
    </w:p>
    <w:p w:rsidR="00005928" w:rsidRDefault="0001127A" w:rsidP="004738C9">
      <w:pPr>
        <w:pStyle w:val="NormalWeb"/>
        <w:shd w:val="clear" w:color="auto" w:fill="FFFFFF"/>
        <w:spacing w:before="0" w:beforeAutospacing="0" w:after="225" w:afterAutospacing="0" w:line="360" w:lineRule="auto"/>
        <w:jc w:val="right"/>
        <w:textAlignment w:val="baseline"/>
      </w:pPr>
      <m:oMath>
        <m:r>
          <w:rPr>
            <w:rFonts w:ascii="Cambria Math" w:hAnsi="Cambria Math"/>
          </w:rPr>
          <m:t>A=</m:t>
        </m:r>
        <m:f>
          <m:fPr>
            <m:ctrlPr>
              <w:rPr>
                <w:rFonts w:ascii="Cambria Math" w:hAnsi="Cambria Math"/>
                <w:i/>
              </w:rPr>
            </m:ctrlPr>
          </m:fPr>
          <m:num>
            <m:r>
              <w:rPr>
                <w:rFonts w:ascii="Cambria Math" w:hAnsi="Cambria Math"/>
              </w:rPr>
              <m:t>π</m:t>
            </m:r>
          </m:num>
          <m:den>
            <m:r>
              <w:rPr>
                <w:rFonts w:ascii="Cambria Math" w:hAnsi="Cambria Math"/>
              </w:rPr>
              <m:t>4</m:t>
            </m:r>
          </m:den>
        </m:f>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 xml:space="preserve"> atau A=π</m:t>
        </m:r>
        <m:sSup>
          <m:sSupPr>
            <m:ctrlPr>
              <w:rPr>
                <w:rFonts w:ascii="Cambria Math" w:hAnsi="Cambria Math"/>
                <w:i/>
              </w:rPr>
            </m:ctrlPr>
          </m:sSupPr>
          <m:e>
            <m:r>
              <w:rPr>
                <w:rFonts w:ascii="Cambria Math" w:hAnsi="Cambria Math"/>
              </w:rPr>
              <m:t>r</m:t>
            </m:r>
          </m:e>
          <m:sup>
            <m:r>
              <w:rPr>
                <w:rFonts w:ascii="Cambria Math" w:hAnsi="Cambria Math"/>
              </w:rPr>
              <m:t>2</m:t>
            </m:r>
          </m:sup>
        </m:sSup>
      </m:oMath>
      <w:r w:rsidRPr="0001127A">
        <w:t xml:space="preserve"> </w:t>
      </w:r>
      <w:r w:rsidR="00C04E42">
        <w:tab/>
      </w:r>
      <w:r w:rsidR="00C04E42">
        <w:tab/>
      </w:r>
      <w:r w:rsidR="00C04E42">
        <w:tab/>
      </w:r>
      <w:r w:rsidRPr="0001127A">
        <w:tab/>
        <w:t>(2.2)</w:t>
      </w:r>
    </w:p>
    <w:p w:rsidR="0001127A" w:rsidRPr="0001127A" w:rsidRDefault="0001127A" w:rsidP="0001127A">
      <w:pPr>
        <w:pStyle w:val="NormalWeb"/>
        <w:shd w:val="clear" w:color="auto" w:fill="FFFFFF"/>
        <w:spacing w:before="0" w:beforeAutospacing="0" w:after="225" w:afterAutospacing="0" w:line="360" w:lineRule="auto"/>
        <w:textAlignment w:val="baseline"/>
      </w:pPr>
      <w:r w:rsidRPr="0001127A">
        <w:t>Dimana:</w:t>
      </w:r>
    </w:p>
    <w:p w:rsidR="0001127A" w:rsidRPr="0001127A" w:rsidRDefault="0001127A" w:rsidP="00C04E42">
      <w:pPr>
        <w:pStyle w:val="NormalWeb"/>
        <w:shd w:val="clear" w:color="auto" w:fill="FFFFFF"/>
        <w:spacing w:before="0" w:beforeAutospacing="0" w:after="0" w:afterAutospacing="0" w:line="360" w:lineRule="auto"/>
        <w:textAlignment w:val="baseline"/>
      </w:pPr>
      <w:r>
        <w:t>A</w:t>
      </w:r>
      <w:r>
        <w:tab/>
        <w:t xml:space="preserve">= </w:t>
      </w:r>
      <w:r w:rsidRPr="0001127A">
        <w:t>luas daerah sapuan angin (m</w:t>
      </w:r>
      <w:r w:rsidRPr="0001127A">
        <w:rPr>
          <w:bdr w:val="none" w:sz="0" w:space="0" w:color="auto" w:frame="1"/>
          <w:vertAlign w:val="superscript"/>
        </w:rPr>
        <w:t>2</w:t>
      </w:r>
      <w:r w:rsidRPr="0001127A">
        <w:t>)</w:t>
      </w:r>
    </w:p>
    <w:p w:rsidR="0001127A" w:rsidRDefault="00C04E42" w:rsidP="00C04E42">
      <w:pPr>
        <w:pStyle w:val="NormalWeb"/>
        <w:shd w:val="clear" w:color="auto" w:fill="FFFFFF"/>
        <w:spacing w:before="0" w:beforeAutospacing="0" w:after="225" w:afterAutospacing="0"/>
        <w:textAlignment w:val="baseline"/>
      </w:pPr>
      <w:r>
        <w:t>d</w:t>
      </w:r>
      <w:r w:rsidR="0001127A">
        <w:tab/>
        <w:t xml:space="preserve">= </w:t>
      </w:r>
      <w:r>
        <w:t>diameter</w:t>
      </w:r>
      <w:r w:rsidR="0001127A" w:rsidRPr="0001127A">
        <w:t xml:space="preserve"> lingkaran turbin/ pajang turbin (m)</w:t>
      </w:r>
    </w:p>
    <w:p w:rsidR="00C04E42" w:rsidRDefault="00C04E42" w:rsidP="00C04E42">
      <w:pPr>
        <w:pStyle w:val="NormalWeb"/>
        <w:shd w:val="clear" w:color="auto" w:fill="FFFFFF"/>
        <w:spacing w:before="0" w:beforeAutospacing="0" w:after="225" w:afterAutospacing="0"/>
        <w:textAlignment w:val="baseline"/>
      </w:pPr>
      <w:r>
        <w:t>r</w:t>
      </w:r>
      <w:r>
        <w:tab/>
        <w:t>= j</w:t>
      </w:r>
      <w:r w:rsidRPr="0001127A">
        <w:t>ari-jari lingkaran turbin/ pajang turbin (m)</w:t>
      </w:r>
    </w:p>
    <w:p w:rsidR="0001127A" w:rsidRDefault="0001127A" w:rsidP="0001127A">
      <w:pPr>
        <w:pStyle w:val="NormalWeb"/>
        <w:keepNext/>
        <w:shd w:val="clear" w:color="auto" w:fill="FFFFFF"/>
        <w:spacing w:before="0" w:beforeAutospacing="0" w:after="225" w:afterAutospacing="0" w:line="360" w:lineRule="auto"/>
        <w:jc w:val="center"/>
        <w:textAlignment w:val="baseline"/>
      </w:pPr>
      <w:r>
        <w:rPr>
          <w:noProof/>
          <w:color w:val="444444"/>
          <w:sz w:val="23"/>
          <w:szCs w:val="23"/>
        </w:rPr>
        <w:drawing>
          <wp:inline distT="0" distB="0" distL="0" distR="0" wp14:anchorId="5558E5B9" wp14:editId="4E71D1E8">
            <wp:extent cx="1293962" cy="1373068"/>
            <wp:effectExtent l="0" t="0" r="1905" b="0"/>
            <wp:docPr id="3" name="Picture 3" descr="Daya Turbin An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ya Turbin Ang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3705" cy="1394018"/>
                    </a:xfrm>
                    <a:prstGeom prst="rect">
                      <a:avLst/>
                    </a:prstGeom>
                    <a:noFill/>
                    <a:ln>
                      <a:noFill/>
                    </a:ln>
                  </pic:spPr>
                </pic:pic>
              </a:graphicData>
            </a:graphic>
          </wp:inline>
        </w:drawing>
      </w:r>
    </w:p>
    <w:p w:rsidR="0001127A" w:rsidRDefault="0001127A" w:rsidP="0042270C">
      <w:pPr>
        <w:pStyle w:val="Caption"/>
        <w:jc w:val="center"/>
        <w:rPr>
          <w:i w:val="0"/>
          <w:color w:val="auto"/>
          <w:sz w:val="24"/>
          <w:szCs w:val="24"/>
        </w:rPr>
      </w:pPr>
      <w:r w:rsidRPr="0001127A">
        <w:rPr>
          <w:i w:val="0"/>
          <w:color w:val="auto"/>
          <w:sz w:val="24"/>
          <w:szCs w:val="24"/>
        </w:rPr>
        <w:t xml:space="preserve">Gambar </w:t>
      </w:r>
      <w:r>
        <w:rPr>
          <w:i w:val="0"/>
          <w:color w:val="auto"/>
          <w:sz w:val="24"/>
          <w:szCs w:val="24"/>
        </w:rPr>
        <w:t>2.</w:t>
      </w:r>
      <w:r w:rsidRPr="0001127A">
        <w:rPr>
          <w:i w:val="0"/>
          <w:color w:val="auto"/>
          <w:sz w:val="24"/>
          <w:szCs w:val="24"/>
        </w:rPr>
        <w:fldChar w:fldCharType="begin"/>
      </w:r>
      <w:r w:rsidRPr="0001127A">
        <w:rPr>
          <w:i w:val="0"/>
          <w:color w:val="auto"/>
          <w:sz w:val="24"/>
          <w:szCs w:val="24"/>
        </w:rPr>
        <w:instrText xml:space="preserve"> SEQ Gambar \* ARABIC </w:instrText>
      </w:r>
      <w:r w:rsidRPr="0001127A">
        <w:rPr>
          <w:i w:val="0"/>
          <w:color w:val="auto"/>
          <w:sz w:val="24"/>
          <w:szCs w:val="24"/>
        </w:rPr>
        <w:fldChar w:fldCharType="separate"/>
      </w:r>
      <w:r w:rsidR="00527181">
        <w:rPr>
          <w:i w:val="0"/>
          <w:noProof/>
          <w:color w:val="auto"/>
          <w:sz w:val="24"/>
          <w:szCs w:val="24"/>
        </w:rPr>
        <w:t>1</w:t>
      </w:r>
      <w:r w:rsidRPr="0001127A">
        <w:rPr>
          <w:i w:val="0"/>
          <w:color w:val="auto"/>
          <w:sz w:val="24"/>
          <w:szCs w:val="24"/>
        </w:rPr>
        <w:fldChar w:fldCharType="end"/>
      </w:r>
      <w:r w:rsidRPr="0001127A">
        <w:rPr>
          <w:i w:val="0"/>
          <w:color w:val="auto"/>
          <w:sz w:val="24"/>
          <w:szCs w:val="24"/>
        </w:rPr>
        <w:t xml:space="preserve"> Ilustrasi luas daerah sapuan </w:t>
      </w:r>
      <w:r w:rsidR="00BB2005">
        <w:rPr>
          <w:i w:val="0"/>
          <w:color w:val="auto"/>
          <w:sz w:val="24"/>
          <w:szCs w:val="24"/>
        </w:rPr>
        <w:t>angina</w:t>
      </w:r>
    </w:p>
    <w:p w:rsidR="00C83B01" w:rsidRDefault="00E40B97" w:rsidP="00BB2005">
      <w:pPr>
        <w:jc w:val="center"/>
      </w:pPr>
      <w:r>
        <w:t>(Erick</w:t>
      </w:r>
      <w:r w:rsidR="00BB2005">
        <w:t>, 2017)</w:t>
      </w:r>
    </w:p>
    <w:p w:rsidR="00BB2005" w:rsidRDefault="00BB2005" w:rsidP="00BB2005"/>
    <w:p w:rsidR="00C83B01" w:rsidRDefault="00C83B01" w:rsidP="00C83B01">
      <w:pPr>
        <w:pStyle w:val="ListParagraph"/>
        <w:numPr>
          <w:ilvl w:val="0"/>
          <w:numId w:val="24"/>
        </w:numPr>
      </w:pPr>
      <w:r>
        <w:t>Debit</w:t>
      </w:r>
    </w:p>
    <w:p w:rsidR="00C83B01" w:rsidRPr="00C83B01" w:rsidRDefault="00C83B01" w:rsidP="00C83B01">
      <w:pPr>
        <w:pStyle w:val="ListParagraph"/>
        <w:ind w:left="369" w:firstLine="0"/>
        <w:rPr>
          <w:sz w:val="36"/>
        </w:rPr>
      </w:pPr>
    </w:p>
    <w:p w:rsidR="00B608A6" w:rsidRPr="00C83B01" w:rsidRDefault="00B608A6" w:rsidP="00C83B01">
      <w:pPr>
        <w:ind w:right="-31"/>
        <w:rPr>
          <w:szCs w:val="24"/>
        </w:rPr>
      </w:pPr>
      <w:r w:rsidRPr="00C83B01">
        <w:rPr>
          <w:szCs w:val="24"/>
        </w:rPr>
        <w:t>Volume udara per satuan waktu (debit) yang bergerak dengan kecepatan v dan me</w:t>
      </w:r>
      <w:r w:rsidR="00ED358C" w:rsidRPr="00C83B01">
        <w:rPr>
          <w:szCs w:val="24"/>
        </w:rPr>
        <w:t xml:space="preserve">lewati daerah seluas A. </w:t>
      </w:r>
      <w:r w:rsidR="00ED358C" w:rsidRPr="00C83B01">
        <w:rPr>
          <w:color w:val="auto"/>
        </w:rPr>
        <w:t xml:space="preserve">Besarnya nilai debit dapat di hitung menggunakan persamaan </w:t>
      </w:r>
      <w:proofErr w:type="gramStart"/>
      <w:r w:rsidR="0001127A" w:rsidRPr="00C83B01">
        <w:rPr>
          <w:color w:val="auto"/>
        </w:rPr>
        <w:t>2.3</w:t>
      </w:r>
      <w:r w:rsidR="0042270C" w:rsidRPr="00C83B01">
        <w:rPr>
          <w:color w:val="auto"/>
        </w:rPr>
        <w:t xml:space="preserve"> </w:t>
      </w:r>
      <w:r w:rsidR="00ED358C" w:rsidRPr="00C83B01">
        <w:rPr>
          <w:color w:val="auto"/>
        </w:rPr>
        <w:t>:</w:t>
      </w:r>
      <w:proofErr w:type="gramEnd"/>
    </w:p>
    <w:p w:rsidR="00B608A6" w:rsidRDefault="00B608A6" w:rsidP="00B608A6">
      <w:pPr>
        <w:ind w:right="-31"/>
        <w:jc w:val="center"/>
        <w:rPr>
          <w:szCs w:val="24"/>
        </w:rPr>
      </w:pPr>
    </w:p>
    <w:p w:rsidR="00B608A6" w:rsidRDefault="00B608A6" w:rsidP="00B608A6">
      <w:pPr>
        <w:ind w:right="-31"/>
        <w:jc w:val="right"/>
        <w:rPr>
          <w:szCs w:val="24"/>
        </w:rPr>
      </w:pPr>
      <w:r>
        <w:rPr>
          <w:szCs w:val="24"/>
        </w:rPr>
        <w:t xml:space="preserve">        Q </w:t>
      </w:r>
      <w:proofErr w:type="gramStart"/>
      <w:r>
        <w:rPr>
          <w:szCs w:val="24"/>
        </w:rPr>
        <w:t>=  v</w:t>
      </w:r>
      <w:proofErr w:type="gramEnd"/>
      <w:r>
        <w:rPr>
          <w:szCs w:val="24"/>
        </w:rPr>
        <w:t xml:space="preserve"> A</w:t>
      </w:r>
      <w:r>
        <w:rPr>
          <w:szCs w:val="24"/>
        </w:rPr>
        <w:tab/>
      </w:r>
      <w:r>
        <w:rPr>
          <w:szCs w:val="24"/>
        </w:rPr>
        <w:tab/>
      </w:r>
      <w:r>
        <w:rPr>
          <w:szCs w:val="24"/>
        </w:rPr>
        <w:tab/>
      </w:r>
      <w:r>
        <w:rPr>
          <w:szCs w:val="24"/>
        </w:rPr>
        <w:tab/>
      </w:r>
      <w:r>
        <w:rPr>
          <w:szCs w:val="24"/>
        </w:rPr>
        <w:tab/>
      </w:r>
      <w:r>
        <w:rPr>
          <w:szCs w:val="24"/>
        </w:rPr>
        <w:tab/>
        <w:t>(</w:t>
      </w:r>
      <w:r w:rsidR="0001127A">
        <w:rPr>
          <w:szCs w:val="24"/>
        </w:rPr>
        <w:t>2.3</w:t>
      </w:r>
      <w:r w:rsidRPr="001055AA">
        <w:rPr>
          <w:szCs w:val="24"/>
        </w:rPr>
        <w:t>)</w:t>
      </w:r>
    </w:p>
    <w:p w:rsidR="00ED358C" w:rsidRDefault="00ED358C" w:rsidP="00ED358C">
      <w:pPr>
        <w:ind w:right="-31"/>
        <w:jc w:val="left"/>
        <w:rPr>
          <w:szCs w:val="24"/>
        </w:rPr>
      </w:pPr>
      <w:r>
        <w:rPr>
          <w:szCs w:val="24"/>
        </w:rPr>
        <w:t>Dimana:</w:t>
      </w:r>
    </w:p>
    <w:p w:rsidR="00ED358C" w:rsidRDefault="00ED358C" w:rsidP="00ED358C">
      <w:pPr>
        <w:ind w:right="-31"/>
        <w:jc w:val="left"/>
        <w:rPr>
          <w:szCs w:val="24"/>
        </w:rPr>
      </w:pPr>
      <w:r>
        <w:rPr>
          <w:szCs w:val="24"/>
        </w:rPr>
        <w:t>Q</w:t>
      </w:r>
      <w:r>
        <w:rPr>
          <w:szCs w:val="24"/>
        </w:rPr>
        <w:tab/>
        <w:t>= debit (kg/m</w:t>
      </w:r>
      <w:r w:rsidR="00FD2C58" w:rsidRPr="00FD2C58">
        <w:rPr>
          <w:szCs w:val="24"/>
          <w:vertAlign w:val="superscript"/>
        </w:rPr>
        <w:t>3</w:t>
      </w:r>
      <w:r>
        <w:rPr>
          <w:szCs w:val="24"/>
        </w:rPr>
        <w:t>)</w:t>
      </w:r>
    </w:p>
    <w:p w:rsidR="00ED358C" w:rsidRDefault="00ED358C" w:rsidP="00ED358C">
      <w:pPr>
        <w:ind w:right="-31"/>
        <w:jc w:val="left"/>
        <w:rPr>
          <w:szCs w:val="24"/>
        </w:rPr>
      </w:pPr>
      <w:r>
        <w:rPr>
          <w:szCs w:val="24"/>
        </w:rPr>
        <w:t>v</w:t>
      </w:r>
      <w:r>
        <w:rPr>
          <w:szCs w:val="24"/>
        </w:rPr>
        <w:tab/>
        <w:t>= kecepatan (m/s)</w:t>
      </w:r>
    </w:p>
    <w:p w:rsidR="004738C9" w:rsidRPr="001055AA" w:rsidRDefault="00ED358C" w:rsidP="003716C7">
      <w:pPr>
        <w:ind w:right="-31"/>
        <w:jc w:val="left"/>
        <w:rPr>
          <w:szCs w:val="24"/>
        </w:rPr>
      </w:pPr>
      <w:r>
        <w:rPr>
          <w:szCs w:val="24"/>
        </w:rPr>
        <w:lastRenderedPageBreak/>
        <w:t>A</w:t>
      </w:r>
      <w:r>
        <w:rPr>
          <w:szCs w:val="24"/>
        </w:rPr>
        <w:tab/>
        <w:t>= luas penampang (m</w:t>
      </w:r>
      <w:r w:rsidRPr="00ED358C">
        <w:rPr>
          <w:szCs w:val="24"/>
          <w:vertAlign w:val="superscript"/>
        </w:rPr>
        <w:t>2</w:t>
      </w:r>
      <w:r>
        <w:rPr>
          <w:szCs w:val="24"/>
        </w:rPr>
        <w:t>)</w:t>
      </w:r>
    </w:p>
    <w:p w:rsidR="00C83B01" w:rsidRDefault="00C83B01" w:rsidP="001B6378">
      <w:pPr>
        <w:pStyle w:val="ListParagraph"/>
        <w:numPr>
          <w:ilvl w:val="0"/>
          <w:numId w:val="24"/>
        </w:numPr>
        <w:spacing w:after="236" w:line="360" w:lineRule="auto"/>
        <w:rPr>
          <w:color w:val="auto"/>
        </w:rPr>
      </w:pPr>
      <w:r>
        <w:rPr>
          <w:color w:val="auto"/>
        </w:rPr>
        <w:t>Laju aliran massa</w:t>
      </w:r>
    </w:p>
    <w:p w:rsidR="00C83B01" w:rsidRDefault="00C83B01" w:rsidP="00C83B01">
      <w:pPr>
        <w:pStyle w:val="ListParagraph"/>
        <w:spacing w:after="236" w:line="360" w:lineRule="auto"/>
        <w:ind w:left="369" w:firstLine="0"/>
        <w:rPr>
          <w:color w:val="auto"/>
        </w:rPr>
      </w:pPr>
    </w:p>
    <w:p w:rsidR="001B6378" w:rsidRPr="00C83B01" w:rsidRDefault="001B6378" w:rsidP="00C83B01">
      <w:pPr>
        <w:spacing w:after="236" w:line="360" w:lineRule="auto"/>
        <w:rPr>
          <w:color w:val="auto"/>
        </w:rPr>
      </w:pPr>
      <w:r w:rsidRPr="00C83B01">
        <w:rPr>
          <w:color w:val="auto"/>
        </w:rPr>
        <w:t xml:space="preserve">Laju aliran </w:t>
      </w:r>
      <w:proofErr w:type="gramStart"/>
      <w:r w:rsidRPr="00C83B01">
        <w:rPr>
          <w:color w:val="auto"/>
        </w:rPr>
        <w:t>massa</w:t>
      </w:r>
      <w:proofErr w:type="gramEnd"/>
      <w:r w:rsidRPr="00C83B01">
        <w:rPr>
          <w:color w:val="auto"/>
        </w:rPr>
        <w:t xml:space="preserve"> (ṁ) adalah banyaknya aliran fluida yang di alirkan dalam satuan waktu. Besarnya nilai laju aliran massa dapat di hitung menggunakan persamaan </w:t>
      </w:r>
      <w:proofErr w:type="gramStart"/>
      <w:r w:rsidR="0001127A" w:rsidRPr="00C83B01">
        <w:rPr>
          <w:color w:val="auto"/>
        </w:rPr>
        <w:t>2.4</w:t>
      </w:r>
      <w:r w:rsidRPr="00C83B01">
        <w:rPr>
          <w:color w:val="auto"/>
        </w:rPr>
        <w:t xml:space="preserve"> :</w:t>
      </w:r>
      <w:proofErr w:type="gramEnd"/>
      <w:r w:rsidRPr="00C83B01">
        <w:rPr>
          <w:color w:val="auto"/>
        </w:rPr>
        <w:t xml:space="preserve"> </w:t>
      </w:r>
    </w:p>
    <w:p w:rsidR="001B6378" w:rsidRPr="00E56FD7" w:rsidRDefault="001B6378" w:rsidP="001B6378">
      <w:pPr>
        <w:spacing w:after="236"/>
        <w:rPr>
          <w:color w:val="auto"/>
          <w:sz w:val="2"/>
        </w:rPr>
      </w:pPr>
    </w:p>
    <w:p w:rsidR="001B6378" w:rsidRDefault="001B6378" w:rsidP="001B6378">
      <w:pPr>
        <w:spacing w:after="265" w:line="246" w:lineRule="auto"/>
        <w:ind w:left="10" w:right="69"/>
        <w:jc w:val="right"/>
        <w:rPr>
          <w:color w:val="auto"/>
          <w:szCs w:val="24"/>
        </w:rPr>
      </w:pPr>
      <m:oMath>
        <m:r>
          <m:rPr>
            <m:sty m:val="p"/>
          </m:rPr>
          <w:rPr>
            <w:rFonts w:ascii="Cambria Math" w:eastAsia="Cambria Math" w:hAnsi="Cambria Math"/>
            <w:color w:val="auto"/>
            <w:szCs w:val="24"/>
          </w:rPr>
          <m:t>ṁ = ρ . A. V</m:t>
        </m:r>
        <m:r>
          <m:rPr>
            <m:sty m:val="p"/>
          </m:rPr>
          <w:rPr>
            <w:rFonts w:ascii="Cambria Math" w:hAnsi="Cambria Math"/>
            <w:color w:val="auto"/>
            <w:szCs w:val="24"/>
          </w:rPr>
          <m:t xml:space="preserve"> </m:t>
        </m:r>
      </m:oMath>
      <w:r w:rsidRPr="00E56FD7">
        <w:rPr>
          <w:color w:val="auto"/>
          <w:szCs w:val="24"/>
        </w:rPr>
        <w:t xml:space="preserve"> </w:t>
      </w:r>
      <w:r>
        <w:rPr>
          <w:color w:val="auto"/>
          <w:szCs w:val="24"/>
        </w:rPr>
        <w:tab/>
      </w:r>
      <w:r>
        <w:rPr>
          <w:color w:val="auto"/>
          <w:szCs w:val="24"/>
        </w:rPr>
        <w:tab/>
      </w:r>
      <w:r>
        <w:rPr>
          <w:color w:val="auto"/>
          <w:szCs w:val="24"/>
        </w:rPr>
        <w:tab/>
      </w:r>
      <w:r>
        <w:rPr>
          <w:color w:val="auto"/>
          <w:szCs w:val="24"/>
        </w:rPr>
        <w:tab/>
      </w:r>
      <w:r>
        <w:rPr>
          <w:color w:val="auto"/>
          <w:szCs w:val="24"/>
        </w:rPr>
        <w:tab/>
      </w:r>
      <w:r w:rsidR="0001127A">
        <w:rPr>
          <w:color w:val="auto"/>
          <w:szCs w:val="24"/>
        </w:rPr>
        <w:t>(2.4</w:t>
      </w:r>
      <w:r w:rsidRPr="00E56FD7">
        <w:rPr>
          <w:color w:val="auto"/>
          <w:szCs w:val="24"/>
        </w:rPr>
        <w:t>)</w:t>
      </w:r>
    </w:p>
    <w:p w:rsidR="00C83B01" w:rsidRPr="00E56FD7" w:rsidRDefault="00C83B01" w:rsidP="001B6378">
      <w:pPr>
        <w:spacing w:after="265" w:line="246" w:lineRule="auto"/>
        <w:ind w:left="10" w:right="69"/>
        <w:jc w:val="right"/>
        <w:rPr>
          <w:color w:val="auto"/>
          <w:szCs w:val="24"/>
        </w:rPr>
      </w:pPr>
    </w:p>
    <w:p w:rsidR="001B6378" w:rsidRPr="00D6690B" w:rsidRDefault="001B6378" w:rsidP="001B6378">
      <w:pPr>
        <w:spacing w:line="240" w:lineRule="auto"/>
        <w:rPr>
          <w:color w:val="auto"/>
        </w:rPr>
      </w:pPr>
      <w:r>
        <w:rPr>
          <w:color w:val="auto"/>
        </w:rPr>
        <w:t>D</w:t>
      </w:r>
      <w:r w:rsidRPr="00D6690B">
        <w:rPr>
          <w:color w:val="auto"/>
        </w:rPr>
        <w:t xml:space="preserve">imana:  </w:t>
      </w:r>
    </w:p>
    <w:p w:rsidR="001B6378" w:rsidRDefault="001B6378" w:rsidP="001B6378">
      <w:pPr>
        <w:spacing w:after="136" w:line="348" w:lineRule="auto"/>
        <w:ind w:right="4369"/>
        <w:rPr>
          <w:color w:val="auto"/>
        </w:rPr>
      </w:pPr>
      <w:r w:rsidRPr="00D6690B">
        <w:rPr>
          <w:color w:val="auto"/>
        </w:rPr>
        <w:t xml:space="preserve">ṁ </w:t>
      </w:r>
      <w:r w:rsidRPr="00D6690B">
        <w:rPr>
          <w:color w:val="auto"/>
        </w:rPr>
        <w:tab/>
        <w:t xml:space="preserve">= Laju aliran masa (kg/s) </w:t>
      </w:r>
    </w:p>
    <w:p w:rsidR="001B6378" w:rsidRDefault="001B6378" w:rsidP="001B6378">
      <w:pPr>
        <w:spacing w:after="136" w:line="348" w:lineRule="auto"/>
        <w:ind w:right="4369"/>
        <w:rPr>
          <w:color w:val="auto"/>
        </w:rPr>
      </w:pPr>
      <w:r w:rsidRPr="00D6690B">
        <w:rPr>
          <w:color w:val="auto"/>
        </w:rPr>
        <w:t xml:space="preserve">ρ </w:t>
      </w:r>
      <w:r w:rsidRPr="00D6690B">
        <w:rPr>
          <w:color w:val="auto"/>
        </w:rPr>
        <w:tab/>
        <w:t>= Masa jenis fluida (kg/m</w:t>
      </w:r>
      <w:r w:rsidR="00FD2C58" w:rsidRPr="00FD2C58">
        <w:rPr>
          <w:color w:val="auto"/>
          <w:vertAlign w:val="superscript"/>
        </w:rPr>
        <w:t>3</w:t>
      </w:r>
      <w:r w:rsidRPr="00D6690B">
        <w:rPr>
          <w:color w:val="auto"/>
        </w:rPr>
        <w:t xml:space="preserve">) </w:t>
      </w:r>
    </w:p>
    <w:p w:rsidR="001B6378" w:rsidRPr="00D6690B" w:rsidRDefault="001B6378" w:rsidP="001B6378">
      <w:pPr>
        <w:spacing w:after="136" w:line="348" w:lineRule="auto"/>
        <w:ind w:right="4369"/>
        <w:rPr>
          <w:color w:val="auto"/>
        </w:rPr>
      </w:pPr>
      <w:r w:rsidRPr="00D6690B">
        <w:rPr>
          <w:color w:val="auto"/>
        </w:rPr>
        <w:t xml:space="preserve">V </w:t>
      </w:r>
      <w:r w:rsidRPr="00D6690B">
        <w:rPr>
          <w:color w:val="auto"/>
        </w:rPr>
        <w:tab/>
        <w:t xml:space="preserve">= Kecepatan rata-rata fluida (m/s) </w:t>
      </w:r>
    </w:p>
    <w:p w:rsidR="00B608A6" w:rsidRPr="0001127A" w:rsidRDefault="00B608A6" w:rsidP="00B608A6">
      <w:pPr>
        <w:ind w:left="720" w:right="-31" w:firstLine="720"/>
        <w:rPr>
          <w:color w:val="auto"/>
          <w:szCs w:val="24"/>
        </w:rPr>
      </w:pPr>
    </w:p>
    <w:p w:rsidR="00C83B01" w:rsidRDefault="00C83B01" w:rsidP="001869C0">
      <w:pPr>
        <w:pStyle w:val="ListParagraph"/>
        <w:numPr>
          <w:ilvl w:val="0"/>
          <w:numId w:val="24"/>
        </w:numPr>
        <w:ind w:right="-31"/>
        <w:rPr>
          <w:szCs w:val="24"/>
        </w:rPr>
      </w:pPr>
      <w:r>
        <w:rPr>
          <w:szCs w:val="24"/>
        </w:rPr>
        <w:t>Daya angin</w:t>
      </w:r>
    </w:p>
    <w:p w:rsidR="00C83B01" w:rsidRDefault="00C83B01" w:rsidP="00C83B01">
      <w:pPr>
        <w:ind w:right="-31" w:firstLine="0"/>
        <w:rPr>
          <w:szCs w:val="24"/>
        </w:rPr>
      </w:pPr>
    </w:p>
    <w:p w:rsidR="001869C0" w:rsidRPr="00C83B01" w:rsidRDefault="001869C0" w:rsidP="00C83B01">
      <w:pPr>
        <w:ind w:right="-31" w:firstLine="0"/>
        <w:rPr>
          <w:szCs w:val="24"/>
        </w:rPr>
      </w:pPr>
      <w:r w:rsidRPr="00C83B01">
        <w:rPr>
          <w:szCs w:val="24"/>
        </w:rPr>
        <w:t>Daya angin adalah besaran energi yang dapat di hasilkan oleh angin pada kecepatan tertentu</w:t>
      </w:r>
      <w:proofErr w:type="gramStart"/>
      <w:r w:rsidRPr="00C83B01">
        <w:rPr>
          <w:szCs w:val="24"/>
        </w:rPr>
        <w:t>  yang</w:t>
      </w:r>
      <w:proofErr w:type="gramEnd"/>
      <w:r w:rsidRPr="00C83B01">
        <w:rPr>
          <w:szCs w:val="24"/>
        </w:rPr>
        <w:t xml:space="preserve"> menabrak sebuah kincir angin dengan luas bidang tertentu. Rumus daya angin ini dapat di </w:t>
      </w:r>
      <w:r w:rsidR="00206E6C">
        <w:rPr>
          <w:szCs w:val="24"/>
        </w:rPr>
        <w:t xml:space="preserve">menggunakan persamaan </w:t>
      </w:r>
      <w:proofErr w:type="gramStart"/>
      <w:r w:rsidR="00206E6C">
        <w:rPr>
          <w:szCs w:val="24"/>
        </w:rPr>
        <w:t xml:space="preserve">2.5 </w:t>
      </w:r>
      <w:r w:rsidRPr="00C83B01">
        <w:rPr>
          <w:szCs w:val="24"/>
        </w:rPr>
        <w:t>:</w:t>
      </w:r>
      <w:proofErr w:type="gramEnd"/>
    </w:p>
    <w:p w:rsidR="00B608A6" w:rsidRPr="001B525B" w:rsidRDefault="00B608A6" w:rsidP="00B608A6">
      <w:pPr>
        <w:ind w:right="-31"/>
        <w:jc w:val="center"/>
        <w:rPr>
          <w:szCs w:val="24"/>
        </w:rPr>
      </w:pPr>
    </w:p>
    <w:p w:rsidR="00A85D62" w:rsidRPr="001055AA" w:rsidRDefault="00FD2C58" w:rsidP="00005928">
      <w:pPr>
        <w:ind w:right="-31"/>
        <w:jc w:val="right"/>
        <w:rPr>
          <w:szCs w:val="24"/>
        </w:rPr>
      </w:pPr>
      <m:oMath>
        <m:r>
          <m:rPr>
            <m:sty m:val="p"/>
          </m:rPr>
          <w:rPr>
            <w:rFonts w:ascii="Cambria Math" w:hAnsi="Cambria Math"/>
            <w:szCs w:val="24"/>
          </w:rPr>
          <m:t>Pw=</m:t>
        </m:r>
        <m:f>
          <m:fPr>
            <m:ctrlPr>
              <w:rPr>
                <w:rFonts w:ascii="Cambria Math" w:hAnsi="Cambria Math"/>
                <w:szCs w:val="24"/>
              </w:rPr>
            </m:ctrlPr>
          </m:fPr>
          <m:num>
            <m:r>
              <m:rPr>
                <m:sty m:val="p"/>
              </m:rPr>
              <w:rPr>
                <w:rFonts w:ascii="Cambria Math" w:hAnsi="Cambria Math"/>
                <w:szCs w:val="24"/>
              </w:rPr>
              <m:t>1</m:t>
            </m:r>
          </m:num>
          <m:den>
            <m:r>
              <m:rPr>
                <m:sty m:val="p"/>
              </m:rPr>
              <w:rPr>
                <w:rFonts w:ascii="Cambria Math" w:hAnsi="Cambria Math"/>
                <w:szCs w:val="24"/>
              </w:rPr>
              <m:t>2</m:t>
            </m:r>
          </m:den>
        </m:f>
        <m:d>
          <m:dPr>
            <m:ctrlPr>
              <w:rPr>
                <w:rFonts w:ascii="Cambria Math" w:hAnsi="Cambria Math"/>
                <w:szCs w:val="24"/>
              </w:rPr>
            </m:ctrlPr>
          </m:dPr>
          <m:e>
            <m:r>
              <m:rPr>
                <m:sty m:val="p"/>
              </m:rPr>
              <w:rPr>
                <w:rFonts w:ascii="Cambria Math" w:hAnsi="Cambria Math"/>
                <w:szCs w:val="24"/>
              </w:rPr>
              <m:t>ρAv</m:t>
            </m:r>
          </m:e>
        </m:d>
        <m:d>
          <m:dPr>
            <m:ctrlPr>
              <w:rPr>
                <w:rFonts w:ascii="Cambria Math" w:hAnsi="Cambria Math"/>
                <w:szCs w:val="24"/>
              </w:rPr>
            </m:ctrlPr>
          </m:dPr>
          <m:e>
            <m:sSup>
              <m:sSupPr>
                <m:ctrlPr>
                  <w:rPr>
                    <w:rFonts w:ascii="Cambria Math" w:hAnsi="Cambria Math"/>
                    <w:szCs w:val="24"/>
                  </w:rPr>
                </m:ctrlPr>
              </m:sSupPr>
              <m:e>
                <m:r>
                  <m:rPr>
                    <m:sty m:val="p"/>
                  </m:rPr>
                  <w:rPr>
                    <w:rFonts w:ascii="Cambria Math" w:hAnsi="Cambria Math"/>
                    <w:szCs w:val="24"/>
                  </w:rPr>
                  <m:t>v</m:t>
                </m:r>
              </m:e>
              <m:sup>
                <m:r>
                  <m:rPr>
                    <m:sty m:val="p"/>
                  </m:rPr>
                  <w:rPr>
                    <w:rFonts w:ascii="Cambria Math" w:hAnsi="Cambria Math"/>
                    <w:szCs w:val="24"/>
                  </w:rPr>
                  <m:t>2</m:t>
                </m:r>
              </m:sup>
            </m:sSup>
          </m:e>
        </m:d>
        <m:r>
          <m:rPr>
            <m:sty m:val="p"/>
          </m:rPr>
          <w:rPr>
            <w:rFonts w:ascii="Cambria Math" w:hAnsi="Cambria Math"/>
            <w:szCs w:val="24"/>
          </w:rPr>
          <m:t>=</m:t>
        </m:r>
        <m:f>
          <m:fPr>
            <m:ctrlPr>
              <w:rPr>
                <w:rFonts w:ascii="Cambria Math" w:hAnsi="Cambria Math"/>
                <w:szCs w:val="24"/>
              </w:rPr>
            </m:ctrlPr>
          </m:fPr>
          <m:num>
            <m:r>
              <m:rPr>
                <m:sty m:val="p"/>
              </m:rPr>
              <w:rPr>
                <w:rFonts w:ascii="Cambria Math" w:hAnsi="Cambria Math"/>
                <w:szCs w:val="24"/>
              </w:rPr>
              <m:t>1</m:t>
            </m:r>
          </m:num>
          <m:den>
            <m:r>
              <m:rPr>
                <m:sty m:val="p"/>
              </m:rPr>
              <w:rPr>
                <w:rFonts w:ascii="Cambria Math" w:hAnsi="Cambria Math"/>
                <w:szCs w:val="24"/>
              </w:rPr>
              <m:t>2</m:t>
            </m:r>
          </m:den>
        </m:f>
        <m:sSup>
          <m:sSupPr>
            <m:ctrlPr>
              <w:rPr>
                <w:rFonts w:ascii="Cambria Math" w:hAnsi="Cambria Math"/>
                <w:szCs w:val="24"/>
              </w:rPr>
            </m:ctrlPr>
          </m:sSupPr>
          <m:e>
            <m:r>
              <m:rPr>
                <m:sty m:val="p"/>
              </m:rPr>
              <w:rPr>
                <w:rFonts w:ascii="Cambria Math" w:hAnsi="Cambria Math"/>
                <w:szCs w:val="24"/>
              </w:rPr>
              <m:t>ρAv</m:t>
            </m:r>
          </m:e>
          <m:sup>
            <m:r>
              <m:rPr>
                <m:sty m:val="p"/>
              </m:rPr>
              <w:rPr>
                <w:rFonts w:ascii="Cambria Math" w:hAnsi="Cambria Math"/>
                <w:szCs w:val="24"/>
              </w:rPr>
              <m:t>3</m:t>
            </m:r>
          </m:sup>
        </m:sSup>
      </m:oMath>
      <w:r w:rsidR="00A85D62">
        <w:rPr>
          <w:szCs w:val="24"/>
        </w:rPr>
        <w:tab/>
      </w:r>
      <w:r w:rsidR="00A85D62">
        <w:rPr>
          <w:szCs w:val="24"/>
        </w:rPr>
        <w:tab/>
      </w:r>
      <w:r w:rsidR="00A85D62">
        <w:rPr>
          <w:szCs w:val="24"/>
        </w:rPr>
        <w:tab/>
      </w:r>
      <w:r w:rsidR="00A85D62">
        <w:rPr>
          <w:szCs w:val="24"/>
        </w:rPr>
        <w:tab/>
      </w:r>
      <w:r w:rsidR="00C83B01">
        <w:rPr>
          <w:szCs w:val="24"/>
        </w:rPr>
        <w:t>(2.5</w:t>
      </w:r>
      <w:r w:rsidR="00B608A6" w:rsidRPr="001055AA">
        <w:rPr>
          <w:szCs w:val="24"/>
        </w:rPr>
        <w:t>)</w:t>
      </w:r>
    </w:p>
    <w:p w:rsidR="00B608A6" w:rsidRPr="001055AA" w:rsidRDefault="00A85D62" w:rsidP="00B608A6">
      <w:pPr>
        <w:rPr>
          <w:szCs w:val="24"/>
        </w:rPr>
      </w:pPr>
      <w:r>
        <w:rPr>
          <w:szCs w:val="24"/>
        </w:rPr>
        <w:t>Dimana</w:t>
      </w:r>
      <w:r w:rsidR="00B608A6" w:rsidRPr="001055AA">
        <w:rPr>
          <w:szCs w:val="24"/>
        </w:rPr>
        <w:t xml:space="preserve">:   </w:t>
      </w:r>
    </w:p>
    <w:p w:rsidR="00B608A6" w:rsidRPr="001055AA" w:rsidRDefault="00B608A6" w:rsidP="00B608A6">
      <w:pPr>
        <w:rPr>
          <w:szCs w:val="24"/>
        </w:rPr>
      </w:pPr>
      <w:r w:rsidRPr="00FD2C58">
        <w:rPr>
          <w:szCs w:val="24"/>
        </w:rPr>
        <w:t>Pw</w:t>
      </w:r>
      <w:r w:rsidR="00A85D62">
        <w:rPr>
          <w:szCs w:val="24"/>
        </w:rPr>
        <w:tab/>
      </w:r>
      <w:r w:rsidRPr="001055AA">
        <w:rPr>
          <w:szCs w:val="24"/>
        </w:rPr>
        <w:t xml:space="preserve">= daya angin (watt)  </w:t>
      </w:r>
    </w:p>
    <w:p w:rsidR="00B608A6" w:rsidRPr="001055AA" w:rsidRDefault="00A85D62" w:rsidP="00B608A6">
      <w:pPr>
        <w:rPr>
          <w:szCs w:val="24"/>
        </w:rPr>
      </w:pPr>
      <w:r>
        <w:rPr>
          <w:szCs w:val="24"/>
        </w:rPr>
        <w:t>p</w:t>
      </w:r>
      <w:r>
        <w:rPr>
          <w:szCs w:val="24"/>
        </w:rPr>
        <w:tab/>
      </w:r>
      <w:r w:rsidR="00B608A6">
        <w:rPr>
          <w:szCs w:val="24"/>
        </w:rPr>
        <w:t>= densitas udara (kg/m³</w:t>
      </w:r>
      <w:r w:rsidR="00B608A6" w:rsidRPr="001055AA">
        <w:rPr>
          <w:szCs w:val="24"/>
        </w:rPr>
        <w:t xml:space="preserve">) </w:t>
      </w:r>
    </w:p>
    <w:p w:rsidR="00B608A6" w:rsidRPr="001055AA" w:rsidRDefault="00B608A6" w:rsidP="00B608A6">
      <w:pPr>
        <w:rPr>
          <w:szCs w:val="24"/>
        </w:rPr>
      </w:pPr>
      <w:r>
        <w:rPr>
          <w:szCs w:val="24"/>
        </w:rPr>
        <w:t>A</w:t>
      </w:r>
      <w:r w:rsidR="00A85D62">
        <w:rPr>
          <w:szCs w:val="24"/>
        </w:rPr>
        <w:tab/>
      </w:r>
      <w:r>
        <w:rPr>
          <w:szCs w:val="24"/>
        </w:rPr>
        <w:t>= luas penampang turbin (m²</w:t>
      </w:r>
      <w:r w:rsidRPr="001055AA">
        <w:rPr>
          <w:szCs w:val="24"/>
        </w:rPr>
        <w:t xml:space="preserve">) </w:t>
      </w:r>
    </w:p>
    <w:p w:rsidR="00B608A6" w:rsidRDefault="00B608A6" w:rsidP="00B608A6">
      <w:pPr>
        <w:ind w:right="-31"/>
        <w:rPr>
          <w:szCs w:val="24"/>
        </w:rPr>
      </w:pPr>
      <w:r w:rsidRPr="001055AA">
        <w:rPr>
          <w:szCs w:val="24"/>
        </w:rPr>
        <w:t xml:space="preserve">v </w:t>
      </w:r>
      <w:r w:rsidR="00A85D62">
        <w:rPr>
          <w:szCs w:val="24"/>
        </w:rPr>
        <w:tab/>
      </w:r>
      <w:r w:rsidRPr="001055AA">
        <w:rPr>
          <w:szCs w:val="24"/>
        </w:rPr>
        <w:t xml:space="preserve">= kecepatan udara (m/s)  </w:t>
      </w:r>
    </w:p>
    <w:p w:rsidR="00A85D62" w:rsidRPr="001055AA" w:rsidRDefault="00A85D62" w:rsidP="00B608A6">
      <w:pPr>
        <w:ind w:right="-31"/>
        <w:rPr>
          <w:szCs w:val="24"/>
        </w:rPr>
      </w:pPr>
    </w:p>
    <w:p w:rsidR="00B608A6" w:rsidRDefault="00B608A6" w:rsidP="00B608A6">
      <w:pPr>
        <w:spacing w:before="120"/>
        <w:ind w:right="-28" w:firstLine="720"/>
        <w:rPr>
          <w:szCs w:val="24"/>
        </w:rPr>
      </w:pPr>
      <w:r w:rsidRPr="001055AA">
        <w:rPr>
          <w:szCs w:val="24"/>
        </w:rPr>
        <w:lastRenderedPageBreak/>
        <w:t>Besarnya daya diatas adalah daya yang dimiliki oleh angin sebelum dikonversi atau sebelum melewati turbin angin.</w:t>
      </w:r>
      <w:r>
        <w:rPr>
          <w:szCs w:val="24"/>
        </w:rPr>
        <w:t xml:space="preserve"> </w:t>
      </w:r>
      <w:r w:rsidRPr="001055AA">
        <w:rPr>
          <w:szCs w:val="24"/>
        </w:rPr>
        <w:t xml:space="preserve">Dari daya tersebut tidak semuanya dapat dikonversi menjadi energi mekanik oleh turbin (Farel dan Fritz, 2013). </w:t>
      </w:r>
    </w:p>
    <w:p w:rsidR="00247F21" w:rsidRPr="00247F21" w:rsidRDefault="00247F21" w:rsidP="00B608A6">
      <w:pPr>
        <w:spacing w:before="120"/>
        <w:ind w:right="-28" w:firstLine="720"/>
        <w:rPr>
          <w:sz w:val="6"/>
          <w:szCs w:val="24"/>
        </w:rPr>
      </w:pPr>
    </w:p>
    <w:p w:rsidR="00247F21" w:rsidRPr="00247F21" w:rsidRDefault="00247F21" w:rsidP="00247F21">
      <w:pPr>
        <w:pStyle w:val="ListParagraph"/>
        <w:numPr>
          <w:ilvl w:val="0"/>
          <w:numId w:val="24"/>
        </w:numPr>
        <w:spacing w:before="120"/>
        <w:ind w:right="-28"/>
        <w:rPr>
          <w:szCs w:val="24"/>
        </w:rPr>
      </w:pPr>
      <w:r>
        <w:rPr>
          <w:color w:val="auto"/>
        </w:rPr>
        <w:t>Daya Turbin</w:t>
      </w:r>
    </w:p>
    <w:p w:rsidR="00247F21" w:rsidRDefault="00247F21" w:rsidP="003301E6">
      <w:pPr>
        <w:spacing w:before="120"/>
        <w:ind w:right="-28" w:hanging="9"/>
        <w:rPr>
          <w:szCs w:val="24"/>
        </w:rPr>
      </w:pPr>
      <w:r>
        <w:rPr>
          <w:szCs w:val="24"/>
        </w:rPr>
        <w:t xml:space="preserve">Daya turbin adalah daya yang dihasilkan oleh turbin akibat adanya angin yang menghamtan </w:t>
      </w:r>
      <w:r w:rsidRPr="00247F21">
        <w:rPr>
          <w:i/>
          <w:szCs w:val="24"/>
        </w:rPr>
        <w:t>blade</w:t>
      </w:r>
      <w:r>
        <w:rPr>
          <w:i/>
          <w:szCs w:val="24"/>
        </w:rPr>
        <w:t xml:space="preserve"> </w:t>
      </w:r>
      <w:r>
        <w:rPr>
          <w:szCs w:val="24"/>
        </w:rPr>
        <w:t xml:space="preserve">turbin sehingga </w:t>
      </w:r>
      <w:r w:rsidRPr="00247F21">
        <w:rPr>
          <w:i/>
          <w:szCs w:val="24"/>
        </w:rPr>
        <w:t>blade</w:t>
      </w:r>
      <w:r>
        <w:rPr>
          <w:i/>
          <w:szCs w:val="24"/>
        </w:rPr>
        <w:t xml:space="preserve"> </w:t>
      </w:r>
      <w:r>
        <w:rPr>
          <w:szCs w:val="24"/>
        </w:rPr>
        <w:t>turbin bergerak melingkar.</w:t>
      </w:r>
      <w:r w:rsidR="003301E6">
        <w:rPr>
          <w:szCs w:val="24"/>
        </w:rPr>
        <w:t xml:space="preserve"> </w:t>
      </w:r>
      <w:r w:rsidR="003301E6" w:rsidRPr="003301E6">
        <w:rPr>
          <w:szCs w:val="24"/>
        </w:rPr>
        <w:t>Perancangan pembangkit listrik tenaga angin biasanya memiliki koefisien daya (C</w:t>
      </w:r>
      <w:r w:rsidR="003301E6" w:rsidRPr="003301E6">
        <w:rPr>
          <w:szCs w:val="24"/>
          <w:vertAlign w:val="subscript"/>
        </w:rPr>
        <w:t>P</w:t>
      </w:r>
      <w:r w:rsidR="003301E6" w:rsidRPr="003301E6">
        <w:rPr>
          <w:szCs w:val="24"/>
        </w:rPr>
        <w:t>) yang memiliki nilai dibawah kostanta </w:t>
      </w:r>
      <w:r w:rsidR="003301E6" w:rsidRPr="003301E6">
        <w:rPr>
          <w:i/>
          <w:iCs/>
          <w:szCs w:val="24"/>
        </w:rPr>
        <w:t>betz law</w:t>
      </w:r>
      <w:r w:rsidR="003301E6" w:rsidRPr="003301E6">
        <w:rPr>
          <w:szCs w:val="24"/>
        </w:rPr>
        <w:t>, dikarenakan adanya rugi-rugi seperti rugi tembaga, rugi besi, rugi </w:t>
      </w:r>
      <w:r w:rsidR="003301E6" w:rsidRPr="003301E6">
        <w:rPr>
          <w:i/>
          <w:iCs/>
          <w:szCs w:val="24"/>
        </w:rPr>
        <w:t>bearing</w:t>
      </w:r>
      <w:r w:rsidR="003301E6" w:rsidRPr="003301E6">
        <w:rPr>
          <w:szCs w:val="24"/>
        </w:rPr>
        <w:t>, dan lain-lain.</w:t>
      </w:r>
      <w:r w:rsidR="003301E6">
        <w:rPr>
          <w:szCs w:val="24"/>
        </w:rPr>
        <w:t xml:space="preserve"> D</w:t>
      </w:r>
      <w:r>
        <w:rPr>
          <w:szCs w:val="24"/>
        </w:rPr>
        <w:t xml:space="preserve">aya turbin dapat dihitung menggunakan persamaan </w:t>
      </w:r>
      <w:proofErr w:type="gramStart"/>
      <w:r w:rsidR="00206E6C">
        <w:rPr>
          <w:szCs w:val="24"/>
        </w:rPr>
        <w:t>2.6</w:t>
      </w:r>
      <w:r>
        <w:rPr>
          <w:szCs w:val="24"/>
        </w:rPr>
        <w:t xml:space="preserve"> :</w:t>
      </w:r>
      <w:proofErr w:type="gramEnd"/>
    </w:p>
    <w:p w:rsidR="00247F21" w:rsidRDefault="00247F21" w:rsidP="00247F21">
      <w:pPr>
        <w:spacing w:before="120"/>
        <w:ind w:right="-28" w:hanging="9"/>
        <w:jc w:val="right"/>
        <w:rPr>
          <w:szCs w:val="24"/>
        </w:rPr>
      </w:pPr>
      <m:oMath>
        <m:r>
          <w:rPr>
            <w:rFonts w:ascii="Cambria Math" w:hAnsi="Cambria Math"/>
            <w:szCs w:val="24"/>
          </w:rPr>
          <m:t>P=Cp . ω . T</m:t>
        </m:r>
      </m:oMath>
      <w:r w:rsidR="00FF291C">
        <w:rPr>
          <w:szCs w:val="24"/>
        </w:rPr>
        <w:t xml:space="preserve"> </w:t>
      </w:r>
      <w:proofErr w:type="gramStart"/>
      <w:r w:rsidR="00FF291C">
        <w:rPr>
          <w:szCs w:val="24"/>
        </w:rPr>
        <w:t>atau</w:t>
      </w:r>
      <w:proofErr w:type="gramEnd"/>
      <w:r w:rsidR="00FF291C">
        <w:rPr>
          <w:szCs w:val="24"/>
        </w:rPr>
        <w:t xml:space="preserve"> </w:t>
      </w:r>
      <m:oMath>
        <m:r>
          <w:rPr>
            <w:rFonts w:ascii="Cambria Math" w:hAnsi="Cambria Math"/>
            <w:szCs w:val="24"/>
          </w:rPr>
          <m:t>Cp.2</m:t>
        </m:r>
        <m:f>
          <m:fPr>
            <m:ctrlPr>
              <w:rPr>
                <w:rFonts w:ascii="Cambria Math" w:hAnsi="Cambria Math"/>
                <w:i/>
                <w:szCs w:val="24"/>
              </w:rPr>
            </m:ctrlPr>
          </m:fPr>
          <m:num>
            <m:r>
              <w:rPr>
                <w:rFonts w:ascii="Cambria Math" w:hAnsi="Cambria Math"/>
                <w:szCs w:val="24"/>
              </w:rPr>
              <m:t>πn</m:t>
            </m:r>
          </m:num>
          <m:den>
            <m:r>
              <w:rPr>
                <w:rFonts w:ascii="Cambria Math" w:hAnsi="Cambria Math"/>
                <w:szCs w:val="24"/>
              </w:rPr>
              <m:t>60</m:t>
            </m:r>
          </m:den>
        </m:f>
        <m:r>
          <w:rPr>
            <w:rFonts w:ascii="Cambria Math" w:hAnsi="Cambria Math"/>
            <w:szCs w:val="24"/>
          </w:rPr>
          <m:t xml:space="preserve"> . T</m:t>
        </m:r>
      </m:oMath>
      <w:r>
        <w:rPr>
          <w:szCs w:val="24"/>
        </w:rPr>
        <w:tab/>
      </w:r>
      <w:r>
        <w:rPr>
          <w:szCs w:val="24"/>
        </w:rPr>
        <w:tab/>
      </w:r>
      <w:r>
        <w:rPr>
          <w:szCs w:val="24"/>
        </w:rPr>
        <w:tab/>
      </w:r>
      <w:r w:rsidR="00206E6C">
        <w:rPr>
          <w:szCs w:val="24"/>
        </w:rPr>
        <w:t>(2.6</w:t>
      </w:r>
      <w:r>
        <w:rPr>
          <w:szCs w:val="24"/>
        </w:rPr>
        <w:t>)</w:t>
      </w:r>
    </w:p>
    <w:p w:rsidR="00247F21" w:rsidRDefault="00247F21" w:rsidP="00247F21">
      <w:pPr>
        <w:spacing w:before="120"/>
        <w:ind w:right="-28" w:hanging="9"/>
        <w:jc w:val="left"/>
        <w:rPr>
          <w:szCs w:val="24"/>
        </w:rPr>
      </w:pPr>
      <w:r>
        <w:rPr>
          <w:szCs w:val="24"/>
        </w:rPr>
        <w:t>Dimana:</w:t>
      </w:r>
    </w:p>
    <w:p w:rsidR="00247F21" w:rsidRDefault="00247F21" w:rsidP="00247F21">
      <w:pPr>
        <w:spacing w:before="120"/>
        <w:ind w:right="-28" w:hanging="9"/>
        <w:jc w:val="left"/>
        <w:rPr>
          <w:szCs w:val="24"/>
        </w:rPr>
      </w:pPr>
      <w:r>
        <w:rPr>
          <w:szCs w:val="24"/>
        </w:rPr>
        <w:t>P</w:t>
      </w:r>
      <w:r>
        <w:rPr>
          <w:szCs w:val="24"/>
        </w:rPr>
        <w:tab/>
        <w:t>= daya turbin</w:t>
      </w:r>
      <w:r w:rsidR="00FF291C">
        <w:rPr>
          <w:szCs w:val="24"/>
        </w:rPr>
        <w:t xml:space="preserve"> (watt)</w:t>
      </w:r>
    </w:p>
    <w:p w:rsidR="00247F21" w:rsidRDefault="00247F21" w:rsidP="00247F21">
      <w:pPr>
        <w:spacing w:before="120"/>
        <w:ind w:right="-28" w:hanging="9"/>
        <w:jc w:val="left"/>
        <w:rPr>
          <w:szCs w:val="24"/>
        </w:rPr>
      </w:pPr>
      <w:r w:rsidRPr="00247F21">
        <w:rPr>
          <w:szCs w:val="24"/>
        </w:rPr>
        <w:t>ω</w:t>
      </w:r>
      <w:r>
        <w:rPr>
          <w:szCs w:val="24"/>
        </w:rPr>
        <w:tab/>
        <w:t xml:space="preserve">= </w:t>
      </w:r>
      <w:r w:rsidR="00FF291C">
        <w:rPr>
          <w:szCs w:val="24"/>
        </w:rPr>
        <w:t>kecepatan sudut (rad/s)</w:t>
      </w:r>
    </w:p>
    <w:p w:rsidR="00FF291C" w:rsidRDefault="00FF291C" w:rsidP="00247F21">
      <w:pPr>
        <w:spacing w:before="120"/>
        <w:ind w:right="-28" w:hanging="9"/>
        <w:jc w:val="left"/>
        <w:rPr>
          <w:szCs w:val="24"/>
        </w:rPr>
      </w:pPr>
      <w:r>
        <w:rPr>
          <w:szCs w:val="24"/>
        </w:rPr>
        <w:t>T</w:t>
      </w:r>
      <w:r>
        <w:rPr>
          <w:szCs w:val="24"/>
        </w:rPr>
        <w:tab/>
        <w:t>= torsi (n/m)</w:t>
      </w:r>
    </w:p>
    <w:p w:rsidR="00740FA9" w:rsidRDefault="00740FA9" w:rsidP="00247F21">
      <w:pPr>
        <w:spacing w:before="120"/>
        <w:ind w:right="-28" w:hanging="9"/>
        <w:jc w:val="left"/>
        <w:rPr>
          <w:szCs w:val="24"/>
        </w:rPr>
      </w:pPr>
      <w:r>
        <w:rPr>
          <w:szCs w:val="24"/>
        </w:rPr>
        <w:t>Cp</w:t>
      </w:r>
      <w:r>
        <w:rPr>
          <w:szCs w:val="24"/>
        </w:rPr>
        <w:tab/>
        <w:t xml:space="preserve">= coefisient power adalah </w:t>
      </w:r>
      <m:oMath>
        <m:f>
          <m:fPr>
            <m:ctrlPr>
              <w:rPr>
                <w:rFonts w:ascii="Cambria Math" w:hAnsi="Cambria Math"/>
                <w:i/>
                <w:szCs w:val="24"/>
              </w:rPr>
            </m:ctrlPr>
          </m:fPr>
          <m:num>
            <m:r>
              <w:rPr>
                <w:rFonts w:ascii="Cambria Math" w:hAnsi="Cambria Math"/>
                <w:szCs w:val="24"/>
              </w:rPr>
              <m:t>16</m:t>
            </m:r>
          </m:num>
          <m:den>
            <m:r>
              <w:rPr>
                <w:rFonts w:ascii="Cambria Math" w:hAnsi="Cambria Math"/>
                <w:szCs w:val="24"/>
              </w:rPr>
              <m:t>27</m:t>
            </m:r>
          </m:den>
        </m:f>
      </m:oMath>
      <w:r>
        <w:rPr>
          <w:szCs w:val="24"/>
        </w:rPr>
        <w:t xml:space="preserve"> atau 0.60</w:t>
      </w:r>
    </w:p>
    <w:p w:rsidR="00C83B01" w:rsidRPr="003301E6" w:rsidRDefault="00C83B01" w:rsidP="000E2C77">
      <w:pPr>
        <w:spacing w:before="120"/>
        <w:ind w:right="-28" w:hanging="9"/>
        <w:rPr>
          <w:sz w:val="2"/>
          <w:szCs w:val="24"/>
        </w:rPr>
      </w:pPr>
    </w:p>
    <w:p w:rsidR="003301E6" w:rsidRDefault="003301E6" w:rsidP="003301E6">
      <w:pPr>
        <w:pStyle w:val="ListParagraph"/>
        <w:numPr>
          <w:ilvl w:val="0"/>
          <w:numId w:val="24"/>
        </w:numPr>
        <w:spacing w:before="120"/>
        <w:ind w:right="-28"/>
        <w:rPr>
          <w:szCs w:val="24"/>
        </w:rPr>
      </w:pPr>
      <w:r>
        <w:rPr>
          <w:szCs w:val="24"/>
        </w:rPr>
        <w:t>Daya listrik atau daya generator</w:t>
      </w:r>
    </w:p>
    <w:p w:rsidR="00AF0A58" w:rsidRPr="00AF0A58" w:rsidRDefault="00AF0A58" w:rsidP="00AF0A58">
      <w:pPr>
        <w:pStyle w:val="ListParagraph"/>
        <w:spacing w:before="120"/>
        <w:ind w:left="369" w:right="-28" w:firstLine="0"/>
        <w:rPr>
          <w:sz w:val="16"/>
          <w:szCs w:val="24"/>
        </w:rPr>
      </w:pPr>
    </w:p>
    <w:p w:rsidR="003301E6" w:rsidRPr="00CC3A76" w:rsidRDefault="00AF0A58" w:rsidP="003301E6">
      <w:pPr>
        <w:spacing w:before="120"/>
        <w:ind w:right="-28" w:firstLine="0"/>
        <w:rPr>
          <w:color w:val="auto"/>
          <w:szCs w:val="24"/>
          <w:shd w:val="clear" w:color="auto" w:fill="FFFFFF"/>
        </w:rPr>
      </w:pPr>
      <w:r w:rsidRPr="00CC3A76">
        <w:rPr>
          <w:color w:val="auto"/>
          <w:szCs w:val="24"/>
          <w:shd w:val="clear" w:color="auto" w:fill="FFFFFF"/>
        </w:rPr>
        <w:t>Daya generator (P</w:t>
      </w:r>
      <w:r w:rsidRPr="00CC3A76">
        <w:rPr>
          <w:color w:val="auto"/>
          <w:szCs w:val="24"/>
          <w:bdr w:val="none" w:sz="0" w:space="0" w:color="auto" w:frame="1"/>
          <w:shd w:val="clear" w:color="auto" w:fill="FFFFFF"/>
          <w:vertAlign w:val="subscript"/>
        </w:rPr>
        <w:t>gen</w:t>
      </w:r>
      <w:r w:rsidRPr="00CC3A76">
        <w:rPr>
          <w:color w:val="auto"/>
          <w:szCs w:val="24"/>
          <w:shd w:val="clear" w:color="auto" w:fill="FFFFFF"/>
        </w:rPr>
        <w:t xml:space="preserve">) adalah besaran daya elektrik yang dapat dibangkitkan oleh generator akibat berputarnya rotor generator yang di kopel dengan poros turbin. Besar daya generator ini tergantung dari efisiensi generator dan efisiensi yang ada pada transmisi mekanik (apabila menggunakan transmisi mekanik). Sehingga rumus daya yang dapat dibangkitkan oleh generator dapat dihitung menggunakan persamaan </w:t>
      </w:r>
      <w:proofErr w:type="gramStart"/>
      <w:r w:rsidRPr="00CC3A76">
        <w:rPr>
          <w:color w:val="auto"/>
          <w:szCs w:val="24"/>
          <w:shd w:val="clear" w:color="auto" w:fill="FFFFFF"/>
        </w:rPr>
        <w:t>2.</w:t>
      </w:r>
      <w:r w:rsidR="00206E6C" w:rsidRPr="00CC3A76">
        <w:rPr>
          <w:color w:val="auto"/>
          <w:szCs w:val="24"/>
          <w:shd w:val="clear" w:color="auto" w:fill="FFFFFF"/>
        </w:rPr>
        <w:t>7</w:t>
      </w:r>
      <w:r w:rsidRPr="00CC3A76">
        <w:rPr>
          <w:color w:val="auto"/>
          <w:szCs w:val="24"/>
          <w:shd w:val="clear" w:color="auto" w:fill="FFFFFF"/>
        </w:rPr>
        <w:t xml:space="preserve"> :</w:t>
      </w:r>
      <w:proofErr w:type="gramEnd"/>
    </w:p>
    <w:p w:rsidR="00AF0A58" w:rsidRDefault="00AF0A58" w:rsidP="00AF0A58">
      <w:pPr>
        <w:spacing w:before="120"/>
        <w:ind w:right="-28" w:firstLine="0"/>
        <w:jc w:val="right"/>
        <w:rPr>
          <w:szCs w:val="24"/>
        </w:rPr>
      </w:pPr>
      <m:oMath>
        <m:r>
          <w:rPr>
            <w:rFonts w:ascii="Cambria Math" w:hAnsi="Cambria Math"/>
            <w:szCs w:val="24"/>
          </w:rPr>
          <m:t>P</m:t>
        </m:r>
        <m:r>
          <m:rPr>
            <m:sty m:val="p"/>
          </m:rPr>
          <w:rPr>
            <w:rFonts w:ascii="Cambria Math" w:hAnsi="Cambria Math"/>
            <w:szCs w:val="24"/>
            <w:vertAlign w:val="subscript"/>
          </w:rPr>
          <m:t>gen</m:t>
        </m:r>
        <m:r>
          <w:rPr>
            <w:rFonts w:ascii="Cambria Math" w:hAnsi="Cambria Math"/>
            <w:szCs w:val="24"/>
          </w:rPr>
          <m:t>=V . I</m:t>
        </m:r>
      </m:oMath>
      <w:r>
        <w:rPr>
          <w:szCs w:val="24"/>
        </w:rPr>
        <w:tab/>
      </w:r>
      <w:r>
        <w:rPr>
          <w:szCs w:val="24"/>
        </w:rPr>
        <w:tab/>
      </w:r>
      <w:r>
        <w:rPr>
          <w:szCs w:val="24"/>
        </w:rPr>
        <w:tab/>
      </w:r>
      <w:r>
        <w:rPr>
          <w:szCs w:val="24"/>
        </w:rPr>
        <w:tab/>
      </w:r>
      <w:r>
        <w:rPr>
          <w:szCs w:val="24"/>
        </w:rPr>
        <w:tab/>
      </w:r>
      <w:r w:rsidR="00206E6C">
        <w:rPr>
          <w:szCs w:val="24"/>
        </w:rPr>
        <w:t>(2.7</w:t>
      </w:r>
      <w:r>
        <w:rPr>
          <w:szCs w:val="24"/>
        </w:rPr>
        <w:t>)</w:t>
      </w:r>
    </w:p>
    <w:p w:rsidR="00AF0A58" w:rsidRDefault="00AF0A58" w:rsidP="00AF0A58">
      <w:pPr>
        <w:spacing w:before="120"/>
        <w:ind w:right="-28" w:firstLine="0"/>
        <w:jc w:val="left"/>
        <w:rPr>
          <w:szCs w:val="24"/>
        </w:rPr>
      </w:pPr>
      <w:r>
        <w:rPr>
          <w:szCs w:val="24"/>
        </w:rPr>
        <w:t>Dimana:</w:t>
      </w:r>
    </w:p>
    <w:p w:rsidR="00AF0A58" w:rsidRDefault="00AF0A58" w:rsidP="00AF0A58">
      <w:pPr>
        <w:spacing w:before="120"/>
        <w:ind w:right="-28" w:firstLine="0"/>
        <w:jc w:val="left"/>
        <w:rPr>
          <w:szCs w:val="24"/>
        </w:rPr>
      </w:pPr>
      <w:r>
        <w:rPr>
          <w:szCs w:val="24"/>
        </w:rPr>
        <w:t>P</w:t>
      </w:r>
      <w:r w:rsidRPr="00AF0A58">
        <w:rPr>
          <w:szCs w:val="24"/>
          <w:vertAlign w:val="subscript"/>
        </w:rPr>
        <w:t>gen</w:t>
      </w:r>
      <w:r>
        <w:rPr>
          <w:szCs w:val="24"/>
        </w:rPr>
        <w:tab/>
        <w:t>= daya listrik / generator (watt)</w:t>
      </w:r>
    </w:p>
    <w:p w:rsidR="00AF0A58" w:rsidRDefault="00AF0A58" w:rsidP="00AF0A58">
      <w:pPr>
        <w:spacing w:before="120"/>
        <w:ind w:right="-28" w:firstLine="0"/>
        <w:jc w:val="left"/>
        <w:rPr>
          <w:szCs w:val="24"/>
        </w:rPr>
      </w:pPr>
      <w:r>
        <w:rPr>
          <w:szCs w:val="24"/>
        </w:rPr>
        <w:t>V</w:t>
      </w:r>
      <w:r>
        <w:rPr>
          <w:szCs w:val="24"/>
        </w:rPr>
        <w:tab/>
        <w:t>= tegangan listrik (volt)</w:t>
      </w:r>
    </w:p>
    <w:p w:rsidR="003301E6" w:rsidRPr="00AF0A58" w:rsidRDefault="00AF0A58" w:rsidP="00AF0A58">
      <w:pPr>
        <w:spacing w:before="120"/>
        <w:ind w:right="-28" w:firstLine="0"/>
        <w:jc w:val="left"/>
        <w:rPr>
          <w:szCs w:val="24"/>
        </w:rPr>
      </w:pPr>
      <w:r>
        <w:rPr>
          <w:szCs w:val="24"/>
        </w:rPr>
        <w:t>I</w:t>
      </w:r>
      <w:r>
        <w:rPr>
          <w:szCs w:val="24"/>
        </w:rPr>
        <w:tab/>
        <w:t>= arus listrik (ampere)</w:t>
      </w:r>
    </w:p>
    <w:p w:rsidR="00877217" w:rsidRPr="00BE466C" w:rsidRDefault="00BE466C" w:rsidP="00BE466C">
      <w:pPr>
        <w:pStyle w:val="ListParagraph"/>
        <w:numPr>
          <w:ilvl w:val="0"/>
          <w:numId w:val="24"/>
        </w:numPr>
        <w:jc w:val="left"/>
        <w:rPr>
          <w:color w:val="auto"/>
        </w:rPr>
      </w:pPr>
      <w:r w:rsidRPr="00BE466C">
        <w:rPr>
          <w:color w:val="auto"/>
        </w:rPr>
        <w:lastRenderedPageBreak/>
        <w:t>Tip speed ratio</w:t>
      </w:r>
      <w:r>
        <w:rPr>
          <w:color w:val="auto"/>
        </w:rPr>
        <w:t xml:space="preserve"> (λ)</w:t>
      </w:r>
    </w:p>
    <w:p w:rsidR="00BE466C" w:rsidRPr="00BE466C" w:rsidRDefault="00BE466C" w:rsidP="00BE466C">
      <w:pPr>
        <w:ind w:firstLine="0"/>
        <w:jc w:val="left"/>
        <w:rPr>
          <w:color w:val="auto"/>
        </w:rPr>
      </w:pPr>
    </w:p>
    <w:p w:rsidR="00BE466C" w:rsidRDefault="00BE466C" w:rsidP="00BE466C">
      <w:pPr>
        <w:ind w:firstLine="0"/>
        <w:rPr>
          <w:color w:val="auto"/>
          <w:lang w:val="en"/>
        </w:rPr>
      </w:pPr>
      <w:r w:rsidRPr="00BE466C">
        <w:rPr>
          <w:i/>
          <w:iCs/>
          <w:color w:val="auto"/>
          <w:lang w:val="en"/>
        </w:rPr>
        <w:t>Tip speed ratio</w:t>
      </w:r>
      <w:r w:rsidRPr="00BE466C">
        <w:rPr>
          <w:color w:val="auto"/>
          <w:lang w:val="en"/>
        </w:rPr>
        <w:t> (rasio kecepatan ujung) adalah rasio kecepatan ujung rotor terhadap kecepatan angin bebas. Untuk kecepatan angin nominal yang tertentu, </w:t>
      </w:r>
      <w:r w:rsidRPr="00BE466C">
        <w:rPr>
          <w:i/>
          <w:iCs/>
          <w:color w:val="auto"/>
          <w:lang w:val="en"/>
        </w:rPr>
        <w:t>tip speed ratio</w:t>
      </w:r>
      <w:r w:rsidRPr="00BE466C">
        <w:rPr>
          <w:color w:val="auto"/>
          <w:lang w:val="en"/>
        </w:rPr>
        <w:t> </w:t>
      </w:r>
      <w:proofErr w:type="gramStart"/>
      <w:r w:rsidRPr="00BE466C">
        <w:rPr>
          <w:color w:val="auto"/>
          <w:lang w:val="en"/>
        </w:rPr>
        <w:t>akan</w:t>
      </w:r>
      <w:proofErr w:type="gramEnd"/>
      <w:r w:rsidRPr="00BE466C">
        <w:rPr>
          <w:color w:val="auto"/>
          <w:lang w:val="en"/>
        </w:rPr>
        <w:t xml:space="preserve"> berpengaruh pada kecepatan putar rotor. Turbin angin tipe </w:t>
      </w:r>
      <w:r w:rsidRPr="00BE466C">
        <w:rPr>
          <w:i/>
          <w:iCs/>
          <w:color w:val="auto"/>
          <w:lang w:val="en"/>
        </w:rPr>
        <w:t>lift</w:t>
      </w:r>
      <w:r w:rsidRPr="00BE466C">
        <w:rPr>
          <w:color w:val="auto"/>
          <w:lang w:val="en"/>
        </w:rPr>
        <w:t> </w:t>
      </w:r>
      <w:proofErr w:type="gramStart"/>
      <w:r w:rsidRPr="00BE466C">
        <w:rPr>
          <w:color w:val="auto"/>
          <w:lang w:val="en"/>
        </w:rPr>
        <w:t>akan</w:t>
      </w:r>
      <w:proofErr w:type="gramEnd"/>
      <w:r w:rsidRPr="00BE466C">
        <w:rPr>
          <w:color w:val="auto"/>
          <w:lang w:val="en"/>
        </w:rPr>
        <w:t xml:space="preserve"> memiliki </w:t>
      </w:r>
      <w:r w:rsidRPr="00BE466C">
        <w:rPr>
          <w:i/>
          <w:iCs/>
          <w:color w:val="auto"/>
          <w:lang w:val="en"/>
        </w:rPr>
        <w:t>tip speed ratio</w:t>
      </w:r>
      <w:r w:rsidRPr="00BE466C">
        <w:rPr>
          <w:color w:val="auto"/>
          <w:lang w:val="en"/>
        </w:rPr>
        <w:t> yang relatif lebih besar dibandingkan dengan</w:t>
      </w:r>
      <w:r w:rsidR="004969B0">
        <w:rPr>
          <w:color w:val="auto"/>
          <w:lang w:val="en"/>
        </w:rPr>
        <w:t xml:space="preserve"> </w:t>
      </w:r>
      <w:r w:rsidRPr="00BE466C">
        <w:rPr>
          <w:color w:val="auto"/>
          <w:lang w:val="en"/>
        </w:rPr>
        <w:t>turbin angin tipe </w:t>
      </w:r>
      <w:r w:rsidRPr="00BE466C">
        <w:rPr>
          <w:i/>
          <w:iCs/>
          <w:color w:val="auto"/>
          <w:lang w:val="en"/>
        </w:rPr>
        <w:t>drag</w:t>
      </w:r>
      <w:r w:rsidRPr="00BE466C">
        <w:rPr>
          <w:color w:val="auto"/>
          <w:lang w:val="en"/>
        </w:rPr>
        <w:t>. </w:t>
      </w:r>
      <w:r w:rsidRPr="00BE466C">
        <w:rPr>
          <w:i/>
          <w:iCs/>
          <w:color w:val="auto"/>
          <w:lang w:val="en"/>
        </w:rPr>
        <w:t>Tipe speed ratio</w:t>
      </w:r>
      <w:r>
        <w:rPr>
          <w:color w:val="auto"/>
          <w:lang w:val="en"/>
        </w:rPr>
        <w:t> dihitung dengan p</w:t>
      </w:r>
      <w:r w:rsidR="002027CD">
        <w:rPr>
          <w:color w:val="auto"/>
          <w:lang w:val="en"/>
        </w:rPr>
        <w:t xml:space="preserve">ersamaan </w:t>
      </w:r>
      <w:proofErr w:type="gramStart"/>
      <w:r w:rsidR="002027CD">
        <w:rPr>
          <w:color w:val="auto"/>
          <w:lang w:val="en"/>
        </w:rPr>
        <w:t xml:space="preserve">2.8 </w:t>
      </w:r>
      <w:r>
        <w:rPr>
          <w:color w:val="auto"/>
          <w:lang w:val="en"/>
        </w:rPr>
        <w:t>:</w:t>
      </w:r>
      <w:proofErr w:type="gramEnd"/>
    </w:p>
    <w:p w:rsidR="00BE466C" w:rsidRDefault="00BE466C" w:rsidP="00BE466C">
      <w:pPr>
        <w:ind w:firstLine="0"/>
        <w:jc w:val="right"/>
        <w:rPr>
          <w:color w:val="auto"/>
        </w:rPr>
      </w:pPr>
      <m:oMath>
        <m:r>
          <w:rPr>
            <w:rFonts w:ascii="Cambria Math" w:hAnsi="Cambria Math"/>
            <w:color w:val="auto"/>
          </w:rPr>
          <m:t xml:space="preserve">λ= </m:t>
        </m:r>
        <m:f>
          <m:fPr>
            <m:ctrlPr>
              <w:rPr>
                <w:rFonts w:ascii="Cambria Math" w:hAnsi="Cambria Math"/>
                <w:i/>
                <w:color w:val="auto"/>
              </w:rPr>
            </m:ctrlPr>
          </m:fPr>
          <m:num>
            <m:r>
              <w:rPr>
                <w:rFonts w:ascii="Cambria Math" w:hAnsi="Cambria Math"/>
                <w:color w:val="auto"/>
              </w:rPr>
              <m:t>πdn</m:t>
            </m:r>
          </m:num>
          <m:den>
            <m:r>
              <w:rPr>
                <w:rFonts w:ascii="Cambria Math" w:hAnsi="Cambria Math"/>
                <w:color w:val="auto"/>
              </w:rPr>
              <m:t>60v</m:t>
            </m:r>
          </m:den>
        </m:f>
      </m:oMath>
      <w:r w:rsidR="007923D9">
        <w:rPr>
          <w:color w:val="auto"/>
        </w:rPr>
        <w:tab/>
      </w:r>
      <w:r w:rsidR="007923D9">
        <w:rPr>
          <w:color w:val="auto"/>
        </w:rPr>
        <w:tab/>
      </w:r>
      <w:r w:rsidR="007923D9">
        <w:rPr>
          <w:color w:val="auto"/>
        </w:rPr>
        <w:tab/>
      </w:r>
      <w:r w:rsidR="007923D9">
        <w:rPr>
          <w:color w:val="auto"/>
        </w:rPr>
        <w:tab/>
      </w:r>
      <w:r w:rsidR="007923D9">
        <w:rPr>
          <w:color w:val="auto"/>
        </w:rPr>
        <w:tab/>
        <w:t>(</w:t>
      </w:r>
      <w:r w:rsidR="00AF0A58">
        <w:rPr>
          <w:color w:val="auto"/>
        </w:rPr>
        <w:t>2.</w:t>
      </w:r>
      <w:r w:rsidR="002027CD">
        <w:rPr>
          <w:color w:val="auto"/>
        </w:rPr>
        <w:t>8</w:t>
      </w:r>
      <w:r>
        <w:rPr>
          <w:color w:val="auto"/>
        </w:rPr>
        <w:t>)</w:t>
      </w:r>
    </w:p>
    <w:p w:rsidR="00BE466C" w:rsidRDefault="00BE466C" w:rsidP="00BE466C">
      <w:pPr>
        <w:ind w:firstLine="0"/>
        <w:jc w:val="left"/>
        <w:rPr>
          <w:color w:val="auto"/>
        </w:rPr>
      </w:pPr>
      <w:r>
        <w:rPr>
          <w:color w:val="auto"/>
        </w:rPr>
        <w:t>Dimana:</w:t>
      </w:r>
    </w:p>
    <w:p w:rsidR="00BE466C" w:rsidRPr="00BE466C" w:rsidRDefault="00BE466C" w:rsidP="00BE466C">
      <w:pPr>
        <w:ind w:firstLine="0"/>
        <w:jc w:val="left"/>
        <w:rPr>
          <w:color w:val="auto"/>
        </w:rPr>
      </w:pPr>
      <w:r>
        <w:rPr>
          <w:color w:val="auto"/>
        </w:rPr>
        <w:t>λ</w:t>
      </w:r>
      <w:r>
        <w:rPr>
          <w:color w:val="auto"/>
        </w:rPr>
        <w:tab/>
      </w:r>
      <w:r w:rsidRPr="00BE466C">
        <w:rPr>
          <w:color w:val="auto"/>
        </w:rPr>
        <w:t>= </w:t>
      </w:r>
      <w:r>
        <w:rPr>
          <w:i/>
          <w:iCs/>
          <w:color w:val="auto"/>
        </w:rPr>
        <w:t>tip</w:t>
      </w:r>
      <w:r w:rsidRPr="00BE466C">
        <w:rPr>
          <w:i/>
          <w:iCs/>
          <w:color w:val="auto"/>
        </w:rPr>
        <w:t xml:space="preserve"> speed ratio</w:t>
      </w:r>
    </w:p>
    <w:p w:rsidR="00BE466C" w:rsidRPr="00BE466C" w:rsidRDefault="00BE466C" w:rsidP="00BE466C">
      <w:pPr>
        <w:ind w:firstLine="0"/>
        <w:jc w:val="left"/>
        <w:rPr>
          <w:color w:val="auto"/>
        </w:rPr>
      </w:pPr>
      <w:r>
        <w:rPr>
          <w:color w:val="auto"/>
        </w:rPr>
        <w:t>d</w:t>
      </w:r>
      <w:r>
        <w:rPr>
          <w:color w:val="auto"/>
        </w:rPr>
        <w:tab/>
        <w:t>= </w:t>
      </w:r>
      <w:r w:rsidR="00247F21">
        <w:rPr>
          <w:color w:val="auto"/>
        </w:rPr>
        <w:t>d</w:t>
      </w:r>
      <w:r w:rsidRPr="00BE466C">
        <w:rPr>
          <w:color w:val="auto"/>
        </w:rPr>
        <w:t>iameter rotor (m)</w:t>
      </w:r>
    </w:p>
    <w:p w:rsidR="00BE466C" w:rsidRPr="00BE466C" w:rsidRDefault="00BE466C" w:rsidP="00BE466C">
      <w:pPr>
        <w:ind w:firstLine="0"/>
        <w:jc w:val="left"/>
        <w:rPr>
          <w:color w:val="auto"/>
        </w:rPr>
      </w:pPr>
      <w:r w:rsidRPr="00BE466C">
        <w:rPr>
          <w:color w:val="auto"/>
        </w:rPr>
        <w:t>n</w:t>
      </w:r>
      <w:r>
        <w:rPr>
          <w:color w:val="auto"/>
        </w:rPr>
        <w:tab/>
      </w:r>
      <w:r w:rsidR="00247F21">
        <w:rPr>
          <w:color w:val="auto"/>
        </w:rPr>
        <w:t>= p</w:t>
      </w:r>
      <w:r w:rsidRPr="00BE466C">
        <w:rPr>
          <w:color w:val="auto"/>
        </w:rPr>
        <w:t>utaran rotor (rpm)</w:t>
      </w:r>
    </w:p>
    <w:p w:rsidR="00BE466C" w:rsidRDefault="00BE466C" w:rsidP="00BE466C">
      <w:pPr>
        <w:ind w:firstLine="0"/>
        <w:jc w:val="left"/>
        <w:rPr>
          <w:color w:val="auto"/>
        </w:rPr>
      </w:pPr>
      <w:r>
        <w:rPr>
          <w:color w:val="auto"/>
        </w:rPr>
        <w:t>v</w:t>
      </w:r>
      <w:r>
        <w:rPr>
          <w:color w:val="auto"/>
        </w:rPr>
        <w:tab/>
      </w:r>
      <w:r w:rsidR="00247F21">
        <w:rPr>
          <w:color w:val="auto"/>
        </w:rPr>
        <w:t>= k</w:t>
      </w:r>
      <w:r w:rsidRPr="00BE466C">
        <w:rPr>
          <w:color w:val="auto"/>
        </w:rPr>
        <w:t>ecepatan angin (m/s)</w:t>
      </w:r>
    </w:p>
    <w:p w:rsidR="00C04E42" w:rsidRDefault="00C04E42" w:rsidP="00C04E42">
      <w:pPr>
        <w:keepNext/>
        <w:ind w:left="0" w:firstLine="0"/>
        <w:jc w:val="center"/>
      </w:pPr>
      <w:r>
        <w:rPr>
          <w:noProof/>
        </w:rPr>
        <w:drawing>
          <wp:inline distT="0" distB="0" distL="0" distR="0" wp14:anchorId="72752506" wp14:editId="131A39E7">
            <wp:extent cx="3833746" cy="2932981"/>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tor-power-koefesien-1.png"/>
                    <pic:cNvPicPr/>
                  </pic:nvPicPr>
                  <pic:blipFill>
                    <a:blip r:embed="rId12">
                      <a:extLst>
                        <a:ext uri="{28A0092B-C50C-407E-A947-70E740481C1C}">
                          <a14:useLocalDpi xmlns:a14="http://schemas.microsoft.com/office/drawing/2010/main" val="0"/>
                        </a:ext>
                      </a:extLst>
                    </a:blip>
                    <a:stretch>
                      <a:fillRect/>
                    </a:stretch>
                  </pic:blipFill>
                  <pic:spPr>
                    <a:xfrm>
                      <a:off x="0" y="0"/>
                      <a:ext cx="3878271" cy="2967044"/>
                    </a:xfrm>
                    <a:prstGeom prst="rect">
                      <a:avLst/>
                    </a:prstGeom>
                  </pic:spPr>
                </pic:pic>
              </a:graphicData>
            </a:graphic>
          </wp:inline>
        </w:drawing>
      </w:r>
    </w:p>
    <w:p w:rsidR="000E2C77" w:rsidRDefault="00C04E42" w:rsidP="00C04E42">
      <w:pPr>
        <w:pStyle w:val="Caption"/>
        <w:jc w:val="center"/>
        <w:rPr>
          <w:i w:val="0"/>
          <w:color w:val="auto"/>
          <w:sz w:val="24"/>
          <w:szCs w:val="24"/>
        </w:rPr>
      </w:pPr>
      <w:r w:rsidRPr="00C04E42">
        <w:rPr>
          <w:i w:val="0"/>
          <w:color w:val="auto"/>
          <w:sz w:val="24"/>
          <w:szCs w:val="24"/>
        </w:rPr>
        <w:t xml:space="preserve">Gambar </w:t>
      </w:r>
      <w:r>
        <w:rPr>
          <w:i w:val="0"/>
          <w:color w:val="auto"/>
          <w:sz w:val="24"/>
          <w:szCs w:val="24"/>
        </w:rPr>
        <w:t>2.</w:t>
      </w:r>
      <w:r w:rsidRPr="00C04E42">
        <w:rPr>
          <w:i w:val="0"/>
          <w:color w:val="auto"/>
          <w:sz w:val="24"/>
          <w:szCs w:val="24"/>
        </w:rPr>
        <w:fldChar w:fldCharType="begin"/>
      </w:r>
      <w:r w:rsidRPr="00C04E42">
        <w:rPr>
          <w:i w:val="0"/>
          <w:color w:val="auto"/>
          <w:sz w:val="24"/>
          <w:szCs w:val="24"/>
        </w:rPr>
        <w:instrText xml:space="preserve"> SEQ Gambar \* ARABIC </w:instrText>
      </w:r>
      <w:r w:rsidRPr="00C04E42">
        <w:rPr>
          <w:i w:val="0"/>
          <w:color w:val="auto"/>
          <w:sz w:val="24"/>
          <w:szCs w:val="24"/>
        </w:rPr>
        <w:fldChar w:fldCharType="separate"/>
      </w:r>
      <w:r w:rsidR="00527181">
        <w:rPr>
          <w:i w:val="0"/>
          <w:noProof/>
          <w:color w:val="auto"/>
          <w:sz w:val="24"/>
          <w:szCs w:val="24"/>
        </w:rPr>
        <w:t>2</w:t>
      </w:r>
      <w:r w:rsidRPr="00C04E42">
        <w:rPr>
          <w:i w:val="0"/>
          <w:color w:val="auto"/>
          <w:sz w:val="24"/>
          <w:szCs w:val="24"/>
        </w:rPr>
        <w:fldChar w:fldCharType="end"/>
      </w:r>
      <w:r w:rsidRPr="00C04E42">
        <w:rPr>
          <w:i w:val="0"/>
          <w:color w:val="auto"/>
          <w:sz w:val="24"/>
          <w:szCs w:val="24"/>
        </w:rPr>
        <w:t xml:space="preserve"> Grafik hubungan </w:t>
      </w:r>
      <w:r w:rsidRPr="00C04E42">
        <w:rPr>
          <w:color w:val="auto"/>
          <w:sz w:val="24"/>
          <w:szCs w:val="24"/>
        </w:rPr>
        <w:t>tip speed ratio</w:t>
      </w:r>
      <w:r w:rsidRPr="00C04E42">
        <w:rPr>
          <w:i w:val="0"/>
          <w:color w:val="auto"/>
          <w:sz w:val="24"/>
          <w:szCs w:val="24"/>
        </w:rPr>
        <w:t xml:space="preserve"> dengan koefisien daya turbin </w:t>
      </w:r>
      <w:r w:rsidR="00BB2005">
        <w:rPr>
          <w:i w:val="0"/>
          <w:color w:val="auto"/>
          <w:sz w:val="24"/>
          <w:szCs w:val="24"/>
        </w:rPr>
        <w:t>angina</w:t>
      </w:r>
    </w:p>
    <w:p w:rsidR="00BB2005" w:rsidRDefault="00BB2005" w:rsidP="00BB2005">
      <w:pPr>
        <w:jc w:val="center"/>
      </w:pPr>
      <w:r>
        <w:t>(</w:t>
      </w:r>
      <w:r w:rsidR="00E40B97">
        <w:t>Erick</w:t>
      </w:r>
      <w:r>
        <w:t>, 2017)</w:t>
      </w:r>
    </w:p>
    <w:p w:rsidR="00BB2005" w:rsidRPr="00BB2005" w:rsidRDefault="00BB2005" w:rsidP="00BB2005">
      <w:pPr>
        <w:ind w:left="0" w:firstLine="0"/>
      </w:pPr>
    </w:p>
    <w:p w:rsidR="00C02193" w:rsidRDefault="00C02193" w:rsidP="00BB2005">
      <w:pPr>
        <w:ind w:left="0" w:firstLine="0"/>
      </w:pPr>
    </w:p>
    <w:p w:rsidR="00C43EC2" w:rsidRPr="004F0514" w:rsidRDefault="00835002" w:rsidP="00C43EC2">
      <w:pPr>
        <w:pStyle w:val="Heading1"/>
      </w:pPr>
      <w:r>
        <w:lastRenderedPageBreak/>
        <w:t>2.4</w:t>
      </w:r>
      <w:r w:rsidR="00C43EC2">
        <w:tab/>
        <w:t xml:space="preserve">TURBIN </w:t>
      </w:r>
      <w:r w:rsidR="00E050A8">
        <w:t>ANGIN</w:t>
      </w:r>
    </w:p>
    <w:p w:rsidR="00D940A0" w:rsidRDefault="00BD1BFA" w:rsidP="00D6690B">
      <w:pPr>
        <w:spacing w:after="142" w:line="240" w:lineRule="auto"/>
        <w:ind w:left="14" w:firstLine="0"/>
        <w:rPr>
          <w:color w:val="auto"/>
        </w:rPr>
      </w:pPr>
      <w:r w:rsidRPr="00D6690B">
        <w:rPr>
          <w:color w:val="auto"/>
        </w:rPr>
        <w:t xml:space="preserve"> </w:t>
      </w:r>
    </w:p>
    <w:p w:rsidR="00C43EC2" w:rsidRPr="00005928" w:rsidRDefault="00835002" w:rsidP="00C43EC2">
      <w:pPr>
        <w:pStyle w:val="Heading2"/>
        <w:rPr>
          <w:lang w:val="en-ID"/>
        </w:rPr>
      </w:pPr>
      <w:r>
        <w:rPr>
          <w:lang w:val="en-ID"/>
        </w:rPr>
        <w:t>2.4</w:t>
      </w:r>
      <w:r w:rsidR="00C43EC2">
        <w:rPr>
          <w:lang w:val="en-ID"/>
        </w:rPr>
        <w:t>.1</w:t>
      </w:r>
      <w:r w:rsidR="00C43EC2">
        <w:rPr>
          <w:lang w:val="en-ID"/>
        </w:rPr>
        <w:tab/>
      </w:r>
      <w:r w:rsidR="00005928">
        <w:rPr>
          <w:lang w:val="en-ID"/>
        </w:rPr>
        <w:t>Turbin</w:t>
      </w:r>
      <w:r w:rsidR="00E050A8">
        <w:rPr>
          <w:lang w:val="en-ID"/>
        </w:rPr>
        <w:t xml:space="preserve"> Angin</w:t>
      </w:r>
    </w:p>
    <w:p w:rsidR="00C43EC2" w:rsidRPr="009F377F" w:rsidRDefault="00C43EC2" w:rsidP="00C43EC2">
      <w:pPr>
        <w:spacing w:after="0" w:line="360" w:lineRule="auto"/>
        <w:rPr>
          <w:b/>
          <w:bCs/>
          <w:i/>
          <w:iCs/>
          <w:szCs w:val="24"/>
        </w:rPr>
      </w:pPr>
    </w:p>
    <w:p w:rsidR="00005928" w:rsidRDefault="00005928" w:rsidP="00C43EC2">
      <w:pPr>
        <w:spacing w:line="360" w:lineRule="auto"/>
        <w:rPr>
          <w:szCs w:val="24"/>
        </w:rPr>
      </w:pPr>
      <w:r w:rsidRPr="00005928">
        <w:rPr>
          <w:szCs w:val="24"/>
        </w:rPr>
        <w:t xml:space="preserve">Turbin angin adalah sebuah alat yang memanfaatkan energi kinetik angin dan mengubahnya kedalam bentuk energi gerak putaran rotor dan poros generator untuk menghasilkan energi listrik. Energi gerak yang berasal dari angin </w:t>
      </w:r>
      <w:proofErr w:type="gramStart"/>
      <w:r w:rsidRPr="00005928">
        <w:rPr>
          <w:szCs w:val="24"/>
        </w:rPr>
        <w:t>akan</w:t>
      </w:r>
      <w:proofErr w:type="gramEnd"/>
      <w:r w:rsidRPr="00005928">
        <w:rPr>
          <w:szCs w:val="24"/>
        </w:rPr>
        <w:t xml:space="preserve"> diteruskan menjadi gaya gerak dan torsi pada poros generator yang kemudian akan dihasilkan energi listrik. Turbin angin</w:t>
      </w:r>
      <w:r w:rsidR="00E050A8">
        <w:rPr>
          <w:szCs w:val="24"/>
        </w:rPr>
        <w:t xml:space="preserve"> adalah mesin penggerak yang </w:t>
      </w:r>
      <w:r w:rsidRPr="00005928">
        <w:rPr>
          <w:szCs w:val="24"/>
        </w:rPr>
        <w:t>memanfaatkan angin sebagai penggeraknya. Berdasarkan arah sumbu geraknya, turbin angin terbagi menjadi 2, yaitu: turbin angin sumbu horizontal dan turbin angin sumbu vertikal. Turbin angin sumbu horizontal memiliki sumbu putar yang sejajar dengan tanah. Turbin angin sumbu vertikal memiliki sumbu putar yang arah</w:t>
      </w:r>
      <w:r w:rsidR="00E050A8">
        <w:rPr>
          <w:szCs w:val="24"/>
        </w:rPr>
        <w:t>nya tegak lurus dengan tanah</w:t>
      </w:r>
      <w:r w:rsidRPr="00005928">
        <w:rPr>
          <w:szCs w:val="24"/>
        </w:rPr>
        <w:t>. Desain dari kincir/turbin angin sangat banyak macam jenisnya, berdasarkan bentuk rotor, kincir angin dibagi menjadi dua tipe, yaitu Turbin Angin Sumbu Mendatar (Horizontal Axis Wind Turbine) dan Turbin Angin Sumbu Vertikal</w:t>
      </w:r>
      <w:r w:rsidR="00E050A8">
        <w:rPr>
          <w:szCs w:val="24"/>
        </w:rPr>
        <w:t xml:space="preserve"> (Vertical Axis Wind Turbine)</w:t>
      </w:r>
      <w:r w:rsidRPr="00005928">
        <w:rPr>
          <w:szCs w:val="24"/>
        </w:rPr>
        <w:t xml:space="preserve">. </w:t>
      </w:r>
    </w:p>
    <w:p w:rsidR="00E050A8" w:rsidRDefault="00E050A8" w:rsidP="00C43EC2">
      <w:pPr>
        <w:spacing w:line="360" w:lineRule="auto"/>
        <w:rPr>
          <w:szCs w:val="24"/>
        </w:rPr>
      </w:pPr>
    </w:p>
    <w:p w:rsidR="00E050A8" w:rsidRDefault="00835002" w:rsidP="00E050A8">
      <w:pPr>
        <w:pStyle w:val="Heading2"/>
        <w:rPr>
          <w:szCs w:val="24"/>
        </w:rPr>
      </w:pPr>
      <w:r>
        <w:rPr>
          <w:szCs w:val="24"/>
        </w:rPr>
        <w:t>2.4</w:t>
      </w:r>
      <w:r w:rsidR="00E050A8">
        <w:rPr>
          <w:szCs w:val="24"/>
        </w:rPr>
        <w:t>.2</w:t>
      </w:r>
      <w:r w:rsidR="00E050A8">
        <w:rPr>
          <w:szCs w:val="24"/>
        </w:rPr>
        <w:tab/>
      </w:r>
      <w:r w:rsidR="00E050A8">
        <w:t>Turbin Angin Sumbu Horizontal</w:t>
      </w:r>
    </w:p>
    <w:p w:rsidR="00E050A8" w:rsidRDefault="00E050A8" w:rsidP="00C43EC2">
      <w:pPr>
        <w:spacing w:line="360" w:lineRule="auto"/>
        <w:rPr>
          <w:szCs w:val="24"/>
        </w:rPr>
      </w:pPr>
    </w:p>
    <w:p w:rsidR="00E050A8" w:rsidRDefault="00E050A8" w:rsidP="00C43EC2">
      <w:pPr>
        <w:spacing w:line="360" w:lineRule="auto"/>
      </w:pPr>
      <w:r>
        <w:t xml:space="preserve">Turbin Angin Sumbu Horizontal Turbin angin sumbu horisontal (TASH) memiliki poros rotor utama dan generator listrik di puncak menara. Turbin berukuran kecil diarahkan oleh sebuah baling-baling angin (baling-baling cuaca) yang sederhana, sedangkan turbin berukuran besar pada umumnya menggunakan sebuah sensor angin yang digandengkan ke sebuah servo </w:t>
      </w:r>
      <w:proofErr w:type="gramStart"/>
      <w:r>
        <w:t>motor[</w:t>
      </w:r>
      <w:proofErr w:type="gramEnd"/>
      <w:r>
        <w:t xml:space="preserve">11]. Sebagian besar memiliki sebuah gearbox yang mengubah putaran kincir yang pelan menjadi lebih cepat berputar. Karena sebuah menara menghasilkan turbulensi di belakangnya, turbin biasanya diarahkan melawan arah anginnya menara. Bilah-bilah turbin dibuat kaku agar mereka tidak terdorong menuju menara oleh angin berkecepatan tinggi. Sebagai tambahan, bilah-bilah itu diletakkan di depan menara pada jarak tertentu dan sedikit dimiringkan. Karena turbulensi menyebabkan kerusakan struktur menara, dan realibilitas begitu penting, sebagian besar TASH merupakan mesin upwind (melawan arah angin). Meski 4 memiliki permasalahan turbulensi, mesin downwind (menurut jurusan </w:t>
      </w:r>
      <w:r w:rsidRPr="00E050A8">
        <w:t xml:space="preserve">angin) dibuat </w:t>
      </w:r>
      <w:r w:rsidRPr="00E050A8">
        <w:lastRenderedPageBreak/>
        <w:t>karena tidak memerlukan mekanisme tambahan agar mereka tetap sejalan dengan angin, dan karena di saat angin berhembus sangat kencang, bilahbilahnya bisa ditekuk sehingga mengurangi wilayah tiupan mereka dan dengan demikian juga mengurangi resinten</w:t>
      </w:r>
      <w:r>
        <w:t>si angin dari bilahbilah itu</w:t>
      </w:r>
      <w:r w:rsidRPr="00E050A8">
        <w:t>. Dilihat dari jumlah sudu, turbin angin su</w:t>
      </w:r>
      <w:r>
        <w:t>mbu horizontal terbagi menjadi:</w:t>
      </w:r>
    </w:p>
    <w:p w:rsidR="00E050A8" w:rsidRPr="00E050A8" w:rsidRDefault="00E050A8" w:rsidP="00E050A8">
      <w:pPr>
        <w:pStyle w:val="ListParagraph"/>
        <w:numPr>
          <w:ilvl w:val="0"/>
          <w:numId w:val="26"/>
        </w:numPr>
        <w:spacing w:line="360" w:lineRule="auto"/>
        <w:rPr>
          <w:szCs w:val="24"/>
        </w:rPr>
      </w:pPr>
      <w:r w:rsidRPr="00E050A8">
        <w:t xml:space="preserve">Turbin angin satu sudu. </w:t>
      </w:r>
    </w:p>
    <w:p w:rsidR="00E050A8" w:rsidRPr="00E050A8" w:rsidRDefault="00E050A8" w:rsidP="00E050A8">
      <w:pPr>
        <w:pStyle w:val="ListParagraph"/>
        <w:numPr>
          <w:ilvl w:val="0"/>
          <w:numId w:val="26"/>
        </w:numPr>
        <w:spacing w:line="360" w:lineRule="auto"/>
        <w:rPr>
          <w:szCs w:val="24"/>
        </w:rPr>
      </w:pPr>
      <w:r>
        <w:t>Turbin angin dua sudu.</w:t>
      </w:r>
    </w:p>
    <w:p w:rsidR="00E050A8" w:rsidRPr="00E050A8" w:rsidRDefault="00E050A8" w:rsidP="00E050A8">
      <w:pPr>
        <w:pStyle w:val="ListParagraph"/>
        <w:numPr>
          <w:ilvl w:val="0"/>
          <w:numId w:val="26"/>
        </w:numPr>
        <w:spacing w:line="360" w:lineRule="auto"/>
        <w:rPr>
          <w:szCs w:val="24"/>
        </w:rPr>
      </w:pPr>
      <w:r>
        <w:t>Turbin angin tiga sudu.</w:t>
      </w:r>
    </w:p>
    <w:p w:rsidR="00E050A8" w:rsidRPr="00A767F4" w:rsidRDefault="00E050A8" w:rsidP="00E050A8">
      <w:pPr>
        <w:pStyle w:val="ListParagraph"/>
        <w:numPr>
          <w:ilvl w:val="0"/>
          <w:numId w:val="26"/>
        </w:numPr>
        <w:spacing w:line="360" w:lineRule="auto"/>
        <w:rPr>
          <w:szCs w:val="24"/>
        </w:rPr>
      </w:pPr>
      <w:r w:rsidRPr="00E050A8">
        <w:t>Turbin angin banyak sudu.</w:t>
      </w:r>
    </w:p>
    <w:p w:rsidR="00A767F4" w:rsidRPr="00A767F4" w:rsidRDefault="00A767F4" w:rsidP="00A767F4">
      <w:pPr>
        <w:spacing w:line="360" w:lineRule="auto"/>
        <w:ind w:left="-1" w:firstLine="0"/>
        <w:rPr>
          <w:szCs w:val="24"/>
        </w:rPr>
      </w:pPr>
      <w:r>
        <w:rPr>
          <w:szCs w:val="24"/>
        </w:rPr>
        <w:t>Untuk lebih jelasnya lih</w:t>
      </w:r>
      <w:r w:rsidR="002027CD">
        <w:rPr>
          <w:szCs w:val="24"/>
        </w:rPr>
        <w:t>at G</w:t>
      </w:r>
      <w:r>
        <w:rPr>
          <w:szCs w:val="24"/>
        </w:rPr>
        <w:t>ambar 2.3 :</w:t>
      </w:r>
    </w:p>
    <w:p w:rsidR="00A767F4" w:rsidRDefault="00A767F4" w:rsidP="00A767F4">
      <w:pPr>
        <w:pStyle w:val="ListParagraph"/>
        <w:keepNext/>
        <w:spacing w:line="360" w:lineRule="auto"/>
        <w:ind w:left="359" w:firstLine="0"/>
        <w:jc w:val="center"/>
      </w:pPr>
      <w:r>
        <w:rPr>
          <w:noProof/>
        </w:rPr>
        <w:drawing>
          <wp:inline distT="0" distB="0" distL="0" distR="0" wp14:anchorId="787F61AD" wp14:editId="49D31D50">
            <wp:extent cx="4038600" cy="1659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4201" t="36820" r="29437" b="36606"/>
                    <a:stretch/>
                  </pic:blipFill>
                  <pic:spPr bwMode="auto">
                    <a:xfrm>
                      <a:off x="0" y="0"/>
                      <a:ext cx="4065089" cy="1670309"/>
                    </a:xfrm>
                    <a:prstGeom prst="rect">
                      <a:avLst/>
                    </a:prstGeom>
                    <a:ln>
                      <a:noFill/>
                    </a:ln>
                    <a:extLst>
                      <a:ext uri="{53640926-AAD7-44D8-BBD7-CCE9431645EC}">
                        <a14:shadowObscured xmlns:a14="http://schemas.microsoft.com/office/drawing/2010/main"/>
                      </a:ext>
                    </a:extLst>
                  </pic:spPr>
                </pic:pic>
              </a:graphicData>
            </a:graphic>
          </wp:inline>
        </w:drawing>
      </w:r>
    </w:p>
    <w:p w:rsidR="00E050A8" w:rsidRDefault="00A767F4" w:rsidP="00A767F4">
      <w:pPr>
        <w:pStyle w:val="Caption"/>
        <w:jc w:val="center"/>
        <w:rPr>
          <w:i w:val="0"/>
          <w:color w:val="auto"/>
          <w:sz w:val="24"/>
          <w:szCs w:val="24"/>
        </w:rPr>
      </w:pPr>
      <w:r w:rsidRPr="00A767F4">
        <w:rPr>
          <w:i w:val="0"/>
          <w:color w:val="auto"/>
          <w:sz w:val="24"/>
          <w:szCs w:val="24"/>
        </w:rPr>
        <w:t xml:space="preserve">Gambar </w:t>
      </w:r>
      <w:r>
        <w:rPr>
          <w:i w:val="0"/>
          <w:color w:val="auto"/>
          <w:sz w:val="24"/>
          <w:szCs w:val="24"/>
        </w:rPr>
        <w:t>2.</w:t>
      </w:r>
      <w:r w:rsidRPr="00A767F4">
        <w:rPr>
          <w:i w:val="0"/>
          <w:color w:val="auto"/>
          <w:sz w:val="24"/>
          <w:szCs w:val="24"/>
        </w:rPr>
        <w:fldChar w:fldCharType="begin"/>
      </w:r>
      <w:r w:rsidRPr="00A767F4">
        <w:rPr>
          <w:i w:val="0"/>
          <w:color w:val="auto"/>
          <w:sz w:val="24"/>
          <w:szCs w:val="24"/>
        </w:rPr>
        <w:instrText xml:space="preserve"> SEQ Gambar \* ARABIC </w:instrText>
      </w:r>
      <w:r w:rsidRPr="00A767F4">
        <w:rPr>
          <w:i w:val="0"/>
          <w:color w:val="auto"/>
          <w:sz w:val="24"/>
          <w:szCs w:val="24"/>
        </w:rPr>
        <w:fldChar w:fldCharType="separate"/>
      </w:r>
      <w:r w:rsidR="00527181">
        <w:rPr>
          <w:i w:val="0"/>
          <w:noProof/>
          <w:color w:val="auto"/>
          <w:sz w:val="24"/>
          <w:szCs w:val="24"/>
        </w:rPr>
        <w:t>3</w:t>
      </w:r>
      <w:r w:rsidRPr="00A767F4">
        <w:rPr>
          <w:i w:val="0"/>
          <w:color w:val="auto"/>
          <w:sz w:val="24"/>
          <w:szCs w:val="24"/>
        </w:rPr>
        <w:fldChar w:fldCharType="end"/>
      </w:r>
      <w:r w:rsidRPr="00A767F4">
        <w:rPr>
          <w:i w:val="0"/>
          <w:color w:val="auto"/>
          <w:sz w:val="24"/>
          <w:szCs w:val="24"/>
        </w:rPr>
        <w:t xml:space="preserve">  Jenis turbin angin sumbu horizontal berdasarkan jumlah sudu</w:t>
      </w:r>
    </w:p>
    <w:p w:rsidR="00681289" w:rsidRPr="00681289" w:rsidRDefault="00E40B97" w:rsidP="00DA083A">
      <w:pPr>
        <w:jc w:val="center"/>
      </w:pPr>
      <w:r>
        <w:t>(</w:t>
      </w:r>
      <w:r w:rsidR="00DA083A">
        <w:t>Andi, 2015)</w:t>
      </w:r>
    </w:p>
    <w:p w:rsidR="008367F3" w:rsidRPr="00B809EF" w:rsidRDefault="008367F3" w:rsidP="00A767F4">
      <w:pPr>
        <w:ind w:left="0" w:firstLine="0"/>
      </w:pPr>
    </w:p>
    <w:p w:rsidR="00C43EC2" w:rsidRDefault="00835002" w:rsidP="00C43EC2">
      <w:pPr>
        <w:pStyle w:val="Heading2"/>
        <w:rPr>
          <w:lang w:val="id-ID"/>
        </w:rPr>
      </w:pPr>
      <w:r>
        <w:t>2.4</w:t>
      </w:r>
      <w:r w:rsidR="004934FB">
        <w:t>.3</w:t>
      </w:r>
      <w:r w:rsidR="00C43EC2">
        <w:tab/>
      </w:r>
      <w:r w:rsidR="00C43EC2" w:rsidRPr="009F377F">
        <w:t>P</w:t>
      </w:r>
      <w:r w:rsidR="00C43EC2">
        <w:rPr>
          <w:lang w:val="id-ID"/>
        </w:rPr>
        <w:t xml:space="preserve">erformasi </w:t>
      </w:r>
      <w:r w:rsidR="00C43EC2" w:rsidRPr="00054759">
        <w:rPr>
          <w:i/>
          <w:lang w:val="id-ID"/>
        </w:rPr>
        <w:t>Turbine</w:t>
      </w:r>
    </w:p>
    <w:p w:rsidR="00C43EC2" w:rsidRDefault="00C43EC2" w:rsidP="00C43EC2">
      <w:pPr>
        <w:spacing w:after="0" w:line="360" w:lineRule="auto"/>
        <w:ind w:firstLine="0"/>
        <w:rPr>
          <w:lang w:val="id-ID"/>
        </w:rPr>
      </w:pPr>
    </w:p>
    <w:p w:rsidR="00C43EC2" w:rsidRDefault="00C43EC2" w:rsidP="00C43EC2">
      <w:pPr>
        <w:spacing w:after="0" w:line="360" w:lineRule="auto"/>
        <w:ind w:firstLine="0"/>
        <w:rPr>
          <w:szCs w:val="24"/>
        </w:rPr>
      </w:pPr>
      <w:r w:rsidRPr="00A3303B">
        <w:rPr>
          <w:szCs w:val="24"/>
        </w:rPr>
        <w:t>Performa turbin merupakan daya mekanik yang dihasilkan dari sebuah turbin. Untuk mendapatkan nilai tersebut maka data yang diperlukan adalah rpm dan torsi</w:t>
      </w:r>
      <w:r w:rsidRPr="00A3303B">
        <w:rPr>
          <w:i/>
          <w:iCs/>
          <w:szCs w:val="24"/>
        </w:rPr>
        <w:t>.</w:t>
      </w:r>
      <w:r w:rsidRPr="00A3303B">
        <w:rPr>
          <w:szCs w:val="24"/>
        </w:rPr>
        <w:t xml:space="preserve"> Untuk mendapatkan performa turbin dengan tingkat efisiensi yang tinggi, maka tingkat ketelitian sangat diperlukan dalam merencanakan setiap komponen-komponen turbin.</w:t>
      </w:r>
    </w:p>
    <w:p w:rsidR="000E2C77" w:rsidRDefault="000E2C77" w:rsidP="00681289">
      <w:pPr>
        <w:spacing w:after="0" w:line="360" w:lineRule="auto"/>
        <w:ind w:hanging="9"/>
        <w:rPr>
          <w:szCs w:val="24"/>
          <w:lang w:val="id-ID"/>
        </w:rPr>
      </w:pPr>
    </w:p>
    <w:p w:rsidR="00D940A0" w:rsidRPr="00D6690B" w:rsidRDefault="00835002" w:rsidP="00D6690B">
      <w:pPr>
        <w:pStyle w:val="Heading1"/>
        <w:jc w:val="both"/>
        <w:rPr>
          <w:color w:val="auto"/>
        </w:rPr>
      </w:pPr>
      <w:r>
        <w:rPr>
          <w:color w:val="auto"/>
        </w:rPr>
        <w:t>2.5</w:t>
      </w:r>
      <w:r w:rsidR="00BD1BFA" w:rsidRPr="00D6690B">
        <w:rPr>
          <w:color w:val="auto"/>
        </w:rPr>
        <w:t xml:space="preserve"> </w:t>
      </w:r>
      <w:r w:rsidR="00BD1BFA" w:rsidRPr="00D6690B">
        <w:rPr>
          <w:color w:val="auto"/>
        </w:rPr>
        <w:tab/>
        <w:t xml:space="preserve"> CFD (</w:t>
      </w:r>
      <w:r w:rsidR="00BD1BFA" w:rsidRPr="00D6690B">
        <w:rPr>
          <w:i/>
          <w:color w:val="auto"/>
        </w:rPr>
        <w:t>COMPUTATIONAL FLUID DYNAMICS</w:t>
      </w:r>
      <w:r w:rsidR="00BD1BFA" w:rsidRPr="00D6690B">
        <w:rPr>
          <w:color w:val="auto"/>
        </w:rPr>
        <w:t xml:space="preserve">)  </w:t>
      </w:r>
    </w:p>
    <w:p w:rsidR="00D940A0" w:rsidRPr="00D6690B" w:rsidRDefault="00BD1BFA" w:rsidP="00D6690B">
      <w:pPr>
        <w:spacing w:after="138" w:line="240" w:lineRule="auto"/>
        <w:ind w:left="14" w:firstLine="0"/>
        <w:rPr>
          <w:color w:val="auto"/>
        </w:rPr>
      </w:pPr>
      <w:r w:rsidRPr="00D6690B">
        <w:rPr>
          <w:color w:val="auto"/>
        </w:rPr>
        <w:t xml:space="preserve">  </w:t>
      </w:r>
    </w:p>
    <w:p w:rsidR="00D940A0" w:rsidRPr="00D6690B" w:rsidRDefault="00BD1BFA" w:rsidP="00D6690B">
      <w:pPr>
        <w:rPr>
          <w:color w:val="auto"/>
        </w:rPr>
      </w:pPr>
      <w:r w:rsidRPr="00D6690B">
        <w:rPr>
          <w:color w:val="auto"/>
        </w:rPr>
        <w:t xml:space="preserve">Menurut Lomax, dkk (1999) </w:t>
      </w:r>
      <w:r w:rsidRPr="00D6690B">
        <w:rPr>
          <w:i/>
          <w:color w:val="auto"/>
        </w:rPr>
        <w:t>Computational Fluid Dynamics</w:t>
      </w:r>
      <w:r w:rsidRPr="00D6690B">
        <w:rPr>
          <w:color w:val="auto"/>
        </w:rPr>
        <w:t xml:space="preserve"> (CFD) adalah sebuah metode yang digunakan untuk memahami fenomena – fenomena fisis yang terjadi disekitar benda uji dan didalam benda uji. Fenomena – fenomena fisis tersebut antara </w:t>
      </w:r>
      <w:r w:rsidRPr="00D6690B">
        <w:rPr>
          <w:color w:val="auto"/>
        </w:rPr>
        <w:lastRenderedPageBreak/>
        <w:t xml:space="preserve">lain disipasi, difusi, konveksi, gelombang kejut, </w:t>
      </w:r>
      <w:r w:rsidRPr="00D6690B">
        <w:rPr>
          <w:i/>
          <w:color w:val="auto"/>
        </w:rPr>
        <w:t>slip surfaces, boundary layers</w:t>
      </w:r>
      <w:r w:rsidRPr="00D6690B">
        <w:rPr>
          <w:color w:val="auto"/>
        </w:rPr>
        <w:t xml:space="preserve"> dan turbulensi. Fenomena – fenomena tersebut adalah fenomena non linear, sehingga tidak memiliki solusi analitik. Hal inilah yang mendasari solusi yang dikeluarkan oleh CFD adalah solusi numeris.  </w:t>
      </w:r>
    </w:p>
    <w:p w:rsidR="00D940A0" w:rsidRPr="00D6690B" w:rsidRDefault="00BD1BFA" w:rsidP="00D6690B">
      <w:pPr>
        <w:spacing w:after="138" w:line="240" w:lineRule="auto"/>
        <w:ind w:left="14" w:firstLine="0"/>
        <w:rPr>
          <w:color w:val="auto"/>
        </w:rPr>
      </w:pPr>
      <w:r w:rsidRPr="00D6690B">
        <w:rPr>
          <w:color w:val="auto"/>
        </w:rPr>
        <w:t xml:space="preserve"> </w:t>
      </w:r>
    </w:p>
    <w:p w:rsidR="00D940A0" w:rsidRPr="00D6690B" w:rsidRDefault="00BD1BFA" w:rsidP="00D6690B">
      <w:pPr>
        <w:ind w:left="-1" w:firstLine="720"/>
        <w:rPr>
          <w:color w:val="auto"/>
        </w:rPr>
      </w:pPr>
      <w:r w:rsidRPr="00D6690B">
        <w:rPr>
          <w:color w:val="auto"/>
        </w:rPr>
        <w:t xml:space="preserve"> Dengan menggunakan metode CFD, fenomena – fenomena fisis yang terjadi di sekitar benda uji dan didalam benda uji dapat dengan mudah dianalisis. Fenomena – fenomena tersebut sulit dideteksi dengan metode eksperimental, oleh karenanya CFD banyak digunakan untuk analisa mendetail berkaitan dengan fenomena – fenomena tersebut. Metode CFD juga mampu menekan biaya dan waktu yang diperlukan dalam menganalisis fenomena – fenomena tersebut karena metode CFD dilakukan secara komputerisasi. Menurut Lomax, dkk (1999) langkah – langkah yang harus dilakukan dalam penggunaan metode CFD di jelaskan sebagai berikut:   </w:t>
      </w:r>
    </w:p>
    <w:p w:rsidR="00885CAE" w:rsidRPr="008A0516" w:rsidRDefault="00BD1BFA" w:rsidP="008A0516">
      <w:pPr>
        <w:spacing w:after="142" w:line="240" w:lineRule="auto"/>
        <w:ind w:left="14" w:firstLine="0"/>
        <w:rPr>
          <w:color w:val="auto"/>
        </w:rPr>
      </w:pPr>
      <w:r w:rsidRPr="00D6690B">
        <w:rPr>
          <w:color w:val="auto"/>
        </w:rPr>
        <w:t xml:space="preserve">  </w:t>
      </w:r>
    </w:p>
    <w:p w:rsidR="00D940A0" w:rsidRPr="00D6690B" w:rsidRDefault="00835002" w:rsidP="00D6690B">
      <w:pPr>
        <w:pStyle w:val="Heading2"/>
        <w:jc w:val="both"/>
        <w:rPr>
          <w:color w:val="auto"/>
        </w:rPr>
      </w:pPr>
      <w:proofErr w:type="gramStart"/>
      <w:r>
        <w:rPr>
          <w:color w:val="auto"/>
        </w:rPr>
        <w:t>2.5</w:t>
      </w:r>
      <w:r w:rsidR="00BD1BFA" w:rsidRPr="00D6690B">
        <w:rPr>
          <w:color w:val="auto"/>
        </w:rPr>
        <w:t>.1  Pendefinisan</w:t>
      </w:r>
      <w:proofErr w:type="gramEnd"/>
      <w:r w:rsidR="00BD1BFA" w:rsidRPr="00D6690B">
        <w:rPr>
          <w:color w:val="auto"/>
        </w:rPr>
        <w:t xml:space="preserve"> Masalah Dan Persiapan Geometri </w:t>
      </w:r>
    </w:p>
    <w:p w:rsidR="00D940A0" w:rsidRPr="00D6690B" w:rsidRDefault="00BD1BFA" w:rsidP="00D6690B">
      <w:pPr>
        <w:spacing w:after="138" w:line="240" w:lineRule="auto"/>
        <w:ind w:left="14" w:firstLine="0"/>
        <w:rPr>
          <w:color w:val="auto"/>
        </w:rPr>
      </w:pPr>
      <w:r w:rsidRPr="00D6690B">
        <w:rPr>
          <w:color w:val="auto"/>
        </w:rPr>
        <w:t xml:space="preserve"> </w:t>
      </w:r>
    </w:p>
    <w:p w:rsidR="00D940A0" w:rsidRDefault="00BD1BFA" w:rsidP="008A0516">
      <w:pPr>
        <w:spacing w:after="0"/>
        <w:rPr>
          <w:color w:val="auto"/>
        </w:rPr>
      </w:pPr>
      <w:r w:rsidRPr="00D6690B">
        <w:rPr>
          <w:color w:val="auto"/>
        </w:rPr>
        <w:t xml:space="preserve">Pendefinisian masalah dan persiapan geometri adalah langkah mendefinisikan masalah yang </w:t>
      </w:r>
      <w:proofErr w:type="gramStart"/>
      <w:r w:rsidRPr="00D6690B">
        <w:rPr>
          <w:color w:val="auto"/>
        </w:rPr>
        <w:t>akan</w:t>
      </w:r>
      <w:proofErr w:type="gramEnd"/>
      <w:r w:rsidRPr="00D6690B">
        <w:rPr>
          <w:color w:val="auto"/>
        </w:rPr>
        <w:t xml:space="preserve"> dianalisis dan persiapan bentuk geometri dari benda uji. Bentuk geometri dari benda uji dapat berasal dari benda yang sudah ada ataupun dari rancagan. Kondisi aliran seperti nilai bilangan Reynold dari aliran yang melewati benda uji juga didefinisikan di tahap ini. Pada perangkat lunak ANSYS, tahap ini dinamakan geometri dan dikerjakan dengan menggunakan metode </w:t>
      </w:r>
      <w:r w:rsidRPr="00D6690B">
        <w:rPr>
          <w:i/>
          <w:color w:val="auto"/>
        </w:rPr>
        <w:t>design modeller</w:t>
      </w:r>
      <w:r w:rsidRPr="00D6690B">
        <w:rPr>
          <w:color w:val="auto"/>
        </w:rPr>
        <w:t xml:space="preserve">. Pada tahap </w:t>
      </w:r>
      <w:r w:rsidRPr="00D6690B">
        <w:rPr>
          <w:i/>
          <w:color w:val="auto"/>
        </w:rPr>
        <w:t>design modelar</w:t>
      </w:r>
      <w:r w:rsidRPr="00D6690B">
        <w:rPr>
          <w:color w:val="auto"/>
        </w:rPr>
        <w:t xml:space="preserve"> juga bisa menggunakan gambar dari perangkat lunak lain yang di import ke </w:t>
      </w:r>
      <w:r w:rsidRPr="00D6690B">
        <w:rPr>
          <w:i/>
          <w:color w:val="auto"/>
        </w:rPr>
        <w:t>design modelar</w:t>
      </w:r>
      <w:r w:rsidRPr="00D6690B">
        <w:rPr>
          <w:color w:val="auto"/>
        </w:rPr>
        <w:t xml:space="preserve"> milik ANSYS. </w:t>
      </w:r>
      <w:r w:rsidRPr="00D6690B">
        <w:rPr>
          <w:i/>
          <w:color w:val="auto"/>
        </w:rPr>
        <w:t>Design modelar</w:t>
      </w:r>
      <w:r w:rsidRPr="00D6690B">
        <w:rPr>
          <w:color w:val="auto"/>
        </w:rPr>
        <w:t xml:space="preserve"> milik ANSYS sudah terkoneksi dengan perangka lunak lain seperti; Autodesk Inventor, Unit Graphic, Solid Work, dan Catia. </w:t>
      </w:r>
    </w:p>
    <w:p w:rsidR="002C7296" w:rsidRPr="004934FB" w:rsidRDefault="002C7296" w:rsidP="008A0516">
      <w:pPr>
        <w:spacing w:after="0"/>
        <w:rPr>
          <w:color w:val="auto"/>
          <w:sz w:val="6"/>
        </w:rPr>
      </w:pPr>
    </w:p>
    <w:p w:rsidR="00D940A0" w:rsidRPr="00D6690B" w:rsidRDefault="00D940A0" w:rsidP="004934FB">
      <w:pPr>
        <w:spacing w:after="140" w:line="240" w:lineRule="auto"/>
        <w:ind w:hanging="9"/>
        <w:rPr>
          <w:color w:val="auto"/>
        </w:rPr>
      </w:pPr>
    </w:p>
    <w:p w:rsidR="00D940A0" w:rsidRPr="00D6690B" w:rsidRDefault="00835002" w:rsidP="00D6690B">
      <w:pPr>
        <w:pStyle w:val="Heading2"/>
        <w:jc w:val="both"/>
        <w:rPr>
          <w:color w:val="auto"/>
        </w:rPr>
      </w:pPr>
      <w:proofErr w:type="gramStart"/>
      <w:r>
        <w:rPr>
          <w:color w:val="auto"/>
        </w:rPr>
        <w:t>2.5</w:t>
      </w:r>
      <w:r w:rsidR="00BD1BFA" w:rsidRPr="00D6690B">
        <w:rPr>
          <w:color w:val="auto"/>
        </w:rPr>
        <w:t>.2  Pemilihan</w:t>
      </w:r>
      <w:proofErr w:type="gramEnd"/>
      <w:r w:rsidR="00BD1BFA" w:rsidRPr="00D6690B">
        <w:rPr>
          <w:color w:val="auto"/>
        </w:rPr>
        <w:t xml:space="preserve"> </w:t>
      </w:r>
      <w:r w:rsidR="00BD1BFA" w:rsidRPr="00D6690B">
        <w:rPr>
          <w:i/>
          <w:color w:val="auto"/>
        </w:rPr>
        <w:t xml:space="preserve">Governing Equation </w:t>
      </w:r>
      <w:r w:rsidR="00BD1BFA" w:rsidRPr="00D6690B">
        <w:rPr>
          <w:color w:val="auto"/>
        </w:rPr>
        <w:t xml:space="preserve">Dan </w:t>
      </w:r>
      <w:r w:rsidR="00BD1BFA" w:rsidRPr="00D6690B">
        <w:rPr>
          <w:i/>
          <w:color w:val="auto"/>
        </w:rPr>
        <w:t>Boundary Conditions</w:t>
      </w:r>
      <w:r w:rsidR="00BD1BFA" w:rsidRPr="00D6690B">
        <w:rPr>
          <w:color w:val="auto"/>
        </w:rPr>
        <w:t xml:space="preserve"> </w:t>
      </w:r>
    </w:p>
    <w:p w:rsidR="00D940A0" w:rsidRPr="00D6690B" w:rsidRDefault="00BD1BFA" w:rsidP="00D6690B">
      <w:pPr>
        <w:spacing w:after="130" w:line="240" w:lineRule="auto"/>
        <w:ind w:left="14" w:firstLine="0"/>
        <w:rPr>
          <w:color w:val="auto"/>
        </w:rPr>
      </w:pPr>
      <w:r w:rsidRPr="00D6690B">
        <w:rPr>
          <w:b/>
          <w:color w:val="auto"/>
        </w:rPr>
        <w:t xml:space="preserve"> </w:t>
      </w:r>
    </w:p>
    <w:p w:rsidR="00081A63" w:rsidRPr="00D6690B" w:rsidRDefault="00BD1BFA" w:rsidP="004934FB">
      <w:pPr>
        <w:rPr>
          <w:color w:val="auto"/>
        </w:rPr>
      </w:pPr>
      <w:r w:rsidRPr="00D6690B">
        <w:rPr>
          <w:color w:val="auto"/>
        </w:rPr>
        <w:t xml:space="preserve">Pemilihan </w:t>
      </w:r>
      <w:r w:rsidRPr="00D6690B">
        <w:rPr>
          <w:i/>
          <w:color w:val="auto"/>
        </w:rPr>
        <w:t xml:space="preserve">governing equation </w:t>
      </w:r>
      <w:r w:rsidRPr="00D6690B">
        <w:rPr>
          <w:color w:val="auto"/>
        </w:rPr>
        <w:t xml:space="preserve">dan </w:t>
      </w:r>
      <w:r w:rsidRPr="00D6690B">
        <w:rPr>
          <w:i/>
          <w:color w:val="auto"/>
        </w:rPr>
        <w:t>boundary conditions</w:t>
      </w:r>
      <w:r w:rsidRPr="00D6690B">
        <w:rPr>
          <w:color w:val="auto"/>
        </w:rPr>
        <w:t xml:space="preserve"> adalah langkah dalam memilih </w:t>
      </w:r>
      <w:r w:rsidRPr="00D6690B">
        <w:rPr>
          <w:i/>
          <w:color w:val="auto"/>
        </w:rPr>
        <w:t xml:space="preserve">governing equation </w:t>
      </w:r>
      <w:r w:rsidRPr="00D6690B">
        <w:rPr>
          <w:color w:val="auto"/>
        </w:rPr>
        <w:t xml:space="preserve">yang akan </w:t>
      </w:r>
      <w:proofErr w:type="gramStart"/>
      <w:r w:rsidRPr="00D6690B">
        <w:rPr>
          <w:color w:val="auto"/>
        </w:rPr>
        <w:t>digunakan  dan</w:t>
      </w:r>
      <w:proofErr w:type="gramEnd"/>
      <w:r w:rsidRPr="00D6690B">
        <w:rPr>
          <w:color w:val="auto"/>
        </w:rPr>
        <w:t xml:space="preserve">  memilih </w:t>
      </w:r>
      <w:r w:rsidRPr="00D6690B">
        <w:rPr>
          <w:i/>
          <w:color w:val="auto"/>
        </w:rPr>
        <w:t>boundary condition</w:t>
      </w:r>
      <w:r w:rsidRPr="00D6690B">
        <w:rPr>
          <w:color w:val="auto"/>
        </w:rPr>
        <w:t xml:space="preserve">s yang diperlukan. </w:t>
      </w:r>
      <w:r w:rsidRPr="00D6690B">
        <w:rPr>
          <w:i/>
          <w:color w:val="auto"/>
        </w:rPr>
        <w:t xml:space="preserve">Governing equation </w:t>
      </w:r>
      <w:r w:rsidRPr="00D6690B">
        <w:rPr>
          <w:color w:val="auto"/>
        </w:rPr>
        <w:t xml:space="preserve">dalam hal ini adalah persamaan konservasi masa, momentum dan energi. Pemilihan </w:t>
      </w:r>
      <w:r w:rsidRPr="00D6690B">
        <w:rPr>
          <w:i/>
          <w:color w:val="auto"/>
        </w:rPr>
        <w:t xml:space="preserve">governing equation </w:t>
      </w:r>
      <w:r w:rsidRPr="00D6690B">
        <w:rPr>
          <w:color w:val="auto"/>
        </w:rPr>
        <w:t xml:space="preserve">dapat berupa penyederhanaan dari tiga persamaan konservasi tersebut.  Pemilihan </w:t>
      </w:r>
      <w:r w:rsidRPr="00D6690B">
        <w:rPr>
          <w:i/>
          <w:color w:val="auto"/>
        </w:rPr>
        <w:t xml:space="preserve">governing equation </w:t>
      </w:r>
      <w:r w:rsidRPr="00D6690B">
        <w:rPr>
          <w:color w:val="auto"/>
        </w:rPr>
        <w:t xml:space="preserve">juga berkaitan </w:t>
      </w:r>
      <w:r w:rsidRPr="00D6690B">
        <w:rPr>
          <w:color w:val="auto"/>
        </w:rPr>
        <w:lastRenderedPageBreak/>
        <w:t xml:space="preserve">dengan perhitungan turbulensi yang diperlukan. Perhitungan turbulensi diperlukan untuk menganalisis kasus – kasus turbulen, sehingga untuk kasus – kasus laminar tidak diperlukan perhitungan turbulensi. Pehitungan turbulensi yang disediakan oleh perangkat lunak CFD ada dua macan, yaitu: perhitungan berdasarkan </w:t>
      </w:r>
      <w:r w:rsidRPr="00D6690B">
        <w:rPr>
          <w:i/>
          <w:color w:val="auto"/>
        </w:rPr>
        <w:t>model Renolds – Average Navier – Stokes (RANS)</w:t>
      </w:r>
      <w:r w:rsidRPr="00D6690B">
        <w:rPr>
          <w:color w:val="auto"/>
        </w:rPr>
        <w:t xml:space="preserve"> dan perhitungan flutuasi turbulen secara langsung. Pada perhitungan berdasarkan model RANS flutuasi turbulen diabaikan. Perhitungan ini adalah perhitungan penyederhanaan. Contoh perhitungan dengan model RANS adalah k- , k- </w:t>
      </w:r>
      <w:r w:rsidRPr="00D6690B">
        <w:rPr>
          <w:i/>
          <w:color w:val="auto"/>
        </w:rPr>
        <w:t xml:space="preserve">, Eddy-Viscosity Models </w:t>
      </w:r>
      <w:r w:rsidRPr="00D6690B">
        <w:rPr>
          <w:color w:val="auto"/>
        </w:rPr>
        <w:t>(EVM), dan</w:t>
      </w:r>
      <w:r w:rsidRPr="00D6690B">
        <w:rPr>
          <w:i/>
          <w:color w:val="auto"/>
        </w:rPr>
        <w:t xml:space="preserve"> Non-Linear Eddy Viscosity Models </w:t>
      </w:r>
      <w:r w:rsidRPr="00D6690B">
        <w:rPr>
          <w:color w:val="auto"/>
        </w:rPr>
        <w:t xml:space="preserve">(NLVEM). Sementara itu, perhitungan flutuasi turbulen seara langsung memberikan hasil yang lebih akurat karena flutuasi turbulen tidak diabaikan. Contoh perhitungan flutuasi turbulen secara langsung adalah </w:t>
      </w:r>
      <w:r w:rsidRPr="00D6690B">
        <w:rPr>
          <w:i/>
          <w:color w:val="auto"/>
        </w:rPr>
        <w:t>Less Eddy Simulation (LES).</w:t>
      </w:r>
      <w:r w:rsidRPr="00D6690B">
        <w:rPr>
          <w:color w:val="auto"/>
        </w:rPr>
        <w:t xml:space="preserve">  Berdasarkan Menter (2011), dasar pemilihan perhitungan turbulensi antara RANS da</w:t>
      </w:r>
      <w:r w:rsidR="00337A44">
        <w:rPr>
          <w:color w:val="auto"/>
        </w:rPr>
        <w:t>n LES ditunjukkan pada tabel 2.2</w:t>
      </w:r>
      <w:r w:rsidRPr="00D6690B">
        <w:rPr>
          <w:color w:val="auto"/>
        </w:rPr>
        <w:t xml:space="preserve">. </w:t>
      </w:r>
    </w:p>
    <w:p w:rsidR="00D940A0" w:rsidRPr="00D6690B" w:rsidRDefault="00BD1BFA" w:rsidP="00D6690B">
      <w:pPr>
        <w:spacing w:after="135" w:line="240" w:lineRule="auto"/>
        <w:ind w:left="14" w:firstLine="0"/>
        <w:rPr>
          <w:color w:val="auto"/>
        </w:rPr>
      </w:pPr>
      <w:r w:rsidRPr="00D6690B">
        <w:rPr>
          <w:color w:val="auto"/>
        </w:rPr>
        <w:t xml:space="preserve"> </w:t>
      </w:r>
    </w:p>
    <w:p w:rsidR="002C7296" w:rsidRDefault="002C7296" w:rsidP="002C7296">
      <w:pPr>
        <w:pStyle w:val="Caption"/>
        <w:keepNext/>
        <w:jc w:val="center"/>
        <w:rPr>
          <w:i w:val="0"/>
          <w:color w:val="auto"/>
          <w:sz w:val="24"/>
          <w:szCs w:val="24"/>
        </w:rPr>
      </w:pPr>
      <w:r w:rsidRPr="002C7296">
        <w:rPr>
          <w:i w:val="0"/>
          <w:color w:val="auto"/>
          <w:sz w:val="24"/>
          <w:szCs w:val="24"/>
        </w:rPr>
        <w:t xml:space="preserve">Table </w:t>
      </w:r>
      <w:r>
        <w:rPr>
          <w:i w:val="0"/>
          <w:color w:val="auto"/>
          <w:sz w:val="24"/>
          <w:szCs w:val="24"/>
        </w:rPr>
        <w:t>2</w:t>
      </w:r>
      <w:r w:rsidRPr="002C7296">
        <w:rPr>
          <w:i w:val="0"/>
          <w:color w:val="auto"/>
          <w:sz w:val="24"/>
          <w:szCs w:val="24"/>
        </w:rPr>
        <w:t>.2 Dasar pemilihan perhitungan turbulensi antara RANS dan LES</w:t>
      </w:r>
    </w:p>
    <w:p w:rsidR="002C7296" w:rsidRPr="002C7296" w:rsidRDefault="002C7296" w:rsidP="002C7296">
      <w:pPr>
        <w:spacing w:after="147" w:line="246" w:lineRule="auto"/>
        <w:ind w:left="77" w:right="-14"/>
        <w:jc w:val="center"/>
        <w:rPr>
          <w:color w:val="auto"/>
        </w:rPr>
      </w:pPr>
      <w:r w:rsidRPr="00D6690B">
        <w:rPr>
          <w:color w:val="auto"/>
        </w:rPr>
        <w:t>(Menter, 2011)</w:t>
      </w:r>
    </w:p>
    <w:tbl>
      <w:tblPr>
        <w:tblStyle w:val="TableGrid"/>
        <w:tblW w:w="8325" w:type="dxa"/>
        <w:tblInd w:w="19" w:type="dxa"/>
        <w:tblCellMar>
          <w:left w:w="108" w:type="dxa"/>
          <w:right w:w="115" w:type="dxa"/>
        </w:tblCellMar>
        <w:tblLook w:val="04A0" w:firstRow="1" w:lastRow="0" w:firstColumn="1" w:lastColumn="0" w:noHBand="0" w:noVBand="1"/>
      </w:tblPr>
      <w:tblGrid>
        <w:gridCol w:w="1394"/>
        <w:gridCol w:w="1843"/>
        <w:gridCol w:w="1759"/>
        <w:gridCol w:w="1663"/>
        <w:gridCol w:w="1666"/>
      </w:tblGrid>
      <w:tr w:rsidR="00D940A0" w:rsidRPr="00D6690B" w:rsidTr="00E14DC2">
        <w:trPr>
          <w:trHeight w:val="923"/>
        </w:trPr>
        <w:tc>
          <w:tcPr>
            <w:tcW w:w="1394" w:type="dxa"/>
            <w:tcBorders>
              <w:top w:val="single" w:sz="4" w:space="0" w:color="000000"/>
              <w:left w:val="single" w:sz="4" w:space="0" w:color="000000"/>
              <w:bottom w:val="single" w:sz="4" w:space="0" w:color="000000"/>
              <w:right w:val="single" w:sz="4" w:space="0" w:color="000000"/>
            </w:tcBorders>
          </w:tcPr>
          <w:p w:rsidR="00D940A0" w:rsidRPr="00D6690B" w:rsidRDefault="00BD1BFA" w:rsidP="00D6690B">
            <w:pPr>
              <w:spacing w:after="0" w:line="276" w:lineRule="auto"/>
              <w:ind w:left="0" w:firstLine="0"/>
              <w:rPr>
                <w:color w:val="auto"/>
              </w:rPr>
            </w:pPr>
            <w:r w:rsidRPr="00D6690B">
              <w:rPr>
                <w:i/>
                <w:color w:val="auto"/>
              </w:rPr>
              <w:t xml:space="preserve">Turbulence </w:t>
            </w:r>
          </w:p>
        </w:tc>
        <w:tc>
          <w:tcPr>
            <w:tcW w:w="1843" w:type="dxa"/>
            <w:tcBorders>
              <w:top w:val="single" w:sz="4" w:space="0" w:color="000000"/>
              <w:left w:val="single" w:sz="4" w:space="0" w:color="000000"/>
              <w:bottom w:val="single" w:sz="4" w:space="0" w:color="000000"/>
              <w:right w:val="single" w:sz="4" w:space="0" w:color="000000"/>
            </w:tcBorders>
          </w:tcPr>
          <w:p w:rsidR="00D940A0" w:rsidRPr="00D6690B" w:rsidRDefault="00BD1BFA" w:rsidP="00D6690B">
            <w:pPr>
              <w:spacing w:after="0" w:line="276" w:lineRule="auto"/>
              <w:ind w:left="0" w:firstLine="0"/>
              <w:rPr>
                <w:color w:val="auto"/>
              </w:rPr>
            </w:pPr>
            <w:r w:rsidRPr="00D6690B">
              <w:rPr>
                <w:i/>
                <w:color w:val="auto"/>
              </w:rPr>
              <w:t xml:space="preserve">Number of celss </w:t>
            </w:r>
          </w:p>
        </w:tc>
        <w:tc>
          <w:tcPr>
            <w:tcW w:w="1759" w:type="dxa"/>
            <w:tcBorders>
              <w:top w:val="single" w:sz="4" w:space="0" w:color="000000"/>
              <w:left w:val="single" w:sz="4" w:space="0" w:color="000000"/>
              <w:bottom w:val="single" w:sz="4" w:space="0" w:color="000000"/>
              <w:right w:val="single" w:sz="4" w:space="0" w:color="000000"/>
            </w:tcBorders>
          </w:tcPr>
          <w:p w:rsidR="00D940A0" w:rsidRPr="00D6690B" w:rsidRDefault="00BD1BFA" w:rsidP="00D6690B">
            <w:pPr>
              <w:spacing w:after="0" w:line="276" w:lineRule="auto"/>
              <w:ind w:left="7" w:firstLine="0"/>
              <w:rPr>
                <w:color w:val="auto"/>
              </w:rPr>
            </w:pPr>
            <w:r w:rsidRPr="00D6690B">
              <w:rPr>
                <w:i/>
                <w:color w:val="auto"/>
              </w:rPr>
              <w:t xml:space="preserve">Number of time steps </w:t>
            </w:r>
          </w:p>
        </w:tc>
        <w:tc>
          <w:tcPr>
            <w:tcW w:w="1663" w:type="dxa"/>
            <w:tcBorders>
              <w:top w:val="single" w:sz="4" w:space="0" w:color="000000"/>
              <w:left w:val="single" w:sz="4" w:space="0" w:color="000000"/>
              <w:bottom w:val="single" w:sz="4" w:space="0" w:color="000000"/>
              <w:right w:val="single" w:sz="4" w:space="0" w:color="000000"/>
            </w:tcBorders>
          </w:tcPr>
          <w:p w:rsidR="00D940A0" w:rsidRPr="00D6690B" w:rsidRDefault="00BD1BFA" w:rsidP="00D6690B">
            <w:pPr>
              <w:spacing w:after="0" w:line="276" w:lineRule="auto"/>
              <w:ind w:left="18" w:firstLine="0"/>
              <w:rPr>
                <w:color w:val="auto"/>
              </w:rPr>
            </w:pPr>
            <w:r w:rsidRPr="00D6690B">
              <w:rPr>
                <w:i/>
                <w:color w:val="auto"/>
              </w:rPr>
              <w:t xml:space="preserve">Number of inner loops per time step </w:t>
            </w:r>
          </w:p>
        </w:tc>
        <w:tc>
          <w:tcPr>
            <w:tcW w:w="1666" w:type="dxa"/>
            <w:tcBorders>
              <w:top w:val="single" w:sz="4" w:space="0" w:color="000000"/>
              <w:left w:val="single" w:sz="4" w:space="0" w:color="000000"/>
              <w:bottom w:val="single" w:sz="4" w:space="0" w:color="000000"/>
              <w:right w:val="single" w:sz="4" w:space="0" w:color="000000"/>
            </w:tcBorders>
          </w:tcPr>
          <w:p w:rsidR="00D940A0" w:rsidRPr="00D6690B" w:rsidRDefault="00BD1BFA" w:rsidP="00D6690B">
            <w:pPr>
              <w:spacing w:after="0" w:line="276" w:lineRule="auto"/>
              <w:ind w:left="27" w:firstLine="0"/>
              <w:rPr>
                <w:color w:val="auto"/>
              </w:rPr>
            </w:pPr>
            <w:r w:rsidRPr="00D6690B">
              <w:rPr>
                <w:i/>
                <w:color w:val="auto"/>
              </w:rPr>
              <w:t xml:space="preserve">Effort relatif to RANS </w:t>
            </w:r>
          </w:p>
        </w:tc>
      </w:tr>
      <w:tr w:rsidR="00D940A0" w:rsidRPr="00D6690B" w:rsidTr="00FD2C58">
        <w:trPr>
          <w:trHeight w:val="425"/>
        </w:trPr>
        <w:tc>
          <w:tcPr>
            <w:tcW w:w="1394" w:type="dxa"/>
            <w:tcBorders>
              <w:top w:val="single" w:sz="4" w:space="0" w:color="000000"/>
              <w:left w:val="single" w:sz="4" w:space="0" w:color="000000"/>
              <w:bottom w:val="single" w:sz="4" w:space="0" w:color="000000"/>
              <w:right w:val="single" w:sz="4" w:space="0" w:color="000000"/>
            </w:tcBorders>
          </w:tcPr>
          <w:p w:rsidR="00D940A0" w:rsidRPr="00D6690B" w:rsidRDefault="00BD1BFA" w:rsidP="00081A63">
            <w:pPr>
              <w:spacing w:after="0" w:line="276" w:lineRule="auto"/>
              <w:ind w:left="0" w:firstLine="0"/>
              <w:jc w:val="center"/>
              <w:rPr>
                <w:color w:val="auto"/>
              </w:rPr>
            </w:pPr>
            <w:r w:rsidRPr="00D6690B">
              <w:rPr>
                <w:i/>
                <w:color w:val="auto"/>
              </w:rPr>
              <w:t>RANS</w:t>
            </w:r>
          </w:p>
        </w:tc>
        <w:tc>
          <w:tcPr>
            <w:tcW w:w="1843" w:type="dxa"/>
            <w:tcBorders>
              <w:top w:val="single" w:sz="4" w:space="0" w:color="000000"/>
              <w:left w:val="single" w:sz="4" w:space="0" w:color="000000"/>
              <w:bottom w:val="single" w:sz="4" w:space="0" w:color="000000"/>
              <w:right w:val="single" w:sz="4" w:space="0" w:color="000000"/>
            </w:tcBorders>
          </w:tcPr>
          <w:p w:rsidR="00D940A0" w:rsidRPr="00D6690B" w:rsidRDefault="00081A63" w:rsidP="00081A63">
            <w:pPr>
              <w:spacing w:after="0" w:line="276" w:lineRule="auto"/>
              <w:ind w:left="0" w:firstLine="0"/>
              <w:jc w:val="center"/>
              <w:rPr>
                <w:color w:val="auto"/>
              </w:rPr>
            </w:pPr>
            <w:r>
              <w:rPr>
                <w:color w:val="auto"/>
              </w:rPr>
              <w:t>10̴</w:t>
            </w:r>
            <w:r w:rsidR="00BD1BFA" w:rsidRPr="00081A63">
              <w:rPr>
                <w:color w:val="auto"/>
                <w:sz w:val="20"/>
                <w:vertAlign w:val="superscript"/>
              </w:rPr>
              <w:t>6</w:t>
            </w:r>
          </w:p>
        </w:tc>
        <w:tc>
          <w:tcPr>
            <w:tcW w:w="1759" w:type="dxa"/>
            <w:tcBorders>
              <w:top w:val="single" w:sz="4" w:space="0" w:color="000000"/>
              <w:left w:val="single" w:sz="4" w:space="0" w:color="000000"/>
              <w:bottom w:val="single" w:sz="4" w:space="0" w:color="000000"/>
              <w:right w:val="single" w:sz="4" w:space="0" w:color="000000"/>
            </w:tcBorders>
          </w:tcPr>
          <w:p w:rsidR="00D940A0" w:rsidRPr="00D6690B" w:rsidRDefault="00BD1BFA" w:rsidP="00081A63">
            <w:pPr>
              <w:spacing w:after="0" w:line="276" w:lineRule="auto"/>
              <w:ind w:left="0" w:firstLine="0"/>
              <w:jc w:val="center"/>
              <w:rPr>
                <w:color w:val="auto"/>
              </w:rPr>
            </w:pPr>
            <w:r w:rsidRPr="00D6690B">
              <w:rPr>
                <w:color w:val="auto"/>
              </w:rPr>
              <w:t>-10</w:t>
            </w:r>
            <w:r w:rsidRPr="00D6690B">
              <w:rPr>
                <w:color w:val="auto"/>
                <w:vertAlign w:val="superscript"/>
              </w:rPr>
              <w:t>2</w:t>
            </w:r>
            <w:r w:rsidRPr="00D6690B">
              <w:rPr>
                <w:color w:val="auto"/>
              </w:rPr>
              <w:t xml:space="preserve"> - 10</w:t>
            </w:r>
            <w:r w:rsidRPr="00D6690B">
              <w:rPr>
                <w:color w:val="auto"/>
                <w:vertAlign w:val="superscript"/>
              </w:rPr>
              <w:t>3</w:t>
            </w:r>
          </w:p>
        </w:tc>
        <w:tc>
          <w:tcPr>
            <w:tcW w:w="1663" w:type="dxa"/>
            <w:tcBorders>
              <w:top w:val="single" w:sz="4" w:space="0" w:color="000000"/>
              <w:left w:val="single" w:sz="4" w:space="0" w:color="000000"/>
              <w:bottom w:val="single" w:sz="4" w:space="0" w:color="000000"/>
              <w:right w:val="single" w:sz="4" w:space="0" w:color="000000"/>
            </w:tcBorders>
          </w:tcPr>
          <w:p w:rsidR="00D940A0" w:rsidRPr="00D6690B" w:rsidRDefault="00BD1BFA" w:rsidP="00081A63">
            <w:pPr>
              <w:spacing w:after="0" w:line="276" w:lineRule="auto"/>
              <w:ind w:left="0" w:firstLine="0"/>
              <w:jc w:val="center"/>
              <w:rPr>
                <w:color w:val="auto"/>
              </w:rPr>
            </w:pPr>
            <w:r w:rsidRPr="00D6690B">
              <w:rPr>
                <w:color w:val="auto"/>
              </w:rPr>
              <w:t>1</w:t>
            </w:r>
          </w:p>
        </w:tc>
        <w:tc>
          <w:tcPr>
            <w:tcW w:w="1666" w:type="dxa"/>
            <w:tcBorders>
              <w:top w:val="single" w:sz="4" w:space="0" w:color="000000"/>
              <w:left w:val="single" w:sz="4" w:space="0" w:color="000000"/>
              <w:bottom w:val="single" w:sz="4" w:space="0" w:color="000000"/>
              <w:right w:val="single" w:sz="4" w:space="0" w:color="000000"/>
            </w:tcBorders>
          </w:tcPr>
          <w:p w:rsidR="00D940A0" w:rsidRPr="00D6690B" w:rsidRDefault="00BD1BFA" w:rsidP="00081A63">
            <w:pPr>
              <w:spacing w:after="0" w:line="276" w:lineRule="auto"/>
              <w:ind w:left="0" w:firstLine="0"/>
              <w:jc w:val="center"/>
              <w:rPr>
                <w:color w:val="auto"/>
              </w:rPr>
            </w:pPr>
            <w:r w:rsidRPr="00D6690B">
              <w:rPr>
                <w:color w:val="auto"/>
              </w:rPr>
              <w:t>1</w:t>
            </w:r>
          </w:p>
        </w:tc>
      </w:tr>
      <w:tr w:rsidR="00D940A0" w:rsidRPr="00D6690B" w:rsidTr="00FD2C58">
        <w:trPr>
          <w:trHeight w:val="423"/>
        </w:trPr>
        <w:tc>
          <w:tcPr>
            <w:tcW w:w="1394" w:type="dxa"/>
            <w:tcBorders>
              <w:top w:val="single" w:sz="4" w:space="0" w:color="000000"/>
              <w:left w:val="single" w:sz="4" w:space="0" w:color="000000"/>
              <w:bottom w:val="single" w:sz="4" w:space="0" w:color="000000"/>
              <w:right w:val="single" w:sz="4" w:space="0" w:color="000000"/>
            </w:tcBorders>
          </w:tcPr>
          <w:p w:rsidR="00D940A0" w:rsidRPr="00D6690B" w:rsidRDefault="00BD1BFA" w:rsidP="00081A63">
            <w:pPr>
              <w:spacing w:after="0" w:line="276" w:lineRule="auto"/>
              <w:ind w:left="0" w:firstLine="0"/>
              <w:jc w:val="center"/>
              <w:rPr>
                <w:color w:val="auto"/>
              </w:rPr>
            </w:pPr>
            <w:r w:rsidRPr="00D6690B">
              <w:rPr>
                <w:i/>
                <w:color w:val="auto"/>
              </w:rPr>
              <w:t>LES</w:t>
            </w:r>
          </w:p>
        </w:tc>
        <w:tc>
          <w:tcPr>
            <w:tcW w:w="1843" w:type="dxa"/>
            <w:tcBorders>
              <w:top w:val="single" w:sz="4" w:space="0" w:color="000000"/>
              <w:left w:val="single" w:sz="4" w:space="0" w:color="000000"/>
              <w:bottom w:val="single" w:sz="4" w:space="0" w:color="000000"/>
              <w:right w:val="single" w:sz="4" w:space="0" w:color="000000"/>
            </w:tcBorders>
          </w:tcPr>
          <w:p w:rsidR="00D940A0" w:rsidRPr="00D6690B" w:rsidRDefault="00081A63" w:rsidP="00081A63">
            <w:pPr>
              <w:spacing w:after="0" w:line="276" w:lineRule="auto"/>
              <w:ind w:left="0" w:firstLine="0"/>
              <w:jc w:val="center"/>
              <w:rPr>
                <w:color w:val="auto"/>
              </w:rPr>
            </w:pPr>
            <w:r>
              <w:rPr>
                <w:color w:val="auto"/>
              </w:rPr>
              <w:t>10̴</w:t>
            </w:r>
            <w:r w:rsidR="00BD1BFA" w:rsidRPr="00081A63">
              <w:rPr>
                <w:color w:val="auto"/>
                <w:sz w:val="20"/>
                <w:vertAlign w:val="superscript"/>
              </w:rPr>
              <w:t>9</w:t>
            </w:r>
          </w:p>
        </w:tc>
        <w:tc>
          <w:tcPr>
            <w:tcW w:w="1759" w:type="dxa"/>
            <w:tcBorders>
              <w:top w:val="single" w:sz="4" w:space="0" w:color="000000"/>
              <w:left w:val="single" w:sz="4" w:space="0" w:color="000000"/>
              <w:bottom w:val="single" w:sz="4" w:space="0" w:color="000000"/>
              <w:right w:val="single" w:sz="4" w:space="0" w:color="000000"/>
            </w:tcBorders>
          </w:tcPr>
          <w:p w:rsidR="00D940A0" w:rsidRPr="00D6690B" w:rsidRDefault="00081A63" w:rsidP="00081A63">
            <w:pPr>
              <w:spacing w:after="0" w:line="276" w:lineRule="auto"/>
              <w:ind w:left="0" w:firstLine="0"/>
              <w:jc w:val="center"/>
              <w:rPr>
                <w:color w:val="auto"/>
              </w:rPr>
            </w:pPr>
            <w:r>
              <w:rPr>
                <w:color w:val="auto"/>
              </w:rPr>
              <w:t>10̴</w:t>
            </w:r>
            <w:r w:rsidR="00BD1BFA" w:rsidRPr="00081A63">
              <w:rPr>
                <w:color w:val="auto"/>
                <w:sz w:val="22"/>
                <w:vertAlign w:val="superscript"/>
              </w:rPr>
              <w:t>5</w:t>
            </w:r>
          </w:p>
        </w:tc>
        <w:tc>
          <w:tcPr>
            <w:tcW w:w="1663" w:type="dxa"/>
            <w:tcBorders>
              <w:top w:val="single" w:sz="4" w:space="0" w:color="000000"/>
              <w:left w:val="single" w:sz="4" w:space="0" w:color="000000"/>
              <w:bottom w:val="single" w:sz="4" w:space="0" w:color="000000"/>
              <w:right w:val="single" w:sz="4" w:space="0" w:color="000000"/>
            </w:tcBorders>
          </w:tcPr>
          <w:p w:rsidR="00D940A0" w:rsidRPr="00D6690B" w:rsidRDefault="00BD1BFA" w:rsidP="00081A63">
            <w:pPr>
              <w:spacing w:after="0" w:line="276" w:lineRule="auto"/>
              <w:ind w:left="0" w:firstLine="0"/>
              <w:jc w:val="center"/>
              <w:rPr>
                <w:color w:val="auto"/>
              </w:rPr>
            </w:pPr>
            <w:r w:rsidRPr="00D6690B">
              <w:rPr>
                <w:color w:val="auto"/>
              </w:rPr>
              <w:t>1 – 10</w:t>
            </w:r>
          </w:p>
        </w:tc>
        <w:tc>
          <w:tcPr>
            <w:tcW w:w="1666" w:type="dxa"/>
            <w:tcBorders>
              <w:top w:val="single" w:sz="4" w:space="0" w:color="000000"/>
              <w:left w:val="single" w:sz="4" w:space="0" w:color="000000"/>
              <w:bottom w:val="single" w:sz="4" w:space="0" w:color="000000"/>
              <w:right w:val="single" w:sz="4" w:space="0" w:color="000000"/>
            </w:tcBorders>
          </w:tcPr>
          <w:p w:rsidR="00D940A0" w:rsidRPr="00D6690B" w:rsidRDefault="00BD1BFA" w:rsidP="00081A63">
            <w:pPr>
              <w:spacing w:after="0" w:line="276" w:lineRule="auto"/>
              <w:ind w:left="0" w:firstLine="0"/>
              <w:jc w:val="center"/>
              <w:rPr>
                <w:color w:val="auto"/>
              </w:rPr>
            </w:pPr>
            <w:r w:rsidRPr="00D6690B">
              <w:rPr>
                <w:color w:val="auto"/>
              </w:rPr>
              <w:t>-10</w:t>
            </w:r>
            <w:r w:rsidRPr="00081A63">
              <w:rPr>
                <w:color w:val="auto"/>
                <w:sz w:val="22"/>
                <w:vertAlign w:val="superscript"/>
              </w:rPr>
              <w:t>5</w:t>
            </w:r>
            <w:r w:rsidRPr="00D6690B">
              <w:rPr>
                <w:color w:val="auto"/>
                <w:sz w:val="16"/>
              </w:rPr>
              <w:t xml:space="preserve"> – </w:t>
            </w:r>
            <w:r w:rsidRPr="00D6690B">
              <w:rPr>
                <w:color w:val="auto"/>
              </w:rPr>
              <w:t>10</w:t>
            </w:r>
            <w:r w:rsidRPr="00081A63">
              <w:rPr>
                <w:color w:val="auto"/>
                <w:sz w:val="20"/>
                <w:vertAlign w:val="superscript"/>
              </w:rPr>
              <w:t>6</w:t>
            </w:r>
          </w:p>
        </w:tc>
      </w:tr>
    </w:tbl>
    <w:p w:rsidR="00537C60" w:rsidRDefault="00537C60" w:rsidP="00D6690B">
      <w:pPr>
        <w:rPr>
          <w:color w:val="auto"/>
        </w:rPr>
      </w:pPr>
    </w:p>
    <w:p w:rsidR="00D940A0" w:rsidRPr="00D6690B" w:rsidRDefault="00BD1BFA" w:rsidP="00D6690B">
      <w:pPr>
        <w:rPr>
          <w:color w:val="auto"/>
        </w:rPr>
      </w:pPr>
      <w:r w:rsidRPr="00D6690B">
        <w:rPr>
          <w:color w:val="auto"/>
        </w:rPr>
        <w:t xml:space="preserve">Pemilihan </w:t>
      </w:r>
      <w:r w:rsidRPr="00D6690B">
        <w:rPr>
          <w:i/>
          <w:color w:val="auto"/>
        </w:rPr>
        <w:t>boundary condition</w:t>
      </w:r>
      <w:r w:rsidRPr="00D6690B">
        <w:rPr>
          <w:color w:val="auto"/>
        </w:rPr>
        <w:t xml:space="preserve"> berkaitan dengan kondisi pada batas domain yang terjadi. Berdasarkan ANSYS (2013), </w:t>
      </w:r>
      <w:r w:rsidRPr="00D6690B">
        <w:rPr>
          <w:i/>
          <w:color w:val="auto"/>
        </w:rPr>
        <w:t>boundary condition</w:t>
      </w:r>
      <w:r w:rsidRPr="00D6690B">
        <w:rPr>
          <w:color w:val="auto"/>
        </w:rPr>
        <w:t xml:space="preserve"> pada domain fluida yang dipilih dapat berupa aliran masuk </w:t>
      </w:r>
      <w:r w:rsidRPr="00D6690B">
        <w:rPr>
          <w:i/>
          <w:color w:val="auto"/>
        </w:rPr>
        <w:t>(inlet),</w:t>
      </w:r>
      <w:r w:rsidRPr="00D6690B">
        <w:rPr>
          <w:color w:val="auto"/>
        </w:rPr>
        <w:t xml:space="preserve"> aliran keluar </w:t>
      </w:r>
      <w:r w:rsidRPr="00D6690B">
        <w:rPr>
          <w:i/>
          <w:color w:val="auto"/>
        </w:rPr>
        <w:t>(outlet),</w:t>
      </w:r>
      <w:r w:rsidRPr="00D6690B">
        <w:rPr>
          <w:color w:val="auto"/>
        </w:rPr>
        <w:t xml:space="preserve"> bukaan (</w:t>
      </w:r>
      <w:r w:rsidRPr="00D6690B">
        <w:rPr>
          <w:i/>
          <w:color w:val="auto"/>
        </w:rPr>
        <w:t>opening),</w:t>
      </w:r>
      <w:r w:rsidRPr="00D6690B">
        <w:rPr>
          <w:color w:val="auto"/>
        </w:rPr>
        <w:t xml:space="preserve"> </w:t>
      </w:r>
      <w:r w:rsidRPr="00D6690B">
        <w:rPr>
          <w:i/>
          <w:color w:val="auto"/>
        </w:rPr>
        <w:t>wall,</w:t>
      </w:r>
      <w:r w:rsidRPr="00D6690B">
        <w:rPr>
          <w:color w:val="auto"/>
        </w:rPr>
        <w:t xml:space="preserve"> dan </w:t>
      </w:r>
      <w:r w:rsidRPr="00D6690B">
        <w:rPr>
          <w:i/>
          <w:color w:val="auto"/>
        </w:rPr>
        <w:t>symmetry plane</w:t>
      </w:r>
      <w:r w:rsidRPr="00D6690B">
        <w:rPr>
          <w:color w:val="auto"/>
        </w:rPr>
        <w:t xml:space="preserve">. </w:t>
      </w:r>
      <w:r w:rsidRPr="00D6690B">
        <w:rPr>
          <w:i/>
          <w:color w:val="auto"/>
        </w:rPr>
        <w:t>Boundary condition</w:t>
      </w:r>
      <w:r w:rsidRPr="00D6690B">
        <w:rPr>
          <w:color w:val="auto"/>
        </w:rPr>
        <w:t xml:space="preserve"> berupa </w:t>
      </w:r>
      <w:r w:rsidRPr="00D6690B">
        <w:rPr>
          <w:i/>
          <w:color w:val="auto"/>
        </w:rPr>
        <w:t>inlet, outlet</w:t>
      </w:r>
      <w:r w:rsidRPr="00D6690B">
        <w:rPr>
          <w:color w:val="auto"/>
        </w:rPr>
        <w:t xml:space="preserve"> dan </w:t>
      </w:r>
      <w:r w:rsidRPr="00D6690B">
        <w:rPr>
          <w:i/>
          <w:color w:val="auto"/>
        </w:rPr>
        <w:t>opening</w:t>
      </w:r>
      <w:r w:rsidRPr="00D6690B">
        <w:rPr>
          <w:color w:val="auto"/>
        </w:rPr>
        <w:t xml:space="preserve"> biasanya digunakan pada sisi masukan dan keluaran domain yang diuji. Penjelasan lebih lanjut mengenai ketiga </w:t>
      </w:r>
      <w:r w:rsidRPr="00D6690B">
        <w:rPr>
          <w:i/>
          <w:color w:val="auto"/>
        </w:rPr>
        <w:t>boundary condition</w:t>
      </w:r>
      <w:r w:rsidRPr="00D6690B">
        <w:rPr>
          <w:color w:val="auto"/>
        </w:rPr>
        <w:t xml:space="preserve">s tersebut adalah sebagai berikut:  </w:t>
      </w:r>
    </w:p>
    <w:p w:rsidR="00DA083A" w:rsidRDefault="00BD1BFA" w:rsidP="00E14DC2">
      <w:pPr>
        <w:spacing w:after="135" w:line="240" w:lineRule="auto"/>
        <w:ind w:left="14" w:firstLine="0"/>
        <w:rPr>
          <w:color w:val="auto"/>
        </w:rPr>
      </w:pPr>
      <w:r w:rsidRPr="00D6690B">
        <w:rPr>
          <w:color w:val="auto"/>
        </w:rPr>
        <w:t xml:space="preserve"> </w:t>
      </w:r>
    </w:p>
    <w:p w:rsidR="00D940A0" w:rsidRPr="00D6690B" w:rsidRDefault="00BD1BFA" w:rsidP="00D6690B">
      <w:pPr>
        <w:numPr>
          <w:ilvl w:val="0"/>
          <w:numId w:val="1"/>
        </w:numPr>
        <w:spacing w:after="137" w:line="240" w:lineRule="auto"/>
        <w:ind w:right="-15" w:hanging="427"/>
        <w:rPr>
          <w:color w:val="auto"/>
        </w:rPr>
      </w:pPr>
      <w:r w:rsidRPr="00D6690B">
        <w:rPr>
          <w:i/>
          <w:color w:val="auto"/>
        </w:rPr>
        <w:t xml:space="preserve">Inlet  </w:t>
      </w:r>
    </w:p>
    <w:p w:rsidR="00D940A0" w:rsidRPr="00D6690B" w:rsidRDefault="00BD1BFA" w:rsidP="00D6690B">
      <w:pPr>
        <w:spacing w:after="135" w:line="240" w:lineRule="auto"/>
        <w:ind w:left="14" w:firstLine="0"/>
        <w:rPr>
          <w:color w:val="auto"/>
        </w:rPr>
      </w:pPr>
      <w:r w:rsidRPr="00D6690B">
        <w:rPr>
          <w:color w:val="auto"/>
        </w:rPr>
        <w:t xml:space="preserve"> </w:t>
      </w:r>
    </w:p>
    <w:p w:rsidR="00D940A0" w:rsidRPr="00D6690B" w:rsidRDefault="00BD1BFA" w:rsidP="00D6690B">
      <w:pPr>
        <w:rPr>
          <w:color w:val="auto"/>
        </w:rPr>
      </w:pPr>
      <w:r w:rsidRPr="00D6690B">
        <w:rPr>
          <w:color w:val="auto"/>
        </w:rPr>
        <w:t xml:space="preserve">Parameter yang dapat digunakan pada </w:t>
      </w:r>
      <w:r w:rsidRPr="00D6690B">
        <w:rPr>
          <w:i/>
          <w:color w:val="auto"/>
        </w:rPr>
        <w:t>boundary condition</w:t>
      </w:r>
      <w:r w:rsidRPr="00D6690B">
        <w:rPr>
          <w:color w:val="auto"/>
        </w:rPr>
        <w:t xml:space="preserve"> berupa</w:t>
      </w:r>
      <w:r w:rsidRPr="00D6690B">
        <w:rPr>
          <w:i/>
          <w:color w:val="auto"/>
        </w:rPr>
        <w:t xml:space="preserve"> inlet</w:t>
      </w:r>
      <w:r w:rsidRPr="00D6690B">
        <w:rPr>
          <w:color w:val="auto"/>
        </w:rPr>
        <w:t xml:space="preserve"> adalah kecepatan, laju aliran </w:t>
      </w:r>
      <w:proofErr w:type="gramStart"/>
      <w:r w:rsidRPr="00D6690B">
        <w:rPr>
          <w:color w:val="auto"/>
        </w:rPr>
        <w:t>massa</w:t>
      </w:r>
      <w:proofErr w:type="gramEnd"/>
      <w:r w:rsidRPr="00D6690B">
        <w:rPr>
          <w:color w:val="auto"/>
        </w:rPr>
        <w:t xml:space="preserve"> </w:t>
      </w:r>
      <w:r w:rsidRPr="00D6690B">
        <w:rPr>
          <w:i/>
          <w:color w:val="auto"/>
        </w:rPr>
        <w:t>(mass flow rate),</w:t>
      </w:r>
      <w:r w:rsidRPr="00D6690B">
        <w:rPr>
          <w:color w:val="auto"/>
        </w:rPr>
        <w:t xml:space="preserve"> dan tekanan. Jika parameter berupa </w:t>
      </w:r>
      <w:r w:rsidRPr="00D6690B">
        <w:rPr>
          <w:color w:val="auto"/>
        </w:rPr>
        <w:lastRenderedPageBreak/>
        <w:t xml:space="preserve">kecepatan digunakan pada </w:t>
      </w:r>
      <w:r w:rsidRPr="00D6690B">
        <w:rPr>
          <w:i/>
          <w:color w:val="auto"/>
        </w:rPr>
        <w:t>boundary condition</w:t>
      </w:r>
      <w:r w:rsidRPr="00D6690B">
        <w:rPr>
          <w:color w:val="auto"/>
        </w:rPr>
        <w:t xml:space="preserve"> ini, maka aliran </w:t>
      </w:r>
      <w:proofErr w:type="gramStart"/>
      <w:r w:rsidRPr="00D6690B">
        <w:rPr>
          <w:color w:val="auto"/>
        </w:rPr>
        <w:t>akan</w:t>
      </w:r>
      <w:proofErr w:type="gramEnd"/>
      <w:r w:rsidRPr="00D6690B">
        <w:rPr>
          <w:color w:val="auto"/>
        </w:rPr>
        <w:t xml:space="preserve"> diijinkan keluar dari domain jika dalam perhitungan ANSYS CFX-</w:t>
      </w:r>
      <w:r w:rsidRPr="00D6690B">
        <w:rPr>
          <w:i/>
          <w:color w:val="auto"/>
        </w:rPr>
        <w:t xml:space="preserve">Solver </w:t>
      </w:r>
      <w:r w:rsidRPr="00D6690B">
        <w:rPr>
          <w:color w:val="auto"/>
        </w:rPr>
        <w:t xml:space="preserve">menemukan aliran keluar yang melalui batas domain ini. Jika parameter yang digunakan adalah laju alir masa dan tekanan, maka air hanya </w:t>
      </w:r>
      <w:proofErr w:type="gramStart"/>
      <w:r w:rsidRPr="00D6690B">
        <w:rPr>
          <w:color w:val="auto"/>
        </w:rPr>
        <w:t>akan</w:t>
      </w:r>
      <w:proofErr w:type="gramEnd"/>
      <w:r w:rsidRPr="00D6690B">
        <w:rPr>
          <w:color w:val="auto"/>
        </w:rPr>
        <w:t xml:space="preserve"> diijinkan masuk kedalam domain dan tidak diijinkan keluar dari domain, sehingga ANSYS CFX-</w:t>
      </w:r>
      <w:r w:rsidRPr="00D6690B">
        <w:rPr>
          <w:i/>
          <w:color w:val="auto"/>
        </w:rPr>
        <w:t>Solver</w:t>
      </w:r>
      <w:r w:rsidRPr="00D6690B">
        <w:rPr>
          <w:color w:val="auto"/>
        </w:rPr>
        <w:t xml:space="preserve"> akan membentuk </w:t>
      </w:r>
      <w:r w:rsidRPr="00D6690B">
        <w:rPr>
          <w:i/>
          <w:color w:val="auto"/>
        </w:rPr>
        <w:t>artificial walls</w:t>
      </w:r>
      <w:r w:rsidRPr="00D6690B">
        <w:rPr>
          <w:color w:val="auto"/>
        </w:rPr>
        <w:t xml:space="preserve"> untuk mencegah aliran keluar dari domain melewati batas domain.  </w:t>
      </w:r>
    </w:p>
    <w:p w:rsidR="00E14DC2" w:rsidRPr="00D6690B" w:rsidRDefault="00E14DC2" w:rsidP="00D6690B">
      <w:pPr>
        <w:spacing w:after="135" w:line="240" w:lineRule="auto"/>
        <w:ind w:left="14" w:firstLine="0"/>
        <w:rPr>
          <w:color w:val="auto"/>
        </w:rPr>
      </w:pPr>
    </w:p>
    <w:p w:rsidR="00D940A0" w:rsidRPr="00D6690B" w:rsidRDefault="00BD1BFA" w:rsidP="00D6690B">
      <w:pPr>
        <w:numPr>
          <w:ilvl w:val="0"/>
          <w:numId w:val="1"/>
        </w:numPr>
        <w:spacing w:after="137" w:line="240" w:lineRule="auto"/>
        <w:ind w:right="-15" w:hanging="427"/>
        <w:rPr>
          <w:color w:val="auto"/>
        </w:rPr>
      </w:pPr>
      <w:r w:rsidRPr="00D6690B">
        <w:rPr>
          <w:i/>
          <w:color w:val="auto"/>
        </w:rPr>
        <w:t xml:space="preserve">Outlet  </w:t>
      </w:r>
    </w:p>
    <w:p w:rsidR="00D940A0" w:rsidRPr="00D6690B" w:rsidRDefault="00BD1BFA" w:rsidP="00D6690B">
      <w:pPr>
        <w:spacing w:after="135" w:line="240" w:lineRule="auto"/>
        <w:ind w:left="14" w:firstLine="0"/>
        <w:rPr>
          <w:color w:val="auto"/>
        </w:rPr>
      </w:pPr>
      <w:r w:rsidRPr="00D6690B">
        <w:rPr>
          <w:color w:val="auto"/>
        </w:rPr>
        <w:t xml:space="preserve"> </w:t>
      </w:r>
    </w:p>
    <w:p w:rsidR="00D940A0" w:rsidRPr="00537C60" w:rsidRDefault="00BD1BFA" w:rsidP="00537C60">
      <w:pPr>
        <w:rPr>
          <w:color w:val="auto"/>
        </w:rPr>
      </w:pPr>
      <w:r w:rsidRPr="00D6690B">
        <w:rPr>
          <w:color w:val="auto"/>
        </w:rPr>
        <w:t xml:space="preserve">Sama halnya seperti </w:t>
      </w:r>
      <w:r w:rsidRPr="00D6690B">
        <w:rPr>
          <w:i/>
          <w:color w:val="auto"/>
        </w:rPr>
        <w:t>boundary condition</w:t>
      </w:r>
      <w:r w:rsidRPr="00D6690B">
        <w:rPr>
          <w:color w:val="auto"/>
        </w:rPr>
        <w:t xml:space="preserve"> berupa </w:t>
      </w:r>
      <w:r w:rsidRPr="00D6690B">
        <w:rPr>
          <w:i/>
          <w:color w:val="auto"/>
        </w:rPr>
        <w:t>inlet,</w:t>
      </w:r>
      <w:r w:rsidRPr="00D6690B">
        <w:rPr>
          <w:color w:val="auto"/>
        </w:rPr>
        <w:t xml:space="preserve"> parameter yang dapat digunakan pada </w:t>
      </w:r>
      <w:r w:rsidRPr="00D6690B">
        <w:rPr>
          <w:i/>
          <w:color w:val="auto"/>
        </w:rPr>
        <w:t>boudary condition</w:t>
      </w:r>
      <w:r w:rsidRPr="00D6690B">
        <w:rPr>
          <w:color w:val="auto"/>
        </w:rPr>
        <w:t xml:space="preserve"> berupa </w:t>
      </w:r>
      <w:r w:rsidRPr="00D6690B">
        <w:rPr>
          <w:i/>
          <w:color w:val="auto"/>
        </w:rPr>
        <w:t>inlet</w:t>
      </w:r>
      <w:r w:rsidRPr="00D6690B">
        <w:rPr>
          <w:color w:val="auto"/>
        </w:rPr>
        <w:t xml:space="preserve"> adalah kecepatan, laju alir </w:t>
      </w:r>
      <w:proofErr w:type="gramStart"/>
      <w:r w:rsidRPr="00D6690B">
        <w:rPr>
          <w:color w:val="auto"/>
        </w:rPr>
        <w:t>massa</w:t>
      </w:r>
      <w:proofErr w:type="gramEnd"/>
      <w:r w:rsidRPr="00D6690B">
        <w:rPr>
          <w:color w:val="auto"/>
        </w:rPr>
        <w:t xml:space="preserve"> </w:t>
      </w:r>
      <w:r w:rsidRPr="00D6690B">
        <w:rPr>
          <w:i/>
          <w:color w:val="auto"/>
        </w:rPr>
        <w:t>(mass flow rate),</w:t>
      </w:r>
      <w:r w:rsidRPr="00D6690B">
        <w:rPr>
          <w:color w:val="auto"/>
        </w:rPr>
        <w:t xml:space="preserve"> dan tekanan. Jika parameter berupa kecepatan digunakan pada </w:t>
      </w:r>
      <w:r w:rsidRPr="00D6690B">
        <w:rPr>
          <w:i/>
          <w:color w:val="auto"/>
        </w:rPr>
        <w:t>boundary condition</w:t>
      </w:r>
      <w:r w:rsidRPr="00D6690B">
        <w:rPr>
          <w:color w:val="auto"/>
        </w:rPr>
        <w:t xml:space="preserve"> ini, maka aliran </w:t>
      </w:r>
      <w:proofErr w:type="gramStart"/>
      <w:r w:rsidRPr="00D6690B">
        <w:rPr>
          <w:color w:val="auto"/>
        </w:rPr>
        <w:t>akan</w:t>
      </w:r>
      <w:proofErr w:type="gramEnd"/>
      <w:r w:rsidRPr="00D6690B">
        <w:rPr>
          <w:color w:val="auto"/>
        </w:rPr>
        <w:t xml:space="preserve"> diijinkan keluar dan juga akan diijinkan masuk ke dalam domain jika dalam perhitungan ANSYS CFX-</w:t>
      </w:r>
      <w:r w:rsidRPr="00D6690B">
        <w:rPr>
          <w:i/>
          <w:color w:val="auto"/>
        </w:rPr>
        <w:t>Solver</w:t>
      </w:r>
      <w:r w:rsidRPr="00D6690B">
        <w:rPr>
          <w:color w:val="auto"/>
        </w:rPr>
        <w:t xml:space="preserve"> menemukan aliran masuk yang melalui batas domain ini. Jika parameter yang digunakan adalah laju alir </w:t>
      </w:r>
      <w:proofErr w:type="gramStart"/>
      <w:r w:rsidRPr="00D6690B">
        <w:rPr>
          <w:color w:val="auto"/>
        </w:rPr>
        <w:t>massa</w:t>
      </w:r>
      <w:proofErr w:type="gramEnd"/>
      <w:r w:rsidRPr="00D6690B">
        <w:rPr>
          <w:color w:val="auto"/>
        </w:rPr>
        <w:t xml:space="preserve"> dan tekanan, maka air hanya akan diijinkan keluar dari domain dan tidak diijinkan masuk kedalam domain, sehingga ANSYS CFX-</w:t>
      </w:r>
      <w:r w:rsidRPr="00D6690B">
        <w:rPr>
          <w:i/>
          <w:color w:val="auto"/>
        </w:rPr>
        <w:t xml:space="preserve">Solver </w:t>
      </w:r>
      <w:r w:rsidRPr="00D6690B">
        <w:rPr>
          <w:color w:val="auto"/>
        </w:rPr>
        <w:t xml:space="preserve">akan membentuk </w:t>
      </w:r>
      <w:r w:rsidRPr="00D6690B">
        <w:rPr>
          <w:i/>
          <w:color w:val="auto"/>
        </w:rPr>
        <w:t>artificial walls</w:t>
      </w:r>
      <w:r w:rsidRPr="00D6690B">
        <w:rPr>
          <w:color w:val="auto"/>
        </w:rPr>
        <w:t xml:space="preserve"> untuk mencega aliran masuk kembali ke dalam</w:t>
      </w:r>
      <w:r w:rsidRPr="00D6690B">
        <w:rPr>
          <w:i/>
          <w:color w:val="auto"/>
        </w:rPr>
        <w:t xml:space="preserve"> domain</w:t>
      </w:r>
      <w:r w:rsidRPr="00D6690B">
        <w:rPr>
          <w:color w:val="auto"/>
        </w:rPr>
        <w:t xml:space="preserve"> melewati batas </w:t>
      </w:r>
      <w:r w:rsidRPr="00D6690B">
        <w:rPr>
          <w:i/>
          <w:color w:val="auto"/>
        </w:rPr>
        <w:t>domain.</w:t>
      </w:r>
      <w:r w:rsidRPr="00D6690B">
        <w:rPr>
          <w:color w:val="auto"/>
        </w:rPr>
        <w:t xml:space="preserve">  </w:t>
      </w:r>
    </w:p>
    <w:p w:rsidR="00D940A0" w:rsidRPr="00D6690B" w:rsidRDefault="00BD1BFA" w:rsidP="00D6690B">
      <w:pPr>
        <w:spacing w:after="0" w:line="240" w:lineRule="auto"/>
        <w:ind w:left="14" w:firstLine="0"/>
        <w:rPr>
          <w:color w:val="auto"/>
        </w:rPr>
      </w:pPr>
      <w:r w:rsidRPr="00D6690B">
        <w:rPr>
          <w:color w:val="auto"/>
        </w:rPr>
        <w:t xml:space="preserve"> </w:t>
      </w:r>
    </w:p>
    <w:p w:rsidR="00D940A0" w:rsidRPr="00D6690B" w:rsidRDefault="00BD1BFA" w:rsidP="00D6690B">
      <w:pPr>
        <w:numPr>
          <w:ilvl w:val="0"/>
          <w:numId w:val="1"/>
        </w:numPr>
        <w:spacing w:after="137" w:line="240" w:lineRule="auto"/>
        <w:ind w:right="-15" w:hanging="427"/>
        <w:rPr>
          <w:color w:val="auto"/>
        </w:rPr>
      </w:pPr>
      <w:r w:rsidRPr="00D6690B">
        <w:rPr>
          <w:i/>
          <w:color w:val="auto"/>
        </w:rPr>
        <w:t xml:space="preserve">Opening   </w:t>
      </w:r>
    </w:p>
    <w:p w:rsidR="00D940A0" w:rsidRPr="00D6690B" w:rsidRDefault="00BD1BFA" w:rsidP="00D6690B">
      <w:pPr>
        <w:spacing w:after="138" w:line="240" w:lineRule="auto"/>
        <w:ind w:left="734" w:firstLine="0"/>
        <w:rPr>
          <w:color w:val="auto"/>
        </w:rPr>
      </w:pPr>
      <w:r w:rsidRPr="00D6690B">
        <w:rPr>
          <w:color w:val="auto"/>
        </w:rPr>
        <w:t xml:space="preserve"> </w:t>
      </w:r>
    </w:p>
    <w:p w:rsidR="00D940A0" w:rsidRPr="00D6690B" w:rsidRDefault="00BD1BFA" w:rsidP="00D6690B">
      <w:pPr>
        <w:rPr>
          <w:color w:val="auto"/>
        </w:rPr>
      </w:pPr>
      <w:r w:rsidRPr="00D6690B">
        <w:rPr>
          <w:i/>
          <w:color w:val="auto"/>
        </w:rPr>
        <w:t>Boundary condition</w:t>
      </w:r>
      <w:r w:rsidRPr="00D6690B">
        <w:rPr>
          <w:color w:val="auto"/>
        </w:rPr>
        <w:t xml:space="preserve"> ini digunakan jika informasi tekanan diketahui sementara informasi arah aliran yang melalui batas domain tidak diketahui. Informasi tekanan yang dimasukkan sebagai parameter masukan pada </w:t>
      </w:r>
      <w:r w:rsidRPr="00D6690B">
        <w:rPr>
          <w:i/>
          <w:color w:val="auto"/>
        </w:rPr>
        <w:t>boundary condition</w:t>
      </w:r>
      <w:r w:rsidRPr="00D6690B">
        <w:rPr>
          <w:color w:val="auto"/>
        </w:rPr>
        <w:t xml:space="preserve"> ini </w:t>
      </w:r>
      <w:proofErr w:type="gramStart"/>
      <w:r w:rsidRPr="00D6690B">
        <w:rPr>
          <w:color w:val="auto"/>
        </w:rPr>
        <w:t>akan</w:t>
      </w:r>
      <w:proofErr w:type="gramEnd"/>
      <w:r w:rsidRPr="00D6690B">
        <w:rPr>
          <w:color w:val="auto"/>
        </w:rPr>
        <w:t xml:space="preserve"> dianggap sebagai tekanan total jika dari hasil perhitungan didapatkan arah aliran yang memasuki domain. Sementara jika dari hasil perhitungan didapatkan arah aliran yang memasuki domain, maka informasi tekanan yang dimasukkan </w:t>
      </w:r>
      <w:proofErr w:type="gramStart"/>
      <w:r w:rsidRPr="00D6690B">
        <w:rPr>
          <w:color w:val="auto"/>
        </w:rPr>
        <w:t>akan</w:t>
      </w:r>
      <w:proofErr w:type="gramEnd"/>
      <w:r w:rsidRPr="00D6690B">
        <w:rPr>
          <w:color w:val="auto"/>
        </w:rPr>
        <w:t xml:space="preserve"> dianggap sebagai tekanan statis. ANSYS CFX</w:t>
      </w:r>
      <w:r w:rsidRPr="00D6690B">
        <w:rPr>
          <w:i/>
          <w:color w:val="auto"/>
        </w:rPr>
        <w:t>-Solver</w:t>
      </w:r>
      <w:r w:rsidRPr="00D6690B">
        <w:rPr>
          <w:color w:val="auto"/>
        </w:rPr>
        <w:t xml:space="preserve"> </w:t>
      </w:r>
      <w:proofErr w:type="gramStart"/>
      <w:r w:rsidRPr="00D6690B">
        <w:rPr>
          <w:color w:val="auto"/>
        </w:rPr>
        <w:t>akan</w:t>
      </w:r>
      <w:proofErr w:type="gramEnd"/>
      <w:r w:rsidRPr="00D6690B">
        <w:rPr>
          <w:color w:val="auto"/>
        </w:rPr>
        <w:t xml:space="preserve"> memberikan saran untuk mengganti </w:t>
      </w:r>
      <w:r w:rsidRPr="00D6690B">
        <w:rPr>
          <w:i/>
          <w:color w:val="auto"/>
        </w:rPr>
        <w:t>boundary condition</w:t>
      </w:r>
      <w:r w:rsidRPr="00D6690B">
        <w:rPr>
          <w:color w:val="auto"/>
        </w:rPr>
        <w:t xml:space="preserve"> berupa outlet menjadi opening jika dalam perhitungan ANSYS CFX-Solver membentuk </w:t>
      </w:r>
      <w:r w:rsidRPr="00D6690B">
        <w:rPr>
          <w:i/>
          <w:color w:val="auto"/>
        </w:rPr>
        <w:t>artificial walls</w:t>
      </w:r>
      <w:r w:rsidRPr="00D6690B">
        <w:rPr>
          <w:color w:val="auto"/>
        </w:rPr>
        <w:t xml:space="preserve"> pada </w:t>
      </w:r>
      <w:r w:rsidRPr="00D6690B">
        <w:rPr>
          <w:i/>
          <w:color w:val="auto"/>
        </w:rPr>
        <w:t>boundary condition</w:t>
      </w:r>
      <w:r w:rsidRPr="00D6690B">
        <w:rPr>
          <w:color w:val="auto"/>
        </w:rPr>
        <w:t xml:space="preserve"> berupa </w:t>
      </w:r>
      <w:r w:rsidRPr="00D6690B">
        <w:rPr>
          <w:i/>
          <w:color w:val="auto"/>
        </w:rPr>
        <w:t>oulet.</w:t>
      </w:r>
      <w:r w:rsidRPr="00D6690B">
        <w:rPr>
          <w:color w:val="auto"/>
        </w:rPr>
        <w:t xml:space="preserve"> </w:t>
      </w:r>
      <w:r w:rsidRPr="00D6690B">
        <w:rPr>
          <w:i/>
          <w:color w:val="auto"/>
        </w:rPr>
        <w:t>Artificial walls</w:t>
      </w:r>
      <w:r w:rsidRPr="00D6690B">
        <w:rPr>
          <w:color w:val="auto"/>
        </w:rPr>
        <w:t xml:space="preserve"> </w:t>
      </w:r>
      <w:proofErr w:type="gramStart"/>
      <w:r w:rsidRPr="00D6690B">
        <w:rPr>
          <w:color w:val="auto"/>
        </w:rPr>
        <w:t>akan</w:t>
      </w:r>
      <w:proofErr w:type="gramEnd"/>
      <w:r w:rsidRPr="00D6690B">
        <w:rPr>
          <w:color w:val="auto"/>
        </w:rPr>
        <w:t xml:space="preserve"> menyebabkan masalah jika menutupi semua batas domain, karena ANSYS CFX-</w:t>
      </w:r>
      <w:r w:rsidRPr="00D6690B">
        <w:rPr>
          <w:i/>
          <w:color w:val="auto"/>
        </w:rPr>
        <w:t xml:space="preserve">Solver </w:t>
      </w:r>
      <w:r w:rsidRPr="00D6690B">
        <w:rPr>
          <w:color w:val="auto"/>
        </w:rPr>
        <w:t xml:space="preserve">tidak akan bisa membaca level tekanan yang terjadi pada domain.  </w:t>
      </w:r>
    </w:p>
    <w:p w:rsidR="00D940A0" w:rsidRPr="00D6690B" w:rsidRDefault="00BD1BFA" w:rsidP="00D6690B">
      <w:pPr>
        <w:spacing w:after="138" w:line="240" w:lineRule="auto"/>
        <w:ind w:left="14" w:firstLine="0"/>
        <w:rPr>
          <w:color w:val="auto"/>
        </w:rPr>
      </w:pPr>
      <w:r w:rsidRPr="00D6690B">
        <w:rPr>
          <w:color w:val="auto"/>
        </w:rPr>
        <w:t xml:space="preserve"> </w:t>
      </w:r>
    </w:p>
    <w:p w:rsidR="00D940A0" w:rsidRPr="00D6690B" w:rsidRDefault="00BD1BFA" w:rsidP="00681289">
      <w:pPr>
        <w:ind w:left="-1" w:firstLine="721"/>
        <w:rPr>
          <w:color w:val="auto"/>
        </w:rPr>
      </w:pPr>
      <w:r w:rsidRPr="00D6690B">
        <w:rPr>
          <w:color w:val="auto"/>
        </w:rPr>
        <w:lastRenderedPageBreak/>
        <w:t xml:space="preserve">Di dalam melakukan simulai dengan menggunakan </w:t>
      </w:r>
      <w:r w:rsidRPr="00D6690B">
        <w:rPr>
          <w:i/>
          <w:color w:val="auto"/>
        </w:rPr>
        <w:t>computional fluid dynamic</w:t>
      </w:r>
      <w:r w:rsidRPr="00D6690B">
        <w:rPr>
          <w:color w:val="auto"/>
        </w:rPr>
        <w:t xml:space="preserve"> </w:t>
      </w:r>
      <w:proofErr w:type="gramStart"/>
      <w:r w:rsidRPr="00D6690B">
        <w:rPr>
          <w:color w:val="auto"/>
        </w:rPr>
        <w:t>( CFD</w:t>
      </w:r>
      <w:proofErr w:type="gramEnd"/>
      <w:r w:rsidRPr="00D6690B">
        <w:rPr>
          <w:color w:val="auto"/>
        </w:rPr>
        <w:t>)</w:t>
      </w:r>
      <w:r w:rsidRPr="00D6690B">
        <w:rPr>
          <w:i/>
          <w:color w:val="auto"/>
        </w:rPr>
        <w:t xml:space="preserve"> </w:t>
      </w:r>
      <w:r w:rsidRPr="00D6690B">
        <w:rPr>
          <w:color w:val="auto"/>
        </w:rPr>
        <w:t xml:space="preserve">penentuan </w:t>
      </w:r>
      <w:r w:rsidRPr="00D6690B">
        <w:rPr>
          <w:i/>
          <w:color w:val="auto"/>
        </w:rPr>
        <w:t>boundary conditian</w:t>
      </w:r>
      <w:r w:rsidRPr="00D6690B">
        <w:rPr>
          <w:color w:val="auto"/>
        </w:rPr>
        <w:t xml:space="preserve"> bisa mempengaruhi hasil dari proses simulasi. </w:t>
      </w:r>
    </w:p>
    <w:p w:rsidR="00D940A0" w:rsidRDefault="00BD1BFA" w:rsidP="00537C60">
      <w:pPr>
        <w:rPr>
          <w:color w:val="auto"/>
        </w:rPr>
      </w:pPr>
      <w:r w:rsidRPr="00D6690B">
        <w:rPr>
          <w:i/>
          <w:color w:val="auto"/>
        </w:rPr>
        <w:t>Boundary condition</w:t>
      </w:r>
      <w:r w:rsidRPr="00D6690B">
        <w:rPr>
          <w:color w:val="auto"/>
        </w:rPr>
        <w:t xml:space="preserve"> di aplikasikan pada sisi masuk </w:t>
      </w:r>
      <w:r w:rsidRPr="00D6690B">
        <w:rPr>
          <w:i/>
          <w:color w:val="auto"/>
        </w:rPr>
        <w:t xml:space="preserve">(inlet) </w:t>
      </w:r>
      <w:r w:rsidRPr="00D6690B">
        <w:rPr>
          <w:color w:val="auto"/>
        </w:rPr>
        <w:t xml:space="preserve">dan di sisi keluar </w:t>
      </w:r>
      <w:r w:rsidRPr="00D6690B">
        <w:rPr>
          <w:i/>
          <w:color w:val="auto"/>
        </w:rPr>
        <w:t xml:space="preserve">(outlite). </w:t>
      </w:r>
      <w:r w:rsidRPr="00D6690B">
        <w:rPr>
          <w:color w:val="auto"/>
        </w:rPr>
        <w:t xml:space="preserve">Berdasarkan ANSYS (2013), terdapat 5 tipe </w:t>
      </w:r>
      <w:r w:rsidRPr="00D6690B">
        <w:rPr>
          <w:i/>
          <w:color w:val="auto"/>
        </w:rPr>
        <w:t>boundary condition</w:t>
      </w:r>
      <w:r w:rsidRPr="00D6690B">
        <w:rPr>
          <w:color w:val="auto"/>
        </w:rPr>
        <w:t xml:space="preserve"> berdasarkan ketahanannya </w:t>
      </w:r>
      <w:r w:rsidRPr="00D6690B">
        <w:rPr>
          <w:i/>
          <w:color w:val="auto"/>
        </w:rPr>
        <w:t>(robustness</w:t>
      </w:r>
      <w:r w:rsidRPr="00D6690B">
        <w:rPr>
          <w:color w:val="auto"/>
        </w:rPr>
        <w:t>) dalam perhitungan, yaitu</w:t>
      </w:r>
      <w:r w:rsidR="002027CD">
        <w:rPr>
          <w:color w:val="auto"/>
        </w:rPr>
        <w:t xml:space="preserve"> bisa dilihat pada Tabel </w:t>
      </w:r>
      <w:proofErr w:type="gramStart"/>
      <w:r w:rsidR="002027CD">
        <w:rPr>
          <w:color w:val="auto"/>
        </w:rPr>
        <w:t xml:space="preserve">2.3 </w:t>
      </w:r>
      <w:r w:rsidRPr="00D6690B">
        <w:rPr>
          <w:color w:val="auto"/>
        </w:rPr>
        <w:t>:</w:t>
      </w:r>
      <w:proofErr w:type="gramEnd"/>
      <w:r w:rsidRPr="00D6690B">
        <w:rPr>
          <w:color w:val="auto"/>
        </w:rPr>
        <w:t xml:space="preserve"> </w:t>
      </w:r>
    </w:p>
    <w:p w:rsidR="00081A63" w:rsidRPr="00D6690B" w:rsidRDefault="00081A63" w:rsidP="00DF385E">
      <w:pPr>
        <w:ind w:left="0" w:firstLine="0"/>
      </w:pPr>
    </w:p>
    <w:p w:rsidR="002C7296" w:rsidRDefault="002C7296" w:rsidP="002C7296">
      <w:pPr>
        <w:pStyle w:val="Caption"/>
        <w:keepNext/>
        <w:jc w:val="center"/>
        <w:rPr>
          <w:color w:val="auto"/>
          <w:sz w:val="24"/>
          <w:szCs w:val="24"/>
        </w:rPr>
      </w:pPr>
      <w:r w:rsidRPr="002C7296">
        <w:rPr>
          <w:i w:val="0"/>
          <w:color w:val="auto"/>
          <w:sz w:val="24"/>
          <w:szCs w:val="24"/>
        </w:rPr>
        <w:t xml:space="preserve">Table </w:t>
      </w:r>
      <w:r>
        <w:rPr>
          <w:i w:val="0"/>
          <w:color w:val="auto"/>
          <w:sz w:val="24"/>
          <w:szCs w:val="24"/>
        </w:rPr>
        <w:t>2</w:t>
      </w:r>
      <w:r w:rsidRPr="002C7296">
        <w:rPr>
          <w:i w:val="0"/>
          <w:color w:val="auto"/>
          <w:sz w:val="24"/>
          <w:szCs w:val="24"/>
        </w:rPr>
        <w:t xml:space="preserve">.3 </w:t>
      </w:r>
      <w:r w:rsidRPr="002C7296">
        <w:rPr>
          <w:color w:val="auto"/>
          <w:sz w:val="24"/>
          <w:szCs w:val="24"/>
        </w:rPr>
        <w:t>Boundary condition</w:t>
      </w:r>
    </w:p>
    <w:p w:rsidR="00BB2005" w:rsidRPr="00BB2005" w:rsidRDefault="00E40B97" w:rsidP="00BB2005">
      <w:pPr>
        <w:spacing w:after="147" w:line="246" w:lineRule="auto"/>
        <w:ind w:left="77" w:right="-14"/>
        <w:jc w:val="center"/>
        <w:rPr>
          <w:color w:val="auto"/>
        </w:rPr>
      </w:pPr>
      <w:r>
        <w:rPr>
          <w:color w:val="auto"/>
        </w:rPr>
        <w:t>(</w:t>
      </w:r>
      <w:r w:rsidR="00BB2005">
        <w:rPr>
          <w:color w:val="auto"/>
        </w:rPr>
        <w:t>Ansys, 2013</w:t>
      </w:r>
      <w:r w:rsidR="00BB2005" w:rsidRPr="00D6690B">
        <w:rPr>
          <w:color w:val="auto"/>
        </w:rPr>
        <w:t>)</w:t>
      </w:r>
    </w:p>
    <w:tbl>
      <w:tblPr>
        <w:tblStyle w:val="TableGrid"/>
        <w:tblW w:w="6942" w:type="dxa"/>
        <w:tblInd w:w="710" w:type="dxa"/>
        <w:tblCellMar>
          <w:left w:w="106" w:type="dxa"/>
          <w:right w:w="50" w:type="dxa"/>
        </w:tblCellMar>
        <w:tblLook w:val="04A0" w:firstRow="1" w:lastRow="0" w:firstColumn="1" w:lastColumn="0" w:noHBand="0" w:noVBand="1"/>
      </w:tblPr>
      <w:tblGrid>
        <w:gridCol w:w="563"/>
        <w:gridCol w:w="2552"/>
        <w:gridCol w:w="1916"/>
        <w:gridCol w:w="1911"/>
      </w:tblGrid>
      <w:tr w:rsidR="00D940A0" w:rsidRPr="00D6690B" w:rsidTr="002C7296">
        <w:trPr>
          <w:trHeight w:val="425"/>
        </w:trPr>
        <w:tc>
          <w:tcPr>
            <w:tcW w:w="563" w:type="dxa"/>
            <w:vMerge w:val="restart"/>
            <w:tcBorders>
              <w:top w:val="single" w:sz="4" w:space="0" w:color="000000"/>
              <w:left w:val="single" w:sz="4" w:space="0" w:color="000000"/>
              <w:bottom w:val="single" w:sz="4" w:space="0" w:color="000000"/>
              <w:right w:val="single" w:sz="4" w:space="0" w:color="000000"/>
            </w:tcBorders>
          </w:tcPr>
          <w:p w:rsidR="00D940A0" w:rsidRPr="00D6690B" w:rsidRDefault="00BD1BFA" w:rsidP="00537C60">
            <w:pPr>
              <w:spacing w:after="0" w:line="276" w:lineRule="auto"/>
              <w:ind w:left="2" w:firstLine="0"/>
              <w:jc w:val="center"/>
              <w:rPr>
                <w:color w:val="auto"/>
              </w:rPr>
            </w:pPr>
            <w:r w:rsidRPr="00D6690B">
              <w:rPr>
                <w:color w:val="auto"/>
              </w:rPr>
              <w:t>NO</w:t>
            </w:r>
          </w:p>
        </w:tc>
        <w:tc>
          <w:tcPr>
            <w:tcW w:w="2552" w:type="dxa"/>
            <w:vMerge w:val="restart"/>
            <w:tcBorders>
              <w:top w:val="single" w:sz="4" w:space="0" w:color="000000"/>
              <w:left w:val="single" w:sz="4" w:space="0" w:color="000000"/>
              <w:bottom w:val="single" w:sz="4" w:space="0" w:color="000000"/>
              <w:right w:val="single" w:sz="4" w:space="0" w:color="000000"/>
            </w:tcBorders>
          </w:tcPr>
          <w:p w:rsidR="00D940A0" w:rsidRPr="00D6690B" w:rsidRDefault="00BD1BFA" w:rsidP="00537C60">
            <w:pPr>
              <w:spacing w:after="0" w:line="276" w:lineRule="auto"/>
              <w:ind w:left="0" w:firstLine="0"/>
              <w:jc w:val="center"/>
              <w:rPr>
                <w:color w:val="auto"/>
              </w:rPr>
            </w:pPr>
            <w:r w:rsidRPr="00D6690B">
              <w:rPr>
                <w:color w:val="auto"/>
              </w:rPr>
              <w:t>KETAHANAN</w:t>
            </w:r>
          </w:p>
        </w:tc>
        <w:tc>
          <w:tcPr>
            <w:tcW w:w="3827" w:type="dxa"/>
            <w:gridSpan w:val="2"/>
            <w:tcBorders>
              <w:top w:val="single" w:sz="4" w:space="0" w:color="000000"/>
              <w:left w:val="single" w:sz="4" w:space="0" w:color="000000"/>
              <w:bottom w:val="single" w:sz="4" w:space="0" w:color="000000"/>
              <w:right w:val="single" w:sz="4" w:space="0" w:color="000000"/>
            </w:tcBorders>
          </w:tcPr>
          <w:p w:rsidR="00D940A0" w:rsidRPr="00D6690B" w:rsidRDefault="00BD1BFA" w:rsidP="00537C60">
            <w:pPr>
              <w:spacing w:after="0" w:line="276" w:lineRule="auto"/>
              <w:ind w:left="0" w:firstLine="0"/>
              <w:jc w:val="center"/>
              <w:rPr>
                <w:color w:val="auto"/>
              </w:rPr>
            </w:pPr>
            <w:r w:rsidRPr="00D6690B">
              <w:rPr>
                <w:i/>
                <w:color w:val="auto"/>
              </w:rPr>
              <w:t>BOUNDARY CONDITION</w:t>
            </w:r>
          </w:p>
        </w:tc>
      </w:tr>
      <w:tr w:rsidR="00D940A0" w:rsidRPr="00D6690B">
        <w:trPr>
          <w:trHeight w:val="425"/>
        </w:trPr>
        <w:tc>
          <w:tcPr>
            <w:tcW w:w="0" w:type="auto"/>
            <w:vMerge/>
            <w:tcBorders>
              <w:top w:val="nil"/>
              <w:left w:val="single" w:sz="4" w:space="0" w:color="000000"/>
              <w:bottom w:val="single" w:sz="4" w:space="0" w:color="000000"/>
              <w:right w:val="single" w:sz="4" w:space="0" w:color="000000"/>
            </w:tcBorders>
          </w:tcPr>
          <w:p w:rsidR="00D940A0" w:rsidRPr="00D6690B" w:rsidRDefault="00D940A0" w:rsidP="00537C60">
            <w:pPr>
              <w:spacing w:after="0" w:line="276" w:lineRule="auto"/>
              <w:ind w:left="0" w:firstLine="0"/>
              <w:jc w:val="center"/>
              <w:rPr>
                <w:color w:val="auto"/>
              </w:rPr>
            </w:pPr>
          </w:p>
        </w:tc>
        <w:tc>
          <w:tcPr>
            <w:tcW w:w="0" w:type="auto"/>
            <w:vMerge/>
            <w:tcBorders>
              <w:top w:val="nil"/>
              <w:left w:val="single" w:sz="4" w:space="0" w:color="000000"/>
              <w:bottom w:val="single" w:sz="4" w:space="0" w:color="000000"/>
              <w:right w:val="single" w:sz="4" w:space="0" w:color="000000"/>
            </w:tcBorders>
          </w:tcPr>
          <w:p w:rsidR="00D940A0" w:rsidRPr="00D6690B" w:rsidRDefault="00D940A0" w:rsidP="00537C60">
            <w:pPr>
              <w:spacing w:after="0" w:line="276" w:lineRule="auto"/>
              <w:ind w:left="0" w:firstLine="0"/>
              <w:jc w:val="center"/>
              <w:rPr>
                <w:color w:val="auto"/>
              </w:rPr>
            </w:pPr>
          </w:p>
        </w:tc>
        <w:tc>
          <w:tcPr>
            <w:tcW w:w="1916" w:type="dxa"/>
            <w:tcBorders>
              <w:top w:val="single" w:sz="4" w:space="0" w:color="000000"/>
              <w:left w:val="single" w:sz="4" w:space="0" w:color="000000"/>
              <w:bottom w:val="single" w:sz="4" w:space="0" w:color="000000"/>
              <w:right w:val="single" w:sz="4" w:space="0" w:color="000000"/>
            </w:tcBorders>
          </w:tcPr>
          <w:p w:rsidR="00D940A0" w:rsidRPr="00D6690B" w:rsidRDefault="00BD1BFA" w:rsidP="00537C60">
            <w:pPr>
              <w:spacing w:after="0" w:line="276" w:lineRule="auto"/>
              <w:ind w:left="0" w:firstLine="0"/>
              <w:jc w:val="center"/>
              <w:rPr>
                <w:color w:val="auto"/>
              </w:rPr>
            </w:pPr>
            <w:r w:rsidRPr="00D6690B">
              <w:rPr>
                <w:i/>
                <w:color w:val="auto"/>
              </w:rPr>
              <w:t>INLET</w:t>
            </w:r>
          </w:p>
        </w:tc>
        <w:tc>
          <w:tcPr>
            <w:tcW w:w="1911" w:type="dxa"/>
            <w:tcBorders>
              <w:top w:val="single" w:sz="4" w:space="0" w:color="000000"/>
              <w:left w:val="single" w:sz="4" w:space="0" w:color="000000"/>
              <w:bottom w:val="single" w:sz="4" w:space="0" w:color="000000"/>
              <w:right w:val="single" w:sz="4" w:space="0" w:color="000000"/>
            </w:tcBorders>
          </w:tcPr>
          <w:p w:rsidR="00D940A0" w:rsidRPr="00D6690B" w:rsidRDefault="00BD1BFA" w:rsidP="00537C60">
            <w:pPr>
              <w:spacing w:after="0" w:line="276" w:lineRule="auto"/>
              <w:ind w:left="2" w:firstLine="0"/>
              <w:jc w:val="center"/>
              <w:rPr>
                <w:color w:val="auto"/>
              </w:rPr>
            </w:pPr>
            <w:r w:rsidRPr="00D6690B">
              <w:rPr>
                <w:i/>
                <w:color w:val="auto"/>
              </w:rPr>
              <w:t>OUTLET</w:t>
            </w:r>
          </w:p>
        </w:tc>
      </w:tr>
      <w:tr w:rsidR="00D940A0" w:rsidRPr="00D6690B" w:rsidTr="002C7296">
        <w:trPr>
          <w:trHeight w:val="422"/>
        </w:trPr>
        <w:tc>
          <w:tcPr>
            <w:tcW w:w="563" w:type="dxa"/>
            <w:tcBorders>
              <w:top w:val="single" w:sz="4" w:space="0" w:color="000000"/>
              <w:left w:val="single" w:sz="4" w:space="0" w:color="000000"/>
              <w:bottom w:val="single" w:sz="4" w:space="0" w:color="000000"/>
              <w:right w:val="single" w:sz="4" w:space="0" w:color="000000"/>
            </w:tcBorders>
          </w:tcPr>
          <w:p w:rsidR="00D940A0" w:rsidRPr="00D6690B" w:rsidRDefault="00BD1BFA" w:rsidP="00D6690B">
            <w:pPr>
              <w:spacing w:after="0" w:line="276" w:lineRule="auto"/>
              <w:ind w:left="2" w:firstLine="0"/>
              <w:rPr>
                <w:color w:val="auto"/>
              </w:rPr>
            </w:pPr>
            <w:r w:rsidRPr="00D6690B">
              <w:rPr>
                <w:color w:val="auto"/>
              </w:rPr>
              <w:t xml:space="preserve">1 </w:t>
            </w:r>
          </w:p>
        </w:tc>
        <w:tc>
          <w:tcPr>
            <w:tcW w:w="2552" w:type="dxa"/>
            <w:tcBorders>
              <w:top w:val="single" w:sz="4" w:space="0" w:color="000000"/>
              <w:left w:val="single" w:sz="4" w:space="0" w:color="000000"/>
              <w:bottom w:val="single" w:sz="4" w:space="0" w:color="000000"/>
              <w:right w:val="single" w:sz="4" w:space="0" w:color="000000"/>
            </w:tcBorders>
          </w:tcPr>
          <w:p w:rsidR="00D940A0" w:rsidRPr="00D6690B" w:rsidRDefault="00BD1BFA" w:rsidP="00D6690B">
            <w:pPr>
              <w:spacing w:after="0" w:line="276" w:lineRule="auto"/>
              <w:ind w:left="0" w:firstLine="0"/>
              <w:rPr>
                <w:color w:val="auto"/>
              </w:rPr>
            </w:pPr>
            <w:r w:rsidRPr="00D6690B">
              <w:rPr>
                <w:color w:val="auto"/>
              </w:rPr>
              <w:t xml:space="preserve">Paling tahan </w:t>
            </w:r>
          </w:p>
        </w:tc>
        <w:tc>
          <w:tcPr>
            <w:tcW w:w="1916" w:type="dxa"/>
            <w:tcBorders>
              <w:top w:val="single" w:sz="4" w:space="0" w:color="000000"/>
              <w:left w:val="single" w:sz="4" w:space="0" w:color="000000"/>
              <w:bottom w:val="single" w:sz="4" w:space="0" w:color="000000"/>
              <w:right w:val="single" w:sz="4" w:space="0" w:color="000000"/>
            </w:tcBorders>
          </w:tcPr>
          <w:p w:rsidR="00D940A0" w:rsidRPr="00D6690B" w:rsidRDefault="00992C98" w:rsidP="00D6690B">
            <w:pPr>
              <w:spacing w:after="0" w:line="276" w:lineRule="auto"/>
              <w:ind w:left="0" w:firstLine="0"/>
              <w:rPr>
                <w:color w:val="auto"/>
              </w:rPr>
            </w:pPr>
            <w:r>
              <w:rPr>
                <w:color w:val="auto"/>
              </w:rPr>
              <w:t>Kecepatan aliran</w:t>
            </w:r>
            <w:r w:rsidR="00BD1BFA" w:rsidRPr="00D6690B">
              <w:rPr>
                <w:color w:val="auto"/>
              </w:rPr>
              <w:t xml:space="preserve"> </w:t>
            </w:r>
          </w:p>
        </w:tc>
        <w:tc>
          <w:tcPr>
            <w:tcW w:w="1911" w:type="dxa"/>
            <w:tcBorders>
              <w:top w:val="single" w:sz="4" w:space="0" w:color="000000"/>
              <w:left w:val="single" w:sz="4" w:space="0" w:color="000000"/>
              <w:bottom w:val="single" w:sz="4" w:space="0" w:color="000000"/>
              <w:right w:val="single" w:sz="4" w:space="0" w:color="000000"/>
            </w:tcBorders>
          </w:tcPr>
          <w:p w:rsidR="00D940A0" w:rsidRPr="00D6690B" w:rsidRDefault="00BD1BFA" w:rsidP="00D6690B">
            <w:pPr>
              <w:spacing w:after="0" w:line="276" w:lineRule="auto"/>
              <w:ind w:left="2" w:firstLine="0"/>
              <w:rPr>
                <w:color w:val="auto"/>
              </w:rPr>
            </w:pPr>
            <w:r w:rsidRPr="00D6690B">
              <w:rPr>
                <w:color w:val="auto"/>
              </w:rPr>
              <w:t xml:space="preserve">Tekanan statis </w:t>
            </w:r>
          </w:p>
        </w:tc>
      </w:tr>
      <w:tr w:rsidR="00D940A0" w:rsidRPr="00D6690B" w:rsidTr="002C7296">
        <w:trPr>
          <w:trHeight w:val="425"/>
        </w:trPr>
        <w:tc>
          <w:tcPr>
            <w:tcW w:w="563" w:type="dxa"/>
            <w:tcBorders>
              <w:top w:val="single" w:sz="4" w:space="0" w:color="000000"/>
              <w:left w:val="single" w:sz="4" w:space="0" w:color="000000"/>
              <w:bottom w:val="single" w:sz="4" w:space="0" w:color="000000"/>
              <w:right w:val="single" w:sz="4" w:space="0" w:color="000000"/>
            </w:tcBorders>
          </w:tcPr>
          <w:p w:rsidR="00D940A0" w:rsidRPr="00D6690B" w:rsidRDefault="00BD1BFA" w:rsidP="00D6690B">
            <w:pPr>
              <w:spacing w:after="0" w:line="276" w:lineRule="auto"/>
              <w:ind w:left="2" w:firstLine="0"/>
              <w:rPr>
                <w:color w:val="auto"/>
              </w:rPr>
            </w:pPr>
            <w:r w:rsidRPr="00D6690B">
              <w:rPr>
                <w:color w:val="auto"/>
              </w:rPr>
              <w:t xml:space="preserve">2 </w:t>
            </w:r>
          </w:p>
        </w:tc>
        <w:tc>
          <w:tcPr>
            <w:tcW w:w="2552" w:type="dxa"/>
            <w:tcBorders>
              <w:top w:val="single" w:sz="4" w:space="0" w:color="000000"/>
              <w:left w:val="single" w:sz="4" w:space="0" w:color="000000"/>
              <w:bottom w:val="single" w:sz="4" w:space="0" w:color="000000"/>
              <w:right w:val="single" w:sz="4" w:space="0" w:color="000000"/>
            </w:tcBorders>
          </w:tcPr>
          <w:p w:rsidR="00D940A0" w:rsidRPr="00D6690B" w:rsidRDefault="00BD1BFA" w:rsidP="00D6690B">
            <w:pPr>
              <w:spacing w:after="0" w:line="276" w:lineRule="auto"/>
              <w:ind w:left="0" w:firstLine="0"/>
              <w:rPr>
                <w:color w:val="auto"/>
              </w:rPr>
            </w:pPr>
            <w:r w:rsidRPr="00D6690B">
              <w:rPr>
                <w:color w:val="auto"/>
              </w:rPr>
              <w:t xml:space="preserve">Tahan  </w:t>
            </w:r>
          </w:p>
        </w:tc>
        <w:tc>
          <w:tcPr>
            <w:tcW w:w="1916" w:type="dxa"/>
            <w:tcBorders>
              <w:top w:val="single" w:sz="4" w:space="0" w:color="000000"/>
              <w:left w:val="single" w:sz="4" w:space="0" w:color="000000"/>
              <w:bottom w:val="single" w:sz="4" w:space="0" w:color="000000"/>
              <w:right w:val="single" w:sz="4" w:space="0" w:color="000000"/>
            </w:tcBorders>
          </w:tcPr>
          <w:p w:rsidR="00D940A0" w:rsidRPr="00D6690B" w:rsidRDefault="00BD1BFA" w:rsidP="00D6690B">
            <w:pPr>
              <w:spacing w:after="0" w:line="276" w:lineRule="auto"/>
              <w:ind w:left="0" w:firstLine="0"/>
              <w:rPr>
                <w:color w:val="auto"/>
              </w:rPr>
            </w:pPr>
            <w:r w:rsidRPr="00D6690B">
              <w:rPr>
                <w:color w:val="auto"/>
              </w:rPr>
              <w:t xml:space="preserve">Tekanan total </w:t>
            </w:r>
          </w:p>
        </w:tc>
        <w:tc>
          <w:tcPr>
            <w:tcW w:w="1911" w:type="dxa"/>
            <w:tcBorders>
              <w:top w:val="single" w:sz="4" w:space="0" w:color="000000"/>
              <w:left w:val="single" w:sz="4" w:space="0" w:color="000000"/>
              <w:bottom w:val="single" w:sz="4" w:space="0" w:color="000000"/>
              <w:right w:val="single" w:sz="4" w:space="0" w:color="000000"/>
            </w:tcBorders>
          </w:tcPr>
          <w:p w:rsidR="00D940A0" w:rsidRPr="00D6690B" w:rsidRDefault="00BD1BFA" w:rsidP="00D6690B">
            <w:pPr>
              <w:spacing w:after="0" w:line="276" w:lineRule="auto"/>
              <w:ind w:left="2" w:firstLine="0"/>
              <w:rPr>
                <w:color w:val="auto"/>
              </w:rPr>
            </w:pPr>
            <w:r w:rsidRPr="00D6690B">
              <w:rPr>
                <w:color w:val="auto"/>
              </w:rPr>
              <w:t xml:space="preserve">Laju aliran masa </w:t>
            </w:r>
          </w:p>
        </w:tc>
      </w:tr>
      <w:tr w:rsidR="00D940A0" w:rsidRPr="00D6690B" w:rsidTr="002C7296">
        <w:trPr>
          <w:trHeight w:val="425"/>
        </w:trPr>
        <w:tc>
          <w:tcPr>
            <w:tcW w:w="563" w:type="dxa"/>
            <w:tcBorders>
              <w:top w:val="single" w:sz="4" w:space="0" w:color="000000"/>
              <w:left w:val="single" w:sz="4" w:space="0" w:color="000000"/>
              <w:bottom w:val="single" w:sz="4" w:space="0" w:color="000000"/>
              <w:right w:val="single" w:sz="4" w:space="0" w:color="000000"/>
            </w:tcBorders>
          </w:tcPr>
          <w:p w:rsidR="00D940A0" w:rsidRPr="00D6690B" w:rsidRDefault="00BD1BFA" w:rsidP="00D6690B">
            <w:pPr>
              <w:spacing w:after="0" w:line="276" w:lineRule="auto"/>
              <w:ind w:left="2" w:firstLine="0"/>
              <w:rPr>
                <w:color w:val="auto"/>
              </w:rPr>
            </w:pPr>
            <w:r w:rsidRPr="00D6690B">
              <w:rPr>
                <w:color w:val="auto"/>
              </w:rPr>
              <w:t xml:space="preserve">3 </w:t>
            </w:r>
          </w:p>
        </w:tc>
        <w:tc>
          <w:tcPr>
            <w:tcW w:w="2552" w:type="dxa"/>
            <w:tcBorders>
              <w:top w:val="single" w:sz="4" w:space="0" w:color="000000"/>
              <w:left w:val="single" w:sz="4" w:space="0" w:color="000000"/>
              <w:bottom w:val="single" w:sz="4" w:space="0" w:color="000000"/>
              <w:right w:val="single" w:sz="4" w:space="0" w:color="000000"/>
            </w:tcBorders>
          </w:tcPr>
          <w:p w:rsidR="00D940A0" w:rsidRPr="00D6690B" w:rsidRDefault="00BD1BFA" w:rsidP="00D6690B">
            <w:pPr>
              <w:spacing w:after="0" w:line="276" w:lineRule="auto"/>
              <w:ind w:left="0" w:firstLine="0"/>
              <w:rPr>
                <w:color w:val="auto"/>
              </w:rPr>
            </w:pPr>
            <w:r w:rsidRPr="00D6690B">
              <w:rPr>
                <w:color w:val="auto"/>
              </w:rPr>
              <w:t xml:space="preserve">Sensitif </w:t>
            </w:r>
          </w:p>
        </w:tc>
        <w:tc>
          <w:tcPr>
            <w:tcW w:w="1916" w:type="dxa"/>
            <w:tcBorders>
              <w:top w:val="single" w:sz="4" w:space="0" w:color="000000"/>
              <w:left w:val="single" w:sz="4" w:space="0" w:color="000000"/>
              <w:bottom w:val="single" w:sz="4" w:space="0" w:color="000000"/>
              <w:right w:val="single" w:sz="4" w:space="0" w:color="000000"/>
            </w:tcBorders>
          </w:tcPr>
          <w:p w:rsidR="00D940A0" w:rsidRPr="00D6690B" w:rsidRDefault="00BD1BFA" w:rsidP="00D6690B">
            <w:pPr>
              <w:spacing w:after="0" w:line="276" w:lineRule="auto"/>
              <w:ind w:left="0" w:firstLine="0"/>
              <w:rPr>
                <w:color w:val="auto"/>
              </w:rPr>
            </w:pPr>
            <w:r w:rsidRPr="00D6690B">
              <w:rPr>
                <w:color w:val="auto"/>
              </w:rPr>
              <w:t xml:space="preserve">Tekanan totat </w:t>
            </w:r>
          </w:p>
        </w:tc>
        <w:tc>
          <w:tcPr>
            <w:tcW w:w="1911" w:type="dxa"/>
            <w:tcBorders>
              <w:top w:val="single" w:sz="4" w:space="0" w:color="000000"/>
              <w:left w:val="single" w:sz="4" w:space="0" w:color="000000"/>
              <w:bottom w:val="single" w:sz="4" w:space="0" w:color="000000"/>
              <w:right w:val="single" w:sz="4" w:space="0" w:color="000000"/>
            </w:tcBorders>
          </w:tcPr>
          <w:p w:rsidR="00D940A0" w:rsidRPr="00D6690B" w:rsidRDefault="00BD1BFA" w:rsidP="00D6690B">
            <w:pPr>
              <w:spacing w:after="0" w:line="276" w:lineRule="auto"/>
              <w:ind w:left="2" w:firstLine="0"/>
              <w:rPr>
                <w:color w:val="auto"/>
              </w:rPr>
            </w:pPr>
            <w:r w:rsidRPr="00D6690B">
              <w:rPr>
                <w:color w:val="auto"/>
              </w:rPr>
              <w:t xml:space="preserve">Tekanan statis </w:t>
            </w:r>
          </w:p>
        </w:tc>
      </w:tr>
      <w:tr w:rsidR="00D940A0" w:rsidRPr="00D6690B" w:rsidTr="002C7296">
        <w:trPr>
          <w:trHeight w:val="422"/>
        </w:trPr>
        <w:tc>
          <w:tcPr>
            <w:tcW w:w="563" w:type="dxa"/>
            <w:tcBorders>
              <w:top w:val="single" w:sz="4" w:space="0" w:color="000000"/>
              <w:left w:val="single" w:sz="4" w:space="0" w:color="000000"/>
              <w:bottom w:val="single" w:sz="4" w:space="0" w:color="000000"/>
              <w:right w:val="single" w:sz="4" w:space="0" w:color="000000"/>
            </w:tcBorders>
          </w:tcPr>
          <w:p w:rsidR="00D940A0" w:rsidRPr="00D6690B" w:rsidRDefault="00BD1BFA" w:rsidP="00D6690B">
            <w:pPr>
              <w:spacing w:after="0" w:line="276" w:lineRule="auto"/>
              <w:ind w:left="2" w:firstLine="0"/>
              <w:rPr>
                <w:color w:val="auto"/>
              </w:rPr>
            </w:pPr>
            <w:r w:rsidRPr="00D6690B">
              <w:rPr>
                <w:color w:val="auto"/>
              </w:rPr>
              <w:t xml:space="preserve">4 </w:t>
            </w:r>
          </w:p>
        </w:tc>
        <w:tc>
          <w:tcPr>
            <w:tcW w:w="2552" w:type="dxa"/>
            <w:tcBorders>
              <w:top w:val="single" w:sz="4" w:space="0" w:color="000000"/>
              <w:left w:val="single" w:sz="4" w:space="0" w:color="000000"/>
              <w:bottom w:val="single" w:sz="4" w:space="0" w:color="000000"/>
              <w:right w:val="single" w:sz="4" w:space="0" w:color="000000"/>
            </w:tcBorders>
          </w:tcPr>
          <w:p w:rsidR="00D940A0" w:rsidRPr="00D6690B" w:rsidRDefault="00BD1BFA" w:rsidP="00D6690B">
            <w:pPr>
              <w:spacing w:after="0" w:line="276" w:lineRule="auto"/>
              <w:ind w:left="0" w:firstLine="0"/>
              <w:rPr>
                <w:color w:val="auto"/>
              </w:rPr>
            </w:pPr>
            <w:r w:rsidRPr="00D6690B">
              <w:rPr>
                <w:color w:val="auto"/>
              </w:rPr>
              <w:t xml:space="preserve">Sangat tidak handal </w:t>
            </w:r>
          </w:p>
        </w:tc>
        <w:tc>
          <w:tcPr>
            <w:tcW w:w="1916" w:type="dxa"/>
            <w:tcBorders>
              <w:top w:val="single" w:sz="4" w:space="0" w:color="000000"/>
              <w:left w:val="single" w:sz="4" w:space="0" w:color="000000"/>
              <w:bottom w:val="single" w:sz="4" w:space="0" w:color="000000"/>
              <w:right w:val="single" w:sz="4" w:space="0" w:color="000000"/>
            </w:tcBorders>
          </w:tcPr>
          <w:p w:rsidR="00D940A0" w:rsidRPr="00D6690B" w:rsidRDefault="00BD1BFA" w:rsidP="00D6690B">
            <w:pPr>
              <w:spacing w:after="0" w:line="276" w:lineRule="auto"/>
              <w:ind w:left="0" w:firstLine="0"/>
              <w:rPr>
                <w:color w:val="auto"/>
              </w:rPr>
            </w:pPr>
            <w:r w:rsidRPr="00D6690B">
              <w:rPr>
                <w:color w:val="auto"/>
              </w:rPr>
              <w:t xml:space="preserve">Tekanan statis </w:t>
            </w:r>
          </w:p>
        </w:tc>
        <w:tc>
          <w:tcPr>
            <w:tcW w:w="1911" w:type="dxa"/>
            <w:tcBorders>
              <w:top w:val="single" w:sz="4" w:space="0" w:color="000000"/>
              <w:left w:val="single" w:sz="4" w:space="0" w:color="000000"/>
              <w:bottom w:val="single" w:sz="4" w:space="0" w:color="000000"/>
              <w:right w:val="single" w:sz="4" w:space="0" w:color="000000"/>
            </w:tcBorders>
          </w:tcPr>
          <w:p w:rsidR="00D940A0" w:rsidRPr="00D6690B" w:rsidRDefault="00BD1BFA" w:rsidP="00D6690B">
            <w:pPr>
              <w:spacing w:after="0" w:line="276" w:lineRule="auto"/>
              <w:ind w:left="2" w:firstLine="0"/>
              <w:rPr>
                <w:color w:val="auto"/>
              </w:rPr>
            </w:pPr>
            <w:r w:rsidRPr="00D6690B">
              <w:rPr>
                <w:color w:val="auto"/>
              </w:rPr>
              <w:t xml:space="preserve">Tekanan statis </w:t>
            </w:r>
          </w:p>
        </w:tc>
      </w:tr>
      <w:tr w:rsidR="00D940A0" w:rsidRPr="00D6690B" w:rsidTr="002C7296">
        <w:trPr>
          <w:trHeight w:val="425"/>
        </w:trPr>
        <w:tc>
          <w:tcPr>
            <w:tcW w:w="563" w:type="dxa"/>
            <w:tcBorders>
              <w:top w:val="single" w:sz="4" w:space="0" w:color="000000"/>
              <w:left w:val="single" w:sz="4" w:space="0" w:color="000000"/>
              <w:bottom w:val="single" w:sz="4" w:space="0" w:color="000000"/>
              <w:right w:val="single" w:sz="4" w:space="0" w:color="000000"/>
            </w:tcBorders>
          </w:tcPr>
          <w:p w:rsidR="00D940A0" w:rsidRPr="00D6690B" w:rsidRDefault="00BD1BFA" w:rsidP="00D6690B">
            <w:pPr>
              <w:spacing w:after="0" w:line="276" w:lineRule="auto"/>
              <w:ind w:left="2" w:firstLine="0"/>
              <w:rPr>
                <w:color w:val="auto"/>
              </w:rPr>
            </w:pPr>
            <w:r w:rsidRPr="00D6690B">
              <w:rPr>
                <w:color w:val="auto"/>
              </w:rPr>
              <w:t xml:space="preserve">5 </w:t>
            </w:r>
          </w:p>
        </w:tc>
        <w:tc>
          <w:tcPr>
            <w:tcW w:w="2552" w:type="dxa"/>
            <w:tcBorders>
              <w:top w:val="single" w:sz="4" w:space="0" w:color="000000"/>
              <w:left w:val="single" w:sz="4" w:space="0" w:color="000000"/>
              <w:bottom w:val="single" w:sz="4" w:space="0" w:color="000000"/>
              <w:right w:val="single" w:sz="4" w:space="0" w:color="000000"/>
            </w:tcBorders>
          </w:tcPr>
          <w:p w:rsidR="00D940A0" w:rsidRPr="00D6690B" w:rsidRDefault="00BD1BFA" w:rsidP="00D6690B">
            <w:pPr>
              <w:spacing w:after="0" w:line="276" w:lineRule="auto"/>
              <w:ind w:left="0" w:firstLine="0"/>
              <w:rPr>
                <w:color w:val="auto"/>
              </w:rPr>
            </w:pPr>
            <w:r w:rsidRPr="00D6690B">
              <w:rPr>
                <w:color w:val="auto"/>
              </w:rPr>
              <w:t xml:space="preserve">Tidak mungkin </w:t>
            </w:r>
          </w:p>
        </w:tc>
        <w:tc>
          <w:tcPr>
            <w:tcW w:w="1916" w:type="dxa"/>
            <w:tcBorders>
              <w:top w:val="single" w:sz="4" w:space="0" w:color="000000"/>
              <w:left w:val="single" w:sz="4" w:space="0" w:color="000000"/>
              <w:bottom w:val="single" w:sz="4" w:space="0" w:color="000000"/>
              <w:right w:val="single" w:sz="4" w:space="0" w:color="000000"/>
            </w:tcBorders>
          </w:tcPr>
          <w:p w:rsidR="00D940A0" w:rsidRPr="00D6690B" w:rsidRDefault="00BD1BFA" w:rsidP="00D6690B">
            <w:pPr>
              <w:spacing w:after="0" w:line="276" w:lineRule="auto"/>
              <w:ind w:left="0" w:firstLine="0"/>
              <w:rPr>
                <w:color w:val="auto"/>
              </w:rPr>
            </w:pPr>
            <w:r w:rsidRPr="00D6690B">
              <w:rPr>
                <w:color w:val="auto"/>
              </w:rPr>
              <w:t xml:space="preserve">- </w:t>
            </w:r>
          </w:p>
        </w:tc>
        <w:tc>
          <w:tcPr>
            <w:tcW w:w="1911" w:type="dxa"/>
            <w:tcBorders>
              <w:top w:val="single" w:sz="4" w:space="0" w:color="000000"/>
              <w:left w:val="single" w:sz="4" w:space="0" w:color="000000"/>
              <w:bottom w:val="single" w:sz="4" w:space="0" w:color="000000"/>
              <w:right w:val="single" w:sz="4" w:space="0" w:color="000000"/>
            </w:tcBorders>
          </w:tcPr>
          <w:p w:rsidR="00D940A0" w:rsidRPr="00D6690B" w:rsidRDefault="00BD1BFA" w:rsidP="00D6690B">
            <w:pPr>
              <w:spacing w:after="0" w:line="276" w:lineRule="auto"/>
              <w:ind w:left="2" w:firstLine="0"/>
              <w:rPr>
                <w:color w:val="auto"/>
              </w:rPr>
            </w:pPr>
            <w:r w:rsidRPr="00D6690B">
              <w:rPr>
                <w:color w:val="auto"/>
              </w:rPr>
              <w:t xml:space="preserve">Tekanan total </w:t>
            </w:r>
          </w:p>
        </w:tc>
      </w:tr>
    </w:tbl>
    <w:p w:rsidR="00D940A0" w:rsidRPr="00081A63" w:rsidRDefault="00D940A0" w:rsidP="00081A63">
      <w:pPr>
        <w:ind w:left="0" w:firstLine="0"/>
      </w:pPr>
    </w:p>
    <w:p w:rsidR="00D940A0" w:rsidRPr="00D6690B" w:rsidRDefault="00BD1BFA" w:rsidP="00D6690B">
      <w:pPr>
        <w:spacing w:after="140" w:line="240" w:lineRule="auto"/>
        <w:ind w:left="14" w:firstLine="0"/>
        <w:rPr>
          <w:color w:val="auto"/>
        </w:rPr>
      </w:pPr>
      <w:r w:rsidRPr="00D6690B">
        <w:rPr>
          <w:color w:val="auto"/>
        </w:rPr>
        <w:t xml:space="preserve"> </w:t>
      </w:r>
    </w:p>
    <w:p w:rsidR="00D940A0" w:rsidRPr="00D6690B" w:rsidRDefault="00835002" w:rsidP="00D6690B">
      <w:pPr>
        <w:pStyle w:val="Heading2"/>
        <w:jc w:val="both"/>
        <w:rPr>
          <w:color w:val="auto"/>
        </w:rPr>
      </w:pPr>
      <w:proofErr w:type="gramStart"/>
      <w:r>
        <w:rPr>
          <w:color w:val="auto"/>
        </w:rPr>
        <w:t>2.5</w:t>
      </w:r>
      <w:r w:rsidR="00BD1BFA" w:rsidRPr="00D6690B">
        <w:rPr>
          <w:color w:val="auto"/>
        </w:rPr>
        <w:t>.3  Pemilihan</w:t>
      </w:r>
      <w:proofErr w:type="gramEnd"/>
      <w:r w:rsidR="00BD1BFA" w:rsidRPr="00D6690B">
        <w:rPr>
          <w:color w:val="auto"/>
        </w:rPr>
        <w:t xml:space="preserve"> </w:t>
      </w:r>
      <w:r w:rsidR="00BD1BFA" w:rsidRPr="00D6690B">
        <w:rPr>
          <w:i/>
          <w:color w:val="auto"/>
        </w:rPr>
        <w:t>Gridding Strategy</w:t>
      </w:r>
      <w:r w:rsidR="00BD1BFA" w:rsidRPr="00D6690B">
        <w:rPr>
          <w:color w:val="auto"/>
        </w:rPr>
        <w:t xml:space="preserve"> Dan Metode Numeris </w:t>
      </w:r>
    </w:p>
    <w:p w:rsidR="00D940A0" w:rsidRPr="00D6690B" w:rsidRDefault="00BD1BFA" w:rsidP="00D6690B">
      <w:pPr>
        <w:spacing w:after="135" w:line="240" w:lineRule="auto"/>
        <w:ind w:left="14" w:firstLine="0"/>
        <w:rPr>
          <w:color w:val="auto"/>
        </w:rPr>
      </w:pPr>
      <w:r w:rsidRPr="00D6690B">
        <w:rPr>
          <w:color w:val="auto"/>
        </w:rPr>
        <w:t xml:space="preserve"> </w:t>
      </w:r>
    </w:p>
    <w:p w:rsidR="00D940A0" w:rsidRPr="00D6690B" w:rsidRDefault="00BD1BFA" w:rsidP="00D6690B">
      <w:pPr>
        <w:spacing w:after="136" w:line="348" w:lineRule="auto"/>
        <w:ind w:right="-15"/>
        <w:rPr>
          <w:color w:val="auto"/>
        </w:rPr>
      </w:pPr>
      <w:r w:rsidRPr="00D6690B">
        <w:rPr>
          <w:color w:val="auto"/>
        </w:rPr>
        <w:t xml:space="preserve">Pemilihan </w:t>
      </w:r>
      <w:r w:rsidRPr="00D6690B">
        <w:rPr>
          <w:i/>
          <w:color w:val="auto"/>
        </w:rPr>
        <w:t>gridding strategy</w:t>
      </w:r>
      <w:r w:rsidRPr="00D6690B">
        <w:rPr>
          <w:color w:val="auto"/>
        </w:rPr>
        <w:t xml:space="preserve"> dan metode numeris adalah langkah dalam memilih model pencacahan benda uji atau biasa disebut sebagai </w:t>
      </w:r>
      <w:r w:rsidRPr="00D6690B">
        <w:rPr>
          <w:i/>
          <w:color w:val="auto"/>
        </w:rPr>
        <w:t>mesh</w:t>
      </w:r>
      <w:r w:rsidRPr="00D6690B">
        <w:rPr>
          <w:color w:val="auto"/>
        </w:rPr>
        <w:t>. Pada ANSYS CFX 15.0, berbagai metode strategi dalam</w:t>
      </w:r>
      <w:r w:rsidRPr="00D6690B">
        <w:rPr>
          <w:i/>
          <w:color w:val="auto"/>
        </w:rPr>
        <w:t xml:space="preserve"> meshing</w:t>
      </w:r>
      <w:r w:rsidRPr="00D6690B">
        <w:rPr>
          <w:color w:val="auto"/>
        </w:rPr>
        <w:t xml:space="preserve"> adalah </w:t>
      </w:r>
      <w:r w:rsidRPr="00D6690B">
        <w:rPr>
          <w:i/>
          <w:color w:val="auto"/>
        </w:rPr>
        <w:t>tetrahedrons, hex dominant, sweep</w:t>
      </w:r>
      <w:r w:rsidRPr="00D6690B">
        <w:rPr>
          <w:color w:val="auto"/>
        </w:rPr>
        <w:t xml:space="preserve">, dan </w:t>
      </w:r>
      <w:r w:rsidRPr="00D6690B">
        <w:rPr>
          <w:i/>
          <w:color w:val="auto"/>
        </w:rPr>
        <w:t>multizone.</w:t>
      </w:r>
      <w:r w:rsidRPr="00D6690B">
        <w:rPr>
          <w:color w:val="auto"/>
        </w:rPr>
        <w:t xml:space="preserve"> Metode numeris dalam CFD antara lain </w:t>
      </w:r>
      <w:r w:rsidRPr="00D6690B">
        <w:rPr>
          <w:i/>
          <w:color w:val="auto"/>
        </w:rPr>
        <w:t xml:space="preserve">finite-difference, finite-volume, finite-element, </w:t>
      </w:r>
      <w:r w:rsidRPr="00D6690B">
        <w:rPr>
          <w:color w:val="auto"/>
        </w:rPr>
        <w:t xml:space="preserve">dan sebagainya. Berdasarkan ANSYS (2013), ANSYS CFX menggunakan metode </w:t>
      </w:r>
      <w:r w:rsidRPr="00D6690B">
        <w:rPr>
          <w:i/>
          <w:color w:val="auto"/>
        </w:rPr>
        <w:t>finite-volume.</w:t>
      </w:r>
      <w:r w:rsidRPr="00D6690B">
        <w:rPr>
          <w:color w:val="auto"/>
        </w:rPr>
        <w:t xml:space="preserve"> Hal ini karena analisa ANSYS CFX berdasarkan </w:t>
      </w:r>
      <w:r w:rsidRPr="00D6690B">
        <w:rPr>
          <w:i/>
          <w:color w:val="auto"/>
        </w:rPr>
        <w:t>mesh</w:t>
      </w:r>
      <w:r w:rsidRPr="00D6690B">
        <w:rPr>
          <w:color w:val="auto"/>
        </w:rPr>
        <w:t xml:space="preserve"> yang merupakan </w:t>
      </w:r>
      <w:r w:rsidRPr="00D6690B">
        <w:rPr>
          <w:i/>
          <w:color w:val="auto"/>
        </w:rPr>
        <w:t xml:space="preserve">finite-volume.  </w:t>
      </w:r>
      <w:r w:rsidRPr="00D6690B">
        <w:rPr>
          <w:color w:val="auto"/>
        </w:rPr>
        <w:t xml:space="preserve"> </w:t>
      </w:r>
    </w:p>
    <w:p w:rsidR="00D940A0" w:rsidRPr="00D6690B" w:rsidRDefault="00BD1BFA" w:rsidP="00D6690B">
      <w:pPr>
        <w:spacing w:after="140" w:line="240" w:lineRule="auto"/>
        <w:ind w:left="14" w:firstLine="0"/>
        <w:rPr>
          <w:color w:val="auto"/>
        </w:rPr>
      </w:pPr>
      <w:r w:rsidRPr="00D6690B">
        <w:rPr>
          <w:color w:val="auto"/>
        </w:rPr>
        <w:t xml:space="preserve"> </w:t>
      </w:r>
    </w:p>
    <w:p w:rsidR="00D940A0" w:rsidRPr="00D6690B" w:rsidRDefault="00835002" w:rsidP="00D6690B">
      <w:pPr>
        <w:pStyle w:val="Heading2"/>
        <w:jc w:val="both"/>
        <w:rPr>
          <w:color w:val="auto"/>
        </w:rPr>
      </w:pPr>
      <w:r>
        <w:rPr>
          <w:color w:val="auto"/>
        </w:rPr>
        <w:t>2.5</w:t>
      </w:r>
      <w:r w:rsidR="00BD1BFA" w:rsidRPr="00D6690B">
        <w:rPr>
          <w:color w:val="auto"/>
        </w:rPr>
        <w:t xml:space="preserve">.4 </w:t>
      </w:r>
      <w:r w:rsidR="00BD1BFA" w:rsidRPr="00D6690B">
        <w:rPr>
          <w:color w:val="auto"/>
        </w:rPr>
        <w:tab/>
        <w:t xml:space="preserve"> Penilaian Dan Interpretasi Hasil </w:t>
      </w:r>
    </w:p>
    <w:p w:rsidR="00D940A0" w:rsidRPr="00D6690B" w:rsidRDefault="00BD1BFA" w:rsidP="00D6690B">
      <w:pPr>
        <w:spacing w:after="130" w:line="240" w:lineRule="auto"/>
        <w:ind w:left="14" w:firstLine="0"/>
        <w:rPr>
          <w:color w:val="auto"/>
        </w:rPr>
      </w:pPr>
      <w:r w:rsidRPr="00D6690B">
        <w:rPr>
          <w:b/>
          <w:color w:val="auto"/>
        </w:rPr>
        <w:t xml:space="preserve"> </w:t>
      </w:r>
    </w:p>
    <w:p w:rsidR="0075605F" w:rsidRDefault="00BD1BFA" w:rsidP="00E05AA5">
      <w:pPr>
        <w:rPr>
          <w:i/>
          <w:color w:val="auto"/>
        </w:rPr>
      </w:pPr>
      <w:r w:rsidRPr="00D6690B">
        <w:rPr>
          <w:color w:val="auto"/>
        </w:rPr>
        <w:t xml:space="preserve">Penilaian dan interpretasi hasil, adalah langkah saat hasil simulasi yang dilakukan dengan metode CFD didapatkan dan dianalisis. Pada langkah ini, biasanya terdapat </w:t>
      </w:r>
      <w:r w:rsidRPr="00D6690B">
        <w:rPr>
          <w:color w:val="auto"/>
        </w:rPr>
        <w:lastRenderedPageBreak/>
        <w:t xml:space="preserve">visualisasi dari aliran yang dianalisa. Pada tahap ini pula dilakukan verifikasi dengan kondisi yang sebenarnya agar data yang didapatkan dari hasil simulasi dapat dipertanggungjawabkan kebenarannya. Urutan langkah - langkah tersebut tidak mutlak, karena pada perangkat lunak ANSYS, langkah kedua dan langkah ketiga saling bertukar tempat, sehingga, pemilihan </w:t>
      </w:r>
      <w:r w:rsidRPr="00D6690B">
        <w:rPr>
          <w:i/>
          <w:color w:val="auto"/>
        </w:rPr>
        <w:t>gridding strategy</w:t>
      </w:r>
      <w:r w:rsidRPr="00D6690B">
        <w:rPr>
          <w:color w:val="auto"/>
        </w:rPr>
        <w:t xml:space="preserve"> dilakukan lebih dahulu sebelum melakukan pemilihan </w:t>
      </w:r>
      <w:r w:rsidRPr="00D6690B">
        <w:rPr>
          <w:i/>
          <w:color w:val="auto"/>
        </w:rPr>
        <w:t xml:space="preserve">governing equation </w:t>
      </w:r>
      <w:r w:rsidRPr="00D6690B">
        <w:rPr>
          <w:color w:val="auto"/>
        </w:rPr>
        <w:t xml:space="preserve">dan </w:t>
      </w:r>
      <w:r w:rsidRPr="00D6690B">
        <w:rPr>
          <w:i/>
          <w:color w:val="auto"/>
        </w:rPr>
        <w:t>boundary layer.</w:t>
      </w:r>
    </w:p>
    <w:p w:rsidR="00A43037" w:rsidRPr="00E05AA5" w:rsidRDefault="00A43037" w:rsidP="00E05AA5">
      <w:pPr>
        <w:rPr>
          <w:color w:val="auto"/>
        </w:rPr>
      </w:pPr>
      <w:bookmarkStart w:id="0" w:name="_GoBack"/>
      <w:bookmarkEnd w:id="0"/>
    </w:p>
    <w:sectPr w:rsidR="00A43037" w:rsidRPr="00E05AA5" w:rsidSect="00717526">
      <w:pgSz w:w="11906" w:h="16838"/>
      <w:pgMar w:top="1701" w:right="1418" w:bottom="1418" w:left="2155" w:header="709" w:footer="720" w:gutter="0"/>
      <w:pgNumType w:start="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B8A" w:rsidRDefault="00854B8A">
      <w:pPr>
        <w:spacing w:after="0" w:line="240" w:lineRule="auto"/>
      </w:pPr>
      <w:r>
        <w:separator/>
      </w:r>
    </w:p>
  </w:endnote>
  <w:endnote w:type="continuationSeparator" w:id="0">
    <w:p w:rsidR="00854B8A" w:rsidRDefault="0085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B8A" w:rsidRDefault="00854B8A">
      <w:pPr>
        <w:spacing w:after="0" w:line="240" w:lineRule="auto"/>
      </w:pPr>
      <w:r>
        <w:separator/>
      </w:r>
    </w:p>
  </w:footnote>
  <w:footnote w:type="continuationSeparator" w:id="0">
    <w:p w:rsidR="00854B8A" w:rsidRDefault="00854B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12" w:rsidRDefault="00CC3E12">
    <w:pPr>
      <w:spacing w:after="0" w:line="240" w:lineRule="auto"/>
      <w:ind w:left="0" w:firstLine="0"/>
      <w:jc w:val="right"/>
    </w:pPr>
    <w:r>
      <w:fldChar w:fldCharType="begin"/>
    </w:r>
    <w:r>
      <w:instrText xml:space="preserve"> PAGE   \* MERGEFORMAT </w:instrText>
    </w:r>
    <w:r>
      <w:fldChar w:fldCharType="separate"/>
    </w:r>
    <w:r>
      <w:rPr>
        <w:noProof/>
      </w:rPr>
      <w:t>5</w:t>
    </w:r>
    <w:r>
      <w:fldChar w:fldCharType="end"/>
    </w:r>
    <w:r>
      <w:t xml:space="preserve"> </w:t>
    </w:r>
  </w:p>
  <w:p w:rsidR="00CC3E12" w:rsidRDefault="00CC3E12">
    <w:pPr>
      <w:spacing w:after="0" w:line="240" w:lineRule="auto"/>
      <w:ind w:lef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12" w:rsidRDefault="00CC3E12">
    <w:pPr>
      <w:spacing w:after="0" w:line="240" w:lineRule="auto"/>
      <w:ind w:left="0" w:firstLine="0"/>
      <w:jc w:val="right"/>
    </w:pPr>
    <w:r>
      <w:fldChar w:fldCharType="begin"/>
    </w:r>
    <w:r>
      <w:instrText xml:space="preserve"> PAGE   \* MERGEFORMAT </w:instrText>
    </w:r>
    <w:r>
      <w:fldChar w:fldCharType="separate"/>
    </w:r>
    <w:r w:rsidR="00A43037">
      <w:rPr>
        <w:noProof/>
      </w:rPr>
      <w:t>19</w:t>
    </w:r>
    <w:r>
      <w:fldChar w:fldCharType="end"/>
    </w:r>
    <w:r>
      <w:t xml:space="preserve"> </w:t>
    </w:r>
  </w:p>
  <w:p w:rsidR="00CC3E12" w:rsidRDefault="00CC3E12">
    <w:pPr>
      <w:spacing w:after="0" w:line="240" w:lineRule="auto"/>
      <w:ind w:lef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12" w:rsidRDefault="00CC3E12">
    <w:pPr>
      <w:spacing w:after="0" w:line="240" w:lineRule="auto"/>
      <w:ind w:left="0" w:firstLine="0"/>
      <w:jc w:val="right"/>
    </w:pPr>
    <w:r>
      <w:fldChar w:fldCharType="begin"/>
    </w:r>
    <w:r>
      <w:instrText xml:space="preserve"> PAGE   \* MERGEFORMAT </w:instrText>
    </w:r>
    <w:r>
      <w:fldChar w:fldCharType="separate"/>
    </w:r>
    <w:r>
      <w:t>5</w:t>
    </w:r>
    <w:r>
      <w:fldChar w:fldCharType="end"/>
    </w:r>
    <w:r>
      <w:t xml:space="preserve"> </w:t>
    </w:r>
  </w:p>
  <w:p w:rsidR="00CC3E12" w:rsidRDefault="00CC3E12">
    <w:pPr>
      <w:spacing w:after="0" w:line="240" w:lineRule="auto"/>
      <w:ind w:left="0"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65A6"/>
    <w:multiLevelType w:val="hybridMultilevel"/>
    <w:tmpl w:val="7F345A50"/>
    <w:lvl w:ilvl="0" w:tplc="2B2C909E">
      <w:start w:val="1"/>
      <w:numFmt w:val="lowerLetter"/>
      <w:lvlText w:val="%1."/>
      <w:lvlJc w:val="left"/>
      <w:pPr>
        <w:ind w:left="369" w:hanging="360"/>
      </w:pPr>
      <w:rPr>
        <w:rFonts w:hint="default"/>
        <w:color w:val="000000"/>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1">
    <w:nsid w:val="02DA05B3"/>
    <w:multiLevelType w:val="hybridMultilevel"/>
    <w:tmpl w:val="8396AF5C"/>
    <w:lvl w:ilvl="0" w:tplc="CB309286">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
    <w:nsid w:val="07766910"/>
    <w:multiLevelType w:val="hybridMultilevel"/>
    <w:tmpl w:val="CA025F48"/>
    <w:lvl w:ilvl="0" w:tplc="4F48E61E">
      <w:start w:val="1"/>
      <w:numFmt w:val="lowerLetter"/>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5780E"/>
    <w:multiLevelType w:val="hybridMultilevel"/>
    <w:tmpl w:val="F10A983A"/>
    <w:lvl w:ilvl="0" w:tplc="04090019">
      <w:start w:val="3"/>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41757C1"/>
    <w:multiLevelType w:val="hybridMultilevel"/>
    <w:tmpl w:val="F17E2C38"/>
    <w:lvl w:ilvl="0" w:tplc="9C12F378">
      <w:start w:val="1"/>
      <w:numFmt w:val="low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nsid w:val="16D05AFD"/>
    <w:multiLevelType w:val="hybridMultilevel"/>
    <w:tmpl w:val="DAFC7AE8"/>
    <w:lvl w:ilvl="0" w:tplc="04090019">
      <w:start w:val="1"/>
      <w:numFmt w:val="lowerLetter"/>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6">
    <w:nsid w:val="18BB613C"/>
    <w:multiLevelType w:val="hybridMultilevel"/>
    <w:tmpl w:val="717E88D2"/>
    <w:lvl w:ilvl="0" w:tplc="2026B3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05637CB"/>
    <w:multiLevelType w:val="hybridMultilevel"/>
    <w:tmpl w:val="B358D51E"/>
    <w:lvl w:ilvl="0" w:tplc="308AAD2A">
      <w:start w:val="1"/>
      <w:numFmt w:val="decimal"/>
      <w:lvlText w:val="%1."/>
      <w:lvlJc w:val="left"/>
      <w:pPr>
        <w:ind w:left="359" w:hanging="360"/>
      </w:pPr>
      <w:rPr>
        <w:rFonts w:hint="default"/>
      </w:rPr>
    </w:lvl>
    <w:lvl w:ilvl="1" w:tplc="04090019">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
    <w:nsid w:val="2C8A655E"/>
    <w:multiLevelType w:val="hybridMultilevel"/>
    <w:tmpl w:val="0C8A69D0"/>
    <w:lvl w:ilvl="0" w:tplc="660A2A9C">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9">
    <w:nsid w:val="32D960E8"/>
    <w:multiLevelType w:val="hybridMultilevel"/>
    <w:tmpl w:val="152EDDB6"/>
    <w:lvl w:ilvl="0" w:tplc="8FC8649C">
      <w:start w:val="1"/>
      <w:numFmt w:val="lowerLetter"/>
      <w:lvlText w:val="%1."/>
      <w:lvlJc w:val="left"/>
      <w:pPr>
        <w:ind w:left="689" w:hanging="405"/>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C012DCB"/>
    <w:multiLevelType w:val="hybridMultilevel"/>
    <w:tmpl w:val="E40C1CCE"/>
    <w:lvl w:ilvl="0" w:tplc="03148E34">
      <w:start w:val="1"/>
      <w:numFmt w:val="upp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1">
    <w:nsid w:val="3E561B63"/>
    <w:multiLevelType w:val="hybridMultilevel"/>
    <w:tmpl w:val="F5E01D00"/>
    <w:lvl w:ilvl="0" w:tplc="1DFE1326">
      <w:start w:val="1"/>
      <w:numFmt w:val="lowerLetter"/>
      <w:lvlText w:val="%1."/>
      <w:lvlJc w:val="left"/>
      <w:pPr>
        <w:ind w:left="765" w:hanging="40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C01135"/>
    <w:multiLevelType w:val="hybridMultilevel"/>
    <w:tmpl w:val="5F7688DA"/>
    <w:lvl w:ilvl="0" w:tplc="7BAE4332">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nsid w:val="44D67DB1"/>
    <w:multiLevelType w:val="hybridMultilevel"/>
    <w:tmpl w:val="08088BB0"/>
    <w:lvl w:ilvl="0" w:tplc="C4CA0012">
      <w:start w:val="1"/>
      <w:numFmt w:val="upp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nsid w:val="459409D6"/>
    <w:multiLevelType w:val="hybridMultilevel"/>
    <w:tmpl w:val="F8241B00"/>
    <w:lvl w:ilvl="0" w:tplc="4F0015CE">
      <w:start w:val="2"/>
      <w:numFmt w:val="upp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5">
    <w:nsid w:val="46C234CF"/>
    <w:multiLevelType w:val="hybridMultilevel"/>
    <w:tmpl w:val="3AD45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554D4A"/>
    <w:multiLevelType w:val="hybridMultilevel"/>
    <w:tmpl w:val="8BF01B32"/>
    <w:lvl w:ilvl="0" w:tplc="8D30E65A">
      <w:start w:val="1"/>
      <w:numFmt w:val="decimal"/>
      <w:lvlText w:val="%1."/>
      <w:lvlJc w:val="left"/>
      <w:pPr>
        <w:ind w:left="427"/>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1" w:tplc="AC72235A">
      <w:start w:val="1"/>
      <w:numFmt w:val="lowerLetter"/>
      <w:lvlText w:val="%2"/>
      <w:lvlJc w:val="left"/>
      <w:pPr>
        <w:ind w:left="108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2" w:tplc="77D6E096">
      <w:start w:val="1"/>
      <w:numFmt w:val="lowerRoman"/>
      <w:lvlText w:val="%3"/>
      <w:lvlJc w:val="left"/>
      <w:pPr>
        <w:ind w:left="180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3" w:tplc="84DAFDEE">
      <w:start w:val="1"/>
      <w:numFmt w:val="decimal"/>
      <w:lvlText w:val="%4"/>
      <w:lvlJc w:val="left"/>
      <w:pPr>
        <w:ind w:left="252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4" w:tplc="3F82BF20">
      <w:start w:val="1"/>
      <w:numFmt w:val="lowerLetter"/>
      <w:lvlText w:val="%5"/>
      <w:lvlJc w:val="left"/>
      <w:pPr>
        <w:ind w:left="324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5" w:tplc="D1FE8BC8">
      <w:start w:val="1"/>
      <w:numFmt w:val="lowerRoman"/>
      <w:lvlText w:val="%6"/>
      <w:lvlJc w:val="left"/>
      <w:pPr>
        <w:ind w:left="39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6" w:tplc="1F30CCEA">
      <w:start w:val="1"/>
      <w:numFmt w:val="decimal"/>
      <w:lvlText w:val="%7"/>
      <w:lvlJc w:val="left"/>
      <w:pPr>
        <w:ind w:left="468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7" w:tplc="D54C5410">
      <w:start w:val="1"/>
      <w:numFmt w:val="lowerLetter"/>
      <w:lvlText w:val="%8"/>
      <w:lvlJc w:val="left"/>
      <w:pPr>
        <w:ind w:left="540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8" w:tplc="4C6E8028">
      <w:start w:val="1"/>
      <w:numFmt w:val="lowerRoman"/>
      <w:lvlText w:val="%9"/>
      <w:lvlJc w:val="left"/>
      <w:pPr>
        <w:ind w:left="612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abstractNum>
  <w:abstractNum w:abstractNumId="17">
    <w:nsid w:val="4BE13C83"/>
    <w:multiLevelType w:val="hybridMultilevel"/>
    <w:tmpl w:val="5AE2F5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54513E"/>
    <w:multiLevelType w:val="multilevel"/>
    <w:tmpl w:val="EE60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387CCB"/>
    <w:multiLevelType w:val="hybridMultilevel"/>
    <w:tmpl w:val="4FFE56F4"/>
    <w:lvl w:ilvl="0" w:tplc="0630DDCA">
      <w:start w:val="1"/>
      <w:numFmt w:val="low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0">
    <w:nsid w:val="52734723"/>
    <w:multiLevelType w:val="hybridMultilevel"/>
    <w:tmpl w:val="A3C2C27A"/>
    <w:lvl w:ilvl="0" w:tplc="04090019">
      <w:start w:val="1"/>
      <w:numFmt w:val="lowerLetter"/>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1">
    <w:nsid w:val="53AC3152"/>
    <w:multiLevelType w:val="multilevel"/>
    <w:tmpl w:val="9E46571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CB01D33"/>
    <w:multiLevelType w:val="hybridMultilevel"/>
    <w:tmpl w:val="F5568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D833EF1"/>
    <w:multiLevelType w:val="multilevel"/>
    <w:tmpl w:val="BE1E39C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EE54FA1"/>
    <w:multiLevelType w:val="multilevel"/>
    <w:tmpl w:val="2342EF32"/>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4D8068C"/>
    <w:multiLevelType w:val="multilevel"/>
    <w:tmpl w:val="B74A271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8D44EBB"/>
    <w:multiLevelType w:val="hybridMultilevel"/>
    <w:tmpl w:val="6B52A1B6"/>
    <w:lvl w:ilvl="0" w:tplc="83468742">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E961F2"/>
    <w:multiLevelType w:val="hybridMultilevel"/>
    <w:tmpl w:val="B9E2841A"/>
    <w:lvl w:ilvl="0" w:tplc="E0C8101E">
      <w:start w:val="1"/>
      <w:numFmt w:val="lowerLetter"/>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72062F13"/>
    <w:multiLevelType w:val="hybridMultilevel"/>
    <w:tmpl w:val="5926867C"/>
    <w:lvl w:ilvl="0" w:tplc="BDF03772">
      <w:start w:val="1"/>
      <w:numFmt w:val="upperLetter"/>
      <w:lvlText w:val="%1."/>
      <w:lvlJc w:val="left"/>
      <w:pPr>
        <w:ind w:left="288"/>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1" w:tplc="83002548">
      <w:start w:val="1"/>
      <w:numFmt w:val="lowerLetter"/>
      <w:lvlText w:val="%2"/>
      <w:lvlJc w:val="left"/>
      <w:pPr>
        <w:ind w:left="108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2" w:tplc="9594B3C8">
      <w:start w:val="1"/>
      <w:numFmt w:val="lowerRoman"/>
      <w:lvlText w:val="%3"/>
      <w:lvlJc w:val="left"/>
      <w:pPr>
        <w:ind w:left="180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3" w:tplc="B4BC1562">
      <w:start w:val="1"/>
      <w:numFmt w:val="decimal"/>
      <w:lvlText w:val="%4"/>
      <w:lvlJc w:val="left"/>
      <w:pPr>
        <w:ind w:left="252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4" w:tplc="98AA3632">
      <w:start w:val="1"/>
      <w:numFmt w:val="lowerLetter"/>
      <w:lvlText w:val="%5"/>
      <w:lvlJc w:val="left"/>
      <w:pPr>
        <w:ind w:left="324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5" w:tplc="7B7EEDA4">
      <w:start w:val="1"/>
      <w:numFmt w:val="lowerRoman"/>
      <w:lvlText w:val="%6"/>
      <w:lvlJc w:val="left"/>
      <w:pPr>
        <w:ind w:left="396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6" w:tplc="3BF0B676">
      <w:start w:val="1"/>
      <w:numFmt w:val="decimal"/>
      <w:lvlText w:val="%7"/>
      <w:lvlJc w:val="left"/>
      <w:pPr>
        <w:ind w:left="468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7" w:tplc="3EA4977E">
      <w:start w:val="1"/>
      <w:numFmt w:val="lowerLetter"/>
      <w:lvlText w:val="%8"/>
      <w:lvlJc w:val="left"/>
      <w:pPr>
        <w:ind w:left="540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8" w:tplc="507AC0EA">
      <w:start w:val="1"/>
      <w:numFmt w:val="lowerRoman"/>
      <w:lvlText w:val="%9"/>
      <w:lvlJc w:val="left"/>
      <w:pPr>
        <w:ind w:left="612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abstractNum>
  <w:abstractNum w:abstractNumId="29">
    <w:nsid w:val="759A66FC"/>
    <w:multiLevelType w:val="multilevel"/>
    <w:tmpl w:val="5F908748"/>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
  </w:num>
  <w:num w:numId="3">
    <w:abstractNumId w:val="26"/>
  </w:num>
  <w:num w:numId="4">
    <w:abstractNumId w:val="3"/>
  </w:num>
  <w:num w:numId="5">
    <w:abstractNumId w:val="22"/>
  </w:num>
  <w:num w:numId="6">
    <w:abstractNumId w:val="15"/>
  </w:num>
  <w:num w:numId="7">
    <w:abstractNumId w:val="21"/>
  </w:num>
  <w:num w:numId="8">
    <w:abstractNumId w:val="25"/>
  </w:num>
  <w:num w:numId="9">
    <w:abstractNumId w:val="23"/>
  </w:num>
  <w:num w:numId="10">
    <w:abstractNumId w:val="19"/>
  </w:num>
  <w:num w:numId="11">
    <w:abstractNumId w:val="8"/>
  </w:num>
  <w:num w:numId="12">
    <w:abstractNumId w:val="4"/>
  </w:num>
  <w:num w:numId="13">
    <w:abstractNumId w:val="14"/>
  </w:num>
  <w:num w:numId="14">
    <w:abstractNumId w:val="29"/>
  </w:num>
  <w:num w:numId="15">
    <w:abstractNumId w:val="10"/>
  </w:num>
  <w:num w:numId="16">
    <w:abstractNumId w:val="13"/>
  </w:num>
  <w:num w:numId="17">
    <w:abstractNumId w:val="12"/>
  </w:num>
  <w:num w:numId="18">
    <w:abstractNumId w:val="24"/>
  </w:num>
  <w:num w:numId="19">
    <w:abstractNumId w:val="9"/>
  </w:num>
  <w:num w:numId="20">
    <w:abstractNumId w:val="11"/>
  </w:num>
  <w:num w:numId="21">
    <w:abstractNumId w:val="7"/>
  </w:num>
  <w:num w:numId="22">
    <w:abstractNumId w:val="27"/>
  </w:num>
  <w:num w:numId="23">
    <w:abstractNumId w:val="28"/>
  </w:num>
  <w:num w:numId="24">
    <w:abstractNumId w:val="0"/>
  </w:num>
  <w:num w:numId="25">
    <w:abstractNumId w:val="17"/>
  </w:num>
  <w:num w:numId="26">
    <w:abstractNumId w:val="1"/>
  </w:num>
  <w:num w:numId="27">
    <w:abstractNumId w:val="5"/>
  </w:num>
  <w:num w:numId="28">
    <w:abstractNumId w:val="20"/>
  </w:num>
  <w:num w:numId="29">
    <w:abstractNumId w:val="6"/>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0A0"/>
    <w:rsid w:val="00005928"/>
    <w:rsid w:val="0001127A"/>
    <w:rsid w:val="00032EA3"/>
    <w:rsid w:val="00042EA7"/>
    <w:rsid w:val="00054759"/>
    <w:rsid w:val="000654B5"/>
    <w:rsid w:val="00081A63"/>
    <w:rsid w:val="000D5CF3"/>
    <w:rsid w:val="000E2C77"/>
    <w:rsid w:val="00135657"/>
    <w:rsid w:val="00164279"/>
    <w:rsid w:val="0017380C"/>
    <w:rsid w:val="001869C0"/>
    <w:rsid w:val="001A042E"/>
    <w:rsid w:val="001B1B46"/>
    <w:rsid w:val="001B3F94"/>
    <w:rsid w:val="001B442B"/>
    <w:rsid w:val="001B6378"/>
    <w:rsid w:val="002027CD"/>
    <w:rsid w:val="00206E6C"/>
    <w:rsid w:val="002114FE"/>
    <w:rsid w:val="00217F7A"/>
    <w:rsid w:val="00247F21"/>
    <w:rsid w:val="002B0344"/>
    <w:rsid w:val="002C7296"/>
    <w:rsid w:val="002C72F4"/>
    <w:rsid w:val="002D034E"/>
    <w:rsid w:val="00300460"/>
    <w:rsid w:val="003225B2"/>
    <w:rsid w:val="00323F4B"/>
    <w:rsid w:val="003301E6"/>
    <w:rsid w:val="003368B4"/>
    <w:rsid w:val="00337A44"/>
    <w:rsid w:val="00350FDD"/>
    <w:rsid w:val="00356614"/>
    <w:rsid w:val="003634E9"/>
    <w:rsid w:val="003716C7"/>
    <w:rsid w:val="003B45EA"/>
    <w:rsid w:val="003C0141"/>
    <w:rsid w:val="003E4B92"/>
    <w:rsid w:val="003F2AF7"/>
    <w:rsid w:val="00416AD9"/>
    <w:rsid w:val="0042270C"/>
    <w:rsid w:val="004405E2"/>
    <w:rsid w:val="00472153"/>
    <w:rsid w:val="004738C9"/>
    <w:rsid w:val="00482A46"/>
    <w:rsid w:val="004934FB"/>
    <w:rsid w:val="004969B0"/>
    <w:rsid w:val="004A3168"/>
    <w:rsid w:val="004F0514"/>
    <w:rsid w:val="00523A10"/>
    <w:rsid w:val="00527181"/>
    <w:rsid w:val="00537C60"/>
    <w:rsid w:val="00553FB7"/>
    <w:rsid w:val="005B5A2D"/>
    <w:rsid w:val="005D2C32"/>
    <w:rsid w:val="0060544E"/>
    <w:rsid w:val="00626A61"/>
    <w:rsid w:val="00657CDE"/>
    <w:rsid w:val="00681289"/>
    <w:rsid w:val="0069513B"/>
    <w:rsid w:val="006D35FD"/>
    <w:rsid w:val="006D5334"/>
    <w:rsid w:val="006E382D"/>
    <w:rsid w:val="006F4E64"/>
    <w:rsid w:val="00717526"/>
    <w:rsid w:val="00740FA9"/>
    <w:rsid w:val="0074722A"/>
    <w:rsid w:val="0075605F"/>
    <w:rsid w:val="007923D9"/>
    <w:rsid w:val="007A377F"/>
    <w:rsid w:val="007B7387"/>
    <w:rsid w:val="007D48DF"/>
    <w:rsid w:val="007E6021"/>
    <w:rsid w:val="00803E1F"/>
    <w:rsid w:val="00803EB9"/>
    <w:rsid w:val="00835002"/>
    <w:rsid w:val="008367F3"/>
    <w:rsid w:val="00854B8A"/>
    <w:rsid w:val="008710B2"/>
    <w:rsid w:val="00877217"/>
    <w:rsid w:val="00885CAE"/>
    <w:rsid w:val="008A0516"/>
    <w:rsid w:val="008B7004"/>
    <w:rsid w:val="008D2B7C"/>
    <w:rsid w:val="008E7AEB"/>
    <w:rsid w:val="009553F1"/>
    <w:rsid w:val="00973468"/>
    <w:rsid w:val="00992C98"/>
    <w:rsid w:val="009B315A"/>
    <w:rsid w:val="009C155E"/>
    <w:rsid w:val="009F31A8"/>
    <w:rsid w:val="00A145EB"/>
    <w:rsid w:val="00A221F7"/>
    <w:rsid w:val="00A35698"/>
    <w:rsid w:val="00A43037"/>
    <w:rsid w:val="00A767F4"/>
    <w:rsid w:val="00A847CC"/>
    <w:rsid w:val="00A85D62"/>
    <w:rsid w:val="00AB33EC"/>
    <w:rsid w:val="00AE73BE"/>
    <w:rsid w:val="00AF0A58"/>
    <w:rsid w:val="00B015A8"/>
    <w:rsid w:val="00B036A3"/>
    <w:rsid w:val="00B03C6D"/>
    <w:rsid w:val="00B30788"/>
    <w:rsid w:val="00B47D86"/>
    <w:rsid w:val="00B52151"/>
    <w:rsid w:val="00B608A6"/>
    <w:rsid w:val="00B76CCD"/>
    <w:rsid w:val="00B809EF"/>
    <w:rsid w:val="00BB2005"/>
    <w:rsid w:val="00BD1BFA"/>
    <w:rsid w:val="00BE466C"/>
    <w:rsid w:val="00BF0732"/>
    <w:rsid w:val="00C02193"/>
    <w:rsid w:val="00C04E42"/>
    <w:rsid w:val="00C379FB"/>
    <w:rsid w:val="00C43EC2"/>
    <w:rsid w:val="00C529BC"/>
    <w:rsid w:val="00C83B01"/>
    <w:rsid w:val="00CB4E40"/>
    <w:rsid w:val="00CC3A76"/>
    <w:rsid w:val="00CC3E12"/>
    <w:rsid w:val="00D23A1C"/>
    <w:rsid w:val="00D50C37"/>
    <w:rsid w:val="00D6690B"/>
    <w:rsid w:val="00D72954"/>
    <w:rsid w:val="00D940A0"/>
    <w:rsid w:val="00DA083A"/>
    <w:rsid w:val="00DA7599"/>
    <w:rsid w:val="00DC2B7C"/>
    <w:rsid w:val="00DF28E1"/>
    <w:rsid w:val="00DF385E"/>
    <w:rsid w:val="00E050A8"/>
    <w:rsid w:val="00E05AA5"/>
    <w:rsid w:val="00E14DC2"/>
    <w:rsid w:val="00E15657"/>
    <w:rsid w:val="00E40B97"/>
    <w:rsid w:val="00E56FD7"/>
    <w:rsid w:val="00E7322A"/>
    <w:rsid w:val="00E835BF"/>
    <w:rsid w:val="00EA4855"/>
    <w:rsid w:val="00EC77F6"/>
    <w:rsid w:val="00ED358C"/>
    <w:rsid w:val="00EF04E6"/>
    <w:rsid w:val="00EF0579"/>
    <w:rsid w:val="00EF0743"/>
    <w:rsid w:val="00F23E74"/>
    <w:rsid w:val="00F74CC9"/>
    <w:rsid w:val="00FB1032"/>
    <w:rsid w:val="00FD2C58"/>
    <w:rsid w:val="00FE7F02"/>
    <w:rsid w:val="00FF0405"/>
    <w:rsid w:val="00FF2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F2D747-CD6C-4845-84FF-B35D3274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9" w:line="349" w:lineRule="auto"/>
      <w:ind w:left="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34" w:line="246" w:lineRule="auto"/>
      <w:ind w:left="9" w:right="-1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34" w:line="246" w:lineRule="auto"/>
      <w:ind w:left="9" w:right="-15"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99"/>
    <w:qFormat/>
    <w:rsid w:val="00D6690B"/>
    <w:pPr>
      <w:spacing w:after="3" w:line="359" w:lineRule="auto"/>
      <w:ind w:left="720" w:right="137"/>
      <w:contextualSpacing/>
    </w:pPr>
  </w:style>
  <w:style w:type="paragraph" w:styleId="Footer">
    <w:name w:val="footer"/>
    <w:basedOn w:val="Normal"/>
    <w:link w:val="FooterChar"/>
    <w:uiPriority w:val="99"/>
    <w:unhideWhenUsed/>
    <w:rsid w:val="00553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B7"/>
    <w:rPr>
      <w:rFonts w:ascii="Times New Roman" w:eastAsia="Times New Roman" w:hAnsi="Times New Roman" w:cs="Times New Roman"/>
      <w:color w:val="000000"/>
      <w:sz w:val="24"/>
    </w:rPr>
  </w:style>
  <w:style w:type="table" w:styleId="TableGrid0">
    <w:name w:val="Table Grid"/>
    <w:basedOn w:val="TableNormal"/>
    <w:uiPriority w:val="59"/>
    <w:rsid w:val="0060544E"/>
    <w:pPr>
      <w:spacing w:after="0" w:line="240" w:lineRule="auto"/>
    </w:pPr>
    <w:rPr>
      <w:rFonts w:eastAsiaTheme="minorHAns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0544E"/>
    <w:pPr>
      <w:autoSpaceDE w:val="0"/>
      <w:autoSpaceDN w:val="0"/>
      <w:adjustRightInd w:val="0"/>
      <w:spacing w:after="0" w:line="240" w:lineRule="auto"/>
    </w:pPr>
    <w:rPr>
      <w:rFonts w:ascii="Times New Roman" w:eastAsiaTheme="minorHAnsi" w:hAnsi="Times New Roman" w:cs="Times New Roman"/>
      <w:color w:val="000000"/>
      <w:sz w:val="24"/>
      <w:szCs w:val="24"/>
      <w:lang w:val="id-ID"/>
    </w:rPr>
  </w:style>
  <w:style w:type="character" w:styleId="PlaceholderText">
    <w:name w:val="Placeholder Text"/>
    <w:basedOn w:val="DefaultParagraphFont"/>
    <w:uiPriority w:val="99"/>
    <w:semiHidden/>
    <w:rsid w:val="009F31A8"/>
    <w:rPr>
      <w:color w:val="808080"/>
    </w:rPr>
  </w:style>
  <w:style w:type="paragraph" w:styleId="Caption">
    <w:name w:val="caption"/>
    <w:basedOn w:val="Normal"/>
    <w:next w:val="Normal"/>
    <w:uiPriority w:val="35"/>
    <w:unhideWhenUsed/>
    <w:qFormat/>
    <w:rsid w:val="00EF0579"/>
    <w:pPr>
      <w:spacing w:after="200" w:line="240" w:lineRule="auto"/>
    </w:pPr>
    <w:rPr>
      <w:i/>
      <w:iCs/>
      <w:color w:val="44546A" w:themeColor="text2"/>
      <w:sz w:val="18"/>
      <w:szCs w:val="18"/>
    </w:rPr>
  </w:style>
  <w:style w:type="paragraph" w:styleId="NormalWeb">
    <w:name w:val="Normal (Web)"/>
    <w:basedOn w:val="Normal"/>
    <w:uiPriority w:val="99"/>
    <w:semiHidden/>
    <w:unhideWhenUsed/>
    <w:rsid w:val="001B442B"/>
    <w:pPr>
      <w:spacing w:before="100" w:beforeAutospacing="1" w:after="100" w:afterAutospacing="1" w:line="240" w:lineRule="auto"/>
      <w:ind w:left="0" w:firstLine="0"/>
      <w:jc w:val="left"/>
    </w:pPr>
    <w:rPr>
      <w:color w:val="auto"/>
      <w:szCs w:val="24"/>
    </w:rPr>
  </w:style>
  <w:style w:type="character" w:styleId="Hyperlink">
    <w:name w:val="Hyperlink"/>
    <w:basedOn w:val="DefaultParagraphFont"/>
    <w:uiPriority w:val="99"/>
    <w:unhideWhenUsed/>
    <w:rsid w:val="00D50C37"/>
    <w:rPr>
      <w:color w:val="0563C1" w:themeColor="hyperlink"/>
      <w:u w:val="single"/>
    </w:rPr>
  </w:style>
  <w:style w:type="character" w:styleId="Emphasis">
    <w:name w:val="Emphasis"/>
    <w:basedOn w:val="DefaultParagraphFont"/>
    <w:uiPriority w:val="20"/>
    <w:qFormat/>
    <w:rsid w:val="003301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8982">
      <w:bodyDiv w:val="1"/>
      <w:marLeft w:val="0"/>
      <w:marRight w:val="0"/>
      <w:marTop w:val="0"/>
      <w:marBottom w:val="0"/>
      <w:divBdr>
        <w:top w:val="none" w:sz="0" w:space="0" w:color="auto"/>
        <w:left w:val="none" w:sz="0" w:space="0" w:color="auto"/>
        <w:bottom w:val="none" w:sz="0" w:space="0" w:color="auto"/>
        <w:right w:val="none" w:sz="0" w:space="0" w:color="auto"/>
      </w:divBdr>
    </w:div>
    <w:div w:id="111024386">
      <w:bodyDiv w:val="1"/>
      <w:marLeft w:val="0"/>
      <w:marRight w:val="0"/>
      <w:marTop w:val="0"/>
      <w:marBottom w:val="0"/>
      <w:divBdr>
        <w:top w:val="none" w:sz="0" w:space="0" w:color="auto"/>
        <w:left w:val="none" w:sz="0" w:space="0" w:color="auto"/>
        <w:bottom w:val="none" w:sz="0" w:space="0" w:color="auto"/>
        <w:right w:val="none" w:sz="0" w:space="0" w:color="auto"/>
      </w:divBdr>
      <w:divsChild>
        <w:div w:id="523176315">
          <w:marLeft w:val="709"/>
          <w:marRight w:val="0"/>
          <w:marTop w:val="0"/>
          <w:marBottom w:val="0"/>
          <w:divBdr>
            <w:top w:val="none" w:sz="0" w:space="0" w:color="auto"/>
            <w:left w:val="none" w:sz="0" w:space="0" w:color="auto"/>
            <w:bottom w:val="none" w:sz="0" w:space="0" w:color="auto"/>
            <w:right w:val="none" w:sz="0" w:space="0" w:color="auto"/>
          </w:divBdr>
        </w:div>
        <w:div w:id="1230076572">
          <w:marLeft w:val="709"/>
          <w:marRight w:val="0"/>
          <w:marTop w:val="0"/>
          <w:marBottom w:val="0"/>
          <w:divBdr>
            <w:top w:val="none" w:sz="0" w:space="0" w:color="auto"/>
            <w:left w:val="none" w:sz="0" w:space="0" w:color="auto"/>
            <w:bottom w:val="none" w:sz="0" w:space="0" w:color="auto"/>
            <w:right w:val="none" w:sz="0" w:space="0" w:color="auto"/>
          </w:divBdr>
        </w:div>
        <w:div w:id="1762680039">
          <w:marLeft w:val="709"/>
          <w:marRight w:val="0"/>
          <w:marTop w:val="0"/>
          <w:marBottom w:val="0"/>
          <w:divBdr>
            <w:top w:val="none" w:sz="0" w:space="0" w:color="auto"/>
            <w:left w:val="none" w:sz="0" w:space="0" w:color="auto"/>
            <w:bottom w:val="none" w:sz="0" w:space="0" w:color="auto"/>
            <w:right w:val="none" w:sz="0" w:space="0" w:color="auto"/>
          </w:divBdr>
        </w:div>
        <w:div w:id="794248688">
          <w:marLeft w:val="644"/>
          <w:marRight w:val="0"/>
          <w:marTop w:val="0"/>
          <w:marBottom w:val="0"/>
          <w:divBdr>
            <w:top w:val="none" w:sz="0" w:space="0" w:color="auto"/>
            <w:left w:val="none" w:sz="0" w:space="0" w:color="auto"/>
            <w:bottom w:val="none" w:sz="0" w:space="0" w:color="auto"/>
            <w:right w:val="none" w:sz="0" w:space="0" w:color="auto"/>
          </w:divBdr>
        </w:div>
        <w:div w:id="319501715">
          <w:marLeft w:val="709"/>
          <w:marRight w:val="0"/>
          <w:marTop w:val="0"/>
          <w:marBottom w:val="0"/>
          <w:divBdr>
            <w:top w:val="none" w:sz="0" w:space="0" w:color="auto"/>
            <w:left w:val="none" w:sz="0" w:space="0" w:color="auto"/>
            <w:bottom w:val="none" w:sz="0" w:space="0" w:color="auto"/>
            <w:right w:val="none" w:sz="0" w:space="0" w:color="auto"/>
          </w:divBdr>
        </w:div>
        <w:div w:id="1575771691">
          <w:marLeft w:val="709"/>
          <w:marRight w:val="0"/>
          <w:marTop w:val="0"/>
          <w:marBottom w:val="0"/>
          <w:divBdr>
            <w:top w:val="none" w:sz="0" w:space="0" w:color="auto"/>
            <w:left w:val="none" w:sz="0" w:space="0" w:color="auto"/>
            <w:bottom w:val="none" w:sz="0" w:space="0" w:color="auto"/>
            <w:right w:val="none" w:sz="0" w:space="0" w:color="auto"/>
          </w:divBdr>
        </w:div>
        <w:div w:id="830953011">
          <w:marLeft w:val="709"/>
          <w:marRight w:val="0"/>
          <w:marTop w:val="0"/>
          <w:marBottom w:val="0"/>
          <w:divBdr>
            <w:top w:val="none" w:sz="0" w:space="0" w:color="auto"/>
            <w:left w:val="none" w:sz="0" w:space="0" w:color="auto"/>
            <w:bottom w:val="none" w:sz="0" w:space="0" w:color="auto"/>
            <w:right w:val="none" w:sz="0" w:space="0" w:color="auto"/>
          </w:divBdr>
        </w:div>
        <w:div w:id="220135842">
          <w:marLeft w:val="709"/>
          <w:marRight w:val="0"/>
          <w:marTop w:val="0"/>
          <w:marBottom w:val="0"/>
          <w:divBdr>
            <w:top w:val="none" w:sz="0" w:space="0" w:color="auto"/>
            <w:left w:val="none" w:sz="0" w:space="0" w:color="auto"/>
            <w:bottom w:val="none" w:sz="0" w:space="0" w:color="auto"/>
            <w:right w:val="none" w:sz="0" w:space="0" w:color="auto"/>
          </w:divBdr>
        </w:div>
        <w:div w:id="815997898">
          <w:marLeft w:val="709"/>
          <w:marRight w:val="0"/>
          <w:marTop w:val="0"/>
          <w:marBottom w:val="0"/>
          <w:divBdr>
            <w:top w:val="none" w:sz="0" w:space="0" w:color="auto"/>
            <w:left w:val="none" w:sz="0" w:space="0" w:color="auto"/>
            <w:bottom w:val="none" w:sz="0" w:space="0" w:color="auto"/>
            <w:right w:val="none" w:sz="0" w:space="0" w:color="auto"/>
          </w:divBdr>
        </w:div>
        <w:div w:id="306014689">
          <w:marLeft w:val="709"/>
          <w:marRight w:val="0"/>
          <w:marTop w:val="0"/>
          <w:marBottom w:val="0"/>
          <w:divBdr>
            <w:top w:val="none" w:sz="0" w:space="0" w:color="auto"/>
            <w:left w:val="none" w:sz="0" w:space="0" w:color="auto"/>
            <w:bottom w:val="none" w:sz="0" w:space="0" w:color="auto"/>
            <w:right w:val="none" w:sz="0" w:space="0" w:color="auto"/>
          </w:divBdr>
        </w:div>
        <w:div w:id="283315738">
          <w:marLeft w:val="709"/>
          <w:marRight w:val="0"/>
          <w:marTop w:val="0"/>
          <w:marBottom w:val="0"/>
          <w:divBdr>
            <w:top w:val="none" w:sz="0" w:space="0" w:color="auto"/>
            <w:left w:val="none" w:sz="0" w:space="0" w:color="auto"/>
            <w:bottom w:val="none" w:sz="0" w:space="0" w:color="auto"/>
            <w:right w:val="none" w:sz="0" w:space="0" w:color="auto"/>
          </w:divBdr>
        </w:div>
        <w:div w:id="315768403">
          <w:marLeft w:val="709"/>
          <w:marRight w:val="0"/>
          <w:marTop w:val="0"/>
          <w:marBottom w:val="0"/>
          <w:divBdr>
            <w:top w:val="none" w:sz="0" w:space="0" w:color="auto"/>
            <w:left w:val="none" w:sz="0" w:space="0" w:color="auto"/>
            <w:bottom w:val="none" w:sz="0" w:space="0" w:color="auto"/>
            <w:right w:val="none" w:sz="0" w:space="0" w:color="auto"/>
          </w:divBdr>
        </w:div>
        <w:div w:id="314648756">
          <w:marLeft w:val="709"/>
          <w:marRight w:val="0"/>
          <w:marTop w:val="0"/>
          <w:marBottom w:val="0"/>
          <w:divBdr>
            <w:top w:val="none" w:sz="0" w:space="0" w:color="auto"/>
            <w:left w:val="none" w:sz="0" w:space="0" w:color="auto"/>
            <w:bottom w:val="none" w:sz="0" w:space="0" w:color="auto"/>
            <w:right w:val="none" w:sz="0" w:space="0" w:color="auto"/>
          </w:divBdr>
        </w:div>
        <w:div w:id="370148777">
          <w:marLeft w:val="644"/>
          <w:marRight w:val="0"/>
          <w:marTop w:val="0"/>
          <w:marBottom w:val="0"/>
          <w:divBdr>
            <w:top w:val="none" w:sz="0" w:space="0" w:color="auto"/>
            <w:left w:val="none" w:sz="0" w:space="0" w:color="auto"/>
            <w:bottom w:val="none" w:sz="0" w:space="0" w:color="auto"/>
            <w:right w:val="none" w:sz="0" w:space="0" w:color="auto"/>
          </w:divBdr>
        </w:div>
        <w:div w:id="490025947">
          <w:marLeft w:val="644"/>
          <w:marRight w:val="0"/>
          <w:marTop w:val="0"/>
          <w:marBottom w:val="0"/>
          <w:divBdr>
            <w:top w:val="none" w:sz="0" w:space="0" w:color="auto"/>
            <w:left w:val="none" w:sz="0" w:space="0" w:color="auto"/>
            <w:bottom w:val="none" w:sz="0" w:space="0" w:color="auto"/>
            <w:right w:val="none" w:sz="0" w:space="0" w:color="auto"/>
          </w:divBdr>
        </w:div>
        <w:div w:id="1673988207">
          <w:marLeft w:val="709"/>
          <w:marRight w:val="0"/>
          <w:marTop w:val="0"/>
          <w:marBottom w:val="0"/>
          <w:divBdr>
            <w:top w:val="none" w:sz="0" w:space="0" w:color="auto"/>
            <w:left w:val="none" w:sz="0" w:space="0" w:color="auto"/>
            <w:bottom w:val="none" w:sz="0" w:space="0" w:color="auto"/>
            <w:right w:val="none" w:sz="0" w:space="0" w:color="auto"/>
          </w:divBdr>
        </w:div>
      </w:divsChild>
    </w:div>
    <w:div w:id="254478335">
      <w:bodyDiv w:val="1"/>
      <w:marLeft w:val="0"/>
      <w:marRight w:val="0"/>
      <w:marTop w:val="0"/>
      <w:marBottom w:val="0"/>
      <w:divBdr>
        <w:top w:val="none" w:sz="0" w:space="0" w:color="auto"/>
        <w:left w:val="none" w:sz="0" w:space="0" w:color="auto"/>
        <w:bottom w:val="none" w:sz="0" w:space="0" w:color="auto"/>
        <w:right w:val="none" w:sz="0" w:space="0" w:color="auto"/>
      </w:divBdr>
    </w:div>
    <w:div w:id="340745621">
      <w:bodyDiv w:val="1"/>
      <w:marLeft w:val="0"/>
      <w:marRight w:val="0"/>
      <w:marTop w:val="0"/>
      <w:marBottom w:val="0"/>
      <w:divBdr>
        <w:top w:val="none" w:sz="0" w:space="0" w:color="auto"/>
        <w:left w:val="none" w:sz="0" w:space="0" w:color="auto"/>
        <w:bottom w:val="none" w:sz="0" w:space="0" w:color="auto"/>
        <w:right w:val="none" w:sz="0" w:space="0" w:color="auto"/>
      </w:divBdr>
    </w:div>
    <w:div w:id="353656347">
      <w:bodyDiv w:val="1"/>
      <w:marLeft w:val="0"/>
      <w:marRight w:val="0"/>
      <w:marTop w:val="0"/>
      <w:marBottom w:val="0"/>
      <w:divBdr>
        <w:top w:val="none" w:sz="0" w:space="0" w:color="auto"/>
        <w:left w:val="none" w:sz="0" w:space="0" w:color="auto"/>
        <w:bottom w:val="none" w:sz="0" w:space="0" w:color="auto"/>
        <w:right w:val="none" w:sz="0" w:space="0" w:color="auto"/>
      </w:divBdr>
    </w:div>
    <w:div w:id="394936741">
      <w:bodyDiv w:val="1"/>
      <w:marLeft w:val="0"/>
      <w:marRight w:val="0"/>
      <w:marTop w:val="0"/>
      <w:marBottom w:val="0"/>
      <w:divBdr>
        <w:top w:val="none" w:sz="0" w:space="0" w:color="auto"/>
        <w:left w:val="none" w:sz="0" w:space="0" w:color="auto"/>
        <w:bottom w:val="none" w:sz="0" w:space="0" w:color="auto"/>
        <w:right w:val="none" w:sz="0" w:space="0" w:color="auto"/>
      </w:divBdr>
    </w:div>
    <w:div w:id="465244168">
      <w:bodyDiv w:val="1"/>
      <w:marLeft w:val="0"/>
      <w:marRight w:val="0"/>
      <w:marTop w:val="0"/>
      <w:marBottom w:val="0"/>
      <w:divBdr>
        <w:top w:val="none" w:sz="0" w:space="0" w:color="auto"/>
        <w:left w:val="none" w:sz="0" w:space="0" w:color="auto"/>
        <w:bottom w:val="none" w:sz="0" w:space="0" w:color="auto"/>
        <w:right w:val="none" w:sz="0" w:space="0" w:color="auto"/>
      </w:divBdr>
    </w:div>
    <w:div w:id="542250298">
      <w:bodyDiv w:val="1"/>
      <w:marLeft w:val="0"/>
      <w:marRight w:val="0"/>
      <w:marTop w:val="0"/>
      <w:marBottom w:val="0"/>
      <w:divBdr>
        <w:top w:val="none" w:sz="0" w:space="0" w:color="auto"/>
        <w:left w:val="none" w:sz="0" w:space="0" w:color="auto"/>
        <w:bottom w:val="none" w:sz="0" w:space="0" w:color="auto"/>
        <w:right w:val="none" w:sz="0" w:space="0" w:color="auto"/>
      </w:divBdr>
    </w:div>
    <w:div w:id="614531282">
      <w:bodyDiv w:val="1"/>
      <w:marLeft w:val="0"/>
      <w:marRight w:val="0"/>
      <w:marTop w:val="0"/>
      <w:marBottom w:val="0"/>
      <w:divBdr>
        <w:top w:val="none" w:sz="0" w:space="0" w:color="auto"/>
        <w:left w:val="none" w:sz="0" w:space="0" w:color="auto"/>
        <w:bottom w:val="none" w:sz="0" w:space="0" w:color="auto"/>
        <w:right w:val="none" w:sz="0" w:space="0" w:color="auto"/>
      </w:divBdr>
      <w:divsChild>
        <w:div w:id="589199144">
          <w:marLeft w:val="180"/>
          <w:marRight w:val="0"/>
          <w:marTop w:val="0"/>
          <w:marBottom w:val="0"/>
          <w:divBdr>
            <w:top w:val="none" w:sz="0" w:space="0" w:color="auto"/>
            <w:left w:val="none" w:sz="0" w:space="0" w:color="auto"/>
            <w:bottom w:val="none" w:sz="0" w:space="0" w:color="auto"/>
            <w:right w:val="none" w:sz="0" w:space="0" w:color="auto"/>
          </w:divBdr>
        </w:div>
        <w:div w:id="1545680127">
          <w:marLeft w:val="180"/>
          <w:marRight w:val="0"/>
          <w:marTop w:val="0"/>
          <w:marBottom w:val="0"/>
          <w:divBdr>
            <w:top w:val="none" w:sz="0" w:space="0" w:color="auto"/>
            <w:left w:val="none" w:sz="0" w:space="0" w:color="auto"/>
            <w:bottom w:val="none" w:sz="0" w:space="0" w:color="auto"/>
            <w:right w:val="none" w:sz="0" w:space="0" w:color="auto"/>
          </w:divBdr>
        </w:div>
        <w:div w:id="1008409104">
          <w:marLeft w:val="180"/>
          <w:marRight w:val="0"/>
          <w:marTop w:val="0"/>
          <w:marBottom w:val="0"/>
          <w:divBdr>
            <w:top w:val="none" w:sz="0" w:space="0" w:color="auto"/>
            <w:left w:val="none" w:sz="0" w:space="0" w:color="auto"/>
            <w:bottom w:val="none" w:sz="0" w:space="0" w:color="auto"/>
            <w:right w:val="none" w:sz="0" w:space="0" w:color="auto"/>
          </w:divBdr>
        </w:div>
        <w:div w:id="1710715019">
          <w:marLeft w:val="180"/>
          <w:marRight w:val="0"/>
          <w:marTop w:val="0"/>
          <w:marBottom w:val="0"/>
          <w:divBdr>
            <w:top w:val="none" w:sz="0" w:space="0" w:color="auto"/>
            <w:left w:val="none" w:sz="0" w:space="0" w:color="auto"/>
            <w:bottom w:val="none" w:sz="0" w:space="0" w:color="auto"/>
            <w:right w:val="none" w:sz="0" w:space="0" w:color="auto"/>
          </w:divBdr>
        </w:div>
        <w:div w:id="1012146152">
          <w:marLeft w:val="180"/>
          <w:marRight w:val="0"/>
          <w:marTop w:val="0"/>
          <w:marBottom w:val="0"/>
          <w:divBdr>
            <w:top w:val="none" w:sz="0" w:space="0" w:color="auto"/>
            <w:left w:val="none" w:sz="0" w:space="0" w:color="auto"/>
            <w:bottom w:val="none" w:sz="0" w:space="0" w:color="auto"/>
            <w:right w:val="none" w:sz="0" w:space="0" w:color="auto"/>
          </w:divBdr>
        </w:div>
      </w:divsChild>
    </w:div>
    <w:div w:id="619801964">
      <w:bodyDiv w:val="1"/>
      <w:marLeft w:val="0"/>
      <w:marRight w:val="0"/>
      <w:marTop w:val="0"/>
      <w:marBottom w:val="0"/>
      <w:divBdr>
        <w:top w:val="none" w:sz="0" w:space="0" w:color="auto"/>
        <w:left w:val="none" w:sz="0" w:space="0" w:color="auto"/>
        <w:bottom w:val="none" w:sz="0" w:space="0" w:color="auto"/>
        <w:right w:val="none" w:sz="0" w:space="0" w:color="auto"/>
      </w:divBdr>
    </w:div>
    <w:div w:id="1338389331">
      <w:bodyDiv w:val="1"/>
      <w:marLeft w:val="0"/>
      <w:marRight w:val="0"/>
      <w:marTop w:val="0"/>
      <w:marBottom w:val="0"/>
      <w:divBdr>
        <w:top w:val="none" w:sz="0" w:space="0" w:color="auto"/>
        <w:left w:val="none" w:sz="0" w:space="0" w:color="auto"/>
        <w:bottom w:val="none" w:sz="0" w:space="0" w:color="auto"/>
        <w:right w:val="none" w:sz="0" w:space="0" w:color="auto"/>
      </w:divBdr>
      <w:divsChild>
        <w:div w:id="1601600679">
          <w:marLeft w:val="180"/>
          <w:marRight w:val="0"/>
          <w:marTop w:val="0"/>
          <w:marBottom w:val="0"/>
          <w:divBdr>
            <w:top w:val="none" w:sz="0" w:space="0" w:color="auto"/>
            <w:left w:val="none" w:sz="0" w:space="0" w:color="auto"/>
            <w:bottom w:val="none" w:sz="0" w:space="0" w:color="auto"/>
            <w:right w:val="none" w:sz="0" w:space="0" w:color="auto"/>
          </w:divBdr>
        </w:div>
        <w:div w:id="846752582">
          <w:marLeft w:val="180"/>
          <w:marRight w:val="0"/>
          <w:marTop w:val="0"/>
          <w:marBottom w:val="0"/>
          <w:divBdr>
            <w:top w:val="none" w:sz="0" w:space="0" w:color="auto"/>
            <w:left w:val="none" w:sz="0" w:space="0" w:color="auto"/>
            <w:bottom w:val="none" w:sz="0" w:space="0" w:color="auto"/>
            <w:right w:val="none" w:sz="0" w:space="0" w:color="auto"/>
          </w:divBdr>
        </w:div>
        <w:div w:id="104808484">
          <w:marLeft w:val="180"/>
          <w:marRight w:val="0"/>
          <w:marTop w:val="0"/>
          <w:marBottom w:val="0"/>
          <w:divBdr>
            <w:top w:val="none" w:sz="0" w:space="0" w:color="auto"/>
            <w:left w:val="none" w:sz="0" w:space="0" w:color="auto"/>
            <w:bottom w:val="none" w:sz="0" w:space="0" w:color="auto"/>
            <w:right w:val="none" w:sz="0" w:space="0" w:color="auto"/>
          </w:divBdr>
        </w:div>
        <w:div w:id="880940863">
          <w:marLeft w:val="180"/>
          <w:marRight w:val="0"/>
          <w:marTop w:val="0"/>
          <w:marBottom w:val="0"/>
          <w:divBdr>
            <w:top w:val="none" w:sz="0" w:space="0" w:color="auto"/>
            <w:left w:val="none" w:sz="0" w:space="0" w:color="auto"/>
            <w:bottom w:val="none" w:sz="0" w:space="0" w:color="auto"/>
            <w:right w:val="none" w:sz="0" w:space="0" w:color="auto"/>
          </w:divBdr>
        </w:div>
        <w:div w:id="1257594829">
          <w:marLeft w:val="180"/>
          <w:marRight w:val="0"/>
          <w:marTop w:val="0"/>
          <w:marBottom w:val="0"/>
          <w:divBdr>
            <w:top w:val="none" w:sz="0" w:space="0" w:color="auto"/>
            <w:left w:val="none" w:sz="0" w:space="0" w:color="auto"/>
            <w:bottom w:val="none" w:sz="0" w:space="0" w:color="auto"/>
            <w:right w:val="none" w:sz="0" w:space="0" w:color="auto"/>
          </w:divBdr>
        </w:div>
      </w:divsChild>
    </w:div>
    <w:div w:id="1914657935">
      <w:bodyDiv w:val="1"/>
      <w:marLeft w:val="0"/>
      <w:marRight w:val="0"/>
      <w:marTop w:val="0"/>
      <w:marBottom w:val="0"/>
      <w:divBdr>
        <w:top w:val="none" w:sz="0" w:space="0" w:color="auto"/>
        <w:left w:val="none" w:sz="0" w:space="0" w:color="auto"/>
        <w:bottom w:val="none" w:sz="0" w:space="0" w:color="auto"/>
        <w:right w:val="none" w:sz="0" w:space="0" w:color="auto"/>
      </w:divBdr>
    </w:div>
    <w:div w:id="2001344566">
      <w:bodyDiv w:val="1"/>
      <w:marLeft w:val="0"/>
      <w:marRight w:val="0"/>
      <w:marTop w:val="0"/>
      <w:marBottom w:val="0"/>
      <w:divBdr>
        <w:top w:val="none" w:sz="0" w:space="0" w:color="auto"/>
        <w:left w:val="none" w:sz="0" w:space="0" w:color="auto"/>
        <w:bottom w:val="none" w:sz="0" w:space="0" w:color="auto"/>
        <w:right w:val="none" w:sz="0" w:space="0" w:color="auto"/>
      </w:divBdr>
    </w:div>
    <w:div w:id="2034265997">
      <w:bodyDiv w:val="1"/>
      <w:marLeft w:val="0"/>
      <w:marRight w:val="0"/>
      <w:marTop w:val="0"/>
      <w:marBottom w:val="0"/>
      <w:divBdr>
        <w:top w:val="none" w:sz="0" w:space="0" w:color="auto"/>
        <w:left w:val="none" w:sz="0" w:space="0" w:color="auto"/>
        <w:bottom w:val="none" w:sz="0" w:space="0" w:color="auto"/>
        <w:right w:val="none" w:sz="0" w:space="0" w:color="auto"/>
      </w:divBdr>
    </w:div>
    <w:div w:id="2036615615">
      <w:bodyDiv w:val="1"/>
      <w:marLeft w:val="0"/>
      <w:marRight w:val="0"/>
      <w:marTop w:val="0"/>
      <w:marBottom w:val="0"/>
      <w:divBdr>
        <w:top w:val="none" w:sz="0" w:space="0" w:color="auto"/>
        <w:left w:val="none" w:sz="0" w:space="0" w:color="auto"/>
        <w:bottom w:val="none" w:sz="0" w:space="0" w:color="auto"/>
        <w:right w:val="none" w:sz="0" w:space="0" w:color="auto"/>
      </w:divBdr>
    </w:div>
    <w:div w:id="2041972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69010-2F53-488E-8FD5-9D43F94E0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5986</TotalTime>
  <Pages>15</Pages>
  <Words>3078</Words>
  <Characters>17548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slamet ramelan</dc:creator>
  <cp:keywords/>
  <cp:lastModifiedBy>aditraisofbnan@gmail.com</cp:lastModifiedBy>
  <cp:revision>99</cp:revision>
  <cp:lastPrinted>2019-08-05T15:19:00Z</cp:lastPrinted>
  <dcterms:created xsi:type="dcterms:W3CDTF">2019-04-12T15:46:00Z</dcterms:created>
  <dcterms:modified xsi:type="dcterms:W3CDTF">2019-08-20T06:36:00Z</dcterms:modified>
</cp:coreProperties>
</file>