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ECB4" w14:textId="4B2C7210" w:rsidR="00633F20" w:rsidRPr="00E15983" w:rsidRDefault="00E15983" w:rsidP="00357B91">
      <w:pPr>
        <w:jc w:val="center"/>
        <w:rPr>
          <w:rFonts w:cs="Arial"/>
          <w:b/>
          <w:bCs/>
          <w:sz w:val="24"/>
          <w:lang w:val="en-US"/>
        </w:rPr>
      </w:pPr>
      <w:r>
        <w:rPr>
          <w:rFonts w:cs="Arial"/>
          <w:b/>
          <w:bCs/>
          <w:color w:val="000000"/>
          <w:sz w:val="24"/>
          <w:lang w:val="en-US" w:eastAsia="en-ID"/>
        </w:rPr>
        <w:t xml:space="preserve">PENGARUH TEMPERATUR SINTERING TERHADAP </w:t>
      </w:r>
      <w:proofErr w:type="gramStart"/>
      <w:r>
        <w:rPr>
          <w:rFonts w:cs="Arial"/>
          <w:b/>
          <w:bCs/>
          <w:color w:val="000000"/>
          <w:sz w:val="24"/>
          <w:lang w:val="en-US" w:eastAsia="en-ID"/>
        </w:rPr>
        <w:t xml:space="preserve">DENSITI </w:t>
      </w:r>
      <w:r w:rsidR="00DB6F28">
        <w:rPr>
          <w:rFonts w:cs="Arial"/>
          <w:b/>
          <w:bCs/>
          <w:color w:val="000000"/>
          <w:sz w:val="24"/>
          <w:lang w:val="en-US" w:eastAsia="en-ID"/>
        </w:rPr>
        <w:t xml:space="preserve"> DAN</w:t>
      </w:r>
      <w:proofErr w:type="gramEnd"/>
      <w:r w:rsidR="00DB6F28">
        <w:rPr>
          <w:rFonts w:cs="Arial"/>
          <w:b/>
          <w:bCs/>
          <w:color w:val="000000"/>
          <w:sz w:val="24"/>
          <w:lang w:val="en-US" w:eastAsia="en-ID"/>
        </w:rPr>
        <w:t xml:space="preserve"> POROSITAS </w:t>
      </w:r>
      <w:r>
        <w:rPr>
          <w:rFonts w:cs="Arial"/>
          <w:b/>
          <w:bCs/>
          <w:color w:val="000000"/>
          <w:sz w:val="24"/>
          <w:lang w:val="en-US" w:eastAsia="en-ID"/>
        </w:rPr>
        <w:t>TUNGSTEN CARBID</w:t>
      </w:r>
      <w:r w:rsidR="00BC7E0B">
        <w:rPr>
          <w:rFonts w:cs="Arial"/>
          <w:b/>
          <w:bCs/>
          <w:color w:val="000000"/>
          <w:sz w:val="24"/>
          <w:lang w:val="en-US" w:eastAsia="en-ID"/>
        </w:rPr>
        <w:t>E</w:t>
      </w:r>
    </w:p>
    <w:p w14:paraId="01517203" w14:textId="77777777" w:rsidR="00633F20" w:rsidRPr="00371904" w:rsidRDefault="00633F20" w:rsidP="00357B91">
      <w:pPr>
        <w:jc w:val="center"/>
        <w:rPr>
          <w:rFonts w:cs="Arial"/>
          <w:sz w:val="24"/>
        </w:rPr>
      </w:pPr>
    </w:p>
    <w:p w14:paraId="2C8F8E8B" w14:textId="598A837C" w:rsidR="00633F20" w:rsidRPr="005E36F4" w:rsidRDefault="00543542" w:rsidP="00357B91">
      <w:pPr>
        <w:widowControl w:val="0"/>
        <w:autoSpaceDE w:val="0"/>
        <w:autoSpaceDN w:val="0"/>
        <w:adjustRightInd w:val="0"/>
        <w:jc w:val="center"/>
        <w:rPr>
          <w:rFonts w:cs="Arial"/>
          <w:b/>
          <w:bCs/>
          <w:w w:val="99"/>
          <w:szCs w:val="20"/>
          <w:lang w:val="en-US"/>
        </w:rPr>
      </w:pPr>
      <w:r w:rsidRPr="00543542">
        <w:rPr>
          <w:rFonts w:cs="Arial"/>
          <w:b/>
          <w:bCs/>
          <w:spacing w:val="-1"/>
          <w:szCs w:val="20"/>
          <w:lang w:val="en-US"/>
        </w:rPr>
        <w:t>Ade Saputra</w:t>
      </w:r>
      <w:r w:rsidR="00633F20" w:rsidRPr="00543542">
        <w:rPr>
          <w:rFonts w:cs="Arial"/>
          <w:b/>
          <w:bCs/>
          <w:szCs w:val="20"/>
          <w:vertAlign w:val="superscript"/>
        </w:rPr>
        <w:t>1</w:t>
      </w:r>
      <w:r w:rsidR="00633F20" w:rsidRPr="00543542">
        <w:rPr>
          <w:rFonts w:cs="Arial"/>
          <w:b/>
          <w:bCs/>
          <w:szCs w:val="20"/>
        </w:rPr>
        <w:t>,</w:t>
      </w:r>
      <w:r w:rsidR="00633F20" w:rsidRPr="00543542">
        <w:rPr>
          <w:rFonts w:cs="Arial"/>
          <w:b/>
          <w:bCs/>
          <w:spacing w:val="-8"/>
          <w:szCs w:val="20"/>
        </w:rPr>
        <w:t xml:space="preserve"> </w:t>
      </w:r>
      <w:r w:rsidRPr="00543542">
        <w:rPr>
          <w:rFonts w:cs="Arial"/>
          <w:b/>
          <w:bCs/>
          <w:spacing w:val="-1"/>
          <w:szCs w:val="20"/>
          <w:lang w:val="en-US"/>
        </w:rPr>
        <w:t>Imam Hidayat</w:t>
      </w:r>
      <w:r w:rsidR="006A483E">
        <w:rPr>
          <w:rFonts w:cs="Arial"/>
          <w:b/>
          <w:bCs/>
          <w:szCs w:val="20"/>
          <w:vertAlign w:val="superscript"/>
          <w:lang w:val="en-US"/>
        </w:rPr>
        <w:t>1</w:t>
      </w:r>
      <w:r w:rsidR="00633F20" w:rsidRPr="00543542">
        <w:rPr>
          <w:rFonts w:cs="Arial"/>
          <w:b/>
          <w:bCs/>
          <w:szCs w:val="20"/>
        </w:rPr>
        <w:t>,</w:t>
      </w:r>
      <w:r w:rsidR="00794986" w:rsidRPr="00794986">
        <w:rPr>
          <w:rFonts w:cs="Arial"/>
          <w:b/>
          <w:bCs/>
          <w:spacing w:val="-1"/>
          <w:w w:val="99"/>
          <w:szCs w:val="20"/>
          <w:lang w:val="en-US"/>
        </w:rPr>
        <w:t xml:space="preserve"> </w:t>
      </w:r>
      <w:proofErr w:type="spellStart"/>
      <w:r w:rsidR="00794986" w:rsidRPr="005E36F4">
        <w:rPr>
          <w:rFonts w:cs="Arial"/>
          <w:b/>
          <w:bCs/>
          <w:spacing w:val="-1"/>
          <w:w w:val="99"/>
          <w:szCs w:val="20"/>
          <w:lang w:val="en-US"/>
        </w:rPr>
        <w:t>Kusdi</w:t>
      </w:r>
      <w:proofErr w:type="spellEnd"/>
      <w:r w:rsidR="00794986" w:rsidRPr="005E36F4">
        <w:rPr>
          <w:rFonts w:cs="Arial"/>
          <w:b/>
          <w:bCs/>
          <w:spacing w:val="-1"/>
          <w:w w:val="99"/>
          <w:szCs w:val="20"/>
          <w:lang w:val="en-US"/>
        </w:rPr>
        <w:t xml:space="preserve"> Prijono</w:t>
      </w:r>
      <w:r w:rsidR="006A483E">
        <w:rPr>
          <w:rFonts w:cs="Arial"/>
          <w:b/>
          <w:bCs/>
          <w:w w:val="99"/>
          <w:szCs w:val="20"/>
          <w:vertAlign w:val="superscript"/>
          <w:lang w:val="en-US"/>
        </w:rPr>
        <w:t>2</w:t>
      </w:r>
      <w:r w:rsidR="00794986">
        <w:rPr>
          <w:rFonts w:cs="Arial"/>
          <w:b/>
          <w:bCs/>
          <w:w w:val="99"/>
          <w:szCs w:val="20"/>
          <w:vertAlign w:val="superscript"/>
          <w:lang w:val="en-US"/>
        </w:rPr>
        <w:t>,</w:t>
      </w:r>
      <w:r w:rsidR="00633F20" w:rsidRPr="00543542">
        <w:rPr>
          <w:rFonts w:cs="Arial"/>
          <w:b/>
          <w:bCs/>
          <w:spacing w:val="-11"/>
          <w:szCs w:val="20"/>
        </w:rPr>
        <w:t xml:space="preserve"> </w:t>
      </w:r>
      <w:r w:rsidR="005E36F4" w:rsidRPr="005E36F4">
        <w:rPr>
          <w:rFonts w:cs="Arial"/>
          <w:b/>
          <w:bCs/>
          <w:color w:val="000000"/>
          <w:szCs w:val="20"/>
        </w:rPr>
        <w:t>Arbi Dimyati</w:t>
      </w:r>
      <w:r w:rsidR="006A483E">
        <w:rPr>
          <w:rFonts w:cs="Arial"/>
          <w:b/>
          <w:bCs/>
          <w:color w:val="000000"/>
          <w:szCs w:val="20"/>
          <w:vertAlign w:val="superscript"/>
          <w:lang w:val="en-US"/>
        </w:rPr>
        <w:t>2</w:t>
      </w:r>
      <w:r w:rsidR="005E36F4">
        <w:rPr>
          <w:rFonts w:cs="Arial"/>
          <w:b/>
          <w:bCs/>
          <w:color w:val="000000"/>
          <w:szCs w:val="20"/>
          <w:lang w:val="en-US"/>
        </w:rPr>
        <w:t xml:space="preserve">, </w:t>
      </w:r>
      <w:r w:rsidR="005E36F4" w:rsidRPr="005E36F4">
        <w:rPr>
          <w:rFonts w:cs="Arial"/>
          <w:b/>
          <w:bCs/>
          <w:color w:val="000000"/>
          <w:szCs w:val="20"/>
        </w:rPr>
        <w:t>Rohmad Salam</w:t>
      </w:r>
      <w:proofErr w:type="gramStart"/>
      <w:r w:rsidR="006A483E">
        <w:rPr>
          <w:rFonts w:cs="Arial"/>
          <w:b/>
          <w:bCs/>
          <w:w w:val="99"/>
          <w:szCs w:val="20"/>
          <w:vertAlign w:val="superscript"/>
          <w:lang w:val="en-US"/>
        </w:rPr>
        <w:t>2</w:t>
      </w:r>
      <w:r w:rsidR="00964D80">
        <w:rPr>
          <w:rFonts w:cs="Arial"/>
          <w:b/>
          <w:bCs/>
          <w:w w:val="99"/>
          <w:szCs w:val="20"/>
          <w:vertAlign w:val="superscript"/>
          <w:lang w:val="en-US"/>
        </w:rPr>
        <w:t xml:space="preserve"> </w:t>
      </w:r>
      <w:r w:rsidR="00964D80">
        <w:rPr>
          <w:rFonts w:cs="Arial"/>
          <w:b/>
          <w:bCs/>
          <w:w w:val="99"/>
          <w:szCs w:val="20"/>
          <w:lang w:val="en-US"/>
        </w:rPr>
        <w:t>,</w:t>
      </w:r>
      <w:proofErr w:type="gramEnd"/>
      <w:r w:rsidR="00964D80">
        <w:rPr>
          <w:rFonts w:cs="Arial"/>
          <w:b/>
          <w:bCs/>
          <w:w w:val="99"/>
          <w:szCs w:val="20"/>
          <w:lang w:val="en-US"/>
        </w:rPr>
        <w:t xml:space="preserve"> </w:t>
      </w:r>
      <w:r w:rsidR="00964D80" w:rsidRPr="00964D80">
        <w:rPr>
          <w:rFonts w:cs="Arial"/>
          <w:b/>
          <w:bCs/>
          <w:w w:val="99"/>
          <w:szCs w:val="20"/>
          <w:lang w:val="en-US"/>
        </w:rPr>
        <w:t>Nur Rohmat</w:t>
      </w:r>
      <w:r w:rsidR="006A483E" w:rsidRPr="006A483E">
        <w:rPr>
          <w:rFonts w:cs="Arial"/>
          <w:b/>
          <w:bCs/>
          <w:w w:val="99"/>
          <w:szCs w:val="20"/>
          <w:vertAlign w:val="superscript"/>
          <w:lang w:val="en-US"/>
        </w:rPr>
        <w:t>3</w:t>
      </w:r>
      <w:r w:rsidR="00964D80">
        <w:rPr>
          <w:rFonts w:cs="Arial"/>
          <w:b/>
          <w:bCs/>
          <w:w w:val="99"/>
          <w:szCs w:val="20"/>
          <w:lang w:val="en-US"/>
        </w:rPr>
        <w:t xml:space="preserve"> </w:t>
      </w:r>
      <w:r w:rsidR="005E36F4" w:rsidRPr="005E36F4">
        <w:rPr>
          <w:rFonts w:cs="Arial"/>
          <w:b/>
          <w:bCs/>
          <w:w w:val="99"/>
          <w:szCs w:val="20"/>
          <w:lang w:val="en-US"/>
        </w:rPr>
        <w:t>dan Suhendi</w:t>
      </w:r>
      <w:r w:rsidR="005E36F4" w:rsidRPr="005E36F4">
        <w:rPr>
          <w:rFonts w:cs="Arial"/>
          <w:b/>
          <w:bCs/>
          <w:w w:val="99"/>
          <w:szCs w:val="20"/>
          <w:vertAlign w:val="superscript"/>
          <w:lang w:val="en-US"/>
        </w:rPr>
        <w:t>3</w:t>
      </w:r>
    </w:p>
    <w:p w14:paraId="6009FC2C" w14:textId="08E026BB" w:rsidR="00633F20" w:rsidRDefault="00633F20" w:rsidP="00357B91">
      <w:pPr>
        <w:widowControl w:val="0"/>
        <w:tabs>
          <w:tab w:val="left" w:pos="9020"/>
        </w:tabs>
        <w:autoSpaceDE w:val="0"/>
        <w:autoSpaceDN w:val="0"/>
        <w:adjustRightInd w:val="0"/>
        <w:jc w:val="center"/>
        <w:rPr>
          <w:rFonts w:cs="Arial"/>
          <w:w w:val="99"/>
          <w:szCs w:val="20"/>
        </w:rPr>
      </w:pPr>
      <w:r w:rsidRPr="00371904">
        <w:rPr>
          <w:rFonts w:cs="Arial"/>
          <w:szCs w:val="20"/>
          <w:vertAlign w:val="superscript"/>
        </w:rPr>
        <w:t>1</w:t>
      </w:r>
      <w:r w:rsidRPr="00371904">
        <w:rPr>
          <w:rFonts w:cs="Arial"/>
          <w:szCs w:val="20"/>
        </w:rPr>
        <w:t xml:space="preserve">Program Studi </w:t>
      </w:r>
      <w:r w:rsidR="00543542">
        <w:rPr>
          <w:rFonts w:cs="Arial"/>
          <w:szCs w:val="20"/>
          <w:lang w:val="en-US"/>
        </w:rPr>
        <w:t xml:space="preserve">Magister </w:t>
      </w:r>
      <w:r w:rsidRPr="00371904">
        <w:rPr>
          <w:rFonts w:cs="Arial"/>
          <w:szCs w:val="20"/>
        </w:rPr>
        <w:t>Teknik Mesin,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Pr="00371904">
        <w:rPr>
          <w:rFonts w:cs="Arial"/>
          <w:szCs w:val="20"/>
        </w:rPr>
        <w:t>M</w:t>
      </w:r>
      <w:r w:rsidRPr="00371904">
        <w:rPr>
          <w:rFonts w:cs="Arial"/>
          <w:spacing w:val="-1"/>
          <w:szCs w:val="20"/>
        </w:rPr>
        <w:t>e</w:t>
      </w:r>
      <w:r w:rsidRPr="00371904">
        <w:rPr>
          <w:rFonts w:cs="Arial"/>
          <w:spacing w:val="3"/>
          <w:szCs w:val="20"/>
        </w:rPr>
        <w:t>r</w:t>
      </w:r>
      <w:r w:rsidRPr="00371904">
        <w:rPr>
          <w:rFonts w:cs="Arial"/>
          <w:spacing w:val="-1"/>
          <w:szCs w:val="20"/>
        </w:rPr>
        <w:t>c</w:t>
      </w:r>
      <w:r w:rsidRPr="00371904">
        <w:rPr>
          <w:rFonts w:cs="Arial"/>
          <w:szCs w:val="20"/>
        </w:rPr>
        <w:t>u</w:t>
      </w:r>
      <w:r w:rsidRPr="00371904">
        <w:rPr>
          <w:rFonts w:cs="Arial"/>
          <w:spacing w:val="-4"/>
          <w:szCs w:val="20"/>
        </w:rPr>
        <w:t xml:space="preserve"> </w:t>
      </w:r>
      <w:r w:rsidRPr="00371904">
        <w:rPr>
          <w:rFonts w:cs="Arial"/>
          <w:spacing w:val="-1"/>
          <w:szCs w:val="20"/>
        </w:rPr>
        <w:t>B</w:t>
      </w:r>
      <w:r w:rsidRPr="00371904">
        <w:rPr>
          <w:rFonts w:cs="Arial"/>
          <w:szCs w:val="20"/>
        </w:rPr>
        <w:t>u</w:t>
      </w:r>
      <w:r w:rsidRPr="00371904">
        <w:rPr>
          <w:rFonts w:cs="Arial"/>
          <w:spacing w:val="1"/>
          <w:szCs w:val="20"/>
        </w:rPr>
        <w:t>a</w:t>
      </w:r>
      <w:r w:rsidRPr="00371904">
        <w:rPr>
          <w:rFonts w:cs="Arial"/>
          <w:szCs w:val="20"/>
        </w:rPr>
        <w:t>na</w:t>
      </w:r>
      <w:r w:rsidRPr="00371904">
        <w:rPr>
          <w:rFonts w:cs="Arial"/>
          <w:spacing w:val="-5"/>
          <w:szCs w:val="20"/>
        </w:rPr>
        <w:t xml:space="preserve"> </w:t>
      </w:r>
      <w:r w:rsidRPr="00371904">
        <w:rPr>
          <w:rFonts w:cs="Arial"/>
          <w:spacing w:val="1"/>
          <w:w w:val="99"/>
          <w:szCs w:val="20"/>
        </w:rPr>
        <w:t>J</w:t>
      </w:r>
      <w:r w:rsidRPr="00371904">
        <w:rPr>
          <w:rFonts w:cs="Arial"/>
          <w:w w:val="99"/>
          <w:szCs w:val="20"/>
        </w:rPr>
        <w:t>a</w:t>
      </w:r>
      <w:r w:rsidRPr="00371904">
        <w:rPr>
          <w:rFonts w:cs="Arial"/>
          <w:spacing w:val="3"/>
          <w:w w:val="99"/>
          <w:szCs w:val="20"/>
        </w:rPr>
        <w:t>k</w:t>
      </w:r>
      <w:r w:rsidRPr="00371904">
        <w:rPr>
          <w:rFonts w:cs="Arial"/>
          <w:w w:val="99"/>
          <w:szCs w:val="20"/>
        </w:rPr>
        <w:t>arta</w:t>
      </w:r>
    </w:p>
    <w:p w14:paraId="6C90F0B4" w14:textId="694B4377" w:rsidR="006A483E" w:rsidRDefault="006A483E" w:rsidP="00357B91">
      <w:pPr>
        <w:widowControl w:val="0"/>
        <w:tabs>
          <w:tab w:val="left" w:pos="9020"/>
        </w:tabs>
        <w:autoSpaceDE w:val="0"/>
        <w:autoSpaceDN w:val="0"/>
        <w:adjustRightInd w:val="0"/>
        <w:jc w:val="center"/>
        <w:rPr>
          <w:rFonts w:cs="Arial"/>
          <w:color w:val="202124"/>
          <w:sz w:val="21"/>
          <w:szCs w:val="21"/>
          <w:shd w:val="clear" w:color="auto" w:fill="FFFFFF"/>
          <w:lang w:val="en-US"/>
        </w:rPr>
      </w:pPr>
      <w:r w:rsidRPr="006A483E">
        <w:rPr>
          <w:rFonts w:cs="Arial"/>
          <w:w w:val="99"/>
          <w:szCs w:val="20"/>
          <w:vertAlign w:val="superscript"/>
          <w:lang w:val="en-US"/>
        </w:rPr>
        <w:t>2</w:t>
      </w:r>
      <w:r>
        <w:rPr>
          <w:rFonts w:cs="Arial"/>
          <w:w w:val="99"/>
          <w:szCs w:val="20"/>
          <w:lang w:val="en-US"/>
        </w:rPr>
        <w:t xml:space="preserve">Batan </w:t>
      </w:r>
      <w:proofErr w:type="spellStart"/>
      <w:r>
        <w:rPr>
          <w:rFonts w:cs="Arial"/>
          <w:w w:val="99"/>
          <w:szCs w:val="20"/>
          <w:lang w:val="en-US"/>
        </w:rPr>
        <w:t>Puspiptek</w:t>
      </w:r>
      <w:proofErr w:type="spellEnd"/>
      <w:r>
        <w:rPr>
          <w:rFonts w:cs="Arial"/>
          <w:w w:val="99"/>
          <w:szCs w:val="20"/>
          <w:lang w:val="en-US"/>
        </w:rPr>
        <w:t xml:space="preserve">, </w:t>
      </w:r>
      <w:proofErr w:type="gramStart"/>
      <w:r>
        <w:rPr>
          <w:rFonts w:cs="Arial"/>
          <w:color w:val="202124"/>
          <w:sz w:val="21"/>
          <w:szCs w:val="21"/>
          <w:shd w:val="clear" w:color="auto" w:fill="FFFFFF"/>
        </w:rPr>
        <w:t>Banten</w:t>
      </w:r>
      <w:r>
        <w:rPr>
          <w:rFonts w:cs="Arial"/>
          <w:color w:val="202124"/>
          <w:sz w:val="21"/>
          <w:szCs w:val="21"/>
          <w:shd w:val="clear" w:color="auto" w:fill="FFFFFF"/>
          <w:lang w:val="en-US"/>
        </w:rPr>
        <w:t>,Indonesia</w:t>
      </w:r>
      <w:proofErr w:type="gramEnd"/>
    </w:p>
    <w:p w14:paraId="40C5A3C8" w14:textId="1B481E77" w:rsidR="006A483E" w:rsidRPr="006A483E" w:rsidRDefault="006A483E" w:rsidP="00357B91">
      <w:pPr>
        <w:widowControl w:val="0"/>
        <w:tabs>
          <w:tab w:val="left" w:pos="9020"/>
        </w:tabs>
        <w:autoSpaceDE w:val="0"/>
        <w:autoSpaceDN w:val="0"/>
        <w:adjustRightInd w:val="0"/>
        <w:jc w:val="center"/>
        <w:rPr>
          <w:rFonts w:cs="Arial"/>
          <w:w w:val="99"/>
          <w:szCs w:val="20"/>
          <w:lang w:val="en-US"/>
        </w:rPr>
      </w:pPr>
      <w:r w:rsidRPr="006A483E">
        <w:rPr>
          <w:rFonts w:cs="Arial"/>
          <w:color w:val="202124"/>
          <w:sz w:val="21"/>
          <w:szCs w:val="21"/>
          <w:shd w:val="clear" w:color="auto" w:fill="FFFFFF"/>
          <w:vertAlign w:val="superscript"/>
          <w:lang w:val="en-US"/>
        </w:rPr>
        <w:t>3</w:t>
      </w:r>
      <w:r>
        <w:rPr>
          <w:rFonts w:cs="Arial"/>
          <w:color w:val="202124"/>
          <w:sz w:val="21"/>
          <w:szCs w:val="21"/>
          <w:shd w:val="clear" w:color="auto" w:fill="FFFFFF"/>
          <w:lang w:val="en-US"/>
        </w:rPr>
        <w:t xml:space="preserve">Fakultas Teknik, </w:t>
      </w:r>
      <w:proofErr w:type="spellStart"/>
      <w:r>
        <w:rPr>
          <w:rFonts w:cs="Arial"/>
          <w:color w:val="202124"/>
          <w:sz w:val="21"/>
          <w:szCs w:val="21"/>
          <w:shd w:val="clear" w:color="auto" w:fill="FFFFFF"/>
          <w:lang w:val="en-US"/>
        </w:rPr>
        <w:t>Universita</w:t>
      </w:r>
      <w:proofErr w:type="spellEnd"/>
      <w:r>
        <w:rPr>
          <w:rFonts w:cs="Arial"/>
          <w:color w:val="202124"/>
          <w:sz w:val="21"/>
          <w:szCs w:val="21"/>
          <w:shd w:val="clear" w:color="auto" w:fill="FFFFFF"/>
          <w:lang w:val="en-US"/>
        </w:rPr>
        <w:t xml:space="preserve"> </w:t>
      </w:r>
      <w:proofErr w:type="spellStart"/>
      <w:r>
        <w:rPr>
          <w:rFonts w:cs="Arial"/>
          <w:color w:val="202124"/>
          <w:sz w:val="21"/>
          <w:szCs w:val="21"/>
          <w:shd w:val="clear" w:color="auto" w:fill="FFFFFF"/>
          <w:lang w:val="en-US"/>
        </w:rPr>
        <w:t>Pamulang</w:t>
      </w:r>
      <w:proofErr w:type="spellEnd"/>
      <w:r>
        <w:rPr>
          <w:rFonts w:cs="Arial"/>
          <w:color w:val="202124"/>
          <w:sz w:val="21"/>
          <w:szCs w:val="21"/>
          <w:shd w:val="clear" w:color="auto" w:fill="FFFFFF"/>
          <w:lang w:val="en-US"/>
        </w:rPr>
        <w:t>, Banten, Indonesia</w:t>
      </w:r>
    </w:p>
    <w:p w14:paraId="2A89ECA8" w14:textId="77777777" w:rsidR="00543542" w:rsidRPr="00D736C5" w:rsidRDefault="00543542" w:rsidP="00D736C5">
      <w:pPr>
        <w:widowControl w:val="0"/>
        <w:autoSpaceDE w:val="0"/>
        <w:autoSpaceDN w:val="0"/>
        <w:adjustRightInd w:val="0"/>
        <w:jc w:val="center"/>
        <w:rPr>
          <w:rFonts w:cs="Arial"/>
          <w:spacing w:val="-1"/>
          <w:szCs w:val="20"/>
        </w:rPr>
      </w:pPr>
    </w:p>
    <w:p w14:paraId="3777BFFB" w14:textId="3DC4E93B" w:rsidR="00633F20" w:rsidRPr="00D736C5" w:rsidRDefault="00E15983" w:rsidP="00E15983">
      <w:pPr>
        <w:pStyle w:val="ListParagraph"/>
        <w:widowControl w:val="0"/>
        <w:autoSpaceDE w:val="0"/>
        <w:autoSpaceDN w:val="0"/>
        <w:adjustRightInd w:val="0"/>
        <w:ind w:left="0"/>
        <w:jc w:val="center"/>
        <w:rPr>
          <w:rFonts w:cs="Arial"/>
          <w:lang w:val="en-US"/>
        </w:rPr>
      </w:pPr>
      <w:r w:rsidRPr="00371904">
        <w:rPr>
          <w:rFonts w:cs="Arial"/>
          <w:spacing w:val="-1"/>
        </w:rPr>
        <w:t>E-</w:t>
      </w:r>
      <w:r w:rsidRPr="00371904">
        <w:rPr>
          <w:rFonts w:cs="Arial"/>
        </w:rPr>
        <w:t>m</w:t>
      </w:r>
      <w:r w:rsidRPr="00371904">
        <w:rPr>
          <w:rFonts w:cs="Arial"/>
          <w:spacing w:val="2"/>
        </w:rPr>
        <w:t>a</w:t>
      </w:r>
      <w:r w:rsidRPr="00371904">
        <w:rPr>
          <w:rFonts w:cs="Arial"/>
          <w:spacing w:val="-1"/>
        </w:rPr>
        <w:t>i</w:t>
      </w:r>
      <w:r w:rsidRPr="00371904">
        <w:rPr>
          <w:rFonts w:cs="Arial"/>
          <w:spacing w:val="1"/>
        </w:rPr>
        <w:t>l</w:t>
      </w:r>
      <w:r w:rsidRPr="00371904">
        <w:rPr>
          <w:rFonts w:cs="Arial"/>
        </w:rPr>
        <w:t>:</w:t>
      </w:r>
      <w:r w:rsidRPr="00371904">
        <w:rPr>
          <w:rFonts w:cs="Arial"/>
          <w:spacing w:val="-6"/>
        </w:rPr>
        <w:t xml:space="preserve"> </w:t>
      </w:r>
      <w:hyperlink r:id="rId8" w:history="1">
        <w:r w:rsidRPr="00DC1D00">
          <w:rPr>
            <w:rStyle w:val="Hyperlink"/>
            <w:rFonts w:cs="Arial"/>
            <w:spacing w:val="1"/>
            <w:w w:val="99"/>
            <w:lang w:val="en-US"/>
          </w:rPr>
          <w:t>Ades89174</w:t>
        </w:r>
        <w:r w:rsidRPr="00DC1D00">
          <w:rPr>
            <w:rStyle w:val="Hyperlink"/>
            <w:rFonts w:cs="Arial"/>
            <w:spacing w:val="2"/>
            <w:w w:val="99"/>
          </w:rPr>
          <w:t>@</w:t>
        </w:r>
        <w:r w:rsidRPr="00DC1D00">
          <w:rPr>
            <w:rStyle w:val="Hyperlink"/>
            <w:rFonts w:cs="Arial"/>
            <w:w w:val="99"/>
            <w:lang w:val="en-US"/>
          </w:rPr>
          <w:t>gmail.com</w:t>
        </w:r>
      </w:hyperlink>
    </w:p>
    <w:p w14:paraId="361F99F9" w14:textId="53D9ECD6" w:rsidR="00D736C5" w:rsidRPr="00D736C5" w:rsidRDefault="00D736C5" w:rsidP="00D736C5">
      <w:pPr>
        <w:pStyle w:val="ListParagraph"/>
        <w:widowControl w:val="0"/>
        <w:autoSpaceDE w:val="0"/>
        <w:autoSpaceDN w:val="0"/>
        <w:adjustRightInd w:val="0"/>
        <w:ind w:left="0"/>
        <w:jc w:val="center"/>
        <w:rPr>
          <w:rFonts w:cs="Arial"/>
          <w:lang w:val="en-US"/>
        </w:rPr>
      </w:pPr>
    </w:p>
    <w:p w14:paraId="4123C316" w14:textId="77777777" w:rsidR="00D736C5" w:rsidRPr="00D736C5" w:rsidRDefault="00D736C5" w:rsidP="00D736C5">
      <w:pPr>
        <w:pStyle w:val="ListParagraph"/>
        <w:widowControl w:val="0"/>
        <w:autoSpaceDE w:val="0"/>
        <w:autoSpaceDN w:val="0"/>
        <w:adjustRightInd w:val="0"/>
        <w:ind w:left="284"/>
        <w:jc w:val="center"/>
        <w:rPr>
          <w:rFonts w:cs="Arial"/>
          <w:lang w:val="en-US"/>
        </w:rPr>
      </w:pPr>
    </w:p>
    <w:p w14:paraId="080CCA11" w14:textId="77777777" w:rsidR="00633F20" w:rsidRPr="00371904" w:rsidRDefault="00633F20" w:rsidP="00357B91">
      <w:pPr>
        <w:widowControl w:val="0"/>
        <w:autoSpaceDE w:val="0"/>
        <w:autoSpaceDN w:val="0"/>
        <w:adjustRightInd w:val="0"/>
        <w:rPr>
          <w:rFonts w:cs="Arial"/>
          <w:szCs w:val="20"/>
        </w:rPr>
      </w:pPr>
    </w:p>
    <w:p w14:paraId="6DB0A565" w14:textId="13224BE7" w:rsidR="00633F20" w:rsidRPr="00FD0E97" w:rsidRDefault="00633F20" w:rsidP="00357B91">
      <w:pPr>
        <w:widowControl w:val="0"/>
        <w:autoSpaceDE w:val="0"/>
        <w:autoSpaceDN w:val="0"/>
        <w:adjustRightInd w:val="0"/>
        <w:rPr>
          <w:rFonts w:cs="Arial"/>
          <w:iCs/>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strak</w:t>
      </w:r>
      <w:r w:rsidR="00FD0E97" w:rsidRPr="00371904">
        <w:rPr>
          <w:rFonts w:cs="Arial"/>
          <w:b/>
          <w:bCs/>
          <w:i/>
          <w:iCs/>
          <w:spacing w:val="-5"/>
          <w:szCs w:val="20"/>
        </w:rPr>
        <w:t>--</w:t>
      </w:r>
      <w:r w:rsidR="00C32BEB">
        <w:rPr>
          <w:rFonts w:cs="Arial"/>
          <w:color w:val="000000"/>
          <w:szCs w:val="20"/>
          <w:lang w:val="en-US"/>
        </w:rPr>
        <w:t xml:space="preserve"> </w:t>
      </w:r>
      <w:proofErr w:type="spellStart"/>
      <w:r w:rsidR="00C32BEB">
        <w:rPr>
          <w:szCs w:val="20"/>
          <w:lang w:val="en-US"/>
        </w:rPr>
        <w:t>Pembuatan</w:t>
      </w:r>
      <w:proofErr w:type="spellEnd"/>
      <w:r w:rsidR="00C32BEB">
        <w:rPr>
          <w:szCs w:val="20"/>
          <w:lang w:val="en-US"/>
        </w:rPr>
        <w:t xml:space="preserve"> tungsten </w:t>
      </w:r>
      <w:proofErr w:type="spellStart"/>
      <w:r w:rsidR="00C32BEB">
        <w:rPr>
          <w:szCs w:val="20"/>
          <w:lang w:val="en-US"/>
        </w:rPr>
        <w:t>karbida</w:t>
      </w:r>
      <w:proofErr w:type="spellEnd"/>
      <w:r w:rsidR="00C32BEB">
        <w:rPr>
          <w:szCs w:val="20"/>
          <w:lang w:val="en-US"/>
        </w:rPr>
        <w:t xml:space="preserve"> </w:t>
      </w:r>
      <w:proofErr w:type="spellStart"/>
      <w:r w:rsidR="00C32BEB">
        <w:rPr>
          <w:szCs w:val="20"/>
          <w:lang w:val="en-US"/>
        </w:rPr>
        <w:t>diawali</w:t>
      </w:r>
      <w:proofErr w:type="spellEnd"/>
      <w:r w:rsidR="00C32BEB">
        <w:rPr>
          <w:szCs w:val="20"/>
          <w:lang w:val="en-US"/>
        </w:rPr>
        <w:t xml:space="preserve"> </w:t>
      </w:r>
      <w:proofErr w:type="spellStart"/>
      <w:r w:rsidR="00C32BEB">
        <w:rPr>
          <w:szCs w:val="20"/>
          <w:lang w:val="en-US"/>
        </w:rPr>
        <w:t>dengan</w:t>
      </w:r>
      <w:proofErr w:type="spellEnd"/>
      <w:r w:rsidR="00C32BEB">
        <w:rPr>
          <w:szCs w:val="20"/>
          <w:lang w:val="en-US"/>
        </w:rPr>
        <w:t xml:space="preserve"> </w:t>
      </w:r>
      <w:proofErr w:type="spellStart"/>
      <w:r w:rsidR="00C32BEB">
        <w:rPr>
          <w:szCs w:val="20"/>
          <w:lang w:val="en-US"/>
        </w:rPr>
        <w:t>pencampuran</w:t>
      </w:r>
      <w:proofErr w:type="spellEnd"/>
      <w:r w:rsidR="00C32BEB">
        <w:rPr>
          <w:szCs w:val="20"/>
          <w:lang w:val="en-US"/>
        </w:rPr>
        <w:t xml:space="preserve"> </w:t>
      </w:r>
      <w:r w:rsidR="00FD0E97" w:rsidRPr="00685E4F">
        <w:rPr>
          <w:szCs w:val="20"/>
          <w:lang w:val="en-US"/>
        </w:rPr>
        <w:t>WC</w:t>
      </w:r>
      <w:r w:rsidR="00C32BEB">
        <w:rPr>
          <w:szCs w:val="20"/>
          <w:lang w:val="en-US"/>
        </w:rPr>
        <w:t xml:space="preserve"> </w:t>
      </w:r>
      <w:proofErr w:type="spellStart"/>
      <w:r w:rsidR="00C32BEB">
        <w:rPr>
          <w:szCs w:val="20"/>
          <w:lang w:val="en-US"/>
        </w:rPr>
        <w:t>dengan</w:t>
      </w:r>
      <w:proofErr w:type="spellEnd"/>
      <w:r w:rsidR="00C32BEB">
        <w:rPr>
          <w:szCs w:val="20"/>
          <w:lang w:val="en-US"/>
        </w:rPr>
        <w:t xml:space="preserve"> </w:t>
      </w:r>
      <w:r w:rsidR="00FD0E97" w:rsidRPr="00685E4F">
        <w:rPr>
          <w:szCs w:val="20"/>
          <w:lang w:val="en-US"/>
        </w:rPr>
        <w:t xml:space="preserve">Co pada proses </w:t>
      </w:r>
      <w:proofErr w:type="spellStart"/>
      <w:r w:rsidR="00251267">
        <w:rPr>
          <w:szCs w:val="20"/>
          <w:lang w:val="en-US"/>
        </w:rPr>
        <w:t>miling</w:t>
      </w:r>
      <w:proofErr w:type="spellEnd"/>
      <w:r w:rsidR="00FD0E97" w:rsidRPr="00685E4F">
        <w:rPr>
          <w:szCs w:val="20"/>
          <w:lang w:val="en-US"/>
        </w:rPr>
        <w:t xml:space="preserve"> </w:t>
      </w:r>
      <w:proofErr w:type="spellStart"/>
      <w:r w:rsidR="00C32BEB">
        <w:rPr>
          <w:szCs w:val="20"/>
          <w:lang w:val="en-US"/>
        </w:rPr>
        <w:t>untuk</w:t>
      </w:r>
      <w:proofErr w:type="spellEnd"/>
      <w:r w:rsidR="00C32BEB">
        <w:rPr>
          <w:szCs w:val="20"/>
          <w:lang w:val="en-US"/>
        </w:rPr>
        <w:t xml:space="preserve"> </w:t>
      </w:r>
      <w:proofErr w:type="spellStart"/>
      <w:r w:rsidR="00C32BEB">
        <w:rPr>
          <w:szCs w:val="20"/>
          <w:lang w:val="en-US"/>
        </w:rPr>
        <w:t>kemudian</w:t>
      </w:r>
      <w:proofErr w:type="spellEnd"/>
      <w:r w:rsidR="00C32BEB">
        <w:rPr>
          <w:szCs w:val="20"/>
          <w:lang w:val="en-US"/>
        </w:rPr>
        <w:t xml:space="preserve"> </w:t>
      </w:r>
      <w:proofErr w:type="spellStart"/>
      <w:r w:rsidR="00C32BEB">
        <w:rPr>
          <w:szCs w:val="20"/>
          <w:lang w:val="en-US"/>
        </w:rPr>
        <w:t>dilakukan</w:t>
      </w:r>
      <w:proofErr w:type="spellEnd"/>
      <w:r w:rsidR="00C32BEB">
        <w:rPr>
          <w:szCs w:val="20"/>
          <w:lang w:val="en-US"/>
        </w:rPr>
        <w:t xml:space="preserve"> </w:t>
      </w:r>
      <w:r w:rsidR="00FD0E97" w:rsidRPr="00685E4F">
        <w:rPr>
          <w:szCs w:val="20"/>
          <w:lang w:val="en-US"/>
        </w:rPr>
        <w:t xml:space="preserve">proses </w:t>
      </w:r>
      <w:proofErr w:type="spellStart"/>
      <w:r w:rsidR="00FD0E97" w:rsidRPr="00685E4F">
        <w:rPr>
          <w:szCs w:val="20"/>
          <w:lang w:val="en-US"/>
        </w:rPr>
        <w:t>pemadatan</w:t>
      </w:r>
      <w:proofErr w:type="spellEnd"/>
      <w:r w:rsidR="00C32BEB">
        <w:rPr>
          <w:szCs w:val="20"/>
          <w:lang w:val="en-US"/>
        </w:rPr>
        <w:t xml:space="preserve"> </w:t>
      </w:r>
      <w:proofErr w:type="spellStart"/>
      <w:r w:rsidR="00C32BEB">
        <w:rPr>
          <w:szCs w:val="20"/>
          <w:lang w:val="en-US"/>
        </w:rPr>
        <w:t>menggunakan</w:t>
      </w:r>
      <w:proofErr w:type="spellEnd"/>
      <w:r w:rsidR="00C32BEB">
        <w:rPr>
          <w:szCs w:val="20"/>
          <w:lang w:val="en-US"/>
        </w:rPr>
        <w:t xml:space="preserve"> </w:t>
      </w:r>
      <w:proofErr w:type="spellStart"/>
      <w:r w:rsidR="00C32BEB">
        <w:rPr>
          <w:szCs w:val="20"/>
          <w:lang w:val="en-US"/>
        </w:rPr>
        <w:t>mesin</w:t>
      </w:r>
      <w:proofErr w:type="spellEnd"/>
      <w:r w:rsidR="00C32BEB">
        <w:rPr>
          <w:szCs w:val="20"/>
          <w:lang w:val="en-US"/>
        </w:rPr>
        <w:t xml:space="preserve"> </w:t>
      </w:r>
      <w:proofErr w:type="spellStart"/>
      <w:r w:rsidR="00C32BEB">
        <w:rPr>
          <w:szCs w:val="20"/>
          <w:lang w:val="en-US"/>
        </w:rPr>
        <w:t>kompaksi</w:t>
      </w:r>
      <w:proofErr w:type="spellEnd"/>
      <w:r w:rsidR="00FD0E97">
        <w:rPr>
          <w:szCs w:val="20"/>
          <w:lang w:val="en-US"/>
        </w:rPr>
        <w:t>.</w:t>
      </w:r>
      <w:r w:rsidR="00C32BEB">
        <w:rPr>
          <w:szCs w:val="20"/>
          <w:lang w:val="en-US"/>
        </w:rPr>
        <w:t xml:space="preserve"> </w:t>
      </w:r>
      <w:proofErr w:type="spellStart"/>
      <w:r w:rsidR="00C32BEB">
        <w:rPr>
          <w:szCs w:val="20"/>
          <w:lang w:val="en-US"/>
        </w:rPr>
        <w:t>Setelah</w:t>
      </w:r>
      <w:proofErr w:type="spellEnd"/>
      <w:r w:rsidR="00C32BEB">
        <w:rPr>
          <w:szCs w:val="20"/>
          <w:lang w:val="en-US"/>
        </w:rPr>
        <w:t xml:space="preserve"> </w:t>
      </w:r>
      <w:proofErr w:type="spellStart"/>
      <w:r w:rsidR="00C32BEB">
        <w:rPr>
          <w:szCs w:val="20"/>
          <w:lang w:val="en-US"/>
        </w:rPr>
        <w:t>itu</w:t>
      </w:r>
      <w:proofErr w:type="spellEnd"/>
      <w:r w:rsidR="00C32BEB">
        <w:rPr>
          <w:szCs w:val="20"/>
          <w:lang w:val="en-US"/>
        </w:rPr>
        <w:t xml:space="preserve"> </w:t>
      </w:r>
      <w:proofErr w:type="spellStart"/>
      <w:r w:rsidR="00C32BEB">
        <w:rPr>
          <w:szCs w:val="20"/>
          <w:lang w:val="en-US"/>
        </w:rPr>
        <w:t>dilakukan</w:t>
      </w:r>
      <w:proofErr w:type="spellEnd"/>
      <w:r w:rsidR="00C32BEB">
        <w:rPr>
          <w:szCs w:val="20"/>
          <w:lang w:val="en-US"/>
        </w:rPr>
        <w:t xml:space="preserve"> proses sintering </w:t>
      </w:r>
      <w:proofErr w:type="spellStart"/>
      <w:r w:rsidR="00C32BEB">
        <w:rPr>
          <w:szCs w:val="20"/>
          <w:lang w:val="en-US"/>
        </w:rPr>
        <w:t>untuk</w:t>
      </w:r>
      <w:proofErr w:type="spellEnd"/>
      <w:r w:rsidR="00C32BEB">
        <w:rPr>
          <w:szCs w:val="20"/>
          <w:lang w:val="en-US"/>
        </w:rPr>
        <w:t xml:space="preserve"> </w:t>
      </w:r>
      <w:proofErr w:type="spellStart"/>
      <w:r w:rsidR="00C32BEB">
        <w:rPr>
          <w:szCs w:val="20"/>
          <w:lang w:val="en-US"/>
        </w:rPr>
        <w:t>menambah</w:t>
      </w:r>
      <w:proofErr w:type="spellEnd"/>
      <w:r w:rsidR="00C32BEB">
        <w:rPr>
          <w:szCs w:val="20"/>
          <w:lang w:val="en-US"/>
        </w:rPr>
        <w:t xml:space="preserve"> </w:t>
      </w:r>
      <w:proofErr w:type="spellStart"/>
      <w:r w:rsidR="00C32BEB">
        <w:rPr>
          <w:szCs w:val="20"/>
          <w:lang w:val="en-US"/>
        </w:rPr>
        <w:t>kekuatan</w:t>
      </w:r>
      <w:proofErr w:type="spellEnd"/>
      <w:r w:rsidR="00C32BEB">
        <w:rPr>
          <w:szCs w:val="20"/>
          <w:lang w:val="en-US"/>
        </w:rPr>
        <w:t xml:space="preserve"> </w:t>
      </w:r>
      <w:proofErr w:type="spellStart"/>
      <w:r w:rsidR="00C32BEB">
        <w:rPr>
          <w:szCs w:val="20"/>
          <w:lang w:val="en-US"/>
        </w:rPr>
        <w:t>dari</w:t>
      </w:r>
      <w:proofErr w:type="spellEnd"/>
      <w:r w:rsidR="00C32BEB">
        <w:rPr>
          <w:szCs w:val="20"/>
          <w:lang w:val="en-US"/>
        </w:rPr>
        <w:t xml:space="preserve"> material.</w:t>
      </w:r>
      <w:r w:rsidR="00FD0E97">
        <w:rPr>
          <w:szCs w:val="20"/>
          <w:lang w:val="en-US"/>
        </w:rPr>
        <w:t xml:space="preserve"> </w:t>
      </w:r>
      <w:r w:rsidR="006F6773">
        <w:rPr>
          <w:szCs w:val="20"/>
          <w:lang w:val="en-US"/>
        </w:rPr>
        <w:t xml:space="preserve">Dari </w:t>
      </w:r>
      <w:proofErr w:type="spellStart"/>
      <w:r w:rsidR="006F6773">
        <w:rPr>
          <w:szCs w:val="20"/>
          <w:lang w:val="en-US"/>
        </w:rPr>
        <w:t>berbagai</w:t>
      </w:r>
      <w:proofErr w:type="spellEnd"/>
      <w:r w:rsidR="006F6773">
        <w:rPr>
          <w:szCs w:val="20"/>
          <w:lang w:val="en-US"/>
        </w:rPr>
        <w:t xml:space="preserve"> </w:t>
      </w:r>
      <w:proofErr w:type="spellStart"/>
      <w:r w:rsidR="006F6773">
        <w:rPr>
          <w:szCs w:val="20"/>
          <w:lang w:val="en-US"/>
        </w:rPr>
        <w:t>penelitian</w:t>
      </w:r>
      <w:proofErr w:type="spellEnd"/>
      <w:r w:rsidR="006F6773">
        <w:rPr>
          <w:szCs w:val="20"/>
          <w:lang w:val="en-US"/>
        </w:rPr>
        <w:t xml:space="preserve"> </w:t>
      </w:r>
      <w:proofErr w:type="spellStart"/>
      <w:r w:rsidR="006F6773">
        <w:rPr>
          <w:szCs w:val="20"/>
          <w:lang w:val="en-US"/>
        </w:rPr>
        <w:t>diperoleh</w:t>
      </w:r>
      <w:proofErr w:type="spellEnd"/>
      <w:r w:rsidR="006F6773">
        <w:rPr>
          <w:szCs w:val="20"/>
          <w:lang w:val="en-US"/>
        </w:rPr>
        <w:t xml:space="preserve"> </w:t>
      </w:r>
      <w:proofErr w:type="spellStart"/>
      <w:r w:rsidR="006F6773">
        <w:rPr>
          <w:szCs w:val="20"/>
          <w:lang w:val="en-US"/>
        </w:rPr>
        <w:t>bahwa</w:t>
      </w:r>
      <w:proofErr w:type="spellEnd"/>
      <w:r w:rsidR="00C32BEB">
        <w:rPr>
          <w:szCs w:val="20"/>
          <w:lang w:val="en-US"/>
        </w:rPr>
        <w:t xml:space="preserve"> temperature sintering </w:t>
      </w:r>
      <w:proofErr w:type="spellStart"/>
      <w:r w:rsidR="00C32BEB">
        <w:rPr>
          <w:szCs w:val="20"/>
          <w:lang w:val="en-US"/>
        </w:rPr>
        <w:t>berpengaruh</w:t>
      </w:r>
      <w:proofErr w:type="spellEnd"/>
      <w:r w:rsidR="00C32BEB">
        <w:rPr>
          <w:szCs w:val="20"/>
          <w:lang w:val="en-US"/>
        </w:rPr>
        <w:t xml:space="preserve"> </w:t>
      </w:r>
      <w:proofErr w:type="spellStart"/>
      <w:r w:rsidR="00C32BEB">
        <w:rPr>
          <w:szCs w:val="20"/>
          <w:lang w:val="en-US"/>
        </w:rPr>
        <w:t>terhadap</w:t>
      </w:r>
      <w:proofErr w:type="spellEnd"/>
      <w:r w:rsidR="00C32BEB">
        <w:rPr>
          <w:szCs w:val="20"/>
          <w:lang w:val="en-US"/>
        </w:rPr>
        <w:t xml:space="preserve"> </w:t>
      </w:r>
      <w:proofErr w:type="spellStart"/>
      <w:r w:rsidR="00C32BEB">
        <w:rPr>
          <w:szCs w:val="20"/>
          <w:lang w:val="en-US"/>
        </w:rPr>
        <w:t>kerapatan</w:t>
      </w:r>
      <w:proofErr w:type="spellEnd"/>
      <w:r w:rsidR="00C32BEB">
        <w:rPr>
          <w:szCs w:val="20"/>
          <w:lang w:val="en-US"/>
        </w:rPr>
        <w:t xml:space="preserve"> tungsten </w:t>
      </w:r>
      <w:proofErr w:type="spellStart"/>
      <w:r w:rsidR="00C32BEB">
        <w:rPr>
          <w:szCs w:val="20"/>
          <w:lang w:val="en-US"/>
        </w:rPr>
        <w:t>karbida</w:t>
      </w:r>
      <w:proofErr w:type="spellEnd"/>
      <w:r w:rsidR="00C32BEB">
        <w:rPr>
          <w:szCs w:val="20"/>
          <w:lang w:val="en-US"/>
        </w:rPr>
        <w:t xml:space="preserve"> yang </w:t>
      </w:r>
      <w:proofErr w:type="spellStart"/>
      <w:r w:rsidR="00C32BEB">
        <w:rPr>
          <w:szCs w:val="20"/>
          <w:lang w:val="en-US"/>
        </w:rPr>
        <w:t>dihasilkan</w:t>
      </w:r>
      <w:proofErr w:type="spellEnd"/>
      <w:r w:rsidR="00C32BEB">
        <w:rPr>
          <w:szCs w:val="20"/>
          <w:lang w:val="en-US"/>
        </w:rPr>
        <w:t xml:space="preserve">. </w:t>
      </w:r>
      <w:proofErr w:type="spellStart"/>
      <w:r w:rsidR="006F6773">
        <w:rPr>
          <w:szCs w:val="20"/>
          <w:lang w:val="en-US"/>
        </w:rPr>
        <w:t>Permasalahannya</w:t>
      </w:r>
      <w:proofErr w:type="spellEnd"/>
      <w:r w:rsidR="006F6773">
        <w:rPr>
          <w:szCs w:val="20"/>
          <w:lang w:val="en-US"/>
        </w:rPr>
        <w:t xml:space="preserve"> </w:t>
      </w:r>
      <w:proofErr w:type="spellStart"/>
      <w:r w:rsidR="006F6773">
        <w:rPr>
          <w:szCs w:val="20"/>
          <w:lang w:val="en-US"/>
        </w:rPr>
        <w:t>adalah</w:t>
      </w:r>
      <w:proofErr w:type="spellEnd"/>
      <w:r w:rsidR="006F6773">
        <w:rPr>
          <w:szCs w:val="20"/>
          <w:lang w:val="en-US"/>
        </w:rPr>
        <w:t xml:space="preserve"> </w:t>
      </w:r>
      <w:proofErr w:type="spellStart"/>
      <w:r w:rsidR="006F6773">
        <w:rPr>
          <w:szCs w:val="20"/>
          <w:lang w:val="en-US"/>
        </w:rPr>
        <w:t>berapa</w:t>
      </w:r>
      <w:proofErr w:type="spellEnd"/>
      <w:r w:rsidR="006F6773">
        <w:rPr>
          <w:szCs w:val="20"/>
          <w:lang w:val="en-US"/>
        </w:rPr>
        <w:t xml:space="preserve"> temperature sintering yang paling </w:t>
      </w:r>
      <w:proofErr w:type="spellStart"/>
      <w:r w:rsidR="006F6773">
        <w:rPr>
          <w:szCs w:val="20"/>
          <w:lang w:val="en-US"/>
        </w:rPr>
        <w:t>terbaik</w:t>
      </w:r>
      <w:proofErr w:type="spellEnd"/>
      <w:r w:rsidR="006F6773">
        <w:rPr>
          <w:szCs w:val="20"/>
          <w:lang w:val="en-US"/>
        </w:rPr>
        <w:t xml:space="preserve"> </w:t>
      </w:r>
      <w:proofErr w:type="spellStart"/>
      <w:r w:rsidR="006F6773">
        <w:rPr>
          <w:szCs w:val="20"/>
          <w:lang w:val="en-US"/>
        </w:rPr>
        <w:t>untuk</w:t>
      </w:r>
      <w:proofErr w:type="spellEnd"/>
      <w:r w:rsidR="006F6773">
        <w:rPr>
          <w:szCs w:val="20"/>
          <w:lang w:val="en-US"/>
        </w:rPr>
        <w:t xml:space="preserve"> WC </w:t>
      </w:r>
      <w:r w:rsidR="006F6773">
        <w:rPr>
          <w:rFonts w:cs="Arial"/>
          <w:i/>
          <w:iCs/>
          <w:color w:val="000000"/>
          <w:lang w:val="en-US"/>
        </w:rPr>
        <w:t xml:space="preserve">(Tungsten carbide). </w:t>
      </w:r>
      <w:proofErr w:type="spellStart"/>
      <w:r w:rsidR="00C32BEB">
        <w:rPr>
          <w:szCs w:val="20"/>
          <w:lang w:val="en-US"/>
        </w:rPr>
        <w:t>Penelitian</w:t>
      </w:r>
      <w:proofErr w:type="spellEnd"/>
      <w:r w:rsidR="00C32BEB">
        <w:rPr>
          <w:szCs w:val="20"/>
          <w:lang w:val="en-US"/>
        </w:rPr>
        <w:t xml:space="preserve"> </w:t>
      </w:r>
      <w:proofErr w:type="spellStart"/>
      <w:r w:rsidR="00C32BEB">
        <w:rPr>
          <w:szCs w:val="20"/>
          <w:lang w:val="en-US"/>
        </w:rPr>
        <w:t>ini</w:t>
      </w:r>
      <w:proofErr w:type="spellEnd"/>
      <w:r w:rsidR="00C32BEB">
        <w:rPr>
          <w:szCs w:val="20"/>
          <w:lang w:val="en-US"/>
        </w:rPr>
        <w:t xml:space="preserve"> </w:t>
      </w:r>
      <w:proofErr w:type="spellStart"/>
      <w:r w:rsidR="00C32BEB">
        <w:rPr>
          <w:szCs w:val="20"/>
          <w:lang w:val="en-US"/>
        </w:rPr>
        <w:t>dimaksud</w:t>
      </w:r>
      <w:r w:rsidR="00FC2A8E">
        <w:rPr>
          <w:szCs w:val="20"/>
          <w:lang w:val="en-US"/>
        </w:rPr>
        <w:t>kan</w:t>
      </w:r>
      <w:proofErr w:type="spellEnd"/>
      <w:r w:rsidR="00FC2A8E">
        <w:rPr>
          <w:szCs w:val="20"/>
          <w:lang w:val="en-US"/>
        </w:rPr>
        <w:t xml:space="preserve"> </w:t>
      </w:r>
      <w:proofErr w:type="spellStart"/>
      <w:r w:rsidR="00FC2A8E">
        <w:rPr>
          <w:szCs w:val="20"/>
          <w:lang w:val="en-US"/>
        </w:rPr>
        <w:t>untuk</w:t>
      </w:r>
      <w:proofErr w:type="spellEnd"/>
      <w:r w:rsidR="00C32BEB">
        <w:rPr>
          <w:szCs w:val="20"/>
          <w:lang w:val="en-US"/>
        </w:rPr>
        <w:t xml:space="preserve"> </w:t>
      </w:r>
      <w:proofErr w:type="spellStart"/>
      <w:r w:rsidR="00C32BEB">
        <w:rPr>
          <w:szCs w:val="20"/>
          <w:lang w:val="en-US"/>
        </w:rPr>
        <w:t>menganalisis</w:t>
      </w:r>
      <w:proofErr w:type="spellEnd"/>
      <w:r w:rsidR="00C32BEB">
        <w:rPr>
          <w:szCs w:val="20"/>
          <w:lang w:val="en-US"/>
        </w:rPr>
        <w:t xml:space="preserve"> </w:t>
      </w:r>
      <w:proofErr w:type="spellStart"/>
      <w:r w:rsidR="00C32BEB">
        <w:rPr>
          <w:szCs w:val="20"/>
          <w:lang w:val="en-US"/>
        </w:rPr>
        <w:t>pengaruh</w:t>
      </w:r>
      <w:proofErr w:type="spellEnd"/>
      <w:r w:rsidR="00C32BEB">
        <w:rPr>
          <w:szCs w:val="20"/>
          <w:lang w:val="en-US"/>
        </w:rPr>
        <w:t xml:space="preserve"> temperature </w:t>
      </w:r>
      <w:proofErr w:type="spellStart"/>
      <w:r w:rsidR="00C32BEB">
        <w:rPr>
          <w:szCs w:val="20"/>
          <w:lang w:val="en-US"/>
        </w:rPr>
        <w:t>terhadap</w:t>
      </w:r>
      <w:proofErr w:type="spellEnd"/>
      <w:r w:rsidR="00C32BEB">
        <w:rPr>
          <w:szCs w:val="20"/>
          <w:lang w:val="en-US"/>
        </w:rPr>
        <w:t xml:space="preserve"> </w:t>
      </w:r>
      <w:proofErr w:type="spellStart"/>
      <w:r w:rsidR="00C32BEB">
        <w:rPr>
          <w:szCs w:val="20"/>
          <w:lang w:val="en-US"/>
        </w:rPr>
        <w:t>densiti</w:t>
      </w:r>
      <w:proofErr w:type="spellEnd"/>
      <w:r w:rsidR="00C32BEB">
        <w:rPr>
          <w:szCs w:val="20"/>
          <w:lang w:val="en-US"/>
        </w:rPr>
        <w:t xml:space="preserve"> dan </w:t>
      </w:r>
      <w:proofErr w:type="spellStart"/>
      <w:r w:rsidR="00C32BEB">
        <w:rPr>
          <w:szCs w:val="20"/>
          <w:lang w:val="en-US"/>
        </w:rPr>
        <w:t>porositas</w:t>
      </w:r>
      <w:proofErr w:type="spellEnd"/>
      <w:r w:rsidR="00C32BEB">
        <w:rPr>
          <w:szCs w:val="20"/>
          <w:lang w:val="en-US"/>
        </w:rPr>
        <w:t xml:space="preserve"> tungsten </w:t>
      </w:r>
      <w:proofErr w:type="spellStart"/>
      <w:r w:rsidR="00F8491E">
        <w:rPr>
          <w:szCs w:val="20"/>
          <w:lang w:val="en-US"/>
        </w:rPr>
        <w:t>karbida</w:t>
      </w:r>
      <w:proofErr w:type="spellEnd"/>
      <w:r w:rsidR="00C32BEB">
        <w:rPr>
          <w:szCs w:val="20"/>
          <w:lang w:val="en-US"/>
        </w:rPr>
        <w:t xml:space="preserve">. </w:t>
      </w:r>
      <w:proofErr w:type="spellStart"/>
      <w:r w:rsidR="00C32BEB">
        <w:rPr>
          <w:szCs w:val="20"/>
          <w:lang w:val="en-US"/>
        </w:rPr>
        <w:t>Penelitian</w:t>
      </w:r>
      <w:proofErr w:type="spellEnd"/>
      <w:r w:rsidR="00C32BEB">
        <w:rPr>
          <w:szCs w:val="20"/>
          <w:lang w:val="en-US"/>
        </w:rPr>
        <w:t xml:space="preserve"> </w:t>
      </w:r>
      <w:proofErr w:type="spellStart"/>
      <w:r w:rsidR="008E6B14">
        <w:rPr>
          <w:szCs w:val="20"/>
          <w:lang w:val="en-US"/>
        </w:rPr>
        <w:t>dilakukan</w:t>
      </w:r>
      <w:proofErr w:type="spellEnd"/>
      <w:r w:rsidR="008E6B14">
        <w:rPr>
          <w:szCs w:val="20"/>
          <w:lang w:val="en-US"/>
        </w:rPr>
        <w:t xml:space="preserve"> </w:t>
      </w:r>
      <w:proofErr w:type="spellStart"/>
      <w:r w:rsidR="008E6B14">
        <w:rPr>
          <w:szCs w:val="20"/>
          <w:lang w:val="en-US"/>
        </w:rPr>
        <w:t>dengan</w:t>
      </w:r>
      <w:proofErr w:type="spellEnd"/>
      <w:r w:rsidR="008E6B14">
        <w:rPr>
          <w:szCs w:val="20"/>
          <w:lang w:val="en-US"/>
        </w:rPr>
        <w:t xml:space="preserve"> </w:t>
      </w:r>
      <w:proofErr w:type="spellStart"/>
      <w:r w:rsidR="008E6B14">
        <w:rPr>
          <w:szCs w:val="20"/>
          <w:lang w:val="en-US"/>
        </w:rPr>
        <w:t>beban</w:t>
      </w:r>
      <w:proofErr w:type="spellEnd"/>
      <w:r w:rsidR="008E6B14">
        <w:rPr>
          <w:szCs w:val="20"/>
          <w:lang w:val="en-US"/>
        </w:rPr>
        <w:t xml:space="preserve"> </w:t>
      </w:r>
      <w:proofErr w:type="spellStart"/>
      <w:r w:rsidR="008E6B14">
        <w:rPr>
          <w:szCs w:val="20"/>
          <w:lang w:val="en-US"/>
        </w:rPr>
        <w:t>tekan</w:t>
      </w:r>
      <w:proofErr w:type="spellEnd"/>
      <w:r w:rsidR="008E6B14">
        <w:rPr>
          <w:szCs w:val="20"/>
          <w:lang w:val="en-US"/>
        </w:rPr>
        <w:t xml:space="preserve"> </w:t>
      </w:r>
      <w:proofErr w:type="spellStart"/>
      <w:r w:rsidR="008E6B14">
        <w:rPr>
          <w:szCs w:val="20"/>
          <w:lang w:val="en-US"/>
        </w:rPr>
        <w:t>kompaksi</w:t>
      </w:r>
      <w:proofErr w:type="spellEnd"/>
      <w:r w:rsidR="008E6B14">
        <w:rPr>
          <w:szCs w:val="20"/>
          <w:lang w:val="en-US"/>
        </w:rPr>
        <w:t xml:space="preserve"> </w:t>
      </w:r>
      <w:proofErr w:type="spellStart"/>
      <w:r w:rsidR="008E6B14">
        <w:rPr>
          <w:szCs w:val="20"/>
          <w:lang w:val="en-US"/>
        </w:rPr>
        <w:t>sebesar</w:t>
      </w:r>
      <w:proofErr w:type="spellEnd"/>
      <w:r w:rsidR="008E6B14">
        <w:rPr>
          <w:szCs w:val="20"/>
          <w:lang w:val="en-US"/>
        </w:rPr>
        <w:t xml:space="preserve"> 20 ton </w:t>
      </w:r>
      <w:proofErr w:type="spellStart"/>
      <w:r w:rsidR="00C32BEB">
        <w:rPr>
          <w:szCs w:val="20"/>
          <w:lang w:val="en-US"/>
        </w:rPr>
        <w:t>dengan</w:t>
      </w:r>
      <w:proofErr w:type="spellEnd"/>
      <w:r w:rsidR="00C32BEB">
        <w:rPr>
          <w:szCs w:val="20"/>
          <w:lang w:val="en-US"/>
        </w:rPr>
        <w:t xml:space="preserve"> </w:t>
      </w:r>
      <w:r w:rsidR="008E6B14">
        <w:rPr>
          <w:szCs w:val="20"/>
          <w:lang w:val="en-US"/>
        </w:rPr>
        <w:t xml:space="preserve">4 </w:t>
      </w:r>
      <w:proofErr w:type="spellStart"/>
      <w:r w:rsidR="008E6B14">
        <w:rPr>
          <w:szCs w:val="20"/>
          <w:lang w:val="en-US"/>
        </w:rPr>
        <w:t>variasi</w:t>
      </w:r>
      <w:proofErr w:type="spellEnd"/>
      <w:r w:rsidR="00C32BEB">
        <w:rPr>
          <w:szCs w:val="20"/>
          <w:lang w:val="en-US"/>
        </w:rPr>
        <w:t xml:space="preserve"> </w:t>
      </w:r>
      <w:proofErr w:type="spellStart"/>
      <w:r w:rsidR="00C32BEB">
        <w:rPr>
          <w:szCs w:val="20"/>
          <w:lang w:val="en-US"/>
        </w:rPr>
        <w:t>tempratur</w:t>
      </w:r>
      <w:proofErr w:type="spellEnd"/>
      <w:r w:rsidR="00C32BEB">
        <w:rPr>
          <w:szCs w:val="20"/>
          <w:lang w:val="en-US"/>
        </w:rPr>
        <w:t xml:space="preserve"> sintering dan </w:t>
      </w:r>
      <w:proofErr w:type="spellStart"/>
      <w:r w:rsidR="00C32BEB">
        <w:rPr>
          <w:szCs w:val="20"/>
          <w:lang w:val="en-US"/>
        </w:rPr>
        <w:t>kuat</w:t>
      </w:r>
      <w:proofErr w:type="spellEnd"/>
      <w:r w:rsidR="00C32BEB">
        <w:rPr>
          <w:szCs w:val="20"/>
          <w:lang w:val="en-US"/>
        </w:rPr>
        <w:t xml:space="preserve"> </w:t>
      </w:r>
      <w:proofErr w:type="spellStart"/>
      <w:r w:rsidR="00C32BEB">
        <w:rPr>
          <w:szCs w:val="20"/>
          <w:lang w:val="en-US"/>
        </w:rPr>
        <w:t>arus</w:t>
      </w:r>
      <w:proofErr w:type="spellEnd"/>
      <w:r w:rsidR="00C32BEB">
        <w:rPr>
          <w:szCs w:val="20"/>
          <w:lang w:val="en-US"/>
        </w:rPr>
        <w:t xml:space="preserve"> </w:t>
      </w:r>
      <w:proofErr w:type="spellStart"/>
      <w:r w:rsidR="00C32BEB">
        <w:rPr>
          <w:szCs w:val="20"/>
          <w:lang w:val="en-US"/>
        </w:rPr>
        <w:t>listrik</w:t>
      </w:r>
      <w:proofErr w:type="spellEnd"/>
      <w:r w:rsidR="00C32BEB">
        <w:rPr>
          <w:szCs w:val="20"/>
          <w:lang w:val="en-US"/>
        </w:rPr>
        <w:t xml:space="preserve"> </w:t>
      </w:r>
      <w:proofErr w:type="spellStart"/>
      <w:r w:rsidR="00C32BEB">
        <w:rPr>
          <w:szCs w:val="20"/>
          <w:lang w:val="en-US"/>
        </w:rPr>
        <w:t>pemanasan</w:t>
      </w:r>
      <w:proofErr w:type="spellEnd"/>
      <w:r w:rsidR="00C32BEB">
        <w:rPr>
          <w:szCs w:val="20"/>
          <w:lang w:val="en-US"/>
        </w:rPr>
        <w:t xml:space="preserve">, </w:t>
      </w:r>
      <w:proofErr w:type="spellStart"/>
      <w:r w:rsidR="00C32BEB">
        <w:rPr>
          <w:szCs w:val="20"/>
          <w:lang w:val="en-US"/>
        </w:rPr>
        <w:t>yaitu</w:t>
      </w:r>
      <w:proofErr w:type="spellEnd"/>
      <w:r w:rsidR="00C32BEB">
        <w:rPr>
          <w:szCs w:val="20"/>
          <w:lang w:val="en-US"/>
        </w:rPr>
        <w:t xml:space="preserve"> </w:t>
      </w:r>
      <w:r w:rsidR="00E15983" w:rsidRPr="00E15983">
        <w:rPr>
          <w:szCs w:val="20"/>
          <w:lang w:val="en-US"/>
        </w:rPr>
        <w:t>50A -600</w:t>
      </w:r>
      <w:r w:rsidR="00E15983">
        <w:rPr>
          <w:rFonts w:cs="Arial"/>
          <w:szCs w:val="20"/>
          <w:lang w:val="en-US"/>
        </w:rPr>
        <w:t>°</w:t>
      </w:r>
      <w:r w:rsidR="00E15983" w:rsidRPr="00E15983">
        <w:rPr>
          <w:szCs w:val="20"/>
          <w:lang w:val="en-US"/>
        </w:rPr>
        <w:t>C</w:t>
      </w:r>
      <w:r w:rsidR="00E15983">
        <w:rPr>
          <w:szCs w:val="20"/>
          <w:lang w:val="en-US"/>
        </w:rPr>
        <w:t xml:space="preserve">, </w:t>
      </w:r>
      <w:r w:rsidR="00E15983" w:rsidRPr="00E15983">
        <w:rPr>
          <w:szCs w:val="20"/>
          <w:lang w:val="en-US"/>
        </w:rPr>
        <w:t>60A -800</w:t>
      </w:r>
      <w:r w:rsidR="00E15983">
        <w:rPr>
          <w:rFonts w:cs="Arial"/>
          <w:szCs w:val="20"/>
          <w:lang w:val="en-US"/>
        </w:rPr>
        <w:t>°</w:t>
      </w:r>
      <w:r w:rsidR="00E15983" w:rsidRPr="00E15983">
        <w:rPr>
          <w:szCs w:val="20"/>
          <w:lang w:val="en-US"/>
        </w:rPr>
        <w:t>C</w:t>
      </w:r>
      <w:r w:rsidR="00E15983">
        <w:rPr>
          <w:szCs w:val="20"/>
          <w:lang w:val="en-US"/>
        </w:rPr>
        <w:t xml:space="preserve">, </w:t>
      </w:r>
      <w:r w:rsidR="00E15983" w:rsidRPr="00E15983">
        <w:rPr>
          <w:szCs w:val="20"/>
          <w:lang w:val="en-US"/>
        </w:rPr>
        <w:t>70A -1000</w:t>
      </w:r>
      <w:r w:rsidR="00E15983">
        <w:rPr>
          <w:rFonts w:cs="Arial"/>
          <w:szCs w:val="20"/>
          <w:lang w:val="en-US"/>
        </w:rPr>
        <w:t>°</w:t>
      </w:r>
      <w:r w:rsidR="00E15983" w:rsidRPr="00E15983">
        <w:rPr>
          <w:szCs w:val="20"/>
          <w:lang w:val="en-US"/>
        </w:rPr>
        <w:t>C</w:t>
      </w:r>
      <w:r w:rsidR="00E15983">
        <w:rPr>
          <w:szCs w:val="20"/>
          <w:lang w:val="en-US"/>
        </w:rPr>
        <w:t xml:space="preserve"> dan </w:t>
      </w:r>
      <w:r w:rsidR="00E15983" w:rsidRPr="00E15983">
        <w:rPr>
          <w:szCs w:val="20"/>
          <w:lang w:val="en-US"/>
        </w:rPr>
        <w:t>80A -1200</w:t>
      </w:r>
      <w:r w:rsidR="00E15983">
        <w:rPr>
          <w:rFonts w:cs="Arial"/>
          <w:szCs w:val="20"/>
          <w:lang w:val="en-US"/>
        </w:rPr>
        <w:t>°</w:t>
      </w:r>
      <w:r w:rsidR="00E15983" w:rsidRPr="00E15983">
        <w:rPr>
          <w:szCs w:val="20"/>
          <w:lang w:val="en-US"/>
        </w:rPr>
        <w:t>C</w:t>
      </w:r>
      <w:r w:rsidR="00E15983">
        <w:rPr>
          <w:szCs w:val="20"/>
          <w:lang w:val="en-US"/>
        </w:rPr>
        <w:t>.</w:t>
      </w:r>
      <w:r w:rsidR="006F6773">
        <w:rPr>
          <w:szCs w:val="20"/>
          <w:lang w:val="en-US"/>
        </w:rPr>
        <w:t xml:space="preserve"> Hasil </w:t>
      </w:r>
      <w:proofErr w:type="spellStart"/>
      <w:proofErr w:type="gramStart"/>
      <w:r w:rsidR="006F6773">
        <w:rPr>
          <w:szCs w:val="20"/>
          <w:lang w:val="en-US"/>
        </w:rPr>
        <w:t>penelitian</w:t>
      </w:r>
      <w:proofErr w:type="spellEnd"/>
      <w:r w:rsidR="006F6773">
        <w:rPr>
          <w:szCs w:val="20"/>
          <w:lang w:val="en-US"/>
        </w:rPr>
        <w:t xml:space="preserve"> </w:t>
      </w:r>
      <w:r w:rsidR="00AB4103" w:rsidRPr="0095788E">
        <w:rPr>
          <w:rFonts w:cs="Arial"/>
          <w:lang w:val="en-US"/>
        </w:rPr>
        <w:t xml:space="preserve"> </w:t>
      </w:r>
      <w:proofErr w:type="spellStart"/>
      <w:r w:rsidR="006F6773">
        <w:rPr>
          <w:rFonts w:cs="Arial"/>
          <w:lang w:val="en-US"/>
        </w:rPr>
        <w:t>ini</w:t>
      </w:r>
      <w:proofErr w:type="spellEnd"/>
      <w:proofErr w:type="gramEnd"/>
      <w:r w:rsidR="006F6773">
        <w:rPr>
          <w:rFonts w:cs="Arial"/>
          <w:lang w:val="en-US"/>
        </w:rPr>
        <w:t xml:space="preserve"> </w:t>
      </w:r>
      <w:proofErr w:type="spellStart"/>
      <w:r w:rsidR="006F6773">
        <w:rPr>
          <w:rFonts w:cs="Arial"/>
          <w:lang w:val="en-US"/>
        </w:rPr>
        <w:t>membuktikan</w:t>
      </w:r>
      <w:proofErr w:type="spellEnd"/>
      <w:r w:rsidR="006F6773">
        <w:rPr>
          <w:rFonts w:cs="Arial"/>
          <w:lang w:val="en-US"/>
        </w:rPr>
        <w:t xml:space="preserve"> </w:t>
      </w:r>
      <w:proofErr w:type="spellStart"/>
      <w:r w:rsidR="006F6773">
        <w:rPr>
          <w:rFonts w:cs="Arial"/>
          <w:lang w:val="en-US"/>
        </w:rPr>
        <w:t>bahwa</w:t>
      </w:r>
      <w:proofErr w:type="spellEnd"/>
      <w:r w:rsidR="006F6773">
        <w:rPr>
          <w:rFonts w:cs="Arial"/>
          <w:lang w:val="en-US"/>
        </w:rPr>
        <w:t xml:space="preserve"> </w:t>
      </w:r>
      <w:proofErr w:type="spellStart"/>
      <w:r w:rsidR="00AB4103" w:rsidRPr="0095788E">
        <w:rPr>
          <w:rFonts w:cs="Arial"/>
          <w:lang w:val="en-US"/>
        </w:rPr>
        <w:t>temperatur</w:t>
      </w:r>
      <w:proofErr w:type="spellEnd"/>
      <w:r w:rsidR="00AB4103" w:rsidRPr="0095788E">
        <w:rPr>
          <w:rFonts w:cs="Arial"/>
          <w:lang w:val="en-US"/>
        </w:rPr>
        <w:t xml:space="preserve"> sintering </w:t>
      </w:r>
      <w:r w:rsidR="00AB4103" w:rsidRPr="0095788E">
        <w:rPr>
          <w:rFonts w:cs="Arial"/>
          <w:i/>
          <w:iCs/>
          <w:color w:val="000000"/>
          <w:lang w:val="en-US"/>
        </w:rPr>
        <w:t xml:space="preserve">WC </w:t>
      </w:r>
      <w:proofErr w:type="spellStart"/>
      <w:r w:rsidR="006F6773" w:rsidRPr="00F8491E">
        <w:rPr>
          <w:rFonts w:cs="Arial"/>
          <w:color w:val="000000"/>
          <w:lang w:val="en-US"/>
        </w:rPr>
        <w:t>berpengaruh</w:t>
      </w:r>
      <w:proofErr w:type="spellEnd"/>
      <w:r w:rsidR="006F6773" w:rsidRPr="00F8491E">
        <w:rPr>
          <w:rFonts w:cs="Arial"/>
          <w:color w:val="000000"/>
          <w:lang w:val="en-US"/>
        </w:rPr>
        <w:t xml:space="preserve"> </w:t>
      </w:r>
      <w:proofErr w:type="spellStart"/>
      <w:r w:rsidR="006F6773" w:rsidRPr="00F8491E">
        <w:rPr>
          <w:rFonts w:cs="Arial"/>
          <w:color w:val="000000"/>
          <w:lang w:val="en-US"/>
        </w:rPr>
        <w:t>secara</w:t>
      </w:r>
      <w:proofErr w:type="spellEnd"/>
      <w:r w:rsidR="006F6773" w:rsidRPr="00F8491E">
        <w:rPr>
          <w:rFonts w:cs="Arial"/>
          <w:color w:val="000000"/>
          <w:lang w:val="en-US"/>
        </w:rPr>
        <w:t xml:space="preserve"> </w:t>
      </w:r>
      <w:proofErr w:type="spellStart"/>
      <w:r w:rsidR="006F6773" w:rsidRPr="00F8491E">
        <w:rPr>
          <w:rFonts w:cs="Arial"/>
          <w:color w:val="000000"/>
          <w:lang w:val="en-US"/>
        </w:rPr>
        <w:t>signifikan</w:t>
      </w:r>
      <w:proofErr w:type="spellEnd"/>
      <w:r w:rsidR="006F6773" w:rsidRPr="00F8491E">
        <w:rPr>
          <w:rFonts w:cs="Arial"/>
          <w:color w:val="000000"/>
          <w:lang w:val="en-US"/>
        </w:rPr>
        <w:t xml:space="preserve"> </w:t>
      </w:r>
      <w:proofErr w:type="spellStart"/>
      <w:r w:rsidR="006F6773" w:rsidRPr="00F8491E">
        <w:rPr>
          <w:rFonts w:cs="Arial"/>
          <w:color w:val="000000"/>
          <w:lang w:val="en-US"/>
        </w:rPr>
        <w:t>terhadap</w:t>
      </w:r>
      <w:proofErr w:type="spellEnd"/>
      <w:r w:rsidR="006F6773" w:rsidRPr="00F8491E">
        <w:rPr>
          <w:rFonts w:cs="Arial"/>
          <w:color w:val="000000"/>
          <w:lang w:val="en-US"/>
        </w:rPr>
        <w:t xml:space="preserve"> </w:t>
      </w:r>
      <w:proofErr w:type="spellStart"/>
      <w:r w:rsidR="006F6773" w:rsidRPr="00F8491E">
        <w:rPr>
          <w:rFonts w:cs="Arial"/>
          <w:color w:val="000000"/>
          <w:lang w:val="en-US"/>
        </w:rPr>
        <w:t>densiti</w:t>
      </w:r>
      <w:proofErr w:type="spellEnd"/>
      <w:r w:rsidR="006F6773" w:rsidRPr="00F8491E">
        <w:rPr>
          <w:rFonts w:cs="Arial"/>
          <w:color w:val="000000"/>
          <w:lang w:val="en-US"/>
        </w:rPr>
        <w:t xml:space="preserve"> dan </w:t>
      </w:r>
      <w:proofErr w:type="spellStart"/>
      <w:r w:rsidR="006F6773" w:rsidRPr="00F8491E">
        <w:rPr>
          <w:rFonts w:cs="Arial"/>
          <w:color w:val="000000"/>
          <w:lang w:val="en-US"/>
        </w:rPr>
        <w:t>porositas</w:t>
      </w:r>
      <w:proofErr w:type="spellEnd"/>
      <w:r w:rsidR="006F6773">
        <w:rPr>
          <w:rFonts w:cs="Arial"/>
          <w:lang w:val="en-US"/>
        </w:rPr>
        <w:t xml:space="preserve">. </w:t>
      </w:r>
      <w:proofErr w:type="spellStart"/>
      <w:r w:rsidR="006F6773">
        <w:rPr>
          <w:rFonts w:cs="Arial"/>
          <w:lang w:val="en-US"/>
        </w:rPr>
        <w:t>Densitas</w:t>
      </w:r>
      <w:proofErr w:type="spellEnd"/>
      <w:r w:rsidR="006F6773">
        <w:rPr>
          <w:rFonts w:cs="Arial"/>
          <w:lang w:val="en-US"/>
        </w:rPr>
        <w:t xml:space="preserve"> </w:t>
      </w:r>
      <w:r w:rsidR="006F6773" w:rsidRPr="0095788E">
        <w:rPr>
          <w:szCs w:val="20"/>
          <w:lang w:val="en-US"/>
        </w:rPr>
        <w:t xml:space="preserve">rata </w:t>
      </w:r>
      <w:proofErr w:type="spellStart"/>
      <w:r w:rsidR="006F6773" w:rsidRPr="0095788E">
        <w:rPr>
          <w:szCs w:val="20"/>
          <w:lang w:val="en-US"/>
        </w:rPr>
        <w:t>rata</w:t>
      </w:r>
      <w:proofErr w:type="spellEnd"/>
      <w:r w:rsidR="006F6773" w:rsidRPr="0095788E">
        <w:rPr>
          <w:szCs w:val="20"/>
          <w:lang w:val="en-US"/>
        </w:rPr>
        <w:t xml:space="preserve"> </w:t>
      </w:r>
      <w:proofErr w:type="spellStart"/>
      <w:r w:rsidR="006F6773">
        <w:rPr>
          <w:szCs w:val="20"/>
          <w:lang w:val="en-US"/>
        </w:rPr>
        <w:t>tertinggi</w:t>
      </w:r>
      <w:proofErr w:type="spellEnd"/>
      <w:r w:rsidR="006F6773">
        <w:rPr>
          <w:szCs w:val="20"/>
          <w:lang w:val="en-US"/>
        </w:rPr>
        <w:t xml:space="preserve"> </w:t>
      </w:r>
      <w:proofErr w:type="spellStart"/>
      <w:r w:rsidR="006F6773">
        <w:rPr>
          <w:szCs w:val="20"/>
          <w:lang w:val="en-US"/>
        </w:rPr>
        <w:t>sebesar</w:t>
      </w:r>
      <w:proofErr w:type="spellEnd"/>
      <w:r w:rsidR="006F6773">
        <w:rPr>
          <w:szCs w:val="20"/>
          <w:lang w:val="en-US"/>
        </w:rPr>
        <w:t xml:space="preserve"> </w:t>
      </w:r>
      <w:r w:rsidR="006F6773" w:rsidRPr="0095788E">
        <w:rPr>
          <w:szCs w:val="20"/>
          <w:lang w:val="en-US"/>
        </w:rPr>
        <w:t>9,4763 g/ml</w:t>
      </w:r>
      <w:r w:rsidR="006F6773">
        <w:rPr>
          <w:rFonts w:cs="Arial"/>
          <w:lang w:val="en-US"/>
        </w:rPr>
        <w:t xml:space="preserve"> </w:t>
      </w:r>
      <w:proofErr w:type="spellStart"/>
      <w:r w:rsidR="006F6773">
        <w:rPr>
          <w:rFonts w:cs="Arial"/>
          <w:lang w:val="en-US"/>
        </w:rPr>
        <w:t>dicapai</w:t>
      </w:r>
      <w:proofErr w:type="spellEnd"/>
      <w:r w:rsidR="006F6773">
        <w:rPr>
          <w:rFonts w:cs="Arial"/>
          <w:lang w:val="en-US"/>
        </w:rPr>
        <w:t xml:space="preserve"> oleh specimen</w:t>
      </w:r>
      <w:r w:rsidR="00FC2A8E">
        <w:rPr>
          <w:rFonts w:cs="Arial"/>
          <w:lang w:val="en-US"/>
        </w:rPr>
        <w:t xml:space="preserve"> </w:t>
      </w:r>
      <w:proofErr w:type="spellStart"/>
      <w:r w:rsidR="00FC2A8E">
        <w:rPr>
          <w:rFonts w:cs="Arial"/>
          <w:lang w:val="en-US"/>
        </w:rPr>
        <w:t>dengan</w:t>
      </w:r>
      <w:proofErr w:type="spellEnd"/>
      <w:r w:rsidR="00FC2A8E">
        <w:rPr>
          <w:rFonts w:cs="Arial"/>
          <w:lang w:val="en-US"/>
        </w:rPr>
        <w:t xml:space="preserve"> </w:t>
      </w:r>
      <w:proofErr w:type="spellStart"/>
      <w:r w:rsidR="00FC2A8E">
        <w:rPr>
          <w:rFonts w:cs="Arial"/>
          <w:lang w:val="en-US"/>
        </w:rPr>
        <w:t>temperatur</w:t>
      </w:r>
      <w:proofErr w:type="spellEnd"/>
      <w:r w:rsidR="006F6773">
        <w:rPr>
          <w:rFonts w:cs="Arial"/>
          <w:lang w:val="en-US"/>
        </w:rPr>
        <w:t xml:space="preserve"> sintering </w:t>
      </w:r>
      <w:r w:rsidR="00AB4103" w:rsidRPr="0095788E">
        <w:rPr>
          <w:lang w:val="en-US"/>
        </w:rPr>
        <w:t>1.000°C</w:t>
      </w:r>
      <w:r w:rsidR="00AB4103">
        <w:rPr>
          <w:lang w:val="en-US"/>
        </w:rPr>
        <w:t xml:space="preserve"> </w:t>
      </w:r>
      <w:r w:rsidR="00FC2A8E">
        <w:rPr>
          <w:lang w:val="en-US"/>
        </w:rPr>
        <w:t xml:space="preserve">dan </w:t>
      </w:r>
      <w:proofErr w:type="spellStart"/>
      <w:r w:rsidR="00AB4103">
        <w:rPr>
          <w:lang w:val="en-US"/>
        </w:rPr>
        <w:t>arus</w:t>
      </w:r>
      <w:proofErr w:type="spellEnd"/>
      <w:r w:rsidR="00AB4103">
        <w:rPr>
          <w:lang w:val="en-US"/>
        </w:rPr>
        <w:t xml:space="preserve"> 70A</w:t>
      </w:r>
      <w:r w:rsidR="00AB4103" w:rsidRPr="0095788E">
        <w:rPr>
          <w:lang w:val="en-US"/>
        </w:rPr>
        <w:t>.</w:t>
      </w:r>
      <w:r w:rsidR="00AB4103">
        <w:rPr>
          <w:lang w:val="en-US"/>
        </w:rPr>
        <w:t xml:space="preserve"> </w:t>
      </w:r>
      <w:r w:rsidR="00FC2A8E">
        <w:rPr>
          <w:lang w:val="en-US"/>
        </w:rPr>
        <w:t xml:space="preserve">Hasil </w:t>
      </w:r>
      <w:proofErr w:type="spellStart"/>
      <w:r w:rsidR="00FC2A8E">
        <w:rPr>
          <w:lang w:val="en-US"/>
        </w:rPr>
        <w:t>pengamatan</w:t>
      </w:r>
      <w:proofErr w:type="spellEnd"/>
      <w:r w:rsidR="00FC2A8E">
        <w:rPr>
          <w:lang w:val="en-US"/>
        </w:rPr>
        <w:t xml:space="preserve"> </w:t>
      </w:r>
      <w:proofErr w:type="spellStart"/>
      <w:r w:rsidR="00FC2A8E">
        <w:rPr>
          <w:lang w:val="en-US"/>
        </w:rPr>
        <w:t>mikrostruktur</w:t>
      </w:r>
      <w:proofErr w:type="spellEnd"/>
      <w:r w:rsidR="00FC2A8E">
        <w:rPr>
          <w:lang w:val="en-US"/>
        </w:rPr>
        <w:t xml:space="preserve"> </w:t>
      </w:r>
      <w:proofErr w:type="spellStart"/>
      <w:r w:rsidR="00FC2A8E">
        <w:rPr>
          <w:lang w:val="en-US"/>
        </w:rPr>
        <w:t>menggunakan</w:t>
      </w:r>
      <w:proofErr w:type="spellEnd"/>
      <w:r w:rsidR="00FC2A8E">
        <w:rPr>
          <w:lang w:val="en-US"/>
        </w:rPr>
        <w:t xml:space="preserve"> SEM-EDX juga </w:t>
      </w:r>
      <w:proofErr w:type="spellStart"/>
      <w:r w:rsidR="00FC2A8E">
        <w:rPr>
          <w:lang w:val="en-US"/>
        </w:rPr>
        <w:t>membuktikan</w:t>
      </w:r>
      <w:proofErr w:type="spellEnd"/>
      <w:r w:rsidR="00FC2A8E">
        <w:rPr>
          <w:lang w:val="en-US"/>
        </w:rPr>
        <w:t xml:space="preserve"> </w:t>
      </w:r>
      <w:proofErr w:type="spellStart"/>
      <w:r w:rsidR="00FC2A8E">
        <w:rPr>
          <w:lang w:val="en-US"/>
        </w:rPr>
        <w:t>bahwa</w:t>
      </w:r>
      <w:proofErr w:type="spellEnd"/>
      <w:r w:rsidR="00FC2A8E">
        <w:rPr>
          <w:lang w:val="en-US"/>
        </w:rPr>
        <w:t xml:space="preserve"> specimen </w:t>
      </w:r>
      <w:proofErr w:type="spellStart"/>
      <w:r w:rsidR="00FC2A8E">
        <w:rPr>
          <w:lang w:val="en-US"/>
        </w:rPr>
        <w:t>ini</w:t>
      </w:r>
      <w:proofErr w:type="spellEnd"/>
      <w:r w:rsidR="00FC2A8E">
        <w:rPr>
          <w:lang w:val="en-US"/>
        </w:rPr>
        <w:t xml:space="preserve"> </w:t>
      </w:r>
      <w:proofErr w:type="spellStart"/>
      <w:r w:rsidR="00FC2A8E">
        <w:rPr>
          <w:lang w:val="en-US"/>
        </w:rPr>
        <w:t>memiliki</w:t>
      </w:r>
      <w:proofErr w:type="spellEnd"/>
      <w:r w:rsidR="00FC2A8E">
        <w:rPr>
          <w:lang w:val="en-US"/>
        </w:rPr>
        <w:t xml:space="preserve"> </w:t>
      </w:r>
      <w:proofErr w:type="spellStart"/>
      <w:r w:rsidR="00FC2A8E">
        <w:rPr>
          <w:lang w:val="en-US"/>
        </w:rPr>
        <w:t>kepadatan</w:t>
      </w:r>
      <w:proofErr w:type="spellEnd"/>
      <w:r w:rsidR="00FC2A8E">
        <w:rPr>
          <w:lang w:val="en-US"/>
        </w:rPr>
        <w:t xml:space="preserve"> yang </w:t>
      </w:r>
      <w:proofErr w:type="spellStart"/>
      <w:r w:rsidR="00FC2A8E">
        <w:rPr>
          <w:lang w:val="en-US"/>
        </w:rPr>
        <w:t>terbaik</w:t>
      </w:r>
      <w:proofErr w:type="spellEnd"/>
      <w:r w:rsidR="00FC2A8E">
        <w:rPr>
          <w:lang w:val="en-US"/>
        </w:rPr>
        <w:t xml:space="preserve"> disbanding specimen </w:t>
      </w:r>
      <w:proofErr w:type="spellStart"/>
      <w:r w:rsidR="00FC2A8E">
        <w:rPr>
          <w:lang w:val="en-US"/>
        </w:rPr>
        <w:t>lainnya</w:t>
      </w:r>
      <w:proofErr w:type="spellEnd"/>
      <w:r w:rsidR="00FC2A8E">
        <w:rPr>
          <w:lang w:val="en-US"/>
        </w:rPr>
        <w:t>.</w:t>
      </w:r>
    </w:p>
    <w:p w14:paraId="2CC60EE0" w14:textId="77777777" w:rsidR="00E33ABD" w:rsidRPr="00371904" w:rsidRDefault="00E33ABD" w:rsidP="00357B91">
      <w:pPr>
        <w:widowControl w:val="0"/>
        <w:autoSpaceDE w:val="0"/>
        <w:autoSpaceDN w:val="0"/>
        <w:adjustRightInd w:val="0"/>
        <w:rPr>
          <w:rFonts w:cs="Arial"/>
          <w:i/>
          <w:szCs w:val="20"/>
        </w:rPr>
      </w:pPr>
    </w:p>
    <w:p w14:paraId="45357287" w14:textId="20DC93E7" w:rsidR="00633F20" w:rsidRPr="00371904" w:rsidRDefault="00633F20" w:rsidP="00357B91">
      <w:pPr>
        <w:widowControl w:val="0"/>
        <w:autoSpaceDE w:val="0"/>
        <w:autoSpaceDN w:val="0"/>
        <w:adjustRightInd w:val="0"/>
        <w:rPr>
          <w:rFonts w:cs="Arial"/>
          <w:i/>
          <w:szCs w:val="20"/>
        </w:rPr>
      </w:pPr>
      <w:r w:rsidRPr="00371904">
        <w:rPr>
          <w:rFonts w:cs="Arial"/>
          <w:b/>
          <w:bCs/>
          <w:i/>
          <w:szCs w:val="20"/>
        </w:rPr>
        <w:t>Kata</w:t>
      </w:r>
      <w:r w:rsidRPr="00371904">
        <w:rPr>
          <w:rFonts w:cs="Arial"/>
          <w:b/>
          <w:bCs/>
          <w:i/>
          <w:spacing w:val="-4"/>
          <w:szCs w:val="20"/>
        </w:rPr>
        <w:t xml:space="preserve"> </w:t>
      </w:r>
      <w:r w:rsidRPr="00371904">
        <w:rPr>
          <w:rFonts w:cs="Arial"/>
          <w:b/>
          <w:bCs/>
          <w:i/>
          <w:spacing w:val="-1"/>
          <w:szCs w:val="20"/>
        </w:rPr>
        <w:t>k</w:t>
      </w:r>
      <w:r w:rsidRPr="00371904">
        <w:rPr>
          <w:rFonts w:cs="Arial"/>
          <w:b/>
          <w:bCs/>
          <w:i/>
          <w:szCs w:val="20"/>
        </w:rPr>
        <w:t>unci:</w:t>
      </w:r>
      <w:r w:rsidRPr="00371904">
        <w:rPr>
          <w:rFonts w:cs="Arial"/>
          <w:b/>
          <w:bCs/>
          <w:i/>
          <w:spacing w:val="-3"/>
          <w:szCs w:val="20"/>
        </w:rPr>
        <w:t xml:space="preserve"> </w:t>
      </w:r>
      <w:r w:rsidR="00FD0E97" w:rsidRPr="00FD0E97">
        <w:rPr>
          <w:i/>
          <w:iCs/>
          <w:szCs w:val="20"/>
          <w:lang w:val="en-US"/>
        </w:rPr>
        <w:t>Arc Plasma Sintering</w:t>
      </w:r>
      <w:r w:rsidR="00FD0E97" w:rsidRPr="00FD0E97">
        <w:rPr>
          <w:rFonts w:cs="Arial"/>
          <w:i/>
          <w:iCs/>
          <w:szCs w:val="20"/>
          <w:lang w:val="en-US"/>
        </w:rPr>
        <w:t xml:space="preserve"> </w:t>
      </w:r>
      <w:r w:rsidRPr="00FD0E97">
        <w:rPr>
          <w:rFonts w:cs="Arial"/>
          <w:i/>
          <w:iCs/>
          <w:szCs w:val="20"/>
        </w:rPr>
        <w:t>,</w:t>
      </w:r>
      <w:r w:rsidRPr="00FD0E97">
        <w:rPr>
          <w:rFonts w:cs="Arial"/>
          <w:i/>
          <w:iCs/>
          <w:spacing w:val="-9"/>
          <w:szCs w:val="20"/>
        </w:rPr>
        <w:t xml:space="preserve"> </w:t>
      </w:r>
      <w:r w:rsidR="00FD0E97" w:rsidRPr="00FD0E97">
        <w:rPr>
          <w:rFonts w:cs="Arial"/>
          <w:i/>
          <w:iCs/>
          <w:spacing w:val="2"/>
          <w:szCs w:val="20"/>
          <w:lang w:val="en-US"/>
        </w:rPr>
        <w:t>Uji SEM</w:t>
      </w:r>
      <w:r w:rsidR="00251267">
        <w:rPr>
          <w:rFonts w:cs="Arial"/>
          <w:i/>
          <w:iCs/>
          <w:spacing w:val="2"/>
          <w:szCs w:val="20"/>
          <w:lang w:val="en-US"/>
        </w:rPr>
        <w:t>-ED</w:t>
      </w:r>
      <w:r w:rsidR="001F41B4">
        <w:rPr>
          <w:rFonts w:cs="Arial"/>
          <w:i/>
          <w:iCs/>
          <w:spacing w:val="2"/>
          <w:szCs w:val="20"/>
          <w:lang w:val="en-US"/>
        </w:rPr>
        <w:t>X</w:t>
      </w:r>
    </w:p>
    <w:p w14:paraId="2E778600" w14:textId="77777777" w:rsidR="00E33ABD" w:rsidRDefault="00E33ABD" w:rsidP="00357B91">
      <w:pPr>
        <w:widowControl w:val="0"/>
        <w:autoSpaceDE w:val="0"/>
        <w:autoSpaceDN w:val="0"/>
        <w:adjustRightInd w:val="0"/>
        <w:rPr>
          <w:rFonts w:cs="Arial"/>
          <w:b/>
          <w:bCs/>
          <w:i/>
          <w:iCs/>
          <w:szCs w:val="20"/>
        </w:rPr>
      </w:pPr>
    </w:p>
    <w:p w14:paraId="3A5C897D" w14:textId="55CDE7F3" w:rsidR="00633F20" w:rsidRDefault="00633F20" w:rsidP="00357B91">
      <w:pPr>
        <w:widowControl w:val="0"/>
        <w:autoSpaceDE w:val="0"/>
        <w:autoSpaceDN w:val="0"/>
        <w:adjustRightInd w:val="0"/>
        <w:rPr>
          <w:rFonts w:cs="Arial"/>
          <w:i/>
          <w:spacing w:val="4"/>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00495959">
        <w:rPr>
          <w:rFonts w:cs="Arial"/>
          <w:b/>
          <w:bCs/>
          <w:i/>
          <w:iCs/>
          <w:spacing w:val="-5"/>
          <w:szCs w:val="20"/>
        </w:rPr>
        <w:t>—</w:t>
      </w:r>
      <w:r w:rsidR="00F8491E" w:rsidRPr="00F8491E">
        <w:t xml:space="preserve"> </w:t>
      </w:r>
      <w:r w:rsidR="00F8491E" w:rsidRPr="00F8491E">
        <w:rPr>
          <w:i/>
          <w:iCs/>
        </w:rPr>
        <w:t>The manufacture of tungsten carbide begins with mixing WC with Co in the milling process and then the compaction process is carried out using a compacting machine. After that, the sintering process is carried out to increase the strength of the material. From various studies it was found that the sintering temperature had an effect on the density of the tungsten carbide produced. The problem is what is the best sintering temperature for WC (Tungsten carbide). This study was intended to analyze the effect of temperature on the density and porosity of tungsten carbide. The research was carried out with a compaction press load of 20 tons with 4 variations of sintering temperature and heating electric current strength, namely 50A -600°C, 60A -800°C, 70A -1000°C and 80A -1200°C. The results of this study prove that the WC sintering temperature has a significant effect on density and porosity. The highest average density of 9.4763 g/ml was achieved by specimens with a sintering temperature of 1,000°C and a current of 70A. Microstructural observations using SEM-EDX also proved that this specimen had the best density compared to other specimens.</w:t>
      </w:r>
    </w:p>
    <w:p w14:paraId="0B1351F0" w14:textId="77777777" w:rsidR="00E33ABD" w:rsidRPr="00371904" w:rsidRDefault="00E33ABD" w:rsidP="00357B91">
      <w:pPr>
        <w:widowControl w:val="0"/>
        <w:autoSpaceDE w:val="0"/>
        <w:autoSpaceDN w:val="0"/>
        <w:adjustRightInd w:val="0"/>
        <w:rPr>
          <w:rFonts w:cs="Arial"/>
          <w:i/>
          <w:szCs w:val="20"/>
        </w:rPr>
      </w:pPr>
    </w:p>
    <w:p w14:paraId="7F3B0946" w14:textId="57B7A1F1" w:rsidR="00633F20" w:rsidRDefault="00633F20" w:rsidP="00357B91">
      <w:pPr>
        <w:widowControl w:val="0"/>
        <w:autoSpaceDE w:val="0"/>
        <w:autoSpaceDN w:val="0"/>
        <w:adjustRightInd w:val="0"/>
        <w:rPr>
          <w:rFonts w:cs="Arial"/>
          <w:i/>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00FD0E97" w:rsidRPr="00FD0E97">
        <w:rPr>
          <w:rFonts w:cs="Arial"/>
          <w:i/>
          <w:position w:val="-1"/>
          <w:szCs w:val="20"/>
        </w:rPr>
        <w:t>Arc Plasma Sintering, SEM</w:t>
      </w:r>
      <w:r w:rsidR="00463A0C">
        <w:rPr>
          <w:rFonts w:cs="Arial"/>
          <w:i/>
          <w:iCs/>
          <w:spacing w:val="2"/>
          <w:szCs w:val="20"/>
          <w:lang w:val="en-US"/>
        </w:rPr>
        <w:t>-ED</w:t>
      </w:r>
      <w:r w:rsidR="001F41B4">
        <w:rPr>
          <w:rFonts w:cs="Arial"/>
          <w:i/>
          <w:iCs/>
          <w:spacing w:val="2"/>
          <w:szCs w:val="20"/>
          <w:lang w:val="en-US"/>
        </w:rPr>
        <w:t>X</w:t>
      </w:r>
      <w:r w:rsidR="00FD0E97" w:rsidRPr="00FD0E97">
        <w:rPr>
          <w:rFonts w:cs="Arial"/>
          <w:i/>
          <w:position w:val="-1"/>
          <w:szCs w:val="20"/>
        </w:rPr>
        <w:t xml:space="preserve"> Test</w:t>
      </w:r>
    </w:p>
    <w:p w14:paraId="2EBFA378" w14:textId="77777777" w:rsidR="00346B37" w:rsidRDefault="00346B37" w:rsidP="00357B91">
      <w:pPr>
        <w:widowControl w:val="0"/>
        <w:autoSpaceDE w:val="0"/>
        <w:autoSpaceDN w:val="0"/>
        <w:adjustRightInd w:val="0"/>
        <w:rPr>
          <w:rFonts w:cs="Arial"/>
          <w:i/>
          <w:position w:val="-1"/>
          <w:szCs w:val="20"/>
        </w:rPr>
      </w:pPr>
    </w:p>
    <w:p w14:paraId="53640B06" w14:textId="77777777" w:rsidR="00346B37" w:rsidRDefault="00346B37" w:rsidP="00357B91">
      <w:pPr>
        <w:widowControl w:val="0"/>
        <w:autoSpaceDE w:val="0"/>
        <w:autoSpaceDN w:val="0"/>
        <w:adjustRightInd w:val="0"/>
        <w:rPr>
          <w:rFonts w:cs="Arial"/>
          <w:i/>
          <w:position w:val="-1"/>
          <w:szCs w:val="20"/>
        </w:rPr>
      </w:pPr>
    </w:p>
    <w:p w14:paraId="16DFBF43" w14:textId="77777777" w:rsidR="00633F20" w:rsidRPr="00371904" w:rsidRDefault="00633F20" w:rsidP="00357B91">
      <w:pPr>
        <w:widowControl w:val="0"/>
        <w:autoSpaceDE w:val="0"/>
        <w:autoSpaceDN w:val="0"/>
        <w:adjustRightInd w:val="0"/>
        <w:rPr>
          <w:rFonts w:cs="Arial"/>
          <w:position w:val="-1"/>
          <w:szCs w:val="20"/>
        </w:rPr>
      </w:pPr>
    </w:p>
    <w:p w14:paraId="20B9387F" w14:textId="77777777" w:rsidR="00633F20" w:rsidRPr="00371904" w:rsidRDefault="00633F20" w:rsidP="00357B91">
      <w:pPr>
        <w:widowControl w:val="0"/>
        <w:autoSpaceDE w:val="0"/>
        <w:autoSpaceDN w:val="0"/>
        <w:adjustRightInd w:val="0"/>
        <w:rPr>
          <w:rFonts w:cs="Arial"/>
          <w:b/>
          <w:bCs/>
          <w:szCs w:val="20"/>
        </w:rPr>
        <w:sectPr w:rsidR="00633F20" w:rsidRPr="00371904" w:rsidSect="00E33ABD">
          <w:pgSz w:w="11907" w:h="16840" w:code="9"/>
          <w:pgMar w:top="1418" w:right="1134" w:bottom="1134" w:left="1701" w:header="567" w:footer="567" w:gutter="0"/>
          <w:cols w:space="720"/>
          <w:docGrid w:linePitch="360"/>
        </w:sectPr>
      </w:pPr>
    </w:p>
    <w:p w14:paraId="7CB91ABA" w14:textId="7AEC812A" w:rsidR="00633F20" w:rsidRPr="00371904" w:rsidRDefault="00633F20" w:rsidP="00357B91">
      <w:pPr>
        <w:widowControl w:val="0"/>
        <w:autoSpaceDE w:val="0"/>
        <w:autoSpaceDN w:val="0"/>
        <w:adjustRightInd w:val="0"/>
        <w:rPr>
          <w:rFonts w:cs="Arial"/>
          <w:b/>
          <w:bCs/>
          <w:szCs w:val="20"/>
        </w:rPr>
      </w:pPr>
      <w:r w:rsidRPr="00371904">
        <w:rPr>
          <w:rFonts w:cs="Arial"/>
          <w:b/>
          <w:bCs/>
          <w:szCs w:val="20"/>
        </w:rPr>
        <w:t>1.</w:t>
      </w:r>
      <w:r w:rsidRPr="00371904">
        <w:rPr>
          <w:rFonts w:cs="Arial"/>
          <w:b/>
          <w:bCs/>
          <w:szCs w:val="20"/>
        </w:rPr>
        <w:tab/>
      </w:r>
      <w:r w:rsidR="00543542" w:rsidRPr="00371904">
        <w:rPr>
          <w:b/>
          <w:shd w:val="clear" w:color="auto" w:fill="FFFFFF"/>
        </w:rPr>
        <w:t>PENDAHULUAN</w:t>
      </w:r>
    </w:p>
    <w:p w14:paraId="6443536B" w14:textId="77777777" w:rsidR="00633F20" w:rsidRPr="00371904" w:rsidRDefault="00633F20" w:rsidP="00357B91">
      <w:pPr>
        <w:widowControl w:val="0"/>
        <w:autoSpaceDE w:val="0"/>
        <w:autoSpaceDN w:val="0"/>
        <w:adjustRightInd w:val="0"/>
        <w:rPr>
          <w:rFonts w:cs="Arial"/>
          <w:szCs w:val="20"/>
        </w:rPr>
      </w:pPr>
    </w:p>
    <w:p w14:paraId="208EE706" w14:textId="21030FE5" w:rsidR="00543542" w:rsidRDefault="00543542" w:rsidP="006667BF">
      <w:pPr>
        <w:ind w:firstLine="720"/>
        <w:rPr>
          <w:szCs w:val="20"/>
          <w:lang w:val="en-US"/>
        </w:rPr>
      </w:pPr>
      <w:r w:rsidRPr="00543542">
        <w:rPr>
          <w:i/>
          <w:iCs/>
          <w:color w:val="202122"/>
          <w:szCs w:val="20"/>
          <w:shd w:val="clear" w:color="auto" w:fill="FFFFFF"/>
        </w:rPr>
        <w:t>Tungsten carbide</w:t>
      </w:r>
      <w:r w:rsidRPr="00543542">
        <w:rPr>
          <w:i/>
          <w:iCs/>
          <w:color w:val="202122"/>
          <w:szCs w:val="20"/>
          <w:shd w:val="clear" w:color="auto" w:fill="FFFFFF"/>
          <w:lang w:val="en-US"/>
        </w:rPr>
        <w:t xml:space="preserve"> (WC)</w:t>
      </w:r>
      <w:r w:rsidRPr="00543542">
        <w:rPr>
          <w:szCs w:val="20"/>
          <w:lang w:val="en-US"/>
        </w:rPr>
        <w:t xml:space="preserve"> </w:t>
      </w:r>
      <w:proofErr w:type="spellStart"/>
      <w:r w:rsidRPr="00543542">
        <w:rPr>
          <w:szCs w:val="20"/>
          <w:lang w:val="en-US"/>
        </w:rPr>
        <w:t>adalah</w:t>
      </w:r>
      <w:proofErr w:type="spellEnd"/>
      <w:r w:rsidRPr="00543542">
        <w:rPr>
          <w:szCs w:val="20"/>
          <w:lang w:val="en-US"/>
        </w:rPr>
        <w:t xml:space="preserve"> material </w:t>
      </w:r>
      <w:proofErr w:type="spellStart"/>
      <w:r w:rsidRPr="00543542">
        <w:rPr>
          <w:szCs w:val="20"/>
          <w:lang w:val="en-US"/>
        </w:rPr>
        <w:t>keras</w:t>
      </w:r>
      <w:proofErr w:type="spellEnd"/>
      <w:r w:rsidRPr="00543542">
        <w:rPr>
          <w:szCs w:val="20"/>
          <w:lang w:val="en-US"/>
        </w:rPr>
        <w:t xml:space="preserve"> dan </w:t>
      </w:r>
      <w:proofErr w:type="spellStart"/>
      <w:r w:rsidRPr="00543542">
        <w:rPr>
          <w:szCs w:val="20"/>
          <w:lang w:val="en-US"/>
        </w:rPr>
        <w:t>tahan</w:t>
      </w:r>
      <w:proofErr w:type="spellEnd"/>
      <w:r w:rsidRPr="00543542">
        <w:rPr>
          <w:szCs w:val="20"/>
          <w:lang w:val="en-US"/>
        </w:rPr>
        <w:t xml:space="preserve"> </w:t>
      </w:r>
      <w:proofErr w:type="spellStart"/>
      <w:r w:rsidRPr="00543542">
        <w:rPr>
          <w:szCs w:val="20"/>
          <w:lang w:val="en-US"/>
        </w:rPr>
        <w:t>aus</w:t>
      </w:r>
      <w:proofErr w:type="spellEnd"/>
      <w:r w:rsidRPr="00543542">
        <w:rPr>
          <w:szCs w:val="20"/>
          <w:lang w:val="en-US"/>
        </w:rPr>
        <w:t xml:space="preserve">, </w:t>
      </w:r>
      <w:proofErr w:type="spellStart"/>
      <w:r w:rsidRPr="00543542">
        <w:rPr>
          <w:szCs w:val="20"/>
          <w:lang w:val="en-US"/>
        </w:rPr>
        <w:t>memiliki</w:t>
      </w:r>
      <w:proofErr w:type="spellEnd"/>
      <w:r w:rsidRPr="00543542">
        <w:rPr>
          <w:szCs w:val="20"/>
          <w:lang w:val="en-US"/>
        </w:rPr>
        <w:t xml:space="preserve"> </w:t>
      </w:r>
      <w:proofErr w:type="spellStart"/>
      <w:r w:rsidRPr="00543542">
        <w:rPr>
          <w:szCs w:val="20"/>
          <w:lang w:val="en-US"/>
        </w:rPr>
        <w:t>titik</w:t>
      </w:r>
      <w:proofErr w:type="spellEnd"/>
      <w:r w:rsidRPr="00543542">
        <w:rPr>
          <w:szCs w:val="20"/>
          <w:lang w:val="en-US"/>
        </w:rPr>
        <w:t xml:space="preserve"> </w:t>
      </w:r>
      <w:proofErr w:type="spellStart"/>
      <w:r w:rsidRPr="00543542">
        <w:rPr>
          <w:szCs w:val="20"/>
          <w:lang w:val="en-US"/>
        </w:rPr>
        <w:t>leleh</w:t>
      </w:r>
      <w:proofErr w:type="spellEnd"/>
      <w:r w:rsidRPr="00543542">
        <w:rPr>
          <w:szCs w:val="20"/>
          <w:lang w:val="en-US"/>
        </w:rPr>
        <w:t xml:space="preserve"> yang </w:t>
      </w:r>
      <w:proofErr w:type="spellStart"/>
      <w:r w:rsidRPr="00543542">
        <w:rPr>
          <w:szCs w:val="20"/>
          <w:lang w:val="en-US"/>
        </w:rPr>
        <w:t>tinggi</w:t>
      </w:r>
      <w:proofErr w:type="spellEnd"/>
      <w:sdt>
        <w:sdtPr>
          <w:rPr>
            <w:szCs w:val="20"/>
            <w:lang w:val="en-US"/>
          </w:rPr>
          <w:id w:val="861398317"/>
          <w:citation/>
        </w:sdtPr>
        <w:sdtContent>
          <w:r w:rsidRPr="00543542">
            <w:rPr>
              <w:szCs w:val="20"/>
              <w:lang w:val="en-US"/>
            </w:rPr>
            <w:fldChar w:fldCharType="begin"/>
          </w:r>
          <w:r w:rsidRPr="00543542">
            <w:rPr>
              <w:szCs w:val="20"/>
              <w:lang w:val="en-US"/>
            </w:rPr>
            <w:instrText xml:space="preserve"> CITATION Vin14 \l 1033 </w:instrText>
          </w:r>
          <w:r w:rsidRPr="00543542">
            <w:rPr>
              <w:szCs w:val="20"/>
              <w:lang w:val="en-US"/>
            </w:rPr>
            <w:fldChar w:fldCharType="separate"/>
          </w:r>
          <w:r w:rsidR="009C0392">
            <w:rPr>
              <w:noProof/>
              <w:szCs w:val="20"/>
              <w:lang w:val="en-US"/>
            </w:rPr>
            <w:t xml:space="preserve"> </w:t>
          </w:r>
          <w:r w:rsidR="009C0392" w:rsidRPr="009C0392">
            <w:rPr>
              <w:noProof/>
              <w:szCs w:val="20"/>
              <w:lang w:val="en-US"/>
            </w:rPr>
            <w:t>[1]</w:t>
          </w:r>
          <w:r w:rsidRPr="00543542">
            <w:rPr>
              <w:szCs w:val="20"/>
              <w:lang w:val="en-US"/>
            </w:rPr>
            <w:fldChar w:fldCharType="end"/>
          </w:r>
        </w:sdtContent>
      </w:sdt>
      <w:r w:rsidRPr="00543542">
        <w:rPr>
          <w:szCs w:val="20"/>
          <w:lang w:val="en-US"/>
        </w:rPr>
        <w:t>.</w:t>
      </w:r>
      <w:r w:rsidRPr="00543542">
        <w:rPr>
          <w:color w:val="202122"/>
          <w:szCs w:val="20"/>
          <w:shd w:val="clear" w:color="auto" w:fill="FFFFFF"/>
        </w:rPr>
        <w:t xml:space="preserve"> Dalam bentuknya yang paling dasar, </w:t>
      </w:r>
      <w:r w:rsidRPr="00543542">
        <w:rPr>
          <w:i/>
          <w:iCs/>
          <w:color w:val="202122"/>
          <w:szCs w:val="20"/>
          <w:shd w:val="clear" w:color="auto" w:fill="FFFFFF"/>
        </w:rPr>
        <w:t>Tungsten carbide</w:t>
      </w:r>
      <w:r w:rsidRPr="00543542">
        <w:rPr>
          <w:i/>
          <w:iCs/>
          <w:color w:val="202122"/>
          <w:szCs w:val="20"/>
          <w:shd w:val="clear" w:color="auto" w:fill="FFFFFF"/>
          <w:lang w:val="en-US"/>
        </w:rPr>
        <w:t xml:space="preserve"> (WC)</w:t>
      </w:r>
      <w:r w:rsidRPr="00543542">
        <w:rPr>
          <w:color w:val="202122"/>
          <w:szCs w:val="20"/>
          <w:shd w:val="clear" w:color="auto" w:fill="FFFFFF"/>
        </w:rPr>
        <w:t xml:space="preserve"> berwujud </w:t>
      </w:r>
      <w:r>
        <w:fldChar w:fldCharType="begin"/>
      </w:r>
      <w:r>
        <w:instrText>HYPERLINK "https://id.wikipedia.org/wiki/Bubuk" \o "Bubuk"</w:instrText>
      </w:r>
      <w:r>
        <w:fldChar w:fldCharType="separate"/>
      </w:r>
      <w:r w:rsidRPr="00543542">
        <w:rPr>
          <w:szCs w:val="20"/>
        </w:rPr>
        <w:t>bubuk</w:t>
      </w:r>
      <w:r>
        <w:rPr>
          <w:szCs w:val="20"/>
        </w:rPr>
        <w:fldChar w:fldCharType="end"/>
      </w:r>
      <w:r w:rsidRPr="00543542">
        <w:rPr>
          <w:color w:val="202122"/>
          <w:szCs w:val="20"/>
          <w:shd w:val="clear" w:color="auto" w:fill="FFFFFF"/>
        </w:rPr>
        <w:t> abu-abu halus,</w:t>
      </w:r>
      <w:r w:rsidRPr="00543542">
        <w:rPr>
          <w:szCs w:val="20"/>
          <w:lang w:val="en-US"/>
        </w:rPr>
        <w:t xml:space="preserve"> </w:t>
      </w:r>
      <w:r w:rsidRPr="00543542">
        <w:rPr>
          <w:color w:val="202122"/>
          <w:szCs w:val="20"/>
          <w:shd w:val="clear" w:color="auto" w:fill="FFFFFF"/>
        </w:rPr>
        <w:t>tetapi dapat ditekan dan dibentuk menjadi bentuk melalui proses yang disebut </w:t>
      </w:r>
      <w:r>
        <w:fldChar w:fldCharType="begin"/>
      </w:r>
      <w:r>
        <w:instrText>HYPERLINK "https://id.wikipedia.org/wiki/Penyinteran" \o "Penyinteran"</w:instrText>
      </w:r>
      <w:r>
        <w:fldChar w:fldCharType="separate"/>
      </w:r>
      <w:r w:rsidRPr="00543542">
        <w:rPr>
          <w:szCs w:val="20"/>
        </w:rPr>
        <w:t>sintering</w:t>
      </w:r>
      <w:r>
        <w:rPr>
          <w:szCs w:val="20"/>
        </w:rPr>
        <w:fldChar w:fldCharType="end"/>
      </w:r>
      <w:r w:rsidRPr="00543542">
        <w:rPr>
          <w:color w:val="202122"/>
          <w:szCs w:val="20"/>
          <w:shd w:val="clear" w:color="auto" w:fill="FFFFFF"/>
        </w:rPr>
        <w:t> untuk digunakan dalam mesin industri</w:t>
      </w:r>
      <w:r w:rsidRPr="00543542">
        <w:rPr>
          <w:szCs w:val="20"/>
          <w:lang w:val="en-US"/>
        </w:rPr>
        <w:t xml:space="preserve"> </w:t>
      </w:r>
      <w:proofErr w:type="spellStart"/>
      <w:r w:rsidRPr="00543542">
        <w:rPr>
          <w:szCs w:val="20"/>
          <w:lang w:val="en-US"/>
        </w:rPr>
        <w:t>seperti</w:t>
      </w:r>
      <w:proofErr w:type="spellEnd"/>
      <w:r w:rsidRPr="00543542">
        <w:rPr>
          <w:szCs w:val="20"/>
          <w:lang w:val="en-US"/>
        </w:rPr>
        <w:t xml:space="preserve"> </w:t>
      </w:r>
      <w:proofErr w:type="spellStart"/>
      <w:r w:rsidRPr="00543542">
        <w:rPr>
          <w:szCs w:val="20"/>
          <w:lang w:val="en-US"/>
        </w:rPr>
        <w:t>alat</w:t>
      </w:r>
      <w:proofErr w:type="spellEnd"/>
      <w:r w:rsidRPr="00543542">
        <w:rPr>
          <w:szCs w:val="20"/>
          <w:lang w:val="en-US"/>
        </w:rPr>
        <w:t xml:space="preserve"> </w:t>
      </w:r>
      <w:proofErr w:type="spellStart"/>
      <w:r w:rsidRPr="00543542">
        <w:rPr>
          <w:szCs w:val="20"/>
          <w:lang w:val="en-US"/>
        </w:rPr>
        <w:t>potong</w:t>
      </w:r>
      <w:proofErr w:type="spellEnd"/>
      <w:r w:rsidRPr="00543542">
        <w:rPr>
          <w:szCs w:val="20"/>
          <w:lang w:val="en-US"/>
        </w:rPr>
        <w:t xml:space="preserve">, </w:t>
      </w:r>
      <w:proofErr w:type="spellStart"/>
      <w:r w:rsidRPr="00543542">
        <w:rPr>
          <w:szCs w:val="20"/>
          <w:lang w:val="en-US"/>
        </w:rPr>
        <w:t>gerinda</w:t>
      </w:r>
      <w:proofErr w:type="spellEnd"/>
      <w:r w:rsidRPr="00543542">
        <w:rPr>
          <w:szCs w:val="20"/>
          <w:lang w:val="en-US"/>
        </w:rPr>
        <w:t xml:space="preserve">, </w:t>
      </w:r>
      <w:proofErr w:type="spellStart"/>
      <w:r w:rsidRPr="00543542">
        <w:rPr>
          <w:szCs w:val="20"/>
          <w:lang w:val="en-US"/>
        </w:rPr>
        <w:t>bantalan</w:t>
      </w:r>
      <w:proofErr w:type="spellEnd"/>
      <w:r w:rsidRPr="00543542">
        <w:rPr>
          <w:szCs w:val="20"/>
          <w:lang w:val="en-US"/>
        </w:rPr>
        <w:t xml:space="preserve">, </w:t>
      </w:r>
      <w:proofErr w:type="spellStart"/>
      <w:r w:rsidRPr="00543542">
        <w:rPr>
          <w:szCs w:val="20"/>
          <w:lang w:val="en-US"/>
        </w:rPr>
        <w:t>komponen</w:t>
      </w:r>
      <w:proofErr w:type="spellEnd"/>
      <w:r w:rsidRPr="00543542">
        <w:rPr>
          <w:szCs w:val="20"/>
          <w:lang w:val="en-US"/>
        </w:rPr>
        <w:t xml:space="preserve"> </w:t>
      </w:r>
      <w:proofErr w:type="spellStart"/>
      <w:r w:rsidRPr="00543542">
        <w:rPr>
          <w:szCs w:val="20"/>
          <w:lang w:val="en-US"/>
        </w:rPr>
        <w:t>mesin</w:t>
      </w:r>
      <w:proofErr w:type="spellEnd"/>
      <w:r w:rsidRPr="00543542">
        <w:rPr>
          <w:szCs w:val="20"/>
          <w:lang w:val="en-US"/>
        </w:rPr>
        <w:t xml:space="preserve"> </w:t>
      </w:r>
      <w:proofErr w:type="spellStart"/>
      <w:r w:rsidRPr="00543542">
        <w:rPr>
          <w:szCs w:val="20"/>
          <w:lang w:val="en-US"/>
        </w:rPr>
        <w:t>tekstil</w:t>
      </w:r>
      <w:proofErr w:type="spellEnd"/>
      <w:r w:rsidRPr="00543542">
        <w:rPr>
          <w:szCs w:val="20"/>
          <w:lang w:val="en-US"/>
        </w:rPr>
        <w:t xml:space="preserve">, </w:t>
      </w:r>
      <w:proofErr w:type="spellStart"/>
      <w:r w:rsidRPr="00543542">
        <w:rPr>
          <w:szCs w:val="20"/>
          <w:lang w:val="en-US"/>
        </w:rPr>
        <w:t>pembakar</w:t>
      </w:r>
      <w:proofErr w:type="spellEnd"/>
      <w:r w:rsidRPr="00543542">
        <w:rPr>
          <w:szCs w:val="20"/>
          <w:lang w:val="en-US"/>
        </w:rPr>
        <w:t xml:space="preserve"> gas </w:t>
      </w:r>
      <w:proofErr w:type="spellStart"/>
      <w:r w:rsidRPr="00543542">
        <w:rPr>
          <w:szCs w:val="20"/>
          <w:lang w:val="en-US"/>
        </w:rPr>
        <w:t>tahan</w:t>
      </w:r>
      <w:proofErr w:type="spellEnd"/>
      <w:r w:rsidRPr="00543542">
        <w:rPr>
          <w:szCs w:val="20"/>
          <w:lang w:val="en-US"/>
        </w:rPr>
        <w:t xml:space="preserve"> </w:t>
      </w:r>
      <w:proofErr w:type="spellStart"/>
      <w:r w:rsidRPr="00543542">
        <w:rPr>
          <w:szCs w:val="20"/>
          <w:lang w:val="en-US"/>
        </w:rPr>
        <w:t>oksidasi</w:t>
      </w:r>
      <w:proofErr w:type="spellEnd"/>
      <w:r w:rsidRPr="00543542">
        <w:rPr>
          <w:szCs w:val="20"/>
          <w:lang w:val="en-US"/>
        </w:rPr>
        <w:t xml:space="preserve">, dan </w:t>
      </w:r>
      <w:proofErr w:type="spellStart"/>
      <w:r w:rsidRPr="00543542">
        <w:rPr>
          <w:szCs w:val="20"/>
          <w:lang w:val="en-US"/>
        </w:rPr>
        <w:t>banyak</w:t>
      </w:r>
      <w:proofErr w:type="spellEnd"/>
      <w:r w:rsidRPr="00543542">
        <w:rPr>
          <w:szCs w:val="20"/>
          <w:lang w:val="en-US"/>
        </w:rPr>
        <w:t xml:space="preserve"> </w:t>
      </w:r>
      <w:proofErr w:type="spellStart"/>
      <w:r w:rsidRPr="00543542">
        <w:rPr>
          <w:szCs w:val="20"/>
          <w:lang w:val="en-US"/>
        </w:rPr>
        <w:t>lainnya</w:t>
      </w:r>
      <w:proofErr w:type="spellEnd"/>
      <w:sdt>
        <w:sdtPr>
          <w:rPr>
            <w:szCs w:val="20"/>
            <w:lang w:val="en-US"/>
          </w:rPr>
          <w:id w:val="-404532245"/>
          <w:citation/>
        </w:sdtPr>
        <w:sdtContent>
          <w:r w:rsidRPr="00543542">
            <w:rPr>
              <w:szCs w:val="20"/>
              <w:lang w:val="en-US"/>
            </w:rPr>
            <w:fldChar w:fldCharType="begin"/>
          </w:r>
          <w:r w:rsidRPr="00543542">
            <w:rPr>
              <w:szCs w:val="20"/>
              <w:lang w:val="en-US"/>
            </w:rPr>
            <w:instrText xml:space="preserve"> CITATION Pie96 \l 1033 </w:instrText>
          </w:r>
          <w:r w:rsidRPr="00543542">
            <w:rPr>
              <w:szCs w:val="20"/>
              <w:lang w:val="en-US"/>
            </w:rPr>
            <w:fldChar w:fldCharType="separate"/>
          </w:r>
          <w:r w:rsidR="009C0392">
            <w:rPr>
              <w:noProof/>
              <w:szCs w:val="20"/>
              <w:lang w:val="en-US"/>
            </w:rPr>
            <w:t xml:space="preserve"> </w:t>
          </w:r>
          <w:r w:rsidR="009C0392" w:rsidRPr="009C0392">
            <w:rPr>
              <w:noProof/>
              <w:szCs w:val="20"/>
              <w:lang w:val="en-US"/>
            </w:rPr>
            <w:t>[2]</w:t>
          </w:r>
          <w:r w:rsidRPr="00543542">
            <w:rPr>
              <w:szCs w:val="20"/>
              <w:lang w:val="en-US"/>
            </w:rPr>
            <w:fldChar w:fldCharType="end"/>
          </w:r>
        </w:sdtContent>
      </w:sdt>
      <w:sdt>
        <w:sdtPr>
          <w:rPr>
            <w:szCs w:val="20"/>
            <w:lang w:val="en-US"/>
          </w:rPr>
          <w:id w:val="616261766"/>
          <w:citation/>
        </w:sdtPr>
        <w:sdtContent>
          <w:r w:rsidRPr="00543542">
            <w:rPr>
              <w:szCs w:val="20"/>
              <w:lang w:val="en-US"/>
            </w:rPr>
            <w:fldChar w:fldCharType="begin"/>
          </w:r>
          <w:r w:rsidRPr="00543542">
            <w:rPr>
              <w:szCs w:val="20"/>
              <w:lang w:val="en-US"/>
            </w:rPr>
            <w:instrText xml:space="preserve"> CITATION Sid12 \l 1033 </w:instrText>
          </w:r>
          <w:r w:rsidRPr="00543542">
            <w:rPr>
              <w:szCs w:val="20"/>
              <w:lang w:val="en-US"/>
            </w:rPr>
            <w:fldChar w:fldCharType="separate"/>
          </w:r>
          <w:r w:rsidR="009C0392">
            <w:rPr>
              <w:noProof/>
              <w:szCs w:val="20"/>
              <w:lang w:val="en-US"/>
            </w:rPr>
            <w:t xml:space="preserve"> </w:t>
          </w:r>
          <w:r w:rsidR="009C0392" w:rsidRPr="009C0392">
            <w:rPr>
              <w:noProof/>
              <w:szCs w:val="20"/>
              <w:lang w:val="en-US"/>
            </w:rPr>
            <w:t>[3]</w:t>
          </w:r>
          <w:r w:rsidRPr="00543542">
            <w:rPr>
              <w:szCs w:val="20"/>
              <w:lang w:val="en-US"/>
            </w:rPr>
            <w:fldChar w:fldCharType="end"/>
          </w:r>
        </w:sdtContent>
      </w:sdt>
      <w:r w:rsidRPr="00543542">
        <w:rPr>
          <w:szCs w:val="20"/>
          <w:lang w:val="en-US"/>
        </w:rPr>
        <w:t>.</w:t>
      </w:r>
    </w:p>
    <w:p w14:paraId="602F4E53" w14:textId="77FA9F67" w:rsidR="00543542" w:rsidRDefault="00543542" w:rsidP="006667BF">
      <w:pPr>
        <w:ind w:firstLine="720"/>
        <w:rPr>
          <w:color w:val="000000"/>
          <w:szCs w:val="20"/>
          <w:lang w:val="en-US"/>
        </w:rPr>
      </w:pPr>
      <w:r w:rsidRPr="00543542">
        <w:rPr>
          <w:color w:val="000000"/>
          <w:szCs w:val="20"/>
          <w:lang w:val="en-US"/>
        </w:rPr>
        <w:t>S</w:t>
      </w:r>
      <w:r w:rsidRPr="00543542">
        <w:rPr>
          <w:color w:val="000000"/>
          <w:szCs w:val="20"/>
        </w:rPr>
        <w:t>alah satu material alat pemotong yang paling popular</w:t>
      </w:r>
      <w:r w:rsidRPr="00543542">
        <w:rPr>
          <w:color w:val="000000"/>
          <w:szCs w:val="20"/>
          <w:lang w:val="en-US"/>
        </w:rPr>
        <w:t xml:space="preserve">, </w:t>
      </w:r>
      <w:proofErr w:type="gramStart"/>
      <w:r w:rsidRPr="00543542">
        <w:rPr>
          <w:i/>
          <w:iCs/>
          <w:color w:val="202122"/>
          <w:szCs w:val="20"/>
          <w:shd w:val="clear" w:color="auto" w:fill="FFFFFF"/>
          <w:lang w:val="en-US"/>
        </w:rPr>
        <w:t>WC</w:t>
      </w:r>
      <w:r w:rsidRPr="00543542">
        <w:rPr>
          <w:szCs w:val="20"/>
          <w:lang w:val="en-US"/>
        </w:rPr>
        <w:t xml:space="preserve"> </w:t>
      </w:r>
      <w:r w:rsidRPr="00543542">
        <w:rPr>
          <w:color w:val="000000"/>
          <w:szCs w:val="20"/>
        </w:rPr>
        <w:t xml:space="preserve"> Biasanya</w:t>
      </w:r>
      <w:proofErr w:type="gramEnd"/>
      <w:r w:rsidRPr="00543542">
        <w:rPr>
          <w:color w:val="000000"/>
          <w:szCs w:val="20"/>
        </w:rPr>
        <w:t>, diproduksi dengan campuran kobalt</w:t>
      </w:r>
      <w:r w:rsidRPr="00543542">
        <w:rPr>
          <w:color w:val="000000"/>
          <w:szCs w:val="20"/>
          <w:lang w:val="en-US"/>
        </w:rPr>
        <w:t xml:space="preserve"> (Co)</w:t>
      </w:r>
      <w:r w:rsidRPr="00543542">
        <w:rPr>
          <w:color w:val="000000"/>
          <w:szCs w:val="20"/>
        </w:rPr>
        <w:t xml:space="preserve"> (pengikat yang menyatukan </w:t>
      </w:r>
      <w:r w:rsidRPr="00543542">
        <w:rPr>
          <w:i/>
          <w:iCs/>
          <w:color w:val="202122"/>
          <w:szCs w:val="20"/>
          <w:shd w:val="clear" w:color="auto" w:fill="FFFFFF"/>
          <w:lang w:val="en-US"/>
        </w:rPr>
        <w:t>WC</w:t>
      </w:r>
      <w:r w:rsidRPr="00543542">
        <w:rPr>
          <w:color w:val="000000"/>
          <w:szCs w:val="20"/>
        </w:rPr>
        <w:t>), dengan banyak variasi ukuran butir karbida dan rasio karbida terhadap pengikat</w:t>
      </w:r>
      <w:r w:rsidRPr="00543542">
        <w:rPr>
          <w:color w:val="000000"/>
          <w:szCs w:val="20"/>
          <w:lang w:val="en-US"/>
        </w:rPr>
        <w:t xml:space="preserve"> </w:t>
      </w:r>
      <w:sdt>
        <w:sdtPr>
          <w:rPr>
            <w:color w:val="000000"/>
            <w:szCs w:val="20"/>
            <w:lang w:val="en-US"/>
          </w:rPr>
          <w:id w:val="-136567905"/>
          <w:citation/>
        </w:sdtPr>
        <w:sdtContent>
          <w:r w:rsidRPr="00543542">
            <w:rPr>
              <w:color w:val="000000"/>
              <w:szCs w:val="20"/>
              <w:lang w:val="en-US"/>
            </w:rPr>
            <w:fldChar w:fldCharType="begin"/>
          </w:r>
          <w:r w:rsidRPr="00543542">
            <w:rPr>
              <w:color w:val="000000"/>
              <w:szCs w:val="20"/>
              <w:lang w:val="en-US"/>
            </w:rPr>
            <w:instrText xml:space="preserve">CITATION Riz20 \l 1033 </w:instrText>
          </w:r>
          <w:r w:rsidRPr="00543542">
            <w:rPr>
              <w:color w:val="000000"/>
              <w:szCs w:val="20"/>
              <w:lang w:val="en-US"/>
            </w:rPr>
            <w:fldChar w:fldCharType="separate"/>
          </w:r>
          <w:r w:rsidR="009C0392" w:rsidRPr="009C0392">
            <w:rPr>
              <w:noProof/>
              <w:color w:val="000000"/>
              <w:szCs w:val="20"/>
              <w:lang w:val="en-US"/>
            </w:rPr>
            <w:t>[4]</w:t>
          </w:r>
          <w:r w:rsidRPr="00543542">
            <w:rPr>
              <w:color w:val="000000"/>
              <w:szCs w:val="20"/>
              <w:lang w:val="en-US"/>
            </w:rPr>
            <w:fldChar w:fldCharType="end"/>
          </w:r>
        </w:sdtContent>
      </w:sdt>
      <w:r w:rsidRPr="00543542">
        <w:rPr>
          <w:color w:val="000000"/>
          <w:szCs w:val="20"/>
          <w:lang w:val="en-US"/>
        </w:rPr>
        <w:t>.</w:t>
      </w:r>
      <w:r w:rsidRPr="00543542">
        <w:rPr>
          <w:szCs w:val="20"/>
        </w:rPr>
        <w:t xml:space="preserve"> </w:t>
      </w:r>
      <w:r w:rsidRPr="00543542">
        <w:rPr>
          <w:color w:val="000000"/>
          <w:szCs w:val="20"/>
        </w:rPr>
        <w:t xml:space="preserve">Karbida tungsten paling sering digunakan untuk alat pemotong dengan penambahan 3 sampai 12 persen massa </w:t>
      </w:r>
      <w:r w:rsidRPr="00543542">
        <w:rPr>
          <w:color w:val="000000"/>
          <w:szCs w:val="20"/>
          <w:lang w:val="en-US"/>
        </w:rPr>
        <w:t>Co</w:t>
      </w:r>
      <w:r w:rsidRPr="00543542">
        <w:rPr>
          <w:szCs w:val="20"/>
          <w:lang w:val="en-US"/>
        </w:rPr>
        <w:t>.</w:t>
      </w:r>
      <w:r w:rsidRPr="00543542">
        <w:rPr>
          <w:color w:val="000000"/>
          <w:szCs w:val="20"/>
        </w:rPr>
        <w:t xml:space="preserve"> Besi dan nikel juga dapat digunakan sebagai alternatif pengganti </w:t>
      </w:r>
      <w:r w:rsidR="00490DD0">
        <w:rPr>
          <w:color w:val="000000"/>
          <w:szCs w:val="20"/>
          <w:lang w:val="en-US"/>
        </w:rPr>
        <w:t>Co</w:t>
      </w:r>
      <w:r w:rsidRPr="00543542">
        <w:rPr>
          <w:color w:val="000000"/>
          <w:szCs w:val="20"/>
        </w:rPr>
        <w:t xml:space="preserve">, tetapi </w:t>
      </w:r>
      <w:r w:rsidRPr="00F8491E">
        <w:rPr>
          <w:szCs w:val="20"/>
          <w:lang w:val="en-US"/>
        </w:rPr>
        <w:t>Co</w:t>
      </w:r>
      <w:r w:rsidRPr="00F8491E">
        <w:rPr>
          <w:szCs w:val="20"/>
        </w:rPr>
        <w:t xml:space="preserve"> lebih cocok karena kelarutan </w:t>
      </w:r>
      <w:r w:rsidRPr="00F8491E">
        <w:rPr>
          <w:szCs w:val="20"/>
          <w:lang w:val="en-US"/>
        </w:rPr>
        <w:t>WC</w:t>
      </w:r>
      <w:r w:rsidRPr="00A3563E">
        <w:rPr>
          <w:color w:val="FFFF00"/>
          <w:szCs w:val="20"/>
        </w:rPr>
        <w:t xml:space="preserve"> </w:t>
      </w:r>
      <w:r w:rsidRPr="00543542">
        <w:rPr>
          <w:color w:val="000000"/>
          <w:szCs w:val="20"/>
        </w:rPr>
        <w:t xml:space="preserve">di dalamnya lebih tinggi. </w:t>
      </w:r>
      <w:r w:rsidR="00F8491E" w:rsidRPr="00F8491E">
        <w:rPr>
          <w:color w:val="000000"/>
          <w:szCs w:val="20"/>
        </w:rPr>
        <w:t>Sifat kobalt yang memungkinkan larutnya WC dengan baik dalam matriks kobalt. Ini berarti bahwa ketika WC dicampur dengan kobalt dalam proses pembuatan material seperti karbida keras, partikel WC dapat tersebar dan terikat dengan lebih baik dalam matriks kobalt. Hasilnya adalah material yang kuat dan tahan aus</w:t>
      </w:r>
      <w:r w:rsidR="00F8491E">
        <w:rPr>
          <w:color w:val="000000"/>
          <w:szCs w:val="20"/>
          <w:lang w:val="en-US"/>
        </w:rPr>
        <w:t xml:space="preserve">. </w:t>
      </w:r>
      <w:r w:rsidRPr="00543542">
        <w:rPr>
          <w:color w:val="000000"/>
          <w:szCs w:val="20"/>
        </w:rPr>
        <w:t xml:space="preserve">Nikel paling sering digunakan hanya sebagai aditif </w:t>
      </w:r>
      <w:r w:rsidRPr="00543542">
        <w:rPr>
          <w:color w:val="000000"/>
          <w:szCs w:val="20"/>
        </w:rPr>
        <w:lastRenderedPageBreak/>
        <w:t xml:space="preserve">untuk </w:t>
      </w:r>
      <w:r w:rsidRPr="00543542">
        <w:rPr>
          <w:color w:val="000000"/>
          <w:szCs w:val="20"/>
          <w:lang w:val="en-US"/>
        </w:rPr>
        <w:t>Co</w:t>
      </w:r>
      <w:r w:rsidRPr="00543542">
        <w:rPr>
          <w:color w:val="000000"/>
          <w:szCs w:val="20"/>
        </w:rPr>
        <w:t xml:space="preserve">, karena menstabilkan fase berpusat muka kubik yang relatif ulet. Ini juga mencegah transformasi fase ini menjadi fase heksagonal yang kurang ulet selama deformasi. Chromium sering ditambahkan untuk menghambat pertumbuhan butiran kristal </w:t>
      </w:r>
      <w:r w:rsidRPr="00543542">
        <w:rPr>
          <w:color w:val="000000"/>
          <w:szCs w:val="20"/>
          <w:lang w:val="en-US"/>
        </w:rPr>
        <w:t>WC</w:t>
      </w:r>
      <w:r w:rsidRPr="00543542">
        <w:rPr>
          <w:color w:val="000000"/>
          <w:szCs w:val="20"/>
        </w:rPr>
        <w:t xml:space="preserve"> selama sintering</w:t>
      </w:r>
      <w:sdt>
        <w:sdtPr>
          <w:rPr>
            <w:color w:val="000000"/>
            <w:szCs w:val="20"/>
          </w:rPr>
          <w:id w:val="81263693"/>
          <w:citation/>
        </w:sdtPr>
        <w:sdtContent>
          <w:r w:rsidRPr="00543542">
            <w:rPr>
              <w:color w:val="000000"/>
              <w:szCs w:val="20"/>
            </w:rPr>
            <w:fldChar w:fldCharType="begin"/>
          </w:r>
          <w:r w:rsidRPr="00543542">
            <w:rPr>
              <w:color w:val="000000"/>
              <w:szCs w:val="20"/>
              <w:lang w:val="en-US"/>
            </w:rPr>
            <w:instrText xml:space="preserve"> CITATION Com90 \l 1033 </w:instrText>
          </w:r>
          <w:r w:rsidRPr="00543542">
            <w:rPr>
              <w:color w:val="000000"/>
              <w:szCs w:val="20"/>
            </w:rPr>
            <w:fldChar w:fldCharType="separate"/>
          </w:r>
          <w:r w:rsidR="009C0392">
            <w:rPr>
              <w:noProof/>
              <w:color w:val="000000"/>
              <w:szCs w:val="20"/>
              <w:lang w:val="en-US"/>
            </w:rPr>
            <w:t xml:space="preserve"> </w:t>
          </w:r>
          <w:r w:rsidR="009C0392" w:rsidRPr="009C0392">
            <w:rPr>
              <w:noProof/>
              <w:color w:val="000000"/>
              <w:szCs w:val="20"/>
              <w:lang w:val="en-US"/>
            </w:rPr>
            <w:t>[5]</w:t>
          </w:r>
          <w:r w:rsidRPr="00543542">
            <w:rPr>
              <w:color w:val="000000"/>
              <w:szCs w:val="20"/>
            </w:rPr>
            <w:fldChar w:fldCharType="end"/>
          </w:r>
        </w:sdtContent>
      </w:sdt>
      <w:sdt>
        <w:sdtPr>
          <w:rPr>
            <w:color w:val="000000"/>
            <w:szCs w:val="20"/>
          </w:rPr>
          <w:id w:val="-987547605"/>
          <w:citation/>
        </w:sdtPr>
        <w:sdtContent>
          <w:r w:rsidRPr="00543542">
            <w:rPr>
              <w:color w:val="000000"/>
              <w:szCs w:val="20"/>
            </w:rPr>
            <w:fldChar w:fldCharType="begin"/>
          </w:r>
          <w:r w:rsidRPr="00543542">
            <w:rPr>
              <w:color w:val="000000"/>
              <w:szCs w:val="20"/>
              <w:lang w:val="en-US"/>
            </w:rPr>
            <w:instrText xml:space="preserve"> CITATION ASM92 \l 1033 </w:instrText>
          </w:r>
          <w:r w:rsidRPr="00543542">
            <w:rPr>
              <w:color w:val="000000"/>
              <w:szCs w:val="20"/>
            </w:rPr>
            <w:fldChar w:fldCharType="separate"/>
          </w:r>
          <w:r w:rsidR="009C0392">
            <w:rPr>
              <w:noProof/>
              <w:color w:val="000000"/>
              <w:szCs w:val="20"/>
              <w:lang w:val="en-US"/>
            </w:rPr>
            <w:t xml:space="preserve"> </w:t>
          </w:r>
          <w:r w:rsidR="009C0392" w:rsidRPr="009C0392">
            <w:rPr>
              <w:noProof/>
              <w:color w:val="000000"/>
              <w:szCs w:val="20"/>
              <w:lang w:val="en-US"/>
            </w:rPr>
            <w:t>[6]</w:t>
          </w:r>
          <w:r w:rsidRPr="00543542">
            <w:rPr>
              <w:color w:val="000000"/>
              <w:szCs w:val="20"/>
            </w:rPr>
            <w:fldChar w:fldCharType="end"/>
          </w:r>
        </w:sdtContent>
      </w:sdt>
      <w:r w:rsidRPr="00543542">
        <w:rPr>
          <w:color w:val="000000"/>
          <w:szCs w:val="20"/>
          <w:lang w:val="en-US"/>
        </w:rPr>
        <w:t>.</w:t>
      </w:r>
    </w:p>
    <w:p w14:paraId="6DCE2CAF" w14:textId="41C2F642" w:rsidR="00543542" w:rsidRPr="00543542" w:rsidRDefault="00543542" w:rsidP="006667BF">
      <w:pPr>
        <w:ind w:firstLine="720"/>
        <w:rPr>
          <w:rFonts w:cs="Arial"/>
          <w:szCs w:val="20"/>
          <w:lang w:val="en-US"/>
        </w:rPr>
      </w:pPr>
      <w:r w:rsidRPr="00543542">
        <w:rPr>
          <w:rFonts w:cs="Arial"/>
          <w:szCs w:val="20"/>
        </w:rPr>
        <w:t xml:space="preserve">Material </w:t>
      </w:r>
      <w:r w:rsidRPr="00543542">
        <w:rPr>
          <w:rFonts w:cs="Arial"/>
          <w:i/>
          <w:iCs/>
          <w:color w:val="202122"/>
          <w:szCs w:val="20"/>
          <w:shd w:val="clear" w:color="auto" w:fill="FFFFFF"/>
          <w:lang w:val="en-US"/>
        </w:rPr>
        <w:t>WC</w:t>
      </w:r>
      <w:r w:rsidRPr="00543542">
        <w:rPr>
          <w:rFonts w:cs="Arial"/>
          <w:szCs w:val="20"/>
        </w:rPr>
        <w:t xml:space="preserve"> dikenal luas untuk aplikasinya sebagai material perkakas untuk aplikasi permesinan</w:t>
      </w:r>
      <w:sdt>
        <w:sdtPr>
          <w:rPr>
            <w:rFonts w:cs="Arial"/>
            <w:szCs w:val="20"/>
          </w:rPr>
          <w:id w:val="-909373860"/>
          <w:citation/>
        </w:sdtPr>
        <w:sdtContent>
          <w:r w:rsidRPr="00543542">
            <w:rPr>
              <w:rFonts w:cs="Arial"/>
              <w:szCs w:val="20"/>
            </w:rPr>
            <w:fldChar w:fldCharType="begin"/>
          </w:r>
          <w:r w:rsidRPr="00543542">
            <w:rPr>
              <w:rFonts w:cs="Arial"/>
              <w:szCs w:val="20"/>
              <w:lang w:val="en-US"/>
            </w:rPr>
            <w:instrText xml:space="preserve">CITATION Ett27 \l 1033 </w:instrText>
          </w:r>
          <w:r w:rsidRPr="00543542">
            <w:rPr>
              <w:rFonts w:cs="Arial"/>
              <w:szCs w:val="20"/>
            </w:rPr>
            <w:fldChar w:fldCharType="separate"/>
          </w:r>
          <w:r w:rsidR="009C0392">
            <w:rPr>
              <w:rFonts w:cs="Arial"/>
              <w:noProof/>
              <w:szCs w:val="20"/>
              <w:lang w:val="en-US"/>
            </w:rPr>
            <w:t xml:space="preserve"> </w:t>
          </w:r>
          <w:r w:rsidR="009C0392" w:rsidRPr="009C0392">
            <w:rPr>
              <w:rFonts w:cs="Arial"/>
              <w:noProof/>
              <w:szCs w:val="20"/>
              <w:lang w:val="en-US"/>
            </w:rPr>
            <w:t>[7]</w:t>
          </w:r>
          <w:r w:rsidRPr="00543542">
            <w:rPr>
              <w:rFonts w:cs="Arial"/>
              <w:szCs w:val="20"/>
            </w:rPr>
            <w:fldChar w:fldCharType="end"/>
          </w:r>
        </w:sdtContent>
      </w:sdt>
      <w:sdt>
        <w:sdtPr>
          <w:rPr>
            <w:rFonts w:cs="Arial"/>
            <w:szCs w:val="20"/>
          </w:rPr>
          <w:id w:val="1546650500"/>
          <w:citation/>
        </w:sdtPr>
        <w:sdtContent>
          <w:r w:rsidRPr="00543542">
            <w:rPr>
              <w:rFonts w:cs="Arial"/>
              <w:szCs w:val="20"/>
            </w:rPr>
            <w:fldChar w:fldCharType="begin"/>
          </w:r>
          <w:r w:rsidRPr="00543542">
            <w:rPr>
              <w:rFonts w:cs="Arial"/>
              <w:szCs w:val="20"/>
              <w:lang w:val="en-US"/>
            </w:rPr>
            <w:instrText xml:space="preserve"> CITATION Pet04 \l 1033 </w:instrText>
          </w:r>
          <w:r w:rsidRPr="00543542">
            <w:rPr>
              <w:rFonts w:cs="Arial"/>
              <w:szCs w:val="20"/>
            </w:rPr>
            <w:fldChar w:fldCharType="separate"/>
          </w:r>
          <w:r w:rsidR="009C0392">
            <w:rPr>
              <w:rFonts w:cs="Arial"/>
              <w:noProof/>
              <w:szCs w:val="20"/>
              <w:lang w:val="en-US"/>
            </w:rPr>
            <w:t xml:space="preserve"> </w:t>
          </w:r>
          <w:r w:rsidR="009C0392" w:rsidRPr="009C0392">
            <w:rPr>
              <w:rFonts w:cs="Arial"/>
              <w:noProof/>
              <w:szCs w:val="20"/>
              <w:lang w:val="en-US"/>
            </w:rPr>
            <w:t>[8]</w:t>
          </w:r>
          <w:r w:rsidRPr="00543542">
            <w:rPr>
              <w:rFonts w:cs="Arial"/>
              <w:szCs w:val="20"/>
            </w:rPr>
            <w:fldChar w:fldCharType="end"/>
          </w:r>
        </w:sdtContent>
      </w:sdt>
      <w:r w:rsidRPr="00543542">
        <w:rPr>
          <w:rFonts w:cs="Arial"/>
          <w:szCs w:val="20"/>
        </w:rPr>
        <w:t xml:space="preserve">. </w:t>
      </w:r>
      <w:r w:rsidRPr="00543542">
        <w:rPr>
          <w:rFonts w:cs="Arial"/>
          <w:i/>
          <w:iCs/>
          <w:color w:val="202122"/>
          <w:szCs w:val="20"/>
          <w:shd w:val="clear" w:color="auto" w:fill="FFFFFF"/>
          <w:lang w:val="en-US"/>
        </w:rPr>
        <w:t>WC</w:t>
      </w:r>
      <w:r w:rsidRPr="00543542">
        <w:rPr>
          <w:rFonts w:cs="Arial"/>
          <w:szCs w:val="20"/>
        </w:rPr>
        <w:t xml:space="preserve"> murni menarik untuk berbagai</w:t>
      </w:r>
      <w:r w:rsidRPr="00543542">
        <w:rPr>
          <w:rFonts w:cs="Arial"/>
          <w:szCs w:val="20"/>
          <w:lang w:val="en-US"/>
        </w:rPr>
        <w:t xml:space="preserve"> </w:t>
      </w:r>
      <w:r w:rsidRPr="00543542">
        <w:rPr>
          <w:rFonts w:cs="Arial"/>
          <w:szCs w:val="20"/>
        </w:rPr>
        <w:t>aplikasi (alat pemotong, cetakan, barang lekukan khusus</w:t>
      </w:r>
      <w:r w:rsidR="00A3563E">
        <w:rPr>
          <w:rFonts w:cs="Arial"/>
          <w:szCs w:val="20"/>
          <w:lang w:val="en-US"/>
        </w:rPr>
        <w:t xml:space="preserve"> dan lain-lain</w:t>
      </w:r>
      <w:r w:rsidRPr="00543542">
        <w:rPr>
          <w:rFonts w:cs="Arial"/>
          <w:szCs w:val="20"/>
        </w:rPr>
        <w:t>) karena kombinasi sifat fisik (titik lebur tinggi, kekerasan tinggi, koefisien</w:t>
      </w:r>
      <w:r w:rsidRPr="00543542">
        <w:rPr>
          <w:rFonts w:cs="Arial"/>
          <w:szCs w:val="20"/>
          <w:lang w:val="en-US"/>
        </w:rPr>
        <w:t xml:space="preserve"> </w:t>
      </w:r>
      <w:r w:rsidRPr="00543542">
        <w:rPr>
          <w:rFonts w:cs="Arial"/>
          <w:szCs w:val="20"/>
        </w:rPr>
        <w:t>gesekan rendah, dan stabilitas kimiawi terhadap korosi</w:t>
      </w:r>
      <w:r w:rsidRPr="00543542">
        <w:rPr>
          <w:rFonts w:cs="Arial"/>
          <w:szCs w:val="20"/>
          <w:lang w:val="en-US"/>
        </w:rPr>
        <w:t xml:space="preserve"> </w:t>
      </w:r>
      <w:r w:rsidRPr="00543542">
        <w:rPr>
          <w:rFonts w:cs="Arial"/>
          <w:szCs w:val="20"/>
        </w:rPr>
        <w:t>dan oksidasi)</w:t>
      </w:r>
      <w:sdt>
        <w:sdtPr>
          <w:rPr>
            <w:rFonts w:cs="Arial"/>
            <w:szCs w:val="20"/>
          </w:rPr>
          <w:id w:val="-2123983946"/>
          <w:citation/>
        </w:sdtPr>
        <w:sdtContent>
          <w:r w:rsidRPr="00543542">
            <w:rPr>
              <w:rFonts w:cs="Arial"/>
              <w:szCs w:val="20"/>
            </w:rPr>
            <w:fldChar w:fldCharType="begin"/>
          </w:r>
          <w:r w:rsidRPr="00543542">
            <w:rPr>
              <w:rFonts w:cs="Arial"/>
              <w:szCs w:val="20"/>
              <w:lang w:val="en-US"/>
            </w:rPr>
            <w:instrText xml:space="preserve">CITATION GVT08 \l 1033 </w:instrText>
          </w:r>
          <w:r w:rsidRPr="00543542">
            <w:rPr>
              <w:rFonts w:cs="Arial"/>
              <w:szCs w:val="20"/>
            </w:rPr>
            <w:fldChar w:fldCharType="separate"/>
          </w:r>
          <w:r w:rsidR="009C0392">
            <w:rPr>
              <w:rFonts w:cs="Arial"/>
              <w:noProof/>
              <w:szCs w:val="20"/>
              <w:lang w:val="en-US"/>
            </w:rPr>
            <w:t xml:space="preserve"> </w:t>
          </w:r>
          <w:r w:rsidR="009C0392" w:rsidRPr="009C0392">
            <w:rPr>
              <w:rFonts w:cs="Arial"/>
              <w:noProof/>
              <w:szCs w:val="20"/>
              <w:lang w:val="en-US"/>
            </w:rPr>
            <w:t>[9]</w:t>
          </w:r>
          <w:r w:rsidRPr="00543542">
            <w:rPr>
              <w:rFonts w:cs="Arial"/>
              <w:szCs w:val="20"/>
            </w:rPr>
            <w:fldChar w:fldCharType="end"/>
          </w:r>
        </w:sdtContent>
      </w:sdt>
      <w:r w:rsidRPr="00543542">
        <w:rPr>
          <w:rFonts w:cs="Arial"/>
          <w:szCs w:val="20"/>
          <w:lang w:val="en-US"/>
        </w:rPr>
        <w:t xml:space="preserve">. </w:t>
      </w:r>
      <w:r w:rsidRPr="00543542">
        <w:rPr>
          <w:rFonts w:cs="Arial"/>
          <w:i/>
          <w:iCs/>
          <w:color w:val="202122"/>
          <w:szCs w:val="20"/>
          <w:shd w:val="clear" w:color="auto" w:fill="FFFFFF"/>
          <w:lang w:val="en-US"/>
        </w:rPr>
        <w:t>WC</w:t>
      </w:r>
      <w:r w:rsidRPr="00543542">
        <w:rPr>
          <w:rFonts w:cs="Arial"/>
          <w:szCs w:val="20"/>
        </w:rPr>
        <w:t xml:space="preserve"> </w:t>
      </w:r>
      <w:r w:rsidRPr="00543542">
        <w:rPr>
          <w:rFonts w:cs="Arial"/>
          <w:color w:val="000000"/>
          <w:szCs w:val="20"/>
        </w:rPr>
        <w:t>memiliki kekerasan yang sangat tinggi karena adanya partikel karbida. Dengan jumlah yang cukup dan distribusi pengikat yang tepat, mereka juga memiliki ketangguhan yang cukup baik</w:t>
      </w:r>
      <w:r w:rsidRPr="00543542">
        <w:rPr>
          <w:rFonts w:cs="Arial"/>
          <w:color w:val="000000"/>
          <w:szCs w:val="20"/>
          <w:lang w:val="en-US"/>
        </w:rPr>
        <w:t>.</w:t>
      </w:r>
      <w:sdt>
        <w:sdtPr>
          <w:rPr>
            <w:rFonts w:cs="Arial"/>
            <w:color w:val="000000"/>
            <w:szCs w:val="20"/>
            <w:lang w:val="en-US"/>
          </w:rPr>
          <w:id w:val="647866871"/>
          <w:citation/>
        </w:sdtPr>
        <w:sdtContent>
          <w:r w:rsidRPr="00543542">
            <w:rPr>
              <w:rFonts w:cs="Arial"/>
              <w:color w:val="000000"/>
              <w:szCs w:val="20"/>
              <w:lang w:val="en-US"/>
            </w:rPr>
            <w:fldChar w:fldCharType="begin"/>
          </w:r>
          <w:r w:rsidRPr="00543542">
            <w:rPr>
              <w:rFonts w:cs="Arial"/>
              <w:color w:val="000000"/>
              <w:szCs w:val="20"/>
              <w:lang w:val="en-US"/>
            </w:rPr>
            <w:instrText xml:space="preserve"> CITATION Com90 \l 1033 </w:instrText>
          </w:r>
          <w:r w:rsidRPr="00543542">
            <w:rPr>
              <w:rFonts w:cs="Arial"/>
              <w:color w:val="000000"/>
              <w:szCs w:val="20"/>
              <w:lang w:val="en-US"/>
            </w:rPr>
            <w:fldChar w:fldCharType="separate"/>
          </w:r>
          <w:r w:rsidR="009C0392">
            <w:rPr>
              <w:rFonts w:cs="Arial"/>
              <w:noProof/>
              <w:color w:val="000000"/>
              <w:szCs w:val="20"/>
              <w:lang w:val="en-US"/>
            </w:rPr>
            <w:t xml:space="preserve"> </w:t>
          </w:r>
          <w:r w:rsidR="009C0392" w:rsidRPr="009C0392">
            <w:rPr>
              <w:rFonts w:cs="Arial"/>
              <w:noProof/>
              <w:color w:val="000000"/>
              <w:szCs w:val="20"/>
              <w:lang w:val="en-US"/>
            </w:rPr>
            <w:t>[5]</w:t>
          </w:r>
          <w:r w:rsidRPr="00543542">
            <w:rPr>
              <w:rFonts w:cs="Arial"/>
              <w:color w:val="000000"/>
              <w:szCs w:val="20"/>
              <w:lang w:val="en-US"/>
            </w:rPr>
            <w:fldChar w:fldCharType="end"/>
          </w:r>
        </w:sdtContent>
      </w:sdt>
      <w:r w:rsidRPr="00543542">
        <w:rPr>
          <w:rFonts w:cs="Arial"/>
          <w:szCs w:val="20"/>
          <w:lang w:val="en-US"/>
        </w:rPr>
        <w:t>.</w:t>
      </w:r>
    </w:p>
    <w:p w14:paraId="199528BE" w14:textId="4258722B" w:rsidR="00543542" w:rsidRPr="00543542" w:rsidRDefault="00543542" w:rsidP="006667BF">
      <w:pPr>
        <w:ind w:firstLine="720"/>
        <w:rPr>
          <w:rFonts w:cs="Arial"/>
          <w:szCs w:val="20"/>
          <w:lang w:val="en-US"/>
        </w:rPr>
      </w:pPr>
      <w:r w:rsidRPr="00543542">
        <w:rPr>
          <w:rFonts w:cs="Arial"/>
          <w:color w:val="000000"/>
          <w:szCs w:val="20"/>
        </w:rPr>
        <w:t>Dalam beberapa tahun terakhir</w:t>
      </w:r>
      <w:r w:rsidRPr="00543542">
        <w:rPr>
          <w:rFonts w:cs="Arial"/>
          <w:color w:val="000000"/>
          <w:szCs w:val="20"/>
          <w:lang w:val="en-US"/>
        </w:rPr>
        <w:t xml:space="preserve"> </w:t>
      </w:r>
      <w:r w:rsidRPr="00543542">
        <w:rPr>
          <w:rFonts w:cs="Arial"/>
          <w:color w:val="000000"/>
          <w:szCs w:val="20"/>
        </w:rPr>
        <w:t>inovasi dalam</w:t>
      </w:r>
      <w:r w:rsidRPr="00543542">
        <w:rPr>
          <w:rFonts w:cs="Arial"/>
          <w:szCs w:val="20"/>
        </w:rPr>
        <w:t xml:space="preserve">  </w:t>
      </w:r>
      <w:proofErr w:type="spellStart"/>
      <w:r w:rsidRPr="00543542">
        <w:rPr>
          <w:rFonts w:cs="Arial"/>
          <w:color w:val="000000"/>
          <w:szCs w:val="20"/>
          <w:lang w:val="en-US"/>
        </w:rPr>
        <w:t>pembuatan</w:t>
      </w:r>
      <w:proofErr w:type="spellEnd"/>
      <w:r w:rsidRPr="00543542">
        <w:rPr>
          <w:rFonts w:cs="Arial"/>
          <w:color w:val="000000"/>
          <w:szCs w:val="20"/>
          <w:lang w:val="en-US"/>
        </w:rPr>
        <w:t xml:space="preserve"> </w:t>
      </w:r>
      <w:r w:rsidRPr="00543542">
        <w:rPr>
          <w:rFonts w:cs="Arial"/>
          <w:i/>
          <w:iCs/>
          <w:color w:val="202122"/>
          <w:szCs w:val="20"/>
          <w:shd w:val="clear" w:color="auto" w:fill="FFFFFF"/>
          <w:lang w:val="en-US"/>
        </w:rPr>
        <w:t xml:space="preserve">WC </w:t>
      </w:r>
      <w:proofErr w:type="spellStart"/>
      <w:r w:rsidRPr="00543542">
        <w:rPr>
          <w:rFonts w:cs="Arial"/>
          <w:i/>
          <w:iCs/>
          <w:color w:val="202122"/>
          <w:szCs w:val="20"/>
          <w:shd w:val="clear" w:color="auto" w:fill="FFFFFF"/>
          <w:lang w:val="en-US"/>
        </w:rPr>
        <w:t>dengan</w:t>
      </w:r>
      <w:proofErr w:type="spellEnd"/>
      <w:r w:rsidRPr="00543542">
        <w:rPr>
          <w:rFonts w:cs="Arial"/>
          <w:color w:val="000000"/>
          <w:szCs w:val="20"/>
          <w:lang w:val="en-US"/>
        </w:rPr>
        <w:t xml:space="preserve">  </w:t>
      </w:r>
      <w:r w:rsidRPr="00543542">
        <w:rPr>
          <w:rFonts w:cs="Arial"/>
          <w:szCs w:val="20"/>
        </w:rPr>
        <w:t xml:space="preserve"> komposisi</w:t>
      </w:r>
      <w:r w:rsidRPr="00543542">
        <w:rPr>
          <w:rFonts w:cs="Arial"/>
          <w:szCs w:val="20"/>
          <w:lang w:val="en-US"/>
        </w:rPr>
        <w:t xml:space="preserve"> </w:t>
      </w:r>
      <w:r w:rsidRPr="00543542">
        <w:rPr>
          <w:rFonts w:cs="Arial"/>
          <w:szCs w:val="20"/>
        </w:rPr>
        <w:t>nano</w:t>
      </w:r>
      <w:r w:rsidRPr="00543542">
        <w:rPr>
          <w:rFonts w:cs="Arial"/>
          <w:szCs w:val="20"/>
          <w:lang w:val="en-US"/>
        </w:rPr>
        <w:t xml:space="preserve"> </w:t>
      </w:r>
      <w:r w:rsidRPr="00543542">
        <w:rPr>
          <w:rFonts w:cs="Arial"/>
          <w:szCs w:val="20"/>
        </w:rPr>
        <w:t>powder</w:t>
      </w:r>
      <w:r w:rsidRPr="00543542">
        <w:rPr>
          <w:rFonts w:cs="Arial"/>
          <w:szCs w:val="20"/>
          <w:lang w:val="en-US"/>
        </w:rPr>
        <w:t xml:space="preserve"> </w:t>
      </w:r>
      <w:r w:rsidRPr="00543542">
        <w:rPr>
          <w:rFonts w:cs="Arial"/>
          <w:szCs w:val="20"/>
        </w:rPr>
        <w:t>karbida tungsten terhadap densitas, struktur,</w:t>
      </w:r>
      <w:r w:rsidRPr="00543542">
        <w:rPr>
          <w:rFonts w:cs="Arial"/>
          <w:szCs w:val="20"/>
          <w:lang w:val="en-US"/>
        </w:rPr>
        <w:t xml:space="preserve"> </w:t>
      </w:r>
      <w:r w:rsidRPr="00543542">
        <w:rPr>
          <w:rFonts w:cs="Arial"/>
          <w:szCs w:val="20"/>
        </w:rPr>
        <w:t>dan sifat mekanik yang dibuat dengan metode SPS</w:t>
      </w:r>
      <w:r w:rsidR="00A3563E">
        <w:rPr>
          <w:rFonts w:cs="Arial"/>
          <w:szCs w:val="20"/>
          <w:lang w:val="en-US"/>
        </w:rPr>
        <w:t xml:space="preserve"> </w:t>
      </w:r>
      <w:r w:rsidR="00A3563E" w:rsidRPr="00A3563E">
        <w:rPr>
          <w:rFonts w:cs="Arial"/>
          <w:i/>
          <w:iCs/>
          <w:szCs w:val="20"/>
          <w:lang w:val="en-US"/>
        </w:rPr>
        <w:t xml:space="preserve">(Spark Plasma </w:t>
      </w:r>
      <w:proofErr w:type="spellStart"/>
      <w:r w:rsidR="00A3563E" w:rsidRPr="00A3563E">
        <w:rPr>
          <w:rFonts w:cs="Arial"/>
          <w:i/>
          <w:iCs/>
          <w:szCs w:val="20"/>
          <w:lang w:val="en-US"/>
        </w:rPr>
        <w:t>Sntering</w:t>
      </w:r>
      <w:proofErr w:type="spellEnd"/>
      <w:r w:rsidR="00A3563E" w:rsidRPr="00A3563E">
        <w:rPr>
          <w:rFonts w:cs="Arial"/>
          <w:i/>
          <w:iCs/>
          <w:szCs w:val="20"/>
          <w:lang w:val="en-US"/>
        </w:rPr>
        <w:t>)</w:t>
      </w:r>
      <w:r w:rsidRPr="00543542">
        <w:rPr>
          <w:rFonts w:cs="Arial"/>
          <w:szCs w:val="20"/>
          <w:lang w:val="en-US"/>
        </w:rPr>
        <w:t xml:space="preserve"> </w:t>
      </w:r>
      <w:r w:rsidRPr="00543542">
        <w:rPr>
          <w:rFonts w:cs="Arial"/>
          <w:color w:val="000000"/>
          <w:szCs w:val="20"/>
        </w:rPr>
        <w:t>telah</w:t>
      </w:r>
      <w:r w:rsidRPr="00543542">
        <w:rPr>
          <w:rFonts w:cs="Arial"/>
          <w:color w:val="000000"/>
          <w:szCs w:val="20"/>
          <w:lang w:val="en-US"/>
        </w:rPr>
        <w:t xml:space="preserve"> </w:t>
      </w:r>
      <w:r w:rsidRPr="00543542">
        <w:rPr>
          <w:rFonts w:cs="Arial"/>
          <w:color w:val="000000"/>
          <w:szCs w:val="20"/>
        </w:rPr>
        <w:t>mendorong para peneliti maupun industri untuk mengembangkan bahan /</w:t>
      </w:r>
      <w:r w:rsidRPr="00543542">
        <w:rPr>
          <w:rFonts w:cs="Arial"/>
          <w:color w:val="000000"/>
          <w:szCs w:val="20"/>
          <w:lang w:val="en-US"/>
        </w:rPr>
        <w:t xml:space="preserve"> </w:t>
      </w:r>
      <w:r w:rsidRPr="00543542">
        <w:rPr>
          <w:rFonts w:cs="Arial"/>
          <w:color w:val="000000"/>
          <w:szCs w:val="20"/>
        </w:rPr>
        <w:t>komposit dengan sifat</w:t>
      </w:r>
      <w:r w:rsidRPr="00543542">
        <w:rPr>
          <w:rFonts w:cs="Arial"/>
          <w:color w:val="000000"/>
          <w:szCs w:val="20"/>
          <w:lang w:val="en-US"/>
        </w:rPr>
        <w:t xml:space="preserve"> </w:t>
      </w:r>
      <w:r w:rsidRPr="00543542">
        <w:rPr>
          <w:rFonts w:cs="Arial"/>
          <w:color w:val="000000"/>
          <w:szCs w:val="20"/>
        </w:rPr>
        <w:t>yang lebih baik</w:t>
      </w:r>
      <w:sdt>
        <w:sdtPr>
          <w:rPr>
            <w:rFonts w:cs="Arial"/>
            <w:color w:val="000000"/>
            <w:szCs w:val="20"/>
          </w:rPr>
          <w:id w:val="1455281865"/>
          <w:citation/>
        </w:sdtPr>
        <w:sdtContent>
          <w:r w:rsidRPr="00543542">
            <w:rPr>
              <w:rFonts w:cs="Arial"/>
              <w:color w:val="000000"/>
              <w:szCs w:val="20"/>
            </w:rPr>
            <w:fldChar w:fldCharType="begin"/>
          </w:r>
          <w:r w:rsidRPr="00543542">
            <w:rPr>
              <w:rFonts w:cs="Arial"/>
              <w:color w:val="000000"/>
              <w:szCs w:val="20"/>
              <w:lang w:val="en-US"/>
            </w:rPr>
            <w:instrText xml:space="preserve"> CITATION Sun20 \l 1033 </w:instrText>
          </w:r>
          <w:r w:rsidRPr="00543542">
            <w:rPr>
              <w:rFonts w:cs="Arial"/>
              <w:color w:val="000000"/>
              <w:szCs w:val="20"/>
            </w:rPr>
            <w:fldChar w:fldCharType="separate"/>
          </w:r>
          <w:r w:rsidR="009C0392">
            <w:rPr>
              <w:rFonts w:cs="Arial"/>
              <w:noProof/>
              <w:color w:val="000000"/>
              <w:szCs w:val="20"/>
              <w:lang w:val="en-US"/>
            </w:rPr>
            <w:t xml:space="preserve"> </w:t>
          </w:r>
          <w:r w:rsidR="009C0392" w:rsidRPr="009C0392">
            <w:rPr>
              <w:rFonts w:cs="Arial"/>
              <w:noProof/>
              <w:color w:val="000000"/>
              <w:szCs w:val="20"/>
              <w:lang w:val="en-US"/>
            </w:rPr>
            <w:t>[10]</w:t>
          </w:r>
          <w:r w:rsidRPr="00543542">
            <w:rPr>
              <w:rFonts w:cs="Arial"/>
              <w:color w:val="000000"/>
              <w:szCs w:val="20"/>
            </w:rPr>
            <w:fldChar w:fldCharType="end"/>
          </w:r>
        </w:sdtContent>
      </w:sdt>
      <w:r w:rsidRPr="00543542">
        <w:rPr>
          <w:rFonts w:cs="Arial"/>
          <w:color w:val="000000"/>
          <w:szCs w:val="20"/>
        </w:rPr>
        <w:t>.</w:t>
      </w:r>
      <w:r w:rsidRPr="00543542">
        <w:rPr>
          <w:rFonts w:cs="Arial"/>
          <w:szCs w:val="20"/>
        </w:rPr>
        <w:t xml:space="preserve"> </w:t>
      </w:r>
      <w:r w:rsidRPr="00543542">
        <w:rPr>
          <w:rFonts w:cs="Arial"/>
          <w:color w:val="000000"/>
          <w:szCs w:val="20"/>
        </w:rPr>
        <w:t>Untuk itu saya disini ingin mencoba melakukan pengembangan hal tersebut</w:t>
      </w:r>
      <w:r w:rsidRPr="00543542">
        <w:rPr>
          <w:rFonts w:cs="Arial"/>
          <w:color w:val="000000"/>
          <w:szCs w:val="20"/>
          <w:lang w:val="en-US"/>
        </w:rPr>
        <w:t xml:space="preserve"> </w:t>
      </w:r>
      <w:r w:rsidRPr="00543542">
        <w:rPr>
          <w:rFonts w:cs="Arial"/>
          <w:color w:val="000000"/>
          <w:szCs w:val="20"/>
        </w:rPr>
        <w:t>diatas dengan menggunakan alat sintering yang disebut dengan Arc Plasma</w:t>
      </w:r>
      <w:r w:rsidRPr="00543542">
        <w:rPr>
          <w:rFonts w:cs="Arial"/>
          <w:color w:val="000000"/>
          <w:szCs w:val="20"/>
          <w:lang w:val="en-US"/>
        </w:rPr>
        <w:t xml:space="preserve"> </w:t>
      </w:r>
      <w:r w:rsidRPr="00543542">
        <w:rPr>
          <w:rFonts w:cs="Arial"/>
          <w:color w:val="000000"/>
          <w:szCs w:val="20"/>
        </w:rPr>
        <w:t>Sintering</w:t>
      </w:r>
      <w:r w:rsidRPr="00543542">
        <w:rPr>
          <w:rFonts w:cs="Arial"/>
          <w:szCs w:val="20"/>
          <w:lang w:val="en-US"/>
        </w:rPr>
        <w:t>.</w:t>
      </w:r>
    </w:p>
    <w:p w14:paraId="0A48BB8C" w14:textId="0F177911" w:rsidR="00543542" w:rsidRPr="00543542" w:rsidRDefault="00543542" w:rsidP="006667BF">
      <w:pPr>
        <w:ind w:firstLine="720"/>
        <w:rPr>
          <w:rFonts w:cs="Arial"/>
          <w:szCs w:val="20"/>
          <w:lang w:val="en-US"/>
        </w:rPr>
      </w:pPr>
      <w:proofErr w:type="spellStart"/>
      <w:r w:rsidRPr="00543542">
        <w:rPr>
          <w:rFonts w:cs="Arial"/>
          <w:color w:val="000000"/>
          <w:szCs w:val="20"/>
          <w:lang w:val="en-US"/>
        </w:rPr>
        <w:t>Teknologi</w:t>
      </w:r>
      <w:proofErr w:type="spellEnd"/>
      <w:r w:rsidRPr="00543542">
        <w:rPr>
          <w:rFonts w:cs="Arial"/>
          <w:color w:val="000000"/>
          <w:szCs w:val="20"/>
          <w:lang w:val="en-US"/>
        </w:rPr>
        <w:t xml:space="preserve"> </w:t>
      </w:r>
      <w:r w:rsidRPr="00A3563E">
        <w:rPr>
          <w:rFonts w:cs="Arial"/>
          <w:bCs/>
          <w:i/>
          <w:iCs/>
          <w:szCs w:val="20"/>
          <w:lang w:val="en-US"/>
        </w:rPr>
        <w:t>Arc Plasma Sintering</w:t>
      </w:r>
      <w:r w:rsidRPr="00543542">
        <w:rPr>
          <w:rFonts w:cs="Arial"/>
          <w:color w:val="000000"/>
          <w:szCs w:val="20"/>
          <w:lang w:val="en-US"/>
        </w:rPr>
        <w:t xml:space="preserve"> (APS) </w:t>
      </w:r>
      <w:proofErr w:type="spellStart"/>
      <w:r w:rsidRPr="00543542">
        <w:rPr>
          <w:rFonts w:cs="Arial"/>
          <w:color w:val="000000"/>
          <w:szCs w:val="20"/>
          <w:lang w:val="en-US"/>
        </w:rPr>
        <w:t>adalah</w:t>
      </w:r>
      <w:proofErr w:type="spellEnd"/>
      <w:r w:rsidRPr="00543542">
        <w:rPr>
          <w:rFonts w:cs="Arial"/>
          <w:color w:val="000000"/>
          <w:szCs w:val="20"/>
          <w:lang w:val="en-US"/>
        </w:rPr>
        <w:t xml:space="preserve"> </w:t>
      </w:r>
      <w:proofErr w:type="spellStart"/>
      <w:r w:rsidRPr="00543542">
        <w:rPr>
          <w:rFonts w:cs="Arial"/>
          <w:color w:val="000000"/>
          <w:szCs w:val="20"/>
          <w:lang w:val="en-US"/>
        </w:rPr>
        <w:t>teknologi</w:t>
      </w:r>
      <w:proofErr w:type="spellEnd"/>
      <w:r w:rsidRPr="00543542">
        <w:rPr>
          <w:rFonts w:cs="Arial"/>
          <w:color w:val="000000"/>
          <w:szCs w:val="20"/>
          <w:lang w:val="en-US"/>
        </w:rPr>
        <w:t xml:space="preserve"> </w:t>
      </w:r>
      <w:proofErr w:type="spellStart"/>
      <w:r w:rsidRPr="00543542">
        <w:rPr>
          <w:rFonts w:cs="Arial"/>
          <w:color w:val="000000"/>
          <w:szCs w:val="20"/>
          <w:lang w:val="en-US"/>
        </w:rPr>
        <w:t>sntering</w:t>
      </w:r>
      <w:proofErr w:type="spellEnd"/>
      <w:r w:rsidRPr="00543542">
        <w:rPr>
          <w:rFonts w:cs="Arial"/>
          <w:color w:val="000000"/>
          <w:szCs w:val="20"/>
          <w:lang w:val="en-US"/>
        </w:rPr>
        <w:t xml:space="preserve"> yang </w:t>
      </w:r>
      <w:proofErr w:type="spellStart"/>
      <w:r w:rsidRPr="00543542">
        <w:rPr>
          <w:rFonts w:cs="Arial"/>
          <w:color w:val="000000"/>
          <w:szCs w:val="20"/>
          <w:lang w:val="en-US"/>
        </w:rPr>
        <w:t>baru</w:t>
      </w:r>
      <w:proofErr w:type="spellEnd"/>
      <w:r w:rsidRPr="00543542">
        <w:rPr>
          <w:rFonts w:cs="Arial"/>
          <w:color w:val="000000"/>
          <w:szCs w:val="20"/>
          <w:lang w:val="en-US"/>
        </w:rPr>
        <w:t xml:space="preserve"> </w:t>
      </w:r>
      <w:proofErr w:type="spellStart"/>
      <w:r w:rsidRPr="00543542">
        <w:rPr>
          <w:rFonts w:cs="Arial"/>
          <w:color w:val="000000"/>
          <w:szCs w:val="20"/>
          <w:lang w:val="en-US"/>
        </w:rPr>
        <w:t>dengan</w:t>
      </w:r>
      <w:proofErr w:type="spellEnd"/>
      <w:r w:rsidRPr="00543542">
        <w:rPr>
          <w:rFonts w:cs="Arial"/>
          <w:color w:val="000000"/>
          <w:szCs w:val="20"/>
          <w:lang w:val="en-US"/>
        </w:rPr>
        <w:t xml:space="preserve"> </w:t>
      </w:r>
      <w:proofErr w:type="spellStart"/>
      <w:r w:rsidRPr="00543542">
        <w:rPr>
          <w:rFonts w:cs="Arial"/>
          <w:color w:val="000000"/>
          <w:szCs w:val="20"/>
          <w:lang w:val="en-US"/>
        </w:rPr>
        <w:t>pemanfaatan</w:t>
      </w:r>
      <w:proofErr w:type="spellEnd"/>
      <w:r w:rsidRPr="00543542">
        <w:rPr>
          <w:rFonts w:cs="Arial"/>
          <w:color w:val="000000"/>
          <w:szCs w:val="20"/>
          <w:lang w:val="en-US"/>
        </w:rPr>
        <w:t xml:space="preserve"> plasma yang </w:t>
      </w:r>
      <w:proofErr w:type="spellStart"/>
      <w:r w:rsidRPr="00543542">
        <w:rPr>
          <w:rFonts w:cs="Arial"/>
          <w:color w:val="000000"/>
          <w:szCs w:val="20"/>
          <w:lang w:val="en-US"/>
        </w:rPr>
        <w:t>ditimbulkan</w:t>
      </w:r>
      <w:proofErr w:type="spellEnd"/>
      <w:r w:rsidRPr="00543542">
        <w:rPr>
          <w:rFonts w:cs="Arial"/>
          <w:color w:val="000000"/>
          <w:szCs w:val="20"/>
          <w:lang w:val="en-US"/>
        </w:rPr>
        <w:t xml:space="preserve"> oleh </w:t>
      </w:r>
      <w:proofErr w:type="spellStart"/>
      <w:r w:rsidRPr="00543542">
        <w:rPr>
          <w:rFonts w:cs="Arial"/>
          <w:color w:val="000000"/>
          <w:szCs w:val="20"/>
          <w:lang w:val="en-US"/>
        </w:rPr>
        <w:t>ionisasi</w:t>
      </w:r>
      <w:proofErr w:type="spellEnd"/>
      <w:r w:rsidRPr="00543542">
        <w:rPr>
          <w:rFonts w:cs="Arial"/>
          <w:color w:val="000000"/>
          <w:szCs w:val="20"/>
          <w:lang w:val="en-US"/>
        </w:rPr>
        <w:t xml:space="preserve"> gas Argon </w:t>
      </w:r>
      <w:proofErr w:type="spellStart"/>
      <w:r w:rsidRPr="00543542">
        <w:rPr>
          <w:rFonts w:cs="Arial"/>
          <w:color w:val="000000"/>
          <w:szCs w:val="20"/>
          <w:lang w:val="en-US"/>
        </w:rPr>
        <w:t>diantara</w:t>
      </w:r>
      <w:proofErr w:type="spellEnd"/>
      <w:r w:rsidRPr="00543542">
        <w:rPr>
          <w:rFonts w:cs="Arial"/>
          <w:color w:val="000000"/>
          <w:szCs w:val="20"/>
          <w:lang w:val="en-US"/>
        </w:rPr>
        <w:t xml:space="preserve"> </w:t>
      </w:r>
      <w:proofErr w:type="spellStart"/>
      <w:r w:rsidRPr="00543542">
        <w:rPr>
          <w:rFonts w:cs="Arial"/>
          <w:color w:val="000000"/>
          <w:szCs w:val="20"/>
          <w:lang w:val="en-US"/>
        </w:rPr>
        <w:t>beda</w:t>
      </w:r>
      <w:proofErr w:type="spellEnd"/>
      <w:r w:rsidRPr="00543542">
        <w:rPr>
          <w:rFonts w:cs="Arial"/>
          <w:color w:val="000000"/>
          <w:szCs w:val="20"/>
          <w:lang w:val="en-US"/>
        </w:rPr>
        <w:t xml:space="preserve"> </w:t>
      </w:r>
      <w:proofErr w:type="spellStart"/>
      <w:r w:rsidRPr="00543542">
        <w:rPr>
          <w:rFonts w:cs="Arial"/>
          <w:color w:val="000000"/>
          <w:szCs w:val="20"/>
          <w:lang w:val="en-US"/>
        </w:rPr>
        <w:t>potensial</w:t>
      </w:r>
      <w:proofErr w:type="spellEnd"/>
      <w:r w:rsidRPr="00543542">
        <w:rPr>
          <w:rFonts w:cs="Arial"/>
          <w:color w:val="000000"/>
          <w:szCs w:val="20"/>
          <w:lang w:val="en-US"/>
        </w:rPr>
        <w:t xml:space="preserve"> </w:t>
      </w:r>
      <w:proofErr w:type="spellStart"/>
      <w:r w:rsidRPr="00543542">
        <w:rPr>
          <w:rFonts w:cs="Arial"/>
          <w:color w:val="000000"/>
          <w:szCs w:val="20"/>
          <w:lang w:val="en-US"/>
        </w:rPr>
        <w:t>antara</w:t>
      </w:r>
      <w:proofErr w:type="spellEnd"/>
      <w:r w:rsidRPr="00543542">
        <w:rPr>
          <w:rFonts w:cs="Arial"/>
          <w:color w:val="000000"/>
          <w:szCs w:val="20"/>
          <w:lang w:val="en-US"/>
        </w:rPr>
        <w:t xml:space="preserve"> </w:t>
      </w:r>
      <w:proofErr w:type="spellStart"/>
      <w:r w:rsidRPr="00543542">
        <w:rPr>
          <w:rFonts w:cs="Arial"/>
          <w:color w:val="000000"/>
          <w:szCs w:val="20"/>
          <w:lang w:val="en-US"/>
        </w:rPr>
        <w:t>anoda</w:t>
      </w:r>
      <w:proofErr w:type="spellEnd"/>
      <w:r w:rsidRPr="00543542">
        <w:rPr>
          <w:rFonts w:cs="Arial"/>
          <w:color w:val="000000"/>
          <w:szCs w:val="20"/>
          <w:lang w:val="en-US"/>
        </w:rPr>
        <w:t xml:space="preserve"> </w:t>
      </w:r>
      <w:proofErr w:type="spellStart"/>
      <w:r w:rsidRPr="00543542">
        <w:rPr>
          <w:rFonts w:cs="Arial"/>
          <w:color w:val="000000"/>
          <w:szCs w:val="20"/>
          <w:lang w:val="en-US"/>
        </w:rPr>
        <w:t>serta</w:t>
      </w:r>
      <w:proofErr w:type="spellEnd"/>
      <w:r w:rsidRPr="00543542">
        <w:rPr>
          <w:rFonts w:cs="Arial"/>
          <w:color w:val="000000"/>
          <w:szCs w:val="20"/>
          <w:lang w:val="en-US"/>
        </w:rPr>
        <w:t xml:space="preserve"> </w:t>
      </w:r>
      <w:proofErr w:type="spellStart"/>
      <w:r w:rsidRPr="00543542">
        <w:rPr>
          <w:rFonts w:cs="Arial"/>
          <w:color w:val="000000"/>
          <w:szCs w:val="20"/>
          <w:lang w:val="en-US"/>
        </w:rPr>
        <w:t>katoda</w:t>
      </w:r>
      <w:proofErr w:type="spellEnd"/>
      <w:r w:rsidRPr="00543542">
        <w:rPr>
          <w:rFonts w:cs="Arial"/>
          <w:color w:val="000000"/>
          <w:szCs w:val="20"/>
          <w:lang w:val="en-US"/>
        </w:rPr>
        <w:t xml:space="preserve"> </w:t>
      </w:r>
      <w:proofErr w:type="spellStart"/>
      <w:r w:rsidRPr="00543542">
        <w:rPr>
          <w:rFonts w:cs="Arial"/>
          <w:color w:val="000000"/>
          <w:szCs w:val="20"/>
          <w:lang w:val="en-US"/>
        </w:rPr>
        <w:t>dengan</w:t>
      </w:r>
      <w:proofErr w:type="spellEnd"/>
      <w:r w:rsidRPr="00543542">
        <w:rPr>
          <w:rFonts w:cs="Arial"/>
          <w:color w:val="000000"/>
          <w:szCs w:val="20"/>
          <w:lang w:val="en-US"/>
        </w:rPr>
        <w:t xml:space="preserve"> </w:t>
      </w:r>
      <w:proofErr w:type="spellStart"/>
      <w:r w:rsidRPr="00543542">
        <w:rPr>
          <w:rFonts w:cs="Arial"/>
          <w:color w:val="000000"/>
          <w:szCs w:val="20"/>
          <w:lang w:val="en-US"/>
        </w:rPr>
        <w:t>arus</w:t>
      </w:r>
      <w:proofErr w:type="spellEnd"/>
      <w:r w:rsidRPr="00543542">
        <w:rPr>
          <w:rFonts w:cs="Arial"/>
          <w:color w:val="000000"/>
          <w:szCs w:val="20"/>
          <w:lang w:val="en-US"/>
        </w:rPr>
        <w:t xml:space="preserve"> </w:t>
      </w:r>
      <w:proofErr w:type="spellStart"/>
      <w:r w:rsidRPr="00543542">
        <w:rPr>
          <w:rFonts w:cs="Arial"/>
          <w:color w:val="000000"/>
          <w:szCs w:val="20"/>
          <w:lang w:val="en-US"/>
        </w:rPr>
        <w:t>terimpuls</w:t>
      </w:r>
      <w:proofErr w:type="spellEnd"/>
      <w:r w:rsidRPr="00543542">
        <w:rPr>
          <w:rFonts w:cs="Arial"/>
          <w:color w:val="000000"/>
          <w:szCs w:val="20"/>
          <w:lang w:val="en-US"/>
        </w:rPr>
        <w:t xml:space="preserve">, </w:t>
      </w:r>
      <w:proofErr w:type="spellStart"/>
      <w:r w:rsidRPr="00543542">
        <w:rPr>
          <w:rFonts w:cs="Arial"/>
          <w:color w:val="000000"/>
          <w:szCs w:val="20"/>
          <w:lang w:val="en-US"/>
        </w:rPr>
        <w:t>Temperatur</w:t>
      </w:r>
      <w:proofErr w:type="spellEnd"/>
      <w:r w:rsidRPr="00543542">
        <w:rPr>
          <w:rFonts w:cs="Arial"/>
          <w:color w:val="000000"/>
          <w:szCs w:val="20"/>
          <w:lang w:val="en-US"/>
        </w:rPr>
        <w:t xml:space="preserve"> yang </w:t>
      </w:r>
      <w:proofErr w:type="spellStart"/>
      <w:r w:rsidRPr="00543542">
        <w:rPr>
          <w:rFonts w:cs="Arial"/>
          <w:color w:val="000000"/>
          <w:szCs w:val="20"/>
          <w:lang w:val="en-US"/>
        </w:rPr>
        <w:t>bisa</w:t>
      </w:r>
      <w:proofErr w:type="spellEnd"/>
      <w:r w:rsidRPr="00543542">
        <w:rPr>
          <w:rFonts w:cs="Arial"/>
          <w:color w:val="000000"/>
          <w:szCs w:val="20"/>
          <w:lang w:val="en-US"/>
        </w:rPr>
        <w:t xml:space="preserve"> </w:t>
      </w:r>
      <w:proofErr w:type="spellStart"/>
      <w:r w:rsidRPr="00543542">
        <w:rPr>
          <w:rFonts w:cs="Arial"/>
          <w:color w:val="000000"/>
          <w:szCs w:val="20"/>
          <w:lang w:val="en-US"/>
        </w:rPr>
        <w:t>terjalin</w:t>
      </w:r>
      <w:proofErr w:type="spellEnd"/>
      <w:r w:rsidRPr="00543542">
        <w:rPr>
          <w:rFonts w:cs="Arial"/>
          <w:color w:val="000000"/>
          <w:szCs w:val="20"/>
          <w:lang w:val="en-US"/>
        </w:rPr>
        <w:t xml:space="preserve"> </w:t>
      </w:r>
      <w:proofErr w:type="spellStart"/>
      <w:r w:rsidRPr="00543542">
        <w:rPr>
          <w:rFonts w:cs="Arial"/>
          <w:color w:val="000000"/>
          <w:szCs w:val="20"/>
          <w:lang w:val="en-US"/>
        </w:rPr>
        <w:t>padanya</w:t>
      </w:r>
      <w:proofErr w:type="spellEnd"/>
      <w:r w:rsidRPr="00543542">
        <w:rPr>
          <w:rFonts w:cs="Arial"/>
          <w:color w:val="000000"/>
          <w:szCs w:val="20"/>
          <w:lang w:val="en-US"/>
        </w:rPr>
        <w:t xml:space="preserve"> </w:t>
      </w:r>
      <w:proofErr w:type="spellStart"/>
      <w:r w:rsidRPr="00543542">
        <w:rPr>
          <w:rFonts w:cs="Arial"/>
          <w:color w:val="000000"/>
          <w:szCs w:val="20"/>
          <w:lang w:val="en-US"/>
        </w:rPr>
        <w:t>bisa</w:t>
      </w:r>
      <w:proofErr w:type="spellEnd"/>
      <w:r w:rsidRPr="00543542">
        <w:rPr>
          <w:rFonts w:cs="Arial"/>
          <w:color w:val="000000"/>
          <w:szCs w:val="20"/>
          <w:lang w:val="en-US"/>
        </w:rPr>
        <w:t xml:space="preserve"> </w:t>
      </w:r>
      <w:proofErr w:type="spellStart"/>
      <w:r w:rsidRPr="00543542">
        <w:rPr>
          <w:rFonts w:cs="Arial"/>
          <w:color w:val="000000"/>
          <w:szCs w:val="20"/>
          <w:lang w:val="en-US"/>
        </w:rPr>
        <w:t>menggapai</w:t>
      </w:r>
      <w:proofErr w:type="spellEnd"/>
      <w:r w:rsidRPr="00543542">
        <w:rPr>
          <w:rFonts w:cs="Arial"/>
          <w:color w:val="000000"/>
          <w:szCs w:val="20"/>
          <w:lang w:val="en-US"/>
        </w:rPr>
        <w:t xml:space="preserve"> </w:t>
      </w:r>
      <w:proofErr w:type="spellStart"/>
      <w:r w:rsidRPr="00543542">
        <w:rPr>
          <w:rFonts w:cs="Arial"/>
          <w:color w:val="000000"/>
          <w:szCs w:val="20"/>
          <w:lang w:val="en-US"/>
        </w:rPr>
        <w:t>lebih</w:t>
      </w:r>
      <w:proofErr w:type="spellEnd"/>
      <w:r w:rsidRPr="00543542">
        <w:rPr>
          <w:rFonts w:cs="Arial"/>
          <w:color w:val="000000"/>
          <w:szCs w:val="20"/>
          <w:lang w:val="en-US"/>
        </w:rPr>
        <w:t xml:space="preserve"> </w:t>
      </w:r>
      <w:proofErr w:type="spellStart"/>
      <w:r w:rsidRPr="00543542">
        <w:rPr>
          <w:rFonts w:cs="Arial"/>
          <w:color w:val="000000"/>
          <w:szCs w:val="20"/>
          <w:lang w:val="en-US"/>
        </w:rPr>
        <w:t>dari</w:t>
      </w:r>
      <w:proofErr w:type="spellEnd"/>
      <w:r w:rsidRPr="00543542">
        <w:rPr>
          <w:rFonts w:cs="Arial"/>
          <w:color w:val="000000"/>
          <w:szCs w:val="20"/>
          <w:lang w:val="en-US"/>
        </w:rPr>
        <w:t xml:space="preserve"> 3000 </w:t>
      </w:r>
      <w:proofErr w:type="spellStart"/>
      <w:r w:rsidRPr="00543542">
        <w:rPr>
          <w:rFonts w:cs="Arial"/>
          <w:color w:val="000000"/>
          <w:szCs w:val="20"/>
          <w:vertAlign w:val="superscript"/>
          <w:lang w:val="en-US"/>
        </w:rPr>
        <w:t>o</w:t>
      </w:r>
      <w:r w:rsidRPr="00543542">
        <w:rPr>
          <w:rFonts w:cs="Arial"/>
          <w:color w:val="000000"/>
          <w:szCs w:val="20"/>
          <w:lang w:val="en-US"/>
        </w:rPr>
        <w:t>C.</w:t>
      </w:r>
      <w:proofErr w:type="spellEnd"/>
      <w:r w:rsidRPr="00543542">
        <w:rPr>
          <w:rFonts w:cs="Arial"/>
          <w:color w:val="000000"/>
          <w:szCs w:val="20"/>
          <w:lang w:val="en-US"/>
        </w:rPr>
        <w:t xml:space="preserve"> </w:t>
      </w:r>
      <w:proofErr w:type="spellStart"/>
      <w:r w:rsidRPr="00543542">
        <w:rPr>
          <w:rFonts w:cs="Arial"/>
          <w:color w:val="000000"/>
          <w:szCs w:val="20"/>
          <w:lang w:val="en-US"/>
        </w:rPr>
        <w:t>Penggunakan</w:t>
      </w:r>
      <w:proofErr w:type="spellEnd"/>
      <w:r w:rsidRPr="00543542">
        <w:rPr>
          <w:rFonts w:cs="Arial"/>
          <w:color w:val="000000"/>
          <w:szCs w:val="20"/>
          <w:lang w:val="en-US"/>
        </w:rPr>
        <w:t xml:space="preserve"> Argon </w:t>
      </w:r>
      <w:proofErr w:type="spellStart"/>
      <w:r w:rsidRPr="00543542">
        <w:rPr>
          <w:rFonts w:cs="Arial"/>
          <w:color w:val="000000"/>
          <w:szCs w:val="20"/>
          <w:lang w:val="en-US"/>
        </w:rPr>
        <w:t>selaku</w:t>
      </w:r>
      <w:proofErr w:type="spellEnd"/>
      <w:r w:rsidRPr="00543542">
        <w:rPr>
          <w:rFonts w:cs="Arial"/>
          <w:color w:val="000000"/>
          <w:szCs w:val="20"/>
          <w:lang w:val="en-US"/>
        </w:rPr>
        <w:t xml:space="preserve"> gas proses </w:t>
      </w:r>
      <w:proofErr w:type="spellStart"/>
      <w:r w:rsidRPr="00543542">
        <w:rPr>
          <w:rFonts w:cs="Arial"/>
          <w:color w:val="000000"/>
          <w:szCs w:val="20"/>
          <w:lang w:val="en-US"/>
        </w:rPr>
        <w:t>membagikan</w:t>
      </w:r>
      <w:proofErr w:type="spellEnd"/>
      <w:r w:rsidRPr="00543542">
        <w:rPr>
          <w:rFonts w:cs="Arial"/>
          <w:color w:val="000000"/>
          <w:szCs w:val="20"/>
          <w:lang w:val="en-US"/>
        </w:rPr>
        <w:t xml:space="preserve"> </w:t>
      </w:r>
      <w:proofErr w:type="spellStart"/>
      <w:r w:rsidRPr="00543542">
        <w:rPr>
          <w:rFonts w:cs="Arial"/>
          <w:color w:val="000000"/>
          <w:szCs w:val="20"/>
          <w:lang w:val="en-US"/>
        </w:rPr>
        <w:t>keuntungan</w:t>
      </w:r>
      <w:proofErr w:type="spellEnd"/>
      <w:r w:rsidRPr="00543542">
        <w:rPr>
          <w:rFonts w:cs="Arial"/>
          <w:color w:val="000000"/>
          <w:szCs w:val="20"/>
          <w:lang w:val="en-US"/>
        </w:rPr>
        <w:t xml:space="preserve"> </w:t>
      </w:r>
      <w:proofErr w:type="spellStart"/>
      <w:r w:rsidRPr="00543542">
        <w:rPr>
          <w:rFonts w:cs="Arial"/>
          <w:color w:val="000000"/>
          <w:szCs w:val="20"/>
          <w:lang w:val="en-US"/>
        </w:rPr>
        <w:t>tertentu</w:t>
      </w:r>
      <w:proofErr w:type="spellEnd"/>
      <w:r w:rsidRPr="00543542">
        <w:rPr>
          <w:rFonts w:cs="Arial"/>
          <w:color w:val="000000"/>
          <w:szCs w:val="20"/>
          <w:lang w:val="en-US"/>
        </w:rPr>
        <w:t xml:space="preserve">, </w:t>
      </w:r>
      <w:proofErr w:type="spellStart"/>
      <w:r w:rsidRPr="00543542">
        <w:rPr>
          <w:rFonts w:cs="Arial"/>
          <w:color w:val="000000"/>
          <w:szCs w:val="20"/>
          <w:lang w:val="en-US"/>
        </w:rPr>
        <w:t>ialah</w:t>
      </w:r>
      <w:proofErr w:type="spellEnd"/>
      <w:r w:rsidRPr="00543542">
        <w:rPr>
          <w:rFonts w:cs="Arial"/>
          <w:color w:val="000000"/>
          <w:szCs w:val="20"/>
          <w:lang w:val="en-US"/>
        </w:rPr>
        <w:t xml:space="preserve"> </w:t>
      </w:r>
      <w:proofErr w:type="spellStart"/>
      <w:r w:rsidRPr="00543542">
        <w:rPr>
          <w:rFonts w:cs="Arial"/>
          <w:color w:val="000000"/>
          <w:szCs w:val="20"/>
          <w:lang w:val="en-US"/>
        </w:rPr>
        <w:t>secara</w:t>
      </w:r>
      <w:proofErr w:type="spellEnd"/>
      <w:r w:rsidRPr="00543542">
        <w:rPr>
          <w:rFonts w:cs="Arial"/>
          <w:color w:val="000000"/>
          <w:szCs w:val="20"/>
          <w:lang w:val="en-US"/>
        </w:rPr>
        <w:t xml:space="preserve"> </w:t>
      </w:r>
      <w:proofErr w:type="spellStart"/>
      <w:r w:rsidRPr="00543542">
        <w:rPr>
          <w:rFonts w:cs="Arial"/>
          <w:color w:val="000000"/>
          <w:szCs w:val="20"/>
          <w:lang w:val="en-US"/>
        </w:rPr>
        <w:t>bertepatan</w:t>
      </w:r>
      <w:proofErr w:type="spellEnd"/>
      <w:r w:rsidRPr="00543542">
        <w:rPr>
          <w:rFonts w:cs="Arial"/>
          <w:color w:val="000000"/>
          <w:szCs w:val="20"/>
          <w:lang w:val="en-US"/>
        </w:rPr>
        <w:t xml:space="preserve"> </w:t>
      </w:r>
      <w:proofErr w:type="spellStart"/>
      <w:r w:rsidRPr="00543542">
        <w:rPr>
          <w:rFonts w:cs="Arial"/>
          <w:color w:val="000000"/>
          <w:szCs w:val="20"/>
          <w:lang w:val="en-US"/>
        </w:rPr>
        <w:t>bisa</w:t>
      </w:r>
      <w:proofErr w:type="spellEnd"/>
      <w:r w:rsidRPr="00543542">
        <w:rPr>
          <w:rFonts w:cs="Arial"/>
          <w:color w:val="000000"/>
          <w:szCs w:val="20"/>
          <w:lang w:val="en-US"/>
        </w:rPr>
        <w:t xml:space="preserve"> </w:t>
      </w:r>
      <w:proofErr w:type="spellStart"/>
      <w:r w:rsidRPr="00543542">
        <w:rPr>
          <w:rFonts w:cs="Arial"/>
          <w:color w:val="000000"/>
          <w:szCs w:val="20"/>
          <w:lang w:val="en-US"/>
        </w:rPr>
        <w:t>membagikan</w:t>
      </w:r>
      <w:proofErr w:type="spellEnd"/>
      <w:r w:rsidRPr="00543542">
        <w:rPr>
          <w:rFonts w:cs="Arial"/>
          <w:color w:val="000000"/>
          <w:szCs w:val="20"/>
          <w:lang w:val="en-US"/>
        </w:rPr>
        <w:t xml:space="preserve"> </w:t>
      </w:r>
      <w:proofErr w:type="spellStart"/>
      <w:r w:rsidRPr="00543542">
        <w:rPr>
          <w:rFonts w:cs="Arial"/>
          <w:color w:val="000000"/>
          <w:szCs w:val="20"/>
          <w:lang w:val="en-US"/>
        </w:rPr>
        <w:t>proteksi</w:t>
      </w:r>
      <w:proofErr w:type="spellEnd"/>
      <w:r w:rsidRPr="00543542">
        <w:rPr>
          <w:rFonts w:cs="Arial"/>
          <w:color w:val="000000"/>
          <w:szCs w:val="20"/>
          <w:lang w:val="en-US"/>
        </w:rPr>
        <w:t xml:space="preserve"> </w:t>
      </w:r>
      <w:proofErr w:type="spellStart"/>
      <w:r w:rsidRPr="00543542">
        <w:rPr>
          <w:rFonts w:cs="Arial"/>
          <w:color w:val="000000"/>
          <w:szCs w:val="20"/>
          <w:lang w:val="en-US"/>
        </w:rPr>
        <w:t>terhadap</w:t>
      </w:r>
      <w:proofErr w:type="spellEnd"/>
      <w:r w:rsidRPr="00543542">
        <w:rPr>
          <w:rFonts w:cs="Arial"/>
          <w:color w:val="000000"/>
          <w:szCs w:val="20"/>
          <w:lang w:val="en-US"/>
        </w:rPr>
        <w:t xml:space="preserve"> </w:t>
      </w:r>
      <w:proofErr w:type="spellStart"/>
      <w:r w:rsidRPr="00543542">
        <w:rPr>
          <w:rFonts w:cs="Arial"/>
          <w:color w:val="000000"/>
          <w:szCs w:val="20"/>
          <w:lang w:val="en-US"/>
        </w:rPr>
        <w:t>bahan</w:t>
      </w:r>
      <w:proofErr w:type="spellEnd"/>
      <w:r w:rsidRPr="00543542">
        <w:rPr>
          <w:rFonts w:cs="Arial"/>
          <w:color w:val="000000"/>
          <w:szCs w:val="20"/>
          <w:lang w:val="en-US"/>
        </w:rPr>
        <w:t xml:space="preserve"> </w:t>
      </w:r>
      <w:proofErr w:type="spellStart"/>
      <w:r w:rsidRPr="00543542">
        <w:rPr>
          <w:rFonts w:cs="Arial"/>
          <w:color w:val="000000"/>
          <w:szCs w:val="20"/>
          <w:lang w:val="en-US"/>
        </w:rPr>
        <w:t>dari</w:t>
      </w:r>
      <w:proofErr w:type="spellEnd"/>
      <w:r w:rsidRPr="00543542">
        <w:rPr>
          <w:rFonts w:cs="Arial"/>
          <w:color w:val="000000"/>
          <w:szCs w:val="20"/>
          <w:lang w:val="en-US"/>
        </w:rPr>
        <w:t xml:space="preserve"> </w:t>
      </w:r>
      <w:proofErr w:type="spellStart"/>
      <w:r w:rsidRPr="00543542">
        <w:rPr>
          <w:rFonts w:cs="Arial"/>
          <w:color w:val="000000"/>
          <w:szCs w:val="20"/>
          <w:lang w:val="en-US"/>
        </w:rPr>
        <w:t>pengaruh</w:t>
      </w:r>
      <w:proofErr w:type="spellEnd"/>
      <w:r w:rsidRPr="00543542">
        <w:rPr>
          <w:rFonts w:cs="Arial"/>
          <w:color w:val="000000"/>
          <w:szCs w:val="20"/>
          <w:lang w:val="en-US"/>
        </w:rPr>
        <w:t xml:space="preserve"> </w:t>
      </w:r>
      <w:proofErr w:type="spellStart"/>
      <w:r w:rsidRPr="00543542">
        <w:rPr>
          <w:rFonts w:cs="Arial"/>
          <w:color w:val="000000"/>
          <w:szCs w:val="20"/>
          <w:lang w:val="en-US"/>
        </w:rPr>
        <w:t>oksidasi</w:t>
      </w:r>
      <w:proofErr w:type="spellEnd"/>
      <w:r w:rsidRPr="00543542">
        <w:rPr>
          <w:rFonts w:cs="Arial"/>
          <w:color w:val="000000"/>
          <w:szCs w:val="20"/>
          <w:lang w:val="en-US"/>
        </w:rPr>
        <w:t xml:space="preserve">, </w:t>
      </w:r>
      <w:proofErr w:type="spellStart"/>
      <w:r w:rsidRPr="00543542">
        <w:rPr>
          <w:rFonts w:cs="Arial"/>
          <w:color w:val="000000"/>
          <w:szCs w:val="20"/>
          <w:lang w:val="en-US"/>
        </w:rPr>
        <w:t>Sehingga</w:t>
      </w:r>
      <w:proofErr w:type="spellEnd"/>
      <w:r w:rsidRPr="00543542">
        <w:rPr>
          <w:rFonts w:cs="Arial"/>
          <w:color w:val="000000"/>
          <w:szCs w:val="20"/>
          <w:lang w:val="en-US"/>
        </w:rPr>
        <w:t xml:space="preserve"> APS </w:t>
      </w:r>
      <w:proofErr w:type="spellStart"/>
      <w:r w:rsidRPr="00543542">
        <w:rPr>
          <w:rFonts w:cs="Arial"/>
          <w:color w:val="000000"/>
          <w:szCs w:val="20"/>
          <w:lang w:val="en-US"/>
        </w:rPr>
        <w:t>tidak</w:t>
      </w:r>
      <w:proofErr w:type="spellEnd"/>
      <w:r w:rsidRPr="00543542">
        <w:rPr>
          <w:rFonts w:cs="Arial"/>
          <w:color w:val="000000"/>
          <w:szCs w:val="20"/>
          <w:lang w:val="en-US"/>
        </w:rPr>
        <w:t xml:space="preserve"> </w:t>
      </w:r>
      <w:proofErr w:type="spellStart"/>
      <w:r w:rsidRPr="00543542">
        <w:rPr>
          <w:rFonts w:cs="Arial"/>
          <w:color w:val="000000"/>
          <w:szCs w:val="20"/>
          <w:lang w:val="en-US"/>
        </w:rPr>
        <w:t>membutuhkan</w:t>
      </w:r>
      <w:proofErr w:type="spellEnd"/>
      <w:r w:rsidRPr="00543542">
        <w:rPr>
          <w:rFonts w:cs="Arial"/>
          <w:color w:val="000000"/>
          <w:szCs w:val="20"/>
          <w:lang w:val="en-US"/>
        </w:rPr>
        <w:t xml:space="preserve"> </w:t>
      </w:r>
      <w:proofErr w:type="spellStart"/>
      <w:r w:rsidRPr="00543542">
        <w:rPr>
          <w:rFonts w:cs="Arial"/>
          <w:color w:val="000000"/>
          <w:szCs w:val="20"/>
          <w:lang w:val="en-US"/>
        </w:rPr>
        <w:t>upaya</w:t>
      </w:r>
      <w:proofErr w:type="spellEnd"/>
      <w:r w:rsidRPr="00543542">
        <w:rPr>
          <w:rFonts w:cs="Arial"/>
          <w:color w:val="000000"/>
          <w:szCs w:val="20"/>
          <w:lang w:val="en-US"/>
        </w:rPr>
        <w:t xml:space="preserve"> </w:t>
      </w:r>
      <w:proofErr w:type="spellStart"/>
      <w:r w:rsidRPr="00543542">
        <w:rPr>
          <w:rFonts w:cs="Arial"/>
          <w:color w:val="000000"/>
          <w:szCs w:val="20"/>
          <w:lang w:val="en-US"/>
        </w:rPr>
        <w:t>spesial</w:t>
      </w:r>
      <w:proofErr w:type="spellEnd"/>
      <w:r w:rsidRPr="00543542">
        <w:rPr>
          <w:rFonts w:cs="Arial"/>
          <w:color w:val="000000"/>
          <w:szCs w:val="20"/>
          <w:lang w:val="en-US"/>
        </w:rPr>
        <w:t xml:space="preserve"> </w:t>
      </w:r>
      <w:proofErr w:type="spellStart"/>
      <w:r w:rsidRPr="00543542">
        <w:rPr>
          <w:rFonts w:cs="Arial"/>
          <w:color w:val="000000"/>
          <w:szCs w:val="20"/>
          <w:lang w:val="en-US"/>
        </w:rPr>
        <w:t>untuk</w:t>
      </w:r>
      <w:proofErr w:type="spellEnd"/>
      <w:r w:rsidRPr="00543542">
        <w:rPr>
          <w:rFonts w:cs="Arial"/>
          <w:color w:val="000000"/>
          <w:szCs w:val="20"/>
          <w:lang w:val="en-US"/>
        </w:rPr>
        <w:t xml:space="preserve"> </w:t>
      </w:r>
      <w:proofErr w:type="spellStart"/>
      <w:r w:rsidRPr="00543542">
        <w:rPr>
          <w:rFonts w:cs="Arial"/>
          <w:color w:val="000000"/>
          <w:szCs w:val="20"/>
          <w:lang w:val="en-US"/>
        </w:rPr>
        <w:t>melindungi</w:t>
      </w:r>
      <w:proofErr w:type="spellEnd"/>
      <w:r w:rsidRPr="00543542">
        <w:rPr>
          <w:rFonts w:cs="Arial"/>
          <w:color w:val="000000"/>
          <w:szCs w:val="20"/>
          <w:lang w:val="en-US"/>
        </w:rPr>
        <w:t xml:space="preserve"> </w:t>
      </w:r>
      <w:proofErr w:type="spellStart"/>
      <w:r w:rsidRPr="00543542">
        <w:rPr>
          <w:rFonts w:cs="Arial"/>
          <w:color w:val="000000"/>
          <w:szCs w:val="20"/>
          <w:lang w:val="en-US"/>
        </w:rPr>
        <w:t>benda</w:t>
      </w:r>
      <w:proofErr w:type="spellEnd"/>
      <w:r w:rsidRPr="00543542">
        <w:rPr>
          <w:rFonts w:cs="Arial"/>
          <w:color w:val="000000"/>
          <w:szCs w:val="20"/>
          <w:lang w:val="en-US"/>
        </w:rPr>
        <w:t xml:space="preserve"> </w:t>
      </w:r>
      <w:proofErr w:type="spellStart"/>
      <w:r w:rsidRPr="00543542">
        <w:rPr>
          <w:rFonts w:cs="Arial"/>
          <w:color w:val="000000"/>
          <w:szCs w:val="20"/>
          <w:lang w:val="en-US"/>
        </w:rPr>
        <w:t>kerja</w:t>
      </w:r>
      <w:proofErr w:type="spellEnd"/>
      <w:r w:rsidRPr="00543542">
        <w:rPr>
          <w:rFonts w:cs="Arial"/>
          <w:color w:val="000000"/>
          <w:szCs w:val="20"/>
          <w:lang w:val="en-US"/>
        </w:rPr>
        <w:t xml:space="preserve"> </w:t>
      </w:r>
      <w:proofErr w:type="spellStart"/>
      <w:r w:rsidRPr="00543542">
        <w:rPr>
          <w:rFonts w:cs="Arial"/>
          <w:color w:val="000000"/>
          <w:szCs w:val="20"/>
          <w:lang w:val="en-US"/>
        </w:rPr>
        <w:t>dari</w:t>
      </w:r>
      <w:proofErr w:type="spellEnd"/>
      <w:r w:rsidRPr="00543542">
        <w:rPr>
          <w:rFonts w:cs="Arial"/>
          <w:color w:val="000000"/>
          <w:szCs w:val="20"/>
          <w:lang w:val="en-US"/>
        </w:rPr>
        <w:t xml:space="preserve"> </w:t>
      </w:r>
      <w:proofErr w:type="spellStart"/>
      <w:r w:rsidRPr="00543542">
        <w:rPr>
          <w:rFonts w:cs="Arial"/>
          <w:color w:val="000000"/>
          <w:szCs w:val="20"/>
          <w:lang w:val="en-US"/>
        </w:rPr>
        <w:t>ancaman</w:t>
      </w:r>
      <w:proofErr w:type="spellEnd"/>
      <w:r w:rsidRPr="00543542">
        <w:rPr>
          <w:rFonts w:cs="Arial"/>
          <w:color w:val="000000"/>
          <w:szCs w:val="20"/>
          <w:lang w:val="en-US"/>
        </w:rPr>
        <w:t xml:space="preserve"> </w:t>
      </w:r>
      <w:proofErr w:type="spellStart"/>
      <w:r w:rsidRPr="00543542">
        <w:rPr>
          <w:rFonts w:cs="Arial"/>
          <w:color w:val="000000"/>
          <w:szCs w:val="20"/>
          <w:lang w:val="en-US"/>
        </w:rPr>
        <w:t>oksidasi</w:t>
      </w:r>
      <w:proofErr w:type="spellEnd"/>
      <w:r w:rsidRPr="00543542">
        <w:rPr>
          <w:rFonts w:cs="Arial"/>
          <w:color w:val="000000"/>
          <w:szCs w:val="20"/>
          <w:lang w:val="en-US"/>
        </w:rPr>
        <w:t xml:space="preserve"> </w:t>
      </w:r>
      <w:proofErr w:type="spellStart"/>
      <w:r w:rsidRPr="00543542">
        <w:rPr>
          <w:rFonts w:cs="Arial"/>
          <w:color w:val="000000"/>
          <w:szCs w:val="20"/>
          <w:lang w:val="en-US"/>
        </w:rPr>
        <w:t>maupun</w:t>
      </w:r>
      <w:proofErr w:type="spellEnd"/>
      <w:r w:rsidRPr="00543542">
        <w:rPr>
          <w:rFonts w:cs="Arial"/>
          <w:color w:val="000000"/>
          <w:szCs w:val="20"/>
          <w:lang w:val="en-US"/>
        </w:rPr>
        <w:t xml:space="preserve"> </w:t>
      </w:r>
      <w:proofErr w:type="spellStart"/>
      <w:r w:rsidRPr="00543542">
        <w:rPr>
          <w:rFonts w:cs="Arial"/>
          <w:color w:val="000000"/>
          <w:szCs w:val="20"/>
          <w:lang w:val="en-US"/>
        </w:rPr>
        <w:t>pengaruh</w:t>
      </w:r>
      <w:proofErr w:type="spellEnd"/>
      <w:r w:rsidRPr="00543542">
        <w:rPr>
          <w:rFonts w:cs="Arial"/>
          <w:color w:val="000000"/>
          <w:szCs w:val="20"/>
          <w:lang w:val="en-US"/>
        </w:rPr>
        <w:t xml:space="preserve"> </w:t>
      </w:r>
      <w:proofErr w:type="spellStart"/>
      <w:r w:rsidRPr="00543542">
        <w:rPr>
          <w:rFonts w:cs="Arial"/>
          <w:color w:val="000000"/>
          <w:szCs w:val="20"/>
          <w:lang w:val="en-US"/>
        </w:rPr>
        <w:t>udara</w:t>
      </w:r>
      <w:proofErr w:type="spellEnd"/>
      <w:r w:rsidRPr="00543542">
        <w:rPr>
          <w:rFonts w:cs="Arial"/>
          <w:color w:val="000000"/>
          <w:szCs w:val="20"/>
          <w:lang w:val="en-US"/>
        </w:rPr>
        <w:t xml:space="preserve"> </w:t>
      </w:r>
      <w:proofErr w:type="spellStart"/>
      <w:r w:rsidRPr="00543542">
        <w:rPr>
          <w:rFonts w:cs="Arial"/>
          <w:color w:val="000000"/>
          <w:szCs w:val="20"/>
          <w:lang w:val="en-US"/>
        </w:rPr>
        <w:t>lainnya</w:t>
      </w:r>
      <w:proofErr w:type="spellEnd"/>
      <w:sdt>
        <w:sdtPr>
          <w:rPr>
            <w:rFonts w:cs="Arial"/>
            <w:color w:val="000000"/>
            <w:szCs w:val="20"/>
            <w:lang w:val="en-US"/>
          </w:rPr>
          <w:id w:val="787545039"/>
          <w:citation/>
        </w:sdtPr>
        <w:sdtContent>
          <w:r w:rsidRPr="00543542">
            <w:rPr>
              <w:rFonts w:cs="Arial"/>
              <w:color w:val="000000"/>
              <w:szCs w:val="20"/>
              <w:lang w:val="en-US"/>
            </w:rPr>
            <w:fldChar w:fldCharType="begin"/>
          </w:r>
          <w:r w:rsidRPr="00543542">
            <w:rPr>
              <w:rFonts w:cs="Arial"/>
              <w:color w:val="000000"/>
              <w:szCs w:val="20"/>
              <w:lang w:val="en-US"/>
            </w:rPr>
            <w:instrText xml:space="preserve"> CITATION Arb17 \l 1033 </w:instrText>
          </w:r>
          <w:r w:rsidRPr="00543542">
            <w:rPr>
              <w:rFonts w:cs="Arial"/>
              <w:color w:val="000000"/>
              <w:szCs w:val="20"/>
              <w:lang w:val="en-US"/>
            </w:rPr>
            <w:fldChar w:fldCharType="separate"/>
          </w:r>
          <w:r w:rsidR="009C0392">
            <w:rPr>
              <w:rFonts w:cs="Arial"/>
              <w:noProof/>
              <w:color w:val="000000"/>
              <w:szCs w:val="20"/>
              <w:lang w:val="en-US"/>
            </w:rPr>
            <w:t xml:space="preserve"> </w:t>
          </w:r>
          <w:r w:rsidR="009C0392" w:rsidRPr="009C0392">
            <w:rPr>
              <w:rFonts w:cs="Arial"/>
              <w:noProof/>
              <w:color w:val="000000"/>
              <w:szCs w:val="20"/>
              <w:lang w:val="en-US"/>
            </w:rPr>
            <w:t>[11]</w:t>
          </w:r>
          <w:r w:rsidRPr="00543542">
            <w:rPr>
              <w:rFonts w:cs="Arial"/>
              <w:color w:val="000000"/>
              <w:szCs w:val="20"/>
              <w:lang w:val="en-US"/>
            </w:rPr>
            <w:fldChar w:fldCharType="end"/>
          </w:r>
        </w:sdtContent>
      </w:sdt>
      <w:sdt>
        <w:sdtPr>
          <w:rPr>
            <w:rFonts w:cs="Arial"/>
            <w:color w:val="000000"/>
            <w:szCs w:val="20"/>
            <w:lang w:val="en-US"/>
          </w:rPr>
          <w:id w:val="1513642916"/>
          <w:citation/>
        </w:sdtPr>
        <w:sdtContent>
          <w:r w:rsidRPr="00543542">
            <w:rPr>
              <w:rFonts w:cs="Arial"/>
              <w:color w:val="000000"/>
              <w:szCs w:val="20"/>
              <w:lang w:val="en-US"/>
            </w:rPr>
            <w:fldChar w:fldCharType="begin"/>
          </w:r>
          <w:r w:rsidRPr="00543542">
            <w:rPr>
              <w:rFonts w:cs="Arial"/>
              <w:color w:val="000000"/>
              <w:szCs w:val="20"/>
              <w:lang w:val="en-US"/>
            </w:rPr>
            <w:instrText xml:space="preserve"> CITATION Dim16 \l 1033 </w:instrText>
          </w:r>
          <w:r w:rsidRPr="00543542">
            <w:rPr>
              <w:rFonts w:cs="Arial"/>
              <w:color w:val="000000"/>
              <w:szCs w:val="20"/>
              <w:lang w:val="en-US"/>
            </w:rPr>
            <w:fldChar w:fldCharType="separate"/>
          </w:r>
          <w:r w:rsidR="009C0392">
            <w:rPr>
              <w:rFonts w:cs="Arial"/>
              <w:noProof/>
              <w:color w:val="000000"/>
              <w:szCs w:val="20"/>
              <w:lang w:val="en-US"/>
            </w:rPr>
            <w:t xml:space="preserve"> </w:t>
          </w:r>
          <w:r w:rsidR="009C0392" w:rsidRPr="009C0392">
            <w:rPr>
              <w:rFonts w:cs="Arial"/>
              <w:noProof/>
              <w:color w:val="000000"/>
              <w:szCs w:val="20"/>
              <w:lang w:val="en-US"/>
            </w:rPr>
            <w:t>[12]</w:t>
          </w:r>
          <w:r w:rsidRPr="00543542">
            <w:rPr>
              <w:rFonts w:cs="Arial"/>
              <w:color w:val="000000"/>
              <w:szCs w:val="20"/>
              <w:lang w:val="en-US"/>
            </w:rPr>
            <w:fldChar w:fldCharType="end"/>
          </w:r>
        </w:sdtContent>
      </w:sdt>
      <w:sdt>
        <w:sdtPr>
          <w:rPr>
            <w:rFonts w:cs="Arial"/>
            <w:color w:val="000000"/>
            <w:szCs w:val="20"/>
            <w:lang w:val="en-US"/>
          </w:rPr>
          <w:id w:val="691039171"/>
          <w:citation/>
        </w:sdtPr>
        <w:sdtContent>
          <w:r w:rsidRPr="00543542">
            <w:rPr>
              <w:rFonts w:cs="Arial"/>
              <w:color w:val="000000"/>
              <w:szCs w:val="20"/>
              <w:lang w:val="en-US"/>
            </w:rPr>
            <w:fldChar w:fldCharType="begin"/>
          </w:r>
          <w:r w:rsidRPr="00543542">
            <w:rPr>
              <w:rFonts w:cs="Arial"/>
              <w:color w:val="000000"/>
              <w:szCs w:val="20"/>
              <w:lang w:val="en-US"/>
            </w:rPr>
            <w:instrText xml:space="preserve"> CITATION Ban18 \l 1033 </w:instrText>
          </w:r>
          <w:r w:rsidRPr="00543542">
            <w:rPr>
              <w:rFonts w:cs="Arial"/>
              <w:color w:val="000000"/>
              <w:szCs w:val="20"/>
              <w:lang w:val="en-US"/>
            </w:rPr>
            <w:fldChar w:fldCharType="separate"/>
          </w:r>
          <w:r w:rsidR="009C0392">
            <w:rPr>
              <w:rFonts w:cs="Arial"/>
              <w:noProof/>
              <w:color w:val="000000"/>
              <w:szCs w:val="20"/>
              <w:lang w:val="en-US"/>
            </w:rPr>
            <w:t xml:space="preserve"> </w:t>
          </w:r>
          <w:r w:rsidR="009C0392" w:rsidRPr="009C0392">
            <w:rPr>
              <w:rFonts w:cs="Arial"/>
              <w:noProof/>
              <w:color w:val="000000"/>
              <w:szCs w:val="20"/>
              <w:lang w:val="en-US"/>
            </w:rPr>
            <w:t>[13]</w:t>
          </w:r>
          <w:r w:rsidRPr="00543542">
            <w:rPr>
              <w:rFonts w:cs="Arial"/>
              <w:color w:val="000000"/>
              <w:szCs w:val="20"/>
              <w:lang w:val="en-US"/>
            </w:rPr>
            <w:fldChar w:fldCharType="end"/>
          </w:r>
        </w:sdtContent>
      </w:sdt>
      <w:r w:rsidRPr="00543542">
        <w:rPr>
          <w:rFonts w:cs="Arial"/>
          <w:color w:val="000000"/>
          <w:szCs w:val="20"/>
          <w:lang w:val="en-US"/>
        </w:rPr>
        <w:t xml:space="preserve">. </w:t>
      </w:r>
    </w:p>
    <w:p w14:paraId="559C71FF" w14:textId="184141EC" w:rsidR="00543542" w:rsidRPr="00543542" w:rsidRDefault="00543542" w:rsidP="006667BF">
      <w:pPr>
        <w:ind w:firstLine="720"/>
        <w:rPr>
          <w:rFonts w:cs="Arial"/>
          <w:szCs w:val="20"/>
          <w:lang w:val="en-US"/>
        </w:rPr>
      </w:pPr>
      <w:r w:rsidRPr="00543542">
        <w:rPr>
          <w:rFonts w:cs="Arial"/>
          <w:w w:val="105"/>
          <w:szCs w:val="20"/>
        </w:rPr>
        <w:t xml:space="preserve">Dalam penelitian ini akan dibahas mengenai </w:t>
      </w:r>
      <w:proofErr w:type="spellStart"/>
      <w:r w:rsidR="00F0757B" w:rsidRPr="00F0757B">
        <w:rPr>
          <w:rFonts w:cs="Arial"/>
          <w:color w:val="000000"/>
          <w:szCs w:val="20"/>
          <w:lang w:val="en-US" w:eastAsia="en-ID"/>
        </w:rPr>
        <w:t>Pengaruh</w:t>
      </w:r>
      <w:proofErr w:type="spellEnd"/>
      <w:r w:rsidR="00F0757B" w:rsidRPr="00F0757B">
        <w:rPr>
          <w:rFonts w:cs="Arial"/>
          <w:color w:val="000000"/>
          <w:szCs w:val="20"/>
          <w:lang w:val="en-US" w:eastAsia="en-ID"/>
        </w:rPr>
        <w:t xml:space="preserve"> </w:t>
      </w:r>
      <w:proofErr w:type="spellStart"/>
      <w:r w:rsidR="00F0757B" w:rsidRPr="00F0757B">
        <w:rPr>
          <w:rFonts w:cs="Arial"/>
          <w:color w:val="000000"/>
          <w:szCs w:val="20"/>
          <w:lang w:val="en-US" w:eastAsia="en-ID"/>
        </w:rPr>
        <w:t>Temperatur</w:t>
      </w:r>
      <w:proofErr w:type="spellEnd"/>
      <w:r w:rsidR="00F0757B" w:rsidRPr="00F0757B">
        <w:rPr>
          <w:rFonts w:cs="Arial"/>
          <w:color w:val="000000"/>
          <w:szCs w:val="20"/>
          <w:lang w:val="en-US" w:eastAsia="en-ID"/>
        </w:rPr>
        <w:t xml:space="preserve"> Sintering </w:t>
      </w:r>
      <w:proofErr w:type="spellStart"/>
      <w:r w:rsidR="00F0757B" w:rsidRPr="00F0757B">
        <w:rPr>
          <w:rFonts w:cs="Arial"/>
          <w:color w:val="000000"/>
          <w:szCs w:val="20"/>
          <w:lang w:val="en-US" w:eastAsia="en-ID"/>
        </w:rPr>
        <w:t>Terhadap</w:t>
      </w:r>
      <w:proofErr w:type="spellEnd"/>
      <w:r w:rsidR="00F0757B" w:rsidRPr="00F0757B">
        <w:rPr>
          <w:rFonts w:cs="Arial"/>
          <w:color w:val="000000"/>
          <w:szCs w:val="20"/>
          <w:lang w:val="en-US" w:eastAsia="en-ID"/>
        </w:rPr>
        <w:t xml:space="preserve"> </w:t>
      </w:r>
      <w:proofErr w:type="spellStart"/>
      <w:r w:rsidR="00F0757B" w:rsidRPr="00F0757B">
        <w:rPr>
          <w:rFonts w:cs="Arial"/>
          <w:color w:val="000000"/>
          <w:szCs w:val="20"/>
          <w:lang w:val="en-US" w:eastAsia="en-ID"/>
        </w:rPr>
        <w:t>Densiti</w:t>
      </w:r>
      <w:proofErr w:type="spellEnd"/>
      <w:r w:rsidR="00F0757B" w:rsidRPr="00F0757B">
        <w:rPr>
          <w:rFonts w:cs="Arial"/>
          <w:color w:val="000000"/>
          <w:szCs w:val="20"/>
          <w:lang w:val="en-US" w:eastAsia="en-ID"/>
        </w:rPr>
        <w:t xml:space="preserve"> Tungsten Carbide</w:t>
      </w:r>
      <w:r w:rsidRPr="00543542">
        <w:rPr>
          <w:rFonts w:cs="Arial"/>
          <w:w w:val="105"/>
          <w:position w:val="1"/>
          <w:szCs w:val="20"/>
        </w:rPr>
        <w:t>.</w:t>
      </w:r>
      <w:r w:rsidRPr="00543542">
        <w:rPr>
          <w:rFonts w:cs="Arial"/>
          <w:w w:val="105"/>
          <w:position w:val="1"/>
          <w:szCs w:val="20"/>
          <w:lang w:val="en-US"/>
        </w:rPr>
        <w:t xml:space="preserve"> </w:t>
      </w:r>
      <w:r w:rsidRPr="00543542">
        <w:rPr>
          <w:rFonts w:cs="Arial"/>
          <w:w w:val="105"/>
          <w:position w:val="1"/>
          <w:szCs w:val="20"/>
        </w:rPr>
        <w:t>Hal ini dapat di lihat dari</w:t>
      </w:r>
      <w:r w:rsidRPr="00543542">
        <w:rPr>
          <w:rFonts w:cs="Arial"/>
          <w:spacing w:val="1"/>
          <w:w w:val="105"/>
          <w:position w:val="1"/>
          <w:szCs w:val="20"/>
        </w:rPr>
        <w:t xml:space="preserve"> </w:t>
      </w:r>
      <w:r w:rsidRPr="00543542">
        <w:rPr>
          <w:rFonts w:cs="Arial"/>
          <w:w w:val="105"/>
          <w:position w:val="1"/>
          <w:szCs w:val="20"/>
        </w:rPr>
        <w:t xml:space="preserve">karakteristik material </w:t>
      </w:r>
      <w:r w:rsidRPr="00543542">
        <w:rPr>
          <w:rFonts w:cs="Arial"/>
          <w:szCs w:val="20"/>
        </w:rPr>
        <w:t>WC</w:t>
      </w:r>
      <w:r w:rsidRPr="00543542">
        <w:rPr>
          <w:rFonts w:cs="Arial"/>
          <w:spacing w:val="1"/>
          <w:w w:val="105"/>
          <w:szCs w:val="20"/>
        </w:rPr>
        <w:t xml:space="preserve"> </w:t>
      </w:r>
      <w:r w:rsidRPr="00543542">
        <w:rPr>
          <w:rFonts w:cs="Arial"/>
          <w:w w:val="105"/>
          <w:position w:val="1"/>
          <w:szCs w:val="20"/>
        </w:rPr>
        <w:t xml:space="preserve">terhadap </w:t>
      </w:r>
      <w:r w:rsidRPr="00543542">
        <w:rPr>
          <w:rFonts w:cs="Arial"/>
          <w:w w:val="105"/>
          <w:szCs w:val="20"/>
        </w:rPr>
        <w:t>mikrostruktur</w:t>
      </w:r>
      <w:r w:rsidRPr="00543542">
        <w:rPr>
          <w:rFonts w:cs="Arial"/>
          <w:w w:val="105"/>
          <w:szCs w:val="20"/>
          <w:lang w:val="en-US"/>
        </w:rPr>
        <w:t>.</w:t>
      </w:r>
    </w:p>
    <w:p w14:paraId="1CD8E8CD" w14:textId="77777777" w:rsidR="00633F20" w:rsidRPr="00371904" w:rsidRDefault="00633F20" w:rsidP="00357B91">
      <w:pPr>
        <w:widowControl w:val="0"/>
        <w:autoSpaceDE w:val="0"/>
        <w:autoSpaceDN w:val="0"/>
        <w:adjustRightInd w:val="0"/>
        <w:rPr>
          <w:rFonts w:cs="Arial"/>
          <w:szCs w:val="20"/>
        </w:rPr>
      </w:pPr>
    </w:p>
    <w:p w14:paraId="4867D2D2" w14:textId="452FE8FF" w:rsidR="00633F20" w:rsidRPr="00371904" w:rsidRDefault="00633F20" w:rsidP="00357B91">
      <w:pPr>
        <w:widowControl w:val="0"/>
        <w:autoSpaceDE w:val="0"/>
        <w:autoSpaceDN w:val="0"/>
        <w:adjustRightInd w:val="0"/>
        <w:rPr>
          <w:rFonts w:cs="Arial"/>
          <w:b/>
          <w:bCs/>
          <w:szCs w:val="20"/>
        </w:rPr>
      </w:pPr>
      <w:r w:rsidRPr="00371904">
        <w:rPr>
          <w:rFonts w:cs="Arial"/>
          <w:b/>
          <w:bCs/>
          <w:szCs w:val="20"/>
        </w:rPr>
        <w:t>2.</w:t>
      </w:r>
      <w:r w:rsidRPr="00371904">
        <w:rPr>
          <w:rFonts w:cs="Arial"/>
          <w:b/>
          <w:bCs/>
          <w:szCs w:val="20"/>
        </w:rPr>
        <w:tab/>
      </w:r>
      <w:r w:rsidR="00543542" w:rsidRPr="00371904">
        <w:rPr>
          <w:rFonts w:cs="Arial"/>
          <w:b/>
          <w:color w:val="222222"/>
          <w:shd w:val="clear" w:color="auto" w:fill="FFFFFF"/>
        </w:rPr>
        <w:t>METODOLOGI</w:t>
      </w:r>
    </w:p>
    <w:p w14:paraId="39BAA89F" w14:textId="343C4834" w:rsidR="00633F20" w:rsidRDefault="003649DB" w:rsidP="00590D91">
      <w:pPr>
        <w:widowControl w:val="0"/>
        <w:autoSpaceDE w:val="0"/>
        <w:autoSpaceDN w:val="0"/>
        <w:adjustRightInd w:val="0"/>
        <w:ind w:firstLine="709"/>
      </w:pPr>
      <w:r w:rsidRPr="003649DB">
        <w:t>Setelah persiapan bahan, tahap penelitian dilanjutkan dengan membaca literatur yang berkaitan dengan penelitian.</w:t>
      </w:r>
      <w:r>
        <w:rPr>
          <w:lang w:val="en-US"/>
        </w:rPr>
        <w:t xml:space="preserve"> </w:t>
      </w:r>
      <w:r w:rsidR="00543542" w:rsidRPr="00EE375A">
        <w:t>Kemudian</w:t>
      </w:r>
      <w:r w:rsidR="00543542">
        <w:rPr>
          <w:lang w:val="en-US"/>
        </w:rPr>
        <w:t xml:space="preserve"> </w:t>
      </w:r>
      <w:r w:rsidR="00543542" w:rsidRPr="00EE375A">
        <w:t>proses</w:t>
      </w:r>
      <w:r w:rsidR="00543542">
        <w:rPr>
          <w:lang w:val="en-US"/>
        </w:rPr>
        <w:t xml:space="preserve"> </w:t>
      </w:r>
      <w:r w:rsidR="00543542" w:rsidRPr="00EE375A">
        <w:t>penggilingan/miling, setelah itu di kompaksi kemudian material dipanaskan menggunakan</w:t>
      </w:r>
      <w:r w:rsidR="00543542">
        <w:rPr>
          <w:lang w:val="en-US"/>
        </w:rPr>
        <w:t xml:space="preserve"> </w:t>
      </w:r>
      <w:r w:rsidR="00543542" w:rsidRPr="00EE375A">
        <w:t>APS (</w:t>
      </w:r>
      <w:r w:rsidR="00BC7E0B">
        <w:rPr>
          <w:lang w:val="en-US"/>
        </w:rPr>
        <w:t>6</w:t>
      </w:r>
      <w:r w:rsidR="00543542" w:rsidRPr="00EE375A">
        <w:t>00-1</w:t>
      </w:r>
      <w:r w:rsidR="00BC7E0B">
        <w:rPr>
          <w:lang w:val="en-US"/>
        </w:rPr>
        <w:t>20</w:t>
      </w:r>
      <w:r w:rsidR="00543542" w:rsidRPr="00EE375A">
        <w:t>0) °C. pengujian yang meliputi Uji  SEM</w:t>
      </w:r>
      <w:r w:rsidR="00F0757B">
        <w:rPr>
          <w:lang w:val="en-US"/>
        </w:rPr>
        <w:t>-ED</w:t>
      </w:r>
      <w:r w:rsidR="001F41B4">
        <w:rPr>
          <w:lang w:val="en-US"/>
        </w:rPr>
        <w:t>X</w:t>
      </w:r>
      <w:r w:rsidR="00543542" w:rsidRPr="00EE375A">
        <w:t xml:space="preserve">. Kemudian </w:t>
      </w:r>
      <w:r>
        <w:rPr>
          <w:lang w:val="en-US"/>
        </w:rPr>
        <w:t>d</w:t>
      </w:r>
      <w:r w:rsidRPr="003649DB">
        <w:t>ata hasil tes dianalisis, dan dilakukan pembahasan data hasil tes. Langkah terakhir adalah menarik kesimpulan dari penelitian yang telah dilakukan.</w:t>
      </w:r>
    </w:p>
    <w:p w14:paraId="1163C32B" w14:textId="77777777" w:rsidR="003649DB" w:rsidRDefault="003649DB" w:rsidP="00590D91">
      <w:pPr>
        <w:widowControl w:val="0"/>
        <w:autoSpaceDE w:val="0"/>
        <w:autoSpaceDN w:val="0"/>
        <w:adjustRightInd w:val="0"/>
        <w:ind w:firstLine="709"/>
      </w:pPr>
    </w:p>
    <w:p w14:paraId="6D8FE92B" w14:textId="3781129E" w:rsidR="00543542" w:rsidRDefault="006667BF" w:rsidP="003649DB">
      <w:pPr>
        <w:widowControl w:val="0"/>
        <w:autoSpaceDE w:val="0"/>
        <w:autoSpaceDN w:val="0"/>
        <w:adjustRightInd w:val="0"/>
        <w:ind w:firstLine="709"/>
        <w:rPr>
          <w:szCs w:val="20"/>
          <w:lang w:val="en-US"/>
        </w:rPr>
      </w:pPr>
      <w:r w:rsidRPr="006667BF">
        <w:rPr>
          <w:color w:val="000000"/>
          <w:szCs w:val="20"/>
        </w:rPr>
        <w:t>Pada penelitian ini digunakan material</w:t>
      </w:r>
      <w:r w:rsidRPr="006667BF">
        <w:rPr>
          <w:b/>
          <w:bCs/>
          <w:color w:val="000000"/>
          <w:szCs w:val="20"/>
          <w:lang w:val="en-US"/>
        </w:rPr>
        <w:t xml:space="preserve"> </w:t>
      </w:r>
      <w:r w:rsidRPr="006667BF">
        <w:rPr>
          <w:color w:val="000000"/>
          <w:szCs w:val="20"/>
          <w:lang w:val="en-ID" w:eastAsia="en-ID"/>
        </w:rPr>
        <w:t xml:space="preserve">WC </w:t>
      </w:r>
      <w:proofErr w:type="spellStart"/>
      <w:r w:rsidRPr="006667BF">
        <w:rPr>
          <w:color w:val="000000"/>
          <w:szCs w:val="20"/>
          <w:lang w:val="en-ID" w:eastAsia="en-ID"/>
        </w:rPr>
        <w:t>produk</w:t>
      </w:r>
      <w:proofErr w:type="spellEnd"/>
      <w:r w:rsidRPr="006667BF">
        <w:rPr>
          <w:color w:val="000000"/>
          <w:szCs w:val="20"/>
          <w:lang w:val="en-ID" w:eastAsia="en-ID"/>
        </w:rPr>
        <w:t xml:space="preserve"> </w:t>
      </w:r>
      <w:r w:rsidRPr="006667BF">
        <w:rPr>
          <w:color w:val="000000"/>
          <w:szCs w:val="20"/>
        </w:rPr>
        <w:t>Alfa Aesar</w:t>
      </w:r>
      <w:r w:rsidRPr="006667BF">
        <w:rPr>
          <w:color w:val="000000"/>
          <w:szCs w:val="20"/>
          <w:lang w:val="en-US"/>
        </w:rPr>
        <w:t xml:space="preserve"> </w:t>
      </w:r>
      <w:r w:rsidRPr="006667BF">
        <w:rPr>
          <w:color w:val="000000"/>
          <w:szCs w:val="20"/>
        </w:rPr>
        <w:t>Thermo Fisher Scientific Chemicals, Inc.</w:t>
      </w:r>
      <w:r w:rsidRPr="006667BF">
        <w:rPr>
          <w:szCs w:val="20"/>
        </w:rPr>
        <w:t xml:space="preserve"> </w:t>
      </w:r>
      <w:r w:rsidRPr="006667BF">
        <w:rPr>
          <w:szCs w:val="20"/>
          <w:lang w:val="en-US"/>
        </w:rPr>
        <w:t xml:space="preserve">Dan Co Metal Powder </w:t>
      </w:r>
      <w:proofErr w:type="gramStart"/>
      <w:r w:rsidRPr="006667BF">
        <w:rPr>
          <w:szCs w:val="20"/>
          <w:lang w:val="en-US"/>
        </w:rPr>
        <w:t>( LAB</w:t>
      </w:r>
      <w:proofErr w:type="gramEnd"/>
      <w:r w:rsidRPr="006667BF">
        <w:rPr>
          <w:szCs w:val="20"/>
          <w:lang w:val="en-US"/>
        </w:rPr>
        <w:t xml:space="preserve"> ) Extra Pure LOBA CHEMIE PVT. Ltd. </w:t>
      </w:r>
      <w:proofErr w:type="spellStart"/>
      <w:r w:rsidRPr="006667BF">
        <w:rPr>
          <w:szCs w:val="20"/>
          <w:lang w:val="en-US"/>
        </w:rPr>
        <w:t>Kemudian</w:t>
      </w:r>
      <w:proofErr w:type="spellEnd"/>
      <w:r w:rsidRPr="006667BF">
        <w:rPr>
          <w:szCs w:val="20"/>
          <w:lang w:val="en-US"/>
        </w:rPr>
        <w:t xml:space="preserve"> </w:t>
      </w:r>
      <w:proofErr w:type="spellStart"/>
      <w:r w:rsidRPr="006667BF">
        <w:rPr>
          <w:szCs w:val="20"/>
          <w:lang w:val="en-US"/>
        </w:rPr>
        <w:t>dilakukan</w:t>
      </w:r>
      <w:proofErr w:type="spellEnd"/>
      <w:r w:rsidRPr="006667BF">
        <w:rPr>
          <w:szCs w:val="20"/>
          <w:lang w:val="en-US"/>
        </w:rPr>
        <w:t xml:space="preserve"> </w:t>
      </w:r>
      <w:proofErr w:type="spellStart"/>
      <w:r w:rsidRPr="006667BF">
        <w:rPr>
          <w:szCs w:val="20"/>
          <w:lang w:val="en-US"/>
        </w:rPr>
        <w:t>dengan</w:t>
      </w:r>
      <w:proofErr w:type="spellEnd"/>
      <w:r w:rsidRPr="006667BF">
        <w:rPr>
          <w:szCs w:val="20"/>
          <w:lang w:val="en-US"/>
        </w:rPr>
        <w:t xml:space="preserve"> </w:t>
      </w:r>
      <w:proofErr w:type="spellStart"/>
      <w:r w:rsidRPr="006667BF">
        <w:rPr>
          <w:szCs w:val="20"/>
          <w:lang w:val="en-US"/>
        </w:rPr>
        <w:t>mencampur</w:t>
      </w:r>
      <w:proofErr w:type="spellEnd"/>
      <w:r w:rsidRPr="006667BF">
        <w:rPr>
          <w:szCs w:val="20"/>
          <w:lang w:val="en-US"/>
        </w:rPr>
        <w:t xml:space="preserve"> </w:t>
      </w:r>
      <w:proofErr w:type="spellStart"/>
      <w:r w:rsidRPr="006667BF">
        <w:rPr>
          <w:szCs w:val="20"/>
          <w:lang w:val="en-US"/>
        </w:rPr>
        <w:t>serbuk</w:t>
      </w:r>
      <w:proofErr w:type="spellEnd"/>
      <w:r w:rsidRPr="006667BF">
        <w:rPr>
          <w:szCs w:val="20"/>
          <w:lang w:val="en-US"/>
        </w:rPr>
        <w:t xml:space="preserve"> </w:t>
      </w:r>
      <w:proofErr w:type="spellStart"/>
      <w:r w:rsidRPr="006667BF">
        <w:rPr>
          <w:szCs w:val="20"/>
          <w:lang w:val="en-US"/>
        </w:rPr>
        <w:t>menggunakan</w:t>
      </w:r>
      <w:proofErr w:type="spellEnd"/>
      <w:r w:rsidRPr="006667BF">
        <w:rPr>
          <w:szCs w:val="20"/>
          <w:lang w:val="en-US"/>
        </w:rPr>
        <w:t xml:space="preserve"> </w:t>
      </w:r>
      <w:proofErr w:type="spellStart"/>
      <w:r w:rsidRPr="006667BF">
        <w:rPr>
          <w:szCs w:val="20"/>
          <w:lang w:val="en-US"/>
        </w:rPr>
        <w:t>alat</w:t>
      </w:r>
      <w:proofErr w:type="spellEnd"/>
      <w:r w:rsidRPr="006667BF">
        <w:rPr>
          <w:szCs w:val="20"/>
          <w:lang w:val="en-US"/>
        </w:rPr>
        <w:t xml:space="preserve"> </w:t>
      </w:r>
      <w:r w:rsidRPr="006667BF">
        <w:rPr>
          <w:i/>
          <w:iCs/>
          <w:szCs w:val="20"/>
          <w:lang w:val="en-US"/>
        </w:rPr>
        <w:t>High Energy Milling (HEM</w:t>
      </w:r>
      <w:r w:rsidRPr="006667BF">
        <w:rPr>
          <w:szCs w:val="20"/>
          <w:lang w:val="en-US"/>
        </w:rPr>
        <w:t>)</w:t>
      </w:r>
      <w:r w:rsidRPr="006667BF">
        <w:rPr>
          <w:szCs w:val="20"/>
        </w:rPr>
        <w:t xml:space="preserve"> pada ball mill</w:t>
      </w:r>
      <w:r w:rsidRPr="006667BF">
        <w:rPr>
          <w:szCs w:val="20"/>
          <w:lang w:val="en-US"/>
        </w:rPr>
        <w:t xml:space="preserve"> </w:t>
      </w:r>
      <w:r w:rsidRPr="006667BF">
        <w:rPr>
          <w:szCs w:val="20"/>
        </w:rPr>
        <w:t>dengan diameter 10 mm</w:t>
      </w:r>
      <w:r w:rsidRPr="006667BF">
        <w:rPr>
          <w:szCs w:val="20"/>
          <w:lang w:val="en-US"/>
        </w:rPr>
        <w:t xml:space="preserve"> </w:t>
      </w:r>
      <w:proofErr w:type="spellStart"/>
      <w:r w:rsidRPr="006667BF">
        <w:rPr>
          <w:szCs w:val="20"/>
          <w:lang w:val="en-US"/>
        </w:rPr>
        <w:t>Sebanyak</w:t>
      </w:r>
      <w:proofErr w:type="spellEnd"/>
      <w:r w:rsidRPr="006667BF">
        <w:rPr>
          <w:szCs w:val="20"/>
          <w:lang w:val="en-US"/>
        </w:rPr>
        <w:t xml:space="preserve"> 16 g </w:t>
      </w:r>
      <w:proofErr w:type="spellStart"/>
      <w:r w:rsidR="00495959">
        <w:rPr>
          <w:szCs w:val="20"/>
          <w:lang w:val="en-US"/>
        </w:rPr>
        <w:t>serbuk</w:t>
      </w:r>
      <w:proofErr w:type="spellEnd"/>
      <w:r w:rsidRPr="006667BF">
        <w:rPr>
          <w:szCs w:val="20"/>
          <w:lang w:val="en-US"/>
        </w:rPr>
        <w:t xml:space="preserve"> (</w:t>
      </w:r>
      <w:r w:rsidRPr="006667BF">
        <w:rPr>
          <w:szCs w:val="20"/>
        </w:rPr>
        <w:t>WC—</w:t>
      </w:r>
      <w:r w:rsidRPr="006667BF">
        <w:rPr>
          <w:szCs w:val="20"/>
          <w:lang w:val="en-US"/>
        </w:rPr>
        <w:t>8,8</w:t>
      </w:r>
      <w:r w:rsidRPr="006667BF">
        <w:rPr>
          <w:szCs w:val="20"/>
        </w:rPr>
        <w:t xml:space="preserve"> g; Co—</w:t>
      </w:r>
      <w:r w:rsidRPr="006667BF">
        <w:rPr>
          <w:szCs w:val="20"/>
          <w:lang w:val="en-US"/>
        </w:rPr>
        <w:t>7,2</w:t>
      </w:r>
      <w:r w:rsidRPr="006667BF">
        <w:rPr>
          <w:szCs w:val="20"/>
        </w:rPr>
        <w:t xml:space="preserve"> g) digiling dengan adanya</w:t>
      </w:r>
      <w:r w:rsidRPr="006667BF">
        <w:rPr>
          <w:szCs w:val="20"/>
          <w:lang w:val="en-US"/>
        </w:rPr>
        <w:t xml:space="preserve"> 10 bola </w:t>
      </w:r>
      <w:proofErr w:type="spellStart"/>
      <w:r w:rsidRPr="006667BF">
        <w:rPr>
          <w:szCs w:val="20"/>
          <w:lang w:val="en-US"/>
        </w:rPr>
        <w:t>dengan</w:t>
      </w:r>
      <w:proofErr w:type="spellEnd"/>
      <w:r w:rsidRPr="006667BF">
        <w:rPr>
          <w:szCs w:val="20"/>
          <w:lang w:val="en-US"/>
        </w:rPr>
        <w:t xml:space="preserve"> </w:t>
      </w:r>
      <w:proofErr w:type="spellStart"/>
      <w:r w:rsidRPr="006667BF">
        <w:rPr>
          <w:szCs w:val="20"/>
          <w:lang w:val="en-US"/>
        </w:rPr>
        <w:t>massa</w:t>
      </w:r>
      <w:proofErr w:type="spellEnd"/>
      <w:r w:rsidRPr="006667BF">
        <w:rPr>
          <w:szCs w:val="20"/>
          <w:lang w:val="en-US"/>
        </w:rPr>
        <w:t xml:space="preserve">  21,1 g.</w:t>
      </w:r>
      <w:r w:rsidRPr="006667BF">
        <w:rPr>
          <w:szCs w:val="20"/>
        </w:rPr>
        <w:t xml:space="preserve"> Penggilingan dilakukan pada 700 rpm selama </w:t>
      </w:r>
      <w:r w:rsidRPr="006667BF">
        <w:rPr>
          <w:szCs w:val="20"/>
          <w:lang w:val="en-US"/>
        </w:rPr>
        <w:t>5 jam.</w:t>
      </w:r>
    </w:p>
    <w:p w14:paraId="7EA0DA2E" w14:textId="0BC1B2DC" w:rsidR="006667BF" w:rsidRDefault="006667BF" w:rsidP="00BC7E0B">
      <w:pPr>
        <w:pStyle w:val="ListParagraph"/>
        <w:ind w:left="0" w:firstLine="709"/>
        <w:rPr>
          <w:lang w:val="en-US"/>
        </w:rPr>
      </w:pPr>
      <w:r w:rsidRPr="006667BF">
        <w:rPr>
          <w:lang w:val="en-US"/>
        </w:rPr>
        <w:t xml:space="preserve">proses </w:t>
      </w:r>
      <w:proofErr w:type="spellStart"/>
      <w:r w:rsidRPr="006667BF">
        <w:rPr>
          <w:lang w:val="en-US"/>
        </w:rPr>
        <w:t>ini</w:t>
      </w:r>
      <w:proofErr w:type="spellEnd"/>
      <w:r w:rsidRPr="006667BF">
        <w:rPr>
          <w:lang w:val="en-US"/>
        </w:rPr>
        <w:t xml:space="preserve"> </w:t>
      </w:r>
      <w:proofErr w:type="spellStart"/>
      <w:r w:rsidRPr="006667BF">
        <w:rPr>
          <w:lang w:val="en-US"/>
        </w:rPr>
        <w:t>bahan</w:t>
      </w:r>
      <w:proofErr w:type="spellEnd"/>
      <w:r w:rsidRPr="006667BF">
        <w:rPr>
          <w:lang w:val="en-US"/>
        </w:rPr>
        <w:t xml:space="preserve"> WC</w:t>
      </w:r>
      <w:r w:rsidR="00F0757B">
        <w:rPr>
          <w:lang w:val="en-US"/>
        </w:rPr>
        <w:t>-</w:t>
      </w:r>
      <w:r w:rsidRPr="006667BF">
        <w:rPr>
          <w:lang w:val="en-US"/>
        </w:rPr>
        <w:t xml:space="preserve">Co yang </w:t>
      </w:r>
      <w:proofErr w:type="spellStart"/>
      <w:r w:rsidRPr="006667BF">
        <w:rPr>
          <w:lang w:val="en-US"/>
        </w:rPr>
        <w:t>sudah</w:t>
      </w:r>
      <w:proofErr w:type="spellEnd"/>
      <w:r w:rsidRPr="006667BF">
        <w:rPr>
          <w:lang w:val="en-US"/>
        </w:rPr>
        <w:t xml:space="preserve"> di </w:t>
      </w:r>
      <w:proofErr w:type="spellStart"/>
      <w:r w:rsidRPr="006667BF">
        <w:rPr>
          <w:lang w:val="en-US"/>
        </w:rPr>
        <w:t>campur</w:t>
      </w:r>
      <w:proofErr w:type="spellEnd"/>
      <w:r w:rsidRPr="006667BF">
        <w:rPr>
          <w:lang w:val="en-US"/>
        </w:rPr>
        <w:t xml:space="preserve"> pada proses </w:t>
      </w:r>
      <w:proofErr w:type="spellStart"/>
      <w:r w:rsidRPr="006667BF">
        <w:rPr>
          <w:lang w:val="en-US"/>
        </w:rPr>
        <w:t>penggilingan</w:t>
      </w:r>
      <w:proofErr w:type="spellEnd"/>
      <w:r w:rsidRPr="006667BF">
        <w:rPr>
          <w:lang w:val="en-US"/>
        </w:rPr>
        <w:t xml:space="preserve"> </w:t>
      </w:r>
      <w:proofErr w:type="spellStart"/>
      <w:r w:rsidRPr="006667BF">
        <w:rPr>
          <w:lang w:val="en-US"/>
        </w:rPr>
        <w:t>maka</w:t>
      </w:r>
      <w:proofErr w:type="spellEnd"/>
      <w:r w:rsidRPr="006667BF">
        <w:rPr>
          <w:lang w:val="en-US"/>
        </w:rPr>
        <w:t xml:space="preserve"> </w:t>
      </w:r>
      <w:proofErr w:type="spellStart"/>
      <w:r w:rsidRPr="006667BF">
        <w:rPr>
          <w:lang w:val="en-US"/>
        </w:rPr>
        <w:t>selanjutnya</w:t>
      </w:r>
      <w:proofErr w:type="spellEnd"/>
      <w:r w:rsidRPr="006667BF">
        <w:rPr>
          <w:lang w:val="en-US"/>
        </w:rPr>
        <w:t xml:space="preserve"> </w:t>
      </w:r>
      <w:proofErr w:type="spellStart"/>
      <w:r w:rsidRPr="006667BF">
        <w:rPr>
          <w:lang w:val="en-US"/>
        </w:rPr>
        <w:t>yaitu</w:t>
      </w:r>
      <w:proofErr w:type="spellEnd"/>
      <w:r w:rsidRPr="006667BF">
        <w:rPr>
          <w:lang w:val="en-US"/>
        </w:rPr>
        <w:t xml:space="preserve"> proses </w:t>
      </w:r>
      <w:proofErr w:type="spellStart"/>
      <w:r w:rsidRPr="006667BF">
        <w:rPr>
          <w:lang w:val="en-US"/>
        </w:rPr>
        <w:t>pemadatan</w:t>
      </w:r>
      <w:proofErr w:type="spellEnd"/>
      <w:r w:rsidRPr="006667BF">
        <w:rPr>
          <w:lang w:val="en-US"/>
        </w:rPr>
        <w:t>.</w:t>
      </w:r>
      <w:r w:rsidR="00BC7E0B">
        <w:rPr>
          <w:lang w:val="en-US"/>
        </w:rPr>
        <w:t xml:space="preserve"> </w:t>
      </w:r>
      <w:r w:rsidRPr="006667BF">
        <w:rPr>
          <w:color w:val="000000"/>
          <w:lang w:val="en-US"/>
        </w:rPr>
        <w:t xml:space="preserve">Dalam </w:t>
      </w:r>
      <w:proofErr w:type="spellStart"/>
      <w:r w:rsidRPr="006667BF">
        <w:rPr>
          <w:color w:val="000000"/>
          <w:lang w:val="en-US"/>
        </w:rPr>
        <w:t>penelitian</w:t>
      </w:r>
      <w:proofErr w:type="spellEnd"/>
      <w:r w:rsidRPr="006667BF">
        <w:rPr>
          <w:color w:val="000000"/>
          <w:lang w:val="en-US"/>
        </w:rPr>
        <w:t xml:space="preserve"> </w:t>
      </w:r>
      <w:proofErr w:type="spellStart"/>
      <w:r w:rsidRPr="006667BF">
        <w:rPr>
          <w:color w:val="000000"/>
          <w:lang w:val="en-US"/>
        </w:rPr>
        <w:t>ini</w:t>
      </w:r>
      <w:proofErr w:type="spellEnd"/>
      <w:r w:rsidRPr="006667BF">
        <w:rPr>
          <w:color w:val="000000"/>
          <w:lang w:val="en-US"/>
        </w:rPr>
        <w:t xml:space="preserve"> </w:t>
      </w:r>
      <w:proofErr w:type="spellStart"/>
      <w:r w:rsidRPr="006667BF">
        <w:rPr>
          <w:color w:val="000000"/>
          <w:lang w:val="en-US"/>
        </w:rPr>
        <w:t>b</w:t>
      </w:r>
      <w:r w:rsidRPr="006667BF">
        <w:rPr>
          <w:lang w:val="en-US"/>
        </w:rPr>
        <w:t>ahan</w:t>
      </w:r>
      <w:proofErr w:type="spellEnd"/>
      <w:r w:rsidRPr="006667BF">
        <w:rPr>
          <w:lang w:val="en-US"/>
        </w:rPr>
        <w:t xml:space="preserve"> WC dan Co di </w:t>
      </w:r>
      <w:proofErr w:type="spellStart"/>
      <w:r w:rsidRPr="006667BF">
        <w:rPr>
          <w:lang w:val="en-US"/>
        </w:rPr>
        <w:t>kompaksi</w:t>
      </w:r>
      <w:proofErr w:type="spellEnd"/>
      <w:r w:rsidRPr="006667BF">
        <w:rPr>
          <w:lang w:val="en-US"/>
        </w:rPr>
        <w:t xml:space="preserve"> yang </w:t>
      </w:r>
      <w:proofErr w:type="spellStart"/>
      <w:r w:rsidRPr="006667BF">
        <w:rPr>
          <w:lang w:val="en-US"/>
        </w:rPr>
        <w:t>sebelumnya</w:t>
      </w:r>
      <w:proofErr w:type="spellEnd"/>
      <w:r w:rsidRPr="006667BF">
        <w:rPr>
          <w:lang w:val="en-US"/>
        </w:rPr>
        <w:t xml:space="preserve"> </w:t>
      </w:r>
      <w:proofErr w:type="spellStart"/>
      <w:r w:rsidRPr="006667BF">
        <w:rPr>
          <w:lang w:val="en-US"/>
        </w:rPr>
        <w:t>ditimbang</w:t>
      </w:r>
      <w:proofErr w:type="spellEnd"/>
      <w:r w:rsidRPr="006667BF">
        <w:rPr>
          <w:lang w:val="en-US"/>
        </w:rPr>
        <w:t xml:space="preserve"> </w:t>
      </w:r>
      <w:proofErr w:type="spellStart"/>
      <w:r w:rsidRPr="006667BF">
        <w:rPr>
          <w:lang w:val="en-US"/>
        </w:rPr>
        <w:t>dengan</w:t>
      </w:r>
      <w:proofErr w:type="spellEnd"/>
      <w:r w:rsidRPr="006667BF">
        <w:rPr>
          <w:lang w:val="en-US"/>
        </w:rPr>
        <w:t xml:space="preserve"> </w:t>
      </w:r>
      <w:proofErr w:type="spellStart"/>
      <w:r w:rsidRPr="006667BF">
        <w:rPr>
          <w:lang w:val="en-US"/>
        </w:rPr>
        <w:t>komposisi</w:t>
      </w:r>
      <w:proofErr w:type="spellEnd"/>
      <w:r w:rsidRPr="006667BF">
        <w:rPr>
          <w:lang w:val="en-US"/>
        </w:rPr>
        <w:t xml:space="preserve"> WC 55% dan Co 45%, </w:t>
      </w:r>
      <w:proofErr w:type="spellStart"/>
      <w:r w:rsidRPr="006667BF">
        <w:rPr>
          <w:lang w:val="en-US"/>
        </w:rPr>
        <w:t>kemudian</w:t>
      </w:r>
      <w:proofErr w:type="spellEnd"/>
      <w:r w:rsidRPr="006667BF">
        <w:rPr>
          <w:lang w:val="en-US"/>
        </w:rPr>
        <w:t xml:space="preserve"> </w:t>
      </w:r>
      <w:proofErr w:type="spellStart"/>
      <w:r w:rsidRPr="006667BF">
        <w:rPr>
          <w:lang w:val="en-US"/>
        </w:rPr>
        <w:t>serbuk</w:t>
      </w:r>
      <w:proofErr w:type="spellEnd"/>
      <w:r w:rsidRPr="006667BF">
        <w:rPr>
          <w:lang w:val="en-US"/>
        </w:rPr>
        <w:t xml:space="preserve"> di-press </w:t>
      </w:r>
      <w:proofErr w:type="spellStart"/>
      <w:r w:rsidRPr="006667BF">
        <w:rPr>
          <w:lang w:val="en-US"/>
        </w:rPr>
        <w:t>menggunakan</w:t>
      </w:r>
      <w:proofErr w:type="spellEnd"/>
      <w:r w:rsidRPr="006667BF">
        <w:rPr>
          <w:lang w:val="en-US"/>
        </w:rPr>
        <w:t xml:space="preserve"> </w:t>
      </w:r>
      <w:proofErr w:type="spellStart"/>
      <w:r w:rsidRPr="006667BF">
        <w:rPr>
          <w:lang w:val="en-US"/>
        </w:rPr>
        <w:t>alat</w:t>
      </w:r>
      <w:proofErr w:type="spellEnd"/>
      <w:r w:rsidRPr="006667BF">
        <w:rPr>
          <w:lang w:val="en-US"/>
        </w:rPr>
        <w:t xml:space="preserve"> press </w:t>
      </w:r>
      <w:proofErr w:type="spellStart"/>
      <w:r w:rsidRPr="006667BF">
        <w:rPr>
          <w:lang w:val="en-US"/>
        </w:rPr>
        <w:t>dengan</w:t>
      </w:r>
      <w:proofErr w:type="spellEnd"/>
      <w:r w:rsidRPr="006667BF">
        <w:rPr>
          <w:lang w:val="en-US"/>
        </w:rPr>
        <w:t xml:space="preserve"> </w:t>
      </w:r>
      <w:proofErr w:type="spellStart"/>
      <w:r w:rsidRPr="006667BF">
        <w:rPr>
          <w:lang w:val="en-US"/>
        </w:rPr>
        <w:t>tekanan</w:t>
      </w:r>
      <w:proofErr w:type="spellEnd"/>
      <w:r w:rsidRPr="006667BF">
        <w:rPr>
          <w:lang w:val="en-US"/>
        </w:rPr>
        <w:t xml:space="preserve"> 20 ton. Hasil </w:t>
      </w:r>
      <w:proofErr w:type="spellStart"/>
      <w:r w:rsidRPr="006667BF">
        <w:rPr>
          <w:lang w:val="en-US"/>
        </w:rPr>
        <w:t>pres</w:t>
      </w:r>
      <w:proofErr w:type="spellEnd"/>
      <w:r w:rsidRPr="006667BF">
        <w:rPr>
          <w:lang w:val="en-US"/>
        </w:rPr>
        <w:t xml:space="preserve"> (</w:t>
      </w:r>
      <w:proofErr w:type="spellStart"/>
      <w:r w:rsidRPr="006667BF">
        <w:rPr>
          <w:lang w:val="en-US"/>
        </w:rPr>
        <w:t>pelet</w:t>
      </w:r>
      <w:proofErr w:type="spellEnd"/>
      <w:r w:rsidRPr="006667BF">
        <w:rPr>
          <w:lang w:val="en-US"/>
        </w:rPr>
        <w:t xml:space="preserve">) </w:t>
      </w:r>
      <w:proofErr w:type="spellStart"/>
      <w:r w:rsidRPr="006667BF">
        <w:rPr>
          <w:lang w:val="en-US"/>
        </w:rPr>
        <w:t>kemudian</w:t>
      </w:r>
      <w:proofErr w:type="spellEnd"/>
      <w:r w:rsidRPr="006667BF">
        <w:rPr>
          <w:lang w:val="en-US"/>
        </w:rPr>
        <w:t xml:space="preserve"> </w:t>
      </w:r>
      <w:proofErr w:type="spellStart"/>
      <w:r w:rsidRPr="006667BF">
        <w:rPr>
          <w:lang w:val="en-US"/>
        </w:rPr>
        <w:t>dipanaskan</w:t>
      </w:r>
      <w:proofErr w:type="spellEnd"/>
      <w:r w:rsidRPr="006667BF">
        <w:rPr>
          <w:lang w:val="en-US"/>
        </w:rPr>
        <w:t xml:space="preserve"> </w:t>
      </w:r>
      <w:proofErr w:type="spellStart"/>
      <w:r w:rsidRPr="006667BF">
        <w:rPr>
          <w:lang w:val="en-US"/>
        </w:rPr>
        <w:t>menggunakan</w:t>
      </w:r>
      <w:proofErr w:type="spellEnd"/>
      <w:r w:rsidRPr="006667BF">
        <w:rPr>
          <w:lang w:val="en-US"/>
        </w:rPr>
        <w:t xml:space="preserve"> APS </w:t>
      </w:r>
      <w:proofErr w:type="spellStart"/>
      <w:r w:rsidRPr="006667BF">
        <w:rPr>
          <w:lang w:val="en-US"/>
        </w:rPr>
        <w:t>dengan</w:t>
      </w:r>
      <w:proofErr w:type="spellEnd"/>
      <w:r w:rsidRPr="006667BF">
        <w:rPr>
          <w:lang w:val="en-US"/>
        </w:rPr>
        <w:t xml:space="preserve"> 4 </w:t>
      </w:r>
      <w:proofErr w:type="spellStart"/>
      <w:r w:rsidRPr="006667BF">
        <w:rPr>
          <w:lang w:val="en-US"/>
        </w:rPr>
        <w:t>kondisi</w:t>
      </w:r>
      <w:proofErr w:type="spellEnd"/>
      <w:r w:rsidRPr="006667BF">
        <w:rPr>
          <w:lang w:val="en-US"/>
        </w:rPr>
        <w:t xml:space="preserve"> </w:t>
      </w:r>
      <w:proofErr w:type="spellStart"/>
      <w:r w:rsidRPr="006667BF">
        <w:rPr>
          <w:lang w:val="en-US"/>
        </w:rPr>
        <w:t>arus</w:t>
      </w:r>
      <w:proofErr w:type="spellEnd"/>
      <w:r w:rsidRPr="006667BF">
        <w:rPr>
          <w:lang w:val="en-US"/>
        </w:rPr>
        <w:t xml:space="preserve">, yang </w:t>
      </w:r>
      <w:proofErr w:type="spellStart"/>
      <w:r w:rsidRPr="006667BF">
        <w:rPr>
          <w:lang w:val="en-US"/>
        </w:rPr>
        <w:t>pertama</w:t>
      </w:r>
      <w:proofErr w:type="spellEnd"/>
      <w:r w:rsidRPr="006667BF">
        <w:rPr>
          <w:lang w:val="en-US"/>
        </w:rPr>
        <w:t xml:space="preserve"> 50A - 600°C, </w:t>
      </w:r>
      <w:proofErr w:type="spellStart"/>
      <w:r w:rsidRPr="006667BF">
        <w:rPr>
          <w:lang w:val="en-US"/>
        </w:rPr>
        <w:t>kedua</w:t>
      </w:r>
      <w:proofErr w:type="spellEnd"/>
      <w:r w:rsidRPr="006667BF">
        <w:rPr>
          <w:lang w:val="en-US"/>
        </w:rPr>
        <w:t xml:space="preserve"> 60A - 800°C, </w:t>
      </w:r>
      <w:proofErr w:type="spellStart"/>
      <w:r w:rsidRPr="006667BF">
        <w:rPr>
          <w:lang w:val="en-US"/>
        </w:rPr>
        <w:t>ketiga</w:t>
      </w:r>
      <w:proofErr w:type="spellEnd"/>
      <w:r w:rsidRPr="006667BF">
        <w:rPr>
          <w:lang w:val="en-US"/>
        </w:rPr>
        <w:t xml:space="preserve"> 70A – 1.000°C dan </w:t>
      </w:r>
      <w:proofErr w:type="spellStart"/>
      <w:r w:rsidRPr="006667BF">
        <w:rPr>
          <w:lang w:val="en-US"/>
        </w:rPr>
        <w:t>keempat</w:t>
      </w:r>
      <w:proofErr w:type="spellEnd"/>
      <w:r w:rsidRPr="006667BF">
        <w:rPr>
          <w:lang w:val="en-US"/>
        </w:rPr>
        <w:t xml:space="preserve"> 80A – 1.200°C </w:t>
      </w:r>
      <w:proofErr w:type="spellStart"/>
      <w:r w:rsidRPr="006667BF">
        <w:rPr>
          <w:lang w:val="en-US"/>
        </w:rPr>
        <w:t>selama</w:t>
      </w:r>
      <w:proofErr w:type="spellEnd"/>
      <w:r w:rsidRPr="006667BF">
        <w:rPr>
          <w:lang w:val="en-US"/>
        </w:rPr>
        <w:t xml:space="preserve"> 1 </w:t>
      </w:r>
      <w:proofErr w:type="spellStart"/>
      <w:r w:rsidRPr="006667BF">
        <w:rPr>
          <w:lang w:val="en-US"/>
        </w:rPr>
        <w:t>menit</w:t>
      </w:r>
      <w:proofErr w:type="spellEnd"/>
      <w:r w:rsidRPr="006667BF">
        <w:rPr>
          <w:lang w:val="en-US"/>
        </w:rPr>
        <w:t>.</w:t>
      </w:r>
    </w:p>
    <w:p w14:paraId="4FD46057" w14:textId="548AF4D8" w:rsidR="006667BF" w:rsidRPr="006667BF" w:rsidRDefault="006667BF" w:rsidP="006667BF">
      <w:pPr>
        <w:pStyle w:val="BodyText"/>
        <w:ind w:firstLine="709"/>
        <w:jc w:val="both"/>
        <w:rPr>
          <w:sz w:val="20"/>
          <w:szCs w:val="20"/>
        </w:rPr>
      </w:pPr>
      <w:r w:rsidRPr="006667BF">
        <w:rPr>
          <w:sz w:val="20"/>
          <w:szCs w:val="20"/>
        </w:rPr>
        <w:t>Dalam SEM, sinyal yang dihasilkan</w:t>
      </w:r>
      <w:r w:rsidRPr="006667BF">
        <w:rPr>
          <w:spacing w:val="1"/>
          <w:sz w:val="20"/>
          <w:szCs w:val="20"/>
        </w:rPr>
        <w:t xml:space="preserve"> </w:t>
      </w:r>
      <w:r w:rsidRPr="006667BF">
        <w:rPr>
          <w:sz w:val="20"/>
          <w:szCs w:val="20"/>
        </w:rPr>
        <w:t>tidak hanya berasal dari elektron yang ditembakkanya, tetapi dapat juga berasal</w:t>
      </w:r>
      <w:r w:rsidRPr="006667BF">
        <w:rPr>
          <w:spacing w:val="1"/>
          <w:sz w:val="20"/>
          <w:szCs w:val="20"/>
        </w:rPr>
        <w:t xml:space="preserve"> </w:t>
      </w:r>
      <w:r w:rsidRPr="006667BF">
        <w:rPr>
          <w:sz w:val="20"/>
          <w:szCs w:val="20"/>
        </w:rPr>
        <w:t>dari</w:t>
      </w:r>
      <w:r w:rsidRPr="006667BF">
        <w:rPr>
          <w:spacing w:val="-2"/>
          <w:sz w:val="20"/>
          <w:szCs w:val="20"/>
        </w:rPr>
        <w:t xml:space="preserve"> </w:t>
      </w:r>
      <w:r w:rsidRPr="006667BF">
        <w:rPr>
          <w:sz w:val="20"/>
          <w:szCs w:val="20"/>
        </w:rPr>
        <w:t>interaski</w:t>
      </w:r>
      <w:r w:rsidRPr="006667BF">
        <w:rPr>
          <w:spacing w:val="-1"/>
          <w:sz w:val="20"/>
          <w:szCs w:val="20"/>
        </w:rPr>
        <w:t xml:space="preserve"> </w:t>
      </w:r>
      <w:r w:rsidRPr="006667BF">
        <w:rPr>
          <w:sz w:val="20"/>
          <w:szCs w:val="20"/>
        </w:rPr>
        <w:t>lain</w:t>
      </w:r>
      <w:r w:rsidRPr="006667BF">
        <w:rPr>
          <w:spacing w:val="-2"/>
          <w:sz w:val="20"/>
          <w:szCs w:val="20"/>
        </w:rPr>
        <w:t xml:space="preserve"> </w:t>
      </w:r>
      <w:r w:rsidRPr="006667BF">
        <w:rPr>
          <w:sz w:val="20"/>
          <w:szCs w:val="20"/>
        </w:rPr>
        <w:t>yang</w:t>
      </w:r>
      <w:r w:rsidRPr="006667BF">
        <w:rPr>
          <w:spacing w:val="-1"/>
          <w:sz w:val="20"/>
          <w:szCs w:val="20"/>
        </w:rPr>
        <w:t xml:space="preserve"> </w:t>
      </w:r>
      <w:r w:rsidRPr="006667BF">
        <w:rPr>
          <w:sz w:val="20"/>
          <w:szCs w:val="20"/>
        </w:rPr>
        <w:t>terjadi</w:t>
      </w:r>
      <w:r w:rsidRPr="006667BF">
        <w:rPr>
          <w:spacing w:val="-1"/>
          <w:sz w:val="20"/>
          <w:szCs w:val="20"/>
        </w:rPr>
        <w:t xml:space="preserve"> </w:t>
      </w:r>
      <w:r w:rsidRPr="006667BF">
        <w:rPr>
          <w:sz w:val="20"/>
          <w:szCs w:val="20"/>
        </w:rPr>
        <w:t>di dalam</w:t>
      </w:r>
      <w:r w:rsidRPr="006667BF">
        <w:rPr>
          <w:spacing w:val="-2"/>
          <w:sz w:val="20"/>
          <w:szCs w:val="20"/>
        </w:rPr>
        <w:t xml:space="preserve"> </w:t>
      </w:r>
      <w:r w:rsidRPr="006667BF">
        <w:rPr>
          <w:sz w:val="20"/>
          <w:szCs w:val="20"/>
        </w:rPr>
        <w:t>sampel</w:t>
      </w:r>
      <w:r w:rsidRPr="006667BF">
        <w:rPr>
          <w:spacing w:val="-1"/>
          <w:sz w:val="20"/>
          <w:szCs w:val="20"/>
        </w:rPr>
        <w:t xml:space="preserve"> </w:t>
      </w:r>
      <w:r w:rsidRPr="006667BF">
        <w:rPr>
          <w:sz w:val="20"/>
          <w:szCs w:val="20"/>
        </w:rPr>
        <w:t>yang dekat</w:t>
      </w:r>
      <w:r w:rsidRPr="006667BF">
        <w:rPr>
          <w:spacing w:val="-1"/>
          <w:sz w:val="20"/>
          <w:szCs w:val="20"/>
        </w:rPr>
        <w:t xml:space="preserve"> </w:t>
      </w:r>
      <w:r w:rsidRPr="006667BF">
        <w:rPr>
          <w:sz w:val="20"/>
          <w:szCs w:val="20"/>
        </w:rPr>
        <w:t>dengan permukaan.</w:t>
      </w:r>
      <w:r w:rsidRPr="006667BF">
        <w:rPr>
          <w:sz w:val="20"/>
          <w:szCs w:val="20"/>
          <w:lang w:val="en-US"/>
        </w:rPr>
        <w:t xml:space="preserve"> </w:t>
      </w:r>
      <w:r w:rsidRPr="006667BF">
        <w:rPr>
          <w:sz w:val="20"/>
          <w:szCs w:val="20"/>
        </w:rPr>
        <w:t>SEM mampu menghasilkan gambar dengan resolusi yang sangat tinggi. Adapun</w:t>
      </w:r>
      <w:r w:rsidRPr="006667BF">
        <w:rPr>
          <w:spacing w:val="1"/>
          <w:sz w:val="20"/>
          <w:szCs w:val="20"/>
        </w:rPr>
        <w:t xml:space="preserve"> </w:t>
      </w:r>
      <w:r w:rsidRPr="006667BF">
        <w:rPr>
          <w:sz w:val="20"/>
          <w:szCs w:val="20"/>
        </w:rPr>
        <w:t>perbesaran gambar berkisar antara 15 kali hingga 200000 kali. SEM pertama kali</w:t>
      </w:r>
      <w:r w:rsidRPr="006667BF">
        <w:rPr>
          <w:spacing w:val="1"/>
          <w:sz w:val="20"/>
          <w:szCs w:val="20"/>
        </w:rPr>
        <w:t xml:space="preserve"> </w:t>
      </w:r>
      <w:r w:rsidRPr="006667BF">
        <w:rPr>
          <w:sz w:val="20"/>
          <w:szCs w:val="20"/>
        </w:rPr>
        <w:t>ditemukan</w:t>
      </w:r>
      <w:r w:rsidRPr="006667BF">
        <w:rPr>
          <w:spacing w:val="1"/>
          <w:sz w:val="20"/>
          <w:szCs w:val="20"/>
        </w:rPr>
        <w:t xml:space="preserve"> </w:t>
      </w:r>
      <w:r w:rsidRPr="006667BF">
        <w:rPr>
          <w:sz w:val="20"/>
          <w:szCs w:val="20"/>
        </w:rPr>
        <w:t>oleh</w:t>
      </w:r>
      <w:r w:rsidRPr="006667BF">
        <w:rPr>
          <w:spacing w:val="1"/>
          <w:sz w:val="20"/>
          <w:szCs w:val="20"/>
        </w:rPr>
        <w:t xml:space="preserve"> </w:t>
      </w:r>
      <w:r w:rsidRPr="006667BF">
        <w:rPr>
          <w:sz w:val="20"/>
          <w:szCs w:val="20"/>
        </w:rPr>
        <w:t>Manfred</w:t>
      </w:r>
      <w:r w:rsidRPr="006667BF">
        <w:rPr>
          <w:spacing w:val="1"/>
          <w:sz w:val="20"/>
          <w:szCs w:val="20"/>
        </w:rPr>
        <w:t xml:space="preserve"> </w:t>
      </w:r>
      <w:r w:rsidRPr="006667BF">
        <w:rPr>
          <w:sz w:val="20"/>
          <w:szCs w:val="20"/>
        </w:rPr>
        <w:t>von</w:t>
      </w:r>
      <w:r w:rsidRPr="006667BF">
        <w:rPr>
          <w:spacing w:val="1"/>
          <w:sz w:val="20"/>
          <w:szCs w:val="20"/>
        </w:rPr>
        <w:t xml:space="preserve"> </w:t>
      </w:r>
      <w:r w:rsidRPr="006667BF">
        <w:rPr>
          <w:sz w:val="20"/>
          <w:szCs w:val="20"/>
        </w:rPr>
        <w:t>Ardenne</w:t>
      </w:r>
      <w:r w:rsidRPr="006667BF">
        <w:rPr>
          <w:spacing w:val="1"/>
          <w:sz w:val="20"/>
          <w:szCs w:val="20"/>
        </w:rPr>
        <w:t xml:space="preserve"> </w:t>
      </w:r>
      <w:r w:rsidRPr="006667BF">
        <w:rPr>
          <w:sz w:val="20"/>
          <w:szCs w:val="20"/>
        </w:rPr>
        <w:t>pada</w:t>
      </w:r>
      <w:r w:rsidRPr="006667BF">
        <w:rPr>
          <w:spacing w:val="1"/>
          <w:sz w:val="20"/>
          <w:szCs w:val="20"/>
        </w:rPr>
        <w:t xml:space="preserve"> </w:t>
      </w:r>
      <w:r w:rsidRPr="006667BF">
        <w:rPr>
          <w:sz w:val="20"/>
          <w:szCs w:val="20"/>
        </w:rPr>
        <w:t>tahun</w:t>
      </w:r>
      <w:r w:rsidRPr="006667BF">
        <w:rPr>
          <w:spacing w:val="1"/>
          <w:sz w:val="20"/>
          <w:szCs w:val="20"/>
        </w:rPr>
        <w:t xml:space="preserve"> </w:t>
      </w:r>
      <w:r w:rsidRPr="006667BF">
        <w:rPr>
          <w:sz w:val="20"/>
          <w:szCs w:val="20"/>
        </w:rPr>
        <w:t>1937</w:t>
      </w:r>
      <w:sdt>
        <w:sdtPr>
          <w:rPr>
            <w:sz w:val="20"/>
            <w:szCs w:val="20"/>
          </w:rPr>
          <w:id w:val="-1319488897"/>
          <w:citation/>
        </w:sdtPr>
        <w:sdtContent>
          <w:r w:rsidRPr="006667BF">
            <w:rPr>
              <w:sz w:val="20"/>
              <w:szCs w:val="20"/>
            </w:rPr>
            <w:fldChar w:fldCharType="begin"/>
          </w:r>
          <w:r w:rsidRPr="006667BF">
            <w:rPr>
              <w:spacing w:val="1"/>
              <w:sz w:val="20"/>
              <w:szCs w:val="20"/>
              <w:lang w:val="en-US"/>
            </w:rPr>
            <w:instrText xml:space="preserve"> CITATION DMC95 \l 1033 </w:instrText>
          </w:r>
          <w:r w:rsidRPr="006667BF">
            <w:rPr>
              <w:sz w:val="20"/>
              <w:szCs w:val="20"/>
            </w:rPr>
            <w:fldChar w:fldCharType="separate"/>
          </w:r>
          <w:r w:rsidR="009C0392">
            <w:rPr>
              <w:noProof/>
              <w:spacing w:val="1"/>
              <w:sz w:val="20"/>
              <w:szCs w:val="20"/>
              <w:lang w:val="en-US"/>
            </w:rPr>
            <w:t xml:space="preserve"> </w:t>
          </w:r>
          <w:r w:rsidR="009C0392" w:rsidRPr="009C0392">
            <w:rPr>
              <w:noProof/>
              <w:spacing w:val="1"/>
              <w:sz w:val="20"/>
              <w:szCs w:val="20"/>
              <w:lang w:val="en-US"/>
            </w:rPr>
            <w:t>[14]</w:t>
          </w:r>
          <w:r w:rsidRPr="006667BF">
            <w:rPr>
              <w:sz w:val="20"/>
              <w:szCs w:val="20"/>
            </w:rPr>
            <w:fldChar w:fldCharType="end"/>
          </w:r>
        </w:sdtContent>
      </w:sdt>
      <w:r w:rsidRPr="006667BF">
        <w:rPr>
          <w:sz w:val="20"/>
          <w:szCs w:val="20"/>
        </w:rPr>
        <w:t>.</w:t>
      </w:r>
      <w:r w:rsidRPr="006667BF">
        <w:rPr>
          <w:sz w:val="20"/>
          <w:szCs w:val="20"/>
          <w:lang w:val="en-US"/>
        </w:rPr>
        <w:t xml:space="preserve"> </w:t>
      </w:r>
      <w:r w:rsidR="003649DB" w:rsidRPr="003649DB">
        <w:rPr>
          <w:color w:val="000000"/>
          <w:sz w:val="20"/>
          <w:szCs w:val="20"/>
        </w:rPr>
        <w:t>Persiapan selanjutnya harus dilakukan terlebih dahulu untuk mengamati permukaan logam secara metalografi</w:t>
      </w:r>
      <w:r w:rsidR="003649DB">
        <w:rPr>
          <w:color w:val="000000"/>
          <w:sz w:val="20"/>
          <w:szCs w:val="20"/>
          <w:lang w:val="en-US"/>
        </w:rPr>
        <w:t xml:space="preserve"> </w:t>
      </w:r>
      <w:r w:rsidRPr="006667BF">
        <w:rPr>
          <w:color w:val="000000"/>
          <w:sz w:val="20"/>
          <w:szCs w:val="20"/>
        </w:rPr>
        <w:t>:</w:t>
      </w:r>
    </w:p>
    <w:p w14:paraId="674C1640" w14:textId="2233330B" w:rsidR="006667BF" w:rsidRPr="006667BF" w:rsidRDefault="003649DB" w:rsidP="00C30271">
      <w:pPr>
        <w:pStyle w:val="ListParagraph"/>
        <w:widowControl w:val="0"/>
        <w:numPr>
          <w:ilvl w:val="1"/>
          <w:numId w:val="12"/>
        </w:numPr>
        <w:autoSpaceDE w:val="0"/>
        <w:autoSpaceDN w:val="0"/>
        <w:ind w:left="426" w:hanging="239"/>
        <w:contextualSpacing w:val="0"/>
        <w:rPr>
          <w:b/>
          <w:bCs/>
          <w:lang w:val="en-US"/>
        </w:rPr>
      </w:pPr>
      <w:proofErr w:type="spellStart"/>
      <w:r w:rsidRPr="003649DB">
        <w:rPr>
          <w:color w:val="000000"/>
        </w:rPr>
        <w:t>Pemotongan</w:t>
      </w:r>
      <w:proofErr w:type="spellEnd"/>
      <w:r w:rsidRPr="003649DB">
        <w:rPr>
          <w:color w:val="000000"/>
        </w:rPr>
        <w:t xml:space="preserve"> </w:t>
      </w:r>
      <w:proofErr w:type="spellStart"/>
      <w:r w:rsidRPr="003649DB">
        <w:rPr>
          <w:color w:val="000000"/>
        </w:rPr>
        <w:t>benda</w:t>
      </w:r>
      <w:proofErr w:type="spellEnd"/>
      <w:r w:rsidRPr="003649DB">
        <w:rPr>
          <w:color w:val="000000"/>
        </w:rPr>
        <w:t xml:space="preserve"> uji Pada </w:t>
      </w:r>
      <w:proofErr w:type="spellStart"/>
      <w:r w:rsidRPr="003649DB">
        <w:rPr>
          <w:color w:val="000000"/>
        </w:rPr>
        <w:t>tahap</w:t>
      </w:r>
      <w:proofErr w:type="spellEnd"/>
      <w:r w:rsidRPr="003649DB">
        <w:rPr>
          <w:color w:val="000000"/>
        </w:rPr>
        <w:t xml:space="preserve"> </w:t>
      </w:r>
      <w:proofErr w:type="spellStart"/>
      <w:r w:rsidRPr="003649DB">
        <w:rPr>
          <w:color w:val="000000"/>
        </w:rPr>
        <w:t>ini</w:t>
      </w:r>
      <w:proofErr w:type="spellEnd"/>
      <w:r w:rsidRPr="003649DB">
        <w:rPr>
          <w:color w:val="000000"/>
        </w:rPr>
        <w:t xml:space="preserve"> </w:t>
      </w:r>
      <w:proofErr w:type="spellStart"/>
      <w:r w:rsidRPr="003649DB">
        <w:rPr>
          <w:color w:val="000000"/>
        </w:rPr>
        <w:t>diharapkan</w:t>
      </w:r>
      <w:proofErr w:type="spellEnd"/>
      <w:r w:rsidRPr="003649DB">
        <w:rPr>
          <w:color w:val="000000"/>
        </w:rPr>
        <w:t xml:space="preserve"> </w:t>
      </w:r>
      <w:proofErr w:type="spellStart"/>
      <w:r w:rsidRPr="003649DB">
        <w:rPr>
          <w:color w:val="000000"/>
        </w:rPr>
        <w:t>benda</w:t>
      </w:r>
      <w:proofErr w:type="spellEnd"/>
      <w:r w:rsidRPr="003649DB">
        <w:rPr>
          <w:color w:val="000000"/>
        </w:rPr>
        <w:t xml:space="preserve"> uji </w:t>
      </w:r>
      <w:proofErr w:type="spellStart"/>
      <w:r w:rsidRPr="003649DB">
        <w:rPr>
          <w:color w:val="000000"/>
        </w:rPr>
        <w:t>berada</w:t>
      </w:r>
      <w:proofErr w:type="spellEnd"/>
      <w:r w:rsidRPr="003649DB">
        <w:rPr>
          <w:color w:val="000000"/>
        </w:rPr>
        <w:t xml:space="preserve"> </w:t>
      </w:r>
      <w:proofErr w:type="spellStart"/>
      <w:r w:rsidRPr="003649DB">
        <w:rPr>
          <w:color w:val="000000"/>
        </w:rPr>
        <w:t>dalam</w:t>
      </w:r>
      <w:proofErr w:type="spellEnd"/>
      <w:r w:rsidRPr="003649DB">
        <w:rPr>
          <w:color w:val="000000"/>
        </w:rPr>
        <w:t xml:space="preserve"> </w:t>
      </w:r>
      <w:proofErr w:type="spellStart"/>
      <w:r w:rsidRPr="003649DB">
        <w:rPr>
          <w:color w:val="000000"/>
        </w:rPr>
        <w:t>keadaan</w:t>
      </w:r>
      <w:proofErr w:type="spellEnd"/>
      <w:r w:rsidRPr="003649DB">
        <w:rPr>
          <w:color w:val="000000"/>
        </w:rPr>
        <w:t xml:space="preserve"> rata </w:t>
      </w:r>
      <w:proofErr w:type="spellStart"/>
      <w:r w:rsidRPr="003649DB">
        <w:rPr>
          <w:color w:val="000000"/>
        </w:rPr>
        <w:t>sehingga</w:t>
      </w:r>
      <w:proofErr w:type="spellEnd"/>
      <w:r w:rsidRPr="003649DB">
        <w:rPr>
          <w:color w:val="000000"/>
        </w:rPr>
        <w:t xml:space="preserve"> </w:t>
      </w:r>
      <w:proofErr w:type="spellStart"/>
      <w:r w:rsidRPr="003649DB">
        <w:rPr>
          <w:color w:val="000000"/>
        </w:rPr>
        <w:t>memudahkan</w:t>
      </w:r>
      <w:proofErr w:type="spellEnd"/>
      <w:r w:rsidRPr="003649DB">
        <w:rPr>
          <w:color w:val="000000"/>
        </w:rPr>
        <w:t xml:space="preserve"> </w:t>
      </w:r>
      <w:proofErr w:type="spellStart"/>
      <w:r w:rsidRPr="003649DB">
        <w:rPr>
          <w:color w:val="000000"/>
        </w:rPr>
        <w:t>pengamatan</w:t>
      </w:r>
      <w:proofErr w:type="spellEnd"/>
      <w:r w:rsidRPr="003649DB">
        <w:rPr>
          <w:color w:val="000000"/>
        </w:rPr>
        <w:t>.</w:t>
      </w:r>
    </w:p>
    <w:p w14:paraId="6CFE91B4" w14:textId="7466553C" w:rsidR="006667BF" w:rsidRPr="006667BF" w:rsidRDefault="003649DB" w:rsidP="00AC5823">
      <w:pPr>
        <w:pStyle w:val="ListParagraph"/>
        <w:widowControl w:val="0"/>
        <w:numPr>
          <w:ilvl w:val="1"/>
          <w:numId w:val="12"/>
        </w:numPr>
        <w:autoSpaceDE w:val="0"/>
        <w:autoSpaceDN w:val="0"/>
        <w:ind w:left="426" w:hanging="239"/>
        <w:contextualSpacing w:val="0"/>
        <w:rPr>
          <w:b/>
          <w:bCs/>
          <w:lang w:val="en-US"/>
        </w:rPr>
      </w:pPr>
      <w:proofErr w:type="spellStart"/>
      <w:r w:rsidRPr="003649DB">
        <w:rPr>
          <w:color w:val="000000"/>
        </w:rPr>
        <w:t>Pemasangan</w:t>
      </w:r>
      <w:proofErr w:type="spellEnd"/>
      <w:r w:rsidRPr="003649DB">
        <w:rPr>
          <w:i/>
          <w:iCs/>
          <w:color w:val="000000"/>
        </w:rPr>
        <w:t xml:space="preserve"> </w:t>
      </w:r>
      <w:proofErr w:type="spellStart"/>
      <w:r w:rsidRPr="003649DB">
        <w:rPr>
          <w:color w:val="000000"/>
        </w:rPr>
        <w:t>spesimen</w:t>
      </w:r>
      <w:proofErr w:type="spellEnd"/>
      <w:r w:rsidRPr="003649DB">
        <w:rPr>
          <w:i/>
          <w:iCs/>
          <w:color w:val="000000"/>
        </w:rPr>
        <w:t xml:space="preserve"> </w:t>
      </w:r>
      <w:proofErr w:type="spellStart"/>
      <w:r w:rsidRPr="003649DB">
        <w:rPr>
          <w:color w:val="000000"/>
        </w:rPr>
        <w:t>hanya</w:t>
      </w:r>
      <w:proofErr w:type="spellEnd"/>
      <w:r w:rsidRPr="003649DB">
        <w:rPr>
          <w:color w:val="000000"/>
        </w:rPr>
        <w:t xml:space="preserve"> </w:t>
      </w:r>
      <w:proofErr w:type="spellStart"/>
      <w:r w:rsidRPr="003649DB">
        <w:rPr>
          <w:color w:val="000000"/>
        </w:rPr>
        <w:t>dilakukan</w:t>
      </w:r>
      <w:proofErr w:type="spellEnd"/>
      <w:r w:rsidRPr="003649DB">
        <w:rPr>
          <w:color w:val="000000"/>
        </w:rPr>
        <w:t xml:space="preserve"> pada material tipis </w:t>
      </w:r>
      <w:proofErr w:type="spellStart"/>
      <w:r w:rsidRPr="003649DB">
        <w:rPr>
          <w:color w:val="000000"/>
        </w:rPr>
        <w:t>atau</w:t>
      </w:r>
      <w:proofErr w:type="spellEnd"/>
      <w:r w:rsidRPr="003649DB">
        <w:rPr>
          <w:color w:val="000000"/>
        </w:rPr>
        <w:t xml:space="preserve"> </w:t>
      </w:r>
      <w:proofErr w:type="spellStart"/>
      <w:r w:rsidRPr="003649DB">
        <w:rPr>
          <w:color w:val="000000"/>
        </w:rPr>
        <w:t>kecil</w:t>
      </w:r>
      <w:proofErr w:type="spellEnd"/>
      <w:r w:rsidRPr="003649DB">
        <w:rPr>
          <w:color w:val="000000"/>
        </w:rPr>
        <w:t xml:space="preserve"> pada </w:t>
      </w:r>
      <w:proofErr w:type="spellStart"/>
      <w:r w:rsidRPr="003649DB">
        <w:rPr>
          <w:color w:val="000000"/>
        </w:rPr>
        <w:t>tahap</w:t>
      </w:r>
      <w:proofErr w:type="spellEnd"/>
      <w:r w:rsidRPr="003649DB">
        <w:rPr>
          <w:color w:val="000000"/>
        </w:rPr>
        <w:t xml:space="preserve"> </w:t>
      </w:r>
      <w:proofErr w:type="spellStart"/>
      <w:r w:rsidRPr="003649DB">
        <w:rPr>
          <w:color w:val="000000"/>
        </w:rPr>
        <w:t>pemasangan</w:t>
      </w:r>
      <w:proofErr w:type="spellEnd"/>
      <w:r w:rsidRPr="003649DB">
        <w:rPr>
          <w:color w:val="000000"/>
        </w:rPr>
        <w:t xml:space="preserve"> </w:t>
      </w:r>
      <w:proofErr w:type="spellStart"/>
      <w:r w:rsidRPr="003649DB">
        <w:rPr>
          <w:color w:val="000000"/>
        </w:rPr>
        <w:t>ini</w:t>
      </w:r>
      <w:proofErr w:type="spellEnd"/>
      <w:r w:rsidRPr="003649DB">
        <w:rPr>
          <w:color w:val="000000"/>
        </w:rPr>
        <w:t xml:space="preserve">, </w:t>
      </w:r>
      <w:proofErr w:type="spellStart"/>
      <w:r w:rsidRPr="003649DB">
        <w:rPr>
          <w:color w:val="000000"/>
        </w:rPr>
        <w:t>jika</w:t>
      </w:r>
      <w:proofErr w:type="spellEnd"/>
      <w:r w:rsidRPr="003649DB">
        <w:rPr>
          <w:color w:val="000000"/>
        </w:rPr>
        <w:t xml:space="preserve"> </w:t>
      </w:r>
      <w:proofErr w:type="spellStart"/>
      <w:r w:rsidRPr="003649DB">
        <w:rPr>
          <w:color w:val="000000"/>
        </w:rPr>
        <w:t>diperlukan</w:t>
      </w:r>
      <w:proofErr w:type="spellEnd"/>
      <w:r w:rsidRPr="003649DB">
        <w:rPr>
          <w:color w:val="000000"/>
        </w:rPr>
        <w:t xml:space="preserve">. </w:t>
      </w:r>
      <w:proofErr w:type="spellStart"/>
      <w:r w:rsidRPr="003649DB">
        <w:rPr>
          <w:color w:val="000000"/>
        </w:rPr>
        <w:t>Sedangkan</w:t>
      </w:r>
      <w:proofErr w:type="spellEnd"/>
      <w:r w:rsidRPr="003649DB">
        <w:rPr>
          <w:color w:val="000000"/>
        </w:rPr>
        <w:t xml:space="preserve"> </w:t>
      </w:r>
      <w:proofErr w:type="spellStart"/>
      <w:r w:rsidRPr="003649DB">
        <w:rPr>
          <w:color w:val="000000"/>
        </w:rPr>
        <w:t>bahan</w:t>
      </w:r>
      <w:proofErr w:type="spellEnd"/>
      <w:r w:rsidRPr="003649DB">
        <w:rPr>
          <w:color w:val="000000"/>
        </w:rPr>
        <w:t xml:space="preserve"> </w:t>
      </w:r>
      <w:proofErr w:type="spellStart"/>
      <w:r w:rsidRPr="003649DB">
        <w:rPr>
          <w:color w:val="000000"/>
        </w:rPr>
        <w:t>tebal</w:t>
      </w:r>
      <w:proofErr w:type="spellEnd"/>
      <w:r w:rsidRPr="003649DB">
        <w:rPr>
          <w:color w:val="000000"/>
        </w:rPr>
        <w:t xml:space="preserve"> </w:t>
      </w:r>
      <w:proofErr w:type="spellStart"/>
      <w:r w:rsidRPr="003649DB">
        <w:rPr>
          <w:color w:val="000000"/>
        </w:rPr>
        <w:t>tidak</w:t>
      </w:r>
      <w:proofErr w:type="spellEnd"/>
      <w:r w:rsidRPr="003649DB">
        <w:rPr>
          <w:color w:val="000000"/>
        </w:rPr>
        <w:t xml:space="preserve"> </w:t>
      </w:r>
      <w:proofErr w:type="spellStart"/>
      <w:r w:rsidRPr="003649DB">
        <w:rPr>
          <w:color w:val="000000"/>
        </w:rPr>
        <w:t>perlu</w:t>
      </w:r>
      <w:proofErr w:type="spellEnd"/>
      <w:r w:rsidRPr="003649DB">
        <w:rPr>
          <w:color w:val="000000"/>
        </w:rPr>
        <w:t xml:space="preserve"> </w:t>
      </w:r>
      <w:proofErr w:type="spellStart"/>
      <w:r w:rsidRPr="003649DB">
        <w:rPr>
          <w:color w:val="000000"/>
        </w:rPr>
        <w:t>dipasang</w:t>
      </w:r>
      <w:proofErr w:type="spellEnd"/>
      <w:r w:rsidRPr="003649DB">
        <w:rPr>
          <w:i/>
          <w:iCs/>
          <w:color w:val="000000"/>
        </w:rPr>
        <w:t>.</w:t>
      </w:r>
    </w:p>
    <w:p w14:paraId="7D289B46" w14:textId="4BA98961" w:rsidR="006667BF" w:rsidRPr="006667BF" w:rsidRDefault="003649DB" w:rsidP="004F5E1D">
      <w:pPr>
        <w:pStyle w:val="ListParagraph"/>
        <w:widowControl w:val="0"/>
        <w:numPr>
          <w:ilvl w:val="1"/>
          <w:numId w:val="12"/>
        </w:numPr>
        <w:autoSpaceDE w:val="0"/>
        <w:autoSpaceDN w:val="0"/>
        <w:ind w:left="426" w:hanging="284"/>
        <w:contextualSpacing w:val="0"/>
        <w:rPr>
          <w:b/>
          <w:bCs/>
          <w:lang w:val="en-US"/>
        </w:rPr>
      </w:pPr>
      <w:proofErr w:type="spellStart"/>
      <w:r w:rsidRPr="003649DB">
        <w:rPr>
          <w:color w:val="000000"/>
        </w:rPr>
        <w:t>Penggilingan</w:t>
      </w:r>
      <w:proofErr w:type="spellEnd"/>
      <w:r w:rsidRPr="003649DB">
        <w:rPr>
          <w:color w:val="000000"/>
        </w:rPr>
        <w:t xml:space="preserve"> dan </w:t>
      </w:r>
      <w:proofErr w:type="spellStart"/>
      <w:r w:rsidRPr="003649DB">
        <w:rPr>
          <w:color w:val="000000"/>
        </w:rPr>
        <w:t>pemolesan</w:t>
      </w:r>
      <w:proofErr w:type="spellEnd"/>
      <w:r w:rsidRPr="003649DB">
        <w:rPr>
          <w:color w:val="000000"/>
        </w:rPr>
        <w:t xml:space="preserve"> </w:t>
      </w:r>
      <w:r w:rsidR="00EA29A7">
        <w:rPr>
          <w:color w:val="000000"/>
          <w:lang w:val="en-US"/>
        </w:rPr>
        <w:t>t</w:t>
      </w:r>
      <w:proofErr w:type="spellStart"/>
      <w:r w:rsidRPr="003649DB">
        <w:rPr>
          <w:color w:val="000000"/>
        </w:rPr>
        <w:t>ujuan</w:t>
      </w:r>
      <w:proofErr w:type="spellEnd"/>
      <w:r w:rsidRPr="003649DB">
        <w:rPr>
          <w:color w:val="000000"/>
        </w:rPr>
        <w:t xml:space="preserve"> </w:t>
      </w:r>
      <w:proofErr w:type="spellStart"/>
      <w:r w:rsidRPr="003649DB">
        <w:rPr>
          <w:color w:val="000000"/>
        </w:rPr>
        <w:t>tahap</w:t>
      </w:r>
      <w:proofErr w:type="spellEnd"/>
      <w:r w:rsidRPr="003649DB">
        <w:rPr>
          <w:color w:val="000000"/>
        </w:rPr>
        <w:t xml:space="preserve"> </w:t>
      </w:r>
      <w:proofErr w:type="spellStart"/>
      <w:r w:rsidRPr="003649DB">
        <w:rPr>
          <w:color w:val="000000"/>
        </w:rPr>
        <w:t>ini</w:t>
      </w:r>
      <w:proofErr w:type="spellEnd"/>
      <w:r w:rsidRPr="003649DB">
        <w:rPr>
          <w:color w:val="000000"/>
        </w:rPr>
        <w:t xml:space="preserve"> </w:t>
      </w:r>
      <w:proofErr w:type="spellStart"/>
      <w:r w:rsidRPr="003649DB">
        <w:rPr>
          <w:color w:val="000000"/>
        </w:rPr>
        <w:t>adalah</w:t>
      </w:r>
      <w:proofErr w:type="spellEnd"/>
      <w:r w:rsidRPr="003649DB">
        <w:rPr>
          <w:color w:val="000000"/>
        </w:rPr>
        <w:t xml:space="preserve"> </w:t>
      </w:r>
      <w:proofErr w:type="spellStart"/>
      <w:r w:rsidRPr="003649DB">
        <w:rPr>
          <w:color w:val="000000"/>
        </w:rPr>
        <w:t>meratakan</w:t>
      </w:r>
      <w:proofErr w:type="spellEnd"/>
      <w:r w:rsidRPr="003649DB">
        <w:rPr>
          <w:color w:val="000000"/>
        </w:rPr>
        <w:t xml:space="preserve"> </w:t>
      </w:r>
      <w:proofErr w:type="spellStart"/>
      <w:r w:rsidRPr="003649DB">
        <w:rPr>
          <w:color w:val="000000"/>
        </w:rPr>
        <w:t>seluruh</w:t>
      </w:r>
      <w:proofErr w:type="spellEnd"/>
      <w:r w:rsidRPr="003649DB">
        <w:rPr>
          <w:color w:val="000000"/>
        </w:rPr>
        <w:t xml:space="preserve"> </w:t>
      </w:r>
      <w:proofErr w:type="spellStart"/>
      <w:r w:rsidRPr="003649DB">
        <w:rPr>
          <w:color w:val="000000"/>
        </w:rPr>
        <w:t>permukaan</w:t>
      </w:r>
      <w:proofErr w:type="spellEnd"/>
      <w:r w:rsidRPr="003649DB">
        <w:rPr>
          <w:color w:val="000000"/>
        </w:rPr>
        <w:t xml:space="preserve"> </w:t>
      </w:r>
      <w:proofErr w:type="spellStart"/>
      <w:r w:rsidRPr="003649DB">
        <w:rPr>
          <w:color w:val="000000"/>
        </w:rPr>
        <w:t>benda</w:t>
      </w:r>
      <w:proofErr w:type="spellEnd"/>
      <w:r w:rsidRPr="003649DB">
        <w:rPr>
          <w:color w:val="000000"/>
        </w:rPr>
        <w:t xml:space="preserve"> uji </w:t>
      </w:r>
      <w:proofErr w:type="spellStart"/>
      <w:r w:rsidRPr="003649DB">
        <w:rPr>
          <w:color w:val="000000"/>
        </w:rPr>
        <w:t>dengan</w:t>
      </w:r>
      <w:proofErr w:type="spellEnd"/>
      <w:r w:rsidRPr="003649DB">
        <w:rPr>
          <w:color w:val="000000"/>
        </w:rPr>
        <w:t xml:space="preserve"> </w:t>
      </w:r>
      <w:proofErr w:type="spellStart"/>
      <w:r w:rsidRPr="003649DB">
        <w:rPr>
          <w:color w:val="000000"/>
        </w:rPr>
        <w:t>cara</w:t>
      </w:r>
      <w:proofErr w:type="spellEnd"/>
      <w:r w:rsidRPr="003649DB">
        <w:rPr>
          <w:color w:val="000000"/>
        </w:rPr>
        <w:t xml:space="preserve"> </w:t>
      </w:r>
      <w:proofErr w:type="spellStart"/>
      <w:r w:rsidRPr="003649DB">
        <w:rPr>
          <w:color w:val="000000"/>
        </w:rPr>
        <w:t>membentuknya</w:t>
      </w:r>
      <w:proofErr w:type="spellEnd"/>
      <w:r w:rsidRPr="003649DB">
        <w:rPr>
          <w:color w:val="000000"/>
        </w:rPr>
        <w:t xml:space="preserve"> pada </w:t>
      </w:r>
      <w:proofErr w:type="spellStart"/>
      <w:r w:rsidRPr="003649DB">
        <w:rPr>
          <w:color w:val="000000"/>
        </w:rPr>
        <w:t>saat</w:t>
      </w:r>
      <w:proofErr w:type="spellEnd"/>
      <w:r w:rsidRPr="003649DB">
        <w:rPr>
          <w:color w:val="000000"/>
        </w:rPr>
        <w:t xml:space="preserve"> proses </w:t>
      </w:r>
      <w:proofErr w:type="spellStart"/>
      <w:r w:rsidRPr="003649DB">
        <w:rPr>
          <w:color w:val="000000"/>
        </w:rPr>
        <w:t>penggilingan</w:t>
      </w:r>
      <w:proofErr w:type="spellEnd"/>
      <w:r w:rsidRPr="003649DB">
        <w:rPr>
          <w:color w:val="000000"/>
        </w:rPr>
        <w:t xml:space="preserve"> dan </w:t>
      </w:r>
      <w:proofErr w:type="spellStart"/>
      <w:r w:rsidRPr="003649DB">
        <w:rPr>
          <w:color w:val="000000"/>
        </w:rPr>
        <w:t>pemolesan</w:t>
      </w:r>
      <w:proofErr w:type="spellEnd"/>
      <w:r w:rsidRPr="003649DB">
        <w:rPr>
          <w:color w:val="000000"/>
        </w:rPr>
        <w:t xml:space="preserve">. Benda uji </w:t>
      </w:r>
      <w:proofErr w:type="spellStart"/>
      <w:r w:rsidRPr="003649DB">
        <w:rPr>
          <w:color w:val="000000"/>
        </w:rPr>
        <w:t>digiling</w:t>
      </w:r>
      <w:proofErr w:type="spellEnd"/>
      <w:r w:rsidRPr="003649DB">
        <w:rPr>
          <w:color w:val="000000"/>
        </w:rPr>
        <w:t xml:space="preserve"> </w:t>
      </w:r>
      <w:proofErr w:type="spellStart"/>
      <w:r w:rsidRPr="003649DB">
        <w:rPr>
          <w:color w:val="000000"/>
        </w:rPr>
        <w:t>dengan</w:t>
      </w:r>
      <w:proofErr w:type="spellEnd"/>
      <w:r w:rsidRPr="003649DB">
        <w:rPr>
          <w:color w:val="000000"/>
        </w:rPr>
        <w:t xml:space="preserve"> </w:t>
      </w:r>
      <w:proofErr w:type="spellStart"/>
      <w:r w:rsidRPr="003649DB">
        <w:rPr>
          <w:color w:val="000000"/>
        </w:rPr>
        <w:t>cara</w:t>
      </w:r>
      <w:proofErr w:type="spellEnd"/>
      <w:r w:rsidRPr="003649DB">
        <w:rPr>
          <w:color w:val="000000"/>
        </w:rPr>
        <w:t xml:space="preserve"> </w:t>
      </w:r>
      <w:proofErr w:type="spellStart"/>
      <w:r w:rsidRPr="003649DB">
        <w:rPr>
          <w:color w:val="000000"/>
        </w:rPr>
        <w:t>digosokkan</w:t>
      </w:r>
      <w:proofErr w:type="spellEnd"/>
      <w:r w:rsidRPr="003649DB">
        <w:rPr>
          <w:color w:val="000000"/>
        </w:rPr>
        <w:t xml:space="preserve"> pada </w:t>
      </w:r>
      <w:proofErr w:type="spellStart"/>
      <w:r w:rsidRPr="003649DB">
        <w:rPr>
          <w:color w:val="000000"/>
        </w:rPr>
        <w:t>kertas</w:t>
      </w:r>
      <w:proofErr w:type="spellEnd"/>
      <w:r w:rsidRPr="003649DB">
        <w:rPr>
          <w:color w:val="000000"/>
        </w:rPr>
        <w:t xml:space="preserve"> </w:t>
      </w:r>
      <w:proofErr w:type="spellStart"/>
      <w:r w:rsidRPr="003649DB">
        <w:rPr>
          <w:color w:val="000000"/>
        </w:rPr>
        <w:t>gosok</w:t>
      </w:r>
      <w:proofErr w:type="spellEnd"/>
      <w:r w:rsidRPr="003649DB">
        <w:rPr>
          <w:color w:val="000000"/>
        </w:rPr>
        <w:t xml:space="preserve"> </w:t>
      </w:r>
      <w:proofErr w:type="spellStart"/>
      <w:r w:rsidRPr="003649DB">
        <w:rPr>
          <w:color w:val="000000"/>
        </w:rPr>
        <w:t>dengan</w:t>
      </w:r>
      <w:proofErr w:type="spellEnd"/>
      <w:r w:rsidRPr="003649DB">
        <w:rPr>
          <w:color w:val="000000"/>
        </w:rPr>
        <w:t xml:space="preserve"> </w:t>
      </w:r>
      <w:proofErr w:type="spellStart"/>
      <w:r w:rsidRPr="003649DB">
        <w:rPr>
          <w:color w:val="000000"/>
        </w:rPr>
        <w:t>ukuran</w:t>
      </w:r>
      <w:proofErr w:type="spellEnd"/>
      <w:r w:rsidRPr="003649DB">
        <w:rPr>
          <w:color w:val="000000"/>
        </w:rPr>
        <w:t xml:space="preserve"> grid yang </w:t>
      </w:r>
      <w:proofErr w:type="spellStart"/>
      <w:r w:rsidRPr="003649DB">
        <w:rPr>
          <w:color w:val="000000"/>
        </w:rPr>
        <w:t>semakin</w:t>
      </w:r>
      <w:proofErr w:type="spellEnd"/>
      <w:r w:rsidRPr="003649DB">
        <w:rPr>
          <w:color w:val="000000"/>
        </w:rPr>
        <w:t xml:space="preserve"> </w:t>
      </w:r>
      <w:proofErr w:type="spellStart"/>
      <w:r w:rsidRPr="003649DB">
        <w:rPr>
          <w:color w:val="000000"/>
        </w:rPr>
        <w:t>halus</w:t>
      </w:r>
      <w:proofErr w:type="spellEnd"/>
      <w:r w:rsidRPr="003649DB">
        <w:rPr>
          <w:color w:val="000000"/>
        </w:rPr>
        <w:t xml:space="preserve"> (grid 320 </w:t>
      </w:r>
      <w:proofErr w:type="spellStart"/>
      <w:r w:rsidRPr="003649DB">
        <w:rPr>
          <w:color w:val="000000"/>
        </w:rPr>
        <w:t>hingga</w:t>
      </w:r>
      <w:proofErr w:type="spellEnd"/>
      <w:r w:rsidRPr="003649DB">
        <w:rPr>
          <w:color w:val="000000"/>
        </w:rPr>
        <w:t xml:space="preserve"> 320) pada </w:t>
      </w:r>
      <w:proofErr w:type="spellStart"/>
      <w:r w:rsidRPr="003649DB">
        <w:rPr>
          <w:color w:val="000000"/>
        </w:rPr>
        <w:t>mesin</w:t>
      </w:r>
      <w:proofErr w:type="spellEnd"/>
      <w:r w:rsidRPr="003649DB">
        <w:rPr>
          <w:color w:val="000000"/>
        </w:rPr>
        <w:t xml:space="preserve"> </w:t>
      </w:r>
      <w:proofErr w:type="spellStart"/>
      <w:r w:rsidRPr="003649DB">
        <w:rPr>
          <w:color w:val="000000"/>
        </w:rPr>
        <w:t>gerinda</w:t>
      </w:r>
      <w:proofErr w:type="spellEnd"/>
      <w:r w:rsidRPr="003649DB">
        <w:rPr>
          <w:color w:val="000000"/>
        </w:rPr>
        <w:t xml:space="preserve"> </w:t>
      </w:r>
      <w:proofErr w:type="spellStart"/>
      <w:r w:rsidRPr="003649DB">
        <w:rPr>
          <w:color w:val="000000"/>
        </w:rPr>
        <w:t>tangan</w:t>
      </w:r>
      <w:proofErr w:type="spellEnd"/>
      <w:r w:rsidRPr="003649DB">
        <w:rPr>
          <w:color w:val="000000"/>
        </w:rPr>
        <w:t xml:space="preserve">. Selama proses </w:t>
      </w:r>
      <w:proofErr w:type="spellStart"/>
      <w:r w:rsidRPr="003649DB">
        <w:rPr>
          <w:color w:val="000000"/>
        </w:rPr>
        <w:t>berlangsung</w:t>
      </w:r>
      <w:proofErr w:type="spellEnd"/>
      <w:r w:rsidRPr="003649DB">
        <w:rPr>
          <w:color w:val="000000"/>
        </w:rPr>
        <w:t xml:space="preserve">, </w:t>
      </w:r>
      <w:proofErr w:type="spellStart"/>
      <w:r w:rsidRPr="003649DB">
        <w:rPr>
          <w:color w:val="000000"/>
        </w:rPr>
        <w:t>spesimen</w:t>
      </w:r>
      <w:proofErr w:type="spellEnd"/>
      <w:r w:rsidRPr="003649DB">
        <w:rPr>
          <w:color w:val="000000"/>
        </w:rPr>
        <w:t xml:space="preserve"> dipoles </w:t>
      </w:r>
      <w:proofErr w:type="spellStart"/>
      <w:r w:rsidRPr="003649DB">
        <w:rPr>
          <w:color w:val="000000"/>
        </w:rPr>
        <w:t>dengan</w:t>
      </w:r>
      <w:proofErr w:type="spellEnd"/>
      <w:r w:rsidRPr="003649DB">
        <w:rPr>
          <w:color w:val="000000"/>
        </w:rPr>
        <w:t xml:space="preserve"> </w:t>
      </w:r>
      <w:proofErr w:type="spellStart"/>
      <w:r w:rsidRPr="003649DB">
        <w:rPr>
          <w:color w:val="000000"/>
        </w:rPr>
        <w:t>cara</w:t>
      </w:r>
      <w:proofErr w:type="spellEnd"/>
      <w:r w:rsidRPr="003649DB">
        <w:rPr>
          <w:color w:val="000000"/>
        </w:rPr>
        <w:t xml:space="preserve"> </w:t>
      </w:r>
      <w:proofErr w:type="spellStart"/>
      <w:r w:rsidRPr="003649DB">
        <w:rPr>
          <w:color w:val="000000"/>
        </w:rPr>
        <w:t>digosokkan</w:t>
      </w:r>
      <w:proofErr w:type="spellEnd"/>
      <w:r w:rsidRPr="003649DB">
        <w:rPr>
          <w:color w:val="000000"/>
        </w:rPr>
        <w:t xml:space="preserve"> pada </w:t>
      </w:r>
      <w:proofErr w:type="spellStart"/>
      <w:r w:rsidRPr="003649DB">
        <w:rPr>
          <w:color w:val="000000"/>
        </w:rPr>
        <w:t>alat</w:t>
      </w:r>
      <w:proofErr w:type="spellEnd"/>
      <w:r w:rsidRPr="003649DB">
        <w:rPr>
          <w:color w:val="000000"/>
        </w:rPr>
        <w:t xml:space="preserve"> </w:t>
      </w:r>
      <w:proofErr w:type="spellStart"/>
      <w:r w:rsidRPr="003649DB">
        <w:rPr>
          <w:color w:val="000000"/>
        </w:rPr>
        <w:t>pemoles</w:t>
      </w:r>
      <w:proofErr w:type="spellEnd"/>
      <w:r w:rsidRPr="003649DB">
        <w:rPr>
          <w:color w:val="000000"/>
        </w:rPr>
        <w:t xml:space="preserve"> yang </w:t>
      </w:r>
      <w:proofErr w:type="spellStart"/>
      <w:r w:rsidRPr="003649DB">
        <w:rPr>
          <w:color w:val="000000"/>
        </w:rPr>
        <w:t>memiliki</w:t>
      </w:r>
      <w:proofErr w:type="spellEnd"/>
      <w:r w:rsidRPr="003649DB">
        <w:rPr>
          <w:color w:val="000000"/>
        </w:rPr>
        <w:t xml:space="preserve"> </w:t>
      </w:r>
      <w:proofErr w:type="spellStart"/>
      <w:r w:rsidRPr="003649DB">
        <w:rPr>
          <w:color w:val="000000"/>
        </w:rPr>
        <w:t>kain</w:t>
      </w:r>
      <w:proofErr w:type="spellEnd"/>
      <w:r w:rsidRPr="003649DB">
        <w:rPr>
          <w:color w:val="000000"/>
        </w:rPr>
        <w:t xml:space="preserve"> </w:t>
      </w:r>
      <w:proofErr w:type="spellStart"/>
      <w:r w:rsidRPr="003649DB">
        <w:rPr>
          <w:color w:val="000000"/>
        </w:rPr>
        <w:t>wol</w:t>
      </w:r>
      <w:proofErr w:type="spellEnd"/>
      <w:r w:rsidRPr="003649DB">
        <w:rPr>
          <w:color w:val="000000"/>
        </w:rPr>
        <w:t xml:space="preserve"> yang </w:t>
      </w:r>
      <w:proofErr w:type="spellStart"/>
      <w:r w:rsidRPr="003649DB">
        <w:rPr>
          <w:color w:val="000000"/>
        </w:rPr>
        <w:t>dilapisi</w:t>
      </w:r>
      <w:proofErr w:type="spellEnd"/>
      <w:r w:rsidRPr="003649DB">
        <w:rPr>
          <w:color w:val="000000"/>
        </w:rPr>
        <w:t xml:space="preserve"> </w:t>
      </w:r>
      <w:proofErr w:type="spellStart"/>
      <w:r w:rsidRPr="003649DB">
        <w:rPr>
          <w:color w:val="000000"/>
        </w:rPr>
        <w:t>bubuk</w:t>
      </w:r>
      <w:proofErr w:type="spellEnd"/>
      <w:r w:rsidRPr="003649DB">
        <w:rPr>
          <w:color w:val="000000"/>
        </w:rPr>
        <w:t xml:space="preserve"> alumina </w:t>
      </w:r>
      <w:proofErr w:type="spellStart"/>
      <w:r w:rsidRPr="003649DB">
        <w:rPr>
          <w:color w:val="000000"/>
        </w:rPr>
        <w:t>dengan</w:t>
      </w:r>
      <w:proofErr w:type="spellEnd"/>
      <w:r w:rsidRPr="003649DB">
        <w:rPr>
          <w:color w:val="000000"/>
        </w:rPr>
        <w:t xml:space="preserve"> </w:t>
      </w:r>
      <w:proofErr w:type="spellStart"/>
      <w:r w:rsidRPr="003649DB">
        <w:rPr>
          <w:color w:val="000000"/>
        </w:rPr>
        <w:t>kehalusan</w:t>
      </w:r>
      <w:proofErr w:type="spellEnd"/>
      <w:r w:rsidRPr="003649DB">
        <w:rPr>
          <w:color w:val="000000"/>
        </w:rPr>
        <w:t xml:space="preserve"> 1-0,05 mikron. </w:t>
      </w:r>
      <w:proofErr w:type="spellStart"/>
      <w:r w:rsidRPr="003649DB">
        <w:rPr>
          <w:color w:val="000000"/>
        </w:rPr>
        <w:t>Bubuk</w:t>
      </w:r>
      <w:proofErr w:type="spellEnd"/>
      <w:r w:rsidRPr="003649DB">
        <w:rPr>
          <w:color w:val="000000"/>
        </w:rPr>
        <w:t xml:space="preserve"> alumina </w:t>
      </w:r>
      <w:proofErr w:type="spellStart"/>
      <w:r w:rsidRPr="003649DB">
        <w:rPr>
          <w:color w:val="000000"/>
        </w:rPr>
        <w:t>ditambahkan</w:t>
      </w:r>
      <w:proofErr w:type="spellEnd"/>
      <w:r w:rsidRPr="003649DB">
        <w:rPr>
          <w:color w:val="000000"/>
        </w:rPr>
        <w:t xml:space="preserve"> </w:t>
      </w:r>
      <w:proofErr w:type="spellStart"/>
      <w:r w:rsidRPr="003649DB">
        <w:rPr>
          <w:color w:val="000000"/>
        </w:rPr>
        <w:t>ke</w:t>
      </w:r>
      <w:proofErr w:type="spellEnd"/>
      <w:r w:rsidRPr="003649DB">
        <w:rPr>
          <w:color w:val="000000"/>
        </w:rPr>
        <w:t xml:space="preserve"> </w:t>
      </w:r>
      <w:proofErr w:type="spellStart"/>
      <w:r w:rsidRPr="003649DB">
        <w:rPr>
          <w:color w:val="000000"/>
        </w:rPr>
        <w:t>spesimen</w:t>
      </w:r>
      <w:proofErr w:type="spellEnd"/>
      <w:r w:rsidRPr="003649DB">
        <w:rPr>
          <w:color w:val="000000"/>
        </w:rPr>
        <w:t xml:space="preserve"> </w:t>
      </w:r>
      <w:proofErr w:type="spellStart"/>
      <w:r w:rsidRPr="003649DB">
        <w:rPr>
          <w:color w:val="000000"/>
        </w:rPr>
        <w:t>untuk</w:t>
      </w:r>
      <w:proofErr w:type="spellEnd"/>
      <w:r w:rsidRPr="003649DB">
        <w:rPr>
          <w:color w:val="000000"/>
        </w:rPr>
        <w:t xml:space="preserve"> </w:t>
      </w:r>
      <w:proofErr w:type="spellStart"/>
      <w:r w:rsidRPr="003649DB">
        <w:rPr>
          <w:color w:val="000000"/>
        </w:rPr>
        <w:t>lebih</w:t>
      </w:r>
      <w:proofErr w:type="spellEnd"/>
      <w:r w:rsidRPr="003649DB">
        <w:rPr>
          <w:color w:val="000000"/>
        </w:rPr>
        <w:t xml:space="preserve"> </w:t>
      </w:r>
      <w:proofErr w:type="spellStart"/>
      <w:r w:rsidRPr="003649DB">
        <w:rPr>
          <w:color w:val="000000"/>
        </w:rPr>
        <w:t>menghaluskan</w:t>
      </w:r>
      <w:proofErr w:type="spellEnd"/>
      <w:r w:rsidRPr="003649DB">
        <w:rPr>
          <w:color w:val="000000"/>
        </w:rPr>
        <w:t xml:space="preserve"> </w:t>
      </w:r>
      <w:proofErr w:type="spellStart"/>
      <w:r w:rsidRPr="003649DB">
        <w:rPr>
          <w:color w:val="000000"/>
        </w:rPr>
        <w:t>permukaannya</w:t>
      </w:r>
      <w:proofErr w:type="spellEnd"/>
      <w:r w:rsidRPr="003649DB">
        <w:rPr>
          <w:color w:val="000000"/>
        </w:rPr>
        <w:t xml:space="preserve"> dan </w:t>
      </w:r>
      <w:proofErr w:type="spellStart"/>
      <w:r w:rsidRPr="003649DB">
        <w:rPr>
          <w:color w:val="000000"/>
        </w:rPr>
        <w:t>mempermudah</w:t>
      </w:r>
      <w:proofErr w:type="spellEnd"/>
      <w:r w:rsidRPr="003649DB">
        <w:rPr>
          <w:color w:val="000000"/>
        </w:rPr>
        <w:t xml:space="preserve"> </w:t>
      </w:r>
      <w:proofErr w:type="spellStart"/>
      <w:r w:rsidRPr="003649DB">
        <w:rPr>
          <w:color w:val="000000"/>
        </w:rPr>
        <w:t>metalografi</w:t>
      </w:r>
      <w:proofErr w:type="spellEnd"/>
      <w:r w:rsidRPr="003649DB">
        <w:rPr>
          <w:i/>
          <w:iCs/>
          <w:color w:val="000000"/>
        </w:rPr>
        <w:t>.</w:t>
      </w:r>
    </w:p>
    <w:p w14:paraId="3FE1ADC6" w14:textId="1E312C5C" w:rsidR="006667BF" w:rsidRDefault="003649DB" w:rsidP="00590D91">
      <w:pPr>
        <w:pStyle w:val="ListParagraph"/>
        <w:ind w:left="0" w:firstLine="709"/>
        <w:rPr>
          <w:i/>
          <w:iCs/>
          <w:color w:val="000000"/>
        </w:rPr>
      </w:pPr>
      <w:proofErr w:type="spellStart"/>
      <w:r w:rsidRPr="003649DB">
        <w:rPr>
          <w:color w:val="000000"/>
        </w:rPr>
        <w:t>Permukaan</w:t>
      </w:r>
      <w:proofErr w:type="spellEnd"/>
      <w:r w:rsidRPr="003649DB">
        <w:rPr>
          <w:color w:val="000000"/>
        </w:rPr>
        <w:t xml:space="preserve"> </w:t>
      </w:r>
      <w:proofErr w:type="spellStart"/>
      <w:r w:rsidRPr="003649DB">
        <w:rPr>
          <w:color w:val="000000"/>
        </w:rPr>
        <w:t>spesimen</w:t>
      </w:r>
      <w:proofErr w:type="spellEnd"/>
      <w:r w:rsidRPr="003649DB">
        <w:rPr>
          <w:color w:val="000000"/>
        </w:rPr>
        <w:t xml:space="preserve"> yang </w:t>
      </w:r>
      <w:proofErr w:type="spellStart"/>
      <w:r w:rsidRPr="003649DB">
        <w:rPr>
          <w:color w:val="000000"/>
        </w:rPr>
        <w:t>menjadi</w:t>
      </w:r>
      <w:proofErr w:type="spellEnd"/>
      <w:r w:rsidRPr="003649DB">
        <w:rPr>
          <w:color w:val="000000"/>
        </w:rPr>
        <w:t xml:space="preserve"> rata </w:t>
      </w:r>
      <w:proofErr w:type="spellStart"/>
      <w:r w:rsidRPr="003649DB">
        <w:rPr>
          <w:color w:val="000000"/>
        </w:rPr>
        <w:t>akibat</w:t>
      </w:r>
      <w:proofErr w:type="spellEnd"/>
      <w:r w:rsidRPr="003649DB">
        <w:rPr>
          <w:color w:val="000000"/>
        </w:rPr>
        <w:t xml:space="preserve"> proses </w:t>
      </w:r>
      <w:proofErr w:type="spellStart"/>
      <w:r w:rsidRPr="003649DB">
        <w:rPr>
          <w:color w:val="000000"/>
        </w:rPr>
        <w:t>penggilingan</w:t>
      </w:r>
      <w:proofErr w:type="spellEnd"/>
      <w:r w:rsidRPr="003649DB">
        <w:rPr>
          <w:color w:val="000000"/>
        </w:rPr>
        <w:t xml:space="preserve"> dan </w:t>
      </w:r>
      <w:proofErr w:type="spellStart"/>
      <w:r w:rsidRPr="003649DB">
        <w:rPr>
          <w:color w:val="000000"/>
        </w:rPr>
        <w:t>pemolesan</w:t>
      </w:r>
      <w:proofErr w:type="spellEnd"/>
      <w:r w:rsidRPr="003649DB">
        <w:rPr>
          <w:color w:val="000000"/>
        </w:rPr>
        <w:t xml:space="preserve"> pada </w:t>
      </w:r>
      <w:proofErr w:type="spellStart"/>
      <w:r w:rsidRPr="003649DB">
        <w:rPr>
          <w:color w:val="000000"/>
        </w:rPr>
        <w:t>dasarnya</w:t>
      </w:r>
      <w:proofErr w:type="spellEnd"/>
      <w:r w:rsidRPr="003649DB">
        <w:rPr>
          <w:color w:val="000000"/>
        </w:rPr>
        <w:t xml:space="preserve"> </w:t>
      </w:r>
      <w:proofErr w:type="spellStart"/>
      <w:r w:rsidRPr="003649DB">
        <w:rPr>
          <w:color w:val="000000"/>
        </w:rPr>
        <w:t>mengalami</w:t>
      </w:r>
      <w:proofErr w:type="spellEnd"/>
      <w:r w:rsidRPr="003649DB">
        <w:rPr>
          <w:color w:val="000000"/>
        </w:rPr>
        <w:t xml:space="preserve"> </w:t>
      </w:r>
      <w:proofErr w:type="spellStart"/>
      <w:r w:rsidRPr="003649DB">
        <w:rPr>
          <w:color w:val="000000"/>
        </w:rPr>
        <w:t>korosi</w:t>
      </w:r>
      <w:proofErr w:type="spellEnd"/>
      <w:r w:rsidRPr="003649DB">
        <w:rPr>
          <w:color w:val="000000"/>
        </w:rPr>
        <w:t xml:space="preserve"> </w:t>
      </w:r>
      <w:proofErr w:type="spellStart"/>
      <w:r w:rsidRPr="003649DB">
        <w:rPr>
          <w:color w:val="000000"/>
        </w:rPr>
        <w:t>atau</w:t>
      </w:r>
      <w:proofErr w:type="spellEnd"/>
      <w:r w:rsidRPr="003649DB">
        <w:rPr>
          <w:color w:val="000000"/>
        </w:rPr>
        <w:t xml:space="preserve"> </w:t>
      </w:r>
      <w:proofErr w:type="spellStart"/>
      <w:r w:rsidRPr="003649DB">
        <w:rPr>
          <w:color w:val="000000"/>
        </w:rPr>
        <w:t>menjadi</w:t>
      </w:r>
      <w:proofErr w:type="spellEnd"/>
      <w:r w:rsidRPr="003649DB">
        <w:rPr>
          <w:color w:val="000000"/>
        </w:rPr>
        <w:t xml:space="preserve"> </w:t>
      </w:r>
      <w:proofErr w:type="spellStart"/>
      <w:r w:rsidRPr="003649DB">
        <w:rPr>
          <w:color w:val="000000"/>
        </w:rPr>
        <w:t>tidak</w:t>
      </w:r>
      <w:proofErr w:type="spellEnd"/>
      <w:r w:rsidRPr="003649DB">
        <w:rPr>
          <w:color w:val="000000"/>
        </w:rPr>
        <w:t xml:space="preserve"> rata </w:t>
      </w:r>
      <w:proofErr w:type="spellStart"/>
      <w:r w:rsidRPr="003649DB">
        <w:rPr>
          <w:color w:val="000000"/>
        </w:rPr>
        <w:t>kembali</w:t>
      </w:r>
      <w:proofErr w:type="spellEnd"/>
      <w:r w:rsidRPr="003649DB">
        <w:rPr>
          <w:color w:val="000000"/>
        </w:rPr>
        <w:t xml:space="preserve"> pada proses </w:t>
      </w:r>
      <w:proofErr w:type="spellStart"/>
      <w:r w:rsidRPr="003649DB">
        <w:rPr>
          <w:color w:val="000000"/>
        </w:rPr>
        <w:t>etsa</w:t>
      </w:r>
      <w:proofErr w:type="spellEnd"/>
      <w:r w:rsidRPr="003649DB">
        <w:rPr>
          <w:color w:val="000000"/>
        </w:rPr>
        <w:t xml:space="preserve">. </w:t>
      </w:r>
      <w:proofErr w:type="spellStart"/>
      <w:r w:rsidRPr="003649DB">
        <w:rPr>
          <w:color w:val="000000"/>
        </w:rPr>
        <w:t>Permukaan</w:t>
      </w:r>
      <w:proofErr w:type="spellEnd"/>
      <w:r w:rsidRPr="003649DB">
        <w:rPr>
          <w:color w:val="000000"/>
        </w:rPr>
        <w:t xml:space="preserve"> </w:t>
      </w:r>
      <w:proofErr w:type="spellStart"/>
      <w:r w:rsidRPr="003649DB">
        <w:rPr>
          <w:color w:val="000000"/>
        </w:rPr>
        <w:lastRenderedPageBreak/>
        <w:t>spesimen</w:t>
      </w:r>
      <w:proofErr w:type="spellEnd"/>
      <w:r w:rsidRPr="003649DB">
        <w:rPr>
          <w:color w:val="000000"/>
        </w:rPr>
        <w:t xml:space="preserve"> </w:t>
      </w:r>
      <w:proofErr w:type="spellStart"/>
      <w:r w:rsidRPr="003649DB">
        <w:rPr>
          <w:color w:val="000000"/>
        </w:rPr>
        <w:t>tidak</w:t>
      </w:r>
      <w:proofErr w:type="spellEnd"/>
      <w:r w:rsidRPr="003649DB">
        <w:rPr>
          <w:color w:val="000000"/>
        </w:rPr>
        <w:t xml:space="preserve"> rata </w:t>
      </w:r>
      <w:proofErr w:type="spellStart"/>
      <w:r w:rsidRPr="003649DB">
        <w:rPr>
          <w:color w:val="000000"/>
        </w:rPr>
        <w:t>karena</w:t>
      </w:r>
      <w:proofErr w:type="spellEnd"/>
      <w:r w:rsidRPr="003649DB">
        <w:rPr>
          <w:color w:val="000000"/>
        </w:rPr>
        <w:t xml:space="preserve"> </w:t>
      </w:r>
      <w:proofErr w:type="spellStart"/>
      <w:r w:rsidRPr="003649DB">
        <w:rPr>
          <w:color w:val="000000"/>
        </w:rPr>
        <w:t>struktur</w:t>
      </w:r>
      <w:proofErr w:type="spellEnd"/>
      <w:r w:rsidRPr="003649DB">
        <w:rPr>
          <w:color w:val="000000"/>
        </w:rPr>
        <w:t xml:space="preserve"> </w:t>
      </w:r>
      <w:proofErr w:type="spellStart"/>
      <w:r w:rsidRPr="003649DB">
        <w:rPr>
          <w:color w:val="000000"/>
        </w:rPr>
        <w:t>mikro</w:t>
      </w:r>
      <w:proofErr w:type="spellEnd"/>
      <w:r w:rsidRPr="003649DB">
        <w:rPr>
          <w:color w:val="000000"/>
        </w:rPr>
        <w:t xml:space="preserve"> yang </w:t>
      </w:r>
      <w:proofErr w:type="spellStart"/>
      <w:r w:rsidRPr="003649DB">
        <w:rPr>
          <w:color w:val="000000"/>
        </w:rPr>
        <w:t>berbeda</w:t>
      </w:r>
      <w:proofErr w:type="spellEnd"/>
      <w:r w:rsidRPr="003649DB">
        <w:rPr>
          <w:color w:val="000000"/>
        </w:rPr>
        <w:t xml:space="preserve"> </w:t>
      </w:r>
      <w:proofErr w:type="spellStart"/>
      <w:r w:rsidRPr="003649DB">
        <w:rPr>
          <w:color w:val="000000"/>
        </w:rPr>
        <w:t>larut</w:t>
      </w:r>
      <w:proofErr w:type="spellEnd"/>
      <w:r w:rsidRPr="003649DB">
        <w:rPr>
          <w:color w:val="000000"/>
        </w:rPr>
        <w:t xml:space="preserve"> </w:t>
      </w:r>
      <w:proofErr w:type="spellStart"/>
      <w:r w:rsidRPr="003649DB">
        <w:rPr>
          <w:color w:val="000000"/>
        </w:rPr>
        <w:t>dengan</w:t>
      </w:r>
      <w:proofErr w:type="spellEnd"/>
      <w:r w:rsidRPr="003649DB">
        <w:rPr>
          <w:color w:val="000000"/>
        </w:rPr>
        <w:t xml:space="preserve"> </w:t>
      </w:r>
      <w:proofErr w:type="spellStart"/>
      <w:r w:rsidRPr="003649DB">
        <w:rPr>
          <w:color w:val="000000"/>
        </w:rPr>
        <w:t>kecepatan</w:t>
      </w:r>
      <w:proofErr w:type="spellEnd"/>
      <w:r w:rsidRPr="003649DB">
        <w:rPr>
          <w:color w:val="000000"/>
        </w:rPr>
        <w:t xml:space="preserve"> yang </w:t>
      </w:r>
      <w:proofErr w:type="spellStart"/>
      <w:r w:rsidRPr="003649DB">
        <w:rPr>
          <w:color w:val="000000"/>
        </w:rPr>
        <w:t>bervariasi</w:t>
      </w:r>
      <w:proofErr w:type="spellEnd"/>
      <w:r w:rsidRPr="003649DB">
        <w:rPr>
          <w:color w:val="000000"/>
        </w:rPr>
        <w:t xml:space="preserve">, </w:t>
      </w:r>
      <w:proofErr w:type="spellStart"/>
      <w:r w:rsidRPr="003649DB">
        <w:rPr>
          <w:color w:val="000000"/>
        </w:rPr>
        <w:t>meninggalkan</w:t>
      </w:r>
      <w:proofErr w:type="spellEnd"/>
      <w:r w:rsidRPr="003649DB">
        <w:rPr>
          <w:color w:val="000000"/>
        </w:rPr>
        <w:t xml:space="preserve"> </w:t>
      </w:r>
      <w:proofErr w:type="spellStart"/>
      <w:r w:rsidRPr="003649DB">
        <w:rPr>
          <w:color w:val="000000"/>
        </w:rPr>
        <w:t>bekas</w:t>
      </w:r>
      <w:proofErr w:type="spellEnd"/>
      <w:r w:rsidRPr="003649DB">
        <w:rPr>
          <w:color w:val="000000"/>
        </w:rPr>
        <w:t xml:space="preserve"> </w:t>
      </w:r>
      <w:proofErr w:type="spellStart"/>
      <w:r w:rsidRPr="003649DB">
        <w:rPr>
          <w:color w:val="000000"/>
        </w:rPr>
        <w:t>permukaan</w:t>
      </w:r>
      <w:proofErr w:type="spellEnd"/>
      <w:r w:rsidRPr="003649DB">
        <w:rPr>
          <w:color w:val="000000"/>
        </w:rPr>
        <w:t xml:space="preserve"> </w:t>
      </w:r>
      <w:proofErr w:type="spellStart"/>
      <w:r w:rsidRPr="003649DB">
        <w:rPr>
          <w:color w:val="000000"/>
        </w:rPr>
        <w:t>dengan</w:t>
      </w:r>
      <w:proofErr w:type="spellEnd"/>
      <w:r w:rsidRPr="003649DB">
        <w:rPr>
          <w:color w:val="000000"/>
        </w:rPr>
        <w:t xml:space="preserve"> </w:t>
      </w:r>
      <w:proofErr w:type="spellStart"/>
      <w:r w:rsidRPr="003649DB">
        <w:rPr>
          <w:color w:val="000000"/>
        </w:rPr>
        <w:t>orientasi</w:t>
      </w:r>
      <w:proofErr w:type="spellEnd"/>
      <w:r w:rsidRPr="003649DB">
        <w:rPr>
          <w:color w:val="000000"/>
        </w:rPr>
        <w:t xml:space="preserve"> </w:t>
      </w:r>
      <w:proofErr w:type="spellStart"/>
      <w:r w:rsidRPr="003649DB">
        <w:rPr>
          <w:color w:val="000000"/>
        </w:rPr>
        <w:t>sudut</w:t>
      </w:r>
      <w:proofErr w:type="spellEnd"/>
      <w:r w:rsidRPr="003649DB">
        <w:rPr>
          <w:color w:val="000000"/>
        </w:rPr>
        <w:t xml:space="preserve"> yang </w:t>
      </w:r>
      <w:proofErr w:type="spellStart"/>
      <w:r w:rsidRPr="003649DB">
        <w:rPr>
          <w:color w:val="000000"/>
        </w:rPr>
        <w:t>bervariasi</w:t>
      </w:r>
      <w:proofErr w:type="spellEnd"/>
      <w:r w:rsidRPr="003649DB">
        <w:rPr>
          <w:color w:val="000000"/>
        </w:rPr>
        <w:t xml:space="preserve">. </w:t>
      </w:r>
      <w:proofErr w:type="spellStart"/>
      <w:r w:rsidRPr="003649DB">
        <w:rPr>
          <w:color w:val="000000"/>
        </w:rPr>
        <w:t>Sebenarnya</w:t>
      </w:r>
      <w:proofErr w:type="spellEnd"/>
      <w:r w:rsidRPr="003649DB">
        <w:rPr>
          <w:color w:val="000000"/>
        </w:rPr>
        <w:t xml:space="preserve"> </w:t>
      </w:r>
      <w:proofErr w:type="spellStart"/>
      <w:r w:rsidRPr="003649DB">
        <w:rPr>
          <w:color w:val="000000"/>
        </w:rPr>
        <w:t>prosedur</w:t>
      </w:r>
      <w:proofErr w:type="spellEnd"/>
      <w:r w:rsidRPr="003649DB">
        <w:rPr>
          <w:color w:val="000000"/>
        </w:rPr>
        <w:t xml:space="preserve"> </w:t>
      </w:r>
      <w:proofErr w:type="spellStart"/>
      <w:r w:rsidRPr="003649DB">
        <w:rPr>
          <w:color w:val="000000"/>
        </w:rPr>
        <w:t>etsa</w:t>
      </w:r>
      <w:proofErr w:type="spellEnd"/>
      <w:r w:rsidRPr="003649DB">
        <w:rPr>
          <w:color w:val="000000"/>
        </w:rPr>
        <w:t xml:space="preserve"> </w:t>
      </w:r>
      <w:proofErr w:type="spellStart"/>
      <w:r w:rsidRPr="003649DB">
        <w:rPr>
          <w:color w:val="000000"/>
        </w:rPr>
        <w:t>dilakukan</w:t>
      </w:r>
      <w:proofErr w:type="spellEnd"/>
      <w:r w:rsidRPr="003649DB">
        <w:rPr>
          <w:color w:val="000000"/>
        </w:rPr>
        <w:t xml:space="preserve"> </w:t>
      </w:r>
      <w:proofErr w:type="spellStart"/>
      <w:r w:rsidRPr="003649DB">
        <w:rPr>
          <w:color w:val="000000"/>
        </w:rPr>
        <w:t>dengan</w:t>
      </w:r>
      <w:proofErr w:type="spellEnd"/>
      <w:r w:rsidRPr="003649DB">
        <w:rPr>
          <w:color w:val="000000"/>
        </w:rPr>
        <w:t xml:space="preserve"> </w:t>
      </w:r>
      <w:proofErr w:type="spellStart"/>
      <w:r w:rsidRPr="003649DB">
        <w:rPr>
          <w:color w:val="000000"/>
        </w:rPr>
        <w:t>mencelupkan</w:t>
      </w:r>
      <w:proofErr w:type="spellEnd"/>
      <w:r w:rsidRPr="003649DB">
        <w:rPr>
          <w:color w:val="000000"/>
        </w:rPr>
        <w:t xml:space="preserve"> </w:t>
      </w:r>
      <w:proofErr w:type="spellStart"/>
      <w:r w:rsidRPr="003649DB">
        <w:rPr>
          <w:color w:val="000000"/>
        </w:rPr>
        <w:t>spesimen</w:t>
      </w:r>
      <w:proofErr w:type="spellEnd"/>
      <w:r w:rsidRPr="003649DB">
        <w:rPr>
          <w:color w:val="000000"/>
        </w:rPr>
        <w:t xml:space="preserve"> </w:t>
      </w:r>
      <w:proofErr w:type="spellStart"/>
      <w:r w:rsidRPr="003649DB">
        <w:rPr>
          <w:color w:val="000000"/>
        </w:rPr>
        <w:t>ke</w:t>
      </w:r>
      <w:proofErr w:type="spellEnd"/>
      <w:r w:rsidRPr="003649DB">
        <w:rPr>
          <w:color w:val="000000"/>
        </w:rPr>
        <w:t xml:space="preserve"> </w:t>
      </w:r>
      <w:proofErr w:type="spellStart"/>
      <w:r w:rsidRPr="003649DB">
        <w:rPr>
          <w:color w:val="000000"/>
        </w:rPr>
        <w:t>dalam</w:t>
      </w:r>
      <w:proofErr w:type="spellEnd"/>
      <w:r w:rsidRPr="003649DB">
        <w:rPr>
          <w:color w:val="000000"/>
        </w:rPr>
        <w:t xml:space="preserve"> </w:t>
      </w:r>
      <w:proofErr w:type="spellStart"/>
      <w:r w:rsidRPr="003649DB">
        <w:rPr>
          <w:color w:val="000000"/>
        </w:rPr>
        <w:t>cairan</w:t>
      </w:r>
      <w:proofErr w:type="spellEnd"/>
      <w:r w:rsidRPr="003649DB">
        <w:rPr>
          <w:color w:val="000000"/>
        </w:rPr>
        <w:t xml:space="preserve"> </w:t>
      </w:r>
      <w:proofErr w:type="spellStart"/>
      <w:r w:rsidRPr="003649DB">
        <w:rPr>
          <w:color w:val="000000"/>
        </w:rPr>
        <w:t>etsa</w:t>
      </w:r>
      <w:proofErr w:type="spellEnd"/>
      <w:r w:rsidRPr="003649DB">
        <w:rPr>
          <w:color w:val="000000"/>
        </w:rPr>
        <w:t>.</w:t>
      </w:r>
    </w:p>
    <w:p w14:paraId="6C2E7837" w14:textId="77777777" w:rsidR="006667BF" w:rsidRDefault="006667BF" w:rsidP="006667BF">
      <w:pPr>
        <w:widowControl w:val="0"/>
        <w:autoSpaceDE w:val="0"/>
        <w:autoSpaceDN w:val="0"/>
        <w:adjustRightInd w:val="0"/>
        <w:rPr>
          <w:rFonts w:cs="Arial"/>
          <w:b/>
          <w:bCs/>
          <w:szCs w:val="20"/>
        </w:rPr>
      </w:pPr>
    </w:p>
    <w:p w14:paraId="2EBA2982" w14:textId="563F16D3" w:rsidR="006667BF" w:rsidRDefault="006667BF" w:rsidP="006667BF">
      <w:pPr>
        <w:widowControl w:val="0"/>
        <w:autoSpaceDE w:val="0"/>
        <w:autoSpaceDN w:val="0"/>
        <w:adjustRightInd w:val="0"/>
        <w:rPr>
          <w:rFonts w:cs="Arial"/>
          <w:b/>
          <w:color w:val="222222"/>
          <w:shd w:val="clear" w:color="auto" w:fill="FFFFFF"/>
        </w:rPr>
      </w:pPr>
      <w:r>
        <w:rPr>
          <w:rFonts w:cs="Arial"/>
          <w:b/>
          <w:bCs/>
          <w:szCs w:val="20"/>
          <w:lang w:val="en-US"/>
        </w:rPr>
        <w:t>3</w:t>
      </w:r>
      <w:r w:rsidRPr="006667BF">
        <w:rPr>
          <w:rFonts w:cs="Arial"/>
          <w:b/>
          <w:bCs/>
          <w:szCs w:val="20"/>
        </w:rPr>
        <w:t>.</w:t>
      </w:r>
      <w:r w:rsidRPr="006667BF">
        <w:rPr>
          <w:rFonts w:cs="Arial"/>
          <w:b/>
          <w:bCs/>
          <w:szCs w:val="20"/>
        </w:rPr>
        <w:tab/>
      </w:r>
      <w:r w:rsidRPr="00371904">
        <w:rPr>
          <w:rFonts w:cs="Arial"/>
          <w:b/>
          <w:color w:val="222222"/>
          <w:shd w:val="clear" w:color="auto" w:fill="FFFFFF"/>
        </w:rPr>
        <w:t>HASIL DAN PEMBAHASAN</w:t>
      </w:r>
    </w:p>
    <w:p w14:paraId="043E4147" w14:textId="77777777" w:rsidR="006667BF" w:rsidRPr="006667BF" w:rsidRDefault="006667BF" w:rsidP="006667BF">
      <w:pPr>
        <w:ind w:firstLine="709"/>
        <w:rPr>
          <w:szCs w:val="20"/>
          <w:lang w:val="en-US"/>
        </w:rPr>
      </w:pPr>
      <w:r>
        <w:rPr>
          <w:rFonts w:cs="Arial"/>
          <w:b/>
          <w:bCs/>
          <w:szCs w:val="20"/>
          <w:lang w:val="en-US"/>
        </w:rPr>
        <w:t xml:space="preserve">  </w:t>
      </w:r>
      <w:r w:rsidRPr="006667BF">
        <w:rPr>
          <w:color w:val="000000"/>
          <w:szCs w:val="20"/>
        </w:rPr>
        <w:t>Pada penelitian ini digunakan material</w:t>
      </w:r>
      <w:r w:rsidRPr="006667BF">
        <w:rPr>
          <w:b/>
          <w:bCs/>
          <w:color w:val="000000"/>
          <w:szCs w:val="20"/>
          <w:lang w:val="en-US"/>
        </w:rPr>
        <w:t xml:space="preserve"> </w:t>
      </w:r>
      <w:r w:rsidRPr="006667BF">
        <w:rPr>
          <w:color w:val="000000"/>
          <w:szCs w:val="20"/>
          <w:lang w:val="en-ID" w:eastAsia="en-ID"/>
        </w:rPr>
        <w:t xml:space="preserve">WC </w:t>
      </w:r>
      <w:proofErr w:type="spellStart"/>
      <w:r w:rsidRPr="006667BF">
        <w:rPr>
          <w:color w:val="000000"/>
          <w:szCs w:val="20"/>
          <w:lang w:val="en-ID" w:eastAsia="en-ID"/>
        </w:rPr>
        <w:t>produk</w:t>
      </w:r>
      <w:proofErr w:type="spellEnd"/>
      <w:r w:rsidRPr="006667BF">
        <w:rPr>
          <w:color w:val="000000"/>
          <w:szCs w:val="20"/>
          <w:lang w:val="en-ID" w:eastAsia="en-ID"/>
        </w:rPr>
        <w:t xml:space="preserve"> </w:t>
      </w:r>
      <w:r w:rsidRPr="006667BF">
        <w:rPr>
          <w:color w:val="000000"/>
          <w:szCs w:val="20"/>
        </w:rPr>
        <w:t>Alfa Aesar</w:t>
      </w:r>
      <w:r w:rsidRPr="006667BF">
        <w:rPr>
          <w:color w:val="000000"/>
          <w:szCs w:val="20"/>
          <w:lang w:val="en-US"/>
        </w:rPr>
        <w:t xml:space="preserve"> </w:t>
      </w:r>
      <w:r w:rsidRPr="006667BF">
        <w:rPr>
          <w:color w:val="000000"/>
          <w:szCs w:val="20"/>
        </w:rPr>
        <w:t>Thermo Fisher Scientific Chemicals, Inc.</w:t>
      </w:r>
      <w:r w:rsidRPr="006667BF">
        <w:rPr>
          <w:szCs w:val="20"/>
        </w:rPr>
        <w:t xml:space="preserve"> </w:t>
      </w:r>
      <w:r w:rsidRPr="006667BF">
        <w:rPr>
          <w:szCs w:val="20"/>
          <w:lang w:val="en-US"/>
        </w:rPr>
        <w:t xml:space="preserve">Dan Co Metal Powder </w:t>
      </w:r>
      <w:proofErr w:type="gramStart"/>
      <w:r w:rsidRPr="006667BF">
        <w:rPr>
          <w:szCs w:val="20"/>
          <w:lang w:val="en-US"/>
        </w:rPr>
        <w:t>( LAB</w:t>
      </w:r>
      <w:proofErr w:type="gramEnd"/>
      <w:r w:rsidRPr="006667BF">
        <w:rPr>
          <w:szCs w:val="20"/>
          <w:lang w:val="en-US"/>
        </w:rPr>
        <w:t xml:space="preserve"> ) Extra Pure LOBA CHEMIE PVT. Ltd. </w:t>
      </w:r>
      <w:proofErr w:type="spellStart"/>
      <w:r w:rsidRPr="006667BF">
        <w:rPr>
          <w:szCs w:val="20"/>
          <w:lang w:val="en-US"/>
        </w:rPr>
        <w:t>Kemudian</w:t>
      </w:r>
      <w:proofErr w:type="spellEnd"/>
      <w:r w:rsidRPr="006667BF">
        <w:rPr>
          <w:szCs w:val="20"/>
          <w:lang w:val="en-US"/>
        </w:rPr>
        <w:t xml:space="preserve"> </w:t>
      </w:r>
      <w:proofErr w:type="spellStart"/>
      <w:r w:rsidRPr="006667BF">
        <w:rPr>
          <w:szCs w:val="20"/>
          <w:lang w:val="en-US"/>
        </w:rPr>
        <w:t>dilakukan</w:t>
      </w:r>
      <w:proofErr w:type="spellEnd"/>
      <w:r w:rsidRPr="006667BF">
        <w:rPr>
          <w:szCs w:val="20"/>
          <w:lang w:val="en-US"/>
        </w:rPr>
        <w:t xml:space="preserve"> </w:t>
      </w:r>
      <w:proofErr w:type="spellStart"/>
      <w:r w:rsidRPr="006667BF">
        <w:rPr>
          <w:szCs w:val="20"/>
          <w:lang w:val="en-US"/>
        </w:rPr>
        <w:t>dengan</w:t>
      </w:r>
      <w:proofErr w:type="spellEnd"/>
      <w:r w:rsidRPr="006667BF">
        <w:rPr>
          <w:szCs w:val="20"/>
          <w:lang w:val="en-US"/>
        </w:rPr>
        <w:t xml:space="preserve"> </w:t>
      </w:r>
      <w:proofErr w:type="spellStart"/>
      <w:r w:rsidRPr="006667BF">
        <w:rPr>
          <w:szCs w:val="20"/>
          <w:lang w:val="en-US"/>
        </w:rPr>
        <w:t>mencampur</w:t>
      </w:r>
      <w:proofErr w:type="spellEnd"/>
      <w:r w:rsidRPr="006667BF">
        <w:rPr>
          <w:szCs w:val="20"/>
          <w:lang w:val="en-US"/>
        </w:rPr>
        <w:t xml:space="preserve"> </w:t>
      </w:r>
      <w:proofErr w:type="spellStart"/>
      <w:r w:rsidRPr="006667BF">
        <w:rPr>
          <w:szCs w:val="20"/>
          <w:lang w:val="en-US"/>
        </w:rPr>
        <w:t>serbuk</w:t>
      </w:r>
      <w:proofErr w:type="spellEnd"/>
      <w:r w:rsidRPr="006667BF">
        <w:rPr>
          <w:szCs w:val="20"/>
          <w:lang w:val="en-US"/>
        </w:rPr>
        <w:t xml:space="preserve"> </w:t>
      </w:r>
      <w:proofErr w:type="spellStart"/>
      <w:r w:rsidRPr="006667BF">
        <w:rPr>
          <w:szCs w:val="20"/>
          <w:lang w:val="en-US"/>
        </w:rPr>
        <w:t>menggunakan</w:t>
      </w:r>
      <w:proofErr w:type="spellEnd"/>
      <w:r w:rsidRPr="006667BF">
        <w:rPr>
          <w:szCs w:val="20"/>
          <w:lang w:val="en-US"/>
        </w:rPr>
        <w:t xml:space="preserve"> </w:t>
      </w:r>
      <w:proofErr w:type="spellStart"/>
      <w:r w:rsidRPr="006667BF">
        <w:rPr>
          <w:szCs w:val="20"/>
          <w:lang w:val="en-US"/>
        </w:rPr>
        <w:t>alat</w:t>
      </w:r>
      <w:proofErr w:type="spellEnd"/>
      <w:r w:rsidRPr="006667BF">
        <w:rPr>
          <w:szCs w:val="20"/>
          <w:lang w:val="en-US"/>
        </w:rPr>
        <w:t xml:space="preserve"> </w:t>
      </w:r>
      <w:r w:rsidRPr="006667BF">
        <w:rPr>
          <w:i/>
          <w:iCs/>
          <w:szCs w:val="20"/>
          <w:lang w:val="en-US"/>
        </w:rPr>
        <w:t>High Energy Milling (HEM</w:t>
      </w:r>
      <w:r w:rsidRPr="006667BF">
        <w:rPr>
          <w:szCs w:val="20"/>
          <w:lang w:val="en-US"/>
        </w:rPr>
        <w:t>)</w:t>
      </w:r>
      <w:r w:rsidRPr="006667BF">
        <w:rPr>
          <w:szCs w:val="20"/>
        </w:rPr>
        <w:t xml:space="preserve"> pada ball mill</w:t>
      </w:r>
      <w:r w:rsidRPr="006667BF">
        <w:rPr>
          <w:szCs w:val="20"/>
          <w:lang w:val="en-US"/>
        </w:rPr>
        <w:t xml:space="preserve"> </w:t>
      </w:r>
      <w:r w:rsidRPr="006667BF">
        <w:rPr>
          <w:szCs w:val="20"/>
        </w:rPr>
        <w:t>dengan diameter 10 mm</w:t>
      </w:r>
      <w:r w:rsidRPr="006667BF">
        <w:rPr>
          <w:szCs w:val="20"/>
          <w:lang w:val="en-US"/>
        </w:rPr>
        <w:t xml:space="preserve"> </w:t>
      </w:r>
      <w:proofErr w:type="spellStart"/>
      <w:r w:rsidRPr="006667BF">
        <w:rPr>
          <w:szCs w:val="20"/>
          <w:lang w:val="en-US"/>
        </w:rPr>
        <w:t>komposisi</w:t>
      </w:r>
      <w:proofErr w:type="spellEnd"/>
      <w:r w:rsidRPr="006667BF">
        <w:rPr>
          <w:szCs w:val="20"/>
          <w:lang w:val="en-US"/>
        </w:rPr>
        <w:t xml:space="preserve"> </w:t>
      </w:r>
      <w:proofErr w:type="spellStart"/>
      <w:r w:rsidRPr="006667BF">
        <w:rPr>
          <w:szCs w:val="20"/>
          <w:lang w:val="en-US"/>
        </w:rPr>
        <w:t>serbuk</w:t>
      </w:r>
      <w:proofErr w:type="spellEnd"/>
      <w:r w:rsidRPr="006667BF">
        <w:rPr>
          <w:szCs w:val="20"/>
          <w:lang w:val="en-US"/>
        </w:rPr>
        <w:t xml:space="preserve"> WC 55% dan Co 45%</w:t>
      </w:r>
      <w:r w:rsidRPr="006667BF">
        <w:rPr>
          <w:szCs w:val="20"/>
        </w:rPr>
        <w:t xml:space="preserve"> digiling dengan adanya</w:t>
      </w:r>
      <w:r w:rsidRPr="006667BF">
        <w:rPr>
          <w:szCs w:val="20"/>
          <w:lang w:val="en-US"/>
        </w:rPr>
        <w:t xml:space="preserve"> 10 bola </w:t>
      </w:r>
      <w:proofErr w:type="spellStart"/>
      <w:r w:rsidRPr="006667BF">
        <w:rPr>
          <w:szCs w:val="20"/>
          <w:lang w:val="en-US"/>
        </w:rPr>
        <w:t>dengan</w:t>
      </w:r>
      <w:proofErr w:type="spellEnd"/>
      <w:r w:rsidRPr="006667BF">
        <w:rPr>
          <w:szCs w:val="20"/>
          <w:lang w:val="en-US"/>
        </w:rPr>
        <w:t xml:space="preserve"> </w:t>
      </w:r>
      <w:proofErr w:type="spellStart"/>
      <w:r w:rsidRPr="006667BF">
        <w:rPr>
          <w:szCs w:val="20"/>
          <w:lang w:val="en-US"/>
        </w:rPr>
        <w:t>massa</w:t>
      </w:r>
      <w:proofErr w:type="spellEnd"/>
      <w:r w:rsidRPr="006667BF">
        <w:rPr>
          <w:szCs w:val="20"/>
          <w:lang w:val="en-US"/>
        </w:rPr>
        <w:t xml:space="preserve">  21,1 g.</w:t>
      </w:r>
      <w:r w:rsidRPr="006667BF">
        <w:rPr>
          <w:szCs w:val="20"/>
        </w:rPr>
        <w:t xml:space="preserve"> Penggilingan dilakukan pada 700 rpm selama </w:t>
      </w:r>
      <w:r w:rsidRPr="006667BF">
        <w:rPr>
          <w:szCs w:val="20"/>
          <w:lang w:val="en-US"/>
        </w:rPr>
        <w:t>5 jam.</w:t>
      </w:r>
    </w:p>
    <w:p w14:paraId="265EC3AC" w14:textId="77777777" w:rsidR="006667BF" w:rsidRDefault="006667BF" w:rsidP="006667BF">
      <w:pPr>
        <w:ind w:firstLine="851"/>
        <w:rPr>
          <w:b/>
          <w:bCs/>
          <w:szCs w:val="20"/>
          <w:lang w:val="en-US"/>
        </w:rPr>
      </w:pPr>
      <w:bookmarkStart w:id="0" w:name="_Toc135693967"/>
      <w:r w:rsidRPr="006667BF">
        <w:rPr>
          <w:szCs w:val="20"/>
          <w:lang w:val="en-US"/>
        </w:rPr>
        <w:t xml:space="preserve">Bahan WC Co yang </w:t>
      </w:r>
      <w:proofErr w:type="spellStart"/>
      <w:r w:rsidRPr="006667BF">
        <w:rPr>
          <w:szCs w:val="20"/>
          <w:lang w:val="en-US"/>
        </w:rPr>
        <w:t>sudah</w:t>
      </w:r>
      <w:proofErr w:type="spellEnd"/>
      <w:r w:rsidRPr="006667BF">
        <w:rPr>
          <w:szCs w:val="20"/>
          <w:lang w:val="en-US"/>
        </w:rPr>
        <w:t xml:space="preserve"> di HEM </w:t>
      </w:r>
      <w:proofErr w:type="spellStart"/>
      <w:r w:rsidRPr="006667BF">
        <w:rPr>
          <w:szCs w:val="20"/>
          <w:lang w:val="en-US"/>
        </w:rPr>
        <w:t>kemudian</w:t>
      </w:r>
      <w:proofErr w:type="spellEnd"/>
      <w:r w:rsidRPr="006667BF">
        <w:rPr>
          <w:szCs w:val="20"/>
          <w:lang w:val="en-US"/>
        </w:rPr>
        <w:t xml:space="preserve"> di </w:t>
      </w:r>
      <w:proofErr w:type="spellStart"/>
      <w:r w:rsidRPr="006667BF">
        <w:rPr>
          <w:szCs w:val="20"/>
          <w:lang w:val="en-US"/>
        </w:rPr>
        <w:t>kompaksi</w:t>
      </w:r>
      <w:proofErr w:type="spellEnd"/>
      <w:r w:rsidRPr="006667BF">
        <w:rPr>
          <w:szCs w:val="20"/>
          <w:lang w:val="en-US"/>
        </w:rPr>
        <w:t xml:space="preserve"> </w:t>
      </w:r>
      <w:proofErr w:type="spellStart"/>
      <w:r w:rsidRPr="006667BF">
        <w:rPr>
          <w:szCs w:val="20"/>
          <w:lang w:val="en-US"/>
        </w:rPr>
        <w:t>ditimbang</w:t>
      </w:r>
      <w:proofErr w:type="spellEnd"/>
      <w:r w:rsidRPr="006667BF">
        <w:rPr>
          <w:szCs w:val="20"/>
          <w:lang w:val="en-US"/>
        </w:rPr>
        <w:t xml:space="preserve"> </w:t>
      </w:r>
      <w:proofErr w:type="spellStart"/>
      <w:r w:rsidRPr="006667BF">
        <w:rPr>
          <w:szCs w:val="20"/>
          <w:lang w:val="en-US"/>
        </w:rPr>
        <w:t>seberat</w:t>
      </w:r>
      <w:proofErr w:type="spellEnd"/>
      <w:r w:rsidRPr="006667BF">
        <w:rPr>
          <w:szCs w:val="20"/>
          <w:lang w:val="en-US"/>
        </w:rPr>
        <w:t xml:space="preserve"> 4 gram per-</w:t>
      </w:r>
      <w:proofErr w:type="spellStart"/>
      <w:r w:rsidRPr="006667BF">
        <w:rPr>
          <w:szCs w:val="20"/>
          <w:lang w:val="en-US"/>
        </w:rPr>
        <w:t>sampel</w:t>
      </w:r>
      <w:proofErr w:type="spellEnd"/>
      <w:r w:rsidRPr="006667BF">
        <w:rPr>
          <w:szCs w:val="20"/>
          <w:lang w:val="en-US"/>
        </w:rPr>
        <w:t xml:space="preserve">, </w:t>
      </w:r>
      <w:proofErr w:type="spellStart"/>
      <w:r w:rsidRPr="006667BF">
        <w:rPr>
          <w:szCs w:val="20"/>
          <w:lang w:val="en-US"/>
        </w:rPr>
        <w:t>kemudian</w:t>
      </w:r>
      <w:proofErr w:type="spellEnd"/>
      <w:r w:rsidRPr="006667BF">
        <w:rPr>
          <w:szCs w:val="20"/>
          <w:lang w:val="en-US"/>
        </w:rPr>
        <w:t xml:space="preserve"> </w:t>
      </w:r>
      <w:proofErr w:type="spellStart"/>
      <w:r w:rsidRPr="006667BF">
        <w:rPr>
          <w:szCs w:val="20"/>
          <w:lang w:val="en-US"/>
        </w:rPr>
        <w:t>serbuk</w:t>
      </w:r>
      <w:proofErr w:type="spellEnd"/>
      <w:r w:rsidRPr="006667BF">
        <w:rPr>
          <w:szCs w:val="20"/>
          <w:lang w:val="en-US"/>
        </w:rPr>
        <w:t xml:space="preserve"> di-press </w:t>
      </w:r>
      <w:proofErr w:type="spellStart"/>
      <w:r w:rsidRPr="006667BF">
        <w:rPr>
          <w:szCs w:val="20"/>
          <w:lang w:val="en-US"/>
        </w:rPr>
        <w:t>menggunakan</w:t>
      </w:r>
      <w:proofErr w:type="spellEnd"/>
      <w:r w:rsidRPr="006667BF">
        <w:rPr>
          <w:szCs w:val="20"/>
          <w:lang w:val="en-US"/>
        </w:rPr>
        <w:t xml:space="preserve"> </w:t>
      </w:r>
      <w:proofErr w:type="spellStart"/>
      <w:r w:rsidRPr="006667BF">
        <w:rPr>
          <w:szCs w:val="20"/>
          <w:lang w:val="en-US"/>
        </w:rPr>
        <w:t>alat</w:t>
      </w:r>
      <w:proofErr w:type="spellEnd"/>
      <w:r w:rsidRPr="006667BF">
        <w:rPr>
          <w:szCs w:val="20"/>
          <w:lang w:val="en-US"/>
        </w:rPr>
        <w:t xml:space="preserve"> press </w:t>
      </w:r>
      <w:proofErr w:type="spellStart"/>
      <w:r w:rsidRPr="006667BF">
        <w:rPr>
          <w:szCs w:val="20"/>
          <w:lang w:val="en-US"/>
        </w:rPr>
        <w:t>dengan</w:t>
      </w:r>
      <w:proofErr w:type="spellEnd"/>
      <w:r w:rsidRPr="006667BF">
        <w:rPr>
          <w:szCs w:val="20"/>
          <w:lang w:val="en-US"/>
        </w:rPr>
        <w:t xml:space="preserve"> </w:t>
      </w:r>
      <w:proofErr w:type="spellStart"/>
      <w:r w:rsidRPr="006667BF">
        <w:rPr>
          <w:szCs w:val="20"/>
          <w:lang w:val="en-US"/>
        </w:rPr>
        <w:t>tekanan</w:t>
      </w:r>
      <w:proofErr w:type="spellEnd"/>
      <w:r w:rsidRPr="006667BF">
        <w:rPr>
          <w:szCs w:val="20"/>
          <w:lang w:val="en-US"/>
        </w:rPr>
        <w:t xml:space="preserve"> 20 ton. Hasil </w:t>
      </w:r>
      <w:proofErr w:type="spellStart"/>
      <w:r w:rsidRPr="006667BF">
        <w:rPr>
          <w:szCs w:val="20"/>
          <w:lang w:val="en-US"/>
        </w:rPr>
        <w:t>pres</w:t>
      </w:r>
      <w:proofErr w:type="spellEnd"/>
      <w:r w:rsidRPr="006667BF">
        <w:rPr>
          <w:szCs w:val="20"/>
          <w:lang w:val="en-US"/>
        </w:rPr>
        <w:t xml:space="preserve"> (</w:t>
      </w:r>
      <w:proofErr w:type="spellStart"/>
      <w:r w:rsidRPr="006667BF">
        <w:rPr>
          <w:szCs w:val="20"/>
          <w:lang w:val="en-US"/>
        </w:rPr>
        <w:t>pelet</w:t>
      </w:r>
      <w:proofErr w:type="spellEnd"/>
      <w:r w:rsidRPr="006667BF">
        <w:rPr>
          <w:szCs w:val="20"/>
          <w:lang w:val="en-US"/>
        </w:rPr>
        <w:t xml:space="preserve">) </w:t>
      </w:r>
      <w:proofErr w:type="spellStart"/>
      <w:r w:rsidRPr="006667BF">
        <w:rPr>
          <w:szCs w:val="20"/>
          <w:lang w:val="en-US"/>
        </w:rPr>
        <w:t>kemudian</w:t>
      </w:r>
      <w:proofErr w:type="spellEnd"/>
      <w:r w:rsidRPr="006667BF">
        <w:rPr>
          <w:szCs w:val="20"/>
          <w:lang w:val="en-US"/>
        </w:rPr>
        <w:t xml:space="preserve"> </w:t>
      </w:r>
      <w:proofErr w:type="spellStart"/>
      <w:r w:rsidRPr="006667BF">
        <w:rPr>
          <w:szCs w:val="20"/>
          <w:lang w:val="en-US"/>
        </w:rPr>
        <w:t>dipanaskan</w:t>
      </w:r>
      <w:proofErr w:type="spellEnd"/>
      <w:r w:rsidRPr="006667BF">
        <w:rPr>
          <w:szCs w:val="20"/>
          <w:lang w:val="en-US"/>
        </w:rPr>
        <w:t xml:space="preserve"> </w:t>
      </w:r>
      <w:proofErr w:type="spellStart"/>
      <w:r w:rsidRPr="006667BF">
        <w:rPr>
          <w:szCs w:val="20"/>
          <w:lang w:val="en-US"/>
        </w:rPr>
        <w:t>menggunakan</w:t>
      </w:r>
      <w:proofErr w:type="spellEnd"/>
      <w:r w:rsidRPr="006667BF">
        <w:rPr>
          <w:szCs w:val="20"/>
          <w:lang w:val="en-US"/>
        </w:rPr>
        <w:t xml:space="preserve"> APS </w:t>
      </w:r>
      <w:proofErr w:type="spellStart"/>
      <w:r w:rsidRPr="006667BF">
        <w:rPr>
          <w:szCs w:val="20"/>
          <w:lang w:val="en-US"/>
        </w:rPr>
        <w:t>dengan</w:t>
      </w:r>
      <w:proofErr w:type="spellEnd"/>
      <w:r w:rsidRPr="006667BF">
        <w:rPr>
          <w:szCs w:val="20"/>
          <w:lang w:val="en-US"/>
        </w:rPr>
        <w:t xml:space="preserve"> 4 </w:t>
      </w:r>
      <w:proofErr w:type="spellStart"/>
      <w:r w:rsidRPr="006667BF">
        <w:rPr>
          <w:szCs w:val="20"/>
          <w:lang w:val="en-US"/>
        </w:rPr>
        <w:t>kondisi</w:t>
      </w:r>
      <w:proofErr w:type="spellEnd"/>
      <w:r w:rsidRPr="006667BF">
        <w:rPr>
          <w:szCs w:val="20"/>
          <w:lang w:val="en-US"/>
        </w:rPr>
        <w:t xml:space="preserve"> </w:t>
      </w:r>
      <w:proofErr w:type="spellStart"/>
      <w:r w:rsidRPr="006667BF">
        <w:rPr>
          <w:szCs w:val="20"/>
          <w:lang w:val="en-US"/>
        </w:rPr>
        <w:t>arus</w:t>
      </w:r>
      <w:proofErr w:type="spellEnd"/>
      <w:r w:rsidRPr="006667BF">
        <w:rPr>
          <w:szCs w:val="20"/>
          <w:lang w:val="en-US"/>
        </w:rPr>
        <w:t xml:space="preserve">, yang </w:t>
      </w:r>
      <w:proofErr w:type="spellStart"/>
      <w:r w:rsidRPr="006667BF">
        <w:rPr>
          <w:szCs w:val="20"/>
          <w:lang w:val="en-US"/>
        </w:rPr>
        <w:t>pertama</w:t>
      </w:r>
      <w:proofErr w:type="spellEnd"/>
      <w:r w:rsidRPr="006667BF">
        <w:rPr>
          <w:szCs w:val="20"/>
          <w:lang w:val="en-US"/>
        </w:rPr>
        <w:t xml:space="preserve"> 50A - 600°C, </w:t>
      </w:r>
      <w:proofErr w:type="spellStart"/>
      <w:r w:rsidRPr="006667BF">
        <w:rPr>
          <w:szCs w:val="20"/>
          <w:lang w:val="en-US"/>
        </w:rPr>
        <w:t>kedua</w:t>
      </w:r>
      <w:proofErr w:type="spellEnd"/>
      <w:r w:rsidRPr="006667BF">
        <w:rPr>
          <w:szCs w:val="20"/>
          <w:lang w:val="en-US"/>
        </w:rPr>
        <w:t xml:space="preserve"> 60A - 800°C, </w:t>
      </w:r>
      <w:proofErr w:type="spellStart"/>
      <w:r w:rsidRPr="006667BF">
        <w:rPr>
          <w:szCs w:val="20"/>
          <w:lang w:val="en-US"/>
        </w:rPr>
        <w:t>ketiga</w:t>
      </w:r>
      <w:proofErr w:type="spellEnd"/>
      <w:r w:rsidRPr="006667BF">
        <w:rPr>
          <w:szCs w:val="20"/>
          <w:lang w:val="en-US"/>
        </w:rPr>
        <w:t xml:space="preserve"> 70A – 1.000°C dan </w:t>
      </w:r>
      <w:proofErr w:type="spellStart"/>
      <w:r w:rsidRPr="006667BF">
        <w:rPr>
          <w:szCs w:val="20"/>
          <w:lang w:val="en-US"/>
        </w:rPr>
        <w:t>keempat</w:t>
      </w:r>
      <w:proofErr w:type="spellEnd"/>
      <w:r w:rsidRPr="006667BF">
        <w:rPr>
          <w:szCs w:val="20"/>
          <w:lang w:val="en-US"/>
        </w:rPr>
        <w:t xml:space="preserve"> 80A – 1.200°C </w:t>
      </w:r>
      <w:proofErr w:type="spellStart"/>
      <w:r w:rsidRPr="006667BF">
        <w:rPr>
          <w:szCs w:val="20"/>
          <w:lang w:val="en-US"/>
        </w:rPr>
        <w:t>selama</w:t>
      </w:r>
      <w:proofErr w:type="spellEnd"/>
      <w:r w:rsidRPr="006667BF">
        <w:rPr>
          <w:szCs w:val="20"/>
          <w:lang w:val="en-US"/>
        </w:rPr>
        <w:t xml:space="preserve"> 1 </w:t>
      </w:r>
      <w:proofErr w:type="spellStart"/>
      <w:r w:rsidRPr="006667BF">
        <w:rPr>
          <w:szCs w:val="20"/>
          <w:lang w:val="en-US"/>
        </w:rPr>
        <w:t>menit</w:t>
      </w:r>
      <w:bookmarkEnd w:id="0"/>
      <w:proofErr w:type="spellEnd"/>
      <w:r w:rsidRPr="006667BF">
        <w:rPr>
          <w:b/>
          <w:bCs/>
          <w:szCs w:val="20"/>
          <w:lang w:val="en-US"/>
        </w:rPr>
        <w:t>.</w:t>
      </w:r>
    </w:p>
    <w:p w14:paraId="2AB26ABE" w14:textId="78F583A3" w:rsidR="00F95F3A" w:rsidRDefault="002C4A30" w:rsidP="006667BF">
      <w:pPr>
        <w:ind w:firstLine="851"/>
        <w:rPr>
          <w:szCs w:val="20"/>
          <w:lang w:val="en-US"/>
        </w:rPr>
      </w:pPr>
      <w:r>
        <w:rPr>
          <w:szCs w:val="20"/>
          <w:lang w:val="en-US"/>
        </w:rPr>
        <w:t xml:space="preserve">Gambar 3.1. </w:t>
      </w:r>
      <w:proofErr w:type="spellStart"/>
      <w:r>
        <w:rPr>
          <w:szCs w:val="20"/>
          <w:lang w:val="en-US"/>
        </w:rPr>
        <w:t>menunjukan</w:t>
      </w:r>
      <w:proofErr w:type="spellEnd"/>
      <w:r>
        <w:rPr>
          <w:szCs w:val="20"/>
          <w:lang w:val="en-US"/>
        </w:rPr>
        <w:t xml:space="preserve"> </w:t>
      </w:r>
      <w:proofErr w:type="spellStart"/>
      <w:r>
        <w:rPr>
          <w:szCs w:val="20"/>
          <w:lang w:val="en-US"/>
        </w:rPr>
        <w:t>permukaan</w:t>
      </w:r>
      <w:proofErr w:type="spellEnd"/>
      <w:r>
        <w:rPr>
          <w:szCs w:val="20"/>
          <w:lang w:val="en-US"/>
        </w:rPr>
        <w:t xml:space="preserve"> </w:t>
      </w:r>
      <w:proofErr w:type="spellStart"/>
      <w:r>
        <w:rPr>
          <w:szCs w:val="20"/>
          <w:lang w:val="en-US"/>
        </w:rPr>
        <w:t>bagian</w:t>
      </w:r>
      <w:proofErr w:type="spellEnd"/>
      <w:r>
        <w:rPr>
          <w:szCs w:val="20"/>
          <w:lang w:val="en-US"/>
        </w:rPr>
        <w:t xml:space="preserve"> </w:t>
      </w:r>
      <w:proofErr w:type="spellStart"/>
      <w:r>
        <w:rPr>
          <w:szCs w:val="20"/>
          <w:lang w:val="en-US"/>
        </w:rPr>
        <w:t>dalam</w:t>
      </w:r>
      <w:proofErr w:type="spellEnd"/>
      <w:r>
        <w:rPr>
          <w:szCs w:val="20"/>
          <w:lang w:val="en-US"/>
        </w:rPr>
        <w:t xml:space="preserve"> </w:t>
      </w:r>
      <w:proofErr w:type="spellStart"/>
      <w:r>
        <w:rPr>
          <w:szCs w:val="20"/>
          <w:lang w:val="en-US"/>
        </w:rPr>
        <w:t>sampel</w:t>
      </w:r>
      <w:proofErr w:type="spellEnd"/>
      <w:r>
        <w:rPr>
          <w:szCs w:val="20"/>
          <w:lang w:val="en-US"/>
        </w:rPr>
        <w:t xml:space="preserve"> </w:t>
      </w:r>
      <w:r>
        <w:t>WC-Co</w:t>
      </w:r>
      <w:r>
        <w:rPr>
          <w:szCs w:val="20"/>
          <w:lang w:val="en-US"/>
        </w:rPr>
        <w:t xml:space="preserve"> yang di sintering </w:t>
      </w:r>
      <w:proofErr w:type="spellStart"/>
      <w:r>
        <w:rPr>
          <w:szCs w:val="20"/>
          <w:lang w:val="en-US"/>
        </w:rPr>
        <w:t>menggunakan</w:t>
      </w:r>
      <w:proofErr w:type="spellEnd"/>
      <w:r>
        <w:rPr>
          <w:szCs w:val="20"/>
          <w:lang w:val="en-US"/>
        </w:rPr>
        <w:t xml:space="preserve"> APS </w:t>
      </w:r>
      <w:proofErr w:type="spellStart"/>
      <w:r w:rsidR="00F0757B">
        <w:rPr>
          <w:szCs w:val="20"/>
          <w:lang w:val="en-US"/>
        </w:rPr>
        <w:t>ber</w:t>
      </w:r>
      <w:r>
        <w:rPr>
          <w:szCs w:val="20"/>
          <w:lang w:val="en-US"/>
        </w:rPr>
        <w:t>pengaruh</w:t>
      </w:r>
      <w:proofErr w:type="spellEnd"/>
      <w:r>
        <w:rPr>
          <w:szCs w:val="20"/>
          <w:lang w:val="en-US"/>
        </w:rPr>
        <w:t xml:space="preserve"> yang </w:t>
      </w:r>
      <w:proofErr w:type="spellStart"/>
      <w:r>
        <w:rPr>
          <w:szCs w:val="20"/>
          <w:lang w:val="en-US"/>
        </w:rPr>
        <w:t>signifikan</w:t>
      </w:r>
      <w:proofErr w:type="spellEnd"/>
      <w:r>
        <w:rPr>
          <w:szCs w:val="20"/>
          <w:lang w:val="en-US"/>
        </w:rPr>
        <w:t xml:space="preserve"> </w:t>
      </w:r>
      <w:r>
        <w:t>dari suhu sintering selama</w:t>
      </w:r>
      <w:r>
        <w:rPr>
          <w:lang w:val="en-US"/>
        </w:rPr>
        <w:t xml:space="preserve"> </w:t>
      </w:r>
      <w:proofErr w:type="spellStart"/>
      <w:r>
        <w:rPr>
          <w:lang w:val="en-US"/>
        </w:rPr>
        <w:t>mengalami</w:t>
      </w:r>
      <w:proofErr w:type="spellEnd"/>
      <w:r>
        <w:rPr>
          <w:lang w:val="en-US"/>
        </w:rPr>
        <w:t xml:space="preserve"> </w:t>
      </w:r>
      <w:proofErr w:type="spellStart"/>
      <w:r>
        <w:rPr>
          <w:lang w:val="en-US"/>
        </w:rPr>
        <w:t>perubahan</w:t>
      </w:r>
      <w:proofErr w:type="spellEnd"/>
      <w:r>
        <w:t xml:space="preserve"> pada </w:t>
      </w:r>
      <w:proofErr w:type="spellStart"/>
      <w:r>
        <w:rPr>
          <w:lang w:val="en-US"/>
        </w:rPr>
        <w:t>kepadatan</w:t>
      </w:r>
      <w:proofErr w:type="spellEnd"/>
      <w:r>
        <w:rPr>
          <w:lang w:val="en-US"/>
        </w:rPr>
        <w:t xml:space="preserve"> </w:t>
      </w:r>
      <w:r>
        <w:t>WC dan terutama pada kualitas distribusi pengikat kobalt di volume sampel</w:t>
      </w:r>
      <w:r>
        <w:rPr>
          <w:lang w:val="en-US"/>
        </w:rPr>
        <w:t xml:space="preserve">. </w:t>
      </w:r>
      <w:r>
        <w:t>Suhu sintering terendah yang dipilih (</w:t>
      </w:r>
      <w:r w:rsidR="000D14B0" w:rsidRPr="006667BF">
        <w:rPr>
          <w:szCs w:val="20"/>
          <w:lang w:val="en-US"/>
        </w:rPr>
        <w:t xml:space="preserve">50A - </w:t>
      </w:r>
      <w:r>
        <w:rPr>
          <w:lang w:val="en-US"/>
        </w:rPr>
        <w:t>6</w:t>
      </w:r>
      <w:r>
        <w:t>00</w:t>
      </w:r>
      <w:r>
        <w:rPr>
          <w:rFonts w:cs="Arial"/>
        </w:rPr>
        <w:t>°</w:t>
      </w:r>
      <w:r>
        <w:t xml:space="preserve">C) menyebabkan pemadatan yang </w:t>
      </w:r>
      <w:proofErr w:type="spellStart"/>
      <w:r w:rsidR="000D14B0">
        <w:rPr>
          <w:lang w:val="en-US"/>
        </w:rPr>
        <w:t>ba</w:t>
      </w:r>
      <w:r w:rsidR="00F0757B">
        <w:rPr>
          <w:lang w:val="en-US"/>
        </w:rPr>
        <w:t>ik</w:t>
      </w:r>
      <w:proofErr w:type="spellEnd"/>
      <w:r>
        <w:t xml:space="preserve"> dari </w:t>
      </w:r>
      <w:proofErr w:type="spellStart"/>
      <w:r w:rsidR="000D14B0">
        <w:rPr>
          <w:lang w:val="en-US"/>
        </w:rPr>
        <w:t>permukaan</w:t>
      </w:r>
      <w:proofErr w:type="spellEnd"/>
      <w:r>
        <w:t xml:space="preserve"> yang disinter</w:t>
      </w:r>
      <w:r w:rsidR="000D14B0">
        <w:rPr>
          <w:lang w:val="en-US"/>
        </w:rPr>
        <w:t xml:space="preserve"> </w:t>
      </w:r>
      <w:r w:rsidR="000D14B0">
        <w:t>sebagaimana dibuktikan bentuk pori dan rongga yang signifikan (berukuran hingga beberapa mikron)</w:t>
      </w:r>
      <w:r w:rsidR="000D14B0">
        <w:rPr>
          <w:lang w:val="en-US"/>
        </w:rPr>
        <w:t xml:space="preserve">. </w:t>
      </w:r>
      <w:r w:rsidR="000D14B0">
        <w:t xml:space="preserve">Pada saat yang sama, pengikat kobalt yang </w:t>
      </w:r>
      <w:proofErr w:type="spellStart"/>
      <w:r w:rsidR="000D14B0">
        <w:rPr>
          <w:lang w:val="en-US"/>
        </w:rPr>
        <w:t>masuk</w:t>
      </w:r>
      <w:proofErr w:type="spellEnd"/>
      <w:r w:rsidR="000D14B0">
        <w:t xml:space="preserve"> ke dalam sampel membatasi masuknya ke area antara butiran WC</w:t>
      </w:r>
      <w:r w:rsidR="000D14B0">
        <w:rPr>
          <w:lang w:val="en-US"/>
        </w:rPr>
        <w:t xml:space="preserve">. </w:t>
      </w:r>
      <w:r w:rsidR="000D14B0">
        <w:t xml:space="preserve">Sintering pada kisaran </w:t>
      </w:r>
      <w:r w:rsidR="000D14B0" w:rsidRPr="006667BF">
        <w:rPr>
          <w:szCs w:val="20"/>
          <w:lang w:val="en-US"/>
        </w:rPr>
        <w:t xml:space="preserve">70A – 1.000°C </w:t>
      </w:r>
      <w:r w:rsidR="000D14B0">
        <w:rPr>
          <w:szCs w:val="20"/>
          <w:lang w:val="en-US"/>
        </w:rPr>
        <w:t>-</w:t>
      </w:r>
      <w:r w:rsidR="000D14B0" w:rsidRPr="006667BF">
        <w:rPr>
          <w:szCs w:val="20"/>
          <w:lang w:val="en-US"/>
        </w:rPr>
        <w:t xml:space="preserve"> 80A</w:t>
      </w:r>
      <w:r w:rsidR="000D14B0">
        <w:rPr>
          <w:szCs w:val="20"/>
          <w:lang w:val="en-US"/>
        </w:rPr>
        <w:t xml:space="preserve"> </w:t>
      </w:r>
      <w:r w:rsidR="000D14B0" w:rsidRPr="006667BF">
        <w:rPr>
          <w:szCs w:val="20"/>
          <w:lang w:val="en-US"/>
        </w:rPr>
        <w:t>– 1.200°C</w:t>
      </w:r>
      <w:r w:rsidR="000D14B0">
        <w:t xml:space="preserve"> sebagai hasil dari intensifikasi pemadatan proses sintering, yang menghasilkan perubahan kualitatif struktur mikro paduan, karena pengurangan jumlah pori dan peningkatan densitas</w:t>
      </w:r>
      <w:r w:rsidR="000D14B0">
        <w:rPr>
          <w:lang w:val="en-US"/>
        </w:rPr>
        <w:t xml:space="preserve"> </w:t>
      </w:r>
      <w:r w:rsidR="000D14B0">
        <w:t>dengan pencapaian indikator terbaik distribusi pengikat kobalt pada sintering pada</w:t>
      </w:r>
      <w:r w:rsidR="000D14B0">
        <w:rPr>
          <w:lang w:val="en-US"/>
        </w:rPr>
        <w:t xml:space="preserve"> </w:t>
      </w:r>
      <w:r w:rsidR="000D14B0" w:rsidRPr="006667BF">
        <w:rPr>
          <w:szCs w:val="20"/>
          <w:lang w:val="en-US"/>
        </w:rPr>
        <w:t>70A – 1.000°C</w:t>
      </w:r>
      <w:r w:rsidR="000D14B0">
        <w:rPr>
          <w:szCs w:val="20"/>
          <w:lang w:val="en-US"/>
        </w:rPr>
        <w:t>.</w:t>
      </w:r>
    </w:p>
    <w:p w14:paraId="26315855" w14:textId="158D3AB1" w:rsidR="000D14B0" w:rsidRDefault="00AB4103" w:rsidP="006667BF">
      <w:pPr>
        <w:ind w:firstLine="851"/>
        <w:rPr>
          <w:lang w:val="en-US"/>
        </w:rPr>
      </w:pPr>
      <w:r>
        <w:rPr>
          <w:szCs w:val="20"/>
          <w:lang w:val="en-US"/>
        </w:rPr>
        <w:t>P</w:t>
      </w:r>
      <w:r w:rsidR="000D14B0">
        <w:rPr>
          <w:szCs w:val="20"/>
          <w:lang w:val="en-US"/>
        </w:rPr>
        <w:t xml:space="preserve">roses </w:t>
      </w:r>
      <w:proofErr w:type="spellStart"/>
      <w:r w:rsidR="000D14B0">
        <w:rPr>
          <w:szCs w:val="20"/>
          <w:lang w:val="en-US"/>
        </w:rPr>
        <w:t>pemeriksaan</w:t>
      </w:r>
      <w:proofErr w:type="spellEnd"/>
      <w:r>
        <w:rPr>
          <w:szCs w:val="20"/>
          <w:lang w:val="en-US"/>
        </w:rPr>
        <w:t xml:space="preserve"> </w:t>
      </w:r>
      <w:proofErr w:type="spellStart"/>
      <w:r w:rsidR="000D14B0">
        <w:rPr>
          <w:szCs w:val="20"/>
          <w:lang w:val="en-US"/>
        </w:rPr>
        <w:t>perhitungan</w:t>
      </w:r>
      <w:proofErr w:type="spellEnd"/>
      <w:r w:rsidR="000D14B0">
        <w:rPr>
          <w:szCs w:val="20"/>
          <w:lang w:val="en-US"/>
        </w:rPr>
        <w:t xml:space="preserve"> </w:t>
      </w:r>
      <w:proofErr w:type="spellStart"/>
      <w:r w:rsidR="000D14B0">
        <w:rPr>
          <w:szCs w:val="20"/>
          <w:lang w:val="en-US"/>
        </w:rPr>
        <w:t>densitas</w:t>
      </w:r>
      <w:proofErr w:type="spellEnd"/>
      <w:r w:rsidR="00964D80">
        <w:rPr>
          <w:szCs w:val="20"/>
          <w:lang w:val="en-US"/>
        </w:rPr>
        <w:t xml:space="preserve">. </w:t>
      </w:r>
      <w:r w:rsidR="00964D80">
        <w:rPr>
          <w:rFonts w:cs="Arial"/>
          <w:color w:val="202124"/>
          <w:szCs w:val="20"/>
          <w:shd w:val="clear" w:color="auto" w:fill="FFFFFF"/>
          <w:lang w:val="en-US"/>
        </w:rPr>
        <w:t>T</w:t>
      </w:r>
      <w:r w:rsidRPr="00AB4103">
        <w:rPr>
          <w:rFonts w:cs="Arial"/>
          <w:color w:val="202124"/>
          <w:szCs w:val="20"/>
          <w:shd w:val="clear" w:color="auto" w:fill="FFFFFF"/>
          <w:lang w:val="en-US"/>
        </w:rPr>
        <w:t>abel.1</w:t>
      </w:r>
      <w:r>
        <w:rPr>
          <w:rFonts w:cs="Arial"/>
          <w:color w:val="202124"/>
          <w:szCs w:val="20"/>
          <w:shd w:val="clear" w:color="auto" w:fill="FFFFFF"/>
          <w:lang w:val="en-US"/>
        </w:rPr>
        <w:t xml:space="preserve"> </w:t>
      </w:r>
      <w:r w:rsidR="000D14B0">
        <w:t>WC-Co</w:t>
      </w:r>
      <w:r w:rsidR="000D14B0">
        <w:rPr>
          <w:lang w:val="en-US"/>
        </w:rPr>
        <w:t xml:space="preserve"> yang </w:t>
      </w:r>
      <w:proofErr w:type="spellStart"/>
      <w:r w:rsidR="000D14B0">
        <w:rPr>
          <w:lang w:val="en-US"/>
        </w:rPr>
        <w:t>telah</w:t>
      </w:r>
      <w:proofErr w:type="spellEnd"/>
      <w:r w:rsidR="000D14B0">
        <w:rPr>
          <w:lang w:val="en-US"/>
        </w:rPr>
        <w:t xml:space="preserve"> di sintering </w:t>
      </w:r>
      <w:proofErr w:type="spellStart"/>
      <w:r w:rsidR="000D14B0">
        <w:rPr>
          <w:lang w:val="en-US"/>
        </w:rPr>
        <w:t>menggunakan</w:t>
      </w:r>
      <w:proofErr w:type="spellEnd"/>
      <w:r w:rsidR="000D14B0">
        <w:rPr>
          <w:lang w:val="en-US"/>
        </w:rPr>
        <w:t xml:space="preserve"> APS </w:t>
      </w:r>
      <w:proofErr w:type="spellStart"/>
      <w:r w:rsidR="000D14B0">
        <w:rPr>
          <w:lang w:val="en-US"/>
        </w:rPr>
        <w:t>tetrlihat</w:t>
      </w:r>
      <w:proofErr w:type="spellEnd"/>
      <w:r w:rsidR="000D14B0">
        <w:rPr>
          <w:lang w:val="en-US"/>
        </w:rPr>
        <w:t xml:space="preserve"> </w:t>
      </w:r>
      <w:proofErr w:type="spellStart"/>
      <w:r w:rsidR="000D14B0">
        <w:rPr>
          <w:lang w:val="en-US"/>
        </w:rPr>
        <w:t>bahwah</w:t>
      </w:r>
      <w:proofErr w:type="spellEnd"/>
      <w:r w:rsidR="000D14B0">
        <w:rPr>
          <w:lang w:val="en-US"/>
        </w:rPr>
        <w:t xml:space="preserve"> </w:t>
      </w:r>
      <w:r w:rsidR="000D14B0">
        <w:t>sintering pada</w:t>
      </w:r>
      <w:r w:rsidR="000D14B0">
        <w:rPr>
          <w:lang w:val="en-US"/>
        </w:rPr>
        <w:t xml:space="preserve"> </w:t>
      </w:r>
      <w:r w:rsidR="000D14B0" w:rsidRPr="006667BF">
        <w:rPr>
          <w:szCs w:val="20"/>
          <w:lang w:val="en-US"/>
        </w:rPr>
        <w:t>70A – 1.000°C</w:t>
      </w:r>
      <w:r w:rsidR="000D14B0">
        <w:rPr>
          <w:szCs w:val="20"/>
          <w:lang w:val="en-US"/>
        </w:rPr>
        <w:t xml:space="preserve"> </w:t>
      </w:r>
      <w:proofErr w:type="spellStart"/>
      <w:r w:rsidR="000D14B0">
        <w:rPr>
          <w:szCs w:val="20"/>
          <w:lang w:val="en-US"/>
        </w:rPr>
        <w:t>memiliki</w:t>
      </w:r>
      <w:proofErr w:type="spellEnd"/>
      <w:r w:rsidR="000D14B0">
        <w:rPr>
          <w:szCs w:val="20"/>
          <w:lang w:val="en-US"/>
        </w:rPr>
        <w:t xml:space="preserve"> </w:t>
      </w:r>
      <w:proofErr w:type="spellStart"/>
      <w:r w:rsidR="000D14B0">
        <w:rPr>
          <w:szCs w:val="20"/>
          <w:lang w:val="en-US"/>
        </w:rPr>
        <w:t>densitas</w:t>
      </w:r>
      <w:proofErr w:type="spellEnd"/>
      <w:r w:rsidR="000D14B0">
        <w:rPr>
          <w:szCs w:val="20"/>
          <w:lang w:val="en-US"/>
        </w:rPr>
        <w:t xml:space="preserve"> rata </w:t>
      </w:r>
      <w:proofErr w:type="spellStart"/>
      <w:r w:rsidR="000D14B0">
        <w:rPr>
          <w:szCs w:val="20"/>
          <w:lang w:val="en-US"/>
        </w:rPr>
        <w:t>rata</w:t>
      </w:r>
      <w:proofErr w:type="spellEnd"/>
      <w:r w:rsidR="000D14B0">
        <w:rPr>
          <w:szCs w:val="20"/>
          <w:lang w:val="en-US"/>
        </w:rPr>
        <w:t xml:space="preserve"> </w:t>
      </w:r>
      <w:r w:rsidR="00251267">
        <w:rPr>
          <w:szCs w:val="20"/>
          <w:lang w:val="en-US"/>
        </w:rPr>
        <w:t xml:space="preserve">9,4763 g/ml. </w:t>
      </w:r>
      <w:r w:rsidR="00251267">
        <w:t>terkait dengan fakta bahwa proses perpindahan massa yang</w:t>
      </w:r>
      <w:r w:rsidR="00251267">
        <w:rPr>
          <w:lang w:val="en-US"/>
        </w:rPr>
        <w:t xml:space="preserve"> </w:t>
      </w:r>
      <w:r w:rsidR="00251267">
        <w:t>bertujuan untuk mengurangi</w:t>
      </w:r>
      <w:r w:rsidR="00251267">
        <w:rPr>
          <w:lang w:val="en-US"/>
        </w:rPr>
        <w:t xml:space="preserve"> </w:t>
      </w:r>
      <w:r w:rsidR="00251267">
        <w:rPr>
          <w:spacing w:val="-3"/>
        </w:rPr>
        <w:t xml:space="preserve">energi system </w:t>
      </w:r>
      <w:r w:rsidR="00251267">
        <w:t>dengan mengurangi batas intergranular</w:t>
      </w:r>
      <w:r w:rsidR="00251267">
        <w:rPr>
          <w:lang w:val="en-US"/>
        </w:rPr>
        <w:t>.</w:t>
      </w:r>
    </w:p>
    <w:p w14:paraId="2481CB45" w14:textId="1912B8AD" w:rsidR="00251267" w:rsidRDefault="00251267" w:rsidP="006667BF">
      <w:pPr>
        <w:ind w:firstLine="851"/>
        <w:rPr>
          <w:rFonts w:cs="Arial"/>
          <w:color w:val="202124"/>
          <w:szCs w:val="20"/>
          <w:shd w:val="clear" w:color="auto" w:fill="FFFFFF"/>
          <w:lang w:val="en-US"/>
        </w:rPr>
      </w:pPr>
      <w:r>
        <w:t xml:space="preserve">Dalam sintering konvensional komposisi </w:t>
      </w:r>
      <w:proofErr w:type="spellStart"/>
      <w:r w:rsidR="002665F6">
        <w:rPr>
          <w:lang w:val="en-US"/>
        </w:rPr>
        <w:t>serbuk</w:t>
      </w:r>
      <w:proofErr w:type="spellEnd"/>
      <w:r>
        <w:t xml:space="preserve"> WC-Co, suhu sintering di atas suhu eutektik WC-Co. Suhu 1200 </w:t>
      </w:r>
      <w:r>
        <w:rPr>
          <w:rFonts w:cs="Arial"/>
        </w:rPr>
        <w:t>°</w:t>
      </w:r>
      <w:r>
        <w:t xml:space="preserve">C adalah suhu yang dihasilkan langsung oleh otomatisasi </w:t>
      </w:r>
      <w:r>
        <w:rPr>
          <w:lang w:val="en-US"/>
        </w:rPr>
        <w:t>A</w:t>
      </w:r>
      <w:r>
        <w:t xml:space="preserve">PS dan </w:t>
      </w:r>
      <w:r>
        <w:t xml:space="preserve">juga diukur dari permukaan cetakan menggunakan </w:t>
      </w:r>
      <w:r>
        <w:rPr>
          <w:rFonts w:cs="Arial"/>
          <w:color w:val="202124"/>
          <w:szCs w:val="20"/>
          <w:shd w:val="clear" w:color="auto" w:fill="FFFFFF"/>
          <w:lang w:val="en-US"/>
        </w:rPr>
        <w:t>t</w:t>
      </w:r>
      <w:r w:rsidRPr="00251267">
        <w:rPr>
          <w:rFonts w:cs="Arial"/>
          <w:color w:val="202124"/>
          <w:szCs w:val="20"/>
          <w:shd w:val="clear" w:color="auto" w:fill="FFFFFF"/>
        </w:rPr>
        <w:t>ermokopel</w:t>
      </w:r>
      <w:r>
        <w:rPr>
          <w:rFonts w:cs="Arial"/>
          <w:color w:val="202124"/>
          <w:szCs w:val="20"/>
          <w:shd w:val="clear" w:color="auto" w:fill="FFFFFF"/>
          <w:lang w:val="en-US"/>
        </w:rPr>
        <w:t>.</w:t>
      </w:r>
    </w:p>
    <w:p w14:paraId="7BC32BE5" w14:textId="77777777" w:rsidR="00AB4103" w:rsidRDefault="00AB4103" w:rsidP="006667BF">
      <w:pPr>
        <w:ind w:firstLine="851"/>
        <w:rPr>
          <w:rFonts w:cs="Arial"/>
          <w:color w:val="202124"/>
          <w:szCs w:val="20"/>
          <w:shd w:val="clear" w:color="auto" w:fill="FFFFFF"/>
          <w:lang w:val="en-US"/>
        </w:rPr>
      </w:pPr>
    </w:p>
    <w:p w14:paraId="6612AB0F" w14:textId="5D4D428B" w:rsidR="00AB4103" w:rsidRPr="00AB4103" w:rsidRDefault="00AB4103" w:rsidP="00AB4103">
      <w:pPr>
        <w:jc w:val="center"/>
        <w:rPr>
          <w:rFonts w:cs="Arial"/>
          <w:color w:val="202124"/>
          <w:szCs w:val="20"/>
          <w:shd w:val="clear" w:color="auto" w:fill="FFFFFF"/>
          <w:lang w:val="en-US"/>
        </w:rPr>
      </w:pPr>
      <w:r w:rsidRPr="00AB4103">
        <w:rPr>
          <w:rFonts w:cs="Arial"/>
          <w:b/>
          <w:bCs/>
          <w:color w:val="202124"/>
          <w:szCs w:val="20"/>
          <w:shd w:val="clear" w:color="auto" w:fill="FFFFFF"/>
          <w:lang w:val="en-US"/>
        </w:rPr>
        <w:t>Tabel.1</w:t>
      </w:r>
      <w:r w:rsidRPr="00AB4103">
        <w:rPr>
          <w:rFonts w:cs="Arial"/>
          <w:color w:val="202124"/>
          <w:szCs w:val="20"/>
          <w:shd w:val="clear" w:color="auto" w:fill="FFFFFF"/>
          <w:lang w:val="en-US"/>
        </w:rPr>
        <w:t xml:space="preserve"> </w:t>
      </w:r>
      <w:r w:rsidRPr="00AB4103">
        <w:rPr>
          <w:rFonts w:cs="Arial"/>
          <w:color w:val="000000"/>
          <w:szCs w:val="20"/>
        </w:rPr>
        <w:t>Spesifikasi sampel WC–Co yang digunakan dalam penelitian</w:t>
      </w:r>
    </w:p>
    <w:p w14:paraId="580C32EC" w14:textId="77777777" w:rsidR="00AB4103" w:rsidRDefault="00AB4103" w:rsidP="006667BF">
      <w:pPr>
        <w:ind w:firstLine="851"/>
        <w:rPr>
          <w:rFonts w:cs="Arial"/>
          <w:color w:val="202124"/>
          <w:szCs w:val="20"/>
          <w:shd w:val="clear" w:color="auto" w:fill="FFFFFF"/>
          <w:lang w:val="en-US"/>
        </w:rPr>
      </w:pPr>
    </w:p>
    <w:tbl>
      <w:tblPr>
        <w:tblW w:w="4707" w:type="dxa"/>
        <w:tblLook w:val="04A0" w:firstRow="1" w:lastRow="0" w:firstColumn="1" w:lastColumn="0" w:noHBand="0" w:noVBand="1"/>
      </w:tblPr>
      <w:tblGrid>
        <w:gridCol w:w="443"/>
        <w:gridCol w:w="857"/>
        <w:gridCol w:w="997"/>
        <w:gridCol w:w="1105"/>
        <w:gridCol w:w="1305"/>
      </w:tblGrid>
      <w:tr w:rsidR="00964D80" w:rsidRPr="00175167" w14:paraId="70374453" w14:textId="77777777" w:rsidTr="00175167">
        <w:trPr>
          <w:trHeight w:val="300"/>
        </w:trPr>
        <w:tc>
          <w:tcPr>
            <w:tcW w:w="443" w:type="dxa"/>
            <w:tcBorders>
              <w:top w:val="single" w:sz="4" w:space="0" w:color="auto"/>
              <w:bottom w:val="single" w:sz="4" w:space="0" w:color="auto"/>
            </w:tcBorders>
            <w:shd w:val="clear" w:color="auto" w:fill="auto"/>
            <w:noWrap/>
            <w:vAlign w:val="center"/>
            <w:hideMark/>
          </w:tcPr>
          <w:p w14:paraId="7DBE86E1" w14:textId="77777777" w:rsidR="00AB4103" w:rsidRPr="00175167" w:rsidRDefault="00AB4103" w:rsidP="00AB4103">
            <w:pPr>
              <w:ind w:left="-118"/>
              <w:jc w:val="center"/>
              <w:rPr>
                <w:rFonts w:cs="Arial"/>
                <w:b/>
                <w:bCs/>
                <w:color w:val="000000"/>
                <w:sz w:val="18"/>
                <w:szCs w:val="18"/>
                <w:lang w:val="en-ID" w:eastAsia="en-ID"/>
              </w:rPr>
            </w:pPr>
            <w:r w:rsidRPr="00175167">
              <w:rPr>
                <w:rFonts w:cs="Arial"/>
                <w:b/>
                <w:bCs/>
                <w:color w:val="000000"/>
                <w:sz w:val="18"/>
                <w:szCs w:val="18"/>
                <w:lang w:val="en-ID" w:eastAsia="en-ID"/>
              </w:rPr>
              <w:t>No</w:t>
            </w:r>
          </w:p>
        </w:tc>
        <w:tc>
          <w:tcPr>
            <w:tcW w:w="857" w:type="dxa"/>
            <w:tcBorders>
              <w:top w:val="single" w:sz="4" w:space="0" w:color="auto"/>
              <w:bottom w:val="single" w:sz="4" w:space="0" w:color="auto"/>
            </w:tcBorders>
            <w:shd w:val="clear" w:color="auto" w:fill="auto"/>
            <w:noWrap/>
            <w:vAlign w:val="center"/>
            <w:hideMark/>
          </w:tcPr>
          <w:p w14:paraId="11496292" w14:textId="77777777" w:rsidR="00AB4103" w:rsidRPr="00175167" w:rsidRDefault="00AB4103" w:rsidP="00AB4103">
            <w:pPr>
              <w:jc w:val="center"/>
              <w:rPr>
                <w:rFonts w:cs="Arial"/>
                <w:b/>
                <w:bCs/>
                <w:color w:val="000000"/>
                <w:sz w:val="18"/>
                <w:szCs w:val="18"/>
                <w:lang w:val="en-ID" w:eastAsia="en-ID"/>
              </w:rPr>
            </w:pPr>
            <w:r w:rsidRPr="00175167">
              <w:rPr>
                <w:rFonts w:cs="Arial"/>
                <w:b/>
                <w:bCs/>
                <w:color w:val="000000"/>
                <w:sz w:val="18"/>
                <w:szCs w:val="18"/>
                <w:lang w:val="en-ID" w:eastAsia="en-ID"/>
              </w:rPr>
              <w:t>Sampel</w:t>
            </w:r>
          </w:p>
        </w:tc>
        <w:tc>
          <w:tcPr>
            <w:tcW w:w="997" w:type="dxa"/>
            <w:tcBorders>
              <w:top w:val="single" w:sz="4" w:space="0" w:color="auto"/>
              <w:bottom w:val="single" w:sz="4" w:space="0" w:color="auto"/>
            </w:tcBorders>
            <w:shd w:val="clear" w:color="auto" w:fill="auto"/>
            <w:noWrap/>
            <w:vAlign w:val="center"/>
            <w:hideMark/>
          </w:tcPr>
          <w:p w14:paraId="47574631" w14:textId="77777777" w:rsidR="00AB4103" w:rsidRPr="00175167" w:rsidRDefault="00AB4103" w:rsidP="00AB4103">
            <w:pPr>
              <w:jc w:val="center"/>
              <w:rPr>
                <w:rFonts w:cs="Arial"/>
                <w:b/>
                <w:bCs/>
                <w:color w:val="000000"/>
                <w:sz w:val="18"/>
                <w:szCs w:val="18"/>
                <w:lang w:val="en-ID" w:eastAsia="en-ID"/>
              </w:rPr>
            </w:pPr>
            <w:r w:rsidRPr="00175167">
              <w:rPr>
                <w:rFonts w:cs="Arial"/>
                <w:b/>
                <w:bCs/>
                <w:color w:val="000000"/>
                <w:sz w:val="18"/>
                <w:szCs w:val="18"/>
                <w:lang w:val="en-ID" w:eastAsia="en-ID"/>
              </w:rPr>
              <w:t>Sintering</w:t>
            </w:r>
          </w:p>
        </w:tc>
        <w:tc>
          <w:tcPr>
            <w:tcW w:w="1105" w:type="dxa"/>
            <w:tcBorders>
              <w:top w:val="single" w:sz="4" w:space="0" w:color="auto"/>
              <w:bottom w:val="single" w:sz="4" w:space="0" w:color="auto"/>
            </w:tcBorders>
            <w:shd w:val="clear" w:color="auto" w:fill="auto"/>
            <w:vAlign w:val="center"/>
            <w:hideMark/>
          </w:tcPr>
          <w:p w14:paraId="7A2CA6C1" w14:textId="77777777" w:rsidR="00AB4103" w:rsidRPr="00175167" w:rsidRDefault="00AB4103" w:rsidP="00AB4103">
            <w:pPr>
              <w:jc w:val="center"/>
              <w:rPr>
                <w:rFonts w:cs="Arial"/>
                <w:b/>
                <w:bCs/>
                <w:color w:val="000000"/>
                <w:sz w:val="18"/>
                <w:szCs w:val="18"/>
                <w:lang w:val="en-ID" w:eastAsia="en-ID"/>
              </w:rPr>
            </w:pPr>
            <w:proofErr w:type="spellStart"/>
            <w:r w:rsidRPr="00175167">
              <w:rPr>
                <w:rFonts w:cs="Arial"/>
                <w:b/>
                <w:bCs/>
                <w:color w:val="000000"/>
                <w:sz w:val="18"/>
                <w:szCs w:val="18"/>
                <w:lang w:val="en-ID" w:eastAsia="en-ID"/>
              </w:rPr>
              <w:t>Densitas</w:t>
            </w:r>
            <w:proofErr w:type="spellEnd"/>
            <w:r w:rsidRPr="00175167">
              <w:rPr>
                <w:rFonts w:cs="Arial"/>
                <w:b/>
                <w:bCs/>
                <w:color w:val="000000"/>
                <w:sz w:val="18"/>
                <w:szCs w:val="18"/>
                <w:lang w:val="en-ID" w:eastAsia="en-ID"/>
              </w:rPr>
              <w:t xml:space="preserve"> rata - rata</w:t>
            </w:r>
          </w:p>
        </w:tc>
        <w:tc>
          <w:tcPr>
            <w:tcW w:w="1305" w:type="dxa"/>
            <w:tcBorders>
              <w:top w:val="single" w:sz="4" w:space="0" w:color="auto"/>
              <w:bottom w:val="single" w:sz="4" w:space="0" w:color="auto"/>
            </w:tcBorders>
            <w:shd w:val="clear" w:color="auto" w:fill="auto"/>
            <w:vAlign w:val="center"/>
            <w:hideMark/>
          </w:tcPr>
          <w:p w14:paraId="1E063BF7" w14:textId="1E739936" w:rsidR="00AB4103" w:rsidRPr="00175167" w:rsidRDefault="00093AE5" w:rsidP="00AB4103">
            <w:pPr>
              <w:jc w:val="center"/>
              <w:rPr>
                <w:rFonts w:cs="Arial"/>
                <w:b/>
                <w:bCs/>
                <w:color w:val="000000"/>
                <w:sz w:val="18"/>
                <w:szCs w:val="18"/>
                <w:lang w:val="en-ID" w:eastAsia="en-ID"/>
              </w:rPr>
            </w:pPr>
            <w:proofErr w:type="spellStart"/>
            <w:r w:rsidRPr="00175167">
              <w:rPr>
                <w:rFonts w:cs="Arial"/>
                <w:b/>
                <w:bCs/>
                <w:color w:val="000000"/>
                <w:sz w:val="18"/>
                <w:szCs w:val="18"/>
                <w:lang w:val="en-ID" w:eastAsia="en-ID"/>
              </w:rPr>
              <w:t>P</w:t>
            </w:r>
            <w:r w:rsidR="00AB4103" w:rsidRPr="00175167">
              <w:rPr>
                <w:rFonts w:cs="Arial"/>
                <w:b/>
                <w:bCs/>
                <w:color w:val="000000"/>
                <w:sz w:val="18"/>
                <w:szCs w:val="18"/>
                <w:lang w:val="en-ID" w:eastAsia="en-ID"/>
              </w:rPr>
              <w:t>ersentase</w:t>
            </w:r>
            <w:proofErr w:type="spellEnd"/>
          </w:p>
        </w:tc>
      </w:tr>
      <w:tr w:rsidR="00964D80" w:rsidRPr="00175167" w14:paraId="4C5F9183" w14:textId="77777777" w:rsidTr="00175167">
        <w:trPr>
          <w:trHeight w:val="300"/>
        </w:trPr>
        <w:tc>
          <w:tcPr>
            <w:tcW w:w="443" w:type="dxa"/>
            <w:tcBorders>
              <w:top w:val="single" w:sz="4" w:space="0" w:color="auto"/>
            </w:tcBorders>
            <w:shd w:val="clear" w:color="auto" w:fill="auto"/>
            <w:noWrap/>
            <w:vAlign w:val="center"/>
            <w:hideMark/>
          </w:tcPr>
          <w:p w14:paraId="13451CF1" w14:textId="77777777" w:rsidR="00AB4103" w:rsidRPr="00175167" w:rsidRDefault="00AB4103" w:rsidP="00AB4103">
            <w:pPr>
              <w:jc w:val="center"/>
              <w:rPr>
                <w:rFonts w:cs="Arial"/>
                <w:color w:val="000000"/>
                <w:sz w:val="18"/>
                <w:szCs w:val="18"/>
                <w:lang w:val="en-ID" w:eastAsia="en-ID"/>
              </w:rPr>
            </w:pPr>
            <w:r w:rsidRPr="00175167">
              <w:rPr>
                <w:rFonts w:cs="Arial"/>
                <w:color w:val="000000"/>
                <w:sz w:val="18"/>
                <w:szCs w:val="18"/>
                <w:lang w:val="en-ID" w:eastAsia="en-ID"/>
              </w:rPr>
              <w:t>1</w:t>
            </w:r>
          </w:p>
        </w:tc>
        <w:tc>
          <w:tcPr>
            <w:tcW w:w="857" w:type="dxa"/>
            <w:tcBorders>
              <w:top w:val="single" w:sz="4" w:space="0" w:color="auto"/>
            </w:tcBorders>
            <w:shd w:val="clear" w:color="auto" w:fill="auto"/>
            <w:noWrap/>
            <w:vAlign w:val="center"/>
            <w:hideMark/>
          </w:tcPr>
          <w:p w14:paraId="5D73F588" w14:textId="77777777" w:rsidR="00AB4103" w:rsidRPr="00175167" w:rsidRDefault="00AB4103" w:rsidP="00AB4103">
            <w:pPr>
              <w:jc w:val="center"/>
              <w:rPr>
                <w:rFonts w:cs="Arial"/>
                <w:color w:val="000000"/>
                <w:sz w:val="18"/>
                <w:szCs w:val="18"/>
                <w:lang w:val="en-ID" w:eastAsia="en-ID"/>
              </w:rPr>
            </w:pPr>
            <w:r w:rsidRPr="00175167">
              <w:rPr>
                <w:rFonts w:cs="Arial"/>
                <w:color w:val="000000"/>
                <w:sz w:val="18"/>
                <w:szCs w:val="18"/>
                <w:lang w:val="en-ID" w:eastAsia="en-ID"/>
              </w:rPr>
              <w:t>600°C</w:t>
            </w:r>
          </w:p>
        </w:tc>
        <w:tc>
          <w:tcPr>
            <w:tcW w:w="997" w:type="dxa"/>
            <w:tcBorders>
              <w:top w:val="single" w:sz="4" w:space="0" w:color="auto"/>
            </w:tcBorders>
            <w:shd w:val="clear" w:color="auto" w:fill="auto"/>
            <w:noWrap/>
            <w:vAlign w:val="center"/>
            <w:hideMark/>
          </w:tcPr>
          <w:p w14:paraId="449F5426" w14:textId="56942805" w:rsidR="00AB4103" w:rsidRPr="00175167" w:rsidRDefault="00AB4103" w:rsidP="00AB4103">
            <w:pPr>
              <w:jc w:val="center"/>
              <w:rPr>
                <w:rFonts w:cs="Arial"/>
                <w:color w:val="000000"/>
                <w:sz w:val="18"/>
                <w:szCs w:val="18"/>
                <w:lang w:val="en-ID" w:eastAsia="en-ID"/>
              </w:rPr>
            </w:pPr>
            <w:r w:rsidRPr="00175167">
              <w:rPr>
                <w:rFonts w:cs="Arial"/>
                <w:color w:val="000000"/>
                <w:sz w:val="18"/>
                <w:szCs w:val="18"/>
                <w:lang w:val="en-ID" w:eastAsia="en-ID"/>
              </w:rPr>
              <w:t>1</w:t>
            </w:r>
            <w:r w:rsidR="00964D80" w:rsidRPr="00175167">
              <w:rPr>
                <w:rFonts w:cs="Arial"/>
                <w:color w:val="000000"/>
                <w:sz w:val="18"/>
                <w:szCs w:val="18"/>
                <w:lang w:val="en-ID" w:eastAsia="en-ID"/>
              </w:rPr>
              <w:t xml:space="preserve"> </w:t>
            </w:r>
            <w:proofErr w:type="spellStart"/>
            <w:r w:rsidR="00964D80" w:rsidRPr="00175167">
              <w:rPr>
                <w:rFonts w:cs="Arial"/>
                <w:color w:val="000000"/>
                <w:sz w:val="18"/>
                <w:szCs w:val="18"/>
                <w:lang w:val="en-ID" w:eastAsia="en-ID"/>
              </w:rPr>
              <w:t>menit</w:t>
            </w:r>
            <w:proofErr w:type="spellEnd"/>
          </w:p>
        </w:tc>
        <w:tc>
          <w:tcPr>
            <w:tcW w:w="1105" w:type="dxa"/>
            <w:tcBorders>
              <w:top w:val="single" w:sz="4" w:space="0" w:color="auto"/>
            </w:tcBorders>
            <w:shd w:val="clear" w:color="auto" w:fill="auto"/>
            <w:noWrap/>
            <w:vAlign w:val="center"/>
            <w:hideMark/>
          </w:tcPr>
          <w:p w14:paraId="2F6C054E" w14:textId="77777777" w:rsidR="00AB4103" w:rsidRPr="00175167" w:rsidRDefault="00AB4103" w:rsidP="00AB4103">
            <w:pPr>
              <w:jc w:val="center"/>
              <w:rPr>
                <w:rFonts w:cs="Arial"/>
                <w:color w:val="000000"/>
                <w:sz w:val="18"/>
                <w:szCs w:val="18"/>
                <w:lang w:val="en-ID" w:eastAsia="en-ID"/>
              </w:rPr>
            </w:pPr>
            <w:r w:rsidRPr="00175167">
              <w:rPr>
                <w:rFonts w:cs="Arial"/>
                <w:color w:val="000000"/>
                <w:sz w:val="18"/>
                <w:szCs w:val="18"/>
                <w:lang w:val="en-ID" w:eastAsia="en-ID"/>
              </w:rPr>
              <w:t>5,5687</w:t>
            </w:r>
          </w:p>
        </w:tc>
        <w:tc>
          <w:tcPr>
            <w:tcW w:w="1305" w:type="dxa"/>
            <w:tcBorders>
              <w:top w:val="single" w:sz="4" w:space="0" w:color="auto"/>
            </w:tcBorders>
            <w:shd w:val="clear" w:color="auto" w:fill="auto"/>
            <w:noWrap/>
            <w:vAlign w:val="center"/>
            <w:hideMark/>
          </w:tcPr>
          <w:p w14:paraId="5E145075" w14:textId="77777777" w:rsidR="00AB4103" w:rsidRPr="00175167" w:rsidRDefault="00AB4103" w:rsidP="00AB4103">
            <w:pPr>
              <w:jc w:val="center"/>
              <w:rPr>
                <w:rFonts w:cs="Arial"/>
                <w:color w:val="000000"/>
                <w:sz w:val="18"/>
                <w:szCs w:val="18"/>
                <w:lang w:val="en-ID" w:eastAsia="en-ID"/>
              </w:rPr>
            </w:pPr>
            <w:r w:rsidRPr="00175167">
              <w:rPr>
                <w:rFonts w:cs="Arial"/>
                <w:color w:val="000000"/>
                <w:sz w:val="18"/>
                <w:szCs w:val="18"/>
                <w:lang w:val="en-ID" w:eastAsia="en-ID"/>
              </w:rPr>
              <w:t>69,35%</w:t>
            </w:r>
          </w:p>
        </w:tc>
      </w:tr>
      <w:tr w:rsidR="00964D80" w:rsidRPr="00175167" w14:paraId="377CF318" w14:textId="77777777" w:rsidTr="00175167">
        <w:trPr>
          <w:trHeight w:val="300"/>
        </w:trPr>
        <w:tc>
          <w:tcPr>
            <w:tcW w:w="443" w:type="dxa"/>
            <w:tcBorders>
              <w:top w:val="nil"/>
            </w:tcBorders>
            <w:shd w:val="clear" w:color="auto" w:fill="auto"/>
            <w:noWrap/>
            <w:vAlign w:val="center"/>
            <w:hideMark/>
          </w:tcPr>
          <w:p w14:paraId="095E35D8"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2</w:t>
            </w:r>
          </w:p>
        </w:tc>
        <w:tc>
          <w:tcPr>
            <w:tcW w:w="857" w:type="dxa"/>
            <w:tcBorders>
              <w:top w:val="nil"/>
            </w:tcBorders>
            <w:shd w:val="clear" w:color="auto" w:fill="auto"/>
            <w:noWrap/>
            <w:vAlign w:val="center"/>
            <w:hideMark/>
          </w:tcPr>
          <w:p w14:paraId="7E445E7B"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800°C</w:t>
            </w:r>
          </w:p>
        </w:tc>
        <w:tc>
          <w:tcPr>
            <w:tcW w:w="997" w:type="dxa"/>
            <w:tcBorders>
              <w:top w:val="nil"/>
            </w:tcBorders>
            <w:shd w:val="clear" w:color="auto" w:fill="auto"/>
            <w:noWrap/>
            <w:vAlign w:val="center"/>
            <w:hideMark/>
          </w:tcPr>
          <w:p w14:paraId="1FE98BAC" w14:textId="7ADF274C"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 xml:space="preserve">1 </w:t>
            </w:r>
            <w:proofErr w:type="spellStart"/>
            <w:r w:rsidRPr="00175167">
              <w:rPr>
                <w:rFonts w:cs="Arial"/>
                <w:color w:val="000000"/>
                <w:sz w:val="18"/>
                <w:szCs w:val="18"/>
                <w:lang w:val="en-ID" w:eastAsia="en-ID"/>
              </w:rPr>
              <w:t>menit</w:t>
            </w:r>
            <w:proofErr w:type="spellEnd"/>
          </w:p>
        </w:tc>
        <w:tc>
          <w:tcPr>
            <w:tcW w:w="1105" w:type="dxa"/>
            <w:tcBorders>
              <w:top w:val="nil"/>
            </w:tcBorders>
            <w:shd w:val="clear" w:color="auto" w:fill="auto"/>
            <w:noWrap/>
            <w:vAlign w:val="center"/>
            <w:hideMark/>
          </w:tcPr>
          <w:p w14:paraId="5DA00A0B"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7,6050</w:t>
            </w:r>
          </w:p>
        </w:tc>
        <w:tc>
          <w:tcPr>
            <w:tcW w:w="1305" w:type="dxa"/>
            <w:tcBorders>
              <w:top w:val="nil"/>
            </w:tcBorders>
            <w:shd w:val="clear" w:color="auto" w:fill="auto"/>
            <w:noWrap/>
            <w:vAlign w:val="center"/>
            <w:hideMark/>
          </w:tcPr>
          <w:p w14:paraId="5FAE298D"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63,03%</w:t>
            </w:r>
          </w:p>
        </w:tc>
      </w:tr>
      <w:tr w:rsidR="00964D80" w:rsidRPr="00175167" w14:paraId="308564D3" w14:textId="77777777" w:rsidTr="00175167">
        <w:trPr>
          <w:trHeight w:val="300"/>
        </w:trPr>
        <w:tc>
          <w:tcPr>
            <w:tcW w:w="443" w:type="dxa"/>
            <w:tcBorders>
              <w:top w:val="nil"/>
            </w:tcBorders>
            <w:shd w:val="clear" w:color="auto" w:fill="auto"/>
            <w:noWrap/>
            <w:vAlign w:val="center"/>
            <w:hideMark/>
          </w:tcPr>
          <w:p w14:paraId="4F86B6A3"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3</w:t>
            </w:r>
          </w:p>
        </w:tc>
        <w:tc>
          <w:tcPr>
            <w:tcW w:w="857" w:type="dxa"/>
            <w:tcBorders>
              <w:top w:val="nil"/>
            </w:tcBorders>
            <w:shd w:val="clear" w:color="auto" w:fill="auto"/>
            <w:noWrap/>
            <w:vAlign w:val="center"/>
            <w:hideMark/>
          </w:tcPr>
          <w:p w14:paraId="7E1959A9"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1000°C</w:t>
            </w:r>
          </w:p>
        </w:tc>
        <w:tc>
          <w:tcPr>
            <w:tcW w:w="997" w:type="dxa"/>
            <w:tcBorders>
              <w:top w:val="nil"/>
            </w:tcBorders>
            <w:shd w:val="clear" w:color="auto" w:fill="auto"/>
            <w:noWrap/>
            <w:vAlign w:val="center"/>
            <w:hideMark/>
          </w:tcPr>
          <w:p w14:paraId="2D91AF6B" w14:textId="62E2FCEF"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 xml:space="preserve">1 </w:t>
            </w:r>
            <w:proofErr w:type="spellStart"/>
            <w:r w:rsidRPr="00175167">
              <w:rPr>
                <w:rFonts w:cs="Arial"/>
                <w:color w:val="000000"/>
                <w:sz w:val="18"/>
                <w:szCs w:val="18"/>
                <w:lang w:val="en-ID" w:eastAsia="en-ID"/>
              </w:rPr>
              <w:t>menit</w:t>
            </w:r>
            <w:proofErr w:type="spellEnd"/>
          </w:p>
        </w:tc>
        <w:tc>
          <w:tcPr>
            <w:tcW w:w="1105" w:type="dxa"/>
            <w:tcBorders>
              <w:top w:val="nil"/>
            </w:tcBorders>
            <w:shd w:val="clear" w:color="auto" w:fill="auto"/>
            <w:noWrap/>
            <w:vAlign w:val="center"/>
            <w:hideMark/>
          </w:tcPr>
          <w:p w14:paraId="49035BA3"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9,7463</w:t>
            </w:r>
          </w:p>
        </w:tc>
        <w:tc>
          <w:tcPr>
            <w:tcW w:w="1305" w:type="dxa"/>
            <w:tcBorders>
              <w:top w:val="nil"/>
            </w:tcBorders>
            <w:shd w:val="clear" w:color="auto" w:fill="auto"/>
            <w:noWrap/>
            <w:vAlign w:val="center"/>
            <w:hideMark/>
          </w:tcPr>
          <w:p w14:paraId="20DF45CC"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64,45%</w:t>
            </w:r>
          </w:p>
        </w:tc>
      </w:tr>
      <w:tr w:rsidR="00964D80" w:rsidRPr="00175167" w14:paraId="1C86FA3E" w14:textId="77777777" w:rsidTr="00175167">
        <w:trPr>
          <w:trHeight w:val="300"/>
        </w:trPr>
        <w:tc>
          <w:tcPr>
            <w:tcW w:w="443" w:type="dxa"/>
            <w:tcBorders>
              <w:top w:val="nil"/>
              <w:bottom w:val="single" w:sz="4" w:space="0" w:color="auto"/>
            </w:tcBorders>
            <w:shd w:val="clear" w:color="auto" w:fill="auto"/>
            <w:noWrap/>
            <w:vAlign w:val="center"/>
            <w:hideMark/>
          </w:tcPr>
          <w:p w14:paraId="0879B199"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4</w:t>
            </w:r>
          </w:p>
        </w:tc>
        <w:tc>
          <w:tcPr>
            <w:tcW w:w="857" w:type="dxa"/>
            <w:tcBorders>
              <w:top w:val="nil"/>
              <w:bottom w:val="single" w:sz="4" w:space="0" w:color="auto"/>
            </w:tcBorders>
            <w:shd w:val="clear" w:color="auto" w:fill="auto"/>
            <w:noWrap/>
            <w:vAlign w:val="center"/>
            <w:hideMark/>
          </w:tcPr>
          <w:p w14:paraId="3F9EDDE0"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1200°C</w:t>
            </w:r>
          </w:p>
        </w:tc>
        <w:tc>
          <w:tcPr>
            <w:tcW w:w="997" w:type="dxa"/>
            <w:tcBorders>
              <w:top w:val="nil"/>
              <w:bottom w:val="single" w:sz="4" w:space="0" w:color="auto"/>
            </w:tcBorders>
            <w:shd w:val="clear" w:color="auto" w:fill="auto"/>
            <w:noWrap/>
            <w:vAlign w:val="center"/>
            <w:hideMark/>
          </w:tcPr>
          <w:p w14:paraId="4CB2A30E" w14:textId="71960674"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 xml:space="preserve">1 </w:t>
            </w:r>
            <w:proofErr w:type="spellStart"/>
            <w:r w:rsidRPr="00175167">
              <w:rPr>
                <w:rFonts w:cs="Arial"/>
                <w:color w:val="000000"/>
                <w:sz w:val="18"/>
                <w:szCs w:val="18"/>
                <w:lang w:val="en-ID" w:eastAsia="en-ID"/>
              </w:rPr>
              <w:t>menit</w:t>
            </w:r>
            <w:proofErr w:type="spellEnd"/>
          </w:p>
        </w:tc>
        <w:tc>
          <w:tcPr>
            <w:tcW w:w="1105" w:type="dxa"/>
            <w:tcBorders>
              <w:top w:val="nil"/>
              <w:bottom w:val="single" w:sz="4" w:space="0" w:color="auto"/>
            </w:tcBorders>
            <w:shd w:val="clear" w:color="auto" w:fill="auto"/>
            <w:noWrap/>
            <w:vAlign w:val="center"/>
            <w:hideMark/>
          </w:tcPr>
          <w:p w14:paraId="7C263144"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6,1698</w:t>
            </w:r>
          </w:p>
        </w:tc>
        <w:tc>
          <w:tcPr>
            <w:tcW w:w="1305" w:type="dxa"/>
            <w:tcBorders>
              <w:top w:val="nil"/>
              <w:bottom w:val="single" w:sz="4" w:space="0" w:color="auto"/>
            </w:tcBorders>
            <w:shd w:val="clear" w:color="auto" w:fill="auto"/>
            <w:noWrap/>
            <w:vAlign w:val="center"/>
            <w:hideMark/>
          </w:tcPr>
          <w:p w14:paraId="603CEE18" w14:textId="77777777" w:rsidR="00964D80" w:rsidRPr="00175167" w:rsidRDefault="00964D80" w:rsidP="00964D80">
            <w:pPr>
              <w:jc w:val="center"/>
              <w:rPr>
                <w:rFonts w:cs="Arial"/>
                <w:color w:val="000000"/>
                <w:sz w:val="18"/>
                <w:szCs w:val="18"/>
                <w:lang w:val="en-ID" w:eastAsia="en-ID"/>
              </w:rPr>
            </w:pPr>
            <w:r w:rsidRPr="00175167">
              <w:rPr>
                <w:rFonts w:cs="Arial"/>
                <w:color w:val="000000"/>
                <w:sz w:val="18"/>
                <w:szCs w:val="18"/>
                <w:lang w:val="en-ID" w:eastAsia="en-ID"/>
              </w:rPr>
              <w:t>60,61%</w:t>
            </w:r>
          </w:p>
        </w:tc>
      </w:tr>
    </w:tbl>
    <w:p w14:paraId="157628C2" w14:textId="77777777" w:rsidR="00AB4103" w:rsidRDefault="00AB4103" w:rsidP="006667BF">
      <w:pPr>
        <w:ind w:firstLine="851"/>
        <w:rPr>
          <w:rFonts w:cs="Arial"/>
          <w:color w:val="202124"/>
          <w:szCs w:val="20"/>
          <w:shd w:val="clear" w:color="auto" w:fill="FFFFFF"/>
          <w:lang w:val="en-US"/>
        </w:rPr>
      </w:pPr>
    </w:p>
    <w:p w14:paraId="1979405C" w14:textId="77777777" w:rsidR="00AB4103" w:rsidRDefault="00AB4103" w:rsidP="006667BF">
      <w:pPr>
        <w:ind w:firstLine="851"/>
        <w:rPr>
          <w:rFonts w:cs="Arial"/>
          <w:color w:val="202124"/>
          <w:szCs w:val="20"/>
          <w:shd w:val="clear" w:color="auto" w:fill="FFFFFF"/>
          <w:lang w:val="en-US"/>
        </w:rPr>
      </w:pPr>
    </w:p>
    <w:p w14:paraId="3E4D9492" w14:textId="193C661F" w:rsidR="00F95F3A" w:rsidRDefault="00293B00" w:rsidP="006667BF">
      <w:pPr>
        <w:ind w:firstLine="851"/>
        <w:rPr>
          <w:i/>
          <w:iCs/>
          <w:szCs w:val="20"/>
        </w:rPr>
      </w:pPr>
      <w:r>
        <w:rPr>
          <w:noProof/>
          <w:lang w:val="en-US"/>
        </w:rPr>
        <mc:AlternateContent>
          <mc:Choice Requires="wps">
            <w:drawing>
              <wp:anchor distT="0" distB="0" distL="114300" distR="114300" simplePos="0" relativeHeight="251667456" behindDoc="0" locked="0" layoutInCell="1" allowOverlap="1" wp14:anchorId="7F5C073D" wp14:editId="10DBD44D">
                <wp:simplePos x="0" y="0"/>
                <wp:positionH relativeFrom="column">
                  <wp:posOffset>81915</wp:posOffset>
                </wp:positionH>
                <wp:positionV relativeFrom="paragraph">
                  <wp:posOffset>1362075</wp:posOffset>
                </wp:positionV>
                <wp:extent cx="1076960" cy="211455"/>
                <wp:effectExtent l="0" t="0" r="27940" b="17145"/>
                <wp:wrapNone/>
                <wp:docPr id="1354192026" name="Rectangle 1"/>
                <wp:cNvGraphicFramePr/>
                <a:graphic xmlns:a="http://schemas.openxmlformats.org/drawingml/2006/main">
                  <a:graphicData uri="http://schemas.microsoft.com/office/word/2010/wordprocessingShape">
                    <wps:wsp>
                      <wps:cNvSpPr/>
                      <wps:spPr>
                        <a:xfrm>
                          <a:off x="0" y="0"/>
                          <a:ext cx="1076960" cy="2114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B0374D" w14:textId="77777777" w:rsidR="004F2376" w:rsidRPr="002C0102" w:rsidRDefault="004F2376" w:rsidP="004F237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70A-1000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C073D" id="Rectangle 1" o:spid="_x0000_s1026" style="position:absolute;left:0;text-align:left;margin-left:6.45pt;margin-top:107.25pt;width:84.8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" fillcolor="white [3212]" strokecolor="#09101d [484]" strokeweight="1pt">
                <v:textbox>
                  <w:txbxContent>
                    <w:p w14:paraId="35B0374D" w14:textId="77777777" w:rsidR="004F2376" w:rsidRPr="002C0102" w:rsidRDefault="004F2376" w:rsidP="004F237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70A-1000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Pr>
          <w:i/>
          <w:iCs/>
          <w:noProof/>
          <w:szCs w:val="20"/>
        </w:rPr>
        <mc:AlternateContent>
          <mc:Choice Requires="wps">
            <w:drawing>
              <wp:anchor distT="0" distB="0" distL="114300" distR="114300" simplePos="0" relativeHeight="251661312" behindDoc="0" locked="0" layoutInCell="1" allowOverlap="1" wp14:anchorId="40CD1B87" wp14:editId="63A37567">
                <wp:simplePos x="0" y="0"/>
                <wp:positionH relativeFrom="column">
                  <wp:posOffset>1522730</wp:posOffset>
                </wp:positionH>
                <wp:positionV relativeFrom="paragraph">
                  <wp:posOffset>201295</wp:posOffset>
                </wp:positionV>
                <wp:extent cx="1021715" cy="207010"/>
                <wp:effectExtent l="0" t="0" r="26035" b="21590"/>
                <wp:wrapNone/>
                <wp:docPr id="2037765309" name="Rectangle 1"/>
                <wp:cNvGraphicFramePr/>
                <a:graphic xmlns:a="http://schemas.openxmlformats.org/drawingml/2006/main">
                  <a:graphicData uri="http://schemas.microsoft.com/office/word/2010/wordprocessingShape">
                    <wps:wsp>
                      <wps:cNvSpPr/>
                      <wps:spPr>
                        <a:xfrm>
                          <a:off x="0" y="0"/>
                          <a:ext cx="1021715" cy="20701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B6519C" w14:textId="77777777" w:rsidR="004F2376" w:rsidRPr="004F2376" w:rsidRDefault="004F2376" w:rsidP="004F2376">
                            <w:pPr>
                              <w:jc w:val="center"/>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60A-800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1B87" id="_x0000_s1027" style="position:absolute;left:0;text-align:left;margin-left:119.9pt;margin-top:15.85pt;width:80.45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" fillcolor="white [3212]" strokecolor="#09101d [484]" strokeweight="1pt">
                <v:textbox>
                  <w:txbxContent>
                    <w:p w14:paraId="29B6519C" w14:textId="77777777" w:rsidR="004F2376" w:rsidRPr="004F2376" w:rsidRDefault="004F2376" w:rsidP="004F2376">
                      <w:pPr>
                        <w:jc w:val="center"/>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60A-800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Pr>
          <w:i/>
          <w:iCs/>
          <w:noProof/>
          <w:szCs w:val="20"/>
        </w:rPr>
        <w:drawing>
          <wp:anchor distT="0" distB="0" distL="114300" distR="114300" simplePos="0" relativeHeight="251659264" behindDoc="0" locked="0" layoutInCell="1" allowOverlap="1" wp14:anchorId="32361773" wp14:editId="46CDE3A8">
            <wp:simplePos x="0" y="0"/>
            <wp:positionH relativeFrom="column">
              <wp:posOffset>1438910</wp:posOffset>
            </wp:positionH>
            <wp:positionV relativeFrom="paragraph">
              <wp:posOffset>142240</wp:posOffset>
            </wp:positionV>
            <wp:extent cx="1371600" cy="1057275"/>
            <wp:effectExtent l="0" t="0" r="0" b="9525"/>
            <wp:wrapNone/>
            <wp:docPr id="61024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47117"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057275"/>
                    </a:xfrm>
                    <a:prstGeom prst="rect">
                      <a:avLst/>
                    </a:prstGeom>
                  </pic:spPr>
                </pic:pic>
              </a:graphicData>
            </a:graphic>
            <wp14:sizeRelH relativeFrom="margin">
              <wp14:pctWidth>0</wp14:pctWidth>
            </wp14:sizeRelH>
            <wp14:sizeRelV relativeFrom="margin">
              <wp14:pctHeight>0</wp14:pctHeight>
            </wp14:sizeRelV>
          </wp:anchor>
        </w:drawing>
      </w:r>
      <w:r>
        <w:rPr>
          <w:i/>
          <w:iCs/>
          <w:noProof/>
          <w:szCs w:val="20"/>
        </w:rPr>
        <w:drawing>
          <wp:anchor distT="0" distB="0" distL="114300" distR="114300" simplePos="0" relativeHeight="251658240" behindDoc="0" locked="0" layoutInCell="1" allowOverlap="1" wp14:anchorId="704F813A" wp14:editId="5C410E49">
            <wp:simplePos x="0" y="0"/>
            <wp:positionH relativeFrom="column">
              <wp:posOffset>36195</wp:posOffset>
            </wp:positionH>
            <wp:positionV relativeFrom="paragraph">
              <wp:posOffset>142240</wp:posOffset>
            </wp:positionV>
            <wp:extent cx="1373505" cy="1057275"/>
            <wp:effectExtent l="0" t="0" r="0" b="0"/>
            <wp:wrapNone/>
            <wp:docPr id="8252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517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3505" cy="1057275"/>
                    </a:xfrm>
                    <a:prstGeom prst="rect">
                      <a:avLst/>
                    </a:prstGeom>
                  </pic:spPr>
                </pic:pic>
              </a:graphicData>
            </a:graphic>
            <wp14:sizeRelH relativeFrom="margin">
              <wp14:pctWidth>0</wp14:pctWidth>
            </wp14:sizeRelH>
            <wp14:sizeRelV relativeFrom="margin">
              <wp14:pctHeight>0</wp14:pctHeight>
            </wp14:sizeRelV>
          </wp:anchor>
        </w:drawing>
      </w:r>
      <w:r>
        <w:rPr>
          <w:i/>
          <w:iCs/>
          <w:noProof/>
          <w:szCs w:val="20"/>
        </w:rPr>
        <mc:AlternateContent>
          <mc:Choice Requires="wps">
            <w:drawing>
              <wp:anchor distT="0" distB="0" distL="114300" distR="114300" simplePos="0" relativeHeight="251660288" behindDoc="0" locked="0" layoutInCell="1" allowOverlap="1" wp14:anchorId="6697BC4B" wp14:editId="0A7F99EF">
                <wp:simplePos x="0" y="0"/>
                <wp:positionH relativeFrom="column">
                  <wp:posOffset>114300</wp:posOffset>
                </wp:positionH>
                <wp:positionV relativeFrom="paragraph">
                  <wp:posOffset>201295</wp:posOffset>
                </wp:positionV>
                <wp:extent cx="965200" cy="207010"/>
                <wp:effectExtent l="0" t="0" r="25400" b="21590"/>
                <wp:wrapNone/>
                <wp:docPr id="144326656" name="Rectangle 1"/>
                <wp:cNvGraphicFramePr/>
                <a:graphic xmlns:a="http://schemas.openxmlformats.org/drawingml/2006/main">
                  <a:graphicData uri="http://schemas.microsoft.com/office/word/2010/wordprocessingShape">
                    <wps:wsp>
                      <wps:cNvSpPr/>
                      <wps:spPr>
                        <a:xfrm>
                          <a:off x="0" y="0"/>
                          <a:ext cx="965200" cy="20701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D10B95" w14:textId="77777777" w:rsidR="004F2376" w:rsidRPr="004F2376" w:rsidRDefault="004F2376" w:rsidP="004F2376">
                            <w:pPr>
                              <w:jc w:val="center"/>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50A-600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7BC4B" id="_x0000_s1028" style="position:absolute;left:0;text-align:left;margin-left:9pt;margin-top:15.85pt;width:76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" fillcolor="white [3212]" strokecolor="#09101d [484]" strokeweight="1pt">
                <v:textbox>
                  <w:txbxContent>
                    <w:p w14:paraId="77D10B95" w14:textId="77777777" w:rsidR="004F2376" w:rsidRPr="004F2376" w:rsidRDefault="004F2376" w:rsidP="004F2376">
                      <w:pPr>
                        <w:jc w:val="center"/>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50A-600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Pr>
          <w:i/>
          <w:iCs/>
          <w:noProof/>
          <w:szCs w:val="20"/>
        </w:rPr>
        <w:drawing>
          <wp:anchor distT="0" distB="0" distL="114300" distR="114300" simplePos="0" relativeHeight="251664384" behindDoc="0" locked="0" layoutInCell="1" allowOverlap="1" wp14:anchorId="1CE475C9" wp14:editId="49A2ED8A">
            <wp:simplePos x="0" y="0"/>
            <wp:positionH relativeFrom="column">
              <wp:posOffset>64135</wp:posOffset>
            </wp:positionH>
            <wp:positionV relativeFrom="paragraph">
              <wp:posOffset>1340485</wp:posOffset>
            </wp:positionV>
            <wp:extent cx="1310005" cy="1043305"/>
            <wp:effectExtent l="0" t="0" r="4445" b="4445"/>
            <wp:wrapNone/>
            <wp:docPr id="378835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35386"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0005" cy="104330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8480" behindDoc="0" locked="0" layoutInCell="1" allowOverlap="1" wp14:anchorId="65EA28F2" wp14:editId="0D6A7F51">
                <wp:simplePos x="0" y="0"/>
                <wp:positionH relativeFrom="column">
                  <wp:posOffset>1504315</wp:posOffset>
                </wp:positionH>
                <wp:positionV relativeFrom="paragraph">
                  <wp:posOffset>1397000</wp:posOffset>
                </wp:positionV>
                <wp:extent cx="1041400" cy="211455"/>
                <wp:effectExtent l="0" t="0" r="25400" b="17145"/>
                <wp:wrapNone/>
                <wp:docPr id="527680384" name="Rectangle 1"/>
                <wp:cNvGraphicFramePr/>
                <a:graphic xmlns:a="http://schemas.openxmlformats.org/drawingml/2006/main">
                  <a:graphicData uri="http://schemas.microsoft.com/office/word/2010/wordprocessingShape">
                    <wps:wsp>
                      <wps:cNvSpPr/>
                      <wps:spPr>
                        <a:xfrm>
                          <a:off x="0" y="0"/>
                          <a:ext cx="1041400" cy="2114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46531F" w14:textId="77777777" w:rsidR="004F2376" w:rsidRPr="004F2376" w:rsidRDefault="004F2376" w:rsidP="004F2376">
                            <w:pPr>
                              <w:jc w:val="center"/>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80A-1200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A28F2" id="_x0000_s1029" style="position:absolute;left:0;text-align:left;margin-left:118.45pt;margin-top:110pt;width:82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" fillcolor="white [3212]" strokecolor="#09101d [484]" strokeweight="1pt">
                <v:textbox>
                  <w:txbxContent>
                    <w:p w14:paraId="4446531F" w14:textId="77777777" w:rsidR="004F2376" w:rsidRPr="004F2376" w:rsidRDefault="004F2376" w:rsidP="004F2376">
                      <w:pPr>
                        <w:jc w:val="center"/>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WC-Co 80A-1200</w:t>
                      </w:r>
                      <w:r w:rsidRPr="004F2376">
                        <w:rPr>
                          <w:rFonts w:cstheme="minorHAnsi"/>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F2376">
                        <w:rPr>
                          <w:color w:val="000000" w:themeColor="text1"/>
                          <w:sz w:val="14"/>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Pr>
          <w:i/>
          <w:iCs/>
          <w:noProof/>
          <w:szCs w:val="20"/>
        </w:rPr>
        <w:drawing>
          <wp:anchor distT="0" distB="0" distL="114300" distR="114300" simplePos="0" relativeHeight="251665408" behindDoc="0" locked="0" layoutInCell="1" allowOverlap="1" wp14:anchorId="4DFF3766" wp14:editId="44A51D86">
            <wp:simplePos x="0" y="0"/>
            <wp:positionH relativeFrom="column">
              <wp:posOffset>1445260</wp:posOffset>
            </wp:positionH>
            <wp:positionV relativeFrom="paragraph">
              <wp:posOffset>1347470</wp:posOffset>
            </wp:positionV>
            <wp:extent cx="1371600" cy="1029335"/>
            <wp:effectExtent l="0" t="0" r="0" b="0"/>
            <wp:wrapNone/>
            <wp:docPr id="1168277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77715"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029335"/>
                    </a:xfrm>
                    <a:prstGeom prst="rect">
                      <a:avLst/>
                    </a:prstGeom>
                  </pic:spPr>
                </pic:pic>
              </a:graphicData>
            </a:graphic>
            <wp14:sizeRelH relativeFrom="margin">
              <wp14:pctWidth>0</wp14:pctWidth>
            </wp14:sizeRelH>
            <wp14:sizeRelV relativeFrom="margin">
              <wp14:pctHeight>0</wp14:pctHeight>
            </wp14:sizeRelV>
          </wp:anchor>
        </w:drawing>
      </w:r>
    </w:p>
    <w:p w14:paraId="3DCB95EF" w14:textId="73CE3E42" w:rsidR="00F95F3A" w:rsidRDefault="00F95F3A" w:rsidP="006667BF">
      <w:pPr>
        <w:ind w:firstLine="851"/>
        <w:rPr>
          <w:i/>
          <w:iCs/>
          <w:szCs w:val="20"/>
        </w:rPr>
      </w:pPr>
    </w:p>
    <w:p w14:paraId="30E935F1" w14:textId="2B87C514" w:rsidR="00F95F3A" w:rsidRDefault="00293B00" w:rsidP="006667BF">
      <w:pPr>
        <w:ind w:firstLine="851"/>
        <w:rPr>
          <w:i/>
          <w:iCs/>
          <w:szCs w:val="20"/>
        </w:rPr>
      </w:pPr>
      <w:r>
        <w:rPr>
          <w:noProof/>
        </w:rPr>
        <mc:AlternateContent>
          <mc:Choice Requires="wps">
            <w:drawing>
              <wp:anchor distT="0" distB="0" distL="114300" distR="114300" simplePos="0" relativeHeight="251672576" behindDoc="0" locked="0" layoutInCell="1" allowOverlap="1" wp14:anchorId="30BF9F3B" wp14:editId="6C69F43B">
                <wp:simplePos x="0" y="0"/>
                <wp:positionH relativeFrom="column">
                  <wp:posOffset>1417519</wp:posOffset>
                </wp:positionH>
                <wp:positionV relativeFrom="paragraph">
                  <wp:posOffset>91639</wp:posOffset>
                </wp:positionV>
                <wp:extent cx="361666" cy="388961"/>
                <wp:effectExtent l="0" t="0" r="0" b="0"/>
                <wp:wrapNone/>
                <wp:docPr id="1483049479" name="Text Box 1"/>
                <wp:cNvGraphicFramePr/>
                <a:graphic xmlns:a="http://schemas.openxmlformats.org/drawingml/2006/main">
                  <a:graphicData uri="http://schemas.microsoft.com/office/word/2010/wordprocessingShape">
                    <wps:wsp>
                      <wps:cNvSpPr txBox="1"/>
                      <wps:spPr>
                        <a:xfrm>
                          <a:off x="0" y="0"/>
                          <a:ext cx="361666" cy="388961"/>
                        </a:xfrm>
                        <a:prstGeom prst="rect">
                          <a:avLst/>
                        </a:prstGeom>
                        <a:noFill/>
                        <a:ln>
                          <a:noFill/>
                        </a:ln>
                      </wps:spPr>
                      <wps:txbx>
                        <w:txbxContent>
                          <w:p w14:paraId="77CEC82F" w14:textId="3F61F5BD"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F9F3B" id="_x0000_t202" coordsize="21600,21600" o:spt="202" path="m,l,21600r21600,l21600,xe">
                <v:stroke joinstyle="miter"/>
                <v:path gradientshapeok="t" o:connecttype="rect"/>
              </v:shapetype>
              <v:shape id="Text Box 1" o:spid="_x0000_s1030" type="#_x0000_t202" style="position:absolute;left:0;text-align:left;margin-left:111.6pt;margin-top:7.2pt;width:28.5pt;height:3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" filled="f" stroked="f">
                <v:textbox>
                  <w:txbxContent>
                    <w:p w14:paraId="77CEC82F" w14:textId="3F61F5BD"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b</w:t>
                      </w:r>
                    </w:p>
                  </w:txbxContent>
                </v:textbox>
              </v:shape>
            </w:pict>
          </mc:Fallback>
        </mc:AlternateContent>
      </w:r>
      <w:r w:rsidR="002C4A30">
        <w:rPr>
          <w:noProof/>
        </w:rPr>
        <mc:AlternateContent>
          <mc:Choice Requires="wps">
            <w:drawing>
              <wp:anchor distT="0" distB="0" distL="114300" distR="114300" simplePos="0" relativeHeight="251670528" behindDoc="0" locked="0" layoutInCell="1" allowOverlap="1" wp14:anchorId="66AFE7D7" wp14:editId="37CB6BE7">
                <wp:simplePos x="0" y="0"/>
                <wp:positionH relativeFrom="column">
                  <wp:posOffset>9545</wp:posOffset>
                </wp:positionH>
                <wp:positionV relativeFrom="paragraph">
                  <wp:posOffset>55833</wp:posOffset>
                </wp:positionV>
                <wp:extent cx="361666" cy="388961"/>
                <wp:effectExtent l="0" t="0" r="0" b="0"/>
                <wp:wrapNone/>
                <wp:docPr id="1856182067" name="Text Box 1"/>
                <wp:cNvGraphicFramePr/>
                <a:graphic xmlns:a="http://schemas.openxmlformats.org/drawingml/2006/main">
                  <a:graphicData uri="http://schemas.microsoft.com/office/word/2010/wordprocessingShape">
                    <wps:wsp>
                      <wps:cNvSpPr txBox="1"/>
                      <wps:spPr>
                        <a:xfrm>
                          <a:off x="0" y="0"/>
                          <a:ext cx="361666" cy="388961"/>
                        </a:xfrm>
                        <a:prstGeom prst="rect">
                          <a:avLst/>
                        </a:prstGeom>
                        <a:noFill/>
                        <a:ln>
                          <a:noFill/>
                        </a:ln>
                      </wps:spPr>
                      <wps:txbx>
                        <w:txbxContent>
                          <w:p w14:paraId="2773EAF2" w14:textId="77777777"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2C4A30">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E7D7" id="_x0000_s1031" type="#_x0000_t202" style="position:absolute;left:0;text-align:left;margin-left:.75pt;margin-top:4.4pt;width:28.5pt;height:3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" filled="f" stroked="f">
                <v:textbox>
                  <w:txbxContent>
                    <w:p w14:paraId="2773EAF2" w14:textId="77777777"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sidRPr="002C4A30">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a</w:t>
                      </w:r>
                    </w:p>
                  </w:txbxContent>
                </v:textbox>
              </v:shape>
            </w:pict>
          </mc:Fallback>
        </mc:AlternateContent>
      </w:r>
    </w:p>
    <w:p w14:paraId="5C3323DF" w14:textId="3B6DE9CA" w:rsidR="00F95F3A" w:rsidRDefault="00F95F3A" w:rsidP="006667BF">
      <w:pPr>
        <w:ind w:firstLine="851"/>
        <w:rPr>
          <w:i/>
          <w:iCs/>
          <w:szCs w:val="20"/>
        </w:rPr>
      </w:pPr>
    </w:p>
    <w:p w14:paraId="1FB1F696" w14:textId="1CF2D951" w:rsidR="00F95F3A" w:rsidRDefault="00F95F3A" w:rsidP="006667BF">
      <w:pPr>
        <w:ind w:firstLine="851"/>
        <w:rPr>
          <w:i/>
          <w:iCs/>
          <w:szCs w:val="20"/>
        </w:rPr>
      </w:pPr>
    </w:p>
    <w:p w14:paraId="03328A67" w14:textId="1D974F02" w:rsidR="00F95F3A" w:rsidRDefault="00F95F3A" w:rsidP="006667BF">
      <w:pPr>
        <w:ind w:firstLine="851"/>
        <w:rPr>
          <w:i/>
          <w:iCs/>
          <w:szCs w:val="20"/>
        </w:rPr>
      </w:pPr>
    </w:p>
    <w:p w14:paraId="68EFE347" w14:textId="7DDE5CAC" w:rsidR="00F95F3A" w:rsidRDefault="00F95F3A" w:rsidP="006667BF">
      <w:pPr>
        <w:ind w:firstLine="851"/>
        <w:rPr>
          <w:i/>
          <w:iCs/>
          <w:szCs w:val="20"/>
        </w:rPr>
      </w:pPr>
    </w:p>
    <w:p w14:paraId="5058E0E7" w14:textId="453A5254" w:rsidR="00F95F3A" w:rsidRDefault="00F95F3A" w:rsidP="006667BF">
      <w:pPr>
        <w:ind w:firstLine="851"/>
        <w:rPr>
          <w:i/>
          <w:iCs/>
          <w:szCs w:val="20"/>
        </w:rPr>
      </w:pPr>
    </w:p>
    <w:p w14:paraId="5CE9003D" w14:textId="538405CD" w:rsidR="00F95F3A" w:rsidRDefault="00F95F3A" w:rsidP="006667BF">
      <w:pPr>
        <w:ind w:firstLine="851"/>
        <w:rPr>
          <w:i/>
          <w:iCs/>
          <w:szCs w:val="20"/>
        </w:rPr>
      </w:pPr>
    </w:p>
    <w:p w14:paraId="2F80C2B9" w14:textId="1328F633" w:rsidR="00F95F3A" w:rsidRDefault="00F95F3A" w:rsidP="006667BF">
      <w:pPr>
        <w:ind w:firstLine="851"/>
        <w:rPr>
          <w:i/>
          <w:iCs/>
          <w:szCs w:val="20"/>
        </w:rPr>
      </w:pPr>
    </w:p>
    <w:p w14:paraId="158EF274" w14:textId="1882F15D" w:rsidR="00F95F3A" w:rsidRDefault="00F95F3A" w:rsidP="006667BF">
      <w:pPr>
        <w:ind w:firstLine="851"/>
        <w:rPr>
          <w:i/>
          <w:iCs/>
          <w:szCs w:val="20"/>
        </w:rPr>
      </w:pPr>
    </w:p>
    <w:p w14:paraId="6EBD3196" w14:textId="6C584B60" w:rsidR="00F95F3A" w:rsidRDefault="002C4A30" w:rsidP="006667BF">
      <w:pPr>
        <w:ind w:firstLine="851"/>
        <w:rPr>
          <w:b/>
          <w:bCs/>
          <w:szCs w:val="20"/>
          <w:lang w:val="en-US"/>
        </w:rPr>
      </w:pPr>
      <w:r>
        <w:rPr>
          <w:noProof/>
        </w:rPr>
        <mc:AlternateContent>
          <mc:Choice Requires="wps">
            <w:drawing>
              <wp:anchor distT="0" distB="0" distL="114300" distR="114300" simplePos="0" relativeHeight="251676672" behindDoc="0" locked="0" layoutInCell="1" allowOverlap="1" wp14:anchorId="19E0774E" wp14:editId="067DE2C1">
                <wp:simplePos x="0" y="0"/>
                <wp:positionH relativeFrom="column">
                  <wp:posOffset>1390167</wp:posOffset>
                </wp:positionH>
                <wp:positionV relativeFrom="paragraph">
                  <wp:posOffset>132469</wp:posOffset>
                </wp:positionV>
                <wp:extent cx="361666" cy="388961"/>
                <wp:effectExtent l="0" t="0" r="0" b="0"/>
                <wp:wrapNone/>
                <wp:docPr id="1679495109" name="Text Box 1"/>
                <wp:cNvGraphicFramePr/>
                <a:graphic xmlns:a="http://schemas.openxmlformats.org/drawingml/2006/main">
                  <a:graphicData uri="http://schemas.microsoft.com/office/word/2010/wordprocessingShape">
                    <wps:wsp>
                      <wps:cNvSpPr txBox="1"/>
                      <wps:spPr>
                        <a:xfrm>
                          <a:off x="0" y="0"/>
                          <a:ext cx="361666" cy="388961"/>
                        </a:xfrm>
                        <a:prstGeom prst="rect">
                          <a:avLst/>
                        </a:prstGeom>
                        <a:noFill/>
                        <a:ln>
                          <a:noFill/>
                        </a:ln>
                      </wps:spPr>
                      <wps:txbx>
                        <w:txbxContent>
                          <w:p w14:paraId="61CC4B2E" w14:textId="3A4CCC40"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0774E" id="_x0000_s1032" type="#_x0000_t202" style="position:absolute;left:0;text-align:left;margin-left:109.45pt;margin-top:10.45pt;width:28.5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" filled="f" stroked="f">
                <v:textbox>
                  <w:txbxContent>
                    <w:p w14:paraId="61CC4B2E" w14:textId="3A4CCC40"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E6D556F" wp14:editId="74ADB669">
                <wp:simplePos x="0" y="0"/>
                <wp:positionH relativeFrom="column">
                  <wp:posOffset>39038</wp:posOffset>
                </wp:positionH>
                <wp:positionV relativeFrom="paragraph">
                  <wp:posOffset>132469</wp:posOffset>
                </wp:positionV>
                <wp:extent cx="361666" cy="388961"/>
                <wp:effectExtent l="0" t="0" r="0" b="0"/>
                <wp:wrapNone/>
                <wp:docPr id="344436755" name="Text Box 1"/>
                <wp:cNvGraphicFramePr/>
                <a:graphic xmlns:a="http://schemas.openxmlformats.org/drawingml/2006/main">
                  <a:graphicData uri="http://schemas.microsoft.com/office/word/2010/wordprocessingShape">
                    <wps:wsp>
                      <wps:cNvSpPr txBox="1"/>
                      <wps:spPr>
                        <a:xfrm>
                          <a:off x="0" y="0"/>
                          <a:ext cx="361666" cy="388961"/>
                        </a:xfrm>
                        <a:prstGeom prst="rect">
                          <a:avLst/>
                        </a:prstGeom>
                        <a:noFill/>
                        <a:ln>
                          <a:noFill/>
                        </a:ln>
                      </wps:spPr>
                      <wps:txbx>
                        <w:txbxContent>
                          <w:p w14:paraId="31114102" w14:textId="42A95546"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D556F" id="_x0000_s1033" type="#_x0000_t202" style="position:absolute;left:0;text-align:left;margin-left:3.05pt;margin-top:10.45pt;width:28.5pt;height:3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" filled="f" stroked="f">
                <v:textbox>
                  <w:txbxContent>
                    <w:p w14:paraId="31114102" w14:textId="42A95546" w:rsidR="002C4A30" w:rsidRPr="002C4A30" w:rsidRDefault="002C4A30" w:rsidP="002C4A30">
                      <w:pPr>
                        <w:jc w:val="cente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pPr>
                      <w:r>
                        <w:rPr>
                          <w:color w:val="FF0000"/>
                          <w:sz w:val="32"/>
                          <w:szCs w:val="32"/>
                          <w:lang w:val="en-US"/>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c</w:t>
                      </w:r>
                    </w:p>
                  </w:txbxContent>
                </v:textbox>
              </v:shape>
            </w:pict>
          </mc:Fallback>
        </mc:AlternateContent>
      </w:r>
    </w:p>
    <w:p w14:paraId="2C63E4F4" w14:textId="1E1E5310" w:rsidR="00F95F3A" w:rsidRDefault="00F95F3A" w:rsidP="006667BF">
      <w:pPr>
        <w:ind w:firstLine="851"/>
        <w:rPr>
          <w:b/>
          <w:bCs/>
          <w:szCs w:val="20"/>
          <w:lang w:val="en-US"/>
        </w:rPr>
      </w:pPr>
    </w:p>
    <w:p w14:paraId="31BCFABD" w14:textId="228E1277" w:rsidR="00F95F3A" w:rsidRDefault="00F95F3A" w:rsidP="006667BF">
      <w:pPr>
        <w:ind w:firstLine="851"/>
        <w:rPr>
          <w:b/>
          <w:bCs/>
          <w:szCs w:val="20"/>
          <w:lang w:val="en-US"/>
        </w:rPr>
      </w:pPr>
    </w:p>
    <w:p w14:paraId="2A000F2B" w14:textId="0FFED6E4" w:rsidR="00F95F3A" w:rsidRDefault="00F95F3A" w:rsidP="006667BF">
      <w:pPr>
        <w:ind w:firstLine="851"/>
        <w:rPr>
          <w:b/>
          <w:bCs/>
          <w:szCs w:val="20"/>
          <w:lang w:val="en-US"/>
        </w:rPr>
      </w:pPr>
    </w:p>
    <w:p w14:paraId="4F83468D" w14:textId="77777777" w:rsidR="00293B00" w:rsidRDefault="00293B00" w:rsidP="00463A0C">
      <w:pPr>
        <w:jc w:val="center"/>
        <w:rPr>
          <w:b/>
        </w:rPr>
      </w:pPr>
    </w:p>
    <w:p w14:paraId="1557F1C1" w14:textId="77777777" w:rsidR="00293B00" w:rsidRDefault="00293B00" w:rsidP="00463A0C">
      <w:pPr>
        <w:jc w:val="center"/>
        <w:rPr>
          <w:b/>
        </w:rPr>
      </w:pPr>
    </w:p>
    <w:p w14:paraId="7ABF4059" w14:textId="66B459DC" w:rsidR="004F2376" w:rsidRDefault="004F2376" w:rsidP="00463A0C">
      <w:pPr>
        <w:jc w:val="center"/>
        <w:rPr>
          <w:rFonts w:cs="Arial"/>
          <w:lang w:val="en-US"/>
        </w:rPr>
      </w:pPr>
      <w:r>
        <w:rPr>
          <w:b/>
        </w:rPr>
        <w:t xml:space="preserve">Gambar </w:t>
      </w:r>
      <w:r>
        <w:rPr>
          <w:b/>
          <w:lang w:val="en-US"/>
        </w:rPr>
        <w:t>3.1</w:t>
      </w:r>
      <w:r>
        <w:rPr>
          <w:b/>
        </w:rPr>
        <w:t>.</w:t>
      </w:r>
      <w:r>
        <w:t xml:space="preserve"> </w:t>
      </w:r>
      <w:r w:rsidR="002C4A30">
        <w:rPr>
          <w:lang w:val="en-US"/>
        </w:rPr>
        <w:t xml:space="preserve">Hasil </w:t>
      </w:r>
      <w:r>
        <w:rPr>
          <w:lang w:val="en-US"/>
        </w:rPr>
        <w:t>SEM</w:t>
      </w:r>
      <w:r w:rsidR="00B06671">
        <w:rPr>
          <w:lang w:val="en-US"/>
        </w:rPr>
        <w:t>-ED</w:t>
      </w:r>
      <w:r w:rsidR="001F41B4">
        <w:rPr>
          <w:lang w:val="en-US"/>
        </w:rPr>
        <w:t>X</w:t>
      </w:r>
      <w:r>
        <w:t xml:space="preserve"> paduan WC-Co diperoleh melalui </w:t>
      </w:r>
      <w:r w:rsidR="002C4A30">
        <w:rPr>
          <w:lang w:val="en-US"/>
        </w:rPr>
        <w:t>A</w:t>
      </w:r>
      <w:r>
        <w:t xml:space="preserve">PS pada berbagai suhu sintering: (a) </w:t>
      </w:r>
      <w:r w:rsidR="002C4A30">
        <w:rPr>
          <w:lang w:val="en-US"/>
        </w:rPr>
        <w:t>50A-600</w:t>
      </w:r>
      <w:r w:rsidR="002C4A30">
        <w:rPr>
          <w:rFonts w:cs="Arial"/>
          <w:lang w:val="en-US"/>
        </w:rPr>
        <w:t>°C</w:t>
      </w:r>
      <w:r>
        <w:t xml:space="preserve">; (b) </w:t>
      </w:r>
      <w:r w:rsidR="002C4A30">
        <w:rPr>
          <w:lang w:val="en-US"/>
        </w:rPr>
        <w:t>60A-800</w:t>
      </w:r>
      <w:r w:rsidR="002C4A30">
        <w:rPr>
          <w:rFonts w:cs="Arial"/>
          <w:lang w:val="en-US"/>
        </w:rPr>
        <w:t>°C</w:t>
      </w:r>
      <w:r>
        <w:t xml:space="preserve">; (c) </w:t>
      </w:r>
      <w:r w:rsidR="002C4A30">
        <w:rPr>
          <w:lang w:val="en-US"/>
        </w:rPr>
        <w:t>70A-1000</w:t>
      </w:r>
      <w:r w:rsidR="002C4A30">
        <w:rPr>
          <w:rFonts w:cs="Arial"/>
          <w:lang w:val="en-US"/>
        </w:rPr>
        <w:t>°C</w:t>
      </w:r>
      <w:r>
        <w:t xml:space="preserve">; (d) </w:t>
      </w:r>
      <w:r w:rsidR="002C4A30">
        <w:rPr>
          <w:lang w:val="en-US"/>
        </w:rPr>
        <w:t>80A-1200</w:t>
      </w:r>
      <w:r w:rsidR="002C4A30">
        <w:rPr>
          <w:rFonts w:cs="Arial"/>
          <w:lang w:val="en-US"/>
        </w:rPr>
        <w:t>°C</w:t>
      </w:r>
    </w:p>
    <w:p w14:paraId="6F3B35A2" w14:textId="77777777" w:rsidR="00AB4103" w:rsidRDefault="00AB4103" w:rsidP="00463A0C">
      <w:pPr>
        <w:jc w:val="center"/>
        <w:rPr>
          <w:rFonts w:cs="Arial"/>
          <w:lang w:val="en-US"/>
        </w:rPr>
      </w:pPr>
    </w:p>
    <w:p w14:paraId="0EDE12F2" w14:textId="200016D8" w:rsidR="00BF44E3" w:rsidRDefault="00BF44E3" w:rsidP="00600497">
      <w:pPr>
        <w:pStyle w:val="ListParagraph"/>
        <w:widowControl w:val="0"/>
        <w:autoSpaceDE w:val="0"/>
        <w:autoSpaceDN w:val="0"/>
        <w:adjustRightInd w:val="0"/>
        <w:ind w:left="0"/>
        <w:rPr>
          <w:rFonts w:cs="Arial"/>
          <w:b/>
          <w:color w:val="222222"/>
          <w:shd w:val="clear" w:color="auto" w:fill="FFFFFF"/>
          <w:lang w:val="id-ID"/>
        </w:rPr>
      </w:pPr>
      <w:r>
        <w:rPr>
          <w:rFonts w:cs="Arial"/>
          <w:b/>
          <w:bCs/>
          <w:lang w:val="en-US"/>
        </w:rPr>
        <w:t>4</w:t>
      </w:r>
      <w:r w:rsidRPr="006667BF">
        <w:rPr>
          <w:rFonts w:cs="Arial"/>
          <w:b/>
          <w:bCs/>
        </w:rPr>
        <w:t>.</w:t>
      </w:r>
      <w:r w:rsidRPr="006667BF">
        <w:rPr>
          <w:rFonts w:cs="Arial"/>
          <w:b/>
          <w:bCs/>
        </w:rPr>
        <w:tab/>
      </w:r>
      <w:r w:rsidRPr="00371904">
        <w:rPr>
          <w:rFonts w:cs="Arial"/>
          <w:b/>
          <w:color w:val="222222"/>
          <w:shd w:val="clear" w:color="auto" w:fill="FFFFFF"/>
          <w:lang w:val="id-ID"/>
        </w:rPr>
        <w:t>KESIMPULAN</w:t>
      </w:r>
    </w:p>
    <w:p w14:paraId="29C363AB" w14:textId="6274F776" w:rsidR="00BF44E3" w:rsidRPr="0095788E" w:rsidRDefault="00BF44E3" w:rsidP="0095788E">
      <w:pPr>
        <w:rPr>
          <w:rFonts w:cs="Arial"/>
          <w:b/>
          <w:bCs/>
          <w:color w:val="000000"/>
          <w:szCs w:val="20"/>
        </w:rPr>
      </w:pPr>
      <w:r w:rsidRPr="00BF44E3">
        <w:rPr>
          <w:rFonts w:cs="Arial"/>
          <w:color w:val="000000"/>
          <w:szCs w:val="20"/>
        </w:rPr>
        <w:t>Dari hasil pengujian dan analisa terhadap data-data penelitian, maka dapat</w:t>
      </w:r>
      <w:r w:rsidRPr="00BF44E3">
        <w:rPr>
          <w:rFonts w:cs="Arial"/>
          <w:color w:val="000000"/>
          <w:szCs w:val="20"/>
          <w:lang w:val="en-US"/>
        </w:rPr>
        <w:t xml:space="preserve"> </w:t>
      </w:r>
      <w:r w:rsidRPr="00BF44E3">
        <w:rPr>
          <w:rFonts w:cs="Arial"/>
          <w:color w:val="000000"/>
          <w:szCs w:val="20"/>
        </w:rPr>
        <w:t>diambil</w:t>
      </w:r>
      <w:r w:rsidRPr="00BF44E3">
        <w:rPr>
          <w:rFonts w:cs="Arial"/>
          <w:color w:val="000000"/>
          <w:szCs w:val="20"/>
          <w:lang w:val="en-US"/>
        </w:rPr>
        <w:t xml:space="preserve"> </w:t>
      </w:r>
      <w:r w:rsidRPr="00BF44E3">
        <w:rPr>
          <w:rFonts w:cs="Arial"/>
          <w:color w:val="000000"/>
          <w:szCs w:val="20"/>
        </w:rPr>
        <w:t>kesimpulan:</w:t>
      </w:r>
      <w:r w:rsidR="0095788E">
        <w:rPr>
          <w:rFonts w:cs="Arial"/>
          <w:b/>
          <w:bCs/>
          <w:color w:val="000000"/>
          <w:szCs w:val="20"/>
          <w:lang w:val="en-US"/>
        </w:rPr>
        <w:t xml:space="preserve"> </w:t>
      </w:r>
      <w:r w:rsidRPr="0095788E">
        <w:rPr>
          <w:rFonts w:cs="Arial"/>
          <w:color w:val="000000"/>
        </w:rPr>
        <w:t xml:space="preserve">Produk </w:t>
      </w:r>
      <w:r w:rsidRPr="00F8491E">
        <w:rPr>
          <w:rFonts w:cs="Arial"/>
          <w:color w:val="000000"/>
        </w:rPr>
        <w:t>sintering</w:t>
      </w:r>
      <w:r w:rsidRPr="0095788E">
        <w:rPr>
          <w:rFonts w:cs="Arial"/>
          <w:i/>
          <w:iCs/>
          <w:color w:val="000000"/>
          <w:lang w:val="en-US"/>
        </w:rPr>
        <w:t xml:space="preserve"> WC </w:t>
      </w:r>
      <w:proofErr w:type="spellStart"/>
      <w:r w:rsidRPr="0095788E">
        <w:rPr>
          <w:rFonts w:cs="Arial"/>
          <w:color w:val="000000"/>
          <w:lang w:val="en-US"/>
        </w:rPr>
        <w:t>dengan</w:t>
      </w:r>
      <w:proofErr w:type="spellEnd"/>
      <w:r w:rsidRPr="0095788E">
        <w:rPr>
          <w:rFonts w:cs="Arial"/>
          <w:color w:val="000000"/>
          <w:lang w:val="en-US"/>
        </w:rPr>
        <w:t xml:space="preserve"> </w:t>
      </w:r>
      <w:proofErr w:type="spellStart"/>
      <w:r w:rsidRPr="0095788E">
        <w:rPr>
          <w:rFonts w:cs="Arial"/>
          <w:color w:val="000000"/>
          <w:lang w:val="en-US"/>
        </w:rPr>
        <w:t>campuran</w:t>
      </w:r>
      <w:proofErr w:type="spellEnd"/>
      <w:r w:rsidRPr="0095788E">
        <w:rPr>
          <w:rFonts w:cs="Arial"/>
          <w:i/>
          <w:iCs/>
          <w:color w:val="000000"/>
          <w:lang w:val="en-US"/>
        </w:rPr>
        <w:t xml:space="preserve"> Co </w:t>
      </w:r>
      <w:proofErr w:type="spellStart"/>
      <w:r w:rsidRPr="0095788E">
        <w:rPr>
          <w:rFonts w:cs="Arial"/>
          <w:color w:val="000000"/>
          <w:lang w:val="en-US"/>
        </w:rPr>
        <w:t>dengan</w:t>
      </w:r>
      <w:proofErr w:type="spellEnd"/>
      <w:r w:rsidRPr="0095788E">
        <w:rPr>
          <w:rFonts w:cs="Arial"/>
          <w:color w:val="000000"/>
          <w:lang w:val="en-US"/>
        </w:rPr>
        <w:t xml:space="preserve"> </w:t>
      </w:r>
      <w:proofErr w:type="spellStart"/>
      <w:r w:rsidRPr="0095788E">
        <w:rPr>
          <w:rFonts w:cs="Arial"/>
          <w:color w:val="000000"/>
          <w:lang w:val="en-US"/>
        </w:rPr>
        <w:t>menggunakan</w:t>
      </w:r>
      <w:proofErr w:type="spellEnd"/>
      <w:r w:rsidRPr="0095788E">
        <w:rPr>
          <w:rFonts w:cs="Arial"/>
          <w:color w:val="000000"/>
          <w:lang w:val="en-US"/>
        </w:rPr>
        <w:t xml:space="preserve"> APS </w:t>
      </w:r>
      <w:proofErr w:type="spellStart"/>
      <w:r w:rsidRPr="0095788E">
        <w:rPr>
          <w:rFonts w:cs="Arial"/>
          <w:spacing w:val="1"/>
          <w:w w:val="105"/>
          <w:lang w:val="en-US"/>
        </w:rPr>
        <w:t>melalui</w:t>
      </w:r>
      <w:proofErr w:type="spellEnd"/>
      <w:r w:rsidRPr="0095788E">
        <w:rPr>
          <w:rFonts w:cs="Arial"/>
          <w:spacing w:val="1"/>
          <w:w w:val="105"/>
          <w:lang w:val="en-US"/>
        </w:rPr>
        <w:t xml:space="preserve"> uji </w:t>
      </w:r>
      <w:r w:rsidR="0095788E" w:rsidRPr="0095788E">
        <w:rPr>
          <w:rFonts w:cs="Arial"/>
          <w:color w:val="000000"/>
          <w:lang w:val="en-US"/>
        </w:rPr>
        <w:t>SEM-ED</w:t>
      </w:r>
      <w:r w:rsidR="00F8491E">
        <w:rPr>
          <w:rFonts w:cs="Arial"/>
          <w:color w:val="000000"/>
          <w:lang w:val="en-US"/>
        </w:rPr>
        <w:t xml:space="preserve">X </w:t>
      </w:r>
      <w:r w:rsidRPr="0095788E">
        <w:rPr>
          <w:rFonts w:cs="Arial"/>
          <w:color w:val="000000"/>
        </w:rPr>
        <w:t>dengan memvariasikan temperatur</w:t>
      </w:r>
      <w:r w:rsidRPr="0095788E">
        <w:rPr>
          <w:rFonts w:cs="Arial"/>
          <w:color w:val="000000"/>
          <w:lang w:val="en-US"/>
        </w:rPr>
        <w:t xml:space="preserve"> </w:t>
      </w:r>
      <w:r w:rsidRPr="0095788E">
        <w:rPr>
          <w:rFonts w:cs="Arial"/>
          <w:color w:val="000000"/>
        </w:rPr>
        <w:t>50A-600°</w:t>
      </w:r>
      <w:r w:rsidRPr="0095788E">
        <w:rPr>
          <w:rFonts w:cs="Arial"/>
          <w:color w:val="000000"/>
          <w:lang w:val="en-US"/>
        </w:rPr>
        <w:t>C, 60A-800</w:t>
      </w:r>
      <w:r w:rsidRPr="0095788E">
        <w:rPr>
          <w:rFonts w:cs="Arial"/>
          <w:color w:val="000000"/>
        </w:rPr>
        <w:t>°</w:t>
      </w:r>
      <w:r w:rsidRPr="0095788E">
        <w:rPr>
          <w:rFonts w:cs="Arial"/>
          <w:color w:val="000000"/>
          <w:lang w:val="en-US"/>
        </w:rPr>
        <w:t>C, 70A-1000</w:t>
      </w:r>
      <w:r w:rsidRPr="0095788E">
        <w:rPr>
          <w:rFonts w:cs="Arial"/>
          <w:color w:val="000000"/>
        </w:rPr>
        <w:t>°</w:t>
      </w:r>
      <w:r w:rsidRPr="0095788E">
        <w:rPr>
          <w:rFonts w:cs="Arial"/>
          <w:color w:val="000000"/>
          <w:lang w:val="en-US"/>
        </w:rPr>
        <w:t>C, 80A-1200</w:t>
      </w:r>
      <w:r w:rsidRPr="0095788E">
        <w:rPr>
          <w:rFonts w:cs="Arial"/>
          <w:color w:val="000000"/>
        </w:rPr>
        <w:t>°</w:t>
      </w:r>
      <w:r w:rsidRPr="0095788E">
        <w:rPr>
          <w:rFonts w:cs="Arial"/>
          <w:color w:val="000000"/>
          <w:lang w:val="en-US"/>
        </w:rPr>
        <w:t>C</w:t>
      </w:r>
      <w:r w:rsidR="0095788E" w:rsidRPr="0095788E">
        <w:rPr>
          <w:rFonts w:cs="Arial"/>
          <w:color w:val="000000"/>
          <w:lang w:val="en-US"/>
        </w:rPr>
        <w:t xml:space="preserve">. </w:t>
      </w:r>
      <w:proofErr w:type="spellStart"/>
      <w:r w:rsidR="00F8491E">
        <w:rPr>
          <w:rFonts w:cs="Arial"/>
          <w:lang w:val="en-US"/>
        </w:rPr>
        <w:t>bahwa</w:t>
      </w:r>
      <w:proofErr w:type="spellEnd"/>
      <w:r w:rsidR="00F8491E">
        <w:rPr>
          <w:rFonts w:cs="Arial"/>
          <w:lang w:val="en-US"/>
        </w:rPr>
        <w:t xml:space="preserve"> </w:t>
      </w:r>
      <w:proofErr w:type="spellStart"/>
      <w:r w:rsidR="00F8491E" w:rsidRPr="0095788E">
        <w:rPr>
          <w:rFonts w:cs="Arial"/>
          <w:lang w:val="en-US"/>
        </w:rPr>
        <w:t>temperatur</w:t>
      </w:r>
      <w:proofErr w:type="spellEnd"/>
      <w:r w:rsidR="00F8491E" w:rsidRPr="0095788E">
        <w:rPr>
          <w:rFonts w:cs="Arial"/>
          <w:lang w:val="en-US"/>
        </w:rPr>
        <w:t xml:space="preserve"> sintering </w:t>
      </w:r>
      <w:r w:rsidR="00F8491E" w:rsidRPr="0095788E">
        <w:rPr>
          <w:rFonts w:cs="Arial"/>
          <w:i/>
          <w:iCs/>
          <w:color w:val="000000"/>
          <w:lang w:val="en-US"/>
        </w:rPr>
        <w:t xml:space="preserve">WC </w:t>
      </w:r>
      <w:proofErr w:type="spellStart"/>
      <w:r w:rsidR="00F8491E" w:rsidRPr="00F8491E">
        <w:rPr>
          <w:rFonts w:cs="Arial"/>
          <w:color w:val="000000"/>
          <w:lang w:val="en-US"/>
        </w:rPr>
        <w:t>berpengaruh</w:t>
      </w:r>
      <w:proofErr w:type="spellEnd"/>
      <w:r w:rsidR="00F8491E" w:rsidRPr="00F8491E">
        <w:rPr>
          <w:rFonts w:cs="Arial"/>
          <w:color w:val="000000"/>
          <w:lang w:val="en-US"/>
        </w:rPr>
        <w:t xml:space="preserve"> </w:t>
      </w:r>
      <w:proofErr w:type="spellStart"/>
      <w:r w:rsidR="00F8491E" w:rsidRPr="00F8491E">
        <w:rPr>
          <w:rFonts w:cs="Arial"/>
          <w:color w:val="000000"/>
          <w:lang w:val="en-US"/>
        </w:rPr>
        <w:t>secara</w:t>
      </w:r>
      <w:proofErr w:type="spellEnd"/>
      <w:r w:rsidR="00F8491E" w:rsidRPr="00F8491E">
        <w:rPr>
          <w:rFonts w:cs="Arial"/>
          <w:color w:val="000000"/>
          <w:lang w:val="en-US"/>
        </w:rPr>
        <w:t xml:space="preserve"> </w:t>
      </w:r>
      <w:proofErr w:type="spellStart"/>
      <w:r w:rsidR="00F8491E" w:rsidRPr="00F8491E">
        <w:rPr>
          <w:rFonts w:cs="Arial"/>
          <w:color w:val="000000"/>
          <w:lang w:val="en-US"/>
        </w:rPr>
        <w:t>signifikan</w:t>
      </w:r>
      <w:proofErr w:type="spellEnd"/>
      <w:r w:rsidR="00F8491E" w:rsidRPr="00F8491E">
        <w:rPr>
          <w:rFonts w:cs="Arial"/>
          <w:color w:val="000000"/>
          <w:lang w:val="en-US"/>
        </w:rPr>
        <w:t xml:space="preserve"> </w:t>
      </w:r>
      <w:proofErr w:type="spellStart"/>
      <w:r w:rsidR="00F8491E" w:rsidRPr="00F8491E">
        <w:rPr>
          <w:rFonts w:cs="Arial"/>
          <w:color w:val="000000"/>
          <w:lang w:val="en-US"/>
        </w:rPr>
        <w:t>terhadap</w:t>
      </w:r>
      <w:proofErr w:type="spellEnd"/>
      <w:r w:rsidR="00F8491E" w:rsidRPr="00F8491E">
        <w:rPr>
          <w:rFonts w:cs="Arial"/>
          <w:color w:val="000000"/>
          <w:lang w:val="en-US"/>
        </w:rPr>
        <w:t xml:space="preserve"> </w:t>
      </w:r>
      <w:proofErr w:type="spellStart"/>
      <w:r w:rsidR="00F8491E" w:rsidRPr="00F8491E">
        <w:rPr>
          <w:rFonts w:cs="Arial"/>
          <w:color w:val="000000"/>
          <w:lang w:val="en-US"/>
        </w:rPr>
        <w:t>densiti</w:t>
      </w:r>
      <w:proofErr w:type="spellEnd"/>
      <w:r w:rsidR="00F8491E" w:rsidRPr="00F8491E">
        <w:rPr>
          <w:rFonts w:cs="Arial"/>
          <w:color w:val="000000"/>
          <w:lang w:val="en-US"/>
        </w:rPr>
        <w:t xml:space="preserve"> dan </w:t>
      </w:r>
      <w:proofErr w:type="spellStart"/>
      <w:r w:rsidR="00F8491E" w:rsidRPr="00F8491E">
        <w:rPr>
          <w:rFonts w:cs="Arial"/>
          <w:color w:val="000000"/>
          <w:lang w:val="en-US"/>
        </w:rPr>
        <w:t>porositas</w:t>
      </w:r>
      <w:proofErr w:type="spellEnd"/>
      <w:r w:rsidR="00F8491E" w:rsidRPr="00F8491E">
        <w:rPr>
          <w:rFonts w:cs="Arial"/>
          <w:lang w:val="en-US"/>
        </w:rPr>
        <w:t>.</w:t>
      </w:r>
      <w:r w:rsidR="00F8491E">
        <w:rPr>
          <w:rFonts w:cs="Arial"/>
          <w:lang w:val="en-US"/>
        </w:rPr>
        <w:t xml:space="preserve"> </w:t>
      </w:r>
      <w:proofErr w:type="spellStart"/>
      <w:r w:rsidR="00F8491E">
        <w:rPr>
          <w:rFonts w:cs="Arial"/>
          <w:lang w:val="en-US"/>
        </w:rPr>
        <w:t>Densitas</w:t>
      </w:r>
      <w:proofErr w:type="spellEnd"/>
      <w:r w:rsidR="00F8491E">
        <w:rPr>
          <w:rFonts w:cs="Arial"/>
          <w:lang w:val="en-US"/>
        </w:rPr>
        <w:t xml:space="preserve"> </w:t>
      </w:r>
      <w:r w:rsidR="00F8491E" w:rsidRPr="0095788E">
        <w:rPr>
          <w:szCs w:val="20"/>
          <w:lang w:val="en-US"/>
        </w:rPr>
        <w:t xml:space="preserve">rata </w:t>
      </w:r>
      <w:proofErr w:type="spellStart"/>
      <w:r w:rsidR="00F8491E" w:rsidRPr="0095788E">
        <w:rPr>
          <w:szCs w:val="20"/>
          <w:lang w:val="en-US"/>
        </w:rPr>
        <w:t>rata</w:t>
      </w:r>
      <w:proofErr w:type="spellEnd"/>
      <w:r w:rsidR="00F8491E" w:rsidRPr="0095788E">
        <w:rPr>
          <w:szCs w:val="20"/>
          <w:lang w:val="en-US"/>
        </w:rPr>
        <w:t xml:space="preserve"> </w:t>
      </w:r>
      <w:proofErr w:type="spellStart"/>
      <w:r w:rsidR="00F8491E">
        <w:rPr>
          <w:szCs w:val="20"/>
          <w:lang w:val="en-US"/>
        </w:rPr>
        <w:t>tertinggi</w:t>
      </w:r>
      <w:proofErr w:type="spellEnd"/>
      <w:r w:rsidR="00F8491E">
        <w:rPr>
          <w:szCs w:val="20"/>
          <w:lang w:val="en-US"/>
        </w:rPr>
        <w:t xml:space="preserve"> </w:t>
      </w:r>
      <w:proofErr w:type="spellStart"/>
      <w:r w:rsidR="00F8491E">
        <w:rPr>
          <w:szCs w:val="20"/>
          <w:lang w:val="en-US"/>
        </w:rPr>
        <w:t>sebesar</w:t>
      </w:r>
      <w:proofErr w:type="spellEnd"/>
      <w:r w:rsidR="00F8491E">
        <w:rPr>
          <w:szCs w:val="20"/>
          <w:lang w:val="en-US"/>
        </w:rPr>
        <w:t xml:space="preserve"> </w:t>
      </w:r>
      <w:r w:rsidR="00F8491E" w:rsidRPr="0095788E">
        <w:rPr>
          <w:szCs w:val="20"/>
          <w:lang w:val="en-US"/>
        </w:rPr>
        <w:t>9,4763 g/ml</w:t>
      </w:r>
      <w:r w:rsidR="00F8491E">
        <w:rPr>
          <w:rFonts w:cs="Arial"/>
          <w:lang w:val="en-US"/>
        </w:rPr>
        <w:t xml:space="preserve"> </w:t>
      </w:r>
      <w:proofErr w:type="spellStart"/>
      <w:r w:rsidR="00F8491E">
        <w:rPr>
          <w:rFonts w:cs="Arial"/>
          <w:lang w:val="en-US"/>
        </w:rPr>
        <w:t>dicapai</w:t>
      </w:r>
      <w:proofErr w:type="spellEnd"/>
      <w:r w:rsidR="00F8491E">
        <w:rPr>
          <w:rFonts w:cs="Arial"/>
          <w:lang w:val="en-US"/>
        </w:rPr>
        <w:t xml:space="preserve"> oleh specimen </w:t>
      </w:r>
      <w:proofErr w:type="spellStart"/>
      <w:r w:rsidR="00F8491E">
        <w:rPr>
          <w:rFonts w:cs="Arial"/>
          <w:lang w:val="en-US"/>
        </w:rPr>
        <w:t>dengan</w:t>
      </w:r>
      <w:proofErr w:type="spellEnd"/>
      <w:r w:rsidR="00F8491E">
        <w:rPr>
          <w:rFonts w:cs="Arial"/>
          <w:lang w:val="en-US"/>
        </w:rPr>
        <w:t xml:space="preserve"> </w:t>
      </w:r>
      <w:proofErr w:type="spellStart"/>
      <w:r w:rsidR="00F8491E">
        <w:rPr>
          <w:rFonts w:cs="Arial"/>
          <w:lang w:val="en-US"/>
        </w:rPr>
        <w:t>temperatur</w:t>
      </w:r>
      <w:proofErr w:type="spellEnd"/>
      <w:r w:rsidR="00F8491E">
        <w:rPr>
          <w:rFonts w:cs="Arial"/>
          <w:lang w:val="en-US"/>
        </w:rPr>
        <w:t xml:space="preserve"> sintering </w:t>
      </w:r>
      <w:r w:rsidR="00F8491E" w:rsidRPr="0095788E">
        <w:rPr>
          <w:lang w:val="en-US"/>
        </w:rPr>
        <w:t>1.000°C</w:t>
      </w:r>
      <w:r w:rsidR="00F8491E">
        <w:rPr>
          <w:lang w:val="en-US"/>
        </w:rPr>
        <w:t xml:space="preserve"> dan </w:t>
      </w:r>
      <w:proofErr w:type="spellStart"/>
      <w:r w:rsidR="00F8491E">
        <w:rPr>
          <w:lang w:val="en-US"/>
        </w:rPr>
        <w:t>arus</w:t>
      </w:r>
      <w:proofErr w:type="spellEnd"/>
      <w:r w:rsidR="00F8491E">
        <w:rPr>
          <w:lang w:val="en-US"/>
        </w:rPr>
        <w:t xml:space="preserve"> 70A</w:t>
      </w:r>
      <w:r w:rsidR="00F8491E" w:rsidRPr="0095788E">
        <w:rPr>
          <w:lang w:val="en-US"/>
        </w:rPr>
        <w:t>.</w:t>
      </w:r>
      <w:r w:rsidR="00F8491E">
        <w:rPr>
          <w:lang w:val="en-US"/>
        </w:rPr>
        <w:t xml:space="preserve"> Hasil </w:t>
      </w:r>
      <w:proofErr w:type="spellStart"/>
      <w:r w:rsidR="00F8491E">
        <w:rPr>
          <w:lang w:val="en-US"/>
        </w:rPr>
        <w:t>pengamatan</w:t>
      </w:r>
      <w:proofErr w:type="spellEnd"/>
      <w:r w:rsidR="00F8491E">
        <w:rPr>
          <w:lang w:val="en-US"/>
        </w:rPr>
        <w:t xml:space="preserve"> </w:t>
      </w:r>
      <w:proofErr w:type="spellStart"/>
      <w:r w:rsidR="00F8491E">
        <w:rPr>
          <w:lang w:val="en-US"/>
        </w:rPr>
        <w:t>mikrostruktur</w:t>
      </w:r>
      <w:proofErr w:type="spellEnd"/>
      <w:r w:rsidR="00F8491E">
        <w:rPr>
          <w:lang w:val="en-US"/>
        </w:rPr>
        <w:t xml:space="preserve"> </w:t>
      </w:r>
      <w:proofErr w:type="spellStart"/>
      <w:r w:rsidR="00F8491E">
        <w:rPr>
          <w:lang w:val="en-US"/>
        </w:rPr>
        <w:t>menggunakan</w:t>
      </w:r>
      <w:proofErr w:type="spellEnd"/>
      <w:r w:rsidR="00F8491E">
        <w:rPr>
          <w:lang w:val="en-US"/>
        </w:rPr>
        <w:t xml:space="preserve"> SEM-EDX juga </w:t>
      </w:r>
      <w:proofErr w:type="spellStart"/>
      <w:r w:rsidR="00F8491E">
        <w:rPr>
          <w:lang w:val="en-US"/>
        </w:rPr>
        <w:t>membuktikan</w:t>
      </w:r>
      <w:proofErr w:type="spellEnd"/>
      <w:r w:rsidR="00F8491E">
        <w:rPr>
          <w:lang w:val="en-US"/>
        </w:rPr>
        <w:t xml:space="preserve"> </w:t>
      </w:r>
      <w:proofErr w:type="spellStart"/>
      <w:r w:rsidR="00F8491E">
        <w:rPr>
          <w:lang w:val="en-US"/>
        </w:rPr>
        <w:t>bahwa</w:t>
      </w:r>
      <w:proofErr w:type="spellEnd"/>
      <w:r w:rsidR="00F8491E">
        <w:rPr>
          <w:lang w:val="en-US"/>
        </w:rPr>
        <w:t xml:space="preserve"> specimen </w:t>
      </w:r>
      <w:proofErr w:type="spellStart"/>
      <w:r w:rsidR="00F8491E">
        <w:rPr>
          <w:lang w:val="en-US"/>
        </w:rPr>
        <w:t>ini</w:t>
      </w:r>
      <w:proofErr w:type="spellEnd"/>
      <w:r w:rsidR="00F8491E">
        <w:rPr>
          <w:lang w:val="en-US"/>
        </w:rPr>
        <w:t xml:space="preserve"> </w:t>
      </w:r>
      <w:proofErr w:type="spellStart"/>
      <w:r w:rsidR="00F8491E">
        <w:rPr>
          <w:lang w:val="en-US"/>
        </w:rPr>
        <w:t>memiliki</w:t>
      </w:r>
      <w:proofErr w:type="spellEnd"/>
      <w:r w:rsidR="00F8491E">
        <w:rPr>
          <w:lang w:val="en-US"/>
        </w:rPr>
        <w:t xml:space="preserve"> </w:t>
      </w:r>
      <w:proofErr w:type="spellStart"/>
      <w:r w:rsidR="00F8491E">
        <w:rPr>
          <w:lang w:val="en-US"/>
        </w:rPr>
        <w:t>kepadatan</w:t>
      </w:r>
      <w:proofErr w:type="spellEnd"/>
      <w:r w:rsidR="00F8491E">
        <w:rPr>
          <w:lang w:val="en-US"/>
        </w:rPr>
        <w:t xml:space="preserve"> yang </w:t>
      </w:r>
      <w:proofErr w:type="spellStart"/>
      <w:r w:rsidR="00F8491E">
        <w:rPr>
          <w:lang w:val="en-US"/>
        </w:rPr>
        <w:t>terbaik</w:t>
      </w:r>
      <w:proofErr w:type="spellEnd"/>
      <w:r w:rsidR="00F8491E">
        <w:rPr>
          <w:lang w:val="en-US"/>
        </w:rPr>
        <w:t xml:space="preserve"> disbanding specimen </w:t>
      </w:r>
      <w:proofErr w:type="spellStart"/>
      <w:r w:rsidR="00F8491E">
        <w:rPr>
          <w:lang w:val="en-US"/>
        </w:rPr>
        <w:t>lainnya</w:t>
      </w:r>
      <w:proofErr w:type="spellEnd"/>
      <w:r w:rsidR="00872B15">
        <w:rPr>
          <w:lang w:val="en-US"/>
        </w:rPr>
        <w:t>.</w:t>
      </w:r>
    </w:p>
    <w:p w14:paraId="75513FE4" w14:textId="2068727E" w:rsidR="00BF44E3" w:rsidRDefault="00872B15" w:rsidP="00BF44E3">
      <w:pPr>
        <w:pStyle w:val="ListParagraph"/>
        <w:widowControl w:val="0"/>
        <w:autoSpaceDE w:val="0"/>
        <w:autoSpaceDN w:val="0"/>
        <w:adjustRightInd w:val="0"/>
        <w:ind w:left="0"/>
        <w:rPr>
          <w:rFonts w:cs="Arial"/>
          <w:lang w:val="en-US"/>
        </w:rPr>
      </w:pPr>
      <w:r>
        <w:rPr>
          <w:rFonts w:cs="Arial"/>
          <w:lang w:val="en-US"/>
        </w:rPr>
        <w:t xml:space="preserve"> </w:t>
      </w:r>
    </w:p>
    <w:p w14:paraId="116502BF" w14:textId="6B271EEB" w:rsidR="00BF44E3" w:rsidRDefault="00BF44E3" w:rsidP="00BF44E3">
      <w:pPr>
        <w:pStyle w:val="ListParagraph"/>
        <w:widowControl w:val="0"/>
        <w:autoSpaceDE w:val="0"/>
        <w:autoSpaceDN w:val="0"/>
        <w:adjustRightInd w:val="0"/>
        <w:ind w:left="0"/>
        <w:rPr>
          <w:rFonts w:cs="Arial"/>
          <w:b/>
          <w:color w:val="222222"/>
          <w:shd w:val="clear" w:color="auto" w:fill="FFFFFF"/>
        </w:rPr>
      </w:pPr>
      <w:r w:rsidRPr="00371904">
        <w:rPr>
          <w:rFonts w:cs="Arial"/>
          <w:b/>
          <w:color w:val="222222"/>
          <w:shd w:val="clear" w:color="auto" w:fill="FFFFFF"/>
        </w:rPr>
        <w:t>DAFTAR PUSTAKA</w:t>
      </w:r>
    </w:p>
    <w:p w14:paraId="60B8DD65" w14:textId="77777777" w:rsidR="009C0392" w:rsidRDefault="009C0392" w:rsidP="009C0392">
      <w:pPr>
        <w:rPr>
          <w:rFonts w:asciiTheme="minorHAnsi" w:eastAsiaTheme="minorHAnsi" w:hAnsiTheme="minorHAnsi" w:cstheme="minorBidi"/>
          <w:noProof/>
          <w:sz w:val="22"/>
          <w:szCs w:val="22"/>
          <w:lang w:val="en-US"/>
        </w:rPr>
      </w:pPr>
      <w:r>
        <w:fldChar w:fldCharType="begin"/>
      </w:r>
      <w:r>
        <w:rPr>
          <w:lang w:val="en-US"/>
        </w:rPr>
        <w:instrText xml:space="preserve"> BIBLIOGRAPHY  \l 1033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3985"/>
      </w:tblGrid>
      <w:tr w:rsidR="009C0392" w14:paraId="51D6218E" w14:textId="77777777" w:rsidTr="00293B00">
        <w:trPr>
          <w:divId w:val="1468546256"/>
          <w:tblCellSpacing w:w="15" w:type="dxa"/>
        </w:trPr>
        <w:tc>
          <w:tcPr>
            <w:tcW w:w="414" w:type="pct"/>
            <w:hideMark/>
          </w:tcPr>
          <w:p w14:paraId="0125D49C" w14:textId="62F80A88" w:rsidR="009C0392" w:rsidRDefault="009C0392">
            <w:pPr>
              <w:pStyle w:val="Bibliography"/>
              <w:rPr>
                <w:noProof/>
                <w:sz w:val="24"/>
                <w:lang w:val="en-US"/>
              </w:rPr>
            </w:pPr>
            <w:r>
              <w:rPr>
                <w:noProof/>
                <w:lang w:val="en-US"/>
              </w:rPr>
              <w:t xml:space="preserve">[1] </w:t>
            </w:r>
          </w:p>
        </w:tc>
        <w:tc>
          <w:tcPr>
            <w:tcW w:w="0" w:type="auto"/>
            <w:hideMark/>
          </w:tcPr>
          <w:p w14:paraId="235A14A1" w14:textId="77777777" w:rsidR="009C0392" w:rsidRDefault="009C0392">
            <w:pPr>
              <w:pStyle w:val="Bibliography"/>
              <w:rPr>
                <w:noProof/>
                <w:lang w:val="en-US"/>
              </w:rPr>
            </w:pPr>
            <w:r>
              <w:rPr>
                <w:noProof/>
                <w:lang w:val="en-US"/>
              </w:rPr>
              <w:t xml:space="preserve">V. K. Sarin, Comprehensive Hard Materials volume 1, Boston: Book Aid International, 2014. </w:t>
            </w:r>
          </w:p>
        </w:tc>
      </w:tr>
      <w:tr w:rsidR="009C0392" w14:paraId="4C08D3A9" w14:textId="77777777" w:rsidTr="00293B00">
        <w:trPr>
          <w:divId w:val="1468546256"/>
          <w:tblCellSpacing w:w="15" w:type="dxa"/>
        </w:trPr>
        <w:tc>
          <w:tcPr>
            <w:tcW w:w="414" w:type="pct"/>
            <w:hideMark/>
          </w:tcPr>
          <w:p w14:paraId="1ED22B5A" w14:textId="77777777" w:rsidR="009C0392" w:rsidRDefault="009C0392">
            <w:pPr>
              <w:pStyle w:val="Bibliography"/>
              <w:rPr>
                <w:noProof/>
                <w:lang w:val="en-US"/>
              </w:rPr>
            </w:pPr>
            <w:r>
              <w:rPr>
                <w:noProof/>
                <w:lang w:val="en-US"/>
              </w:rPr>
              <w:lastRenderedPageBreak/>
              <w:t xml:space="preserve">[2] </w:t>
            </w:r>
          </w:p>
        </w:tc>
        <w:tc>
          <w:tcPr>
            <w:tcW w:w="0" w:type="auto"/>
            <w:hideMark/>
          </w:tcPr>
          <w:p w14:paraId="7FD5E6EB" w14:textId="77777777" w:rsidR="009C0392" w:rsidRDefault="009C0392">
            <w:pPr>
              <w:pStyle w:val="Bibliography"/>
              <w:rPr>
                <w:noProof/>
                <w:lang w:val="en-US"/>
              </w:rPr>
            </w:pPr>
            <w:r>
              <w:rPr>
                <w:noProof/>
                <w:lang w:val="en-US"/>
              </w:rPr>
              <w:t xml:space="preserve">H. 0. Pierson, Handbook of Refractory Carbides and Nitrides, United States : Noyes Publications,Westwood, 1996. </w:t>
            </w:r>
          </w:p>
        </w:tc>
      </w:tr>
      <w:tr w:rsidR="009C0392" w14:paraId="432E3F7B" w14:textId="77777777" w:rsidTr="00293B00">
        <w:trPr>
          <w:divId w:val="1468546256"/>
          <w:tblCellSpacing w:w="15" w:type="dxa"/>
        </w:trPr>
        <w:tc>
          <w:tcPr>
            <w:tcW w:w="414" w:type="pct"/>
            <w:hideMark/>
          </w:tcPr>
          <w:p w14:paraId="09ACD1D7" w14:textId="77777777" w:rsidR="009C0392" w:rsidRDefault="009C0392">
            <w:pPr>
              <w:pStyle w:val="Bibliography"/>
              <w:rPr>
                <w:noProof/>
                <w:lang w:val="en-US"/>
              </w:rPr>
            </w:pPr>
            <w:r>
              <w:rPr>
                <w:noProof/>
                <w:lang w:val="en-US"/>
              </w:rPr>
              <w:t xml:space="preserve">[3] </w:t>
            </w:r>
          </w:p>
        </w:tc>
        <w:tc>
          <w:tcPr>
            <w:tcW w:w="0" w:type="auto"/>
            <w:hideMark/>
          </w:tcPr>
          <w:p w14:paraId="45FAD79B" w14:textId="77777777" w:rsidR="009C0392" w:rsidRDefault="009C0392">
            <w:pPr>
              <w:pStyle w:val="Bibliography"/>
              <w:rPr>
                <w:noProof/>
                <w:lang w:val="en-US"/>
              </w:rPr>
            </w:pPr>
            <w:r>
              <w:rPr>
                <w:noProof/>
                <w:lang w:val="en-US"/>
              </w:rPr>
              <w:t xml:space="preserve">S. Choudhary, S. Singhal, U. M. Srivastava and P. J. d. V. Yadav, "Tungsten-Carbide Composite: A Review," </w:t>
            </w:r>
            <w:r>
              <w:rPr>
                <w:i/>
                <w:iCs/>
                <w:noProof/>
                <w:lang w:val="en-US"/>
              </w:rPr>
              <w:t xml:space="preserve">International Journal of Scientific &amp; Engineering Research, </w:t>
            </w:r>
            <w:r>
              <w:rPr>
                <w:noProof/>
                <w:lang w:val="en-US"/>
              </w:rPr>
              <w:t xml:space="preserve">vol. Volume 3, no. Issue 9, 2012. </w:t>
            </w:r>
          </w:p>
        </w:tc>
      </w:tr>
      <w:tr w:rsidR="009C0392" w14:paraId="2E38238C" w14:textId="77777777" w:rsidTr="00293B00">
        <w:trPr>
          <w:divId w:val="1468546256"/>
          <w:tblCellSpacing w:w="15" w:type="dxa"/>
        </w:trPr>
        <w:tc>
          <w:tcPr>
            <w:tcW w:w="414" w:type="pct"/>
            <w:hideMark/>
          </w:tcPr>
          <w:p w14:paraId="60463A48" w14:textId="06DB8E89" w:rsidR="009C0392" w:rsidRDefault="009C0392">
            <w:pPr>
              <w:pStyle w:val="Bibliography"/>
              <w:rPr>
                <w:noProof/>
                <w:lang w:val="en-US"/>
              </w:rPr>
            </w:pPr>
            <w:r>
              <w:rPr>
                <w:noProof/>
                <w:lang w:val="en-US"/>
              </w:rPr>
              <w:t xml:space="preserve">[4] </w:t>
            </w:r>
          </w:p>
        </w:tc>
        <w:tc>
          <w:tcPr>
            <w:tcW w:w="0" w:type="auto"/>
            <w:hideMark/>
          </w:tcPr>
          <w:p w14:paraId="0136CBE1" w14:textId="77777777" w:rsidR="009C0392" w:rsidRDefault="009C0392">
            <w:pPr>
              <w:pStyle w:val="Bibliography"/>
              <w:rPr>
                <w:noProof/>
                <w:lang w:val="en-US"/>
              </w:rPr>
            </w:pPr>
            <w:r>
              <w:rPr>
                <w:noProof/>
                <w:lang w:val="en-US"/>
              </w:rPr>
              <w:t xml:space="preserve">A. Rizzo, S. Goel, M. Luisa Grilli, R. Iglesias, L. Jaworska, V. Lapkovskis, P. Novak, B. O. Postolnyi and B. O. Postolnyi, "The Critical Raw Materials in Cutting Tools for Machining Applications," </w:t>
            </w:r>
            <w:r>
              <w:rPr>
                <w:i/>
                <w:iCs/>
                <w:noProof/>
                <w:lang w:val="en-US"/>
              </w:rPr>
              <w:t xml:space="preserve">Materials, </w:t>
            </w:r>
            <w:r>
              <w:rPr>
                <w:noProof/>
                <w:lang w:val="en-US"/>
              </w:rPr>
              <w:t xml:space="preserve">pp. No13,1377, 2020. </w:t>
            </w:r>
          </w:p>
        </w:tc>
      </w:tr>
      <w:tr w:rsidR="009C0392" w14:paraId="59C760BD" w14:textId="77777777" w:rsidTr="00293B00">
        <w:trPr>
          <w:divId w:val="1468546256"/>
          <w:tblCellSpacing w:w="15" w:type="dxa"/>
        </w:trPr>
        <w:tc>
          <w:tcPr>
            <w:tcW w:w="414" w:type="pct"/>
            <w:hideMark/>
          </w:tcPr>
          <w:p w14:paraId="3AB87D2A" w14:textId="388FB63C" w:rsidR="009C0392" w:rsidRDefault="009C0392">
            <w:pPr>
              <w:pStyle w:val="Bibliography"/>
              <w:rPr>
                <w:noProof/>
                <w:lang w:val="en-US"/>
              </w:rPr>
            </w:pPr>
            <w:r>
              <w:rPr>
                <w:noProof/>
                <w:lang w:val="en-US"/>
              </w:rPr>
              <w:t xml:space="preserve">[5] </w:t>
            </w:r>
          </w:p>
        </w:tc>
        <w:tc>
          <w:tcPr>
            <w:tcW w:w="0" w:type="auto"/>
            <w:hideMark/>
          </w:tcPr>
          <w:p w14:paraId="52A6884A" w14:textId="77777777" w:rsidR="009C0392" w:rsidRDefault="009C0392">
            <w:pPr>
              <w:pStyle w:val="Bibliography"/>
              <w:rPr>
                <w:noProof/>
                <w:lang w:val="en-US"/>
              </w:rPr>
            </w:pPr>
            <w:r>
              <w:rPr>
                <w:noProof/>
                <w:lang w:val="en-US"/>
              </w:rPr>
              <w:t xml:space="preserve">A. I. H. Committee, "Properties and Selection: Nonferrous Alloys and Special-Purpose Materials," in </w:t>
            </w:r>
            <w:r>
              <w:rPr>
                <w:i/>
                <w:iCs/>
                <w:noProof/>
                <w:lang w:val="en-US"/>
              </w:rPr>
              <w:t>was changed to ASM Handbook.</w:t>
            </w:r>
            <w:r>
              <w:rPr>
                <w:noProof/>
                <w:lang w:val="en-US"/>
              </w:rPr>
              <w:t>, ASM International, ASM International, 1990, p. 1328 str Volume 02.</w:t>
            </w:r>
          </w:p>
        </w:tc>
      </w:tr>
      <w:tr w:rsidR="009C0392" w14:paraId="01C304EA" w14:textId="77777777" w:rsidTr="00293B00">
        <w:trPr>
          <w:divId w:val="1468546256"/>
          <w:tblCellSpacing w:w="15" w:type="dxa"/>
        </w:trPr>
        <w:tc>
          <w:tcPr>
            <w:tcW w:w="414" w:type="pct"/>
            <w:hideMark/>
          </w:tcPr>
          <w:p w14:paraId="50D7150A" w14:textId="77777777" w:rsidR="009C0392" w:rsidRDefault="009C0392">
            <w:pPr>
              <w:pStyle w:val="Bibliography"/>
              <w:rPr>
                <w:noProof/>
                <w:lang w:val="en-US"/>
              </w:rPr>
            </w:pPr>
            <w:r>
              <w:rPr>
                <w:noProof/>
                <w:lang w:val="en-US"/>
              </w:rPr>
              <w:t xml:space="preserve">[6] </w:t>
            </w:r>
          </w:p>
        </w:tc>
        <w:tc>
          <w:tcPr>
            <w:tcW w:w="0" w:type="auto"/>
            <w:hideMark/>
          </w:tcPr>
          <w:p w14:paraId="664F0D6D" w14:textId="77777777" w:rsidR="009C0392" w:rsidRDefault="009C0392">
            <w:pPr>
              <w:pStyle w:val="Bibliography"/>
              <w:rPr>
                <w:noProof/>
                <w:lang w:val="en-US"/>
              </w:rPr>
            </w:pPr>
            <w:r>
              <w:rPr>
                <w:noProof/>
                <w:lang w:val="en-US"/>
              </w:rPr>
              <w:t xml:space="preserve">A. I. H. Committe, "Properties and Selection: Nonferrous Alloys and Special-Purpose Materials," in </w:t>
            </w:r>
            <w:r>
              <w:rPr>
                <w:i/>
                <w:iCs/>
                <w:noProof/>
                <w:lang w:val="en-US"/>
              </w:rPr>
              <w:t>ASM Handbook</w:t>
            </w:r>
            <w:r>
              <w:rPr>
                <w:noProof/>
                <w:lang w:val="en-US"/>
              </w:rPr>
              <w:t>, ASM International, ASM International, 1992, p. 1985 as Volume 9.</w:t>
            </w:r>
          </w:p>
        </w:tc>
      </w:tr>
      <w:tr w:rsidR="009C0392" w14:paraId="5E2A69D7" w14:textId="77777777" w:rsidTr="00293B00">
        <w:trPr>
          <w:divId w:val="1468546256"/>
          <w:tblCellSpacing w:w="15" w:type="dxa"/>
        </w:trPr>
        <w:tc>
          <w:tcPr>
            <w:tcW w:w="414" w:type="pct"/>
            <w:hideMark/>
          </w:tcPr>
          <w:p w14:paraId="31A03137" w14:textId="77777777" w:rsidR="009C0392" w:rsidRDefault="009C0392">
            <w:pPr>
              <w:pStyle w:val="Bibliography"/>
              <w:rPr>
                <w:noProof/>
                <w:lang w:val="en-US"/>
              </w:rPr>
            </w:pPr>
            <w:r>
              <w:rPr>
                <w:noProof/>
                <w:lang w:val="en-US"/>
              </w:rPr>
              <w:t xml:space="preserve">[7] </w:t>
            </w:r>
          </w:p>
        </w:tc>
        <w:tc>
          <w:tcPr>
            <w:tcW w:w="0" w:type="auto"/>
            <w:hideMark/>
          </w:tcPr>
          <w:p w14:paraId="698CEB43" w14:textId="77777777" w:rsidR="009C0392" w:rsidRDefault="009C0392">
            <w:pPr>
              <w:pStyle w:val="Bibliography"/>
              <w:rPr>
                <w:noProof/>
                <w:lang w:val="en-US"/>
              </w:rPr>
            </w:pPr>
            <w:r>
              <w:rPr>
                <w:noProof/>
                <w:lang w:val="en-US"/>
              </w:rPr>
              <w:t xml:space="preserve">Ettmayer, P, Kolaska, H and Ortner, H.M, History of hardmetals. In Comprehensive Hard Material, Amsterdam, The Netherlands: Elsevier, 2014 ; pp. 3–27.. </w:t>
            </w:r>
          </w:p>
        </w:tc>
      </w:tr>
      <w:tr w:rsidR="009C0392" w14:paraId="5E382420" w14:textId="77777777" w:rsidTr="00293B00">
        <w:trPr>
          <w:divId w:val="1468546256"/>
          <w:tblCellSpacing w:w="15" w:type="dxa"/>
        </w:trPr>
        <w:tc>
          <w:tcPr>
            <w:tcW w:w="414" w:type="pct"/>
            <w:hideMark/>
          </w:tcPr>
          <w:p w14:paraId="1C2B4AA7" w14:textId="77777777" w:rsidR="009C0392" w:rsidRDefault="009C0392">
            <w:pPr>
              <w:pStyle w:val="Bibliography"/>
              <w:rPr>
                <w:noProof/>
                <w:lang w:val="en-US"/>
              </w:rPr>
            </w:pPr>
            <w:r>
              <w:rPr>
                <w:noProof/>
                <w:lang w:val="en-US"/>
              </w:rPr>
              <w:t xml:space="preserve">[8] </w:t>
            </w:r>
          </w:p>
        </w:tc>
        <w:tc>
          <w:tcPr>
            <w:tcW w:w="0" w:type="auto"/>
            <w:hideMark/>
          </w:tcPr>
          <w:p w14:paraId="43DBB193" w14:textId="77777777" w:rsidR="009C0392" w:rsidRDefault="009C0392">
            <w:pPr>
              <w:pStyle w:val="Bibliography"/>
              <w:rPr>
                <w:noProof/>
                <w:lang w:val="en-US"/>
              </w:rPr>
            </w:pPr>
            <w:r>
              <w:rPr>
                <w:noProof/>
                <w:lang w:val="en-US"/>
              </w:rPr>
              <w:t xml:space="preserve">A. Petersson, Cemented Carbide Sintering; Constitutive Relations and Microstructural Evolution, Högskoletryckeriet, Stockholm: Professor Colette Allibert, 2004. </w:t>
            </w:r>
          </w:p>
        </w:tc>
      </w:tr>
      <w:tr w:rsidR="009C0392" w14:paraId="59424770" w14:textId="77777777" w:rsidTr="00293B00">
        <w:trPr>
          <w:divId w:val="1468546256"/>
          <w:tblCellSpacing w:w="15" w:type="dxa"/>
        </w:trPr>
        <w:tc>
          <w:tcPr>
            <w:tcW w:w="414" w:type="pct"/>
            <w:hideMark/>
          </w:tcPr>
          <w:p w14:paraId="2ACEC3A8" w14:textId="77777777" w:rsidR="009C0392" w:rsidRDefault="009C0392">
            <w:pPr>
              <w:pStyle w:val="Bibliography"/>
              <w:rPr>
                <w:noProof/>
                <w:lang w:val="en-US"/>
              </w:rPr>
            </w:pPr>
            <w:r>
              <w:rPr>
                <w:noProof/>
                <w:lang w:val="en-US"/>
              </w:rPr>
              <w:t xml:space="preserve">[9] </w:t>
            </w:r>
          </w:p>
        </w:tc>
        <w:tc>
          <w:tcPr>
            <w:tcW w:w="0" w:type="auto"/>
            <w:hideMark/>
          </w:tcPr>
          <w:p w14:paraId="5934CA50" w14:textId="77777777" w:rsidR="009C0392" w:rsidRDefault="009C0392">
            <w:pPr>
              <w:pStyle w:val="Bibliography"/>
              <w:rPr>
                <w:noProof/>
                <w:lang w:val="en-US"/>
              </w:rPr>
            </w:pPr>
            <w:r>
              <w:rPr>
                <w:noProof/>
                <w:lang w:val="en-US"/>
              </w:rPr>
              <w:t xml:space="preserve">Talanova, Padalko, Pano, Veselov and S. L, "Effect of Barothermal Processing on the Structure and Properties of a WC–Ni3Al Alloy," </w:t>
            </w:r>
            <w:r>
              <w:rPr>
                <w:i/>
                <w:iCs/>
                <w:noProof/>
                <w:lang w:val="en-US"/>
              </w:rPr>
              <w:t xml:space="preserve">Inorganic Materials, </w:t>
            </w:r>
            <w:r>
              <w:rPr>
                <w:noProof/>
                <w:lang w:val="en-US"/>
              </w:rPr>
              <w:t xml:space="preserve">Vols. Vol. 44, No. 3, p. pp. 244–247, 2008. </w:t>
            </w:r>
          </w:p>
        </w:tc>
      </w:tr>
      <w:tr w:rsidR="009C0392" w14:paraId="0B269774" w14:textId="77777777" w:rsidTr="00293B00">
        <w:trPr>
          <w:divId w:val="1468546256"/>
          <w:tblCellSpacing w:w="15" w:type="dxa"/>
        </w:trPr>
        <w:tc>
          <w:tcPr>
            <w:tcW w:w="414" w:type="pct"/>
            <w:hideMark/>
          </w:tcPr>
          <w:p w14:paraId="5EBB6E80" w14:textId="77777777" w:rsidR="009C0392" w:rsidRDefault="009C0392">
            <w:pPr>
              <w:pStyle w:val="Bibliography"/>
              <w:rPr>
                <w:noProof/>
                <w:lang w:val="en-US"/>
              </w:rPr>
            </w:pPr>
            <w:r>
              <w:rPr>
                <w:noProof/>
                <w:lang w:val="en-US"/>
              </w:rPr>
              <w:t xml:space="preserve">[10] </w:t>
            </w:r>
          </w:p>
        </w:tc>
        <w:tc>
          <w:tcPr>
            <w:tcW w:w="0" w:type="auto"/>
            <w:hideMark/>
          </w:tcPr>
          <w:p w14:paraId="578B0408" w14:textId="77777777" w:rsidR="009C0392" w:rsidRDefault="009C0392">
            <w:pPr>
              <w:pStyle w:val="Bibliography"/>
              <w:rPr>
                <w:noProof/>
                <w:lang w:val="en-US"/>
              </w:rPr>
            </w:pPr>
            <w:r>
              <w:rPr>
                <w:noProof/>
                <w:lang w:val="en-US"/>
              </w:rPr>
              <w:t xml:space="preserve">J. Sun, J. Zhao, Z. Huang, K. Yan, X. Shen, J. Xing, Y. Gao, Y. Jian, H. Yang and B. Li, "A Review on Binderless Tungsten Carbide Development and Application," </w:t>
            </w:r>
            <w:r>
              <w:rPr>
                <w:i/>
                <w:iCs/>
                <w:noProof/>
                <w:lang w:val="en-US"/>
              </w:rPr>
              <w:t>Nano</w:t>
            </w:r>
            <w:r>
              <w:rPr>
                <w:i/>
                <w:iCs/>
                <w:noProof/>
                <w:lang w:val="en-US"/>
              </w:rPr>
              <w:noBreakHyphen/>
              <w:t xml:space="preserve">Micro Letters, </w:t>
            </w:r>
            <w:r>
              <w:rPr>
                <w:noProof/>
                <w:lang w:val="en-US"/>
              </w:rPr>
              <w:t xml:space="preserve">vol. 12, p. 13, 2020. </w:t>
            </w:r>
          </w:p>
        </w:tc>
      </w:tr>
      <w:tr w:rsidR="009C0392" w14:paraId="1B42E4C5" w14:textId="77777777" w:rsidTr="00293B00">
        <w:trPr>
          <w:divId w:val="1468546256"/>
          <w:tblCellSpacing w:w="15" w:type="dxa"/>
        </w:trPr>
        <w:tc>
          <w:tcPr>
            <w:tcW w:w="414" w:type="pct"/>
            <w:hideMark/>
          </w:tcPr>
          <w:p w14:paraId="628CE9DF" w14:textId="77777777" w:rsidR="009C0392" w:rsidRDefault="009C0392">
            <w:pPr>
              <w:pStyle w:val="Bibliography"/>
              <w:rPr>
                <w:noProof/>
                <w:lang w:val="en-US"/>
              </w:rPr>
            </w:pPr>
            <w:r>
              <w:rPr>
                <w:noProof/>
                <w:lang w:val="en-US"/>
              </w:rPr>
              <w:t xml:space="preserve">[11] </w:t>
            </w:r>
          </w:p>
        </w:tc>
        <w:tc>
          <w:tcPr>
            <w:tcW w:w="0" w:type="auto"/>
            <w:hideMark/>
          </w:tcPr>
          <w:p w14:paraId="52F4FAB5" w14:textId="77777777" w:rsidR="009C0392" w:rsidRDefault="009C0392">
            <w:pPr>
              <w:pStyle w:val="Bibliography"/>
              <w:rPr>
                <w:noProof/>
                <w:lang w:val="en-US"/>
              </w:rPr>
            </w:pPr>
            <w:r>
              <w:rPr>
                <w:noProof/>
                <w:lang w:val="en-US"/>
              </w:rPr>
              <w:t xml:space="preserve">Arbi Dimyati and Rohmad Salam , "Desain Dan Perakitan Arc Plasma Sintering Type," in </w:t>
            </w:r>
            <w:r>
              <w:rPr>
                <w:i/>
                <w:iCs/>
                <w:noProof/>
                <w:lang w:val="en-US"/>
              </w:rPr>
              <w:t>PERTEMUAN DAN PRESENTASI ILMIAH PENELITIAN DASAR</w:t>
            </w:r>
            <w:r>
              <w:rPr>
                <w:noProof/>
                <w:lang w:val="en-US"/>
              </w:rPr>
              <w:t xml:space="preserve">, Yogyakarta, 2017. </w:t>
            </w:r>
          </w:p>
        </w:tc>
      </w:tr>
      <w:tr w:rsidR="009C0392" w14:paraId="4FFB39C6" w14:textId="77777777" w:rsidTr="00293B00">
        <w:trPr>
          <w:divId w:val="1468546256"/>
          <w:tblCellSpacing w:w="15" w:type="dxa"/>
        </w:trPr>
        <w:tc>
          <w:tcPr>
            <w:tcW w:w="414" w:type="pct"/>
            <w:hideMark/>
          </w:tcPr>
          <w:p w14:paraId="704F2C6F" w14:textId="77777777" w:rsidR="009C0392" w:rsidRDefault="009C0392">
            <w:pPr>
              <w:pStyle w:val="Bibliography"/>
              <w:rPr>
                <w:noProof/>
                <w:lang w:val="en-US"/>
              </w:rPr>
            </w:pPr>
            <w:r>
              <w:rPr>
                <w:noProof/>
                <w:lang w:val="en-US"/>
              </w:rPr>
              <w:t xml:space="preserve">[12] </w:t>
            </w:r>
          </w:p>
        </w:tc>
        <w:tc>
          <w:tcPr>
            <w:tcW w:w="0" w:type="auto"/>
            <w:hideMark/>
          </w:tcPr>
          <w:p w14:paraId="28689A7B" w14:textId="77777777" w:rsidR="009C0392" w:rsidRDefault="009C0392">
            <w:pPr>
              <w:pStyle w:val="Bibliography"/>
              <w:rPr>
                <w:noProof/>
                <w:lang w:val="en-US"/>
              </w:rPr>
            </w:pPr>
            <w:r>
              <w:rPr>
                <w:noProof/>
                <w:lang w:val="en-US"/>
              </w:rPr>
              <w:t xml:space="preserve">A. Dimyati, "APS, New Challenge for low," in </w:t>
            </w:r>
            <w:r>
              <w:rPr>
                <w:i/>
                <w:iCs/>
                <w:noProof/>
                <w:lang w:val="en-US"/>
              </w:rPr>
              <w:t>Proc. of AsiaPacific Microscopy Conference 11th</w:t>
            </w:r>
            <w:r>
              <w:rPr>
                <w:noProof/>
                <w:lang w:val="en-US"/>
              </w:rPr>
              <w:t xml:space="preserve">, 2016. </w:t>
            </w:r>
          </w:p>
        </w:tc>
      </w:tr>
      <w:tr w:rsidR="009C0392" w14:paraId="0F44EE45" w14:textId="77777777" w:rsidTr="00293B00">
        <w:trPr>
          <w:divId w:val="1468546256"/>
          <w:tblCellSpacing w:w="15" w:type="dxa"/>
        </w:trPr>
        <w:tc>
          <w:tcPr>
            <w:tcW w:w="414" w:type="pct"/>
            <w:hideMark/>
          </w:tcPr>
          <w:p w14:paraId="73E439A4" w14:textId="77777777" w:rsidR="009C0392" w:rsidRDefault="009C0392">
            <w:pPr>
              <w:pStyle w:val="Bibliography"/>
              <w:rPr>
                <w:noProof/>
                <w:lang w:val="en-US"/>
              </w:rPr>
            </w:pPr>
            <w:r>
              <w:rPr>
                <w:noProof/>
                <w:lang w:val="en-US"/>
              </w:rPr>
              <w:t xml:space="preserve">[13] </w:t>
            </w:r>
          </w:p>
        </w:tc>
        <w:tc>
          <w:tcPr>
            <w:tcW w:w="0" w:type="auto"/>
            <w:hideMark/>
          </w:tcPr>
          <w:p w14:paraId="15844B2E" w14:textId="77777777" w:rsidR="009C0392" w:rsidRDefault="009C0392">
            <w:pPr>
              <w:pStyle w:val="Bibliography"/>
              <w:rPr>
                <w:noProof/>
                <w:lang w:val="en-US"/>
              </w:rPr>
            </w:pPr>
            <w:r>
              <w:rPr>
                <w:noProof/>
                <w:lang w:val="en-US"/>
              </w:rPr>
              <w:t xml:space="preserve">A. D. A. S. R. S. Bandriyana, "Microstructures and Hardness of," </w:t>
            </w:r>
            <w:r>
              <w:rPr>
                <w:i/>
                <w:iCs/>
                <w:noProof/>
                <w:lang w:val="en-US"/>
              </w:rPr>
              <w:t xml:space="preserve">Materials Science and Engineeing, </w:t>
            </w:r>
            <w:r>
              <w:rPr>
                <w:noProof/>
                <w:lang w:val="en-US"/>
              </w:rPr>
              <w:t xml:space="preserve">p. 012045, 2018. </w:t>
            </w:r>
          </w:p>
        </w:tc>
      </w:tr>
      <w:tr w:rsidR="009C0392" w14:paraId="7F036DFC" w14:textId="77777777" w:rsidTr="00293B00">
        <w:trPr>
          <w:divId w:val="1468546256"/>
          <w:tblCellSpacing w:w="15" w:type="dxa"/>
        </w:trPr>
        <w:tc>
          <w:tcPr>
            <w:tcW w:w="414" w:type="pct"/>
            <w:hideMark/>
          </w:tcPr>
          <w:p w14:paraId="62757646" w14:textId="77777777" w:rsidR="009C0392" w:rsidRDefault="009C0392">
            <w:pPr>
              <w:pStyle w:val="Bibliography"/>
              <w:rPr>
                <w:noProof/>
                <w:lang w:val="en-US"/>
              </w:rPr>
            </w:pPr>
            <w:r>
              <w:rPr>
                <w:noProof/>
                <w:lang w:val="en-US"/>
              </w:rPr>
              <w:t xml:space="preserve">[14] </w:t>
            </w:r>
          </w:p>
        </w:tc>
        <w:tc>
          <w:tcPr>
            <w:tcW w:w="0" w:type="auto"/>
            <w:hideMark/>
          </w:tcPr>
          <w:p w14:paraId="4F4757E3" w14:textId="77777777" w:rsidR="009C0392" w:rsidRDefault="009C0392">
            <w:pPr>
              <w:pStyle w:val="Bibliography"/>
              <w:rPr>
                <w:noProof/>
                <w:lang w:val="en-US"/>
              </w:rPr>
            </w:pPr>
            <w:r>
              <w:rPr>
                <w:noProof/>
                <w:lang w:val="en-US"/>
              </w:rPr>
              <w:t xml:space="preserve">D. MCMULLAN, "Scanning Electron Microscopy," </w:t>
            </w:r>
            <w:r>
              <w:rPr>
                <w:i/>
                <w:iCs/>
                <w:noProof/>
                <w:lang w:val="en-US"/>
              </w:rPr>
              <w:t xml:space="preserve">SCANNING, </w:t>
            </w:r>
            <w:r>
              <w:rPr>
                <w:noProof/>
                <w:lang w:val="en-US"/>
              </w:rPr>
              <w:t xml:space="preserve">vol. Vol. 17, p. 175–185 , 1995. </w:t>
            </w:r>
          </w:p>
        </w:tc>
      </w:tr>
      <w:tr w:rsidR="009C0392" w14:paraId="394D1B61" w14:textId="77777777" w:rsidTr="00293B00">
        <w:trPr>
          <w:divId w:val="1468546256"/>
          <w:tblCellSpacing w:w="15" w:type="dxa"/>
        </w:trPr>
        <w:tc>
          <w:tcPr>
            <w:tcW w:w="414" w:type="pct"/>
          </w:tcPr>
          <w:p w14:paraId="419F6A89" w14:textId="7E94BC42" w:rsidR="009C0392" w:rsidRDefault="009C0392">
            <w:pPr>
              <w:pStyle w:val="Bibliography"/>
              <w:rPr>
                <w:noProof/>
                <w:lang w:val="en-US"/>
              </w:rPr>
            </w:pPr>
          </w:p>
        </w:tc>
        <w:tc>
          <w:tcPr>
            <w:tcW w:w="0" w:type="auto"/>
          </w:tcPr>
          <w:p w14:paraId="1BC6EBB4" w14:textId="5D78CE71" w:rsidR="009C0392" w:rsidRDefault="009C0392">
            <w:pPr>
              <w:pStyle w:val="Bibliography"/>
              <w:rPr>
                <w:noProof/>
                <w:lang w:val="en-US"/>
              </w:rPr>
            </w:pPr>
          </w:p>
        </w:tc>
      </w:tr>
    </w:tbl>
    <w:p w14:paraId="3DBB05EB" w14:textId="77777777" w:rsidR="009C0392" w:rsidRDefault="009C0392">
      <w:pPr>
        <w:divId w:val="1468546256"/>
        <w:rPr>
          <w:noProof/>
        </w:rPr>
      </w:pPr>
    </w:p>
    <w:p w14:paraId="5C49DFF0" w14:textId="6D4087F1" w:rsidR="007E487F" w:rsidRDefault="009C0392" w:rsidP="009C0392">
      <w:r>
        <w:fldChar w:fldCharType="end"/>
      </w:r>
    </w:p>
    <w:p w14:paraId="286E9344" w14:textId="4443CA0C" w:rsidR="00BC7E0B" w:rsidRDefault="00BC7E0B" w:rsidP="00BC7E0B">
      <w:pPr>
        <w:pStyle w:val="Heading1"/>
      </w:pPr>
    </w:p>
    <w:p w14:paraId="06297F1F" w14:textId="77777777" w:rsidR="00BF44E3" w:rsidRPr="00BF44E3" w:rsidRDefault="00BF44E3" w:rsidP="00BF44E3">
      <w:pPr>
        <w:pStyle w:val="ListParagraph"/>
        <w:widowControl w:val="0"/>
        <w:autoSpaceDE w:val="0"/>
        <w:autoSpaceDN w:val="0"/>
        <w:adjustRightInd w:val="0"/>
        <w:ind w:left="0"/>
        <w:rPr>
          <w:rFonts w:cs="Arial"/>
          <w:spacing w:val="-5"/>
          <w:lang w:val="en-US"/>
        </w:rPr>
      </w:pPr>
    </w:p>
    <w:sectPr w:rsidR="00BF44E3" w:rsidRPr="00BF44E3" w:rsidSect="00C4318D">
      <w:type w:val="continuous"/>
      <w:pgSz w:w="11907" w:h="16840" w:code="9"/>
      <w:pgMar w:top="1418" w:right="1134" w:bottom="1134" w:left="170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DFFD" w14:textId="77777777" w:rsidR="00F72D0A" w:rsidRDefault="00F72D0A" w:rsidP="00633F20">
      <w:r>
        <w:separator/>
      </w:r>
    </w:p>
  </w:endnote>
  <w:endnote w:type="continuationSeparator" w:id="0">
    <w:p w14:paraId="0947CCED" w14:textId="77777777" w:rsidR="00F72D0A" w:rsidRDefault="00F72D0A"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FE58" w14:textId="77777777" w:rsidR="00F72D0A" w:rsidRDefault="00F72D0A" w:rsidP="00633F20">
      <w:r>
        <w:separator/>
      </w:r>
    </w:p>
  </w:footnote>
  <w:footnote w:type="continuationSeparator" w:id="0">
    <w:p w14:paraId="364C9E82" w14:textId="77777777" w:rsidR="00F72D0A" w:rsidRDefault="00F72D0A"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FA"/>
    <w:multiLevelType w:val="multilevel"/>
    <w:tmpl w:val="FD5A1998"/>
    <w:lvl w:ilvl="0">
      <w:start w:val="1"/>
      <w:numFmt w:val="lowerLetter"/>
      <w:lvlText w:val="%1."/>
      <w:lvlJc w:val="left"/>
      <w:pPr>
        <w:tabs>
          <w:tab w:val="num" w:pos="765"/>
        </w:tabs>
        <w:ind w:left="765" w:hanging="360"/>
      </w:pPr>
      <w:rPr>
        <w:rFonts w:ascii="Times New Roman" w:eastAsia="Times New Roman" w:hAnsi="Times New Roman" w:cs="Times New Roman"/>
        <w:b/>
        <w:bCs/>
      </w:rPr>
    </w:lvl>
    <w:lvl w:ilvl="1">
      <w:start w:val="1"/>
      <w:numFmt w:val="decimal"/>
      <w:lvlText w:val="%2."/>
      <w:lvlJc w:val="left"/>
      <w:pPr>
        <w:ind w:left="547" w:hanging="360"/>
      </w:pPr>
      <w:rPr>
        <w:rFonts w:hint="default"/>
        <w:b w:val="0"/>
        <w:bCs w:val="0"/>
        <w:sz w:val="20"/>
        <w:szCs w:val="20"/>
      </w:rPr>
    </w:lvl>
    <w:lvl w:ilvl="2">
      <w:start w:val="1"/>
      <w:numFmt w:val="upperLetter"/>
      <w:lvlText w:val="%3."/>
      <w:lvlJc w:val="left"/>
      <w:pPr>
        <w:ind w:left="2205" w:hanging="360"/>
      </w:pPr>
      <w:rPr>
        <w:rFonts w:hint="default"/>
        <w:color w:val="auto"/>
      </w:r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1"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2"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363AB8"/>
    <w:multiLevelType w:val="hybridMultilevel"/>
    <w:tmpl w:val="FE4094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D217A3"/>
    <w:multiLevelType w:val="hybridMultilevel"/>
    <w:tmpl w:val="19D4446E"/>
    <w:lvl w:ilvl="0" w:tplc="A91AF0F0">
      <w:start w:val="1"/>
      <w:numFmt w:val="decimal"/>
      <w:lvlText w:val="%1."/>
      <w:lvlJc w:val="left"/>
      <w:pPr>
        <w:ind w:left="1334" w:hanging="339"/>
      </w:pPr>
      <w:rPr>
        <w:rFonts w:ascii="Times New Roman" w:eastAsia="Times New Roman" w:hAnsi="Times New Roman" w:cs="Times New Roman" w:hint="default"/>
        <w:spacing w:val="-1"/>
        <w:w w:val="102"/>
        <w:sz w:val="22"/>
        <w:szCs w:val="22"/>
        <w:lang w:val="id" w:eastAsia="en-US" w:bidi="ar-SA"/>
      </w:rPr>
    </w:lvl>
    <w:lvl w:ilvl="1" w:tplc="AF469152">
      <w:numFmt w:val="bullet"/>
      <w:lvlText w:val="•"/>
      <w:lvlJc w:val="left"/>
      <w:pPr>
        <w:ind w:left="2132" w:hanging="339"/>
      </w:pPr>
      <w:rPr>
        <w:rFonts w:hint="default"/>
        <w:lang w:val="id" w:eastAsia="en-US" w:bidi="ar-SA"/>
      </w:rPr>
    </w:lvl>
    <w:lvl w:ilvl="2" w:tplc="6D027936">
      <w:numFmt w:val="bullet"/>
      <w:lvlText w:val="•"/>
      <w:lvlJc w:val="left"/>
      <w:pPr>
        <w:ind w:left="2924" w:hanging="339"/>
      </w:pPr>
      <w:rPr>
        <w:rFonts w:hint="default"/>
        <w:lang w:val="id" w:eastAsia="en-US" w:bidi="ar-SA"/>
      </w:rPr>
    </w:lvl>
    <w:lvl w:ilvl="3" w:tplc="8744BE6C">
      <w:numFmt w:val="bullet"/>
      <w:lvlText w:val="•"/>
      <w:lvlJc w:val="left"/>
      <w:pPr>
        <w:ind w:left="3716" w:hanging="339"/>
      </w:pPr>
      <w:rPr>
        <w:rFonts w:hint="default"/>
        <w:lang w:val="id" w:eastAsia="en-US" w:bidi="ar-SA"/>
      </w:rPr>
    </w:lvl>
    <w:lvl w:ilvl="4" w:tplc="D54E8BF0">
      <w:numFmt w:val="bullet"/>
      <w:lvlText w:val="•"/>
      <w:lvlJc w:val="left"/>
      <w:pPr>
        <w:ind w:left="4508" w:hanging="339"/>
      </w:pPr>
      <w:rPr>
        <w:rFonts w:hint="default"/>
        <w:lang w:val="id" w:eastAsia="en-US" w:bidi="ar-SA"/>
      </w:rPr>
    </w:lvl>
    <w:lvl w:ilvl="5" w:tplc="E962D476">
      <w:numFmt w:val="bullet"/>
      <w:lvlText w:val="•"/>
      <w:lvlJc w:val="left"/>
      <w:pPr>
        <w:ind w:left="5300" w:hanging="339"/>
      </w:pPr>
      <w:rPr>
        <w:rFonts w:hint="default"/>
        <w:lang w:val="id" w:eastAsia="en-US" w:bidi="ar-SA"/>
      </w:rPr>
    </w:lvl>
    <w:lvl w:ilvl="6" w:tplc="5F827398">
      <w:numFmt w:val="bullet"/>
      <w:lvlText w:val="•"/>
      <w:lvlJc w:val="left"/>
      <w:pPr>
        <w:ind w:left="6092" w:hanging="339"/>
      </w:pPr>
      <w:rPr>
        <w:rFonts w:hint="default"/>
        <w:lang w:val="id" w:eastAsia="en-US" w:bidi="ar-SA"/>
      </w:rPr>
    </w:lvl>
    <w:lvl w:ilvl="7" w:tplc="1D84B6B6">
      <w:numFmt w:val="bullet"/>
      <w:lvlText w:val="•"/>
      <w:lvlJc w:val="left"/>
      <w:pPr>
        <w:ind w:left="6884" w:hanging="339"/>
      </w:pPr>
      <w:rPr>
        <w:rFonts w:hint="default"/>
        <w:lang w:val="id" w:eastAsia="en-US" w:bidi="ar-SA"/>
      </w:rPr>
    </w:lvl>
    <w:lvl w:ilvl="8" w:tplc="EEC6A5D6">
      <w:numFmt w:val="bullet"/>
      <w:lvlText w:val="•"/>
      <w:lvlJc w:val="left"/>
      <w:pPr>
        <w:ind w:left="7676" w:hanging="339"/>
      </w:pPr>
      <w:rPr>
        <w:rFonts w:hint="default"/>
        <w:lang w:val="id" w:eastAsia="en-US" w:bidi="ar-SA"/>
      </w:rPr>
    </w:lvl>
  </w:abstractNum>
  <w:abstractNum w:abstractNumId="8"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E33AC6"/>
    <w:multiLevelType w:val="hybridMultilevel"/>
    <w:tmpl w:val="5F92EE36"/>
    <w:lvl w:ilvl="0" w:tplc="A1AA6704">
      <w:start w:val="3"/>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823719"/>
    <w:multiLevelType w:val="hybridMultilevel"/>
    <w:tmpl w:val="26F4BF2A"/>
    <w:lvl w:ilvl="0" w:tplc="D6181474">
      <w:start w:val="1"/>
      <w:numFmt w:val="lowerLetter"/>
      <w:lvlText w:val="%1."/>
      <w:lvlJc w:val="left"/>
      <w:pPr>
        <w:ind w:left="927" w:hanging="360"/>
      </w:pPr>
      <w:rPr>
        <w:rFonts w:hint="default"/>
        <w:b w:val="0"/>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152481011">
    <w:abstractNumId w:val="12"/>
  </w:num>
  <w:num w:numId="2" w16cid:durableId="488516966">
    <w:abstractNumId w:val="4"/>
  </w:num>
  <w:num w:numId="3" w16cid:durableId="877593824">
    <w:abstractNumId w:val="2"/>
  </w:num>
  <w:num w:numId="4" w16cid:durableId="55058442">
    <w:abstractNumId w:val="1"/>
  </w:num>
  <w:num w:numId="5" w16cid:durableId="495190273">
    <w:abstractNumId w:val="6"/>
  </w:num>
  <w:num w:numId="6" w16cid:durableId="682899222">
    <w:abstractNumId w:val="11"/>
  </w:num>
  <w:num w:numId="7" w16cid:durableId="1520394651">
    <w:abstractNumId w:val="10"/>
  </w:num>
  <w:num w:numId="8" w16cid:durableId="938870174">
    <w:abstractNumId w:val="15"/>
  </w:num>
  <w:num w:numId="9" w16cid:durableId="94137634">
    <w:abstractNumId w:val="14"/>
  </w:num>
  <w:num w:numId="10" w16cid:durableId="147286016">
    <w:abstractNumId w:val="8"/>
  </w:num>
  <w:num w:numId="11" w16cid:durableId="1796875541">
    <w:abstractNumId w:val="3"/>
  </w:num>
  <w:num w:numId="12" w16cid:durableId="835192812">
    <w:abstractNumId w:val="0"/>
  </w:num>
  <w:num w:numId="13" w16cid:durableId="784270069">
    <w:abstractNumId w:val="7"/>
  </w:num>
  <w:num w:numId="14" w16cid:durableId="558907732">
    <w:abstractNumId w:val="13"/>
  </w:num>
  <w:num w:numId="15" w16cid:durableId="1589727507">
    <w:abstractNumId w:val="5"/>
  </w:num>
  <w:num w:numId="16" w16cid:durableId="20643248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3MDA2B7JMzc1NLJV0lIJTi4sz8/NACoxqAY2uPvksAAAA"/>
  </w:docVars>
  <w:rsids>
    <w:rsidRoot w:val="00633F20"/>
    <w:rsid w:val="00044DFE"/>
    <w:rsid w:val="000463AA"/>
    <w:rsid w:val="00093AE5"/>
    <w:rsid w:val="000C5749"/>
    <w:rsid w:val="000D07EB"/>
    <w:rsid w:val="000D14B0"/>
    <w:rsid w:val="000E55C5"/>
    <w:rsid w:val="00175167"/>
    <w:rsid w:val="00186616"/>
    <w:rsid w:val="001B182C"/>
    <w:rsid w:val="001F41B4"/>
    <w:rsid w:val="002171DA"/>
    <w:rsid w:val="002261FA"/>
    <w:rsid w:val="00251267"/>
    <w:rsid w:val="00251F5E"/>
    <w:rsid w:val="00252DDA"/>
    <w:rsid w:val="002665F6"/>
    <w:rsid w:val="00293B00"/>
    <w:rsid w:val="002C30F9"/>
    <w:rsid w:val="002C4A30"/>
    <w:rsid w:val="00343833"/>
    <w:rsid w:val="00346B37"/>
    <w:rsid w:val="00357B91"/>
    <w:rsid w:val="003649DB"/>
    <w:rsid w:val="00371904"/>
    <w:rsid w:val="003E67EE"/>
    <w:rsid w:val="004372F0"/>
    <w:rsid w:val="00463A0C"/>
    <w:rsid w:val="00490DD0"/>
    <w:rsid w:val="00495959"/>
    <w:rsid w:val="004B5DD1"/>
    <w:rsid w:val="004F2376"/>
    <w:rsid w:val="004F5E1D"/>
    <w:rsid w:val="0054296F"/>
    <w:rsid w:val="00543542"/>
    <w:rsid w:val="00590D91"/>
    <w:rsid w:val="00595A74"/>
    <w:rsid w:val="005C2B72"/>
    <w:rsid w:val="005C66AA"/>
    <w:rsid w:val="005E36F4"/>
    <w:rsid w:val="00600497"/>
    <w:rsid w:val="00623837"/>
    <w:rsid w:val="00633F20"/>
    <w:rsid w:val="006667BF"/>
    <w:rsid w:val="00671A04"/>
    <w:rsid w:val="006855CD"/>
    <w:rsid w:val="006A483E"/>
    <w:rsid w:val="006F6773"/>
    <w:rsid w:val="00745193"/>
    <w:rsid w:val="00794986"/>
    <w:rsid w:val="007E487F"/>
    <w:rsid w:val="00872B15"/>
    <w:rsid w:val="008E6B14"/>
    <w:rsid w:val="0095788E"/>
    <w:rsid w:val="00964D80"/>
    <w:rsid w:val="00986DAE"/>
    <w:rsid w:val="009A087C"/>
    <w:rsid w:val="009A4369"/>
    <w:rsid w:val="009A6860"/>
    <w:rsid w:val="009C0392"/>
    <w:rsid w:val="009D45B7"/>
    <w:rsid w:val="00A3563E"/>
    <w:rsid w:val="00A96BAA"/>
    <w:rsid w:val="00AB4103"/>
    <w:rsid w:val="00AB51CA"/>
    <w:rsid w:val="00AC5823"/>
    <w:rsid w:val="00B06671"/>
    <w:rsid w:val="00BB3F57"/>
    <w:rsid w:val="00BC7E0B"/>
    <w:rsid w:val="00BF44E3"/>
    <w:rsid w:val="00C012BD"/>
    <w:rsid w:val="00C14EF4"/>
    <w:rsid w:val="00C23CA5"/>
    <w:rsid w:val="00C30271"/>
    <w:rsid w:val="00C32BEB"/>
    <w:rsid w:val="00C4318D"/>
    <w:rsid w:val="00C53A28"/>
    <w:rsid w:val="00CC769C"/>
    <w:rsid w:val="00D0307A"/>
    <w:rsid w:val="00D32B9F"/>
    <w:rsid w:val="00D70AB4"/>
    <w:rsid w:val="00D736C5"/>
    <w:rsid w:val="00D87028"/>
    <w:rsid w:val="00DB6F28"/>
    <w:rsid w:val="00E0319E"/>
    <w:rsid w:val="00E15983"/>
    <w:rsid w:val="00E33ABD"/>
    <w:rsid w:val="00E553A4"/>
    <w:rsid w:val="00E573D3"/>
    <w:rsid w:val="00E612ED"/>
    <w:rsid w:val="00EA29A7"/>
    <w:rsid w:val="00ED21C6"/>
    <w:rsid w:val="00F0757B"/>
    <w:rsid w:val="00F120E6"/>
    <w:rsid w:val="00F31067"/>
    <w:rsid w:val="00F72D0A"/>
    <w:rsid w:val="00F8491E"/>
    <w:rsid w:val="00F95F3A"/>
    <w:rsid w:val="00FC2A8E"/>
    <w:rsid w:val="00FD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E3B6"/>
  <w15:chartTrackingRefBased/>
  <w15:docId w15:val="{A70DB9DD-DE56-4C13-B469-CD7D6B4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1"/>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090">
      <w:bodyDiv w:val="1"/>
      <w:marLeft w:val="0"/>
      <w:marRight w:val="0"/>
      <w:marTop w:val="0"/>
      <w:marBottom w:val="0"/>
      <w:divBdr>
        <w:top w:val="none" w:sz="0" w:space="0" w:color="auto"/>
        <w:left w:val="none" w:sz="0" w:space="0" w:color="auto"/>
        <w:bottom w:val="none" w:sz="0" w:space="0" w:color="auto"/>
        <w:right w:val="none" w:sz="0" w:space="0" w:color="auto"/>
      </w:divBdr>
    </w:div>
    <w:div w:id="10305341">
      <w:bodyDiv w:val="1"/>
      <w:marLeft w:val="0"/>
      <w:marRight w:val="0"/>
      <w:marTop w:val="0"/>
      <w:marBottom w:val="0"/>
      <w:divBdr>
        <w:top w:val="none" w:sz="0" w:space="0" w:color="auto"/>
        <w:left w:val="none" w:sz="0" w:space="0" w:color="auto"/>
        <w:bottom w:val="none" w:sz="0" w:space="0" w:color="auto"/>
        <w:right w:val="none" w:sz="0" w:space="0" w:color="auto"/>
      </w:divBdr>
    </w:div>
    <w:div w:id="31805311">
      <w:bodyDiv w:val="1"/>
      <w:marLeft w:val="0"/>
      <w:marRight w:val="0"/>
      <w:marTop w:val="0"/>
      <w:marBottom w:val="0"/>
      <w:divBdr>
        <w:top w:val="none" w:sz="0" w:space="0" w:color="auto"/>
        <w:left w:val="none" w:sz="0" w:space="0" w:color="auto"/>
        <w:bottom w:val="none" w:sz="0" w:space="0" w:color="auto"/>
        <w:right w:val="none" w:sz="0" w:space="0" w:color="auto"/>
      </w:divBdr>
    </w:div>
    <w:div w:id="32852918">
      <w:bodyDiv w:val="1"/>
      <w:marLeft w:val="0"/>
      <w:marRight w:val="0"/>
      <w:marTop w:val="0"/>
      <w:marBottom w:val="0"/>
      <w:divBdr>
        <w:top w:val="none" w:sz="0" w:space="0" w:color="auto"/>
        <w:left w:val="none" w:sz="0" w:space="0" w:color="auto"/>
        <w:bottom w:val="none" w:sz="0" w:space="0" w:color="auto"/>
        <w:right w:val="none" w:sz="0" w:space="0" w:color="auto"/>
      </w:divBdr>
    </w:div>
    <w:div w:id="43718166">
      <w:bodyDiv w:val="1"/>
      <w:marLeft w:val="0"/>
      <w:marRight w:val="0"/>
      <w:marTop w:val="0"/>
      <w:marBottom w:val="0"/>
      <w:divBdr>
        <w:top w:val="none" w:sz="0" w:space="0" w:color="auto"/>
        <w:left w:val="none" w:sz="0" w:space="0" w:color="auto"/>
        <w:bottom w:val="none" w:sz="0" w:space="0" w:color="auto"/>
        <w:right w:val="none" w:sz="0" w:space="0" w:color="auto"/>
      </w:divBdr>
    </w:div>
    <w:div w:id="82646314">
      <w:bodyDiv w:val="1"/>
      <w:marLeft w:val="0"/>
      <w:marRight w:val="0"/>
      <w:marTop w:val="0"/>
      <w:marBottom w:val="0"/>
      <w:divBdr>
        <w:top w:val="none" w:sz="0" w:space="0" w:color="auto"/>
        <w:left w:val="none" w:sz="0" w:space="0" w:color="auto"/>
        <w:bottom w:val="none" w:sz="0" w:space="0" w:color="auto"/>
        <w:right w:val="none" w:sz="0" w:space="0" w:color="auto"/>
      </w:divBdr>
    </w:div>
    <w:div w:id="88280579">
      <w:bodyDiv w:val="1"/>
      <w:marLeft w:val="0"/>
      <w:marRight w:val="0"/>
      <w:marTop w:val="0"/>
      <w:marBottom w:val="0"/>
      <w:divBdr>
        <w:top w:val="none" w:sz="0" w:space="0" w:color="auto"/>
        <w:left w:val="none" w:sz="0" w:space="0" w:color="auto"/>
        <w:bottom w:val="none" w:sz="0" w:space="0" w:color="auto"/>
        <w:right w:val="none" w:sz="0" w:space="0" w:color="auto"/>
      </w:divBdr>
    </w:div>
    <w:div w:id="129398165">
      <w:bodyDiv w:val="1"/>
      <w:marLeft w:val="0"/>
      <w:marRight w:val="0"/>
      <w:marTop w:val="0"/>
      <w:marBottom w:val="0"/>
      <w:divBdr>
        <w:top w:val="none" w:sz="0" w:space="0" w:color="auto"/>
        <w:left w:val="none" w:sz="0" w:space="0" w:color="auto"/>
        <w:bottom w:val="none" w:sz="0" w:space="0" w:color="auto"/>
        <w:right w:val="none" w:sz="0" w:space="0" w:color="auto"/>
      </w:divBdr>
    </w:div>
    <w:div w:id="133180820">
      <w:bodyDiv w:val="1"/>
      <w:marLeft w:val="0"/>
      <w:marRight w:val="0"/>
      <w:marTop w:val="0"/>
      <w:marBottom w:val="0"/>
      <w:divBdr>
        <w:top w:val="none" w:sz="0" w:space="0" w:color="auto"/>
        <w:left w:val="none" w:sz="0" w:space="0" w:color="auto"/>
        <w:bottom w:val="none" w:sz="0" w:space="0" w:color="auto"/>
        <w:right w:val="none" w:sz="0" w:space="0" w:color="auto"/>
      </w:divBdr>
    </w:div>
    <w:div w:id="137116090">
      <w:bodyDiv w:val="1"/>
      <w:marLeft w:val="0"/>
      <w:marRight w:val="0"/>
      <w:marTop w:val="0"/>
      <w:marBottom w:val="0"/>
      <w:divBdr>
        <w:top w:val="none" w:sz="0" w:space="0" w:color="auto"/>
        <w:left w:val="none" w:sz="0" w:space="0" w:color="auto"/>
        <w:bottom w:val="none" w:sz="0" w:space="0" w:color="auto"/>
        <w:right w:val="none" w:sz="0" w:space="0" w:color="auto"/>
      </w:divBdr>
    </w:div>
    <w:div w:id="139925567">
      <w:bodyDiv w:val="1"/>
      <w:marLeft w:val="0"/>
      <w:marRight w:val="0"/>
      <w:marTop w:val="0"/>
      <w:marBottom w:val="0"/>
      <w:divBdr>
        <w:top w:val="none" w:sz="0" w:space="0" w:color="auto"/>
        <w:left w:val="none" w:sz="0" w:space="0" w:color="auto"/>
        <w:bottom w:val="none" w:sz="0" w:space="0" w:color="auto"/>
        <w:right w:val="none" w:sz="0" w:space="0" w:color="auto"/>
      </w:divBdr>
    </w:div>
    <w:div w:id="154886195">
      <w:bodyDiv w:val="1"/>
      <w:marLeft w:val="0"/>
      <w:marRight w:val="0"/>
      <w:marTop w:val="0"/>
      <w:marBottom w:val="0"/>
      <w:divBdr>
        <w:top w:val="none" w:sz="0" w:space="0" w:color="auto"/>
        <w:left w:val="none" w:sz="0" w:space="0" w:color="auto"/>
        <w:bottom w:val="none" w:sz="0" w:space="0" w:color="auto"/>
        <w:right w:val="none" w:sz="0" w:space="0" w:color="auto"/>
      </w:divBdr>
    </w:div>
    <w:div w:id="188685786">
      <w:bodyDiv w:val="1"/>
      <w:marLeft w:val="0"/>
      <w:marRight w:val="0"/>
      <w:marTop w:val="0"/>
      <w:marBottom w:val="0"/>
      <w:divBdr>
        <w:top w:val="none" w:sz="0" w:space="0" w:color="auto"/>
        <w:left w:val="none" w:sz="0" w:space="0" w:color="auto"/>
        <w:bottom w:val="none" w:sz="0" w:space="0" w:color="auto"/>
        <w:right w:val="none" w:sz="0" w:space="0" w:color="auto"/>
      </w:divBdr>
    </w:div>
    <w:div w:id="206187840">
      <w:bodyDiv w:val="1"/>
      <w:marLeft w:val="0"/>
      <w:marRight w:val="0"/>
      <w:marTop w:val="0"/>
      <w:marBottom w:val="0"/>
      <w:divBdr>
        <w:top w:val="none" w:sz="0" w:space="0" w:color="auto"/>
        <w:left w:val="none" w:sz="0" w:space="0" w:color="auto"/>
        <w:bottom w:val="none" w:sz="0" w:space="0" w:color="auto"/>
        <w:right w:val="none" w:sz="0" w:space="0" w:color="auto"/>
      </w:divBdr>
    </w:div>
    <w:div w:id="222720609">
      <w:bodyDiv w:val="1"/>
      <w:marLeft w:val="0"/>
      <w:marRight w:val="0"/>
      <w:marTop w:val="0"/>
      <w:marBottom w:val="0"/>
      <w:divBdr>
        <w:top w:val="none" w:sz="0" w:space="0" w:color="auto"/>
        <w:left w:val="none" w:sz="0" w:space="0" w:color="auto"/>
        <w:bottom w:val="none" w:sz="0" w:space="0" w:color="auto"/>
        <w:right w:val="none" w:sz="0" w:space="0" w:color="auto"/>
      </w:divBdr>
    </w:div>
    <w:div w:id="226039243">
      <w:bodyDiv w:val="1"/>
      <w:marLeft w:val="0"/>
      <w:marRight w:val="0"/>
      <w:marTop w:val="0"/>
      <w:marBottom w:val="0"/>
      <w:divBdr>
        <w:top w:val="none" w:sz="0" w:space="0" w:color="auto"/>
        <w:left w:val="none" w:sz="0" w:space="0" w:color="auto"/>
        <w:bottom w:val="none" w:sz="0" w:space="0" w:color="auto"/>
        <w:right w:val="none" w:sz="0" w:space="0" w:color="auto"/>
      </w:divBdr>
    </w:div>
    <w:div w:id="229316829">
      <w:bodyDiv w:val="1"/>
      <w:marLeft w:val="0"/>
      <w:marRight w:val="0"/>
      <w:marTop w:val="0"/>
      <w:marBottom w:val="0"/>
      <w:divBdr>
        <w:top w:val="none" w:sz="0" w:space="0" w:color="auto"/>
        <w:left w:val="none" w:sz="0" w:space="0" w:color="auto"/>
        <w:bottom w:val="none" w:sz="0" w:space="0" w:color="auto"/>
        <w:right w:val="none" w:sz="0" w:space="0" w:color="auto"/>
      </w:divBdr>
    </w:div>
    <w:div w:id="258609578">
      <w:bodyDiv w:val="1"/>
      <w:marLeft w:val="0"/>
      <w:marRight w:val="0"/>
      <w:marTop w:val="0"/>
      <w:marBottom w:val="0"/>
      <w:divBdr>
        <w:top w:val="none" w:sz="0" w:space="0" w:color="auto"/>
        <w:left w:val="none" w:sz="0" w:space="0" w:color="auto"/>
        <w:bottom w:val="none" w:sz="0" w:space="0" w:color="auto"/>
        <w:right w:val="none" w:sz="0" w:space="0" w:color="auto"/>
      </w:divBdr>
    </w:div>
    <w:div w:id="267662707">
      <w:bodyDiv w:val="1"/>
      <w:marLeft w:val="0"/>
      <w:marRight w:val="0"/>
      <w:marTop w:val="0"/>
      <w:marBottom w:val="0"/>
      <w:divBdr>
        <w:top w:val="none" w:sz="0" w:space="0" w:color="auto"/>
        <w:left w:val="none" w:sz="0" w:space="0" w:color="auto"/>
        <w:bottom w:val="none" w:sz="0" w:space="0" w:color="auto"/>
        <w:right w:val="none" w:sz="0" w:space="0" w:color="auto"/>
      </w:divBdr>
    </w:div>
    <w:div w:id="268509081">
      <w:bodyDiv w:val="1"/>
      <w:marLeft w:val="0"/>
      <w:marRight w:val="0"/>
      <w:marTop w:val="0"/>
      <w:marBottom w:val="0"/>
      <w:divBdr>
        <w:top w:val="none" w:sz="0" w:space="0" w:color="auto"/>
        <w:left w:val="none" w:sz="0" w:space="0" w:color="auto"/>
        <w:bottom w:val="none" w:sz="0" w:space="0" w:color="auto"/>
        <w:right w:val="none" w:sz="0" w:space="0" w:color="auto"/>
      </w:divBdr>
    </w:div>
    <w:div w:id="276330494">
      <w:bodyDiv w:val="1"/>
      <w:marLeft w:val="0"/>
      <w:marRight w:val="0"/>
      <w:marTop w:val="0"/>
      <w:marBottom w:val="0"/>
      <w:divBdr>
        <w:top w:val="none" w:sz="0" w:space="0" w:color="auto"/>
        <w:left w:val="none" w:sz="0" w:space="0" w:color="auto"/>
        <w:bottom w:val="none" w:sz="0" w:space="0" w:color="auto"/>
        <w:right w:val="none" w:sz="0" w:space="0" w:color="auto"/>
      </w:divBdr>
    </w:div>
    <w:div w:id="294868910">
      <w:bodyDiv w:val="1"/>
      <w:marLeft w:val="0"/>
      <w:marRight w:val="0"/>
      <w:marTop w:val="0"/>
      <w:marBottom w:val="0"/>
      <w:divBdr>
        <w:top w:val="none" w:sz="0" w:space="0" w:color="auto"/>
        <w:left w:val="none" w:sz="0" w:space="0" w:color="auto"/>
        <w:bottom w:val="none" w:sz="0" w:space="0" w:color="auto"/>
        <w:right w:val="none" w:sz="0" w:space="0" w:color="auto"/>
      </w:divBdr>
    </w:div>
    <w:div w:id="323044956">
      <w:bodyDiv w:val="1"/>
      <w:marLeft w:val="0"/>
      <w:marRight w:val="0"/>
      <w:marTop w:val="0"/>
      <w:marBottom w:val="0"/>
      <w:divBdr>
        <w:top w:val="none" w:sz="0" w:space="0" w:color="auto"/>
        <w:left w:val="none" w:sz="0" w:space="0" w:color="auto"/>
        <w:bottom w:val="none" w:sz="0" w:space="0" w:color="auto"/>
        <w:right w:val="none" w:sz="0" w:space="0" w:color="auto"/>
      </w:divBdr>
    </w:div>
    <w:div w:id="329449808">
      <w:bodyDiv w:val="1"/>
      <w:marLeft w:val="0"/>
      <w:marRight w:val="0"/>
      <w:marTop w:val="0"/>
      <w:marBottom w:val="0"/>
      <w:divBdr>
        <w:top w:val="none" w:sz="0" w:space="0" w:color="auto"/>
        <w:left w:val="none" w:sz="0" w:space="0" w:color="auto"/>
        <w:bottom w:val="none" w:sz="0" w:space="0" w:color="auto"/>
        <w:right w:val="none" w:sz="0" w:space="0" w:color="auto"/>
      </w:divBdr>
    </w:div>
    <w:div w:id="339360558">
      <w:bodyDiv w:val="1"/>
      <w:marLeft w:val="0"/>
      <w:marRight w:val="0"/>
      <w:marTop w:val="0"/>
      <w:marBottom w:val="0"/>
      <w:divBdr>
        <w:top w:val="none" w:sz="0" w:space="0" w:color="auto"/>
        <w:left w:val="none" w:sz="0" w:space="0" w:color="auto"/>
        <w:bottom w:val="none" w:sz="0" w:space="0" w:color="auto"/>
        <w:right w:val="none" w:sz="0" w:space="0" w:color="auto"/>
      </w:divBdr>
    </w:div>
    <w:div w:id="341705917">
      <w:bodyDiv w:val="1"/>
      <w:marLeft w:val="0"/>
      <w:marRight w:val="0"/>
      <w:marTop w:val="0"/>
      <w:marBottom w:val="0"/>
      <w:divBdr>
        <w:top w:val="none" w:sz="0" w:space="0" w:color="auto"/>
        <w:left w:val="none" w:sz="0" w:space="0" w:color="auto"/>
        <w:bottom w:val="none" w:sz="0" w:space="0" w:color="auto"/>
        <w:right w:val="none" w:sz="0" w:space="0" w:color="auto"/>
      </w:divBdr>
    </w:div>
    <w:div w:id="359086444">
      <w:bodyDiv w:val="1"/>
      <w:marLeft w:val="0"/>
      <w:marRight w:val="0"/>
      <w:marTop w:val="0"/>
      <w:marBottom w:val="0"/>
      <w:divBdr>
        <w:top w:val="none" w:sz="0" w:space="0" w:color="auto"/>
        <w:left w:val="none" w:sz="0" w:space="0" w:color="auto"/>
        <w:bottom w:val="none" w:sz="0" w:space="0" w:color="auto"/>
        <w:right w:val="none" w:sz="0" w:space="0" w:color="auto"/>
      </w:divBdr>
    </w:div>
    <w:div w:id="375853429">
      <w:bodyDiv w:val="1"/>
      <w:marLeft w:val="0"/>
      <w:marRight w:val="0"/>
      <w:marTop w:val="0"/>
      <w:marBottom w:val="0"/>
      <w:divBdr>
        <w:top w:val="none" w:sz="0" w:space="0" w:color="auto"/>
        <w:left w:val="none" w:sz="0" w:space="0" w:color="auto"/>
        <w:bottom w:val="none" w:sz="0" w:space="0" w:color="auto"/>
        <w:right w:val="none" w:sz="0" w:space="0" w:color="auto"/>
      </w:divBdr>
    </w:div>
    <w:div w:id="379322524">
      <w:bodyDiv w:val="1"/>
      <w:marLeft w:val="0"/>
      <w:marRight w:val="0"/>
      <w:marTop w:val="0"/>
      <w:marBottom w:val="0"/>
      <w:divBdr>
        <w:top w:val="none" w:sz="0" w:space="0" w:color="auto"/>
        <w:left w:val="none" w:sz="0" w:space="0" w:color="auto"/>
        <w:bottom w:val="none" w:sz="0" w:space="0" w:color="auto"/>
        <w:right w:val="none" w:sz="0" w:space="0" w:color="auto"/>
      </w:divBdr>
    </w:div>
    <w:div w:id="386806920">
      <w:bodyDiv w:val="1"/>
      <w:marLeft w:val="0"/>
      <w:marRight w:val="0"/>
      <w:marTop w:val="0"/>
      <w:marBottom w:val="0"/>
      <w:divBdr>
        <w:top w:val="none" w:sz="0" w:space="0" w:color="auto"/>
        <w:left w:val="none" w:sz="0" w:space="0" w:color="auto"/>
        <w:bottom w:val="none" w:sz="0" w:space="0" w:color="auto"/>
        <w:right w:val="none" w:sz="0" w:space="0" w:color="auto"/>
      </w:divBdr>
    </w:div>
    <w:div w:id="387384364">
      <w:bodyDiv w:val="1"/>
      <w:marLeft w:val="0"/>
      <w:marRight w:val="0"/>
      <w:marTop w:val="0"/>
      <w:marBottom w:val="0"/>
      <w:divBdr>
        <w:top w:val="none" w:sz="0" w:space="0" w:color="auto"/>
        <w:left w:val="none" w:sz="0" w:space="0" w:color="auto"/>
        <w:bottom w:val="none" w:sz="0" w:space="0" w:color="auto"/>
        <w:right w:val="none" w:sz="0" w:space="0" w:color="auto"/>
      </w:divBdr>
    </w:div>
    <w:div w:id="398745724">
      <w:bodyDiv w:val="1"/>
      <w:marLeft w:val="0"/>
      <w:marRight w:val="0"/>
      <w:marTop w:val="0"/>
      <w:marBottom w:val="0"/>
      <w:divBdr>
        <w:top w:val="none" w:sz="0" w:space="0" w:color="auto"/>
        <w:left w:val="none" w:sz="0" w:space="0" w:color="auto"/>
        <w:bottom w:val="none" w:sz="0" w:space="0" w:color="auto"/>
        <w:right w:val="none" w:sz="0" w:space="0" w:color="auto"/>
      </w:divBdr>
    </w:div>
    <w:div w:id="432285350">
      <w:bodyDiv w:val="1"/>
      <w:marLeft w:val="0"/>
      <w:marRight w:val="0"/>
      <w:marTop w:val="0"/>
      <w:marBottom w:val="0"/>
      <w:divBdr>
        <w:top w:val="none" w:sz="0" w:space="0" w:color="auto"/>
        <w:left w:val="none" w:sz="0" w:space="0" w:color="auto"/>
        <w:bottom w:val="none" w:sz="0" w:space="0" w:color="auto"/>
        <w:right w:val="none" w:sz="0" w:space="0" w:color="auto"/>
      </w:divBdr>
    </w:div>
    <w:div w:id="433669455">
      <w:bodyDiv w:val="1"/>
      <w:marLeft w:val="0"/>
      <w:marRight w:val="0"/>
      <w:marTop w:val="0"/>
      <w:marBottom w:val="0"/>
      <w:divBdr>
        <w:top w:val="none" w:sz="0" w:space="0" w:color="auto"/>
        <w:left w:val="none" w:sz="0" w:space="0" w:color="auto"/>
        <w:bottom w:val="none" w:sz="0" w:space="0" w:color="auto"/>
        <w:right w:val="none" w:sz="0" w:space="0" w:color="auto"/>
      </w:divBdr>
    </w:div>
    <w:div w:id="435910762">
      <w:bodyDiv w:val="1"/>
      <w:marLeft w:val="0"/>
      <w:marRight w:val="0"/>
      <w:marTop w:val="0"/>
      <w:marBottom w:val="0"/>
      <w:divBdr>
        <w:top w:val="none" w:sz="0" w:space="0" w:color="auto"/>
        <w:left w:val="none" w:sz="0" w:space="0" w:color="auto"/>
        <w:bottom w:val="none" w:sz="0" w:space="0" w:color="auto"/>
        <w:right w:val="none" w:sz="0" w:space="0" w:color="auto"/>
      </w:divBdr>
    </w:div>
    <w:div w:id="441145115">
      <w:bodyDiv w:val="1"/>
      <w:marLeft w:val="0"/>
      <w:marRight w:val="0"/>
      <w:marTop w:val="0"/>
      <w:marBottom w:val="0"/>
      <w:divBdr>
        <w:top w:val="none" w:sz="0" w:space="0" w:color="auto"/>
        <w:left w:val="none" w:sz="0" w:space="0" w:color="auto"/>
        <w:bottom w:val="none" w:sz="0" w:space="0" w:color="auto"/>
        <w:right w:val="none" w:sz="0" w:space="0" w:color="auto"/>
      </w:divBdr>
    </w:div>
    <w:div w:id="450561756">
      <w:bodyDiv w:val="1"/>
      <w:marLeft w:val="0"/>
      <w:marRight w:val="0"/>
      <w:marTop w:val="0"/>
      <w:marBottom w:val="0"/>
      <w:divBdr>
        <w:top w:val="none" w:sz="0" w:space="0" w:color="auto"/>
        <w:left w:val="none" w:sz="0" w:space="0" w:color="auto"/>
        <w:bottom w:val="none" w:sz="0" w:space="0" w:color="auto"/>
        <w:right w:val="none" w:sz="0" w:space="0" w:color="auto"/>
      </w:divBdr>
    </w:div>
    <w:div w:id="496070673">
      <w:bodyDiv w:val="1"/>
      <w:marLeft w:val="0"/>
      <w:marRight w:val="0"/>
      <w:marTop w:val="0"/>
      <w:marBottom w:val="0"/>
      <w:divBdr>
        <w:top w:val="none" w:sz="0" w:space="0" w:color="auto"/>
        <w:left w:val="none" w:sz="0" w:space="0" w:color="auto"/>
        <w:bottom w:val="none" w:sz="0" w:space="0" w:color="auto"/>
        <w:right w:val="none" w:sz="0" w:space="0" w:color="auto"/>
      </w:divBdr>
    </w:div>
    <w:div w:id="502355636">
      <w:bodyDiv w:val="1"/>
      <w:marLeft w:val="0"/>
      <w:marRight w:val="0"/>
      <w:marTop w:val="0"/>
      <w:marBottom w:val="0"/>
      <w:divBdr>
        <w:top w:val="none" w:sz="0" w:space="0" w:color="auto"/>
        <w:left w:val="none" w:sz="0" w:space="0" w:color="auto"/>
        <w:bottom w:val="none" w:sz="0" w:space="0" w:color="auto"/>
        <w:right w:val="none" w:sz="0" w:space="0" w:color="auto"/>
      </w:divBdr>
    </w:div>
    <w:div w:id="503132950">
      <w:bodyDiv w:val="1"/>
      <w:marLeft w:val="0"/>
      <w:marRight w:val="0"/>
      <w:marTop w:val="0"/>
      <w:marBottom w:val="0"/>
      <w:divBdr>
        <w:top w:val="none" w:sz="0" w:space="0" w:color="auto"/>
        <w:left w:val="none" w:sz="0" w:space="0" w:color="auto"/>
        <w:bottom w:val="none" w:sz="0" w:space="0" w:color="auto"/>
        <w:right w:val="none" w:sz="0" w:space="0" w:color="auto"/>
      </w:divBdr>
    </w:div>
    <w:div w:id="517084850">
      <w:bodyDiv w:val="1"/>
      <w:marLeft w:val="0"/>
      <w:marRight w:val="0"/>
      <w:marTop w:val="0"/>
      <w:marBottom w:val="0"/>
      <w:divBdr>
        <w:top w:val="none" w:sz="0" w:space="0" w:color="auto"/>
        <w:left w:val="none" w:sz="0" w:space="0" w:color="auto"/>
        <w:bottom w:val="none" w:sz="0" w:space="0" w:color="auto"/>
        <w:right w:val="none" w:sz="0" w:space="0" w:color="auto"/>
      </w:divBdr>
    </w:div>
    <w:div w:id="525604630">
      <w:bodyDiv w:val="1"/>
      <w:marLeft w:val="0"/>
      <w:marRight w:val="0"/>
      <w:marTop w:val="0"/>
      <w:marBottom w:val="0"/>
      <w:divBdr>
        <w:top w:val="none" w:sz="0" w:space="0" w:color="auto"/>
        <w:left w:val="none" w:sz="0" w:space="0" w:color="auto"/>
        <w:bottom w:val="none" w:sz="0" w:space="0" w:color="auto"/>
        <w:right w:val="none" w:sz="0" w:space="0" w:color="auto"/>
      </w:divBdr>
    </w:div>
    <w:div w:id="528298584">
      <w:bodyDiv w:val="1"/>
      <w:marLeft w:val="0"/>
      <w:marRight w:val="0"/>
      <w:marTop w:val="0"/>
      <w:marBottom w:val="0"/>
      <w:divBdr>
        <w:top w:val="none" w:sz="0" w:space="0" w:color="auto"/>
        <w:left w:val="none" w:sz="0" w:space="0" w:color="auto"/>
        <w:bottom w:val="none" w:sz="0" w:space="0" w:color="auto"/>
        <w:right w:val="none" w:sz="0" w:space="0" w:color="auto"/>
      </w:divBdr>
    </w:div>
    <w:div w:id="531654355">
      <w:bodyDiv w:val="1"/>
      <w:marLeft w:val="0"/>
      <w:marRight w:val="0"/>
      <w:marTop w:val="0"/>
      <w:marBottom w:val="0"/>
      <w:divBdr>
        <w:top w:val="none" w:sz="0" w:space="0" w:color="auto"/>
        <w:left w:val="none" w:sz="0" w:space="0" w:color="auto"/>
        <w:bottom w:val="none" w:sz="0" w:space="0" w:color="auto"/>
        <w:right w:val="none" w:sz="0" w:space="0" w:color="auto"/>
      </w:divBdr>
    </w:div>
    <w:div w:id="557673226">
      <w:bodyDiv w:val="1"/>
      <w:marLeft w:val="0"/>
      <w:marRight w:val="0"/>
      <w:marTop w:val="0"/>
      <w:marBottom w:val="0"/>
      <w:divBdr>
        <w:top w:val="none" w:sz="0" w:space="0" w:color="auto"/>
        <w:left w:val="none" w:sz="0" w:space="0" w:color="auto"/>
        <w:bottom w:val="none" w:sz="0" w:space="0" w:color="auto"/>
        <w:right w:val="none" w:sz="0" w:space="0" w:color="auto"/>
      </w:divBdr>
    </w:div>
    <w:div w:id="582375836">
      <w:bodyDiv w:val="1"/>
      <w:marLeft w:val="0"/>
      <w:marRight w:val="0"/>
      <w:marTop w:val="0"/>
      <w:marBottom w:val="0"/>
      <w:divBdr>
        <w:top w:val="none" w:sz="0" w:space="0" w:color="auto"/>
        <w:left w:val="none" w:sz="0" w:space="0" w:color="auto"/>
        <w:bottom w:val="none" w:sz="0" w:space="0" w:color="auto"/>
        <w:right w:val="none" w:sz="0" w:space="0" w:color="auto"/>
      </w:divBdr>
    </w:div>
    <w:div w:id="600652285">
      <w:bodyDiv w:val="1"/>
      <w:marLeft w:val="0"/>
      <w:marRight w:val="0"/>
      <w:marTop w:val="0"/>
      <w:marBottom w:val="0"/>
      <w:divBdr>
        <w:top w:val="none" w:sz="0" w:space="0" w:color="auto"/>
        <w:left w:val="none" w:sz="0" w:space="0" w:color="auto"/>
        <w:bottom w:val="none" w:sz="0" w:space="0" w:color="auto"/>
        <w:right w:val="none" w:sz="0" w:space="0" w:color="auto"/>
      </w:divBdr>
    </w:div>
    <w:div w:id="614555931">
      <w:bodyDiv w:val="1"/>
      <w:marLeft w:val="0"/>
      <w:marRight w:val="0"/>
      <w:marTop w:val="0"/>
      <w:marBottom w:val="0"/>
      <w:divBdr>
        <w:top w:val="none" w:sz="0" w:space="0" w:color="auto"/>
        <w:left w:val="none" w:sz="0" w:space="0" w:color="auto"/>
        <w:bottom w:val="none" w:sz="0" w:space="0" w:color="auto"/>
        <w:right w:val="none" w:sz="0" w:space="0" w:color="auto"/>
      </w:divBdr>
    </w:div>
    <w:div w:id="628097714">
      <w:bodyDiv w:val="1"/>
      <w:marLeft w:val="0"/>
      <w:marRight w:val="0"/>
      <w:marTop w:val="0"/>
      <w:marBottom w:val="0"/>
      <w:divBdr>
        <w:top w:val="none" w:sz="0" w:space="0" w:color="auto"/>
        <w:left w:val="none" w:sz="0" w:space="0" w:color="auto"/>
        <w:bottom w:val="none" w:sz="0" w:space="0" w:color="auto"/>
        <w:right w:val="none" w:sz="0" w:space="0" w:color="auto"/>
      </w:divBdr>
    </w:div>
    <w:div w:id="642000736">
      <w:bodyDiv w:val="1"/>
      <w:marLeft w:val="0"/>
      <w:marRight w:val="0"/>
      <w:marTop w:val="0"/>
      <w:marBottom w:val="0"/>
      <w:divBdr>
        <w:top w:val="none" w:sz="0" w:space="0" w:color="auto"/>
        <w:left w:val="none" w:sz="0" w:space="0" w:color="auto"/>
        <w:bottom w:val="none" w:sz="0" w:space="0" w:color="auto"/>
        <w:right w:val="none" w:sz="0" w:space="0" w:color="auto"/>
      </w:divBdr>
    </w:div>
    <w:div w:id="662319146">
      <w:bodyDiv w:val="1"/>
      <w:marLeft w:val="0"/>
      <w:marRight w:val="0"/>
      <w:marTop w:val="0"/>
      <w:marBottom w:val="0"/>
      <w:divBdr>
        <w:top w:val="none" w:sz="0" w:space="0" w:color="auto"/>
        <w:left w:val="none" w:sz="0" w:space="0" w:color="auto"/>
        <w:bottom w:val="none" w:sz="0" w:space="0" w:color="auto"/>
        <w:right w:val="none" w:sz="0" w:space="0" w:color="auto"/>
      </w:divBdr>
    </w:div>
    <w:div w:id="689142116">
      <w:bodyDiv w:val="1"/>
      <w:marLeft w:val="0"/>
      <w:marRight w:val="0"/>
      <w:marTop w:val="0"/>
      <w:marBottom w:val="0"/>
      <w:divBdr>
        <w:top w:val="none" w:sz="0" w:space="0" w:color="auto"/>
        <w:left w:val="none" w:sz="0" w:space="0" w:color="auto"/>
        <w:bottom w:val="none" w:sz="0" w:space="0" w:color="auto"/>
        <w:right w:val="none" w:sz="0" w:space="0" w:color="auto"/>
      </w:divBdr>
    </w:div>
    <w:div w:id="698436190">
      <w:bodyDiv w:val="1"/>
      <w:marLeft w:val="0"/>
      <w:marRight w:val="0"/>
      <w:marTop w:val="0"/>
      <w:marBottom w:val="0"/>
      <w:divBdr>
        <w:top w:val="none" w:sz="0" w:space="0" w:color="auto"/>
        <w:left w:val="none" w:sz="0" w:space="0" w:color="auto"/>
        <w:bottom w:val="none" w:sz="0" w:space="0" w:color="auto"/>
        <w:right w:val="none" w:sz="0" w:space="0" w:color="auto"/>
      </w:divBdr>
    </w:div>
    <w:div w:id="699286850">
      <w:bodyDiv w:val="1"/>
      <w:marLeft w:val="0"/>
      <w:marRight w:val="0"/>
      <w:marTop w:val="0"/>
      <w:marBottom w:val="0"/>
      <w:divBdr>
        <w:top w:val="none" w:sz="0" w:space="0" w:color="auto"/>
        <w:left w:val="none" w:sz="0" w:space="0" w:color="auto"/>
        <w:bottom w:val="none" w:sz="0" w:space="0" w:color="auto"/>
        <w:right w:val="none" w:sz="0" w:space="0" w:color="auto"/>
      </w:divBdr>
    </w:div>
    <w:div w:id="704867176">
      <w:bodyDiv w:val="1"/>
      <w:marLeft w:val="0"/>
      <w:marRight w:val="0"/>
      <w:marTop w:val="0"/>
      <w:marBottom w:val="0"/>
      <w:divBdr>
        <w:top w:val="none" w:sz="0" w:space="0" w:color="auto"/>
        <w:left w:val="none" w:sz="0" w:space="0" w:color="auto"/>
        <w:bottom w:val="none" w:sz="0" w:space="0" w:color="auto"/>
        <w:right w:val="none" w:sz="0" w:space="0" w:color="auto"/>
      </w:divBdr>
    </w:div>
    <w:div w:id="719671686">
      <w:bodyDiv w:val="1"/>
      <w:marLeft w:val="0"/>
      <w:marRight w:val="0"/>
      <w:marTop w:val="0"/>
      <w:marBottom w:val="0"/>
      <w:divBdr>
        <w:top w:val="none" w:sz="0" w:space="0" w:color="auto"/>
        <w:left w:val="none" w:sz="0" w:space="0" w:color="auto"/>
        <w:bottom w:val="none" w:sz="0" w:space="0" w:color="auto"/>
        <w:right w:val="none" w:sz="0" w:space="0" w:color="auto"/>
      </w:divBdr>
    </w:div>
    <w:div w:id="724060903">
      <w:bodyDiv w:val="1"/>
      <w:marLeft w:val="0"/>
      <w:marRight w:val="0"/>
      <w:marTop w:val="0"/>
      <w:marBottom w:val="0"/>
      <w:divBdr>
        <w:top w:val="none" w:sz="0" w:space="0" w:color="auto"/>
        <w:left w:val="none" w:sz="0" w:space="0" w:color="auto"/>
        <w:bottom w:val="none" w:sz="0" w:space="0" w:color="auto"/>
        <w:right w:val="none" w:sz="0" w:space="0" w:color="auto"/>
      </w:divBdr>
    </w:div>
    <w:div w:id="759791071">
      <w:bodyDiv w:val="1"/>
      <w:marLeft w:val="0"/>
      <w:marRight w:val="0"/>
      <w:marTop w:val="0"/>
      <w:marBottom w:val="0"/>
      <w:divBdr>
        <w:top w:val="none" w:sz="0" w:space="0" w:color="auto"/>
        <w:left w:val="none" w:sz="0" w:space="0" w:color="auto"/>
        <w:bottom w:val="none" w:sz="0" w:space="0" w:color="auto"/>
        <w:right w:val="none" w:sz="0" w:space="0" w:color="auto"/>
      </w:divBdr>
    </w:div>
    <w:div w:id="760490269">
      <w:bodyDiv w:val="1"/>
      <w:marLeft w:val="0"/>
      <w:marRight w:val="0"/>
      <w:marTop w:val="0"/>
      <w:marBottom w:val="0"/>
      <w:divBdr>
        <w:top w:val="none" w:sz="0" w:space="0" w:color="auto"/>
        <w:left w:val="none" w:sz="0" w:space="0" w:color="auto"/>
        <w:bottom w:val="none" w:sz="0" w:space="0" w:color="auto"/>
        <w:right w:val="none" w:sz="0" w:space="0" w:color="auto"/>
      </w:divBdr>
    </w:div>
    <w:div w:id="762260924">
      <w:bodyDiv w:val="1"/>
      <w:marLeft w:val="0"/>
      <w:marRight w:val="0"/>
      <w:marTop w:val="0"/>
      <w:marBottom w:val="0"/>
      <w:divBdr>
        <w:top w:val="none" w:sz="0" w:space="0" w:color="auto"/>
        <w:left w:val="none" w:sz="0" w:space="0" w:color="auto"/>
        <w:bottom w:val="none" w:sz="0" w:space="0" w:color="auto"/>
        <w:right w:val="none" w:sz="0" w:space="0" w:color="auto"/>
      </w:divBdr>
    </w:div>
    <w:div w:id="765074072">
      <w:bodyDiv w:val="1"/>
      <w:marLeft w:val="0"/>
      <w:marRight w:val="0"/>
      <w:marTop w:val="0"/>
      <w:marBottom w:val="0"/>
      <w:divBdr>
        <w:top w:val="none" w:sz="0" w:space="0" w:color="auto"/>
        <w:left w:val="none" w:sz="0" w:space="0" w:color="auto"/>
        <w:bottom w:val="none" w:sz="0" w:space="0" w:color="auto"/>
        <w:right w:val="none" w:sz="0" w:space="0" w:color="auto"/>
      </w:divBdr>
    </w:div>
    <w:div w:id="771902905">
      <w:bodyDiv w:val="1"/>
      <w:marLeft w:val="0"/>
      <w:marRight w:val="0"/>
      <w:marTop w:val="0"/>
      <w:marBottom w:val="0"/>
      <w:divBdr>
        <w:top w:val="none" w:sz="0" w:space="0" w:color="auto"/>
        <w:left w:val="none" w:sz="0" w:space="0" w:color="auto"/>
        <w:bottom w:val="none" w:sz="0" w:space="0" w:color="auto"/>
        <w:right w:val="none" w:sz="0" w:space="0" w:color="auto"/>
      </w:divBdr>
    </w:div>
    <w:div w:id="779378154">
      <w:bodyDiv w:val="1"/>
      <w:marLeft w:val="0"/>
      <w:marRight w:val="0"/>
      <w:marTop w:val="0"/>
      <w:marBottom w:val="0"/>
      <w:divBdr>
        <w:top w:val="none" w:sz="0" w:space="0" w:color="auto"/>
        <w:left w:val="none" w:sz="0" w:space="0" w:color="auto"/>
        <w:bottom w:val="none" w:sz="0" w:space="0" w:color="auto"/>
        <w:right w:val="none" w:sz="0" w:space="0" w:color="auto"/>
      </w:divBdr>
    </w:div>
    <w:div w:id="794448331">
      <w:bodyDiv w:val="1"/>
      <w:marLeft w:val="0"/>
      <w:marRight w:val="0"/>
      <w:marTop w:val="0"/>
      <w:marBottom w:val="0"/>
      <w:divBdr>
        <w:top w:val="none" w:sz="0" w:space="0" w:color="auto"/>
        <w:left w:val="none" w:sz="0" w:space="0" w:color="auto"/>
        <w:bottom w:val="none" w:sz="0" w:space="0" w:color="auto"/>
        <w:right w:val="none" w:sz="0" w:space="0" w:color="auto"/>
      </w:divBdr>
    </w:div>
    <w:div w:id="812450841">
      <w:bodyDiv w:val="1"/>
      <w:marLeft w:val="0"/>
      <w:marRight w:val="0"/>
      <w:marTop w:val="0"/>
      <w:marBottom w:val="0"/>
      <w:divBdr>
        <w:top w:val="none" w:sz="0" w:space="0" w:color="auto"/>
        <w:left w:val="none" w:sz="0" w:space="0" w:color="auto"/>
        <w:bottom w:val="none" w:sz="0" w:space="0" w:color="auto"/>
        <w:right w:val="none" w:sz="0" w:space="0" w:color="auto"/>
      </w:divBdr>
    </w:div>
    <w:div w:id="818570661">
      <w:bodyDiv w:val="1"/>
      <w:marLeft w:val="0"/>
      <w:marRight w:val="0"/>
      <w:marTop w:val="0"/>
      <w:marBottom w:val="0"/>
      <w:divBdr>
        <w:top w:val="none" w:sz="0" w:space="0" w:color="auto"/>
        <w:left w:val="none" w:sz="0" w:space="0" w:color="auto"/>
        <w:bottom w:val="none" w:sz="0" w:space="0" w:color="auto"/>
        <w:right w:val="none" w:sz="0" w:space="0" w:color="auto"/>
      </w:divBdr>
    </w:div>
    <w:div w:id="841941601">
      <w:bodyDiv w:val="1"/>
      <w:marLeft w:val="0"/>
      <w:marRight w:val="0"/>
      <w:marTop w:val="0"/>
      <w:marBottom w:val="0"/>
      <w:divBdr>
        <w:top w:val="none" w:sz="0" w:space="0" w:color="auto"/>
        <w:left w:val="none" w:sz="0" w:space="0" w:color="auto"/>
        <w:bottom w:val="none" w:sz="0" w:space="0" w:color="auto"/>
        <w:right w:val="none" w:sz="0" w:space="0" w:color="auto"/>
      </w:divBdr>
    </w:div>
    <w:div w:id="844126428">
      <w:bodyDiv w:val="1"/>
      <w:marLeft w:val="0"/>
      <w:marRight w:val="0"/>
      <w:marTop w:val="0"/>
      <w:marBottom w:val="0"/>
      <w:divBdr>
        <w:top w:val="none" w:sz="0" w:space="0" w:color="auto"/>
        <w:left w:val="none" w:sz="0" w:space="0" w:color="auto"/>
        <w:bottom w:val="none" w:sz="0" w:space="0" w:color="auto"/>
        <w:right w:val="none" w:sz="0" w:space="0" w:color="auto"/>
      </w:divBdr>
    </w:div>
    <w:div w:id="855844734">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876313276">
      <w:bodyDiv w:val="1"/>
      <w:marLeft w:val="0"/>
      <w:marRight w:val="0"/>
      <w:marTop w:val="0"/>
      <w:marBottom w:val="0"/>
      <w:divBdr>
        <w:top w:val="none" w:sz="0" w:space="0" w:color="auto"/>
        <w:left w:val="none" w:sz="0" w:space="0" w:color="auto"/>
        <w:bottom w:val="none" w:sz="0" w:space="0" w:color="auto"/>
        <w:right w:val="none" w:sz="0" w:space="0" w:color="auto"/>
      </w:divBdr>
    </w:div>
    <w:div w:id="887495584">
      <w:bodyDiv w:val="1"/>
      <w:marLeft w:val="0"/>
      <w:marRight w:val="0"/>
      <w:marTop w:val="0"/>
      <w:marBottom w:val="0"/>
      <w:divBdr>
        <w:top w:val="none" w:sz="0" w:space="0" w:color="auto"/>
        <w:left w:val="none" w:sz="0" w:space="0" w:color="auto"/>
        <w:bottom w:val="none" w:sz="0" w:space="0" w:color="auto"/>
        <w:right w:val="none" w:sz="0" w:space="0" w:color="auto"/>
      </w:divBdr>
    </w:div>
    <w:div w:id="896666755">
      <w:bodyDiv w:val="1"/>
      <w:marLeft w:val="0"/>
      <w:marRight w:val="0"/>
      <w:marTop w:val="0"/>
      <w:marBottom w:val="0"/>
      <w:divBdr>
        <w:top w:val="none" w:sz="0" w:space="0" w:color="auto"/>
        <w:left w:val="none" w:sz="0" w:space="0" w:color="auto"/>
        <w:bottom w:val="none" w:sz="0" w:space="0" w:color="auto"/>
        <w:right w:val="none" w:sz="0" w:space="0" w:color="auto"/>
      </w:divBdr>
    </w:div>
    <w:div w:id="905726531">
      <w:bodyDiv w:val="1"/>
      <w:marLeft w:val="0"/>
      <w:marRight w:val="0"/>
      <w:marTop w:val="0"/>
      <w:marBottom w:val="0"/>
      <w:divBdr>
        <w:top w:val="none" w:sz="0" w:space="0" w:color="auto"/>
        <w:left w:val="none" w:sz="0" w:space="0" w:color="auto"/>
        <w:bottom w:val="none" w:sz="0" w:space="0" w:color="auto"/>
        <w:right w:val="none" w:sz="0" w:space="0" w:color="auto"/>
      </w:divBdr>
    </w:div>
    <w:div w:id="939415334">
      <w:bodyDiv w:val="1"/>
      <w:marLeft w:val="0"/>
      <w:marRight w:val="0"/>
      <w:marTop w:val="0"/>
      <w:marBottom w:val="0"/>
      <w:divBdr>
        <w:top w:val="none" w:sz="0" w:space="0" w:color="auto"/>
        <w:left w:val="none" w:sz="0" w:space="0" w:color="auto"/>
        <w:bottom w:val="none" w:sz="0" w:space="0" w:color="auto"/>
        <w:right w:val="none" w:sz="0" w:space="0" w:color="auto"/>
      </w:divBdr>
    </w:div>
    <w:div w:id="940339207">
      <w:bodyDiv w:val="1"/>
      <w:marLeft w:val="0"/>
      <w:marRight w:val="0"/>
      <w:marTop w:val="0"/>
      <w:marBottom w:val="0"/>
      <w:divBdr>
        <w:top w:val="none" w:sz="0" w:space="0" w:color="auto"/>
        <w:left w:val="none" w:sz="0" w:space="0" w:color="auto"/>
        <w:bottom w:val="none" w:sz="0" w:space="0" w:color="auto"/>
        <w:right w:val="none" w:sz="0" w:space="0" w:color="auto"/>
      </w:divBdr>
    </w:div>
    <w:div w:id="943154602">
      <w:bodyDiv w:val="1"/>
      <w:marLeft w:val="0"/>
      <w:marRight w:val="0"/>
      <w:marTop w:val="0"/>
      <w:marBottom w:val="0"/>
      <w:divBdr>
        <w:top w:val="none" w:sz="0" w:space="0" w:color="auto"/>
        <w:left w:val="none" w:sz="0" w:space="0" w:color="auto"/>
        <w:bottom w:val="none" w:sz="0" w:space="0" w:color="auto"/>
        <w:right w:val="none" w:sz="0" w:space="0" w:color="auto"/>
      </w:divBdr>
    </w:div>
    <w:div w:id="952319923">
      <w:bodyDiv w:val="1"/>
      <w:marLeft w:val="0"/>
      <w:marRight w:val="0"/>
      <w:marTop w:val="0"/>
      <w:marBottom w:val="0"/>
      <w:divBdr>
        <w:top w:val="none" w:sz="0" w:space="0" w:color="auto"/>
        <w:left w:val="none" w:sz="0" w:space="0" w:color="auto"/>
        <w:bottom w:val="none" w:sz="0" w:space="0" w:color="auto"/>
        <w:right w:val="none" w:sz="0" w:space="0" w:color="auto"/>
      </w:divBdr>
    </w:div>
    <w:div w:id="971905920">
      <w:bodyDiv w:val="1"/>
      <w:marLeft w:val="0"/>
      <w:marRight w:val="0"/>
      <w:marTop w:val="0"/>
      <w:marBottom w:val="0"/>
      <w:divBdr>
        <w:top w:val="none" w:sz="0" w:space="0" w:color="auto"/>
        <w:left w:val="none" w:sz="0" w:space="0" w:color="auto"/>
        <w:bottom w:val="none" w:sz="0" w:space="0" w:color="auto"/>
        <w:right w:val="none" w:sz="0" w:space="0" w:color="auto"/>
      </w:divBdr>
    </w:div>
    <w:div w:id="981814775">
      <w:bodyDiv w:val="1"/>
      <w:marLeft w:val="0"/>
      <w:marRight w:val="0"/>
      <w:marTop w:val="0"/>
      <w:marBottom w:val="0"/>
      <w:divBdr>
        <w:top w:val="none" w:sz="0" w:space="0" w:color="auto"/>
        <w:left w:val="none" w:sz="0" w:space="0" w:color="auto"/>
        <w:bottom w:val="none" w:sz="0" w:space="0" w:color="auto"/>
        <w:right w:val="none" w:sz="0" w:space="0" w:color="auto"/>
      </w:divBdr>
    </w:div>
    <w:div w:id="991526349">
      <w:bodyDiv w:val="1"/>
      <w:marLeft w:val="0"/>
      <w:marRight w:val="0"/>
      <w:marTop w:val="0"/>
      <w:marBottom w:val="0"/>
      <w:divBdr>
        <w:top w:val="none" w:sz="0" w:space="0" w:color="auto"/>
        <w:left w:val="none" w:sz="0" w:space="0" w:color="auto"/>
        <w:bottom w:val="none" w:sz="0" w:space="0" w:color="auto"/>
        <w:right w:val="none" w:sz="0" w:space="0" w:color="auto"/>
      </w:divBdr>
    </w:div>
    <w:div w:id="995524447">
      <w:bodyDiv w:val="1"/>
      <w:marLeft w:val="0"/>
      <w:marRight w:val="0"/>
      <w:marTop w:val="0"/>
      <w:marBottom w:val="0"/>
      <w:divBdr>
        <w:top w:val="none" w:sz="0" w:space="0" w:color="auto"/>
        <w:left w:val="none" w:sz="0" w:space="0" w:color="auto"/>
        <w:bottom w:val="none" w:sz="0" w:space="0" w:color="auto"/>
        <w:right w:val="none" w:sz="0" w:space="0" w:color="auto"/>
      </w:divBdr>
    </w:div>
    <w:div w:id="996763798">
      <w:bodyDiv w:val="1"/>
      <w:marLeft w:val="0"/>
      <w:marRight w:val="0"/>
      <w:marTop w:val="0"/>
      <w:marBottom w:val="0"/>
      <w:divBdr>
        <w:top w:val="none" w:sz="0" w:space="0" w:color="auto"/>
        <w:left w:val="none" w:sz="0" w:space="0" w:color="auto"/>
        <w:bottom w:val="none" w:sz="0" w:space="0" w:color="auto"/>
        <w:right w:val="none" w:sz="0" w:space="0" w:color="auto"/>
      </w:divBdr>
    </w:div>
    <w:div w:id="1013654731">
      <w:bodyDiv w:val="1"/>
      <w:marLeft w:val="0"/>
      <w:marRight w:val="0"/>
      <w:marTop w:val="0"/>
      <w:marBottom w:val="0"/>
      <w:divBdr>
        <w:top w:val="none" w:sz="0" w:space="0" w:color="auto"/>
        <w:left w:val="none" w:sz="0" w:space="0" w:color="auto"/>
        <w:bottom w:val="none" w:sz="0" w:space="0" w:color="auto"/>
        <w:right w:val="none" w:sz="0" w:space="0" w:color="auto"/>
      </w:divBdr>
    </w:div>
    <w:div w:id="1029455009">
      <w:bodyDiv w:val="1"/>
      <w:marLeft w:val="0"/>
      <w:marRight w:val="0"/>
      <w:marTop w:val="0"/>
      <w:marBottom w:val="0"/>
      <w:divBdr>
        <w:top w:val="none" w:sz="0" w:space="0" w:color="auto"/>
        <w:left w:val="none" w:sz="0" w:space="0" w:color="auto"/>
        <w:bottom w:val="none" w:sz="0" w:space="0" w:color="auto"/>
        <w:right w:val="none" w:sz="0" w:space="0" w:color="auto"/>
      </w:divBdr>
    </w:div>
    <w:div w:id="1035812506">
      <w:bodyDiv w:val="1"/>
      <w:marLeft w:val="0"/>
      <w:marRight w:val="0"/>
      <w:marTop w:val="0"/>
      <w:marBottom w:val="0"/>
      <w:divBdr>
        <w:top w:val="none" w:sz="0" w:space="0" w:color="auto"/>
        <w:left w:val="none" w:sz="0" w:space="0" w:color="auto"/>
        <w:bottom w:val="none" w:sz="0" w:space="0" w:color="auto"/>
        <w:right w:val="none" w:sz="0" w:space="0" w:color="auto"/>
      </w:divBdr>
    </w:div>
    <w:div w:id="1035928752">
      <w:bodyDiv w:val="1"/>
      <w:marLeft w:val="0"/>
      <w:marRight w:val="0"/>
      <w:marTop w:val="0"/>
      <w:marBottom w:val="0"/>
      <w:divBdr>
        <w:top w:val="none" w:sz="0" w:space="0" w:color="auto"/>
        <w:left w:val="none" w:sz="0" w:space="0" w:color="auto"/>
        <w:bottom w:val="none" w:sz="0" w:space="0" w:color="auto"/>
        <w:right w:val="none" w:sz="0" w:space="0" w:color="auto"/>
      </w:divBdr>
    </w:div>
    <w:div w:id="1067613486">
      <w:bodyDiv w:val="1"/>
      <w:marLeft w:val="0"/>
      <w:marRight w:val="0"/>
      <w:marTop w:val="0"/>
      <w:marBottom w:val="0"/>
      <w:divBdr>
        <w:top w:val="none" w:sz="0" w:space="0" w:color="auto"/>
        <w:left w:val="none" w:sz="0" w:space="0" w:color="auto"/>
        <w:bottom w:val="none" w:sz="0" w:space="0" w:color="auto"/>
        <w:right w:val="none" w:sz="0" w:space="0" w:color="auto"/>
      </w:divBdr>
    </w:div>
    <w:div w:id="1071198861">
      <w:bodyDiv w:val="1"/>
      <w:marLeft w:val="0"/>
      <w:marRight w:val="0"/>
      <w:marTop w:val="0"/>
      <w:marBottom w:val="0"/>
      <w:divBdr>
        <w:top w:val="none" w:sz="0" w:space="0" w:color="auto"/>
        <w:left w:val="none" w:sz="0" w:space="0" w:color="auto"/>
        <w:bottom w:val="none" w:sz="0" w:space="0" w:color="auto"/>
        <w:right w:val="none" w:sz="0" w:space="0" w:color="auto"/>
      </w:divBdr>
    </w:div>
    <w:div w:id="1077169000">
      <w:bodyDiv w:val="1"/>
      <w:marLeft w:val="0"/>
      <w:marRight w:val="0"/>
      <w:marTop w:val="0"/>
      <w:marBottom w:val="0"/>
      <w:divBdr>
        <w:top w:val="none" w:sz="0" w:space="0" w:color="auto"/>
        <w:left w:val="none" w:sz="0" w:space="0" w:color="auto"/>
        <w:bottom w:val="none" w:sz="0" w:space="0" w:color="auto"/>
        <w:right w:val="none" w:sz="0" w:space="0" w:color="auto"/>
      </w:divBdr>
    </w:div>
    <w:div w:id="1077284480">
      <w:bodyDiv w:val="1"/>
      <w:marLeft w:val="0"/>
      <w:marRight w:val="0"/>
      <w:marTop w:val="0"/>
      <w:marBottom w:val="0"/>
      <w:divBdr>
        <w:top w:val="none" w:sz="0" w:space="0" w:color="auto"/>
        <w:left w:val="none" w:sz="0" w:space="0" w:color="auto"/>
        <w:bottom w:val="none" w:sz="0" w:space="0" w:color="auto"/>
        <w:right w:val="none" w:sz="0" w:space="0" w:color="auto"/>
      </w:divBdr>
    </w:div>
    <w:div w:id="1136872981">
      <w:bodyDiv w:val="1"/>
      <w:marLeft w:val="0"/>
      <w:marRight w:val="0"/>
      <w:marTop w:val="0"/>
      <w:marBottom w:val="0"/>
      <w:divBdr>
        <w:top w:val="none" w:sz="0" w:space="0" w:color="auto"/>
        <w:left w:val="none" w:sz="0" w:space="0" w:color="auto"/>
        <w:bottom w:val="none" w:sz="0" w:space="0" w:color="auto"/>
        <w:right w:val="none" w:sz="0" w:space="0" w:color="auto"/>
      </w:divBdr>
    </w:div>
    <w:div w:id="1143474084">
      <w:bodyDiv w:val="1"/>
      <w:marLeft w:val="0"/>
      <w:marRight w:val="0"/>
      <w:marTop w:val="0"/>
      <w:marBottom w:val="0"/>
      <w:divBdr>
        <w:top w:val="none" w:sz="0" w:space="0" w:color="auto"/>
        <w:left w:val="none" w:sz="0" w:space="0" w:color="auto"/>
        <w:bottom w:val="none" w:sz="0" w:space="0" w:color="auto"/>
        <w:right w:val="none" w:sz="0" w:space="0" w:color="auto"/>
      </w:divBdr>
    </w:div>
    <w:div w:id="1150707230">
      <w:bodyDiv w:val="1"/>
      <w:marLeft w:val="0"/>
      <w:marRight w:val="0"/>
      <w:marTop w:val="0"/>
      <w:marBottom w:val="0"/>
      <w:divBdr>
        <w:top w:val="none" w:sz="0" w:space="0" w:color="auto"/>
        <w:left w:val="none" w:sz="0" w:space="0" w:color="auto"/>
        <w:bottom w:val="none" w:sz="0" w:space="0" w:color="auto"/>
        <w:right w:val="none" w:sz="0" w:space="0" w:color="auto"/>
      </w:divBdr>
    </w:div>
    <w:div w:id="1161697470">
      <w:bodyDiv w:val="1"/>
      <w:marLeft w:val="0"/>
      <w:marRight w:val="0"/>
      <w:marTop w:val="0"/>
      <w:marBottom w:val="0"/>
      <w:divBdr>
        <w:top w:val="none" w:sz="0" w:space="0" w:color="auto"/>
        <w:left w:val="none" w:sz="0" w:space="0" w:color="auto"/>
        <w:bottom w:val="none" w:sz="0" w:space="0" w:color="auto"/>
        <w:right w:val="none" w:sz="0" w:space="0" w:color="auto"/>
      </w:divBdr>
    </w:div>
    <w:div w:id="1163668100">
      <w:bodyDiv w:val="1"/>
      <w:marLeft w:val="0"/>
      <w:marRight w:val="0"/>
      <w:marTop w:val="0"/>
      <w:marBottom w:val="0"/>
      <w:divBdr>
        <w:top w:val="none" w:sz="0" w:space="0" w:color="auto"/>
        <w:left w:val="none" w:sz="0" w:space="0" w:color="auto"/>
        <w:bottom w:val="none" w:sz="0" w:space="0" w:color="auto"/>
        <w:right w:val="none" w:sz="0" w:space="0" w:color="auto"/>
      </w:divBdr>
    </w:div>
    <w:div w:id="1174806485">
      <w:bodyDiv w:val="1"/>
      <w:marLeft w:val="0"/>
      <w:marRight w:val="0"/>
      <w:marTop w:val="0"/>
      <w:marBottom w:val="0"/>
      <w:divBdr>
        <w:top w:val="none" w:sz="0" w:space="0" w:color="auto"/>
        <w:left w:val="none" w:sz="0" w:space="0" w:color="auto"/>
        <w:bottom w:val="none" w:sz="0" w:space="0" w:color="auto"/>
        <w:right w:val="none" w:sz="0" w:space="0" w:color="auto"/>
      </w:divBdr>
    </w:div>
    <w:div w:id="1188716520">
      <w:bodyDiv w:val="1"/>
      <w:marLeft w:val="0"/>
      <w:marRight w:val="0"/>
      <w:marTop w:val="0"/>
      <w:marBottom w:val="0"/>
      <w:divBdr>
        <w:top w:val="none" w:sz="0" w:space="0" w:color="auto"/>
        <w:left w:val="none" w:sz="0" w:space="0" w:color="auto"/>
        <w:bottom w:val="none" w:sz="0" w:space="0" w:color="auto"/>
        <w:right w:val="none" w:sz="0" w:space="0" w:color="auto"/>
      </w:divBdr>
    </w:div>
    <w:div w:id="1220556937">
      <w:bodyDiv w:val="1"/>
      <w:marLeft w:val="0"/>
      <w:marRight w:val="0"/>
      <w:marTop w:val="0"/>
      <w:marBottom w:val="0"/>
      <w:divBdr>
        <w:top w:val="none" w:sz="0" w:space="0" w:color="auto"/>
        <w:left w:val="none" w:sz="0" w:space="0" w:color="auto"/>
        <w:bottom w:val="none" w:sz="0" w:space="0" w:color="auto"/>
        <w:right w:val="none" w:sz="0" w:space="0" w:color="auto"/>
      </w:divBdr>
    </w:div>
    <w:div w:id="1224415021">
      <w:bodyDiv w:val="1"/>
      <w:marLeft w:val="0"/>
      <w:marRight w:val="0"/>
      <w:marTop w:val="0"/>
      <w:marBottom w:val="0"/>
      <w:divBdr>
        <w:top w:val="none" w:sz="0" w:space="0" w:color="auto"/>
        <w:left w:val="none" w:sz="0" w:space="0" w:color="auto"/>
        <w:bottom w:val="none" w:sz="0" w:space="0" w:color="auto"/>
        <w:right w:val="none" w:sz="0" w:space="0" w:color="auto"/>
      </w:divBdr>
    </w:div>
    <w:div w:id="1227957310">
      <w:bodyDiv w:val="1"/>
      <w:marLeft w:val="0"/>
      <w:marRight w:val="0"/>
      <w:marTop w:val="0"/>
      <w:marBottom w:val="0"/>
      <w:divBdr>
        <w:top w:val="none" w:sz="0" w:space="0" w:color="auto"/>
        <w:left w:val="none" w:sz="0" w:space="0" w:color="auto"/>
        <w:bottom w:val="none" w:sz="0" w:space="0" w:color="auto"/>
        <w:right w:val="none" w:sz="0" w:space="0" w:color="auto"/>
      </w:divBdr>
    </w:div>
    <w:div w:id="1230461366">
      <w:bodyDiv w:val="1"/>
      <w:marLeft w:val="0"/>
      <w:marRight w:val="0"/>
      <w:marTop w:val="0"/>
      <w:marBottom w:val="0"/>
      <w:divBdr>
        <w:top w:val="none" w:sz="0" w:space="0" w:color="auto"/>
        <w:left w:val="none" w:sz="0" w:space="0" w:color="auto"/>
        <w:bottom w:val="none" w:sz="0" w:space="0" w:color="auto"/>
        <w:right w:val="none" w:sz="0" w:space="0" w:color="auto"/>
      </w:divBdr>
    </w:div>
    <w:div w:id="1234244522">
      <w:bodyDiv w:val="1"/>
      <w:marLeft w:val="0"/>
      <w:marRight w:val="0"/>
      <w:marTop w:val="0"/>
      <w:marBottom w:val="0"/>
      <w:divBdr>
        <w:top w:val="none" w:sz="0" w:space="0" w:color="auto"/>
        <w:left w:val="none" w:sz="0" w:space="0" w:color="auto"/>
        <w:bottom w:val="none" w:sz="0" w:space="0" w:color="auto"/>
        <w:right w:val="none" w:sz="0" w:space="0" w:color="auto"/>
      </w:divBdr>
    </w:div>
    <w:div w:id="1241794260">
      <w:bodyDiv w:val="1"/>
      <w:marLeft w:val="0"/>
      <w:marRight w:val="0"/>
      <w:marTop w:val="0"/>
      <w:marBottom w:val="0"/>
      <w:divBdr>
        <w:top w:val="none" w:sz="0" w:space="0" w:color="auto"/>
        <w:left w:val="none" w:sz="0" w:space="0" w:color="auto"/>
        <w:bottom w:val="none" w:sz="0" w:space="0" w:color="auto"/>
        <w:right w:val="none" w:sz="0" w:space="0" w:color="auto"/>
      </w:divBdr>
    </w:div>
    <w:div w:id="1244725848">
      <w:bodyDiv w:val="1"/>
      <w:marLeft w:val="0"/>
      <w:marRight w:val="0"/>
      <w:marTop w:val="0"/>
      <w:marBottom w:val="0"/>
      <w:divBdr>
        <w:top w:val="none" w:sz="0" w:space="0" w:color="auto"/>
        <w:left w:val="none" w:sz="0" w:space="0" w:color="auto"/>
        <w:bottom w:val="none" w:sz="0" w:space="0" w:color="auto"/>
        <w:right w:val="none" w:sz="0" w:space="0" w:color="auto"/>
      </w:divBdr>
    </w:div>
    <w:div w:id="1245214857">
      <w:bodyDiv w:val="1"/>
      <w:marLeft w:val="0"/>
      <w:marRight w:val="0"/>
      <w:marTop w:val="0"/>
      <w:marBottom w:val="0"/>
      <w:divBdr>
        <w:top w:val="none" w:sz="0" w:space="0" w:color="auto"/>
        <w:left w:val="none" w:sz="0" w:space="0" w:color="auto"/>
        <w:bottom w:val="none" w:sz="0" w:space="0" w:color="auto"/>
        <w:right w:val="none" w:sz="0" w:space="0" w:color="auto"/>
      </w:divBdr>
    </w:div>
    <w:div w:id="1253274614">
      <w:bodyDiv w:val="1"/>
      <w:marLeft w:val="0"/>
      <w:marRight w:val="0"/>
      <w:marTop w:val="0"/>
      <w:marBottom w:val="0"/>
      <w:divBdr>
        <w:top w:val="none" w:sz="0" w:space="0" w:color="auto"/>
        <w:left w:val="none" w:sz="0" w:space="0" w:color="auto"/>
        <w:bottom w:val="none" w:sz="0" w:space="0" w:color="auto"/>
        <w:right w:val="none" w:sz="0" w:space="0" w:color="auto"/>
      </w:divBdr>
    </w:div>
    <w:div w:id="1260216257">
      <w:bodyDiv w:val="1"/>
      <w:marLeft w:val="0"/>
      <w:marRight w:val="0"/>
      <w:marTop w:val="0"/>
      <w:marBottom w:val="0"/>
      <w:divBdr>
        <w:top w:val="none" w:sz="0" w:space="0" w:color="auto"/>
        <w:left w:val="none" w:sz="0" w:space="0" w:color="auto"/>
        <w:bottom w:val="none" w:sz="0" w:space="0" w:color="auto"/>
        <w:right w:val="none" w:sz="0" w:space="0" w:color="auto"/>
      </w:divBdr>
    </w:div>
    <w:div w:id="1275480125">
      <w:bodyDiv w:val="1"/>
      <w:marLeft w:val="0"/>
      <w:marRight w:val="0"/>
      <w:marTop w:val="0"/>
      <w:marBottom w:val="0"/>
      <w:divBdr>
        <w:top w:val="none" w:sz="0" w:space="0" w:color="auto"/>
        <w:left w:val="none" w:sz="0" w:space="0" w:color="auto"/>
        <w:bottom w:val="none" w:sz="0" w:space="0" w:color="auto"/>
        <w:right w:val="none" w:sz="0" w:space="0" w:color="auto"/>
      </w:divBdr>
    </w:div>
    <w:div w:id="1288318253">
      <w:bodyDiv w:val="1"/>
      <w:marLeft w:val="0"/>
      <w:marRight w:val="0"/>
      <w:marTop w:val="0"/>
      <w:marBottom w:val="0"/>
      <w:divBdr>
        <w:top w:val="none" w:sz="0" w:space="0" w:color="auto"/>
        <w:left w:val="none" w:sz="0" w:space="0" w:color="auto"/>
        <w:bottom w:val="none" w:sz="0" w:space="0" w:color="auto"/>
        <w:right w:val="none" w:sz="0" w:space="0" w:color="auto"/>
      </w:divBdr>
    </w:div>
    <w:div w:id="1299606660">
      <w:bodyDiv w:val="1"/>
      <w:marLeft w:val="0"/>
      <w:marRight w:val="0"/>
      <w:marTop w:val="0"/>
      <w:marBottom w:val="0"/>
      <w:divBdr>
        <w:top w:val="none" w:sz="0" w:space="0" w:color="auto"/>
        <w:left w:val="none" w:sz="0" w:space="0" w:color="auto"/>
        <w:bottom w:val="none" w:sz="0" w:space="0" w:color="auto"/>
        <w:right w:val="none" w:sz="0" w:space="0" w:color="auto"/>
      </w:divBdr>
    </w:div>
    <w:div w:id="1301879130">
      <w:bodyDiv w:val="1"/>
      <w:marLeft w:val="0"/>
      <w:marRight w:val="0"/>
      <w:marTop w:val="0"/>
      <w:marBottom w:val="0"/>
      <w:divBdr>
        <w:top w:val="none" w:sz="0" w:space="0" w:color="auto"/>
        <w:left w:val="none" w:sz="0" w:space="0" w:color="auto"/>
        <w:bottom w:val="none" w:sz="0" w:space="0" w:color="auto"/>
        <w:right w:val="none" w:sz="0" w:space="0" w:color="auto"/>
      </w:divBdr>
    </w:div>
    <w:div w:id="1315453982">
      <w:bodyDiv w:val="1"/>
      <w:marLeft w:val="0"/>
      <w:marRight w:val="0"/>
      <w:marTop w:val="0"/>
      <w:marBottom w:val="0"/>
      <w:divBdr>
        <w:top w:val="none" w:sz="0" w:space="0" w:color="auto"/>
        <w:left w:val="none" w:sz="0" w:space="0" w:color="auto"/>
        <w:bottom w:val="none" w:sz="0" w:space="0" w:color="auto"/>
        <w:right w:val="none" w:sz="0" w:space="0" w:color="auto"/>
      </w:divBdr>
    </w:div>
    <w:div w:id="1330447706">
      <w:bodyDiv w:val="1"/>
      <w:marLeft w:val="0"/>
      <w:marRight w:val="0"/>
      <w:marTop w:val="0"/>
      <w:marBottom w:val="0"/>
      <w:divBdr>
        <w:top w:val="none" w:sz="0" w:space="0" w:color="auto"/>
        <w:left w:val="none" w:sz="0" w:space="0" w:color="auto"/>
        <w:bottom w:val="none" w:sz="0" w:space="0" w:color="auto"/>
        <w:right w:val="none" w:sz="0" w:space="0" w:color="auto"/>
      </w:divBdr>
    </w:div>
    <w:div w:id="1333332008">
      <w:bodyDiv w:val="1"/>
      <w:marLeft w:val="0"/>
      <w:marRight w:val="0"/>
      <w:marTop w:val="0"/>
      <w:marBottom w:val="0"/>
      <w:divBdr>
        <w:top w:val="none" w:sz="0" w:space="0" w:color="auto"/>
        <w:left w:val="none" w:sz="0" w:space="0" w:color="auto"/>
        <w:bottom w:val="none" w:sz="0" w:space="0" w:color="auto"/>
        <w:right w:val="none" w:sz="0" w:space="0" w:color="auto"/>
      </w:divBdr>
    </w:div>
    <w:div w:id="1335306285">
      <w:bodyDiv w:val="1"/>
      <w:marLeft w:val="0"/>
      <w:marRight w:val="0"/>
      <w:marTop w:val="0"/>
      <w:marBottom w:val="0"/>
      <w:divBdr>
        <w:top w:val="none" w:sz="0" w:space="0" w:color="auto"/>
        <w:left w:val="none" w:sz="0" w:space="0" w:color="auto"/>
        <w:bottom w:val="none" w:sz="0" w:space="0" w:color="auto"/>
        <w:right w:val="none" w:sz="0" w:space="0" w:color="auto"/>
      </w:divBdr>
    </w:div>
    <w:div w:id="1344360886">
      <w:bodyDiv w:val="1"/>
      <w:marLeft w:val="0"/>
      <w:marRight w:val="0"/>
      <w:marTop w:val="0"/>
      <w:marBottom w:val="0"/>
      <w:divBdr>
        <w:top w:val="none" w:sz="0" w:space="0" w:color="auto"/>
        <w:left w:val="none" w:sz="0" w:space="0" w:color="auto"/>
        <w:bottom w:val="none" w:sz="0" w:space="0" w:color="auto"/>
        <w:right w:val="none" w:sz="0" w:space="0" w:color="auto"/>
      </w:divBdr>
    </w:div>
    <w:div w:id="1350986292">
      <w:bodyDiv w:val="1"/>
      <w:marLeft w:val="0"/>
      <w:marRight w:val="0"/>
      <w:marTop w:val="0"/>
      <w:marBottom w:val="0"/>
      <w:divBdr>
        <w:top w:val="none" w:sz="0" w:space="0" w:color="auto"/>
        <w:left w:val="none" w:sz="0" w:space="0" w:color="auto"/>
        <w:bottom w:val="none" w:sz="0" w:space="0" w:color="auto"/>
        <w:right w:val="none" w:sz="0" w:space="0" w:color="auto"/>
      </w:divBdr>
    </w:div>
    <w:div w:id="1406299004">
      <w:bodyDiv w:val="1"/>
      <w:marLeft w:val="0"/>
      <w:marRight w:val="0"/>
      <w:marTop w:val="0"/>
      <w:marBottom w:val="0"/>
      <w:divBdr>
        <w:top w:val="none" w:sz="0" w:space="0" w:color="auto"/>
        <w:left w:val="none" w:sz="0" w:space="0" w:color="auto"/>
        <w:bottom w:val="none" w:sz="0" w:space="0" w:color="auto"/>
        <w:right w:val="none" w:sz="0" w:space="0" w:color="auto"/>
      </w:divBdr>
    </w:div>
    <w:div w:id="1413233319">
      <w:bodyDiv w:val="1"/>
      <w:marLeft w:val="0"/>
      <w:marRight w:val="0"/>
      <w:marTop w:val="0"/>
      <w:marBottom w:val="0"/>
      <w:divBdr>
        <w:top w:val="none" w:sz="0" w:space="0" w:color="auto"/>
        <w:left w:val="none" w:sz="0" w:space="0" w:color="auto"/>
        <w:bottom w:val="none" w:sz="0" w:space="0" w:color="auto"/>
        <w:right w:val="none" w:sz="0" w:space="0" w:color="auto"/>
      </w:divBdr>
    </w:div>
    <w:div w:id="1418097184">
      <w:bodyDiv w:val="1"/>
      <w:marLeft w:val="0"/>
      <w:marRight w:val="0"/>
      <w:marTop w:val="0"/>
      <w:marBottom w:val="0"/>
      <w:divBdr>
        <w:top w:val="none" w:sz="0" w:space="0" w:color="auto"/>
        <w:left w:val="none" w:sz="0" w:space="0" w:color="auto"/>
        <w:bottom w:val="none" w:sz="0" w:space="0" w:color="auto"/>
        <w:right w:val="none" w:sz="0" w:space="0" w:color="auto"/>
      </w:divBdr>
    </w:div>
    <w:div w:id="1424842939">
      <w:bodyDiv w:val="1"/>
      <w:marLeft w:val="0"/>
      <w:marRight w:val="0"/>
      <w:marTop w:val="0"/>
      <w:marBottom w:val="0"/>
      <w:divBdr>
        <w:top w:val="none" w:sz="0" w:space="0" w:color="auto"/>
        <w:left w:val="none" w:sz="0" w:space="0" w:color="auto"/>
        <w:bottom w:val="none" w:sz="0" w:space="0" w:color="auto"/>
        <w:right w:val="none" w:sz="0" w:space="0" w:color="auto"/>
      </w:divBdr>
    </w:div>
    <w:div w:id="1432165155">
      <w:bodyDiv w:val="1"/>
      <w:marLeft w:val="0"/>
      <w:marRight w:val="0"/>
      <w:marTop w:val="0"/>
      <w:marBottom w:val="0"/>
      <w:divBdr>
        <w:top w:val="none" w:sz="0" w:space="0" w:color="auto"/>
        <w:left w:val="none" w:sz="0" w:space="0" w:color="auto"/>
        <w:bottom w:val="none" w:sz="0" w:space="0" w:color="auto"/>
        <w:right w:val="none" w:sz="0" w:space="0" w:color="auto"/>
      </w:divBdr>
    </w:div>
    <w:div w:id="1440417545">
      <w:bodyDiv w:val="1"/>
      <w:marLeft w:val="0"/>
      <w:marRight w:val="0"/>
      <w:marTop w:val="0"/>
      <w:marBottom w:val="0"/>
      <w:divBdr>
        <w:top w:val="none" w:sz="0" w:space="0" w:color="auto"/>
        <w:left w:val="none" w:sz="0" w:space="0" w:color="auto"/>
        <w:bottom w:val="none" w:sz="0" w:space="0" w:color="auto"/>
        <w:right w:val="none" w:sz="0" w:space="0" w:color="auto"/>
      </w:divBdr>
    </w:div>
    <w:div w:id="1457747926">
      <w:bodyDiv w:val="1"/>
      <w:marLeft w:val="0"/>
      <w:marRight w:val="0"/>
      <w:marTop w:val="0"/>
      <w:marBottom w:val="0"/>
      <w:divBdr>
        <w:top w:val="none" w:sz="0" w:space="0" w:color="auto"/>
        <w:left w:val="none" w:sz="0" w:space="0" w:color="auto"/>
        <w:bottom w:val="none" w:sz="0" w:space="0" w:color="auto"/>
        <w:right w:val="none" w:sz="0" w:space="0" w:color="auto"/>
      </w:divBdr>
    </w:div>
    <w:div w:id="1468546256">
      <w:bodyDiv w:val="1"/>
      <w:marLeft w:val="0"/>
      <w:marRight w:val="0"/>
      <w:marTop w:val="0"/>
      <w:marBottom w:val="0"/>
      <w:divBdr>
        <w:top w:val="none" w:sz="0" w:space="0" w:color="auto"/>
        <w:left w:val="none" w:sz="0" w:space="0" w:color="auto"/>
        <w:bottom w:val="none" w:sz="0" w:space="0" w:color="auto"/>
        <w:right w:val="none" w:sz="0" w:space="0" w:color="auto"/>
      </w:divBdr>
    </w:div>
    <w:div w:id="1482843431">
      <w:bodyDiv w:val="1"/>
      <w:marLeft w:val="0"/>
      <w:marRight w:val="0"/>
      <w:marTop w:val="0"/>
      <w:marBottom w:val="0"/>
      <w:divBdr>
        <w:top w:val="none" w:sz="0" w:space="0" w:color="auto"/>
        <w:left w:val="none" w:sz="0" w:space="0" w:color="auto"/>
        <w:bottom w:val="none" w:sz="0" w:space="0" w:color="auto"/>
        <w:right w:val="none" w:sz="0" w:space="0" w:color="auto"/>
      </w:divBdr>
    </w:div>
    <w:div w:id="1484197248">
      <w:bodyDiv w:val="1"/>
      <w:marLeft w:val="0"/>
      <w:marRight w:val="0"/>
      <w:marTop w:val="0"/>
      <w:marBottom w:val="0"/>
      <w:divBdr>
        <w:top w:val="none" w:sz="0" w:space="0" w:color="auto"/>
        <w:left w:val="none" w:sz="0" w:space="0" w:color="auto"/>
        <w:bottom w:val="none" w:sz="0" w:space="0" w:color="auto"/>
        <w:right w:val="none" w:sz="0" w:space="0" w:color="auto"/>
      </w:divBdr>
    </w:div>
    <w:div w:id="1486358449">
      <w:bodyDiv w:val="1"/>
      <w:marLeft w:val="0"/>
      <w:marRight w:val="0"/>
      <w:marTop w:val="0"/>
      <w:marBottom w:val="0"/>
      <w:divBdr>
        <w:top w:val="none" w:sz="0" w:space="0" w:color="auto"/>
        <w:left w:val="none" w:sz="0" w:space="0" w:color="auto"/>
        <w:bottom w:val="none" w:sz="0" w:space="0" w:color="auto"/>
        <w:right w:val="none" w:sz="0" w:space="0" w:color="auto"/>
      </w:divBdr>
    </w:div>
    <w:div w:id="1495802801">
      <w:bodyDiv w:val="1"/>
      <w:marLeft w:val="0"/>
      <w:marRight w:val="0"/>
      <w:marTop w:val="0"/>
      <w:marBottom w:val="0"/>
      <w:divBdr>
        <w:top w:val="none" w:sz="0" w:space="0" w:color="auto"/>
        <w:left w:val="none" w:sz="0" w:space="0" w:color="auto"/>
        <w:bottom w:val="none" w:sz="0" w:space="0" w:color="auto"/>
        <w:right w:val="none" w:sz="0" w:space="0" w:color="auto"/>
      </w:divBdr>
    </w:div>
    <w:div w:id="1498500726">
      <w:bodyDiv w:val="1"/>
      <w:marLeft w:val="0"/>
      <w:marRight w:val="0"/>
      <w:marTop w:val="0"/>
      <w:marBottom w:val="0"/>
      <w:divBdr>
        <w:top w:val="none" w:sz="0" w:space="0" w:color="auto"/>
        <w:left w:val="none" w:sz="0" w:space="0" w:color="auto"/>
        <w:bottom w:val="none" w:sz="0" w:space="0" w:color="auto"/>
        <w:right w:val="none" w:sz="0" w:space="0" w:color="auto"/>
      </w:divBdr>
    </w:div>
    <w:div w:id="1508862403">
      <w:bodyDiv w:val="1"/>
      <w:marLeft w:val="0"/>
      <w:marRight w:val="0"/>
      <w:marTop w:val="0"/>
      <w:marBottom w:val="0"/>
      <w:divBdr>
        <w:top w:val="none" w:sz="0" w:space="0" w:color="auto"/>
        <w:left w:val="none" w:sz="0" w:space="0" w:color="auto"/>
        <w:bottom w:val="none" w:sz="0" w:space="0" w:color="auto"/>
        <w:right w:val="none" w:sz="0" w:space="0" w:color="auto"/>
      </w:divBdr>
    </w:div>
    <w:div w:id="1510754323">
      <w:bodyDiv w:val="1"/>
      <w:marLeft w:val="0"/>
      <w:marRight w:val="0"/>
      <w:marTop w:val="0"/>
      <w:marBottom w:val="0"/>
      <w:divBdr>
        <w:top w:val="none" w:sz="0" w:space="0" w:color="auto"/>
        <w:left w:val="none" w:sz="0" w:space="0" w:color="auto"/>
        <w:bottom w:val="none" w:sz="0" w:space="0" w:color="auto"/>
        <w:right w:val="none" w:sz="0" w:space="0" w:color="auto"/>
      </w:divBdr>
    </w:div>
    <w:div w:id="1514149461">
      <w:bodyDiv w:val="1"/>
      <w:marLeft w:val="0"/>
      <w:marRight w:val="0"/>
      <w:marTop w:val="0"/>
      <w:marBottom w:val="0"/>
      <w:divBdr>
        <w:top w:val="none" w:sz="0" w:space="0" w:color="auto"/>
        <w:left w:val="none" w:sz="0" w:space="0" w:color="auto"/>
        <w:bottom w:val="none" w:sz="0" w:space="0" w:color="auto"/>
        <w:right w:val="none" w:sz="0" w:space="0" w:color="auto"/>
      </w:divBdr>
    </w:div>
    <w:div w:id="1514227928">
      <w:bodyDiv w:val="1"/>
      <w:marLeft w:val="0"/>
      <w:marRight w:val="0"/>
      <w:marTop w:val="0"/>
      <w:marBottom w:val="0"/>
      <w:divBdr>
        <w:top w:val="none" w:sz="0" w:space="0" w:color="auto"/>
        <w:left w:val="none" w:sz="0" w:space="0" w:color="auto"/>
        <w:bottom w:val="none" w:sz="0" w:space="0" w:color="auto"/>
        <w:right w:val="none" w:sz="0" w:space="0" w:color="auto"/>
      </w:divBdr>
    </w:div>
    <w:div w:id="1524705354">
      <w:bodyDiv w:val="1"/>
      <w:marLeft w:val="0"/>
      <w:marRight w:val="0"/>
      <w:marTop w:val="0"/>
      <w:marBottom w:val="0"/>
      <w:divBdr>
        <w:top w:val="none" w:sz="0" w:space="0" w:color="auto"/>
        <w:left w:val="none" w:sz="0" w:space="0" w:color="auto"/>
        <w:bottom w:val="none" w:sz="0" w:space="0" w:color="auto"/>
        <w:right w:val="none" w:sz="0" w:space="0" w:color="auto"/>
      </w:divBdr>
    </w:div>
    <w:div w:id="1536700584">
      <w:bodyDiv w:val="1"/>
      <w:marLeft w:val="0"/>
      <w:marRight w:val="0"/>
      <w:marTop w:val="0"/>
      <w:marBottom w:val="0"/>
      <w:divBdr>
        <w:top w:val="none" w:sz="0" w:space="0" w:color="auto"/>
        <w:left w:val="none" w:sz="0" w:space="0" w:color="auto"/>
        <w:bottom w:val="none" w:sz="0" w:space="0" w:color="auto"/>
        <w:right w:val="none" w:sz="0" w:space="0" w:color="auto"/>
      </w:divBdr>
    </w:div>
    <w:div w:id="1589920659">
      <w:bodyDiv w:val="1"/>
      <w:marLeft w:val="0"/>
      <w:marRight w:val="0"/>
      <w:marTop w:val="0"/>
      <w:marBottom w:val="0"/>
      <w:divBdr>
        <w:top w:val="none" w:sz="0" w:space="0" w:color="auto"/>
        <w:left w:val="none" w:sz="0" w:space="0" w:color="auto"/>
        <w:bottom w:val="none" w:sz="0" w:space="0" w:color="auto"/>
        <w:right w:val="none" w:sz="0" w:space="0" w:color="auto"/>
      </w:divBdr>
    </w:div>
    <w:div w:id="1590770579">
      <w:bodyDiv w:val="1"/>
      <w:marLeft w:val="0"/>
      <w:marRight w:val="0"/>
      <w:marTop w:val="0"/>
      <w:marBottom w:val="0"/>
      <w:divBdr>
        <w:top w:val="none" w:sz="0" w:space="0" w:color="auto"/>
        <w:left w:val="none" w:sz="0" w:space="0" w:color="auto"/>
        <w:bottom w:val="none" w:sz="0" w:space="0" w:color="auto"/>
        <w:right w:val="none" w:sz="0" w:space="0" w:color="auto"/>
      </w:divBdr>
    </w:div>
    <w:div w:id="1594704395">
      <w:bodyDiv w:val="1"/>
      <w:marLeft w:val="0"/>
      <w:marRight w:val="0"/>
      <w:marTop w:val="0"/>
      <w:marBottom w:val="0"/>
      <w:divBdr>
        <w:top w:val="none" w:sz="0" w:space="0" w:color="auto"/>
        <w:left w:val="none" w:sz="0" w:space="0" w:color="auto"/>
        <w:bottom w:val="none" w:sz="0" w:space="0" w:color="auto"/>
        <w:right w:val="none" w:sz="0" w:space="0" w:color="auto"/>
      </w:divBdr>
    </w:div>
    <w:div w:id="1610547357">
      <w:bodyDiv w:val="1"/>
      <w:marLeft w:val="0"/>
      <w:marRight w:val="0"/>
      <w:marTop w:val="0"/>
      <w:marBottom w:val="0"/>
      <w:divBdr>
        <w:top w:val="none" w:sz="0" w:space="0" w:color="auto"/>
        <w:left w:val="none" w:sz="0" w:space="0" w:color="auto"/>
        <w:bottom w:val="none" w:sz="0" w:space="0" w:color="auto"/>
        <w:right w:val="none" w:sz="0" w:space="0" w:color="auto"/>
      </w:divBdr>
    </w:div>
    <w:div w:id="1623346001">
      <w:bodyDiv w:val="1"/>
      <w:marLeft w:val="0"/>
      <w:marRight w:val="0"/>
      <w:marTop w:val="0"/>
      <w:marBottom w:val="0"/>
      <w:divBdr>
        <w:top w:val="none" w:sz="0" w:space="0" w:color="auto"/>
        <w:left w:val="none" w:sz="0" w:space="0" w:color="auto"/>
        <w:bottom w:val="none" w:sz="0" w:space="0" w:color="auto"/>
        <w:right w:val="none" w:sz="0" w:space="0" w:color="auto"/>
      </w:divBdr>
    </w:div>
    <w:div w:id="1650786542">
      <w:bodyDiv w:val="1"/>
      <w:marLeft w:val="0"/>
      <w:marRight w:val="0"/>
      <w:marTop w:val="0"/>
      <w:marBottom w:val="0"/>
      <w:divBdr>
        <w:top w:val="none" w:sz="0" w:space="0" w:color="auto"/>
        <w:left w:val="none" w:sz="0" w:space="0" w:color="auto"/>
        <w:bottom w:val="none" w:sz="0" w:space="0" w:color="auto"/>
        <w:right w:val="none" w:sz="0" w:space="0" w:color="auto"/>
      </w:divBdr>
    </w:div>
    <w:div w:id="1666278765">
      <w:bodyDiv w:val="1"/>
      <w:marLeft w:val="0"/>
      <w:marRight w:val="0"/>
      <w:marTop w:val="0"/>
      <w:marBottom w:val="0"/>
      <w:divBdr>
        <w:top w:val="none" w:sz="0" w:space="0" w:color="auto"/>
        <w:left w:val="none" w:sz="0" w:space="0" w:color="auto"/>
        <w:bottom w:val="none" w:sz="0" w:space="0" w:color="auto"/>
        <w:right w:val="none" w:sz="0" w:space="0" w:color="auto"/>
      </w:divBdr>
    </w:div>
    <w:div w:id="1676572102">
      <w:bodyDiv w:val="1"/>
      <w:marLeft w:val="0"/>
      <w:marRight w:val="0"/>
      <w:marTop w:val="0"/>
      <w:marBottom w:val="0"/>
      <w:divBdr>
        <w:top w:val="none" w:sz="0" w:space="0" w:color="auto"/>
        <w:left w:val="none" w:sz="0" w:space="0" w:color="auto"/>
        <w:bottom w:val="none" w:sz="0" w:space="0" w:color="auto"/>
        <w:right w:val="none" w:sz="0" w:space="0" w:color="auto"/>
      </w:divBdr>
    </w:div>
    <w:div w:id="1684748303">
      <w:bodyDiv w:val="1"/>
      <w:marLeft w:val="0"/>
      <w:marRight w:val="0"/>
      <w:marTop w:val="0"/>
      <w:marBottom w:val="0"/>
      <w:divBdr>
        <w:top w:val="none" w:sz="0" w:space="0" w:color="auto"/>
        <w:left w:val="none" w:sz="0" w:space="0" w:color="auto"/>
        <w:bottom w:val="none" w:sz="0" w:space="0" w:color="auto"/>
        <w:right w:val="none" w:sz="0" w:space="0" w:color="auto"/>
      </w:divBdr>
    </w:div>
    <w:div w:id="1704863047">
      <w:bodyDiv w:val="1"/>
      <w:marLeft w:val="0"/>
      <w:marRight w:val="0"/>
      <w:marTop w:val="0"/>
      <w:marBottom w:val="0"/>
      <w:divBdr>
        <w:top w:val="none" w:sz="0" w:space="0" w:color="auto"/>
        <w:left w:val="none" w:sz="0" w:space="0" w:color="auto"/>
        <w:bottom w:val="none" w:sz="0" w:space="0" w:color="auto"/>
        <w:right w:val="none" w:sz="0" w:space="0" w:color="auto"/>
      </w:divBdr>
    </w:div>
    <w:div w:id="1731418368">
      <w:bodyDiv w:val="1"/>
      <w:marLeft w:val="0"/>
      <w:marRight w:val="0"/>
      <w:marTop w:val="0"/>
      <w:marBottom w:val="0"/>
      <w:divBdr>
        <w:top w:val="none" w:sz="0" w:space="0" w:color="auto"/>
        <w:left w:val="none" w:sz="0" w:space="0" w:color="auto"/>
        <w:bottom w:val="none" w:sz="0" w:space="0" w:color="auto"/>
        <w:right w:val="none" w:sz="0" w:space="0" w:color="auto"/>
      </w:divBdr>
    </w:div>
    <w:div w:id="1735617537">
      <w:bodyDiv w:val="1"/>
      <w:marLeft w:val="0"/>
      <w:marRight w:val="0"/>
      <w:marTop w:val="0"/>
      <w:marBottom w:val="0"/>
      <w:divBdr>
        <w:top w:val="none" w:sz="0" w:space="0" w:color="auto"/>
        <w:left w:val="none" w:sz="0" w:space="0" w:color="auto"/>
        <w:bottom w:val="none" w:sz="0" w:space="0" w:color="auto"/>
        <w:right w:val="none" w:sz="0" w:space="0" w:color="auto"/>
      </w:divBdr>
    </w:div>
    <w:div w:id="1758475427">
      <w:bodyDiv w:val="1"/>
      <w:marLeft w:val="0"/>
      <w:marRight w:val="0"/>
      <w:marTop w:val="0"/>
      <w:marBottom w:val="0"/>
      <w:divBdr>
        <w:top w:val="none" w:sz="0" w:space="0" w:color="auto"/>
        <w:left w:val="none" w:sz="0" w:space="0" w:color="auto"/>
        <w:bottom w:val="none" w:sz="0" w:space="0" w:color="auto"/>
        <w:right w:val="none" w:sz="0" w:space="0" w:color="auto"/>
      </w:divBdr>
    </w:div>
    <w:div w:id="1771850524">
      <w:bodyDiv w:val="1"/>
      <w:marLeft w:val="0"/>
      <w:marRight w:val="0"/>
      <w:marTop w:val="0"/>
      <w:marBottom w:val="0"/>
      <w:divBdr>
        <w:top w:val="none" w:sz="0" w:space="0" w:color="auto"/>
        <w:left w:val="none" w:sz="0" w:space="0" w:color="auto"/>
        <w:bottom w:val="none" w:sz="0" w:space="0" w:color="auto"/>
        <w:right w:val="none" w:sz="0" w:space="0" w:color="auto"/>
      </w:divBdr>
    </w:div>
    <w:div w:id="1783263936">
      <w:bodyDiv w:val="1"/>
      <w:marLeft w:val="0"/>
      <w:marRight w:val="0"/>
      <w:marTop w:val="0"/>
      <w:marBottom w:val="0"/>
      <w:divBdr>
        <w:top w:val="none" w:sz="0" w:space="0" w:color="auto"/>
        <w:left w:val="none" w:sz="0" w:space="0" w:color="auto"/>
        <w:bottom w:val="none" w:sz="0" w:space="0" w:color="auto"/>
        <w:right w:val="none" w:sz="0" w:space="0" w:color="auto"/>
      </w:divBdr>
    </w:div>
    <w:div w:id="1790858878">
      <w:bodyDiv w:val="1"/>
      <w:marLeft w:val="0"/>
      <w:marRight w:val="0"/>
      <w:marTop w:val="0"/>
      <w:marBottom w:val="0"/>
      <w:divBdr>
        <w:top w:val="none" w:sz="0" w:space="0" w:color="auto"/>
        <w:left w:val="none" w:sz="0" w:space="0" w:color="auto"/>
        <w:bottom w:val="none" w:sz="0" w:space="0" w:color="auto"/>
        <w:right w:val="none" w:sz="0" w:space="0" w:color="auto"/>
      </w:divBdr>
    </w:div>
    <w:div w:id="1791126203">
      <w:bodyDiv w:val="1"/>
      <w:marLeft w:val="0"/>
      <w:marRight w:val="0"/>
      <w:marTop w:val="0"/>
      <w:marBottom w:val="0"/>
      <w:divBdr>
        <w:top w:val="none" w:sz="0" w:space="0" w:color="auto"/>
        <w:left w:val="none" w:sz="0" w:space="0" w:color="auto"/>
        <w:bottom w:val="none" w:sz="0" w:space="0" w:color="auto"/>
        <w:right w:val="none" w:sz="0" w:space="0" w:color="auto"/>
      </w:divBdr>
    </w:div>
    <w:div w:id="1799765336">
      <w:bodyDiv w:val="1"/>
      <w:marLeft w:val="0"/>
      <w:marRight w:val="0"/>
      <w:marTop w:val="0"/>
      <w:marBottom w:val="0"/>
      <w:divBdr>
        <w:top w:val="none" w:sz="0" w:space="0" w:color="auto"/>
        <w:left w:val="none" w:sz="0" w:space="0" w:color="auto"/>
        <w:bottom w:val="none" w:sz="0" w:space="0" w:color="auto"/>
        <w:right w:val="none" w:sz="0" w:space="0" w:color="auto"/>
      </w:divBdr>
    </w:div>
    <w:div w:id="1808350468">
      <w:bodyDiv w:val="1"/>
      <w:marLeft w:val="0"/>
      <w:marRight w:val="0"/>
      <w:marTop w:val="0"/>
      <w:marBottom w:val="0"/>
      <w:divBdr>
        <w:top w:val="none" w:sz="0" w:space="0" w:color="auto"/>
        <w:left w:val="none" w:sz="0" w:space="0" w:color="auto"/>
        <w:bottom w:val="none" w:sz="0" w:space="0" w:color="auto"/>
        <w:right w:val="none" w:sz="0" w:space="0" w:color="auto"/>
      </w:divBdr>
    </w:div>
    <w:div w:id="1837842931">
      <w:bodyDiv w:val="1"/>
      <w:marLeft w:val="0"/>
      <w:marRight w:val="0"/>
      <w:marTop w:val="0"/>
      <w:marBottom w:val="0"/>
      <w:divBdr>
        <w:top w:val="none" w:sz="0" w:space="0" w:color="auto"/>
        <w:left w:val="none" w:sz="0" w:space="0" w:color="auto"/>
        <w:bottom w:val="none" w:sz="0" w:space="0" w:color="auto"/>
        <w:right w:val="none" w:sz="0" w:space="0" w:color="auto"/>
      </w:divBdr>
    </w:div>
    <w:div w:id="1854294201">
      <w:bodyDiv w:val="1"/>
      <w:marLeft w:val="0"/>
      <w:marRight w:val="0"/>
      <w:marTop w:val="0"/>
      <w:marBottom w:val="0"/>
      <w:divBdr>
        <w:top w:val="none" w:sz="0" w:space="0" w:color="auto"/>
        <w:left w:val="none" w:sz="0" w:space="0" w:color="auto"/>
        <w:bottom w:val="none" w:sz="0" w:space="0" w:color="auto"/>
        <w:right w:val="none" w:sz="0" w:space="0" w:color="auto"/>
      </w:divBdr>
    </w:div>
    <w:div w:id="1867789347">
      <w:bodyDiv w:val="1"/>
      <w:marLeft w:val="0"/>
      <w:marRight w:val="0"/>
      <w:marTop w:val="0"/>
      <w:marBottom w:val="0"/>
      <w:divBdr>
        <w:top w:val="none" w:sz="0" w:space="0" w:color="auto"/>
        <w:left w:val="none" w:sz="0" w:space="0" w:color="auto"/>
        <w:bottom w:val="none" w:sz="0" w:space="0" w:color="auto"/>
        <w:right w:val="none" w:sz="0" w:space="0" w:color="auto"/>
      </w:divBdr>
    </w:div>
    <w:div w:id="1868374700">
      <w:bodyDiv w:val="1"/>
      <w:marLeft w:val="0"/>
      <w:marRight w:val="0"/>
      <w:marTop w:val="0"/>
      <w:marBottom w:val="0"/>
      <w:divBdr>
        <w:top w:val="none" w:sz="0" w:space="0" w:color="auto"/>
        <w:left w:val="none" w:sz="0" w:space="0" w:color="auto"/>
        <w:bottom w:val="none" w:sz="0" w:space="0" w:color="auto"/>
        <w:right w:val="none" w:sz="0" w:space="0" w:color="auto"/>
      </w:divBdr>
    </w:div>
    <w:div w:id="1871189693">
      <w:bodyDiv w:val="1"/>
      <w:marLeft w:val="0"/>
      <w:marRight w:val="0"/>
      <w:marTop w:val="0"/>
      <w:marBottom w:val="0"/>
      <w:divBdr>
        <w:top w:val="none" w:sz="0" w:space="0" w:color="auto"/>
        <w:left w:val="none" w:sz="0" w:space="0" w:color="auto"/>
        <w:bottom w:val="none" w:sz="0" w:space="0" w:color="auto"/>
        <w:right w:val="none" w:sz="0" w:space="0" w:color="auto"/>
      </w:divBdr>
    </w:div>
    <w:div w:id="1873229958">
      <w:bodyDiv w:val="1"/>
      <w:marLeft w:val="0"/>
      <w:marRight w:val="0"/>
      <w:marTop w:val="0"/>
      <w:marBottom w:val="0"/>
      <w:divBdr>
        <w:top w:val="none" w:sz="0" w:space="0" w:color="auto"/>
        <w:left w:val="none" w:sz="0" w:space="0" w:color="auto"/>
        <w:bottom w:val="none" w:sz="0" w:space="0" w:color="auto"/>
        <w:right w:val="none" w:sz="0" w:space="0" w:color="auto"/>
      </w:divBdr>
    </w:div>
    <w:div w:id="1880237565">
      <w:bodyDiv w:val="1"/>
      <w:marLeft w:val="0"/>
      <w:marRight w:val="0"/>
      <w:marTop w:val="0"/>
      <w:marBottom w:val="0"/>
      <w:divBdr>
        <w:top w:val="none" w:sz="0" w:space="0" w:color="auto"/>
        <w:left w:val="none" w:sz="0" w:space="0" w:color="auto"/>
        <w:bottom w:val="none" w:sz="0" w:space="0" w:color="auto"/>
        <w:right w:val="none" w:sz="0" w:space="0" w:color="auto"/>
      </w:divBdr>
    </w:div>
    <w:div w:id="1894929526">
      <w:bodyDiv w:val="1"/>
      <w:marLeft w:val="0"/>
      <w:marRight w:val="0"/>
      <w:marTop w:val="0"/>
      <w:marBottom w:val="0"/>
      <w:divBdr>
        <w:top w:val="none" w:sz="0" w:space="0" w:color="auto"/>
        <w:left w:val="none" w:sz="0" w:space="0" w:color="auto"/>
        <w:bottom w:val="none" w:sz="0" w:space="0" w:color="auto"/>
        <w:right w:val="none" w:sz="0" w:space="0" w:color="auto"/>
      </w:divBdr>
    </w:div>
    <w:div w:id="1929927259">
      <w:bodyDiv w:val="1"/>
      <w:marLeft w:val="0"/>
      <w:marRight w:val="0"/>
      <w:marTop w:val="0"/>
      <w:marBottom w:val="0"/>
      <w:divBdr>
        <w:top w:val="none" w:sz="0" w:space="0" w:color="auto"/>
        <w:left w:val="none" w:sz="0" w:space="0" w:color="auto"/>
        <w:bottom w:val="none" w:sz="0" w:space="0" w:color="auto"/>
        <w:right w:val="none" w:sz="0" w:space="0" w:color="auto"/>
      </w:divBdr>
    </w:div>
    <w:div w:id="1931694140">
      <w:bodyDiv w:val="1"/>
      <w:marLeft w:val="0"/>
      <w:marRight w:val="0"/>
      <w:marTop w:val="0"/>
      <w:marBottom w:val="0"/>
      <w:divBdr>
        <w:top w:val="none" w:sz="0" w:space="0" w:color="auto"/>
        <w:left w:val="none" w:sz="0" w:space="0" w:color="auto"/>
        <w:bottom w:val="none" w:sz="0" w:space="0" w:color="auto"/>
        <w:right w:val="none" w:sz="0" w:space="0" w:color="auto"/>
      </w:divBdr>
    </w:div>
    <w:div w:id="1942058460">
      <w:bodyDiv w:val="1"/>
      <w:marLeft w:val="0"/>
      <w:marRight w:val="0"/>
      <w:marTop w:val="0"/>
      <w:marBottom w:val="0"/>
      <w:divBdr>
        <w:top w:val="none" w:sz="0" w:space="0" w:color="auto"/>
        <w:left w:val="none" w:sz="0" w:space="0" w:color="auto"/>
        <w:bottom w:val="none" w:sz="0" w:space="0" w:color="auto"/>
        <w:right w:val="none" w:sz="0" w:space="0" w:color="auto"/>
      </w:divBdr>
    </w:div>
    <w:div w:id="1972134016">
      <w:bodyDiv w:val="1"/>
      <w:marLeft w:val="0"/>
      <w:marRight w:val="0"/>
      <w:marTop w:val="0"/>
      <w:marBottom w:val="0"/>
      <w:divBdr>
        <w:top w:val="none" w:sz="0" w:space="0" w:color="auto"/>
        <w:left w:val="none" w:sz="0" w:space="0" w:color="auto"/>
        <w:bottom w:val="none" w:sz="0" w:space="0" w:color="auto"/>
        <w:right w:val="none" w:sz="0" w:space="0" w:color="auto"/>
      </w:divBdr>
    </w:div>
    <w:div w:id="1972788024">
      <w:bodyDiv w:val="1"/>
      <w:marLeft w:val="0"/>
      <w:marRight w:val="0"/>
      <w:marTop w:val="0"/>
      <w:marBottom w:val="0"/>
      <w:divBdr>
        <w:top w:val="none" w:sz="0" w:space="0" w:color="auto"/>
        <w:left w:val="none" w:sz="0" w:space="0" w:color="auto"/>
        <w:bottom w:val="none" w:sz="0" w:space="0" w:color="auto"/>
        <w:right w:val="none" w:sz="0" w:space="0" w:color="auto"/>
      </w:divBdr>
    </w:div>
    <w:div w:id="1989967724">
      <w:bodyDiv w:val="1"/>
      <w:marLeft w:val="0"/>
      <w:marRight w:val="0"/>
      <w:marTop w:val="0"/>
      <w:marBottom w:val="0"/>
      <w:divBdr>
        <w:top w:val="none" w:sz="0" w:space="0" w:color="auto"/>
        <w:left w:val="none" w:sz="0" w:space="0" w:color="auto"/>
        <w:bottom w:val="none" w:sz="0" w:space="0" w:color="auto"/>
        <w:right w:val="none" w:sz="0" w:space="0" w:color="auto"/>
      </w:divBdr>
    </w:div>
    <w:div w:id="2021740555">
      <w:bodyDiv w:val="1"/>
      <w:marLeft w:val="0"/>
      <w:marRight w:val="0"/>
      <w:marTop w:val="0"/>
      <w:marBottom w:val="0"/>
      <w:divBdr>
        <w:top w:val="none" w:sz="0" w:space="0" w:color="auto"/>
        <w:left w:val="none" w:sz="0" w:space="0" w:color="auto"/>
        <w:bottom w:val="none" w:sz="0" w:space="0" w:color="auto"/>
        <w:right w:val="none" w:sz="0" w:space="0" w:color="auto"/>
      </w:divBdr>
    </w:div>
    <w:div w:id="2042315025">
      <w:bodyDiv w:val="1"/>
      <w:marLeft w:val="0"/>
      <w:marRight w:val="0"/>
      <w:marTop w:val="0"/>
      <w:marBottom w:val="0"/>
      <w:divBdr>
        <w:top w:val="none" w:sz="0" w:space="0" w:color="auto"/>
        <w:left w:val="none" w:sz="0" w:space="0" w:color="auto"/>
        <w:bottom w:val="none" w:sz="0" w:space="0" w:color="auto"/>
        <w:right w:val="none" w:sz="0" w:space="0" w:color="auto"/>
      </w:divBdr>
    </w:div>
    <w:div w:id="2042631072">
      <w:bodyDiv w:val="1"/>
      <w:marLeft w:val="0"/>
      <w:marRight w:val="0"/>
      <w:marTop w:val="0"/>
      <w:marBottom w:val="0"/>
      <w:divBdr>
        <w:top w:val="none" w:sz="0" w:space="0" w:color="auto"/>
        <w:left w:val="none" w:sz="0" w:space="0" w:color="auto"/>
        <w:bottom w:val="none" w:sz="0" w:space="0" w:color="auto"/>
        <w:right w:val="none" w:sz="0" w:space="0" w:color="auto"/>
      </w:divBdr>
    </w:div>
    <w:div w:id="2045253360">
      <w:bodyDiv w:val="1"/>
      <w:marLeft w:val="0"/>
      <w:marRight w:val="0"/>
      <w:marTop w:val="0"/>
      <w:marBottom w:val="0"/>
      <w:divBdr>
        <w:top w:val="none" w:sz="0" w:space="0" w:color="auto"/>
        <w:left w:val="none" w:sz="0" w:space="0" w:color="auto"/>
        <w:bottom w:val="none" w:sz="0" w:space="0" w:color="auto"/>
        <w:right w:val="none" w:sz="0" w:space="0" w:color="auto"/>
      </w:divBdr>
    </w:div>
    <w:div w:id="2065248477">
      <w:bodyDiv w:val="1"/>
      <w:marLeft w:val="0"/>
      <w:marRight w:val="0"/>
      <w:marTop w:val="0"/>
      <w:marBottom w:val="0"/>
      <w:divBdr>
        <w:top w:val="none" w:sz="0" w:space="0" w:color="auto"/>
        <w:left w:val="none" w:sz="0" w:space="0" w:color="auto"/>
        <w:bottom w:val="none" w:sz="0" w:space="0" w:color="auto"/>
        <w:right w:val="none" w:sz="0" w:space="0" w:color="auto"/>
      </w:divBdr>
    </w:div>
    <w:div w:id="2067142455">
      <w:bodyDiv w:val="1"/>
      <w:marLeft w:val="0"/>
      <w:marRight w:val="0"/>
      <w:marTop w:val="0"/>
      <w:marBottom w:val="0"/>
      <w:divBdr>
        <w:top w:val="none" w:sz="0" w:space="0" w:color="auto"/>
        <w:left w:val="none" w:sz="0" w:space="0" w:color="auto"/>
        <w:bottom w:val="none" w:sz="0" w:space="0" w:color="auto"/>
        <w:right w:val="none" w:sz="0" w:space="0" w:color="auto"/>
      </w:divBdr>
    </w:div>
    <w:div w:id="2079286617">
      <w:bodyDiv w:val="1"/>
      <w:marLeft w:val="0"/>
      <w:marRight w:val="0"/>
      <w:marTop w:val="0"/>
      <w:marBottom w:val="0"/>
      <w:divBdr>
        <w:top w:val="none" w:sz="0" w:space="0" w:color="auto"/>
        <w:left w:val="none" w:sz="0" w:space="0" w:color="auto"/>
        <w:bottom w:val="none" w:sz="0" w:space="0" w:color="auto"/>
        <w:right w:val="none" w:sz="0" w:space="0" w:color="auto"/>
      </w:divBdr>
    </w:div>
    <w:div w:id="2096825939">
      <w:bodyDiv w:val="1"/>
      <w:marLeft w:val="0"/>
      <w:marRight w:val="0"/>
      <w:marTop w:val="0"/>
      <w:marBottom w:val="0"/>
      <w:divBdr>
        <w:top w:val="none" w:sz="0" w:space="0" w:color="auto"/>
        <w:left w:val="none" w:sz="0" w:space="0" w:color="auto"/>
        <w:bottom w:val="none" w:sz="0" w:space="0" w:color="auto"/>
        <w:right w:val="none" w:sz="0" w:space="0" w:color="auto"/>
      </w:divBdr>
    </w:div>
    <w:div w:id="2111776015">
      <w:bodyDiv w:val="1"/>
      <w:marLeft w:val="0"/>
      <w:marRight w:val="0"/>
      <w:marTop w:val="0"/>
      <w:marBottom w:val="0"/>
      <w:divBdr>
        <w:top w:val="none" w:sz="0" w:space="0" w:color="auto"/>
        <w:left w:val="none" w:sz="0" w:space="0" w:color="auto"/>
        <w:bottom w:val="none" w:sz="0" w:space="0" w:color="auto"/>
        <w:right w:val="none" w:sz="0" w:space="0" w:color="auto"/>
      </w:divBdr>
    </w:div>
    <w:div w:id="21463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s8917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Vin14</b:Tag>
    <b:SourceType>Book</b:SourceType>
    <b:Guid>{206C37DF-A88F-4270-9B8A-D4EEF848188A}</b:Guid>
    <b:Title>Comprehensive Hard Materials volume 1</b:Title>
    <b:Year>2014</b:Year>
    <b:Author>
      <b:Author>
        <b:NameList>
          <b:Person>
            <b:Last>Sarin</b:Last>
            <b:First>Vinod</b:First>
            <b:Middle>K.</b:Middle>
          </b:Person>
        </b:NameList>
      </b:Author>
    </b:Author>
    <b:City>Boston</b:City>
    <b:Publisher>Book Aid International</b:Publisher>
    <b:RefOrder>1</b:RefOrder>
  </b:Source>
  <b:Source>
    <b:Tag>Pie96</b:Tag>
    <b:SourceType>Book</b:SourceType>
    <b:Guid>{EA374E66-0E1B-45E0-8BBE-5EC9480F55E7}</b:Guid>
    <b:Title>Handbook of Refractory Carbides and Nitrides</b:Title>
    <b:Year>1996</b:Year>
    <b:City>United States </b:City>
    <b:Publisher>Noyes Publications,Westwood</b:Publisher>
    <b:Author>
      <b:Author>
        <b:NameList>
          <b:Person>
            <b:Last> Pierson</b:Last>
            <b:First>Hugh 0</b:First>
          </b:Person>
        </b:NameList>
      </b:Author>
    </b:Author>
    <b:RefOrder>2</b:RefOrder>
  </b:Source>
  <b:Source>
    <b:Tag>Sid12</b:Tag>
    <b:SourceType>JournalArticle</b:SourceType>
    <b:Guid>{4D39C9BB-ADAF-4CAE-9C3F-AAD03579400B}</b:Guid>
    <b:Title>Tungsten-Carbide Composite: A Review</b:Title>
    <b:Year>2012</b:Year>
    <b:Author>
      <b:Author>
        <b:NameList>
          <b:Person>
            <b:Last>Choudhary</b:Last>
            <b:First>Siddharth</b:First>
          </b:Person>
          <b:Person>
            <b:Last>Singhal</b:Last>
            <b:First>Shobhit</b:First>
          </b:Person>
          <b:Person>
            <b:Last>Srivastava</b:Last>
            <b:First>Ujjawal</b:First>
            <b:Middle>Mayank</b:Middle>
          </b:Person>
          <b:Person>
            <b:Last>Yadav</b:Last>
            <b:First>Pratik</b:First>
            <b:Middle>Jain dan Vikrant</b:Middle>
          </b:Person>
        </b:NameList>
      </b:Author>
    </b:Author>
    <b:JournalName>International Journal of Scientific &amp; Engineering Research</b:JournalName>
    <b:Volume>Volume 3</b:Volume>
    <b:Issue>Issue 9</b:Issue>
    <b:RefOrder>3</b:RefOrder>
  </b:Source>
  <b:Source>
    <b:Tag>Riz20</b:Tag>
    <b:SourceType>JournalArticle</b:SourceType>
    <b:Guid>{DAA0D9E7-A442-4468-941F-AB07A75D277F}</b:Guid>
    <b:Title>The Critical Raw Materials in Cutting Tools for Machining Applications</b:Title>
    <b:JournalName>Materials</b:JournalName>
    <b:Year>2020</b:Year>
    <b:Pages>No13,1377</b:Pages>
    <b:Author>
      <b:Author>
        <b:NameList>
          <b:Person>
            <b:Last>Rizzo</b:Last>
            <b:First>Antonella</b:First>
          </b:Person>
          <b:Person>
            <b:Last>Goel</b:Last>
            <b:First>Saurav</b:First>
          </b:Person>
          <b:Person>
            <b:Last>Luisa Grilli</b:Last>
            <b:First>Maria</b:First>
          </b:Person>
          <b:Person>
            <b:Last>Iglesias</b:Last>
            <b:First>Roberto</b:First>
          </b:Person>
          <b:Person>
            <b:Last>Jaworska</b:Last>
            <b:First>Lucyna</b:First>
          </b:Person>
          <b:Person>
            <b:Last>Lapkovskis</b:Last>
            <b:First>Vjaceslavs</b:First>
          </b:Person>
          <b:Person>
            <b:Last>Novak</b:Last>
            <b:First>Pavel</b:First>
          </b:Person>
          <b:Person>
            <b:Last>O. Postolnyi</b:Last>
            <b:First>Bogdan</b:First>
          </b:Person>
          <b:Person>
            <b:Last>O. Postolnyi</b:Last>
            <b:First>Bogdan</b:First>
          </b:Person>
        </b:NameList>
      </b:Author>
    </b:Author>
    <b:RefOrder>4</b:RefOrder>
  </b:Source>
  <b:Source>
    <b:Tag>Com90</b:Tag>
    <b:SourceType>BookSection</b:SourceType>
    <b:Guid>{8572B383-8D5F-4847-8C93-4D4E05B6E1CA}</b:Guid>
    <b:Title>Properties and Selection: Nonferrous Alloys and Special-Purpose Materials</b:Title>
    <b:Year>1990</b:Year>
    <b:Pages>1328 str Volume 02</b:Pages>
    <b:Author>
      <b:Author>
        <b:NameList>
          <b:Person>
            <b:Last>Committee</b:Last>
            <b:First>ASM</b:First>
            <b:Middle>International Handbook</b:Middle>
          </b:Person>
        </b:NameList>
      </b:Author>
    </b:Author>
    <b:City>ASM International</b:City>
    <b:Publisher>ASM International</b:Publisher>
    <b:BookTitle>was changed to ASM Handbook.</b:BookTitle>
    <b:RefOrder>5</b:RefOrder>
  </b:Source>
  <b:Source>
    <b:Tag>ASM92</b:Tag>
    <b:SourceType>BookSection</b:SourceType>
    <b:Guid>{FA97372D-DCFA-4F2E-B7E9-C6603DCB2F29}</b:Guid>
    <b:Author>
      <b:Author>
        <b:NameList>
          <b:Person>
            <b:Last>Committe</b:Last>
            <b:First>ASM</b:First>
            <b:Middle>International Handbook</b:Middle>
          </b:Person>
        </b:NameList>
      </b:Author>
    </b:Author>
    <b:Title>Properties and Selection: Nonferrous Alloys and Special-Purpose Materials</b:Title>
    <b:BookTitle>ASM Handbook</b:BookTitle>
    <b:Year>1992</b:Year>
    <b:Pages>1985 as Volume 9</b:Pages>
    <b:City>ASM International</b:City>
    <b:Publisher>ASM International</b:Publisher>
    <b:RefOrder>6</b:RefOrder>
  </b:Source>
  <b:Source>
    <b:Tag>Ett27</b:Tag>
    <b:SourceType>Book</b:SourceType>
    <b:Guid>{F07DCFB6-9910-4917-80B8-83322ADD4A08}</b:Guid>
    <b:Title>History of hardmetals. In Comprehensive Hard Material</b:Title>
    <b:JournalName>Elsevier: Amsterdam The Netherlands</b:JournalName>
    <b:Year>2014 ; pp. 3–27.</b:Year>
    <b:Author>
      <b:Author>
        <b:NameList>
          <b:Person>
            <b:Last>Ettmayer, P</b:Last>
          </b:Person>
          <b:Person>
            <b:Last>Kolaska, H</b:Last>
          </b:Person>
          <b:Person>
            <b:Last>Ortner, H.M</b:Last>
          </b:Person>
        </b:NameList>
      </b:Author>
    </b:Author>
    <b:City>Amsterdam, The Netherlands</b:City>
    <b:Publisher>Elsevier</b:Publisher>
    <b:RefOrder>7</b:RefOrder>
  </b:Source>
  <b:Source>
    <b:Tag>Pet04</b:Tag>
    <b:SourceType>Book</b:SourceType>
    <b:Guid>{EF498A39-4658-4C98-88A0-60D7311909A8}</b:Guid>
    <b:Title>Cemented Carbide Sintering; Constitutive Relations and Microstructural Evolution</b:Title>
    <b:Year>2004</b:Year>
    <b:City>Högskoletryckeriet, Stockholm</b:City>
    <b:Publisher>Professor Colette Allibert</b:Publisher>
    <b:Author>
      <b:Author>
        <b:NameList>
          <b:Person>
            <b:Last>Petersson</b:Last>
            <b:First>Anders</b:First>
          </b:Person>
        </b:NameList>
      </b:Author>
    </b:Author>
    <b:RefOrder>8</b:RefOrder>
  </b:Source>
  <b:Source>
    <b:Tag>GVT08</b:Tag>
    <b:SourceType>JournalArticle</b:SourceType>
    <b:Guid>{78AF4B40-FE45-453D-9971-F5C3DD50C6DC}</b:Guid>
    <b:Title>Effect of Barothermal Processing on the Structure and Properties of a WC–Ni3Al Alloy</b:Title>
    <b:JournalName>Inorganic Materials</b:JournalName>
    <b:Year>2008</b:Year>
    <b:Pages>pp. 244–247</b:Pages>
    <b:Volume>Vol. 44, No. 3</b:Volume>
    <b:Author>
      <b:Author>
        <b:NameList>
          <b:Person>
            <b:Last>Talanova</b:Last>
          </b:Person>
          <b:Person>
            <b:Last>Padalko</b:Last>
          </b:Person>
          <b:Person>
            <b:Last>Pano</b:Last>
          </b:Person>
          <b:Person>
            <b:Last>Veselov</b:Last>
          </b:Person>
          <b:Person>
            <b:Last>L</b:Last>
            <b:First>Shvorneva</b:First>
          </b:Person>
        </b:NameList>
      </b:Author>
    </b:Author>
    <b:RefOrder>9</b:RefOrder>
  </b:Source>
  <b:Source>
    <b:Tag>Sun20</b:Tag>
    <b:SourceType>JournalArticle</b:SourceType>
    <b:Guid>{6E34FF50-F7D6-4A7D-85FD-9B907A5E07D2}</b:Guid>
    <b:Title>A Review on Binderless Tungsten Carbide Development and Application</b:Title>
    <b:Year>2020</b:Year>
    <b:Pages>13</b:Pages>
    <b:JournalName>Nano‑Micro Letters</b:JournalName>
    <b:Volume>12</b:Volume>
    <b:Author>
      <b:Author>
        <b:NameList>
          <b:Person>
            <b:Last>Sun</b:Last>
            <b:First>Jialin </b:First>
          </b:Person>
          <b:Person>
            <b:Last>Zhao</b:Last>
            <b:First>Jun </b:First>
          </b:Person>
          <b:Person>
            <b:Last>Huang</b:Last>
            <b:First>Zhifu </b:First>
          </b:Person>
          <b:Person>
            <b:Last>Yan</b:Last>
            <b:First>Ke </b:First>
          </b:Person>
          <b:Person>
            <b:Last>Shen</b:Last>
            <b:First>Xuehui </b:First>
          </b:Person>
          <b:Person>
            <b:Last>Xing</b:Last>
            <b:First>Jiandong </b:First>
          </b:Person>
          <b:Person>
            <b:Last>Gao</b:Last>
            <b:First>Yimin </b:First>
          </b:Person>
          <b:Person>
            <b:Last>Jian</b:Last>
            <b:First>Yongxin </b:First>
          </b:Person>
          <b:Person>
            <b:Last>Yang</b:Last>
            <b:First>Hejie </b:First>
          </b:Person>
          <b:Person>
            <b:Last>Li</b:Last>
            <b:First>Bo </b:First>
          </b:Person>
        </b:NameList>
      </b:Author>
    </b:Author>
    <b:RefOrder>10</b:RefOrder>
  </b:Source>
  <b:Source>
    <b:Tag>Arb17</b:Tag>
    <b:SourceType>ConferenceProceedings</b:SourceType>
    <b:Guid>{4253FCA3-A9BD-444F-85FF-38802E511F18}</b:Guid>
    <b:Title>Desain Dan Perakitan Arc Plasma Sintering Type</b:Title>
    <b:Year>2017</b:Year>
    <b:Author>
      <b:Author>
        <b:NameList>
          <b:Person>
            <b:Last>Arbi Dimyati</b:Last>
          </b:Person>
          <b:Person>
            <b:Last>Rohmad Salam </b:Last>
          </b:Person>
        </b:NameList>
      </b:Author>
    </b:Author>
    <b:ConferenceName>PERTEMUAN DAN PRESENTASI ILMIAH PENELITIAN DASAR</b:ConferenceName>
    <b:City>Yogyakarta</b:City>
    <b:RefOrder>11</b:RefOrder>
  </b:Source>
  <b:Source>
    <b:Tag>Dim16</b:Tag>
    <b:SourceType>ConferenceProceedings</b:SourceType>
    <b:Guid>{A3E3A543-A663-402C-AAED-8E6EB3D5C36C}</b:Guid>
    <b:Author>
      <b:Author>
        <b:NameList>
          <b:Person>
            <b:Last>Dimyati</b:Last>
            <b:First>A.</b:First>
          </b:Person>
        </b:NameList>
      </b:Author>
    </b:Author>
    <b:Title>APS, New Challenge for low</b:Title>
    <b:Year>2016</b:Year>
    <b:ConferenceName>Proc. of AsiaPacific Microscopy Conference 11th</b:ConferenceName>
    <b:RefOrder>12</b:RefOrder>
  </b:Source>
  <b:Source>
    <b:Tag>Ban18</b:Tag>
    <b:SourceType>JournalArticle</b:SourceType>
    <b:Guid>{5DF09403-4BAE-481E-8CF2-F65EFE9384E5}</b:Guid>
    <b:Title>Microstructures and Hardness of</b:Title>
    <b:Year>2018</b:Year>
    <b:Author>
      <b:Author>
        <b:NameList>
          <b:Person>
            <b:Last>Bandriyana</b:Last>
            <b:First>A.</b:First>
            <b:Middle>Dimyati, A. Sujatno, R. Salam,</b:Middle>
          </b:Person>
        </b:NameList>
      </b:Author>
    </b:Author>
    <b:JournalName>Materials Science and Engineeing</b:JournalName>
    <b:Pages>012045</b:Pages>
    <b:RefOrder>13</b:RefOrder>
  </b:Source>
  <b:Source>
    <b:Tag>And16</b:Tag>
    <b:SourceType>JournalArticle</b:SourceType>
    <b:Guid>{87AC655E-7B5B-49A9-B3F7-DF8AE17015F7}</b:Guid>
    <b:Author>
      <b:Author>
        <b:NameList>
          <b:Person>
            <b:Last>Putri</b:Last>
            <b:First>Andi</b:First>
            <b:Middle>Dini</b:Middle>
          </b:Person>
          <b:Person>
            <b:Last>Muris</b:Last>
          </b:Person>
          <b:Person>
            <b:Last>Irhamsyah</b:Last>
            <b:First>A.</b:First>
          </b:Person>
        </b:NameList>
      </b:Author>
    </b:Author>
    <b:Title>Sintesis Dan Karakterisasi Struktur Kristal Caf2 Dengan Difraksi Sinar-X</b:Title>
    <b:JournalName>Jurnal Sains dan Penelitian Fisika</b:JournalName>
    <b:Year>2016</b:Year>
    <b:Pages>69 - 73</b:Pages>
    <b:RefOrder>15</b:RefOrder>
  </b:Source>
  <b:Source>
    <b:Tag>DMC95</b:Tag>
    <b:SourceType>JournalArticle</b:SourceType>
    <b:Guid>{37251C22-0EFF-4B8C-BC97-0111C280BFEB}</b:Guid>
    <b:Author>
      <b:Author>
        <b:NameList>
          <b:Person>
            <b:Last>MCMULLAN</b:Last>
            <b:First>D.</b:First>
          </b:Person>
        </b:NameList>
      </b:Author>
    </b:Author>
    <b:Title>Scanning Electron Microscopy</b:Title>
    <b:JournalName>SCANNING</b:JournalName>
    <b:Year>1995</b:Year>
    <b:Pages>175–185 </b:Pages>
    <b:Volume>Vol. 17</b:Volume>
    <b:RefOrder>14</b:RefOrder>
  </b:Source>
  <b:Source>
    <b:Tag>Maz23</b:Tag>
    <b:SourceType>JournalArticle</b:SourceType>
    <b:Guid>{E05EBDA6-53C1-435C-A438-E31BC0CF9027}</b:Guid>
    <b:Author>
      <b:Author>
        <b:NameList>
          <b:Person>
            <b:Last>Ramezani</b:Last>
            <b:First>Maziar</b:First>
          </b:Person>
          <b:Person>
            <b:Last>Ripin</b:Last>
            <b:First>Zaidi</b:First>
            <b:Middle>Mohd</b:Middle>
          </b:Person>
          <b:Person>
            <b:Last>Pasang</b:Last>
            <b:First>Tim</b:First>
          </b:Person>
          <b:Person>
            <b:Last>Jiang</b:Last>
            <b:First>Cho-Pei</b:First>
          </b:Person>
        </b:NameList>
      </b:Author>
    </b:Author>
    <b:Title>Surface Engineering of Metals: Techniques, Characterizations and Applications</b:Title>
    <b:JournalName>Metals</b:JournalName>
    <b:Year>2023</b:Year>
    <b:Pages>No 13, 1299</b:Pages>
    <b:RefOrder>16</b:RefOrder>
  </b:Source>
  <b:Source>
    <b:Tag>Sco12</b:Tag>
    <b:SourceType>Report</b:SourceType>
    <b:Guid>{61678017-8773-444E-AC9A-73A051DDD795}</b:Guid>
    <b:Title>Introduction to PANalytical X’Pert HighScore Plus v3.0</b:Title>
    <b:Year>2012</b:Year>
    <b:City>Cambridge,</b:City>
    <b:Publisher>MIT Center for Materials Science and Engineering</b:Publisher>
    <b:Author>
      <b:Author>
        <b:NameList>
          <b:Person>
            <b:Last>Scott A Speakman</b:Last>
            <b:First>Ph.D.</b:First>
          </b:Person>
        </b:NameList>
      </b:Author>
    </b:Author>
    <b:JournalName>MIT Center for Materials Science and Engineering</b:JournalName>
    <b:RefOrder>17</b:RefOrder>
  </b:Source>
  <b:Source>
    <b:Tag>Pug13</b:Tag>
    <b:SourceType>JournalArticle</b:SourceType>
    <b:Guid>{353688E8-410B-44D0-8A0B-C94EA91B9704}</b:Guid>
    <b:Title>Analisa Rietveld terhadap Transformasi Fasa (α→β ) pada Solid Solution Ti-3 at.% Al pada Proses Mechanical Alloying dengan Variasi Milling Time</b:Title>
    <b:Year>2013</b:Year>
    <b:Author>
      <b:Author>
        <b:NameList>
          <b:Person>
            <b:Last>Purwaningsih</b:Last>
            <b:First>Puguh</b:First>
            <b:Middle>Christianto dan Hariyati</b:Middle>
          </b:Person>
        </b:NameList>
      </b:Author>
    </b:Author>
    <b:JournalName>JURNAL TEKNIK POMITS</b:JournalName>
    <b:Pages>2301-9271</b:Pages>
    <b:Volume>Vol. 2, No. 1</b:Volume>
    <b:RefOrder>18</b:RefOrder>
  </b:Source>
  <b:Source>
    <b:Tag>Bry21</b:Tag>
    <b:SourceType>JournalArticle</b:SourceType>
    <b:Guid>{474A4FCD-D71D-4978-9254-AFDFBD8B9B12}</b:Guid>
    <b:Author>
      <b:Author>
        <b:NameList>
          <b:Person>
            <b:Last>Radja</b:Last>
            <b:First>Bryan</b:First>
            <b:Middle>Hau</b:Middle>
          </b:Person>
          <b:Person>
            <b:Last>Billah</b:Last>
            <b:First>Alfi</b:First>
            <b:Middle>Firdani &amp; Mu’tasim</b:Middle>
          </b:Person>
        </b:NameList>
      </b:Author>
    </b:Author>
    <b:Title>Kinetika Reaksi Pembuatan Magnesium Hidroksid dari Bittern</b:Title>
    <b:JournalName>Chemical and Process Engineering</b:JournalName>
    <b:Year>2021</b:Year>
    <b:Pages>23-28</b:Pages>
    <b:RefOrder>19</b:RefOrder>
  </b:Source>
</b:Sources>
</file>

<file path=customXml/itemProps1.xml><?xml version="1.0" encoding="utf-8"?>
<ds:datastoreItem xmlns:ds="http://schemas.openxmlformats.org/officeDocument/2006/customXml" ds:itemID="{DE34C6C6-125D-4D70-AA2F-3B078A43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ASUS</cp:lastModifiedBy>
  <cp:revision>3</cp:revision>
  <dcterms:created xsi:type="dcterms:W3CDTF">2023-09-05T03:21:00Z</dcterms:created>
  <dcterms:modified xsi:type="dcterms:W3CDTF">2023-09-05T03:23:00Z</dcterms:modified>
</cp:coreProperties>
</file>