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59EF9" w14:textId="77777777" w:rsidR="00C616AC" w:rsidRDefault="00C616AC" w:rsidP="00453B2D">
      <w:pPr>
        <w:pStyle w:val="Heading1"/>
        <w:spacing w:before="0" w:after="0"/>
        <w:rPr>
          <w:lang w:val="en-US"/>
        </w:rPr>
      </w:pPr>
    </w:p>
    <w:p w14:paraId="7AAD73FA" w14:textId="77777777" w:rsidR="003B0AE9" w:rsidRDefault="000A1535" w:rsidP="00453B2D">
      <w:pPr>
        <w:pStyle w:val="Heading1"/>
        <w:spacing w:before="0" w:after="0"/>
        <w:rPr>
          <w:rFonts w:ascii="Times New Roman" w:hAnsi="Times New Roman" w:cs="Times New Roman"/>
          <w:lang w:val="en-US"/>
        </w:rPr>
      </w:pPr>
      <w:r w:rsidRPr="003B0AE9">
        <w:rPr>
          <w:rFonts w:ascii="Times New Roman" w:hAnsi="Times New Roman" w:cs="Times New Roman"/>
          <w:lang w:val="en-US"/>
        </w:rPr>
        <w:t xml:space="preserve">Strategi </w:t>
      </w:r>
      <w:proofErr w:type="spellStart"/>
      <w:r w:rsidRPr="003B0AE9">
        <w:rPr>
          <w:rFonts w:ascii="Times New Roman" w:hAnsi="Times New Roman" w:cs="Times New Roman"/>
          <w:lang w:val="en-US"/>
        </w:rPr>
        <w:t>Pemasaran</w:t>
      </w:r>
      <w:proofErr w:type="spellEnd"/>
      <w:r w:rsidRPr="003B0AE9">
        <w:rPr>
          <w:rFonts w:ascii="Times New Roman" w:hAnsi="Times New Roman" w:cs="Times New Roman"/>
          <w:lang w:val="en-US"/>
        </w:rPr>
        <w:t xml:space="preserve"> </w:t>
      </w:r>
      <w:proofErr w:type="spellStart"/>
      <w:r w:rsidRPr="003B0AE9">
        <w:rPr>
          <w:rFonts w:ascii="Times New Roman" w:hAnsi="Times New Roman" w:cs="Times New Roman"/>
          <w:lang w:val="en-US"/>
        </w:rPr>
        <w:t>Bisnis</w:t>
      </w:r>
      <w:proofErr w:type="spellEnd"/>
      <w:r w:rsidRPr="003B0AE9">
        <w:rPr>
          <w:rFonts w:ascii="Times New Roman" w:hAnsi="Times New Roman" w:cs="Times New Roman"/>
          <w:lang w:val="en-US"/>
        </w:rPr>
        <w:t xml:space="preserve"> Travel </w:t>
      </w:r>
      <w:proofErr w:type="spellStart"/>
      <w:r w:rsidRPr="003B0AE9">
        <w:rPr>
          <w:rFonts w:ascii="Times New Roman" w:hAnsi="Times New Roman" w:cs="Times New Roman"/>
          <w:lang w:val="en-US"/>
        </w:rPr>
        <w:t>Umroh</w:t>
      </w:r>
      <w:proofErr w:type="spellEnd"/>
      <w:r w:rsidRPr="003B0AE9">
        <w:rPr>
          <w:rFonts w:ascii="Times New Roman" w:hAnsi="Times New Roman" w:cs="Times New Roman"/>
          <w:lang w:val="en-US"/>
        </w:rPr>
        <w:t xml:space="preserve"> </w:t>
      </w:r>
      <w:proofErr w:type="spellStart"/>
      <w:r w:rsidRPr="003B0AE9">
        <w:rPr>
          <w:rFonts w:ascii="Times New Roman" w:hAnsi="Times New Roman" w:cs="Times New Roman"/>
          <w:lang w:val="en-US"/>
        </w:rPr>
        <w:t>Menggunakan</w:t>
      </w:r>
      <w:proofErr w:type="spellEnd"/>
      <w:r w:rsidRPr="003B0AE9">
        <w:rPr>
          <w:rFonts w:ascii="Times New Roman" w:hAnsi="Times New Roman" w:cs="Times New Roman"/>
          <w:lang w:val="en-US"/>
        </w:rPr>
        <w:t xml:space="preserve"> </w:t>
      </w:r>
      <w:proofErr w:type="spellStart"/>
      <w:r w:rsidRPr="003B0AE9">
        <w:rPr>
          <w:rFonts w:ascii="Times New Roman" w:hAnsi="Times New Roman" w:cs="Times New Roman"/>
          <w:lang w:val="en-US"/>
        </w:rPr>
        <w:t>Analisis</w:t>
      </w:r>
      <w:proofErr w:type="spellEnd"/>
      <w:r w:rsidRPr="003B0AE9">
        <w:rPr>
          <w:rFonts w:ascii="Times New Roman" w:hAnsi="Times New Roman" w:cs="Times New Roman"/>
          <w:lang w:val="en-US"/>
        </w:rPr>
        <w:t xml:space="preserve"> SWOT</w:t>
      </w:r>
    </w:p>
    <w:p w14:paraId="78EFA4D6" w14:textId="7381FCDF" w:rsidR="00C616AC" w:rsidRDefault="000A1535" w:rsidP="00B44208">
      <w:pPr>
        <w:pStyle w:val="Heading1"/>
        <w:spacing w:before="0" w:after="0"/>
        <w:rPr>
          <w:rFonts w:ascii="Times New Roman" w:hAnsi="Times New Roman" w:cs="Times New Roman"/>
          <w:lang w:val="en-US"/>
        </w:rPr>
      </w:pPr>
      <w:r w:rsidRPr="003B0AE9">
        <w:rPr>
          <w:rFonts w:ascii="Times New Roman" w:hAnsi="Times New Roman" w:cs="Times New Roman"/>
          <w:lang w:val="en-US"/>
        </w:rPr>
        <w:t xml:space="preserve">(Studi Kasus PT. Hamdan </w:t>
      </w:r>
      <w:proofErr w:type="spellStart"/>
      <w:r w:rsidRPr="003B0AE9">
        <w:rPr>
          <w:rFonts w:ascii="Times New Roman" w:hAnsi="Times New Roman" w:cs="Times New Roman"/>
          <w:lang w:val="en-US"/>
        </w:rPr>
        <w:t>Syakuro</w:t>
      </w:r>
      <w:proofErr w:type="spellEnd"/>
      <w:r w:rsidRPr="003B0AE9">
        <w:rPr>
          <w:rFonts w:ascii="Times New Roman" w:hAnsi="Times New Roman" w:cs="Times New Roman"/>
          <w:lang w:val="en-US"/>
        </w:rPr>
        <w:t xml:space="preserve"> </w:t>
      </w:r>
      <w:proofErr w:type="spellStart"/>
      <w:r w:rsidRPr="003B0AE9">
        <w:rPr>
          <w:rFonts w:ascii="Times New Roman" w:hAnsi="Times New Roman" w:cs="Times New Roman"/>
          <w:lang w:val="en-US"/>
        </w:rPr>
        <w:t>Alkhoir</w:t>
      </w:r>
      <w:proofErr w:type="spellEnd"/>
      <w:r w:rsidRPr="003B0AE9">
        <w:rPr>
          <w:rFonts w:ascii="Times New Roman" w:hAnsi="Times New Roman" w:cs="Times New Roman"/>
          <w:lang w:val="en-US"/>
        </w:rPr>
        <w:t>)</w:t>
      </w:r>
    </w:p>
    <w:p w14:paraId="08C123D2" w14:textId="77777777" w:rsidR="00B44208" w:rsidRPr="00B44208" w:rsidRDefault="00B44208" w:rsidP="00B44208">
      <w:pPr>
        <w:pStyle w:val="Heading1"/>
        <w:spacing w:before="0" w:after="0"/>
        <w:rPr>
          <w:rFonts w:ascii="Times New Roman" w:hAnsi="Times New Roman" w:cs="Times New Roman"/>
          <w:lang w:val="en-US"/>
        </w:rPr>
      </w:pPr>
    </w:p>
    <w:p w14:paraId="47E79A42" w14:textId="1622955B" w:rsidR="0029311A" w:rsidRPr="00FC3B7B" w:rsidRDefault="000A1535" w:rsidP="00453B2D">
      <w:pPr>
        <w:pStyle w:val="Author"/>
        <w:spacing w:before="0" w:after="0"/>
        <w:rPr>
          <w:vertAlign w:val="superscript"/>
        </w:rPr>
      </w:pPr>
      <w:r>
        <w:t>Is Anin Nazura</w:t>
      </w:r>
      <w:r w:rsidR="00FC3B7B">
        <w:rPr>
          <w:vertAlign w:val="superscript"/>
        </w:rPr>
        <w:t>1</w:t>
      </w:r>
      <w:r w:rsidR="00FC3B7B">
        <w:t>,</w:t>
      </w:r>
      <w:r w:rsidR="00FC3B7B">
        <w:rPr>
          <w:spacing w:val="-2"/>
        </w:rPr>
        <w:t xml:space="preserve"> </w:t>
      </w:r>
      <w:r w:rsidR="008E04B0">
        <w:t>Rustam Sihombing</w:t>
      </w:r>
      <w:r w:rsidR="00FC3B7B">
        <w:rPr>
          <w:vertAlign w:val="superscript"/>
        </w:rPr>
        <w:t>2</w:t>
      </w:r>
    </w:p>
    <w:p w14:paraId="16BA9646" w14:textId="20CAF1BA" w:rsidR="00FC3B7B" w:rsidRPr="00FC3B7B" w:rsidRDefault="00EC7A88" w:rsidP="00453B2D">
      <w:pPr>
        <w:ind w:left="579" w:right="552"/>
        <w:jc w:val="center"/>
        <w:rPr>
          <w:lang w:val="en-US"/>
        </w:rPr>
      </w:pPr>
      <w:r>
        <w:rPr>
          <w:spacing w:val="-1"/>
          <w:vertAlign w:val="superscript"/>
        </w:rPr>
        <w:t>1,2</w:t>
      </w:r>
      <w:r>
        <w:rPr>
          <w:spacing w:val="-20"/>
        </w:rPr>
        <w:t xml:space="preserve"> </w:t>
      </w:r>
      <w:bookmarkStart w:id="0" w:name="_Hlk130065307"/>
      <w:r w:rsidR="000A1535">
        <w:rPr>
          <w:lang w:val="en-US"/>
        </w:rPr>
        <w:t xml:space="preserve">Magister Teknik </w:t>
      </w:r>
      <w:proofErr w:type="spellStart"/>
      <w:r w:rsidR="000A1535">
        <w:rPr>
          <w:lang w:val="en-US"/>
        </w:rPr>
        <w:t>Industri</w:t>
      </w:r>
      <w:proofErr w:type="spellEnd"/>
      <w:r>
        <w:t>,</w:t>
      </w:r>
      <w:r>
        <w:rPr>
          <w:spacing w:val="1"/>
        </w:rPr>
        <w:t xml:space="preserve"> </w:t>
      </w:r>
      <w:r w:rsidR="000A1535">
        <w:rPr>
          <w:lang w:val="en-US"/>
        </w:rPr>
        <w:t xml:space="preserve">Universitas </w:t>
      </w:r>
      <w:proofErr w:type="spellStart"/>
      <w:r w:rsidR="000A1535">
        <w:rPr>
          <w:lang w:val="en-US"/>
        </w:rPr>
        <w:t>Mercu</w:t>
      </w:r>
      <w:proofErr w:type="spellEnd"/>
      <w:r w:rsidR="000A1535">
        <w:rPr>
          <w:lang w:val="en-US"/>
        </w:rPr>
        <w:t xml:space="preserve"> Buana</w:t>
      </w:r>
      <w:r>
        <w:t>,</w:t>
      </w:r>
      <w:r>
        <w:rPr>
          <w:spacing w:val="-2"/>
        </w:rPr>
        <w:t xml:space="preserve"> </w:t>
      </w:r>
      <w:proofErr w:type="spellStart"/>
      <w:r w:rsidR="008E04B0">
        <w:rPr>
          <w:lang w:val="en-US"/>
        </w:rPr>
        <w:t>Meruya</w:t>
      </w:r>
      <w:proofErr w:type="spellEnd"/>
      <w:r w:rsidR="008E04B0">
        <w:rPr>
          <w:lang w:val="en-US"/>
        </w:rPr>
        <w:t xml:space="preserve"> </w:t>
      </w:r>
      <w:r w:rsidR="000A1535">
        <w:rPr>
          <w:lang w:val="en-US"/>
        </w:rPr>
        <w:t>Jakarta Barat</w:t>
      </w:r>
      <w:bookmarkEnd w:id="0"/>
    </w:p>
    <w:p w14:paraId="58D1F873" w14:textId="2A06CBF6" w:rsidR="00E8296F" w:rsidRDefault="00E8296F" w:rsidP="00453B2D">
      <w:pPr>
        <w:pStyle w:val="Abstract"/>
        <w:spacing w:before="0" w:after="0"/>
        <w:rPr>
          <w:b w:val="0"/>
          <w:bCs/>
        </w:rPr>
      </w:pPr>
      <w:r w:rsidRPr="00E8296F">
        <w:rPr>
          <w:b w:val="0"/>
          <w:bCs/>
        </w:rPr>
        <w:t xml:space="preserve">*Email korespondensi penulis: </w:t>
      </w:r>
      <w:r>
        <w:fldChar w:fldCharType="begin"/>
      </w:r>
      <w:r>
        <w:instrText>HYPERLINK "mailto:isaninnazur4@gmail.com"</w:instrText>
      </w:r>
      <w:r>
        <w:fldChar w:fldCharType="separate"/>
      </w:r>
      <w:r w:rsidR="00453B2D" w:rsidRPr="00D3315D">
        <w:rPr>
          <w:rStyle w:val="Hyperlink"/>
          <w:b w:val="0"/>
          <w:bCs/>
        </w:rPr>
        <w:t>isaninnazur4@gmail.com</w:t>
      </w:r>
      <w:r>
        <w:rPr>
          <w:rStyle w:val="Hyperlink"/>
          <w:b w:val="0"/>
          <w:bCs/>
        </w:rPr>
        <w:fldChar w:fldCharType="end"/>
      </w:r>
    </w:p>
    <w:p w14:paraId="52FBD699" w14:textId="77777777" w:rsidR="00453B2D" w:rsidRPr="00453B2D" w:rsidRDefault="00453B2D" w:rsidP="00453B2D">
      <w:pPr>
        <w:pStyle w:val="Abstract"/>
        <w:spacing w:before="0" w:after="0"/>
        <w:rPr>
          <w:b w:val="0"/>
          <w:bCs/>
        </w:rPr>
      </w:pPr>
    </w:p>
    <w:p w14:paraId="71A41EFD" w14:textId="2312B558" w:rsidR="0029311A" w:rsidRPr="00424430" w:rsidRDefault="00EC7A88" w:rsidP="00453B2D">
      <w:pPr>
        <w:pStyle w:val="Abstract"/>
        <w:spacing w:before="0" w:after="0"/>
      </w:pPr>
      <w:r w:rsidRPr="00424430">
        <w:t>Abstrak</w:t>
      </w:r>
    </w:p>
    <w:p w14:paraId="2823E534" w14:textId="260449E3" w:rsidR="00424430" w:rsidRPr="00C24AA0" w:rsidRDefault="004E4CB2" w:rsidP="00453B2D">
      <w:pPr>
        <w:ind w:right="108" w:firstLine="567"/>
        <w:jc w:val="both"/>
      </w:pPr>
      <w:r>
        <w:t>Penelitian ini dilatar belakangi dengan perkembangan umat muslim di dunia yang semakin pesa</w:t>
      </w:r>
      <w:r w:rsidR="006B63ED">
        <w:t>t</w:t>
      </w:r>
      <w:r>
        <w:t xml:space="preserve"> dan di Indonesia pada khususnya. Salah satu rukun Islam yakni Haji bila mampu, untuk mencapai ke Makkah perlu adanya alat transportasi, dengan adanya alat transportasi yang baik maka para jamaah bisa menjalankan ibadah haji dan umrah dengan aman, tenang, serta tidak merepotkan segala sesuatunya. Penelitian ini bertujuan untuk mengetahui kekuatan, kelemahan, peluang serta ancaman (</w:t>
      </w:r>
      <w:r>
        <w:rPr>
          <w:i/>
          <w:iCs/>
        </w:rPr>
        <w:t xml:space="preserve">Strengths, Weakness, Opportunities, </w:t>
      </w:r>
      <w:r>
        <w:t xml:space="preserve">dan </w:t>
      </w:r>
      <w:r>
        <w:rPr>
          <w:i/>
          <w:iCs/>
        </w:rPr>
        <w:t>Threats</w:t>
      </w:r>
      <w:r>
        <w:t>) yang dihadapi, serta strategi pemasaran yang tepat untuk diterapkan pada PT. Hamdan Syakuro Alkhoir. Penelitian ini menggunakan metode pendekatan kualitatif, dimana pengumpulan data lapangan dilakukan dengan menggunakan wawancara dan penelusuran dokumen.</w:t>
      </w:r>
      <w:r w:rsidR="00453B2D">
        <w:t xml:space="preserve"> H</w:t>
      </w:r>
      <w:r w:rsidR="00453B2D" w:rsidRPr="00453B2D">
        <w:t xml:space="preserve">asil penelitian yang telah dijelaskan, maka dapat disimpulkan bahwa analisis SWOT PT. Hamdan Syakuro Alkhoir </w:t>
      </w:r>
      <w:r w:rsidR="003B0AE9">
        <w:t xml:space="preserve">didapatkan </w:t>
      </w:r>
      <w:r w:rsidR="00453B2D" w:rsidRPr="003B0AE9">
        <w:t>dengan skor 0,4,</w:t>
      </w:r>
      <w:r w:rsidR="00453B2D" w:rsidRPr="00453B2D">
        <w:t xml:space="preserve"> sedangkan untuk kelemahannya adalah keterbatasan penanggung jawab pembagian (kurangnya karyawan) dengan skor 0,3. Kedua analisis SWOT PT. Hamdan Syakuro Alkhoir tentang faktor eksternal untuk peluang adalah adanya pelayanan yang baik dengan skor 0,15, sedangkan untuk ancamannya adalah adanya persaingan antara biro yang sama dengan skor 0,04. Hasil yang terakhir adalah posisi PT. Hamdan Syakuro Alkhoir saat ini adalah di kuadran I, yaitu strategi pertumbuhan. Hasil ini ditentukan berdasarkan skor rata-rata pada IFAS 2,4 dan EFAS 3,31, sehingga strategi alternatif terbaik untuk pengembangan bisnis, terutama strategi pemasaran PT. Hamdan Syakuro Alkhoir dengan strategi strength opportunities (SO) adalah mempertahankan dan meningkatkan kualitas pelayanan sehingga dapat meningkatkan peluang yang akan didapatkan oleh PT. Hamdan Syakuro Alkhoir. Berdasarkan kesimpulan penelitian, maka penulis merekomendasikan berupa saran-saran yakni, PT. Hamdan Syakuro Alkhoir hendaknya menerapkan strategi pertumbuhan dengan mempertahankan dan meningkatkan kualitas pelayanan jasa pada PT. Hamdan Syakuro Alkhoir. Kemudian identifikasi strategi dari peneliti dapat dimasukkan sebagai pertimbangan strategi karena promosi tentang berbagai sektor pelayanan jasa pada umumnya di jasa travel haji dan umrah, dan khususnya di PT. Hamdan Syakuro Alkhoir. Selain dapat meningkatkan nilai dari brand PT. Hamdan Syakuro Alkhoir, juga dapat menguatkan visi PT. Hamdan Syakuro Alkhoiry yakni untuk mengutamakan pelayanan serta mewujudkan kenyamanan dan kekhususan para jamaah dalam beribadah.</w:t>
      </w:r>
    </w:p>
    <w:p w14:paraId="66F21E41" w14:textId="4FAD6911" w:rsidR="0029311A" w:rsidRDefault="00424430" w:rsidP="00453B2D">
      <w:pPr>
        <w:ind w:right="108"/>
        <w:jc w:val="both"/>
        <w:rPr>
          <w:iCs/>
          <w:lang w:val="en-US"/>
        </w:rPr>
      </w:pPr>
      <w:r>
        <w:rPr>
          <w:b/>
          <w:iCs/>
          <w:lang w:val="en-US"/>
        </w:rPr>
        <w:t>K</w:t>
      </w:r>
      <w:r w:rsidRPr="00EE036F">
        <w:rPr>
          <w:b/>
          <w:iCs/>
        </w:rPr>
        <w:t>ata</w:t>
      </w:r>
      <w:r w:rsidRPr="00EE036F">
        <w:rPr>
          <w:b/>
          <w:iCs/>
          <w:spacing w:val="-1"/>
        </w:rPr>
        <w:t xml:space="preserve"> </w:t>
      </w:r>
      <w:r w:rsidRPr="00EE036F">
        <w:rPr>
          <w:b/>
          <w:iCs/>
        </w:rPr>
        <w:t>Kunci</w:t>
      </w:r>
      <w:r w:rsidRPr="00EE036F">
        <w:rPr>
          <w:iCs/>
        </w:rPr>
        <w:t xml:space="preserve">: </w:t>
      </w:r>
      <w:r w:rsidR="00453B2D">
        <w:rPr>
          <w:iCs/>
          <w:lang w:val="en-US"/>
        </w:rPr>
        <w:t xml:space="preserve">IFAS, EFAS, </w:t>
      </w:r>
      <w:r w:rsidR="004E4CB2">
        <w:rPr>
          <w:iCs/>
          <w:lang w:val="en-US"/>
        </w:rPr>
        <w:t>SWOT</w:t>
      </w:r>
      <w:r w:rsidR="00EE036F" w:rsidRPr="00EE036F">
        <w:rPr>
          <w:iCs/>
          <w:lang w:val="en-US"/>
        </w:rPr>
        <w:t xml:space="preserve">, </w:t>
      </w:r>
      <w:r w:rsidR="004E4CB2">
        <w:rPr>
          <w:iCs/>
          <w:lang w:val="en-US"/>
        </w:rPr>
        <w:t>Strategi</w:t>
      </w:r>
      <w:r w:rsidR="00EE036F" w:rsidRPr="00EE036F">
        <w:rPr>
          <w:iCs/>
          <w:lang w:val="en-US"/>
        </w:rPr>
        <w:t xml:space="preserve">, </w:t>
      </w:r>
      <w:proofErr w:type="spellStart"/>
      <w:r w:rsidR="00976EC2">
        <w:rPr>
          <w:iCs/>
          <w:lang w:val="en-US"/>
        </w:rPr>
        <w:t>Pemasaran</w:t>
      </w:r>
      <w:proofErr w:type="spellEnd"/>
      <w:r w:rsidR="00EE036F" w:rsidRPr="00EE036F">
        <w:rPr>
          <w:iCs/>
          <w:lang w:val="en-US"/>
        </w:rPr>
        <w:t xml:space="preserve">, </w:t>
      </w:r>
      <w:proofErr w:type="spellStart"/>
      <w:r w:rsidR="00976EC2">
        <w:rPr>
          <w:iCs/>
          <w:lang w:val="en-US"/>
        </w:rPr>
        <w:t>Peluang</w:t>
      </w:r>
      <w:proofErr w:type="spellEnd"/>
      <w:r w:rsidR="00453B2D">
        <w:rPr>
          <w:iCs/>
          <w:lang w:val="en-US"/>
        </w:rPr>
        <w:t xml:space="preserve">, </w:t>
      </w:r>
      <w:proofErr w:type="spellStart"/>
      <w:r w:rsidR="00453B2D">
        <w:rPr>
          <w:iCs/>
          <w:lang w:val="en-US"/>
        </w:rPr>
        <w:t>Ancaman</w:t>
      </w:r>
      <w:proofErr w:type="spellEnd"/>
    </w:p>
    <w:p w14:paraId="30801F5F" w14:textId="77777777" w:rsidR="00976EC2" w:rsidRPr="00424430" w:rsidRDefault="00976EC2" w:rsidP="00453B2D">
      <w:pPr>
        <w:ind w:right="108"/>
        <w:jc w:val="both"/>
        <w:rPr>
          <w:lang w:val="en-US"/>
        </w:rPr>
      </w:pPr>
    </w:p>
    <w:p w14:paraId="44193002" w14:textId="1A6C4391" w:rsidR="0029311A" w:rsidRPr="00A633CA" w:rsidRDefault="00EC7A88" w:rsidP="00453B2D">
      <w:pPr>
        <w:pStyle w:val="Abstract"/>
        <w:spacing w:before="0" w:after="0"/>
        <w:rPr>
          <w:lang w:val="en-US"/>
        </w:rPr>
      </w:pPr>
      <w:r>
        <w:t>Abstract</w:t>
      </w:r>
    </w:p>
    <w:p w14:paraId="4B390003" w14:textId="0989A691" w:rsidR="00453B2D" w:rsidRDefault="00453B2D" w:rsidP="00453B2D">
      <w:pPr>
        <w:ind w:right="109" w:firstLine="567"/>
        <w:jc w:val="both"/>
        <w:rPr>
          <w:i/>
        </w:rPr>
      </w:pPr>
      <w:r w:rsidRPr="00453B2D">
        <w:rPr>
          <w:i/>
        </w:rPr>
        <w:t xml:space="preserve">This research is motivated by the increasingly rapid development of Muslims in the world and in Indonesia in particular. One of the pillars of Islam is the Hajj. If you can afford it, to get to Mecca you need a means of transportation. With good means of transportation, pilgrims can carry out the Hajj and Umrah pilgrimages safely, calmly and without any hassle. This research aims to determine the strengths, weaknesses, opportunities and threats (Strengths, Weakness, Opportunities and Threats) faced, as well as the appropriate marketing strategy to be implemented at PT. Hamdan Syakuro Alkhoir. This research uses a qualitative approach, where field data collection is carried out using interviews and document searches. From the research results that have been explained, it can be concluded that the SWOT analysis of PT. Hamdan Syakuro Alkhoir is guaranteed with a score of 0.4, while the weakness is the limited number of people responsible for distribution (lack of employees) with a score of 0.3. Second SWOT analysis of PT. Hamdan Syakuro Alkhoir regarding external factors for opportunities is the existence of good service with a score of 0.15, while the threat is the existence of competition between the same bureaus with a score of 0.04. The final result is the position of PT. Hamdan Syakuro Alkhoir is currently in quadrant I, namely growth strategy. This result is determined based on the average score on IFAS 2.4 and EFAS 3.31, so that the best alternative strategy for business development, especially the marketing strategy of PT. Hamdan Syakuro Alkhoir with a strength opportunities (SO) strategy is to maintain and improve service quality so that it can increase the opportunities that will be obtained by PT. Hamdan Syakuro Alkhoir. Based on the research </w:t>
      </w:r>
      <w:r w:rsidRPr="00453B2D">
        <w:rPr>
          <w:i/>
        </w:rPr>
        <w:lastRenderedPageBreak/>
        <w:t>conclusions, the author recommends in the form of suggestions, namely, PT. Hamdan Syakuro Alkhoir should implement a growth strategy by maintaining and improving the quality of services at PT. Hamdan Syakuro Alkhoir. Then the identification of strategies from researchers can be included as a strategic consideration for promotion of various service sectors in general in Hajj and Umrah travel services, and especially in PT. Hamdan Syakuro Alkhoir. Apart from being able to increase the value of the PT brand. Hamdan Syakuro Alkhoir, can also strengthen</w:t>
      </w:r>
      <w:r>
        <w:rPr>
          <w:i/>
        </w:rPr>
        <w:t xml:space="preserve"> </w:t>
      </w:r>
      <w:r w:rsidRPr="00453B2D">
        <w:rPr>
          <w:i/>
        </w:rPr>
        <w:t xml:space="preserve"> vision. Hamdan Syakuro Alkhoiry is to prioritize service and create comfort and uniqueness for the congregation in worship.</w:t>
      </w:r>
    </w:p>
    <w:p w14:paraId="3330B6FC" w14:textId="7738B47F" w:rsidR="00C62FFC" w:rsidRPr="00C24AA0" w:rsidRDefault="00EC7A88" w:rsidP="00C24AA0">
      <w:pPr>
        <w:spacing w:before="91"/>
        <w:ind w:right="109"/>
        <w:jc w:val="both"/>
        <w:rPr>
          <w:i/>
          <w:spacing w:val="-1"/>
        </w:rPr>
      </w:pPr>
      <w:r>
        <w:rPr>
          <w:b/>
          <w:i/>
        </w:rPr>
        <w:t>Keywords</w:t>
      </w:r>
      <w:r>
        <w:rPr>
          <w:i/>
        </w:rPr>
        <w:t>:</w:t>
      </w:r>
      <w:r>
        <w:rPr>
          <w:i/>
          <w:spacing w:val="-1"/>
        </w:rPr>
        <w:t xml:space="preserve"> </w:t>
      </w:r>
      <w:r w:rsidR="00453B2D" w:rsidRPr="00453B2D">
        <w:rPr>
          <w:i/>
          <w:spacing w:val="-1"/>
        </w:rPr>
        <w:t>IFAS, EFAS, SWOT, Strategy, Marketing, Opportunities, Threats</w:t>
      </w:r>
    </w:p>
    <w:p w14:paraId="17AF8E87" w14:textId="5B47733E" w:rsidR="0029311A" w:rsidRDefault="00EC7A88" w:rsidP="00A47BD0">
      <w:pPr>
        <w:pStyle w:val="Heading2"/>
      </w:pPr>
      <w:r w:rsidRPr="00A47BD0">
        <w:t>Pendahuluan</w:t>
      </w:r>
      <w:r w:rsidR="00FB23C5">
        <w:rPr>
          <w:lang w:val="en-US"/>
        </w:rPr>
        <w:t xml:space="preserve"> </w:t>
      </w:r>
    </w:p>
    <w:p w14:paraId="7DE121FC" w14:textId="02E68487" w:rsidR="00206EDA" w:rsidRDefault="006B63ED" w:rsidP="00966643">
      <w:pPr>
        <w:pStyle w:val="BodyText"/>
        <w:ind w:left="0" w:right="108" w:firstLine="567"/>
      </w:pPr>
      <w:r>
        <w:t xml:space="preserve">Populasi muslim di dunia semakin meningkat setiap tahun. Menurut data dari databooks ada dua miliar umat islam di dunia. Berdasarkan data </w:t>
      </w:r>
      <w:r>
        <w:rPr>
          <w:i/>
          <w:iCs/>
        </w:rPr>
        <w:t xml:space="preserve">Global Religious Futures, </w:t>
      </w:r>
      <w:r>
        <w:t>pemeluk ahama Islam diperkirakan sebanyak 1,6 miliar jiwa ata</w:t>
      </w:r>
      <w:r w:rsidR="00206EDA">
        <w:t>u</w:t>
      </w:r>
      <w:r>
        <w:t xml:space="preserve"> 23,2% dari total populasi dunia pada 2010. Artinya umat muslim dalam satu dekade diproyeksi bertambah 19,22% menjadi 1,91 miliar pada 2020. Selanjutnya pada 2030 pemeluk agama islam bertambah 15,84% menjadi 2,21 miliar jiwa. Kemudian pemeluk agama Islam diprediksi akan terus bertambah menjadi 2,5 miliar jiwa pada tahun 2040 atau meningkat 13,06% dalam satu dekade. Pada tahun 2050 bertambah 2,76 miliar jiwa ata</w:t>
      </w:r>
      <w:r w:rsidR="00206EDA">
        <w:t>u</w:t>
      </w:r>
      <w:r>
        <w:t xml:space="preserve"> sebanyak 10,56% dalam satu dekade.</w:t>
      </w:r>
      <w:r w:rsidR="007C34D5">
        <w:t xml:space="preserve"> Berikut terdapat persentase penduduk muslim dunia dapat dilihat pada Gambar 1.</w:t>
      </w:r>
    </w:p>
    <w:p w14:paraId="31F764D0" w14:textId="52B6E929" w:rsidR="006B63ED" w:rsidRDefault="00206EDA" w:rsidP="007C34D5">
      <w:pPr>
        <w:pStyle w:val="BodyText"/>
        <w:ind w:left="138" w:right="108"/>
        <w:jc w:val="center"/>
      </w:pPr>
      <w:r>
        <w:rPr>
          <w:noProof/>
          <w:lang w:val="en-US"/>
        </w:rPr>
        <w:drawing>
          <wp:inline distT="0" distB="0" distL="0" distR="0" wp14:anchorId="4E1BBA5D" wp14:editId="0359A433">
            <wp:extent cx="5162664" cy="2471596"/>
            <wp:effectExtent l="0" t="0" r="0" b="5080"/>
            <wp:docPr id="11461857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E0C7DC" w14:textId="11950805" w:rsidR="006B63ED" w:rsidRDefault="007C34D5" w:rsidP="00A71936">
      <w:pPr>
        <w:pStyle w:val="BodyText"/>
        <w:spacing w:before="0" w:after="0"/>
        <w:ind w:left="136" w:right="108"/>
        <w:jc w:val="center"/>
      </w:pPr>
      <w:r w:rsidRPr="007C34D5">
        <w:rPr>
          <w:b/>
          <w:bCs/>
        </w:rPr>
        <w:t>Gambar 1</w:t>
      </w:r>
      <w:r>
        <w:t xml:space="preserve"> Persentase Penduduk Muslim Dunia</w:t>
      </w:r>
    </w:p>
    <w:p w14:paraId="3C203099" w14:textId="60104ADF" w:rsidR="007C34D5" w:rsidRPr="00A71936" w:rsidRDefault="007C34D5" w:rsidP="00A71936">
      <w:pPr>
        <w:pStyle w:val="BodyText"/>
        <w:spacing w:before="0" w:after="0"/>
        <w:ind w:left="136" w:right="108"/>
        <w:jc w:val="center"/>
        <w:rPr>
          <w:i/>
          <w:iCs/>
        </w:rPr>
      </w:pPr>
      <w:r>
        <w:rPr>
          <w:b/>
          <w:bCs/>
        </w:rPr>
        <w:t xml:space="preserve">Sumber: </w:t>
      </w:r>
      <w:r w:rsidR="00E63045" w:rsidRPr="00A71936">
        <w:rPr>
          <w:i/>
          <w:iCs/>
        </w:rPr>
        <w:t>Global Religious Futures</w:t>
      </w:r>
    </w:p>
    <w:p w14:paraId="11F9F9E6" w14:textId="77777777" w:rsidR="00A71936" w:rsidRPr="00E63045" w:rsidRDefault="00A71936" w:rsidP="00A71936">
      <w:pPr>
        <w:pStyle w:val="BodyText"/>
        <w:spacing w:before="0" w:after="0"/>
        <w:ind w:left="136" w:right="108"/>
        <w:jc w:val="center"/>
      </w:pPr>
    </w:p>
    <w:p w14:paraId="11DD8A75" w14:textId="70BBC521" w:rsidR="006C5E75" w:rsidRDefault="00E63045" w:rsidP="00A71936">
      <w:pPr>
        <w:pStyle w:val="BodyText"/>
        <w:spacing w:before="0" w:after="0"/>
        <w:ind w:left="0" w:right="108" w:firstLine="567"/>
      </w:pPr>
      <w:r>
        <w:t>Sedangkan di Indonesia, mengacu data demografis pada data Kementrian Agama Republik Indonesia saat ini penduduk di Indonesia adalah muslim mencapai 229,62 juta jiwa atau sekitar 87,2% dari total populasi Indonesia yang berjumlah 269,6 juta jiwa.</w:t>
      </w:r>
      <w:r w:rsidR="00C24AA0">
        <w:t xml:space="preserve"> </w:t>
      </w:r>
      <w:r w:rsidR="006C5E75">
        <w:t xml:space="preserve">Berdasarkan layanan izin pendirian Penyelenggara Perjalanan Ibadah Umrah (PPIU) Kementrian Agama RI tercatat 2652 biro sebagai penyelenggara jasa </w:t>
      </w:r>
      <w:r w:rsidR="006C5E75">
        <w:rPr>
          <w:i/>
          <w:iCs/>
        </w:rPr>
        <w:t xml:space="preserve">tour </w:t>
      </w:r>
      <w:r w:rsidR="006C5E75">
        <w:t xml:space="preserve">dan </w:t>
      </w:r>
      <w:r w:rsidR="006C5E75">
        <w:rPr>
          <w:i/>
          <w:iCs/>
        </w:rPr>
        <w:t xml:space="preserve">travel </w:t>
      </w:r>
      <w:r w:rsidR="006C5E75">
        <w:t xml:space="preserve">umrah di Indonesia. Banyaknya jumlah jasa transportasi </w:t>
      </w:r>
      <w:r w:rsidR="006C5E75">
        <w:rPr>
          <w:i/>
          <w:iCs/>
        </w:rPr>
        <w:t xml:space="preserve">tour </w:t>
      </w:r>
      <w:r w:rsidR="006C5E75">
        <w:t xml:space="preserve">dan </w:t>
      </w:r>
      <w:r w:rsidR="006C5E75">
        <w:rPr>
          <w:i/>
          <w:iCs/>
        </w:rPr>
        <w:t xml:space="preserve">travel </w:t>
      </w:r>
      <w:r w:rsidR="006C5E75">
        <w:t xml:space="preserve">haji umrah di Indonesia menjadikan persaingan pada bidang jasa transportasi ini semakin kompetitif. Semakin banyaknya jumlah penyedia jasa tersebut menandakan bahwa peran biro perjalanan haji-umrah menjadi sangat penting bagi konsumen yang akan melaksanakan ibadah haji ataupun umrah. </w:t>
      </w:r>
      <w:r w:rsidR="00F26FBD">
        <w:t xml:space="preserve">Melihat tingginya minat dan permintaan dari masyarakat Indonesia yang meningkat dari tahun ke tahun untuk melaksanakan ibadah haji maupun umrah, tentunya membutuhkan pelatihan manasik haji dan umrah serta jasa transportasi yang dapat mengantarkan konsumen ke tempat yang ditujunya yaitu Baitullah dengan aman dan nyaman. Oleh karena itu, konsumen membutuhkan proses pemilihan jasa </w:t>
      </w:r>
      <w:r w:rsidR="00F26FBD">
        <w:rPr>
          <w:i/>
          <w:iCs/>
        </w:rPr>
        <w:t xml:space="preserve">tour </w:t>
      </w:r>
      <w:r w:rsidR="00F26FBD">
        <w:t xml:space="preserve">dan </w:t>
      </w:r>
      <w:r w:rsidR="00F26FBD">
        <w:rPr>
          <w:i/>
          <w:iCs/>
        </w:rPr>
        <w:t xml:space="preserve">travel </w:t>
      </w:r>
      <w:r w:rsidR="00F26FBD">
        <w:t>haji</w:t>
      </w:r>
      <w:r w:rsidR="003B0AE9">
        <w:t xml:space="preserve"> dan</w:t>
      </w:r>
      <w:r w:rsidR="00F26FBD">
        <w:t xml:space="preserve"> umrah yang resmi dan terpercaya akan izin operasionalnya dari Kementrian Agama Negara Republik Indonesia.</w:t>
      </w:r>
    </w:p>
    <w:p w14:paraId="0B6981E6" w14:textId="1D8E7C11" w:rsidR="00F26FBD" w:rsidRDefault="00F26FBD" w:rsidP="00C10482">
      <w:pPr>
        <w:pStyle w:val="BodyText"/>
        <w:spacing w:before="0" w:after="0"/>
        <w:ind w:left="0" w:right="108" w:firstLine="567"/>
        <w:rPr>
          <w:lang w:val="en-US"/>
        </w:rPr>
      </w:pPr>
      <w:r>
        <w:t xml:space="preserve">Banyak masalah umrah maupun haji yang terjadi di lapangan juga berhubungan dengan </w:t>
      </w:r>
      <w:r w:rsidRPr="00F26FBD">
        <w:t>Kelompok Bimbingan Ibadah Haji</w:t>
      </w:r>
      <w:r>
        <w:t xml:space="preserve"> (KBIH). </w:t>
      </w:r>
      <w:proofErr w:type="spellStart"/>
      <w:r w:rsidR="003B0AE9">
        <w:rPr>
          <w:lang w:val="en-US"/>
        </w:rPr>
        <w:t>Bukan</w:t>
      </w:r>
      <w:proofErr w:type="spellEnd"/>
      <w:r w:rsidR="003B0AE9">
        <w:rPr>
          <w:lang w:val="en-US"/>
        </w:rPr>
        <w:t xml:space="preserve"> </w:t>
      </w:r>
      <w:proofErr w:type="spellStart"/>
      <w:r w:rsidR="003B0AE9">
        <w:rPr>
          <w:lang w:val="en-US"/>
        </w:rPr>
        <w:t>suatu</w:t>
      </w:r>
      <w:proofErr w:type="spellEnd"/>
      <w:r w:rsidR="003B0AE9">
        <w:rPr>
          <w:lang w:val="en-US"/>
        </w:rPr>
        <w:t xml:space="preserve"> </w:t>
      </w:r>
      <w:proofErr w:type="spellStart"/>
      <w:r w:rsidR="003B0AE9">
        <w:rPr>
          <w:lang w:val="en-US"/>
        </w:rPr>
        <w:t>masalah</w:t>
      </w:r>
      <w:proofErr w:type="spellEnd"/>
      <w:r w:rsidR="003B0AE9">
        <w:rPr>
          <w:lang w:val="en-US"/>
        </w:rPr>
        <w:t xml:space="preserve"> yang </w:t>
      </w:r>
      <w:proofErr w:type="spellStart"/>
      <w:r w:rsidR="003B0AE9">
        <w:rPr>
          <w:lang w:val="en-US"/>
        </w:rPr>
        <w:t>rahasia</w:t>
      </w:r>
      <w:proofErr w:type="spellEnd"/>
      <w:r w:rsidR="003B0AE9">
        <w:rPr>
          <w:lang w:val="en-US"/>
        </w:rPr>
        <w:t xml:space="preserve"> </w:t>
      </w:r>
      <w:proofErr w:type="spellStart"/>
      <w:r w:rsidR="003B0AE9">
        <w:rPr>
          <w:lang w:val="en-US"/>
        </w:rPr>
        <w:t>lagi</w:t>
      </w:r>
      <w:proofErr w:type="spellEnd"/>
      <w:r w:rsidR="003B0AE9">
        <w:t xml:space="preserve"> </w:t>
      </w:r>
      <w:r>
        <w:t>bila kehadiran KBIH salah satunya untuk mencari keuntungan (</w:t>
      </w:r>
      <w:r>
        <w:rPr>
          <w:i/>
          <w:iCs/>
        </w:rPr>
        <w:t>profit oriented</w:t>
      </w:r>
      <w:r>
        <w:t xml:space="preserve">) melalui ibadah haji dan umrah. Kasus penipuan umrah dan haji adalah salah satu diantara masalah yang sering ditemukan di KBIH, yang dimana mereka terlalu aktif untuk mempengaruhi calon jemaah haji untuk segera menunaikan ibadah haji atau umrah. Meskipun orang itu </w:t>
      </w:r>
      <w:r>
        <w:lastRenderedPageBreak/>
        <w:t>belum memenuhi kriteria mampu (</w:t>
      </w:r>
      <w:r>
        <w:rPr>
          <w:i/>
          <w:iCs/>
        </w:rPr>
        <w:t>istitha’ah</w:t>
      </w:r>
      <w:r>
        <w:t xml:space="preserve">), </w:t>
      </w:r>
      <w:r w:rsidRPr="00EC7A88">
        <w:t>tetapi pengurus KBIH meyakinkan seolah-olah</w:t>
      </w:r>
      <w:r>
        <w:t xml:space="preserve"> calon jemaah haji maupun umrah bisa untuk menunaikan ibadah haji maupun umrah.</w:t>
      </w:r>
      <w:r w:rsidR="00C24AA0">
        <w:t xml:space="preserve"> </w:t>
      </w:r>
      <w:r>
        <w:t xml:space="preserve">Di Jakarta misalnya, mempunyai jasa </w:t>
      </w:r>
      <w:r>
        <w:rPr>
          <w:i/>
          <w:iCs/>
        </w:rPr>
        <w:t xml:space="preserve">travel </w:t>
      </w:r>
      <w:r>
        <w:t xml:space="preserve">haji dan umrah yang bernama </w:t>
      </w:r>
      <w:r w:rsidRPr="00F26FBD">
        <w:t>PT. Hamdan Syakuro Alkhoir</w:t>
      </w:r>
      <w:r>
        <w:t xml:space="preserve">, jasa </w:t>
      </w:r>
      <w:r>
        <w:rPr>
          <w:i/>
          <w:iCs/>
        </w:rPr>
        <w:t xml:space="preserve">tour </w:t>
      </w:r>
      <w:r>
        <w:t xml:space="preserve">dan </w:t>
      </w:r>
      <w:r>
        <w:rPr>
          <w:i/>
          <w:iCs/>
        </w:rPr>
        <w:t xml:space="preserve">travel </w:t>
      </w:r>
      <w:r>
        <w:rPr>
          <w:lang w:val="en-US"/>
        </w:rPr>
        <w:t xml:space="preserve">PT. Hamdan </w:t>
      </w:r>
      <w:proofErr w:type="spellStart"/>
      <w:r>
        <w:rPr>
          <w:lang w:val="en-US"/>
        </w:rPr>
        <w:t>Syakuro</w:t>
      </w:r>
      <w:proofErr w:type="spellEnd"/>
      <w:r>
        <w:rPr>
          <w:lang w:val="en-US"/>
        </w:rPr>
        <w:t xml:space="preserve"> </w:t>
      </w:r>
      <w:proofErr w:type="spellStart"/>
      <w:r>
        <w:rPr>
          <w:lang w:val="en-US"/>
        </w:rPr>
        <w:t>Alkhoir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didirikan</w:t>
      </w:r>
      <w:proofErr w:type="spellEnd"/>
      <w:r>
        <w:rPr>
          <w:lang w:val="en-US"/>
        </w:rPr>
        <w:t xml:space="preserve"> oleh para </w:t>
      </w:r>
      <w:proofErr w:type="spellStart"/>
      <w:r>
        <w:rPr>
          <w:lang w:val="en-US"/>
        </w:rPr>
        <w:t>tenaga</w:t>
      </w:r>
      <w:proofErr w:type="spellEnd"/>
      <w:r>
        <w:rPr>
          <w:lang w:val="en-US"/>
        </w:rPr>
        <w:t xml:space="preserve"> </w:t>
      </w:r>
      <w:proofErr w:type="spellStart"/>
      <w:r>
        <w:rPr>
          <w:lang w:val="en-US"/>
        </w:rPr>
        <w:t>pendidik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bimbingan</w:t>
      </w:r>
      <w:proofErr w:type="spellEnd"/>
      <w:r>
        <w:rPr>
          <w:lang w:val="en-US"/>
        </w:rPr>
        <w:t xml:space="preserve"> dan </w:t>
      </w:r>
      <w:proofErr w:type="spellStart"/>
      <w:r>
        <w:rPr>
          <w:lang w:val="en-US"/>
        </w:rPr>
        <w:t>pelatihan</w:t>
      </w:r>
      <w:proofErr w:type="spellEnd"/>
      <w:r>
        <w:rPr>
          <w:lang w:val="en-US"/>
        </w:rPr>
        <w:t xml:space="preserve"> </w:t>
      </w:r>
      <w:proofErr w:type="spellStart"/>
      <w:r>
        <w:rPr>
          <w:lang w:val="en-US"/>
        </w:rPr>
        <w:t>manasik</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teori</w:t>
      </w:r>
      <w:proofErr w:type="spellEnd"/>
      <w:r>
        <w:rPr>
          <w:lang w:val="en-US"/>
        </w:rPr>
        <w:t xml:space="preserve"> dan </w:t>
      </w:r>
      <w:proofErr w:type="spellStart"/>
      <w:r>
        <w:rPr>
          <w:lang w:val="en-US"/>
        </w:rPr>
        <w:t>praktik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syar’I</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paham</w:t>
      </w:r>
      <w:proofErr w:type="spellEnd"/>
      <w:r>
        <w:rPr>
          <w:lang w:val="en-US"/>
        </w:rPr>
        <w:t xml:space="preserve"> </w:t>
      </w:r>
      <w:proofErr w:type="spellStart"/>
      <w:r>
        <w:rPr>
          <w:i/>
          <w:iCs/>
          <w:lang w:val="en-US"/>
        </w:rPr>
        <w:t>Ahlussunnah</w:t>
      </w:r>
      <w:proofErr w:type="spellEnd"/>
      <w:r>
        <w:rPr>
          <w:i/>
          <w:iCs/>
          <w:lang w:val="en-US"/>
        </w:rPr>
        <w:t xml:space="preserve"> </w:t>
      </w:r>
      <w:proofErr w:type="spellStart"/>
      <w:r>
        <w:rPr>
          <w:i/>
          <w:iCs/>
          <w:lang w:val="en-US"/>
        </w:rPr>
        <w:t>Wa</w:t>
      </w:r>
      <w:proofErr w:type="spellEnd"/>
      <w:r>
        <w:rPr>
          <w:i/>
          <w:iCs/>
          <w:lang w:val="en-US"/>
        </w:rPr>
        <w:t xml:space="preserve"> Jamaah. </w:t>
      </w:r>
      <w:proofErr w:type="spellStart"/>
      <w:r>
        <w:rPr>
          <w:lang w:val="en-US"/>
        </w:rPr>
        <w:t>Diharapkan</w:t>
      </w:r>
      <w:proofErr w:type="spellEnd"/>
      <w:r>
        <w:rPr>
          <w:lang w:val="en-US"/>
        </w:rPr>
        <w:t xml:space="preserve"> </w:t>
      </w:r>
      <w:proofErr w:type="spellStart"/>
      <w:r>
        <w:rPr>
          <w:lang w:val="en-US"/>
        </w:rPr>
        <w:t>calon</w:t>
      </w:r>
      <w:proofErr w:type="spellEnd"/>
      <w:r>
        <w:rPr>
          <w:lang w:val="en-US"/>
        </w:rPr>
        <w:t xml:space="preserve"> haji dan umrah </w:t>
      </w:r>
      <w:proofErr w:type="spellStart"/>
      <w:r>
        <w:rPr>
          <w:lang w:val="en-US"/>
        </w:rPr>
        <w:t>menjadi</w:t>
      </w:r>
      <w:proofErr w:type="spellEnd"/>
      <w:r>
        <w:rPr>
          <w:lang w:val="en-US"/>
        </w:rPr>
        <w:t xml:space="preserve"> </w:t>
      </w:r>
      <w:proofErr w:type="spellStart"/>
      <w:r>
        <w:rPr>
          <w:lang w:val="en-US"/>
        </w:rPr>
        <w:t>jamaah</w:t>
      </w:r>
      <w:proofErr w:type="spellEnd"/>
      <w:r>
        <w:rPr>
          <w:lang w:val="en-US"/>
        </w:rPr>
        <w:t xml:space="preserve"> yang </w:t>
      </w:r>
      <w:proofErr w:type="spellStart"/>
      <w:r>
        <w:rPr>
          <w:lang w:val="en-US"/>
        </w:rPr>
        <w:t>mambur</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penyelenggaraan</w:t>
      </w:r>
      <w:proofErr w:type="spellEnd"/>
      <w:r>
        <w:rPr>
          <w:lang w:val="en-US"/>
        </w:rPr>
        <w:t xml:space="preserve"> ibadah haji dan umrah oleh </w:t>
      </w:r>
      <w:proofErr w:type="spellStart"/>
      <w:r>
        <w:rPr>
          <w:lang w:val="en-US"/>
        </w:rPr>
        <w:t>pemerintah</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Sehingga</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sidRPr="00B53DA2">
        <w:rPr>
          <w:lang w:val="en-US"/>
        </w:rPr>
        <w:t>mamp</w:t>
      </w:r>
      <w:r w:rsidR="008327C6" w:rsidRPr="00B53DA2">
        <w:rPr>
          <w:lang w:val="en-US"/>
        </w:rPr>
        <w:t>u</w:t>
      </w:r>
      <w:proofErr w:type="spellEnd"/>
      <w:r>
        <w:rPr>
          <w:lang w:val="en-US"/>
        </w:rPr>
        <w:t xml:space="preserve"> </w:t>
      </w:r>
      <w:proofErr w:type="spellStart"/>
      <w:r>
        <w:rPr>
          <w:lang w:val="en-US"/>
        </w:rPr>
        <w:t>membentuk</w:t>
      </w:r>
      <w:proofErr w:type="spellEnd"/>
      <w:r>
        <w:rPr>
          <w:lang w:val="en-US"/>
        </w:rPr>
        <w:t xml:space="preserve"> </w:t>
      </w:r>
      <w:proofErr w:type="spellStart"/>
      <w:r>
        <w:rPr>
          <w:lang w:val="en-US"/>
        </w:rPr>
        <w:t>kepercayaan</w:t>
      </w:r>
      <w:proofErr w:type="spellEnd"/>
      <w:r>
        <w:rPr>
          <w:lang w:val="en-US"/>
        </w:rPr>
        <w:t xml:space="preserve"> </w:t>
      </w:r>
      <w:proofErr w:type="spellStart"/>
      <w:r w:rsidR="00C134C9">
        <w:rPr>
          <w:lang w:val="en-US"/>
        </w:rPr>
        <w:t>bagi</w:t>
      </w:r>
      <w:proofErr w:type="spellEnd"/>
      <w:r w:rsidR="00C134C9">
        <w:rPr>
          <w:lang w:val="en-US"/>
        </w:rPr>
        <w:t xml:space="preserve"> para </w:t>
      </w:r>
      <w:proofErr w:type="spellStart"/>
      <w:r w:rsidR="00C134C9">
        <w:rPr>
          <w:lang w:val="en-US"/>
        </w:rPr>
        <w:t>calon</w:t>
      </w:r>
      <w:proofErr w:type="spellEnd"/>
      <w:r w:rsidR="00C134C9">
        <w:rPr>
          <w:lang w:val="en-US"/>
        </w:rPr>
        <w:t xml:space="preserve"> </w:t>
      </w:r>
      <w:proofErr w:type="spellStart"/>
      <w:r w:rsidR="00C134C9">
        <w:rPr>
          <w:lang w:val="en-US"/>
        </w:rPr>
        <w:t>jamaah</w:t>
      </w:r>
      <w:proofErr w:type="spellEnd"/>
      <w:r w:rsidR="00C134C9">
        <w:rPr>
          <w:lang w:val="en-US"/>
        </w:rPr>
        <w:t xml:space="preserve"> yang </w:t>
      </w:r>
      <w:proofErr w:type="spellStart"/>
      <w:r w:rsidR="00C134C9">
        <w:rPr>
          <w:lang w:val="en-US"/>
        </w:rPr>
        <w:t>akan</w:t>
      </w:r>
      <w:proofErr w:type="spellEnd"/>
      <w:r w:rsidR="00C134C9">
        <w:rPr>
          <w:lang w:val="en-US"/>
        </w:rPr>
        <w:t xml:space="preserve"> </w:t>
      </w:r>
      <w:proofErr w:type="spellStart"/>
      <w:r w:rsidR="00C134C9">
        <w:rPr>
          <w:lang w:val="en-US"/>
        </w:rPr>
        <w:t>menggunakan</w:t>
      </w:r>
      <w:proofErr w:type="spellEnd"/>
      <w:r w:rsidR="00C134C9">
        <w:rPr>
          <w:lang w:val="en-US"/>
        </w:rPr>
        <w:t xml:space="preserve"> </w:t>
      </w:r>
      <w:proofErr w:type="spellStart"/>
      <w:r w:rsidR="00C134C9">
        <w:rPr>
          <w:lang w:val="en-US"/>
        </w:rPr>
        <w:t>jasa</w:t>
      </w:r>
      <w:proofErr w:type="spellEnd"/>
      <w:r w:rsidR="00C134C9">
        <w:rPr>
          <w:lang w:val="en-US"/>
        </w:rPr>
        <w:t xml:space="preserve"> travel </w:t>
      </w:r>
      <w:proofErr w:type="spellStart"/>
      <w:r w:rsidR="00C134C9">
        <w:rPr>
          <w:lang w:val="en-US"/>
        </w:rPr>
        <w:t>tersebut</w:t>
      </w:r>
      <w:proofErr w:type="spellEnd"/>
      <w:r w:rsidR="00C134C9">
        <w:rPr>
          <w:lang w:val="en-US"/>
        </w:rPr>
        <w:t>.</w:t>
      </w:r>
    </w:p>
    <w:p w14:paraId="6E2FBA65" w14:textId="77777777" w:rsidR="00A71936" w:rsidRPr="00C24AA0" w:rsidRDefault="00A71936" w:rsidP="00C10482">
      <w:pPr>
        <w:pStyle w:val="BodyText"/>
        <w:spacing w:before="0" w:after="0"/>
        <w:ind w:left="0" w:right="108" w:firstLine="567"/>
      </w:pPr>
    </w:p>
    <w:p w14:paraId="623849E6" w14:textId="2EFD229F" w:rsidR="00C134C9" w:rsidRPr="00C134C9" w:rsidRDefault="00C134C9" w:rsidP="00C10482">
      <w:pPr>
        <w:pStyle w:val="BodyText"/>
        <w:spacing w:before="0" w:after="0"/>
        <w:ind w:left="0" w:right="108"/>
        <w:rPr>
          <w:b/>
          <w:bCs/>
          <w:lang w:val="en-US"/>
        </w:rPr>
      </w:pPr>
      <w:proofErr w:type="spellStart"/>
      <w:r w:rsidRPr="00C134C9">
        <w:rPr>
          <w:b/>
          <w:bCs/>
          <w:lang w:val="en-US"/>
        </w:rPr>
        <w:t>Rumusan</w:t>
      </w:r>
      <w:proofErr w:type="spellEnd"/>
      <w:r w:rsidRPr="00C134C9">
        <w:rPr>
          <w:b/>
          <w:bCs/>
          <w:lang w:val="en-US"/>
        </w:rPr>
        <w:t xml:space="preserve"> </w:t>
      </w:r>
      <w:proofErr w:type="spellStart"/>
      <w:r w:rsidRPr="00C134C9">
        <w:rPr>
          <w:b/>
          <w:bCs/>
          <w:lang w:val="en-US"/>
        </w:rPr>
        <w:t>Masalah</w:t>
      </w:r>
      <w:proofErr w:type="spellEnd"/>
    </w:p>
    <w:p w14:paraId="0EB94837" w14:textId="0F3B1C3C" w:rsidR="00C134C9" w:rsidRDefault="00C134C9" w:rsidP="00C10482">
      <w:pPr>
        <w:pStyle w:val="BodyText"/>
        <w:spacing w:before="0" w:after="0"/>
        <w:ind w:left="0" w:right="108"/>
      </w:pPr>
      <w:r>
        <w:t>Berdasarkan latar belakang diatas, maka rumusan masalah dalam penelitian ini adalah:</w:t>
      </w:r>
    </w:p>
    <w:p w14:paraId="143073C0" w14:textId="77777777" w:rsidR="00966643" w:rsidRDefault="00C134C9" w:rsidP="00C10482">
      <w:pPr>
        <w:pStyle w:val="BodyText"/>
        <w:numPr>
          <w:ilvl w:val="0"/>
          <w:numId w:val="6"/>
        </w:numPr>
        <w:spacing w:before="0" w:after="0"/>
        <w:ind w:left="284" w:right="108" w:hanging="284"/>
      </w:pPr>
      <w:r>
        <w:t xml:space="preserve">Bagaimanakah analisis SWOT pada </w:t>
      </w:r>
      <w:r w:rsidRPr="00C134C9">
        <w:t>PT. Hamdan Syakuro Alkhoir</w:t>
      </w:r>
      <w:r>
        <w:t>?</w:t>
      </w:r>
    </w:p>
    <w:p w14:paraId="07835AE9" w14:textId="6B2F6487" w:rsidR="00C134C9" w:rsidRDefault="00C134C9" w:rsidP="00C10482">
      <w:pPr>
        <w:pStyle w:val="BodyText"/>
        <w:numPr>
          <w:ilvl w:val="0"/>
          <w:numId w:val="6"/>
        </w:numPr>
        <w:spacing w:before="0" w:after="0"/>
        <w:ind w:left="284" w:right="108" w:hanging="284"/>
      </w:pPr>
      <w:r>
        <w:t xml:space="preserve">Bagaimanakah analisis strategi pemasaran </w:t>
      </w:r>
      <w:r w:rsidRPr="00F26FBD">
        <w:t>PT. Hamdan Syakuro Alkhoir</w:t>
      </w:r>
      <w:r>
        <w:t>?</w:t>
      </w:r>
    </w:p>
    <w:p w14:paraId="22873D42" w14:textId="77777777" w:rsidR="00A71936" w:rsidRDefault="00A71936" w:rsidP="00A71936">
      <w:pPr>
        <w:pStyle w:val="BodyText"/>
        <w:spacing w:before="0" w:after="0"/>
        <w:ind w:left="284" w:right="108"/>
      </w:pPr>
    </w:p>
    <w:p w14:paraId="0B8E7D66" w14:textId="4A02447F" w:rsidR="00C134C9" w:rsidRPr="00C134C9" w:rsidRDefault="00C134C9" w:rsidP="00C10482">
      <w:pPr>
        <w:pStyle w:val="BodyText"/>
        <w:spacing w:before="0" w:after="0"/>
        <w:ind w:left="0" w:right="108"/>
        <w:rPr>
          <w:b/>
          <w:bCs/>
          <w:lang w:val="en-US"/>
        </w:rPr>
      </w:pPr>
      <w:r w:rsidRPr="00C134C9">
        <w:rPr>
          <w:b/>
          <w:bCs/>
          <w:lang w:val="en-US"/>
        </w:rPr>
        <w:t xml:space="preserve">Tujuan </w:t>
      </w:r>
      <w:proofErr w:type="spellStart"/>
      <w:r w:rsidRPr="00C134C9">
        <w:rPr>
          <w:b/>
          <w:bCs/>
          <w:lang w:val="en-US"/>
        </w:rPr>
        <w:t>Penelitian</w:t>
      </w:r>
      <w:proofErr w:type="spellEnd"/>
    </w:p>
    <w:p w14:paraId="374D70CB" w14:textId="3BD3D85B" w:rsidR="00C134C9" w:rsidRDefault="00C134C9" w:rsidP="00C10482">
      <w:pPr>
        <w:pStyle w:val="BodyText"/>
        <w:spacing w:before="0" w:after="0"/>
        <w:ind w:left="0" w:right="108"/>
      </w:pPr>
      <w:r>
        <w:t>Berdasarkan rumusan masalah diatas, tujuan dari penelitian ini adalah:</w:t>
      </w:r>
    </w:p>
    <w:p w14:paraId="6BAF39F4" w14:textId="1AE6A5C2" w:rsidR="00C134C9" w:rsidRDefault="00C134C9" w:rsidP="00C10482">
      <w:pPr>
        <w:pStyle w:val="BodyText"/>
        <w:numPr>
          <w:ilvl w:val="0"/>
          <w:numId w:val="7"/>
        </w:numPr>
        <w:spacing w:before="0" w:after="0"/>
        <w:ind w:left="284" w:right="108" w:hanging="284"/>
      </w:pPr>
      <w:r>
        <w:t xml:space="preserve">Untuk mengetahui analisis SWOT pada </w:t>
      </w:r>
      <w:r w:rsidRPr="00C134C9">
        <w:t>PT. Hamdan Syakuro Alkhoir</w:t>
      </w:r>
      <w:r>
        <w:t>.</w:t>
      </w:r>
    </w:p>
    <w:p w14:paraId="40585C26" w14:textId="4B2D15A4" w:rsidR="00C134C9" w:rsidRDefault="00C134C9" w:rsidP="00C10482">
      <w:pPr>
        <w:pStyle w:val="BodyText"/>
        <w:numPr>
          <w:ilvl w:val="0"/>
          <w:numId w:val="7"/>
        </w:numPr>
        <w:spacing w:before="0" w:after="0"/>
        <w:ind w:left="284" w:right="108" w:hanging="284"/>
      </w:pPr>
      <w:r>
        <w:t xml:space="preserve">Untuk mengetahui analisis strategi </w:t>
      </w:r>
      <w:r w:rsidRPr="003B0AE9">
        <w:t>pemasara</w:t>
      </w:r>
      <w:r w:rsidR="008327C6" w:rsidRPr="003B0AE9">
        <w:rPr>
          <w:lang w:val="en-US"/>
        </w:rPr>
        <w:t>n</w:t>
      </w:r>
      <w:r>
        <w:t xml:space="preserve"> </w:t>
      </w:r>
      <w:r w:rsidRPr="00F26FBD">
        <w:t>PT. Hamdan Syakuro Alkhoir</w:t>
      </w:r>
      <w:r>
        <w:t>.</w:t>
      </w:r>
    </w:p>
    <w:p w14:paraId="7B02C751" w14:textId="035525C8" w:rsidR="00F56424" w:rsidRDefault="00F56424" w:rsidP="00966643">
      <w:pPr>
        <w:pStyle w:val="Heading2"/>
      </w:pPr>
      <w:r>
        <w:t>Kajian Teori</w:t>
      </w:r>
    </w:p>
    <w:p w14:paraId="7EBDB7B9" w14:textId="37EB2FEF" w:rsidR="00F56424" w:rsidRDefault="00F56424" w:rsidP="00C10482">
      <w:pPr>
        <w:pStyle w:val="BodyText"/>
        <w:spacing w:before="0" w:after="0"/>
        <w:ind w:left="0" w:right="108" w:firstLine="567"/>
      </w:pPr>
      <w:r>
        <w:t>Manajemen</w:t>
      </w:r>
      <w:r w:rsidR="003840BD">
        <w:t xml:space="preserve"> strategi merupakan proses atau rangkaian kegiatan pengambilan keputusan yang bersifat mendasar dan menyeluruh, disertai penetapan cara melaksanakannya, yang dibuat oleh pimpinan dan diimplementasikan oleh seluruh jajaran didalam suatu organisasi, untuk mencapai tujuan</w:t>
      </w:r>
      <w:r w:rsidR="00080FEE">
        <w:t xml:space="preserve"> </w:t>
      </w:r>
      <w:r w:rsidR="00080FEE">
        <w:fldChar w:fldCharType="begin" w:fldLock="1"/>
      </w:r>
      <w:r w:rsidR="0077561E">
        <w:instrText>ADDIN CSL_CITATION {"citationItems":[{"id":"ITEM-1","itemData":{"author":[{"dropping-particle":"","family":"Ribcha","given":"","non-dropping-particle":"","parse-names":false,"suffix":""}],"id":"ITEM-1","issued":{"date-parts":[["2023"]]},"title":"Manajemen Strategik Nur Jamaludin , Meilina Silvi Imanika , Putri Ribcha Azzahra , Risalatun Nisa Manajemen strategi merupakan proses atau rangkaian kegiatan pengambilan keputusan yang bersifat mendasar dan menyeluruh , disertai penetapan cara melaksanaka","type":"article-journal"},"uris":["http://www.mendeley.com/documents/?uuid=968e0a7a-e2a2-4ce5-84a4-4da247757371"]}],"mendeley":{"formattedCitation":"(Ribcha 2023)","plainTextFormattedCitation":"(Ribcha 2023)","previouslyFormattedCitation":"(Ribcha 2023)"},"properties":{"noteIndex":0},"schema":"https://github.com/citation-style-language/schema/raw/master/csl-citation.json"}</w:instrText>
      </w:r>
      <w:r w:rsidR="00080FEE">
        <w:fldChar w:fldCharType="separate"/>
      </w:r>
      <w:r w:rsidR="00080FEE" w:rsidRPr="00080FEE">
        <w:rPr>
          <w:noProof/>
        </w:rPr>
        <w:t>(Ribcha 2023)</w:t>
      </w:r>
      <w:r w:rsidR="00080FEE">
        <w:fldChar w:fldCharType="end"/>
      </w:r>
      <w:r w:rsidR="00080FEE">
        <w:t xml:space="preserve">. </w:t>
      </w:r>
      <w:r w:rsidR="003C557E">
        <w:t>Strategi pemasaran merupakan alasan dimana suatu perusahaan dapat memenuhi kebutuhan dan juga keinginan para konsumen. Perusahaan harus mampu me</w:t>
      </w:r>
      <w:r w:rsidR="003B0AE9">
        <w:t>nyusun</w:t>
      </w:r>
      <w:r w:rsidR="003C557E">
        <w:t xml:space="preserve"> strategi perusahaan itu sendiri, karena strategi perusahaan menjadi kunci keberhasilan perusahaan dalam menghadapi persaingan. Menurut Hummam strategi pemasaran merupakan alasan dimana suatu perusahaan dapat memenuhi kebutuhan dan juga keinginan para konsumen. Strategi pemasaran merupakan sebuah rangkaian tujuan dan sasaran, kebijakan maupun aturan yang memberikan arah bagi para pelaku pemasaran yang memiliki referensi serta alokasinya sebagai balasan bagi perusahaan, dalam menghadapi suatu lingkungan maupun keadaan dengan persaingan yang cepat berubah-ubah.</w:t>
      </w:r>
    </w:p>
    <w:p w14:paraId="61902AF2" w14:textId="0F5B46C9" w:rsidR="006D1360" w:rsidRDefault="00B96652" w:rsidP="00C10482">
      <w:pPr>
        <w:pStyle w:val="BodyText"/>
        <w:spacing w:before="0" w:after="0"/>
        <w:ind w:left="0" w:right="108" w:firstLine="567"/>
      </w:pPr>
      <w:r>
        <w:t xml:space="preserve">Kajian teori dan pengembangan hipotesa berisi tentang uraian sistematis </w:t>
      </w:r>
      <w:r w:rsidR="00D20CF0">
        <w:t xml:space="preserve">teori dan hasil penelitian yang relevan dengan variabel yang diteliti untuk merumuskan hipotesis dan menyusun instrumen penelitian, memprediksi dan membantu menemukan fakta tentang sesuatu hal yang hendak diteliti. </w:t>
      </w:r>
    </w:p>
    <w:p w14:paraId="01C093E0" w14:textId="77777777" w:rsidR="00C10482" w:rsidRDefault="00C10482" w:rsidP="00C10482">
      <w:pPr>
        <w:pStyle w:val="BodyText"/>
        <w:spacing w:before="0" w:after="0"/>
        <w:ind w:left="0" w:right="108" w:firstLine="567"/>
      </w:pPr>
    </w:p>
    <w:p w14:paraId="33A4E7F7" w14:textId="38CDECD4" w:rsidR="003C557E" w:rsidRDefault="003C557E" w:rsidP="00C10482">
      <w:pPr>
        <w:pStyle w:val="BodyText"/>
        <w:spacing w:before="0" w:after="0"/>
        <w:ind w:left="0" w:right="108"/>
        <w:rPr>
          <w:b/>
          <w:bCs/>
        </w:rPr>
      </w:pPr>
      <w:r w:rsidRPr="003C557E">
        <w:rPr>
          <w:b/>
          <w:bCs/>
        </w:rPr>
        <w:t>Analisis SWOT</w:t>
      </w:r>
    </w:p>
    <w:p w14:paraId="59DDC5E5" w14:textId="0BA8EFFB" w:rsidR="00D20CF0" w:rsidRPr="00D864F4" w:rsidRDefault="003C557E" w:rsidP="00C10482">
      <w:pPr>
        <w:pStyle w:val="BodyText"/>
        <w:spacing w:before="0" w:after="0"/>
        <w:ind w:left="0" w:right="108" w:firstLine="567"/>
      </w:pPr>
      <w:r>
        <w:t xml:space="preserve">Analisis SWOT </w:t>
      </w:r>
      <w:r w:rsidR="00D665FA">
        <w:t>menurut (Devi 2023) merupakan teknik analisis dari perencanaan strategi perusahaan yang memiliki manfaat untuk mengevaluasi kekuatan (</w:t>
      </w:r>
      <w:r w:rsidR="00D665FA">
        <w:rPr>
          <w:i/>
          <w:iCs/>
        </w:rPr>
        <w:t>strengths</w:t>
      </w:r>
      <w:r w:rsidR="00D665FA">
        <w:t>), kelemahan (</w:t>
      </w:r>
      <w:r w:rsidR="00D665FA">
        <w:rPr>
          <w:i/>
          <w:iCs/>
        </w:rPr>
        <w:t>weakness</w:t>
      </w:r>
      <w:r w:rsidR="00D665FA">
        <w:t>), peluang (</w:t>
      </w:r>
      <w:r w:rsidR="00D665FA">
        <w:rPr>
          <w:i/>
          <w:iCs/>
        </w:rPr>
        <w:t>opportunities</w:t>
      </w:r>
      <w:r w:rsidR="00D665FA">
        <w:t>), serta ancaman (</w:t>
      </w:r>
      <w:r w:rsidR="00D665FA">
        <w:rPr>
          <w:i/>
          <w:iCs/>
        </w:rPr>
        <w:t>threats</w:t>
      </w:r>
      <w:r w:rsidR="00D665FA">
        <w:t>). Analisis SWOT memiliki tujuan untuk menggambarkan kondisi yang sedang dihadapi oleh perusahaan, entah kondisi perusahaan itu sendiri atau kondisi dari produk yang dipasarkan. Dalam analisis SWOT terdapat 2 faktor yang mempengaruhi, yaitu</w:t>
      </w:r>
      <w:r w:rsidR="003B0AE9">
        <w:t xml:space="preserve"> faktor</w:t>
      </w:r>
      <w:r w:rsidR="003B0AE9">
        <w:rPr>
          <w:rStyle w:val="CommentReference"/>
        </w:rPr>
        <w:t xml:space="preserve"> </w:t>
      </w:r>
      <w:r w:rsidR="003B0AE9">
        <w:rPr>
          <w:rStyle w:val="CommentReference"/>
          <w:i/>
          <w:iCs/>
          <w:sz w:val="22"/>
          <w:szCs w:val="22"/>
        </w:rPr>
        <w:t>i</w:t>
      </w:r>
      <w:r w:rsidR="00D665FA">
        <w:rPr>
          <w:i/>
          <w:iCs/>
        </w:rPr>
        <w:t xml:space="preserve">nternal </w:t>
      </w:r>
      <w:r w:rsidR="00D665FA">
        <w:t xml:space="preserve">yakni yang menyangkut situasi dan kondisi di dalam perusahaan, dan begitu juga </w:t>
      </w:r>
      <w:r w:rsidR="003B0AE9">
        <w:t>faktor</w:t>
      </w:r>
      <w:r w:rsidR="003B0AE9">
        <w:rPr>
          <w:rStyle w:val="CommentReference"/>
        </w:rPr>
        <w:t xml:space="preserve"> </w:t>
      </w:r>
      <w:r w:rsidR="003B0AE9">
        <w:rPr>
          <w:rStyle w:val="CommentReference"/>
          <w:i/>
          <w:iCs/>
          <w:sz w:val="22"/>
          <w:szCs w:val="22"/>
        </w:rPr>
        <w:t>e</w:t>
      </w:r>
      <w:r w:rsidR="00D665FA">
        <w:rPr>
          <w:i/>
          <w:iCs/>
        </w:rPr>
        <w:t xml:space="preserve">ksternal </w:t>
      </w:r>
      <w:r w:rsidR="00D665FA">
        <w:t xml:space="preserve">yakni yang menyangkut situasi dan kondisi di luar perusahaan, serta bisa untuk mengevaluasi faktor </w:t>
      </w:r>
      <w:r w:rsidR="00D665FA">
        <w:rPr>
          <w:i/>
          <w:iCs/>
        </w:rPr>
        <w:t xml:space="preserve">internal </w:t>
      </w:r>
      <w:r w:rsidR="00D665FA">
        <w:t xml:space="preserve">dan </w:t>
      </w:r>
      <w:r w:rsidR="00D665FA">
        <w:rPr>
          <w:i/>
          <w:iCs/>
        </w:rPr>
        <w:t xml:space="preserve">eksternal </w:t>
      </w:r>
      <w:r w:rsidR="00D665FA">
        <w:t xml:space="preserve">dalam suatu perusahaan atau bisnis usaha (Rangkuti, Personal SWOT Analisis, 2015, hal 13). </w:t>
      </w:r>
      <w:r w:rsidR="00A267C6">
        <w:t xml:space="preserve">Teknik analisis SWOT juga merupakan salah satu alat perlindungan yang strategis untuk menentukan posisi umum pada suatu organisasi memungkinkan untuk sebuah unit usaha untuk menentukan faktor-faktor apa yang akan membantu pencapaian tujuan, proses menganalisis kekuatan dan juga kelemahan dari dalam organisasi, serta peluang dan ancaman pasar </w:t>
      </w:r>
      <w:r w:rsidR="00A20CD5">
        <w:t>yang berpotensial</w:t>
      </w:r>
      <w:r w:rsidR="003B0AE9">
        <w:t xml:space="preserve"> </w:t>
      </w:r>
      <w:r w:rsidR="00A20CD5" w:rsidRPr="003B0AE9">
        <w:t>bagi</w:t>
      </w:r>
      <w:r w:rsidR="003B0AE9">
        <w:t xml:space="preserve"> </w:t>
      </w:r>
      <w:r w:rsidR="00A267C6">
        <w:t xml:space="preserve">suatu unit usaha untuk memberikan wawasan persaingan secara menyeluruh (Hassan, 2018). </w:t>
      </w:r>
    </w:p>
    <w:p w14:paraId="40F80702" w14:textId="40D9CB31" w:rsidR="00D20CF0" w:rsidRPr="00BB78DE" w:rsidRDefault="00D20CF0" w:rsidP="008363B1">
      <w:pPr>
        <w:ind w:firstLine="567"/>
        <w:jc w:val="both"/>
        <w:rPr>
          <w:szCs w:val="24"/>
          <w:lang w:val="en-US"/>
        </w:rPr>
      </w:pPr>
      <w:r w:rsidRPr="006A43DA">
        <w:rPr>
          <w:szCs w:val="24"/>
        </w:rPr>
        <w:t>Me</w:t>
      </w:r>
      <w:r w:rsidR="0077561E" w:rsidRPr="006A43DA">
        <w:rPr>
          <w:szCs w:val="24"/>
        </w:rPr>
        <w:t xml:space="preserve">nurut </w:t>
      </w:r>
      <w:r w:rsidR="0077561E" w:rsidRPr="006A43DA">
        <w:rPr>
          <w:szCs w:val="24"/>
        </w:rPr>
        <w:fldChar w:fldCharType="begin" w:fldLock="1"/>
      </w:r>
      <w:r w:rsidR="00EB5376" w:rsidRPr="006A43DA">
        <w:rPr>
          <w:szCs w:val="24"/>
        </w:rPr>
        <w:instrText>ADDIN CSL_CITATION {"citationItems":[{"id":"ITEM-1","itemData":{"author":[{"dropping-particle":"","family":"Humam Muhammad","given":"","non-dropping-particle":"","parse-names":false,"suffix":""}],"id":"ITEM-1","issued":{"date-parts":[["2021"]]},"title":"STRATEGI PEMASARAN PT. SINDO WISATA TRAVEL: ANALISIS SWOT","type":"article-journal"},"uris":["http://www.mendeley.com/documents/?uuid=a56e355e-6ccb-4ce5-9579-675bd34c83c9"]}],"mendeley":{"formattedCitation":"(Humam Muhammad 2021)","plainTextFormattedCitation":"(Humam Muhammad 2021)","previouslyFormattedCitation":"(Humam Muhammad 2021)"},"properties":{"noteIndex":0},"schema":"https://github.com/citation-style-language/schema/raw/master/csl-citation.json"}</w:instrText>
      </w:r>
      <w:r w:rsidR="0077561E" w:rsidRPr="006A43DA">
        <w:rPr>
          <w:szCs w:val="24"/>
        </w:rPr>
        <w:fldChar w:fldCharType="separate"/>
      </w:r>
      <w:r w:rsidR="0077561E" w:rsidRPr="006A43DA">
        <w:rPr>
          <w:noProof/>
          <w:szCs w:val="24"/>
        </w:rPr>
        <w:t>(Humam Muhammad 2021)</w:t>
      </w:r>
      <w:r w:rsidR="0077561E" w:rsidRPr="006A43DA">
        <w:rPr>
          <w:szCs w:val="24"/>
        </w:rPr>
        <w:fldChar w:fldCharType="end"/>
      </w:r>
      <w:r w:rsidR="000F751C" w:rsidRPr="006A43DA">
        <w:rPr>
          <w:szCs w:val="24"/>
        </w:rPr>
        <w:t xml:space="preserve"> Analisis SWOT adalah suatu bentuk analisa situasi maupun juga kondisi yang mampu memberi suatu gambaran posisi perusahaan,</w:t>
      </w:r>
      <w:r w:rsidR="003B0AE9">
        <w:rPr>
          <w:szCs w:val="24"/>
        </w:rPr>
        <w:t xml:space="preserve"> dimana</w:t>
      </w:r>
      <w:r w:rsidR="000F751C" w:rsidRPr="006A43DA">
        <w:rPr>
          <w:szCs w:val="24"/>
        </w:rPr>
        <w:t xml:space="preserve"> analisa ini meletakkan suatu situasi dan juga kondisi sebagai faktor masukan, kemudian dikelompokkan</w:t>
      </w:r>
      <w:r w:rsidR="00BB78DE">
        <w:rPr>
          <w:szCs w:val="24"/>
        </w:rPr>
        <w:t xml:space="preserve"> menurut perannya masing-masing</w:t>
      </w:r>
      <w:r w:rsidR="008363B1">
        <w:rPr>
          <w:szCs w:val="24"/>
        </w:rPr>
        <w:t xml:space="preserve"> sebagai berikut:</w:t>
      </w:r>
      <w:r w:rsidR="00BB78DE">
        <w:rPr>
          <w:szCs w:val="24"/>
        </w:rPr>
        <w:t xml:space="preserve"> </w:t>
      </w:r>
    </w:p>
    <w:p w14:paraId="6BAC783A" w14:textId="116309F2" w:rsidR="000F751C" w:rsidRPr="006A43DA" w:rsidRDefault="000F751C" w:rsidP="00C10482">
      <w:pPr>
        <w:pStyle w:val="ListParagraph"/>
        <w:numPr>
          <w:ilvl w:val="0"/>
          <w:numId w:val="12"/>
        </w:numPr>
        <w:ind w:left="284" w:hanging="284"/>
        <w:jc w:val="both"/>
        <w:rPr>
          <w:szCs w:val="24"/>
        </w:rPr>
      </w:pPr>
      <w:r w:rsidRPr="006A43DA">
        <w:rPr>
          <w:szCs w:val="24"/>
        </w:rPr>
        <w:t xml:space="preserve">Kuadran I merupakan situasi yang sangat menguntungkan perusahaan tersebut memiliki peluang dan kekuatan sehingga dapat memanfaatkan peluang dan kekuatan. Strategi yang harus diterapkan dalam </w:t>
      </w:r>
      <w:r w:rsidRPr="006A43DA">
        <w:rPr>
          <w:szCs w:val="24"/>
        </w:rPr>
        <w:lastRenderedPageBreak/>
        <w:t>kondisi seperti ini adalah dengan mendukung kebijakan pertumbuhan yang agresif (</w:t>
      </w:r>
      <w:r w:rsidRPr="006A43DA">
        <w:rPr>
          <w:i/>
          <w:iCs/>
          <w:szCs w:val="24"/>
        </w:rPr>
        <w:t>grow</w:t>
      </w:r>
      <w:r w:rsidR="00EB5376" w:rsidRPr="006A43DA">
        <w:rPr>
          <w:i/>
          <w:iCs/>
          <w:szCs w:val="24"/>
        </w:rPr>
        <w:t>th oriented strategy</w:t>
      </w:r>
      <w:r w:rsidR="00EB5376" w:rsidRPr="006A43DA">
        <w:rPr>
          <w:szCs w:val="24"/>
        </w:rPr>
        <w:t>).</w:t>
      </w:r>
    </w:p>
    <w:p w14:paraId="3D8EC7A3" w14:textId="3A5F0039" w:rsidR="00EB5376" w:rsidRPr="006A43DA" w:rsidRDefault="00EB5376" w:rsidP="00C10482">
      <w:pPr>
        <w:pStyle w:val="ListParagraph"/>
        <w:numPr>
          <w:ilvl w:val="0"/>
          <w:numId w:val="12"/>
        </w:numPr>
        <w:ind w:left="284" w:hanging="284"/>
        <w:jc w:val="both"/>
        <w:rPr>
          <w:szCs w:val="24"/>
        </w:rPr>
      </w:pPr>
      <w:r w:rsidRPr="006A43DA">
        <w:rPr>
          <w:szCs w:val="24"/>
        </w:rPr>
        <w:t>Kuadran II yaitu suatu situasi yang dapat menghadapi berbagai ancaman, perusahaan ini masih memiliki kekuatan dari segi internal. Strategi yang harus diterapkan adalah menggunakan kekuatan pada perusahaan untuk memanfaatkan peluang jangka panjang dengan cara strategi diversifikasi (produk jasa).</w:t>
      </w:r>
    </w:p>
    <w:p w14:paraId="16A3BD0B" w14:textId="0CC322E1" w:rsidR="00EB5376" w:rsidRPr="006A43DA" w:rsidRDefault="00EB5376" w:rsidP="00C10482">
      <w:pPr>
        <w:pStyle w:val="ListParagraph"/>
        <w:numPr>
          <w:ilvl w:val="0"/>
          <w:numId w:val="12"/>
        </w:numPr>
        <w:ind w:left="284" w:hanging="284"/>
        <w:jc w:val="both"/>
        <w:rPr>
          <w:szCs w:val="24"/>
        </w:rPr>
      </w:pPr>
      <w:r w:rsidRPr="006A43DA">
        <w:rPr>
          <w:szCs w:val="24"/>
        </w:rPr>
        <w:t>Kuadran III, dalam hal ini perusahaan memiliki peluang pasar yang sangat besar di lain bagian juga memiliki beberapa kendala, yaitu meminimalkan masalah-masalah yang ada dibagian internal perusahaan sehingga dapat merebut peluang pasar dengan lebih baik lagi.</w:t>
      </w:r>
    </w:p>
    <w:p w14:paraId="3D3ED0B1" w14:textId="7CC258A7" w:rsidR="00EB5376" w:rsidRPr="006A43DA" w:rsidRDefault="007A2B1D" w:rsidP="00C10482">
      <w:pPr>
        <w:pStyle w:val="ListParagraph"/>
        <w:numPr>
          <w:ilvl w:val="0"/>
          <w:numId w:val="12"/>
        </w:numPr>
        <w:ind w:left="284" w:hanging="284"/>
        <w:jc w:val="both"/>
        <w:rPr>
          <w:szCs w:val="24"/>
        </w:rPr>
      </w:pPr>
      <w:r w:rsidRPr="006A43DA">
        <w:rPr>
          <w:szCs w:val="24"/>
        </w:rPr>
        <w:t xml:space="preserve">Kuadran IV merupakan situasi yang tidak menguntungkan bagi perusahaan. Perusahaan tersebut menghadapi berbagai ancaman dan kelemahan dari internal sendiri. Strategi yang digunakan dalam kondisi seperti ini adalah strategi </w:t>
      </w:r>
      <w:r w:rsidRPr="006A43DA">
        <w:rPr>
          <w:i/>
          <w:iCs/>
          <w:szCs w:val="24"/>
        </w:rPr>
        <w:t xml:space="preserve">defensive, </w:t>
      </w:r>
      <w:r w:rsidRPr="006A43DA">
        <w:rPr>
          <w:szCs w:val="24"/>
        </w:rPr>
        <w:t>yaitu upaya untuk mempertahankan internal perusahaan.</w:t>
      </w:r>
    </w:p>
    <w:p w14:paraId="32779985" w14:textId="77777777" w:rsidR="007A2B1D" w:rsidRPr="006A43DA" w:rsidRDefault="007A2B1D" w:rsidP="00C10482">
      <w:pPr>
        <w:jc w:val="both"/>
        <w:rPr>
          <w:szCs w:val="24"/>
        </w:rPr>
      </w:pPr>
    </w:p>
    <w:p w14:paraId="741781AF" w14:textId="48B71715" w:rsidR="007A2B1D" w:rsidRDefault="007A2B1D" w:rsidP="00C10482">
      <w:pPr>
        <w:pStyle w:val="BodyText"/>
        <w:spacing w:before="0" w:after="0"/>
        <w:ind w:left="0" w:right="108"/>
        <w:rPr>
          <w:b/>
          <w:bCs/>
        </w:rPr>
      </w:pPr>
      <w:r w:rsidRPr="007A2B1D">
        <w:rPr>
          <w:b/>
          <w:bCs/>
        </w:rPr>
        <w:t>Analisis Internal</w:t>
      </w:r>
    </w:p>
    <w:p w14:paraId="6A2BE1FC" w14:textId="77777777" w:rsidR="001C1A7D" w:rsidRDefault="006A43DA" w:rsidP="00C10482">
      <w:pPr>
        <w:pStyle w:val="BodyText"/>
        <w:spacing w:before="0" w:after="0"/>
        <w:ind w:left="0" w:right="108" w:firstLine="567"/>
      </w:pPr>
      <w:r w:rsidRPr="006A43DA">
        <w:t>Kekuatan</w:t>
      </w:r>
      <w:r>
        <w:t xml:space="preserve"> dan kelemahan merupakan faktor internal perusahaan. Analisis </w:t>
      </w:r>
      <w:r w:rsidR="008E2EED">
        <w:t xml:space="preserve">internal perusahaan atau analisis profil perusahaan </w:t>
      </w:r>
      <w:r w:rsidR="00710AB1">
        <w:t>menggambarkan perusahaan baik kuantitas maupun kualitas pemasaran, sumber daya manusia, operasi, manajemen, keuangan dan organisasi dari segi kekuatan maupun kelemahannya.</w:t>
      </w:r>
    </w:p>
    <w:p w14:paraId="7AA1330A" w14:textId="18F5539C" w:rsidR="00710AB1" w:rsidRDefault="00710AB1" w:rsidP="00C10482">
      <w:pPr>
        <w:pStyle w:val="BodyText"/>
        <w:numPr>
          <w:ilvl w:val="0"/>
          <w:numId w:val="14"/>
        </w:numPr>
        <w:spacing w:before="0" w:after="0"/>
        <w:ind w:left="567" w:right="108" w:hanging="567"/>
      </w:pPr>
      <w:r>
        <w:t>Kekuatan</w:t>
      </w:r>
    </w:p>
    <w:p w14:paraId="5F16FEA4" w14:textId="3B1467F6" w:rsidR="00710AB1" w:rsidRDefault="00710AB1" w:rsidP="00BD2360">
      <w:pPr>
        <w:pStyle w:val="BodyText"/>
        <w:spacing w:before="0" w:after="0"/>
        <w:ind w:left="0" w:right="108" w:firstLine="567"/>
      </w:pPr>
      <w:r>
        <w:t xml:space="preserve">Kekuatan </w:t>
      </w:r>
      <w:r w:rsidR="0036491C">
        <w:t>merupakan sumber daya atau kemampuan yang dikendalikan oleh suatu perusahaan yang membuat</w:t>
      </w:r>
      <w:r w:rsidR="00017175">
        <w:t xml:space="preserve"> perusahaan relatif lebih unggul dibandingkan dengan pesaingnya dalam memenuhi kebutuhan pelanggan yang dilayaninya kekuatan muncul dari sumber daya dan kompetensi yang tersedia bagi perusahaan.</w:t>
      </w:r>
    </w:p>
    <w:p w14:paraId="506DA639" w14:textId="77777777" w:rsidR="001C1A7D" w:rsidRDefault="00017175" w:rsidP="00BD2360">
      <w:pPr>
        <w:pStyle w:val="BodyText"/>
        <w:numPr>
          <w:ilvl w:val="0"/>
          <w:numId w:val="14"/>
        </w:numPr>
        <w:spacing w:before="0" w:after="0"/>
        <w:ind w:left="567" w:right="108" w:hanging="567"/>
      </w:pPr>
      <w:r>
        <w:t>Kelemahan</w:t>
      </w:r>
    </w:p>
    <w:p w14:paraId="373339AF" w14:textId="1835D49F" w:rsidR="00017175" w:rsidRDefault="00017175" w:rsidP="00C10482">
      <w:pPr>
        <w:pStyle w:val="BodyText"/>
        <w:spacing w:before="0" w:after="0"/>
        <w:ind w:left="0" w:right="108" w:firstLine="567"/>
      </w:pPr>
      <w:r>
        <w:t>Kelemahan</w:t>
      </w:r>
      <w:r w:rsidR="00E56989">
        <w:t xml:space="preserve"> merupakan keterbatasan atau kekurangan dalam satu atau lebih sumber daya</w:t>
      </w:r>
      <w:r w:rsidR="008363B1">
        <w:t xml:space="preserve"> dan </w:t>
      </w:r>
      <w:r w:rsidR="00E56989">
        <w:t>kemampuan suatu p</w:t>
      </w:r>
      <w:r w:rsidR="00BB78DE">
        <w:t>erusahaan.</w:t>
      </w:r>
      <w:r w:rsidR="00BB78DE">
        <w:rPr>
          <w:lang w:val="en-US"/>
        </w:rPr>
        <w:t xml:space="preserve"> U</w:t>
      </w:r>
      <w:r w:rsidR="00BB78DE">
        <w:t>ntuk melengkapi</w:t>
      </w:r>
      <w:r w:rsidR="008363B1">
        <w:t xml:space="preserve"> </w:t>
      </w:r>
      <w:r w:rsidR="00BB78DE" w:rsidRPr="008363B1">
        <w:t>kele</w:t>
      </w:r>
      <w:r w:rsidR="00E56989" w:rsidRPr="008363B1">
        <w:t>mahan</w:t>
      </w:r>
      <w:r w:rsidR="00E56989">
        <w:t xml:space="preserve"> tersebut maka perusahaan harus berjuang mencari dan melengkapi segala sesuatu kekurangan</w:t>
      </w:r>
      <w:r w:rsidR="008363B1">
        <w:t xml:space="preserve"> </w:t>
      </w:r>
      <w:r w:rsidR="00E56989">
        <w:t xml:space="preserve">yang ada </w:t>
      </w:r>
      <w:r w:rsidR="008363B1">
        <w:t xml:space="preserve">di </w:t>
      </w:r>
      <w:r w:rsidR="00E56989">
        <w:t>perusahaan.</w:t>
      </w:r>
    </w:p>
    <w:p w14:paraId="17E6B7BC" w14:textId="77777777" w:rsidR="00E56989" w:rsidRDefault="00E56989" w:rsidP="00C10482">
      <w:pPr>
        <w:pStyle w:val="BodyText"/>
        <w:spacing w:before="0" w:after="0"/>
        <w:ind w:left="0" w:right="108"/>
      </w:pPr>
    </w:p>
    <w:p w14:paraId="2F1E6FEB" w14:textId="527EB7BE" w:rsidR="00E56989" w:rsidRDefault="00E56989" w:rsidP="00C10482">
      <w:pPr>
        <w:pStyle w:val="BodyText"/>
        <w:spacing w:before="0" w:after="0"/>
        <w:ind w:left="0" w:right="108"/>
        <w:rPr>
          <w:b/>
          <w:bCs/>
        </w:rPr>
      </w:pPr>
      <w:r w:rsidRPr="00E56989">
        <w:rPr>
          <w:b/>
          <w:bCs/>
        </w:rPr>
        <w:t>Analisis Eksternal</w:t>
      </w:r>
    </w:p>
    <w:p w14:paraId="54FFA228" w14:textId="4D64F02B" w:rsidR="004F0AE9" w:rsidRDefault="004F0AE9" w:rsidP="00C10482">
      <w:pPr>
        <w:pStyle w:val="BodyText"/>
        <w:spacing w:before="0" w:after="0"/>
        <w:ind w:left="0" w:right="108" w:firstLine="567"/>
      </w:pPr>
      <w:r w:rsidRPr="004F0AE9">
        <w:t xml:space="preserve">Peluang </w:t>
      </w:r>
      <w:r w:rsidR="001D7188">
        <w:t>dan ancaman merupakan faktor eksternal perusahaan yang ada pada analisis SWOT. Analisis eksternal ini menggambarkan tentang bagaimana perusahaan bisa masuk ke dalam pangsa pasar melalui kesempatan yang ada dengan mempertimbangkan kekuatan dari dalam perusahaan.</w:t>
      </w:r>
    </w:p>
    <w:p w14:paraId="29BE5801" w14:textId="12531A9A" w:rsidR="001D7188" w:rsidRDefault="001D7188" w:rsidP="00C10482">
      <w:pPr>
        <w:pStyle w:val="BodyText"/>
        <w:numPr>
          <w:ilvl w:val="0"/>
          <w:numId w:val="15"/>
        </w:numPr>
        <w:spacing w:before="0" w:after="0"/>
        <w:ind w:left="567" w:right="108" w:hanging="567"/>
      </w:pPr>
      <w:r>
        <w:t>Peluang</w:t>
      </w:r>
    </w:p>
    <w:p w14:paraId="1AF0B8AA" w14:textId="77777777" w:rsidR="00BD2360" w:rsidRDefault="00E105A1" w:rsidP="00C10482">
      <w:pPr>
        <w:pStyle w:val="BodyText"/>
        <w:spacing w:before="0" w:after="0"/>
        <w:ind w:left="0" w:right="108" w:firstLine="567"/>
      </w:pPr>
      <w:r>
        <w:t>Membaca peluang merupakan situasi yang menguntungkan dalam suatu lingkungan perusahaan, kecenderungan</w:t>
      </w:r>
      <w:r w:rsidR="00BD2360">
        <w:t xml:space="preserve"> utama merupakan salah satu sumber peluang identifikasi atau segmen pasar. Contohnya dalam perubahan hubungan dengan segmen pasar ataupun para pembeli, perubahan yang membaik dengan para pembeli ataupun pemakai jasa jika bisa dimanfaatkan ke dalam perusahaan maka akan sangat menguntungkan bagi perusahaan.</w:t>
      </w:r>
    </w:p>
    <w:p w14:paraId="112840FE" w14:textId="5756D0C4" w:rsidR="001C1A7D" w:rsidRDefault="00BD2360" w:rsidP="00C10482">
      <w:pPr>
        <w:pStyle w:val="BodyText"/>
        <w:numPr>
          <w:ilvl w:val="0"/>
          <w:numId w:val="15"/>
        </w:numPr>
        <w:spacing w:before="0" w:after="0"/>
        <w:ind w:left="567" w:right="108" w:hanging="567"/>
      </w:pPr>
      <w:r>
        <w:t>Ancaman</w:t>
      </w:r>
    </w:p>
    <w:p w14:paraId="19EA8D48" w14:textId="3CCADBBB" w:rsidR="00BD2360" w:rsidRDefault="00C0283F" w:rsidP="00C10482">
      <w:pPr>
        <w:pStyle w:val="BodyText"/>
        <w:spacing w:before="0" w:after="0"/>
        <w:ind w:left="0" w:right="108" w:firstLine="567"/>
      </w:pPr>
      <w:r>
        <w:t>Ancaman merupakan situasi utama yang tidak menguntungkan dalam lingkungan suatu perusahaan. Ancaman</w:t>
      </w:r>
      <w:r w:rsidR="00E76DE0">
        <w:t xml:space="preserve"> merupakan penghalang utama bagi perusahaan dalam mencapai posisi yang diinginkan atau yang ingin dicapai titik masuknya pesaing baru, pertumbuhan pasar </w:t>
      </w:r>
      <w:r w:rsidR="00080A10">
        <w:t>yang lamban meningkatkan kekuatan tawar-menawar dari pembeli atau pemasok utama, perubahan teknologi, dan di revisinya atau pembaharuan peraturan dapat menjadi penghalang bagi suatu perusahaan.</w:t>
      </w:r>
    </w:p>
    <w:p w14:paraId="6D7FDA32" w14:textId="77777777" w:rsidR="00080A10" w:rsidRDefault="00080A10" w:rsidP="00C10482">
      <w:pPr>
        <w:pStyle w:val="BodyText"/>
        <w:spacing w:before="0" w:after="0"/>
        <w:ind w:left="0" w:right="108"/>
      </w:pPr>
    </w:p>
    <w:p w14:paraId="7C841B46" w14:textId="75A9CFD8" w:rsidR="00080A10" w:rsidRPr="00930762" w:rsidRDefault="00930762" w:rsidP="00C10482">
      <w:pPr>
        <w:pStyle w:val="BodyText"/>
        <w:spacing w:before="0" w:after="0"/>
        <w:ind w:left="0" w:right="108"/>
        <w:rPr>
          <w:b/>
          <w:bCs/>
        </w:rPr>
      </w:pPr>
      <w:r w:rsidRPr="00930762">
        <w:rPr>
          <w:b/>
          <w:bCs/>
        </w:rPr>
        <w:t>Matriks IFAS, EFAS dan SWOT</w:t>
      </w:r>
    </w:p>
    <w:p w14:paraId="6EC10102" w14:textId="2E7F14C1" w:rsidR="008363B1" w:rsidRDefault="00930762" w:rsidP="008363B1">
      <w:pPr>
        <w:pStyle w:val="BodyText"/>
        <w:numPr>
          <w:ilvl w:val="0"/>
          <w:numId w:val="31"/>
        </w:numPr>
        <w:spacing w:before="0" w:after="0"/>
        <w:ind w:left="567" w:right="108" w:hanging="567"/>
      </w:pPr>
      <w:r>
        <w:t xml:space="preserve">Matrik </w:t>
      </w:r>
      <w:r w:rsidR="008363B1" w:rsidRPr="008363B1">
        <w:rPr>
          <w:i/>
          <w:iCs/>
        </w:rPr>
        <w:t>Internal Factor Analysis Scoring</w:t>
      </w:r>
      <w:r w:rsidR="008363B1">
        <w:rPr>
          <w:i/>
          <w:iCs/>
        </w:rPr>
        <w:t xml:space="preserve"> </w:t>
      </w:r>
      <w:r w:rsidR="008363B1">
        <w:t>(IFAS)</w:t>
      </w:r>
    </w:p>
    <w:p w14:paraId="79087D1A" w14:textId="2D0688F6" w:rsidR="00BE27E9" w:rsidRDefault="00930762" w:rsidP="008363B1">
      <w:pPr>
        <w:pStyle w:val="BodyText"/>
        <w:spacing w:before="0" w:after="0"/>
        <w:ind w:left="0" w:right="108" w:firstLine="567"/>
      </w:pPr>
      <w:r>
        <w:t>Matrik IFAS digunakan</w:t>
      </w:r>
      <w:r w:rsidR="005A267F">
        <w:t xml:space="preserve"> untuk mengetahui seberapa besar peranan dari faktor-faktor internal yang terdapat pada perusahaan </w:t>
      </w:r>
      <w:r w:rsidR="005A267F">
        <w:fldChar w:fldCharType="begin" w:fldLock="1"/>
      </w:r>
      <w:r w:rsidR="00B31BA2">
        <w:instrText>ADDIN CSL_CITATION {"citationItems":[{"id":"ITEM-1","itemData":{"abstract":"… kepada pihak nasabah sangat penting sesuai dengan ekonomi Islam yang berbasis nilai-nilai dan … Dengan adanya transparansi yang diterapkan dalam ekonomi Islam nasabah akan …","author":[{"dropping-particle":"","family":"Astuti","given":"Rahma Yudi","non-dropping-particle":"","parse-names":false,"suffix":""},{"dropping-particle":"","family":"Kurniawan","given":"Dhika Malia","non-dropping-particle":"","parse-names":false,"suffix":""}],"container-title":"Jurnal","id":"ITEM-1","issued":{"date-parts":[["2019"]]},"page":"212-220","title":"Analisis Ekonomi Islam Meninjau Praktek Transparansi Top Up (Penambahan Pinjaman) Perbankan","type":"article-journal","volume":"2"},"uris":["http://www.mendeley.com/documents/?uuid=cadc4a1b-3d8e-4c3d-af95-2cfb2914f1b0"]}],"mendeley":{"formattedCitation":"(Astuti and Kurniawan 2019)","plainTextFormattedCitation":"(Astuti and Kurniawan 2019)","previouslyFormattedCitation":"(Astuti and Kurniawan 2019)"},"properties":{"noteIndex":0},"schema":"https://github.com/citation-style-language/schema/raw/master/csl-citation.json"}</w:instrText>
      </w:r>
      <w:r w:rsidR="005A267F">
        <w:fldChar w:fldCharType="separate"/>
      </w:r>
      <w:r w:rsidR="005A267F" w:rsidRPr="005A267F">
        <w:rPr>
          <w:noProof/>
        </w:rPr>
        <w:t>(Astuti and Kurniawan 2019)</w:t>
      </w:r>
      <w:r w:rsidR="005A267F">
        <w:fldChar w:fldCharType="end"/>
      </w:r>
      <w:r w:rsidR="005A267F">
        <w:t xml:space="preserve">. Matrik </w:t>
      </w:r>
      <w:r w:rsidR="00D55969">
        <w:t xml:space="preserve">IFAS menggambarkan kondisi internal perusahaan yang terdiri dari kekuatan dan kelemahan. Matrik IFAS digunakan dengan melakukan penilaian dari setiap data yang diperoleh tentang faktor internal suatu perusahaan, yaitu faktor kekuatan dan kelemahan yang dimiliki perusahaan. Penilaian ini bertujuan untuk menghitung jumlah faktor internal dengan skala 1-5. Berikut ini adalah bentuk matrik IFAS </w:t>
      </w:r>
      <w:r w:rsidR="00B31BA2">
        <w:fldChar w:fldCharType="begin" w:fldLock="1"/>
      </w:r>
      <w:r w:rsidR="00D42AC6">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rsidR="00B31BA2">
        <w:fldChar w:fldCharType="separate"/>
      </w:r>
      <w:r w:rsidR="00B31BA2" w:rsidRPr="00B31BA2">
        <w:rPr>
          <w:noProof/>
        </w:rPr>
        <w:t>(Luntungan and Tawas 2019)</w:t>
      </w:r>
      <w:r w:rsidR="00B31BA2">
        <w:fldChar w:fldCharType="end"/>
      </w:r>
      <w:r w:rsidR="00D55969">
        <w:t>.</w:t>
      </w:r>
    </w:p>
    <w:p w14:paraId="78F28D80" w14:textId="77777777" w:rsidR="00D864F4" w:rsidRPr="00D864F4" w:rsidRDefault="00D864F4" w:rsidP="00C10482">
      <w:pPr>
        <w:pStyle w:val="BodyText"/>
        <w:spacing w:before="0" w:after="0"/>
        <w:ind w:left="0" w:right="108" w:firstLine="567"/>
      </w:pPr>
    </w:p>
    <w:p w14:paraId="0BC0D1C2" w14:textId="5D518013" w:rsidR="00BE27E9" w:rsidRDefault="00BE27E9" w:rsidP="00C10482">
      <w:pPr>
        <w:pStyle w:val="BodyText"/>
        <w:spacing w:before="0" w:after="0"/>
        <w:ind w:left="0" w:right="108"/>
        <w:jc w:val="center"/>
      </w:pPr>
      <w:r w:rsidRPr="00BE27E9">
        <w:rPr>
          <w:b/>
          <w:bCs/>
        </w:rPr>
        <w:t>Tabel 1.</w:t>
      </w:r>
      <w:r>
        <w:t xml:space="preserve"> Matrik IFAS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319"/>
        <w:gridCol w:w="1671"/>
        <w:gridCol w:w="2113"/>
        <w:gridCol w:w="2399"/>
      </w:tblGrid>
      <w:tr w:rsidR="00BE27E9" w14:paraId="1914BC8B" w14:textId="77777777" w:rsidTr="00A3755B">
        <w:tc>
          <w:tcPr>
            <w:tcW w:w="3402" w:type="dxa"/>
          </w:tcPr>
          <w:p w14:paraId="0DF11803" w14:textId="2A83D80A" w:rsidR="00BE27E9" w:rsidRPr="00D42AC6" w:rsidRDefault="00BE27E9" w:rsidP="00C10482">
            <w:pPr>
              <w:pStyle w:val="BodyText"/>
              <w:spacing w:before="0" w:after="0"/>
              <w:ind w:left="0" w:right="108"/>
              <w:jc w:val="center"/>
              <w:rPr>
                <w:b/>
                <w:bCs/>
              </w:rPr>
            </w:pPr>
            <w:r w:rsidRPr="00D42AC6">
              <w:rPr>
                <w:b/>
                <w:bCs/>
              </w:rPr>
              <w:t>Faktor-faktor strategi internal</w:t>
            </w:r>
          </w:p>
        </w:tc>
        <w:tc>
          <w:tcPr>
            <w:tcW w:w="1701" w:type="dxa"/>
          </w:tcPr>
          <w:p w14:paraId="7532D2E0" w14:textId="66B1222A" w:rsidR="00BE27E9" w:rsidRPr="00D42AC6" w:rsidRDefault="00BE27E9" w:rsidP="00C10482">
            <w:pPr>
              <w:pStyle w:val="BodyText"/>
              <w:spacing w:before="0" w:after="0"/>
              <w:ind w:left="0" w:right="108"/>
              <w:jc w:val="center"/>
              <w:rPr>
                <w:b/>
                <w:bCs/>
              </w:rPr>
            </w:pPr>
            <w:r w:rsidRPr="00D42AC6">
              <w:rPr>
                <w:b/>
                <w:bCs/>
              </w:rPr>
              <w:t>Bobot</w:t>
            </w:r>
          </w:p>
        </w:tc>
        <w:tc>
          <w:tcPr>
            <w:tcW w:w="2158" w:type="dxa"/>
          </w:tcPr>
          <w:p w14:paraId="39D0C686" w14:textId="6883A924" w:rsidR="00BE27E9" w:rsidRPr="00D42AC6" w:rsidRDefault="00BE27E9" w:rsidP="00C10482">
            <w:pPr>
              <w:pStyle w:val="BodyText"/>
              <w:spacing w:before="0" w:after="0"/>
              <w:ind w:left="0" w:right="108"/>
              <w:jc w:val="center"/>
              <w:rPr>
                <w:b/>
                <w:bCs/>
              </w:rPr>
            </w:pPr>
            <w:r w:rsidRPr="00D42AC6">
              <w:rPr>
                <w:b/>
                <w:bCs/>
              </w:rPr>
              <w:t>Rating</w:t>
            </w:r>
          </w:p>
        </w:tc>
        <w:tc>
          <w:tcPr>
            <w:tcW w:w="2457" w:type="dxa"/>
          </w:tcPr>
          <w:p w14:paraId="195CD2EE" w14:textId="75A5C904" w:rsidR="00BE27E9" w:rsidRPr="00D42AC6" w:rsidRDefault="00BE27E9" w:rsidP="00C10482">
            <w:pPr>
              <w:pStyle w:val="BodyText"/>
              <w:spacing w:before="0" w:after="0"/>
              <w:ind w:left="0" w:right="108"/>
              <w:jc w:val="center"/>
              <w:rPr>
                <w:b/>
                <w:bCs/>
              </w:rPr>
            </w:pPr>
            <w:r w:rsidRPr="00D42AC6">
              <w:rPr>
                <w:b/>
                <w:bCs/>
              </w:rPr>
              <w:t>Nilai Rekor</w:t>
            </w:r>
          </w:p>
        </w:tc>
      </w:tr>
      <w:tr w:rsidR="00BE27E9" w14:paraId="1BC98D77" w14:textId="77777777" w:rsidTr="00A3755B">
        <w:tc>
          <w:tcPr>
            <w:tcW w:w="3402" w:type="dxa"/>
          </w:tcPr>
          <w:p w14:paraId="3922DF7C" w14:textId="77777777" w:rsidR="00BE27E9" w:rsidRDefault="00BE27E9" w:rsidP="00C10482">
            <w:pPr>
              <w:pStyle w:val="BodyText"/>
              <w:spacing w:before="0" w:after="0"/>
              <w:ind w:left="0" w:right="108"/>
            </w:pPr>
            <w:r>
              <w:rPr>
                <w:i/>
                <w:iCs/>
              </w:rPr>
              <w:t xml:space="preserve">Strength </w:t>
            </w:r>
            <w:r>
              <w:t>(S)</w:t>
            </w:r>
          </w:p>
          <w:p w14:paraId="4B1F66EA" w14:textId="7564C029" w:rsidR="00BE27E9" w:rsidRDefault="00BE27E9" w:rsidP="00C10482">
            <w:pPr>
              <w:pStyle w:val="BodyText"/>
              <w:numPr>
                <w:ilvl w:val="0"/>
                <w:numId w:val="18"/>
              </w:numPr>
              <w:spacing w:before="0" w:after="0"/>
              <w:ind w:left="284" w:right="108" w:hanging="284"/>
            </w:pPr>
          </w:p>
          <w:p w14:paraId="1F0F723B" w14:textId="0D9A8462" w:rsidR="00BE27E9" w:rsidRDefault="00BE27E9" w:rsidP="00C10482">
            <w:pPr>
              <w:pStyle w:val="BodyText"/>
              <w:numPr>
                <w:ilvl w:val="0"/>
                <w:numId w:val="18"/>
              </w:numPr>
              <w:spacing w:before="0" w:after="0"/>
              <w:ind w:left="284" w:right="108" w:hanging="284"/>
            </w:pPr>
          </w:p>
          <w:p w14:paraId="4B91F04B" w14:textId="0BE13D10" w:rsidR="00BE27E9" w:rsidRPr="00BE27E9" w:rsidRDefault="00BE27E9" w:rsidP="00C10482">
            <w:pPr>
              <w:pStyle w:val="BodyText"/>
              <w:numPr>
                <w:ilvl w:val="0"/>
                <w:numId w:val="18"/>
              </w:numPr>
              <w:spacing w:before="0" w:after="0"/>
              <w:ind w:left="284" w:right="108" w:hanging="284"/>
            </w:pPr>
            <w:r>
              <w:t>Dst.</w:t>
            </w:r>
          </w:p>
        </w:tc>
        <w:tc>
          <w:tcPr>
            <w:tcW w:w="1701" w:type="dxa"/>
          </w:tcPr>
          <w:p w14:paraId="38BC583F" w14:textId="77777777" w:rsidR="00BE27E9" w:rsidRDefault="00BE27E9" w:rsidP="00C10482">
            <w:pPr>
              <w:pStyle w:val="BodyText"/>
              <w:spacing w:before="0" w:after="0"/>
              <w:ind w:left="0" w:right="108"/>
            </w:pPr>
          </w:p>
        </w:tc>
        <w:tc>
          <w:tcPr>
            <w:tcW w:w="2158" w:type="dxa"/>
          </w:tcPr>
          <w:p w14:paraId="2C922B0D" w14:textId="77777777" w:rsidR="00BE27E9" w:rsidRDefault="00BE27E9" w:rsidP="00C10482">
            <w:pPr>
              <w:pStyle w:val="BodyText"/>
              <w:spacing w:before="0" w:after="0"/>
              <w:ind w:left="0" w:right="108"/>
            </w:pPr>
          </w:p>
        </w:tc>
        <w:tc>
          <w:tcPr>
            <w:tcW w:w="2457" w:type="dxa"/>
          </w:tcPr>
          <w:p w14:paraId="7E8A541B" w14:textId="77777777" w:rsidR="00BE27E9" w:rsidRDefault="00BE27E9" w:rsidP="00C10482">
            <w:pPr>
              <w:pStyle w:val="BodyText"/>
              <w:spacing w:before="0" w:after="0"/>
              <w:ind w:left="0" w:right="108"/>
            </w:pPr>
          </w:p>
        </w:tc>
      </w:tr>
      <w:tr w:rsidR="00BE27E9" w14:paraId="727349E6" w14:textId="77777777" w:rsidTr="00A3755B">
        <w:tc>
          <w:tcPr>
            <w:tcW w:w="3402" w:type="dxa"/>
          </w:tcPr>
          <w:p w14:paraId="6D4A0196" w14:textId="194FCB67" w:rsidR="00BE27E9" w:rsidRPr="00A3755B" w:rsidRDefault="00BE27E9" w:rsidP="00C10482">
            <w:pPr>
              <w:pStyle w:val="BodyText"/>
              <w:spacing w:before="0" w:after="0"/>
              <w:ind w:left="0" w:right="108"/>
              <w:rPr>
                <w:b/>
                <w:bCs/>
              </w:rPr>
            </w:pPr>
            <w:r w:rsidRPr="00A3755B">
              <w:rPr>
                <w:b/>
                <w:bCs/>
              </w:rPr>
              <w:t>Subtotal</w:t>
            </w:r>
          </w:p>
        </w:tc>
        <w:tc>
          <w:tcPr>
            <w:tcW w:w="1701" w:type="dxa"/>
          </w:tcPr>
          <w:p w14:paraId="4B2BCB1B" w14:textId="77777777" w:rsidR="00BE27E9" w:rsidRDefault="00BE27E9" w:rsidP="00C10482">
            <w:pPr>
              <w:pStyle w:val="BodyText"/>
              <w:spacing w:before="0" w:after="0"/>
              <w:ind w:left="0" w:right="108"/>
            </w:pPr>
          </w:p>
        </w:tc>
        <w:tc>
          <w:tcPr>
            <w:tcW w:w="2158" w:type="dxa"/>
          </w:tcPr>
          <w:p w14:paraId="6A1BAF23" w14:textId="77777777" w:rsidR="00BE27E9" w:rsidRDefault="00BE27E9" w:rsidP="00C10482">
            <w:pPr>
              <w:pStyle w:val="BodyText"/>
              <w:spacing w:before="0" w:after="0"/>
              <w:ind w:left="0" w:right="108"/>
            </w:pPr>
          </w:p>
        </w:tc>
        <w:tc>
          <w:tcPr>
            <w:tcW w:w="2457" w:type="dxa"/>
          </w:tcPr>
          <w:p w14:paraId="431AB3DF" w14:textId="77777777" w:rsidR="00BE27E9" w:rsidRDefault="00BE27E9" w:rsidP="00C10482">
            <w:pPr>
              <w:pStyle w:val="BodyText"/>
              <w:spacing w:before="0" w:after="0"/>
              <w:ind w:left="0" w:right="108"/>
            </w:pPr>
          </w:p>
        </w:tc>
      </w:tr>
      <w:tr w:rsidR="00BE27E9" w14:paraId="03FD4699" w14:textId="77777777" w:rsidTr="00A3755B">
        <w:tc>
          <w:tcPr>
            <w:tcW w:w="3402" w:type="dxa"/>
          </w:tcPr>
          <w:p w14:paraId="44159EC8" w14:textId="77777777" w:rsidR="00BE27E9" w:rsidRDefault="00BE27E9" w:rsidP="00C10482">
            <w:pPr>
              <w:pStyle w:val="BodyText"/>
              <w:spacing w:before="0" w:after="0"/>
              <w:ind w:left="0" w:right="108"/>
            </w:pPr>
            <w:r>
              <w:rPr>
                <w:i/>
                <w:iCs/>
              </w:rPr>
              <w:t xml:space="preserve">Weakness </w:t>
            </w:r>
            <w:r>
              <w:t>(W)</w:t>
            </w:r>
          </w:p>
          <w:p w14:paraId="69521FEB" w14:textId="20D38464" w:rsidR="00BE27E9" w:rsidRDefault="00BE27E9" w:rsidP="00C10482">
            <w:pPr>
              <w:pStyle w:val="BodyText"/>
              <w:numPr>
                <w:ilvl w:val="0"/>
                <w:numId w:val="19"/>
              </w:numPr>
              <w:spacing w:before="0" w:after="0"/>
              <w:ind w:left="284" w:right="108" w:hanging="284"/>
            </w:pPr>
          </w:p>
          <w:p w14:paraId="6BB2AE77" w14:textId="6D8ABF9A" w:rsidR="00BE27E9" w:rsidRDefault="00BE27E9" w:rsidP="00C10482">
            <w:pPr>
              <w:pStyle w:val="BodyText"/>
              <w:numPr>
                <w:ilvl w:val="0"/>
                <w:numId w:val="19"/>
              </w:numPr>
              <w:spacing w:before="0" w:after="0"/>
              <w:ind w:left="284" w:right="108" w:hanging="284"/>
            </w:pPr>
          </w:p>
          <w:p w14:paraId="0D222372" w14:textId="400BD412" w:rsidR="00BE27E9" w:rsidRPr="00BE27E9" w:rsidRDefault="00BE27E9" w:rsidP="00C10482">
            <w:pPr>
              <w:pStyle w:val="BodyText"/>
              <w:numPr>
                <w:ilvl w:val="0"/>
                <w:numId w:val="19"/>
              </w:numPr>
              <w:spacing w:before="0" w:after="0"/>
              <w:ind w:left="284" w:right="108" w:hanging="284"/>
            </w:pPr>
            <w:r>
              <w:t>Dst.</w:t>
            </w:r>
          </w:p>
        </w:tc>
        <w:tc>
          <w:tcPr>
            <w:tcW w:w="1701" w:type="dxa"/>
          </w:tcPr>
          <w:p w14:paraId="71B69012" w14:textId="77777777" w:rsidR="00BE27E9" w:rsidRDefault="00BE27E9" w:rsidP="00C10482">
            <w:pPr>
              <w:pStyle w:val="BodyText"/>
              <w:spacing w:before="0" w:after="0"/>
              <w:ind w:left="0" w:right="108"/>
            </w:pPr>
          </w:p>
        </w:tc>
        <w:tc>
          <w:tcPr>
            <w:tcW w:w="2158" w:type="dxa"/>
          </w:tcPr>
          <w:p w14:paraId="03C20392" w14:textId="77777777" w:rsidR="00BE27E9" w:rsidRDefault="00BE27E9" w:rsidP="00C10482">
            <w:pPr>
              <w:pStyle w:val="BodyText"/>
              <w:spacing w:before="0" w:after="0"/>
              <w:ind w:left="0" w:right="108"/>
            </w:pPr>
          </w:p>
        </w:tc>
        <w:tc>
          <w:tcPr>
            <w:tcW w:w="2457" w:type="dxa"/>
          </w:tcPr>
          <w:p w14:paraId="450FA36C" w14:textId="77777777" w:rsidR="00BE27E9" w:rsidRDefault="00BE27E9" w:rsidP="00C10482">
            <w:pPr>
              <w:pStyle w:val="BodyText"/>
              <w:spacing w:before="0" w:after="0"/>
              <w:ind w:left="0" w:right="108"/>
            </w:pPr>
          </w:p>
        </w:tc>
      </w:tr>
      <w:tr w:rsidR="00BE27E9" w14:paraId="2595380A" w14:textId="77777777" w:rsidTr="00A3755B">
        <w:tc>
          <w:tcPr>
            <w:tcW w:w="3402" w:type="dxa"/>
          </w:tcPr>
          <w:p w14:paraId="327ADD25" w14:textId="2A6C097C" w:rsidR="00BE27E9" w:rsidRPr="00A3755B" w:rsidRDefault="00BE27E9" w:rsidP="00C10482">
            <w:pPr>
              <w:pStyle w:val="BodyText"/>
              <w:spacing w:before="0" w:after="0"/>
              <w:ind w:left="0" w:right="108"/>
              <w:rPr>
                <w:b/>
                <w:bCs/>
              </w:rPr>
            </w:pPr>
            <w:r w:rsidRPr="00A3755B">
              <w:rPr>
                <w:b/>
                <w:bCs/>
              </w:rPr>
              <w:t>Subtotal</w:t>
            </w:r>
          </w:p>
        </w:tc>
        <w:tc>
          <w:tcPr>
            <w:tcW w:w="1701" w:type="dxa"/>
          </w:tcPr>
          <w:p w14:paraId="2E82A451" w14:textId="77777777" w:rsidR="00BE27E9" w:rsidRDefault="00BE27E9" w:rsidP="00C10482">
            <w:pPr>
              <w:pStyle w:val="BodyText"/>
              <w:spacing w:before="0" w:after="0"/>
              <w:ind w:left="0" w:right="108"/>
            </w:pPr>
          </w:p>
        </w:tc>
        <w:tc>
          <w:tcPr>
            <w:tcW w:w="2158" w:type="dxa"/>
          </w:tcPr>
          <w:p w14:paraId="64E68307" w14:textId="77777777" w:rsidR="00BE27E9" w:rsidRDefault="00BE27E9" w:rsidP="00C10482">
            <w:pPr>
              <w:pStyle w:val="BodyText"/>
              <w:spacing w:before="0" w:after="0"/>
              <w:ind w:left="0" w:right="108"/>
            </w:pPr>
          </w:p>
        </w:tc>
        <w:tc>
          <w:tcPr>
            <w:tcW w:w="2457" w:type="dxa"/>
          </w:tcPr>
          <w:p w14:paraId="7A3D87F2" w14:textId="77777777" w:rsidR="00BE27E9" w:rsidRDefault="00BE27E9" w:rsidP="00C10482">
            <w:pPr>
              <w:pStyle w:val="BodyText"/>
              <w:spacing w:before="0" w:after="0"/>
              <w:ind w:left="0" w:right="108"/>
            </w:pPr>
          </w:p>
        </w:tc>
      </w:tr>
      <w:tr w:rsidR="00BE27E9" w14:paraId="1D54A9E3" w14:textId="77777777" w:rsidTr="00A3755B">
        <w:tc>
          <w:tcPr>
            <w:tcW w:w="3402" w:type="dxa"/>
          </w:tcPr>
          <w:p w14:paraId="35A915D7" w14:textId="1CA0DEF8" w:rsidR="00BE27E9" w:rsidRPr="00A3755B" w:rsidRDefault="00BE27E9" w:rsidP="00C10482">
            <w:pPr>
              <w:pStyle w:val="BodyText"/>
              <w:spacing w:before="0" w:after="0"/>
              <w:ind w:left="0" w:right="108"/>
              <w:rPr>
                <w:b/>
                <w:bCs/>
              </w:rPr>
            </w:pPr>
            <w:r w:rsidRPr="00A3755B">
              <w:rPr>
                <w:b/>
                <w:bCs/>
              </w:rPr>
              <w:t>Total</w:t>
            </w:r>
          </w:p>
        </w:tc>
        <w:tc>
          <w:tcPr>
            <w:tcW w:w="1701" w:type="dxa"/>
          </w:tcPr>
          <w:p w14:paraId="32B7A6F5" w14:textId="339AF1B1" w:rsidR="00BE27E9" w:rsidRDefault="00BE27E9" w:rsidP="00C10482">
            <w:pPr>
              <w:pStyle w:val="BodyText"/>
              <w:spacing w:before="0" w:after="0"/>
              <w:ind w:left="0" w:right="108"/>
            </w:pPr>
            <w:r>
              <w:t>1,00</w:t>
            </w:r>
          </w:p>
        </w:tc>
        <w:tc>
          <w:tcPr>
            <w:tcW w:w="2158" w:type="dxa"/>
          </w:tcPr>
          <w:p w14:paraId="4A8CD447" w14:textId="77777777" w:rsidR="00BE27E9" w:rsidRDefault="00BE27E9" w:rsidP="00C10482">
            <w:pPr>
              <w:pStyle w:val="BodyText"/>
              <w:spacing w:before="0" w:after="0"/>
              <w:ind w:left="0" w:right="108"/>
            </w:pPr>
          </w:p>
        </w:tc>
        <w:tc>
          <w:tcPr>
            <w:tcW w:w="2457" w:type="dxa"/>
          </w:tcPr>
          <w:p w14:paraId="17B88861" w14:textId="77777777" w:rsidR="00BE27E9" w:rsidRDefault="00BE27E9" w:rsidP="00C10482">
            <w:pPr>
              <w:pStyle w:val="BodyText"/>
              <w:spacing w:before="0" w:after="0"/>
              <w:ind w:left="0" w:right="108"/>
            </w:pPr>
          </w:p>
        </w:tc>
      </w:tr>
    </w:tbl>
    <w:p w14:paraId="2AD66A6E" w14:textId="0AE850EE" w:rsidR="00BE27E9" w:rsidRDefault="00D42AC6" w:rsidP="00C10482">
      <w:pPr>
        <w:pStyle w:val="BodyText"/>
        <w:spacing w:before="0" w:after="0"/>
        <w:ind w:left="0" w:right="108"/>
      </w:pPr>
      <w:r w:rsidRPr="00D42AC6">
        <w:rPr>
          <w:b/>
          <w:bCs/>
        </w:rPr>
        <w:t>Sumber:</w:t>
      </w:r>
      <w:r>
        <w:t xml:space="preserve"> </w:t>
      </w:r>
      <w:r>
        <w:fldChar w:fldCharType="begin" w:fldLock="1"/>
      </w:r>
      <w:r w:rsidR="00D864F4">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fldChar w:fldCharType="separate"/>
      </w:r>
      <w:r w:rsidRPr="00D42AC6">
        <w:rPr>
          <w:noProof/>
        </w:rPr>
        <w:t>(Luntungan and Tawas 2019)</w:t>
      </w:r>
      <w:r>
        <w:fldChar w:fldCharType="end"/>
      </w:r>
    </w:p>
    <w:p w14:paraId="62AAB75C" w14:textId="77777777" w:rsidR="00DB63BE" w:rsidRDefault="00DB63BE" w:rsidP="00C10482">
      <w:pPr>
        <w:pStyle w:val="BodyText"/>
        <w:spacing w:before="0" w:after="0"/>
        <w:ind w:left="0" w:right="108"/>
      </w:pPr>
    </w:p>
    <w:p w14:paraId="665CDA93" w14:textId="4A1A85A2" w:rsidR="00340779" w:rsidRDefault="00D42AC6" w:rsidP="00C10482">
      <w:pPr>
        <w:pStyle w:val="BodyText"/>
        <w:numPr>
          <w:ilvl w:val="0"/>
          <w:numId w:val="16"/>
        </w:numPr>
        <w:spacing w:before="0" w:after="0"/>
        <w:ind w:left="567" w:right="108" w:hanging="567"/>
      </w:pPr>
      <w:r>
        <w:t>Matrik</w:t>
      </w:r>
      <w:r w:rsidR="00D071EA">
        <w:t xml:space="preserve"> </w:t>
      </w:r>
      <w:r w:rsidR="00D071EA" w:rsidRPr="00D071EA">
        <w:rPr>
          <w:i/>
          <w:iCs/>
          <w:lang w:val="en-US"/>
        </w:rPr>
        <w:t>E</w:t>
      </w:r>
      <w:r w:rsidR="00D071EA">
        <w:rPr>
          <w:i/>
          <w:iCs/>
          <w:lang w:val="en-US"/>
        </w:rPr>
        <w:t>x</w:t>
      </w:r>
      <w:r w:rsidR="00D071EA" w:rsidRPr="00D071EA">
        <w:rPr>
          <w:i/>
          <w:iCs/>
          <w:lang w:val="en-US"/>
        </w:rPr>
        <w:t>ternal Factor Analysis Scoring</w:t>
      </w:r>
      <w:r>
        <w:t xml:space="preserve"> </w:t>
      </w:r>
      <w:r w:rsidR="00D071EA">
        <w:t>(</w:t>
      </w:r>
      <w:r>
        <w:t>EFAS</w:t>
      </w:r>
      <w:r w:rsidR="00D071EA">
        <w:t>)</w:t>
      </w:r>
    </w:p>
    <w:p w14:paraId="68C8C34E" w14:textId="0DD76CCC" w:rsidR="00A71936" w:rsidRDefault="008B1B41" w:rsidP="00406A4E">
      <w:pPr>
        <w:pStyle w:val="BodyText"/>
        <w:spacing w:before="0" w:after="0"/>
        <w:ind w:left="0" w:right="108" w:firstLine="567"/>
      </w:pPr>
      <w:r>
        <w:t>Matrik EFAS digunakan untuk mengetahui seberapa besar peranan dari faktor-faktor</w:t>
      </w:r>
      <w:r w:rsidR="00D071EA">
        <w:t xml:space="preserve"> ek</w:t>
      </w:r>
      <w:r>
        <w:t>ternal yang terdapat</w:t>
      </w:r>
      <w:r w:rsidR="00F52DCD">
        <w:t xml:space="preserve"> pada perusahaan. Matrik EFAS menggambarkan kondisi </w:t>
      </w:r>
      <w:r w:rsidR="00F52DCD">
        <w:rPr>
          <w:i/>
          <w:iCs/>
        </w:rPr>
        <w:t xml:space="preserve">eksternal </w:t>
      </w:r>
      <w:r w:rsidR="00F52DCD">
        <w:t xml:space="preserve">perusahaan yang terdiri dari peluang dan ancaman. Matrik EFAS digunakan dengan melakukan penilaian </w:t>
      </w:r>
      <w:r w:rsidR="00A45653">
        <w:t xml:space="preserve">dari setiap data yang diperoleh tentang faktor internal suatu perusahaan yaitu faktor kekuatan dan kelemahan yang dimiliki perusahaan. Penilaian ini bertujuan untuk menghitung jumlah faktor internal dengan skala 1-5. Berikut ini adalah bentuk matrik EFAS </w:t>
      </w:r>
      <w:r w:rsidR="00D864F4">
        <w:fldChar w:fldCharType="begin" w:fldLock="1"/>
      </w:r>
      <w:r w:rsidR="00D864F4">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rsidR="00D864F4">
        <w:fldChar w:fldCharType="separate"/>
      </w:r>
      <w:r w:rsidR="00D864F4" w:rsidRPr="00D864F4">
        <w:rPr>
          <w:noProof/>
        </w:rPr>
        <w:t>(Luntungan and Tawas 2019)</w:t>
      </w:r>
      <w:r w:rsidR="00D864F4">
        <w:fldChar w:fldCharType="end"/>
      </w:r>
      <w:r w:rsidR="00A45653">
        <w:t>.</w:t>
      </w:r>
    </w:p>
    <w:p w14:paraId="65DEC7CC" w14:textId="77777777" w:rsidR="00406A4E" w:rsidRPr="00406A4E" w:rsidRDefault="00406A4E" w:rsidP="00406A4E">
      <w:pPr>
        <w:pStyle w:val="BodyText"/>
        <w:spacing w:before="0" w:after="0"/>
        <w:ind w:left="0" w:right="108" w:firstLine="567"/>
      </w:pPr>
    </w:p>
    <w:p w14:paraId="7C65B390" w14:textId="60CE636A" w:rsidR="00D864F4" w:rsidRDefault="00D864F4" w:rsidP="00C10482">
      <w:pPr>
        <w:pStyle w:val="BodyText"/>
        <w:spacing w:before="0" w:after="0"/>
        <w:ind w:left="0" w:right="108"/>
        <w:jc w:val="center"/>
      </w:pPr>
      <w:r w:rsidRPr="00BE27E9">
        <w:rPr>
          <w:b/>
          <w:bCs/>
        </w:rPr>
        <w:t xml:space="preserve">Tabel </w:t>
      </w:r>
      <w:r>
        <w:rPr>
          <w:b/>
          <w:bCs/>
        </w:rPr>
        <w:t>2</w:t>
      </w:r>
      <w:r w:rsidRPr="00BE27E9">
        <w:rPr>
          <w:b/>
          <w:bCs/>
        </w:rPr>
        <w:t>.</w:t>
      </w:r>
      <w:r>
        <w:t xml:space="preserve"> Matrik EFAS</w:t>
      </w:r>
    </w:p>
    <w:tbl>
      <w:tblPr>
        <w:tblStyle w:val="TableGrid"/>
        <w:tblW w:w="0" w:type="auto"/>
        <w:tblInd w:w="108" w:type="dxa"/>
        <w:tblLook w:val="04A0" w:firstRow="1" w:lastRow="0" w:firstColumn="1" w:lastColumn="0" w:noHBand="0" w:noVBand="1"/>
      </w:tblPr>
      <w:tblGrid>
        <w:gridCol w:w="3328"/>
        <w:gridCol w:w="1669"/>
        <w:gridCol w:w="2110"/>
        <w:gridCol w:w="2395"/>
      </w:tblGrid>
      <w:tr w:rsidR="00D864F4" w14:paraId="09CBE287" w14:textId="77777777" w:rsidTr="00A3755B">
        <w:tc>
          <w:tcPr>
            <w:tcW w:w="3402" w:type="dxa"/>
            <w:tcBorders>
              <w:left w:val="nil"/>
              <w:bottom w:val="single" w:sz="4" w:space="0" w:color="auto"/>
              <w:right w:val="nil"/>
            </w:tcBorders>
          </w:tcPr>
          <w:p w14:paraId="64A69D50" w14:textId="4C97479F" w:rsidR="00D864F4" w:rsidRPr="00D42AC6" w:rsidRDefault="00D864F4" w:rsidP="00C10482">
            <w:pPr>
              <w:pStyle w:val="BodyText"/>
              <w:spacing w:before="0" w:after="0"/>
              <w:ind w:left="0" w:right="108"/>
              <w:jc w:val="center"/>
              <w:rPr>
                <w:b/>
                <w:bCs/>
              </w:rPr>
            </w:pPr>
            <w:r w:rsidRPr="00D42AC6">
              <w:rPr>
                <w:b/>
                <w:bCs/>
              </w:rPr>
              <w:t xml:space="preserve">Faktor-faktor strategi </w:t>
            </w:r>
            <w:r>
              <w:rPr>
                <w:b/>
                <w:bCs/>
              </w:rPr>
              <w:t>eks</w:t>
            </w:r>
            <w:r w:rsidRPr="00D42AC6">
              <w:rPr>
                <w:b/>
                <w:bCs/>
              </w:rPr>
              <w:t>ternal</w:t>
            </w:r>
          </w:p>
        </w:tc>
        <w:tc>
          <w:tcPr>
            <w:tcW w:w="1701" w:type="dxa"/>
            <w:tcBorders>
              <w:left w:val="nil"/>
              <w:bottom w:val="single" w:sz="4" w:space="0" w:color="auto"/>
              <w:right w:val="nil"/>
            </w:tcBorders>
          </w:tcPr>
          <w:p w14:paraId="66EDE598" w14:textId="77777777" w:rsidR="00D864F4" w:rsidRPr="00D42AC6" w:rsidRDefault="00D864F4" w:rsidP="00C10482">
            <w:pPr>
              <w:pStyle w:val="BodyText"/>
              <w:spacing w:before="0" w:after="0"/>
              <w:ind w:left="0" w:right="108"/>
              <w:jc w:val="center"/>
              <w:rPr>
                <w:b/>
                <w:bCs/>
              </w:rPr>
            </w:pPr>
            <w:r w:rsidRPr="00D42AC6">
              <w:rPr>
                <w:b/>
                <w:bCs/>
              </w:rPr>
              <w:t>Bobot</w:t>
            </w:r>
          </w:p>
        </w:tc>
        <w:tc>
          <w:tcPr>
            <w:tcW w:w="2158" w:type="dxa"/>
            <w:tcBorders>
              <w:left w:val="nil"/>
              <w:bottom w:val="single" w:sz="4" w:space="0" w:color="auto"/>
              <w:right w:val="nil"/>
            </w:tcBorders>
          </w:tcPr>
          <w:p w14:paraId="4F8DE8C3" w14:textId="77777777" w:rsidR="00D864F4" w:rsidRPr="00D42AC6" w:rsidRDefault="00D864F4" w:rsidP="00C10482">
            <w:pPr>
              <w:pStyle w:val="BodyText"/>
              <w:spacing w:before="0" w:after="0"/>
              <w:ind w:left="0" w:right="108"/>
              <w:jc w:val="center"/>
              <w:rPr>
                <w:b/>
                <w:bCs/>
              </w:rPr>
            </w:pPr>
            <w:r w:rsidRPr="00D42AC6">
              <w:rPr>
                <w:b/>
                <w:bCs/>
              </w:rPr>
              <w:t>Rating</w:t>
            </w:r>
          </w:p>
        </w:tc>
        <w:tc>
          <w:tcPr>
            <w:tcW w:w="2457" w:type="dxa"/>
            <w:tcBorders>
              <w:left w:val="nil"/>
              <w:bottom w:val="single" w:sz="4" w:space="0" w:color="auto"/>
              <w:right w:val="nil"/>
            </w:tcBorders>
          </w:tcPr>
          <w:p w14:paraId="122753F0" w14:textId="77777777" w:rsidR="00D864F4" w:rsidRPr="00D42AC6" w:rsidRDefault="00D864F4" w:rsidP="00C10482">
            <w:pPr>
              <w:pStyle w:val="BodyText"/>
              <w:spacing w:before="0" w:after="0"/>
              <w:ind w:left="0" w:right="108"/>
              <w:jc w:val="center"/>
              <w:rPr>
                <w:b/>
                <w:bCs/>
              </w:rPr>
            </w:pPr>
            <w:r w:rsidRPr="00D42AC6">
              <w:rPr>
                <w:b/>
                <w:bCs/>
              </w:rPr>
              <w:t>Nilai Rekor</w:t>
            </w:r>
          </w:p>
        </w:tc>
      </w:tr>
      <w:tr w:rsidR="00D864F4" w14:paraId="798C98F5" w14:textId="77777777" w:rsidTr="00A3755B">
        <w:tc>
          <w:tcPr>
            <w:tcW w:w="3402" w:type="dxa"/>
            <w:tcBorders>
              <w:left w:val="nil"/>
              <w:bottom w:val="single" w:sz="4" w:space="0" w:color="auto"/>
              <w:right w:val="nil"/>
            </w:tcBorders>
          </w:tcPr>
          <w:p w14:paraId="6DBDFB54" w14:textId="5B0B6AF9" w:rsidR="00D864F4" w:rsidRDefault="00D864F4" w:rsidP="00C10482">
            <w:pPr>
              <w:pStyle w:val="BodyText"/>
              <w:spacing w:before="0" w:after="0"/>
              <w:ind w:left="0" w:right="108"/>
            </w:pPr>
            <w:r>
              <w:rPr>
                <w:i/>
                <w:iCs/>
              </w:rPr>
              <w:t xml:space="preserve">Threats </w:t>
            </w:r>
            <w:r>
              <w:t>(T)</w:t>
            </w:r>
          </w:p>
          <w:p w14:paraId="7025A1B1" w14:textId="7D090FAE" w:rsidR="00D864F4" w:rsidRDefault="00D864F4" w:rsidP="00C10482">
            <w:pPr>
              <w:pStyle w:val="BodyText"/>
              <w:numPr>
                <w:ilvl w:val="0"/>
                <w:numId w:val="26"/>
              </w:numPr>
              <w:spacing w:before="0" w:after="0"/>
              <w:ind w:left="453" w:right="108" w:hanging="425"/>
            </w:pPr>
          </w:p>
          <w:p w14:paraId="2D8747CC" w14:textId="77777777" w:rsidR="00A3755B" w:rsidRDefault="00A3755B" w:rsidP="00C10482">
            <w:pPr>
              <w:pStyle w:val="BodyText"/>
              <w:numPr>
                <w:ilvl w:val="0"/>
                <w:numId w:val="26"/>
              </w:numPr>
              <w:spacing w:before="0" w:after="0"/>
              <w:ind w:left="453" w:right="108" w:hanging="425"/>
            </w:pPr>
          </w:p>
          <w:p w14:paraId="6EB8EA40" w14:textId="58D99072" w:rsidR="00D864F4" w:rsidRPr="00BE27E9" w:rsidRDefault="00D864F4" w:rsidP="00C10482">
            <w:pPr>
              <w:pStyle w:val="BodyText"/>
              <w:numPr>
                <w:ilvl w:val="0"/>
                <w:numId w:val="26"/>
              </w:numPr>
              <w:spacing w:before="0" w:after="0"/>
              <w:ind w:left="453" w:right="108" w:hanging="425"/>
            </w:pPr>
            <w:r>
              <w:t>Dst.</w:t>
            </w:r>
          </w:p>
        </w:tc>
        <w:tc>
          <w:tcPr>
            <w:tcW w:w="1701" w:type="dxa"/>
            <w:tcBorders>
              <w:left w:val="nil"/>
              <w:bottom w:val="single" w:sz="4" w:space="0" w:color="auto"/>
              <w:right w:val="nil"/>
            </w:tcBorders>
          </w:tcPr>
          <w:p w14:paraId="46FF8945" w14:textId="77777777" w:rsidR="00D864F4" w:rsidRDefault="00D864F4" w:rsidP="00C10482">
            <w:pPr>
              <w:pStyle w:val="BodyText"/>
              <w:spacing w:before="0" w:after="0"/>
              <w:ind w:left="0" w:right="108"/>
            </w:pPr>
          </w:p>
        </w:tc>
        <w:tc>
          <w:tcPr>
            <w:tcW w:w="2158" w:type="dxa"/>
            <w:tcBorders>
              <w:left w:val="nil"/>
              <w:bottom w:val="single" w:sz="4" w:space="0" w:color="auto"/>
              <w:right w:val="nil"/>
            </w:tcBorders>
          </w:tcPr>
          <w:p w14:paraId="5441E4D2" w14:textId="77777777" w:rsidR="00D864F4" w:rsidRDefault="00D864F4" w:rsidP="00C10482">
            <w:pPr>
              <w:pStyle w:val="BodyText"/>
              <w:spacing w:before="0" w:after="0"/>
              <w:ind w:left="0" w:right="108"/>
            </w:pPr>
          </w:p>
        </w:tc>
        <w:tc>
          <w:tcPr>
            <w:tcW w:w="2457" w:type="dxa"/>
            <w:tcBorders>
              <w:left w:val="nil"/>
              <w:bottom w:val="single" w:sz="4" w:space="0" w:color="auto"/>
              <w:right w:val="nil"/>
            </w:tcBorders>
          </w:tcPr>
          <w:p w14:paraId="7EF43470" w14:textId="77777777" w:rsidR="00D864F4" w:rsidRDefault="00D864F4" w:rsidP="00C10482">
            <w:pPr>
              <w:pStyle w:val="BodyText"/>
              <w:spacing w:before="0" w:after="0"/>
              <w:ind w:left="0" w:right="108"/>
            </w:pPr>
          </w:p>
        </w:tc>
      </w:tr>
      <w:tr w:rsidR="00D864F4" w14:paraId="6A33168A" w14:textId="77777777" w:rsidTr="00A3755B">
        <w:tc>
          <w:tcPr>
            <w:tcW w:w="3402" w:type="dxa"/>
            <w:tcBorders>
              <w:left w:val="nil"/>
              <w:right w:val="nil"/>
            </w:tcBorders>
          </w:tcPr>
          <w:p w14:paraId="21D4DAFA" w14:textId="77777777" w:rsidR="00D864F4" w:rsidRPr="00A3755B" w:rsidRDefault="00D864F4" w:rsidP="00C10482">
            <w:pPr>
              <w:pStyle w:val="BodyText"/>
              <w:spacing w:before="0" w:after="0"/>
              <w:ind w:left="0" w:right="108"/>
              <w:rPr>
                <w:b/>
                <w:bCs/>
              </w:rPr>
            </w:pPr>
            <w:r w:rsidRPr="00A3755B">
              <w:rPr>
                <w:b/>
                <w:bCs/>
              </w:rPr>
              <w:t>Subtotal</w:t>
            </w:r>
          </w:p>
        </w:tc>
        <w:tc>
          <w:tcPr>
            <w:tcW w:w="1701" w:type="dxa"/>
            <w:tcBorders>
              <w:left w:val="nil"/>
              <w:right w:val="nil"/>
            </w:tcBorders>
          </w:tcPr>
          <w:p w14:paraId="7DE178EA" w14:textId="77777777" w:rsidR="00D864F4" w:rsidRDefault="00D864F4" w:rsidP="00C10482">
            <w:pPr>
              <w:pStyle w:val="BodyText"/>
              <w:spacing w:before="0" w:after="0"/>
              <w:ind w:left="0" w:right="108"/>
            </w:pPr>
          </w:p>
        </w:tc>
        <w:tc>
          <w:tcPr>
            <w:tcW w:w="2158" w:type="dxa"/>
            <w:tcBorders>
              <w:left w:val="nil"/>
              <w:right w:val="nil"/>
            </w:tcBorders>
          </w:tcPr>
          <w:p w14:paraId="4DE8AFE1" w14:textId="77777777" w:rsidR="00D864F4" w:rsidRDefault="00D864F4" w:rsidP="00C10482">
            <w:pPr>
              <w:pStyle w:val="BodyText"/>
              <w:spacing w:before="0" w:after="0"/>
              <w:ind w:left="0" w:right="108"/>
            </w:pPr>
          </w:p>
        </w:tc>
        <w:tc>
          <w:tcPr>
            <w:tcW w:w="2457" w:type="dxa"/>
            <w:tcBorders>
              <w:left w:val="nil"/>
              <w:right w:val="nil"/>
            </w:tcBorders>
          </w:tcPr>
          <w:p w14:paraId="72B022C7" w14:textId="77777777" w:rsidR="00D864F4" w:rsidRDefault="00D864F4" w:rsidP="00C10482">
            <w:pPr>
              <w:pStyle w:val="BodyText"/>
              <w:spacing w:before="0" w:after="0"/>
              <w:ind w:left="0" w:right="108"/>
            </w:pPr>
          </w:p>
        </w:tc>
      </w:tr>
      <w:tr w:rsidR="00D864F4" w14:paraId="795BF69D" w14:textId="77777777" w:rsidTr="00A3755B">
        <w:tc>
          <w:tcPr>
            <w:tcW w:w="3402" w:type="dxa"/>
            <w:tcBorders>
              <w:left w:val="nil"/>
              <w:right w:val="nil"/>
            </w:tcBorders>
          </w:tcPr>
          <w:p w14:paraId="44F49BDA" w14:textId="2644B39A" w:rsidR="00D864F4" w:rsidRDefault="00D864F4" w:rsidP="00C10482">
            <w:pPr>
              <w:pStyle w:val="BodyText"/>
              <w:spacing w:before="0" w:after="0"/>
              <w:ind w:left="0" w:right="108"/>
            </w:pPr>
            <w:r>
              <w:rPr>
                <w:i/>
                <w:iCs/>
              </w:rPr>
              <w:t xml:space="preserve">Opportunities </w:t>
            </w:r>
            <w:r>
              <w:t>(O)</w:t>
            </w:r>
          </w:p>
          <w:p w14:paraId="770BCD5D" w14:textId="77777777" w:rsidR="00D864F4" w:rsidRDefault="00D864F4" w:rsidP="00C10482">
            <w:pPr>
              <w:pStyle w:val="BodyText"/>
              <w:numPr>
                <w:ilvl w:val="0"/>
                <w:numId w:val="19"/>
              </w:numPr>
              <w:spacing w:before="0" w:after="0"/>
              <w:ind w:left="284" w:right="108" w:hanging="284"/>
            </w:pPr>
          </w:p>
          <w:p w14:paraId="1AD25A74" w14:textId="77777777" w:rsidR="00D864F4" w:rsidRDefault="00D864F4" w:rsidP="00C10482">
            <w:pPr>
              <w:pStyle w:val="BodyText"/>
              <w:numPr>
                <w:ilvl w:val="0"/>
                <w:numId w:val="19"/>
              </w:numPr>
              <w:spacing w:before="0" w:after="0"/>
              <w:ind w:left="284" w:right="108" w:hanging="284"/>
            </w:pPr>
          </w:p>
          <w:p w14:paraId="12E4DCC0" w14:textId="77777777" w:rsidR="00D864F4" w:rsidRPr="00BE27E9" w:rsidRDefault="00D864F4" w:rsidP="00C10482">
            <w:pPr>
              <w:pStyle w:val="BodyText"/>
              <w:numPr>
                <w:ilvl w:val="0"/>
                <w:numId w:val="19"/>
              </w:numPr>
              <w:spacing w:before="0" w:after="0"/>
              <w:ind w:left="284" w:right="108" w:hanging="284"/>
            </w:pPr>
            <w:r>
              <w:t>Dst.</w:t>
            </w:r>
          </w:p>
        </w:tc>
        <w:tc>
          <w:tcPr>
            <w:tcW w:w="1701" w:type="dxa"/>
            <w:tcBorders>
              <w:left w:val="nil"/>
              <w:right w:val="nil"/>
            </w:tcBorders>
          </w:tcPr>
          <w:p w14:paraId="70F56599" w14:textId="77777777" w:rsidR="00D864F4" w:rsidRDefault="00D864F4" w:rsidP="00C10482">
            <w:pPr>
              <w:pStyle w:val="BodyText"/>
              <w:spacing w:before="0" w:after="0"/>
              <w:ind w:left="0" w:right="108"/>
            </w:pPr>
          </w:p>
        </w:tc>
        <w:tc>
          <w:tcPr>
            <w:tcW w:w="2158" w:type="dxa"/>
            <w:tcBorders>
              <w:left w:val="nil"/>
              <w:right w:val="nil"/>
            </w:tcBorders>
          </w:tcPr>
          <w:p w14:paraId="11479319" w14:textId="77777777" w:rsidR="00D864F4" w:rsidRDefault="00D864F4" w:rsidP="00C10482">
            <w:pPr>
              <w:pStyle w:val="BodyText"/>
              <w:spacing w:before="0" w:after="0"/>
              <w:ind w:left="0" w:right="108"/>
            </w:pPr>
          </w:p>
        </w:tc>
        <w:tc>
          <w:tcPr>
            <w:tcW w:w="2457" w:type="dxa"/>
            <w:tcBorders>
              <w:left w:val="nil"/>
              <w:right w:val="nil"/>
            </w:tcBorders>
          </w:tcPr>
          <w:p w14:paraId="01E2EAF2" w14:textId="77777777" w:rsidR="00D864F4" w:rsidRDefault="00D864F4" w:rsidP="00C10482">
            <w:pPr>
              <w:pStyle w:val="BodyText"/>
              <w:spacing w:before="0" w:after="0"/>
              <w:ind w:left="0" w:right="108"/>
            </w:pPr>
          </w:p>
        </w:tc>
      </w:tr>
      <w:tr w:rsidR="00D864F4" w14:paraId="265BC94C" w14:textId="77777777" w:rsidTr="00A3755B">
        <w:tc>
          <w:tcPr>
            <w:tcW w:w="3402" w:type="dxa"/>
            <w:tcBorders>
              <w:left w:val="nil"/>
              <w:right w:val="nil"/>
            </w:tcBorders>
          </w:tcPr>
          <w:p w14:paraId="5810E7C9" w14:textId="77777777" w:rsidR="00D864F4" w:rsidRPr="00A3755B" w:rsidRDefault="00D864F4" w:rsidP="00C10482">
            <w:pPr>
              <w:pStyle w:val="BodyText"/>
              <w:spacing w:before="0" w:after="0"/>
              <w:ind w:left="0" w:right="108"/>
              <w:rPr>
                <w:b/>
                <w:bCs/>
              </w:rPr>
            </w:pPr>
            <w:r w:rsidRPr="00A3755B">
              <w:rPr>
                <w:b/>
                <w:bCs/>
              </w:rPr>
              <w:t>Subtotal</w:t>
            </w:r>
          </w:p>
        </w:tc>
        <w:tc>
          <w:tcPr>
            <w:tcW w:w="1701" w:type="dxa"/>
            <w:tcBorders>
              <w:left w:val="nil"/>
              <w:right w:val="nil"/>
            </w:tcBorders>
          </w:tcPr>
          <w:p w14:paraId="1B98F971" w14:textId="77777777" w:rsidR="00D864F4" w:rsidRDefault="00D864F4" w:rsidP="00C10482">
            <w:pPr>
              <w:pStyle w:val="BodyText"/>
              <w:spacing w:before="0" w:after="0"/>
              <w:ind w:left="0" w:right="108"/>
            </w:pPr>
          </w:p>
        </w:tc>
        <w:tc>
          <w:tcPr>
            <w:tcW w:w="2158" w:type="dxa"/>
            <w:tcBorders>
              <w:left w:val="nil"/>
              <w:right w:val="nil"/>
            </w:tcBorders>
          </w:tcPr>
          <w:p w14:paraId="56A61B59" w14:textId="77777777" w:rsidR="00D864F4" w:rsidRDefault="00D864F4" w:rsidP="00C10482">
            <w:pPr>
              <w:pStyle w:val="BodyText"/>
              <w:spacing w:before="0" w:after="0"/>
              <w:ind w:left="0" w:right="108"/>
            </w:pPr>
          </w:p>
        </w:tc>
        <w:tc>
          <w:tcPr>
            <w:tcW w:w="2457" w:type="dxa"/>
            <w:tcBorders>
              <w:left w:val="nil"/>
              <w:right w:val="nil"/>
            </w:tcBorders>
          </w:tcPr>
          <w:p w14:paraId="3D74011F" w14:textId="77777777" w:rsidR="00D864F4" w:rsidRDefault="00D864F4" w:rsidP="00C10482">
            <w:pPr>
              <w:pStyle w:val="BodyText"/>
              <w:spacing w:before="0" w:after="0"/>
              <w:ind w:left="0" w:right="108"/>
            </w:pPr>
          </w:p>
        </w:tc>
      </w:tr>
      <w:tr w:rsidR="00D864F4" w14:paraId="0D723790" w14:textId="77777777" w:rsidTr="00A3755B">
        <w:tc>
          <w:tcPr>
            <w:tcW w:w="3402" w:type="dxa"/>
            <w:tcBorders>
              <w:left w:val="nil"/>
              <w:right w:val="nil"/>
            </w:tcBorders>
          </w:tcPr>
          <w:p w14:paraId="2A462394" w14:textId="77777777" w:rsidR="00D864F4" w:rsidRPr="00A3755B" w:rsidRDefault="00D864F4" w:rsidP="00C10482">
            <w:pPr>
              <w:pStyle w:val="BodyText"/>
              <w:spacing w:before="0" w:after="0"/>
              <w:ind w:left="0" w:right="108"/>
              <w:rPr>
                <w:b/>
                <w:bCs/>
              </w:rPr>
            </w:pPr>
            <w:r w:rsidRPr="00A3755B">
              <w:rPr>
                <w:b/>
                <w:bCs/>
              </w:rPr>
              <w:t>Total</w:t>
            </w:r>
          </w:p>
        </w:tc>
        <w:tc>
          <w:tcPr>
            <w:tcW w:w="1701" w:type="dxa"/>
            <w:tcBorders>
              <w:left w:val="nil"/>
              <w:right w:val="nil"/>
            </w:tcBorders>
          </w:tcPr>
          <w:p w14:paraId="5FCFBCBB" w14:textId="77777777" w:rsidR="00D864F4" w:rsidRDefault="00D864F4" w:rsidP="00C10482">
            <w:pPr>
              <w:pStyle w:val="BodyText"/>
              <w:spacing w:before="0" w:after="0"/>
              <w:ind w:left="0" w:right="108"/>
            </w:pPr>
            <w:r>
              <w:t>1,00</w:t>
            </w:r>
          </w:p>
        </w:tc>
        <w:tc>
          <w:tcPr>
            <w:tcW w:w="2158" w:type="dxa"/>
            <w:tcBorders>
              <w:left w:val="nil"/>
              <w:right w:val="nil"/>
            </w:tcBorders>
          </w:tcPr>
          <w:p w14:paraId="3F883537" w14:textId="77777777" w:rsidR="00D864F4" w:rsidRDefault="00D864F4" w:rsidP="00C10482">
            <w:pPr>
              <w:pStyle w:val="BodyText"/>
              <w:spacing w:before="0" w:after="0"/>
              <w:ind w:left="0" w:right="108"/>
            </w:pPr>
          </w:p>
        </w:tc>
        <w:tc>
          <w:tcPr>
            <w:tcW w:w="2457" w:type="dxa"/>
            <w:tcBorders>
              <w:left w:val="nil"/>
              <w:right w:val="nil"/>
            </w:tcBorders>
          </w:tcPr>
          <w:p w14:paraId="676E4C4E" w14:textId="77777777" w:rsidR="00D864F4" w:rsidRDefault="00D864F4" w:rsidP="00C10482">
            <w:pPr>
              <w:pStyle w:val="BodyText"/>
              <w:spacing w:before="0" w:after="0"/>
              <w:ind w:left="0" w:right="108"/>
            </w:pPr>
          </w:p>
        </w:tc>
      </w:tr>
    </w:tbl>
    <w:p w14:paraId="391760F8" w14:textId="4980963F" w:rsidR="00930762" w:rsidRDefault="00D864F4" w:rsidP="00C10482">
      <w:pPr>
        <w:pStyle w:val="BodyText"/>
        <w:spacing w:before="0" w:after="0"/>
        <w:ind w:left="0" w:right="108"/>
      </w:pPr>
      <w:r w:rsidRPr="00D42AC6">
        <w:rPr>
          <w:b/>
          <w:bCs/>
        </w:rPr>
        <w:t>Sumber:</w:t>
      </w:r>
      <w:r>
        <w:t xml:space="preserve"> </w:t>
      </w:r>
      <w:r>
        <w:fldChar w:fldCharType="begin" w:fldLock="1"/>
      </w:r>
      <w:r>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fldChar w:fldCharType="separate"/>
      </w:r>
      <w:r w:rsidRPr="00D42AC6">
        <w:rPr>
          <w:noProof/>
        </w:rPr>
        <w:t>(Luntungan and Tawas 2019)</w:t>
      </w:r>
      <w:r>
        <w:fldChar w:fldCharType="end"/>
      </w:r>
    </w:p>
    <w:p w14:paraId="4E1FAE31" w14:textId="77777777" w:rsidR="00C10482" w:rsidRDefault="00C10482" w:rsidP="00C10482">
      <w:pPr>
        <w:pStyle w:val="BodyText"/>
        <w:spacing w:before="0" w:after="0"/>
        <w:ind w:left="0" w:right="108"/>
      </w:pPr>
    </w:p>
    <w:p w14:paraId="48E49060" w14:textId="638B8991" w:rsidR="00D864F4" w:rsidRPr="00BD2360" w:rsidRDefault="00D864F4" w:rsidP="00C10482">
      <w:pPr>
        <w:pStyle w:val="BodyText"/>
        <w:numPr>
          <w:ilvl w:val="0"/>
          <w:numId w:val="16"/>
        </w:numPr>
        <w:spacing w:before="0" w:after="0"/>
        <w:ind w:left="567" w:right="108" w:hanging="567"/>
      </w:pPr>
      <w:r>
        <w:t>Matrik SWOT</w:t>
      </w:r>
    </w:p>
    <w:p w14:paraId="3E886DDC" w14:textId="306A76A0" w:rsidR="00BE778D" w:rsidRDefault="00D864F4" w:rsidP="00C10482">
      <w:pPr>
        <w:pStyle w:val="BodyText"/>
        <w:spacing w:before="0" w:after="0"/>
        <w:ind w:left="0" w:right="108" w:firstLine="567"/>
      </w:pPr>
      <w:r>
        <w:t xml:space="preserve">Matriks SWOT adalah alat yang dipakai untuk menyusun faktor-faktor strategi pemasaran. Pada matriks SWOT digambarkan secara jelas bagaimana peluang dan ancaman eksternal yang dihadapi perusahaan disesuaikan dengan kekuatan dan kelemahan yang dimiliki perusahaan. Penilaian ini bertujuan untuk menghitung jumlah faktor internal dengan skala 1 sampai 5 </w:t>
      </w:r>
      <w:r>
        <w:fldChar w:fldCharType="begin" w:fldLock="1"/>
      </w:r>
      <w:r w:rsidR="00495A96">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fldChar w:fldCharType="separate"/>
      </w:r>
      <w:r w:rsidRPr="00D864F4">
        <w:rPr>
          <w:noProof/>
        </w:rPr>
        <w:t>(Luntungan and Tawas 2019)</w:t>
      </w:r>
      <w:r>
        <w:fldChar w:fldCharType="end"/>
      </w:r>
      <w:r>
        <w:t>.</w:t>
      </w:r>
    </w:p>
    <w:p w14:paraId="23F09D47" w14:textId="77777777" w:rsidR="00A71936" w:rsidRPr="00D665FA" w:rsidRDefault="00A71936" w:rsidP="00C10482">
      <w:pPr>
        <w:pStyle w:val="BodyText"/>
        <w:spacing w:before="0" w:after="0"/>
        <w:ind w:left="0" w:right="108" w:firstLine="567"/>
      </w:pPr>
    </w:p>
    <w:p w14:paraId="06426923" w14:textId="57F37F08" w:rsidR="00D864F4" w:rsidRPr="001C3319" w:rsidRDefault="00D864F4" w:rsidP="00C10482">
      <w:pPr>
        <w:pStyle w:val="JudulTable"/>
        <w:rPr>
          <w:lang w:val="en-US"/>
        </w:rPr>
      </w:pPr>
      <w:r w:rsidRPr="001E4861">
        <w:rPr>
          <w:b/>
          <w:bCs/>
        </w:rPr>
        <w:t>Tabel</w:t>
      </w:r>
      <w:r w:rsidRPr="001E4861">
        <w:rPr>
          <w:b/>
          <w:bCs/>
          <w:spacing w:val="-1"/>
        </w:rPr>
        <w:t xml:space="preserve"> </w:t>
      </w:r>
      <w:r w:rsidR="004B1CFA">
        <w:rPr>
          <w:b/>
          <w:bCs/>
        </w:rPr>
        <w:t>3</w:t>
      </w:r>
      <w:r>
        <w:t>.</w:t>
      </w:r>
      <w:r>
        <w:rPr>
          <w:spacing w:val="-1"/>
        </w:rPr>
        <w:t xml:space="preserve"> </w:t>
      </w:r>
      <w:proofErr w:type="spellStart"/>
      <w:r>
        <w:rPr>
          <w:lang w:val="en-US"/>
        </w:rPr>
        <w:t>Matriks</w:t>
      </w:r>
      <w:proofErr w:type="spellEnd"/>
      <w:r>
        <w:rPr>
          <w:lang w:val="en-US"/>
        </w:rPr>
        <w:t xml:space="preserve"> SWOT</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359"/>
        <w:gridCol w:w="3758"/>
        <w:gridCol w:w="3391"/>
      </w:tblGrid>
      <w:tr w:rsidR="00D864F4" w:rsidRPr="00A47BD0" w14:paraId="0DE72B78" w14:textId="77777777" w:rsidTr="00A3755B">
        <w:trPr>
          <w:trHeight w:val="232"/>
          <w:jc w:val="center"/>
        </w:trPr>
        <w:tc>
          <w:tcPr>
            <w:tcW w:w="2359" w:type="dxa"/>
            <w:vMerge w:val="restart"/>
            <w:shd w:val="clear" w:color="auto" w:fill="auto"/>
          </w:tcPr>
          <w:p w14:paraId="3CC82A5F" w14:textId="77777777" w:rsidR="00D864F4" w:rsidRPr="00A3755B" w:rsidRDefault="00D864F4" w:rsidP="00C10482">
            <w:pPr>
              <w:pStyle w:val="JudulTable"/>
              <w:rPr>
                <w:b/>
                <w:bCs/>
                <w:lang w:val="en-US"/>
              </w:rPr>
            </w:pPr>
            <w:proofErr w:type="spellStart"/>
            <w:r w:rsidRPr="00A3755B">
              <w:rPr>
                <w:b/>
                <w:bCs/>
                <w:lang w:val="en-US"/>
              </w:rPr>
              <w:t>Eksternal</w:t>
            </w:r>
            <w:proofErr w:type="spellEnd"/>
            <w:r w:rsidRPr="00A3755B">
              <w:rPr>
                <w:b/>
                <w:bCs/>
                <w:lang w:val="en-US"/>
              </w:rPr>
              <w:t>/Internal</w:t>
            </w:r>
          </w:p>
        </w:tc>
        <w:tc>
          <w:tcPr>
            <w:tcW w:w="3758" w:type="dxa"/>
            <w:shd w:val="clear" w:color="auto" w:fill="auto"/>
          </w:tcPr>
          <w:p w14:paraId="660E635D" w14:textId="77777777" w:rsidR="00D864F4" w:rsidRPr="00A3755B" w:rsidRDefault="00D864F4" w:rsidP="00C10482">
            <w:pPr>
              <w:pStyle w:val="JudulTable"/>
              <w:rPr>
                <w:b/>
                <w:bCs/>
              </w:rPr>
            </w:pPr>
            <w:r w:rsidRPr="00A3755B">
              <w:rPr>
                <w:b/>
                <w:bCs/>
              </w:rPr>
              <w:t>Kekuatan (S)</w:t>
            </w:r>
          </w:p>
        </w:tc>
        <w:tc>
          <w:tcPr>
            <w:tcW w:w="3391" w:type="dxa"/>
            <w:shd w:val="clear" w:color="auto" w:fill="auto"/>
          </w:tcPr>
          <w:p w14:paraId="5106D35B" w14:textId="77777777" w:rsidR="00D864F4" w:rsidRPr="00A3755B" w:rsidRDefault="00D864F4" w:rsidP="00C10482">
            <w:pPr>
              <w:pStyle w:val="JudulTable"/>
              <w:rPr>
                <w:b/>
                <w:bCs/>
              </w:rPr>
            </w:pPr>
            <w:r w:rsidRPr="00A3755B">
              <w:rPr>
                <w:b/>
                <w:bCs/>
              </w:rPr>
              <w:t>Kelemahan (W)</w:t>
            </w:r>
          </w:p>
        </w:tc>
      </w:tr>
      <w:tr w:rsidR="00D864F4" w:rsidRPr="00A47BD0" w14:paraId="16B4DF7C" w14:textId="77777777" w:rsidTr="00A3755B">
        <w:trPr>
          <w:trHeight w:val="232"/>
          <w:jc w:val="center"/>
        </w:trPr>
        <w:tc>
          <w:tcPr>
            <w:tcW w:w="2359" w:type="dxa"/>
            <w:vMerge/>
            <w:shd w:val="clear" w:color="auto" w:fill="auto"/>
          </w:tcPr>
          <w:p w14:paraId="787B5329" w14:textId="77777777" w:rsidR="00D864F4" w:rsidRPr="00A3755B" w:rsidRDefault="00D864F4" w:rsidP="00C10482">
            <w:pPr>
              <w:pStyle w:val="JudulTable"/>
              <w:rPr>
                <w:b/>
                <w:bCs/>
                <w:lang w:val="en-US"/>
              </w:rPr>
            </w:pPr>
          </w:p>
        </w:tc>
        <w:tc>
          <w:tcPr>
            <w:tcW w:w="3758" w:type="dxa"/>
            <w:shd w:val="clear" w:color="auto" w:fill="auto"/>
          </w:tcPr>
          <w:p w14:paraId="2E32516B" w14:textId="77777777" w:rsidR="00D864F4" w:rsidRPr="00A3755B" w:rsidRDefault="00D864F4" w:rsidP="00C10482">
            <w:pPr>
              <w:pStyle w:val="JudulTable"/>
              <w:rPr>
                <w:b/>
                <w:bCs/>
              </w:rPr>
            </w:pPr>
            <w:r w:rsidRPr="00A3755B">
              <w:rPr>
                <w:b/>
                <w:bCs/>
              </w:rPr>
              <w:t>Faktor-faktor internal</w:t>
            </w:r>
          </w:p>
        </w:tc>
        <w:tc>
          <w:tcPr>
            <w:tcW w:w="3391" w:type="dxa"/>
            <w:shd w:val="clear" w:color="auto" w:fill="auto"/>
          </w:tcPr>
          <w:p w14:paraId="5B6A43B8" w14:textId="77777777" w:rsidR="00D864F4" w:rsidRPr="00A3755B" w:rsidRDefault="00D864F4" w:rsidP="00C10482">
            <w:pPr>
              <w:pStyle w:val="JudulTable"/>
              <w:rPr>
                <w:b/>
                <w:bCs/>
              </w:rPr>
            </w:pPr>
            <w:r w:rsidRPr="00A3755B">
              <w:rPr>
                <w:b/>
                <w:bCs/>
              </w:rPr>
              <w:t>Faktor-faktor internal</w:t>
            </w:r>
          </w:p>
        </w:tc>
      </w:tr>
      <w:tr w:rsidR="00D864F4" w:rsidRPr="00A47BD0" w14:paraId="351B9778" w14:textId="77777777" w:rsidTr="00BE778D">
        <w:trPr>
          <w:trHeight w:val="269"/>
          <w:jc w:val="center"/>
        </w:trPr>
        <w:tc>
          <w:tcPr>
            <w:tcW w:w="2359" w:type="dxa"/>
          </w:tcPr>
          <w:p w14:paraId="33EE5244" w14:textId="77777777" w:rsidR="00D864F4" w:rsidRPr="00A47BD0" w:rsidRDefault="00D864F4" w:rsidP="00C10482">
            <w:pPr>
              <w:pStyle w:val="JudulTable"/>
            </w:pPr>
            <w:r>
              <w:t>Peluang (O)</w:t>
            </w:r>
          </w:p>
        </w:tc>
        <w:tc>
          <w:tcPr>
            <w:tcW w:w="3758" w:type="dxa"/>
          </w:tcPr>
          <w:p w14:paraId="58D6D9B6" w14:textId="77777777" w:rsidR="00D864F4" w:rsidRPr="00A47BD0" w:rsidRDefault="00D864F4" w:rsidP="00C10482">
            <w:pPr>
              <w:pStyle w:val="JudulTable"/>
            </w:pPr>
            <w:r>
              <w:t>S-O Strategi</w:t>
            </w:r>
          </w:p>
        </w:tc>
        <w:tc>
          <w:tcPr>
            <w:tcW w:w="3391" w:type="dxa"/>
          </w:tcPr>
          <w:p w14:paraId="456B013F" w14:textId="77777777" w:rsidR="00D864F4" w:rsidRPr="00A47BD0" w:rsidRDefault="00D864F4" w:rsidP="00C10482">
            <w:pPr>
              <w:pStyle w:val="JudulTable"/>
            </w:pPr>
            <w:r>
              <w:t>W-O Strategi</w:t>
            </w:r>
          </w:p>
        </w:tc>
      </w:tr>
      <w:tr w:rsidR="00D864F4" w:rsidRPr="00A47BD0" w14:paraId="424D847A" w14:textId="77777777" w:rsidTr="00A3755B">
        <w:trPr>
          <w:trHeight w:val="234"/>
          <w:jc w:val="center"/>
        </w:trPr>
        <w:tc>
          <w:tcPr>
            <w:tcW w:w="2359" w:type="dxa"/>
          </w:tcPr>
          <w:p w14:paraId="7E8E984D" w14:textId="77777777" w:rsidR="00D864F4" w:rsidRDefault="00D864F4" w:rsidP="00C10482">
            <w:pPr>
              <w:pStyle w:val="JudulTable"/>
            </w:pPr>
            <w:r>
              <w:t>Faktor-faktor eksternal</w:t>
            </w:r>
          </w:p>
        </w:tc>
        <w:tc>
          <w:tcPr>
            <w:tcW w:w="3758" w:type="dxa"/>
          </w:tcPr>
          <w:p w14:paraId="3F75CDA4" w14:textId="77777777" w:rsidR="00D864F4" w:rsidRDefault="00D864F4" w:rsidP="00C10482">
            <w:pPr>
              <w:pStyle w:val="JudulTable"/>
            </w:pPr>
            <w:r>
              <w:t>Menggunakan strategi kekuatan untuk memanfaatkan peluang</w:t>
            </w:r>
          </w:p>
        </w:tc>
        <w:tc>
          <w:tcPr>
            <w:tcW w:w="3391" w:type="dxa"/>
          </w:tcPr>
          <w:p w14:paraId="255ED63C" w14:textId="77777777" w:rsidR="00D864F4" w:rsidRDefault="00D864F4" w:rsidP="00C10482">
            <w:pPr>
              <w:pStyle w:val="JudulTable"/>
            </w:pPr>
            <w:r>
              <w:t>Menggunakan strategi peluang untuk mengatasi ancaman</w:t>
            </w:r>
          </w:p>
        </w:tc>
      </w:tr>
      <w:tr w:rsidR="00D864F4" w:rsidRPr="00A47BD0" w14:paraId="58DF6645" w14:textId="77777777" w:rsidTr="00BE778D">
        <w:trPr>
          <w:trHeight w:val="237"/>
          <w:jc w:val="center"/>
        </w:trPr>
        <w:tc>
          <w:tcPr>
            <w:tcW w:w="2359" w:type="dxa"/>
          </w:tcPr>
          <w:p w14:paraId="32E01D81" w14:textId="77777777" w:rsidR="00D864F4" w:rsidRPr="00A47BD0" w:rsidRDefault="00D864F4" w:rsidP="00C10482">
            <w:pPr>
              <w:pStyle w:val="JudulTable"/>
            </w:pPr>
            <w:r>
              <w:t>Ancaman (T)</w:t>
            </w:r>
          </w:p>
        </w:tc>
        <w:tc>
          <w:tcPr>
            <w:tcW w:w="3758" w:type="dxa"/>
          </w:tcPr>
          <w:p w14:paraId="5AD8A7E4" w14:textId="77777777" w:rsidR="00D864F4" w:rsidRPr="00A47BD0" w:rsidRDefault="00D864F4" w:rsidP="00C10482">
            <w:pPr>
              <w:pStyle w:val="JudulTable"/>
            </w:pPr>
            <w:r>
              <w:t>S-T Strategi</w:t>
            </w:r>
          </w:p>
        </w:tc>
        <w:tc>
          <w:tcPr>
            <w:tcW w:w="3391" w:type="dxa"/>
          </w:tcPr>
          <w:p w14:paraId="44ADC15A" w14:textId="77777777" w:rsidR="00D864F4" w:rsidRPr="00A47BD0" w:rsidRDefault="00D864F4" w:rsidP="00C10482">
            <w:pPr>
              <w:pStyle w:val="JudulTable"/>
            </w:pPr>
            <w:r>
              <w:t>W-T Strategi</w:t>
            </w:r>
          </w:p>
        </w:tc>
      </w:tr>
      <w:tr w:rsidR="00D864F4" w:rsidRPr="00A47BD0" w14:paraId="0EA8D83D" w14:textId="77777777" w:rsidTr="00A3755B">
        <w:trPr>
          <w:trHeight w:val="229"/>
          <w:jc w:val="center"/>
        </w:trPr>
        <w:tc>
          <w:tcPr>
            <w:tcW w:w="2359" w:type="dxa"/>
          </w:tcPr>
          <w:p w14:paraId="0D635756" w14:textId="77777777" w:rsidR="00D864F4" w:rsidRPr="00A47BD0" w:rsidRDefault="00D864F4" w:rsidP="00C10482">
            <w:pPr>
              <w:pStyle w:val="JudulTable"/>
            </w:pPr>
            <w:r>
              <w:t>Faktor-faktor eksternal</w:t>
            </w:r>
          </w:p>
        </w:tc>
        <w:tc>
          <w:tcPr>
            <w:tcW w:w="3758" w:type="dxa"/>
          </w:tcPr>
          <w:p w14:paraId="371A31CB" w14:textId="77777777" w:rsidR="00D864F4" w:rsidRPr="00A47BD0" w:rsidRDefault="00D864F4" w:rsidP="00C10482">
            <w:pPr>
              <w:pStyle w:val="JudulTable"/>
            </w:pPr>
            <w:r>
              <w:t>Menggunakan strategi kekuatan untuk mengatasi ancaman</w:t>
            </w:r>
          </w:p>
        </w:tc>
        <w:tc>
          <w:tcPr>
            <w:tcW w:w="3391" w:type="dxa"/>
          </w:tcPr>
          <w:p w14:paraId="02F51164" w14:textId="77777777" w:rsidR="00D864F4" w:rsidRPr="00A47BD0" w:rsidRDefault="00D864F4" w:rsidP="00C10482">
            <w:pPr>
              <w:pStyle w:val="JudulTable"/>
            </w:pPr>
            <w:r>
              <w:t>Menggunakan strategi kelemahan untuk menghindari ancaman</w:t>
            </w:r>
          </w:p>
        </w:tc>
      </w:tr>
    </w:tbl>
    <w:p w14:paraId="7E7C4465" w14:textId="474F552E" w:rsidR="00D864F4" w:rsidRPr="00D864F4" w:rsidRDefault="00D864F4" w:rsidP="00C10482">
      <w:pPr>
        <w:pStyle w:val="BodyText"/>
        <w:spacing w:before="0" w:after="0"/>
        <w:ind w:left="0" w:right="108"/>
      </w:pPr>
      <w:r w:rsidRPr="00D42AC6">
        <w:rPr>
          <w:b/>
          <w:bCs/>
        </w:rPr>
        <w:t>Sumber:</w:t>
      </w:r>
      <w:r>
        <w:t xml:space="preserve"> </w:t>
      </w:r>
      <w:r>
        <w:fldChar w:fldCharType="begin" w:fldLock="1"/>
      </w:r>
      <w:r>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fldChar w:fldCharType="separate"/>
      </w:r>
      <w:r w:rsidRPr="00D42AC6">
        <w:rPr>
          <w:noProof/>
        </w:rPr>
        <w:t>(Luntungan and Tawas 2019)</w:t>
      </w:r>
      <w:r>
        <w:fldChar w:fldCharType="end"/>
      </w:r>
    </w:p>
    <w:p w14:paraId="2407B21E" w14:textId="77777777" w:rsidR="00D864F4" w:rsidRDefault="00D864F4" w:rsidP="00C10482">
      <w:pPr>
        <w:pStyle w:val="BodyText"/>
        <w:spacing w:before="0" w:after="0"/>
        <w:ind w:left="0" w:right="108"/>
      </w:pPr>
    </w:p>
    <w:p w14:paraId="120BA1ED" w14:textId="2D864BF2" w:rsidR="00495A96" w:rsidRDefault="00495A96" w:rsidP="00C10482">
      <w:pPr>
        <w:pStyle w:val="BodyText"/>
        <w:spacing w:before="0" w:after="0"/>
        <w:ind w:left="0" w:right="108" w:firstLine="567"/>
      </w:pPr>
      <w:r>
        <w:tab/>
      </w:r>
      <w:r>
        <w:fldChar w:fldCharType="begin" w:fldLock="1"/>
      </w:r>
      <w:r w:rsidR="009244E9">
        <w:instrText>ADDIN CSL_CITATION {"citationItems":[{"id":"ITEM-1","itemData":{"ISSN":"2303-1174","abstract":"Strategi pemasaran dapat diartikan sebagai rangkaian upaya yang dilakukan oleh perusahaan dalam rangka mencapai tujuan tertentu, karena potensi untuk menjual sangatlah terbatas pada jumlah orang yang mengetahui hal tersebut. Penelitian ini bertujuan untuk menentukan strategi apa yang sesuai untuk Rumah Makan Bambuden Boulevard Manado di masa yang akan datang. Metode penelitian yang digunakan pada penelitian ini adalah deskriptif kualitatif karena bertujuan untuk menggambarkan keadaan di lapangan. Hasil Penelitian menunjukkan bahwa dari analisis matriks EFE, IFE, Matriks SWOT kualitatif dan Kuantitatif menunjukkan bahwa strategi yang cocok untuk Rumah Makan Bambuden Boulevard adalah strategi pengembangan produk, pengembangan pasar, penetrasi pasar, integrasi mundur, integrasi kedepan, dan diversifikasi konsentris. Sebaiknya rumah makan Bambuden Boulevard Manado harus menjaga kualitas produk dan pelayaanan agar dapat membuat konsumen puas dan loyal. Kata","author":[{"dropping-particle":"","family":"Luntungan","given":"Warren G A","non-dropping-particle":"","parse-names":false,"suffix":""},{"dropping-particle":"","family":"Tawas","given":"Hendra N","non-dropping-particle":"","parse-names":false,"suffix":""}],"container-title":"Jurnal EMBA: Jurnal Riset Ekonomi, Manajemen, Bisnis dan Akuntansi","id":"ITEM-1","issue":"4","issued":{"date-parts":[["2019"]]},"page":"5495-5504","title":"Strategi Pemasaran Bambuden Boulevard Manado: Analisis SWOT","type":"article-journal","volume":"7"},"uris":["http://www.mendeley.com/documents/?uuid=4f09cdd9-f96a-4130-b8d9-ea61cae2ab8d"]}],"mendeley":{"formattedCitation":"(Luntungan and Tawas 2019)","plainTextFormattedCitation":"(Luntungan and Tawas 2019)","previouslyFormattedCitation":"(Luntungan and Tawas 2019)"},"properties":{"noteIndex":0},"schema":"https://github.com/citation-style-language/schema/raw/master/csl-citation.json"}</w:instrText>
      </w:r>
      <w:r>
        <w:fldChar w:fldCharType="separate"/>
      </w:r>
      <w:r w:rsidRPr="00495A96">
        <w:rPr>
          <w:noProof/>
        </w:rPr>
        <w:t>(Luntungan and Tawas 2019)</w:t>
      </w:r>
      <w:r>
        <w:fldChar w:fldCharType="end"/>
      </w:r>
      <w:r>
        <w:t xml:space="preserve"> mengemukakan </w:t>
      </w:r>
      <w:r w:rsidR="00A219B3">
        <w:t>dalam strategi pemasaran tahun 2019 yang menggunakan metode</w:t>
      </w:r>
      <w:r w:rsidR="00B53357">
        <w:t xml:space="preserve"> deskriptif mengatakan bahwa untuk menjaga kualitas produk yang dikeluarkan dan menjaga pelayanannya agar konsumen</w:t>
      </w:r>
      <w:r w:rsidR="00406A4E">
        <w:t xml:space="preserve"> dapat</w:t>
      </w:r>
      <w:r w:rsidR="00B53357">
        <w:t xml:space="preserve"> merasa puas dan loyal terhadap perusahaan. Hasil analisis melalui tahap matrik</w:t>
      </w:r>
      <w:r w:rsidR="00406A4E">
        <w:t xml:space="preserve"> </w:t>
      </w:r>
      <w:r w:rsidR="00406A4E" w:rsidRPr="00406A4E">
        <w:rPr>
          <w:i/>
          <w:iCs/>
        </w:rPr>
        <w:t>Eksternal Factor Evaluation</w:t>
      </w:r>
      <w:r w:rsidR="00B53357">
        <w:t xml:space="preserve"> </w:t>
      </w:r>
      <w:r w:rsidR="00406A4E">
        <w:t>(</w:t>
      </w:r>
      <w:r w:rsidR="00B53357">
        <w:t>EFE</w:t>
      </w:r>
      <w:r w:rsidR="00406A4E">
        <w:t xml:space="preserve">) </w:t>
      </w:r>
      <w:r w:rsidR="00B53357">
        <w:t xml:space="preserve">, </w:t>
      </w:r>
      <w:r w:rsidR="00406A4E" w:rsidRPr="00406A4E">
        <w:rPr>
          <w:i/>
          <w:iCs/>
        </w:rPr>
        <w:t>Internal Factor Evaluation</w:t>
      </w:r>
      <w:r w:rsidR="00406A4E">
        <w:t xml:space="preserve"> (</w:t>
      </w:r>
      <w:r w:rsidR="00B53357">
        <w:t>IFE</w:t>
      </w:r>
      <w:r w:rsidR="00406A4E">
        <w:t>)</w:t>
      </w:r>
      <w:r w:rsidR="00B53357">
        <w:t xml:space="preserve">, SWOT kualitatif dan SWOT kuantitatif didapatkan bahwa jenis-jenis strategi yang sesuai untuk Bambuden </w:t>
      </w:r>
      <w:r w:rsidR="006C3539">
        <w:t xml:space="preserve">Boulevard Manado </w:t>
      </w:r>
      <w:r w:rsidR="006C3539">
        <w:lastRenderedPageBreak/>
        <w:t xml:space="preserve">adalah strategi pengembangan produk dan pasar, </w:t>
      </w:r>
      <w:r w:rsidR="006C3539" w:rsidRPr="00406A4E">
        <w:t>strategi integras</w:t>
      </w:r>
      <w:proofErr w:type="spellStart"/>
      <w:r w:rsidR="00BA7176" w:rsidRPr="00406A4E">
        <w:rPr>
          <w:lang w:val="en-US"/>
        </w:rPr>
        <w:t>i</w:t>
      </w:r>
      <w:proofErr w:type="spellEnd"/>
      <w:r w:rsidR="006C3539">
        <w:t xml:space="preserve"> mundur, strategi penetrasi pasar, strategi integrasi ke depan dan strategi diversifikasi konsentris.</w:t>
      </w:r>
    </w:p>
    <w:p w14:paraId="71B461DD" w14:textId="1CA93269" w:rsidR="006C3539" w:rsidRDefault="009244E9" w:rsidP="00A219B3">
      <w:pPr>
        <w:pStyle w:val="BodyText"/>
        <w:spacing w:before="0" w:after="0"/>
        <w:ind w:left="0" w:right="108" w:firstLine="567"/>
      </w:pPr>
      <w:r>
        <w:fldChar w:fldCharType="begin" w:fldLock="1"/>
      </w:r>
      <w:r w:rsidR="00290A5D">
        <w:instrText>ADDIN CSL_CITATION {"citationItems":[{"id":"ITEM-1","itemData":{"author":[{"dropping-particle":"","family":"Suci","given":"Rahayu Puji","non-dropping-particle":"","parse-names":false,"suffix":""},{"dropping-particle":"","family":"Suwarta","given":"Adya Hermawati","non-dropping-particle":"","parse-names":false,"suffix":""}],"container-title":"Jurnal Manajemen STIE Muhammadiyah","id":"ITEM-1","issue":"2","issued":{"date-parts":[["2019"]]},"page":"24-27","title":"PENTINGNYA ANALISIS SWOT UNTUK MENINGKATKAN KINERJA SDM ( Studi Kasus Usaha Mikro Kecil dan Menengah Malang ) ) Magister Manajemen Program Pasca Sarjana Universitas Widyagama Malang ) Agribisnis Fakultas Pertanian Universitas Widyagama Malang Abstrak Perl","type":"article-journal","volume":"5"},"uris":["http://www.mendeley.com/documents/?uuid=90bf68ea-bb1a-4c40-8d55-23dfcdbe05fe"]}],"mendeley":{"formattedCitation":"(Suci and Suwarta 2019)","plainTextFormattedCitation":"(Suci and Suwarta 2019)","previouslyFormattedCitation":"(Suci and Suwarta 2019)"},"properties":{"noteIndex":0},"schema":"https://github.com/citation-style-language/schema/raw/master/csl-citation.json"}</w:instrText>
      </w:r>
      <w:r>
        <w:fldChar w:fldCharType="separate"/>
      </w:r>
      <w:r w:rsidRPr="009244E9">
        <w:rPr>
          <w:noProof/>
        </w:rPr>
        <w:t>(Suci and Suwarta 2019)</w:t>
      </w:r>
      <w:r>
        <w:fldChar w:fldCharType="end"/>
      </w:r>
      <w:r>
        <w:t xml:space="preserve"> melakukan penelitian di Malang dengan pendekatan Analisis SWOT sebagai salah satu strategi membangun kinerja </w:t>
      </w:r>
      <w:r w:rsidR="00406A4E" w:rsidRPr="00406A4E">
        <w:t xml:space="preserve">Usaha Mikro Kecil dan Menengah </w:t>
      </w:r>
      <w:r w:rsidR="00406A4E">
        <w:t>(</w:t>
      </w:r>
      <w:r>
        <w:t>UMKM</w:t>
      </w:r>
      <w:r w:rsidR="00406A4E">
        <w:t>)</w:t>
      </w:r>
      <w:r>
        <w:t xml:space="preserve">, data primer dalam penelitian ini berupa pengisian kuesioner oleh responden dalam 120 UMKM yang tersebar di Kabupaten/Kota Malang. Dalam penelitian tersebut mengatakan bahwa harga ditawarkan oleh UMKM di Malang Raya, sudah sesuai bagi para pelanggan yang ada disekitarnya, masalah </w:t>
      </w:r>
      <w:r>
        <w:rPr>
          <w:i/>
          <w:iCs/>
        </w:rPr>
        <w:t xml:space="preserve">over </w:t>
      </w:r>
      <w:r>
        <w:t>produksi pada internal UMKM di Malang Raya perlu diperhatikan dan hubungan sesama pengusaha sangat baik, akan tetapi pesaing pendatang baru cukup mengancam UMKM yang sudah ada terlebih dahulu. UMKM di Malang Raya menunjukkan posisi yang bagus, yakni pada Kuadran I, dengan hal ini dapat diterapkan strategi SO.</w:t>
      </w:r>
    </w:p>
    <w:p w14:paraId="0E33B13C" w14:textId="681AAF22" w:rsidR="001B44A8" w:rsidRPr="009244E9" w:rsidRDefault="00290A5D" w:rsidP="001B44A8">
      <w:pPr>
        <w:pStyle w:val="BodyText"/>
        <w:spacing w:before="0" w:after="0"/>
        <w:ind w:left="0" w:right="108" w:firstLine="567"/>
      </w:pPr>
      <w:r>
        <w:fldChar w:fldCharType="begin" w:fldLock="1"/>
      </w:r>
      <w:r w:rsidR="001B44A8">
        <w:instrText>ADDIN CSL_CITATION {"citationItems":[{"id":"ITEM-1","itemData":{"DOI":"10.37676/ekombis.v7i2.824","ISSN":"2716-4411","abstract":"Small and medium enterprises (SMEs) which are now better known as micro and small enterprises play an important role in the growth of the Indonesian economy. The company carries out a SWOT analysis (Strength, Weakness, Oppurtunity, and Threat) in determining marketing strategies. The respondents in this study are tofu producers, suppliers, consumers, governments, competitors and marketing institutions of Tahu Teguh Pribadi. Where this analysis consists of 2 analysis variables, namely an analysis of internal factors consisting of strengths and weaknesses, and external analysis consisting of opportunities and threats. The IFAS (Internal Factor Analysis Summary) matrix shows that the strength and weakness factors have a total score of 3.01. The EFAS (External Factor Analysis Strategy) matrix shows that opportunity and threat factors have a total value of 3.16. Based on the Cartesian diagram shows that Usaha Tahu Teguh Pribadi is in the Growth quadrant where the quadrant is a very favorable situation. S-O strategy (Strenght-Opportunity) then obtained the factor that must be maintained to be able to take the opportunities that are: Improving product quality by utilizing technological developments to maintain consumer trust and forming associations / unions of business entrepreneurs to maintain bargaining positions against suppliers. The W-O strategy (Weakness-Opportunity) obtained results, namely: Increasing sales volume through product diversification by utilizing culinary policies and improving the quality of human resources through programs from the government. S-T strategy (Great Strenght) shows results: Improving quality and maintaining product continuity with good production management to improve competitiveness. And can improve marketing efficiency by establishing W-T (Weakness-Threat) Strategy partnership relationship, namely: Use simple SOPsfor effectiveness and efficiency. As well as increasing capital and promotion networks through product packaging and increasing human resources","author":[{"dropping-particle":"","family":"Monique","given":"Eska Prima","non-dropping-particle":"","parse-names":false,"suffix":""},{"dropping-particle":"","family":"Nasution","given":"Suswati","non-dropping-particle":"","parse-names":false,"suffix":""}],"container-title":"EKOMBIS REVIEW: Jurnal Ilmiah Ekonomi dan Bisnis","id":"ITEM-1","issue":"2","issued":{"date-parts":[["2019"]]},"page":"133-143","title":"Analisis Strategi Pengembangan Usaha Tahu Teguh Pribadi  Di Bengkulu Tengah","type":"article-journal","volume":"7"},"uris":["http://www.mendeley.com/documents/?uuid=3ad36651-d4d5-4f5c-823f-01a2d3c8caf0"]}],"mendeley":{"formattedCitation":"(Monique and Nasution 2019)","plainTextFormattedCitation":"(Monique and Nasution 2019)","previouslyFormattedCitation":"(Monique and Nasution 2019)"},"properties":{"noteIndex":0},"schema":"https://github.com/citation-style-language/schema/raw/master/csl-citation.json"}</w:instrText>
      </w:r>
      <w:r>
        <w:fldChar w:fldCharType="separate"/>
      </w:r>
      <w:r w:rsidRPr="00290A5D">
        <w:rPr>
          <w:noProof/>
        </w:rPr>
        <w:t>(Monique and Nasution 2019)</w:t>
      </w:r>
      <w:r>
        <w:fldChar w:fldCharType="end"/>
      </w:r>
      <w:r w:rsidR="001B44A8">
        <w:t xml:space="preserve"> melakukan penelitian di UMKM tentang analisis strategi pengembangan usaha tahu yang berlokasi di Bengkulu Tengah. Responden dalam penelitian ini adalah produsen tahu, pemasok, konsumen, pemerintah, pesaing dan lembaga pemasaran Tahu Teguh Pribadi. Dimana analisis ini terdiri dari 2 variabel analisis, yaitu analisis faktor internal yang terdiri dari kekuatan dan kelemahan, da analisis eksternal yang terdiri dari peluang dan ancaman. Hasil penelitian dari </w:t>
      </w:r>
      <w:r w:rsidR="001B44A8">
        <w:fldChar w:fldCharType="begin" w:fldLock="1"/>
      </w:r>
      <w:r w:rsidR="00037538">
        <w:instrText>ADDIN CSL_CITATION {"citationItems":[{"id":"ITEM-1","itemData":{"DOI":"10.37676/ekombis.v7i2.824","ISSN":"2716-4411","abstract":"Small and medium enterprises (SMEs) which are now better known as micro and small enterprises play an important role in the growth of the Indonesian economy. The company carries out a SWOT analysis (Strength, Weakness, Oppurtunity, and Threat) in determining marketing strategies. The respondents in this study are tofu producers, suppliers, consumers, governments, competitors and marketing institutions of Tahu Teguh Pribadi. Where this analysis consists of 2 analysis variables, namely an analysis of internal factors consisting of strengths and weaknesses, and external analysis consisting of opportunities and threats. The IFAS (Internal Factor Analysis Summary) matrix shows that the strength and weakness factors have a total score of 3.01. The EFAS (External Factor Analysis Strategy) matrix shows that opportunity and threat factors have a total value of 3.16. Based on the Cartesian diagram shows that Usaha Tahu Teguh Pribadi is in the Growth quadrant where the quadrant is a very favorable situation. S-O strategy (Strenght-Opportunity) then obtained the factor that must be maintained to be able to take the opportunities that are: Improving product quality by utilizing technological developments to maintain consumer trust and forming associations / unions of business entrepreneurs to maintain bargaining positions against suppliers. The W-O strategy (Weakness-Opportunity) obtained results, namely: Increasing sales volume through product diversification by utilizing culinary policies and improving the quality of human resources through programs from the government. S-T strategy (Great Strenght) shows results: Improving quality and maintaining product continuity with good production management to improve competitiveness. And can improve marketing efficiency by establishing W-T (Weakness-Threat) Strategy partnership relationship, namely: Use simple SOPsfor effectiveness and efficiency. As well as increasing capital and promotion networks through product packaging and increasing human resources","author":[{"dropping-particle":"","family":"Monique","given":"Eska Prima","non-dropping-particle":"","parse-names":false,"suffix":""},{"dropping-particle":"","family":"Nasution","given":"Suswati","non-dropping-particle":"","parse-names":false,"suffix":""}],"container-title":"EKOMBIS REVIEW: Jurnal Ilmiah Ekonomi dan Bisnis","id":"ITEM-1","issue":"2","issued":{"date-parts":[["2019"]]},"page":"133-143","title":"Analisis Strategi Pengembangan Usaha Tahu Teguh Pribadi  Di Bengkulu Tengah","type":"article-journal","volume":"7"},"uris":["http://www.mendeley.com/documents/?uuid=3ad36651-d4d5-4f5c-823f-01a2d3c8caf0"]}],"mendeley":{"formattedCitation":"(Monique and Nasution 2019)","plainTextFormattedCitation":"(Monique and Nasution 2019)","previouslyFormattedCitation":"(Monique and Nasution 2019)"},"properties":{"noteIndex":0},"schema":"https://github.com/citation-style-language/schema/raw/master/csl-citation.json"}</w:instrText>
      </w:r>
      <w:r w:rsidR="001B44A8">
        <w:fldChar w:fldCharType="separate"/>
      </w:r>
      <w:r w:rsidR="001B44A8" w:rsidRPr="001B44A8">
        <w:rPr>
          <w:noProof/>
        </w:rPr>
        <w:t>(Monique and Nasution 2019)</w:t>
      </w:r>
      <w:r w:rsidR="001B44A8">
        <w:fldChar w:fldCharType="end"/>
      </w:r>
      <w:r w:rsidR="001B44A8">
        <w:t xml:space="preserve"> menunjukkan bahwa usaha tahu pribadi berada di kuadran I, dimana situasi yang sangat menguntungkan.</w:t>
      </w:r>
    </w:p>
    <w:p w14:paraId="45211633" w14:textId="77777777" w:rsidR="00D864F4" w:rsidRPr="006A43DA" w:rsidRDefault="00D864F4" w:rsidP="00D864F4">
      <w:pPr>
        <w:pStyle w:val="BodyText"/>
        <w:spacing w:before="0" w:after="0"/>
        <w:ind w:left="0" w:right="108"/>
      </w:pPr>
    </w:p>
    <w:p w14:paraId="6724C5FB" w14:textId="15CFB22E" w:rsidR="0029311A" w:rsidRPr="00A47BD0" w:rsidRDefault="00637D4B" w:rsidP="00BD2360">
      <w:pPr>
        <w:pStyle w:val="Heading2"/>
        <w:spacing w:before="0" w:after="0"/>
      </w:pPr>
      <w:r w:rsidRPr="00A47BD0">
        <w:t>Metod</w:t>
      </w:r>
      <w:r w:rsidR="00C65BE1">
        <w:t>e Penelitian</w:t>
      </w:r>
    </w:p>
    <w:p w14:paraId="1E337DA1" w14:textId="31170656" w:rsidR="00C65BE1" w:rsidRDefault="00C65BE1" w:rsidP="00BD2360">
      <w:pPr>
        <w:pStyle w:val="BodyText"/>
        <w:spacing w:before="0" w:after="0"/>
        <w:ind w:left="0" w:firstLine="567"/>
      </w:pPr>
      <w:r>
        <w:t xml:space="preserve">Kegiatan penelitian ini mengenai strategi pemasaran, internal yang meliputi kekuatan dan kelemahan di </w:t>
      </w:r>
      <w:r w:rsidRPr="00C134C9">
        <w:t>PT. Hamdan Syakuro Alkhoir</w:t>
      </w:r>
      <w:r>
        <w:t xml:space="preserve">, serta eksternal yang meliputi peluang dan juga ancaman dari lingkungan atau luar </w:t>
      </w:r>
      <w:r w:rsidRPr="00C134C9">
        <w:t>PT. Hamdan Syakuro Alkhoir</w:t>
      </w:r>
      <w:r>
        <w:t>. Jenis penelitian yang digunakan dalam penelitian ini adalah pendekatan kualitatif yang bersifat deskriptif yakni penelitian yang bertujuan untuk menganalisis serta memberi gambaran terhadap objek yang diteliti (Sugiyono, 2015, hal 347). Metode kualitatif adalah suatu jenis penelitian dimana peneliti melakukan pengumpulan data dengan observasi dan eksplorasi untuk mengetahui fenomena yang terjadi di lapangan yang mencakup waktu dan tempat, lokasi dan jarak</w:t>
      </w:r>
      <w:r w:rsidR="00966643">
        <w:t>, serta semua pola yang semua berkaitan dengan objek yang diteliti (Rangkuti, 2015).</w:t>
      </w:r>
      <w:r w:rsidR="009244E9">
        <w:t xml:space="preserve"> </w:t>
      </w:r>
    </w:p>
    <w:p w14:paraId="7FB5B4FE" w14:textId="3A29F0B4" w:rsidR="00966643" w:rsidRPr="00570AA6" w:rsidRDefault="00966643" w:rsidP="00966643">
      <w:pPr>
        <w:pStyle w:val="BodyText"/>
        <w:spacing w:before="0" w:after="0"/>
        <w:ind w:left="0" w:firstLine="567"/>
        <w:rPr>
          <w:lang w:val="en-US"/>
        </w:rPr>
      </w:pPr>
      <w:r>
        <w:t>Penulis memilih menggunakan teknik triangulasi dalam pengumpulan data. Triangulasi merupakan teknik dengan pengumpulan data yang bersifat menggabungkan beberapa teknik pengumpulan data dan sumber yang telah ada. Menggunakan teknik triangulasi maka data yang diperoleh cenderung lebih konsisten, tuntas, dan akan lebih pasti (Sugiyono, 2015).</w:t>
      </w:r>
      <w:r w:rsidR="00570AA6">
        <w:rPr>
          <w:lang w:val="en-US"/>
        </w:rPr>
        <w:t xml:space="preserve"> </w:t>
      </w:r>
      <w:r w:rsidR="00406A4E">
        <w:rPr>
          <w:lang w:val="en-US"/>
        </w:rPr>
        <w:t xml:space="preserve">Teknik </w:t>
      </w:r>
      <w:proofErr w:type="spellStart"/>
      <w:r w:rsidR="00406A4E">
        <w:rPr>
          <w:lang w:val="en-US"/>
        </w:rPr>
        <w:t>triangulasi</w:t>
      </w:r>
      <w:proofErr w:type="spellEnd"/>
      <w:r w:rsidR="00406A4E">
        <w:rPr>
          <w:lang w:val="en-US"/>
        </w:rPr>
        <w:t xml:space="preserve"> </w:t>
      </w:r>
      <w:proofErr w:type="spellStart"/>
      <w:r w:rsidR="00406A4E">
        <w:rPr>
          <w:lang w:val="en-US"/>
        </w:rPr>
        <w:t>dimaksud</w:t>
      </w:r>
      <w:proofErr w:type="spellEnd"/>
      <w:r w:rsidR="00406A4E">
        <w:rPr>
          <w:lang w:val="en-US"/>
        </w:rPr>
        <w:t xml:space="preserve"> </w:t>
      </w:r>
      <w:proofErr w:type="spellStart"/>
      <w:r w:rsidR="00406A4E">
        <w:rPr>
          <w:lang w:val="en-US"/>
        </w:rPr>
        <w:t>adalah</w:t>
      </w:r>
      <w:proofErr w:type="spellEnd"/>
      <w:r w:rsidR="00406A4E">
        <w:rPr>
          <w:lang w:val="en-US"/>
        </w:rPr>
        <w:t>:</w:t>
      </w:r>
    </w:p>
    <w:p w14:paraId="074F84DF" w14:textId="77777777" w:rsidR="00966643" w:rsidRDefault="00966643" w:rsidP="00966643">
      <w:pPr>
        <w:pStyle w:val="BodyText"/>
        <w:numPr>
          <w:ilvl w:val="0"/>
          <w:numId w:val="10"/>
        </w:numPr>
        <w:spacing w:before="0" w:after="0"/>
        <w:ind w:left="284" w:hanging="284"/>
      </w:pPr>
      <w:r>
        <w:t>Observasi</w:t>
      </w:r>
    </w:p>
    <w:p w14:paraId="6EC3CDF6" w14:textId="04C511FF" w:rsidR="00966643" w:rsidRDefault="00966643" w:rsidP="00065241">
      <w:pPr>
        <w:pStyle w:val="BodyText"/>
        <w:spacing w:before="0" w:after="0"/>
        <w:ind w:left="284"/>
      </w:pPr>
      <w:r>
        <w:t>Observasi</w:t>
      </w:r>
      <w:r w:rsidR="00921B0A">
        <w:t xml:space="preserve"> adalah sebuah alat pengumpulan data yang dilakukan dengan cara mengamati dan mencatat secara sistematik gejala-gejala yang diselidiki. Kegiatan observasi, penulis bertindak sebagai pewawancara serta pengamat yang terjun langsung ke lapangan untuk bertemu informan. Observasi dilakukan peneliti di PT. Hamdan Syakuro Alkhoir yang memiliki kantor pusat di </w:t>
      </w:r>
      <w:r w:rsidR="00921B0A" w:rsidRPr="00921B0A">
        <w:t>J</w:t>
      </w:r>
      <w:r w:rsidR="00921B0A">
        <w:t>alan</w:t>
      </w:r>
      <w:r w:rsidR="00921B0A" w:rsidRPr="00921B0A">
        <w:t xml:space="preserve"> P</w:t>
      </w:r>
      <w:r w:rsidR="00921B0A">
        <w:t xml:space="preserve">ahlawan </w:t>
      </w:r>
      <w:r w:rsidR="00921B0A" w:rsidRPr="00921B0A">
        <w:t>P</w:t>
      </w:r>
      <w:r w:rsidR="00921B0A">
        <w:t>erumahan</w:t>
      </w:r>
      <w:r w:rsidR="00921B0A" w:rsidRPr="00921B0A">
        <w:t xml:space="preserve"> A</w:t>
      </w:r>
      <w:r w:rsidR="00921B0A">
        <w:t>s</w:t>
      </w:r>
      <w:r w:rsidR="00921B0A" w:rsidRPr="00921B0A">
        <w:t>-S</w:t>
      </w:r>
      <w:r w:rsidR="00921B0A">
        <w:t xml:space="preserve">unnah </w:t>
      </w:r>
      <w:r w:rsidR="00921B0A" w:rsidRPr="00921B0A">
        <w:t>2 B</w:t>
      </w:r>
      <w:r w:rsidR="00921B0A">
        <w:t>lok</w:t>
      </w:r>
      <w:r w:rsidR="00921B0A" w:rsidRPr="00921B0A">
        <w:t xml:space="preserve"> C N</w:t>
      </w:r>
      <w:r w:rsidR="00921B0A">
        <w:t>omor</w:t>
      </w:r>
      <w:r w:rsidR="00921B0A" w:rsidRPr="00921B0A">
        <w:t xml:space="preserve"> 16 K</w:t>
      </w:r>
      <w:r w:rsidR="00921B0A">
        <w:t>ampung</w:t>
      </w:r>
      <w:r w:rsidR="00921B0A" w:rsidRPr="00921B0A">
        <w:t xml:space="preserve"> T</w:t>
      </w:r>
      <w:r w:rsidR="00921B0A">
        <w:t>engah</w:t>
      </w:r>
      <w:r w:rsidR="00921B0A" w:rsidRPr="00921B0A">
        <w:t>, K</w:t>
      </w:r>
      <w:r w:rsidR="00065241">
        <w:t>elurahan</w:t>
      </w:r>
      <w:r w:rsidR="00921B0A" w:rsidRPr="00921B0A">
        <w:t xml:space="preserve"> C</w:t>
      </w:r>
      <w:r w:rsidR="00065241">
        <w:t>ileungsi</w:t>
      </w:r>
      <w:r w:rsidR="00921B0A" w:rsidRPr="00921B0A">
        <w:t>, K</w:t>
      </w:r>
      <w:r w:rsidR="00065241">
        <w:t xml:space="preserve">ecamatan </w:t>
      </w:r>
      <w:r w:rsidR="00921B0A" w:rsidRPr="00921B0A">
        <w:t>C</w:t>
      </w:r>
      <w:r w:rsidR="00065241">
        <w:t>ileungsi</w:t>
      </w:r>
      <w:r w:rsidR="00921B0A" w:rsidRPr="00921B0A">
        <w:t>, K</w:t>
      </w:r>
      <w:r w:rsidR="00065241">
        <w:t>ab</w:t>
      </w:r>
      <w:r w:rsidR="00921B0A" w:rsidRPr="00921B0A">
        <w:t>. B</w:t>
      </w:r>
      <w:r w:rsidR="00065241">
        <w:t>ogor</w:t>
      </w:r>
      <w:r w:rsidR="00921B0A" w:rsidRPr="00921B0A">
        <w:t>, J</w:t>
      </w:r>
      <w:r w:rsidR="00065241">
        <w:t>awa Barat.</w:t>
      </w:r>
    </w:p>
    <w:p w14:paraId="74E4589A" w14:textId="25B1AF70" w:rsidR="00065241" w:rsidRDefault="00065241" w:rsidP="00065241">
      <w:pPr>
        <w:pStyle w:val="BodyText"/>
        <w:numPr>
          <w:ilvl w:val="0"/>
          <w:numId w:val="10"/>
        </w:numPr>
        <w:spacing w:before="0" w:after="0"/>
        <w:ind w:left="284" w:hanging="284"/>
      </w:pPr>
      <w:r>
        <w:t>Wawancara</w:t>
      </w:r>
    </w:p>
    <w:p w14:paraId="20AA1DCD" w14:textId="49924251" w:rsidR="00065241" w:rsidRDefault="00065241" w:rsidP="00065241">
      <w:pPr>
        <w:pStyle w:val="BodyText"/>
        <w:spacing w:before="0" w:after="0"/>
        <w:ind w:left="284"/>
      </w:pPr>
      <w:r>
        <w:t xml:space="preserve">Wawancara merupakan teknik pengumpulan data yang dilakukan guna mendapatkan beberapa informasi secara langsung dengan mengajukan pertanyaan-pertanyaam kepada responden (Sugiyono, 2015). Metode ini digunakan yang bertujuan untuk mengetahui secara detail dan mendalam dari informan terhadap fokus yang diteliti. Dalam metode wawancara peneliti yang mendapatkan berbagai informasi dan data yang akurat dan diperlukan dalam penelitian. Wawancara dalam penelitian ini dilakukan </w:t>
      </w:r>
      <w:r w:rsidRPr="00406A4E">
        <w:t xml:space="preserve">pada </w:t>
      </w:r>
      <w:r w:rsidR="00570AA6" w:rsidRPr="00406A4E">
        <w:t>pemi</w:t>
      </w:r>
      <w:r w:rsidRPr="00406A4E">
        <w:t>lik</w:t>
      </w:r>
      <w:r>
        <w:t>, staf dan jamaah dari PT. Hamdan Syakuro Alkhoir.</w:t>
      </w:r>
    </w:p>
    <w:p w14:paraId="25621AD9" w14:textId="08EF5D91" w:rsidR="00065241" w:rsidRDefault="00065241" w:rsidP="00065241">
      <w:pPr>
        <w:pStyle w:val="BodyText"/>
        <w:numPr>
          <w:ilvl w:val="0"/>
          <w:numId w:val="10"/>
        </w:numPr>
        <w:spacing w:before="0" w:after="0"/>
        <w:ind w:left="284" w:hanging="284"/>
      </w:pPr>
      <w:r>
        <w:t>Dokumentasi</w:t>
      </w:r>
    </w:p>
    <w:p w14:paraId="698F0E33" w14:textId="6BF69939" w:rsidR="00345775" w:rsidRDefault="00065241" w:rsidP="00860D7B">
      <w:pPr>
        <w:pStyle w:val="BodyText"/>
        <w:spacing w:before="0" w:after="0"/>
        <w:ind w:left="284"/>
      </w:pPr>
      <w:r>
        <w:t xml:space="preserve">Dokumentasi merupakan pengumpulan data dengan melihat serta mencatat suatu laporan yang sudah tersedia, metode ini dilakukan dengan cara melihat dokumen-dokumen resmi seperti </w:t>
      </w:r>
      <w:r>
        <w:rPr>
          <w:i/>
          <w:iCs/>
        </w:rPr>
        <w:t xml:space="preserve">online </w:t>
      </w:r>
      <w:r>
        <w:t xml:space="preserve">dan </w:t>
      </w:r>
      <w:r>
        <w:rPr>
          <w:i/>
          <w:iCs/>
        </w:rPr>
        <w:t xml:space="preserve">offline. </w:t>
      </w:r>
      <w:r>
        <w:t xml:space="preserve">Dokumen </w:t>
      </w:r>
      <w:r>
        <w:rPr>
          <w:i/>
          <w:iCs/>
        </w:rPr>
        <w:t xml:space="preserve">online </w:t>
      </w:r>
      <w:r>
        <w:t xml:space="preserve">seperti catatan yang tertera secara langsung di situs web resmi PT. Hamdan Syakuro Alkhoir dan seperti kabar berita </w:t>
      </w:r>
      <w:r>
        <w:rPr>
          <w:i/>
          <w:iCs/>
        </w:rPr>
        <w:t xml:space="preserve">online </w:t>
      </w:r>
      <w:r>
        <w:t xml:space="preserve">yang datang situs internet lainnya, sedangkan dokumen yang bersifat </w:t>
      </w:r>
      <w:r>
        <w:rPr>
          <w:i/>
          <w:iCs/>
        </w:rPr>
        <w:t xml:space="preserve">offline </w:t>
      </w:r>
      <w:r>
        <w:t>berupa brosur, dokumen tahunan dan catatan serta buku peraturan yang ada.</w:t>
      </w:r>
    </w:p>
    <w:p w14:paraId="1B12AD6F" w14:textId="77777777" w:rsidR="00860D7B" w:rsidRDefault="00860D7B" w:rsidP="00C10482">
      <w:pPr>
        <w:pStyle w:val="BodyText"/>
        <w:spacing w:before="0" w:after="0"/>
        <w:ind w:left="0"/>
      </w:pPr>
    </w:p>
    <w:p w14:paraId="774E25B4" w14:textId="77777777" w:rsidR="00453B2D" w:rsidRDefault="00453B2D">
      <w:pPr>
        <w:rPr>
          <w:b/>
          <w:bCs/>
          <w:sz w:val="24"/>
          <w:szCs w:val="24"/>
        </w:rPr>
      </w:pPr>
      <w:r>
        <w:br w:type="page"/>
      </w:r>
    </w:p>
    <w:p w14:paraId="3D2A9EB3" w14:textId="55715170" w:rsidR="006B0639" w:rsidRPr="00C10482" w:rsidRDefault="00FB23C5" w:rsidP="009702A4">
      <w:pPr>
        <w:pStyle w:val="Heading2"/>
        <w:spacing w:before="0" w:after="0"/>
      </w:pPr>
      <w:r w:rsidRPr="00860D7B">
        <w:lastRenderedPageBreak/>
        <w:t>Hasil Pene</w:t>
      </w:r>
      <w:r w:rsidR="00860D7B">
        <w:t>l</w:t>
      </w:r>
      <w:r w:rsidRPr="00860D7B">
        <w:t>itian atau Result</w:t>
      </w:r>
    </w:p>
    <w:p w14:paraId="3B932929" w14:textId="20040AA9" w:rsidR="009702A4" w:rsidRDefault="009702A4" w:rsidP="00DA7110">
      <w:pPr>
        <w:pStyle w:val="JudulTable"/>
        <w:numPr>
          <w:ilvl w:val="1"/>
          <w:numId w:val="3"/>
        </w:numPr>
        <w:jc w:val="left"/>
        <w:rPr>
          <w:b/>
          <w:bCs/>
          <w:sz w:val="22"/>
          <w:szCs w:val="24"/>
          <w:lang w:val="en-US"/>
        </w:rPr>
      </w:pPr>
      <w:r w:rsidRPr="00DA7110">
        <w:rPr>
          <w:b/>
          <w:bCs/>
          <w:sz w:val="22"/>
          <w:szCs w:val="24"/>
          <w:lang w:val="en-US"/>
        </w:rPr>
        <w:t xml:space="preserve">Skor </w:t>
      </w:r>
      <w:r w:rsidR="00DA7110">
        <w:rPr>
          <w:b/>
          <w:bCs/>
          <w:i/>
          <w:iCs/>
          <w:sz w:val="22"/>
          <w:szCs w:val="24"/>
          <w:lang w:val="en-US"/>
        </w:rPr>
        <w:t xml:space="preserve">Internal Factor Analysis Scoring </w:t>
      </w:r>
      <w:r w:rsidR="00DA7110">
        <w:rPr>
          <w:b/>
          <w:bCs/>
          <w:sz w:val="22"/>
          <w:szCs w:val="24"/>
          <w:lang w:val="en-US"/>
        </w:rPr>
        <w:t>(</w:t>
      </w:r>
      <w:r w:rsidRPr="00DA7110">
        <w:rPr>
          <w:b/>
          <w:bCs/>
          <w:sz w:val="22"/>
          <w:szCs w:val="24"/>
          <w:lang w:val="en-US"/>
        </w:rPr>
        <w:t>IFAS</w:t>
      </w:r>
      <w:r w:rsidR="00DA7110">
        <w:rPr>
          <w:b/>
          <w:bCs/>
          <w:sz w:val="22"/>
          <w:szCs w:val="24"/>
          <w:lang w:val="en-US"/>
        </w:rPr>
        <w:t>)</w:t>
      </w:r>
    </w:p>
    <w:p w14:paraId="5B200F27" w14:textId="77777777" w:rsidR="00DA7110" w:rsidRPr="00DA7110" w:rsidRDefault="00DA7110" w:rsidP="00DA7110">
      <w:pPr>
        <w:pStyle w:val="JudulTable"/>
        <w:ind w:left="360"/>
        <w:jc w:val="left"/>
        <w:rPr>
          <w:b/>
          <w:bCs/>
          <w:sz w:val="22"/>
          <w:szCs w:val="24"/>
          <w:lang w:val="en-US"/>
        </w:rPr>
      </w:pPr>
    </w:p>
    <w:p w14:paraId="7D528567" w14:textId="77957EB3" w:rsidR="00FB23C5" w:rsidRDefault="00FB23C5" w:rsidP="006B0639">
      <w:pPr>
        <w:pStyle w:val="JudulTable"/>
        <w:rPr>
          <w:lang w:val="en-US"/>
        </w:rPr>
      </w:pPr>
      <w:r w:rsidRPr="001E4861">
        <w:rPr>
          <w:b/>
          <w:bCs/>
          <w:lang w:val="en-US"/>
        </w:rPr>
        <w:t xml:space="preserve">Tabel </w:t>
      </w:r>
      <w:r w:rsidR="004B1CFA">
        <w:rPr>
          <w:b/>
          <w:bCs/>
          <w:lang w:val="en-US"/>
        </w:rPr>
        <w:t>4</w:t>
      </w:r>
      <w:r>
        <w:rPr>
          <w:lang w:val="en-US"/>
        </w:rPr>
        <w:t xml:space="preserve">. </w:t>
      </w:r>
      <w:r w:rsidR="004B1CFA">
        <w:rPr>
          <w:lang w:val="en-US"/>
        </w:rPr>
        <w:t>Tabel Skor IFAS</w:t>
      </w:r>
    </w:p>
    <w:tbl>
      <w:tblPr>
        <w:tblW w:w="0" w:type="auto"/>
        <w:tblInd w:w="565" w:type="dxa"/>
        <w:tblLayout w:type="fixed"/>
        <w:tblCellMar>
          <w:left w:w="0" w:type="dxa"/>
          <w:right w:w="0" w:type="dxa"/>
        </w:tblCellMar>
        <w:tblLook w:val="01E0" w:firstRow="1" w:lastRow="1" w:firstColumn="1" w:lastColumn="1" w:noHBand="0" w:noVBand="0"/>
      </w:tblPr>
      <w:tblGrid>
        <w:gridCol w:w="542"/>
        <w:gridCol w:w="3855"/>
        <w:gridCol w:w="1134"/>
        <w:gridCol w:w="1559"/>
        <w:gridCol w:w="1586"/>
      </w:tblGrid>
      <w:tr w:rsidR="004B1CFA" w:rsidRPr="00A47BD0" w14:paraId="368AAF29" w14:textId="1F46C625" w:rsidTr="00C24AA0">
        <w:trPr>
          <w:trHeight w:val="356"/>
        </w:trPr>
        <w:tc>
          <w:tcPr>
            <w:tcW w:w="542" w:type="dxa"/>
            <w:tcBorders>
              <w:top w:val="single" w:sz="4" w:space="0" w:color="000000"/>
              <w:bottom w:val="single" w:sz="4" w:space="0" w:color="000000"/>
            </w:tcBorders>
            <w:shd w:val="clear" w:color="auto" w:fill="D9D9D9"/>
          </w:tcPr>
          <w:p w14:paraId="2D8C6FFF" w14:textId="3C94A89D" w:rsidR="004B1CFA" w:rsidRPr="00B36D8D" w:rsidRDefault="004B1CFA" w:rsidP="006B0639">
            <w:pPr>
              <w:pStyle w:val="JudulTable"/>
              <w:jc w:val="left"/>
              <w:rPr>
                <w:b/>
                <w:bCs/>
              </w:rPr>
            </w:pPr>
          </w:p>
        </w:tc>
        <w:tc>
          <w:tcPr>
            <w:tcW w:w="3855" w:type="dxa"/>
            <w:tcBorders>
              <w:top w:val="single" w:sz="4" w:space="0" w:color="000000"/>
              <w:bottom w:val="single" w:sz="4" w:space="0" w:color="000000"/>
            </w:tcBorders>
            <w:shd w:val="clear" w:color="auto" w:fill="D9D9D9"/>
          </w:tcPr>
          <w:p w14:paraId="7FB1528A" w14:textId="67D3B49C" w:rsidR="004B1CFA" w:rsidRPr="00B36D8D" w:rsidRDefault="004B1CFA" w:rsidP="006B0639">
            <w:pPr>
              <w:pStyle w:val="JudulTable"/>
              <w:rPr>
                <w:b/>
                <w:bCs/>
                <w:lang w:val="en-US"/>
              </w:rPr>
            </w:pPr>
            <w:r>
              <w:rPr>
                <w:b/>
                <w:bCs/>
                <w:lang w:val="en-US"/>
              </w:rPr>
              <w:t>Faktor-Faktor Strategi Internal</w:t>
            </w:r>
          </w:p>
        </w:tc>
        <w:tc>
          <w:tcPr>
            <w:tcW w:w="1134" w:type="dxa"/>
            <w:tcBorders>
              <w:top w:val="single" w:sz="4" w:space="0" w:color="000000"/>
              <w:bottom w:val="single" w:sz="4" w:space="0" w:color="000000"/>
            </w:tcBorders>
            <w:shd w:val="clear" w:color="auto" w:fill="D9D9D9"/>
          </w:tcPr>
          <w:p w14:paraId="50B86E38" w14:textId="6DF235AB" w:rsidR="004B1CFA" w:rsidRPr="00B36D8D" w:rsidRDefault="004B1CFA" w:rsidP="006B0639">
            <w:pPr>
              <w:pStyle w:val="JudulTable"/>
              <w:rPr>
                <w:b/>
                <w:bCs/>
              </w:rPr>
            </w:pPr>
            <w:r>
              <w:rPr>
                <w:b/>
                <w:bCs/>
              </w:rPr>
              <w:t>Bobot (B)</w:t>
            </w:r>
          </w:p>
        </w:tc>
        <w:tc>
          <w:tcPr>
            <w:tcW w:w="1559" w:type="dxa"/>
            <w:tcBorders>
              <w:top w:val="single" w:sz="4" w:space="0" w:color="000000"/>
              <w:bottom w:val="single" w:sz="4" w:space="0" w:color="000000"/>
            </w:tcBorders>
            <w:shd w:val="clear" w:color="auto" w:fill="D9D9D9"/>
          </w:tcPr>
          <w:p w14:paraId="4E693E5F" w14:textId="410EDCC1" w:rsidR="004B1CFA" w:rsidRPr="00B36D8D" w:rsidRDefault="004B1CFA" w:rsidP="006B0639">
            <w:pPr>
              <w:pStyle w:val="JudulTable"/>
              <w:rPr>
                <w:b/>
                <w:bCs/>
              </w:rPr>
            </w:pPr>
            <w:r>
              <w:rPr>
                <w:b/>
                <w:bCs/>
              </w:rPr>
              <w:t>Rating (R)</w:t>
            </w:r>
          </w:p>
        </w:tc>
        <w:tc>
          <w:tcPr>
            <w:tcW w:w="1586" w:type="dxa"/>
            <w:tcBorders>
              <w:top w:val="single" w:sz="4" w:space="0" w:color="000000"/>
              <w:bottom w:val="single" w:sz="4" w:space="0" w:color="000000"/>
            </w:tcBorders>
            <w:shd w:val="clear" w:color="auto" w:fill="D9D9D9"/>
          </w:tcPr>
          <w:p w14:paraId="792C4411" w14:textId="5D21E669" w:rsidR="004B1CFA" w:rsidRPr="00B36D8D" w:rsidRDefault="004B1CFA" w:rsidP="006B0639">
            <w:pPr>
              <w:pStyle w:val="JudulTable"/>
              <w:rPr>
                <w:b/>
                <w:bCs/>
              </w:rPr>
            </w:pPr>
            <w:r>
              <w:rPr>
                <w:b/>
                <w:bCs/>
              </w:rPr>
              <w:t>Skor (BxR)</w:t>
            </w:r>
          </w:p>
        </w:tc>
      </w:tr>
      <w:tr w:rsidR="004B1CFA" w:rsidRPr="00A47BD0" w14:paraId="43A97400" w14:textId="323C3D15" w:rsidTr="00C24AA0">
        <w:trPr>
          <w:cantSplit/>
          <w:trHeight w:val="271"/>
        </w:trPr>
        <w:tc>
          <w:tcPr>
            <w:tcW w:w="542" w:type="dxa"/>
            <w:vMerge w:val="restart"/>
            <w:tcBorders>
              <w:top w:val="single" w:sz="4" w:space="0" w:color="000000"/>
            </w:tcBorders>
            <w:textDirection w:val="btLr"/>
            <w:vAlign w:val="center"/>
          </w:tcPr>
          <w:p w14:paraId="016E79E9" w14:textId="0E4B5F08" w:rsidR="004B1CFA" w:rsidRPr="00A47BD0" w:rsidRDefault="004B1CFA" w:rsidP="006B0639">
            <w:pPr>
              <w:pStyle w:val="JudulTable"/>
              <w:ind w:left="113" w:right="113"/>
            </w:pPr>
            <w:r>
              <w:rPr>
                <w:w w:val="99"/>
              </w:rPr>
              <w:t>Kekuatan</w:t>
            </w:r>
          </w:p>
        </w:tc>
        <w:tc>
          <w:tcPr>
            <w:tcW w:w="3855" w:type="dxa"/>
            <w:tcBorders>
              <w:top w:val="single" w:sz="4" w:space="0" w:color="000000"/>
            </w:tcBorders>
          </w:tcPr>
          <w:p w14:paraId="06479419" w14:textId="3FC1723B" w:rsidR="004B1CFA" w:rsidRPr="00A47BD0" w:rsidRDefault="004B1CFA" w:rsidP="006B0639">
            <w:pPr>
              <w:pStyle w:val="JudulTable"/>
              <w:jc w:val="left"/>
            </w:pPr>
            <w:r>
              <w:t>Kualitas pelayanan jasa</w:t>
            </w:r>
          </w:p>
        </w:tc>
        <w:tc>
          <w:tcPr>
            <w:tcW w:w="1134" w:type="dxa"/>
            <w:tcBorders>
              <w:top w:val="single" w:sz="4" w:space="0" w:color="000000"/>
            </w:tcBorders>
          </w:tcPr>
          <w:p w14:paraId="03093C42" w14:textId="7DB0B8E0" w:rsidR="004B1CFA" w:rsidRPr="00A47BD0" w:rsidRDefault="004B1CFA" w:rsidP="006B0639">
            <w:pPr>
              <w:pStyle w:val="JudulTable"/>
            </w:pPr>
            <w:r>
              <w:t>0,1</w:t>
            </w:r>
          </w:p>
        </w:tc>
        <w:tc>
          <w:tcPr>
            <w:tcW w:w="1559" w:type="dxa"/>
            <w:tcBorders>
              <w:top w:val="single" w:sz="4" w:space="0" w:color="000000"/>
            </w:tcBorders>
          </w:tcPr>
          <w:p w14:paraId="14595F4B" w14:textId="0EFF8135" w:rsidR="004B1CFA" w:rsidRPr="00A47BD0" w:rsidRDefault="004B1CFA" w:rsidP="006B0639">
            <w:pPr>
              <w:pStyle w:val="JudulTable"/>
            </w:pPr>
            <w:r>
              <w:t>4</w:t>
            </w:r>
          </w:p>
        </w:tc>
        <w:tc>
          <w:tcPr>
            <w:tcW w:w="1586" w:type="dxa"/>
            <w:tcBorders>
              <w:top w:val="single" w:sz="4" w:space="0" w:color="000000"/>
            </w:tcBorders>
          </w:tcPr>
          <w:p w14:paraId="4C0020AD" w14:textId="3EB44EE9" w:rsidR="004B1CFA" w:rsidRPr="00A47BD0" w:rsidRDefault="00C24AA0" w:rsidP="006B0639">
            <w:pPr>
              <w:pStyle w:val="JudulTable"/>
            </w:pPr>
            <w:r>
              <w:t>0,4</w:t>
            </w:r>
          </w:p>
        </w:tc>
      </w:tr>
      <w:tr w:rsidR="004B1CFA" w:rsidRPr="00A47BD0" w14:paraId="10663BF2" w14:textId="3BF262B7" w:rsidTr="00C24AA0">
        <w:trPr>
          <w:trHeight w:val="271"/>
        </w:trPr>
        <w:tc>
          <w:tcPr>
            <w:tcW w:w="542" w:type="dxa"/>
            <w:vMerge/>
          </w:tcPr>
          <w:p w14:paraId="56D40264" w14:textId="0DEEA9F1" w:rsidR="004B1CFA" w:rsidRPr="00A47BD0" w:rsidRDefault="004B1CFA" w:rsidP="00C24AA0">
            <w:pPr>
              <w:pStyle w:val="JudulTable"/>
              <w:jc w:val="left"/>
            </w:pPr>
          </w:p>
        </w:tc>
        <w:tc>
          <w:tcPr>
            <w:tcW w:w="3855" w:type="dxa"/>
          </w:tcPr>
          <w:p w14:paraId="1E6C92F1" w14:textId="494489E8" w:rsidR="004B1CFA" w:rsidRPr="00A47BD0" w:rsidRDefault="004B1CFA" w:rsidP="00C24AA0">
            <w:pPr>
              <w:pStyle w:val="JudulTable"/>
              <w:jc w:val="left"/>
            </w:pPr>
            <w:r>
              <w:t>Komunikasi antara biro dengan jamaah</w:t>
            </w:r>
          </w:p>
        </w:tc>
        <w:tc>
          <w:tcPr>
            <w:tcW w:w="1134" w:type="dxa"/>
          </w:tcPr>
          <w:p w14:paraId="464DEE82" w14:textId="2FD66E07" w:rsidR="004B1CFA" w:rsidRPr="00A47BD0" w:rsidRDefault="004B1CFA" w:rsidP="00C24AA0">
            <w:pPr>
              <w:pStyle w:val="JudulTable"/>
            </w:pPr>
            <w:r>
              <w:t>0,15</w:t>
            </w:r>
          </w:p>
        </w:tc>
        <w:tc>
          <w:tcPr>
            <w:tcW w:w="1559" w:type="dxa"/>
          </w:tcPr>
          <w:p w14:paraId="36C3CB97" w14:textId="502730A6" w:rsidR="004B1CFA" w:rsidRPr="00A47BD0" w:rsidRDefault="004B1CFA" w:rsidP="00C24AA0">
            <w:pPr>
              <w:pStyle w:val="JudulTable"/>
            </w:pPr>
            <w:r>
              <w:t>5</w:t>
            </w:r>
          </w:p>
        </w:tc>
        <w:tc>
          <w:tcPr>
            <w:tcW w:w="1586" w:type="dxa"/>
          </w:tcPr>
          <w:p w14:paraId="5CC1E676" w14:textId="61721336" w:rsidR="004B1CFA" w:rsidRPr="00A47BD0" w:rsidRDefault="00C24AA0" w:rsidP="00C24AA0">
            <w:pPr>
              <w:pStyle w:val="JudulTable"/>
            </w:pPr>
            <w:r>
              <w:t>0,75</w:t>
            </w:r>
          </w:p>
        </w:tc>
      </w:tr>
      <w:tr w:rsidR="004B1CFA" w:rsidRPr="00A47BD0" w14:paraId="0355EDFE" w14:textId="15B330DC" w:rsidTr="00C24AA0">
        <w:trPr>
          <w:trHeight w:val="289"/>
        </w:trPr>
        <w:tc>
          <w:tcPr>
            <w:tcW w:w="542" w:type="dxa"/>
            <w:vMerge/>
          </w:tcPr>
          <w:p w14:paraId="3D166F75" w14:textId="17FA4790" w:rsidR="004B1CFA" w:rsidRPr="00A47BD0" w:rsidRDefault="004B1CFA" w:rsidP="00C24AA0">
            <w:pPr>
              <w:pStyle w:val="JudulTable"/>
              <w:jc w:val="left"/>
            </w:pPr>
          </w:p>
        </w:tc>
        <w:tc>
          <w:tcPr>
            <w:tcW w:w="3855" w:type="dxa"/>
          </w:tcPr>
          <w:p w14:paraId="20BEAC5B" w14:textId="701EC7B9" w:rsidR="004B1CFA" w:rsidRPr="00A47BD0" w:rsidRDefault="004B1CFA" w:rsidP="00C24AA0">
            <w:pPr>
              <w:pStyle w:val="JudulTable"/>
              <w:jc w:val="left"/>
            </w:pPr>
            <w:r>
              <w:t>Lokasi yang ada pada biro</w:t>
            </w:r>
          </w:p>
        </w:tc>
        <w:tc>
          <w:tcPr>
            <w:tcW w:w="1134" w:type="dxa"/>
          </w:tcPr>
          <w:p w14:paraId="4DE6D229" w14:textId="2EF2073D" w:rsidR="004B1CFA" w:rsidRPr="00A47BD0" w:rsidRDefault="004B1CFA" w:rsidP="00C24AA0">
            <w:pPr>
              <w:pStyle w:val="JudulTable"/>
            </w:pPr>
            <w:r>
              <w:t>0,1</w:t>
            </w:r>
          </w:p>
        </w:tc>
        <w:tc>
          <w:tcPr>
            <w:tcW w:w="1559" w:type="dxa"/>
          </w:tcPr>
          <w:p w14:paraId="2B194417" w14:textId="463E97DC" w:rsidR="004B1CFA" w:rsidRPr="00A47BD0" w:rsidRDefault="004B1CFA" w:rsidP="00C24AA0">
            <w:pPr>
              <w:pStyle w:val="JudulTable"/>
            </w:pPr>
            <w:r>
              <w:t>4</w:t>
            </w:r>
          </w:p>
        </w:tc>
        <w:tc>
          <w:tcPr>
            <w:tcW w:w="1586" w:type="dxa"/>
          </w:tcPr>
          <w:p w14:paraId="1666224B" w14:textId="6CE64278" w:rsidR="004B1CFA" w:rsidRPr="00A47BD0" w:rsidRDefault="00C24AA0" w:rsidP="00C24AA0">
            <w:pPr>
              <w:pStyle w:val="JudulTable"/>
            </w:pPr>
            <w:r>
              <w:t>0,4</w:t>
            </w:r>
          </w:p>
        </w:tc>
      </w:tr>
      <w:tr w:rsidR="004B1CFA" w:rsidRPr="00A47BD0" w14:paraId="37095908" w14:textId="673E5DD4" w:rsidTr="00C24AA0">
        <w:trPr>
          <w:trHeight w:val="279"/>
        </w:trPr>
        <w:tc>
          <w:tcPr>
            <w:tcW w:w="542" w:type="dxa"/>
            <w:vMerge/>
            <w:tcBorders>
              <w:bottom w:val="single" w:sz="4" w:space="0" w:color="000000"/>
            </w:tcBorders>
          </w:tcPr>
          <w:p w14:paraId="1297CF44" w14:textId="77982973" w:rsidR="004B1CFA" w:rsidRPr="00A47BD0" w:rsidRDefault="004B1CFA" w:rsidP="00C24AA0">
            <w:pPr>
              <w:pStyle w:val="JudulTable"/>
              <w:jc w:val="left"/>
            </w:pPr>
          </w:p>
        </w:tc>
        <w:tc>
          <w:tcPr>
            <w:tcW w:w="3855" w:type="dxa"/>
            <w:tcBorders>
              <w:bottom w:val="single" w:sz="4" w:space="0" w:color="000000"/>
            </w:tcBorders>
          </w:tcPr>
          <w:p w14:paraId="64F71AB3" w14:textId="00EC8D20" w:rsidR="004B1CFA" w:rsidRPr="00A47BD0" w:rsidRDefault="004B1CFA" w:rsidP="00C24AA0">
            <w:pPr>
              <w:pStyle w:val="JudulTable"/>
              <w:jc w:val="left"/>
            </w:pPr>
            <w:r>
              <w:t>Kesesuaian kualitas yang ditawarkan</w:t>
            </w:r>
          </w:p>
        </w:tc>
        <w:tc>
          <w:tcPr>
            <w:tcW w:w="1134" w:type="dxa"/>
            <w:tcBorders>
              <w:bottom w:val="single" w:sz="4" w:space="0" w:color="000000"/>
            </w:tcBorders>
          </w:tcPr>
          <w:p w14:paraId="76C82B4D" w14:textId="4ED5F357" w:rsidR="004B1CFA" w:rsidRPr="00A47BD0" w:rsidRDefault="004B1CFA" w:rsidP="00C24AA0">
            <w:pPr>
              <w:pStyle w:val="JudulTable"/>
            </w:pPr>
            <w:r>
              <w:t>0,15</w:t>
            </w:r>
          </w:p>
        </w:tc>
        <w:tc>
          <w:tcPr>
            <w:tcW w:w="1559" w:type="dxa"/>
            <w:tcBorders>
              <w:bottom w:val="single" w:sz="4" w:space="0" w:color="000000"/>
            </w:tcBorders>
          </w:tcPr>
          <w:p w14:paraId="783226D9" w14:textId="7104029D" w:rsidR="004B1CFA" w:rsidRPr="00A47BD0" w:rsidRDefault="004B1CFA" w:rsidP="00C24AA0">
            <w:pPr>
              <w:pStyle w:val="JudulTable"/>
            </w:pPr>
            <w:r>
              <w:t>5</w:t>
            </w:r>
          </w:p>
        </w:tc>
        <w:tc>
          <w:tcPr>
            <w:tcW w:w="1586" w:type="dxa"/>
            <w:tcBorders>
              <w:bottom w:val="single" w:sz="4" w:space="0" w:color="000000"/>
            </w:tcBorders>
          </w:tcPr>
          <w:p w14:paraId="5EA26BE6" w14:textId="6BAB2B3B" w:rsidR="004B1CFA" w:rsidRPr="00A47BD0" w:rsidRDefault="00C24AA0" w:rsidP="00C24AA0">
            <w:pPr>
              <w:pStyle w:val="JudulTable"/>
            </w:pPr>
            <w:r>
              <w:t>0,75</w:t>
            </w:r>
          </w:p>
        </w:tc>
      </w:tr>
      <w:tr w:rsidR="004B1CFA" w:rsidRPr="00A47BD0" w14:paraId="66390400" w14:textId="18124740" w:rsidTr="00C24AA0">
        <w:trPr>
          <w:trHeight w:val="235"/>
        </w:trPr>
        <w:tc>
          <w:tcPr>
            <w:tcW w:w="542" w:type="dxa"/>
            <w:tcBorders>
              <w:top w:val="single" w:sz="4" w:space="0" w:color="000000"/>
              <w:bottom w:val="single" w:sz="4" w:space="0" w:color="000000"/>
            </w:tcBorders>
          </w:tcPr>
          <w:p w14:paraId="7CA947AB" w14:textId="1DD94FC0" w:rsidR="004B1CFA" w:rsidRPr="004B1CFA" w:rsidRDefault="004B1CFA" w:rsidP="00C24AA0">
            <w:pPr>
              <w:pStyle w:val="JudulTable"/>
              <w:jc w:val="left"/>
              <w:rPr>
                <w:b/>
                <w:bCs/>
              </w:rPr>
            </w:pPr>
          </w:p>
        </w:tc>
        <w:tc>
          <w:tcPr>
            <w:tcW w:w="3855" w:type="dxa"/>
            <w:tcBorders>
              <w:top w:val="single" w:sz="4" w:space="0" w:color="000000"/>
              <w:bottom w:val="single" w:sz="4" w:space="0" w:color="000000"/>
            </w:tcBorders>
          </w:tcPr>
          <w:p w14:paraId="052F5B11" w14:textId="13D87D75" w:rsidR="004B1CFA" w:rsidRPr="004B1CFA" w:rsidRDefault="004B1CFA" w:rsidP="00C24AA0">
            <w:pPr>
              <w:pStyle w:val="JudulTable"/>
              <w:jc w:val="left"/>
              <w:rPr>
                <w:b/>
                <w:bCs/>
              </w:rPr>
            </w:pPr>
            <w:r w:rsidRPr="004B1CFA">
              <w:rPr>
                <w:b/>
                <w:bCs/>
              </w:rPr>
              <w:t>Subtotal</w:t>
            </w:r>
          </w:p>
        </w:tc>
        <w:tc>
          <w:tcPr>
            <w:tcW w:w="1134" w:type="dxa"/>
            <w:tcBorders>
              <w:top w:val="single" w:sz="4" w:space="0" w:color="000000"/>
              <w:bottom w:val="single" w:sz="4" w:space="0" w:color="000000"/>
            </w:tcBorders>
          </w:tcPr>
          <w:p w14:paraId="04C55D0B" w14:textId="24F4E829" w:rsidR="004B1CFA" w:rsidRPr="00C24AA0" w:rsidRDefault="004B1CFA" w:rsidP="00C24AA0">
            <w:pPr>
              <w:pStyle w:val="JudulTable"/>
              <w:rPr>
                <w:b/>
                <w:bCs/>
              </w:rPr>
            </w:pPr>
            <w:r w:rsidRPr="00C24AA0">
              <w:rPr>
                <w:b/>
                <w:bCs/>
              </w:rPr>
              <w:t>0,5</w:t>
            </w:r>
          </w:p>
        </w:tc>
        <w:tc>
          <w:tcPr>
            <w:tcW w:w="1559" w:type="dxa"/>
            <w:tcBorders>
              <w:top w:val="single" w:sz="4" w:space="0" w:color="000000"/>
              <w:bottom w:val="single" w:sz="4" w:space="0" w:color="000000"/>
            </w:tcBorders>
          </w:tcPr>
          <w:p w14:paraId="228F1583" w14:textId="29A9E500" w:rsidR="004B1CFA" w:rsidRPr="00C24AA0" w:rsidRDefault="00C24AA0" w:rsidP="00C24AA0">
            <w:pPr>
              <w:pStyle w:val="JudulTable"/>
              <w:rPr>
                <w:b/>
                <w:bCs/>
              </w:rPr>
            </w:pPr>
            <w:r w:rsidRPr="00C24AA0">
              <w:rPr>
                <w:b/>
                <w:bCs/>
              </w:rPr>
              <w:t>18</w:t>
            </w:r>
          </w:p>
        </w:tc>
        <w:tc>
          <w:tcPr>
            <w:tcW w:w="1586" w:type="dxa"/>
            <w:tcBorders>
              <w:top w:val="single" w:sz="4" w:space="0" w:color="000000"/>
              <w:bottom w:val="single" w:sz="4" w:space="0" w:color="000000"/>
            </w:tcBorders>
          </w:tcPr>
          <w:p w14:paraId="10441CEC" w14:textId="122F0E25" w:rsidR="004B1CFA" w:rsidRPr="00C24AA0" w:rsidRDefault="00C24AA0" w:rsidP="00C24AA0">
            <w:pPr>
              <w:pStyle w:val="JudulTable"/>
              <w:rPr>
                <w:b/>
                <w:bCs/>
              </w:rPr>
            </w:pPr>
            <w:r w:rsidRPr="00C24AA0">
              <w:rPr>
                <w:b/>
                <w:bCs/>
              </w:rPr>
              <w:t>2,3</w:t>
            </w:r>
          </w:p>
        </w:tc>
      </w:tr>
      <w:tr w:rsidR="00C24AA0" w:rsidRPr="00A47BD0" w14:paraId="7747AE93" w14:textId="77777777" w:rsidTr="00C24AA0">
        <w:trPr>
          <w:trHeight w:val="319"/>
        </w:trPr>
        <w:tc>
          <w:tcPr>
            <w:tcW w:w="542" w:type="dxa"/>
            <w:vMerge w:val="restart"/>
            <w:textDirection w:val="btLr"/>
            <w:vAlign w:val="center"/>
          </w:tcPr>
          <w:p w14:paraId="5835B563" w14:textId="155CB15C" w:rsidR="00C24AA0" w:rsidRPr="00C24AA0" w:rsidRDefault="00C24AA0" w:rsidP="00C24AA0">
            <w:pPr>
              <w:pStyle w:val="JudulTable"/>
              <w:ind w:left="113" w:right="113"/>
            </w:pPr>
            <w:r w:rsidRPr="00C24AA0">
              <w:t>Kelemahan</w:t>
            </w:r>
          </w:p>
        </w:tc>
        <w:tc>
          <w:tcPr>
            <w:tcW w:w="3855" w:type="dxa"/>
            <w:tcBorders>
              <w:top w:val="single" w:sz="4" w:space="0" w:color="000000"/>
            </w:tcBorders>
          </w:tcPr>
          <w:p w14:paraId="1F7C72FB" w14:textId="5EC46021" w:rsidR="00C24AA0" w:rsidRPr="00C24AA0" w:rsidRDefault="00C24AA0" w:rsidP="00C24AA0">
            <w:pPr>
              <w:pStyle w:val="JudulTable"/>
              <w:jc w:val="left"/>
            </w:pPr>
            <w:r>
              <w:t>Keterbatasan penanggung jawab pembagian</w:t>
            </w:r>
          </w:p>
        </w:tc>
        <w:tc>
          <w:tcPr>
            <w:tcW w:w="1134" w:type="dxa"/>
            <w:tcBorders>
              <w:top w:val="single" w:sz="4" w:space="0" w:color="000000"/>
            </w:tcBorders>
          </w:tcPr>
          <w:p w14:paraId="0453BCC3" w14:textId="7F0A83C1" w:rsidR="00C24AA0" w:rsidRDefault="00C24AA0" w:rsidP="00C24AA0">
            <w:pPr>
              <w:pStyle w:val="JudulTable"/>
            </w:pPr>
            <w:r>
              <w:t>0,15</w:t>
            </w:r>
          </w:p>
        </w:tc>
        <w:tc>
          <w:tcPr>
            <w:tcW w:w="1559" w:type="dxa"/>
            <w:tcBorders>
              <w:top w:val="single" w:sz="4" w:space="0" w:color="000000"/>
            </w:tcBorders>
          </w:tcPr>
          <w:p w14:paraId="1B7D3373" w14:textId="6AFF3204" w:rsidR="00C24AA0" w:rsidRDefault="00C24AA0" w:rsidP="00C24AA0">
            <w:pPr>
              <w:pStyle w:val="JudulTable"/>
            </w:pPr>
            <w:r>
              <w:t>2</w:t>
            </w:r>
          </w:p>
        </w:tc>
        <w:tc>
          <w:tcPr>
            <w:tcW w:w="1586" w:type="dxa"/>
            <w:tcBorders>
              <w:top w:val="single" w:sz="4" w:space="0" w:color="000000"/>
            </w:tcBorders>
          </w:tcPr>
          <w:p w14:paraId="2D2B7581" w14:textId="265ECB77" w:rsidR="00C24AA0" w:rsidRDefault="00C24AA0" w:rsidP="00C24AA0">
            <w:pPr>
              <w:pStyle w:val="JudulTable"/>
            </w:pPr>
            <w:r>
              <w:t>0,3</w:t>
            </w:r>
          </w:p>
        </w:tc>
      </w:tr>
      <w:tr w:rsidR="00C24AA0" w:rsidRPr="00A47BD0" w14:paraId="204F8A82" w14:textId="77777777" w:rsidTr="00C24AA0">
        <w:trPr>
          <w:trHeight w:val="233"/>
        </w:trPr>
        <w:tc>
          <w:tcPr>
            <w:tcW w:w="542" w:type="dxa"/>
            <w:vMerge/>
          </w:tcPr>
          <w:p w14:paraId="05971763" w14:textId="77777777" w:rsidR="00C24AA0" w:rsidRDefault="00C24AA0" w:rsidP="00C24AA0">
            <w:pPr>
              <w:pStyle w:val="JudulTable"/>
              <w:jc w:val="left"/>
              <w:rPr>
                <w:b/>
                <w:bCs/>
              </w:rPr>
            </w:pPr>
          </w:p>
        </w:tc>
        <w:tc>
          <w:tcPr>
            <w:tcW w:w="3855" w:type="dxa"/>
          </w:tcPr>
          <w:p w14:paraId="1068DA67" w14:textId="402FD185" w:rsidR="00C24AA0" w:rsidRPr="00C24AA0" w:rsidRDefault="00C24AA0" w:rsidP="00C24AA0">
            <w:pPr>
              <w:pStyle w:val="JudulTable"/>
              <w:jc w:val="left"/>
            </w:pPr>
            <w:r>
              <w:t>Sistem pemasaran yang monoton</w:t>
            </w:r>
          </w:p>
        </w:tc>
        <w:tc>
          <w:tcPr>
            <w:tcW w:w="1134" w:type="dxa"/>
          </w:tcPr>
          <w:p w14:paraId="218F660E" w14:textId="237D6FD2" w:rsidR="00C24AA0" w:rsidRDefault="00C24AA0" w:rsidP="00C24AA0">
            <w:pPr>
              <w:pStyle w:val="JudulTable"/>
            </w:pPr>
            <w:r>
              <w:t>0,1</w:t>
            </w:r>
          </w:p>
        </w:tc>
        <w:tc>
          <w:tcPr>
            <w:tcW w:w="1559" w:type="dxa"/>
          </w:tcPr>
          <w:p w14:paraId="154AE940" w14:textId="5B2EC5D4" w:rsidR="00C24AA0" w:rsidRDefault="00C24AA0" w:rsidP="00C24AA0">
            <w:pPr>
              <w:pStyle w:val="JudulTable"/>
            </w:pPr>
            <w:r>
              <w:t>2</w:t>
            </w:r>
          </w:p>
        </w:tc>
        <w:tc>
          <w:tcPr>
            <w:tcW w:w="1586" w:type="dxa"/>
          </w:tcPr>
          <w:p w14:paraId="75E2FEA2" w14:textId="283A7DC7" w:rsidR="00C24AA0" w:rsidRDefault="00C24AA0" w:rsidP="00C24AA0">
            <w:pPr>
              <w:pStyle w:val="JudulTable"/>
            </w:pPr>
            <w:r>
              <w:t>0,2</w:t>
            </w:r>
          </w:p>
        </w:tc>
      </w:tr>
      <w:tr w:rsidR="00C24AA0" w:rsidRPr="00A47BD0" w14:paraId="7A5162A7" w14:textId="77777777" w:rsidTr="00C24AA0">
        <w:trPr>
          <w:trHeight w:val="280"/>
        </w:trPr>
        <w:tc>
          <w:tcPr>
            <w:tcW w:w="542" w:type="dxa"/>
            <w:vMerge/>
          </w:tcPr>
          <w:p w14:paraId="4A64B0A8" w14:textId="77777777" w:rsidR="00C24AA0" w:rsidRDefault="00C24AA0" w:rsidP="00C24AA0">
            <w:pPr>
              <w:pStyle w:val="JudulTable"/>
              <w:jc w:val="left"/>
              <w:rPr>
                <w:b/>
                <w:bCs/>
              </w:rPr>
            </w:pPr>
          </w:p>
        </w:tc>
        <w:tc>
          <w:tcPr>
            <w:tcW w:w="3855" w:type="dxa"/>
          </w:tcPr>
          <w:p w14:paraId="13D9F05B" w14:textId="5BD87838" w:rsidR="00C24AA0" w:rsidRPr="00C24AA0" w:rsidRDefault="00C24AA0" w:rsidP="00C24AA0">
            <w:pPr>
              <w:pStyle w:val="JudulTable"/>
              <w:jc w:val="left"/>
            </w:pPr>
            <w:r>
              <w:t>Keterbatasan kendaraan</w:t>
            </w:r>
          </w:p>
        </w:tc>
        <w:tc>
          <w:tcPr>
            <w:tcW w:w="1134" w:type="dxa"/>
          </w:tcPr>
          <w:p w14:paraId="2AE685F0" w14:textId="24CAF98F" w:rsidR="00C24AA0" w:rsidRDefault="00C24AA0" w:rsidP="00C24AA0">
            <w:pPr>
              <w:pStyle w:val="JudulTable"/>
            </w:pPr>
            <w:r>
              <w:t>0,1</w:t>
            </w:r>
          </w:p>
        </w:tc>
        <w:tc>
          <w:tcPr>
            <w:tcW w:w="1559" w:type="dxa"/>
          </w:tcPr>
          <w:p w14:paraId="68AD0879" w14:textId="2C6831F4" w:rsidR="00C24AA0" w:rsidRDefault="00C24AA0" w:rsidP="00C24AA0">
            <w:pPr>
              <w:pStyle w:val="JudulTable"/>
            </w:pPr>
            <w:r>
              <w:t>2</w:t>
            </w:r>
          </w:p>
        </w:tc>
        <w:tc>
          <w:tcPr>
            <w:tcW w:w="1586" w:type="dxa"/>
          </w:tcPr>
          <w:p w14:paraId="512B0450" w14:textId="19E3D96B" w:rsidR="00C24AA0" w:rsidRDefault="00C24AA0" w:rsidP="00C24AA0">
            <w:pPr>
              <w:pStyle w:val="JudulTable"/>
            </w:pPr>
            <w:r>
              <w:t>0,2</w:t>
            </w:r>
          </w:p>
        </w:tc>
      </w:tr>
      <w:tr w:rsidR="00C24AA0" w:rsidRPr="00A47BD0" w14:paraId="13236C99" w14:textId="77777777" w:rsidTr="00C24AA0">
        <w:trPr>
          <w:trHeight w:val="345"/>
        </w:trPr>
        <w:tc>
          <w:tcPr>
            <w:tcW w:w="542" w:type="dxa"/>
            <w:vMerge/>
            <w:tcBorders>
              <w:bottom w:val="single" w:sz="4" w:space="0" w:color="000000"/>
            </w:tcBorders>
          </w:tcPr>
          <w:p w14:paraId="561DEC44" w14:textId="77777777" w:rsidR="00C24AA0" w:rsidRDefault="00C24AA0" w:rsidP="00C24AA0">
            <w:pPr>
              <w:pStyle w:val="JudulTable"/>
              <w:jc w:val="left"/>
              <w:rPr>
                <w:b/>
                <w:bCs/>
              </w:rPr>
            </w:pPr>
          </w:p>
        </w:tc>
        <w:tc>
          <w:tcPr>
            <w:tcW w:w="3855" w:type="dxa"/>
            <w:tcBorders>
              <w:bottom w:val="single" w:sz="4" w:space="0" w:color="000000"/>
            </w:tcBorders>
          </w:tcPr>
          <w:p w14:paraId="54FDDA52" w14:textId="6840F40B" w:rsidR="00C24AA0" w:rsidRPr="00C24AA0" w:rsidRDefault="00C24AA0" w:rsidP="00C24AA0">
            <w:pPr>
              <w:pStyle w:val="JudulTable"/>
              <w:jc w:val="left"/>
            </w:pPr>
            <w:r>
              <w:t>Keterbatasan pengurus</w:t>
            </w:r>
          </w:p>
        </w:tc>
        <w:tc>
          <w:tcPr>
            <w:tcW w:w="1134" w:type="dxa"/>
            <w:tcBorders>
              <w:bottom w:val="single" w:sz="4" w:space="0" w:color="000000"/>
            </w:tcBorders>
          </w:tcPr>
          <w:p w14:paraId="29AD7207" w14:textId="122B5B20" w:rsidR="00C24AA0" w:rsidRDefault="00C24AA0" w:rsidP="00C24AA0">
            <w:pPr>
              <w:pStyle w:val="JudulTable"/>
            </w:pPr>
            <w:r>
              <w:t>0,15</w:t>
            </w:r>
          </w:p>
        </w:tc>
        <w:tc>
          <w:tcPr>
            <w:tcW w:w="1559" w:type="dxa"/>
            <w:tcBorders>
              <w:bottom w:val="single" w:sz="4" w:space="0" w:color="000000"/>
            </w:tcBorders>
          </w:tcPr>
          <w:p w14:paraId="7DFC4224" w14:textId="3451329C" w:rsidR="00C24AA0" w:rsidRDefault="00C24AA0" w:rsidP="00C24AA0">
            <w:pPr>
              <w:pStyle w:val="JudulTable"/>
            </w:pPr>
            <w:r>
              <w:t>2</w:t>
            </w:r>
          </w:p>
        </w:tc>
        <w:tc>
          <w:tcPr>
            <w:tcW w:w="1586" w:type="dxa"/>
            <w:tcBorders>
              <w:bottom w:val="single" w:sz="4" w:space="0" w:color="000000"/>
            </w:tcBorders>
          </w:tcPr>
          <w:p w14:paraId="518269D8" w14:textId="70B8C0CC" w:rsidR="00C24AA0" w:rsidRDefault="00C24AA0" w:rsidP="00C24AA0">
            <w:pPr>
              <w:pStyle w:val="JudulTable"/>
            </w:pPr>
            <w:r>
              <w:t>0,3</w:t>
            </w:r>
          </w:p>
        </w:tc>
      </w:tr>
      <w:tr w:rsidR="00C24AA0" w:rsidRPr="00A47BD0" w14:paraId="0D9AB9F9" w14:textId="77777777" w:rsidTr="00C24AA0">
        <w:trPr>
          <w:trHeight w:val="173"/>
        </w:trPr>
        <w:tc>
          <w:tcPr>
            <w:tcW w:w="542" w:type="dxa"/>
            <w:tcBorders>
              <w:bottom w:val="single" w:sz="4" w:space="0" w:color="000000"/>
            </w:tcBorders>
          </w:tcPr>
          <w:p w14:paraId="0B6790CB" w14:textId="77777777" w:rsidR="00C24AA0" w:rsidRDefault="00C24AA0" w:rsidP="00C24AA0">
            <w:pPr>
              <w:pStyle w:val="JudulTable"/>
              <w:jc w:val="left"/>
              <w:rPr>
                <w:b/>
                <w:bCs/>
              </w:rPr>
            </w:pPr>
          </w:p>
        </w:tc>
        <w:tc>
          <w:tcPr>
            <w:tcW w:w="3855" w:type="dxa"/>
            <w:tcBorders>
              <w:bottom w:val="single" w:sz="4" w:space="0" w:color="000000"/>
            </w:tcBorders>
          </w:tcPr>
          <w:p w14:paraId="1F2A6F60" w14:textId="6B0619D8" w:rsidR="00C24AA0" w:rsidRPr="00C24AA0" w:rsidRDefault="00C24AA0" w:rsidP="00C24AA0">
            <w:pPr>
              <w:pStyle w:val="JudulTable"/>
              <w:jc w:val="left"/>
              <w:rPr>
                <w:b/>
                <w:bCs/>
              </w:rPr>
            </w:pPr>
            <w:r>
              <w:rPr>
                <w:b/>
                <w:bCs/>
              </w:rPr>
              <w:t>Subtotal</w:t>
            </w:r>
          </w:p>
        </w:tc>
        <w:tc>
          <w:tcPr>
            <w:tcW w:w="1134" w:type="dxa"/>
            <w:tcBorders>
              <w:bottom w:val="single" w:sz="4" w:space="0" w:color="000000"/>
            </w:tcBorders>
          </w:tcPr>
          <w:p w14:paraId="39FF6F1F" w14:textId="110A6A04" w:rsidR="00C24AA0" w:rsidRPr="00C24AA0" w:rsidRDefault="00C24AA0" w:rsidP="00C24AA0">
            <w:pPr>
              <w:pStyle w:val="JudulTable"/>
              <w:rPr>
                <w:b/>
                <w:bCs/>
              </w:rPr>
            </w:pPr>
            <w:r w:rsidRPr="00C24AA0">
              <w:rPr>
                <w:b/>
                <w:bCs/>
              </w:rPr>
              <w:t>0,5</w:t>
            </w:r>
          </w:p>
        </w:tc>
        <w:tc>
          <w:tcPr>
            <w:tcW w:w="1559" w:type="dxa"/>
            <w:tcBorders>
              <w:bottom w:val="single" w:sz="4" w:space="0" w:color="000000"/>
            </w:tcBorders>
          </w:tcPr>
          <w:p w14:paraId="1756C969" w14:textId="5791C483" w:rsidR="00C24AA0" w:rsidRPr="00C24AA0" w:rsidRDefault="00C24AA0" w:rsidP="00C24AA0">
            <w:pPr>
              <w:pStyle w:val="JudulTable"/>
              <w:rPr>
                <w:b/>
                <w:bCs/>
              </w:rPr>
            </w:pPr>
            <w:r>
              <w:rPr>
                <w:b/>
                <w:bCs/>
              </w:rPr>
              <w:t>8</w:t>
            </w:r>
          </w:p>
        </w:tc>
        <w:tc>
          <w:tcPr>
            <w:tcW w:w="1586" w:type="dxa"/>
            <w:tcBorders>
              <w:bottom w:val="single" w:sz="4" w:space="0" w:color="000000"/>
            </w:tcBorders>
          </w:tcPr>
          <w:p w14:paraId="7779901E" w14:textId="616AAA10" w:rsidR="00C24AA0" w:rsidRPr="00C24AA0" w:rsidRDefault="00C24AA0" w:rsidP="00C24AA0">
            <w:pPr>
              <w:pStyle w:val="JudulTable"/>
              <w:rPr>
                <w:b/>
                <w:bCs/>
              </w:rPr>
            </w:pPr>
            <w:r>
              <w:rPr>
                <w:b/>
                <w:bCs/>
              </w:rPr>
              <w:t>0,1</w:t>
            </w:r>
          </w:p>
        </w:tc>
      </w:tr>
      <w:tr w:rsidR="004B1CFA" w:rsidRPr="00A47BD0" w14:paraId="7FA6DB56" w14:textId="201645D4" w:rsidTr="00C24AA0">
        <w:trPr>
          <w:trHeight w:val="265"/>
        </w:trPr>
        <w:tc>
          <w:tcPr>
            <w:tcW w:w="542" w:type="dxa"/>
            <w:tcBorders>
              <w:top w:val="single" w:sz="4" w:space="0" w:color="000000"/>
              <w:bottom w:val="single" w:sz="4" w:space="0" w:color="000000"/>
            </w:tcBorders>
          </w:tcPr>
          <w:p w14:paraId="345B63CB" w14:textId="77777777" w:rsidR="004B1CFA" w:rsidRPr="00A47BD0" w:rsidRDefault="004B1CFA" w:rsidP="00420247">
            <w:pPr>
              <w:pStyle w:val="JudulTable"/>
            </w:pPr>
          </w:p>
        </w:tc>
        <w:tc>
          <w:tcPr>
            <w:tcW w:w="3855" w:type="dxa"/>
            <w:tcBorders>
              <w:top w:val="single" w:sz="4" w:space="0" w:color="000000"/>
              <w:bottom w:val="single" w:sz="4" w:space="0" w:color="000000"/>
            </w:tcBorders>
          </w:tcPr>
          <w:p w14:paraId="31103CE3" w14:textId="77777777" w:rsidR="004B1CFA" w:rsidRPr="00A47BD0" w:rsidRDefault="004B1CFA" w:rsidP="00420247">
            <w:pPr>
              <w:pStyle w:val="JudulTable"/>
              <w:jc w:val="left"/>
              <w:rPr>
                <w:b/>
              </w:rPr>
            </w:pPr>
            <w:r w:rsidRPr="00A47BD0">
              <w:rPr>
                <w:b/>
              </w:rPr>
              <w:t>Total</w:t>
            </w:r>
          </w:p>
        </w:tc>
        <w:tc>
          <w:tcPr>
            <w:tcW w:w="1134" w:type="dxa"/>
            <w:tcBorders>
              <w:top w:val="single" w:sz="4" w:space="0" w:color="000000"/>
              <w:bottom w:val="single" w:sz="4" w:space="0" w:color="000000"/>
            </w:tcBorders>
          </w:tcPr>
          <w:p w14:paraId="56FC97A5" w14:textId="2DC7279E" w:rsidR="004B1CFA" w:rsidRPr="00A47BD0" w:rsidRDefault="00C24AA0" w:rsidP="00420247">
            <w:pPr>
              <w:pStyle w:val="JudulTable"/>
              <w:rPr>
                <w:b/>
              </w:rPr>
            </w:pPr>
            <w:r>
              <w:rPr>
                <w:b/>
              </w:rPr>
              <w:t>1</w:t>
            </w:r>
          </w:p>
        </w:tc>
        <w:tc>
          <w:tcPr>
            <w:tcW w:w="1559" w:type="dxa"/>
            <w:tcBorders>
              <w:top w:val="single" w:sz="4" w:space="0" w:color="000000"/>
              <w:bottom w:val="single" w:sz="4" w:space="0" w:color="000000"/>
            </w:tcBorders>
          </w:tcPr>
          <w:p w14:paraId="33528436" w14:textId="1F8FA8CF" w:rsidR="004B1CFA" w:rsidRPr="00A47BD0" w:rsidRDefault="004B1CFA" w:rsidP="00420247">
            <w:pPr>
              <w:pStyle w:val="JudulTable"/>
              <w:rPr>
                <w:b/>
              </w:rPr>
            </w:pPr>
          </w:p>
        </w:tc>
        <w:tc>
          <w:tcPr>
            <w:tcW w:w="1586" w:type="dxa"/>
            <w:tcBorders>
              <w:top w:val="single" w:sz="4" w:space="0" w:color="000000"/>
              <w:bottom w:val="single" w:sz="4" w:space="0" w:color="000000"/>
            </w:tcBorders>
          </w:tcPr>
          <w:p w14:paraId="1181A36B" w14:textId="06934806" w:rsidR="004B1CFA" w:rsidRPr="00A47BD0" w:rsidRDefault="00C24AA0" w:rsidP="00420247">
            <w:pPr>
              <w:pStyle w:val="JudulTable"/>
              <w:rPr>
                <w:b/>
              </w:rPr>
            </w:pPr>
            <w:r>
              <w:rPr>
                <w:b/>
              </w:rPr>
              <w:t>2,4</w:t>
            </w:r>
          </w:p>
        </w:tc>
      </w:tr>
    </w:tbl>
    <w:p w14:paraId="2BF14E0C" w14:textId="0AF99ECE" w:rsidR="006761F9" w:rsidRPr="00951EE9" w:rsidRDefault="00C24AA0" w:rsidP="00420247">
      <w:pPr>
        <w:pStyle w:val="Gambar"/>
        <w:spacing w:before="0" w:after="0"/>
        <w:ind w:firstLine="720"/>
        <w:jc w:val="left"/>
        <w:rPr>
          <w:sz w:val="22"/>
          <w:szCs w:val="24"/>
        </w:rPr>
      </w:pPr>
      <w:r w:rsidRPr="00951EE9">
        <w:rPr>
          <w:b/>
          <w:bCs/>
          <w:sz w:val="22"/>
          <w:szCs w:val="24"/>
        </w:rPr>
        <w:t>Sumber:</w:t>
      </w:r>
      <w:r w:rsidRPr="00951EE9">
        <w:rPr>
          <w:sz w:val="22"/>
          <w:szCs w:val="24"/>
        </w:rPr>
        <w:t xml:space="preserve"> Data Hasil Pengolahan, 2024</w:t>
      </w:r>
    </w:p>
    <w:p w14:paraId="0CD00D13" w14:textId="77777777" w:rsidR="00420247" w:rsidRDefault="00420247" w:rsidP="00C24AA0">
      <w:pPr>
        <w:pStyle w:val="BodyText"/>
        <w:spacing w:before="0" w:after="0"/>
        <w:ind w:left="0"/>
        <w:rPr>
          <w:b/>
          <w:bCs/>
          <w:lang w:val="en-US"/>
        </w:rPr>
      </w:pPr>
    </w:p>
    <w:p w14:paraId="4ACAA40E" w14:textId="31F13020" w:rsidR="00C24AA0" w:rsidRPr="003A6257" w:rsidRDefault="00C24AA0" w:rsidP="00C24AA0">
      <w:pPr>
        <w:pStyle w:val="BodyText"/>
        <w:spacing w:before="0" w:after="0"/>
        <w:ind w:left="0"/>
        <w:rPr>
          <w:b/>
          <w:bCs/>
          <w:lang w:val="en-US"/>
        </w:rPr>
      </w:pPr>
      <w:proofErr w:type="spellStart"/>
      <w:r w:rsidRPr="003A6257">
        <w:rPr>
          <w:b/>
          <w:bCs/>
          <w:lang w:val="en-US"/>
        </w:rPr>
        <w:t>Kekuatan</w:t>
      </w:r>
      <w:proofErr w:type="spellEnd"/>
    </w:p>
    <w:p w14:paraId="4BCACEC0" w14:textId="097FC591" w:rsidR="00C24AA0" w:rsidRDefault="00C24AA0" w:rsidP="00C24AA0">
      <w:pPr>
        <w:pStyle w:val="BodyText"/>
        <w:numPr>
          <w:ilvl w:val="0"/>
          <w:numId w:val="20"/>
        </w:numPr>
        <w:spacing w:before="0" w:after="0"/>
        <w:ind w:left="567" w:hanging="567"/>
        <w:rPr>
          <w:lang w:val="en-US"/>
        </w:rPr>
      </w:pPr>
      <w:proofErr w:type="spellStart"/>
      <w:r>
        <w:rPr>
          <w:lang w:val="en-US"/>
        </w:rPr>
        <w:t>Kualitas</w:t>
      </w:r>
      <w:proofErr w:type="spellEnd"/>
      <w:r>
        <w:rPr>
          <w:lang w:val="en-US"/>
        </w:rPr>
        <w:t xml:space="preserve"> </w:t>
      </w:r>
      <w:proofErr w:type="spellStart"/>
      <w:r>
        <w:rPr>
          <w:lang w:val="en-US"/>
        </w:rPr>
        <w:t>pelayanan</w:t>
      </w:r>
      <w:proofErr w:type="spellEnd"/>
      <w:r>
        <w:rPr>
          <w:lang w:val="en-US"/>
        </w:rPr>
        <w:t xml:space="preserve"> </w:t>
      </w:r>
      <w:proofErr w:type="spellStart"/>
      <w:r>
        <w:rPr>
          <w:lang w:val="en-US"/>
        </w:rPr>
        <w:t>jasa</w:t>
      </w:r>
      <w:proofErr w:type="spellEnd"/>
    </w:p>
    <w:p w14:paraId="5A462ED6" w14:textId="24052B43" w:rsidR="00C24AA0" w:rsidRDefault="00C24AA0" w:rsidP="00F03FE3">
      <w:pPr>
        <w:pStyle w:val="BodyText"/>
        <w:spacing w:before="0" w:after="0"/>
        <w:ind w:left="0" w:firstLine="567"/>
      </w:pPr>
      <w:proofErr w:type="spellStart"/>
      <w:r>
        <w:rPr>
          <w:lang w:val="en-US"/>
        </w:rPr>
        <w:t>Kualitas</w:t>
      </w:r>
      <w:proofErr w:type="spellEnd"/>
      <w:r w:rsidR="00F03FE3">
        <w:rPr>
          <w:lang w:val="en-US"/>
        </w:rPr>
        <w:t xml:space="preserve"> </w:t>
      </w:r>
      <w:proofErr w:type="spellStart"/>
      <w:r w:rsidR="00F03FE3">
        <w:rPr>
          <w:lang w:val="en-US"/>
        </w:rPr>
        <w:t>pelayanan</w:t>
      </w:r>
      <w:proofErr w:type="spellEnd"/>
      <w:r w:rsidR="00F03FE3">
        <w:rPr>
          <w:lang w:val="en-US"/>
        </w:rPr>
        <w:t xml:space="preserve"> </w:t>
      </w:r>
      <w:proofErr w:type="spellStart"/>
      <w:r w:rsidR="00F03FE3" w:rsidRPr="00406A4E">
        <w:rPr>
          <w:lang w:val="en-US"/>
        </w:rPr>
        <w:t>ada</w:t>
      </w:r>
      <w:r w:rsidR="00570AA6" w:rsidRPr="00406A4E">
        <w:rPr>
          <w:lang w:val="en-US"/>
        </w:rPr>
        <w:t>lah</w:t>
      </w:r>
      <w:proofErr w:type="spellEnd"/>
      <w:r w:rsidR="00F03FE3">
        <w:rPr>
          <w:lang w:val="en-US"/>
        </w:rPr>
        <w:t xml:space="preserve"> </w:t>
      </w:r>
      <w:proofErr w:type="spellStart"/>
      <w:r w:rsidR="00F03FE3">
        <w:rPr>
          <w:lang w:val="en-US"/>
        </w:rPr>
        <w:t>suatu</w:t>
      </w:r>
      <w:proofErr w:type="spellEnd"/>
      <w:r w:rsidR="00F03FE3">
        <w:rPr>
          <w:lang w:val="en-US"/>
        </w:rPr>
        <w:t xml:space="preserve"> </w:t>
      </w:r>
      <w:proofErr w:type="spellStart"/>
      <w:r w:rsidR="00F03FE3">
        <w:rPr>
          <w:lang w:val="en-US"/>
        </w:rPr>
        <w:t>persepsi</w:t>
      </w:r>
      <w:proofErr w:type="spellEnd"/>
      <w:r w:rsidR="00F03FE3">
        <w:rPr>
          <w:lang w:val="en-US"/>
        </w:rPr>
        <w:t xml:space="preserve"> dan </w:t>
      </w:r>
      <w:proofErr w:type="spellStart"/>
      <w:r w:rsidR="00F03FE3">
        <w:rPr>
          <w:lang w:val="en-US"/>
        </w:rPr>
        <w:t>sikap</w:t>
      </w:r>
      <w:proofErr w:type="spellEnd"/>
      <w:r w:rsidR="00F03FE3">
        <w:rPr>
          <w:lang w:val="en-US"/>
        </w:rPr>
        <w:t xml:space="preserve"> </w:t>
      </w:r>
      <w:proofErr w:type="spellStart"/>
      <w:r w:rsidR="00F03FE3">
        <w:rPr>
          <w:lang w:val="en-US"/>
        </w:rPr>
        <w:t>konsumen</w:t>
      </w:r>
      <w:proofErr w:type="spellEnd"/>
      <w:r w:rsidR="00F03FE3">
        <w:rPr>
          <w:lang w:val="en-US"/>
        </w:rPr>
        <w:t xml:space="preserve"> </w:t>
      </w:r>
      <w:proofErr w:type="spellStart"/>
      <w:r w:rsidR="00F03FE3">
        <w:rPr>
          <w:lang w:val="en-US"/>
        </w:rPr>
        <w:t>terhadap</w:t>
      </w:r>
      <w:proofErr w:type="spellEnd"/>
      <w:r w:rsidR="00F03FE3">
        <w:rPr>
          <w:lang w:val="en-US"/>
        </w:rPr>
        <w:t xml:space="preserve"> </w:t>
      </w:r>
      <w:proofErr w:type="spellStart"/>
      <w:r w:rsidR="00F03FE3">
        <w:rPr>
          <w:lang w:val="en-US"/>
        </w:rPr>
        <w:t>sebuah</w:t>
      </w:r>
      <w:proofErr w:type="spellEnd"/>
      <w:r w:rsidR="00F03FE3">
        <w:rPr>
          <w:lang w:val="en-US"/>
        </w:rPr>
        <w:t xml:space="preserve"> </w:t>
      </w:r>
      <w:proofErr w:type="spellStart"/>
      <w:r w:rsidR="00F03FE3">
        <w:rPr>
          <w:lang w:val="en-US"/>
        </w:rPr>
        <w:t>produk</w:t>
      </w:r>
      <w:proofErr w:type="spellEnd"/>
      <w:r w:rsidR="00F03FE3">
        <w:rPr>
          <w:lang w:val="en-US"/>
        </w:rPr>
        <w:t xml:space="preserve"> </w:t>
      </w:r>
      <w:proofErr w:type="spellStart"/>
      <w:r w:rsidR="00F03FE3">
        <w:rPr>
          <w:lang w:val="en-US"/>
        </w:rPr>
        <w:t>atau</w:t>
      </w:r>
      <w:proofErr w:type="spellEnd"/>
      <w:r w:rsidR="00F03FE3">
        <w:rPr>
          <w:lang w:val="en-US"/>
        </w:rPr>
        <w:t xml:space="preserve"> </w:t>
      </w:r>
      <w:proofErr w:type="spellStart"/>
      <w:r w:rsidR="00F03FE3">
        <w:rPr>
          <w:lang w:val="en-US"/>
        </w:rPr>
        <w:t>jasa</w:t>
      </w:r>
      <w:proofErr w:type="spellEnd"/>
      <w:r w:rsidR="00F03FE3">
        <w:rPr>
          <w:lang w:val="en-US"/>
        </w:rPr>
        <w:t xml:space="preserve"> </w:t>
      </w:r>
      <w:proofErr w:type="spellStart"/>
      <w:r w:rsidR="00F03FE3">
        <w:rPr>
          <w:lang w:val="en-US"/>
        </w:rPr>
        <w:t>dari</w:t>
      </w:r>
      <w:proofErr w:type="spellEnd"/>
      <w:r w:rsidR="00F03FE3">
        <w:rPr>
          <w:lang w:val="en-US"/>
        </w:rPr>
        <w:t xml:space="preserve"> </w:t>
      </w:r>
      <w:proofErr w:type="spellStart"/>
      <w:r w:rsidR="00F03FE3">
        <w:rPr>
          <w:lang w:val="en-US"/>
        </w:rPr>
        <w:t>suatu</w:t>
      </w:r>
      <w:proofErr w:type="spellEnd"/>
      <w:r w:rsidR="00F03FE3">
        <w:rPr>
          <w:lang w:val="en-US"/>
        </w:rPr>
        <w:t xml:space="preserve"> </w:t>
      </w:r>
      <w:proofErr w:type="spellStart"/>
      <w:r w:rsidR="004A6E66">
        <w:rPr>
          <w:lang w:val="en-US"/>
        </w:rPr>
        <w:t>p</w:t>
      </w:r>
      <w:r w:rsidR="00F03FE3">
        <w:rPr>
          <w:lang w:val="en-US"/>
        </w:rPr>
        <w:t>erusahaan</w:t>
      </w:r>
      <w:proofErr w:type="spellEnd"/>
      <w:r w:rsidR="00F03FE3">
        <w:rPr>
          <w:lang w:val="en-US"/>
        </w:rPr>
        <w:t xml:space="preserve"> </w:t>
      </w:r>
      <w:r w:rsidR="00037538">
        <w:rPr>
          <w:lang w:val="en-US"/>
        </w:rPr>
        <w:fldChar w:fldCharType="begin" w:fldLock="1"/>
      </w:r>
      <w:r w:rsidR="00CC5E79">
        <w:rPr>
          <w:lang w:val="en-US"/>
        </w:rPr>
        <w:instrText>ADDIN CSL_CITATION {"citationItems":[{"id":"ITEM-1","itemData":{"abstract":"Penelitian ini bertujuan untuk mengetahui pengaruh kualitas pelayanan terhadap kepuasan konsumen pada Rumah Makan Mas Amin Air Joman Kabupaten Asahan. Sampel pada penelitian ini berjumlah 99 orang. Uji regresi linear berganda menghasilkan persamaan Y = 0,351 + 0,231 X1 + 0,178 X2 + 0,044 X3 + 0,037 X4 + 0,238 X5 + e. Berdasarkan hasil uji simultan, nilai Fhitung 120,419 &gt; Ftabel 2,31 dan nilai signifikansi 0,000 &lt; 0,05 maka Ho ditolak dan menerima H1 dan dapat disimpulan, variabel tangible, relibility, responsiveness, assurance, emphaty berpengaruh secara simultan terhadap kepuasan pelanggan di Rumah Makan Mas Amin Air Joman Kabupaten Asahan. Berdasarkan hasil uji parsial, Nilai thitung 5,733 &gt; ttabel 1,98 dan nilai signifikansi 0,000 &lt; 0,05. Maka Ho ditolak dan menerima H2. Artinya, variabel Tangible berpengaruh positif dan signifikan terhadap kepuasan pelanggan. Nilai thitung 5,300 &gt; ttabel 1,98 dan nilai signifikansi 0,000 &lt; 0,05. Maka Ho ditolak dan menerima H2. Artinya, variabel Reliability berpengaruh positif dan signifikan terhadap kepuasan pelanggan. Nilai thitung 2,382 &gt; ttabel 1,98 dan nilai signifikansi 0,019 &lt; 0,05. Maka Ho ditolak dan menerima H2. Artinya, variabel Responsiveness berpengaruh positif dan signifikan terhadap kepuasan pelanggan. Nilai thitung 2,217 &gt; ttabel 1,98 dan nilai signifikansi 0,029 &lt; 0,05. Maka Ho ditolak dan menerima H2. Artinya, variabel Assurance berpengaruh positif dan signifikan terhadap kepuasan pelanggan. Nilai thitung 5,725 &gt; ttabel 1,98 dan nilai signifikansi 0,000 &lt; 0,05. Maka Ho ditolak dan menerima H2. Artinya, variabel Emphatic berpengaruh positif dan signifikan terhadap kepuasan pelanggan di Rumah Makan Mas Amin Air Joman Kabupaten Asahan.","author":[{"dropping-particle":"","family":"Hafni","given":"Nurul","non-dropping-particle":"","parse-names":false,"suffix":""},{"dropping-particle":"","family":"Marpaung","given":"Halimahtussaddiah","non-dropping-particle":"","parse-names":false,"suffix":""},{"dropping-particle":"","family":"Putra","given":"Anshari","non-dropping-particle":"","parse-names":false,"suffix":""}],"id":"ITEM-1","issued":{"date-parts":[["2019"]]},"page":"76-84","title":"Pengaruh Kualitas Pelayanan Terhadap Kepuasan Konsumen Pada Rumah Makan Mas Amin Air Joman Kabupaten Asahan","type":"article-journal"},"uris":["http://www.mendeley.com/documents/?uuid=e908f466-1afb-4ad6-b90f-9c7e7681a574"]}],"mendeley":{"formattedCitation":"(Hafni, Marpaung, and Putra 2019)","plainTextFormattedCitation":"(Hafni, Marpaung, and Putra 2019)","previouslyFormattedCitation":"(Hafni, Marpaung, and Putra 2019)"},"properties":{"noteIndex":0},"schema":"https://github.com/citation-style-language/schema/raw/master/csl-citation.json"}</w:instrText>
      </w:r>
      <w:r w:rsidR="00037538">
        <w:rPr>
          <w:lang w:val="en-US"/>
        </w:rPr>
        <w:fldChar w:fldCharType="separate"/>
      </w:r>
      <w:r w:rsidR="00037538" w:rsidRPr="00037538">
        <w:rPr>
          <w:noProof/>
          <w:lang w:val="en-US"/>
        </w:rPr>
        <w:t>(Hafni, Marpaung, and Putra 2019)</w:t>
      </w:r>
      <w:r w:rsidR="00037538">
        <w:rPr>
          <w:lang w:val="en-US"/>
        </w:rPr>
        <w:fldChar w:fldCharType="end"/>
      </w:r>
      <w:r w:rsidR="00037538">
        <w:rPr>
          <w:lang w:val="en-US"/>
        </w:rPr>
        <w:t xml:space="preserve">. </w:t>
      </w:r>
      <w:proofErr w:type="spellStart"/>
      <w:r w:rsidR="00037538">
        <w:rPr>
          <w:lang w:val="en-US"/>
        </w:rPr>
        <w:t>Kualitas</w:t>
      </w:r>
      <w:proofErr w:type="spellEnd"/>
      <w:r w:rsidR="00037538">
        <w:rPr>
          <w:lang w:val="en-US"/>
        </w:rPr>
        <w:t xml:space="preserve"> yang </w:t>
      </w:r>
      <w:proofErr w:type="spellStart"/>
      <w:r w:rsidR="00037538">
        <w:rPr>
          <w:lang w:val="en-US"/>
        </w:rPr>
        <w:t>ditawarkan</w:t>
      </w:r>
      <w:proofErr w:type="spellEnd"/>
      <w:r w:rsidR="00037538">
        <w:rPr>
          <w:lang w:val="en-US"/>
        </w:rPr>
        <w:t xml:space="preserve"> oleh </w:t>
      </w:r>
      <w:proofErr w:type="spellStart"/>
      <w:r w:rsidR="00037538">
        <w:rPr>
          <w:lang w:val="en-US"/>
        </w:rPr>
        <w:t>pihak</w:t>
      </w:r>
      <w:proofErr w:type="spellEnd"/>
      <w:r w:rsidR="00037538">
        <w:rPr>
          <w:lang w:val="en-US"/>
        </w:rPr>
        <w:t xml:space="preserve"> Perusahaan </w:t>
      </w:r>
      <w:proofErr w:type="spellStart"/>
      <w:r w:rsidR="00037538">
        <w:rPr>
          <w:lang w:val="en-US"/>
        </w:rPr>
        <w:t>sangatlah</w:t>
      </w:r>
      <w:proofErr w:type="spellEnd"/>
      <w:r w:rsidR="00037538">
        <w:rPr>
          <w:lang w:val="en-US"/>
        </w:rPr>
        <w:t xml:space="preserve"> </w:t>
      </w:r>
      <w:proofErr w:type="spellStart"/>
      <w:r w:rsidR="00037538">
        <w:rPr>
          <w:lang w:val="en-US"/>
        </w:rPr>
        <w:t>beragam</w:t>
      </w:r>
      <w:proofErr w:type="spellEnd"/>
      <w:r w:rsidR="00037538">
        <w:rPr>
          <w:lang w:val="en-US"/>
        </w:rPr>
        <w:t xml:space="preserve"> dan </w:t>
      </w:r>
      <w:proofErr w:type="spellStart"/>
      <w:r w:rsidR="00037538">
        <w:rPr>
          <w:lang w:val="en-US"/>
        </w:rPr>
        <w:t>tentunya</w:t>
      </w:r>
      <w:proofErr w:type="spellEnd"/>
      <w:r w:rsidR="00037538">
        <w:rPr>
          <w:lang w:val="en-US"/>
        </w:rPr>
        <w:t xml:space="preserve"> para </w:t>
      </w:r>
      <w:proofErr w:type="spellStart"/>
      <w:r w:rsidR="00037538">
        <w:rPr>
          <w:lang w:val="en-US"/>
        </w:rPr>
        <w:t>j</w:t>
      </w:r>
      <w:r w:rsidR="00B5328A">
        <w:rPr>
          <w:lang w:val="en-US"/>
        </w:rPr>
        <w:t>a</w:t>
      </w:r>
      <w:r w:rsidR="00037538">
        <w:rPr>
          <w:lang w:val="en-US"/>
        </w:rPr>
        <w:t>maah</w:t>
      </w:r>
      <w:proofErr w:type="spellEnd"/>
      <w:r w:rsidR="00037538">
        <w:rPr>
          <w:lang w:val="en-US"/>
        </w:rPr>
        <w:t xml:space="preserve"> </w:t>
      </w:r>
      <w:proofErr w:type="spellStart"/>
      <w:r w:rsidR="00037538">
        <w:rPr>
          <w:lang w:val="en-US"/>
        </w:rPr>
        <w:t>bisa</w:t>
      </w:r>
      <w:proofErr w:type="spellEnd"/>
      <w:r w:rsidR="00037538">
        <w:rPr>
          <w:lang w:val="en-US"/>
        </w:rPr>
        <w:t xml:space="preserve"> </w:t>
      </w:r>
      <w:proofErr w:type="spellStart"/>
      <w:r w:rsidR="00037538">
        <w:rPr>
          <w:lang w:val="en-US"/>
        </w:rPr>
        <w:t>memilih</w:t>
      </w:r>
      <w:proofErr w:type="spellEnd"/>
      <w:r w:rsidR="00037538">
        <w:rPr>
          <w:lang w:val="en-US"/>
        </w:rPr>
        <w:t xml:space="preserve"> </w:t>
      </w:r>
      <w:proofErr w:type="spellStart"/>
      <w:r w:rsidR="00037538">
        <w:rPr>
          <w:lang w:val="en-US"/>
        </w:rPr>
        <w:t>paket</w:t>
      </w:r>
      <w:proofErr w:type="spellEnd"/>
      <w:r w:rsidR="00037538">
        <w:rPr>
          <w:lang w:val="en-US"/>
        </w:rPr>
        <w:t xml:space="preserve"> </w:t>
      </w:r>
      <w:proofErr w:type="spellStart"/>
      <w:r w:rsidR="00037538">
        <w:rPr>
          <w:lang w:val="en-US"/>
        </w:rPr>
        <w:t>apa</w:t>
      </w:r>
      <w:proofErr w:type="spellEnd"/>
      <w:r w:rsidR="00037538">
        <w:rPr>
          <w:lang w:val="en-US"/>
        </w:rPr>
        <w:t xml:space="preserve"> yang </w:t>
      </w:r>
      <w:proofErr w:type="spellStart"/>
      <w:r w:rsidR="00037538">
        <w:rPr>
          <w:lang w:val="en-US"/>
        </w:rPr>
        <w:t>mereka</w:t>
      </w:r>
      <w:proofErr w:type="spellEnd"/>
      <w:r w:rsidR="00037538">
        <w:rPr>
          <w:lang w:val="en-US"/>
        </w:rPr>
        <w:t xml:space="preserve"> </w:t>
      </w:r>
      <w:proofErr w:type="spellStart"/>
      <w:r w:rsidR="00037538">
        <w:rPr>
          <w:lang w:val="en-US"/>
        </w:rPr>
        <w:t>mampu</w:t>
      </w:r>
      <w:proofErr w:type="spellEnd"/>
      <w:r w:rsidR="00037538">
        <w:rPr>
          <w:lang w:val="en-US"/>
        </w:rPr>
        <w:t xml:space="preserve">. </w:t>
      </w:r>
      <w:proofErr w:type="spellStart"/>
      <w:r w:rsidR="00037538">
        <w:rPr>
          <w:lang w:val="en-US"/>
        </w:rPr>
        <w:t>Kualitas</w:t>
      </w:r>
      <w:proofErr w:type="spellEnd"/>
      <w:r w:rsidR="00037538">
        <w:rPr>
          <w:lang w:val="en-US"/>
        </w:rPr>
        <w:t xml:space="preserve"> </w:t>
      </w:r>
      <w:proofErr w:type="spellStart"/>
      <w:r w:rsidR="00037538">
        <w:rPr>
          <w:lang w:val="en-US"/>
        </w:rPr>
        <w:t>pelayanan</w:t>
      </w:r>
      <w:proofErr w:type="spellEnd"/>
      <w:r w:rsidR="00037538">
        <w:rPr>
          <w:lang w:val="en-US"/>
        </w:rPr>
        <w:t xml:space="preserve"> yang </w:t>
      </w:r>
      <w:proofErr w:type="spellStart"/>
      <w:r w:rsidR="00037538">
        <w:rPr>
          <w:lang w:val="en-US"/>
        </w:rPr>
        <w:t>baik</w:t>
      </w:r>
      <w:proofErr w:type="spellEnd"/>
      <w:r w:rsidR="00037538">
        <w:rPr>
          <w:lang w:val="en-US"/>
        </w:rPr>
        <w:t xml:space="preserve"> dan </w:t>
      </w:r>
      <w:proofErr w:type="spellStart"/>
      <w:r w:rsidR="00037538">
        <w:rPr>
          <w:lang w:val="en-US"/>
        </w:rPr>
        <w:t>beragam</w:t>
      </w:r>
      <w:proofErr w:type="spellEnd"/>
      <w:r w:rsidR="00037538">
        <w:rPr>
          <w:lang w:val="en-US"/>
        </w:rPr>
        <w:t xml:space="preserve"> pada </w:t>
      </w:r>
      <w:r w:rsidR="00037538">
        <w:t>PT. Hamdan Syakuro Alkhoir merupakan salah satu kekuatan yang dimiliki oleh PT. Hamdan Syakuro Alkhoir dilihat dari IFAS</w:t>
      </w:r>
      <w:r w:rsidR="008363B1">
        <w:t xml:space="preserve"> </w:t>
      </w:r>
      <w:r w:rsidR="00037538">
        <w:t>menunjukkan bobot sebesar 0,1, rating sebesar 4, sehingga diperoleh skor sebesar 0,4.</w:t>
      </w:r>
    </w:p>
    <w:p w14:paraId="5703006F" w14:textId="6C8ADF63" w:rsidR="00037538" w:rsidRDefault="00037538" w:rsidP="00037538">
      <w:pPr>
        <w:pStyle w:val="BodyText"/>
        <w:numPr>
          <w:ilvl w:val="0"/>
          <w:numId w:val="20"/>
        </w:numPr>
        <w:spacing w:before="0" w:after="0"/>
        <w:ind w:left="567" w:hanging="567"/>
        <w:rPr>
          <w:lang w:val="en-US"/>
        </w:rPr>
      </w:pPr>
      <w:proofErr w:type="spellStart"/>
      <w:r w:rsidRPr="00037538">
        <w:rPr>
          <w:lang w:val="en-US"/>
        </w:rPr>
        <w:t>Komunikasi</w:t>
      </w:r>
      <w:proofErr w:type="spellEnd"/>
      <w:r w:rsidRPr="00037538">
        <w:rPr>
          <w:lang w:val="en-US"/>
        </w:rPr>
        <w:t xml:space="preserve"> </w:t>
      </w:r>
      <w:proofErr w:type="spellStart"/>
      <w:r w:rsidRPr="00037538">
        <w:rPr>
          <w:lang w:val="en-US"/>
        </w:rPr>
        <w:t>antara</w:t>
      </w:r>
      <w:proofErr w:type="spellEnd"/>
      <w:r w:rsidRPr="00037538">
        <w:rPr>
          <w:lang w:val="en-US"/>
        </w:rPr>
        <w:t xml:space="preserve"> biro </w:t>
      </w:r>
      <w:proofErr w:type="spellStart"/>
      <w:r w:rsidRPr="00037538">
        <w:rPr>
          <w:lang w:val="en-US"/>
        </w:rPr>
        <w:t>dengan</w:t>
      </w:r>
      <w:proofErr w:type="spellEnd"/>
      <w:r w:rsidRPr="00037538">
        <w:rPr>
          <w:lang w:val="en-US"/>
        </w:rPr>
        <w:t xml:space="preserve"> </w:t>
      </w:r>
      <w:proofErr w:type="spellStart"/>
      <w:r w:rsidRPr="00037538">
        <w:rPr>
          <w:lang w:val="en-US"/>
        </w:rPr>
        <w:t>jamaah</w:t>
      </w:r>
      <w:proofErr w:type="spellEnd"/>
    </w:p>
    <w:p w14:paraId="4BB98DC3" w14:textId="6FE427A8" w:rsidR="00037538" w:rsidRDefault="00EF3A3E" w:rsidP="003C5E35">
      <w:pPr>
        <w:pStyle w:val="BodyText"/>
        <w:spacing w:before="0" w:after="0"/>
        <w:ind w:left="0" w:firstLine="567"/>
        <w:rPr>
          <w:lang w:val="en-US"/>
        </w:rPr>
      </w:pPr>
      <w:proofErr w:type="spellStart"/>
      <w:r>
        <w:rPr>
          <w:lang w:val="en-US"/>
        </w:rPr>
        <w:t>Menurut</w:t>
      </w:r>
      <w:proofErr w:type="spellEnd"/>
      <w:r>
        <w:rPr>
          <w:lang w:val="en-US"/>
        </w:rPr>
        <w:t xml:space="preserve"> </w:t>
      </w:r>
      <w:r w:rsidR="003C5E35" w:rsidRPr="003C5E35">
        <w:rPr>
          <w:lang w:val="en-US"/>
        </w:rPr>
        <w:t>Everett</w:t>
      </w:r>
      <w:r w:rsidR="003C5E35">
        <w:rPr>
          <w:lang w:val="en-US"/>
        </w:rPr>
        <w:t xml:space="preserve"> </w:t>
      </w:r>
      <w:r w:rsidR="003C5E35" w:rsidRPr="003C5E35">
        <w:rPr>
          <w:lang w:val="en-US"/>
        </w:rPr>
        <w:t>Rogers</w:t>
      </w:r>
      <w:r w:rsidR="003C5E35">
        <w:rPr>
          <w:lang w:val="en-US"/>
        </w:rPr>
        <w:t xml:space="preserve">, </w:t>
      </w:r>
      <w:proofErr w:type="spellStart"/>
      <w:r w:rsidR="003C5E35">
        <w:rPr>
          <w:lang w:val="en-US"/>
        </w:rPr>
        <w:t>komunikasi</w:t>
      </w:r>
      <w:proofErr w:type="spellEnd"/>
      <w:r w:rsidR="003C5E35">
        <w:rPr>
          <w:lang w:val="en-US"/>
        </w:rPr>
        <w:t xml:space="preserve"> </w:t>
      </w:r>
      <w:proofErr w:type="spellStart"/>
      <w:r w:rsidR="003C5E35">
        <w:rPr>
          <w:lang w:val="en-US"/>
        </w:rPr>
        <w:t>adalah</w:t>
      </w:r>
      <w:proofErr w:type="spellEnd"/>
      <w:r w:rsidR="003C5E35">
        <w:rPr>
          <w:lang w:val="en-US"/>
        </w:rPr>
        <w:t xml:space="preserve"> </w:t>
      </w:r>
      <w:proofErr w:type="spellStart"/>
      <w:r w:rsidR="003C5E35">
        <w:rPr>
          <w:lang w:val="en-US"/>
        </w:rPr>
        <w:t>suatu</w:t>
      </w:r>
      <w:proofErr w:type="spellEnd"/>
      <w:r w:rsidR="003C5E35">
        <w:rPr>
          <w:lang w:val="en-US"/>
        </w:rPr>
        <w:t xml:space="preserve"> proses </w:t>
      </w:r>
      <w:proofErr w:type="spellStart"/>
      <w:r w:rsidR="003C5E35">
        <w:rPr>
          <w:lang w:val="en-US"/>
        </w:rPr>
        <w:t>dimana</w:t>
      </w:r>
      <w:proofErr w:type="spellEnd"/>
      <w:r w:rsidR="003C5E35">
        <w:rPr>
          <w:lang w:val="en-US"/>
        </w:rPr>
        <w:t xml:space="preserve"> </w:t>
      </w:r>
      <w:proofErr w:type="spellStart"/>
      <w:r w:rsidR="003C5E35">
        <w:rPr>
          <w:lang w:val="en-US"/>
        </w:rPr>
        <w:t>sebuah</w:t>
      </w:r>
      <w:proofErr w:type="spellEnd"/>
      <w:r w:rsidR="003C5E35">
        <w:rPr>
          <w:lang w:val="en-US"/>
        </w:rPr>
        <w:t xml:space="preserve"> ide </w:t>
      </w:r>
      <w:proofErr w:type="spellStart"/>
      <w:r w:rsidR="003C5E35">
        <w:rPr>
          <w:lang w:val="en-US"/>
        </w:rPr>
        <w:t>dialihkan</w:t>
      </w:r>
      <w:proofErr w:type="spellEnd"/>
      <w:r w:rsidR="003C5E35">
        <w:rPr>
          <w:lang w:val="en-US"/>
        </w:rPr>
        <w:t xml:space="preserve"> </w:t>
      </w:r>
      <w:proofErr w:type="spellStart"/>
      <w:r w:rsidR="003C5E35">
        <w:rPr>
          <w:lang w:val="en-US"/>
        </w:rPr>
        <w:t>ataupun</w:t>
      </w:r>
      <w:proofErr w:type="spellEnd"/>
      <w:r w:rsidR="003C5E35">
        <w:rPr>
          <w:lang w:val="en-US"/>
        </w:rPr>
        <w:t xml:space="preserve"> </w:t>
      </w:r>
      <w:proofErr w:type="spellStart"/>
      <w:r w:rsidR="003C5E35">
        <w:rPr>
          <w:lang w:val="en-US"/>
        </w:rPr>
        <w:t>disalurkan</w:t>
      </w:r>
      <w:proofErr w:type="spellEnd"/>
      <w:r w:rsidR="004E1FE1">
        <w:rPr>
          <w:lang w:val="en-US"/>
        </w:rPr>
        <w:t xml:space="preserve"> </w:t>
      </w:r>
      <w:proofErr w:type="spellStart"/>
      <w:r w:rsidR="004E1FE1">
        <w:rPr>
          <w:lang w:val="en-US"/>
        </w:rPr>
        <w:t>dari</w:t>
      </w:r>
      <w:proofErr w:type="spellEnd"/>
      <w:r w:rsidR="004E1FE1">
        <w:rPr>
          <w:lang w:val="en-US"/>
        </w:rPr>
        <w:t xml:space="preserve"> </w:t>
      </w:r>
      <w:proofErr w:type="spellStart"/>
      <w:r w:rsidR="004E1FE1">
        <w:rPr>
          <w:lang w:val="en-US"/>
        </w:rPr>
        <w:t>suatu</w:t>
      </w:r>
      <w:proofErr w:type="spellEnd"/>
      <w:r w:rsidR="004E1FE1">
        <w:rPr>
          <w:lang w:val="en-US"/>
        </w:rPr>
        <w:t xml:space="preserve"> </w:t>
      </w:r>
      <w:proofErr w:type="spellStart"/>
      <w:r w:rsidR="004E1FE1">
        <w:rPr>
          <w:lang w:val="en-US"/>
        </w:rPr>
        <w:t>sumber</w:t>
      </w:r>
      <w:proofErr w:type="spellEnd"/>
      <w:r w:rsidR="004E1FE1">
        <w:rPr>
          <w:lang w:val="en-US"/>
        </w:rPr>
        <w:t xml:space="preserve"> </w:t>
      </w:r>
      <w:proofErr w:type="spellStart"/>
      <w:r w:rsidR="004E1FE1">
        <w:rPr>
          <w:lang w:val="en-US"/>
        </w:rPr>
        <w:t>kepada</w:t>
      </w:r>
      <w:proofErr w:type="spellEnd"/>
      <w:r w:rsidR="004E1FE1">
        <w:rPr>
          <w:lang w:val="en-US"/>
        </w:rPr>
        <w:t xml:space="preserve"> </w:t>
      </w:r>
      <w:proofErr w:type="spellStart"/>
      <w:r w:rsidR="004E1FE1">
        <w:rPr>
          <w:lang w:val="en-US"/>
        </w:rPr>
        <w:t>satu</w:t>
      </w:r>
      <w:proofErr w:type="spellEnd"/>
      <w:r w:rsidR="004E1FE1">
        <w:rPr>
          <w:lang w:val="en-US"/>
        </w:rPr>
        <w:t xml:space="preserve"> </w:t>
      </w:r>
      <w:proofErr w:type="spellStart"/>
      <w:r w:rsidR="004E1FE1">
        <w:rPr>
          <w:lang w:val="en-US"/>
        </w:rPr>
        <w:t>penerima</w:t>
      </w:r>
      <w:proofErr w:type="spellEnd"/>
      <w:r w:rsidR="004E1FE1">
        <w:rPr>
          <w:lang w:val="en-US"/>
        </w:rPr>
        <w:t xml:space="preserve"> </w:t>
      </w:r>
      <w:proofErr w:type="spellStart"/>
      <w:r w:rsidR="004E1FE1">
        <w:rPr>
          <w:lang w:val="en-US"/>
        </w:rPr>
        <w:t>atau</w:t>
      </w:r>
      <w:proofErr w:type="spellEnd"/>
      <w:r w:rsidR="004E1FE1">
        <w:rPr>
          <w:lang w:val="en-US"/>
        </w:rPr>
        <w:t xml:space="preserve"> </w:t>
      </w:r>
      <w:proofErr w:type="spellStart"/>
      <w:r w:rsidR="004E1FE1">
        <w:rPr>
          <w:lang w:val="en-US"/>
        </w:rPr>
        <w:t>lebih</w:t>
      </w:r>
      <w:proofErr w:type="spellEnd"/>
      <w:r w:rsidR="004E1FE1">
        <w:rPr>
          <w:lang w:val="en-US"/>
        </w:rPr>
        <w:t xml:space="preserve">, yang </w:t>
      </w:r>
      <w:proofErr w:type="spellStart"/>
      <w:r w:rsidR="004E1FE1">
        <w:rPr>
          <w:lang w:val="en-US"/>
        </w:rPr>
        <w:t>dimaksudkan</w:t>
      </w:r>
      <w:proofErr w:type="spellEnd"/>
      <w:r w:rsidR="004E1FE1">
        <w:rPr>
          <w:lang w:val="en-US"/>
        </w:rPr>
        <w:t xml:space="preserve"> </w:t>
      </w:r>
      <w:proofErr w:type="spellStart"/>
      <w:r w:rsidR="004E1FE1">
        <w:rPr>
          <w:lang w:val="en-US"/>
        </w:rPr>
        <w:t>untuk</w:t>
      </w:r>
      <w:proofErr w:type="spellEnd"/>
      <w:r w:rsidR="004E1FE1">
        <w:rPr>
          <w:lang w:val="en-US"/>
        </w:rPr>
        <w:t xml:space="preserve"> </w:t>
      </w:r>
      <w:proofErr w:type="spellStart"/>
      <w:r w:rsidR="004E1FE1">
        <w:rPr>
          <w:lang w:val="en-US"/>
        </w:rPr>
        <w:t>memberikan</w:t>
      </w:r>
      <w:proofErr w:type="spellEnd"/>
      <w:r w:rsidR="004E1FE1">
        <w:rPr>
          <w:lang w:val="en-US"/>
        </w:rPr>
        <w:t xml:space="preserve"> </w:t>
      </w:r>
      <w:proofErr w:type="spellStart"/>
      <w:r w:rsidR="004E1FE1">
        <w:rPr>
          <w:lang w:val="en-US"/>
        </w:rPr>
        <w:t>pengetahuan</w:t>
      </w:r>
      <w:proofErr w:type="spellEnd"/>
      <w:r w:rsidR="004E1FE1">
        <w:rPr>
          <w:lang w:val="en-US"/>
        </w:rPr>
        <w:t xml:space="preserve"> </w:t>
      </w:r>
      <w:proofErr w:type="spellStart"/>
      <w:r w:rsidR="00CC5E79">
        <w:rPr>
          <w:lang w:val="en-US"/>
        </w:rPr>
        <w:t>kepada</w:t>
      </w:r>
      <w:proofErr w:type="spellEnd"/>
      <w:r w:rsidR="00CC5E79">
        <w:rPr>
          <w:lang w:val="en-US"/>
        </w:rPr>
        <w:t xml:space="preserve"> </w:t>
      </w:r>
      <w:proofErr w:type="spellStart"/>
      <w:r w:rsidR="00CC5E79">
        <w:rPr>
          <w:lang w:val="en-US"/>
        </w:rPr>
        <w:t>penerima</w:t>
      </w:r>
      <w:proofErr w:type="spellEnd"/>
      <w:r w:rsidR="00CC5E79">
        <w:rPr>
          <w:lang w:val="en-US"/>
        </w:rPr>
        <w:t xml:space="preserve"> dan </w:t>
      </w:r>
      <w:proofErr w:type="spellStart"/>
      <w:r w:rsidR="00CC5E79" w:rsidRPr="00406A4E">
        <w:rPr>
          <w:lang w:val="en-US"/>
        </w:rPr>
        <w:t>mengubah</w:t>
      </w:r>
      <w:proofErr w:type="spellEnd"/>
      <w:r w:rsidR="00CC5E79" w:rsidRPr="00406A4E">
        <w:rPr>
          <w:lang w:val="en-US"/>
        </w:rPr>
        <w:t xml:space="preserve"> </w:t>
      </w:r>
      <w:proofErr w:type="spellStart"/>
      <w:r w:rsidR="00570AA6" w:rsidRPr="00406A4E">
        <w:rPr>
          <w:lang w:val="en-US"/>
        </w:rPr>
        <w:t>tingkah</w:t>
      </w:r>
      <w:proofErr w:type="spellEnd"/>
      <w:r w:rsidR="00CC5E79" w:rsidRPr="00406A4E">
        <w:rPr>
          <w:lang w:val="en-US"/>
        </w:rPr>
        <w:t xml:space="preserve"> </w:t>
      </w:r>
      <w:proofErr w:type="spellStart"/>
      <w:r w:rsidR="00CC5E79" w:rsidRPr="00406A4E">
        <w:rPr>
          <w:lang w:val="en-US"/>
        </w:rPr>
        <w:t>laku</w:t>
      </w:r>
      <w:proofErr w:type="spellEnd"/>
      <w:r w:rsidR="00CC5E79">
        <w:rPr>
          <w:lang w:val="en-US"/>
        </w:rPr>
        <w:t xml:space="preserve"> </w:t>
      </w:r>
      <w:proofErr w:type="spellStart"/>
      <w:r w:rsidR="00CC5E79">
        <w:rPr>
          <w:lang w:val="en-US"/>
        </w:rPr>
        <w:t>mereka</w:t>
      </w:r>
      <w:proofErr w:type="spellEnd"/>
      <w:r w:rsidR="00CC5E79">
        <w:rPr>
          <w:lang w:val="en-US"/>
        </w:rPr>
        <w:t xml:space="preserve">. </w:t>
      </w:r>
      <w:proofErr w:type="spellStart"/>
      <w:r w:rsidR="00CC5E79">
        <w:rPr>
          <w:lang w:val="en-US"/>
        </w:rPr>
        <w:t>Sedangkan</w:t>
      </w:r>
      <w:proofErr w:type="spellEnd"/>
      <w:r w:rsidR="00CC5E79">
        <w:rPr>
          <w:lang w:val="en-US"/>
        </w:rPr>
        <w:t xml:space="preserve"> </w:t>
      </w:r>
      <w:proofErr w:type="spellStart"/>
      <w:r w:rsidR="00CC5E79">
        <w:rPr>
          <w:lang w:val="en-US"/>
        </w:rPr>
        <w:t>menurut</w:t>
      </w:r>
      <w:proofErr w:type="spellEnd"/>
      <w:r w:rsidR="00CC5E79">
        <w:rPr>
          <w:lang w:val="en-US"/>
        </w:rPr>
        <w:t xml:space="preserve"> </w:t>
      </w:r>
      <w:r w:rsidR="00B5328A">
        <w:rPr>
          <w:lang w:val="en-US"/>
        </w:rPr>
        <w:fldChar w:fldCharType="begin" w:fldLock="1"/>
      </w:r>
      <w:r w:rsidR="00EE6ABB">
        <w:rPr>
          <w:lang w:val="en-US"/>
        </w:rPr>
        <w:instrText>ADDIN CSL_CITATION {"citationItems":[{"id":"ITEM-1","itemData":{"DOI":"10.59407/jmie.v1i2.434","abstract":"Tujuan penelitian ini adalah untuk mengetahui komunikasi dan disiplin kerja terhadap kinerja karyawan pada PT Karya Anak Tunggal (HAKA Dimsum Shop) Baik secara parsial maupun simultan. Jenis penelitian yang digunakan adalah metode kuantitatif yang bersifat deskriptif. Populasi yang diambil dari seluruh karyawan PT Karya Anak Tunggal (HAKA Dimsum Shop) yaitu sebanyak 64 orang. Pengambilan sampel menggunakan sampel jenuh sebanyak 64 responden. Analisis data menggunakan uji instrumen data, uji asumsi klasik, uji regresi linier, uji koefisien korelasi, uji koefisien determinasi dan uji hipotesis. Hasil penelitian komunikasi (X1) dan disiplin kerja (X2) berpengaruh positif dan signifikan terhadap kinerja karyawan (Y) dengan persamaan regresi Y = 1,527 + 0,228 X1 + 0,745 X2. Nilai hasil koefisien determinasi memiliki pengaruh sebesar 64,9% sedangkan sisanya 36,1% dipengaruhi faktor lain. Uji hipotesis diperoleh nilai F hitung &gt; F tabel atau (56,336 &gt; 4,00). Dengan demikian H03 ditolak dan Ha3 diterima artinya terdapat pengaruh yang signifikan secara simultan antara komunikasi dan disiplin kerja terhadap kinerja karyawan pada PT Karya Anak Tunggal (HAKA Dimsum Shop).","author":[{"dropping-particle":"","family":"Putri","given":"Alya Indisya","non-dropping-particle":"","parse-names":false,"suffix":""},{"dropping-particle":"","family":"Azis","given":"Abdul","non-dropping-particle":"","parse-names":false,"suffix":""}],"container-title":"Journal of Management and Innovation Entrepreneurship (JMIE)","id":"ITEM-1","issue":"2","issued":{"date-parts":[["2024"]]},"page":"333-337","title":"Pengaruh Komunikasi Dan Disiplin Kerja Terhadap Kinerja Karyawan Pada Pt Karya Anak Tunggal (Haka Dimsum Shop) Bsd Serpong","type":"article-journal","volume":"1"},"uris":["http://www.mendeley.com/documents/?uuid=b000dfd7-1d7c-4508-b801-c71602fd809a"]}],"mendeley":{"formattedCitation":"(Putri and Azis 2024)","plainTextFormattedCitation":"(Putri and Azis 2024)","previouslyFormattedCitation":"(Putri and Azis 2024)"},"properties":{"noteIndex":0},"schema":"https://github.com/citation-style-language/schema/raw/master/csl-citation.json"}</w:instrText>
      </w:r>
      <w:r w:rsidR="00B5328A">
        <w:rPr>
          <w:lang w:val="en-US"/>
        </w:rPr>
        <w:fldChar w:fldCharType="separate"/>
      </w:r>
      <w:r w:rsidR="00B5328A" w:rsidRPr="00B5328A">
        <w:rPr>
          <w:noProof/>
          <w:lang w:val="en-US"/>
        </w:rPr>
        <w:t>(Putri and Azis 2024)</w:t>
      </w:r>
      <w:r w:rsidR="00B5328A">
        <w:rPr>
          <w:lang w:val="en-US"/>
        </w:rPr>
        <w:fldChar w:fldCharType="end"/>
      </w:r>
      <w:r w:rsidR="00B5328A">
        <w:rPr>
          <w:lang w:val="en-US"/>
        </w:rPr>
        <w:t xml:space="preserve"> </w:t>
      </w:r>
      <w:proofErr w:type="spellStart"/>
      <w:r w:rsidR="00B5328A">
        <w:rPr>
          <w:lang w:val="en-US"/>
        </w:rPr>
        <w:t>komunikasi</w:t>
      </w:r>
      <w:proofErr w:type="spellEnd"/>
      <w:r w:rsidR="00B5328A">
        <w:rPr>
          <w:lang w:val="en-US"/>
        </w:rPr>
        <w:t xml:space="preserve"> </w:t>
      </w:r>
      <w:proofErr w:type="spellStart"/>
      <w:r w:rsidR="00B5328A">
        <w:rPr>
          <w:lang w:val="en-US"/>
        </w:rPr>
        <w:t>adalah</w:t>
      </w:r>
      <w:proofErr w:type="spellEnd"/>
      <w:r w:rsidR="00B5328A">
        <w:rPr>
          <w:lang w:val="en-US"/>
        </w:rPr>
        <w:t xml:space="preserve"> </w:t>
      </w:r>
      <w:proofErr w:type="spellStart"/>
      <w:r w:rsidR="00B5328A">
        <w:rPr>
          <w:lang w:val="en-US"/>
        </w:rPr>
        <w:t>suatu</w:t>
      </w:r>
      <w:proofErr w:type="spellEnd"/>
      <w:r w:rsidR="00B5328A">
        <w:rPr>
          <w:lang w:val="en-US"/>
        </w:rPr>
        <w:t xml:space="preserve"> </w:t>
      </w:r>
      <w:r w:rsidR="00B5328A" w:rsidRPr="00406A4E">
        <w:rPr>
          <w:lang w:val="en-US"/>
        </w:rPr>
        <w:t xml:space="preserve">proses </w:t>
      </w:r>
      <w:proofErr w:type="spellStart"/>
      <w:r w:rsidR="00570AA6" w:rsidRPr="00406A4E">
        <w:rPr>
          <w:lang w:val="en-US"/>
        </w:rPr>
        <w:t>k</w:t>
      </w:r>
      <w:r w:rsidR="00B5328A" w:rsidRPr="00406A4E">
        <w:rPr>
          <w:lang w:val="en-US"/>
        </w:rPr>
        <w:t>etika</w:t>
      </w:r>
      <w:proofErr w:type="spellEnd"/>
      <w:r w:rsidR="00B5328A" w:rsidRPr="00406A4E">
        <w:rPr>
          <w:lang w:val="en-US"/>
        </w:rPr>
        <w:t xml:space="preserve"> </w:t>
      </w:r>
      <w:proofErr w:type="spellStart"/>
      <w:r w:rsidR="00B5328A" w:rsidRPr="00406A4E">
        <w:rPr>
          <w:lang w:val="en-US"/>
        </w:rPr>
        <w:t>seseorang</w:t>
      </w:r>
      <w:proofErr w:type="spellEnd"/>
      <w:r w:rsidR="00B5328A">
        <w:rPr>
          <w:lang w:val="en-US"/>
        </w:rPr>
        <w:t xml:space="preserve"> </w:t>
      </w:r>
      <w:proofErr w:type="spellStart"/>
      <w:r w:rsidR="00B5328A">
        <w:rPr>
          <w:lang w:val="en-US"/>
        </w:rPr>
        <w:t>atau</w:t>
      </w:r>
      <w:proofErr w:type="spellEnd"/>
      <w:r w:rsidR="00B5328A">
        <w:rPr>
          <w:lang w:val="en-US"/>
        </w:rPr>
        <w:t xml:space="preserve"> </w:t>
      </w:r>
      <w:proofErr w:type="spellStart"/>
      <w:r w:rsidR="00B5328A">
        <w:rPr>
          <w:lang w:val="en-US"/>
        </w:rPr>
        <w:t>beberapa</w:t>
      </w:r>
      <w:proofErr w:type="spellEnd"/>
      <w:r w:rsidR="00B5328A">
        <w:rPr>
          <w:lang w:val="en-US"/>
        </w:rPr>
        <w:t xml:space="preserve"> orang, </w:t>
      </w:r>
      <w:proofErr w:type="spellStart"/>
      <w:r w:rsidR="00B5328A">
        <w:rPr>
          <w:lang w:val="en-US"/>
        </w:rPr>
        <w:t>kelompok</w:t>
      </w:r>
      <w:proofErr w:type="spellEnd"/>
      <w:r w:rsidR="00B5328A">
        <w:rPr>
          <w:lang w:val="en-US"/>
        </w:rPr>
        <w:t xml:space="preserve">, </w:t>
      </w:r>
      <w:proofErr w:type="spellStart"/>
      <w:r w:rsidR="00B5328A">
        <w:rPr>
          <w:lang w:val="en-US"/>
        </w:rPr>
        <w:t>organisasi</w:t>
      </w:r>
      <w:proofErr w:type="spellEnd"/>
      <w:r w:rsidR="00B5328A">
        <w:rPr>
          <w:lang w:val="en-US"/>
        </w:rPr>
        <w:t xml:space="preserve">, dan </w:t>
      </w:r>
      <w:proofErr w:type="spellStart"/>
      <w:r w:rsidR="00B5328A">
        <w:rPr>
          <w:lang w:val="en-US"/>
        </w:rPr>
        <w:t>masyarakat</w:t>
      </w:r>
      <w:proofErr w:type="spellEnd"/>
      <w:r w:rsidR="00B5328A">
        <w:rPr>
          <w:lang w:val="en-US"/>
        </w:rPr>
        <w:t xml:space="preserve"> </w:t>
      </w:r>
      <w:proofErr w:type="spellStart"/>
      <w:r w:rsidR="00B5328A">
        <w:rPr>
          <w:lang w:val="en-US"/>
        </w:rPr>
        <w:t>menciptakan</w:t>
      </w:r>
      <w:proofErr w:type="spellEnd"/>
      <w:r w:rsidR="00B5328A">
        <w:rPr>
          <w:lang w:val="en-US"/>
        </w:rPr>
        <w:t xml:space="preserve">, dan </w:t>
      </w:r>
      <w:proofErr w:type="spellStart"/>
      <w:r w:rsidR="00B5328A">
        <w:rPr>
          <w:lang w:val="en-US"/>
        </w:rPr>
        <w:t>menggunakan</w:t>
      </w:r>
      <w:proofErr w:type="spellEnd"/>
      <w:r w:rsidR="00B5328A">
        <w:rPr>
          <w:lang w:val="en-US"/>
        </w:rPr>
        <w:t xml:space="preserve"> </w:t>
      </w:r>
      <w:proofErr w:type="spellStart"/>
      <w:r w:rsidR="00B5328A">
        <w:rPr>
          <w:lang w:val="en-US"/>
        </w:rPr>
        <w:t>informasi</w:t>
      </w:r>
      <w:proofErr w:type="spellEnd"/>
      <w:r w:rsidR="00B5328A">
        <w:rPr>
          <w:lang w:val="en-US"/>
        </w:rPr>
        <w:t xml:space="preserve"> agar </w:t>
      </w:r>
      <w:proofErr w:type="spellStart"/>
      <w:r w:rsidR="00B5328A">
        <w:rPr>
          <w:lang w:val="en-US"/>
        </w:rPr>
        <w:t>terhubung</w:t>
      </w:r>
      <w:proofErr w:type="spellEnd"/>
      <w:r w:rsidR="00B5328A">
        <w:rPr>
          <w:lang w:val="en-US"/>
        </w:rPr>
        <w:t xml:space="preserve"> </w:t>
      </w:r>
      <w:proofErr w:type="spellStart"/>
      <w:r w:rsidR="00B5328A">
        <w:rPr>
          <w:lang w:val="en-US"/>
        </w:rPr>
        <w:t>dengan</w:t>
      </w:r>
      <w:proofErr w:type="spellEnd"/>
      <w:r w:rsidR="00B5328A">
        <w:rPr>
          <w:lang w:val="en-US"/>
        </w:rPr>
        <w:t xml:space="preserve"> </w:t>
      </w:r>
      <w:proofErr w:type="spellStart"/>
      <w:r w:rsidR="00B5328A">
        <w:rPr>
          <w:lang w:val="en-US"/>
        </w:rPr>
        <w:t>lingkungan</w:t>
      </w:r>
      <w:proofErr w:type="spellEnd"/>
      <w:r w:rsidR="00B5328A">
        <w:rPr>
          <w:lang w:val="en-US"/>
        </w:rPr>
        <w:t xml:space="preserve"> dan orang lain. </w:t>
      </w:r>
      <w:proofErr w:type="spellStart"/>
      <w:r w:rsidR="00B5328A">
        <w:rPr>
          <w:lang w:val="en-US"/>
        </w:rPr>
        <w:t>Komunikasi</w:t>
      </w:r>
      <w:proofErr w:type="spellEnd"/>
      <w:r w:rsidR="00B5328A">
        <w:rPr>
          <w:lang w:val="en-US"/>
        </w:rPr>
        <w:t xml:space="preserve"> yang </w:t>
      </w:r>
      <w:proofErr w:type="spellStart"/>
      <w:r w:rsidR="00B5328A">
        <w:rPr>
          <w:lang w:val="en-US"/>
        </w:rPr>
        <w:t>baik</w:t>
      </w:r>
      <w:proofErr w:type="spellEnd"/>
      <w:r w:rsidR="00B5328A">
        <w:rPr>
          <w:lang w:val="en-US"/>
        </w:rPr>
        <w:t xml:space="preserve"> </w:t>
      </w:r>
      <w:proofErr w:type="spellStart"/>
      <w:r w:rsidR="00B5328A">
        <w:rPr>
          <w:lang w:val="en-US"/>
        </w:rPr>
        <w:t>dengan</w:t>
      </w:r>
      <w:proofErr w:type="spellEnd"/>
      <w:r w:rsidR="00B5328A">
        <w:rPr>
          <w:lang w:val="en-US"/>
        </w:rPr>
        <w:t xml:space="preserve"> para</w:t>
      </w:r>
      <w:r w:rsidR="00406A4E">
        <w:rPr>
          <w:lang w:val="en-US"/>
        </w:rPr>
        <w:t xml:space="preserve"> </w:t>
      </w:r>
      <w:proofErr w:type="spellStart"/>
      <w:r w:rsidR="00406A4E">
        <w:rPr>
          <w:lang w:val="en-US"/>
        </w:rPr>
        <w:t>pelanggan</w:t>
      </w:r>
      <w:proofErr w:type="spellEnd"/>
      <w:r w:rsidR="00406A4E">
        <w:rPr>
          <w:lang w:val="en-US"/>
        </w:rPr>
        <w:t xml:space="preserve"> </w:t>
      </w:r>
      <w:proofErr w:type="spellStart"/>
      <w:r w:rsidR="00406A4E">
        <w:rPr>
          <w:lang w:val="en-US"/>
        </w:rPr>
        <w:t>atau</w:t>
      </w:r>
      <w:proofErr w:type="spellEnd"/>
      <w:r w:rsidR="00406A4E">
        <w:rPr>
          <w:lang w:val="en-US"/>
        </w:rPr>
        <w:t xml:space="preserve"> </w:t>
      </w:r>
      <w:proofErr w:type="spellStart"/>
      <w:r w:rsidR="00B5328A">
        <w:rPr>
          <w:lang w:val="en-US"/>
        </w:rPr>
        <w:t>jamaah</w:t>
      </w:r>
      <w:proofErr w:type="spellEnd"/>
      <w:r w:rsidR="00B5328A">
        <w:rPr>
          <w:lang w:val="en-US"/>
        </w:rPr>
        <w:t xml:space="preserve"> </w:t>
      </w:r>
      <w:proofErr w:type="spellStart"/>
      <w:r w:rsidR="00B5328A">
        <w:rPr>
          <w:lang w:val="en-US"/>
        </w:rPr>
        <w:t>maupun</w:t>
      </w:r>
      <w:proofErr w:type="spellEnd"/>
      <w:r w:rsidR="00B5328A">
        <w:rPr>
          <w:lang w:val="en-US"/>
        </w:rPr>
        <w:t xml:space="preserve"> alumni </w:t>
      </w:r>
      <w:proofErr w:type="spellStart"/>
      <w:r w:rsidR="00B5328A">
        <w:rPr>
          <w:lang w:val="en-US"/>
        </w:rPr>
        <w:t>jamaah</w:t>
      </w:r>
      <w:proofErr w:type="spellEnd"/>
      <w:r w:rsidR="00B5328A">
        <w:rPr>
          <w:lang w:val="en-US"/>
        </w:rPr>
        <w:t xml:space="preserve"> </w:t>
      </w:r>
      <w:proofErr w:type="spellStart"/>
      <w:r w:rsidR="00B5328A">
        <w:rPr>
          <w:lang w:val="en-US"/>
        </w:rPr>
        <w:t>akan</w:t>
      </w:r>
      <w:proofErr w:type="spellEnd"/>
      <w:r w:rsidR="00B5328A">
        <w:rPr>
          <w:lang w:val="en-US"/>
        </w:rPr>
        <w:t xml:space="preserve"> </w:t>
      </w:r>
      <w:proofErr w:type="spellStart"/>
      <w:r w:rsidR="00B5328A">
        <w:rPr>
          <w:lang w:val="en-US"/>
        </w:rPr>
        <w:t>berdampak</w:t>
      </w:r>
      <w:proofErr w:type="spellEnd"/>
      <w:r w:rsidR="00B5328A">
        <w:rPr>
          <w:lang w:val="en-US"/>
        </w:rPr>
        <w:t xml:space="preserve"> </w:t>
      </w:r>
      <w:proofErr w:type="spellStart"/>
      <w:r w:rsidR="00B5328A">
        <w:rPr>
          <w:lang w:val="en-US"/>
        </w:rPr>
        <w:t>positif</w:t>
      </w:r>
      <w:proofErr w:type="spellEnd"/>
      <w:r w:rsidR="00B5328A">
        <w:rPr>
          <w:lang w:val="en-US"/>
        </w:rPr>
        <w:t xml:space="preserve"> pada biro. Biro </w:t>
      </w:r>
      <w:proofErr w:type="spellStart"/>
      <w:r w:rsidR="00B5328A">
        <w:rPr>
          <w:lang w:val="en-US"/>
        </w:rPr>
        <w:t>selalu</w:t>
      </w:r>
      <w:proofErr w:type="spellEnd"/>
      <w:r w:rsidR="00B5328A">
        <w:rPr>
          <w:lang w:val="en-US"/>
        </w:rPr>
        <w:t xml:space="preserve"> </w:t>
      </w:r>
      <w:proofErr w:type="spellStart"/>
      <w:r w:rsidR="00B5328A">
        <w:rPr>
          <w:lang w:val="en-US"/>
        </w:rPr>
        <w:t>memberikan</w:t>
      </w:r>
      <w:proofErr w:type="spellEnd"/>
      <w:r w:rsidR="00B5328A">
        <w:rPr>
          <w:lang w:val="en-US"/>
        </w:rPr>
        <w:t xml:space="preserve"> </w:t>
      </w:r>
      <w:proofErr w:type="spellStart"/>
      <w:r w:rsidR="00B5328A">
        <w:rPr>
          <w:lang w:val="en-US"/>
        </w:rPr>
        <w:t>komunikasi</w:t>
      </w:r>
      <w:proofErr w:type="spellEnd"/>
      <w:r w:rsidR="00B5328A">
        <w:rPr>
          <w:lang w:val="en-US"/>
        </w:rPr>
        <w:t xml:space="preserve"> yang </w:t>
      </w:r>
      <w:proofErr w:type="spellStart"/>
      <w:r w:rsidR="00B5328A">
        <w:rPr>
          <w:lang w:val="en-US"/>
        </w:rPr>
        <w:t>baik</w:t>
      </w:r>
      <w:proofErr w:type="spellEnd"/>
      <w:r w:rsidR="00B5328A">
        <w:rPr>
          <w:lang w:val="en-US"/>
        </w:rPr>
        <w:t xml:space="preserve"> dan </w:t>
      </w:r>
      <w:proofErr w:type="spellStart"/>
      <w:r w:rsidR="00B5328A">
        <w:rPr>
          <w:lang w:val="en-US"/>
        </w:rPr>
        <w:t>terarah</w:t>
      </w:r>
      <w:proofErr w:type="spellEnd"/>
      <w:r w:rsidR="00B5328A">
        <w:rPr>
          <w:lang w:val="en-US"/>
        </w:rPr>
        <w:t xml:space="preserve"> </w:t>
      </w:r>
      <w:proofErr w:type="spellStart"/>
      <w:r w:rsidR="00B5328A">
        <w:rPr>
          <w:lang w:val="en-US"/>
        </w:rPr>
        <w:t>kepada</w:t>
      </w:r>
      <w:proofErr w:type="spellEnd"/>
      <w:r w:rsidR="00B5328A">
        <w:rPr>
          <w:lang w:val="en-US"/>
        </w:rPr>
        <w:t xml:space="preserve"> para </w:t>
      </w:r>
      <w:proofErr w:type="spellStart"/>
      <w:r w:rsidR="00B5328A">
        <w:rPr>
          <w:lang w:val="en-US"/>
        </w:rPr>
        <w:t>jamaah</w:t>
      </w:r>
      <w:proofErr w:type="spellEnd"/>
      <w:r w:rsidR="00B5328A">
        <w:rPr>
          <w:lang w:val="en-US"/>
        </w:rPr>
        <w:t xml:space="preserve">, dan </w:t>
      </w:r>
      <w:proofErr w:type="spellStart"/>
      <w:r w:rsidR="00B5328A">
        <w:rPr>
          <w:lang w:val="en-US"/>
        </w:rPr>
        <w:t>jamaah</w:t>
      </w:r>
      <w:proofErr w:type="spellEnd"/>
      <w:r w:rsidR="00B5328A">
        <w:rPr>
          <w:lang w:val="en-US"/>
        </w:rPr>
        <w:t xml:space="preserve"> juga </w:t>
      </w:r>
      <w:proofErr w:type="spellStart"/>
      <w:r w:rsidR="00B5328A">
        <w:rPr>
          <w:lang w:val="en-US"/>
        </w:rPr>
        <w:t>memberikan</w:t>
      </w:r>
      <w:proofErr w:type="spellEnd"/>
      <w:r w:rsidR="00B5328A">
        <w:rPr>
          <w:lang w:val="en-US"/>
        </w:rPr>
        <w:t xml:space="preserve"> </w:t>
      </w:r>
      <w:proofErr w:type="spellStart"/>
      <w:r w:rsidR="00B5328A">
        <w:rPr>
          <w:lang w:val="en-US"/>
        </w:rPr>
        <w:t>tanggapan</w:t>
      </w:r>
      <w:proofErr w:type="spellEnd"/>
      <w:r w:rsidR="00B5328A">
        <w:rPr>
          <w:lang w:val="en-US"/>
        </w:rPr>
        <w:t xml:space="preserve"> (</w:t>
      </w:r>
      <w:proofErr w:type="spellStart"/>
      <w:r w:rsidR="00B5328A">
        <w:rPr>
          <w:lang w:val="en-US"/>
        </w:rPr>
        <w:t>merespon</w:t>
      </w:r>
      <w:proofErr w:type="spellEnd"/>
      <w:r w:rsidR="00B5328A">
        <w:rPr>
          <w:lang w:val="en-US"/>
        </w:rPr>
        <w:t xml:space="preserve">) </w:t>
      </w:r>
      <w:proofErr w:type="spellStart"/>
      <w:r w:rsidR="00B5328A">
        <w:rPr>
          <w:lang w:val="en-US"/>
        </w:rPr>
        <w:t>dengan</w:t>
      </w:r>
      <w:proofErr w:type="spellEnd"/>
      <w:r w:rsidR="00B5328A">
        <w:rPr>
          <w:lang w:val="en-US"/>
        </w:rPr>
        <w:t xml:space="preserve"> </w:t>
      </w:r>
      <w:proofErr w:type="spellStart"/>
      <w:r w:rsidR="00B5328A">
        <w:rPr>
          <w:lang w:val="en-US"/>
        </w:rPr>
        <w:t>baik</w:t>
      </w:r>
      <w:proofErr w:type="spellEnd"/>
      <w:r w:rsidR="00B5328A">
        <w:rPr>
          <w:lang w:val="en-US"/>
        </w:rPr>
        <w:t xml:space="preserve"> dan </w:t>
      </w:r>
      <w:proofErr w:type="spellStart"/>
      <w:r w:rsidR="00B5328A">
        <w:rPr>
          <w:lang w:val="en-US"/>
        </w:rPr>
        <w:t>bagus</w:t>
      </w:r>
      <w:proofErr w:type="spellEnd"/>
      <w:r w:rsidR="00B5328A">
        <w:rPr>
          <w:lang w:val="en-US"/>
        </w:rPr>
        <w:t xml:space="preserve">. Hal </w:t>
      </w:r>
      <w:proofErr w:type="spellStart"/>
      <w:r w:rsidR="00B5328A">
        <w:rPr>
          <w:lang w:val="en-US"/>
        </w:rPr>
        <w:t>ini</w:t>
      </w:r>
      <w:proofErr w:type="spellEnd"/>
      <w:r w:rsidR="00B5328A">
        <w:rPr>
          <w:lang w:val="en-US"/>
        </w:rPr>
        <w:t xml:space="preserve"> </w:t>
      </w:r>
      <w:proofErr w:type="spellStart"/>
      <w:r w:rsidR="00B5328A">
        <w:rPr>
          <w:lang w:val="en-US"/>
        </w:rPr>
        <w:t>ditunjukkan</w:t>
      </w:r>
      <w:proofErr w:type="spellEnd"/>
      <w:r w:rsidR="00B5328A">
        <w:rPr>
          <w:lang w:val="en-US"/>
        </w:rPr>
        <w:t xml:space="preserve"> </w:t>
      </w:r>
      <w:proofErr w:type="spellStart"/>
      <w:r w:rsidR="00B5328A">
        <w:rPr>
          <w:lang w:val="en-US"/>
        </w:rPr>
        <w:t>dengan</w:t>
      </w:r>
      <w:proofErr w:type="spellEnd"/>
      <w:r w:rsidR="00B5328A">
        <w:rPr>
          <w:lang w:val="en-US"/>
        </w:rPr>
        <w:t xml:space="preserve"> </w:t>
      </w:r>
      <w:proofErr w:type="spellStart"/>
      <w:r w:rsidR="00B5328A">
        <w:rPr>
          <w:lang w:val="en-US"/>
        </w:rPr>
        <w:t>hasil</w:t>
      </w:r>
      <w:proofErr w:type="spellEnd"/>
      <w:r w:rsidR="00B5328A">
        <w:rPr>
          <w:lang w:val="en-US"/>
        </w:rPr>
        <w:t xml:space="preserve"> IFAS, </w:t>
      </w:r>
      <w:proofErr w:type="spellStart"/>
      <w:r w:rsidR="00B5328A">
        <w:rPr>
          <w:lang w:val="en-US"/>
        </w:rPr>
        <w:t>yakni</w:t>
      </w:r>
      <w:proofErr w:type="spellEnd"/>
      <w:r w:rsidR="00B5328A">
        <w:rPr>
          <w:lang w:val="en-US"/>
        </w:rPr>
        <w:t xml:space="preserve"> </w:t>
      </w:r>
      <w:proofErr w:type="spellStart"/>
      <w:r w:rsidR="00B5328A">
        <w:rPr>
          <w:lang w:val="en-US"/>
        </w:rPr>
        <w:t>dengan</w:t>
      </w:r>
      <w:proofErr w:type="spellEnd"/>
      <w:r w:rsidR="00B5328A">
        <w:rPr>
          <w:lang w:val="en-US"/>
        </w:rPr>
        <w:t xml:space="preserve"> </w:t>
      </w:r>
      <w:proofErr w:type="spellStart"/>
      <w:r w:rsidR="00B5328A">
        <w:rPr>
          <w:lang w:val="en-US"/>
        </w:rPr>
        <w:t>bobot</w:t>
      </w:r>
      <w:proofErr w:type="spellEnd"/>
      <w:r w:rsidR="00B5328A">
        <w:rPr>
          <w:lang w:val="en-US"/>
        </w:rPr>
        <w:t xml:space="preserve"> </w:t>
      </w:r>
      <w:proofErr w:type="spellStart"/>
      <w:r w:rsidR="00B5328A">
        <w:rPr>
          <w:lang w:val="en-US"/>
        </w:rPr>
        <w:t>sebesar</w:t>
      </w:r>
      <w:proofErr w:type="spellEnd"/>
      <w:r w:rsidR="00B5328A">
        <w:rPr>
          <w:lang w:val="en-US"/>
        </w:rPr>
        <w:t xml:space="preserve"> 0,15 dan </w:t>
      </w:r>
      <w:proofErr w:type="spellStart"/>
      <w:r w:rsidR="00B5328A">
        <w:rPr>
          <w:lang w:val="en-US"/>
        </w:rPr>
        <w:t>memperoleh</w:t>
      </w:r>
      <w:proofErr w:type="spellEnd"/>
      <w:r w:rsidR="00B5328A">
        <w:rPr>
          <w:lang w:val="en-US"/>
        </w:rPr>
        <w:t xml:space="preserve"> rating </w:t>
      </w:r>
      <w:proofErr w:type="spellStart"/>
      <w:r w:rsidR="00B5328A">
        <w:rPr>
          <w:lang w:val="en-US"/>
        </w:rPr>
        <w:t>sebesar</w:t>
      </w:r>
      <w:proofErr w:type="spellEnd"/>
      <w:r w:rsidR="00B5328A">
        <w:rPr>
          <w:lang w:val="en-US"/>
        </w:rPr>
        <w:t xml:space="preserve"> 5 </w:t>
      </w:r>
      <w:proofErr w:type="spellStart"/>
      <w:r w:rsidR="00B5328A">
        <w:rPr>
          <w:lang w:val="en-US"/>
        </w:rPr>
        <w:t>dengan</w:t>
      </w:r>
      <w:proofErr w:type="spellEnd"/>
      <w:r w:rsidR="00B5328A">
        <w:rPr>
          <w:lang w:val="en-US"/>
        </w:rPr>
        <w:t xml:space="preserve"> </w:t>
      </w:r>
      <w:proofErr w:type="spellStart"/>
      <w:r w:rsidR="00B5328A">
        <w:rPr>
          <w:lang w:val="en-US"/>
        </w:rPr>
        <w:t>skor</w:t>
      </w:r>
      <w:proofErr w:type="spellEnd"/>
      <w:r w:rsidR="00B5328A">
        <w:rPr>
          <w:lang w:val="en-US"/>
        </w:rPr>
        <w:t xml:space="preserve"> yang </w:t>
      </w:r>
      <w:proofErr w:type="spellStart"/>
      <w:r w:rsidR="00B5328A">
        <w:rPr>
          <w:lang w:val="en-US"/>
        </w:rPr>
        <w:t>diperoleh</w:t>
      </w:r>
      <w:proofErr w:type="spellEnd"/>
      <w:r w:rsidR="00B5328A">
        <w:rPr>
          <w:lang w:val="en-US"/>
        </w:rPr>
        <w:t xml:space="preserve"> 0,75. </w:t>
      </w:r>
    </w:p>
    <w:p w14:paraId="29028621" w14:textId="7658FC28" w:rsidR="00B5328A" w:rsidRDefault="000D447D" w:rsidP="000D447D">
      <w:pPr>
        <w:pStyle w:val="BodyText"/>
        <w:numPr>
          <w:ilvl w:val="0"/>
          <w:numId w:val="20"/>
        </w:numPr>
        <w:spacing w:before="0" w:after="0"/>
        <w:ind w:left="567" w:hanging="567"/>
        <w:rPr>
          <w:lang w:val="en-US"/>
        </w:rPr>
      </w:pPr>
      <w:r>
        <w:rPr>
          <w:lang w:val="en-US"/>
        </w:rPr>
        <w:t xml:space="preserve">Lokasi </w:t>
      </w:r>
      <w:r w:rsidRPr="000D447D">
        <w:rPr>
          <w:lang w:val="en-US"/>
        </w:rPr>
        <w:t xml:space="preserve">PT. Hamdan </w:t>
      </w:r>
      <w:proofErr w:type="spellStart"/>
      <w:r w:rsidRPr="000D447D">
        <w:rPr>
          <w:lang w:val="en-US"/>
        </w:rPr>
        <w:t>Syakuro</w:t>
      </w:r>
      <w:proofErr w:type="spellEnd"/>
      <w:r w:rsidRPr="000D447D">
        <w:rPr>
          <w:lang w:val="en-US"/>
        </w:rPr>
        <w:t xml:space="preserve"> </w:t>
      </w:r>
      <w:proofErr w:type="spellStart"/>
      <w:r w:rsidRPr="000D447D">
        <w:rPr>
          <w:lang w:val="en-US"/>
        </w:rPr>
        <w:t>Alkhoir</w:t>
      </w:r>
      <w:proofErr w:type="spellEnd"/>
    </w:p>
    <w:p w14:paraId="16745E79" w14:textId="63E4A662" w:rsidR="00C24AA0" w:rsidRDefault="000C1D45" w:rsidP="009B56D4">
      <w:pPr>
        <w:pStyle w:val="BodyText"/>
        <w:spacing w:before="0" w:after="0"/>
        <w:ind w:left="0" w:firstLine="567"/>
        <w:rPr>
          <w:lang w:val="en-US"/>
        </w:rPr>
      </w:pPr>
      <w:r>
        <w:rPr>
          <w:lang w:val="en-US"/>
        </w:rPr>
        <w:t xml:space="preserve">Lokasi </w:t>
      </w:r>
      <w:r w:rsidR="009B56D4">
        <w:rPr>
          <w:lang w:val="en-US"/>
        </w:rPr>
        <w:t xml:space="preserve">pada </w:t>
      </w:r>
      <w:r w:rsidR="009B56D4" w:rsidRPr="000D447D">
        <w:rPr>
          <w:lang w:val="en-US"/>
        </w:rPr>
        <w:t xml:space="preserve">PT. Hamdan </w:t>
      </w:r>
      <w:proofErr w:type="spellStart"/>
      <w:r w:rsidR="009B56D4" w:rsidRPr="000D447D">
        <w:rPr>
          <w:lang w:val="en-US"/>
        </w:rPr>
        <w:t>Syakuro</w:t>
      </w:r>
      <w:proofErr w:type="spellEnd"/>
      <w:r w:rsidR="009B56D4" w:rsidRPr="000D447D">
        <w:rPr>
          <w:lang w:val="en-US"/>
        </w:rPr>
        <w:t xml:space="preserve"> </w:t>
      </w:r>
      <w:proofErr w:type="spellStart"/>
      <w:r w:rsidR="009B56D4" w:rsidRPr="000D447D">
        <w:rPr>
          <w:lang w:val="en-US"/>
        </w:rPr>
        <w:t>Alkhoir</w:t>
      </w:r>
      <w:proofErr w:type="spellEnd"/>
      <w:r w:rsidR="009B56D4">
        <w:rPr>
          <w:lang w:val="en-US"/>
        </w:rPr>
        <w:t xml:space="preserve"> </w:t>
      </w:r>
      <w:proofErr w:type="spellStart"/>
      <w:r w:rsidR="009B56D4">
        <w:rPr>
          <w:lang w:val="en-US"/>
        </w:rPr>
        <w:t>tidak</w:t>
      </w:r>
      <w:proofErr w:type="spellEnd"/>
      <w:r w:rsidR="009B56D4">
        <w:rPr>
          <w:lang w:val="en-US"/>
        </w:rPr>
        <w:t xml:space="preserve"> </w:t>
      </w:r>
      <w:proofErr w:type="spellStart"/>
      <w:r w:rsidR="009B56D4">
        <w:rPr>
          <w:lang w:val="en-US"/>
        </w:rPr>
        <w:t>terletak</w:t>
      </w:r>
      <w:proofErr w:type="spellEnd"/>
      <w:r w:rsidR="009B56D4">
        <w:rPr>
          <w:lang w:val="en-US"/>
        </w:rPr>
        <w:t xml:space="preserve"> di </w:t>
      </w:r>
      <w:proofErr w:type="spellStart"/>
      <w:r w:rsidR="009B56D4">
        <w:rPr>
          <w:lang w:val="en-US"/>
        </w:rPr>
        <w:t>pinggiran</w:t>
      </w:r>
      <w:proofErr w:type="spellEnd"/>
      <w:r w:rsidR="009B56D4">
        <w:rPr>
          <w:lang w:val="en-US"/>
        </w:rPr>
        <w:t xml:space="preserve"> </w:t>
      </w:r>
      <w:proofErr w:type="spellStart"/>
      <w:r w:rsidR="009B56D4">
        <w:rPr>
          <w:lang w:val="en-US"/>
        </w:rPr>
        <w:t>kota</w:t>
      </w:r>
      <w:proofErr w:type="spellEnd"/>
      <w:r w:rsidR="009B56D4">
        <w:rPr>
          <w:lang w:val="en-US"/>
        </w:rPr>
        <w:t xml:space="preserve"> </w:t>
      </w:r>
      <w:proofErr w:type="spellStart"/>
      <w:r w:rsidR="009B56D4">
        <w:rPr>
          <w:lang w:val="en-US"/>
        </w:rPr>
        <w:t>membuat</w:t>
      </w:r>
      <w:proofErr w:type="spellEnd"/>
      <w:r w:rsidR="009B56D4">
        <w:rPr>
          <w:lang w:val="en-US"/>
        </w:rPr>
        <w:t xml:space="preserve"> </w:t>
      </w:r>
      <w:proofErr w:type="spellStart"/>
      <w:r w:rsidR="009B56D4">
        <w:rPr>
          <w:lang w:val="en-US"/>
        </w:rPr>
        <w:t>hasil</w:t>
      </w:r>
      <w:proofErr w:type="spellEnd"/>
      <w:r w:rsidR="009B56D4">
        <w:rPr>
          <w:lang w:val="en-US"/>
        </w:rPr>
        <w:t xml:space="preserve"> IFAS </w:t>
      </w:r>
      <w:proofErr w:type="spellStart"/>
      <w:r w:rsidR="009B56D4">
        <w:rPr>
          <w:lang w:val="en-US"/>
        </w:rPr>
        <w:t>menjadi</w:t>
      </w:r>
      <w:proofErr w:type="spellEnd"/>
      <w:r w:rsidR="009B56D4">
        <w:rPr>
          <w:lang w:val="en-US"/>
        </w:rPr>
        <w:t xml:space="preserve"> </w:t>
      </w:r>
      <w:proofErr w:type="spellStart"/>
      <w:r w:rsidR="009B56D4">
        <w:rPr>
          <w:lang w:val="en-US"/>
        </w:rPr>
        <w:t>rendah</w:t>
      </w:r>
      <w:proofErr w:type="spellEnd"/>
      <w:r w:rsidR="009B56D4">
        <w:rPr>
          <w:lang w:val="en-US"/>
        </w:rPr>
        <w:t xml:space="preserve"> </w:t>
      </w:r>
      <w:proofErr w:type="spellStart"/>
      <w:r w:rsidR="009B56D4">
        <w:rPr>
          <w:lang w:val="en-US"/>
        </w:rPr>
        <w:t>yaitu</w:t>
      </w:r>
      <w:proofErr w:type="spellEnd"/>
      <w:r w:rsidR="009B56D4">
        <w:rPr>
          <w:lang w:val="en-US"/>
        </w:rPr>
        <w:t xml:space="preserve"> </w:t>
      </w:r>
      <w:proofErr w:type="spellStart"/>
      <w:r w:rsidR="009B56D4">
        <w:rPr>
          <w:lang w:val="en-US"/>
        </w:rPr>
        <w:t>dengan</w:t>
      </w:r>
      <w:proofErr w:type="spellEnd"/>
      <w:r w:rsidR="009B56D4">
        <w:rPr>
          <w:lang w:val="en-US"/>
        </w:rPr>
        <w:t xml:space="preserve"> </w:t>
      </w:r>
      <w:proofErr w:type="spellStart"/>
      <w:r w:rsidR="009B56D4">
        <w:rPr>
          <w:lang w:val="en-US"/>
        </w:rPr>
        <w:t>bobot</w:t>
      </w:r>
      <w:proofErr w:type="spellEnd"/>
      <w:r w:rsidR="009B56D4">
        <w:rPr>
          <w:lang w:val="en-US"/>
        </w:rPr>
        <w:t xml:space="preserve"> 0,1 dan rating </w:t>
      </w:r>
      <w:r w:rsidR="009B56D4" w:rsidRPr="00406A4E">
        <w:rPr>
          <w:lang w:val="en-US"/>
        </w:rPr>
        <w:t xml:space="preserve">yang </w:t>
      </w:r>
      <w:proofErr w:type="spellStart"/>
      <w:r w:rsidR="005B43FF" w:rsidRPr="00406A4E">
        <w:rPr>
          <w:lang w:val="en-US"/>
        </w:rPr>
        <w:t>diperoleh</w:t>
      </w:r>
      <w:proofErr w:type="spellEnd"/>
      <w:r w:rsidR="009B56D4">
        <w:rPr>
          <w:lang w:val="en-US"/>
        </w:rPr>
        <w:t xml:space="preserve"> </w:t>
      </w:r>
      <w:proofErr w:type="spellStart"/>
      <w:r w:rsidR="009B56D4">
        <w:rPr>
          <w:lang w:val="en-US"/>
        </w:rPr>
        <w:t>sebesar</w:t>
      </w:r>
      <w:proofErr w:type="spellEnd"/>
      <w:r w:rsidR="009B56D4">
        <w:rPr>
          <w:lang w:val="en-US"/>
        </w:rPr>
        <w:t xml:space="preserve"> 4 </w:t>
      </w:r>
      <w:proofErr w:type="spellStart"/>
      <w:r w:rsidR="009B56D4">
        <w:rPr>
          <w:lang w:val="en-US"/>
        </w:rPr>
        <w:t>dengan</w:t>
      </w:r>
      <w:proofErr w:type="spellEnd"/>
      <w:r w:rsidR="009B56D4">
        <w:rPr>
          <w:lang w:val="en-US"/>
        </w:rPr>
        <w:t xml:space="preserve"> </w:t>
      </w:r>
      <w:proofErr w:type="spellStart"/>
      <w:r w:rsidR="009B56D4">
        <w:rPr>
          <w:lang w:val="en-US"/>
        </w:rPr>
        <w:t>skor</w:t>
      </w:r>
      <w:proofErr w:type="spellEnd"/>
      <w:r w:rsidR="009B56D4">
        <w:rPr>
          <w:lang w:val="en-US"/>
        </w:rPr>
        <w:t xml:space="preserve"> 0,4.</w:t>
      </w:r>
    </w:p>
    <w:p w14:paraId="19260D09" w14:textId="0B6E5938" w:rsidR="009B56D4" w:rsidRDefault="009B56D4" w:rsidP="009B56D4">
      <w:pPr>
        <w:pStyle w:val="BodyText"/>
        <w:numPr>
          <w:ilvl w:val="0"/>
          <w:numId w:val="20"/>
        </w:numPr>
        <w:spacing w:before="0" w:after="0"/>
        <w:ind w:left="567" w:hanging="567"/>
        <w:rPr>
          <w:lang w:val="en-US"/>
        </w:rPr>
      </w:pPr>
      <w:proofErr w:type="spellStart"/>
      <w:r>
        <w:rPr>
          <w:lang w:val="en-US"/>
        </w:rPr>
        <w:t>Kesesuaian</w:t>
      </w:r>
      <w:proofErr w:type="spellEnd"/>
      <w:r>
        <w:rPr>
          <w:lang w:val="en-US"/>
        </w:rPr>
        <w:t xml:space="preserve"> </w:t>
      </w:r>
      <w:proofErr w:type="spellStart"/>
      <w:r>
        <w:rPr>
          <w:lang w:val="en-US"/>
        </w:rPr>
        <w:t>kualitas</w:t>
      </w:r>
      <w:proofErr w:type="spellEnd"/>
      <w:r>
        <w:rPr>
          <w:lang w:val="en-US"/>
        </w:rPr>
        <w:t xml:space="preserve"> yang </w:t>
      </w:r>
      <w:proofErr w:type="spellStart"/>
      <w:r>
        <w:rPr>
          <w:lang w:val="en-US"/>
        </w:rPr>
        <w:t>ditawarkan</w:t>
      </w:r>
      <w:proofErr w:type="spellEnd"/>
    </w:p>
    <w:p w14:paraId="6A10279D" w14:textId="0B744F71" w:rsidR="009B56D4" w:rsidRDefault="009B56D4" w:rsidP="009B56D4">
      <w:pPr>
        <w:pStyle w:val="BodyText"/>
        <w:spacing w:before="0" w:after="0"/>
        <w:ind w:left="0" w:firstLine="567"/>
        <w:rPr>
          <w:lang w:val="en-US"/>
        </w:rPr>
      </w:pPr>
      <w:proofErr w:type="spellStart"/>
      <w:r>
        <w:rPr>
          <w:lang w:val="en-US"/>
        </w:rPr>
        <w:t>Seperti</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dijelaskan</w:t>
      </w:r>
      <w:proofErr w:type="spellEnd"/>
      <w:r>
        <w:rPr>
          <w:lang w:val="en-US"/>
        </w:rPr>
        <w:t xml:space="preserve"> di </w:t>
      </w:r>
      <w:proofErr w:type="spellStart"/>
      <w:r>
        <w:rPr>
          <w:lang w:val="en-US"/>
        </w:rPr>
        <w:t>kekuatan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poin</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yakni</w:t>
      </w:r>
      <w:proofErr w:type="spellEnd"/>
      <w:r>
        <w:rPr>
          <w:lang w:val="en-US"/>
        </w:rPr>
        <w:t xml:space="preserve"> yang </w:t>
      </w:r>
      <w:proofErr w:type="spellStart"/>
      <w:r>
        <w:rPr>
          <w:lang w:val="en-US"/>
        </w:rPr>
        <w:t>menyinggung</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kualitas</w:t>
      </w:r>
      <w:proofErr w:type="spellEnd"/>
      <w:r w:rsidR="00951EE9">
        <w:rPr>
          <w:lang w:val="en-US"/>
        </w:rPr>
        <w:t xml:space="preserve">, </w:t>
      </w:r>
      <w:proofErr w:type="spellStart"/>
      <w:r w:rsidR="00951EE9">
        <w:rPr>
          <w:lang w:val="en-US"/>
        </w:rPr>
        <w:t>jika</w:t>
      </w:r>
      <w:proofErr w:type="spellEnd"/>
      <w:r w:rsidR="00951EE9">
        <w:rPr>
          <w:lang w:val="en-US"/>
        </w:rPr>
        <w:t xml:space="preserve"> </w:t>
      </w:r>
      <w:proofErr w:type="spellStart"/>
      <w:r w:rsidR="00951EE9">
        <w:rPr>
          <w:lang w:val="en-US"/>
        </w:rPr>
        <w:t>barang</w:t>
      </w:r>
      <w:proofErr w:type="spellEnd"/>
      <w:r w:rsidR="00951EE9">
        <w:rPr>
          <w:lang w:val="en-US"/>
        </w:rPr>
        <w:t xml:space="preserve"> </w:t>
      </w:r>
      <w:proofErr w:type="spellStart"/>
      <w:r w:rsidR="00951EE9">
        <w:rPr>
          <w:lang w:val="en-US"/>
        </w:rPr>
        <w:t>atau</w:t>
      </w:r>
      <w:proofErr w:type="spellEnd"/>
      <w:r w:rsidR="00951EE9">
        <w:rPr>
          <w:lang w:val="en-US"/>
        </w:rPr>
        <w:t xml:space="preserve"> </w:t>
      </w:r>
      <w:proofErr w:type="spellStart"/>
      <w:r w:rsidR="00951EE9">
        <w:rPr>
          <w:lang w:val="en-US"/>
        </w:rPr>
        <w:t>jasa</w:t>
      </w:r>
      <w:proofErr w:type="spellEnd"/>
      <w:r w:rsidR="00951EE9">
        <w:rPr>
          <w:lang w:val="en-US"/>
        </w:rPr>
        <w:t xml:space="preserve"> yang </w:t>
      </w:r>
      <w:proofErr w:type="spellStart"/>
      <w:r w:rsidR="00951EE9">
        <w:rPr>
          <w:lang w:val="en-US"/>
        </w:rPr>
        <w:t>ditawarkan</w:t>
      </w:r>
      <w:proofErr w:type="spellEnd"/>
      <w:r w:rsidR="00951EE9">
        <w:rPr>
          <w:lang w:val="en-US"/>
        </w:rPr>
        <w:t xml:space="preserve"> </w:t>
      </w:r>
      <w:proofErr w:type="spellStart"/>
      <w:r w:rsidR="00951EE9">
        <w:rPr>
          <w:lang w:val="en-US"/>
        </w:rPr>
        <w:t>sama</w:t>
      </w:r>
      <w:proofErr w:type="spellEnd"/>
      <w:r w:rsidR="00951EE9">
        <w:rPr>
          <w:lang w:val="en-US"/>
        </w:rPr>
        <w:t xml:space="preserve"> </w:t>
      </w:r>
      <w:proofErr w:type="spellStart"/>
      <w:r w:rsidR="00951EE9">
        <w:rPr>
          <w:lang w:val="en-US"/>
        </w:rPr>
        <w:t>persis</w:t>
      </w:r>
      <w:proofErr w:type="spellEnd"/>
      <w:r w:rsidR="00951EE9">
        <w:rPr>
          <w:lang w:val="en-US"/>
        </w:rPr>
        <w:t xml:space="preserve"> </w:t>
      </w:r>
      <w:proofErr w:type="spellStart"/>
      <w:r w:rsidR="00951EE9">
        <w:rPr>
          <w:lang w:val="en-US"/>
        </w:rPr>
        <w:t>apa</w:t>
      </w:r>
      <w:proofErr w:type="spellEnd"/>
      <w:r w:rsidR="00951EE9">
        <w:rPr>
          <w:lang w:val="en-US"/>
        </w:rPr>
        <w:t xml:space="preserve"> yang </w:t>
      </w:r>
      <w:proofErr w:type="spellStart"/>
      <w:r w:rsidR="00951EE9">
        <w:rPr>
          <w:lang w:val="en-US"/>
        </w:rPr>
        <w:t>diterima</w:t>
      </w:r>
      <w:proofErr w:type="spellEnd"/>
      <w:r w:rsidR="00951EE9">
        <w:rPr>
          <w:lang w:val="en-US"/>
        </w:rPr>
        <w:t xml:space="preserve"> </w:t>
      </w:r>
      <w:proofErr w:type="spellStart"/>
      <w:r w:rsidR="00951EE9">
        <w:rPr>
          <w:lang w:val="en-US"/>
        </w:rPr>
        <w:t>maka</w:t>
      </w:r>
      <w:proofErr w:type="spellEnd"/>
      <w:r w:rsidR="00951EE9">
        <w:rPr>
          <w:lang w:val="en-US"/>
        </w:rPr>
        <w:t xml:space="preserve"> </w:t>
      </w:r>
      <w:proofErr w:type="spellStart"/>
      <w:r w:rsidR="00951EE9">
        <w:rPr>
          <w:lang w:val="en-US"/>
        </w:rPr>
        <w:t>konsumen</w:t>
      </w:r>
      <w:proofErr w:type="spellEnd"/>
      <w:r w:rsidR="00951EE9">
        <w:rPr>
          <w:lang w:val="en-US"/>
        </w:rPr>
        <w:t xml:space="preserve"> </w:t>
      </w:r>
      <w:proofErr w:type="spellStart"/>
      <w:r w:rsidR="00951EE9">
        <w:rPr>
          <w:lang w:val="en-US"/>
        </w:rPr>
        <w:t>akan</w:t>
      </w:r>
      <w:proofErr w:type="spellEnd"/>
      <w:r w:rsidR="00951EE9">
        <w:rPr>
          <w:lang w:val="en-US"/>
        </w:rPr>
        <w:t xml:space="preserve"> </w:t>
      </w:r>
      <w:proofErr w:type="spellStart"/>
      <w:r w:rsidR="00951EE9">
        <w:rPr>
          <w:lang w:val="en-US"/>
        </w:rPr>
        <w:t>senang</w:t>
      </w:r>
      <w:proofErr w:type="spellEnd"/>
      <w:r w:rsidR="00951EE9">
        <w:rPr>
          <w:lang w:val="en-US"/>
        </w:rPr>
        <w:t xml:space="preserve">, </w:t>
      </w:r>
      <w:proofErr w:type="spellStart"/>
      <w:r w:rsidR="00951EE9">
        <w:rPr>
          <w:lang w:val="en-US"/>
        </w:rPr>
        <w:t>hal</w:t>
      </w:r>
      <w:proofErr w:type="spellEnd"/>
      <w:r w:rsidR="00951EE9">
        <w:rPr>
          <w:lang w:val="en-US"/>
        </w:rPr>
        <w:t xml:space="preserve"> </w:t>
      </w:r>
      <w:proofErr w:type="spellStart"/>
      <w:r w:rsidR="00951EE9">
        <w:rPr>
          <w:lang w:val="en-US"/>
        </w:rPr>
        <w:t>ini</w:t>
      </w:r>
      <w:proofErr w:type="spellEnd"/>
      <w:r w:rsidR="00951EE9">
        <w:rPr>
          <w:lang w:val="en-US"/>
        </w:rPr>
        <w:t xml:space="preserve"> </w:t>
      </w:r>
      <w:proofErr w:type="spellStart"/>
      <w:r w:rsidR="00951EE9">
        <w:rPr>
          <w:lang w:val="en-US"/>
        </w:rPr>
        <w:t>dijalankan</w:t>
      </w:r>
      <w:proofErr w:type="spellEnd"/>
      <w:r w:rsidR="00951EE9">
        <w:rPr>
          <w:lang w:val="en-US"/>
        </w:rPr>
        <w:t xml:space="preserve"> </w:t>
      </w:r>
      <w:proofErr w:type="spellStart"/>
      <w:r w:rsidR="00951EE9">
        <w:rPr>
          <w:lang w:val="en-US"/>
        </w:rPr>
        <w:t>dengan</w:t>
      </w:r>
      <w:proofErr w:type="spellEnd"/>
      <w:r w:rsidR="00951EE9">
        <w:rPr>
          <w:lang w:val="en-US"/>
        </w:rPr>
        <w:t xml:space="preserve"> </w:t>
      </w:r>
      <w:proofErr w:type="spellStart"/>
      <w:r w:rsidR="00951EE9">
        <w:rPr>
          <w:lang w:val="en-US"/>
        </w:rPr>
        <w:t>baik</w:t>
      </w:r>
      <w:proofErr w:type="spellEnd"/>
      <w:r w:rsidR="00951EE9">
        <w:rPr>
          <w:lang w:val="en-US"/>
        </w:rPr>
        <w:t xml:space="preserve"> oleh </w:t>
      </w:r>
      <w:r w:rsidR="00951EE9" w:rsidRPr="000D447D">
        <w:rPr>
          <w:lang w:val="en-US"/>
        </w:rPr>
        <w:t xml:space="preserve">PT. Hamdan </w:t>
      </w:r>
      <w:proofErr w:type="spellStart"/>
      <w:r w:rsidR="00951EE9" w:rsidRPr="000D447D">
        <w:rPr>
          <w:lang w:val="en-US"/>
        </w:rPr>
        <w:t>Syakuro</w:t>
      </w:r>
      <w:proofErr w:type="spellEnd"/>
      <w:r w:rsidR="00951EE9" w:rsidRPr="000D447D">
        <w:rPr>
          <w:lang w:val="en-US"/>
        </w:rPr>
        <w:t xml:space="preserve"> </w:t>
      </w:r>
      <w:proofErr w:type="spellStart"/>
      <w:r w:rsidR="00951EE9" w:rsidRPr="000D447D">
        <w:rPr>
          <w:lang w:val="en-US"/>
        </w:rPr>
        <w:t>Alkhoir</w:t>
      </w:r>
      <w:proofErr w:type="spellEnd"/>
      <w:r w:rsidR="00951EE9">
        <w:rPr>
          <w:lang w:val="en-US"/>
        </w:rPr>
        <w:t xml:space="preserve"> </w:t>
      </w:r>
      <w:proofErr w:type="spellStart"/>
      <w:r w:rsidR="00951EE9">
        <w:rPr>
          <w:lang w:val="en-US"/>
        </w:rPr>
        <w:t>berupa</w:t>
      </w:r>
      <w:proofErr w:type="spellEnd"/>
      <w:r w:rsidR="00951EE9">
        <w:rPr>
          <w:lang w:val="en-US"/>
        </w:rPr>
        <w:t xml:space="preserve"> </w:t>
      </w:r>
      <w:proofErr w:type="spellStart"/>
      <w:r w:rsidR="00951EE9">
        <w:rPr>
          <w:lang w:val="en-US"/>
        </w:rPr>
        <w:t>pelaksanaan</w:t>
      </w:r>
      <w:proofErr w:type="spellEnd"/>
      <w:r w:rsidR="00951EE9">
        <w:rPr>
          <w:lang w:val="en-US"/>
        </w:rPr>
        <w:t xml:space="preserve"> </w:t>
      </w:r>
      <w:proofErr w:type="spellStart"/>
      <w:r w:rsidR="00951EE9">
        <w:rPr>
          <w:lang w:val="en-US"/>
        </w:rPr>
        <w:t>ketika</w:t>
      </w:r>
      <w:proofErr w:type="spellEnd"/>
      <w:r w:rsidR="00951EE9">
        <w:rPr>
          <w:lang w:val="en-US"/>
        </w:rPr>
        <w:t xml:space="preserve"> para </w:t>
      </w:r>
      <w:proofErr w:type="spellStart"/>
      <w:r w:rsidR="00951EE9">
        <w:rPr>
          <w:lang w:val="en-US"/>
        </w:rPr>
        <w:t>calon</w:t>
      </w:r>
      <w:proofErr w:type="spellEnd"/>
      <w:r w:rsidR="00951EE9">
        <w:rPr>
          <w:lang w:val="en-US"/>
        </w:rPr>
        <w:t xml:space="preserve"> </w:t>
      </w:r>
      <w:proofErr w:type="spellStart"/>
      <w:r w:rsidR="00951EE9">
        <w:rPr>
          <w:lang w:val="en-US"/>
        </w:rPr>
        <w:t>jamaah</w:t>
      </w:r>
      <w:proofErr w:type="spellEnd"/>
      <w:r w:rsidR="00951EE9">
        <w:rPr>
          <w:lang w:val="en-US"/>
        </w:rPr>
        <w:t xml:space="preserve"> </w:t>
      </w:r>
      <w:proofErr w:type="spellStart"/>
      <w:r w:rsidR="00951EE9">
        <w:rPr>
          <w:lang w:val="en-US"/>
        </w:rPr>
        <w:t>sudah</w:t>
      </w:r>
      <w:proofErr w:type="spellEnd"/>
      <w:r w:rsidR="00951EE9">
        <w:rPr>
          <w:lang w:val="en-US"/>
        </w:rPr>
        <w:t xml:space="preserve"> </w:t>
      </w:r>
      <w:proofErr w:type="spellStart"/>
      <w:r w:rsidR="00951EE9">
        <w:rPr>
          <w:lang w:val="en-US"/>
        </w:rPr>
        <w:t>memberikan</w:t>
      </w:r>
      <w:proofErr w:type="spellEnd"/>
      <w:r w:rsidR="00951EE9">
        <w:rPr>
          <w:lang w:val="en-US"/>
        </w:rPr>
        <w:t xml:space="preserve"> </w:t>
      </w:r>
      <w:r w:rsidR="00951EE9">
        <w:rPr>
          <w:i/>
          <w:iCs/>
          <w:lang w:val="en-US"/>
        </w:rPr>
        <w:t xml:space="preserve">Down Payment </w:t>
      </w:r>
      <w:r w:rsidR="00951EE9">
        <w:rPr>
          <w:lang w:val="en-US"/>
        </w:rPr>
        <w:t xml:space="preserve">(DP) </w:t>
      </w:r>
      <w:proofErr w:type="spellStart"/>
      <w:r w:rsidR="00951EE9">
        <w:rPr>
          <w:lang w:val="en-US"/>
        </w:rPr>
        <w:t>atau</w:t>
      </w:r>
      <w:proofErr w:type="spellEnd"/>
      <w:r w:rsidR="00951EE9">
        <w:rPr>
          <w:lang w:val="en-US"/>
        </w:rPr>
        <w:t xml:space="preserve"> uang </w:t>
      </w:r>
      <w:proofErr w:type="spellStart"/>
      <w:r w:rsidR="00951EE9">
        <w:rPr>
          <w:lang w:val="en-US"/>
        </w:rPr>
        <w:t>muka</w:t>
      </w:r>
      <w:proofErr w:type="spellEnd"/>
      <w:r w:rsidR="00951EE9">
        <w:rPr>
          <w:lang w:val="en-US"/>
        </w:rPr>
        <w:t xml:space="preserve">, </w:t>
      </w:r>
      <w:proofErr w:type="spellStart"/>
      <w:r w:rsidR="00951EE9">
        <w:rPr>
          <w:lang w:val="en-US"/>
        </w:rPr>
        <w:t>maka</w:t>
      </w:r>
      <w:proofErr w:type="spellEnd"/>
      <w:r w:rsidR="00951EE9">
        <w:rPr>
          <w:lang w:val="en-US"/>
        </w:rPr>
        <w:t xml:space="preserve"> biro </w:t>
      </w:r>
      <w:proofErr w:type="spellStart"/>
      <w:r w:rsidR="00951EE9">
        <w:rPr>
          <w:lang w:val="en-US"/>
        </w:rPr>
        <w:t>langsung</w:t>
      </w:r>
      <w:proofErr w:type="spellEnd"/>
      <w:r w:rsidR="00951EE9">
        <w:rPr>
          <w:lang w:val="en-US"/>
        </w:rPr>
        <w:t xml:space="preserve"> </w:t>
      </w:r>
      <w:proofErr w:type="spellStart"/>
      <w:r w:rsidR="00951EE9">
        <w:rPr>
          <w:lang w:val="en-US"/>
        </w:rPr>
        <w:t>memberikan</w:t>
      </w:r>
      <w:proofErr w:type="spellEnd"/>
      <w:r w:rsidR="00951EE9">
        <w:rPr>
          <w:lang w:val="en-US"/>
        </w:rPr>
        <w:t xml:space="preserve"> </w:t>
      </w:r>
      <w:proofErr w:type="spellStart"/>
      <w:r w:rsidR="00951EE9">
        <w:rPr>
          <w:lang w:val="en-US"/>
        </w:rPr>
        <w:t>fasilitas</w:t>
      </w:r>
      <w:proofErr w:type="spellEnd"/>
      <w:r w:rsidR="00951EE9">
        <w:rPr>
          <w:lang w:val="en-US"/>
        </w:rPr>
        <w:t xml:space="preserve"> yang </w:t>
      </w:r>
      <w:proofErr w:type="spellStart"/>
      <w:r w:rsidR="00951EE9">
        <w:rPr>
          <w:lang w:val="en-US"/>
        </w:rPr>
        <w:t>layak</w:t>
      </w:r>
      <w:proofErr w:type="spellEnd"/>
      <w:r w:rsidR="00951EE9">
        <w:rPr>
          <w:lang w:val="en-US"/>
        </w:rPr>
        <w:t xml:space="preserve"> </w:t>
      </w:r>
      <w:proofErr w:type="spellStart"/>
      <w:r w:rsidR="00951EE9">
        <w:rPr>
          <w:lang w:val="en-US"/>
        </w:rPr>
        <w:t>seperti</w:t>
      </w:r>
      <w:proofErr w:type="spellEnd"/>
      <w:r w:rsidR="00951EE9">
        <w:rPr>
          <w:lang w:val="en-US"/>
        </w:rPr>
        <w:t xml:space="preserve"> </w:t>
      </w:r>
      <w:proofErr w:type="spellStart"/>
      <w:r w:rsidR="00951EE9">
        <w:rPr>
          <w:lang w:val="en-US"/>
        </w:rPr>
        <w:t>mendapatkan</w:t>
      </w:r>
      <w:proofErr w:type="spellEnd"/>
      <w:r w:rsidR="00951EE9">
        <w:rPr>
          <w:lang w:val="en-US"/>
        </w:rPr>
        <w:t xml:space="preserve"> </w:t>
      </w:r>
      <w:proofErr w:type="spellStart"/>
      <w:r w:rsidR="00951EE9">
        <w:rPr>
          <w:lang w:val="en-US"/>
        </w:rPr>
        <w:t>perlengkapan</w:t>
      </w:r>
      <w:proofErr w:type="spellEnd"/>
      <w:r w:rsidR="00951EE9">
        <w:rPr>
          <w:lang w:val="en-US"/>
        </w:rPr>
        <w:t xml:space="preserve"> umrah dan haji. </w:t>
      </w:r>
      <w:proofErr w:type="spellStart"/>
      <w:r w:rsidR="00951EE9">
        <w:rPr>
          <w:lang w:val="en-US"/>
        </w:rPr>
        <w:t>Berdasarkan</w:t>
      </w:r>
      <w:proofErr w:type="spellEnd"/>
      <w:r w:rsidR="00951EE9">
        <w:rPr>
          <w:lang w:val="en-US"/>
        </w:rPr>
        <w:t xml:space="preserve"> </w:t>
      </w:r>
      <w:proofErr w:type="spellStart"/>
      <w:r w:rsidR="00951EE9">
        <w:rPr>
          <w:lang w:val="en-US"/>
        </w:rPr>
        <w:t>hasil</w:t>
      </w:r>
      <w:proofErr w:type="spellEnd"/>
      <w:r w:rsidR="00951EE9">
        <w:rPr>
          <w:lang w:val="en-US"/>
        </w:rPr>
        <w:t xml:space="preserve"> IFAS, </w:t>
      </w:r>
      <w:proofErr w:type="spellStart"/>
      <w:r w:rsidR="00951EE9">
        <w:rPr>
          <w:lang w:val="en-US"/>
        </w:rPr>
        <w:t>kesesuaian</w:t>
      </w:r>
      <w:proofErr w:type="spellEnd"/>
      <w:r w:rsidR="00951EE9">
        <w:rPr>
          <w:lang w:val="en-US"/>
        </w:rPr>
        <w:t xml:space="preserve"> </w:t>
      </w:r>
      <w:proofErr w:type="spellStart"/>
      <w:r w:rsidR="00951EE9">
        <w:rPr>
          <w:lang w:val="en-US"/>
        </w:rPr>
        <w:t>kualitas</w:t>
      </w:r>
      <w:proofErr w:type="spellEnd"/>
      <w:r w:rsidR="00951EE9">
        <w:rPr>
          <w:lang w:val="en-US"/>
        </w:rPr>
        <w:t xml:space="preserve"> </w:t>
      </w:r>
      <w:proofErr w:type="spellStart"/>
      <w:r w:rsidR="00951EE9">
        <w:rPr>
          <w:lang w:val="en-US"/>
        </w:rPr>
        <w:t>produk</w:t>
      </w:r>
      <w:proofErr w:type="spellEnd"/>
      <w:r w:rsidR="00951EE9">
        <w:rPr>
          <w:lang w:val="en-US"/>
        </w:rPr>
        <w:t xml:space="preserve"> </w:t>
      </w:r>
      <w:proofErr w:type="spellStart"/>
      <w:r w:rsidR="00951EE9">
        <w:rPr>
          <w:lang w:val="en-US"/>
        </w:rPr>
        <w:t>jasa</w:t>
      </w:r>
      <w:proofErr w:type="spellEnd"/>
      <w:r w:rsidR="00951EE9">
        <w:rPr>
          <w:lang w:val="en-US"/>
        </w:rPr>
        <w:t xml:space="preserve"> yang </w:t>
      </w:r>
      <w:proofErr w:type="spellStart"/>
      <w:r w:rsidR="00951EE9">
        <w:rPr>
          <w:lang w:val="en-US"/>
        </w:rPr>
        <w:t>dikeluarkan</w:t>
      </w:r>
      <w:proofErr w:type="spellEnd"/>
      <w:r w:rsidR="00951EE9">
        <w:rPr>
          <w:lang w:val="en-US"/>
        </w:rPr>
        <w:t xml:space="preserve"> </w:t>
      </w:r>
      <w:proofErr w:type="spellStart"/>
      <w:r w:rsidR="00951EE9">
        <w:rPr>
          <w:lang w:val="en-US"/>
        </w:rPr>
        <w:t>mendapatkan</w:t>
      </w:r>
      <w:proofErr w:type="spellEnd"/>
      <w:r w:rsidR="00951EE9">
        <w:rPr>
          <w:lang w:val="en-US"/>
        </w:rPr>
        <w:t xml:space="preserve"> </w:t>
      </w:r>
      <w:proofErr w:type="spellStart"/>
      <w:r w:rsidR="00951EE9">
        <w:rPr>
          <w:lang w:val="en-US"/>
        </w:rPr>
        <w:t>bobot</w:t>
      </w:r>
      <w:proofErr w:type="spellEnd"/>
      <w:r w:rsidR="00951EE9">
        <w:rPr>
          <w:lang w:val="en-US"/>
        </w:rPr>
        <w:t xml:space="preserve"> 0,15 </w:t>
      </w:r>
      <w:proofErr w:type="spellStart"/>
      <w:r w:rsidR="00951EE9">
        <w:rPr>
          <w:lang w:val="en-US"/>
        </w:rPr>
        <w:t>dengan</w:t>
      </w:r>
      <w:proofErr w:type="spellEnd"/>
      <w:r w:rsidR="00951EE9">
        <w:rPr>
          <w:lang w:val="en-US"/>
        </w:rPr>
        <w:t xml:space="preserve"> rating 5 dan </w:t>
      </w:r>
      <w:proofErr w:type="spellStart"/>
      <w:r w:rsidR="00951EE9">
        <w:rPr>
          <w:lang w:val="en-US"/>
        </w:rPr>
        <w:t>skor</w:t>
      </w:r>
      <w:proofErr w:type="spellEnd"/>
      <w:r w:rsidR="00951EE9">
        <w:rPr>
          <w:lang w:val="en-US"/>
        </w:rPr>
        <w:t xml:space="preserve"> 0,75.</w:t>
      </w:r>
    </w:p>
    <w:p w14:paraId="2787B9E0" w14:textId="77777777" w:rsidR="00951EE9" w:rsidRDefault="00951EE9" w:rsidP="00951EE9">
      <w:pPr>
        <w:pStyle w:val="BodyText"/>
        <w:spacing w:before="0" w:after="0"/>
        <w:ind w:left="0"/>
        <w:rPr>
          <w:lang w:val="en-US"/>
        </w:rPr>
      </w:pPr>
    </w:p>
    <w:p w14:paraId="1DB7EC2E" w14:textId="52047F85" w:rsidR="00951EE9" w:rsidRPr="003A6257" w:rsidRDefault="00951EE9" w:rsidP="00951EE9">
      <w:pPr>
        <w:pStyle w:val="BodyText"/>
        <w:spacing w:before="0" w:after="0"/>
        <w:ind w:left="0"/>
        <w:rPr>
          <w:b/>
          <w:bCs/>
          <w:lang w:val="en-US"/>
        </w:rPr>
      </w:pPr>
      <w:proofErr w:type="spellStart"/>
      <w:r w:rsidRPr="003A6257">
        <w:rPr>
          <w:b/>
          <w:bCs/>
          <w:lang w:val="en-US"/>
        </w:rPr>
        <w:t>Kelemahan</w:t>
      </w:r>
      <w:proofErr w:type="spellEnd"/>
    </w:p>
    <w:p w14:paraId="4DDBF959" w14:textId="4C4FDFAF" w:rsidR="00951EE9" w:rsidRDefault="003A6257" w:rsidP="003A6257">
      <w:pPr>
        <w:pStyle w:val="BodyText"/>
        <w:numPr>
          <w:ilvl w:val="0"/>
          <w:numId w:val="23"/>
        </w:numPr>
        <w:spacing w:before="0" w:after="0"/>
        <w:ind w:left="567" w:hanging="567"/>
        <w:rPr>
          <w:lang w:val="en-US"/>
        </w:rPr>
      </w:pPr>
      <w:proofErr w:type="spellStart"/>
      <w:r>
        <w:rPr>
          <w:lang w:val="en-US"/>
        </w:rPr>
        <w:t>Keterbatasan</w:t>
      </w:r>
      <w:proofErr w:type="spellEnd"/>
      <w:r>
        <w:rPr>
          <w:lang w:val="en-US"/>
        </w:rPr>
        <w:t xml:space="preserve"> </w:t>
      </w:r>
      <w:proofErr w:type="spellStart"/>
      <w:r>
        <w:rPr>
          <w:lang w:val="en-US"/>
        </w:rPr>
        <w:t>penanggung</w:t>
      </w:r>
      <w:proofErr w:type="spellEnd"/>
      <w:r>
        <w:rPr>
          <w:lang w:val="en-US"/>
        </w:rPr>
        <w:t xml:space="preserve"> </w:t>
      </w:r>
      <w:proofErr w:type="spellStart"/>
      <w:r>
        <w:rPr>
          <w:lang w:val="en-US"/>
        </w:rPr>
        <w:t>jawab</w:t>
      </w:r>
      <w:proofErr w:type="spellEnd"/>
      <w:r>
        <w:rPr>
          <w:lang w:val="en-US"/>
        </w:rPr>
        <w:t xml:space="preserve"> </w:t>
      </w:r>
      <w:proofErr w:type="spellStart"/>
      <w:r>
        <w:rPr>
          <w:lang w:val="en-US"/>
        </w:rPr>
        <w:t>pembagian</w:t>
      </w:r>
      <w:proofErr w:type="spellEnd"/>
      <w:r>
        <w:rPr>
          <w:lang w:val="en-US"/>
        </w:rPr>
        <w:t xml:space="preserve"> (</w:t>
      </w:r>
      <w:proofErr w:type="spellStart"/>
      <w:r>
        <w:rPr>
          <w:lang w:val="en-US"/>
        </w:rPr>
        <w:t>kurangnya</w:t>
      </w:r>
      <w:proofErr w:type="spellEnd"/>
      <w:r>
        <w:rPr>
          <w:lang w:val="en-US"/>
        </w:rPr>
        <w:t xml:space="preserve"> </w:t>
      </w:r>
      <w:proofErr w:type="spellStart"/>
      <w:r>
        <w:rPr>
          <w:lang w:val="en-US"/>
        </w:rPr>
        <w:t>karyawan</w:t>
      </w:r>
      <w:proofErr w:type="spellEnd"/>
      <w:r>
        <w:rPr>
          <w:lang w:val="en-US"/>
        </w:rPr>
        <w:t>)</w:t>
      </w:r>
    </w:p>
    <w:p w14:paraId="324B3AD5" w14:textId="5B5E0938" w:rsidR="003A6257" w:rsidRDefault="003A6257" w:rsidP="00EE6ABB">
      <w:pPr>
        <w:pStyle w:val="BodyText"/>
        <w:spacing w:before="0" w:after="0"/>
        <w:ind w:left="0" w:firstLine="567"/>
        <w:rPr>
          <w:lang w:val="en-US"/>
        </w:rPr>
      </w:pPr>
      <w:r>
        <w:rPr>
          <w:lang w:val="en-US"/>
        </w:rPr>
        <w:t xml:space="preserve">Jika </w:t>
      </w:r>
      <w:proofErr w:type="spellStart"/>
      <w:r w:rsidR="00EE6ABB">
        <w:rPr>
          <w:lang w:val="en-US"/>
        </w:rPr>
        <w:t>karyawan</w:t>
      </w:r>
      <w:proofErr w:type="spellEnd"/>
      <w:r w:rsidR="00EE6ABB">
        <w:rPr>
          <w:lang w:val="en-US"/>
        </w:rPr>
        <w:t xml:space="preserve"> yang </w:t>
      </w:r>
      <w:proofErr w:type="spellStart"/>
      <w:r w:rsidR="00EE6ABB">
        <w:rPr>
          <w:lang w:val="en-US"/>
        </w:rPr>
        <w:t>dimiliki</w:t>
      </w:r>
      <w:proofErr w:type="spellEnd"/>
      <w:r w:rsidR="00EE6ABB">
        <w:rPr>
          <w:lang w:val="en-US"/>
        </w:rPr>
        <w:t xml:space="preserve"> oleh </w:t>
      </w:r>
      <w:proofErr w:type="spellStart"/>
      <w:r w:rsidR="00EE6ABB">
        <w:rPr>
          <w:lang w:val="en-US"/>
        </w:rPr>
        <w:t>suatu</w:t>
      </w:r>
      <w:proofErr w:type="spellEnd"/>
      <w:r w:rsidR="00EE6ABB">
        <w:rPr>
          <w:lang w:val="en-US"/>
        </w:rPr>
        <w:t xml:space="preserve"> biro </w:t>
      </w:r>
      <w:proofErr w:type="spellStart"/>
      <w:r w:rsidR="00EE6ABB">
        <w:rPr>
          <w:lang w:val="en-US"/>
        </w:rPr>
        <w:t>terbatas</w:t>
      </w:r>
      <w:proofErr w:type="spellEnd"/>
      <w:r w:rsidR="00EE6ABB">
        <w:rPr>
          <w:lang w:val="en-US"/>
        </w:rPr>
        <w:t xml:space="preserve">, </w:t>
      </w:r>
      <w:proofErr w:type="spellStart"/>
      <w:r w:rsidR="00EE6ABB">
        <w:rPr>
          <w:lang w:val="en-US"/>
        </w:rPr>
        <w:t>kurang</w:t>
      </w:r>
      <w:proofErr w:type="spellEnd"/>
      <w:r w:rsidR="00EE6ABB">
        <w:rPr>
          <w:lang w:val="en-US"/>
        </w:rPr>
        <w:t xml:space="preserve"> </w:t>
      </w:r>
      <w:proofErr w:type="spellStart"/>
      <w:r w:rsidR="00EE6ABB">
        <w:rPr>
          <w:lang w:val="en-US"/>
        </w:rPr>
        <w:t>mumpuni</w:t>
      </w:r>
      <w:proofErr w:type="spellEnd"/>
      <w:r w:rsidR="00EE6ABB">
        <w:rPr>
          <w:lang w:val="en-US"/>
        </w:rPr>
        <w:t xml:space="preserve">, </w:t>
      </w:r>
      <w:proofErr w:type="spellStart"/>
      <w:r w:rsidR="00EE6ABB">
        <w:rPr>
          <w:lang w:val="en-US"/>
        </w:rPr>
        <w:t>maka</w:t>
      </w:r>
      <w:proofErr w:type="spellEnd"/>
      <w:r w:rsidR="00EE6ABB">
        <w:rPr>
          <w:lang w:val="en-US"/>
        </w:rPr>
        <w:t xml:space="preserve"> </w:t>
      </w:r>
      <w:proofErr w:type="spellStart"/>
      <w:r w:rsidR="00EE6ABB">
        <w:rPr>
          <w:lang w:val="en-US"/>
        </w:rPr>
        <w:t>kinerja</w:t>
      </w:r>
      <w:proofErr w:type="spellEnd"/>
      <w:r w:rsidR="00EE6ABB">
        <w:rPr>
          <w:lang w:val="en-US"/>
        </w:rPr>
        <w:t xml:space="preserve"> </w:t>
      </w:r>
      <w:proofErr w:type="spellStart"/>
      <w:r w:rsidR="00EE6ABB">
        <w:rPr>
          <w:lang w:val="en-US"/>
        </w:rPr>
        <w:t>suatu</w:t>
      </w:r>
      <w:proofErr w:type="spellEnd"/>
      <w:r w:rsidR="00EE6ABB">
        <w:rPr>
          <w:lang w:val="en-US"/>
        </w:rPr>
        <w:t xml:space="preserve"> </w:t>
      </w:r>
      <w:proofErr w:type="spellStart"/>
      <w:r w:rsidR="00EE6ABB">
        <w:rPr>
          <w:lang w:val="en-US"/>
        </w:rPr>
        <w:t>perusahaan</w:t>
      </w:r>
      <w:proofErr w:type="spellEnd"/>
      <w:r w:rsidR="00EE6ABB">
        <w:rPr>
          <w:lang w:val="en-US"/>
        </w:rPr>
        <w:t xml:space="preserve"> juga </w:t>
      </w:r>
      <w:proofErr w:type="spellStart"/>
      <w:r w:rsidR="00EE6ABB">
        <w:rPr>
          <w:lang w:val="en-US"/>
        </w:rPr>
        <w:t>akan</w:t>
      </w:r>
      <w:proofErr w:type="spellEnd"/>
      <w:r w:rsidR="00EE6ABB">
        <w:rPr>
          <w:lang w:val="en-US"/>
        </w:rPr>
        <w:t xml:space="preserve"> </w:t>
      </w:r>
      <w:proofErr w:type="spellStart"/>
      <w:r w:rsidR="00EE6ABB">
        <w:rPr>
          <w:lang w:val="en-US"/>
        </w:rPr>
        <w:t>berkurang</w:t>
      </w:r>
      <w:proofErr w:type="spellEnd"/>
      <w:r w:rsidR="00EE6ABB">
        <w:rPr>
          <w:lang w:val="en-US"/>
        </w:rPr>
        <w:t xml:space="preserve">, </w:t>
      </w:r>
      <w:proofErr w:type="spellStart"/>
      <w:r w:rsidR="00EE6ABB">
        <w:rPr>
          <w:lang w:val="en-US"/>
        </w:rPr>
        <w:t>hal</w:t>
      </w:r>
      <w:proofErr w:type="spellEnd"/>
      <w:r w:rsidR="00EE6ABB">
        <w:rPr>
          <w:lang w:val="en-US"/>
        </w:rPr>
        <w:t xml:space="preserve"> </w:t>
      </w:r>
      <w:proofErr w:type="spellStart"/>
      <w:r w:rsidR="00EE6ABB">
        <w:rPr>
          <w:lang w:val="en-US"/>
        </w:rPr>
        <w:t>ini</w:t>
      </w:r>
      <w:proofErr w:type="spellEnd"/>
      <w:r w:rsidR="00EE6ABB">
        <w:rPr>
          <w:lang w:val="en-US"/>
        </w:rPr>
        <w:t xml:space="preserve"> </w:t>
      </w:r>
      <w:proofErr w:type="spellStart"/>
      <w:r w:rsidR="00EE6ABB">
        <w:rPr>
          <w:lang w:val="en-US"/>
        </w:rPr>
        <w:t>seperti</w:t>
      </w:r>
      <w:proofErr w:type="spellEnd"/>
      <w:r w:rsidR="00EE6ABB">
        <w:rPr>
          <w:lang w:val="en-US"/>
        </w:rPr>
        <w:t xml:space="preserve"> </w:t>
      </w:r>
      <w:proofErr w:type="spellStart"/>
      <w:r w:rsidR="00EE6ABB">
        <w:rPr>
          <w:lang w:val="en-US"/>
        </w:rPr>
        <w:t>dikemukakan</w:t>
      </w:r>
      <w:proofErr w:type="spellEnd"/>
      <w:r w:rsidR="00EE6ABB">
        <w:rPr>
          <w:lang w:val="en-US"/>
        </w:rPr>
        <w:t xml:space="preserve"> oleh </w:t>
      </w:r>
      <w:r w:rsidR="00EE6ABB">
        <w:rPr>
          <w:lang w:val="en-US"/>
        </w:rPr>
        <w:fldChar w:fldCharType="begin" w:fldLock="1"/>
      </w:r>
      <w:r w:rsidR="00B363A1">
        <w:rPr>
          <w:lang w:val="en-US"/>
        </w:rPr>
        <w:instrText>ADDIN CSL_CITATION {"citationItems":[{"id":"ITEM-1","itemData":{"DOI":"10.59000/jm.v1i1.1","abstract":"This research aims to know the partial and simultaneous influence of work discipline and work environment on employee performance of PT Bhakti Karya Distribusi Indonesia The benefits of this research for the Company as input in managing performance using work discipline, work environment on employee performance and as consideration for determining the next steps in the employee performance system in the future. The method of study used is associative quantitative data which is in the form of employees PT Bhakti Karya Distribusi Indonesia. The population in this study were all employees of PT. Bhakti Karya Distribution Indonesia, totaling 87 people. The sampling technique in this study uses saturated sampling, called the saturated sample because all members of the population are used as samples. The study uses the instrument test, classical assumption test. Analysis to see the influence of variables using Linear Regression Analysis, Correlation Analysis, Determination Coefficient Test and Partial Hypothesis Test (T Test) and Simultaneous Hypothesis Test (F Test).The results of this study indicate that partially (T Test) work discipline has a positive effect on employee performance, as evidenced by the results of the calculation of work discipline has a value with a significant probability of 0.002 smaller than the predetermined significant level of 0.05. thus Ho is rejected and Ha is accepted. Partially the work environment variable has a positive effect on employee performance, as evidenced by the results of work environment having a value of 0,002 less than the predetermined significant level of 0.05. thus Ho is rejected and Ha is accepted. Fcount value obtained was 12,606 and Ftable value was 3,11. So that Fcount &gt; Ftable with a significant level of probability of 0,002 is smaller than a predetermined significant level of 0.05. Thus, Ho is rejected and Ha is accepted so that it can be concluded that there is a significant effect between work discipline and work environment simultaneously on employee performance..","author":[{"dropping-particle":"","family":"Amas Prriatna","given":"Isep","non-dropping-particle":"","parse-names":false,"suffix":""}],"container-title":"Manageable","id":"ITEM-1","issue":"1","issued":{"date-parts":[["2022"]]},"page":"1-10","title":"Pengaruh Disiplin Kerja Dan Lingkungan Kerja Terhadap Kinerja Karyawan Pada Pt. Bhakti Karya Distribusi Indonesia","type":"article-journal","volume":"1"},"uris":["http://www.mendeley.com/documents/?uuid=cb43ecf8-e720-466b-bb1e-917b87620aa8"]}],"mendeley":{"formattedCitation":"(Amas Prriatna 2022)","plainTextFormattedCitation":"(Amas Prriatna 2022)","previouslyFormattedCitation":"(Amas Prriatna 2022)"},"properties":{"noteIndex":0},"schema":"https://github.com/citation-style-language/schema/raw/master/csl-citation.json"}</w:instrText>
      </w:r>
      <w:r w:rsidR="00EE6ABB">
        <w:rPr>
          <w:lang w:val="en-US"/>
        </w:rPr>
        <w:fldChar w:fldCharType="separate"/>
      </w:r>
      <w:r w:rsidR="00EE6ABB" w:rsidRPr="00EE6ABB">
        <w:rPr>
          <w:noProof/>
          <w:lang w:val="en-US"/>
        </w:rPr>
        <w:t>(Amas Prriatna 2022)</w:t>
      </w:r>
      <w:r w:rsidR="00EE6ABB">
        <w:rPr>
          <w:lang w:val="en-US"/>
        </w:rPr>
        <w:fldChar w:fldCharType="end"/>
      </w:r>
      <w:r w:rsidR="00EE6ABB">
        <w:rPr>
          <w:lang w:val="en-US"/>
        </w:rPr>
        <w:t xml:space="preserve">, </w:t>
      </w:r>
      <w:proofErr w:type="spellStart"/>
      <w:r w:rsidR="00EE6ABB">
        <w:rPr>
          <w:lang w:val="en-US"/>
        </w:rPr>
        <w:t>kinerja</w:t>
      </w:r>
      <w:proofErr w:type="spellEnd"/>
      <w:r w:rsidR="00EE6ABB">
        <w:rPr>
          <w:lang w:val="en-US"/>
        </w:rPr>
        <w:t xml:space="preserve"> </w:t>
      </w:r>
      <w:proofErr w:type="spellStart"/>
      <w:r w:rsidR="00EE6ABB">
        <w:rPr>
          <w:lang w:val="en-US"/>
        </w:rPr>
        <w:t>karyawan</w:t>
      </w:r>
      <w:proofErr w:type="spellEnd"/>
      <w:r w:rsidR="00EE6ABB">
        <w:rPr>
          <w:lang w:val="en-US"/>
        </w:rPr>
        <w:t xml:space="preserve"> </w:t>
      </w:r>
      <w:proofErr w:type="spellStart"/>
      <w:r w:rsidR="00EE6ABB">
        <w:rPr>
          <w:lang w:val="en-US"/>
        </w:rPr>
        <w:t>menjadi</w:t>
      </w:r>
      <w:proofErr w:type="spellEnd"/>
      <w:r w:rsidR="00EE6ABB">
        <w:rPr>
          <w:lang w:val="en-US"/>
        </w:rPr>
        <w:t xml:space="preserve"> salah </w:t>
      </w:r>
      <w:proofErr w:type="spellStart"/>
      <w:r w:rsidR="00EE6ABB">
        <w:rPr>
          <w:lang w:val="en-US"/>
        </w:rPr>
        <w:t>satu</w:t>
      </w:r>
      <w:proofErr w:type="spellEnd"/>
      <w:r w:rsidR="00EE6ABB">
        <w:rPr>
          <w:lang w:val="en-US"/>
        </w:rPr>
        <w:t xml:space="preserve"> </w:t>
      </w:r>
      <w:proofErr w:type="spellStart"/>
      <w:r w:rsidR="00EE6ABB">
        <w:rPr>
          <w:lang w:val="en-US"/>
        </w:rPr>
        <w:t>kontribusi</w:t>
      </w:r>
      <w:proofErr w:type="spellEnd"/>
      <w:r w:rsidR="00EE6ABB">
        <w:rPr>
          <w:lang w:val="en-US"/>
        </w:rPr>
        <w:t xml:space="preserve"> yang </w:t>
      </w:r>
      <w:proofErr w:type="spellStart"/>
      <w:r w:rsidR="00EE6ABB">
        <w:rPr>
          <w:lang w:val="en-US"/>
        </w:rPr>
        <w:t>penting</w:t>
      </w:r>
      <w:proofErr w:type="spellEnd"/>
      <w:r w:rsidR="00EE6ABB">
        <w:rPr>
          <w:lang w:val="en-US"/>
        </w:rPr>
        <w:t xml:space="preserve"> dan </w:t>
      </w:r>
      <w:proofErr w:type="spellStart"/>
      <w:r w:rsidR="00EE6ABB">
        <w:rPr>
          <w:lang w:val="en-US"/>
        </w:rPr>
        <w:t>utama</w:t>
      </w:r>
      <w:proofErr w:type="spellEnd"/>
      <w:r w:rsidR="00EE6ABB">
        <w:rPr>
          <w:lang w:val="en-US"/>
        </w:rPr>
        <w:t xml:space="preserve"> </w:t>
      </w:r>
      <w:proofErr w:type="spellStart"/>
      <w:r w:rsidR="00EE6ABB">
        <w:rPr>
          <w:lang w:val="en-US"/>
        </w:rPr>
        <w:t>untuk</w:t>
      </w:r>
      <w:proofErr w:type="spellEnd"/>
      <w:r w:rsidR="00EE6ABB">
        <w:rPr>
          <w:lang w:val="en-US"/>
        </w:rPr>
        <w:t xml:space="preserve"> </w:t>
      </w:r>
      <w:proofErr w:type="spellStart"/>
      <w:r w:rsidR="00EE6ABB">
        <w:rPr>
          <w:lang w:val="en-US"/>
        </w:rPr>
        <w:t>mengoptimalisasi</w:t>
      </w:r>
      <w:proofErr w:type="spellEnd"/>
      <w:r w:rsidR="00EE6ABB">
        <w:rPr>
          <w:lang w:val="en-US"/>
        </w:rPr>
        <w:t xml:space="preserve"> </w:t>
      </w:r>
      <w:proofErr w:type="spellStart"/>
      <w:r w:rsidR="00EE6ABB">
        <w:rPr>
          <w:lang w:val="en-US"/>
        </w:rPr>
        <w:t>kinerja</w:t>
      </w:r>
      <w:proofErr w:type="spellEnd"/>
      <w:r w:rsidR="00EE6ABB">
        <w:rPr>
          <w:lang w:val="en-US"/>
        </w:rPr>
        <w:t xml:space="preserve"> </w:t>
      </w:r>
      <w:proofErr w:type="spellStart"/>
      <w:r w:rsidR="00EE6ABB">
        <w:rPr>
          <w:lang w:val="en-US"/>
        </w:rPr>
        <w:t>organisasi</w:t>
      </w:r>
      <w:proofErr w:type="spellEnd"/>
      <w:r w:rsidR="00EE6ABB">
        <w:rPr>
          <w:lang w:val="en-US"/>
        </w:rPr>
        <w:t xml:space="preserve"> di </w:t>
      </w:r>
      <w:proofErr w:type="spellStart"/>
      <w:r w:rsidR="00EE6ABB">
        <w:rPr>
          <w:lang w:val="en-US"/>
        </w:rPr>
        <w:t>sebuah</w:t>
      </w:r>
      <w:proofErr w:type="spellEnd"/>
      <w:r w:rsidR="00EE6ABB">
        <w:rPr>
          <w:lang w:val="en-US"/>
        </w:rPr>
        <w:t xml:space="preserve"> </w:t>
      </w:r>
      <w:proofErr w:type="spellStart"/>
      <w:r w:rsidR="00EE6ABB">
        <w:rPr>
          <w:lang w:val="en-US"/>
        </w:rPr>
        <w:t>perusahaan</w:t>
      </w:r>
      <w:proofErr w:type="spellEnd"/>
      <w:r w:rsidR="00EE6ABB">
        <w:rPr>
          <w:lang w:val="en-US"/>
        </w:rPr>
        <w:t xml:space="preserve">. </w:t>
      </w:r>
      <w:proofErr w:type="spellStart"/>
      <w:r w:rsidR="00EE6ABB">
        <w:rPr>
          <w:lang w:val="en-US"/>
        </w:rPr>
        <w:t>Berdasarkan</w:t>
      </w:r>
      <w:proofErr w:type="spellEnd"/>
      <w:r w:rsidR="00EE6ABB">
        <w:rPr>
          <w:lang w:val="en-US"/>
        </w:rPr>
        <w:t xml:space="preserve"> </w:t>
      </w:r>
      <w:proofErr w:type="spellStart"/>
      <w:r w:rsidR="00EE6ABB">
        <w:rPr>
          <w:lang w:val="en-US"/>
        </w:rPr>
        <w:t>hasil</w:t>
      </w:r>
      <w:proofErr w:type="spellEnd"/>
      <w:r w:rsidR="00EE6ABB">
        <w:rPr>
          <w:lang w:val="en-US"/>
        </w:rPr>
        <w:t xml:space="preserve"> IFAS </w:t>
      </w:r>
      <w:proofErr w:type="spellStart"/>
      <w:r w:rsidR="00EE6ABB">
        <w:rPr>
          <w:lang w:val="en-US"/>
        </w:rPr>
        <w:t>bobot</w:t>
      </w:r>
      <w:proofErr w:type="spellEnd"/>
      <w:r w:rsidR="00EE6ABB">
        <w:rPr>
          <w:lang w:val="en-US"/>
        </w:rPr>
        <w:t xml:space="preserve"> yang </w:t>
      </w:r>
      <w:proofErr w:type="spellStart"/>
      <w:r w:rsidR="00EE6ABB">
        <w:rPr>
          <w:lang w:val="en-US"/>
        </w:rPr>
        <w:t>diperoleh</w:t>
      </w:r>
      <w:proofErr w:type="spellEnd"/>
      <w:r w:rsidR="00EE6ABB">
        <w:rPr>
          <w:lang w:val="en-US"/>
        </w:rPr>
        <w:t xml:space="preserve"> </w:t>
      </w:r>
      <w:proofErr w:type="spellStart"/>
      <w:r w:rsidR="00533BCC">
        <w:rPr>
          <w:lang w:val="en-US"/>
        </w:rPr>
        <w:t>adalah</w:t>
      </w:r>
      <w:proofErr w:type="spellEnd"/>
      <w:r w:rsidR="00533BCC">
        <w:rPr>
          <w:lang w:val="en-US"/>
        </w:rPr>
        <w:t xml:space="preserve"> 0,15 dan </w:t>
      </w:r>
      <w:proofErr w:type="spellStart"/>
      <w:r w:rsidR="00533BCC">
        <w:rPr>
          <w:lang w:val="en-US"/>
        </w:rPr>
        <w:t>ratingnya</w:t>
      </w:r>
      <w:proofErr w:type="spellEnd"/>
      <w:r w:rsidR="00533BCC">
        <w:rPr>
          <w:lang w:val="en-US"/>
        </w:rPr>
        <w:t xml:space="preserve"> </w:t>
      </w:r>
      <w:proofErr w:type="spellStart"/>
      <w:r w:rsidR="00533BCC">
        <w:rPr>
          <w:lang w:val="en-US"/>
        </w:rPr>
        <w:t>adalah</w:t>
      </w:r>
      <w:proofErr w:type="spellEnd"/>
      <w:r w:rsidR="00533BCC">
        <w:rPr>
          <w:lang w:val="en-US"/>
        </w:rPr>
        <w:t xml:space="preserve"> 2 </w:t>
      </w:r>
      <w:proofErr w:type="spellStart"/>
      <w:r w:rsidR="00533BCC">
        <w:rPr>
          <w:lang w:val="en-US"/>
        </w:rPr>
        <w:t>dengan</w:t>
      </w:r>
      <w:proofErr w:type="spellEnd"/>
      <w:r w:rsidR="00533BCC">
        <w:rPr>
          <w:lang w:val="en-US"/>
        </w:rPr>
        <w:t xml:space="preserve"> </w:t>
      </w:r>
      <w:proofErr w:type="spellStart"/>
      <w:r w:rsidR="00533BCC">
        <w:rPr>
          <w:lang w:val="en-US"/>
        </w:rPr>
        <w:t>skor</w:t>
      </w:r>
      <w:proofErr w:type="spellEnd"/>
      <w:r w:rsidR="00533BCC">
        <w:rPr>
          <w:lang w:val="en-US"/>
        </w:rPr>
        <w:t xml:space="preserve"> 0,3, </w:t>
      </w:r>
      <w:proofErr w:type="spellStart"/>
      <w:r w:rsidR="00533BCC">
        <w:rPr>
          <w:lang w:val="en-US"/>
        </w:rPr>
        <w:t>karena</w:t>
      </w:r>
      <w:proofErr w:type="spellEnd"/>
      <w:r w:rsidR="00533BCC">
        <w:rPr>
          <w:lang w:val="en-US"/>
        </w:rPr>
        <w:t xml:space="preserve"> </w:t>
      </w:r>
      <w:proofErr w:type="spellStart"/>
      <w:r w:rsidR="00533BCC">
        <w:rPr>
          <w:lang w:val="en-US"/>
        </w:rPr>
        <w:t>karyawan</w:t>
      </w:r>
      <w:proofErr w:type="spellEnd"/>
      <w:r w:rsidR="00533BCC">
        <w:rPr>
          <w:lang w:val="en-US"/>
        </w:rPr>
        <w:t xml:space="preserve"> </w:t>
      </w:r>
      <w:proofErr w:type="spellStart"/>
      <w:r w:rsidR="00533BCC">
        <w:rPr>
          <w:lang w:val="en-US"/>
        </w:rPr>
        <w:t>terlalu</w:t>
      </w:r>
      <w:proofErr w:type="spellEnd"/>
      <w:r w:rsidR="00533BCC">
        <w:rPr>
          <w:lang w:val="en-US"/>
        </w:rPr>
        <w:t xml:space="preserve"> </w:t>
      </w:r>
      <w:proofErr w:type="spellStart"/>
      <w:r w:rsidR="00533BCC">
        <w:rPr>
          <w:lang w:val="en-US"/>
        </w:rPr>
        <w:t>sedikit</w:t>
      </w:r>
      <w:proofErr w:type="spellEnd"/>
      <w:r w:rsidR="00533BCC">
        <w:rPr>
          <w:lang w:val="en-US"/>
        </w:rPr>
        <w:t xml:space="preserve"> </w:t>
      </w:r>
      <w:proofErr w:type="spellStart"/>
      <w:r w:rsidR="00533BCC">
        <w:rPr>
          <w:lang w:val="en-US"/>
        </w:rPr>
        <w:t>untuk</w:t>
      </w:r>
      <w:proofErr w:type="spellEnd"/>
      <w:r w:rsidR="00533BCC">
        <w:rPr>
          <w:lang w:val="en-US"/>
        </w:rPr>
        <w:t xml:space="preserve"> Perusahaan yang </w:t>
      </w:r>
      <w:proofErr w:type="spellStart"/>
      <w:r w:rsidR="00533BCC">
        <w:rPr>
          <w:lang w:val="en-US"/>
        </w:rPr>
        <w:t>cukup</w:t>
      </w:r>
      <w:proofErr w:type="spellEnd"/>
      <w:r w:rsidR="00533BCC">
        <w:rPr>
          <w:lang w:val="en-US"/>
        </w:rPr>
        <w:t xml:space="preserve"> </w:t>
      </w:r>
      <w:proofErr w:type="spellStart"/>
      <w:r w:rsidR="00533BCC">
        <w:rPr>
          <w:lang w:val="en-US"/>
        </w:rPr>
        <w:t>berkembang</w:t>
      </w:r>
      <w:proofErr w:type="spellEnd"/>
      <w:r w:rsidR="00533BCC">
        <w:rPr>
          <w:lang w:val="en-US"/>
        </w:rPr>
        <w:t xml:space="preserve">, </w:t>
      </w:r>
      <w:proofErr w:type="spellStart"/>
      <w:r w:rsidR="00533BCC">
        <w:rPr>
          <w:lang w:val="en-US"/>
        </w:rPr>
        <w:t>hal</w:t>
      </w:r>
      <w:proofErr w:type="spellEnd"/>
      <w:r w:rsidR="00533BCC">
        <w:rPr>
          <w:lang w:val="en-US"/>
        </w:rPr>
        <w:t xml:space="preserve"> </w:t>
      </w:r>
      <w:proofErr w:type="spellStart"/>
      <w:r w:rsidR="00533BCC">
        <w:rPr>
          <w:lang w:val="en-US"/>
        </w:rPr>
        <w:t>ini</w:t>
      </w:r>
      <w:proofErr w:type="spellEnd"/>
      <w:r w:rsidR="00533BCC">
        <w:rPr>
          <w:lang w:val="en-US"/>
        </w:rPr>
        <w:t xml:space="preserve"> </w:t>
      </w:r>
      <w:proofErr w:type="spellStart"/>
      <w:r w:rsidR="00533BCC">
        <w:rPr>
          <w:lang w:val="en-US"/>
        </w:rPr>
        <w:t>seperti</w:t>
      </w:r>
      <w:proofErr w:type="spellEnd"/>
      <w:r w:rsidR="00533BCC">
        <w:rPr>
          <w:lang w:val="en-US"/>
        </w:rPr>
        <w:t xml:space="preserve"> yang </w:t>
      </w:r>
      <w:proofErr w:type="spellStart"/>
      <w:r w:rsidR="00533BCC">
        <w:rPr>
          <w:lang w:val="en-US"/>
        </w:rPr>
        <w:t>diterangkan</w:t>
      </w:r>
      <w:proofErr w:type="spellEnd"/>
      <w:r w:rsidR="00533BCC">
        <w:rPr>
          <w:lang w:val="en-US"/>
        </w:rPr>
        <w:t xml:space="preserve"> oleh </w:t>
      </w:r>
      <w:proofErr w:type="spellStart"/>
      <w:r w:rsidR="00533BCC">
        <w:rPr>
          <w:lang w:val="en-US"/>
        </w:rPr>
        <w:lastRenderedPageBreak/>
        <w:t>pihak</w:t>
      </w:r>
      <w:proofErr w:type="spellEnd"/>
      <w:r w:rsidR="00533BCC">
        <w:rPr>
          <w:lang w:val="en-US"/>
        </w:rPr>
        <w:t xml:space="preserve"> </w:t>
      </w:r>
      <w:r w:rsidR="00533BCC" w:rsidRPr="000D447D">
        <w:rPr>
          <w:lang w:val="en-US"/>
        </w:rPr>
        <w:t xml:space="preserve">PT. Hamdan </w:t>
      </w:r>
      <w:proofErr w:type="spellStart"/>
      <w:r w:rsidR="00533BCC" w:rsidRPr="000D447D">
        <w:rPr>
          <w:lang w:val="en-US"/>
        </w:rPr>
        <w:t>Syakuro</w:t>
      </w:r>
      <w:proofErr w:type="spellEnd"/>
      <w:r w:rsidR="00533BCC" w:rsidRPr="000D447D">
        <w:rPr>
          <w:lang w:val="en-US"/>
        </w:rPr>
        <w:t xml:space="preserve"> </w:t>
      </w:r>
      <w:proofErr w:type="spellStart"/>
      <w:r w:rsidR="00533BCC" w:rsidRPr="000D447D">
        <w:rPr>
          <w:lang w:val="en-US"/>
        </w:rPr>
        <w:t>Alkhoir</w:t>
      </w:r>
      <w:proofErr w:type="spellEnd"/>
      <w:r w:rsidR="00533BCC">
        <w:rPr>
          <w:lang w:val="en-US"/>
        </w:rPr>
        <w:t>.</w:t>
      </w:r>
    </w:p>
    <w:p w14:paraId="35500CCF" w14:textId="12B90314" w:rsidR="00B363A1" w:rsidRDefault="00B363A1" w:rsidP="00B363A1">
      <w:pPr>
        <w:pStyle w:val="BodyText"/>
        <w:numPr>
          <w:ilvl w:val="0"/>
          <w:numId w:val="23"/>
        </w:numPr>
        <w:spacing w:before="0" w:after="0"/>
        <w:ind w:left="567" w:hanging="567"/>
        <w:rPr>
          <w:lang w:val="en-US"/>
        </w:rPr>
      </w:pPr>
      <w:proofErr w:type="spellStart"/>
      <w:r>
        <w:rPr>
          <w:lang w:val="en-US"/>
        </w:rPr>
        <w:t>Sistem</w:t>
      </w:r>
      <w:proofErr w:type="spellEnd"/>
      <w:r>
        <w:rPr>
          <w:lang w:val="en-US"/>
        </w:rPr>
        <w:t xml:space="preserve"> </w:t>
      </w:r>
      <w:proofErr w:type="spellStart"/>
      <w:r>
        <w:rPr>
          <w:lang w:val="en-US"/>
        </w:rPr>
        <w:t>pemasaran</w:t>
      </w:r>
      <w:proofErr w:type="spellEnd"/>
      <w:r>
        <w:rPr>
          <w:lang w:val="en-US"/>
        </w:rPr>
        <w:t xml:space="preserve"> yang </w:t>
      </w:r>
      <w:proofErr w:type="spellStart"/>
      <w:r>
        <w:rPr>
          <w:lang w:val="en-US"/>
        </w:rPr>
        <w:t>monoton</w:t>
      </w:r>
      <w:proofErr w:type="spellEnd"/>
    </w:p>
    <w:p w14:paraId="4C5BA8D7" w14:textId="325792DB" w:rsidR="00B363A1" w:rsidRPr="00B363A1" w:rsidRDefault="00B363A1" w:rsidP="00606D67">
      <w:pPr>
        <w:pStyle w:val="BodyText"/>
        <w:spacing w:before="0" w:after="0"/>
        <w:ind w:left="0" w:firstLine="567"/>
        <w:rPr>
          <w:lang w:val="en-US"/>
        </w:rPr>
      </w:pPr>
      <w:proofErr w:type="spellStart"/>
      <w:r>
        <w:rPr>
          <w:lang w:val="en-US"/>
        </w:rPr>
        <w:t>Pemasaran</w:t>
      </w:r>
      <w:proofErr w:type="spellEnd"/>
      <w:r>
        <w:rPr>
          <w:lang w:val="en-US"/>
        </w:rPr>
        <w:t xml:space="preserve"> </w:t>
      </w:r>
      <w:proofErr w:type="spellStart"/>
      <w:r>
        <w:rPr>
          <w:lang w:val="en-US"/>
        </w:rPr>
        <w:t>menurut</w:t>
      </w:r>
      <w:proofErr w:type="spellEnd"/>
      <w:r>
        <w:rPr>
          <w:lang w:val="en-US"/>
        </w:rPr>
        <w:t xml:space="preserve"> </w:t>
      </w:r>
      <w:r>
        <w:rPr>
          <w:lang w:val="en-US"/>
        </w:rPr>
        <w:fldChar w:fldCharType="begin" w:fldLock="1"/>
      </w:r>
      <w:r w:rsidR="00253BAB">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approach.","author":[{"dropping-particle":"","family":"Luthfan Fazari Harsanto","given":"","non-dropping-particle":"","parse-names":false,"suffix":""}],"container-title":"Jurnal Administrasi Bisnis","id":"ITEM-1","issue":"9","issued":{"date-parts":[["2013"]]},"page":"1689-1699","title":"Pengaruh Kualitas Produk, Harga Dan Lokasi Terhadap Keputusan Pembelian","type":"article-journal","volume":"53"},"uris":["http://www.mendeley.com/documents/?uuid=48822ad4-e71f-43fc-87fe-629cdd52b06e"]}],"mendeley":{"formattedCitation":"(Luthfan Fazari Harsanto 2013)","plainTextFormattedCitation":"(Luthfan Fazari Harsanto 2013)","previouslyFormattedCitation":"(Luthfan Fazari Harsanto 2013)"},"properties":{"noteIndex":0},"schema":"https://github.com/citation-style-language/schema/raw/master/csl-citation.json"}</w:instrText>
      </w:r>
      <w:r>
        <w:rPr>
          <w:lang w:val="en-US"/>
        </w:rPr>
        <w:fldChar w:fldCharType="separate"/>
      </w:r>
      <w:r w:rsidRPr="00B363A1">
        <w:rPr>
          <w:noProof/>
          <w:lang w:val="en-US"/>
        </w:rPr>
        <w:t>(Luthfan Fazari Harsanto 2013)</w:t>
      </w:r>
      <w:r>
        <w:rPr>
          <w:lang w:val="en-US"/>
        </w:rPr>
        <w:fldChar w:fldCharType="end"/>
      </w:r>
      <w:r>
        <w:rPr>
          <w:lang w:val="en-US"/>
        </w:rPr>
        <w:t xml:space="preserve"> </w:t>
      </w:r>
      <w:proofErr w:type="spellStart"/>
      <w:r>
        <w:rPr>
          <w:lang w:val="en-US"/>
        </w:rPr>
        <w:t>adalah</w:t>
      </w:r>
      <w:proofErr w:type="spellEnd"/>
      <w:r>
        <w:rPr>
          <w:lang w:val="en-US"/>
        </w:rPr>
        <w:t xml:space="preserve"> </w:t>
      </w:r>
      <w:proofErr w:type="spellStart"/>
      <w:r w:rsidR="00606D67">
        <w:rPr>
          <w:lang w:val="en-US"/>
        </w:rPr>
        <w:t>struktur</w:t>
      </w:r>
      <w:proofErr w:type="spellEnd"/>
      <w:r w:rsidR="00606D67">
        <w:rPr>
          <w:lang w:val="en-US"/>
        </w:rPr>
        <w:t xml:space="preserve"> yang </w:t>
      </w:r>
      <w:proofErr w:type="spellStart"/>
      <w:r w:rsidR="00606D67">
        <w:rPr>
          <w:lang w:val="en-US"/>
        </w:rPr>
        <w:t>terorganisir</w:t>
      </w:r>
      <w:proofErr w:type="spellEnd"/>
      <w:r w:rsidR="00606D67">
        <w:rPr>
          <w:lang w:val="en-US"/>
        </w:rPr>
        <w:t xml:space="preserve"> </w:t>
      </w:r>
      <w:proofErr w:type="spellStart"/>
      <w:r w:rsidR="00606D67">
        <w:rPr>
          <w:lang w:val="en-US"/>
        </w:rPr>
        <w:t>secara</w:t>
      </w:r>
      <w:proofErr w:type="spellEnd"/>
      <w:r w:rsidR="00606D67">
        <w:rPr>
          <w:lang w:val="en-US"/>
        </w:rPr>
        <w:t xml:space="preserve"> digital yang </w:t>
      </w:r>
      <w:proofErr w:type="spellStart"/>
      <w:r w:rsidR="00606D67">
        <w:rPr>
          <w:lang w:val="en-US"/>
        </w:rPr>
        <w:t>mengumpulkan</w:t>
      </w:r>
      <w:proofErr w:type="spellEnd"/>
      <w:r w:rsidR="00606D67">
        <w:rPr>
          <w:lang w:val="en-US"/>
        </w:rPr>
        <w:t xml:space="preserve">, </w:t>
      </w:r>
      <w:proofErr w:type="spellStart"/>
      <w:r w:rsidR="00606D67">
        <w:rPr>
          <w:lang w:val="en-US"/>
        </w:rPr>
        <w:t>mengelola</w:t>
      </w:r>
      <w:proofErr w:type="spellEnd"/>
      <w:r w:rsidR="00606D67">
        <w:rPr>
          <w:lang w:val="en-US"/>
        </w:rPr>
        <w:t xml:space="preserve">, </w:t>
      </w:r>
      <w:proofErr w:type="spellStart"/>
      <w:r w:rsidR="00606D67">
        <w:rPr>
          <w:lang w:val="en-US"/>
        </w:rPr>
        <w:t>menganalisis</w:t>
      </w:r>
      <w:proofErr w:type="spellEnd"/>
      <w:r w:rsidR="00606D67">
        <w:rPr>
          <w:lang w:val="en-US"/>
        </w:rPr>
        <w:t xml:space="preserve">, dan </w:t>
      </w:r>
      <w:proofErr w:type="spellStart"/>
      <w:r w:rsidR="00606D67">
        <w:rPr>
          <w:lang w:val="en-US"/>
        </w:rPr>
        <w:t>menyebarkan</w:t>
      </w:r>
      <w:proofErr w:type="spellEnd"/>
      <w:r w:rsidR="00606D67">
        <w:rPr>
          <w:lang w:val="en-US"/>
        </w:rPr>
        <w:t xml:space="preserve"> data </w:t>
      </w:r>
      <w:proofErr w:type="spellStart"/>
      <w:r w:rsidR="00606D67">
        <w:rPr>
          <w:lang w:val="en-US"/>
        </w:rPr>
        <w:t>terkait</w:t>
      </w:r>
      <w:proofErr w:type="spellEnd"/>
      <w:r w:rsidR="00606D67">
        <w:rPr>
          <w:lang w:val="en-US"/>
        </w:rPr>
        <w:t xml:space="preserve"> </w:t>
      </w:r>
      <w:proofErr w:type="spellStart"/>
      <w:r w:rsidR="00606D67">
        <w:rPr>
          <w:lang w:val="en-US"/>
        </w:rPr>
        <w:t>pemasaran</w:t>
      </w:r>
      <w:proofErr w:type="spellEnd"/>
      <w:r w:rsidR="00606D67">
        <w:rPr>
          <w:lang w:val="en-US"/>
        </w:rPr>
        <w:t xml:space="preserve">, </w:t>
      </w:r>
      <w:proofErr w:type="spellStart"/>
      <w:r w:rsidR="00606D67">
        <w:rPr>
          <w:lang w:val="en-US"/>
        </w:rPr>
        <w:t>termasuk</w:t>
      </w:r>
      <w:proofErr w:type="spellEnd"/>
      <w:r w:rsidR="00606D67">
        <w:rPr>
          <w:lang w:val="en-US"/>
        </w:rPr>
        <w:t xml:space="preserve"> </w:t>
      </w:r>
      <w:proofErr w:type="spellStart"/>
      <w:r w:rsidR="00606D67">
        <w:rPr>
          <w:lang w:val="en-US"/>
        </w:rPr>
        <w:t>informasi</w:t>
      </w:r>
      <w:proofErr w:type="spellEnd"/>
      <w:r w:rsidR="00606D67">
        <w:rPr>
          <w:lang w:val="en-US"/>
        </w:rPr>
        <w:t xml:space="preserve"> </w:t>
      </w:r>
      <w:proofErr w:type="spellStart"/>
      <w:r w:rsidR="00606D67">
        <w:rPr>
          <w:lang w:val="en-US"/>
        </w:rPr>
        <w:t>tentang</w:t>
      </w:r>
      <w:proofErr w:type="spellEnd"/>
      <w:r w:rsidR="00606D67">
        <w:rPr>
          <w:lang w:val="en-US"/>
        </w:rPr>
        <w:t xml:space="preserve"> pasar, </w:t>
      </w:r>
      <w:proofErr w:type="spellStart"/>
      <w:r w:rsidR="00606D67">
        <w:rPr>
          <w:lang w:val="en-US"/>
        </w:rPr>
        <w:t>produk</w:t>
      </w:r>
      <w:proofErr w:type="spellEnd"/>
      <w:r w:rsidR="00606D67">
        <w:rPr>
          <w:lang w:val="en-US"/>
        </w:rPr>
        <w:t xml:space="preserve">, </w:t>
      </w:r>
      <w:proofErr w:type="spellStart"/>
      <w:r w:rsidR="00606D67">
        <w:rPr>
          <w:lang w:val="en-US"/>
        </w:rPr>
        <w:t>promosi</w:t>
      </w:r>
      <w:proofErr w:type="spellEnd"/>
      <w:r w:rsidR="00606D67">
        <w:rPr>
          <w:lang w:val="en-US"/>
        </w:rPr>
        <w:t xml:space="preserve">, dan </w:t>
      </w:r>
      <w:proofErr w:type="spellStart"/>
      <w:r w:rsidR="00606D67">
        <w:rPr>
          <w:lang w:val="en-US"/>
        </w:rPr>
        <w:t>pelanggan</w:t>
      </w:r>
      <w:proofErr w:type="spellEnd"/>
      <w:r w:rsidR="00606D67">
        <w:rPr>
          <w:lang w:val="en-US"/>
        </w:rPr>
        <w:t xml:space="preserve">. </w:t>
      </w:r>
      <w:proofErr w:type="spellStart"/>
      <w:r w:rsidR="00606D67">
        <w:rPr>
          <w:lang w:val="en-US"/>
        </w:rPr>
        <w:t>Berdasarkan</w:t>
      </w:r>
      <w:proofErr w:type="spellEnd"/>
      <w:r w:rsidR="00606D67">
        <w:rPr>
          <w:lang w:val="en-US"/>
        </w:rPr>
        <w:t xml:space="preserve"> </w:t>
      </w:r>
      <w:proofErr w:type="spellStart"/>
      <w:r w:rsidR="00606D67">
        <w:rPr>
          <w:lang w:val="en-US"/>
        </w:rPr>
        <w:t>hasil</w:t>
      </w:r>
      <w:proofErr w:type="spellEnd"/>
      <w:r w:rsidR="00606D67">
        <w:rPr>
          <w:lang w:val="en-US"/>
        </w:rPr>
        <w:t xml:space="preserve"> IFAS </w:t>
      </w:r>
      <w:proofErr w:type="spellStart"/>
      <w:r w:rsidR="00606D67">
        <w:rPr>
          <w:lang w:val="en-US"/>
        </w:rPr>
        <w:t>menunjukkan</w:t>
      </w:r>
      <w:proofErr w:type="spellEnd"/>
      <w:r w:rsidR="00606D67">
        <w:rPr>
          <w:lang w:val="en-US"/>
        </w:rPr>
        <w:t xml:space="preserve"> </w:t>
      </w:r>
      <w:proofErr w:type="spellStart"/>
      <w:r w:rsidR="00606D67">
        <w:rPr>
          <w:lang w:val="en-US"/>
        </w:rPr>
        <w:t>bobot</w:t>
      </w:r>
      <w:proofErr w:type="spellEnd"/>
      <w:r w:rsidR="00606D67">
        <w:rPr>
          <w:lang w:val="en-US"/>
        </w:rPr>
        <w:t xml:space="preserve"> </w:t>
      </w:r>
      <w:proofErr w:type="spellStart"/>
      <w:r w:rsidR="00606D67">
        <w:rPr>
          <w:lang w:val="en-US"/>
        </w:rPr>
        <w:t>sebesar</w:t>
      </w:r>
      <w:proofErr w:type="spellEnd"/>
      <w:r w:rsidR="00606D67">
        <w:rPr>
          <w:lang w:val="en-US"/>
        </w:rPr>
        <w:t xml:space="preserve"> </w:t>
      </w:r>
      <w:r w:rsidR="0068183B">
        <w:rPr>
          <w:lang w:val="en-US"/>
        </w:rPr>
        <w:t xml:space="preserve">0,1 dan </w:t>
      </w:r>
      <w:proofErr w:type="spellStart"/>
      <w:r w:rsidR="0068183B">
        <w:rPr>
          <w:lang w:val="en-US"/>
        </w:rPr>
        <w:t>mempunyai</w:t>
      </w:r>
      <w:proofErr w:type="spellEnd"/>
      <w:r w:rsidR="0068183B">
        <w:rPr>
          <w:lang w:val="en-US"/>
        </w:rPr>
        <w:t xml:space="preserve"> rating </w:t>
      </w:r>
      <w:proofErr w:type="spellStart"/>
      <w:r w:rsidR="0068183B">
        <w:rPr>
          <w:lang w:val="en-US"/>
        </w:rPr>
        <w:t>sebesar</w:t>
      </w:r>
      <w:proofErr w:type="spellEnd"/>
      <w:r w:rsidR="0068183B">
        <w:rPr>
          <w:lang w:val="en-US"/>
        </w:rPr>
        <w:t xml:space="preserve"> 2 </w:t>
      </w:r>
      <w:proofErr w:type="spellStart"/>
      <w:r w:rsidR="0068183B">
        <w:rPr>
          <w:lang w:val="en-US"/>
        </w:rPr>
        <w:t>serta</w:t>
      </w:r>
      <w:proofErr w:type="spellEnd"/>
      <w:r w:rsidR="0068183B">
        <w:rPr>
          <w:lang w:val="en-US"/>
        </w:rPr>
        <w:t xml:space="preserve"> </w:t>
      </w:r>
      <w:proofErr w:type="spellStart"/>
      <w:r w:rsidR="0068183B">
        <w:rPr>
          <w:lang w:val="en-US"/>
        </w:rPr>
        <w:t>skornya</w:t>
      </w:r>
      <w:proofErr w:type="spellEnd"/>
      <w:r w:rsidR="0068183B">
        <w:rPr>
          <w:lang w:val="en-US"/>
        </w:rPr>
        <w:t xml:space="preserve"> </w:t>
      </w:r>
      <w:proofErr w:type="spellStart"/>
      <w:r w:rsidR="0068183B">
        <w:rPr>
          <w:lang w:val="en-US"/>
        </w:rPr>
        <w:t>adalah</w:t>
      </w:r>
      <w:proofErr w:type="spellEnd"/>
      <w:r w:rsidR="0068183B">
        <w:rPr>
          <w:lang w:val="en-US"/>
        </w:rPr>
        <w:t xml:space="preserve"> 0,2. Hal </w:t>
      </w:r>
      <w:proofErr w:type="spellStart"/>
      <w:r w:rsidR="0068183B">
        <w:rPr>
          <w:lang w:val="en-US"/>
        </w:rPr>
        <w:t>ini</w:t>
      </w:r>
      <w:proofErr w:type="spellEnd"/>
      <w:r w:rsidR="0068183B">
        <w:rPr>
          <w:lang w:val="en-US"/>
        </w:rPr>
        <w:t xml:space="preserve"> </w:t>
      </w:r>
      <w:proofErr w:type="spellStart"/>
      <w:r w:rsidR="0068183B">
        <w:rPr>
          <w:lang w:val="en-US"/>
        </w:rPr>
        <w:t>dikarenakan</w:t>
      </w:r>
      <w:proofErr w:type="spellEnd"/>
      <w:r w:rsidR="0068183B">
        <w:rPr>
          <w:lang w:val="en-US"/>
        </w:rPr>
        <w:t xml:space="preserve"> </w:t>
      </w:r>
      <w:proofErr w:type="spellStart"/>
      <w:r w:rsidR="0068183B">
        <w:rPr>
          <w:lang w:val="en-US"/>
        </w:rPr>
        <w:t>kurangnya</w:t>
      </w:r>
      <w:proofErr w:type="spellEnd"/>
      <w:r w:rsidR="0068183B">
        <w:rPr>
          <w:lang w:val="en-US"/>
        </w:rPr>
        <w:t xml:space="preserve"> </w:t>
      </w:r>
      <w:proofErr w:type="spellStart"/>
      <w:r w:rsidR="0068183B">
        <w:rPr>
          <w:lang w:val="en-US"/>
        </w:rPr>
        <w:t>sistem</w:t>
      </w:r>
      <w:proofErr w:type="spellEnd"/>
      <w:r w:rsidR="0068183B">
        <w:rPr>
          <w:lang w:val="en-US"/>
        </w:rPr>
        <w:t xml:space="preserve"> </w:t>
      </w:r>
      <w:proofErr w:type="spellStart"/>
      <w:r w:rsidR="0068183B">
        <w:rPr>
          <w:lang w:val="en-US"/>
        </w:rPr>
        <w:t>pemasaran</w:t>
      </w:r>
      <w:proofErr w:type="spellEnd"/>
      <w:r w:rsidR="0068183B">
        <w:rPr>
          <w:lang w:val="en-US"/>
        </w:rPr>
        <w:t xml:space="preserve"> yang</w:t>
      </w:r>
      <w:r w:rsidR="00406A4E">
        <w:rPr>
          <w:lang w:val="en-US"/>
        </w:rPr>
        <w:t xml:space="preserve"> </w:t>
      </w:r>
      <w:proofErr w:type="spellStart"/>
      <w:r w:rsidR="0068183B">
        <w:rPr>
          <w:lang w:val="en-US"/>
        </w:rPr>
        <w:t>inovatif</w:t>
      </w:r>
      <w:proofErr w:type="spellEnd"/>
      <w:r w:rsidR="0068183B">
        <w:rPr>
          <w:lang w:val="en-US"/>
        </w:rPr>
        <w:t xml:space="preserve"> dan </w:t>
      </w:r>
      <w:proofErr w:type="spellStart"/>
      <w:r w:rsidR="0068183B">
        <w:rPr>
          <w:lang w:val="en-US"/>
        </w:rPr>
        <w:t>tergantung</w:t>
      </w:r>
      <w:proofErr w:type="spellEnd"/>
      <w:r w:rsidR="0068183B">
        <w:rPr>
          <w:lang w:val="en-US"/>
        </w:rPr>
        <w:t xml:space="preserve"> </w:t>
      </w:r>
      <w:proofErr w:type="spellStart"/>
      <w:r w:rsidR="0068183B">
        <w:rPr>
          <w:lang w:val="en-US"/>
        </w:rPr>
        <w:t>kepada</w:t>
      </w:r>
      <w:proofErr w:type="spellEnd"/>
      <w:r w:rsidR="0068183B">
        <w:rPr>
          <w:lang w:val="en-US"/>
        </w:rPr>
        <w:t xml:space="preserve"> </w:t>
      </w:r>
      <w:proofErr w:type="spellStart"/>
      <w:r w:rsidR="0068183B">
        <w:rPr>
          <w:lang w:val="en-US"/>
        </w:rPr>
        <w:t>konsumen</w:t>
      </w:r>
      <w:proofErr w:type="spellEnd"/>
      <w:r w:rsidR="0068183B">
        <w:rPr>
          <w:lang w:val="en-US"/>
        </w:rPr>
        <w:t>.</w:t>
      </w:r>
    </w:p>
    <w:p w14:paraId="0CB735E7" w14:textId="1C3C5029" w:rsidR="00D024C8" w:rsidRDefault="00D024C8" w:rsidP="00D024C8">
      <w:pPr>
        <w:pStyle w:val="BodyText"/>
        <w:numPr>
          <w:ilvl w:val="0"/>
          <w:numId w:val="23"/>
        </w:numPr>
        <w:spacing w:before="0" w:after="0"/>
        <w:ind w:left="567" w:hanging="567"/>
        <w:rPr>
          <w:lang w:val="en-US"/>
        </w:rPr>
      </w:pPr>
      <w:proofErr w:type="spellStart"/>
      <w:r>
        <w:rPr>
          <w:lang w:val="en-US"/>
        </w:rPr>
        <w:t>Keterbatasan</w:t>
      </w:r>
      <w:proofErr w:type="spellEnd"/>
      <w:r>
        <w:rPr>
          <w:lang w:val="en-US"/>
        </w:rPr>
        <w:t xml:space="preserve"> </w:t>
      </w:r>
      <w:proofErr w:type="spellStart"/>
      <w:r>
        <w:rPr>
          <w:lang w:val="en-US"/>
        </w:rPr>
        <w:t>kendaraan</w:t>
      </w:r>
      <w:proofErr w:type="spellEnd"/>
    </w:p>
    <w:p w14:paraId="233CCA58" w14:textId="6B4FD8E7" w:rsidR="00D024C8" w:rsidRDefault="00253BAB" w:rsidP="00253BAB">
      <w:pPr>
        <w:pStyle w:val="BodyText"/>
        <w:spacing w:before="0" w:after="0"/>
        <w:ind w:left="0" w:firstLine="567"/>
        <w:rPr>
          <w:lang w:val="en-US"/>
        </w:rPr>
      </w:pPr>
      <w:r>
        <w:rPr>
          <w:lang w:val="en-US"/>
        </w:rPr>
        <w:t xml:space="preserve">Tujuan </w:t>
      </w:r>
      <w:proofErr w:type="spellStart"/>
      <w:r>
        <w:rPr>
          <w:lang w:val="en-US"/>
        </w:rPr>
        <w:t>dalam</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transportasi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distribusi</w:t>
      </w:r>
      <w:proofErr w:type="spellEnd"/>
      <w:r>
        <w:rPr>
          <w:lang w:val="en-US"/>
        </w:rPr>
        <w:t xml:space="preserve"> yang </w:t>
      </w:r>
      <w:proofErr w:type="spellStart"/>
      <w:r>
        <w:rPr>
          <w:lang w:val="en-US"/>
        </w:rPr>
        <w:t>merata</w:t>
      </w:r>
      <w:proofErr w:type="spellEnd"/>
      <w:r>
        <w:rPr>
          <w:lang w:val="en-US"/>
        </w:rPr>
        <w:t xml:space="preserve"> dan </w:t>
      </w:r>
      <w:proofErr w:type="spellStart"/>
      <w:r>
        <w:rPr>
          <w:lang w:val="en-US"/>
        </w:rPr>
        <w:t>meningkatkan</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barang</w:t>
      </w:r>
      <w:proofErr w:type="spellEnd"/>
      <w:r>
        <w:rPr>
          <w:lang w:val="en-US"/>
        </w:rPr>
        <w:t xml:space="preserve"> </w:t>
      </w:r>
      <w:proofErr w:type="spellStart"/>
      <w:r>
        <w:rPr>
          <w:lang w:val="en-US"/>
        </w:rPr>
        <w:t>jadi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jasa</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dihasilkan</w:t>
      </w:r>
      <w:proofErr w:type="spellEnd"/>
      <w:r>
        <w:rPr>
          <w:lang w:val="en-US"/>
        </w:rPr>
        <w:t xml:space="preserve"> oleh dunia </w:t>
      </w:r>
      <w:proofErr w:type="spellStart"/>
      <w:r>
        <w:rPr>
          <w:lang w:val="en-US"/>
        </w:rPr>
        <w:t>bisnis</w:t>
      </w:r>
      <w:proofErr w:type="spellEnd"/>
      <w:r>
        <w:rPr>
          <w:lang w:val="en-US"/>
        </w:rPr>
        <w:t xml:space="preserve"> </w:t>
      </w:r>
      <w:r>
        <w:rPr>
          <w:lang w:val="en-US"/>
        </w:rPr>
        <w:fldChar w:fldCharType="begin" w:fldLock="1"/>
      </w:r>
      <w:r w:rsidR="00D12375">
        <w:rPr>
          <w:lang w:val="en-US"/>
        </w:rPr>
        <w:instrText>ADDIN CSL_CITATION {"citationItems":[{"id":"ITEM-1","itemData":{"author":[{"dropping-particle":"","family":"Latif","given":"Abdul","non-dropping-particle":"","parse-names":false,"suffix":""},{"dropping-particle":"","family":"Kadir","given":"Fadilah","non-dropping-particle":"","parse-names":false,"suffix":""},{"dropping-particle":"","family":"Putra","given":"Farhan Sukarno","non-dropping-particle":"","parse-names":false,"suffix":""},{"dropping-particle":"","family":"Inangge","given":"Hadija","non-dropping-particle":"","parse-names":false,"suffix":""}],"container-title":"Jurnal Manajemen dan Bisnis Ekonomi","id":"ITEM-1","issue":"2","issued":{"date-parts":[["2023"]]},"page":"136-148","title":"Peran Pemerintah Daerah Dalam Pelaksanaan Ibadah Haji Di Gorontalo","type":"article-journal","volume":"2"},"uris":["http://www.mendeley.com/documents/?uuid=eace497c-fda2-446f-9644-5220a438cf9e"]}],"mendeley":{"formattedCitation":"(Latif et al. 2023)","plainTextFormattedCitation":"(Latif et al. 2023)","previouslyFormattedCitation":"(Latif et al. 2023)"},"properties":{"noteIndex":0},"schema":"https://github.com/citation-style-language/schema/raw/master/csl-citation.json"}</w:instrText>
      </w:r>
      <w:r>
        <w:rPr>
          <w:lang w:val="en-US"/>
        </w:rPr>
        <w:fldChar w:fldCharType="separate"/>
      </w:r>
      <w:r w:rsidRPr="00253BAB">
        <w:rPr>
          <w:noProof/>
          <w:lang w:val="en-US"/>
        </w:rPr>
        <w:t>(Latif et al. 2023)</w:t>
      </w:r>
      <w:r>
        <w:rPr>
          <w:lang w:val="en-US"/>
        </w:rPr>
        <w:fldChar w:fldCharType="end"/>
      </w:r>
      <w:r>
        <w:rPr>
          <w:lang w:val="en-US"/>
        </w:rPr>
        <w:t xml:space="preserve">. Adanya </w:t>
      </w:r>
      <w:proofErr w:type="spellStart"/>
      <w:r>
        <w:rPr>
          <w:lang w:val="en-US"/>
        </w:rPr>
        <w:t>alat</w:t>
      </w:r>
      <w:proofErr w:type="spellEnd"/>
      <w:r>
        <w:rPr>
          <w:lang w:val="en-US"/>
        </w:rPr>
        <w:t xml:space="preserve"> </w:t>
      </w:r>
      <w:proofErr w:type="spellStart"/>
      <w:r>
        <w:rPr>
          <w:lang w:val="en-US"/>
        </w:rPr>
        <w:t>transportasi</w:t>
      </w:r>
      <w:proofErr w:type="spellEnd"/>
      <w:r>
        <w:rPr>
          <w:lang w:val="en-US"/>
        </w:rPr>
        <w:t xml:space="preserve"> juga </w:t>
      </w:r>
      <w:proofErr w:type="spellStart"/>
      <w:r>
        <w:rPr>
          <w:lang w:val="en-US"/>
        </w:rPr>
        <w:t>untuk</w:t>
      </w:r>
      <w:proofErr w:type="spellEnd"/>
      <w:r>
        <w:rPr>
          <w:lang w:val="en-US"/>
        </w:rPr>
        <w:t xml:space="preserve"> </w:t>
      </w:r>
      <w:proofErr w:type="spellStart"/>
      <w:r>
        <w:rPr>
          <w:lang w:val="en-US"/>
        </w:rPr>
        <w:t>memudahkan</w:t>
      </w:r>
      <w:proofErr w:type="spellEnd"/>
      <w:r>
        <w:rPr>
          <w:lang w:val="en-US"/>
        </w:rPr>
        <w:t xml:space="preserve"> </w:t>
      </w:r>
      <w:proofErr w:type="spellStart"/>
      <w:r>
        <w:rPr>
          <w:lang w:val="en-US"/>
        </w:rPr>
        <w:t>jalannya</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khususnya</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jasa</w:t>
      </w:r>
      <w:proofErr w:type="spellEnd"/>
      <w:r>
        <w:rPr>
          <w:lang w:val="en-US"/>
        </w:rPr>
        <w:t xml:space="preserve"> yang </w:t>
      </w:r>
      <w:proofErr w:type="spellStart"/>
      <w:r>
        <w:rPr>
          <w:lang w:val="en-US"/>
        </w:rPr>
        <w:t>diterapkan</w:t>
      </w:r>
      <w:proofErr w:type="spellEnd"/>
      <w:r>
        <w:rPr>
          <w:lang w:val="en-US"/>
        </w:rPr>
        <w:t xml:space="preserve"> di </w:t>
      </w:r>
      <w:r w:rsidRPr="000D447D">
        <w:rPr>
          <w:lang w:val="en-US"/>
        </w:rPr>
        <w:t xml:space="preserve">PT. Hamdan </w:t>
      </w:r>
      <w:proofErr w:type="spellStart"/>
      <w:r w:rsidRPr="000D447D">
        <w:rPr>
          <w:lang w:val="en-US"/>
        </w:rPr>
        <w:t>Syakuro</w:t>
      </w:r>
      <w:proofErr w:type="spellEnd"/>
      <w:r w:rsidRPr="000D447D">
        <w:rPr>
          <w:lang w:val="en-US"/>
        </w:rPr>
        <w:t xml:space="preserve"> </w:t>
      </w:r>
      <w:proofErr w:type="spellStart"/>
      <w:r w:rsidRPr="000D447D">
        <w:rPr>
          <w:lang w:val="en-US"/>
        </w:rPr>
        <w:t>Alkhoir</w:t>
      </w:r>
      <w:proofErr w:type="spellEnd"/>
      <w:r w:rsidR="004F1A91">
        <w:rPr>
          <w:lang w:val="en-US"/>
        </w:rPr>
        <w:t xml:space="preserve">, </w:t>
      </w:r>
      <w:proofErr w:type="spellStart"/>
      <w:r w:rsidR="004F1A91">
        <w:rPr>
          <w:lang w:val="en-US"/>
        </w:rPr>
        <w:t>yakni</w:t>
      </w:r>
      <w:proofErr w:type="spellEnd"/>
      <w:r w:rsidR="004F1A91">
        <w:rPr>
          <w:lang w:val="en-US"/>
        </w:rPr>
        <w:t xml:space="preserve"> </w:t>
      </w:r>
      <w:proofErr w:type="spellStart"/>
      <w:r w:rsidR="004F1A91">
        <w:rPr>
          <w:lang w:val="en-US"/>
        </w:rPr>
        <w:t>jasa</w:t>
      </w:r>
      <w:proofErr w:type="spellEnd"/>
      <w:r w:rsidR="004F1A91">
        <w:rPr>
          <w:lang w:val="en-US"/>
        </w:rPr>
        <w:t xml:space="preserve"> </w:t>
      </w:r>
      <w:proofErr w:type="spellStart"/>
      <w:r w:rsidR="004F1A91">
        <w:rPr>
          <w:lang w:val="en-US"/>
        </w:rPr>
        <w:t>perjalanan</w:t>
      </w:r>
      <w:proofErr w:type="spellEnd"/>
      <w:r w:rsidR="004F1A91">
        <w:rPr>
          <w:lang w:val="en-US"/>
        </w:rPr>
        <w:t xml:space="preserve"> umrah dan haji. Masih </w:t>
      </w:r>
      <w:proofErr w:type="spellStart"/>
      <w:r w:rsidR="004F1A91">
        <w:rPr>
          <w:lang w:val="en-US"/>
        </w:rPr>
        <w:t>adanya</w:t>
      </w:r>
      <w:proofErr w:type="spellEnd"/>
      <w:r w:rsidR="004F1A91">
        <w:rPr>
          <w:lang w:val="en-US"/>
        </w:rPr>
        <w:t xml:space="preserve"> </w:t>
      </w:r>
      <w:proofErr w:type="spellStart"/>
      <w:r w:rsidR="004F1A91">
        <w:rPr>
          <w:lang w:val="en-US"/>
        </w:rPr>
        <w:t>keterbatasan</w:t>
      </w:r>
      <w:proofErr w:type="spellEnd"/>
      <w:r w:rsidR="004F1A91">
        <w:rPr>
          <w:lang w:val="en-US"/>
        </w:rPr>
        <w:t xml:space="preserve"> </w:t>
      </w:r>
      <w:proofErr w:type="spellStart"/>
      <w:r w:rsidR="004F1A91">
        <w:rPr>
          <w:lang w:val="en-US"/>
        </w:rPr>
        <w:t>dalam</w:t>
      </w:r>
      <w:proofErr w:type="spellEnd"/>
      <w:r w:rsidR="004F1A91">
        <w:rPr>
          <w:lang w:val="en-US"/>
        </w:rPr>
        <w:t xml:space="preserve"> </w:t>
      </w:r>
      <w:proofErr w:type="spellStart"/>
      <w:r w:rsidR="004F1A91">
        <w:rPr>
          <w:lang w:val="en-US"/>
        </w:rPr>
        <w:t>mengantarkan</w:t>
      </w:r>
      <w:proofErr w:type="spellEnd"/>
      <w:r w:rsidR="004F1A91">
        <w:rPr>
          <w:lang w:val="en-US"/>
        </w:rPr>
        <w:t xml:space="preserve"> </w:t>
      </w:r>
      <w:proofErr w:type="spellStart"/>
      <w:r w:rsidR="004F1A91">
        <w:rPr>
          <w:lang w:val="en-US"/>
        </w:rPr>
        <w:t>jamaah</w:t>
      </w:r>
      <w:proofErr w:type="spellEnd"/>
      <w:r w:rsidR="004F1A91">
        <w:rPr>
          <w:lang w:val="en-US"/>
        </w:rPr>
        <w:t xml:space="preserve"> </w:t>
      </w:r>
      <w:proofErr w:type="spellStart"/>
      <w:r w:rsidR="004F1A91">
        <w:rPr>
          <w:lang w:val="en-US"/>
        </w:rPr>
        <w:t>dari</w:t>
      </w:r>
      <w:proofErr w:type="spellEnd"/>
      <w:r w:rsidR="004F1A91">
        <w:rPr>
          <w:lang w:val="en-US"/>
        </w:rPr>
        <w:t xml:space="preserve"> biro </w:t>
      </w:r>
      <w:proofErr w:type="spellStart"/>
      <w:r w:rsidR="004F1A91">
        <w:rPr>
          <w:lang w:val="en-US"/>
        </w:rPr>
        <w:t>menuju</w:t>
      </w:r>
      <w:proofErr w:type="spellEnd"/>
      <w:r w:rsidR="004F1A91">
        <w:rPr>
          <w:lang w:val="en-US"/>
        </w:rPr>
        <w:t xml:space="preserve"> </w:t>
      </w:r>
      <w:proofErr w:type="spellStart"/>
      <w:r w:rsidR="004F1A91">
        <w:rPr>
          <w:lang w:val="en-US"/>
        </w:rPr>
        <w:t>bandara</w:t>
      </w:r>
      <w:proofErr w:type="spellEnd"/>
      <w:r w:rsidR="004F1A91">
        <w:rPr>
          <w:lang w:val="en-US"/>
        </w:rPr>
        <w:t xml:space="preserve"> </w:t>
      </w:r>
      <w:proofErr w:type="spellStart"/>
      <w:r w:rsidR="004F1A91">
        <w:rPr>
          <w:lang w:val="en-US"/>
        </w:rPr>
        <w:t>merupakan</w:t>
      </w:r>
      <w:proofErr w:type="spellEnd"/>
      <w:r w:rsidR="004F1A91">
        <w:rPr>
          <w:lang w:val="en-US"/>
        </w:rPr>
        <w:t xml:space="preserve"> salah </w:t>
      </w:r>
      <w:proofErr w:type="spellStart"/>
      <w:r w:rsidR="004F1A91">
        <w:rPr>
          <w:lang w:val="en-US"/>
        </w:rPr>
        <w:t>satu</w:t>
      </w:r>
      <w:proofErr w:type="spellEnd"/>
      <w:r w:rsidR="004F1A91">
        <w:rPr>
          <w:lang w:val="en-US"/>
        </w:rPr>
        <w:t xml:space="preserve"> </w:t>
      </w:r>
      <w:proofErr w:type="spellStart"/>
      <w:r w:rsidR="004F1A91">
        <w:rPr>
          <w:lang w:val="en-US"/>
        </w:rPr>
        <w:t>kendala</w:t>
      </w:r>
      <w:proofErr w:type="spellEnd"/>
      <w:r w:rsidR="004F1A91">
        <w:rPr>
          <w:lang w:val="en-US"/>
        </w:rPr>
        <w:t xml:space="preserve"> yang </w:t>
      </w:r>
      <w:proofErr w:type="spellStart"/>
      <w:r w:rsidR="004F1A91">
        <w:rPr>
          <w:lang w:val="en-US"/>
        </w:rPr>
        <w:t>dialami</w:t>
      </w:r>
      <w:proofErr w:type="spellEnd"/>
      <w:r w:rsidR="004F1A91">
        <w:rPr>
          <w:lang w:val="en-US"/>
        </w:rPr>
        <w:t xml:space="preserve"> oleh </w:t>
      </w:r>
      <w:r w:rsidR="004F1A91" w:rsidRPr="000D447D">
        <w:rPr>
          <w:lang w:val="en-US"/>
        </w:rPr>
        <w:t xml:space="preserve">PT. Hamdan </w:t>
      </w:r>
      <w:proofErr w:type="spellStart"/>
      <w:r w:rsidR="004F1A91" w:rsidRPr="000D447D">
        <w:rPr>
          <w:lang w:val="en-US"/>
        </w:rPr>
        <w:t>Syakuro</w:t>
      </w:r>
      <w:proofErr w:type="spellEnd"/>
      <w:r w:rsidR="004F1A91" w:rsidRPr="000D447D">
        <w:rPr>
          <w:lang w:val="en-US"/>
        </w:rPr>
        <w:t xml:space="preserve"> </w:t>
      </w:r>
      <w:proofErr w:type="spellStart"/>
      <w:r w:rsidR="004F1A91" w:rsidRPr="000D447D">
        <w:rPr>
          <w:lang w:val="en-US"/>
        </w:rPr>
        <w:t>Alkhoir</w:t>
      </w:r>
      <w:proofErr w:type="spellEnd"/>
      <w:r w:rsidR="004F1A91">
        <w:rPr>
          <w:lang w:val="en-US"/>
        </w:rPr>
        <w:t xml:space="preserve">, </w:t>
      </w:r>
      <w:proofErr w:type="spellStart"/>
      <w:r w:rsidR="004F1A91">
        <w:rPr>
          <w:lang w:val="en-US"/>
        </w:rPr>
        <w:t>jamaah</w:t>
      </w:r>
      <w:proofErr w:type="spellEnd"/>
      <w:r w:rsidR="004F1A91">
        <w:rPr>
          <w:lang w:val="en-US"/>
        </w:rPr>
        <w:t xml:space="preserve"> </w:t>
      </w:r>
      <w:proofErr w:type="spellStart"/>
      <w:r w:rsidR="004F1A91">
        <w:rPr>
          <w:lang w:val="en-US"/>
        </w:rPr>
        <w:t>masih</w:t>
      </w:r>
      <w:proofErr w:type="spellEnd"/>
      <w:r w:rsidR="004F1A91">
        <w:rPr>
          <w:lang w:val="en-US"/>
        </w:rPr>
        <w:t xml:space="preserve"> </w:t>
      </w:r>
      <w:proofErr w:type="spellStart"/>
      <w:r w:rsidR="004F1A91">
        <w:rPr>
          <w:lang w:val="en-US"/>
        </w:rPr>
        <w:t>menyewa</w:t>
      </w:r>
      <w:proofErr w:type="spellEnd"/>
      <w:r w:rsidR="004F1A91">
        <w:rPr>
          <w:lang w:val="en-US"/>
        </w:rPr>
        <w:t xml:space="preserve"> bis </w:t>
      </w:r>
      <w:proofErr w:type="spellStart"/>
      <w:r w:rsidR="004F1A91">
        <w:rPr>
          <w:lang w:val="en-US"/>
        </w:rPr>
        <w:t>sendiri-sendiri</w:t>
      </w:r>
      <w:proofErr w:type="spellEnd"/>
      <w:r w:rsidR="004F1A91">
        <w:rPr>
          <w:lang w:val="en-US"/>
        </w:rPr>
        <w:t xml:space="preserve">. </w:t>
      </w:r>
      <w:proofErr w:type="spellStart"/>
      <w:r w:rsidR="004F1A91">
        <w:rPr>
          <w:lang w:val="en-US"/>
        </w:rPr>
        <w:t>Berdasarkan</w:t>
      </w:r>
      <w:proofErr w:type="spellEnd"/>
      <w:r w:rsidR="004F1A91">
        <w:rPr>
          <w:lang w:val="en-US"/>
        </w:rPr>
        <w:t xml:space="preserve"> </w:t>
      </w:r>
      <w:proofErr w:type="spellStart"/>
      <w:r w:rsidR="004F1A91">
        <w:rPr>
          <w:lang w:val="en-US"/>
        </w:rPr>
        <w:t>hasil</w:t>
      </w:r>
      <w:proofErr w:type="spellEnd"/>
      <w:r w:rsidR="004F1A91">
        <w:rPr>
          <w:lang w:val="en-US"/>
        </w:rPr>
        <w:t xml:space="preserve"> IFAS </w:t>
      </w:r>
      <w:proofErr w:type="spellStart"/>
      <w:r w:rsidR="004F1A91">
        <w:rPr>
          <w:lang w:val="en-US"/>
        </w:rPr>
        <w:t>menunjukkan</w:t>
      </w:r>
      <w:proofErr w:type="spellEnd"/>
      <w:r w:rsidR="004F1A91">
        <w:rPr>
          <w:lang w:val="en-US"/>
        </w:rPr>
        <w:t xml:space="preserve"> </w:t>
      </w:r>
      <w:proofErr w:type="spellStart"/>
      <w:r w:rsidR="004F1A91">
        <w:rPr>
          <w:lang w:val="en-US"/>
        </w:rPr>
        <w:t>bobot</w:t>
      </w:r>
      <w:proofErr w:type="spellEnd"/>
      <w:r w:rsidR="004F1A91">
        <w:rPr>
          <w:lang w:val="en-US"/>
        </w:rPr>
        <w:t xml:space="preserve"> </w:t>
      </w:r>
      <w:proofErr w:type="spellStart"/>
      <w:r w:rsidR="004F1A91">
        <w:rPr>
          <w:lang w:val="en-US"/>
        </w:rPr>
        <w:t>sebesar</w:t>
      </w:r>
      <w:proofErr w:type="spellEnd"/>
      <w:r w:rsidR="004F1A91">
        <w:rPr>
          <w:lang w:val="en-US"/>
        </w:rPr>
        <w:t xml:space="preserve"> 0,1 dan rating 2 </w:t>
      </w:r>
      <w:proofErr w:type="spellStart"/>
      <w:r w:rsidR="004F1A91">
        <w:rPr>
          <w:lang w:val="en-US"/>
        </w:rPr>
        <w:t>dengan</w:t>
      </w:r>
      <w:proofErr w:type="spellEnd"/>
      <w:r w:rsidR="004F1A91">
        <w:rPr>
          <w:lang w:val="en-US"/>
        </w:rPr>
        <w:t xml:space="preserve"> </w:t>
      </w:r>
      <w:proofErr w:type="spellStart"/>
      <w:r w:rsidR="004F1A91">
        <w:rPr>
          <w:lang w:val="en-US"/>
        </w:rPr>
        <w:t>perolehan</w:t>
      </w:r>
      <w:proofErr w:type="spellEnd"/>
      <w:r w:rsidR="004F1A91">
        <w:rPr>
          <w:lang w:val="en-US"/>
        </w:rPr>
        <w:t xml:space="preserve"> </w:t>
      </w:r>
      <w:proofErr w:type="spellStart"/>
      <w:r w:rsidR="004F1A91">
        <w:rPr>
          <w:lang w:val="en-US"/>
        </w:rPr>
        <w:t>skor</w:t>
      </w:r>
      <w:proofErr w:type="spellEnd"/>
      <w:r w:rsidR="004F1A91">
        <w:rPr>
          <w:lang w:val="en-US"/>
        </w:rPr>
        <w:t xml:space="preserve"> 0,2.</w:t>
      </w:r>
    </w:p>
    <w:p w14:paraId="2A0CE0AB" w14:textId="56338E2F" w:rsidR="004F1A91" w:rsidRDefault="004F1A91" w:rsidP="004F1A91">
      <w:pPr>
        <w:pStyle w:val="BodyText"/>
        <w:numPr>
          <w:ilvl w:val="0"/>
          <w:numId w:val="23"/>
        </w:numPr>
        <w:spacing w:before="0" w:after="0"/>
        <w:ind w:left="567" w:hanging="567"/>
        <w:rPr>
          <w:lang w:val="en-US"/>
        </w:rPr>
      </w:pPr>
      <w:proofErr w:type="spellStart"/>
      <w:r>
        <w:rPr>
          <w:lang w:val="en-US"/>
        </w:rPr>
        <w:t>Keterbatasan</w:t>
      </w:r>
      <w:proofErr w:type="spellEnd"/>
      <w:r>
        <w:rPr>
          <w:lang w:val="en-US"/>
        </w:rPr>
        <w:t xml:space="preserve"> </w:t>
      </w:r>
      <w:proofErr w:type="spellStart"/>
      <w:r>
        <w:rPr>
          <w:lang w:val="en-US"/>
        </w:rPr>
        <w:t>pengurus</w:t>
      </w:r>
      <w:proofErr w:type="spellEnd"/>
    </w:p>
    <w:p w14:paraId="148CA074" w14:textId="73032814" w:rsidR="004F1A91" w:rsidRDefault="004F1A91" w:rsidP="00196D92">
      <w:pPr>
        <w:pStyle w:val="BodyText"/>
        <w:spacing w:before="0" w:after="0"/>
        <w:ind w:left="0" w:firstLine="567"/>
        <w:rPr>
          <w:lang w:val="en-US"/>
        </w:rPr>
      </w:pPr>
      <w:proofErr w:type="spellStart"/>
      <w:r>
        <w:rPr>
          <w:lang w:val="en-US"/>
        </w:rPr>
        <w:t>Pengurus</w:t>
      </w:r>
      <w:proofErr w:type="spellEnd"/>
      <w:r>
        <w:rPr>
          <w:lang w:val="en-US"/>
        </w:rPr>
        <w:t xml:space="preserve"> </w:t>
      </w:r>
      <w:proofErr w:type="spellStart"/>
      <w:r>
        <w:rPr>
          <w:lang w:val="en-US"/>
        </w:rPr>
        <w:t>ataupun</w:t>
      </w:r>
      <w:proofErr w:type="spellEnd"/>
      <w:r>
        <w:rPr>
          <w:lang w:val="en-US"/>
        </w:rPr>
        <w:t xml:space="preserve"> </w:t>
      </w:r>
      <w:proofErr w:type="spellStart"/>
      <w:r>
        <w:rPr>
          <w:lang w:val="en-US"/>
        </w:rPr>
        <w:t>karyawan</w:t>
      </w:r>
      <w:proofErr w:type="spellEnd"/>
      <w:r>
        <w:rPr>
          <w:lang w:val="en-US"/>
        </w:rPr>
        <w:t xml:space="preserve"> </w:t>
      </w:r>
      <w:proofErr w:type="spellStart"/>
      <w:r w:rsidR="00196D92">
        <w:rPr>
          <w:lang w:val="en-US"/>
        </w:rPr>
        <w:t>adalah</w:t>
      </w:r>
      <w:proofErr w:type="spellEnd"/>
      <w:r w:rsidR="00196D92">
        <w:rPr>
          <w:lang w:val="en-US"/>
        </w:rPr>
        <w:t xml:space="preserve"> salah </w:t>
      </w:r>
      <w:proofErr w:type="spellStart"/>
      <w:r w:rsidR="00196D92">
        <w:rPr>
          <w:lang w:val="en-US"/>
        </w:rPr>
        <w:t>satu</w:t>
      </w:r>
      <w:proofErr w:type="spellEnd"/>
      <w:r w:rsidR="00196D92">
        <w:rPr>
          <w:lang w:val="en-US"/>
        </w:rPr>
        <w:t xml:space="preserve"> </w:t>
      </w:r>
      <w:proofErr w:type="spellStart"/>
      <w:r w:rsidR="00196D92">
        <w:rPr>
          <w:lang w:val="en-US"/>
        </w:rPr>
        <w:t>faktor</w:t>
      </w:r>
      <w:proofErr w:type="spellEnd"/>
      <w:r w:rsidR="00196D92">
        <w:rPr>
          <w:lang w:val="en-US"/>
        </w:rPr>
        <w:t xml:space="preserve"> yang sangat </w:t>
      </w:r>
      <w:proofErr w:type="spellStart"/>
      <w:r w:rsidR="00196D92">
        <w:rPr>
          <w:lang w:val="en-US"/>
        </w:rPr>
        <w:t>penting</w:t>
      </w:r>
      <w:proofErr w:type="spellEnd"/>
      <w:r w:rsidR="00196D92">
        <w:rPr>
          <w:lang w:val="en-US"/>
        </w:rPr>
        <w:t xml:space="preserve"> </w:t>
      </w:r>
      <w:proofErr w:type="spellStart"/>
      <w:r w:rsidR="00196D92">
        <w:rPr>
          <w:lang w:val="en-US"/>
        </w:rPr>
        <w:t>bagi</w:t>
      </w:r>
      <w:proofErr w:type="spellEnd"/>
      <w:r w:rsidR="00196D92">
        <w:rPr>
          <w:lang w:val="en-US"/>
        </w:rPr>
        <w:t xml:space="preserve"> </w:t>
      </w:r>
      <w:proofErr w:type="spellStart"/>
      <w:r w:rsidR="00196D92">
        <w:rPr>
          <w:lang w:val="en-US"/>
        </w:rPr>
        <w:t>keefektifan</w:t>
      </w:r>
      <w:proofErr w:type="spellEnd"/>
      <w:r w:rsidR="00196D92">
        <w:rPr>
          <w:lang w:val="en-US"/>
        </w:rPr>
        <w:t xml:space="preserve"> </w:t>
      </w:r>
      <w:proofErr w:type="spellStart"/>
      <w:r w:rsidR="00196D92">
        <w:rPr>
          <w:lang w:val="en-US"/>
        </w:rPr>
        <w:t>berjalannya</w:t>
      </w:r>
      <w:proofErr w:type="spellEnd"/>
      <w:r w:rsidR="00196D92">
        <w:rPr>
          <w:lang w:val="en-US"/>
        </w:rPr>
        <w:t xml:space="preserve"> </w:t>
      </w:r>
      <w:proofErr w:type="spellStart"/>
      <w:r w:rsidR="00196D92">
        <w:rPr>
          <w:lang w:val="en-US"/>
        </w:rPr>
        <w:t>suatu</w:t>
      </w:r>
      <w:proofErr w:type="spellEnd"/>
      <w:r w:rsidR="00196D92">
        <w:rPr>
          <w:lang w:val="en-US"/>
        </w:rPr>
        <w:t xml:space="preserve"> </w:t>
      </w:r>
      <w:proofErr w:type="spellStart"/>
      <w:r w:rsidR="00196D92">
        <w:rPr>
          <w:lang w:val="en-US"/>
        </w:rPr>
        <w:t>kegiatan</w:t>
      </w:r>
      <w:proofErr w:type="spellEnd"/>
      <w:r w:rsidR="00196D92">
        <w:rPr>
          <w:lang w:val="en-US"/>
        </w:rPr>
        <w:t xml:space="preserve"> di </w:t>
      </w:r>
      <w:proofErr w:type="spellStart"/>
      <w:r w:rsidR="00196D92">
        <w:rPr>
          <w:lang w:val="en-US"/>
        </w:rPr>
        <w:t>dalam</w:t>
      </w:r>
      <w:proofErr w:type="spellEnd"/>
      <w:r w:rsidR="00196D92">
        <w:rPr>
          <w:lang w:val="en-US"/>
        </w:rPr>
        <w:t xml:space="preserve"> </w:t>
      </w:r>
      <w:proofErr w:type="spellStart"/>
      <w:r w:rsidR="00196D92">
        <w:rPr>
          <w:lang w:val="en-US"/>
        </w:rPr>
        <w:t>sebuah</w:t>
      </w:r>
      <w:proofErr w:type="spellEnd"/>
      <w:r w:rsidR="00196D92">
        <w:rPr>
          <w:lang w:val="en-US"/>
        </w:rPr>
        <w:t xml:space="preserve"> </w:t>
      </w:r>
      <w:proofErr w:type="spellStart"/>
      <w:r w:rsidR="00196D92">
        <w:rPr>
          <w:lang w:val="en-US"/>
        </w:rPr>
        <w:t>organisasi</w:t>
      </w:r>
      <w:proofErr w:type="spellEnd"/>
      <w:r w:rsidR="00D12375">
        <w:rPr>
          <w:lang w:val="en-US"/>
        </w:rPr>
        <w:t xml:space="preserve">. </w:t>
      </w:r>
      <w:r w:rsidR="00D12375">
        <w:rPr>
          <w:lang w:val="en-US"/>
        </w:rPr>
        <w:fldChar w:fldCharType="begin" w:fldLock="1"/>
      </w:r>
      <w:r w:rsidR="007E7BC9">
        <w:rPr>
          <w:lang w:val="en-US"/>
        </w:rPr>
        <w:instrText>ADDIN CSL_CITATION {"citationItems":[{"id":"ITEM-1","itemData":{"ISSN":"2963-5810","abstract":"The formulation of the problem in this study is whether","author":[{"dropping-particle":"","family":"Dwi Haryanti","given":"","non-dropping-particle":"","parse-names":false,"suffix":""},{"dropping-particle":"","family":"Endang Winarsih","given":"","non-dropping-particle":"","parse-names":false,"suffix":""},{"dropping-particle":"","family":"Ngaisah","given":"","non-dropping-particle":"","parse-names":false,"suffix":""}],"container-title":"Jurnal Wirausaha dan Ilmu Ekonomi (WIRANOMIKA)","id":"ITEM-1","issue":"1","issued":{"date-parts":[["2024"]]},"page":"1-9","title":"Pengaruh Budaya Organisasi, Lingkungan Kerja, Disiplin Kerja Dan Kompensasi Terhadap Kinerja Pegawai di RSUD Sukoharjo","type":"article-journal","volume":"3"},"uris":["http://www.mendeley.com/documents/?uuid=54e1dff9-ff6a-4dc2-bbb2-3a98904ca76b"]}],"mendeley":{"formattedCitation":"(Dwi Haryanti, Endang Winarsih, and Ngaisah 2024)","plainTextFormattedCitation":"(Dwi Haryanti, Endang Winarsih, and Ngaisah 2024)","previouslyFormattedCitation":"(Dwi Haryanti, Endang Winarsih, and Ngaisah 2024)"},"properties":{"noteIndex":0},"schema":"https://github.com/citation-style-language/schema/raw/master/csl-citation.json"}</w:instrText>
      </w:r>
      <w:r w:rsidR="00D12375">
        <w:rPr>
          <w:lang w:val="en-US"/>
        </w:rPr>
        <w:fldChar w:fldCharType="separate"/>
      </w:r>
      <w:r w:rsidR="00D12375" w:rsidRPr="00D12375">
        <w:rPr>
          <w:noProof/>
          <w:lang w:val="en-US"/>
        </w:rPr>
        <w:t>(Dwi Haryanti, Endang Winarsih, and Ngaisah 2024)</w:t>
      </w:r>
      <w:r w:rsidR="00D12375">
        <w:rPr>
          <w:lang w:val="en-US"/>
        </w:rPr>
        <w:fldChar w:fldCharType="end"/>
      </w:r>
      <w:r w:rsidR="00D12375">
        <w:rPr>
          <w:lang w:val="en-US"/>
        </w:rPr>
        <w:t xml:space="preserve"> </w:t>
      </w:r>
      <w:proofErr w:type="spellStart"/>
      <w:r w:rsidR="00D12375">
        <w:rPr>
          <w:lang w:val="en-US"/>
        </w:rPr>
        <w:t>mengatakan</w:t>
      </w:r>
      <w:proofErr w:type="spellEnd"/>
      <w:r w:rsidR="00D12375">
        <w:rPr>
          <w:lang w:val="en-US"/>
        </w:rPr>
        <w:t xml:space="preserve"> </w:t>
      </w:r>
      <w:proofErr w:type="spellStart"/>
      <w:r w:rsidR="00D12375">
        <w:rPr>
          <w:lang w:val="en-US"/>
        </w:rPr>
        <w:t>bahwa</w:t>
      </w:r>
      <w:proofErr w:type="spellEnd"/>
      <w:r w:rsidR="00D12375">
        <w:rPr>
          <w:lang w:val="en-US"/>
        </w:rPr>
        <w:t xml:space="preserve"> </w:t>
      </w:r>
      <w:proofErr w:type="spellStart"/>
      <w:r w:rsidR="00D12375">
        <w:rPr>
          <w:lang w:val="en-US"/>
        </w:rPr>
        <w:t>setiap</w:t>
      </w:r>
      <w:proofErr w:type="spellEnd"/>
      <w:r w:rsidR="00D12375">
        <w:rPr>
          <w:lang w:val="en-US"/>
        </w:rPr>
        <w:t xml:space="preserve"> </w:t>
      </w:r>
      <w:proofErr w:type="spellStart"/>
      <w:r w:rsidR="00236A31">
        <w:rPr>
          <w:lang w:val="en-US"/>
        </w:rPr>
        <w:t>p</w:t>
      </w:r>
      <w:r w:rsidR="00D12375">
        <w:rPr>
          <w:lang w:val="en-US"/>
        </w:rPr>
        <w:t>erusahaan</w:t>
      </w:r>
      <w:proofErr w:type="spellEnd"/>
      <w:r w:rsidR="00D12375">
        <w:rPr>
          <w:lang w:val="en-US"/>
        </w:rPr>
        <w:t xml:space="preserve"> </w:t>
      </w:r>
      <w:proofErr w:type="spellStart"/>
      <w:r w:rsidR="00236A31">
        <w:rPr>
          <w:lang w:val="en-US"/>
        </w:rPr>
        <w:t>apapun</w:t>
      </w:r>
      <w:proofErr w:type="spellEnd"/>
      <w:r w:rsidR="00236A31">
        <w:rPr>
          <w:lang w:val="en-US"/>
        </w:rPr>
        <w:t xml:space="preserve"> </w:t>
      </w:r>
      <w:proofErr w:type="spellStart"/>
      <w:r w:rsidR="00236A31">
        <w:rPr>
          <w:lang w:val="en-US"/>
        </w:rPr>
        <w:t>bentuknya</w:t>
      </w:r>
      <w:proofErr w:type="spellEnd"/>
      <w:r w:rsidR="00236A31">
        <w:rPr>
          <w:lang w:val="en-US"/>
        </w:rPr>
        <w:t xml:space="preserve"> dan </w:t>
      </w:r>
      <w:proofErr w:type="spellStart"/>
      <w:r w:rsidR="00236A31">
        <w:rPr>
          <w:lang w:val="en-US"/>
        </w:rPr>
        <w:t>jenisnya</w:t>
      </w:r>
      <w:proofErr w:type="spellEnd"/>
      <w:r w:rsidR="00236A31">
        <w:rPr>
          <w:lang w:val="en-US"/>
        </w:rPr>
        <w:t xml:space="preserve">, </w:t>
      </w:r>
      <w:proofErr w:type="spellStart"/>
      <w:r w:rsidR="00236A31">
        <w:rPr>
          <w:lang w:val="en-US"/>
        </w:rPr>
        <w:t>akan</w:t>
      </w:r>
      <w:proofErr w:type="spellEnd"/>
      <w:r w:rsidR="00236A31">
        <w:rPr>
          <w:lang w:val="en-US"/>
        </w:rPr>
        <w:t xml:space="preserve"> </w:t>
      </w:r>
      <w:proofErr w:type="spellStart"/>
      <w:r w:rsidR="00236A31">
        <w:rPr>
          <w:lang w:val="en-US"/>
        </w:rPr>
        <w:t>memerlukan</w:t>
      </w:r>
      <w:proofErr w:type="spellEnd"/>
      <w:r w:rsidR="00236A31">
        <w:rPr>
          <w:lang w:val="en-US"/>
        </w:rPr>
        <w:t xml:space="preserve"> </w:t>
      </w:r>
      <w:proofErr w:type="spellStart"/>
      <w:r w:rsidR="00236A31">
        <w:rPr>
          <w:lang w:val="en-US"/>
        </w:rPr>
        <w:t>sumber</w:t>
      </w:r>
      <w:proofErr w:type="spellEnd"/>
      <w:r w:rsidR="00236A31">
        <w:rPr>
          <w:lang w:val="en-US"/>
        </w:rPr>
        <w:t xml:space="preserve"> </w:t>
      </w:r>
      <w:proofErr w:type="spellStart"/>
      <w:r w:rsidR="00236A31">
        <w:rPr>
          <w:lang w:val="en-US"/>
        </w:rPr>
        <w:t>daya</w:t>
      </w:r>
      <w:proofErr w:type="spellEnd"/>
      <w:r w:rsidR="00236A31">
        <w:rPr>
          <w:lang w:val="en-US"/>
        </w:rPr>
        <w:t xml:space="preserve"> </w:t>
      </w:r>
      <w:proofErr w:type="spellStart"/>
      <w:r w:rsidR="00B5439F">
        <w:rPr>
          <w:lang w:val="en-US"/>
        </w:rPr>
        <w:t>manusia</w:t>
      </w:r>
      <w:proofErr w:type="spellEnd"/>
      <w:r w:rsidR="00B5439F">
        <w:rPr>
          <w:lang w:val="en-US"/>
        </w:rPr>
        <w:t xml:space="preserve"> yang </w:t>
      </w:r>
      <w:proofErr w:type="spellStart"/>
      <w:r w:rsidR="00B5439F">
        <w:rPr>
          <w:lang w:val="en-US"/>
        </w:rPr>
        <w:t>memiliki</w:t>
      </w:r>
      <w:proofErr w:type="spellEnd"/>
      <w:r w:rsidR="00B5439F">
        <w:rPr>
          <w:lang w:val="en-US"/>
        </w:rPr>
        <w:t xml:space="preserve"> </w:t>
      </w:r>
      <w:proofErr w:type="spellStart"/>
      <w:r w:rsidR="00B5439F">
        <w:rPr>
          <w:lang w:val="en-US"/>
        </w:rPr>
        <w:t>kemampuan</w:t>
      </w:r>
      <w:proofErr w:type="spellEnd"/>
      <w:r w:rsidR="00B5439F">
        <w:rPr>
          <w:lang w:val="en-US"/>
        </w:rPr>
        <w:t xml:space="preserve"> </w:t>
      </w:r>
      <w:proofErr w:type="spellStart"/>
      <w:r w:rsidR="00B5439F">
        <w:rPr>
          <w:lang w:val="en-US"/>
        </w:rPr>
        <w:t>berfikir</w:t>
      </w:r>
      <w:proofErr w:type="spellEnd"/>
      <w:r w:rsidR="00B5439F">
        <w:rPr>
          <w:lang w:val="en-US"/>
        </w:rPr>
        <w:t xml:space="preserve">, </w:t>
      </w:r>
      <w:proofErr w:type="spellStart"/>
      <w:r w:rsidR="00B5439F">
        <w:rPr>
          <w:lang w:val="en-US"/>
        </w:rPr>
        <w:t>bertindak</w:t>
      </w:r>
      <w:proofErr w:type="spellEnd"/>
      <w:r w:rsidR="00B5439F">
        <w:rPr>
          <w:lang w:val="en-US"/>
        </w:rPr>
        <w:t xml:space="preserve">, </w:t>
      </w:r>
      <w:proofErr w:type="spellStart"/>
      <w:r w:rsidR="00B5439F">
        <w:rPr>
          <w:lang w:val="en-US"/>
        </w:rPr>
        <w:t>serta</w:t>
      </w:r>
      <w:proofErr w:type="spellEnd"/>
      <w:r w:rsidR="00B5439F">
        <w:rPr>
          <w:lang w:val="en-US"/>
        </w:rPr>
        <w:t xml:space="preserve"> </w:t>
      </w:r>
      <w:proofErr w:type="spellStart"/>
      <w:r w:rsidR="00B5439F">
        <w:rPr>
          <w:lang w:val="en-US"/>
        </w:rPr>
        <w:t>bertingkah</w:t>
      </w:r>
      <w:proofErr w:type="spellEnd"/>
      <w:r w:rsidR="00B5439F">
        <w:rPr>
          <w:lang w:val="en-US"/>
        </w:rPr>
        <w:t xml:space="preserve"> </w:t>
      </w:r>
      <w:proofErr w:type="spellStart"/>
      <w:r w:rsidR="00B5439F">
        <w:rPr>
          <w:lang w:val="en-US"/>
        </w:rPr>
        <w:t>laku</w:t>
      </w:r>
      <w:proofErr w:type="spellEnd"/>
      <w:r w:rsidR="00B5439F">
        <w:rPr>
          <w:lang w:val="en-US"/>
        </w:rPr>
        <w:t xml:space="preserve"> </w:t>
      </w:r>
      <w:proofErr w:type="spellStart"/>
      <w:r w:rsidR="00B5439F">
        <w:rPr>
          <w:lang w:val="en-US"/>
        </w:rPr>
        <w:t>secara</w:t>
      </w:r>
      <w:proofErr w:type="spellEnd"/>
      <w:r w:rsidR="00B5439F">
        <w:rPr>
          <w:lang w:val="en-US"/>
        </w:rPr>
        <w:t xml:space="preserve"> </w:t>
      </w:r>
      <w:proofErr w:type="spellStart"/>
      <w:r w:rsidR="00B5439F">
        <w:rPr>
          <w:lang w:val="en-US"/>
        </w:rPr>
        <w:t>terampil</w:t>
      </w:r>
      <w:proofErr w:type="spellEnd"/>
      <w:r w:rsidR="00B5439F">
        <w:rPr>
          <w:lang w:val="en-US"/>
        </w:rPr>
        <w:t xml:space="preserve"> </w:t>
      </w:r>
      <w:proofErr w:type="spellStart"/>
      <w:r w:rsidR="00B5439F">
        <w:rPr>
          <w:lang w:val="en-US"/>
        </w:rPr>
        <w:t>dalam</w:t>
      </w:r>
      <w:proofErr w:type="spellEnd"/>
      <w:r w:rsidR="00B5439F">
        <w:rPr>
          <w:lang w:val="en-US"/>
        </w:rPr>
        <w:t xml:space="preserve"> </w:t>
      </w:r>
      <w:proofErr w:type="spellStart"/>
      <w:r w:rsidR="00B5439F">
        <w:rPr>
          <w:lang w:val="en-US"/>
        </w:rPr>
        <w:t>menghadapi</w:t>
      </w:r>
      <w:proofErr w:type="spellEnd"/>
      <w:r w:rsidR="00B5439F">
        <w:rPr>
          <w:lang w:val="en-US"/>
        </w:rPr>
        <w:t xml:space="preserve"> </w:t>
      </w:r>
      <w:proofErr w:type="spellStart"/>
      <w:r w:rsidR="00B5439F">
        <w:rPr>
          <w:lang w:val="en-US"/>
        </w:rPr>
        <w:t>suatu</w:t>
      </w:r>
      <w:proofErr w:type="spellEnd"/>
      <w:r w:rsidR="00B5439F">
        <w:rPr>
          <w:lang w:val="en-US"/>
        </w:rPr>
        <w:t xml:space="preserve"> </w:t>
      </w:r>
      <w:proofErr w:type="spellStart"/>
      <w:r w:rsidR="00B5439F">
        <w:rPr>
          <w:lang w:val="en-US"/>
        </w:rPr>
        <w:t>kondisi</w:t>
      </w:r>
      <w:proofErr w:type="spellEnd"/>
      <w:r w:rsidR="00B5439F">
        <w:rPr>
          <w:lang w:val="en-US"/>
        </w:rPr>
        <w:t xml:space="preserve"> </w:t>
      </w:r>
      <w:proofErr w:type="spellStart"/>
      <w:r w:rsidR="00B5439F">
        <w:rPr>
          <w:lang w:val="en-US"/>
        </w:rPr>
        <w:t>daru</w:t>
      </w:r>
      <w:proofErr w:type="spellEnd"/>
      <w:r w:rsidR="00B5439F">
        <w:rPr>
          <w:lang w:val="en-US"/>
        </w:rPr>
        <w:t xml:space="preserve"> </w:t>
      </w:r>
      <w:proofErr w:type="spellStart"/>
      <w:r w:rsidR="00B5439F">
        <w:rPr>
          <w:lang w:val="en-US"/>
        </w:rPr>
        <w:t>suatu</w:t>
      </w:r>
      <w:proofErr w:type="spellEnd"/>
      <w:r w:rsidR="00B5439F">
        <w:rPr>
          <w:lang w:val="en-US"/>
        </w:rPr>
        <w:t xml:space="preserve"> </w:t>
      </w:r>
      <w:proofErr w:type="spellStart"/>
      <w:r w:rsidR="00B5439F">
        <w:rPr>
          <w:lang w:val="en-US"/>
        </w:rPr>
        <w:t>perusahaan</w:t>
      </w:r>
      <w:proofErr w:type="spellEnd"/>
      <w:r w:rsidR="00B5439F">
        <w:rPr>
          <w:lang w:val="en-US"/>
        </w:rPr>
        <w:t xml:space="preserve">. Oleh </w:t>
      </w:r>
      <w:proofErr w:type="spellStart"/>
      <w:r w:rsidR="00B5439F">
        <w:rPr>
          <w:lang w:val="en-US"/>
        </w:rPr>
        <w:t>karena</w:t>
      </w:r>
      <w:proofErr w:type="spellEnd"/>
      <w:r w:rsidR="00B5439F">
        <w:rPr>
          <w:lang w:val="en-US"/>
        </w:rPr>
        <w:t xml:space="preserve"> </w:t>
      </w:r>
      <w:proofErr w:type="spellStart"/>
      <w:r w:rsidR="00B5439F">
        <w:rPr>
          <w:lang w:val="en-US"/>
        </w:rPr>
        <w:t>itu</w:t>
      </w:r>
      <w:proofErr w:type="spellEnd"/>
      <w:r w:rsidR="00B5439F">
        <w:rPr>
          <w:lang w:val="en-US"/>
        </w:rPr>
        <w:t xml:space="preserve"> </w:t>
      </w:r>
      <w:proofErr w:type="spellStart"/>
      <w:r w:rsidR="00B5439F">
        <w:rPr>
          <w:lang w:val="en-US"/>
        </w:rPr>
        <w:t>memiliki</w:t>
      </w:r>
      <w:proofErr w:type="spellEnd"/>
      <w:r w:rsidR="00B5439F">
        <w:rPr>
          <w:lang w:val="en-US"/>
        </w:rPr>
        <w:t xml:space="preserve"> </w:t>
      </w:r>
      <w:proofErr w:type="spellStart"/>
      <w:r w:rsidR="00B5439F">
        <w:rPr>
          <w:lang w:val="en-US"/>
        </w:rPr>
        <w:t>sumber</w:t>
      </w:r>
      <w:proofErr w:type="spellEnd"/>
      <w:r w:rsidR="00B5439F">
        <w:rPr>
          <w:lang w:val="en-US"/>
        </w:rPr>
        <w:t xml:space="preserve"> </w:t>
      </w:r>
      <w:proofErr w:type="spellStart"/>
      <w:r w:rsidR="00B5439F">
        <w:rPr>
          <w:lang w:val="en-US"/>
        </w:rPr>
        <w:t>daya</w:t>
      </w:r>
      <w:proofErr w:type="spellEnd"/>
      <w:r w:rsidR="00B5439F">
        <w:rPr>
          <w:lang w:val="en-US"/>
        </w:rPr>
        <w:t xml:space="preserve"> yang </w:t>
      </w:r>
      <w:proofErr w:type="spellStart"/>
      <w:r w:rsidR="00B5439F">
        <w:rPr>
          <w:lang w:val="en-US"/>
        </w:rPr>
        <w:t>baik</w:t>
      </w:r>
      <w:proofErr w:type="spellEnd"/>
      <w:r w:rsidR="00B5439F">
        <w:rPr>
          <w:lang w:val="en-US"/>
        </w:rPr>
        <w:t xml:space="preserve"> </w:t>
      </w:r>
      <w:proofErr w:type="spellStart"/>
      <w:r w:rsidR="00E74152">
        <w:rPr>
          <w:lang w:val="en-US"/>
        </w:rPr>
        <w:t>merupakan</w:t>
      </w:r>
      <w:proofErr w:type="spellEnd"/>
      <w:r w:rsidR="00E74152">
        <w:rPr>
          <w:lang w:val="en-US"/>
        </w:rPr>
        <w:t xml:space="preserve"> salah </w:t>
      </w:r>
      <w:proofErr w:type="spellStart"/>
      <w:r w:rsidR="00E74152">
        <w:rPr>
          <w:lang w:val="en-US"/>
        </w:rPr>
        <w:t>satu</w:t>
      </w:r>
      <w:proofErr w:type="spellEnd"/>
      <w:r w:rsidR="00E74152">
        <w:rPr>
          <w:lang w:val="en-US"/>
        </w:rPr>
        <w:t xml:space="preserve"> </w:t>
      </w:r>
      <w:proofErr w:type="spellStart"/>
      <w:r w:rsidR="00E74152">
        <w:rPr>
          <w:lang w:val="en-US"/>
        </w:rPr>
        <w:t>keefektifan</w:t>
      </w:r>
      <w:proofErr w:type="spellEnd"/>
      <w:r w:rsidR="00E74152">
        <w:rPr>
          <w:lang w:val="en-US"/>
        </w:rPr>
        <w:t xml:space="preserve"> </w:t>
      </w:r>
      <w:proofErr w:type="spellStart"/>
      <w:r w:rsidR="00E74152">
        <w:rPr>
          <w:lang w:val="en-US"/>
        </w:rPr>
        <w:t>dalam</w:t>
      </w:r>
      <w:proofErr w:type="spellEnd"/>
      <w:r w:rsidR="00E74152">
        <w:rPr>
          <w:lang w:val="en-US"/>
        </w:rPr>
        <w:t xml:space="preserve"> </w:t>
      </w:r>
      <w:proofErr w:type="spellStart"/>
      <w:r w:rsidR="00E74152">
        <w:rPr>
          <w:lang w:val="en-US"/>
        </w:rPr>
        <w:t>bekerja</w:t>
      </w:r>
      <w:proofErr w:type="spellEnd"/>
      <w:r w:rsidR="00E74152">
        <w:rPr>
          <w:lang w:val="en-US"/>
        </w:rPr>
        <w:t xml:space="preserve"> di </w:t>
      </w:r>
      <w:proofErr w:type="spellStart"/>
      <w:r w:rsidR="00E74152">
        <w:rPr>
          <w:lang w:val="en-US"/>
        </w:rPr>
        <w:t>suatu</w:t>
      </w:r>
      <w:proofErr w:type="spellEnd"/>
      <w:r w:rsidR="00E74152">
        <w:rPr>
          <w:lang w:val="en-US"/>
        </w:rPr>
        <w:t xml:space="preserve"> </w:t>
      </w:r>
      <w:proofErr w:type="spellStart"/>
      <w:r w:rsidR="00E74152">
        <w:rPr>
          <w:lang w:val="en-US"/>
        </w:rPr>
        <w:t>perusahaan</w:t>
      </w:r>
      <w:proofErr w:type="spellEnd"/>
      <w:r w:rsidR="00E74152">
        <w:rPr>
          <w:lang w:val="en-US"/>
        </w:rPr>
        <w:t xml:space="preserve">, pada </w:t>
      </w:r>
      <w:r w:rsidR="00E74152" w:rsidRPr="000D447D">
        <w:rPr>
          <w:lang w:val="en-US"/>
        </w:rPr>
        <w:t xml:space="preserve">PT. Hamdan </w:t>
      </w:r>
      <w:proofErr w:type="spellStart"/>
      <w:r w:rsidR="00E74152" w:rsidRPr="000D447D">
        <w:rPr>
          <w:lang w:val="en-US"/>
        </w:rPr>
        <w:t>Syakuro</w:t>
      </w:r>
      <w:proofErr w:type="spellEnd"/>
      <w:r w:rsidR="00E74152" w:rsidRPr="000D447D">
        <w:rPr>
          <w:lang w:val="en-US"/>
        </w:rPr>
        <w:t xml:space="preserve"> </w:t>
      </w:r>
      <w:proofErr w:type="spellStart"/>
      <w:r w:rsidR="00E74152" w:rsidRPr="000D447D">
        <w:rPr>
          <w:lang w:val="en-US"/>
        </w:rPr>
        <w:t>Alkhoir</w:t>
      </w:r>
      <w:proofErr w:type="spellEnd"/>
      <w:r w:rsidR="00E74152">
        <w:rPr>
          <w:lang w:val="en-US"/>
        </w:rPr>
        <w:t xml:space="preserve"> </w:t>
      </w:r>
      <w:proofErr w:type="spellStart"/>
      <w:r w:rsidR="00E74152">
        <w:rPr>
          <w:lang w:val="en-US"/>
        </w:rPr>
        <w:t>hanya</w:t>
      </w:r>
      <w:proofErr w:type="spellEnd"/>
      <w:r w:rsidR="00E74152">
        <w:rPr>
          <w:lang w:val="en-US"/>
        </w:rPr>
        <w:t xml:space="preserve"> </w:t>
      </w:r>
      <w:proofErr w:type="spellStart"/>
      <w:r w:rsidR="00E74152">
        <w:rPr>
          <w:lang w:val="en-US"/>
        </w:rPr>
        <w:t>terdapat</w:t>
      </w:r>
      <w:proofErr w:type="spellEnd"/>
      <w:r w:rsidR="00E74152">
        <w:rPr>
          <w:lang w:val="en-US"/>
        </w:rPr>
        <w:t xml:space="preserve"> </w:t>
      </w:r>
      <w:proofErr w:type="spellStart"/>
      <w:r w:rsidR="00E74152">
        <w:rPr>
          <w:lang w:val="en-US"/>
        </w:rPr>
        <w:t>beberapa</w:t>
      </w:r>
      <w:proofErr w:type="spellEnd"/>
      <w:r w:rsidR="00E74152">
        <w:rPr>
          <w:lang w:val="en-US"/>
        </w:rPr>
        <w:t xml:space="preserve"> </w:t>
      </w:r>
      <w:proofErr w:type="spellStart"/>
      <w:r w:rsidR="00E74152">
        <w:rPr>
          <w:lang w:val="en-US"/>
        </w:rPr>
        <w:t>karyawan</w:t>
      </w:r>
      <w:proofErr w:type="spellEnd"/>
      <w:r w:rsidR="00E74152">
        <w:rPr>
          <w:lang w:val="en-US"/>
        </w:rPr>
        <w:t xml:space="preserve"> </w:t>
      </w:r>
      <w:proofErr w:type="spellStart"/>
      <w:r w:rsidR="00E74152">
        <w:rPr>
          <w:lang w:val="en-US"/>
        </w:rPr>
        <w:t>atau</w:t>
      </w:r>
      <w:proofErr w:type="spellEnd"/>
      <w:r w:rsidR="00E74152">
        <w:rPr>
          <w:lang w:val="en-US"/>
        </w:rPr>
        <w:t xml:space="preserve"> </w:t>
      </w:r>
      <w:proofErr w:type="spellStart"/>
      <w:r w:rsidR="00E74152">
        <w:rPr>
          <w:lang w:val="en-US"/>
        </w:rPr>
        <w:t>pengurus</w:t>
      </w:r>
      <w:proofErr w:type="spellEnd"/>
      <w:r w:rsidR="00E74152">
        <w:rPr>
          <w:lang w:val="en-US"/>
        </w:rPr>
        <w:t xml:space="preserve"> </w:t>
      </w:r>
      <w:proofErr w:type="spellStart"/>
      <w:r w:rsidR="00E74152">
        <w:rPr>
          <w:lang w:val="en-US"/>
        </w:rPr>
        <w:t>saja</w:t>
      </w:r>
      <w:proofErr w:type="spellEnd"/>
      <w:r w:rsidR="00E74152">
        <w:rPr>
          <w:lang w:val="en-US"/>
        </w:rPr>
        <w:t xml:space="preserve">. </w:t>
      </w:r>
      <w:proofErr w:type="spellStart"/>
      <w:r w:rsidR="00E74152">
        <w:rPr>
          <w:lang w:val="en-US"/>
        </w:rPr>
        <w:t>Berdasarkan</w:t>
      </w:r>
      <w:proofErr w:type="spellEnd"/>
      <w:r w:rsidR="00E74152">
        <w:rPr>
          <w:lang w:val="en-US"/>
        </w:rPr>
        <w:t xml:space="preserve"> </w:t>
      </w:r>
      <w:proofErr w:type="spellStart"/>
      <w:r w:rsidR="00E74152">
        <w:rPr>
          <w:lang w:val="en-US"/>
        </w:rPr>
        <w:t>hasil</w:t>
      </w:r>
      <w:proofErr w:type="spellEnd"/>
      <w:r w:rsidR="00E74152">
        <w:rPr>
          <w:lang w:val="en-US"/>
        </w:rPr>
        <w:t xml:space="preserve"> IFAS </w:t>
      </w:r>
      <w:proofErr w:type="spellStart"/>
      <w:r w:rsidR="00E74152">
        <w:rPr>
          <w:lang w:val="en-US"/>
        </w:rPr>
        <w:t>menunjukkan</w:t>
      </w:r>
      <w:proofErr w:type="spellEnd"/>
      <w:r w:rsidR="00E74152">
        <w:rPr>
          <w:lang w:val="en-US"/>
        </w:rPr>
        <w:t xml:space="preserve"> </w:t>
      </w:r>
      <w:proofErr w:type="spellStart"/>
      <w:r w:rsidR="00E74152">
        <w:rPr>
          <w:lang w:val="en-US"/>
        </w:rPr>
        <w:t>bobot</w:t>
      </w:r>
      <w:proofErr w:type="spellEnd"/>
      <w:r w:rsidR="00E74152">
        <w:rPr>
          <w:lang w:val="en-US"/>
        </w:rPr>
        <w:t xml:space="preserve"> </w:t>
      </w:r>
      <w:proofErr w:type="spellStart"/>
      <w:r w:rsidR="00E74152">
        <w:rPr>
          <w:lang w:val="en-US"/>
        </w:rPr>
        <w:t>sebesar</w:t>
      </w:r>
      <w:proofErr w:type="spellEnd"/>
      <w:r w:rsidR="00E74152">
        <w:rPr>
          <w:lang w:val="en-US"/>
        </w:rPr>
        <w:t xml:space="preserve"> 0,15 dan rating 2 </w:t>
      </w:r>
      <w:proofErr w:type="spellStart"/>
      <w:r w:rsidR="00E74152">
        <w:rPr>
          <w:lang w:val="en-US"/>
        </w:rPr>
        <w:t>dengan</w:t>
      </w:r>
      <w:proofErr w:type="spellEnd"/>
      <w:r w:rsidR="00E74152">
        <w:rPr>
          <w:lang w:val="en-US"/>
        </w:rPr>
        <w:t xml:space="preserve"> </w:t>
      </w:r>
      <w:proofErr w:type="spellStart"/>
      <w:r w:rsidR="00E74152">
        <w:rPr>
          <w:lang w:val="en-US"/>
        </w:rPr>
        <w:t>skor</w:t>
      </w:r>
      <w:proofErr w:type="spellEnd"/>
      <w:r w:rsidR="00E74152">
        <w:rPr>
          <w:lang w:val="en-US"/>
        </w:rPr>
        <w:t xml:space="preserve"> 0,3.</w:t>
      </w:r>
    </w:p>
    <w:p w14:paraId="43DF2093" w14:textId="77777777" w:rsidR="00DA7110" w:rsidRDefault="00DA7110" w:rsidP="00DA7110">
      <w:pPr>
        <w:pStyle w:val="BodyText"/>
        <w:spacing w:before="0" w:after="0"/>
        <w:ind w:left="0"/>
        <w:rPr>
          <w:lang w:val="en-US"/>
        </w:rPr>
      </w:pPr>
    </w:p>
    <w:p w14:paraId="161BF9E4" w14:textId="403D6EA0" w:rsidR="00DA7110" w:rsidRPr="00DA7110" w:rsidRDefault="00DA7110" w:rsidP="00DA7110">
      <w:pPr>
        <w:pStyle w:val="JudulTable"/>
        <w:jc w:val="left"/>
        <w:rPr>
          <w:b/>
          <w:bCs/>
          <w:sz w:val="22"/>
          <w:szCs w:val="24"/>
          <w:lang w:val="en-US"/>
        </w:rPr>
      </w:pPr>
      <w:r w:rsidRPr="00DA7110">
        <w:rPr>
          <w:b/>
          <w:bCs/>
          <w:sz w:val="22"/>
          <w:szCs w:val="24"/>
          <w:lang w:val="en-US"/>
        </w:rPr>
        <w:t>4.</w:t>
      </w:r>
      <w:r>
        <w:rPr>
          <w:b/>
          <w:bCs/>
          <w:sz w:val="22"/>
          <w:szCs w:val="24"/>
          <w:lang w:val="en-US"/>
        </w:rPr>
        <w:t xml:space="preserve">2 </w:t>
      </w:r>
      <w:r w:rsidRPr="00DA7110">
        <w:rPr>
          <w:b/>
          <w:bCs/>
          <w:sz w:val="22"/>
          <w:szCs w:val="24"/>
          <w:lang w:val="en-US"/>
        </w:rPr>
        <w:t xml:space="preserve">Skor </w:t>
      </w:r>
      <w:proofErr w:type="spellStart"/>
      <w:r>
        <w:rPr>
          <w:b/>
          <w:bCs/>
          <w:i/>
          <w:iCs/>
          <w:sz w:val="22"/>
          <w:szCs w:val="24"/>
          <w:lang w:val="en-US"/>
        </w:rPr>
        <w:t>Eksternal</w:t>
      </w:r>
      <w:proofErr w:type="spellEnd"/>
      <w:r>
        <w:rPr>
          <w:b/>
          <w:bCs/>
          <w:i/>
          <w:iCs/>
          <w:sz w:val="22"/>
          <w:szCs w:val="24"/>
          <w:lang w:val="en-US"/>
        </w:rPr>
        <w:t xml:space="preserve"> Factor Analysis Scoring </w:t>
      </w:r>
      <w:r>
        <w:rPr>
          <w:b/>
          <w:bCs/>
          <w:sz w:val="22"/>
          <w:szCs w:val="24"/>
          <w:lang w:val="en-US"/>
        </w:rPr>
        <w:t>(E</w:t>
      </w:r>
      <w:r w:rsidRPr="00DA7110">
        <w:rPr>
          <w:b/>
          <w:bCs/>
          <w:sz w:val="22"/>
          <w:szCs w:val="24"/>
          <w:lang w:val="en-US"/>
        </w:rPr>
        <w:t>FAS</w:t>
      </w:r>
      <w:r>
        <w:rPr>
          <w:b/>
          <w:bCs/>
          <w:sz w:val="22"/>
          <w:szCs w:val="24"/>
          <w:lang w:val="en-US"/>
        </w:rPr>
        <w:t>)</w:t>
      </w:r>
    </w:p>
    <w:p w14:paraId="60D10A60" w14:textId="77777777" w:rsidR="00420247" w:rsidRDefault="00420247" w:rsidP="00420247">
      <w:pPr>
        <w:pStyle w:val="JudulTable"/>
        <w:rPr>
          <w:b/>
          <w:bCs/>
          <w:lang w:val="en-US"/>
        </w:rPr>
      </w:pPr>
    </w:p>
    <w:p w14:paraId="3A8EB9BA" w14:textId="57F04868" w:rsidR="00420247" w:rsidRDefault="00420247" w:rsidP="00420247">
      <w:pPr>
        <w:pStyle w:val="JudulTable"/>
        <w:rPr>
          <w:lang w:val="en-US"/>
        </w:rPr>
      </w:pPr>
      <w:r w:rsidRPr="001E4861">
        <w:rPr>
          <w:b/>
          <w:bCs/>
          <w:lang w:val="en-US"/>
        </w:rPr>
        <w:t xml:space="preserve">Tabel </w:t>
      </w:r>
      <w:r>
        <w:rPr>
          <w:b/>
          <w:bCs/>
          <w:lang w:val="en-US"/>
        </w:rPr>
        <w:t>5</w:t>
      </w:r>
      <w:r>
        <w:rPr>
          <w:lang w:val="en-US"/>
        </w:rPr>
        <w:t>. Tabel Skor EFAS</w:t>
      </w:r>
    </w:p>
    <w:tbl>
      <w:tblPr>
        <w:tblW w:w="0" w:type="auto"/>
        <w:tblLayout w:type="fixed"/>
        <w:tblCellMar>
          <w:left w:w="0" w:type="dxa"/>
          <w:right w:w="0" w:type="dxa"/>
        </w:tblCellMar>
        <w:tblLook w:val="01E0" w:firstRow="1" w:lastRow="1" w:firstColumn="1" w:lastColumn="1" w:noHBand="0" w:noVBand="0"/>
      </w:tblPr>
      <w:tblGrid>
        <w:gridCol w:w="542"/>
        <w:gridCol w:w="4563"/>
        <w:gridCol w:w="851"/>
        <w:gridCol w:w="1417"/>
        <w:gridCol w:w="1303"/>
      </w:tblGrid>
      <w:tr w:rsidR="00420247" w:rsidRPr="00A47BD0" w14:paraId="6AB1F6D8" w14:textId="77777777" w:rsidTr="002A3174">
        <w:trPr>
          <w:trHeight w:val="356"/>
        </w:trPr>
        <w:tc>
          <w:tcPr>
            <w:tcW w:w="542" w:type="dxa"/>
            <w:tcBorders>
              <w:top w:val="single" w:sz="4" w:space="0" w:color="000000"/>
              <w:bottom w:val="single" w:sz="4" w:space="0" w:color="000000"/>
            </w:tcBorders>
            <w:shd w:val="clear" w:color="auto" w:fill="D9D9D9"/>
          </w:tcPr>
          <w:p w14:paraId="1077E832" w14:textId="77777777" w:rsidR="00420247" w:rsidRPr="00B36D8D" w:rsidRDefault="00420247" w:rsidP="00EC7A88">
            <w:pPr>
              <w:pStyle w:val="JudulTable"/>
              <w:jc w:val="left"/>
              <w:rPr>
                <w:b/>
                <w:bCs/>
              </w:rPr>
            </w:pPr>
          </w:p>
        </w:tc>
        <w:tc>
          <w:tcPr>
            <w:tcW w:w="4563" w:type="dxa"/>
            <w:tcBorders>
              <w:top w:val="single" w:sz="4" w:space="0" w:color="000000"/>
              <w:bottom w:val="single" w:sz="4" w:space="0" w:color="000000"/>
            </w:tcBorders>
            <w:shd w:val="clear" w:color="auto" w:fill="D9D9D9"/>
          </w:tcPr>
          <w:p w14:paraId="63136E8C" w14:textId="5D0EC86A" w:rsidR="00420247" w:rsidRPr="00B36D8D" w:rsidRDefault="00420247" w:rsidP="00EC7A88">
            <w:pPr>
              <w:pStyle w:val="JudulTable"/>
              <w:rPr>
                <w:b/>
                <w:bCs/>
                <w:lang w:val="en-US"/>
              </w:rPr>
            </w:pPr>
            <w:proofErr w:type="spellStart"/>
            <w:r>
              <w:rPr>
                <w:b/>
                <w:bCs/>
                <w:i/>
                <w:iCs/>
                <w:sz w:val="22"/>
                <w:szCs w:val="24"/>
                <w:lang w:val="en-US"/>
              </w:rPr>
              <w:t>Eksternal</w:t>
            </w:r>
            <w:proofErr w:type="spellEnd"/>
            <w:r>
              <w:rPr>
                <w:b/>
                <w:bCs/>
                <w:i/>
                <w:iCs/>
                <w:sz w:val="22"/>
                <w:szCs w:val="24"/>
                <w:lang w:val="en-US"/>
              </w:rPr>
              <w:t xml:space="preserve"> Factor Analysis Scoring</w:t>
            </w:r>
          </w:p>
        </w:tc>
        <w:tc>
          <w:tcPr>
            <w:tcW w:w="851" w:type="dxa"/>
            <w:tcBorders>
              <w:top w:val="single" w:sz="4" w:space="0" w:color="000000"/>
              <w:bottom w:val="single" w:sz="4" w:space="0" w:color="000000"/>
            </w:tcBorders>
            <w:shd w:val="clear" w:color="auto" w:fill="D9D9D9"/>
          </w:tcPr>
          <w:p w14:paraId="7B84ED63" w14:textId="77777777" w:rsidR="00420247" w:rsidRPr="00B36D8D" w:rsidRDefault="00420247" w:rsidP="00EC7A88">
            <w:pPr>
              <w:pStyle w:val="JudulTable"/>
              <w:rPr>
                <w:b/>
                <w:bCs/>
              </w:rPr>
            </w:pPr>
            <w:r>
              <w:rPr>
                <w:b/>
                <w:bCs/>
              </w:rPr>
              <w:t>Bobot (B)</w:t>
            </w:r>
          </w:p>
        </w:tc>
        <w:tc>
          <w:tcPr>
            <w:tcW w:w="1417" w:type="dxa"/>
            <w:tcBorders>
              <w:top w:val="single" w:sz="4" w:space="0" w:color="000000"/>
              <w:bottom w:val="single" w:sz="4" w:space="0" w:color="000000"/>
            </w:tcBorders>
            <w:shd w:val="clear" w:color="auto" w:fill="D9D9D9"/>
          </w:tcPr>
          <w:p w14:paraId="3593EAD3" w14:textId="77777777" w:rsidR="00420247" w:rsidRPr="00B36D8D" w:rsidRDefault="00420247" w:rsidP="00EC7A88">
            <w:pPr>
              <w:pStyle w:val="JudulTable"/>
              <w:rPr>
                <w:b/>
                <w:bCs/>
              </w:rPr>
            </w:pPr>
            <w:r>
              <w:rPr>
                <w:b/>
                <w:bCs/>
              </w:rPr>
              <w:t>Rating (R)</w:t>
            </w:r>
          </w:p>
        </w:tc>
        <w:tc>
          <w:tcPr>
            <w:tcW w:w="1303" w:type="dxa"/>
            <w:tcBorders>
              <w:top w:val="single" w:sz="4" w:space="0" w:color="000000"/>
              <w:bottom w:val="single" w:sz="4" w:space="0" w:color="000000"/>
            </w:tcBorders>
            <w:shd w:val="clear" w:color="auto" w:fill="D9D9D9"/>
          </w:tcPr>
          <w:p w14:paraId="06A45DDF" w14:textId="77777777" w:rsidR="00420247" w:rsidRPr="00B36D8D" w:rsidRDefault="00420247" w:rsidP="00EC7A88">
            <w:pPr>
              <w:pStyle w:val="JudulTable"/>
              <w:rPr>
                <w:b/>
                <w:bCs/>
              </w:rPr>
            </w:pPr>
            <w:r>
              <w:rPr>
                <w:b/>
                <w:bCs/>
              </w:rPr>
              <w:t>Skor (BxR)</w:t>
            </w:r>
          </w:p>
        </w:tc>
      </w:tr>
      <w:tr w:rsidR="00420247" w:rsidRPr="00A47BD0" w14:paraId="12D7131F" w14:textId="77777777" w:rsidTr="002A3174">
        <w:trPr>
          <w:cantSplit/>
          <w:trHeight w:val="271"/>
        </w:trPr>
        <w:tc>
          <w:tcPr>
            <w:tcW w:w="542" w:type="dxa"/>
            <w:vMerge w:val="restart"/>
            <w:tcBorders>
              <w:top w:val="single" w:sz="4" w:space="0" w:color="000000"/>
            </w:tcBorders>
            <w:textDirection w:val="btLr"/>
            <w:vAlign w:val="center"/>
          </w:tcPr>
          <w:p w14:paraId="4857BD92" w14:textId="7CA26335" w:rsidR="00420247" w:rsidRPr="00A47BD0" w:rsidRDefault="00420247" w:rsidP="00EC7A88">
            <w:pPr>
              <w:pStyle w:val="JudulTable"/>
              <w:ind w:left="113" w:right="113"/>
            </w:pPr>
            <w:r>
              <w:rPr>
                <w:w w:val="99"/>
              </w:rPr>
              <w:t>Peluang</w:t>
            </w:r>
          </w:p>
        </w:tc>
        <w:tc>
          <w:tcPr>
            <w:tcW w:w="4563" w:type="dxa"/>
            <w:tcBorders>
              <w:top w:val="single" w:sz="4" w:space="0" w:color="000000"/>
            </w:tcBorders>
          </w:tcPr>
          <w:p w14:paraId="6910629A" w14:textId="6D7D9A97" w:rsidR="00420247" w:rsidRPr="00A47BD0" w:rsidRDefault="00420247" w:rsidP="00EC7A88">
            <w:pPr>
              <w:pStyle w:val="JudulTable"/>
              <w:jc w:val="left"/>
            </w:pPr>
            <w:r>
              <w:t>Adanya pelayanan yang baik</w:t>
            </w:r>
          </w:p>
        </w:tc>
        <w:tc>
          <w:tcPr>
            <w:tcW w:w="851" w:type="dxa"/>
            <w:tcBorders>
              <w:top w:val="single" w:sz="4" w:space="0" w:color="000000"/>
            </w:tcBorders>
          </w:tcPr>
          <w:p w14:paraId="34A3A29C" w14:textId="671589E1" w:rsidR="00420247" w:rsidRPr="00A47BD0" w:rsidRDefault="00420247" w:rsidP="00EC7A88">
            <w:pPr>
              <w:pStyle w:val="JudulTable"/>
            </w:pPr>
            <w:r>
              <w:t>0,</w:t>
            </w:r>
            <w:r w:rsidR="00C47428">
              <w:t>15</w:t>
            </w:r>
          </w:p>
        </w:tc>
        <w:tc>
          <w:tcPr>
            <w:tcW w:w="1417" w:type="dxa"/>
            <w:tcBorders>
              <w:top w:val="single" w:sz="4" w:space="0" w:color="000000"/>
            </w:tcBorders>
          </w:tcPr>
          <w:p w14:paraId="04A20D66" w14:textId="1DBCE510" w:rsidR="00420247" w:rsidRPr="00A47BD0" w:rsidRDefault="00C47428" w:rsidP="00EC7A88">
            <w:pPr>
              <w:pStyle w:val="JudulTable"/>
            </w:pPr>
            <w:r>
              <w:t>4</w:t>
            </w:r>
          </w:p>
        </w:tc>
        <w:tc>
          <w:tcPr>
            <w:tcW w:w="1303" w:type="dxa"/>
            <w:tcBorders>
              <w:top w:val="single" w:sz="4" w:space="0" w:color="000000"/>
            </w:tcBorders>
          </w:tcPr>
          <w:p w14:paraId="57E8A38C" w14:textId="7E68E93F" w:rsidR="00420247" w:rsidRPr="00A47BD0" w:rsidRDefault="00420247" w:rsidP="00EC7A88">
            <w:pPr>
              <w:pStyle w:val="JudulTable"/>
            </w:pPr>
            <w:r>
              <w:t>0,</w:t>
            </w:r>
            <w:r w:rsidR="00C47428">
              <w:t>6</w:t>
            </w:r>
          </w:p>
        </w:tc>
      </w:tr>
      <w:tr w:rsidR="00420247" w:rsidRPr="00A47BD0" w14:paraId="0D59EC05" w14:textId="77777777" w:rsidTr="002A3174">
        <w:trPr>
          <w:trHeight w:val="271"/>
        </w:trPr>
        <w:tc>
          <w:tcPr>
            <w:tcW w:w="542" w:type="dxa"/>
            <w:vMerge/>
          </w:tcPr>
          <w:p w14:paraId="600536E5" w14:textId="77777777" w:rsidR="00420247" w:rsidRPr="00A47BD0" w:rsidRDefault="00420247" w:rsidP="00EC7A88">
            <w:pPr>
              <w:pStyle w:val="JudulTable"/>
              <w:jc w:val="left"/>
            </w:pPr>
          </w:p>
        </w:tc>
        <w:tc>
          <w:tcPr>
            <w:tcW w:w="4563" w:type="dxa"/>
          </w:tcPr>
          <w:p w14:paraId="4317D698" w14:textId="59D38155" w:rsidR="00420247" w:rsidRPr="00A47BD0" w:rsidRDefault="00420247" w:rsidP="00EC7A88">
            <w:pPr>
              <w:pStyle w:val="JudulTable"/>
              <w:jc w:val="left"/>
            </w:pPr>
            <w:r>
              <w:t>Adanya promosi di media elektronik</w:t>
            </w:r>
          </w:p>
        </w:tc>
        <w:tc>
          <w:tcPr>
            <w:tcW w:w="851" w:type="dxa"/>
          </w:tcPr>
          <w:p w14:paraId="0490522D" w14:textId="71E07A97" w:rsidR="00420247" w:rsidRPr="00A47BD0" w:rsidRDefault="00420247" w:rsidP="00EC7A88">
            <w:pPr>
              <w:pStyle w:val="JudulTable"/>
            </w:pPr>
            <w:r>
              <w:t>0,1</w:t>
            </w:r>
            <w:r w:rsidR="00C47428">
              <w:t>7</w:t>
            </w:r>
          </w:p>
        </w:tc>
        <w:tc>
          <w:tcPr>
            <w:tcW w:w="1417" w:type="dxa"/>
          </w:tcPr>
          <w:p w14:paraId="2FAD2A5E" w14:textId="77777777" w:rsidR="00420247" w:rsidRPr="00A47BD0" w:rsidRDefault="00420247" w:rsidP="00EC7A88">
            <w:pPr>
              <w:pStyle w:val="JudulTable"/>
            </w:pPr>
            <w:r>
              <w:t>5</w:t>
            </w:r>
          </w:p>
        </w:tc>
        <w:tc>
          <w:tcPr>
            <w:tcW w:w="1303" w:type="dxa"/>
          </w:tcPr>
          <w:p w14:paraId="213F1D76" w14:textId="500B5D00" w:rsidR="00420247" w:rsidRPr="00A47BD0" w:rsidRDefault="00420247" w:rsidP="00EC7A88">
            <w:pPr>
              <w:pStyle w:val="JudulTable"/>
            </w:pPr>
            <w:r>
              <w:t>0,</w:t>
            </w:r>
            <w:r w:rsidR="00C47428">
              <w:t>8</w:t>
            </w:r>
            <w:r>
              <w:t>5</w:t>
            </w:r>
          </w:p>
        </w:tc>
      </w:tr>
      <w:tr w:rsidR="00420247" w:rsidRPr="00A47BD0" w14:paraId="4145453B" w14:textId="77777777" w:rsidTr="002A3174">
        <w:trPr>
          <w:trHeight w:val="289"/>
        </w:trPr>
        <w:tc>
          <w:tcPr>
            <w:tcW w:w="542" w:type="dxa"/>
            <w:vMerge/>
          </w:tcPr>
          <w:p w14:paraId="4DC03F7A" w14:textId="77777777" w:rsidR="00420247" w:rsidRPr="00A47BD0" w:rsidRDefault="00420247" w:rsidP="00EC7A88">
            <w:pPr>
              <w:pStyle w:val="JudulTable"/>
              <w:jc w:val="left"/>
            </w:pPr>
          </w:p>
        </w:tc>
        <w:tc>
          <w:tcPr>
            <w:tcW w:w="4563" w:type="dxa"/>
          </w:tcPr>
          <w:p w14:paraId="635005FB" w14:textId="1FF5DB07" w:rsidR="00420247" w:rsidRPr="00A47BD0" w:rsidRDefault="00420247" w:rsidP="00EC7A88">
            <w:pPr>
              <w:pStyle w:val="JudulTable"/>
              <w:jc w:val="left"/>
            </w:pPr>
            <w:r>
              <w:t>Adanya hubungan baik antara jamaah</w:t>
            </w:r>
          </w:p>
        </w:tc>
        <w:tc>
          <w:tcPr>
            <w:tcW w:w="851" w:type="dxa"/>
          </w:tcPr>
          <w:p w14:paraId="10026626" w14:textId="59CCEB83" w:rsidR="00420247" w:rsidRPr="00A47BD0" w:rsidRDefault="00420247" w:rsidP="00EC7A88">
            <w:pPr>
              <w:pStyle w:val="JudulTable"/>
            </w:pPr>
            <w:r>
              <w:t>0,</w:t>
            </w:r>
            <w:r w:rsidR="00C47428">
              <w:t>14</w:t>
            </w:r>
          </w:p>
        </w:tc>
        <w:tc>
          <w:tcPr>
            <w:tcW w:w="1417" w:type="dxa"/>
          </w:tcPr>
          <w:p w14:paraId="47156BDD" w14:textId="59D28636" w:rsidR="00420247" w:rsidRPr="00A47BD0" w:rsidRDefault="00C47428" w:rsidP="00EC7A88">
            <w:pPr>
              <w:pStyle w:val="JudulTable"/>
            </w:pPr>
            <w:r>
              <w:t>3</w:t>
            </w:r>
          </w:p>
        </w:tc>
        <w:tc>
          <w:tcPr>
            <w:tcW w:w="1303" w:type="dxa"/>
          </w:tcPr>
          <w:p w14:paraId="1BD7CFA2" w14:textId="5EFBB68B" w:rsidR="00420247" w:rsidRPr="00A47BD0" w:rsidRDefault="00420247" w:rsidP="00EC7A88">
            <w:pPr>
              <w:pStyle w:val="JudulTable"/>
            </w:pPr>
            <w:r>
              <w:t>0,4</w:t>
            </w:r>
            <w:r w:rsidR="00C47428">
              <w:t>2</w:t>
            </w:r>
          </w:p>
        </w:tc>
      </w:tr>
      <w:tr w:rsidR="00420247" w:rsidRPr="00A47BD0" w14:paraId="14BB057C" w14:textId="77777777" w:rsidTr="002A3174">
        <w:trPr>
          <w:trHeight w:val="289"/>
        </w:trPr>
        <w:tc>
          <w:tcPr>
            <w:tcW w:w="542" w:type="dxa"/>
            <w:vMerge/>
          </w:tcPr>
          <w:p w14:paraId="3257C9E5" w14:textId="77777777" w:rsidR="00420247" w:rsidRPr="00A47BD0" w:rsidRDefault="00420247" w:rsidP="00EC7A88">
            <w:pPr>
              <w:pStyle w:val="JudulTable"/>
              <w:jc w:val="left"/>
            </w:pPr>
          </w:p>
        </w:tc>
        <w:tc>
          <w:tcPr>
            <w:tcW w:w="4563" w:type="dxa"/>
          </w:tcPr>
          <w:p w14:paraId="6CE91A60" w14:textId="23912E1D" w:rsidR="00420247" w:rsidRDefault="00420247" w:rsidP="00EC7A88">
            <w:pPr>
              <w:pStyle w:val="JudulTable"/>
              <w:jc w:val="left"/>
            </w:pPr>
            <w:r>
              <w:t>Adanya dukungan dari pemerintah</w:t>
            </w:r>
          </w:p>
        </w:tc>
        <w:tc>
          <w:tcPr>
            <w:tcW w:w="851" w:type="dxa"/>
          </w:tcPr>
          <w:p w14:paraId="45A5B9F4" w14:textId="7BDB1A08" w:rsidR="00420247" w:rsidRDefault="00C47428" w:rsidP="00EC7A88">
            <w:pPr>
              <w:pStyle w:val="JudulTable"/>
            </w:pPr>
            <w:r>
              <w:t>0,11</w:t>
            </w:r>
          </w:p>
        </w:tc>
        <w:tc>
          <w:tcPr>
            <w:tcW w:w="1417" w:type="dxa"/>
          </w:tcPr>
          <w:p w14:paraId="01DBA0D5" w14:textId="7C73BE53" w:rsidR="00420247" w:rsidRDefault="00C47428" w:rsidP="00EC7A88">
            <w:pPr>
              <w:pStyle w:val="JudulTable"/>
            </w:pPr>
            <w:r>
              <w:t>2</w:t>
            </w:r>
          </w:p>
        </w:tc>
        <w:tc>
          <w:tcPr>
            <w:tcW w:w="1303" w:type="dxa"/>
          </w:tcPr>
          <w:p w14:paraId="61B5C107" w14:textId="27E60346" w:rsidR="00420247" w:rsidRDefault="00C47428" w:rsidP="00EC7A88">
            <w:pPr>
              <w:pStyle w:val="JudulTable"/>
            </w:pPr>
            <w:r>
              <w:t>0,22</w:t>
            </w:r>
          </w:p>
        </w:tc>
      </w:tr>
      <w:tr w:rsidR="00420247" w:rsidRPr="00A47BD0" w14:paraId="1BE826B9" w14:textId="77777777" w:rsidTr="002A3174">
        <w:trPr>
          <w:trHeight w:val="279"/>
        </w:trPr>
        <w:tc>
          <w:tcPr>
            <w:tcW w:w="542" w:type="dxa"/>
            <w:vMerge/>
            <w:tcBorders>
              <w:bottom w:val="single" w:sz="4" w:space="0" w:color="000000"/>
            </w:tcBorders>
          </w:tcPr>
          <w:p w14:paraId="197DB7EF" w14:textId="77777777" w:rsidR="00420247" w:rsidRPr="00A47BD0" w:rsidRDefault="00420247" w:rsidP="00EC7A88">
            <w:pPr>
              <w:pStyle w:val="JudulTable"/>
              <w:jc w:val="left"/>
            </w:pPr>
          </w:p>
        </w:tc>
        <w:tc>
          <w:tcPr>
            <w:tcW w:w="4563" w:type="dxa"/>
            <w:tcBorders>
              <w:bottom w:val="single" w:sz="4" w:space="0" w:color="000000"/>
            </w:tcBorders>
          </w:tcPr>
          <w:p w14:paraId="07061AF4" w14:textId="1AA96C8F" w:rsidR="00420247" w:rsidRPr="00A47BD0" w:rsidRDefault="00420247" w:rsidP="00EC7A88">
            <w:pPr>
              <w:pStyle w:val="JudulTable"/>
              <w:jc w:val="left"/>
            </w:pPr>
            <w:r>
              <w:t>Adanya kerjasama antara biro jasa</w:t>
            </w:r>
          </w:p>
        </w:tc>
        <w:tc>
          <w:tcPr>
            <w:tcW w:w="851" w:type="dxa"/>
            <w:tcBorders>
              <w:bottom w:val="single" w:sz="4" w:space="0" w:color="000000"/>
            </w:tcBorders>
          </w:tcPr>
          <w:p w14:paraId="1044AEED" w14:textId="356FEF96" w:rsidR="00420247" w:rsidRPr="00A47BD0" w:rsidRDefault="00420247" w:rsidP="00EC7A88">
            <w:pPr>
              <w:pStyle w:val="JudulTable"/>
            </w:pPr>
            <w:r>
              <w:t>0,</w:t>
            </w:r>
            <w:r w:rsidR="00C47428">
              <w:t>14</w:t>
            </w:r>
          </w:p>
        </w:tc>
        <w:tc>
          <w:tcPr>
            <w:tcW w:w="1417" w:type="dxa"/>
            <w:tcBorders>
              <w:bottom w:val="single" w:sz="4" w:space="0" w:color="000000"/>
            </w:tcBorders>
          </w:tcPr>
          <w:p w14:paraId="35F77AFD" w14:textId="23F38BD8" w:rsidR="00420247" w:rsidRPr="00A47BD0" w:rsidRDefault="00C47428" w:rsidP="00EC7A88">
            <w:pPr>
              <w:pStyle w:val="JudulTable"/>
            </w:pPr>
            <w:r>
              <w:t>3</w:t>
            </w:r>
          </w:p>
        </w:tc>
        <w:tc>
          <w:tcPr>
            <w:tcW w:w="1303" w:type="dxa"/>
            <w:tcBorders>
              <w:bottom w:val="single" w:sz="4" w:space="0" w:color="000000"/>
            </w:tcBorders>
          </w:tcPr>
          <w:p w14:paraId="7235FAEC" w14:textId="2F794AE0" w:rsidR="00420247" w:rsidRPr="00A47BD0" w:rsidRDefault="00420247" w:rsidP="00EC7A88">
            <w:pPr>
              <w:pStyle w:val="JudulTable"/>
            </w:pPr>
            <w:r>
              <w:t>0,</w:t>
            </w:r>
            <w:r w:rsidR="00C47428">
              <w:t>42</w:t>
            </w:r>
          </w:p>
        </w:tc>
      </w:tr>
      <w:tr w:rsidR="00420247" w:rsidRPr="00A47BD0" w14:paraId="112A63B0" w14:textId="77777777" w:rsidTr="002A3174">
        <w:trPr>
          <w:trHeight w:val="235"/>
        </w:trPr>
        <w:tc>
          <w:tcPr>
            <w:tcW w:w="542" w:type="dxa"/>
            <w:tcBorders>
              <w:top w:val="single" w:sz="4" w:space="0" w:color="000000"/>
              <w:bottom w:val="single" w:sz="4" w:space="0" w:color="000000"/>
            </w:tcBorders>
          </w:tcPr>
          <w:p w14:paraId="34224BC4" w14:textId="77777777" w:rsidR="00420247" w:rsidRPr="004B1CFA" w:rsidRDefault="00420247" w:rsidP="00EC7A88">
            <w:pPr>
              <w:pStyle w:val="JudulTable"/>
              <w:jc w:val="left"/>
              <w:rPr>
                <w:b/>
                <w:bCs/>
              </w:rPr>
            </w:pPr>
          </w:p>
        </w:tc>
        <w:tc>
          <w:tcPr>
            <w:tcW w:w="4563" w:type="dxa"/>
            <w:tcBorders>
              <w:top w:val="single" w:sz="4" w:space="0" w:color="000000"/>
              <w:bottom w:val="single" w:sz="4" w:space="0" w:color="000000"/>
            </w:tcBorders>
          </w:tcPr>
          <w:p w14:paraId="22C17FC3" w14:textId="77777777" w:rsidR="00420247" w:rsidRPr="004B1CFA" w:rsidRDefault="00420247" w:rsidP="00EC7A88">
            <w:pPr>
              <w:pStyle w:val="JudulTable"/>
              <w:jc w:val="left"/>
              <w:rPr>
                <w:b/>
                <w:bCs/>
              </w:rPr>
            </w:pPr>
            <w:r w:rsidRPr="004B1CFA">
              <w:rPr>
                <w:b/>
                <w:bCs/>
              </w:rPr>
              <w:t>Subtotal</w:t>
            </w:r>
          </w:p>
        </w:tc>
        <w:tc>
          <w:tcPr>
            <w:tcW w:w="851" w:type="dxa"/>
            <w:tcBorders>
              <w:top w:val="single" w:sz="4" w:space="0" w:color="000000"/>
              <w:bottom w:val="single" w:sz="4" w:space="0" w:color="000000"/>
            </w:tcBorders>
          </w:tcPr>
          <w:p w14:paraId="744F2258" w14:textId="6E09AC2C" w:rsidR="00420247" w:rsidRPr="00C24AA0" w:rsidRDefault="00420247" w:rsidP="00EC7A88">
            <w:pPr>
              <w:pStyle w:val="JudulTable"/>
              <w:rPr>
                <w:b/>
                <w:bCs/>
              </w:rPr>
            </w:pPr>
            <w:r w:rsidRPr="00C24AA0">
              <w:rPr>
                <w:b/>
                <w:bCs/>
              </w:rPr>
              <w:t>0,</w:t>
            </w:r>
            <w:r w:rsidR="00C47428">
              <w:rPr>
                <w:b/>
                <w:bCs/>
              </w:rPr>
              <w:t>71</w:t>
            </w:r>
          </w:p>
        </w:tc>
        <w:tc>
          <w:tcPr>
            <w:tcW w:w="1417" w:type="dxa"/>
            <w:tcBorders>
              <w:top w:val="single" w:sz="4" w:space="0" w:color="000000"/>
              <w:bottom w:val="single" w:sz="4" w:space="0" w:color="000000"/>
            </w:tcBorders>
          </w:tcPr>
          <w:p w14:paraId="1AE58740" w14:textId="686BDFE5" w:rsidR="00420247" w:rsidRPr="00C24AA0" w:rsidRDefault="00420247" w:rsidP="00EC7A88">
            <w:pPr>
              <w:pStyle w:val="JudulTable"/>
              <w:rPr>
                <w:b/>
                <w:bCs/>
              </w:rPr>
            </w:pPr>
          </w:p>
        </w:tc>
        <w:tc>
          <w:tcPr>
            <w:tcW w:w="1303" w:type="dxa"/>
            <w:tcBorders>
              <w:top w:val="single" w:sz="4" w:space="0" w:color="000000"/>
              <w:bottom w:val="single" w:sz="4" w:space="0" w:color="000000"/>
            </w:tcBorders>
          </w:tcPr>
          <w:p w14:paraId="728270B2" w14:textId="0BEBBE24" w:rsidR="00420247" w:rsidRPr="00C24AA0" w:rsidRDefault="00420247" w:rsidP="00EC7A88">
            <w:pPr>
              <w:pStyle w:val="JudulTable"/>
              <w:rPr>
                <w:b/>
                <w:bCs/>
              </w:rPr>
            </w:pPr>
            <w:r w:rsidRPr="00C24AA0">
              <w:rPr>
                <w:b/>
                <w:bCs/>
              </w:rPr>
              <w:t>2,</w:t>
            </w:r>
            <w:r w:rsidR="00C47428">
              <w:rPr>
                <w:b/>
                <w:bCs/>
              </w:rPr>
              <w:t>51</w:t>
            </w:r>
          </w:p>
        </w:tc>
      </w:tr>
      <w:tr w:rsidR="00420247" w:rsidRPr="00A47BD0" w14:paraId="3CED4DDF" w14:textId="77777777" w:rsidTr="002A3174">
        <w:trPr>
          <w:trHeight w:val="319"/>
        </w:trPr>
        <w:tc>
          <w:tcPr>
            <w:tcW w:w="542" w:type="dxa"/>
            <w:vMerge w:val="restart"/>
            <w:textDirection w:val="btLr"/>
            <w:vAlign w:val="center"/>
          </w:tcPr>
          <w:p w14:paraId="223F16B4" w14:textId="045B0B4D" w:rsidR="00420247" w:rsidRPr="00C24AA0" w:rsidRDefault="00530D61" w:rsidP="00EC7A88">
            <w:pPr>
              <w:pStyle w:val="JudulTable"/>
              <w:ind w:left="113" w:right="113"/>
            </w:pPr>
            <w:r>
              <w:t>Ancaman</w:t>
            </w:r>
          </w:p>
        </w:tc>
        <w:tc>
          <w:tcPr>
            <w:tcW w:w="4563" w:type="dxa"/>
            <w:tcBorders>
              <w:top w:val="single" w:sz="4" w:space="0" w:color="000000"/>
            </w:tcBorders>
          </w:tcPr>
          <w:p w14:paraId="6956C0F8" w14:textId="1EEECAEF" w:rsidR="00420247" w:rsidRPr="00C24AA0" w:rsidRDefault="00530D61" w:rsidP="00EC7A88">
            <w:pPr>
              <w:pStyle w:val="JudulTable"/>
              <w:jc w:val="left"/>
            </w:pPr>
            <w:r>
              <w:t>Adanya persaingan antara biro yang sama</w:t>
            </w:r>
          </w:p>
        </w:tc>
        <w:tc>
          <w:tcPr>
            <w:tcW w:w="851" w:type="dxa"/>
            <w:tcBorders>
              <w:top w:val="single" w:sz="4" w:space="0" w:color="000000"/>
            </w:tcBorders>
          </w:tcPr>
          <w:p w14:paraId="4035D22B" w14:textId="09415DF6" w:rsidR="00420247" w:rsidRDefault="00420247" w:rsidP="00EC7A88">
            <w:pPr>
              <w:pStyle w:val="JudulTable"/>
            </w:pPr>
            <w:r>
              <w:t>0,</w:t>
            </w:r>
            <w:r w:rsidR="00C47428">
              <w:t>04</w:t>
            </w:r>
          </w:p>
        </w:tc>
        <w:tc>
          <w:tcPr>
            <w:tcW w:w="1417" w:type="dxa"/>
            <w:tcBorders>
              <w:top w:val="single" w:sz="4" w:space="0" w:color="000000"/>
            </w:tcBorders>
          </w:tcPr>
          <w:p w14:paraId="6BCCA0EC" w14:textId="769804AB" w:rsidR="00420247" w:rsidRDefault="00A92AA6" w:rsidP="00EC7A88">
            <w:pPr>
              <w:pStyle w:val="JudulTable"/>
            </w:pPr>
            <w:r>
              <w:t>2</w:t>
            </w:r>
          </w:p>
        </w:tc>
        <w:tc>
          <w:tcPr>
            <w:tcW w:w="1303" w:type="dxa"/>
            <w:tcBorders>
              <w:top w:val="single" w:sz="4" w:space="0" w:color="000000"/>
            </w:tcBorders>
          </w:tcPr>
          <w:p w14:paraId="24466DC1" w14:textId="01E58AB1" w:rsidR="00420247" w:rsidRDefault="00420247" w:rsidP="00EC7A88">
            <w:pPr>
              <w:pStyle w:val="JudulTable"/>
            </w:pPr>
            <w:r>
              <w:t>0,</w:t>
            </w:r>
            <w:r w:rsidR="00A92AA6">
              <w:t>1</w:t>
            </w:r>
          </w:p>
        </w:tc>
      </w:tr>
      <w:tr w:rsidR="00420247" w:rsidRPr="00A47BD0" w14:paraId="25BCBB10" w14:textId="77777777" w:rsidTr="002A3174">
        <w:trPr>
          <w:trHeight w:val="257"/>
        </w:trPr>
        <w:tc>
          <w:tcPr>
            <w:tcW w:w="542" w:type="dxa"/>
            <w:vMerge/>
          </w:tcPr>
          <w:p w14:paraId="76D125CC" w14:textId="77777777" w:rsidR="00420247" w:rsidRDefault="00420247" w:rsidP="00EC7A88">
            <w:pPr>
              <w:pStyle w:val="JudulTable"/>
              <w:jc w:val="left"/>
              <w:rPr>
                <w:b/>
                <w:bCs/>
              </w:rPr>
            </w:pPr>
          </w:p>
        </w:tc>
        <w:tc>
          <w:tcPr>
            <w:tcW w:w="4563" w:type="dxa"/>
          </w:tcPr>
          <w:p w14:paraId="50A3EF61" w14:textId="6756C3A0" w:rsidR="00420247" w:rsidRPr="00C24AA0" w:rsidRDefault="00530D61" w:rsidP="00EC7A88">
            <w:pPr>
              <w:pStyle w:val="JudulTable"/>
              <w:jc w:val="left"/>
            </w:pPr>
            <w:r>
              <w:t>Adanya perpindahan jamaah (dari biro satu ke yang lain)</w:t>
            </w:r>
          </w:p>
        </w:tc>
        <w:tc>
          <w:tcPr>
            <w:tcW w:w="851" w:type="dxa"/>
          </w:tcPr>
          <w:p w14:paraId="3C234836" w14:textId="129D2B6F" w:rsidR="00420247" w:rsidRDefault="00420247" w:rsidP="00EC7A88">
            <w:pPr>
              <w:pStyle w:val="JudulTable"/>
            </w:pPr>
            <w:r>
              <w:t>0,</w:t>
            </w:r>
            <w:r w:rsidR="00C47428">
              <w:t>09</w:t>
            </w:r>
          </w:p>
        </w:tc>
        <w:tc>
          <w:tcPr>
            <w:tcW w:w="1417" w:type="dxa"/>
          </w:tcPr>
          <w:p w14:paraId="30960FA4" w14:textId="77777777" w:rsidR="00420247" w:rsidRDefault="00420247" w:rsidP="00EC7A88">
            <w:pPr>
              <w:pStyle w:val="JudulTable"/>
            </w:pPr>
            <w:r>
              <w:t>2</w:t>
            </w:r>
          </w:p>
        </w:tc>
        <w:tc>
          <w:tcPr>
            <w:tcW w:w="1303" w:type="dxa"/>
          </w:tcPr>
          <w:p w14:paraId="07E2E01F" w14:textId="77777777" w:rsidR="00420247" w:rsidRDefault="00420247" w:rsidP="00EC7A88">
            <w:pPr>
              <w:pStyle w:val="JudulTable"/>
            </w:pPr>
            <w:r>
              <w:t>0,2</w:t>
            </w:r>
          </w:p>
        </w:tc>
      </w:tr>
      <w:tr w:rsidR="00420247" w:rsidRPr="00A47BD0" w14:paraId="2F0EE77E" w14:textId="77777777" w:rsidTr="002A3174">
        <w:trPr>
          <w:trHeight w:val="280"/>
        </w:trPr>
        <w:tc>
          <w:tcPr>
            <w:tcW w:w="542" w:type="dxa"/>
            <w:vMerge/>
          </w:tcPr>
          <w:p w14:paraId="54611852" w14:textId="77777777" w:rsidR="00420247" w:rsidRDefault="00420247" w:rsidP="00EC7A88">
            <w:pPr>
              <w:pStyle w:val="JudulTable"/>
              <w:jc w:val="left"/>
              <w:rPr>
                <w:b/>
                <w:bCs/>
              </w:rPr>
            </w:pPr>
          </w:p>
        </w:tc>
        <w:tc>
          <w:tcPr>
            <w:tcW w:w="4563" w:type="dxa"/>
          </w:tcPr>
          <w:p w14:paraId="2BEEF4E1" w14:textId="0A86E9A1" w:rsidR="00420247" w:rsidRPr="00C24AA0" w:rsidRDefault="00530D61" w:rsidP="00EC7A88">
            <w:pPr>
              <w:pStyle w:val="JudulTable"/>
              <w:jc w:val="left"/>
            </w:pPr>
            <w:r>
              <w:t>Adanya perubahan peraturan dari pemerintah</w:t>
            </w:r>
          </w:p>
        </w:tc>
        <w:tc>
          <w:tcPr>
            <w:tcW w:w="851" w:type="dxa"/>
          </w:tcPr>
          <w:p w14:paraId="09353595" w14:textId="77777777" w:rsidR="00420247" w:rsidRDefault="00420247" w:rsidP="00EC7A88">
            <w:pPr>
              <w:pStyle w:val="JudulTable"/>
            </w:pPr>
            <w:r>
              <w:t>0,1</w:t>
            </w:r>
          </w:p>
        </w:tc>
        <w:tc>
          <w:tcPr>
            <w:tcW w:w="1417" w:type="dxa"/>
          </w:tcPr>
          <w:p w14:paraId="59554070" w14:textId="6CBE4AE0" w:rsidR="00420247" w:rsidRDefault="00A92AA6" w:rsidP="00EC7A88">
            <w:pPr>
              <w:pStyle w:val="JudulTable"/>
            </w:pPr>
            <w:r>
              <w:t>3</w:t>
            </w:r>
          </w:p>
        </w:tc>
        <w:tc>
          <w:tcPr>
            <w:tcW w:w="1303" w:type="dxa"/>
          </w:tcPr>
          <w:p w14:paraId="3695E214" w14:textId="370C9B2C" w:rsidR="00420247" w:rsidRDefault="00420247" w:rsidP="00EC7A88">
            <w:pPr>
              <w:pStyle w:val="JudulTable"/>
            </w:pPr>
            <w:r>
              <w:t>0,</w:t>
            </w:r>
            <w:r w:rsidR="00A92AA6">
              <w:t>3</w:t>
            </w:r>
          </w:p>
        </w:tc>
      </w:tr>
      <w:tr w:rsidR="00420247" w:rsidRPr="00A47BD0" w14:paraId="238BC7D6" w14:textId="77777777" w:rsidTr="002A3174">
        <w:trPr>
          <w:trHeight w:val="345"/>
        </w:trPr>
        <w:tc>
          <w:tcPr>
            <w:tcW w:w="542" w:type="dxa"/>
            <w:vMerge/>
            <w:tcBorders>
              <w:bottom w:val="single" w:sz="4" w:space="0" w:color="000000"/>
            </w:tcBorders>
          </w:tcPr>
          <w:p w14:paraId="69D39886" w14:textId="77777777" w:rsidR="00420247" w:rsidRDefault="00420247" w:rsidP="00EC7A88">
            <w:pPr>
              <w:pStyle w:val="JudulTable"/>
              <w:jc w:val="left"/>
              <w:rPr>
                <w:b/>
                <w:bCs/>
              </w:rPr>
            </w:pPr>
          </w:p>
        </w:tc>
        <w:tc>
          <w:tcPr>
            <w:tcW w:w="4563" w:type="dxa"/>
            <w:tcBorders>
              <w:bottom w:val="single" w:sz="4" w:space="0" w:color="000000"/>
            </w:tcBorders>
          </w:tcPr>
          <w:p w14:paraId="758F3F04" w14:textId="1CCADF76" w:rsidR="00420247" w:rsidRPr="00C24AA0" w:rsidRDefault="00530D61" w:rsidP="00EC7A88">
            <w:pPr>
              <w:pStyle w:val="JudulTable"/>
              <w:jc w:val="left"/>
            </w:pPr>
            <w:r>
              <w:t>Adanya bencana alam</w:t>
            </w:r>
          </w:p>
        </w:tc>
        <w:tc>
          <w:tcPr>
            <w:tcW w:w="851" w:type="dxa"/>
            <w:tcBorders>
              <w:bottom w:val="single" w:sz="4" w:space="0" w:color="000000"/>
            </w:tcBorders>
          </w:tcPr>
          <w:p w14:paraId="137183B4" w14:textId="0C26BC2C" w:rsidR="00420247" w:rsidRDefault="00420247" w:rsidP="00EC7A88">
            <w:pPr>
              <w:pStyle w:val="JudulTable"/>
            </w:pPr>
            <w:r>
              <w:t>0,</w:t>
            </w:r>
            <w:r w:rsidR="00C47428">
              <w:t>06</w:t>
            </w:r>
          </w:p>
        </w:tc>
        <w:tc>
          <w:tcPr>
            <w:tcW w:w="1417" w:type="dxa"/>
            <w:tcBorders>
              <w:bottom w:val="single" w:sz="4" w:space="0" w:color="000000"/>
            </w:tcBorders>
          </w:tcPr>
          <w:p w14:paraId="04D63EA0" w14:textId="7DE57814" w:rsidR="00420247" w:rsidRDefault="00A92AA6" w:rsidP="00EC7A88">
            <w:pPr>
              <w:pStyle w:val="JudulTable"/>
            </w:pPr>
            <w:r>
              <w:t>3</w:t>
            </w:r>
          </w:p>
        </w:tc>
        <w:tc>
          <w:tcPr>
            <w:tcW w:w="1303" w:type="dxa"/>
            <w:tcBorders>
              <w:bottom w:val="single" w:sz="4" w:space="0" w:color="000000"/>
            </w:tcBorders>
          </w:tcPr>
          <w:p w14:paraId="2A2D3660" w14:textId="1A92A9FA" w:rsidR="00420247" w:rsidRDefault="00420247" w:rsidP="00EC7A88">
            <w:pPr>
              <w:pStyle w:val="JudulTable"/>
            </w:pPr>
            <w:r>
              <w:t>0,</w:t>
            </w:r>
            <w:r w:rsidR="00A92AA6">
              <w:t>2</w:t>
            </w:r>
          </w:p>
        </w:tc>
      </w:tr>
      <w:tr w:rsidR="00420247" w:rsidRPr="00A47BD0" w14:paraId="12D5ED32" w14:textId="77777777" w:rsidTr="002A3174">
        <w:trPr>
          <w:trHeight w:val="173"/>
        </w:trPr>
        <w:tc>
          <w:tcPr>
            <w:tcW w:w="542" w:type="dxa"/>
            <w:tcBorders>
              <w:bottom w:val="single" w:sz="4" w:space="0" w:color="000000"/>
            </w:tcBorders>
          </w:tcPr>
          <w:p w14:paraId="447E10BE" w14:textId="77777777" w:rsidR="00420247" w:rsidRDefault="00420247" w:rsidP="00EC7A88">
            <w:pPr>
              <w:pStyle w:val="JudulTable"/>
              <w:jc w:val="left"/>
              <w:rPr>
                <w:b/>
                <w:bCs/>
              </w:rPr>
            </w:pPr>
          </w:p>
        </w:tc>
        <w:tc>
          <w:tcPr>
            <w:tcW w:w="4563" w:type="dxa"/>
            <w:tcBorders>
              <w:bottom w:val="single" w:sz="4" w:space="0" w:color="000000"/>
            </w:tcBorders>
          </w:tcPr>
          <w:p w14:paraId="3355251D" w14:textId="77777777" w:rsidR="00420247" w:rsidRPr="00C24AA0" w:rsidRDefault="00420247" w:rsidP="00EC7A88">
            <w:pPr>
              <w:pStyle w:val="JudulTable"/>
              <w:jc w:val="left"/>
              <w:rPr>
                <w:b/>
                <w:bCs/>
              </w:rPr>
            </w:pPr>
            <w:r>
              <w:rPr>
                <w:b/>
                <w:bCs/>
              </w:rPr>
              <w:t>Subtotal</w:t>
            </w:r>
          </w:p>
        </w:tc>
        <w:tc>
          <w:tcPr>
            <w:tcW w:w="851" w:type="dxa"/>
            <w:tcBorders>
              <w:bottom w:val="single" w:sz="4" w:space="0" w:color="000000"/>
            </w:tcBorders>
          </w:tcPr>
          <w:p w14:paraId="647D8613" w14:textId="6356955A" w:rsidR="00420247" w:rsidRPr="00C24AA0" w:rsidRDefault="00420247" w:rsidP="00EC7A88">
            <w:pPr>
              <w:pStyle w:val="JudulTable"/>
              <w:rPr>
                <w:b/>
                <w:bCs/>
              </w:rPr>
            </w:pPr>
            <w:r w:rsidRPr="00C24AA0">
              <w:rPr>
                <w:b/>
                <w:bCs/>
              </w:rPr>
              <w:t>0,</w:t>
            </w:r>
            <w:r w:rsidR="00C47428">
              <w:rPr>
                <w:b/>
                <w:bCs/>
              </w:rPr>
              <w:t>29</w:t>
            </w:r>
          </w:p>
        </w:tc>
        <w:tc>
          <w:tcPr>
            <w:tcW w:w="1417" w:type="dxa"/>
            <w:tcBorders>
              <w:bottom w:val="single" w:sz="4" w:space="0" w:color="000000"/>
            </w:tcBorders>
          </w:tcPr>
          <w:p w14:paraId="3E8D7E1D" w14:textId="77777777" w:rsidR="00420247" w:rsidRPr="00C24AA0" w:rsidRDefault="00420247" w:rsidP="00EC7A88">
            <w:pPr>
              <w:pStyle w:val="JudulTable"/>
              <w:rPr>
                <w:b/>
                <w:bCs/>
              </w:rPr>
            </w:pPr>
            <w:r>
              <w:rPr>
                <w:b/>
                <w:bCs/>
              </w:rPr>
              <w:t>8</w:t>
            </w:r>
          </w:p>
        </w:tc>
        <w:tc>
          <w:tcPr>
            <w:tcW w:w="1303" w:type="dxa"/>
            <w:tcBorders>
              <w:bottom w:val="single" w:sz="4" w:space="0" w:color="000000"/>
            </w:tcBorders>
          </w:tcPr>
          <w:p w14:paraId="552BF800" w14:textId="2B19F588" w:rsidR="00420247" w:rsidRPr="00C24AA0" w:rsidRDefault="00420247" w:rsidP="00EC7A88">
            <w:pPr>
              <w:pStyle w:val="JudulTable"/>
              <w:rPr>
                <w:b/>
                <w:bCs/>
              </w:rPr>
            </w:pPr>
            <w:r>
              <w:rPr>
                <w:b/>
                <w:bCs/>
              </w:rPr>
              <w:t>0,</w:t>
            </w:r>
            <w:r w:rsidR="00A92AA6">
              <w:rPr>
                <w:b/>
                <w:bCs/>
              </w:rPr>
              <w:t>8</w:t>
            </w:r>
          </w:p>
        </w:tc>
      </w:tr>
      <w:tr w:rsidR="00420247" w:rsidRPr="00A47BD0" w14:paraId="02A058A0" w14:textId="77777777" w:rsidTr="002A3174">
        <w:trPr>
          <w:trHeight w:val="265"/>
        </w:trPr>
        <w:tc>
          <w:tcPr>
            <w:tcW w:w="542" w:type="dxa"/>
            <w:tcBorders>
              <w:top w:val="single" w:sz="4" w:space="0" w:color="000000"/>
              <w:bottom w:val="single" w:sz="4" w:space="0" w:color="000000"/>
            </w:tcBorders>
          </w:tcPr>
          <w:p w14:paraId="33F95ECC" w14:textId="77777777" w:rsidR="00420247" w:rsidRPr="00A47BD0" w:rsidRDefault="00420247" w:rsidP="00EC7A88">
            <w:pPr>
              <w:pStyle w:val="JudulTable"/>
            </w:pPr>
          </w:p>
        </w:tc>
        <w:tc>
          <w:tcPr>
            <w:tcW w:w="4563" w:type="dxa"/>
            <w:tcBorders>
              <w:top w:val="single" w:sz="4" w:space="0" w:color="000000"/>
              <w:bottom w:val="single" w:sz="4" w:space="0" w:color="000000"/>
            </w:tcBorders>
          </w:tcPr>
          <w:p w14:paraId="00B68477" w14:textId="77777777" w:rsidR="00420247" w:rsidRPr="00A47BD0" w:rsidRDefault="00420247" w:rsidP="00EC7A88">
            <w:pPr>
              <w:pStyle w:val="JudulTable"/>
              <w:jc w:val="left"/>
              <w:rPr>
                <w:b/>
              </w:rPr>
            </w:pPr>
            <w:r w:rsidRPr="00A47BD0">
              <w:rPr>
                <w:b/>
              </w:rPr>
              <w:t>Total</w:t>
            </w:r>
          </w:p>
        </w:tc>
        <w:tc>
          <w:tcPr>
            <w:tcW w:w="851" w:type="dxa"/>
            <w:tcBorders>
              <w:top w:val="single" w:sz="4" w:space="0" w:color="000000"/>
              <w:bottom w:val="single" w:sz="4" w:space="0" w:color="000000"/>
            </w:tcBorders>
          </w:tcPr>
          <w:p w14:paraId="7504803A" w14:textId="77777777" w:rsidR="00420247" w:rsidRPr="00A47BD0" w:rsidRDefault="00420247" w:rsidP="00EC7A88">
            <w:pPr>
              <w:pStyle w:val="JudulTable"/>
              <w:rPr>
                <w:b/>
              </w:rPr>
            </w:pPr>
            <w:r>
              <w:rPr>
                <w:b/>
              </w:rPr>
              <w:t>1</w:t>
            </w:r>
          </w:p>
        </w:tc>
        <w:tc>
          <w:tcPr>
            <w:tcW w:w="1417" w:type="dxa"/>
            <w:tcBorders>
              <w:top w:val="single" w:sz="4" w:space="0" w:color="000000"/>
              <w:bottom w:val="single" w:sz="4" w:space="0" w:color="000000"/>
            </w:tcBorders>
          </w:tcPr>
          <w:p w14:paraId="48B81759" w14:textId="77777777" w:rsidR="00420247" w:rsidRPr="00A47BD0" w:rsidRDefault="00420247" w:rsidP="00EC7A88">
            <w:pPr>
              <w:pStyle w:val="JudulTable"/>
              <w:rPr>
                <w:b/>
              </w:rPr>
            </w:pPr>
          </w:p>
        </w:tc>
        <w:tc>
          <w:tcPr>
            <w:tcW w:w="1303" w:type="dxa"/>
            <w:tcBorders>
              <w:top w:val="single" w:sz="4" w:space="0" w:color="000000"/>
              <w:bottom w:val="single" w:sz="4" w:space="0" w:color="000000"/>
            </w:tcBorders>
          </w:tcPr>
          <w:p w14:paraId="59649476" w14:textId="108F75AC" w:rsidR="00420247" w:rsidRPr="00A47BD0" w:rsidRDefault="00A92AA6" w:rsidP="00EC7A88">
            <w:pPr>
              <w:pStyle w:val="JudulTable"/>
              <w:rPr>
                <w:b/>
              </w:rPr>
            </w:pPr>
            <w:r>
              <w:rPr>
                <w:b/>
              </w:rPr>
              <w:t>3,31</w:t>
            </w:r>
          </w:p>
        </w:tc>
      </w:tr>
    </w:tbl>
    <w:p w14:paraId="5C7498DD" w14:textId="77777777" w:rsidR="00420247" w:rsidRPr="00951EE9" w:rsidRDefault="00420247" w:rsidP="002A3174">
      <w:pPr>
        <w:pStyle w:val="Gambar"/>
        <w:spacing w:before="0" w:after="0"/>
        <w:jc w:val="left"/>
        <w:rPr>
          <w:sz w:val="22"/>
          <w:szCs w:val="24"/>
        </w:rPr>
      </w:pPr>
      <w:r w:rsidRPr="00951EE9">
        <w:rPr>
          <w:b/>
          <w:bCs/>
          <w:sz w:val="22"/>
          <w:szCs w:val="24"/>
        </w:rPr>
        <w:t>Sumber:</w:t>
      </w:r>
      <w:r w:rsidRPr="00951EE9">
        <w:rPr>
          <w:sz w:val="22"/>
          <w:szCs w:val="24"/>
        </w:rPr>
        <w:t xml:space="preserve"> Data Hasil Pengolahan, 2024</w:t>
      </w:r>
    </w:p>
    <w:p w14:paraId="0B1740C2" w14:textId="77777777" w:rsidR="00DA7110" w:rsidRDefault="00DA7110" w:rsidP="00DA7110">
      <w:pPr>
        <w:pStyle w:val="BodyText"/>
        <w:spacing w:before="0" w:after="0"/>
        <w:ind w:left="0"/>
        <w:rPr>
          <w:lang w:val="en-US"/>
        </w:rPr>
      </w:pPr>
    </w:p>
    <w:p w14:paraId="14280075" w14:textId="5BB39988" w:rsidR="00A1016A" w:rsidRPr="00A1016A" w:rsidRDefault="00A1016A" w:rsidP="00DA7110">
      <w:pPr>
        <w:pStyle w:val="BodyText"/>
        <w:spacing w:before="0" w:after="0"/>
        <w:ind w:left="0"/>
        <w:rPr>
          <w:b/>
          <w:bCs/>
          <w:lang w:val="en-US"/>
        </w:rPr>
      </w:pPr>
      <w:proofErr w:type="spellStart"/>
      <w:r>
        <w:rPr>
          <w:b/>
          <w:bCs/>
          <w:lang w:val="en-US"/>
        </w:rPr>
        <w:t>Peluang</w:t>
      </w:r>
      <w:proofErr w:type="spellEnd"/>
    </w:p>
    <w:p w14:paraId="75B46189" w14:textId="14860D37" w:rsidR="00A1016A" w:rsidRDefault="00A1016A" w:rsidP="00A1016A">
      <w:pPr>
        <w:pStyle w:val="BodyText"/>
        <w:numPr>
          <w:ilvl w:val="0"/>
          <w:numId w:val="24"/>
        </w:numPr>
        <w:spacing w:before="0" w:after="0"/>
        <w:ind w:left="567" w:hanging="567"/>
        <w:rPr>
          <w:lang w:val="en-US"/>
        </w:rPr>
      </w:pPr>
      <w:r>
        <w:rPr>
          <w:lang w:val="en-US"/>
        </w:rPr>
        <w:t xml:space="preserve">Adanya </w:t>
      </w:r>
      <w:proofErr w:type="spellStart"/>
      <w:r>
        <w:rPr>
          <w:lang w:val="en-US"/>
        </w:rPr>
        <w:t>pelayanan</w:t>
      </w:r>
      <w:proofErr w:type="spellEnd"/>
      <w:r>
        <w:rPr>
          <w:lang w:val="en-US"/>
        </w:rPr>
        <w:t xml:space="preserve"> yang </w:t>
      </w:r>
      <w:proofErr w:type="spellStart"/>
      <w:r>
        <w:rPr>
          <w:lang w:val="en-US"/>
        </w:rPr>
        <w:t>baik</w:t>
      </w:r>
      <w:proofErr w:type="spellEnd"/>
    </w:p>
    <w:p w14:paraId="55F45531" w14:textId="23840144" w:rsidR="00A1016A" w:rsidRDefault="000B15FA" w:rsidP="00E7057F">
      <w:pPr>
        <w:pStyle w:val="BodyText"/>
        <w:spacing w:before="0" w:after="0"/>
        <w:ind w:left="0" w:firstLine="567"/>
        <w:rPr>
          <w:lang w:val="en-US"/>
        </w:rPr>
      </w:pPr>
      <w:r>
        <w:rPr>
          <w:lang w:val="en-US"/>
        </w:rPr>
        <w:t xml:space="preserve">Adanya </w:t>
      </w:r>
      <w:proofErr w:type="spellStart"/>
      <w:r>
        <w:rPr>
          <w:lang w:val="en-US"/>
        </w:rPr>
        <w:t>pelayanan</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konsumen</w:t>
      </w:r>
      <w:proofErr w:type="spellEnd"/>
      <w:r>
        <w:rPr>
          <w:lang w:val="en-US"/>
        </w:rPr>
        <w:t xml:space="preserve"> </w:t>
      </w:r>
      <w:proofErr w:type="spellStart"/>
      <w:r>
        <w:rPr>
          <w:lang w:val="en-US"/>
        </w:rPr>
        <w:t>merupakan</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bentuk</w:t>
      </w:r>
      <w:proofErr w:type="spellEnd"/>
      <w:r w:rsidR="00E7057F">
        <w:rPr>
          <w:lang w:val="en-US"/>
        </w:rPr>
        <w:t xml:space="preserve"> </w:t>
      </w:r>
      <w:proofErr w:type="spellStart"/>
      <w:r w:rsidR="00E7057F">
        <w:rPr>
          <w:lang w:val="en-US"/>
        </w:rPr>
        <w:t>kualitas</w:t>
      </w:r>
      <w:proofErr w:type="spellEnd"/>
      <w:r w:rsidR="00E7057F">
        <w:rPr>
          <w:lang w:val="en-US"/>
        </w:rPr>
        <w:t xml:space="preserve"> </w:t>
      </w:r>
      <w:proofErr w:type="spellStart"/>
      <w:r w:rsidR="00E7057F">
        <w:rPr>
          <w:lang w:val="en-US"/>
        </w:rPr>
        <w:t>jasa</w:t>
      </w:r>
      <w:proofErr w:type="spellEnd"/>
      <w:r w:rsidR="00E7057F">
        <w:rPr>
          <w:lang w:val="en-US"/>
        </w:rPr>
        <w:t xml:space="preserve"> yang </w:t>
      </w:r>
      <w:proofErr w:type="spellStart"/>
      <w:r w:rsidR="00E7057F">
        <w:rPr>
          <w:lang w:val="en-US"/>
        </w:rPr>
        <w:t>diberikan</w:t>
      </w:r>
      <w:proofErr w:type="spellEnd"/>
      <w:r w:rsidR="00E7057F">
        <w:rPr>
          <w:lang w:val="en-US"/>
        </w:rPr>
        <w:t xml:space="preserve"> </w:t>
      </w:r>
      <w:proofErr w:type="spellStart"/>
      <w:r w:rsidR="00E7057F">
        <w:rPr>
          <w:lang w:val="en-US"/>
        </w:rPr>
        <w:t>dari</w:t>
      </w:r>
      <w:proofErr w:type="spellEnd"/>
      <w:r w:rsidR="00E7057F">
        <w:rPr>
          <w:lang w:val="en-US"/>
        </w:rPr>
        <w:t xml:space="preserve"> </w:t>
      </w:r>
      <w:proofErr w:type="spellStart"/>
      <w:r w:rsidR="00E7057F">
        <w:rPr>
          <w:lang w:val="en-US"/>
        </w:rPr>
        <w:t>perusahaan</w:t>
      </w:r>
      <w:proofErr w:type="spellEnd"/>
      <w:r w:rsidR="00E7057F">
        <w:rPr>
          <w:lang w:val="en-US"/>
        </w:rPr>
        <w:t xml:space="preserve"> </w:t>
      </w:r>
      <w:proofErr w:type="spellStart"/>
      <w:r w:rsidR="004D6721">
        <w:rPr>
          <w:lang w:val="en-US"/>
        </w:rPr>
        <w:t>untuk</w:t>
      </w:r>
      <w:proofErr w:type="spellEnd"/>
      <w:r w:rsidR="004D6721">
        <w:rPr>
          <w:lang w:val="en-US"/>
        </w:rPr>
        <w:t xml:space="preserve"> para </w:t>
      </w:r>
      <w:proofErr w:type="spellStart"/>
      <w:r w:rsidR="004D6721">
        <w:rPr>
          <w:lang w:val="en-US"/>
        </w:rPr>
        <w:t>konsumen</w:t>
      </w:r>
      <w:proofErr w:type="spellEnd"/>
      <w:r w:rsidR="004D6721">
        <w:rPr>
          <w:lang w:val="en-US"/>
        </w:rPr>
        <w:t xml:space="preserve">, </w:t>
      </w:r>
      <w:proofErr w:type="spellStart"/>
      <w:r w:rsidR="004D6721">
        <w:rPr>
          <w:lang w:val="en-US"/>
        </w:rPr>
        <w:t>kualitas</w:t>
      </w:r>
      <w:proofErr w:type="spellEnd"/>
      <w:r w:rsidR="004D6721">
        <w:rPr>
          <w:lang w:val="en-US"/>
        </w:rPr>
        <w:t xml:space="preserve"> </w:t>
      </w:r>
      <w:proofErr w:type="spellStart"/>
      <w:r w:rsidR="004D6721">
        <w:rPr>
          <w:lang w:val="en-US"/>
        </w:rPr>
        <w:t>pelayanan</w:t>
      </w:r>
      <w:proofErr w:type="spellEnd"/>
      <w:r w:rsidR="004D6721">
        <w:rPr>
          <w:lang w:val="en-US"/>
        </w:rPr>
        <w:t xml:space="preserve"> </w:t>
      </w:r>
      <w:proofErr w:type="spellStart"/>
      <w:r w:rsidR="004D6721">
        <w:rPr>
          <w:lang w:val="en-US"/>
        </w:rPr>
        <w:t>adalah</w:t>
      </w:r>
      <w:proofErr w:type="spellEnd"/>
      <w:r w:rsidR="004D6721">
        <w:rPr>
          <w:lang w:val="en-US"/>
        </w:rPr>
        <w:t xml:space="preserve"> </w:t>
      </w:r>
      <w:proofErr w:type="spellStart"/>
      <w:r w:rsidR="004D6721">
        <w:rPr>
          <w:lang w:val="en-US"/>
        </w:rPr>
        <w:t>sebagai</w:t>
      </w:r>
      <w:proofErr w:type="spellEnd"/>
      <w:r w:rsidR="004D6721">
        <w:rPr>
          <w:lang w:val="en-US"/>
        </w:rPr>
        <w:t xml:space="preserve"> </w:t>
      </w:r>
      <w:proofErr w:type="spellStart"/>
      <w:r w:rsidR="004D6721">
        <w:rPr>
          <w:lang w:val="en-US"/>
        </w:rPr>
        <w:t>ukuran</w:t>
      </w:r>
      <w:proofErr w:type="spellEnd"/>
      <w:r w:rsidR="004D6721">
        <w:rPr>
          <w:lang w:val="en-US"/>
        </w:rPr>
        <w:t xml:space="preserve"> </w:t>
      </w:r>
      <w:proofErr w:type="spellStart"/>
      <w:r w:rsidR="004D6721">
        <w:rPr>
          <w:lang w:val="en-US"/>
        </w:rPr>
        <w:t>seberapa</w:t>
      </w:r>
      <w:proofErr w:type="spellEnd"/>
      <w:r w:rsidR="004D6721">
        <w:rPr>
          <w:lang w:val="en-US"/>
        </w:rPr>
        <w:t xml:space="preserve"> </w:t>
      </w:r>
      <w:proofErr w:type="spellStart"/>
      <w:r w:rsidR="004D6721">
        <w:rPr>
          <w:lang w:val="en-US"/>
        </w:rPr>
        <w:t>bagus</w:t>
      </w:r>
      <w:proofErr w:type="spellEnd"/>
      <w:r w:rsidR="004D6721">
        <w:rPr>
          <w:lang w:val="en-US"/>
        </w:rPr>
        <w:t xml:space="preserve"> </w:t>
      </w:r>
      <w:proofErr w:type="spellStart"/>
      <w:r w:rsidR="004D6721">
        <w:rPr>
          <w:lang w:val="en-US"/>
        </w:rPr>
        <w:t>tangkat</w:t>
      </w:r>
      <w:proofErr w:type="spellEnd"/>
      <w:r w:rsidR="004D6721">
        <w:rPr>
          <w:lang w:val="en-US"/>
        </w:rPr>
        <w:t xml:space="preserve"> </w:t>
      </w:r>
      <w:proofErr w:type="spellStart"/>
      <w:r w:rsidR="004D6721">
        <w:rPr>
          <w:lang w:val="en-US"/>
        </w:rPr>
        <w:t>pelayanan</w:t>
      </w:r>
      <w:proofErr w:type="spellEnd"/>
      <w:r w:rsidR="004D6721">
        <w:rPr>
          <w:lang w:val="en-US"/>
        </w:rPr>
        <w:t xml:space="preserve"> yang </w:t>
      </w:r>
      <w:proofErr w:type="spellStart"/>
      <w:r w:rsidR="004D6721">
        <w:rPr>
          <w:lang w:val="en-US"/>
        </w:rPr>
        <w:t>telah</w:t>
      </w:r>
      <w:proofErr w:type="spellEnd"/>
      <w:r w:rsidR="004D6721">
        <w:rPr>
          <w:lang w:val="en-US"/>
        </w:rPr>
        <w:t xml:space="preserve"> </w:t>
      </w:r>
      <w:proofErr w:type="spellStart"/>
      <w:r w:rsidR="004D6721">
        <w:rPr>
          <w:lang w:val="en-US"/>
        </w:rPr>
        <w:t>diberikan</w:t>
      </w:r>
      <w:proofErr w:type="spellEnd"/>
      <w:r w:rsidR="004D6721">
        <w:rPr>
          <w:lang w:val="en-US"/>
        </w:rPr>
        <w:t xml:space="preserve">, dan </w:t>
      </w:r>
      <w:proofErr w:type="spellStart"/>
      <w:r w:rsidR="004D6721">
        <w:rPr>
          <w:lang w:val="en-US"/>
        </w:rPr>
        <w:t>apakah</w:t>
      </w:r>
      <w:proofErr w:type="spellEnd"/>
      <w:r w:rsidR="004D6721">
        <w:rPr>
          <w:lang w:val="en-US"/>
        </w:rPr>
        <w:t xml:space="preserve"> </w:t>
      </w:r>
      <w:proofErr w:type="spellStart"/>
      <w:r w:rsidR="004D6721">
        <w:rPr>
          <w:lang w:val="en-US"/>
        </w:rPr>
        <w:t>sesuai</w:t>
      </w:r>
      <w:proofErr w:type="spellEnd"/>
      <w:r w:rsidR="004D6721">
        <w:rPr>
          <w:lang w:val="en-US"/>
        </w:rPr>
        <w:t xml:space="preserve"> </w:t>
      </w:r>
      <w:proofErr w:type="spellStart"/>
      <w:r w:rsidR="004D6721">
        <w:rPr>
          <w:lang w:val="en-US"/>
        </w:rPr>
        <w:t>dengan</w:t>
      </w:r>
      <w:proofErr w:type="spellEnd"/>
      <w:r w:rsidR="004D6721">
        <w:rPr>
          <w:lang w:val="en-US"/>
        </w:rPr>
        <w:t xml:space="preserve"> </w:t>
      </w:r>
      <w:proofErr w:type="spellStart"/>
      <w:r w:rsidR="004D6721">
        <w:rPr>
          <w:lang w:val="en-US"/>
        </w:rPr>
        <w:t>ekspektasi</w:t>
      </w:r>
      <w:proofErr w:type="spellEnd"/>
      <w:r w:rsidR="004D6721">
        <w:rPr>
          <w:lang w:val="en-US"/>
        </w:rPr>
        <w:t xml:space="preserve"> yang </w:t>
      </w:r>
      <w:proofErr w:type="spellStart"/>
      <w:r w:rsidR="004D6721">
        <w:rPr>
          <w:lang w:val="en-US"/>
        </w:rPr>
        <w:t>diinginkan</w:t>
      </w:r>
      <w:proofErr w:type="spellEnd"/>
      <w:r w:rsidR="004D6721">
        <w:rPr>
          <w:lang w:val="en-US"/>
        </w:rPr>
        <w:t xml:space="preserve"> oleh </w:t>
      </w:r>
      <w:proofErr w:type="spellStart"/>
      <w:r w:rsidR="004D6721">
        <w:rPr>
          <w:lang w:val="en-US"/>
        </w:rPr>
        <w:t>pelanggan</w:t>
      </w:r>
      <w:proofErr w:type="spellEnd"/>
      <w:r w:rsidR="007E7BC9">
        <w:rPr>
          <w:lang w:val="en-US"/>
        </w:rPr>
        <w:t xml:space="preserve"> </w:t>
      </w:r>
      <w:r w:rsidR="007E7BC9">
        <w:rPr>
          <w:lang w:val="en-US"/>
        </w:rPr>
        <w:fldChar w:fldCharType="begin" w:fldLock="1"/>
      </w:r>
      <w:r w:rsidR="00BC02FE">
        <w:rPr>
          <w:lang w:val="en-US"/>
        </w:rPr>
        <w:instrText>ADDIN CSL_CITATION {"citationItems":[{"id":"ITEM-1","itemData":{"abstract":"This research aims to find out: the influence of quality of service (X 1) towards consumer satisfaction (Y) services travel Hajj and umrah at PT. Sebariz Color Blessing in Surabaya, influence the perception Rates (X 2) towards consumer satisfaction (Y) and umrah travel services Haji at PT. Sebariz Color Blessing in Surabaya and the influence of trust (X 3) against the consumer satisfaction (Y) services travel Hajj and umrah at PT. Sebariz Color Blessing in Surabaya and the influence of the quality of service, price, and the Perception of trust in partial towards customer satisfaction services travel Hajj and umrah at PT. Sebariz Color Blessing in Surabaya. This research uses a quantitative approach by using the tool calculate the SPSS version 24.0 by taking samples of as many as 60 respondents from the consumer services travel Hajj and umrah at PT. Sebariz Color Blessing in Surabaya. Data retrieval is obtained by using purposive sampling technique when the dissemination of questionnaires do. The results of this research were obtained through calculation using SPSS t test that on a free variable service quality (X 1) the magnitude of the value of significance is 0.004 0.005 &lt;, this indicates that H0 is rejected and the H1 is accepted, so that the free variables quality of service (X 1) effect significantly partially towards customer satisfaction services travel Hajj and umrah at PT. Sebariz Color Blessing in Surabaya. The second free variables i.e. perception of price (X 2) the magnitude of the value of significance is 0.100 &gt; 0.005, this indicates that H0 is accepted and rejected, so H1 non variable perception of price (X 2) has no effect against a partially significant satisfaction consumer services travel Hajj and umrah at PT. Sebariz Color Blessing in Surabaya. And variable trust (X 3) the magnitude of the value of significance is 0.729 &gt; 0.005, this indicates that H0 is accepted and rejected, so H1 non variable perception of price (X 2) has no effect against a partially significant consumer satisfaction services travel Hajj and Umrah at PT. Sebariz Color Blessing in Surabaya. Based on the analysis of the correlation coefficient (R) of 0.575. These values indicate that the relationship of quality of service (X 1), perceptions of price (X 2), and trust (X 3) and consumer satisfaction variable (Y) is strong. As for the coefficient of determination (R2) that shows the value of 0.331 which means that amounted to 33.1% consumer satisfaction can be explain…","author":[{"dropping-particle":"","family":"Chulaifi","given":"Muhammad In'amul","non-dropping-particle":"","parse-names":false,"suffix":""},{"dropping-particle":"","family":"Setyowati","given":"Endang","non-dropping-particle":"","parse-names":false,"suffix":""}],"container-title":"Fakultas Ekonomi Universitas 17 Agustus 1945 Surabaya 2018","id":"ITEM-1","issue":"01","issued":{"date-parts":[["2018"]]},"page":"42-43","title":"Pengaruh Kualitas Pelayanan, Persepsi Harga Dan Kepercayaan Terhadap Kepuasan Konsumen Jasa Travel Umrah Dan Haji Pada Pt. Sebariz Warna Berkah Di Surabaya","type":"article-journal","volume":"03"},"uris":["http://www.mendeley.com/documents/?uuid=d6a25cd1-ad4e-48bc-aacd-f162f35f83b9"]}],"mendeley":{"formattedCitation":"(Chulaifi and Setyowati 2018)","plainTextFormattedCitation":"(Chulaifi and Setyowati 2018)","previouslyFormattedCitation":"(Chulaifi and Setyowati 2018)"},"properties":{"noteIndex":0},"schema":"https://github.com/citation-style-language/schema/raw/master/csl-citation.json"}</w:instrText>
      </w:r>
      <w:r w:rsidR="007E7BC9">
        <w:rPr>
          <w:lang w:val="en-US"/>
        </w:rPr>
        <w:fldChar w:fldCharType="separate"/>
      </w:r>
      <w:r w:rsidR="007E7BC9" w:rsidRPr="007E7BC9">
        <w:rPr>
          <w:noProof/>
          <w:lang w:val="en-US"/>
        </w:rPr>
        <w:t>(Chulaifi and Setyowati 2018)</w:t>
      </w:r>
      <w:r w:rsidR="007E7BC9">
        <w:rPr>
          <w:lang w:val="en-US"/>
        </w:rPr>
        <w:fldChar w:fldCharType="end"/>
      </w:r>
      <w:r w:rsidR="007E7BC9">
        <w:rPr>
          <w:lang w:val="en-US"/>
        </w:rPr>
        <w:t xml:space="preserve">. Di </w:t>
      </w:r>
      <w:r w:rsidR="007E7BC9" w:rsidRPr="000D447D">
        <w:rPr>
          <w:lang w:val="en-US"/>
        </w:rPr>
        <w:t xml:space="preserve">PT. Hamdan </w:t>
      </w:r>
      <w:proofErr w:type="spellStart"/>
      <w:r w:rsidR="007E7BC9" w:rsidRPr="000D447D">
        <w:rPr>
          <w:lang w:val="en-US"/>
        </w:rPr>
        <w:t>Syakuro</w:t>
      </w:r>
      <w:proofErr w:type="spellEnd"/>
      <w:r w:rsidR="007E7BC9" w:rsidRPr="000D447D">
        <w:rPr>
          <w:lang w:val="en-US"/>
        </w:rPr>
        <w:t xml:space="preserve"> </w:t>
      </w:r>
      <w:proofErr w:type="spellStart"/>
      <w:r w:rsidR="007E7BC9" w:rsidRPr="000D447D">
        <w:rPr>
          <w:lang w:val="en-US"/>
        </w:rPr>
        <w:t>Alkhoir</w:t>
      </w:r>
      <w:proofErr w:type="spellEnd"/>
      <w:r w:rsidR="007E7BC9">
        <w:rPr>
          <w:lang w:val="en-US"/>
        </w:rPr>
        <w:t xml:space="preserve"> </w:t>
      </w:r>
      <w:proofErr w:type="spellStart"/>
      <w:r w:rsidR="006B5E8E">
        <w:rPr>
          <w:lang w:val="en-US"/>
        </w:rPr>
        <w:t>pelayanan</w:t>
      </w:r>
      <w:proofErr w:type="spellEnd"/>
      <w:r w:rsidR="006B5E8E">
        <w:rPr>
          <w:lang w:val="en-US"/>
        </w:rPr>
        <w:t xml:space="preserve"> yang </w:t>
      </w:r>
      <w:proofErr w:type="spellStart"/>
      <w:r w:rsidR="006B5E8E">
        <w:rPr>
          <w:lang w:val="en-US"/>
        </w:rPr>
        <w:t>ditawarkan</w:t>
      </w:r>
      <w:proofErr w:type="spellEnd"/>
      <w:r w:rsidR="006B5E8E">
        <w:rPr>
          <w:lang w:val="en-US"/>
        </w:rPr>
        <w:t xml:space="preserve"> oleh P</w:t>
      </w:r>
      <w:r w:rsidR="007E7BC9" w:rsidRPr="006B5E8E">
        <w:rPr>
          <w:lang w:val="en-US"/>
        </w:rPr>
        <w:t>erusahaan</w:t>
      </w:r>
      <w:r w:rsidR="007E7BC9">
        <w:rPr>
          <w:lang w:val="en-US"/>
        </w:rPr>
        <w:t xml:space="preserve"> </w:t>
      </w:r>
      <w:proofErr w:type="spellStart"/>
      <w:r w:rsidR="007E7BC9">
        <w:rPr>
          <w:lang w:val="en-US"/>
        </w:rPr>
        <w:t>sangatlah</w:t>
      </w:r>
      <w:proofErr w:type="spellEnd"/>
      <w:r w:rsidR="007E7BC9">
        <w:rPr>
          <w:lang w:val="en-US"/>
        </w:rPr>
        <w:t xml:space="preserve"> </w:t>
      </w:r>
      <w:proofErr w:type="spellStart"/>
      <w:r w:rsidR="007E7BC9">
        <w:rPr>
          <w:lang w:val="en-US"/>
        </w:rPr>
        <w:t>ramah</w:t>
      </w:r>
      <w:proofErr w:type="spellEnd"/>
      <w:r w:rsidR="007E7BC9">
        <w:rPr>
          <w:lang w:val="en-US"/>
        </w:rPr>
        <w:t xml:space="preserve">, </w:t>
      </w:r>
      <w:proofErr w:type="spellStart"/>
      <w:r w:rsidR="007E7BC9">
        <w:rPr>
          <w:lang w:val="en-US"/>
        </w:rPr>
        <w:t>cepat</w:t>
      </w:r>
      <w:proofErr w:type="spellEnd"/>
      <w:r w:rsidR="007E7BC9">
        <w:rPr>
          <w:lang w:val="en-US"/>
        </w:rPr>
        <w:t xml:space="preserve">, </w:t>
      </w:r>
      <w:proofErr w:type="spellStart"/>
      <w:r w:rsidR="007E7BC9">
        <w:rPr>
          <w:lang w:val="en-US"/>
        </w:rPr>
        <w:t>tepat</w:t>
      </w:r>
      <w:proofErr w:type="spellEnd"/>
      <w:r w:rsidR="007E7BC9">
        <w:rPr>
          <w:lang w:val="en-US"/>
        </w:rPr>
        <w:t xml:space="preserve"> dan </w:t>
      </w:r>
      <w:proofErr w:type="spellStart"/>
      <w:r w:rsidR="007E7BC9">
        <w:rPr>
          <w:lang w:val="en-US"/>
        </w:rPr>
        <w:t>tanggap</w:t>
      </w:r>
      <w:proofErr w:type="spellEnd"/>
      <w:r w:rsidR="007E7BC9">
        <w:rPr>
          <w:lang w:val="en-US"/>
        </w:rPr>
        <w:t xml:space="preserve">, </w:t>
      </w:r>
      <w:proofErr w:type="spellStart"/>
      <w:r w:rsidR="007E7BC9">
        <w:rPr>
          <w:lang w:val="en-US"/>
        </w:rPr>
        <w:t>hal</w:t>
      </w:r>
      <w:proofErr w:type="spellEnd"/>
      <w:r w:rsidR="007E7BC9">
        <w:rPr>
          <w:lang w:val="en-US"/>
        </w:rPr>
        <w:t xml:space="preserve"> </w:t>
      </w:r>
      <w:proofErr w:type="spellStart"/>
      <w:r w:rsidR="007E7BC9">
        <w:rPr>
          <w:lang w:val="en-US"/>
        </w:rPr>
        <w:t>ini</w:t>
      </w:r>
      <w:proofErr w:type="spellEnd"/>
      <w:r w:rsidR="007E7BC9">
        <w:rPr>
          <w:lang w:val="en-US"/>
        </w:rPr>
        <w:t xml:space="preserve"> </w:t>
      </w:r>
      <w:proofErr w:type="spellStart"/>
      <w:r w:rsidR="007E7BC9">
        <w:rPr>
          <w:lang w:val="en-US"/>
        </w:rPr>
        <w:t>dapat</w:t>
      </w:r>
      <w:proofErr w:type="spellEnd"/>
      <w:r w:rsidR="007E7BC9">
        <w:rPr>
          <w:lang w:val="en-US"/>
        </w:rPr>
        <w:t xml:space="preserve"> </w:t>
      </w:r>
      <w:proofErr w:type="spellStart"/>
      <w:r w:rsidR="007E7BC9">
        <w:rPr>
          <w:lang w:val="en-US"/>
        </w:rPr>
        <w:t>menimbulkan</w:t>
      </w:r>
      <w:proofErr w:type="spellEnd"/>
      <w:r w:rsidR="007E7BC9">
        <w:rPr>
          <w:lang w:val="en-US"/>
        </w:rPr>
        <w:t xml:space="preserve"> </w:t>
      </w:r>
      <w:proofErr w:type="spellStart"/>
      <w:r w:rsidR="007E7BC9">
        <w:rPr>
          <w:lang w:val="en-US"/>
        </w:rPr>
        <w:t>kenyamanan</w:t>
      </w:r>
      <w:proofErr w:type="spellEnd"/>
      <w:r w:rsidR="007E7BC9">
        <w:rPr>
          <w:lang w:val="en-US"/>
        </w:rPr>
        <w:t xml:space="preserve"> dan </w:t>
      </w:r>
      <w:proofErr w:type="spellStart"/>
      <w:r w:rsidR="007E7BC9">
        <w:rPr>
          <w:lang w:val="en-US"/>
        </w:rPr>
        <w:t>konsumen</w:t>
      </w:r>
      <w:proofErr w:type="spellEnd"/>
      <w:r w:rsidR="007E7BC9">
        <w:rPr>
          <w:lang w:val="en-US"/>
        </w:rPr>
        <w:t xml:space="preserve"> </w:t>
      </w:r>
      <w:proofErr w:type="spellStart"/>
      <w:r w:rsidR="007E7BC9">
        <w:rPr>
          <w:lang w:val="en-US"/>
        </w:rPr>
        <w:t>merasa</w:t>
      </w:r>
      <w:proofErr w:type="spellEnd"/>
      <w:r w:rsidR="007E7BC9">
        <w:rPr>
          <w:lang w:val="en-US"/>
        </w:rPr>
        <w:t xml:space="preserve"> </w:t>
      </w:r>
      <w:proofErr w:type="spellStart"/>
      <w:r w:rsidR="007E7BC9">
        <w:rPr>
          <w:lang w:val="en-US"/>
        </w:rPr>
        <w:t>senang</w:t>
      </w:r>
      <w:proofErr w:type="spellEnd"/>
      <w:r w:rsidR="007E7BC9">
        <w:rPr>
          <w:lang w:val="en-US"/>
        </w:rPr>
        <w:t xml:space="preserve"> </w:t>
      </w:r>
      <w:proofErr w:type="spellStart"/>
      <w:r w:rsidR="007E7BC9">
        <w:rPr>
          <w:lang w:val="en-US"/>
        </w:rPr>
        <w:t>dengan</w:t>
      </w:r>
      <w:proofErr w:type="spellEnd"/>
      <w:r w:rsidR="007E7BC9">
        <w:rPr>
          <w:lang w:val="en-US"/>
        </w:rPr>
        <w:t xml:space="preserve"> </w:t>
      </w:r>
      <w:proofErr w:type="spellStart"/>
      <w:r w:rsidR="007E7BC9">
        <w:rPr>
          <w:lang w:val="en-US"/>
        </w:rPr>
        <w:t>adanya</w:t>
      </w:r>
      <w:proofErr w:type="spellEnd"/>
      <w:r w:rsidR="007E7BC9">
        <w:rPr>
          <w:lang w:val="en-US"/>
        </w:rPr>
        <w:t xml:space="preserve"> </w:t>
      </w:r>
      <w:proofErr w:type="spellStart"/>
      <w:r w:rsidR="007E7BC9">
        <w:rPr>
          <w:lang w:val="en-US"/>
        </w:rPr>
        <w:t>pelayanan</w:t>
      </w:r>
      <w:proofErr w:type="spellEnd"/>
      <w:r w:rsidR="007E7BC9">
        <w:rPr>
          <w:lang w:val="en-US"/>
        </w:rPr>
        <w:t xml:space="preserve"> yang </w:t>
      </w:r>
      <w:proofErr w:type="spellStart"/>
      <w:r w:rsidR="007E7BC9">
        <w:rPr>
          <w:lang w:val="en-US"/>
        </w:rPr>
        <w:t>ramah</w:t>
      </w:r>
      <w:proofErr w:type="spellEnd"/>
      <w:r w:rsidR="007E7BC9">
        <w:rPr>
          <w:lang w:val="en-US"/>
        </w:rPr>
        <w:t xml:space="preserve"> </w:t>
      </w:r>
      <w:proofErr w:type="spellStart"/>
      <w:r w:rsidR="007E7BC9">
        <w:rPr>
          <w:lang w:val="en-US"/>
        </w:rPr>
        <w:t>seperti</w:t>
      </w:r>
      <w:proofErr w:type="spellEnd"/>
      <w:r w:rsidR="007E7BC9">
        <w:rPr>
          <w:lang w:val="en-US"/>
        </w:rPr>
        <w:t xml:space="preserve"> </w:t>
      </w:r>
      <w:proofErr w:type="spellStart"/>
      <w:r w:rsidR="007E7BC9">
        <w:rPr>
          <w:lang w:val="en-US"/>
        </w:rPr>
        <w:t>ini</w:t>
      </w:r>
      <w:proofErr w:type="spellEnd"/>
      <w:r w:rsidR="007E7BC9">
        <w:rPr>
          <w:lang w:val="en-US"/>
        </w:rPr>
        <w:t xml:space="preserve">. </w:t>
      </w:r>
      <w:proofErr w:type="spellStart"/>
      <w:r w:rsidR="007E7BC9">
        <w:rPr>
          <w:lang w:val="en-US"/>
        </w:rPr>
        <w:t>Pelayanan</w:t>
      </w:r>
      <w:proofErr w:type="spellEnd"/>
      <w:r w:rsidR="007E7BC9">
        <w:rPr>
          <w:lang w:val="en-US"/>
        </w:rPr>
        <w:t xml:space="preserve"> yang </w:t>
      </w:r>
      <w:proofErr w:type="spellStart"/>
      <w:r w:rsidR="007E7BC9">
        <w:rPr>
          <w:lang w:val="en-US"/>
        </w:rPr>
        <w:t>baik</w:t>
      </w:r>
      <w:proofErr w:type="spellEnd"/>
      <w:r w:rsidR="007E7BC9">
        <w:rPr>
          <w:lang w:val="en-US"/>
        </w:rPr>
        <w:t xml:space="preserve"> dan </w:t>
      </w:r>
      <w:proofErr w:type="spellStart"/>
      <w:r w:rsidR="007E7BC9">
        <w:rPr>
          <w:lang w:val="en-US"/>
        </w:rPr>
        <w:t>beragam</w:t>
      </w:r>
      <w:proofErr w:type="spellEnd"/>
      <w:r w:rsidR="007E7BC9">
        <w:rPr>
          <w:lang w:val="en-US"/>
        </w:rPr>
        <w:t xml:space="preserve"> pada </w:t>
      </w:r>
      <w:r w:rsidR="007E7BC9" w:rsidRPr="000D447D">
        <w:rPr>
          <w:lang w:val="en-US"/>
        </w:rPr>
        <w:t xml:space="preserve">PT. Hamdan </w:t>
      </w:r>
      <w:proofErr w:type="spellStart"/>
      <w:r w:rsidR="007E7BC9" w:rsidRPr="000D447D">
        <w:rPr>
          <w:lang w:val="en-US"/>
        </w:rPr>
        <w:t>Syakuro</w:t>
      </w:r>
      <w:proofErr w:type="spellEnd"/>
      <w:r w:rsidR="007E7BC9" w:rsidRPr="000D447D">
        <w:rPr>
          <w:lang w:val="en-US"/>
        </w:rPr>
        <w:t xml:space="preserve"> </w:t>
      </w:r>
      <w:proofErr w:type="spellStart"/>
      <w:r w:rsidR="007E7BC9" w:rsidRPr="000D447D">
        <w:rPr>
          <w:lang w:val="en-US"/>
        </w:rPr>
        <w:t>Alkhoir</w:t>
      </w:r>
      <w:proofErr w:type="spellEnd"/>
      <w:r w:rsidR="007E7BC9">
        <w:rPr>
          <w:lang w:val="en-US"/>
        </w:rPr>
        <w:t xml:space="preserve"> </w:t>
      </w:r>
      <w:proofErr w:type="spellStart"/>
      <w:r w:rsidR="007E7BC9">
        <w:rPr>
          <w:lang w:val="en-US"/>
        </w:rPr>
        <w:t>merupakan</w:t>
      </w:r>
      <w:proofErr w:type="spellEnd"/>
      <w:r w:rsidR="007E7BC9">
        <w:rPr>
          <w:lang w:val="en-US"/>
        </w:rPr>
        <w:t xml:space="preserve"> salah </w:t>
      </w:r>
      <w:proofErr w:type="spellStart"/>
      <w:r w:rsidR="007E7BC9">
        <w:rPr>
          <w:lang w:val="en-US"/>
        </w:rPr>
        <w:t>satu</w:t>
      </w:r>
      <w:proofErr w:type="spellEnd"/>
      <w:r w:rsidR="007E7BC9">
        <w:rPr>
          <w:lang w:val="en-US"/>
        </w:rPr>
        <w:t xml:space="preserve"> </w:t>
      </w:r>
      <w:proofErr w:type="spellStart"/>
      <w:r w:rsidR="007E7BC9">
        <w:rPr>
          <w:lang w:val="en-US"/>
        </w:rPr>
        <w:t>peluang</w:t>
      </w:r>
      <w:proofErr w:type="spellEnd"/>
      <w:r w:rsidR="007E7BC9">
        <w:rPr>
          <w:lang w:val="en-US"/>
        </w:rPr>
        <w:t xml:space="preserve"> </w:t>
      </w:r>
      <w:proofErr w:type="spellStart"/>
      <w:r w:rsidR="007E7BC9">
        <w:rPr>
          <w:lang w:val="en-US"/>
        </w:rPr>
        <w:t>untuk</w:t>
      </w:r>
      <w:proofErr w:type="spellEnd"/>
      <w:r w:rsidR="007E7BC9">
        <w:rPr>
          <w:lang w:val="en-US"/>
        </w:rPr>
        <w:t xml:space="preserve"> </w:t>
      </w:r>
      <w:proofErr w:type="spellStart"/>
      <w:r w:rsidR="007E7BC9">
        <w:rPr>
          <w:lang w:val="en-US"/>
        </w:rPr>
        <w:t>jamaah</w:t>
      </w:r>
      <w:proofErr w:type="spellEnd"/>
      <w:r w:rsidR="007E7BC9">
        <w:rPr>
          <w:lang w:val="en-US"/>
        </w:rPr>
        <w:t xml:space="preserve"> </w:t>
      </w:r>
      <w:proofErr w:type="spellStart"/>
      <w:r w:rsidR="007E7BC9">
        <w:rPr>
          <w:lang w:val="en-US"/>
        </w:rPr>
        <w:t>merasa</w:t>
      </w:r>
      <w:proofErr w:type="spellEnd"/>
      <w:r w:rsidR="007E7BC9">
        <w:rPr>
          <w:lang w:val="en-US"/>
        </w:rPr>
        <w:t xml:space="preserve"> </w:t>
      </w:r>
      <w:proofErr w:type="spellStart"/>
      <w:r w:rsidR="007E7BC9">
        <w:rPr>
          <w:lang w:val="en-US"/>
        </w:rPr>
        <w:t>senang</w:t>
      </w:r>
      <w:proofErr w:type="spellEnd"/>
      <w:r w:rsidR="007E7BC9">
        <w:rPr>
          <w:lang w:val="en-US"/>
        </w:rPr>
        <w:t xml:space="preserve"> dan </w:t>
      </w:r>
      <w:proofErr w:type="spellStart"/>
      <w:r w:rsidR="007E7BC9">
        <w:rPr>
          <w:lang w:val="en-US"/>
        </w:rPr>
        <w:t>tenang</w:t>
      </w:r>
      <w:proofErr w:type="spellEnd"/>
      <w:r w:rsidR="007E7BC9">
        <w:rPr>
          <w:lang w:val="en-US"/>
        </w:rPr>
        <w:t xml:space="preserve"> </w:t>
      </w:r>
      <w:proofErr w:type="spellStart"/>
      <w:r w:rsidR="007E7BC9">
        <w:rPr>
          <w:lang w:val="en-US"/>
        </w:rPr>
        <w:t>berada</w:t>
      </w:r>
      <w:proofErr w:type="spellEnd"/>
      <w:r w:rsidR="007E7BC9">
        <w:rPr>
          <w:lang w:val="en-US"/>
        </w:rPr>
        <w:t xml:space="preserve"> di </w:t>
      </w:r>
      <w:r w:rsidR="007E7BC9" w:rsidRPr="000D447D">
        <w:rPr>
          <w:lang w:val="en-US"/>
        </w:rPr>
        <w:t xml:space="preserve">PT. Hamdan </w:t>
      </w:r>
      <w:proofErr w:type="spellStart"/>
      <w:r w:rsidR="007E7BC9" w:rsidRPr="000D447D">
        <w:rPr>
          <w:lang w:val="en-US"/>
        </w:rPr>
        <w:t>Syakuro</w:t>
      </w:r>
      <w:proofErr w:type="spellEnd"/>
      <w:r w:rsidR="007E7BC9" w:rsidRPr="000D447D">
        <w:rPr>
          <w:lang w:val="en-US"/>
        </w:rPr>
        <w:t xml:space="preserve"> </w:t>
      </w:r>
      <w:proofErr w:type="spellStart"/>
      <w:r w:rsidR="007E7BC9" w:rsidRPr="000D447D">
        <w:rPr>
          <w:lang w:val="en-US"/>
        </w:rPr>
        <w:t>Alkhoir</w:t>
      </w:r>
      <w:proofErr w:type="spellEnd"/>
      <w:r w:rsidR="007E7BC9">
        <w:rPr>
          <w:lang w:val="en-US"/>
        </w:rPr>
        <w:t xml:space="preserve">. </w:t>
      </w:r>
      <w:proofErr w:type="spellStart"/>
      <w:r w:rsidR="007E7BC9">
        <w:rPr>
          <w:lang w:val="en-US"/>
        </w:rPr>
        <w:t>Berdasarkan</w:t>
      </w:r>
      <w:proofErr w:type="spellEnd"/>
      <w:r w:rsidR="007E7BC9">
        <w:rPr>
          <w:lang w:val="en-US"/>
        </w:rPr>
        <w:t xml:space="preserve"> </w:t>
      </w:r>
      <w:proofErr w:type="spellStart"/>
      <w:r w:rsidR="007E7BC9">
        <w:rPr>
          <w:lang w:val="en-US"/>
        </w:rPr>
        <w:t>hasil</w:t>
      </w:r>
      <w:proofErr w:type="spellEnd"/>
      <w:r w:rsidR="007E7BC9">
        <w:rPr>
          <w:lang w:val="en-US"/>
        </w:rPr>
        <w:t xml:space="preserve"> EFAS </w:t>
      </w:r>
      <w:proofErr w:type="spellStart"/>
      <w:r w:rsidR="007E7BC9">
        <w:rPr>
          <w:lang w:val="en-US"/>
        </w:rPr>
        <w:t>menunjukkan</w:t>
      </w:r>
      <w:proofErr w:type="spellEnd"/>
      <w:r w:rsidR="007E7BC9">
        <w:rPr>
          <w:lang w:val="en-US"/>
        </w:rPr>
        <w:t xml:space="preserve"> </w:t>
      </w:r>
      <w:proofErr w:type="spellStart"/>
      <w:r w:rsidR="007E7BC9">
        <w:rPr>
          <w:lang w:val="en-US"/>
        </w:rPr>
        <w:t>bobot</w:t>
      </w:r>
      <w:proofErr w:type="spellEnd"/>
      <w:r w:rsidR="007E7BC9">
        <w:rPr>
          <w:lang w:val="en-US"/>
        </w:rPr>
        <w:t xml:space="preserve"> </w:t>
      </w:r>
      <w:proofErr w:type="spellStart"/>
      <w:r w:rsidR="007E7BC9">
        <w:rPr>
          <w:lang w:val="en-US"/>
        </w:rPr>
        <w:t>sebesar</w:t>
      </w:r>
      <w:proofErr w:type="spellEnd"/>
      <w:r w:rsidR="007E7BC9">
        <w:rPr>
          <w:lang w:val="en-US"/>
        </w:rPr>
        <w:t xml:space="preserve"> 0,15 dan rating </w:t>
      </w:r>
      <w:proofErr w:type="spellStart"/>
      <w:r w:rsidR="007E7BC9">
        <w:rPr>
          <w:lang w:val="en-US"/>
        </w:rPr>
        <w:t>sebesar</w:t>
      </w:r>
      <w:proofErr w:type="spellEnd"/>
      <w:r w:rsidR="007E7BC9">
        <w:rPr>
          <w:lang w:val="en-US"/>
        </w:rPr>
        <w:t xml:space="preserve"> 4, </w:t>
      </w:r>
      <w:proofErr w:type="spellStart"/>
      <w:r w:rsidR="007E7BC9">
        <w:rPr>
          <w:lang w:val="en-US"/>
        </w:rPr>
        <w:t>sehingga</w:t>
      </w:r>
      <w:proofErr w:type="spellEnd"/>
      <w:r w:rsidR="007E7BC9">
        <w:rPr>
          <w:lang w:val="en-US"/>
        </w:rPr>
        <w:t xml:space="preserve"> </w:t>
      </w:r>
      <w:proofErr w:type="spellStart"/>
      <w:r w:rsidR="007E7BC9">
        <w:rPr>
          <w:lang w:val="en-US"/>
        </w:rPr>
        <w:t>memberikan</w:t>
      </w:r>
      <w:proofErr w:type="spellEnd"/>
      <w:r w:rsidR="007E7BC9">
        <w:rPr>
          <w:lang w:val="en-US"/>
        </w:rPr>
        <w:t xml:space="preserve"> </w:t>
      </w:r>
      <w:proofErr w:type="spellStart"/>
      <w:r w:rsidR="007E7BC9">
        <w:rPr>
          <w:lang w:val="en-US"/>
        </w:rPr>
        <w:t>skor</w:t>
      </w:r>
      <w:proofErr w:type="spellEnd"/>
      <w:r w:rsidR="007E7BC9">
        <w:rPr>
          <w:lang w:val="en-US"/>
        </w:rPr>
        <w:t xml:space="preserve"> </w:t>
      </w:r>
      <w:proofErr w:type="spellStart"/>
      <w:r w:rsidR="007E7BC9">
        <w:rPr>
          <w:lang w:val="en-US"/>
        </w:rPr>
        <w:t>sebanyak</w:t>
      </w:r>
      <w:proofErr w:type="spellEnd"/>
      <w:r w:rsidR="007E7BC9">
        <w:rPr>
          <w:lang w:val="en-US"/>
        </w:rPr>
        <w:t xml:space="preserve"> 0,6.</w:t>
      </w:r>
    </w:p>
    <w:p w14:paraId="07096061" w14:textId="441D880D" w:rsidR="007E7BC9" w:rsidRDefault="007E7BC9" w:rsidP="007E7BC9">
      <w:pPr>
        <w:pStyle w:val="BodyText"/>
        <w:numPr>
          <w:ilvl w:val="0"/>
          <w:numId w:val="24"/>
        </w:numPr>
        <w:spacing w:before="0" w:after="0"/>
        <w:ind w:left="567" w:hanging="567"/>
        <w:rPr>
          <w:lang w:val="en-US"/>
        </w:rPr>
      </w:pPr>
      <w:r>
        <w:rPr>
          <w:lang w:val="en-US"/>
        </w:rPr>
        <w:lastRenderedPageBreak/>
        <w:t xml:space="preserve">Adanya </w:t>
      </w:r>
      <w:proofErr w:type="spellStart"/>
      <w:r>
        <w:rPr>
          <w:lang w:val="en-US"/>
        </w:rPr>
        <w:t>promosi</w:t>
      </w:r>
      <w:proofErr w:type="spellEnd"/>
      <w:r>
        <w:rPr>
          <w:lang w:val="en-US"/>
        </w:rPr>
        <w:t xml:space="preserve"> di media </w:t>
      </w:r>
      <w:proofErr w:type="spellStart"/>
      <w:r>
        <w:rPr>
          <w:lang w:val="en-US"/>
        </w:rPr>
        <w:t>elektronik</w:t>
      </w:r>
      <w:proofErr w:type="spellEnd"/>
    </w:p>
    <w:p w14:paraId="225CC6B1" w14:textId="33F25922" w:rsidR="00F946B5" w:rsidRDefault="007E7BC9" w:rsidP="00207485">
      <w:pPr>
        <w:pStyle w:val="BodyText"/>
        <w:spacing w:before="0" w:after="0"/>
        <w:ind w:left="0" w:firstLine="567"/>
        <w:rPr>
          <w:lang w:val="en-US"/>
        </w:rPr>
      </w:pPr>
      <w:r>
        <w:rPr>
          <w:lang w:val="en-US"/>
        </w:rPr>
        <w:t xml:space="preserve">Media </w:t>
      </w:r>
      <w:proofErr w:type="spellStart"/>
      <w:r>
        <w:rPr>
          <w:lang w:val="en-US"/>
        </w:rPr>
        <w:t>elektronik</w:t>
      </w:r>
      <w:proofErr w:type="spellEnd"/>
      <w:r>
        <w:rPr>
          <w:lang w:val="en-US"/>
        </w:rPr>
        <w:t xml:space="preserve"> </w:t>
      </w:r>
      <w:proofErr w:type="spellStart"/>
      <w:r w:rsidR="00B51749">
        <w:rPr>
          <w:lang w:val="en-US"/>
        </w:rPr>
        <w:t>ataupun</w:t>
      </w:r>
      <w:proofErr w:type="spellEnd"/>
      <w:r w:rsidR="00B51749">
        <w:rPr>
          <w:lang w:val="en-US"/>
        </w:rPr>
        <w:t xml:space="preserve"> internet </w:t>
      </w:r>
      <w:proofErr w:type="spellStart"/>
      <w:r w:rsidR="00B51749">
        <w:rPr>
          <w:lang w:val="en-US"/>
        </w:rPr>
        <w:t>bisa</w:t>
      </w:r>
      <w:proofErr w:type="spellEnd"/>
      <w:r w:rsidR="00B51749">
        <w:rPr>
          <w:lang w:val="en-US"/>
        </w:rPr>
        <w:t xml:space="preserve"> </w:t>
      </w:r>
      <w:proofErr w:type="spellStart"/>
      <w:r w:rsidR="00B51749">
        <w:rPr>
          <w:lang w:val="en-US"/>
        </w:rPr>
        <w:t>menjadi</w:t>
      </w:r>
      <w:proofErr w:type="spellEnd"/>
      <w:r w:rsidR="00B51749">
        <w:rPr>
          <w:lang w:val="en-US"/>
        </w:rPr>
        <w:t xml:space="preserve"> </w:t>
      </w:r>
      <w:proofErr w:type="spellStart"/>
      <w:r w:rsidR="00B51749">
        <w:rPr>
          <w:lang w:val="en-US"/>
        </w:rPr>
        <w:t>suatu</w:t>
      </w:r>
      <w:proofErr w:type="spellEnd"/>
      <w:r w:rsidR="00B51749">
        <w:rPr>
          <w:lang w:val="en-US"/>
        </w:rPr>
        <w:t xml:space="preserve"> </w:t>
      </w:r>
      <w:proofErr w:type="spellStart"/>
      <w:r w:rsidR="00B51749">
        <w:rPr>
          <w:lang w:val="en-US"/>
        </w:rPr>
        <w:t>prospek</w:t>
      </w:r>
      <w:proofErr w:type="spellEnd"/>
      <w:r w:rsidR="00B51749">
        <w:rPr>
          <w:lang w:val="en-US"/>
        </w:rPr>
        <w:t xml:space="preserve"> yang </w:t>
      </w:r>
      <w:proofErr w:type="spellStart"/>
      <w:r w:rsidR="00B51749">
        <w:rPr>
          <w:lang w:val="en-US"/>
        </w:rPr>
        <w:t>bagus</w:t>
      </w:r>
      <w:proofErr w:type="spellEnd"/>
      <w:r w:rsidR="00B51749">
        <w:rPr>
          <w:lang w:val="en-US"/>
        </w:rPr>
        <w:t xml:space="preserve"> dan juga </w:t>
      </w:r>
      <w:proofErr w:type="spellStart"/>
      <w:r w:rsidR="00B51749">
        <w:rPr>
          <w:lang w:val="en-US"/>
        </w:rPr>
        <w:t>menarik</w:t>
      </w:r>
      <w:proofErr w:type="spellEnd"/>
      <w:r w:rsidR="00B51749">
        <w:rPr>
          <w:lang w:val="en-US"/>
        </w:rPr>
        <w:t xml:space="preserve"> </w:t>
      </w:r>
      <w:proofErr w:type="spellStart"/>
      <w:r w:rsidR="00B51749">
        <w:rPr>
          <w:lang w:val="en-US"/>
        </w:rPr>
        <w:t>untuk</w:t>
      </w:r>
      <w:proofErr w:type="spellEnd"/>
      <w:r w:rsidR="00B51749">
        <w:rPr>
          <w:lang w:val="en-US"/>
        </w:rPr>
        <w:t xml:space="preserve"> para </w:t>
      </w:r>
      <w:proofErr w:type="spellStart"/>
      <w:r w:rsidR="00B51749">
        <w:rPr>
          <w:lang w:val="en-US"/>
        </w:rPr>
        <w:t>pelaku</w:t>
      </w:r>
      <w:proofErr w:type="spellEnd"/>
      <w:r w:rsidR="00B51749">
        <w:rPr>
          <w:lang w:val="en-US"/>
        </w:rPr>
        <w:t xml:space="preserve"> </w:t>
      </w:r>
      <w:proofErr w:type="spellStart"/>
      <w:r w:rsidR="00B51749">
        <w:rPr>
          <w:lang w:val="en-US"/>
        </w:rPr>
        <w:t>usaha</w:t>
      </w:r>
      <w:proofErr w:type="spellEnd"/>
      <w:r w:rsidR="00B51749">
        <w:rPr>
          <w:lang w:val="en-US"/>
        </w:rPr>
        <w:t xml:space="preserve"> </w:t>
      </w:r>
      <w:proofErr w:type="spellStart"/>
      <w:r w:rsidR="00207485">
        <w:rPr>
          <w:lang w:val="en-US"/>
        </w:rPr>
        <w:t>dalam</w:t>
      </w:r>
      <w:proofErr w:type="spellEnd"/>
      <w:r w:rsidR="00207485">
        <w:rPr>
          <w:lang w:val="en-US"/>
        </w:rPr>
        <w:t xml:space="preserve"> </w:t>
      </w:r>
      <w:proofErr w:type="spellStart"/>
      <w:r w:rsidR="00207485">
        <w:rPr>
          <w:lang w:val="en-US"/>
        </w:rPr>
        <w:t>menentukan</w:t>
      </w:r>
      <w:proofErr w:type="spellEnd"/>
      <w:r w:rsidR="00207485">
        <w:rPr>
          <w:lang w:val="en-US"/>
        </w:rPr>
        <w:t xml:space="preserve"> </w:t>
      </w:r>
      <w:proofErr w:type="spellStart"/>
      <w:r w:rsidR="00207485">
        <w:rPr>
          <w:lang w:val="en-US"/>
        </w:rPr>
        <w:t>aplikasi</w:t>
      </w:r>
      <w:proofErr w:type="spellEnd"/>
      <w:r w:rsidR="00207485">
        <w:rPr>
          <w:lang w:val="en-US"/>
        </w:rPr>
        <w:t xml:space="preserve"> </w:t>
      </w:r>
      <w:proofErr w:type="spellStart"/>
      <w:r w:rsidR="00207485">
        <w:rPr>
          <w:lang w:val="en-US"/>
        </w:rPr>
        <w:t>komunikasi</w:t>
      </w:r>
      <w:proofErr w:type="spellEnd"/>
      <w:r w:rsidR="00207485">
        <w:rPr>
          <w:lang w:val="en-US"/>
        </w:rPr>
        <w:t xml:space="preserve"> </w:t>
      </w:r>
      <w:proofErr w:type="spellStart"/>
      <w:r w:rsidR="00207485">
        <w:rPr>
          <w:lang w:val="en-US"/>
        </w:rPr>
        <w:t>pemasaran</w:t>
      </w:r>
      <w:proofErr w:type="spellEnd"/>
      <w:r w:rsidR="00207485">
        <w:rPr>
          <w:lang w:val="en-US"/>
        </w:rPr>
        <w:t xml:space="preserve"> dan </w:t>
      </w:r>
      <w:proofErr w:type="spellStart"/>
      <w:r w:rsidR="00207485">
        <w:rPr>
          <w:lang w:val="en-US"/>
        </w:rPr>
        <w:t>riset</w:t>
      </w:r>
      <w:proofErr w:type="spellEnd"/>
      <w:r w:rsidR="00207485">
        <w:rPr>
          <w:lang w:val="en-US"/>
        </w:rPr>
        <w:t xml:space="preserve"> </w:t>
      </w:r>
      <w:proofErr w:type="spellStart"/>
      <w:r w:rsidR="00207485">
        <w:rPr>
          <w:lang w:val="en-US"/>
        </w:rPr>
        <w:t>pemasaran</w:t>
      </w:r>
      <w:proofErr w:type="spellEnd"/>
      <w:r w:rsidR="00207485">
        <w:rPr>
          <w:lang w:val="en-US"/>
        </w:rPr>
        <w:t xml:space="preserve"> </w:t>
      </w:r>
      <w:proofErr w:type="spellStart"/>
      <w:r w:rsidR="00207485">
        <w:rPr>
          <w:lang w:val="en-US"/>
        </w:rPr>
        <w:t>terhadap</w:t>
      </w:r>
      <w:proofErr w:type="spellEnd"/>
      <w:r w:rsidR="00207485">
        <w:rPr>
          <w:lang w:val="en-US"/>
        </w:rPr>
        <w:t xml:space="preserve"> </w:t>
      </w:r>
      <w:proofErr w:type="spellStart"/>
      <w:r w:rsidR="00207485">
        <w:rPr>
          <w:lang w:val="en-US"/>
        </w:rPr>
        <w:t>aspek</w:t>
      </w:r>
      <w:proofErr w:type="spellEnd"/>
      <w:r w:rsidR="00207485">
        <w:rPr>
          <w:lang w:val="en-US"/>
        </w:rPr>
        <w:t xml:space="preserve"> </w:t>
      </w:r>
      <w:proofErr w:type="spellStart"/>
      <w:r w:rsidR="00207485">
        <w:rPr>
          <w:lang w:val="en-US"/>
        </w:rPr>
        <w:t>apa</w:t>
      </w:r>
      <w:proofErr w:type="spellEnd"/>
      <w:r w:rsidR="00207485">
        <w:rPr>
          <w:lang w:val="en-US"/>
        </w:rPr>
        <w:t xml:space="preserve"> yang </w:t>
      </w:r>
      <w:proofErr w:type="spellStart"/>
      <w:r w:rsidR="00207485">
        <w:rPr>
          <w:lang w:val="en-US"/>
        </w:rPr>
        <w:t>cocok</w:t>
      </w:r>
      <w:proofErr w:type="spellEnd"/>
      <w:r w:rsidR="00207485">
        <w:rPr>
          <w:lang w:val="en-US"/>
        </w:rPr>
        <w:t xml:space="preserve"> </w:t>
      </w:r>
      <w:proofErr w:type="spellStart"/>
      <w:r w:rsidR="00207485">
        <w:rPr>
          <w:lang w:val="en-US"/>
        </w:rPr>
        <w:t>untuk</w:t>
      </w:r>
      <w:proofErr w:type="spellEnd"/>
      <w:r w:rsidR="00207485">
        <w:rPr>
          <w:lang w:val="en-US"/>
        </w:rPr>
        <w:t xml:space="preserve"> </w:t>
      </w:r>
      <w:proofErr w:type="spellStart"/>
      <w:r w:rsidR="00207485">
        <w:rPr>
          <w:lang w:val="en-US"/>
        </w:rPr>
        <w:t>produk</w:t>
      </w:r>
      <w:proofErr w:type="spellEnd"/>
      <w:r w:rsidR="00207485">
        <w:rPr>
          <w:lang w:val="en-US"/>
        </w:rPr>
        <w:t xml:space="preserve"> yang </w:t>
      </w:r>
      <w:proofErr w:type="spellStart"/>
      <w:r w:rsidR="00207485">
        <w:rPr>
          <w:lang w:val="en-US"/>
        </w:rPr>
        <w:t>akan</w:t>
      </w:r>
      <w:proofErr w:type="spellEnd"/>
      <w:r w:rsidR="00207485">
        <w:rPr>
          <w:lang w:val="en-US"/>
        </w:rPr>
        <w:t xml:space="preserve"> </w:t>
      </w:r>
      <w:proofErr w:type="spellStart"/>
      <w:r w:rsidR="00207485">
        <w:rPr>
          <w:lang w:val="en-US"/>
        </w:rPr>
        <w:t>ditawarkan</w:t>
      </w:r>
      <w:proofErr w:type="spellEnd"/>
      <w:r w:rsidR="00BC02FE">
        <w:rPr>
          <w:lang w:val="en-US"/>
        </w:rPr>
        <w:t xml:space="preserve"> </w:t>
      </w:r>
      <w:r w:rsidR="00BC02FE">
        <w:rPr>
          <w:lang w:val="en-US"/>
        </w:rPr>
        <w:fldChar w:fldCharType="begin" w:fldLock="1"/>
      </w:r>
      <w:r w:rsidR="003771EB">
        <w:rPr>
          <w:lang w:val="en-US"/>
        </w:rPr>
        <w:instrText>ADDIN CSL_CITATION {"citationItems":[{"id":"ITEM-1","itemData":{"abstract":"Kegiatan komunikasi pemasaran telah mengalami banyak pergeseran dengan adanya perkembangan teknologi, Mulai dari cara konvensional hingga beralih menjadi dunia digital. Industri pariwisata Indonesia saat ini memiliki peluang besar untuk bisa tumbuh di …","author":[{"dropping-particle":"","family":"Mahardika","given":"Elok","non-dropping-particle":"","parse-names":false,"suffix":""},{"dropping-particle":"","family":"Gilang Gusti Aji","given":"","non-dropping-particle":"","parse-names":false,"suffix":""}],"container-title":"Communication &amp; Social Media","id":"ITEM-1","issue":"2","issued":{"date-parts":[["2018"]]},"page":"5-8","title":"Implementasi Komunikasi Pemasaran Digital Dalam Promosi Pariwisata (Studi Kasus Pada Kota Wisata Batu)","type":"article-journal","volume":"2"},"uris":["http://www.mendeley.com/documents/?uuid=7a733435-12b1-48ab-b2cc-9edb7dc40b5e"]}],"mendeley":{"formattedCitation":"(Mahardika and Gilang Gusti Aji 2018)","plainTextFormattedCitation":"(Mahardika and Gilang Gusti Aji 2018)","previouslyFormattedCitation":"(Mahardika and Gilang Gusti Aji 2018)"},"properties":{"noteIndex":0},"schema":"https://github.com/citation-style-language/schema/raw/master/csl-citation.json"}</w:instrText>
      </w:r>
      <w:r w:rsidR="00BC02FE">
        <w:rPr>
          <w:lang w:val="en-US"/>
        </w:rPr>
        <w:fldChar w:fldCharType="separate"/>
      </w:r>
      <w:r w:rsidR="00BC02FE" w:rsidRPr="00BC02FE">
        <w:rPr>
          <w:noProof/>
          <w:lang w:val="en-US"/>
        </w:rPr>
        <w:t>(Mahardika and Gilang Gusti Aji 2018)</w:t>
      </w:r>
      <w:r w:rsidR="00BC02FE">
        <w:rPr>
          <w:lang w:val="en-US"/>
        </w:rPr>
        <w:fldChar w:fldCharType="end"/>
      </w:r>
      <w:r w:rsidR="00207485">
        <w:rPr>
          <w:lang w:val="en-US"/>
        </w:rPr>
        <w:t>.</w:t>
      </w:r>
      <w:r w:rsidR="00BC02FE">
        <w:rPr>
          <w:lang w:val="en-US"/>
        </w:rPr>
        <w:t xml:space="preserve"> </w:t>
      </w:r>
      <w:proofErr w:type="spellStart"/>
      <w:r w:rsidR="00BC02FE">
        <w:rPr>
          <w:lang w:val="en-US"/>
        </w:rPr>
        <w:t>Promosi</w:t>
      </w:r>
      <w:proofErr w:type="spellEnd"/>
      <w:r w:rsidR="00BC02FE">
        <w:rPr>
          <w:lang w:val="en-US"/>
        </w:rPr>
        <w:t xml:space="preserve"> yang </w:t>
      </w:r>
      <w:proofErr w:type="spellStart"/>
      <w:r w:rsidR="00BC02FE">
        <w:rPr>
          <w:lang w:val="en-US"/>
        </w:rPr>
        <w:t>dikeluarkan</w:t>
      </w:r>
      <w:proofErr w:type="spellEnd"/>
      <w:r w:rsidR="00BC02FE">
        <w:rPr>
          <w:lang w:val="en-US"/>
        </w:rPr>
        <w:t xml:space="preserve"> </w:t>
      </w:r>
      <w:r w:rsidR="006A46E4">
        <w:rPr>
          <w:lang w:val="en-US"/>
        </w:rPr>
        <w:t xml:space="preserve">oleh </w:t>
      </w:r>
      <w:r w:rsidR="006A46E4" w:rsidRPr="000D447D">
        <w:rPr>
          <w:lang w:val="en-US"/>
        </w:rPr>
        <w:t xml:space="preserve">PT. Hamdan </w:t>
      </w:r>
      <w:proofErr w:type="spellStart"/>
      <w:r w:rsidR="006A46E4" w:rsidRPr="000D447D">
        <w:rPr>
          <w:lang w:val="en-US"/>
        </w:rPr>
        <w:t>Syakuro</w:t>
      </w:r>
      <w:proofErr w:type="spellEnd"/>
      <w:r w:rsidR="006A46E4" w:rsidRPr="000D447D">
        <w:rPr>
          <w:lang w:val="en-US"/>
        </w:rPr>
        <w:t xml:space="preserve"> </w:t>
      </w:r>
      <w:proofErr w:type="spellStart"/>
      <w:r w:rsidR="006A46E4" w:rsidRPr="000D447D">
        <w:rPr>
          <w:lang w:val="en-US"/>
        </w:rPr>
        <w:t>Alkhoir</w:t>
      </w:r>
      <w:proofErr w:type="spellEnd"/>
      <w:r w:rsidR="006A46E4">
        <w:rPr>
          <w:lang w:val="en-US"/>
        </w:rPr>
        <w:t xml:space="preserve"> </w:t>
      </w:r>
      <w:proofErr w:type="spellStart"/>
      <w:r w:rsidR="006A46E4">
        <w:rPr>
          <w:lang w:val="en-US"/>
        </w:rPr>
        <w:t>berupa</w:t>
      </w:r>
      <w:proofErr w:type="spellEnd"/>
      <w:r w:rsidR="006A46E4">
        <w:rPr>
          <w:lang w:val="en-US"/>
        </w:rPr>
        <w:t xml:space="preserve"> </w:t>
      </w:r>
      <w:r w:rsidR="006A46E4">
        <w:rPr>
          <w:i/>
          <w:iCs/>
          <w:lang w:val="en-US"/>
        </w:rPr>
        <w:t xml:space="preserve">website </w:t>
      </w:r>
      <w:r w:rsidR="006A46E4">
        <w:rPr>
          <w:lang w:val="en-US"/>
        </w:rPr>
        <w:t xml:space="preserve">dan </w:t>
      </w:r>
      <w:r w:rsidR="006A46E4">
        <w:rPr>
          <w:i/>
          <w:iCs/>
          <w:lang w:val="en-US"/>
        </w:rPr>
        <w:t xml:space="preserve">Instagram. </w:t>
      </w:r>
      <w:r w:rsidR="006A46E4">
        <w:rPr>
          <w:lang w:val="en-US"/>
        </w:rPr>
        <w:t xml:space="preserve">Adanya </w:t>
      </w:r>
      <w:proofErr w:type="spellStart"/>
      <w:r w:rsidR="006A46E4">
        <w:rPr>
          <w:lang w:val="en-US"/>
        </w:rPr>
        <w:t>promosi</w:t>
      </w:r>
      <w:proofErr w:type="spellEnd"/>
      <w:r w:rsidR="006A46E4">
        <w:rPr>
          <w:lang w:val="en-US"/>
        </w:rPr>
        <w:t xml:space="preserve"> di dunia digital </w:t>
      </w:r>
      <w:proofErr w:type="spellStart"/>
      <w:r w:rsidR="006A46E4">
        <w:rPr>
          <w:lang w:val="en-US"/>
        </w:rPr>
        <w:t>mampu</w:t>
      </w:r>
      <w:proofErr w:type="spellEnd"/>
      <w:r w:rsidR="006A46E4">
        <w:rPr>
          <w:lang w:val="en-US"/>
        </w:rPr>
        <w:t xml:space="preserve"> </w:t>
      </w:r>
      <w:proofErr w:type="spellStart"/>
      <w:r w:rsidR="006A46E4">
        <w:rPr>
          <w:lang w:val="en-US"/>
        </w:rPr>
        <w:t>memberikan</w:t>
      </w:r>
      <w:proofErr w:type="spellEnd"/>
      <w:r w:rsidR="006A46E4">
        <w:rPr>
          <w:lang w:val="en-US"/>
        </w:rPr>
        <w:t xml:space="preserve"> </w:t>
      </w:r>
      <w:proofErr w:type="spellStart"/>
      <w:r w:rsidR="006A46E4">
        <w:rPr>
          <w:lang w:val="en-US"/>
        </w:rPr>
        <w:t>nilai</w:t>
      </w:r>
      <w:proofErr w:type="spellEnd"/>
      <w:r w:rsidR="006A46E4">
        <w:rPr>
          <w:lang w:val="en-US"/>
        </w:rPr>
        <w:t xml:space="preserve"> yang </w:t>
      </w:r>
      <w:proofErr w:type="spellStart"/>
      <w:r w:rsidR="006A46E4">
        <w:rPr>
          <w:lang w:val="en-US"/>
        </w:rPr>
        <w:t>baik</w:t>
      </w:r>
      <w:proofErr w:type="spellEnd"/>
      <w:r w:rsidR="006A46E4">
        <w:rPr>
          <w:lang w:val="en-US"/>
        </w:rPr>
        <w:t xml:space="preserve"> </w:t>
      </w:r>
      <w:proofErr w:type="spellStart"/>
      <w:r w:rsidR="006A46E4">
        <w:rPr>
          <w:lang w:val="en-US"/>
        </w:rPr>
        <w:t>untuk</w:t>
      </w:r>
      <w:proofErr w:type="spellEnd"/>
      <w:r w:rsidR="006A46E4">
        <w:rPr>
          <w:lang w:val="en-US"/>
        </w:rPr>
        <w:t xml:space="preserve"> </w:t>
      </w:r>
      <w:proofErr w:type="spellStart"/>
      <w:r w:rsidR="006A46E4">
        <w:rPr>
          <w:lang w:val="en-US"/>
        </w:rPr>
        <w:t>perusahaan</w:t>
      </w:r>
      <w:proofErr w:type="spellEnd"/>
      <w:r w:rsidR="006A46E4">
        <w:rPr>
          <w:lang w:val="en-US"/>
        </w:rPr>
        <w:t xml:space="preserve">, dan </w:t>
      </w:r>
      <w:proofErr w:type="spellStart"/>
      <w:r w:rsidR="006A46E4">
        <w:rPr>
          <w:lang w:val="en-US"/>
        </w:rPr>
        <w:t>bisa</w:t>
      </w:r>
      <w:proofErr w:type="spellEnd"/>
      <w:r w:rsidR="006A46E4">
        <w:rPr>
          <w:lang w:val="en-US"/>
        </w:rPr>
        <w:t xml:space="preserve"> </w:t>
      </w:r>
      <w:proofErr w:type="spellStart"/>
      <w:r w:rsidR="006A46E4">
        <w:rPr>
          <w:lang w:val="en-US"/>
        </w:rPr>
        <w:t>menjadikan</w:t>
      </w:r>
      <w:proofErr w:type="spellEnd"/>
      <w:r w:rsidR="006A46E4">
        <w:rPr>
          <w:lang w:val="en-US"/>
        </w:rPr>
        <w:t xml:space="preserve"> </w:t>
      </w:r>
      <w:proofErr w:type="spellStart"/>
      <w:r w:rsidR="006A46E4">
        <w:rPr>
          <w:lang w:val="en-US"/>
        </w:rPr>
        <w:t>dokumen</w:t>
      </w:r>
      <w:proofErr w:type="spellEnd"/>
      <w:r w:rsidR="006A46E4">
        <w:rPr>
          <w:lang w:val="en-US"/>
        </w:rPr>
        <w:t xml:space="preserve"> </w:t>
      </w:r>
      <w:proofErr w:type="spellStart"/>
      <w:r w:rsidR="006A46E4">
        <w:rPr>
          <w:lang w:val="en-US"/>
        </w:rPr>
        <w:t>secara</w:t>
      </w:r>
      <w:proofErr w:type="spellEnd"/>
      <w:r w:rsidR="006A46E4">
        <w:rPr>
          <w:lang w:val="en-US"/>
        </w:rPr>
        <w:t xml:space="preserve"> </w:t>
      </w:r>
      <w:proofErr w:type="spellStart"/>
      <w:r w:rsidR="006A46E4">
        <w:rPr>
          <w:lang w:val="en-US"/>
        </w:rPr>
        <w:t>tidak</w:t>
      </w:r>
      <w:proofErr w:type="spellEnd"/>
      <w:r w:rsidR="006A46E4">
        <w:rPr>
          <w:lang w:val="en-US"/>
        </w:rPr>
        <w:t xml:space="preserve"> </w:t>
      </w:r>
      <w:proofErr w:type="spellStart"/>
      <w:r w:rsidR="006A46E4">
        <w:rPr>
          <w:lang w:val="en-US"/>
        </w:rPr>
        <w:t>langsung</w:t>
      </w:r>
      <w:proofErr w:type="spellEnd"/>
      <w:r w:rsidR="006A46E4">
        <w:rPr>
          <w:lang w:val="en-US"/>
        </w:rPr>
        <w:t xml:space="preserve">. </w:t>
      </w:r>
      <w:proofErr w:type="spellStart"/>
      <w:r w:rsidR="006A46E4">
        <w:rPr>
          <w:lang w:val="en-US"/>
        </w:rPr>
        <w:t>Berdasarkan</w:t>
      </w:r>
      <w:proofErr w:type="spellEnd"/>
      <w:r w:rsidR="006A46E4">
        <w:rPr>
          <w:lang w:val="en-US"/>
        </w:rPr>
        <w:t xml:space="preserve"> </w:t>
      </w:r>
      <w:proofErr w:type="spellStart"/>
      <w:r w:rsidR="006A46E4">
        <w:rPr>
          <w:lang w:val="en-US"/>
        </w:rPr>
        <w:t>hasil</w:t>
      </w:r>
      <w:proofErr w:type="spellEnd"/>
      <w:r w:rsidR="006A46E4">
        <w:rPr>
          <w:lang w:val="en-US"/>
        </w:rPr>
        <w:t xml:space="preserve"> </w:t>
      </w:r>
      <w:proofErr w:type="spellStart"/>
      <w:r w:rsidR="006A46E4">
        <w:rPr>
          <w:lang w:val="en-US"/>
        </w:rPr>
        <w:t>dari</w:t>
      </w:r>
      <w:proofErr w:type="spellEnd"/>
      <w:r w:rsidR="006A46E4">
        <w:rPr>
          <w:lang w:val="en-US"/>
        </w:rPr>
        <w:t xml:space="preserve"> EFAS </w:t>
      </w:r>
      <w:proofErr w:type="spellStart"/>
      <w:r w:rsidR="006A46E4">
        <w:rPr>
          <w:lang w:val="en-US"/>
        </w:rPr>
        <w:t>menunjukkan</w:t>
      </w:r>
      <w:proofErr w:type="spellEnd"/>
      <w:r w:rsidR="008F66B3">
        <w:rPr>
          <w:lang w:val="en-US"/>
        </w:rPr>
        <w:t xml:space="preserve"> </w:t>
      </w:r>
      <w:proofErr w:type="spellStart"/>
      <w:r w:rsidR="008F66B3">
        <w:rPr>
          <w:lang w:val="en-US"/>
        </w:rPr>
        <w:t>bobot</w:t>
      </w:r>
      <w:proofErr w:type="spellEnd"/>
      <w:r w:rsidR="008F66B3">
        <w:rPr>
          <w:lang w:val="en-US"/>
        </w:rPr>
        <w:t xml:space="preserve"> </w:t>
      </w:r>
      <w:proofErr w:type="spellStart"/>
      <w:r w:rsidR="008F66B3">
        <w:rPr>
          <w:lang w:val="en-US"/>
        </w:rPr>
        <w:t>sebesar</w:t>
      </w:r>
      <w:proofErr w:type="spellEnd"/>
      <w:r w:rsidR="008F66B3">
        <w:rPr>
          <w:lang w:val="en-US"/>
        </w:rPr>
        <w:t xml:space="preserve"> 0,17 dan rating </w:t>
      </w:r>
      <w:proofErr w:type="spellStart"/>
      <w:r w:rsidR="008F66B3">
        <w:rPr>
          <w:lang w:val="en-US"/>
        </w:rPr>
        <w:t>sebesar</w:t>
      </w:r>
      <w:proofErr w:type="spellEnd"/>
      <w:r w:rsidR="008F66B3">
        <w:rPr>
          <w:lang w:val="en-US"/>
        </w:rPr>
        <w:t xml:space="preserve"> 5</w:t>
      </w:r>
      <w:r w:rsidR="00F946B5">
        <w:rPr>
          <w:lang w:val="en-US"/>
        </w:rPr>
        <w:t xml:space="preserve">, </w:t>
      </w:r>
      <w:proofErr w:type="spellStart"/>
      <w:r w:rsidR="00F946B5">
        <w:rPr>
          <w:lang w:val="en-US"/>
        </w:rPr>
        <w:t>sehingga</w:t>
      </w:r>
      <w:proofErr w:type="spellEnd"/>
      <w:r w:rsidR="00F946B5">
        <w:rPr>
          <w:lang w:val="en-US"/>
        </w:rPr>
        <w:t xml:space="preserve"> </w:t>
      </w:r>
      <w:proofErr w:type="spellStart"/>
      <w:r w:rsidR="00F946B5">
        <w:rPr>
          <w:lang w:val="en-US"/>
        </w:rPr>
        <w:t>memperoleh</w:t>
      </w:r>
      <w:proofErr w:type="spellEnd"/>
      <w:r w:rsidR="00F946B5">
        <w:rPr>
          <w:lang w:val="en-US"/>
        </w:rPr>
        <w:t xml:space="preserve"> </w:t>
      </w:r>
      <w:proofErr w:type="spellStart"/>
      <w:r w:rsidR="00F946B5">
        <w:rPr>
          <w:lang w:val="en-US"/>
        </w:rPr>
        <w:t>skor</w:t>
      </w:r>
      <w:proofErr w:type="spellEnd"/>
      <w:r w:rsidR="00F946B5">
        <w:rPr>
          <w:lang w:val="en-US"/>
        </w:rPr>
        <w:t xml:space="preserve"> </w:t>
      </w:r>
      <w:proofErr w:type="spellStart"/>
      <w:r w:rsidR="00F946B5">
        <w:rPr>
          <w:lang w:val="en-US"/>
        </w:rPr>
        <w:t>sebesar</w:t>
      </w:r>
      <w:proofErr w:type="spellEnd"/>
      <w:r w:rsidR="00F946B5">
        <w:rPr>
          <w:lang w:val="en-US"/>
        </w:rPr>
        <w:t xml:space="preserve"> 0,</w:t>
      </w:r>
      <w:r w:rsidR="00150983">
        <w:rPr>
          <w:lang w:val="en-US"/>
        </w:rPr>
        <w:t>85</w:t>
      </w:r>
      <w:r w:rsidR="00F946B5">
        <w:rPr>
          <w:lang w:val="en-US"/>
        </w:rPr>
        <w:t>.</w:t>
      </w:r>
    </w:p>
    <w:p w14:paraId="5F9C49ED" w14:textId="2A8C1F92" w:rsidR="007E7BC9" w:rsidRDefault="00F946B5" w:rsidP="00F946B5">
      <w:pPr>
        <w:pStyle w:val="BodyText"/>
        <w:numPr>
          <w:ilvl w:val="0"/>
          <w:numId w:val="24"/>
        </w:numPr>
        <w:spacing w:before="0" w:after="0"/>
        <w:ind w:left="567" w:hanging="567"/>
        <w:rPr>
          <w:lang w:val="en-US"/>
        </w:rPr>
      </w:pPr>
      <w:r>
        <w:rPr>
          <w:lang w:val="en-US"/>
        </w:rPr>
        <w:t xml:space="preserve">Adanya </w:t>
      </w:r>
      <w:proofErr w:type="spellStart"/>
      <w:r>
        <w:rPr>
          <w:lang w:val="en-US"/>
        </w:rPr>
        <w:t>hubungan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jamaah</w:t>
      </w:r>
      <w:proofErr w:type="spellEnd"/>
    </w:p>
    <w:p w14:paraId="1683DE20" w14:textId="48FEA0BF" w:rsidR="00F946B5" w:rsidRDefault="004E7772" w:rsidP="004E7772">
      <w:pPr>
        <w:pStyle w:val="BodyText"/>
        <w:spacing w:before="0" w:after="0"/>
        <w:ind w:left="0" w:firstLine="567"/>
        <w:rPr>
          <w:lang w:val="en-US"/>
        </w:rPr>
      </w:pPr>
      <w:r>
        <w:rPr>
          <w:lang w:val="en-US"/>
        </w:rPr>
        <w:t xml:space="preserve">Dalam </w:t>
      </w:r>
      <w:proofErr w:type="spellStart"/>
      <w:r>
        <w:rPr>
          <w:lang w:val="en-US"/>
        </w:rPr>
        <w:t>melakukan</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terlepas</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saling</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dengan</w:t>
      </w:r>
      <w:proofErr w:type="spellEnd"/>
      <w:r>
        <w:rPr>
          <w:lang w:val="en-US"/>
        </w:rPr>
        <w:t xml:space="preserve"> yang </w:t>
      </w:r>
      <w:proofErr w:type="spellStart"/>
      <w:r>
        <w:rPr>
          <w:lang w:val="en-US"/>
        </w:rPr>
        <w:t>lainnya</w:t>
      </w:r>
      <w:proofErr w:type="spellEnd"/>
      <w:r>
        <w:rPr>
          <w:lang w:val="en-US"/>
        </w:rPr>
        <w:t xml:space="preserve">, </w:t>
      </w:r>
      <w:proofErr w:type="spellStart"/>
      <w:r w:rsidR="00261367">
        <w:rPr>
          <w:lang w:val="en-US"/>
        </w:rPr>
        <w:t>baik</w:t>
      </w:r>
      <w:proofErr w:type="spellEnd"/>
      <w:r w:rsidR="00261367">
        <w:rPr>
          <w:lang w:val="en-US"/>
        </w:rPr>
        <w:t xml:space="preserve"> </w:t>
      </w:r>
      <w:proofErr w:type="spellStart"/>
      <w:r w:rsidR="00261367">
        <w:rPr>
          <w:lang w:val="en-US"/>
        </w:rPr>
        <w:t>bantuan</w:t>
      </w:r>
      <w:proofErr w:type="spellEnd"/>
      <w:r w:rsidR="00261367">
        <w:rPr>
          <w:lang w:val="en-US"/>
        </w:rPr>
        <w:t xml:space="preserve"> </w:t>
      </w:r>
      <w:proofErr w:type="spellStart"/>
      <w:r w:rsidR="00261367">
        <w:rPr>
          <w:lang w:val="en-US"/>
        </w:rPr>
        <w:t>tersebut</w:t>
      </w:r>
      <w:proofErr w:type="spellEnd"/>
      <w:r w:rsidR="00261367">
        <w:rPr>
          <w:lang w:val="en-US"/>
        </w:rPr>
        <w:t xml:space="preserve"> </w:t>
      </w:r>
      <w:proofErr w:type="spellStart"/>
      <w:r w:rsidR="00261367">
        <w:rPr>
          <w:lang w:val="en-US"/>
        </w:rPr>
        <w:t>berupa</w:t>
      </w:r>
      <w:proofErr w:type="spellEnd"/>
      <w:r w:rsidR="00261367">
        <w:rPr>
          <w:lang w:val="en-US"/>
        </w:rPr>
        <w:t xml:space="preserve"> modal, </w:t>
      </w:r>
      <w:proofErr w:type="spellStart"/>
      <w:r w:rsidR="00261367">
        <w:rPr>
          <w:lang w:val="en-US"/>
        </w:rPr>
        <w:t>tempat</w:t>
      </w:r>
      <w:proofErr w:type="spellEnd"/>
      <w:r w:rsidR="00261367">
        <w:rPr>
          <w:lang w:val="en-US"/>
        </w:rPr>
        <w:t xml:space="preserve">, </w:t>
      </w:r>
      <w:proofErr w:type="spellStart"/>
      <w:r w:rsidR="00261367">
        <w:rPr>
          <w:lang w:val="en-US"/>
        </w:rPr>
        <w:t>tenaga</w:t>
      </w:r>
      <w:proofErr w:type="spellEnd"/>
      <w:r w:rsidR="00261367">
        <w:rPr>
          <w:lang w:val="en-US"/>
        </w:rPr>
        <w:t xml:space="preserve"> </w:t>
      </w:r>
      <w:proofErr w:type="spellStart"/>
      <w:r w:rsidR="00261367">
        <w:rPr>
          <w:lang w:val="en-US"/>
        </w:rPr>
        <w:t>ataupun</w:t>
      </w:r>
      <w:proofErr w:type="spellEnd"/>
      <w:r w:rsidR="00261367">
        <w:rPr>
          <w:lang w:val="en-US"/>
        </w:rPr>
        <w:t xml:space="preserve"> </w:t>
      </w:r>
      <w:proofErr w:type="spellStart"/>
      <w:r w:rsidR="00261367">
        <w:rPr>
          <w:lang w:val="en-US"/>
        </w:rPr>
        <w:t>bekerjasama</w:t>
      </w:r>
      <w:proofErr w:type="spellEnd"/>
      <w:r w:rsidR="003771EB">
        <w:rPr>
          <w:lang w:val="en-US"/>
        </w:rPr>
        <w:t xml:space="preserve">, </w:t>
      </w:r>
      <w:proofErr w:type="spellStart"/>
      <w:r w:rsidR="003771EB">
        <w:rPr>
          <w:lang w:val="en-US"/>
        </w:rPr>
        <w:t>dengan</w:t>
      </w:r>
      <w:proofErr w:type="spellEnd"/>
      <w:r w:rsidR="003771EB">
        <w:rPr>
          <w:lang w:val="en-US"/>
        </w:rPr>
        <w:t xml:space="preserve"> </w:t>
      </w:r>
      <w:proofErr w:type="spellStart"/>
      <w:r w:rsidR="003771EB">
        <w:rPr>
          <w:lang w:val="en-US"/>
        </w:rPr>
        <w:t>adanya</w:t>
      </w:r>
      <w:proofErr w:type="spellEnd"/>
      <w:r w:rsidR="003771EB">
        <w:rPr>
          <w:lang w:val="en-US"/>
        </w:rPr>
        <w:t xml:space="preserve"> </w:t>
      </w:r>
      <w:proofErr w:type="spellStart"/>
      <w:r w:rsidR="003771EB">
        <w:rPr>
          <w:lang w:val="en-US"/>
        </w:rPr>
        <w:t>kerjasama</w:t>
      </w:r>
      <w:proofErr w:type="spellEnd"/>
      <w:r w:rsidR="003771EB">
        <w:rPr>
          <w:lang w:val="en-US"/>
        </w:rPr>
        <w:t xml:space="preserve"> </w:t>
      </w:r>
      <w:proofErr w:type="spellStart"/>
      <w:r w:rsidR="003771EB">
        <w:rPr>
          <w:lang w:val="en-US"/>
        </w:rPr>
        <w:t>akan</w:t>
      </w:r>
      <w:proofErr w:type="spellEnd"/>
      <w:r w:rsidR="003771EB">
        <w:rPr>
          <w:lang w:val="en-US"/>
        </w:rPr>
        <w:t xml:space="preserve"> </w:t>
      </w:r>
      <w:proofErr w:type="spellStart"/>
      <w:r w:rsidR="003771EB">
        <w:rPr>
          <w:lang w:val="en-US"/>
        </w:rPr>
        <w:t>dapat</w:t>
      </w:r>
      <w:proofErr w:type="spellEnd"/>
      <w:r w:rsidR="003771EB">
        <w:rPr>
          <w:lang w:val="en-US"/>
        </w:rPr>
        <w:t xml:space="preserve"> </w:t>
      </w:r>
      <w:proofErr w:type="spellStart"/>
      <w:r w:rsidR="003771EB">
        <w:rPr>
          <w:lang w:val="en-US"/>
        </w:rPr>
        <w:t>menumbuhkan</w:t>
      </w:r>
      <w:proofErr w:type="spellEnd"/>
      <w:r w:rsidR="003771EB">
        <w:rPr>
          <w:lang w:val="en-US"/>
        </w:rPr>
        <w:t xml:space="preserve"> rasa </w:t>
      </w:r>
      <w:proofErr w:type="spellStart"/>
      <w:r w:rsidR="003771EB">
        <w:rPr>
          <w:lang w:val="en-US"/>
        </w:rPr>
        <w:t>kebersamaan</w:t>
      </w:r>
      <w:proofErr w:type="spellEnd"/>
      <w:r w:rsidR="003771EB">
        <w:rPr>
          <w:lang w:val="en-US"/>
        </w:rPr>
        <w:t xml:space="preserve"> dan </w:t>
      </w:r>
      <w:proofErr w:type="spellStart"/>
      <w:r w:rsidR="003771EB">
        <w:rPr>
          <w:lang w:val="en-US"/>
        </w:rPr>
        <w:t>mempererat</w:t>
      </w:r>
      <w:proofErr w:type="spellEnd"/>
      <w:r w:rsidR="003771EB">
        <w:rPr>
          <w:lang w:val="en-US"/>
        </w:rPr>
        <w:t xml:space="preserve"> </w:t>
      </w:r>
      <w:proofErr w:type="spellStart"/>
      <w:r w:rsidR="003771EB">
        <w:rPr>
          <w:lang w:val="en-US"/>
        </w:rPr>
        <w:t>tali</w:t>
      </w:r>
      <w:proofErr w:type="spellEnd"/>
      <w:r w:rsidR="003771EB">
        <w:rPr>
          <w:lang w:val="en-US"/>
        </w:rPr>
        <w:t xml:space="preserve"> </w:t>
      </w:r>
      <w:proofErr w:type="spellStart"/>
      <w:r w:rsidR="003771EB">
        <w:rPr>
          <w:lang w:val="en-US"/>
        </w:rPr>
        <w:t>persaudaraan</w:t>
      </w:r>
      <w:proofErr w:type="spellEnd"/>
      <w:r w:rsidR="003771EB">
        <w:rPr>
          <w:lang w:val="en-US"/>
        </w:rPr>
        <w:t xml:space="preserve"> </w:t>
      </w:r>
      <w:proofErr w:type="spellStart"/>
      <w:r w:rsidR="003771EB">
        <w:rPr>
          <w:lang w:val="en-US"/>
        </w:rPr>
        <w:t>antara</w:t>
      </w:r>
      <w:proofErr w:type="spellEnd"/>
      <w:r w:rsidR="003771EB">
        <w:rPr>
          <w:lang w:val="en-US"/>
        </w:rPr>
        <w:t xml:space="preserve"> </w:t>
      </w:r>
      <w:proofErr w:type="spellStart"/>
      <w:r w:rsidR="003771EB">
        <w:rPr>
          <w:lang w:val="en-US"/>
        </w:rPr>
        <w:t>satu</w:t>
      </w:r>
      <w:proofErr w:type="spellEnd"/>
      <w:r w:rsidR="003771EB">
        <w:rPr>
          <w:lang w:val="en-US"/>
        </w:rPr>
        <w:t xml:space="preserve"> </w:t>
      </w:r>
      <w:proofErr w:type="spellStart"/>
      <w:r w:rsidR="003771EB">
        <w:rPr>
          <w:lang w:val="en-US"/>
        </w:rPr>
        <w:t>dengan</w:t>
      </w:r>
      <w:proofErr w:type="spellEnd"/>
      <w:r w:rsidR="003771EB">
        <w:rPr>
          <w:lang w:val="en-US"/>
        </w:rPr>
        <w:t xml:space="preserve"> yang </w:t>
      </w:r>
      <w:proofErr w:type="spellStart"/>
      <w:r w:rsidR="003771EB">
        <w:rPr>
          <w:lang w:val="en-US"/>
        </w:rPr>
        <w:t>lainnya</w:t>
      </w:r>
      <w:proofErr w:type="spellEnd"/>
      <w:r w:rsidR="003771EB">
        <w:rPr>
          <w:lang w:val="en-US"/>
        </w:rPr>
        <w:t xml:space="preserve"> </w:t>
      </w:r>
      <w:r w:rsidR="003771EB">
        <w:rPr>
          <w:lang w:val="en-US"/>
        </w:rPr>
        <w:fldChar w:fldCharType="begin" w:fldLock="1"/>
      </w:r>
      <w:r w:rsidR="00A453B0">
        <w:rPr>
          <w:lang w:val="en-US"/>
        </w:rPr>
        <w:instrText>ADDIN CSL_CITATION {"citationItems":[{"id":"ITEM-1","itemData":{"DOI":"10.35316/istidlal.v4i2.264","ISSN":"2548-754X","abstract":"In developing a business, a person cannot be separated from the help of others. So that other people become partners in running a business. As the case in Bintang Jaya Abadi Travel Service Agency in Banyuwangi and Ayu Lestari Restaurant in Situbondo. Both of them enter into a cooperation contract in order to promote their businesses. Bintang Jaya Abadi Travel Service Agency wants to progress with the increase in customers or enthusiasts. This is inseparable from the existence of good services and facilities. Likewise, Ayu Lestari Restaurant wants to move forward. The cooperation contract that they do is in writing. However, with other travel service agencies, restaurants also use written cooperation. The cooperation contracts they do are sale and purchase agreements and greetings (orders). The contract between them is in accordance with the shari'ah objective, namely safeguarding property (hifdz al-maal). One form of action that can keep property so that it is used for right actions is the enactment of transactions, meaning that the transactions they carry out are in accordance with the principles of Islamic law.","author":[{"dropping-particle":"","family":"Qinnatul Khoiroh","given":"","non-dropping-particle":"","parse-names":false,"suffix":""},{"dropping-particle":"","family":"Wawan Juandi","given":"","non-dropping-particle":"","parse-names":false,"suffix":""}],"container-title":"Istidlal: Jurnal Ekonomi dan Hukum Islam","id":"ITEM-1","issue":"2","issued":{"date-parts":[["2020"]]},"page":"85-95","title":"Kerjasama antara Biro Jasa Travel dengan Rumah Makan Perspektif Maqashid As-Syari’ah","type":"article-journal","volume":"4"},"uris":["http://www.mendeley.com/documents/?uuid=7ce8baad-3849-4846-823b-6904aee98a4b"]}],"mendeley":{"formattedCitation":"(Qinnatul Khoiroh and Wawan Juandi 2020)","plainTextFormattedCitation":"(Qinnatul Khoiroh and Wawan Juandi 2020)","previouslyFormattedCitation":"(Qinnatul Khoiroh and Wawan Juandi 2020)"},"properties":{"noteIndex":0},"schema":"https://github.com/citation-style-language/schema/raw/master/csl-citation.json"}</w:instrText>
      </w:r>
      <w:r w:rsidR="003771EB">
        <w:rPr>
          <w:lang w:val="en-US"/>
        </w:rPr>
        <w:fldChar w:fldCharType="separate"/>
      </w:r>
      <w:r w:rsidR="003771EB" w:rsidRPr="003771EB">
        <w:rPr>
          <w:noProof/>
          <w:lang w:val="en-US"/>
        </w:rPr>
        <w:t>(Qinnatul Khoiroh and Wawan Juandi 2020)</w:t>
      </w:r>
      <w:r w:rsidR="003771EB">
        <w:rPr>
          <w:lang w:val="en-US"/>
        </w:rPr>
        <w:fldChar w:fldCharType="end"/>
      </w:r>
      <w:r w:rsidR="003771EB">
        <w:rPr>
          <w:lang w:val="en-US"/>
        </w:rPr>
        <w:t>.</w:t>
      </w:r>
      <w:r w:rsidR="00BF79DC">
        <w:rPr>
          <w:lang w:val="en-US"/>
        </w:rPr>
        <w:t xml:space="preserve"> Kerjasama yang </w:t>
      </w:r>
      <w:proofErr w:type="spellStart"/>
      <w:r w:rsidR="00BF79DC">
        <w:rPr>
          <w:lang w:val="en-US"/>
        </w:rPr>
        <w:t>dilakukan</w:t>
      </w:r>
      <w:proofErr w:type="spellEnd"/>
      <w:r w:rsidR="00BF79DC">
        <w:rPr>
          <w:lang w:val="en-US"/>
        </w:rPr>
        <w:t xml:space="preserve"> oleh</w:t>
      </w:r>
      <w:r w:rsidR="002F2EAE">
        <w:rPr>
          <w:lang w:val="en-US"/>
        </w:rPr>
        <w:t xml:space="preserve"> </w:t>
      </w:r>
      <w:r w:rsidR="002F2EAE" w:rsidRPr="000D447D">
        <w:rPr>
          <w:lang w:val="en-US"/>
        </w:rPr>
        <w:t xml:space="preserve">PT. Hamdan </w:t>
      </w:r>
      <w:proofErr w:type="spellStart"/>
      <w:r w:rsidR="002F2EAE" w:rsidRPr="000D447D">
        <w:rPr>
          <w:lang w:val="en-US"/>
        </w:rPr>
        <w:t>Syakuro</w:t>
      </w:r>
      <w:proofErr w:type="spellEnd"/>
      <w:r w:rsidR="002F2EAE" w:rsidRPr="000D447D">
        <w:rPr>
          <w:lang w:val="en-US"/>
        </w:rPr>
        <w:t xml:space="preserve"> </w:t>
      </w:r>
      <w:proofErr w:type="spellStart"/>
      <w:r w:rsidR="002F2EAE" w:rsidRPr="000D447D">
        <w:rPr>
          <w:lang w:val="en-US"/>
        </w:rPr>
        <w:t>Alkhoir</w:t>
      </w:r>
      <w:proofErr w:type="spellEnd"/>
      <w:r w:rsidR="006B5E8E">
        <w:rPr>
          <w:lang w:val="en-US"/>
        </w:rPr>
        <w:t xml:space="preserve"> </w:t>
      </w:r>
      <w:proofErr w:type="spellStart"/>
      <w:r w:rsidR="006B5E8E">
        <w:rPr>
          <w:lang w:val="en-US"/>
        </w:rPr>
        <w:t>berupa</w:t>
      </w:r>
      <w:proofErr w:type="spellEnd"/>
      <w:r w:rsidR="006B5E8E">
        <w:rPr>
          <w:lang w:val="en-US"/>
        </w:rPr>
        <w:t xml:space="preserve"> </w:t>
      </w:r>
      <w:proofErr w:type="spellStart"/>
      <w:r w:rsidR="006B5E8E">
        <w:rPr>
          <w:lang w:val="en-US"/>
        </w:rPr>
        <w:t>kumpul</w:t>
      </w:r>
      <w:proofErr w:type="spellEnd"/>
      <w:r w:rsidR="006B5E8E">
        <w:rPr>
          <w:lang w:val="en-US"/>
        </w:rPr>
        <w:t xml:space="preserve"> </w:t>
      </w:r>
      <w:proofErr w:type="spellStart"/>
      <w:r w:rsidR="006B5E8E" w:rsidRPr="00406A4E">
        <w:rPr>
          <w:lang w:val="en-US"/>
        </w:rPr>
        <w:t>b</w:t>
      </w:r>
      <w:r w:rsidR="002F2EAE" w:rsidRPr="00406A4E">
        <w:rPr>
          <w:lang w:val="en-US"/>
        </w:rPr>
        <w:t>ersama</w:t>
      </w:r>
      <w:proofErr w:type="spellEnd"/>
      <w:r w:rsidR="002F2EAE">
        <w:rPr>
          <w:lang w:val="en-US"/>
        </w:rPr>
        <w:t xml:space="preserve"> </w:t>
      </w:r>
      <w:proofErr w:type="spellStart"/>
      <w:r w:rsidR="002F2EAE">
        <w:rPr>
          <w:lang w:val="en-US"/>
        </w:rPr>
        <w:t>antara</w:t>
      </w:r>
      <w:proofErr w:type="spellEnd"/>
      <w:r w:rsidR="002F2EAE">
        <w:rPr>
          <w:lang w:val="en-US"/>
        </w:rPr>
        <w:t xml:space="preserve"> </w:t>
      </w:r>
      <w:proofErr w:type="spellStart"/>
      <w:r w:rsidR="002F2EAE">
        <w:rPr>
          <w:lang w:val="en-US"/>
        </w:rPr>
        <w:t>jamaah</w:t>
      </w:r>
      <w:proofErr w:type="spellEnd"/>
      <w:r w:rsidR="002F2EAE">
        <w:rPr>
          <w:lang w:val="en-US"/>
        </w:rPr>
        <w:t xml:space="preserve">, dan </w:t>
      </w:r>
      <w:proofErr w:type="spellStart"/>
      <w:r w:rsidR="002F2EAE">
        <w:rPr>
          <w:lang w:val="en-US"/>
        </w:rPr>
        <w:t>reuni</w:t>
      </w:r>
      <w:proofErr w:type="spellEnd"/>
      <w:r w:rsidR="002F2EAE">
        <w:rPr>
          <w:lang w:val="en-US"/>
        </w:rPr>
        <w:t xml:space="preserve"> </w:t>
      </w:r>
      <w:proofErr w:type="spellStart"/>
      <w:r w:rsidR="002F2EAE">
        <w:rPr>
          <w:lang w:val="en-US"/>
        </w:rPr>
        <w:t>jamaah</w:t>
      </w:r>
      <w:proofErr w:type="spellEnd"/>
      <w:r w:rsidR="002F2EAE">
        <w:rPr>
          <w:lang w:val="en-US"/>
        </w:rPr>
        <w:t xml:space="preserve"> yang </w:t>
      </w:r>
      <w:proofErr w:type="spellStart"/>
      <w:r w:rsidR="002F2EAE">
        <w:rPr>
          <w:lang w:val="en-US"/>
        </w:rPr>
        <w:t>telah</w:t>
      </w:r>
      <w:proofErr w:type="spellEnd"/>
      <w:r w:rsidR="002F2EAE">
        <w:rPr>
          <w:lang w:val="en-US"/>
        </w:rPr>
        <w:t xml:space="preserve"> </w:t>
      </w:r>
      <w:proofErr w:type="spellStart"/>
      <w:r w:rsidR="002F2EAE">
        <w:rPr>
          <w:lang w:val="en-US"/>
        </w:rPr>
        <w:t>menggunakan</w:t>
      </w:r>
      <w:proofErr w:type="spellEnd"/>
      <w:r w:rsidR="002F2EAE">
        <w:rPr>
          <w:lang w:val="en-US"/>
        </w:rPr>
        <w:t xml:space="preserve"> </w:t>
      </w:r>
      <w:proofErr w:type="spellStart"/>
      <w:r w:rsidR="002F2EAE">
        <w:rPr>
          <w:lang w:val="en-US"/>
        </w:rPr>
        <w:t>jasa</w:t>
      </w:r>
      <w:proofErr w:type="spellEnd"/>
      <w:r w:rsidR="002F2EAE">
        <w:rPr>
          <w:lang w:val="en-US"/>
        </w:rPr>
        <w:t xml:space="preserve"> </w:t>
      </w:r>
      <w:proofErr w:type="spellStart"/>
      <w:r w:rsidR="002F2EAE">
        <w:rPr>
          <w:lang w:val="en-US"/>
        </w:rPr>
        <w:t>dari</w:t>
      </w:r>
      <w:proofErr w:type="spellEnd"/>
      <w:r w:rsidR="002F2EAE">
        <w:rPr>
          <w:lang w:val="en-US"/>
        </w:rPr>
        <w:t xml:space="preserve"> </w:t>
      </w:r>
      <w:r w:rsidR="002F2EAE" w:rsidRPr="000D447D">
        <w:rPr>
          <w:lang w:val="en-US"/>
        </w:rPr>
        <w:t xml:space="preserve">PT. Hamdan </w:t>
      </w:r>
      <w:proofErr w:type="spellStart"/>
      <w:r w:rsidR="002F2EAE" w:rsidRPr="000D447D">
        <w:rPr>
          <w:lang w:val="en-US"/>
        </w:rPr>
        <w:t>Syakuro</w:t>
      </w:r>
      <w:proofErr w:type="spellEnd"/>
      <w:r w:rsidR="002F2EAE" w:rsidRPr="000D447D">
        <w:rPr>
          <w:lang w:val="en-US"/>
        </w:rPr>
        <w:t xml:space="preserve"> </w:t>
      </w:r>
      <w:proofErr w:type="spellStart"/>
      <w:r w:rsidR="002F2EAE" w:rsidRPr="000D447D">
        <w:rPr>
          <w:lang w:val="en-US"/>
        </w:rPr>
        <w:t>Alkhoir</w:t>
      </w:r>
      <w:proofErr w:type="spellEnd"/>
      <w:r w:rsidR="00FC06AF">
        <w:rPr>
          <w:lang w:val="en-US"/>
        </w:rPr>
        <w:t xml:space="preserve">. Kerjasama yang </w:t>
      </w:r>
      <w:proofErr w:type="spellStart"/>
      <w:r w:rsidR="00FC06AF">
        <w:rPr>
          <w:lang w:val="en-US"/>
        </w:rPr>
        <w:t>baik</w:t>
      </w:r>
      <w:proofErr w:type="spellEnd"/>
      <w:r w:rsidR="00FC06AF">
        <w:rPr>
          <w:lang w:val="en-US"/>
        </w:rPr>
        <w:t xml:space="preserve"> </w:t>
      </w:r>
      <w:proofErr w:type="spellStart"/>
      <w:r w:rsidR="00FC06AF">
        <w:rPr>
          <w:lang w:val="en-US"/>
        </w:rPr>
        <w:t>ataupun</w:t>
      </w:r>
      <w:proofErr w:type="spellEnd"/>
      <w:r w:rsidR="00FC06AF">
        <w:rPr>
          <w:lang w:val="en-US"/>
        </w:rPr>
        <w:t xml:space="preserve"> </w:t>
      </w:r>
      <w:proofErr w:type="spellStart"/>
      <w:r w:rsidR="00FC06AF">
        <w:rPr>
          <w:lang w:val="en-US"/>
        </w:rPr>
        <w:t>komunikasi</w:t>
      </w:r>
      <w:proofErr w:type="spellEnd"/>
      <w:r w:rsidR="00FC06AF">
        <w:rPr>
          <w:lang w:val="en-US"/>
        </w:rPr>
        <w:t xml:space="preserve"> yang </w:t>
      </w:r>
      <w:proofErr w:type="spellStart"/>
      <w:r w:rsidR="00FC06AF">
        <w:rPr>
          <w:lang w:val="en-US"/>
        </w:rPr>
        <w:t>baik</w:t>
      </w:r>
      <w:proofErr w:type="spellEnd"/>
      <w:r w:rsidR="00FC06AF">
        <w:rPr>
          <w:lang w:val="en-US"/>
        </w:rPr>
        <w:t xml:space="preserve"> </w:t>
      </w:r>
      <w:proofErr w:type="spellStart"/>
      <w:r w:rsidR="00FC06AF">
        <w:rPr>
          <w:lang w:val="en-US"/>
        </w:rPr>
        <w:t>antara</w:t>
      </w:r>
      <w:proofErr w:type="spellEnd"/>
      <w:r w:rsidR="00FC06AF">
        <w:rPr>
          <w:lang w:val="en-US"/>
        </w:rPr>
        <w:t xml:space="preserve"> </w:t>
      </w:r>
      <w:proofErr w:type="spellStart"/>
      <w:r w:rsidR="00FC06AF">
        <w:rPr>
          <w:lang w:val="en-US"/>
        </w:rPr>
        <w:t>jamaah</w:t>
      </w:r>
      <w:proofErr w:type="spellEnd"/>
      <w:r w:rsidR="00FC06AF">
        <w:rPr>
          <w:lang w:val="en-US"/>
        </w:rPr>
        <w:t xml:space="preserve"> </w:t>
      </w:r>
      <w:proofErr w:type="spellStart"/>
      <w:r w:rsidR="00FC06AF">
        <w:rPr>
          <w:lang w:val="en-US"/>
        </w:rPr>
        <w:t>merupakan</w:t>
      </w:r>
      <w:proofErr w:type="spellEnd"/>
      <w:r w:rsidR="00FC06AF">
        <w:rPr>
          <w:lang w:val="en-US"/>
        </w:rPr>
        <w:t xml:space="preserve"> salah </w:t>
      </w:r>
      <w:proofErr w:type="spellStart"/>
      <w:r w:rsidR="00FC06AF">
        <w:rPr>
          <w:lang w:val="en-US"/>
        </w:rPr>
        <w:t>satu</w:t>
      </w:r>
      <w:proofErr w:type="spellEnd"/>
      <w:r w:rsidR="00FC06AF">
        <w:rPr>
          <w:lang w:val="en-US"/>
        </w:rPr>
        <w:t xml:space="preserve"> </w:t>
      </w:r>
      <w:proofErr w:type="spellStart"/>
      <w:r w:rsidR="00FC06AF">
        <w:rPr>
          <w:lang w:val="en-US"/>
        </w:rPr>
        <w:t>peluang</w:t>
      </w:r>
      <w:proofErr w:type="spellEnd"/>
      <w:r w:rsidR="00FC06AF">
        <w:rPr>
          <w:lang w:val="en-US"/>
        </w:rPr>
        <w:t xml:space="preserve"> yang </w:t>
      </w:r>
      <w:proofErr w:type="spellStart"/>
      <w:r w:rsidR="00FC06AF">
        <w:rPr>
          <w:lang w:val="en-US"/>
        </w:rPr>
        <w:t>baik</w:t>
      </w:r>
      <w:proofErr w:type="spellEnd"/>
      <w:r w:rsidR="00FC06AF">
        <w:rPr>
          <w:lang w:val="en-US"/>
        </w:rPr>
        <w:t xml:space="preserve"> </w:t>
      </w:r>
      <w:proofErr w:type="spellStart"/>
      <w:r w:rsidR="00FC06AF">
        <w:rPr>
          <w:lang w:val="en-US"/>
        </w:rPr>
        <w:t>untuk</w:t>
      </w:r>
      <w:proofErr w:type="spellEnd"/>
      <w:r w:rsidR="00FC06AF">
        <w:rPr>
          <w:lang w:val="en-US"/>
        </w:rPr>
        <w:t xml:space="preserve"> </w:t>
      </w:r>
      <w:proofErr w:type="spellStart"/>
      <w:r w:rsidR="00FC06AF">
        <w:rPr>
          <w:lang w:val="en-US"/>
        </w:rPr>
        <w:t>kemajuan</w:t>
      </w:r>
      <w:proofErr w:type="spellEnd"/>
      <w:r w:rsidR="00FC06AF">
        <w:rPr>
          <w:lang w:val="en-US"/>
        </w:rPr>
        <w:t xml:space="preserve"> </w:t>
      </w:r>
      <w:proofErr w:type="spellStart"/>
      <w:r w:rsidR="00150983">
        <w:rPr>
          <w:lang w:val="en-US"/>
        </w:rPr>
        <w:t>berbisnis</w:t>
      </w:r>
      <w:proofErr w:type="spellEnd"/>
      <w:r w:rsidR="00150983">
        <w:rPr>
          <w:lang w:val="en-US"/>
        </w:rPr>
        <w:t xml:space="preserve"> di biro </w:t>
      </w:r>
      <w:proofErr w:type="spellStart"/>
      <w:r w:rsidR="00150983">
        <w:rPr>
          <w:lang w:val="en-US"/>
        </w:rPr>
        <w:t>jasa</w:t>
      </w:r>
      <w:proofErr w:type="spellEnd"/>
      <w:r w:rsidR="00150983">
        <w:rPr>
          <w:lang w:val="en-US"/>
        </w:rPr>
        <w:t xml:space="preserve"> </w:t>
      </w:r>
      <w:r w:rsidR="00150983" w:rsidRPr="000D447D">
        <w:rPr>
          <w:lang w:val="en-US"/>
        </w:rPr>
        <w:t xml:space="preserve">PT. Hamdan </w:t>
      </w:r>
      <w:proofErr w:type="spellStart"/>
      <w:r w:rsidR="00150983" w:rsidRPr="000D447D">
        <w:rPr>
          <w:lang w:val="en-US"/>
        </w:rPr>
        <w:t>Syakuro</w:t>
      </w:r>
      <w:proofErr w:type="spellEnd"/>
      <w:r w:rsidR="00150983" w:rsidRPr="000D447D">
        <w:rPr>
          <w:lang w:val="en-US"/>
        </w:rPr>
        <w:t xml:space="preserve"> </w:t>
      </w:r>
      <w:proofErr w:type="spellStart"/>
      <w:r w:rsidR="00150983" w:rsidRPr="000D447D">
        <w:rPr>
          <w:lang w:val="en-US"/>
        </w:rPr>
        <w:t>Alkhoir</w:t>
      </w:r>
      <w:proofErr w:type="spellEnd"/>
      <w:r w:rsidR="00150983">
        <w:rPr>
          <w:lang w:val="en-US"/>
        </w:rPr>
        <w:t xml:space="preserve">. </w:t>
      </w:r>
      <w:proofErr w:type="spellStart"/>
      <w:r w:rsidR="00150983">
        <w:rPr>
          <w:lang w:val="en-US"/>
        </w:rPr>
        <w:t>Berdasarkan</w:t>
      </w:r>
      <w:proofErr w:type="spellEnd"/>
      <w:r w:rsidR="00150983">
        <w:rPr>
          <w:lang w:val="en-US"/>
        </w:rPr>
        <w:t xml:space="preserve"> </w:t>
      </w:r>
      <w:proofErr w:type="spellStart"/>
      <w:r w:rsidR="00150983">
        <w:rPr>
          <w:lang w:val="en-US"/>
        </w:rPr>
        <w:t>hasil</w:t>
      </w:r>
      <w:proofErr w:type="spellEnd"/>
      <w:r w:rsidR="00150983">
        <w:rPr>
          <w:lang w:val="en-US"/>
        </w:rPr>
        <w:t xml:space="preserve"> EFAS </w:t>
      </w:r>
      <w:proofErr w:type="spellStart"/>
      <w:r w:rsidR="00150983">
        <w:rPr>
          <w:lang w:val="en-US"/>
        </w:rPr>
        <w:t>menunjukkan</w:t>
      </w:r>
      <w:proofErr w:type="spellEnd"/>
      <w:r w:rsidR="00150983">
        <w:rPr>
          <w:lang w:val="en-US"/>
        </w:rPr>
        <w:t xml:space="preserve"> </w:t>
      </w:r>
      <w:proofErr w:type="spellStart"/>
      <w:r w:rsidR="00150983">
        <w:rPr>
          <w:lang w:val="en-US"/>
        </w:rPr>
        <w:t>bobot</w:t>
      </w:r>
      <w:proofErr w:type="spellEnd"/>
      <w:r w:rsidR="00150983">
        <w:rPr>
          <w:lang w:val="en-US"/>
        </w:rPr>
        <w:t xml:space="preserve"> </w:t>
      </w:r>
      <w:proofErr w:type="spellStart"/>
      <w:r w:rsidR="00150983">
        <w:rPr>
          <w:lang w:val="en-US"/>
        </w:rPr>
        <w:t>sebesar</w:t>
      </w:r>
      <w:proofErr w:type="spellEnd"/>
      <w:r w:rsidR="00150983">
        <w:rPr>
          <w:lang w:val="en-US"/>
        </w:rPr>
        <w:t xml:space="preserve"> 0,14</w:t>
      </w:r>
      <w:r w:rsidR="00740A20">
        <w:rPr>
          <w:lang w:val="en-US"/>
        </w:rPr>
        <w:t xml:space="preserve"> </w:t>
      </w:r>
      <w:proofErr w:type="spellStart"/>
      <w:r w:rsidR="00150983">
        <w:rPr>
          <w:lang w:val="en-US"/>
        </w:rPr>
        <w:t>dengan</w:t>
      </w:r>
      <w:proofErr w:type="spellEnd"/>
      <w:r w:rsidR="00150983">
        <w:rPr>
          <w:lang w:val="en-US"/>
        </w:rPr>
        <w:t xml:space="preserve"> rating 3 dan </w:t>
      </w:r>
      <w:proofErr w:type="spellStart"/>
      <w:r w:rsidR="00150983">
        <w:rPr>
          <w:lang w:val="en-US"/>
        </w:rPr>
        <w:t>memperoleh</w:t>
      </w:r>
      <w:proofErr w:type="spellEnd"/>
      <w:r w:rsidR="00150983">
        <w:rPr>
          <w:lang w:val="en-US"/>
        </w:rPr>
        <w:t xml:space="preserve"> </w:t>
      </w:r>
      <w:proofErr w:type="spellStart"/>
      <w:r w:rsidR="00150983">
        <w:rPr>
          <w:lang w:val="en-US"/>
        </w:rPr>
        <w:t>skor</w:t>
      </w:r>
      <w:proofErr w:type="spellEnd"/>
      <w:r w:rsidR="00150983">
        <w:rPr>
          <w:lang w:val="en-US"/>
        </w:rPr>
        <w:t xml:space="preserve"> </w:t>
      </w:r>
      <w:proofErr w:type="spellStart"/>
      <w:r w:rsidR="00150983">
        <w:rPr>
          <w:lang w:val="en-US"/>
        </w:rPr>
        <w:t>sebesar</w:t>
      </w:r>
      <w:proofErr w:type="spellEnd"/>
      <w:r w:rsidR="00150983">
        <w:rPr>
          <w:lang w:val="en-US"/>
        </w:rPr>
        <w:t xml:space="preserve"> 0,42. </w:t>
      </w:r>
    </w:p>
    <w:p w14:paraId="6AF2C213" w14:textId="77777777" w:rsidR="009D5046" w:rsidRDefault="009D5046" w:rsidP="009D5046">
      <w:pPr>
        <w:pStyle w:val="BodyText"/>
        <w:numPr>
          <w:ilvl w:val="0"/>
          <w:numId w:val="24"/>
        </w:numPr>
        <w:spacing w:before="0" w:after="0"/>
        <w:ind w:left="567" w:hanging="567"/>
        <w:rPr>
          <w:lang w:val="en-US"/>
        </w:rPr>
      </w:pPr>
      <w:r>
        <w:rPr>
          <w:lang w:val="en-US"/>
        </w:rPr>
        <w:t xml:space="preserve">Adanya </w:t>
      </w:r>
      <w:proofErr w:type="spellStart"/>
      <w:r>
        <w:rPr>
          <w:lang w:val="en-US"/>
        </w:rPr>
        <w:t>dukungan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pemerintah</w:t>
      </w:r>
      <w:proofErr w:type="spellEnd"/>
    </w:p>
    <w:p w14:paraId="216183D5" w14:textId="15AB42A1" w:rsidR="009D5046" w:rsidRDefault="009D5046" w:rsidP="00283E5A">
      <w:pPr>
        <w:pStyle w:val="BodyText"/>
        <w:spacing w:before="0" w:after="0"/>
        <w:ind w:left="0" w:firstLine="567"/>
        <w:rPr>
          <w:lang w:val="en-US"/>
        </w:rPr>
      </w:pPr>
      <w:proofErr w:type="spellStart"/>
      <w:r w:rsidRPr="009D5046">
        <w:rPr>
          <w:lang w:val="en-US"/>
        </w:rPr>
        <w:t>Pemerintah</w:t>
      </w:r>
      <w:proofErr w:type="spellEnd"/>
      <w:r w:rsidR="00740A20">
        <w:rPr>
          <w:lang w:val="en-US"/>
        </w:rPr>
        <w:t xml:space="preserve"> </w:t>
      </w:r>
      <w:proofErr w:type="spellStart"/>
      <w:r w:rsidR="00740A20">
        <w:rPr>
          <w:lang w:val="en-US"/>
        </w:rPr>
        <w:t>sebagai</w:t>
      </w:r>
      <w:proofErr w:type="spellEnd"/>
      <w:r w:rsidR="00740A20">
        <w:rPr>
          <w:lang w:val="en-US"/>
        </w:rPr>
        <w:t xml:space="preserve"> regulator yang </w:t>
      </w:r>
      <w:proofErr w:type="spellStart"/>
      <w:r w:rsidR="00740A20">
        <w:rPr>
          <w:lang w:val="en-US"/>
        </w:rPr>
        <w:t>berfungsi</w:t>
      </w:r>
      <w:proofErr w:type="spellEnd"/>
      <w:r w:rsidR="00740A20">
        <w:rPr>
          <w:lang w:val="en-US"/>
        </w:rPr>
        <w:t xml:space="preserve"> </w:t>
      </w:r>
      <w:proofErr w:type="spellStart"/>
      <w:r w:rsidR="00740A20">
        <w:rPr>
          <w:lang w:val="en-US"/>
        </w:rPr>
        <w:t>untuk</w:t>
      </w:r>
      <w:proofErr w:type="spellEnd"/>
      <w:r w:rsidR="00740A20">
        <w:rPr>
          <w:lang w:val="en-US"/>
        </w:rPr>
        <w:t xml:space="preserve"> </w:t>
      </w:r>
      <w:proofErr w:type="spellStart"/>
      <w:r w:rsidR="00740A20">
        <w:rPr>
          <w:lang w:val="en-US"/>
        </w:rPr>
        <w:t>menjaga</w:t>
      </w:r>
      <w:proofErr w:type="spellEnd"/>
      <w:r w:rsidR="00740A20">
        <w:rPr>
          <w:lang w:val="en-US"/>
        </w:rPr>
        <w:t xml:space="preserve"> </w:t>
      </w:r>
      <w:proofErr w:type="spellStart"/>
      <w:r w:rsidR="00740A20">
        <w:rPr>
          <w:lang w:val="en-US"/>
        </w:rPr>
        <w:t>lingkungan</w:t>
      </w:r>
      <w:proofErr w:type="spellEnd"/>
      <w:r w:rsidR="00740A20">
        <w:rPr>
          <w:lang w:val="en-US"/>
        </w:rPr>
        <w:t xml:space="preserve"> </w:t>
      </w:r>
      <w:proofErr w:type="spellStart"/>
      <w:r w:rsidR="00740A20">
        <w:rPr>
          <w:lang w:val="en-US"/>
        </w:rPr>
        <w:t>usaha</w:t>
      </w:r>
      <w:proofErr w:type="spellEnd"/>
      <w:r w:rsidR="00740A20">
        <w:rPr>
          <w:lang w:val="en-US"/>
        </w:rPr>
        <w:t xml:space="preserve"> a</w:t>
      </w:r>
      <w:r w:rsidR="00283E5A">
        <w:rPr>
          <w:lang w:val="en-US"/>
        </w:rPr>
        <w:t xml:space="preserve">gar </w:t>
      </w:r>
      <w:proofErr w:type="spellStart"/>
      <w:r w:rsidR="00283E5A">
        <w:rPr>
          <w:lang w:val="en-US"/>
        </w:rPr>
        <w:t>tetap</w:t>
      </w:r>
      <w:proofErr w:type="spellEnd"/>
      <w:r w:rsidR="00283E5A">
        <w:rPr>
          <w:lang w:val="en-US"/>
        </w:rPr>
        <w:t xml:space="preserve"> </w:t>
      </w:r>
      <w:proofErr w:type="spellStart"/>
      <w:r w:rsidR="00283E5A">
        <w:rPr>
          <w:lang w:val="en-US"/>
        </w:rPr>
        <w:t>aman</w:t>
      </w:r>
      <w:proofErr w:type="spellEnd"/>
      <w:r w:rsidR="00283E5A">
        <w:rPr>
          <w:lang w:val="en-US"/>
        </w:rPr>
        <w:t xml:space="preserve"> dan </w:t>
      </w:r>
      <w:proofErr w:type="spellStart"/>
      <w:r w:rsidR="00283E5A">
        <w:rPr>
          <w:lang w:val="en-US"/>
        </w:rPr>
        <w:t>kondusif</w:t>
      </w:r>
      <w:proofErr w:type="spellEnd"/>
      <w:r w:rsidR="006F286A">
        <w:rPr>
          <w:lang w:val="en-US"/>
        </w:rPr>
        <w:t xml:space="preserve">, </w:t>
      </w:r>
      <w:proofErr w:type="spellStart"/>
      <w:r w:rsidR="006F286A">
        <w:rPr>
          <w:lang w:val="en-US"/>
        </w:rPr>
        <w:t>serta</w:t>
      </w:r>
      <w:proofErr w:type="spellEnd"/>
      <w:r w:rsidR="006F286A">
        <w:rPr>
          <w:lang w:val="en-US"/>
        </w:rPr>
        <w:t xml:space="preserve"> </w:t>
      </w:r>
      <w:proofErr w:type="spellStart"/>
      <w:r w:rsidR="006F286A">
        <w:rPr>
          <w:lang w:val="en-US"/>
        </w:rPr>
        <w:t>pemerintah</w:t>
      </w:r>
      <w:proofErr w:type="spellEnd"/>
      <w:r w:rsidR="006F286A">
        <w:rPr>
          <w:lang w:val="en-US"/>
        </w:rPr>
        <w:t xml:space="preserve"> juga </w:t>
      </w:r>
      <w:proofErr w:type="spellStart"/>
      <w:r w:rsidR="00EB5192">
        <w:rPr>
          <w:lang w:val="en-US"/>
        </w:rPr>
        <w:t>dapat</w:t>
      </w:r>
      <w:proofErr w:type="spellEnd"/>
      <w:r w:rsidR="00EB5192">
        <w:rPr>
          <w:lang w:val="en-US"/>
        </w:rPr>
        <w:t xml:space="preserve"> </w:t>
      </w:r>
      <w:proofErr w:type="spellStart"/>
      <w:r w:rsidR="00EB5192">
        <w:rPr>
          <w:lang w:val="en-US"/>
        </w:rPr>
        <w:t>membuat</w:t>
      </w:r>
      <w:proofErr w:type="spellEnd"/>
      <w:r w:rsidR="00EB5192">
        <w:rPr>
          <w:lang w:val="en-US"/>
        </w:rPr>
        <w:t xml:space="preserve"> </w:t>
      </w:r>
      <w:proofErr w:type="spellStart"/>
      <w:r w:rsidR="00EB5192">
        <w:rPr>
          <w:lang w:val="en-US"/>
        </w:rPr>
        <w:t>kebijakan-kebijakan</w:t>
      </w:r>
      <w:proofErr w:type="spellEnd"/>
      <w:r w:rsidR="00EB5192">
        <w:rPr>
          <w:lang w:val="en-US"/>
        </w:rPr>
        <w:t xml:space="preserve"> yang </w:t>
      </w:r>
      <w:proofErr w:type="spellStart"/>
      <w:r w:rsidR="00EB5192">
        <w:rPr>
          <w:lang w:val="en-US"/>
        </w:rPr>
        <w:t>dapat</w:t>
      </w:r>
      <w:proofErr w:type="spellEnd"/>
      <w:r w:rsidR="00EB5192">
        <w:rPr>
          <w:lang w:val="en-US"/>
        </w:rPr>
        <w:t xml:space="preserve"> </w:t>
      </w:r>
      <w:proofErr w:type="spellStart"/>
      <w:r w:rsidR="00EB5192">
        <w:rPr>
          <w:lang w:val="en-US"/>
        </w:rPr>
        <w:t>berdampak</w:t>
      </w:r>
      <w:proofErr w:type="spellEnd"/>
      <w:r w:rsidR="00EB5192">
        <w:rPr>
          <w:lang w:val="en-US"/>
        </w:rPr>
        <w:t xml:space="preserve"> </w:t>
      </w:r>
      <w:proofErr w:type="spellStart"/>
      <w:r w:rsidR="00EB5192">
        <w:rPr>
          <w:lang w:val="en-US"/>
        </w:rPr>
        <w:t>langsung</w:t>
      </w:r>
      <w:proofErr w:type="spellEnd"/>
      <w:r w:rsidR="00EB5192">
        <w:rPr>
          <w:lang w:val="en-US"/>
        </w:rPr>
        <w:t xml:space="preserve"> </w:t>
      </w:r>
      <w:proofErr w:type="spellStart"/>
      <w:r w:rsidR="00EB5192">
        <w:rPr>
          <w:lang w:val="en-US"/>
        </w:rPr>
        <w:t>kepada</w:t>
      </w:r>
      <w:proofErr w:type="spellEnd"/>
      <w:r w:rsidR="00EB5192">
        <w:rPr>
          <w:lang w:val="en-US"/>
        </w:rPr>
        <w:t xml:space="preserve"> para </w:t>
      </w:r>
      <w:proofErr w:type="spellStart"/>
      <w:r w:rsidR="00EB5192">
        <w:rPr>
          <w:lang w:val="en-US"/>
        </w:rPr>
        <w:t>pelaku</w:t>
      </w:r>
      <w:proofErr w:type="spellEnd"/>
      <w:r w:rsidR="00EB5192">
        <w:rPr>
          <w:lang w:val="en-US"/>
        </w:rPr>
        <w:t xml:space="preserve"> </w:t>
      </w:r>
      <w:proofErr w:type="spellStart"/>
      <w:r w:rsidR="00EB5192">
        <w:rPr>
          <w:lang w:val="en-US"/>
        </w:rPr>
        <w:t>usaha</w:t>
      </w:r>
      <w:proofErr w:type="spellEnd"/>
      <w:r w:rsidR="00EB5192">
        <w:rPr>
          <w:lang w:val="en-US"/>
        </w:rPr>
        <w:t xml:space="preserve">, </w:t>
      </w:r>
      <w:proofErr w:type="spellStart"/>
      <w:r w:rsidR="00EB5192">
        <w:rPr>
          <w:lang w:val="en-US"/>
        </w:rPr>
        <w:t>dapat</w:t>
      </w:r>
      <w:proofErr w:type="spellEnd"/>
      <w:r w:rsidR="00EB5192">
        <w:rPr>
          <w:lang w:val="en-US"/>
        </w:rPr>
        <w:t xml:space="preserve"> </w:t>
      </w:r>
      <w:proofErr w:type="spellStart"/>
      <w:r w:rsidR="00EB5192">
        <w:rPr>
          <w:lang w:val="en-US"/>
        </w:rPr>
        <w:t>mempermudah</w:t>
      </w:r>
      <w:proofErr w:type="spellEnd"/>
      <w:r w:rsidR="00EB5192">
        <w:rPr>
          <w:lang w:val="en-US"/>
        </w:rPr>
        <w:t xml:space="preserve"> </w:t>
      </w:r>
      <w:proofErr w:type="spellStart"/>
      <w:r w:rsidR="00EB5192">
        <w:rPr>
          <w:lang w:val="en-US"/>
        </w:rPr>
        <w:t>ataupun</w:t>
      </w:r>
      <w:proofErr w:type="spellEnd"/>
      <w:r w:rsidR="00EB5192">
        <w:rPr>
          <w:lang w:val="en-US"/>
        </w:rPr>
        <w:t xml:space="preserve"> </w:t>
      </w:r>
      <w:proofErr w:type="spellStart"/>
      <w:r w:rsidR="00EB5192">
        <w:rPr>
          <w:lang w:val="en-US"/>
        </w:rPr>
        <w:t>sebaliknya</w:t>
      </w:r>
      <w:proofErr w:type="spellEnd"/>
      <w:r w:rsidR="00EB5192">
        <w:rPr>
          <w:lang w:val="en-US"/>
        </w:rPr>
        <w:t>.</w:t>
      </w:r>
      <w:r w:rsidR="008A4C7B">
        <w:rPr>
          <w:lang w:val="en-US"/>
        </w:rPr>
        <w:t xml:space="preserve"> Adanya </w:t>
      </w:r>
      <w:proofErr w:type="spellStart"/>
      <w:r w:rsidR="008A4C7B">
        <w:rPr>
          <w:lang w:val="en-US"/>
        </w:rPr>
        <w:t>dukungan</w:t>
      </w:r>
      <w:proofErr w:type="spellEnd"/>
      <w:r w:rsidR="008A4C7B">
        <w:rPr>
          <w:lang w:val="en-US"/>
        </w:rPr>
        <w:t xml:space="preserve"> </w:t>
      </w:r>
      <w:proofErr w:type="spellStart"/>
      <w:r w:rsidR="008A4C7B">
        <w:rPr>
          <w:lang w:val="en-US"/>
        </w:rPr>
        <w:t>dari</w:t>
      </w:r>
      <w:proofErr w:type="spellEnd"/>
      <w:r w:rsidR="008A4C7B">
        <w:rPr>
          <w:lang w:val="en-US"/>
        </w:rPr>
        <w:t xml:space="preserve"> </w:t>
      </w:r>
      <w:proofErr w:type="spellStart"/>
      <w:r w:rsidR="008A4C7B">
        <w:rPr>
          <w:lang w:val="en-US"/>
        </w:rPr>
        <w:t>pemerintah</w:t>
      </w:r>
      <w:proofErr w:type="spellEnd"/>
      <w:r w:rsidR="008A4C7B">
        <w:rPr>
          <w:lang w:val="en-US"/>
        </w:rPr>
        <w:t xml:space="preserve"> </w:t>
      </w:r>
      <w:proofErr w:type="spellStart"/>
      <w:r w:rsidR="008A4C7B">
        <w:rPr>
          <w:lang w:val="en-US"/>
        </w:rPr>
        <w:t>maka</w:t>
      </w:r>
      <w:proofErr w:type="spellEnd"/>
      <w:r w:rsidR="008A4C7B">
        <w:rPr>
          <w:lang w:val="en-US"/>
        </w:rPr>
        <w:t xml:space="preserve"> </w:t>
      </w:r>
      <w:proofErr w:type="spellStart"/>
      <w:r w:rsidR="008A4C7B">
        <w:rPr>
          <w:lang w:val="en-US"/>
        </w:rPr>
        <w:t>akan</w:t>
      </w:r>
      <w:proofErr w:type="spellEnd"/>
      <w:r w:rsidR="008A4C7B">
        <w:rPr>
          <w:lang w:val="en-US"/>
        </w:rPr>
        <w:t xml:space="preserve"> </w:t>
      </w:r>
      <w:proofErr w:type="spellStart"/>
      <w:r w:rsidR="008A4C7B">
        <w:rPr>
          <w:lang w:val="en-US"/>
        </w:rPr>
        <w:t>mempermudah</w:t>
      </w:r>
      <w:proofErr w:type="spellEnd"/>
      <w:r w:rsidR="008A4C7B">
        <w:rPr>
          <w:lang w:val="en-US"/>
        </w:rPr>
        <w:t xml:space="preserve"> </w:t>
      </w:r>
      <w:proofErr w:type="spellStart"/>
      <w:r w:rsidR="008A4C7B">
        <w:rPr>
          <w:lang w:val="en-US"/>
        </w:rPr>
        <w:t>jalannya</w:t>
      </w:r>
      <w:proofErr w:type="spellEnd"/>
      <w:r w:rsidR="008A4C7B">
        <w:rPr>
          <w:lang w:val="en-US"/>
        </w:rPr>
        <w:t xml:space="preserve"> </w:t>
      </w:r>
      <w:proofErr w:type="spellStart"/>
      <w:r w:rsidR="008A4C7B">
        <w:rPr>
          <w:lang w:val="en-US"/>
        </w:rPr>
        <w:t>bisnis</w:t>
      </w:r>
      <w:proofErr w:type="spellEnd"/>
      <w:r w:rsidR="008A4C7B">
        <w:rPr>
          <w:lang w:val="en-US"/>
        </w:rPr>
        <w:t xml:space="preserve"> yang </w:t>
      </w:r>
      <w:proofErr w:type="spellStart"/>
      <w:r w:rsidR="008A4C7B">
        <w:rPr>
          <w:lang w:val="en-US"/>
        </w:rPr>
        <w:t>dijalankan</w:t>
      </w:r>
      <w:proofErr w:type="spellEnd"/>
      <w:r w:rsidR="008A4C7B">
        <w:rPr>
          <w:lang w:val="en-US"/>
        </w:rPr>
        <w:t xml:space="preserve"> oleh </w:t>
      </w:r>
      <w:r w:rsidR="008A4C7B" w:rsidRPr="000D447D">
        <w:rPr>
          <w:lang w:val="en-US"/>
        </w:rPr>
        <w:t xml:space="preserve">PT. Hamdan </w:t>
      </w:r>
      <w:proofErr w:type="spellStart"/>
      <w:r w:rsidR="008A4C7B" w:rsidRPr="000D447D">
        <w:rPr>
          <w:lang w:val="en-US"/>
        </w:rPr>
        <w:t>Syakuro</w:t>
      </w:r>
      <w:proofErr w:type="spellEnd"/>
      <w:r w:rsidR="008A4C7B" w:rsidRPr="000D447D">
        <w:rPr>
          <w:lang w:val="en-US"/>
        </w:rPr>
        <w:t xml:space="preserve"> </w:t>
      </w:r>
      <w:proofErr w:type="spellStart"/>
      <w:r w:rsidR="008A4C7B" w:rsidRPr="000D447D">
        <w:rPr>
          <w:lang w:val="en-US"/>
        </w:rPr>
        <w:t>Alkhoir</w:t>
      </w:r>
      <w:proofErr w:type="spellEnd"/>
      <w:r w:rsidR="008A4C7B">
        <w:rPr>
          <w:lang w:val="en-US"/>
        </w:rPr>
        <w:t xml:space="preserve">. </w:t>
      </w:r>
      <w:proofErr w:type="spellStart"/>
      <w:r w:rsidR="008A4C7B">
        <w:rPr>
          <w:lang w:val="en-US"/>
        </w:rPr>
        <w:t>Dukungan</w:t>
      </w:r>
      <w:proofErr w:type="spellEnd"/>
      <w:r w:rsidR="008A4C7B">
        <w:rPr>
          <w:lang w:val="en-US"/>
        </w:rPr>
        <w:t xml:space="preserve"> </w:t>
      </w:r>
      <w:proofErr w:type="spellStart"/>
      <w:r w:rsidR="008A4C7B">
        <w:rPr>
          <w:lang w:val="en-US"/>
        </w:rPr>
        <w:t>dari</w:t>
      </w:r>
      <w:proofErr w:type="spellEnd"/>
      <w:r w:rsidR="008A4C7B">
        <w:rPr>
          <w:lang w:val="en-US"/>
        </w:rPr>
        <w:t xml:space="preserve"> </w:t>
      </w:r>
      <w:proofErr w:type="spellStart"/>
      <w:r w:rsidR="008A4C7B">
        <w:rPr>
          <w:lang w:val="en-US"/>
        </w:rPr>
        <w:t>pemerintah</w:t>
      </w:r>
      <w:proofErr w:type="spellEnd"/>
      <w:r w:rsidR="008A4C7B">
        <w:rPr>
          <w:lang w:val="en-US"/>
        </w:rPr>
        <w:t xml:space="preserve"> </w:t>
      </w:r>
      <w:proofErr w:type="spellStart"/>
      <w:r w:rsidR="008A4C7B">
        <w:rPr>
          <w:lang w:val="en-US"/>
        </w:rPr>
        <w:t>yakni</w:t>
      </w:r>
      <w:proofErr w:type="spellEnd"/>
      <w:r w:rsidR="008A4C7B">
        <w:rPr>
          <w:lang w:val="en-US"/>
        </w:rPr>
        <w:t xml:space="preserve"> </w:t>
      </w:r>
      <w:proofErr w:type="spellStart"/>
      <w:r w:rsidR="008A4C7B">
        <w:rPr>
          <w:lang w:val="en-US"/>
        </w:rPr>
        <w:t>sebagai</w:t>
      </w:r>
      <w:proofErr w:type="spellEnd"/>
      <w:r w:rsidR="008A4C7B">
        <w:rPr>
          <w:lang w:val="en-US"/>
        </w:rPr>
        <w:t xml:space="preserve"> </w:t>
      </w:r>
      <w:proofErr w:type="spellStart"/>
      <w:r w:rsidR="008A4C7B">
        <w:rPr>
          <w:lang w:val="en-US"/>
        </w:rPr>
        <w:t>pembimbing</w:t>
      </w:r>
      <w:proofErr w:type="spellEnd"/>
      <w:r w:rsidR="008A4C7B">
        <w:rPr>
          <w:lang w:val="en-US"/>
        </w:rPr>
        <w:t xml:space="preserve"> </w:t>
      </w:r>
      <w:proofErr w:type="spellStart"/>
      <w:r w:rsidR="008A4C7B">
        <w:rPr>
          <w:lang w:val="en-US"/>
        </w:rPr>
        <w:t>ataupun</w:t>
      </w:r>
      <w:proofErr w:type="spellEnd"/>
      <w:r w:rsidR="008A4C7B">
        <w:rPr>
          <w:lang w:val="en-US"/>
        </w:rPr>
        <w:t xml:space="preserve"> </w:t>
      </w:r>
      <w:proofErr w:type="spellStart"/>
      <w:r w:rsidR="008A4C7B">
        <w:rPr>
          <w:lang w:val="en-US"/>
        </w:rPr>
        <w:t>pembina</w:t>
      </w:r>
      <w:proofErr w:type="spellEnd"/>
      <w:r w:rsidR="008A4C7B">
        <w:rPr>
          <w:lang w:val="en-US"/>
        </w:rPr>
        <w:t xml:space="preserve">, </w:t>
      </w:r>
      <w:proofErr w:type="spellStart"/>
      <w:r w:rsidR="008A4C7B">
        <w:rPr>
          <w:lang w:val="en-US"/>
        </w:rPr>
        <w:t>yakni</w:t>
      </w:r>
      <w:proofErr w:type="spellEnd"/>
      <w:r w:rsidR="008A4C7B">
        <w:rPr>
          <w:lang w:val="en-US"/>
        </w:rPr>
        <w:t xml:space="preserve"> </w:t>
      </w:r>
      <w:proofErr w:type="spellStart"/>
      <w:r w:rsidR="008A4C7B">
        <w:rPr>
          <w:lang w:val="en-US"/>
        </w:rPr>
        <w:t>Kementrian</w:t>
      </w:r>
      <w:proofErr w:type="spellEnd"/>
      <w:r w:rsidR="008A4C7B">
        <w:rPr>
          <w:lang w:val="en-US"/>
        </w:rPr>
        <w:t xml:space="preserve"> Agama</w:t>
      </w:r>
      <w:r w:rsidR="00860532">
        <w:rPr>
          <w:lang w:val="en-US"/>
        </w:rPr>
        <w:t xml:space="preserve">. </w:t>
      </w:r>
      <w:proofErr w:type="spellStart"/>
      <w:r w:rsidR="00860532">
        <w:rPr>
          <w:lang w:val="en-US"/>
        </w:rPr>
        <w:t>Berdasarkan</w:t>
      </w:r>
      <w:proofErr w:type="spellEnd"/>
      <w:r w:rsidR="00860532">
        <w:rPr>
          <w:lang w:val="en-US"/>
        </w:rPr>
        <w:t xml:space="preserve"> </w:t>
      </w:r>
      <w:proofErr w:type="spellStart"/>
      <w:r w:rsidR="00860532">
        <w:rPr>
          <w:lang w:val="en-US"/>
        </w:rPr>
        <w:t>hasil</w:t>
      </w:r>
      <w:proofErr w:type="spellEnd"/>
      <w:r w:rsidR="00860532">
        <w:rPr>
          <w:lang w:val="en-US"/>
        </w:rPr>
        <w:t xml:space="preserve"> </w:t>
      </w:r>
      <w:proofErr w:type="spellStart"/>
      <w:r w:rsidR="00860532">
        <w:rPr>
          <w:lang w:val="en-US"/>
        </w:rPr>
        <w:t>dari</w:t>
      </w:r>
      <w:proofErr w:type="spellEnd"/>
      <w:r w:rsidR="00860532">
        <w:rPr>
          <w:lang w:val="en-US"/>
        </w:rPr>
        <w:t xml:space="preserve"> EFAS </w:t>
      </w:r>
      <w:proofErr w:type="spellStart"/>
      <w:r w:rsidR="00860532">
        <w:rPr>
          <w:lang w:val="en-US"/>
        </w:rPr>
        <w:t>menunjukkan</w:t>
      </w:r>
      <w:proofErr w:type="spellEnd"/>
      <w:r w:rsidR="00860532">
        <w:rPr>
          <w:lang w:val="en-US"/>
        </w:rPr>
        <w:t xml:space="preserve"> </w:t>
      </w:r>
      <w:proofErr w:type="spellStart"/>
      <w:r w:rsidR="00860532">
        <w:rPr>
          <w:lang w:val="en-US"/>
        </w:rPr>
        <w:t>bobot</w:t>
      </w:r>
      <w:proofErr w:type="spellEnd"/>
      <w:r w:rsidR="00860532">
        <w:rPr>
          <w:lang w:val="en-US"/>
        </w:rPr>
        <w:t xml:space="preserve"> </w:t>
      </w:r>
      <w:proofErr w:type="spellStart"/>
      <w:r w:rsidR="00860532">
        <w:rPr>
          <w:lang w:val="en-US"/>
        </w:rPr>
        <w:t>sebesar</w:t>
      </w:r>
      <w:proofErr w:type="spellEnd"/>
      <w:r w:rsidR="00860532">
        <w:rPr>
          <w:lang w:val="en-US"/>
        </w:rPr>
        <w:t xml:space="preserve"> 0,11 dan </w:t>
      </w:r>
      <w:proofErr w:type="spellStart"/>
      <w:r w:rsidR="00860532">
        <w:rPr>
          <w:lang w:val="en-US"/>
        </w:rPr>
        <w:t>dengan</w:t>
      </w:r>
      <w:proofErr w:type="spellEnd"/>
      <w:r w:rsidR="00860532">
        <w:rPr>
          <w:lang w:val="en-US"/>
        </w:rPr>
        <w:t xml:space="preserve"> rating 2, </w:t>
      </w:r>
      <w:proofErr w:type="spellStart"/>
      <w:r w:rsidR="00860532">
        <w:rPr>
          <w:lang w:val="en-US"/>
        </w:rPr>
        <w:t>sehingga</w:t>
      </w:r>
      <w:proofErr w:type="spellEnd"/>
      <w:r w:rsidR="00860532">
        <w:rPr>
          <w:lang w:val="en-US"/>
        </w:rPr>
        <w:t xml:space="preserve"> </w:t>
      </w:r>
      <w:proofErr w:type="spellStart"/>
      <w:r w:rsidR="00860532">
        <w:rPr>
          <w:lang w:val="en-US"/>
        </w:rPr>
        <w:t>skor</w:t>
      </w:r>
      <w:proofErr w:type="spellEnd"/>
      <w:r w:rsidR="00860532">
        <w:rPr>
          <w:lang w:val="en-US"/>
        </w:rPr>
        <w:t xml:space="preserve"> yang </w:t>
      </w:r>
      <w:proofErr w:type="spellStart"/>
      <w:r w:rsidR="00860532">
        <w:rPr>
          <w:lang w:val="en-US"/>
        </w:rPr>
        <w:t>diperoleh</w:t>
      </w:r>
      <w:proofErr w:type="spellEnd"/>
      <w:r w:rsidR="00860532">
        <w:rPr>
          <w:lang w:val="en-US"/>
        </w:rPr>
        <w:t xml:space="preserve"> </w:t>
      </w:r>
      <w:proofErr w:type="spellStart"/>
      <w:r w:rsidR="00860532">
        <w:rPr>
          <w:lang w:val="en-US"/>
        </w:rPr>
        <w:t>sebesar</w:t>
      </w:r>
      <w:proofErr w:type="spellEnd"/>
      <w:r w:rsidR="00860532">
        <w:rPr>
          <w:lang w:val="en-US"/>
        </w:rPr>
        <w:t xml:space="preserve"> 0,22.</w:t>
      </w:r>
    </w:p>
    <w:p w14:paraId="0097D0CA" w14:textId="691460BA" w:rsidR="00860532" w:rsidRDefault="006B5E8E" w:rsidP="00860532">
      <w:pPr>
        <w:pStyle w:val="BodyText"/>
        <w:numPr>
          <w:ilvl w:val="0"/>
          <w:numId w:val="24"/>
        </w:numPr>
        <w:spacing w:before="0" w:after="0"/>
        <w:ind w:left="567" w:hanging="567"/>
        <w:rPr>
          <w:lang w:val="en-US"/>
        </w:rPr>
      </w:pPr>
      <w:r>
        <w:rPr>
          <w:lang w:val="en-US"/>
        </w:rPr>
        <w:t xml:space="preserve">Adanya </w:t>
      </w:r>
      <w:proofErr w:type="spellStart"/>
      <w:r w:rsidRPr="00406A4E">
        <w:rPr>
          <w:lang w:val="en-US"/>
        </w:rPr>
        <w:t>k</w:t>
      </w:r>
      <w:r w:rsidR="00860532" w:rsidRPr="00406A4E">
        <w:rPr>
          <w:lang w:val="en-US"/>
        </w:rPr>
        <w:t>erjasama</w:t>
      </w:r>
      <w:proofErr w:type="spellEnd"/>
      <w:r w:rsidR="00860532">
        <w:rPr>
          <w:lang w:val="en-US"/>
        </w:rPr>
        <w:t xml:space="preserve"> </w:t>
      </w:r>
      <w:proofErr w:type="spellStart"/>
      <w:r w:rsidR="00860532">
        <w:rPr>
          <w:lang w:val="en-US"/>
        </w:rPr>
        <w:t>antara</w:t>
      </w:r>
      <w:proofErr w:type="spellEnd"/>
      <w:r w:rsidR="00860532">
        <w:rPr>
          <w:lang w:val="en-US"/>
        </w:rPr>
        <w:t xml:space="preserve"> biro </w:t>
      </w:r>
      <w:proofErr w:type="spellStart"/>
      <w:r w:rsidR="00860532">
        <w:rPr>
          <w:lang w:val="en-US"/>
        </w:rPr>
        <w:t>jasa</w:t>
      </w:r>
      <w:proofErr w:type="spellEnd"/>
    </w:p>
    <w:p w14:paraId="5B8E1BB9" w14:textId="4E0BDD95" w:rsidR="00E74152" w:rsidRDefault="00860532" w:rsidP="003C5412">
      <w:pPr>
        <w:pStyle w:val="BodyText"/>
        <w:spacing w:before="0" w:after="0"/>
        <w:ind w:left="0" w:firstLine="567"/>
        <w:rPr>
          <w:lang w:val="en-US"/>
        </w:rPr>
      </w:pPr>
      <w:r w:rsidRPr="00860532">
        <w:rPr>
          <w:lang w:val="en-US"/>
        </w:rPr>
        <w:t xml:space="preserve">Dalam </w:t>
      </w:r>
      <w:proofErr w:type="spellStart"/>
      <w:r w:rsidR="00DD2079">
        <w:rPr>
          <w:lang w:val="en-US"/>
        </w:rPr>
        <w:t>melakukan</w:t>
      </w:r>
      <w:proofErr w:type="spellEnd"/>
      <w:r w:rsidR="00DD2079">
        <w:rPr>
          <w:lang w:val="en-US"/>
        </w:rPr>
        <w:t xml:space="preserve"> </w:t>
      </w:r>
      <w:proofErr w:type="spellStart"/>
      <w:r w:rsidR="00DD2079">
        <w:rPr>
          <w:lang w:val="en-US"/>
        </w:rPr>
        <w:t>sesuatu</w:t>
      </w:r>
      <w:proofErr w:type="spellEnd"/>
      <w:r w:rsidR="00DD2079">
        <w:rPr>
          <w:lang w:val="en-US"/>
        </w:rPr>
        <w:t xml:space="preserve"> </w:t>
      </w:r>
      <w:proofErr w:type="spellStart"/>
      <w:r w:rsidR="00DD2079">
        <w:rPr>
          <w:lang w:val="en-US"/>
        </w:rPr>
        <w:t>bisnis</w:t>
      </w:r>
      <w:proofErr w:type="spellEnd"/>
      <w:r w:rsidR="00DD2079">
        <w:rPr>
          <w:lang w:val="en-US"/>
        </w:rPr>
        <w:t xml:space="preserve">, </w:t>
      </w:r>
      <w:proofErr w:type="spellStart"/>
      <w:r w:rsidR="00DD2079">
        <w:rPr>
          <w:lang w:val="en-US"/>
        </w:rPr>
        <w:t>seseorang</w:t>
      </w:r>
      <w:proofErr w:type="spellEnd"/>
      <w:r w:rsidR="00DD2079">
        <w:rPr>
          <w:lang w:val="en-US"/>
        </w:rPr>
        <w:t xml:space="preserve"> </w:t>
      </w:r>
      <w:proofErr w:type="spellStart"/>
      <w:r w:rsidR="00DD2079">
        <w:rPr>
          <w:lang w:val="en-US"/>
        </w:rPr>
        <w:t>tidak</w:t>
      </w:r>
      <w:proofErr w:type="spellEnd"/>
      <w:r w:rsidR="00DD2079">
        <w:rPr>
          <w:lang w:val="en-US"/>
        </w:rPr>
        <w:t xml:space="preserve"> </w:t>
      </w:r>
      <w:proofErr w:type="spellStart"/>
      <w:r w:rsidR="00DD2079">
        <w:rPr>
          <w:lang w:val="en-US"/>
        </w:rPr>
        <w:t>akan</w:t>
      </w:r>
      <w:proofErr w:type="spellEnd"/>
      <w:r w:rsidR="00DD2079">
        <w:rPr>
          <w:lang w:val="en-US"/>
        </w:rPr>
        <w:t xml:space="preserve"> </w:t>
      </w:r>
      <w:proofErr w:type="spellStart"/>
      <w:r w:rsidR="00DD2079">
        <w:rPr>
          <w:lang w:val="en-US"/>
        </w:rPr>
        <w:t>terlepas</w:t>
      </w:r>
      <w:proofErr w:type="spellEnd"/>
      <w:r w:rsidR="00DD2079">
        <w:rPr>
          <w:lang w:val="en-US"/>
        </w:rPr>
        <w:t xml:space="preserve"> </w:t>
      </w:r>
      <w:proofErr w:type="spellStart"/>
      <w:r w:rsidR="00DD2079">
        <w:rPr>
          <w:lang w:val="en-US"/>
        </w:rPr>
        <w:t>dari</w:t>
      </w:r>
      <w:proofErr w:type="spellEnd"/>
      <w:r w:rsidR="00DD2079">
        <w:rPr>
          <w:lang w:val="en-US"/>
        </w:rPr>
        <w:t xml:space="preserve"> </w:t>
      </w:r>
      <w:proofErr w:type="spellStart"/>
      <w:r w:rsidR="00DD2079">
        <w:rPr>
          <w:lang w:val="en-US"/>
        </w:rPr>
        <w:t>saling</w:t>
      </w:r>
      <w:proofErr w:type="spellEnd"/>
      <w:r w:rsidR="00DD2079">
        <w:rPr>
          <w:lang w:val="en-US"/>
        </w:rPr>
        <w:t xml:space="preserve"> </w:t>
      </w:r>
      <w:proofErr w:type="spellStart"/>
      <w:r w:rsidR="00DD2079">
        <w:rPr>
          <w:lang w:val="en-US"/>
        </w:rPr>
        <w:t>membantu</w:t>
      </w:r>
      <w:proofErr w:type="spellEnd"/>
      <w:r w:rsidR="00DD2079">
        <w:rPr>
          <w:lang w:val="en-US"/>
        </w:rPr>
        <w:t xml:space="preserve"> </w:t>
      </w:r>
      <w:proofErr w:type="spellStart"/>
      <w:r w:rsidR="00DD2079">
        <w:rPr>
          <w:lang w:val="en-US"/>
        </w:rPr>
        <w:t>antara</w:t>
      </w:r>
      <w:proofErr w:type="spellEnd"/>
      <w:r w:rsidR="00DD2079">
        <w:rPr>
          <w:lang w:val="en-US"/>
        </w:rPr>
        <w:t xml:space="preserve"> </w:t>
      </w:r>
      <w:proofErr w:type="spellStart"/>
      <w:r w:rsidR="00DD2079">
        <w:rPr>
          <w:lang w:val="en-US"/>
        </w:rPr>
        <w:t>satu</w:t>
      </w:r>
      <w:proofErr w:type="spellEnd"/>
      <w:r w:rsidR="00DD2079">
        <w:rPr>
          <w:lang w:val="en-US"/>
        </w:rPr>
        <w:t xml:space="preserve"> </w:t>
      </w:r>
      <w:proofErr w:type="spellStart"/>
      <w:r w:rsidR="00DD2079">
        <w:rPr>
          <w:lang w:val="en-US"/>
        </w:rPr>
        <w:t>dengan</w:t>
      </w:r>
      <w:proofErr w:type="spellEnd"/>
      <w:r w:rsidR="00DD2079">
        <w:rPr>
          <w:lang w:val="en-US"/>
        </w:rPr>
        <w:t xml:space="preserve"> </w:t>
      </w:r>
      <w:proofErr w:type="spellStart"/>
      <w:r w:rsidR="00DD2079">
        <w:rPr>
          <w:lang w:val="en-US"/>
        </w:rPr>
        <w:t>lainnya</w:t>
      </w:r>
      <w:proofErr w:type="spellEnd"/>
      <w:r w:rsidR="00DD2079">
        <w:rPr>
          <w:lang w:val="en-US"/>
        </w:rPr>
        <w:t xml:space="preserve">, </w:t>
      </w:r>
      <w:proofErr w:type="spellStart"/>
      <w:r w:rsidR="00EE3680">
        <w:rPr>
          <w:lang w:val="en-US"/>
        </w:rPr>
        <w:t>baik</w:t>
      </w:r>
      <w:proofErr w:type="spellEnd"/>
      <w:r w:rsidR="00EE3680">
        <w:rPr>
          <w:lang w:val="en-US"/>
        </w:rPr>
        <w:t xml:space="preserve"> </w:t>
      </w:r>
      <w:proofErr w:type="spellStart"/>
      <w:r w:rsidR="00EE3680">
        <w:rPr>
          <w:lang w:val="en-US"/>
        </w:rPr>
        <w:t>bantuan</w:t>
      </w:r>
      <w:proofErr w:type="spellEnd"/>
      <w:r w:rsidR="00EE3680">
        <w:rPr>
          <w:lang w:val="en-US"/>
        </w:rPr>
        <w:t xml:space="preserve"> </w:t>
      </w:r>
      <w:proofErr w:type="spellStart"/>
      <w:r w:rsidR="00EE3680">
        <w:rPr>
          <w:lang w:val="en-US"/>
        </w:rPr>
        <w:t>berupa</w:t>
      </w:r>
      <w:proofErr w:type="spellEnd"/>
      <w:r w:rsidR="00EE3680">
        <w:rPr>
          <w:lang w:val="en-US"/>
        </w:rPr>
        <w:t xml:space="preserve"> modal, </w:t>
      </w:r>
      <w:proofErr w:type="spellStart"/>
      <w:r w:rsidR="00EE3680">
        <w:rPr>
          <w:lang w:val="en-US"/>
        </w:rPr>
        <w:t>tempat</w:t>
      </w:r>
      <w:proofErr w:type="spellEnd"/>
      <w:r w:rsidR="00EE3680">
        <w:rPr>
          <w:lang w:val="en-US"/>
        </w:rPr>
        <w:t xml:space="preserve">, </w:t>
      </w:r>
      <w:proofErr w:type="spellStart"/>
      <w:r w:rsidR="00EE3680">
        <w:rPr>
          <w:lang w:val="en-US"/>
        </w:rPr>
        <w:t>tenaga</w:t>
      </w:r>
      <w:proofErr w:type="spellEnd"/>
      <w:r w:rsidR="00EE3680">
        <w:rPr>
          <w:lang w:val="en-US"/>
        </w:rPr>
        <w:t xml:space="preserve"> </w:t>
      </w:r>
      <w:proofErr w:type="spellStart"/>
      <w:r w:rsidR="00EE3680">
        <w:rPr>
          <w:lang w:val="en-US"/>
        </w:rPr>
        <w:t>ataupun</w:t>
      </w:r>
      <w:proofErr w:type="spellEnd"/>
      <w:r w:rsidR="00EE3680">
        <w:rPr>
          <w:lang w:val="en-US"/>
        </w:rPr>
        <w:t xml:space="preserve"> </w:t>
      </w:r>
      <w:proofErr w:type="spellStart"/>
      <w:r w:rsidR="00EE3680">
        <w:rPr>
          <w:lang w:val="en-US"/>
        </w:rPr>
        <w:t>bantuan</w:t>
      </w:r>
      <w:proofErr w:type="spellEnd"/>
      <w:r w:rsidR="00EE3680">
        <w:rPr>
          <w:lang w:val="en-US"/>
        </w:rPr>
        <w:t xml:space="preserve"> </w:t>
      </w:r>
      <w:proofErr w:type="spellStart"/>
      <w:r w:rsidR="00EE3680">
        <w:rPr>
          <w:lang w:val="en-US"/>
        </w:rPr>
        <w:t>dengan</w:t>
      </w:r>
      <w:proofErr w:type="spellEnd"/>
      <w:r w:rsidR="00EE3680">
        <w:rPr>
          <w:lang w:val="en-US"/>
        </w:rPr>
        <w:t xml:space="preserve"> </w:t>
      </w:r>
      <w:proofErr w:type="spellStart"/>
      <w:r w:rsidR="00EE3680">
        <w:rPr>
          <w:lang w:val="en-US"/>
        </w:rPr>
        <w:t>bekerjasama</w:t>
      </w:r>
      <w:proofErr w:type="spellEnd"/>
      <w:r w:rsidR="003C5412">
        <w:rPr>
          <w:lang w:val="en-US"/>
        </w:rPr>
        <w:t xml:space="preserve">. Adanya </w:t>
      </w:r>
      <w:proofErr w:type="spellStart"/>
      <w:r w:rsidR="003C5412">
        <w:rPr>
          <w:lang w:val="en-US"/>
        </w:rPr>
        <w:t>kerjasama</w:t>
      </w:r>
      <w:proofErr w:type="spellEnd"/>
      <w:r w:rsidR="003C5412">
        <w:rPr>
          <w:lang w:val="en-US"/>
        </w:rPr>
        <w:t xml:space="preserve"> </w:t>
      </w:r>
      <w:proofErr w:type="spellStart"/>
      <w:r w:rsidR="003C5412">
        <w:rPr>
          <w:lang w:val="en-US"/>
        </w:rPr>
        <w:t>antara</w:t>
      </w:r>
      <w:proofErr w:type="spellEnd"/>
      <w:r w:rsidR="003C5412">
        <w:rPr>
          <w:lang w:val="en-US"/>
        </w:rPr>
        <w:t xml:space="preserve"> </w:t>
      </w:r>
      <w:proofErr w:type="spellStart"/>
      <w:r w:rsidR="003C5412">
        <w:rPr>
          <w:lang w:val="en-US"/>
        </w:rPr>
        <w:t>sesama</w:t>
      </w:r>
      <w:proofErr w:type="spellEnd"/>
      <w:r w:rsidR="003C5412">
        <w:rPr>
          <w:lang w:val="en-US"/>
        </w:rPr>
        <w:t xml:space="preserve"> biro </w:t>
      </w:r>
      <w:proofErr w:type="spellStart"/>
      <w:r w:rsidR="003C5412">
        <w:rPr>
          <w:lang w:val="en-US"/>
        </w:rPr>
        <w:t>jasa</w:t>
      </w:r>
      <w:proofErr w:type="spellEnd"/>
      <w:r w:rsidR="003C5412">
        <w:rPr>
          <w:lang w:val="en-US"/>
        </w:rPr>
        <w:t xml:space="preserve"> </w:t>
      </w:r>
      <w:proofErr w:type="spellStart"/>
      <w:r w:rsidR="003C5412">
        <w:rPr>
          <w:lang w:val="en-US"/>
        </w:rPr>
        <w:t>akan</w:t>
      </w:r>
      <w:proofErr w:type="spellEnd"/>
      <w:r w:rsidR="003C5412">
        <w:rPr>
          <w:lang w:val="en-US"/>
        </w:rPr>
        <w:t xml:space="preserve"> </w:t>
      </w:r>
      <w:proofErr w:type="spellStart"/>
      <w:r w:rsidR="003C5412">
        <w:rPr>
          <w:lang w:val="en-US"/>
        </w:rPr>
        <w:t>mempermudah</w:t>
      </w:r>
      <w:proofErr w:type="spellEnd"/>
      <w:r w:rsidR="003C5412">
        <w:rPr>
          <w:lang w:val="en-US"/>
        </w:rPr>
        <w:t xml:space="preserve"> </w:t>
      </w:r>
      <w:proofErr w:type="spellStart"/>
      <w:r w:rsidR="003C5412">
        <w:rPr>
          <w:lang w:val="en-US"/>
        </w:rPr>
        <w:t>pekerjaan</w:t>
      </w:r>
      <w:proofErr w:type="spellEnd"/>
      <w:r w:rsidR="003C5412">
        <w:rPr>
          <w:lang w:val="en-US"/>
        </w:rPr>
        <w:t xml:space="preserve"> </w:t>
      </w:r>
      <w:proofErr w:type="spellStart"/>
      <w:r w:rsidR="003C5412">
        <w:rPr>
          <w:lang w:val="en-US"/>
        </w:rPr>
        <w:t>menjadi</w:t>
      </w:r>
      <w:proofErr w:type="spellEnd"/>
      <w:r w:rsidR="003C5412">
        <w:rPr>
          <w:lang w:val="en-US"/>
        </w:rPr>
        <w:t xml:space="preserve"> </w:t>
      </w:r>
      <w:proofErr w:type="spellStart"/>
      <w:r w:rsidR="003C5412">
        <w:rPr>
          <w:lang w:val="en-US"/>
        </w:rPr>
        <w:t>lebih</w:t>
      </w:r>
      <w:proofErr w:type="spellEnd"/>
      <w:r w:rsidR="003C5412">
        <w:rPr>
          <w:lang w:val="en-US"/>
        </w:rPr>
        <w:t xml:space="preserve"> </w:t>
      </w:r>
      <w:proofErr w:type="spellStart"/>
      <w:r w:rsidR="003C5412">
        <w:rPr>
          <w:lang w:val="en-US"/>
        </w:rPr>
        <w:t>ringan</w:t>
      </w:r>
      <w:proofErr w:type="spellEnd"/>
      <w:r w:rsidR="003C5412">
        <w:rPr>
          <w:lang w:val="en-US"/>
        </w:rPr>
        <w:t xml:space="preserve"> dan </w:t>
      </w:r>
      <w:proofErr w:type="spellStart"/>
      <w:r w:rsidR="003C5412">
        <w:rPr>
          <w:lang w:val="en-US"/>
        </w:rPr>
        <w:t>cepat</w:t>
      </w:r>
      <w:proofErr w:type="spellEnd"/>
      <w:r w:rsidR="003C5412">
        <w:rPr>
          <w:lang w:val="en-US"/>
        </w:rPr>
        <w:t xml:space="preserve">, dan </w:t>
      </w:r>
      <w:proofErr w:type="spellStart"/>
      <w:r w:rsidR="003C5412">
        <w:rPr>
          <w:lang w:val="en-US"/>
        </w:rPr>
        <w:t>dengan</w:t>
      </w:r>
      <w:proofErr w:type="spellEnd"/>
      <w:r w:rsidR="003C5412">
        <w:rPr>
          <w:lang w:val="en-US"/>
        </w:rPr>
        <w:t xml:space="preserve"> </w:t>
      </w:r>
      <w:proofErr w:type="spellStart"/>
      <w:r w:rsidR="003C5412">
        <w:rPr>
          <w:lang w:val="en-US"/>
        </w:rPr>
        <w:t>adanya</w:t>
      </w:r>
      <w:proofErr w:type="spellEnd"/>
      <w:r w:rsidR="003C5412">
        <w:rPr>
          <w:lang w:val="en-US"/>
        </w:rPr>
        <w:t xml:space="preserve"> </w:t>
      </w:r>
      <w:proofErr w:type="spellStart"/>
      <w:r w:rsidR="003C5412">
        <w:rPr>
          <w:lang w:val="en-US"/>
        </w:rPr>
        <w:t>kerjasama</w:t>
      </w:r>
      <w:proofErr w:type="spellEnd"/>
      <w:r w:rsidR="003C5412">
        <w:rPr>
          <w:lang w:val="en-US"/>
        </w:rPr>
        <w:t xml:space="preserve"> </w:t>
      </w:r>
      <w:proofErr w:type="spellStart"/>
      <w:r w:rsidR="003C5412">
        <w:rPr>
          <w:lang w:val="en-US"/>
        </w:rPr>
        <w:t>dapat</w:t>
      </w:r>
      <w:proofErr w:type="spellEnd"/>
      <w:r w:rsidR="003C5412">
        <w:rPr>
          <w:lang w:val="en-US"/>
        </w:rPr>
        <w:t xml:space="preserve"> </w:t>
      </w:r>
      <w:proofErr w:type="spellStart"/>
      <w:r w:rsidR="003C5412">
        <w:rPr>
          <w:lang w:val="en-US"/>
        </w:rPr>
        <w:t>menumbuhkan</w:t>
      </w:r>
      <w:proofErr w:type="spellEnd"/>
      <w:r w:rsidR="003C5412">
        <w:rPr>
          <w:lang w:val="en-US"/>
        </w:rPr>
        <w:t xml:space="preserve"> rasa </w:t>
      </w:r>
      <w:proofErr w:type="spellStart"/>
      <w:r w:rsidR="003C5412">
        <w:rPr>
          <w:lang w:val="en-US"/>
        </w:rPr>
        <w:t>kebersamaan</w:t>
      </w:r>
      <w:proofErr w:type="spellEnd"/>
      <w:r w:rsidR="003C5412">
        <w:rPr>
          <w:lang w:val="en-US"/>
        </w:rPr>
        <w:t xml:space="preserve"> dan </w:t>
      </w:r>
      <w:proofErr w:type="spellStart"/>
      <w:r w:rsidR="003C5412">
        <w:rPr>
          <w:lang w:val="en-US"/>
        </w:rPr>
        <w:t>mempererat</w:t>
      </w:r>
      <w:proofErr w:type="spellEnd"/>
      <w:r w:rsidR="003C5412">
        <w:rPr>
          <w:lang w:val="en-US"/>
        </w:rPr>
        <w:t xml:space="preserve"> </w:t>
      </w:r>
      <w:proofErr w:type="spellStart"/>
      <w:r w:rsidR="003C5412">
        <w:rPr>
          <w:lang w:val="en-US"/>
        </w:rPr>
        <w:t>tali</w:t>
      </w:r>
      <w:proofErr w:type="spellEnd"/>
      <w:r w:rsidR="003C5412">
        <w:rPr>
          <w:lang w:val="en-US"/>
        </w:rPr>
        <w:t xml:space="preserve"> </w:t>
      </w:r>
      <w:proofErr w:type="spellStart"/>
      <w:r w:rsidR="003C5412">
        <w:rPr>
          <w:lang w:val="en-US"/>
        </w:rPr>
        <w:t>persaudaraan</w:t>
      </w:r>
      <w:proofErr w:type="spellEnd"/>
      <w:r w:rsidR="003C5412">
        <w:rPr>
          <w:lang w:val="en-US"/>
        </w:rPr>
        <w:t xml:space="preserve">. </w:t>
      </w:r>
      <w:r w:rsidR="006B5E8E">
        <w:rPr>
          <w:lang w:val="en-US"/>
        </w:rPr>
        <w:t xml:space="preserve">Kerjasama </w:t>
      </w:r>
      <w:proofErr w:type="spellStart"/>
      <w:r w:rsidR="006B5E8E">
        <w:rPr>
          <w:lang w:val="en-US"/>
        </w:rPr>
        <w:t>dapat</w:t>
      </w:r>
      <w:proofErr w:type="spellEnd"/>
      <w:r w:rsidR="006B5E8E">
        <w:rPr>
          <w:lang w:val="en-US"/>
        </w:rPr>
        <w:t xml:space="preserve"> </w:t>
      </w:r>
      <w:proofErr w:type="spellStart"/>
      <w:r w:rsidR="006B5E8E">
        <w:rPr>
          <w:lang w:val="en-US"/>
        </w:rPr>
        <w:t>memupuk</w:t>
      </w:r>
      <w:proofErr w:type="spellEnd"/>
      <w:r w:rsidR="006B5E8E">
        <w:rPr>
          <w:lang w:val="en-US"/>
        </w:rPr>
        <w:t xml:space="preserve"> rasa </w:t>
      </w:r>
      <w:proofErr w:type="spellStart"/>
      <w:r w:rsidR="006B5E8E" w:rsidRPr="00406A4E">
        <w:rPr>
          <w:lang w:val="en-US"/>
        </w:rPr>
        <w:t>sos</w:t>
      </w:r>
      <w:r w:rsidR="003C5412" w:rsidRPr="00406A4E">
        <w:rPr>
          <w:lang w:val="en-US"/>
        </w:rPr>
        <w:t>ial</w:t>
      </w:r>
      <w:proofErr w:type="spellEnd"/>
      <w:r w:rsidR="003C5412" w:rsidRPr="00406A4E">
        <w:rPr>
          <w:lang w:val="en-US"/>
        </w:rPr>
        <w:t xml:space="preserve"> dan </w:t>
      </w:r>
      <w:proofErr w:type="spellStart"/>
      <w:r w:rsidR="003C5412" w:rsidRPr="00406A4E">
        <w:rPr>
          <w:lang w:val="en-US"/>
        </w:rPr>
        <w:t>menciptakan</w:t>
      </w:r>
      <w:proofErr w:type="spellEnd"/>
      <w:r w:rsidR="003C5412" w:rsidRPr="00406A4E">
        <w:rPr>
          <w:lang w:val="en-US"/>
        </w:rPr>
        <w:t xml:space="preserve"> </w:t>
      </w:r>
      <w:proofErr w:type="spellStart"/>
      <w:r w:rsidR="003C5412" w:rsidRPr="00406A4E">
        <w:rPr>
          <w:lang w:val="en-US"/>
        </w:rPr>
        <w:t>kepedulian</w:t>
      </w:r>
      <w:proofErr w:type="spellEnd"/>
      <w:r w:rsidR="003C5412" w:rsidRPr="00406A4E">
        <w:rPr>
          <w:lang w:val="en-US"/>
        </w:rPr>
        <w:t xml:space="preserve"> </w:t>
      </w:r>
      <w:proofErr w:type="spellStart"/>
      <w:r w:rsidR="003C5412" w:rsidRPr="00406A4E">
        <w:rPr>
          <w:lang w:val="en-US"/>
        </w:rPr>
        <w:t>terhadap</w:t>
      </w:r>
      <w:proofErr w:type="spellEnd"/>
      <w:r w:rsidR="003C5412" w:rsidRPr="00406A4E">
        <w:rPr>
          <w:lang w:val="en-US"/>
        </w:rPr>
        <w:t xml:space="preserve"> </w:t>
      </w:r>
      <w:proofErr w:type="spellStart"/>
      <w:r w:rsidR="003C5412" w:rsidRPr="00406A4E">
        <w:rPr>
          <w:lang w:val="en-US"/>
        </w:rPr>
        <w:t>sesama</w:t>
      </w:r>
      <w:proofErr w:type="spellEnd"/>
      <w:r w:rsidR="003C5412" w:rsidRPr="00406A4E">
        <w:rPr>
          <w:lang w:val="en-US"/>
        </w:rPr>
        <w:t xml:space="preserve">. Kerjasama </w:t>
      </w:r>
      <w:proofErr w:type="spellStart"/>
      <w:r w:rsidR="003C5412" w:rsidRPr="00406A4E">
        <w:rPr>
          <w:lang w:val="en-US"/>
        </w:rPr>
        <w:t>antara</w:t>
      </w:r>
      <w:proofErr w:type="spellEnd"/>
      <w:r w:rsidR="003C5412" w:rsidRPr="00406A4E">
        <w:rPr>
          <w:lang w:val="en-US"/>
        </w:rPr>
        <w:t xml:space="preserve"> biro </w:t>
      </w:r>
      <w:proofErr w:type="spellStart"/>
      <w:r w:rsidR="003C5412" w:rsidRPr="00406A4E">
        <w:rPr>
          <w:lang w:val="en-US"/>
        </w:rPr>
        <w:t>jasa</w:t>
      </w:r>
      <w:proofErr w:type="spellEnd"/>
      <w:r w:rsidR="003C5412" w:rsidRPr="00406A4E">
        <w:rPr>
          <w:lang w:val="en-US"/>
        </w:rPr>
        <w:t xml:space="preserve"> yang </w:t>
      </w:r>
      <w:proofErr w:type="spellStart"/>
      <w:r w:rsidR="003C5412" w:rsidRPr="00406A4E">
        <w:rPr>
          <w:lang w:val="en-US"/>
        </w:rPr>
        <w:t>diterapkan</w:t>
      </w:r>
      <w:proofErr w:type="spellEnd"/>
      <w:r w:rsidR="003C5412" w:rsidRPr="00406A4E">
        <w:rPr>
          <w:lang w:val="en-US"/>
        </w:rPr>
        <w:t xml:space="preserve"> oleh PT. Hamdan </w:t>
      </w:r>
      <w:proofErr w:type="spellStart"/>
      <w:r w:rsidR="003C5412" w:rsidRPr="00406A4E">
        <w:rPr>
          <w:lang w:val="en-US"/>
        </w:rPr>
        <w:t>Syakuro</w:t>
      </w:r>
      <w:proofErr w:type="spellEnd"/>
      <w:r w:rsidR="003C5412" w:rsidRPr="00406A4E">
        <w:rPr>
          <w:lang w:val="en-US"/>
        </w:rPr>
        <w:t xml:space="preserve"> </w:t>
      </w:r>
      <w:proofErr w:type="spellStart"/>
      <w:r w:rsidR="003C5412" w:rsidRPr="00406A4E">
        <w:rPr>
          <w:lang w:val="en-US"/>
        </w:rPr>
        <w:t>Alkhoir</w:t>
      </w:r>
      <w:proofErr w:type="spellEnd"/>
      <w:r w:rsidR="006B5E8E" w:rsidRPr="00406A4E">
        <w:rPr>
          <w:lang w:val="en-US"/>
        </w:rPr>
        <w:t xml:space="preserve"> </w:t>
      </w:r>
      <w:proofErr w:type="spellStart"/>
      <w:r w:rsidR="006B5E8E" w:rsidRPr="00406A4E">
        <w:rPr>
          <w:lang w:val="en-US"/>
        </w:rPr>
        <w:t>adalah</w:t>
      </w:r>
      <w:proofErr w:type="spellEnd"/>
      <w:r w:rsidR="006B5E8E" w:rsidRPr="00406A4E">
        <w:rPr>
          <w:lang w:val="en-US"/>
        </w:rPr>
        <w:t xml:space="preserve"> </w:t>
      </w:r>
      <w:proofErr w:type="spellStart"/>
      <w:r w:rsidR="006B5E8E" w:rsidRPr="00406A4E">
        <w:rPr>
          <w:lang w:val="en-US"/>
        </w:rPr>
        <w:t>jasa</w:t>
      </w:r>
      <w:proofErr w:type="spellEnd"/>
      <w:r w:rsidR="006B5E8E" w:rsidRPr="00406A4E">
        <w:rPr>
          <w:lang w:val="en-US"/>
        </w:rPr>
        <w:t xml:space="preserve"> </w:t>
      </w:r>
      <w:proofErr w:type="spellStart"/>
      <w:r w:rsidR="006B5E8E" w:rsidRPr="00406A4E">
        <w:rPr>
          <w:lang w:val="en-US"/>
        </w:rPr>
        <w:t>asuransi</w:t>
      </w:r>
      <w:proofErr w:type="spellEnd"/>
      <w:r w:rsidR="006B5E8E" w:rsidRPr="00406A4E">
        <w:rPr>
          <w:lang w:val="en-US"/>
        </w:rPr>
        <w:t xml:space="preserve"> yang </w:t>
      </w:r>
      <w:proofErr w:type="spellStart"/>
      <w:r w:rsidR="006B5E8E" w:rsidRPr="00406A4E">
        <w:rPr>
          <w:lang w:val="en-US"/>
        </w:rPr>
        <w:t>t</w:t>
      </w:r>
      <w:r w:rsidR="003C5412" w:rsidRPr="00406A4E">
        <w:rPr>
          <w:lang w:val="en-US"/>
        </w:rPr>
        <w:t>elah</w:t>
      </w:r>
      <w:proofErr w:type="spellEnd"/>
      <w:r w:rsidR="003C5412" w:rsidRPr="00406A4E">
        <w:rPr>
          <w:lang w:val="en-US"/>
        </w:rPr>
        <w:t xml:space="preserve"> </w:t>
      </w:r>
      <w:proofErr w:type="spellStart"/>
      <w:r w:rsidR="003C5412" w:rsidRPr="00406A4E">
        <w:rPr>
          <w:lang w:val="en-US"/>
        </w:rPr>
        <w:t>ditetapkan</w:t>
      </w:r>
      <w:proofErr w:type="spellEnd"/>
      <w:r w:rsidR="003C5412">
        <w:rPr>
          <w:lang w:val="en-US"/>
        </w:rPr>
        <w:t xml:space="preserve"> oleh </w:t>
      </w:r>
      <w:r w:rsidR="003C5412" w:rsidRPr="000D447D">
        <w:rPr>
          <w:lang w:val="en-US"/>
        </w:rPr>
        <w:t xml:space="preserve">PT. Hamdan </w:t>
      </w:r>
      <w:proofErr w:type="spellStart"/>
      <w:r w:rsidR="003C5412" w:rsidRPr="000D447D">
        <w:rPr>
          <w:lang w:val="en-US"/>
        </w:rPr>
        <w:t>Syakuro</w:t>
      </w:r>
      <w:proofErr w:type="spellEnd"/>
      <w:r w:rsidR="003C5412" w:rsidRPr="000D447D">
        <w:rPr>
          <w:lang w:val="en-US"/>
        </w:rPr>
        <w:t xml:space="preserve"> </w:t>
      </w:r>
      <w:proofErr w:type="spellStart"/>
      <w:r w:rsidR="003C5412" w:rsidRPr="000D447D">
        <w:rPr>
          <w:lang w:val="en-US"/>
        </w:rPr>
        <w:t>Alkhoir</w:t>
      </w:r>
      <w:proofErr w:type="spellEnd"/>
      <w:r w:rsidR="003C5412">
        <w:rPr>
          <w:lang w:val="en-US"/>
        </w:rPr>
        <w:t xml:space="preserve">. </w:t>
      </w:r>
      <w:proofErr w:type="spellStart"/>
      <w:r w:rsidR="003C5412">
        <w:rPr>
          <w:lang w:val="en-US"/>
        </w:rPr>
        <w:t>Berdasarkan</w:t>
      </w:r>
      <w:proofErr w:type="spellEnd"/>
      <w:r w:rsidR="003C5412">
        <w:rPr>
          <w:lang w:val="en-US"/>
        </w:rPr>
        <w:t xml:space="preserve"> </w:t>
      </w:r>
      <w:proofErr w:type="spellStart"/>
      <w:r w:rsidR="003C5412">
        <w:rPr>
          <w:lang w:val="en-US"/>
        </w:rPr>
        <w:t>hasil</w:t>
      </w:r>
      <w:proofErr w:type="spellEnd"/>
      <w:r w:rsidR="003C5412">
        <w:rPr>
          <w:lang w:val="en-US"/>
        </w:rPr>
        <w:t xml:space="preserve"> EFAS </w:t>
      </w:r>
      <w:proofErr w:type="spellStart"/>
      <w:r w:rsidR="003C5412">
        <w:rPr>
          <w:lang w:val="en-US"/>
        </w:rPr>
        <w:t>menunjukkan</w:t>
      </w:r>
      <w:proofErr w:type="spellEnd"/>
      <w:r w:rsidR="003C5412">
        <w:rPr>
          <w:lang w:val="en-US"/>
        </w:rPr>
        <w:t xml:space="preserve"> </w:t>
      </w:r>
      <w:proofErr w:type="spellStart"/>
      <w:r w:rsidR="003C5412">
        <w:rPr>
          <w:lang w:val="en-US"/>
        </w:rPr>
        <w:t>bobot</w:t>
      </w:r>
      <w:proofErr w:type="spellEnd"/>
      <w:r w:rsidR="003C5412">
        <w:rPr>
          <w:lang w:val="en-US"/>
        </w:rPr>
        <w:t xml:space="preserve"> </w:t>
      </w:r>
      <w:proofErr w:type="spellStart"/>
      <w:r w:rsidR="003C5412">
        <w:rPr>
          <w:lang w:val="en-US"/>
        </w:rPr>
        <w:t>sebesar</w:t>
      </w:r>
      <w:proofErr w:type="spellEnd"/>
      <w:r w:rsidR="003C5412">
        <w:rPr>
          <w:lang w:val="en-US"/>
        </w:rPr>
        <w:t xml:space="preserve"> 0,14 </w:t>
      </w:r>
      <w:proofErr w:type="spellStart"/>
      <w:r w:rsidR="003C5412">
        <w:rPr>
          <w:lang w:val="en-US"/>
        </w:rPr>
        <w:t>dengan</w:t>
      </w:r>
      <w:proofErr w:type="spellEnd"/>
      <w:r w:rsidR="003C5412">
        <w:rPr>
          <w:lang w:val="en-US"/>
        </w:rPr>
        <w:t xml:space="preserve"> rating 3 dan </w:t>
      </w:r>
      <w:proofErr w:type="spellStart"/>
      <w:r w:rsidR="003C5412">
        <w:rPr>
          <w:lang w:val="en-US"/>
        </w:rPr>
        <w:t>skor</w:t>
      </w:r>
      <w:proofErr w:type="spellEnd"/>
      <w:r w:rsidR="003C5412">
        <w:rPr>
          <w:lang w:val="en-US"/>
        </w:rPr>
        <w:t xml:space="preserve"> yang </w:t>
      </w:r>
      <w:proofErr w:type="spellStart"/>
      <w:r w:rsidR="003C5412">
        <w:rPr>
          <w:lang w:val="en-US"/>
        </w:rPr>
        <w:t>diperoleh</w:t>
      </w:r>
      <w:proofErr w:type="spellEnd"/>
      <w:r w:rsidR="003C5412">
        <w:rPr>
          <w:lang w:val="en-US"/>
        </w:rPr>
        <w:t xml:space="preserve"> </w:t>
      </w:r>
      <w:proofErr w:type="spellStart"/>
      <w:r w:rsidR="003C5412">
        <w:rPr>
          <w:lang w:val="en-US"/>
        </w:rPr>
        <w:t>adalah</w:t>
      </w:r>
      <w:proofErr w:type="spellEnd"/>
      <w:r w:rsidR="003C5412">
        <w:rPr>
          <w:lang w:val="en-US"/>
        </w:rPr>
        <w:t xml:space="preserve"> 0,42.</w:t>
      </w:r>
    </w:p>
    <w:p w14:paraId="116CCB00" w14:textId="77777777" w:rsidR="003C5412" w:rsidRDefault="003C5412" w:rsidP="003C5412">
      <w:pPr>
        <w:pStyle w:val="BodyText"/>
        <w:spacing w:before="0" w:after="0"/>
        <w:ind w:left="0"/>
        <w:rPr>
          <w:lang w:val="en-US"/>
        </w:rPr>
      </w:pPr>
    </w:p>
    <w:p w14:paraId="46EEC01D" w14:textId="426AA116" w:rsidR="003C5412" w:rsidRPr="00B01A8C" w:rsidRDefault="003C5412" w:rsidP="003C5412">
      <w:pPr>
        <w:pStyle w:val="BodyText"/>
        <w:spacing w:before="0" w:after="0"/>
        <w:ind w:left="0"/>
        <w:rPr>
          <w:b/>
          <w:bCs/>
          <w:lang w:val="en-US"/>
        </w:rPr>
      </w:pPr>
      <w:proofErr w:type="spellStart"/>
      <w:r w:rsidRPr="00B01A8C">
        <w:rPr>
          <w:b/>
          <w:bCs/>
          <w:lang w:val="en-US"/>
        </w:rPr>
        <w:t>Ancaman</w:t>
      </w:r>
      <w:proofErr w:type="spellEnd"/>
    </w:p>
    <w:p w14:paraId="52C47B0F" w14:textId="13752DCE" w:rsidR="003C5412" w:rsidRDefault="00B01A8C" w:rsidP="00B01A8C">
      <w:pPr>
        <w:pStyle w:val="BodyText"/>
        <w:numPr>
          <w:ilvl w:val="0"/>
          <w:numId w:val="25"/>
        </w:numPr>
        <w:spacing w:before="0" w:after="0"/>
        <w:ind w:left="567" w:hanging="567"/>
        <w:rPr>
          <w:lang w:val="en-US"/>
        </w:rPr>
      </w:pPr>
      <w:r>
        <w:rPr>
          <w:lang w:val="en-US"/>
        </w:rPr>
        <w:t xml:space="preserve">Adanya </w:t>
      </w:r>
      <w:proofErr w:type="spellStart"/>
      <w:r>
        <w:rPr>
          <w:lang w:val="en-US"/>
        </w:rPr>
        <w:t>persaingan</w:t>
      </w:r>
      <w:proofErr w:type="spellEnd"/>
      <w:r>
        <w:rPr>
          <w:lang w:val="en-US"/>
        </w:rPr>
        <w:t xml:space="preserve"> </w:t>
      </w:r>
      <w:proofErr w:type="spellStart"/>
      <w:r>
        <w:rPr>
          <w:lang w:val="en-US"/>
        </w:rPr>
        <w:t>antara</w:t>
      </w:r>
      <w:proofErr w:type="spellEnd"/>
      <w:r>
        <w:rPr>
          <w:lang w:val="en-US"/>
        </w:rPr>
        <w:t xml:space="preserve"> biro yang </w:t>
      </w:r>
      <w:proofErr w:type="spellStart"/>
      <w:r>
        <w:rPr>
          <w:lang w:val="en-US"/>
        </w:rPr>
        <w:t>sama</w:t>
      </w:r>
      <w:proofErr w:type="spellEnd"/>
    </w:p>
    <w:p w14:paraId="4E4AE84D" w14:textId="2C319E8A" w:rsidR="00B01A8C" w:rsidRDefault="00B01A8C" w:rsidP="00A721BA">
      <w:pPr>
        <w:pStyle w:val="BodyText"/>
        <w:spacing w:before="0" w:after="0"/>
        <w:ind w:left="0" w:firstLine="567"/>
        <w:rPr>
          <w:lang w:val="en-US"/>
        </w:rPr>
      </w:pPr>
      <w:r>
        <w:rPr>
          <w:lang w:val="en-US"/>
        </w:rPr>
        <w:t xml:space="preserve">Dalam dunia </w:t>
      </w:r>
      <w:proofErr w:type="spellStart"/>
      <w:r>
        <w:rPr>
          <w:lang w:val="en-US"/>
        </w:rPr>
        <w:t>bisnis</w:t>
      </w:r>
      <w:proofErr w:type="spellEnd"/>
      <w:r>
        <w:rPr>
          <w:lang w:val="en-US"/>
        </w:rPr>
        <w:t xml:space="preserve"> </w:t>
      </w:r>
      <w:proofErr w:type="spellStart"/>
      <w:r>
        <w:rPr>
          <w:lang w:val="en-US"/>
        </w:rPr>
        <w:t>pasti</w:t>
      </w:r>
      <w:proofErr w:type="spellEnd"/>
      <w:r>
        <w:rPr>
          <w:lang w:val="en-US"/>
        </w:rPr>
        <w:t xml:space="preserve"> </w:t>
      </w:r>
      <w:proofErr w:type="spellStart"/>
      <w:r>
        <w:rPr>
          <w:lang w:val="en-US"/>
        </w:rPr>
        <w:t>ada</w:t>
      </w:r>
      <w:proofErr w:type="spellEnd"/>
      <w:r>
        <w:rPr>
          <w:lang w:val="en-US"/>
        </w:rPr>
        <w:t xml:space="preserve"> </w:t>
      </w:r>
      <w:proofErr w:type="spellStart"/>
      <w:r w:rsidR="00A721BA">
        <w:rPr>
          <w:lang w:val="en-US"/>
        </w:rPr>
        <w:t>persaingan</w:t>
      </w:r>
      <w:proofErr w:type="spellEnd"/>
      <w:r w:rsidR="00A721BA">
        <w:rPr>
          <w:lang w:val="en-US"/>
        </w:rPr>
        <w:t xml:space="preserve"> </w:t>
      </w:r>
      <w:proofErr w:type="spellStart"/>
      <w:r w:rsidR="00A721BA">
        <w:rPr>
          <w:lang w:val="en-US"/>
        </w:rPr>
        <w:t>antara</w:t>
      </w:r>
      <w:proofErr w:type="spellEnd"/>
      <w:r w:rsidR="00A721BA">
        <w:rPr>
          <w:lang w:val="en-US"/>
        </w:rPr>
        <w:t xml:space="preserve"> </w:t>
      </w:r>
      <w:proofErr w:type="spellStart"/>
      <w:r w:rsidR="00A721BA">
        <w:rPr>
          <w:lang w:val="en-US"/>
        </w:rPr>
        <w:t>produk</w:t>
      </w:r>
      <w:proofErr w:type="spellEnd"/>
      <w:r w:rsidR="00A721BA">
        <w:rPr>
          <w:lang w:val="en-US"/>
        </w:rPr>
        <w:t xml:space="preserve"> </w:t>
      </w:r>
      <w:proofErr w:type="spellStart"/>
      <w:r w:rsidR="00A721BA">
        <w:rPr>
          <w:lang w:val="en-US"/>
        </w:rPr>
        <w:t>satu</w:t>
      </w:r>
      <w:proofErr w:type="spellEnd"/>
      <w:r w:rsidR="00A721BA">
        <w:rPr>
          <w:lang w:val="en-US"/>
        </w:rPr>
        <w:t xml:space="preserve"> </w:t>
      </w:r>
      <w:proofErr w:type="spellStart"/>
      <w:r w:rsidR="00A721BA">
        <w:rPr>
          <w:lang w:val="en-US"/>
        </w:rPr>
        <w:t>dengan</w:t>
      </w:r>
      <w:proofErr w:type="spellEnd"/>
      <w:r w:rsidR="00A721BA">
        <w:rPr>
          <w:lang w:val="en-US"/>
        </w:rPr>
        <w:t xml:space="preserve"> yang </w:t>
      </w:r>
      <w:proofErr w:type="spellStart"/>
      <w:r w:rsidR="00A721BA">
        <w:rPr>
          <w:lang w:val="en-US"/>
        </w:rPr>
        <w:t>lainnya</w:t>
      </w:r>
      <w:proofErr w:type="spellEnd"/>
      <w:r w:rsidR="00A721BA">
        <w:rPr>
          <w:lang w:val="en-US"/>
        </w:rPr>
        <w:t xml:space="preserve">, </w:t>
      </w:r>
      <w:proofErr w:type="spellStart"/>
      <w:r w:rsidR="00A721BA">
        <w:rPr>
          <w:lang w:val="en-US"/>
        </w:rPr>
        <w:t>begitu</w:t>
      </w:r>
      <w:proofErr w:type="spellEnd"/>
      <w:r w:rsidR="00A721BA">
        <w:rPr>
          <w:lang w:val="en-US"/>
        </w:rPr>
        <w:t xml:space="preserve"> juga </w:t>
      </w:r>
      <w:proofErr w:type="spellStart"/>
      <w:r w:rsidR="00A721BA">
        <w:rPr>
          <w:lang w:val="en-US"/>
        </w:rPr>
        <w:t>dengan</w:t>
      </w:r>
      <w:proofErr w:type="spellEnd"/>
      <w:r w:rsidR="00A721BA">
        <w:rPr>
          <w:lang w:val="en-US"/>
        </w:rPr>
        <w:t xml:space="preserve"> biro </w:t>
      </w:r>
      <w:proofErr w:type="spellStart"/>
      <w:r w:rsidR="00A721BA">
        <w:rPr>
          <w:lang w:val="en-US"/>
        </w:rPr>
        <w:t>jasa</w:t>
      </w:r>
      <w:proofErr w:type="spellEnd"/>
      <w:r w:rsidR="008A0CFB">
        <w:rPr>
          <w:lang w:val="en-US"/>
        </w:rPr>
        <w:t xml:space="preserve"> </w:t>
      </w:r>
      <w:proofErr w:type="spellStart"/>
      <w:r w:rsidR="008A0CFB">
        <w:rPr>
          <w:lang w:val="en-US"/>
        </w:rPr>
        <w:t>satu</w:t>
      </w:r>
      <w:proofErr w:type="spellEnd"/>
      <w:r w:rsidR="008A0CFB">
        <w:rPr>
          <w:lang w:val="en-US"/>
        </w:rPr>
        <w:t xml:space="preserve"> </w:t>
      </w:r>
      <w:proofErr w:type="spellStart"/>
      <w:r w:rsidR="008A0CFB">
        <w:rPr>
          <w:lang w:val="en-US"/>
        </w:rPr>
        <w:t>dengan</w:t>
      </w:r>
      <w:proofErr w:type="spellEnd"/>
      <w:r w:rsidR="008A0CFB">
        <w:rPr>
          <w:lang w:val="en-US"/>
        </w:rPr>
        <w:t xml:space="preserve"> </w:t>
      </w:r>
      <w:proofErr w:type="spellStart"/>
      <w:r w:rsidR="008A0CFB">
        <w:rPr>
          <w:lang w:val="en-US"/>
        </w:rPr>
        <w:t>lainnya</w:t>
      </w:r>
      <w:proofErr w:type="spellEnd"/>
      <w:r w:rsidR="008A0CFB">
        <w:rPr>
          <w:lang w:val="en-US"/>
        </w:rPr>
        <w:t xml:space="preserve">. Biro travel </w:t>
      </w:r>
      <w:proofErr w:type="spellStart"/>
      <w:r w:rsidR="008A0CFB">
        <w:rPr>
          <w:lang w:val="en-US"/>
        </w:rPr>
        <w:t>mempunyai</w:t>
      </w:r>
      <w:proofErr w:type="spellEnd"/>
      <w:r w:rsidR="008A0CFB">
        <w:rPr>
          <w:lang w:val="en-US"/>
        </w:rPr>
        <w:t xml:space="preserve"> </w:t>
      </w:r>
      <w:proofErr w:type="spellStart"/>
      <w:r w:rsidR="008A0CFB">
        <w:rPr>
          <w:lang w:val="en-US"/>
        </w:rPr>
        <w:t>banyak</w:t>
      </w:r>
      <w:proofErr w:type="spellEnd"/>
      <w:r w:rsidR="008A0CFB">
        <w:rPr>
          <w:lang w:val="en-US"/>
        </w:rPr>
        <w:t xml:space="preserve"> </w:t>
      </w:r>
      <w:proofErr w:type="spellStart"/>
      <w:r w:rsidR="008A0CFB">
        <w:rPr>
          <w:lang w:val="en-US"/>
        </w:rPr>
        <w:t>manfaat</w:t>
      </w:r>
      <w:proofErr w:type="spellEnd"/>
      <w:r w:rsidR="008A0CFB">
        <w:rPr>
          <w:lang w:val="en-US"/>
        </w:rPr>
        <w:t xml:space="preserve"> </w:t>
      </w:r>
      <w:proofErr w:type="spellStart"/>
      <w:r w:rsidR="008A0CFB">
        <w:rPr>
          <w:lang w:val="en-US"/>
        </w:rPr>
        <w:t>dalam</w:t>
      </w:r>
      <w:proofErr w:type="spellEnd"/>
      <w:r w:rsidR="008A0CFB">
        <w:rPr>
          <w:lang w:val="en-US"/>
        </w:rPr>
        <w:t xml:space="preserve"> </w:t>
      </w:r>
      <w:proofErr w:type="spellStart"/>
      <w:r w:rsidR="008A0CFB">
        <w:rPr>
          <w:lang w:val="en-US"/>
        </w:rPr>
        <w:t>kehidupan</w:t>
      </w:r>
      <w:proofErr w:type="spellEnd"/>
      <w:r w:rsidR="008A0CFB">
        <w:rPr>
          <w:lang w:val="en-US"/>
        </w:rPr>
        <w:t xml:space="preserve">, </w:t>
      </w:r>
      <w:proofErr w:type="spellStart"/>
      <w:r w:rsidR="008A0CFB">
        <w:rPr>
          <w:lang w:val="en-US"/>
        </w:rPr>
        <w:t>hal</w:t>
      </w:r>
      <w:proofErr w:type="spellEnd"/>
      <w:r w:rsidR="008A0CFB">
        <w:rPr>
          <w:lang w:val="en-US"/>
        </w:rPr>
        <w:t xml:space="preserve"> </w:t>
      </w:r>
      <w:proofErr w:type="spellStart"/>
      <w:r w:rsidR="008A0CFB">
        <w:rPr>
          <w:lang w:val="en-US"/>
        </w:rPr>
        <w:t>inilah</w:t>
      </w:r>
      <w:proofErr w:type="spellEnd"/>
      <w:r w:rsidR="008A0CFB">
        <w:rPr>
          <w:lang w:val="en-US"/>
        </w:rPr>
        <w:t xml:space="preserve"> yang </w:t>
      </w:r>
      <w:proofErr w:type="spellStart"/>
      <w:r w:rsidR="008A0CFB">
        <w:rPr>
          <w:lang w:val="en-US"/>
        </w:rPr>
        <w:t>membuat</w:t>
      </w:r>
      <w:proofErr w:type="spellEnd"/>
      <w:r w:rsidR="008A0CFB">
        <w:rPr>
          <w:lang w:val="en-US"/>
        </w:rPr>
        <w:t xml:space="preserve"> </w:t>
      </w:r>
      <w:proofErr w:type="spellStart"/>
      <w:r w:rsidR="008A0CFB">
        <w:rPr>
          <w:lang w:val="en-US"/>
        </w:rPr>
        <w:t>banyak</w:t>
      </w:r>
      <w:proofErr w:type="spellEnd"/>
      <w:r w:rsidR="008A0CFB">
        <w:rPr>
          <w:lang w:val="en-US"/>
        </w:rPr>
        <w:t xml:space="preserve"> </w:t>
      </w:r>
      <w:proofErr w:type="spellStart"/>
      <w:r w:rsidR="008A0CFB">
        <w:rPr>
          <w:lang w:val="en-US"/>
        </w:rPr>
        <w:t>persaingan</w:t>
      </w:r>
      <w:proofErr w:type="spellEnd"/>
      <w:r w:rsidR="008A0CFB">
        <w:rPr>
          <w:lang w:val="en-US"/>
        </w:rPr>
        <w:t xml:space="preserve"> yang </w:t>
      </w:r>
      <w:proofErr w:type="spellStart"/>
      <w:r w:rsidR="008A0CFB">
        <w:rPr>
          <w:lang w:val="en-US"/>
        </w:rPr>
        <w:t>ada</w:t>
      </w:r>
      <w:proofErr w:type="spellEnd"/>
      <w:r w:rsidR="008A0CFB">
        <w:rPr>
          <w:lang w:val="en-US"/>
        </w:rPr>
        <w:t xml:space="preserve">. </w:t>
      </w:r>
      <w:proofErr w:type="spellStart"/>
      <w:r w:rsidR="008A0CFB">
        <w:rPr>
          <w:lang w:val="en-US"/>
        </w:rPr>
        <w:t>Berdasarkan</w:t>
      </w:r>
      <w:proofErr w:type="spellEnd"/>
      <w:r w:rsidR="008A0CFB">
        <w:rPr>
          <w:lang w:val="en-US"/>
        </w:rPr>
        <w:t xml:space="preserve"> </w:t>
      </w:r>
      <w:proofErr w:type="spellStart"/>
      <w:r w:rsidR="008A0CFB">
        <w:rPr>
          <w:lang w:val="en-US"/>
        </w:rPr>
        <w:t>hasil</w:t>
      </w:r>
      <w:proofErr w:type="spellEnd"/>
      <w:r w:rsidR="008A0CFB">
        <w:rPr>
          <w:lang w:val="en-US"/>
        </w:rPr>
        <w:t xml:space="preserve"> </w:t>
      </w:r>
      <w:proofErr w:type="spellStart"/>
      <w:r w:rsidR="008A0CFB">
        <w:rPr>
          <w:lang w:val="en-US"/>
        </w:rPr>
        <w:t>dari</w:t>
      </w:r>
      <w:proofErr w:type="spellEnd"/>
      <w:r w:rsidR="008A0CFB">
        <w:rPr>
          <w:lang w:val="en-US"/>
        </w:rPr>
        <w:t xml:space="preserve"> EFAS </w:t>
      </w:r>
      <w:proofErr w:type="spellStart"/>
      <w:r w:rsidR="008A0CFB">
        <w:rPr>
          <w:lang w:val="en-US"/>
        </w:rPr>
        <w:t>menunjukkan</w:t>
      </w:r>
      <w:proofErr w:type="spellEnd"/>
      <w:r w:rsidR="008A0CFB">
        <w:rPr>
          <w:lang w:val="en-US"/>
        </w:rPr>
        <w:t xml:space="preserve"> </w:t>
      </w:r>
      <w:proofErr w:type="spellStart"/>
      <w:r w:rsidR="008A0CFB">
        <w:rPr>
          <w:lang w:val="en-US"/>
        </w:rPr>
        <w:t>bobot</w:t>
      </w:r>
      <w:proofErr w:type="spellEnd"/>
      <w:r w:rsidR="008A0CFB">
        <w:rPr>
          <w:lang w:val="en-US"/>
        </w:rPr>
        <w:t xml:space="preserve"> </w:t>
      </w:r>
      <w:proofErr w:type="spellStart"/>
      <w:r w:rsidR="008A0CFB">
        <w:rPr>
          <w:lang w:val="en-US"/>
        </w:rPr>
        <w:t>sebesar</w:t>
      </w:r>
      <w:proofErr w:type="spellEnd"/>
      <w:r w:rsidR="008A0CFB">
        <w:rPr>
          <w:lang w:val="en-US"/>
        </w:rPr>
        <w:t xml:space="preserve"> </w:t>
      </w:r>
      <w:r w:rsidR="00EA2107">
        <w:rPr>
          <w:lang w:val="en-US"/>
        </w:rPr>
        <w:t xml:space="preserve">0,04 </w:t>
      </w:r>
      <w:proofErr w:type="spellStart"/>
      <w:r w:rsidR="00EA2107">
        <w:rPr>
          <w:lang w:val="en-US"/>
        </w:rPr>
        <w:t>dengan</w:t>
      </w:r>
      <w:proofErr w:type="spellEnd"/>
      <w:r w:rsidR="00EA2107">
        <w:rPr>
          <w:lang w:val="en-US"/>
        </w:rPr>
        <w:t xml:space="preserve"> rating 2, dan </w:t>
      </w:r>
      <w:proofErr w:type="spellStart"/>
      <w:r w:rsidR="00EA2107">
        <w:rPr>
          <w:lang w:val="en-US"/>
        </w:rPr>
        <w:t>skor</w:t>
      </w:r>
      <w:proofErr w:type="spellEnd"/>
      <w:r w:rsidR="00EA2107">
        <w:rPr>
          <w:lang w:val="en-US"/>
        </w:rPr>
        <w:t xml:space="preserve"> </w:t>
      </w:r>
      <w:proofErr w:type="spellStart"/>
      <w:r w:rsidR="00EA2107">
        <w:rPr>
          <w:lang w:val="en-US"/>
        </w:rPr>
        <w:t>sebesar</w:t>
      </w:r>
      <w:proofErr w:type="spellEnd"/>
      <w:r w:rsidR="00EA2107">
        <w:rPr>
          <w:lang w:val="en-US"/>
        </w:rPr>
        <w:t xml:space="preserve"> 0,1.</w:t>
      </w:r>
    </w:p>
    <w:p w14:paraId="255BCE45" w14:textId="66BE966D" w:rsidR="00EA2107" w:rsidRDefault="00AD4821" w:rsidP="00AD4821">
      <w:pPr>
        <w:pStyle w:val="BodyText"/>
        <w:numPr>
          <w:ilvl w:val="0"/>
          <w:numId w:val="25"/>
        </w:numPr>
        <w:spacing w:before="0" w:after="0"/>
        <w:ind w:left="567" w:hanging="567"/>
        <w:rPr>
          <w:lang w:val="en-US"/>
        </w:rPr>
      </w:pPr>
      <w:r>
        <w:rPr>
          <w:lang w:val="en-US"/>
        </w:rPr>
        <w:t xml:space="preserve">Adanya </w:t>
      </w:r>
      <w:proofErr w:type="spellStart"/>
      <w:r>
        <w:rPr>
          <w:lang w:val="en-US"/>
        </w:rPr>
        <w:t>perpindahan</w:t>
      </w:r>
      <w:proofErr w:type="spellEnd"/>
      <w:r>
        <w:rPr>
          <w:lang w:val="en-US"/>
        </w:rPr>
        <w:t xml:space="preserve"> </w:t>
      </w:r>
      <w:proofErr w:type="spellStart"/>
      <w:r>
        <w:rPr>
          <w:lang w:val="en-US"/>
        </w:rPr>
        <w:t>jamaah</w:t>
      </w:r>
      <w:proofErr w:type="spellEnd"/>
      <w:r>
        <w:rPr>
          <w:lang w:val="en-US"/>
        </w:rPr>
        <w:t xml:space="preserve"> (</w:t>
      </w:r>
      <w:proofErr w:type="spellStart"/>
      <w:r>
        <w:rPr>
          <w:lang w:val="en-US"/>
        </w:rPr>
        <w:t>dari</w:t>
      </w:r>
      <w:proofErr w:type="spellEnd"/>
      <w:r>
        <w:rPr>
          <w:lang w:val="en-US"/>
        </w:rPr>
        <w:t xml:space="preserve"> biro </w:t>
      </w:r>
      <w:proofErr w:type="spellStart"/>
      <w:r>
        <w:rPr>
          <w:lang w:val="en-US"/>
        </w:rPr>
        <w:t>satu</w:t>
      </w:r>
      <w:proofErr w:type="spellEnd"/>
      <w:r w:rsidR="00FA4120">
        <w:rPr>
          <w:lang w:val="en-US"/>
        </w:rPr>
        <w:t xml:space="preserve"> </w:t>
      </w:r>
      <w:proofErr w:type="spellStart"/>
      <w:r>
        <w:rPr>
          <w:lang w:val="en-US"/>
        </w:rPr>
        <w:t>ke</w:t>
      </w:r>
      <w:proofErr w:type="spellEnd"/>
      <w:r>
        <w:rPr>
          <w:lang w:val="en-US"/>
        </w:rPr>
        <w:t xml:space="preserve"> yang lain)</w:t>
      </w:r>
    </w:p>
    <w:p w14:paraId="2B90E134" w14:textId="2E42B869" w:rsidR="00AD4821" w:rsidRDefault="00AD4821" w:rsidP="00B93D81">
      <w:pPr>
        <w:pStyle w:val="BodyText"/>
        <w:spacing w:before="0" w:after="0"/>
        <w:ind w:left="0" w:firstLine="567"/>
        <w:rPr>
          <w:lang w:val="en-US"/>
        </w:rPr>
      </w:pPr>
      <w:r>
        <w:rPr>
          <w:lang w:val="en-US"/>
        </w:rPr>
        <w:t xml:space="preserve">Jamaah </w:t>
      </w:r>
      <w:proofErr w:type="spellStart"/>
      <w:r>
        <w:rPr>
          <w:lang w:val="en-US"/>
        </w:rPr>
        <w:t>ataupun</w:t>
      </w:r>
      <w:proofErr w:type="spellEnd"/>
      <w:r>
        <w:rPr>
          <w:lang w:val="en-US"/>
        </w:rPr>
        <w:t xml:space="preserve"> </w:t>
      </w:r>
      <w:proofErr w:type="spellStart"/>
      <w:r>
        <w:rPr>
          <w:lang w:val="en-US"/>
        </w:rPr>
        <w:t>pelanggan</w:t>
      </w:r>
      <w:proofErr w:type="spellEnd"/>
      <w:r>
        <w:rPr>
          <w:lang w:val="en-US"/>
        </w:rPr>
        <w:t xml:space="preserve"> </w:t>
      </w:r>
      <w:proofErr w:type="spellStart"/>
      <w:r>
        <w:rPr>
          <w:lang w:val="en-US"/>
        </w:rPr>
        <w:t>merupakan</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hal</w:t>
      </w:r>
      <w:proofErr w:type="spellEnd"/>
      <w:r>
        <w:rPr>
          <w:lang w:val="en-US"/>
        </w:rPr>
        <w:t xml:space="preserve"> yang </w:t>
      </w:r>
      <w:proofErr w:type="spellStart"/>
      <w:r>
        <w:rPr>
          <w:lang w:val="en-US"/>
        </w:rPr>
        <w:t>penting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keberlangsungan</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adanya</w:t>
      </w:r>
      <w:proofErr w:type="spellEnd"/>
      <w:r w:rsidR="00B93D81">
        <w:rPr>
          <w:lang w:val="en-US"/>
        </w:rPr>
        <w:t xml:space="preserve"> </w:t>
      </w:r>
      <w:proofErr w:type="spellStart"/>
      <w:r w:rsidR="00B93D81">
        <w:rPr>
          <w:lang w:val="en-US"/>
        </w:rPr>
        <w:t>pelanggan</w:t>
      </w:r>
      <w:proofErr w:type="spellEnd"/>
      <w:r w:rsidR="00B93D81">
        <w:rPr>
          <w:lang w:val="en-US"/>
        </w:rPr>
        <w:t xml:space="preserve"> </w:t>
      </w:r>
      <w:proofErr w:type="spellStart"/>
      <w:r w:rsidR="00B93D81">
        <w:rPr>
          <w:lang w:val="en-US"/>
        </w:rPr>
        <w:t>tetap</w:t>
      </w:r>
      <w:proofErr w:type="spellEnd"/>
      <w:r w:rsidR="00B93D81">
        <w:rPr>
          <w:lang w:val="en-US"/>
        </w:rPr>
        <w:t xml:space="preserve"> </w:t>
      </w:r>
      <w:proofErr w:type="spellStart"/>
      <w:r w:rsidR="00B93D81">
        <w:rPr>
          <w:lang w:val="en-US"/>
        </w:rPr>
        <w:t>maka</w:t>
      </w:r>
      <w:proofErr w:type="spellEnd"/>
      <w:r w:rsidR="00B93D81">
        <w:rPr>
          <w:lang w:val="en-US"/>
        </w:rPr>
        <w:t xml:space="preserve"> Perusahaan </w:t>
      </w:r>
      <w:proofErr w:type="spellStart"/>
      <w:r w:rsidR="00B93D81">
        <w:rPr>
          <w:lang w:val="en-US"/>
        </w:rPr>
        <w:t>akan</w:t>
      </w:r>
      <w:proofErr w:type="spellEnd"/>
      <w:r w:rsidR="00B93D81">
        <w:rPr>
          <w:lang w:val="en-US"/>
        </w:rPr>
        <w:t xml:space="preserve"> </w:t>
      </w:r>
      <w:proofErr w:type="spellStart"/>
      <w:r w:rsidR="00B93D81">
        <w:rPr>
          <w:lang w:val="en-US"/>
        </w:rPr>
        <w:t>mendapatkan</w:t>
      </w:r>
      <w:proofErr w:type="spellEnd"/>
      <w:r w:rsidR="00B93D81">
        <w:rPr>
          <w:lang w:val="en-US"/>
        </w:rPr>
        <w:t xml:space="preserve"> </w:t>
      </w:r>
      <w:proofErr w:type="spellStart"/>
      <w:r w:rsidR="00B93D81">
        <w:rPr>
          <w:lang w:val="en-US"/>
        </w:rPr>
        <w:t>laba</w:t>
      </w:r>
      <w:proofErr w:type="spellEnd"/>
      <w:r w:rsidR="00B93D81">
        <w:rPr>
          <w:lang w:val="en-US"/>
        </w:rPr>
        <w:t xml:space="preserve"> </w:t>
      </w:r>
      <w:proofErr w:type="spellStart"/>
      <w:r w:rsidR="00B93D81">
        <w:rPr>
          <w:lang w:val="en-US"/>
        </w:rPr>
        <w:t>ataupun</w:t>
      </w:r>
      <w:proofErr w:type="spellEnd"/>
      <w:r w:rsidR="00B93D81">
        <w:rPr>
          <w:lang w:val="en-US"/>
        </w:rPr>
        <w:t xml:space="preserve"> </w:t>
      </w:r>
      <w:proofErr w:type="spellStart"/>
      <w:r w:rsidR="00B93D81">
        <w:rPr>
          <w:lang w:val="en-US"/>
        </w:rPr>
        <w:t>pemasukan</w:t>
      </w:r>
      <w:proofErr w:type="spellEnd"/>
      <w:r w:rsidR="00B93D81">
        <w:rPr>
          <w:lang w:val="en-US"/>
        </w:rPr>
        <w:t xml:space="preserve"> </w:t>
      </w:r>
      <w:proofErr w:type="spellStart"/>
      <w:r w:rsidR="00B93D81">
        <w:rPr>
          <w:lang w:val="en-US"/>
        </w:rPr>
        <w:t>tetap</w:t>
      </w:r>
      <w:proofErr w:type="spellEnd"/>
      <w:r w:rsidR="00B93D81">
        <w:rPr>
          <w:lang w:val="en-US"/>
        </w:rPr>
        <w:t xml:space="preserve">. Jika </w:t>
      </w:r>
      <w:proofErr w:type="spellStart"/>
      <w:r w:rsidR="00B93D81">
        <w:rPr>
          <w:lang w:val="en-US"/>
        </w:rPr>
        <w:t>pelanggan</w:t>
      </w:r>
      <w:proofErr w:type="spellEnd"/>
      <w:r w:rsidR="00B93D81">
        <w:rPr>
          <w:lang w:val="en-US"/>
        </w:rPr>
        <w:t xml:space="preserve"> </w:t>
      </w:r>
      <w:proofErr w:type="spellStart"/>
      <w:r w:rsidR="00B93D81">
        <w:rPr>
          <w:lang w:val="en-US"/>
        </w:rPr>
        <w:t>puas</w:t>
      </w:r>
      <w:proofErr w:type="spellEnd"/>
      <w:r w:rsidR="00B93D81">
        <w:rPr>
          <w:lang w:val="en-US"/>
        </w:rPr>
        <w:t xml:space="preserve"> </w:t>
      </w:r>
      <w:proofErr w:type="spellStart"/>
      <w:r w:rsidR="00B93D81">
        <w:rPr>
          <w:lang w:val="en-US"/>
        </w:rPr>
        <w:t>terhadap</w:t>
      </w:r>
      <w:proofErr w:type="spellEnd"/>
      <w:r w:rsidR="00B93D81">
        <w:rPr>
          <w:lang w:val="en-US"/>
        </w:rPr>
        <w:t xml:space="preserve"> </w:t>
      </w:r>
      <w:proofErr w:type="spellStart"/>
      <w:r w:rsidR="00B93D81">
        <w:rPr>
          <w:lang w:val="en-US"/>
        </w:rPr>
        <w:t>apa</w:t>
      </w:r>
      <w:proofErr w:type="spellEnd"/>
      <w:r w:rsidR="00B93D81">
        <w:rPr>
          <w:lang w:val="en-US"/>
        </w:rPr>
        <w:t xml:space="preserve"> yang </w:t>
      </w:r>
      <w:proofErr w:type="spellStart"/>
      <w:r w:rsidR="00B93D81">
        <w:rPr>
          <w:lang w:val="en-US"/>
        </w:rPr>
        <w:t>diberikan</w:t>
      </w:r>
      <w:proofErr w:type="spellEnd"/>
      <w:r w:rsidR="00B93D81">
        <w:rPr>
          <w:lang w:val="en-US"/>
        </w:rPr>
        <w:t xml:space="preserve"> oleh Perusahaan </w:t>
      </w:r>
      <w:proofErr w:type="spellStart"/>
      <w:r w:rsidR="00B93D81">
        <w:rPr>
          <w:lang w:val="en-US"/>
        </w:rPr>
        <w:t>maka</w:t>
      </w:r>
      <w:proofErr w:type="spellEnd"/>
      <w:r w:rsidR="00B93D81">
        <w:rPr>
          <w:lang w:val="en-US"/>
        </w:rPr>
        <w:t xml:space="preserve"> </w:t>
      </w:r>
      <w:proofErr w:type="spellStart"/>
      <w:r w:rsidR="00B93D81">
        <w:rPr>
          <w:lang w:val="en-US"/>
        </w:rPr>
        <w:t>akan</w:t>
      </w:r>
      <w:proofErr w:type="spellEnd"/>
      <w:r w:rsidR="00B93D81">
        <w:rPr>
          <w:lang w:val="en-US"/>
        </w:rPr>
        <w:t xml:space="preserve"> </w:t>
      </w:r>
      <w:proofErr w:type="spellStart"/>
      <w:r w:rsidR="00B93D81">
        <w:rPr>
          <w:lang w:val="en-US"/>
        </w:rPr>
        <w:t>berdampak</w:t>
      </w:r>
      <w:proofErr w:type="spellEnd"/>
      <w:r w:rsidR="00B93D81">
        <w:rPr>
          <w:lang w:val="en-US"/>
        </w:rPr>
        <w:t xml:space="preserve"> </w:t>
      </w:r>
      <w:proofErr w:type="spellStart"/>
      <w:r w:rsidR="00B93D81">
        <w:rPr>
          <w:lang w:val="en-US"/>
        </w:rPr>
        <w:t>positif</w:t>
      </w:r>
      <w:proofErr w:type="spellEnd"/>
      <w:r w:rsidR="00B93D81">
        <w:rPr>
          <w:lang w:val="en-US"/>
        </w:rPr>
        <w:t xml:space="preserve"> </w:t>
      </w:r>
      <w:r w:rsidR="00A453B0">
        <w:rPr>
          <w:lang w:val="en-US"/>
        </w:rPr>
        <w:t xml:space="preserve">pada Perusahaan, </w:t>
      </w:r>
      <w:proofErr w:type="spellStart"/>
      <w:r w:rsidR="00A453B0">
        <w:rPr>
          <w:lang w:val="en-US"/>
        </w:rPr>
        <w:t>jamaah</w:t>
      </w:r>
      <w:proofErr w:type="spellEnd"/>
      <w:r w:rsidR="00A453B0">
        <w:rPr>
          <w:lang w:val="en-US"/>
        </w:rPr>
        <w:t xml:space="preserve"> </w:t>
      </w:r>
      <w:proofErr w:type="spellStart"/>
      <w:r w:rsidR="00A453B0">
        <w:rPr>
          <w:lang w:val="en-US"/>
        </w:rPr>
        <w:t>sebagai</w:t>
      </w:r>
      <w:proofErr w:type="spellEnd"/>
      <w:r w:rsidR="00A453B0">
        <w:rPr>
          <w:lang w:val="en-US"/>
        </w:rPr>
        <w:t xml:space="preserve"> </w:t>
      </w:r>
      <w:proofErr w:type="spellStart"/>
      <w:r w:rsidR="00A453B0">
        <w:rPr>
          <w:lang w:val="en-US"/>
        </w:rPr>
        <w:t>pengguna</w:t>
      </w:r>
      <w:proofErr w:type="spellEnd"/>
      <w:r w:rsidR="00A453B0">
        <w:rPr>
          <w:lang w:val="en-US"/>
        </w:rPr>
        <w:t xml:space="preserve"> </w:t>
      </w:r>
      <w:proofErr w:type="spellStart"/>
      <w:r w:rsidR="00A453B0">
        <w:rPr>
          <w:lang w:val="en-US"/>
        </w:rPr>
        <w:t>layanan</w:t>
      </w:r>
      <w:proofErr w:type="spellEnd"/>
      <w:r w:rsidR="00A453B0">
        <w:rPr>
          <w:lang w:val="en-US"/>
        </w:rPr>
        <w:t xml:space="preserve"> </w:t>
      </w:r>
      <w:proofErr w:type="spellStart"/>
      <w:r w:rsidR="00A453B0">
        <w:rPr>
          <w:lang w:val="en-US"/>
        </w:rPr>
        <w:t>jasa</w:t>
      </w:r>
      <w:proofErr w:type="spellEnd"/>
      <w:r w:rsidR="00A453B0">
        <w:rPr>
          <w:lang w:val="en-US"/>
        </w:rPr>
        <w:t xml:space="preserve"> </w:t>
      </w:r>
      <w:proofErr w:type="spellStart"/>
      <w:r w:rsidR="00A453B0">
        <w:rPr>
          <w:lang w:val="en-US"/>
        </w:rPr>
        <w:t>dalam</w:t>
      </w:r>
      <w:proofErr w:type="spellEnd"/>
      <w:r w:rsidR="00A453B0">
        <w:rPr>
          <w:lang w:val="en-US"/>
        </w:rPr>
        <w:t xml:space="preserve"> biro travel haji dan umrah </w:t>
      </w:r>
      <w:proofErr w:type="spellStart"/>
      <w:r w:rsidR="00A453B0">
        <w:rPr>
          <w:lang w:val="en-US"/>
        </w:rPr>
        <w:t>berharap</w:t>
      </w:r>
      <w:proofErr w:type="spellEnd"/>
      <w:r w:rsidR="00A453B0">
        <w:rPr>
          <w:lang w:val="en-US"/>
        </w:rPr>
        <w:t xml:space="preserve"> </w:t>
      </w:r>
      <w:proofErr w:type="spellStart"/>
      <w:r w:rsidR="00A453B0">
        <w:rPr>
          <w:lang w:val="en-US"/>
        </w:rPr>
        <w:t>mendapatkan</w:t>
      </w:r>
      <w:proofErr w:type="spellEnd"/>
      <w:r w:rsidR="00A453B0">
        <w:rPr>
          <w:lang w:val="en-US"/>
        </w:rPr>
        <w:t xml:space="preserve"> </w:t>
      </w:r>
      <w:proofErr w:type="spellStart"/>
      <w:r w:rsidR="00A453B0">
        <w:rPr>
          <w:lang w:val="en-US"/>
        </w:rPr>
        <w:t>suatu</w:t>
      </w:r>
      <w:proofErr w:type="spellEnd"/>
      <w:r w:rsidR="00A453B0">
        <w:rPr>
          <w:lang w:val="en-US"/>
        </w:rPr>
        <w:t xml:space="preserve"> </w:t>
      </w:r>
      <w:proofErr w:type="spellStart"/>
      <w:r w:rsidR="00A453B0">
        <w:rPr>
          <w:lang w:val="en-US"/>
        </w:rPr>
        <w:t>kepuasan</w:t>
      </w:r>
      <w:proofErr w:type="spellEnd"/>
      <w:r w:rsidR="00A453B0">
        <w:rPr>
          <w:lang w:val="en-US"/>
        </w:rPr>
        <w:t xml:space="preserve"> </w:t>
      </w:r>
      <w:proofErr w:type="spellStart"/>
      <w:r w:rsidR="00A453B0">
        <w:rPr>
          <w:lang w:val="en-US"/>
        </w:rPr>
        <w:t>atas</w:t>
      </w:r>
      <w:proofErr w:type="spellEnd"/>
      <w:r w:rsidR="00A453B0">
        <w:rPr>
          <w:lang w:val="en-US"/>
        </w:rPr>
        <w:t xml:space="preserve"> </w:t>
      </w:r>
      <w:proofErr w:type="spellStart"/>
      <w:r w:rsidR="00A453B0">
        <w:rPr>
          <w:lang w:val="en-US"/>
        </w:rPr>
        <w:t>layanan</w:t>
      </w:r>
      <w:proofErr w:type="spellEnd"/>
      <w:r w:rsidR="00A453B0">
        <w:rPr>
          <w:lang w:val="en-US"/>
        </w:rPr>
        <w:t xml:space="preserve"> yang </w:t>
      </w:r>
      <w:proofErr w:type="spellStart"/>
      <w:r w:rsidR="00A453B0">
        <w:rPr>
          <w:lang w:val="en-US"/>
        </w:rPr>
        <w:t>diberikan</w:t>
      </w:r>
      <w:proofErr w:type="spellEnd"/>
      <w:r w:rsidR="00A453B0">
        <w:rPr>
          <w:lang w:val="en-US"/>
        </w:rPr>
        <w:t xml:space="preserve"> oleh biro travel, </w:t>
      </w:r>
      <w:proofErr w:type="spellStart"/>
      <w:r w:rsidR="00A453B0">
        <w:rPr>
          <w:lang w:val="en-US"/>
        </w:rPr>
        <w:t>dimana</w:t>
      </w:r>
      <w:proofErr w:type="spellEnd"/>
      <w:r w:rsidR="00A453B0">
        <w:rPr>
          <w:lang w:val="en-US"/>
        </w:rPr>
        <w:t xml:space="preserve"> </w:t>
      </w:r>
      <w:proofErr w:type="spellStart"/>
      <w:r w:rsidR="00A453B0">
        <w:rPr>
          <w:lang w:val="en-US"/>
        </w:rPr>
        <w:t>kepuasan</w:t>
      </w:r>
      <w:proofErr w:type="spellEnd"/>
      <w:r w:rsidR="00A453B0">
        <w:rPr>
          <w:lang w:val="en-US"/>
        </w:rPr>
        <w:t xml:space="preserve"> </w:t>
      </w:r>
      <w:proofErr w:type="spellStart"/>
      <w:r w:rsidR="00A453B0">
        <w:rPr>
          <w:lang w:val="en-US"/>
        </w:rPr>
        <w:t>tersebut</w:t>
      </w:r>
      <w:proofErr w:type="spellEnd"/>
      <w:r w:rsidR="00A453B0">
        <w:rPr>
          <w:lang w:val="en-US"/>
        </w:rPr>
        <w:t xml:space="preserve"> </w:t>
      </w:r>
      <w:proofErr w:type="spellStart"/>
      <w:r w:rsidR="00A453B0">
        <w:rPr>
          <w:lang w:val="en-US"/>
        </w:rPr>
        <w:t>merupakan</w:t>
      </w:r>
      <w:proofErr w:type="spellEnd"/>
      <w:r w:rsidR="00A453B0">
        <w:rPr>
          <w:lang w:val="en-US"/>
        </w:rPr>
        <w:t xml:space="preserve"> </w:t>
      </w:r>
      <w:proofErr w:type="spellStart"/>
      <w:r w:rsidR="00A453B0">
        <w:rPr>
          <w:lang w:val="en-US"/>
        </w:rPr>
        <w:t>suatu</w:t>
      </w:r>
      <w:proofErr w:type="spellEnd"/>
      <w:r w:rsidR="00A453B0">
        <w:rPr>
          <w:lang w:val="en-US"/>
        </w:rPr>
        <w:t xml:space="preserve"> parameter </w:t>
      </w:r>
      <w:proofErr w:type="spellStart"/>
      <w:r w:rsidR="00A453B0">
        <w:rPr>
          <w:lang w:val="en-US"/>
        </w:rPr>
        <w:t>penting</w:t>
      </w:r>
      <w:proofErr w:type="spellEnd"/>
      <w:r w:rsidR="00A453B0">
        <w:rPr>
          <w:lang w:val="en-US"/>
        </w:rPr>
        <w:t xml:space="preserve"> </w:t>
      </w:r>
      <w:proofErr w:type="spellStart"/>
      <w:r w:rsidR="00A453B0">
        <w:rPr>
          <w:lang w:val="en-US"/>
        </w:rPr>
        <w:t>bagi</w:t>
      </w:r>
      <w:proofErr w:type="spellEnd"/>
      <w:r w:rsidR="00A453B0">
        <w:rPr>
          <w:lang w:val="en-US"/>
        </w:rPr>
        <w:t xml:space="preserve"> </w:t>
      </w:r>
      <w:proofErr w:type="spellStart"/>
      <w:r w:rsidR="00A453B0">
        <w:rPr>
          <w:lang w:val="en-US"/>
        </w:rPr>
        <w:t>sebuah</w:t>
      </w:r>
      <w:proofErr w:type="spellEnd"/>
      <w:r w:rsidR="00A453B0">
        <w:rPr>
          <w:lang w:val="en-US"/>
        </w:rPr>
        <w:t xml:space="preserve"> </w:t>
      </w:r>
      <w:proofErr w:type="spellStart"/>
      <w:r w:rsidR="00A453B0">
        <w:rPr>
          <w:lang w:val="en-US"/>
        </w:rPr>
        <w:t>bisnis</w:t>
      </w:r>
      <w:proofErr w:type="spellEnd"/>
      <w:r w:rsidR="00A453B0">
        <w:rPr>
          <w:lang w:val="en-US"/>
        </w:rPr>
        <w:t xml:space="preserve"> agar </w:t>
      </w:r>
      <w:proofErr w:type="spellStart"/>
      <w:r w:rsidR="00A453B0">
        <w:rPr>
          <w:lang w:val="en-US"/>
        </w:rPr>
        <w:t>terus</w:t>
      </w:r>
      <w:proofErr w:type="spellEnd"/>
      <w:r w:rsidR="00A453B0">
        <w:rPr>
          <w:lang w:val="en-US"/>
        </w:rPr>
        <w:t xml:space="preserve"> </w:t>
      </w:r>
      <w:proofErr w:type="spellStart"/>
      <w:r w:rsidR="00A453B0">
        <w:rPr>
          <w:lang w:val="en-US"/>
        </w:rPr>
        <w:t>berjalan</w:t>
      </w:r>
      <w:proofErr w:type="spellEnd"/>
      <w:r w:rsidR="00A453B0">
        <w:rPr>
          <w:lang w:val="en-US"/>
        </w:rPr>
        <w:t xml:space="preserve"> </w:t>
      </w:r>
      <w:proofErr w:type="spellStart"/>
      <w:r w:rsidR="00A453B0">
        <w:rPr>
          <w:lang w:val="en-US"/>
        </w:rPr>
        <w:t>secara</w:t>
      </w:r>
      <w:proofErr w:type="spellEnd"/>
      <w:r w:rsidR="00A453B0">
        <w:rPr>
          <w:lang w:val="en-US"/>
        </w:rPr>
        <w:t xml:space="preserve"> </w:t>
      </w:r>
      <w:proofErr w:type="spellStart"/>
      <w:r w:rsidR="00A453B0">
        <w:rPr>
          <w:lang w:val="en-US"/>
        </w:rPr>
        <w:t>berkelanjutan</w:t>
      </w:r>
      <w:proofErr w:type="spellEnd"/>
      <w:r w:rsidR="00A453B0">
        <w:rPr>
          <w:lang w:val="en-US"/>
        </w:rPr>
        <w:t xml:space="preserve"> </w:t>
      </w:r>
      <w:r w:rsidR="00A453B0">
        <w:rPr>
          <w:lang w:val="en-US"/>
        </w:rPr>
        <w:fldChar w:fldCharType="begin" w:fldLock="1"/>
      </w:r>
      <w:r w:rsidR="00A86F4A">
        <w:rPr>
          <w:lang w:val="en-US"/>
        </w:rPr>
        <w:instrText>ADDIN CSL_CITATION {"citationItems":[{"id":"ITEM-1","itemData":{"abstract":"Dalam beberapa tahun terakhir ini terjadi banyak kasus penipuan yang dilakukan oleh jasa travel terlebih pada jasa travel umroh, adanya masalah tersebut diamati mengakibatkan menurunnya minat konsumen untuk menggunakan jasa umroh dengan berbagai aspek salah satunya adalah menurunnya tigkat kepercayaan masyarakat terhadap penyedia jasa travel umroh. Penelitian ini bertujuan untuk meningkatkan minat beli konsumen dengan variabel kepercayaan dan citra perusahaan sebagai variabel intervening pada PT Indojava Mulia Wisata. Jenis penelitian yang digunakan adalah penelitian lapangan dengan pendekatan kuantitatif. Sampel yang digunakan dalam penelitian ini ditetapkan sebanyak 90 responden yang kemudian disebar menggunakan teknik purposive sampling. Pengolahan data pada penelitian ini menggunakan Structural Equation Modeling (SEM) yang diolah dengan alat bantu statistik menggunakan software SmartPLS. Hasil penelitian menunjukan Citra Perusahaan berpengaruh signifikan terhadap Minat Beli pada jasa umroh PT Indojava Mulia Wisata, Kepercayaan berpengaruh terhadap Minat Beli pada jasa umroh PT Indojava Mulia Wisata, Word of mouth berpengaruh signifikan terhadap Minat Beli melalui Citra perusahaan pada jasa umroh PT Indojava Mulia Wisata, Word of mouth berpengaruh signifikan terhadap Minat Beli melalui Kepercayaan pada jasa umroh PT Indojava Mulia Wisata, sedangkan Word of mouth tidak berpengaruh signifikan terhadap Minat beli konsumen pada jasa umroh PT Indojava Mulia Wisata.","author":[{"dropping-particle":"","family":"Elpansyah","given":"Cepi","non-dropping-particle":"","parse-names":false,"suffix":""},{"dropping-particle":"","family":"Nurdin","given":"Sahidillah","non-dropping-particle":"","parse-names":false,"suffix":""},{"dropping-particle":"","family":"Rahayu","given":"Yayu Sri","non-dropping-particle":"","parse-names":false,"suffix":""}],"container-title":"Jurnal Sain Manajemen","id":"ITEM-1","issue":"1","issued":{"date-parts":[["2019"]]},"page":"85-95","title":"Pengaruh Word Of Mouth Terhadap Minat Beli Melalui Citra Perusahaan dan Kepercayaan Sebagai Variabel Intervening Pada Jasa Umroh PT Indojava Mulia Wisata","type":"article-journal","volume":"1"},"uris":["http://www.mendeley.com/documents/?uuid=7f36510f-de07-4bd9-83ac-7720b7451544"]}],"mendeley":{"formattedCitation":"(Elpansyah, Nurdin, and Rahayu 2019)","plainTextFormattedCitation":"(Elpansyah, Nurdin, and Rahayu 2019)","previouslyFormattedCitation":"(Elpansyah, Nurdin, and Rahayu 2019)"},"properties":{"noteIndex":0},"schema":"https://github.com/citation-style-language/schema/raw/master/csl-citation.json"}</w:instrText>
      </w:r>
      <w:r w:rsidR="00A453B0">
        <w:rPr>
          <w:lang w:val="en-US"/>
        </w:rPr>
        <w:fldChar w:fldCharType="separate"/>
      </w:r>
      <w:r w:rsidR="00A453B0" w:rsidRPr="00A453B0">
        <w:rPr>
          <w:noProof/>
          <w:lang w:val="en-US"/>
        </w:rPr>
        <w:t>(Elpansyah, Nurdin, and Rahayu 2019)</w:t>
      </w:r>
      <w:r w:rsidR="00A453B0">
        <w:rPr>
          <w:lang w:val="en-US"/>
        </w:rPr>
        <w:fldChar w:fldCharType="end"/>
      </w:r>
      <w:r w:rsidR="00A453B0">
        <w:rPr>
          <w:lang w:val="en-US"/>
        </w:rPr>
        <w:t xml:space="preserve">. </w:t>
      </w:r>
      <w:proofErr w:type="spellStart"/>
      <w:r w:rsidR="00A453B0">
        <w:rPr>
          <w:lang w:val="en-US"/>
        </w:rPr>
        <w:t>Berdasarkan</w:t>
      </w:r>
      <w:proofErr w:type="spellEnd"/>
      <w:r w:rsidR="00A453B0">
        <w:rPr>
          <w:lang w:val="en-US"/>
        </w:rPr>
        <w:t xml:space="preserve"> </w:t>
      </w:r>
      <w:proofErr w:type="spellStart"/>
      <w:r w:rsidR="00A453B0">
        <w:rPr>
          <w:lang w:val="en-US"/>
        </w:rPr>
        <w:t>hasil</w:t>
      </w:r>
      <w:proofErr w:type="spellEnd"/>
      <w:r w:rsidR="00A453B0">
        <w:rPr>
          <w:lang w:val="en-US"/>
        </w:rPr>
        <w:t xml:space="preserve"> </w:t>
      </w:r>
      <w:proofErr w:type="spellStart"/>
      <w:r w:rsidR="00A453B0">
        <w:rPr>
          <w:lang w:val="en-US"/>
        </w:rPr>
        <w:t>dari</w:t>
      </w:r>
      <w:proofErr w:type="spellEnd"/>
      <w:r w:rsidR="00A453B0">
        <w:rPr>
          <w:lang w:val="en-US"/>
        </w:rPr>
        <w:t xml:space="preserve"> EFAS </w:t>
      </w:r>
      <w:proofErr w:type="spellStart"/>
      <w:r w:rsidR="00A453B0">
        <w:rPr>
          <w:lang w:val="en-US"/>
        </w:rPr>
        <w:t>menunjukkan</w:t>
      </w:r>
      <w:proofErr w:type="spellEnd"/>
      <w:r w:rsidR="00A453B0">
        <w:rPr>
          <w:lang w:val="en-US"/>
        </w:rPr>
        <w:t xml:space="preserve"> </w:t>
      </w:r>
      <w:proofErr w:type="spellStart"/>
      <w:r w:rsidR="00A453B0">
        <w:rPr>
          <w:lang w:val="en-US"/>
        </w:rPr>
        <w:t>bobot</w:t>
      </w:r>
      <w:proofErr w:type="spellEnd"/>
      <w:r w:rsidR="00A453B0">
        <w:rPr>
          <w:lang w:val="en-US"/>
        </w:rPr>
        <w:t xml:space="preserve"> </w:t>
      </w:r>
      <w:r w:rsidR="00FA4120">
        <w:rPr>
          <w:lang w:val="en-US"/>
        </w:rPr>
        <w:t xml:space="preserve">0,09 dan </w:t>
      </w:r>
      <w:proofErr w:type="spellStart"/>
      <w:r w:rsidR="00FA4120">
        <w:rPr>
          <w:lang w:val="en-US"/>
        </w:rPr>
        <w:t>dengan</w:t>
      </w:r>
      <w:proofErr w:type="spellEnd"/>
      <w:r w:rsidR="00FA4120">
        <w:rPr>
          <w:lang w:val="en-US"/>
        </w:rPr>
        <w:t xml:space="preserve"> rating 2, </w:t>
      </w:r>
      <w:proofErr w:type="spellStart"/>
      <w:r w:rsidR="00FA4120">
        <w:rPr>
          <w:lang w:val="en-US"/>
        </w:rPr>
        <w:t>serta</w:t>
      </w:r>
      <w:proofErr w:type="spellEnd"/>
      <w:r w:rsidR="00FA4120">
        <w:rPr>
          <w:lang w:val="en-US"/>
        </w:rPr>
        <w:t xml:space="preserve"> </w:t>
      </w:r>
      <w:proofErr w:type="spellStart"/>
      <w:r w:rsidR="00FA4120">
        <w:rPr>
          <w:lang w:val="en-US"/>
        </w:rPr>
        <w:t>memperoleh</w:t>
      </w:r>
      <w:proofErr w:type="spellEnd"/>
      <w:r w:rsidR="00FA4120">
        <w:rPr>
          <w:lang w:val="en-US"/>
        </w:rPr>
        <w:t xml:space="preserve"> </w:t>
      </w:r>
      <w:proofErr w:type="spellStart"/>
      <w:r w:rsidR="00FA4120">
        <w:rPr>
          <w:lang w:val="en-US"/>
        </w:rPr>
        <w:t>skor</w:t>
      </w:r>
      <w:proofErr w:type="spellEnd"/>
      <w:r w:rsidR="00FA4120">
        <w:rPr>
          <w:lang w:val="en-US"/>
        </w:rPr>
        <w:t xml:space="preserve"> </w:t>
      </w:r>
      <w:proofErr w:type="spellStart"/>
      <w:r w:rsidR="00FA4120">
        <w:rPr>
          <w:lang w:val="en-US"/>
        </w:rPr>
        <w:t>sebesar</w:t>
      </w:r>
      <w:proofErr w:type="spellEnd"/>
      <w:r w:rsidR="00FA4120">
        <w:rPr>
          <w:lang w:val="en-US"/>
        </w:rPr>
        <w:t xml:space="preserve"> 0,2.</w:t>
      </w:r>
    </w:p>
    <w:p w14:paraId="3D9EC08F" w14:textId="77777777" w:rsidR="00FA4120" w:rsidRDefault="00FA4120" w:rsidP="00FA4120">
      <w:pPr>
        <w:pStyle w:val="BodyText"/>
        <w:numPr>
          <w:ilvl w:val="0"/>
          <w:numId w:val="25"/>
        </w:numPr>
        <w:spacing w:before="0" w:after="0"/>
        <w:ind w:left="567" w:hanging="567"/>
        <w:rPr>
          <w:lang w:val="en-US"/>
        </w:rPr>
      </w:pPr>
      <w:r>
        <w:rPr>
          <w:lang w:val="en-US"/>
        </w:rPr>
        <w:t xml:space="preserve">Adanya </w:t>
      </w:r>
      <w:proofErr w:type="spellStart"/>
      <w:r>
        <w:rPr>
          <w:lang w:val="en-US"/>
        </w:rPr>
        <w:t>perubahan</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pemerintah</w:t>
      </w:r>
      <w:proofErr w:type="spellEnd"/>
    </w:p>
    <w:p w14:paraId="7493DAC9" w14:textId="2AFAE878" w:rsidR="00FA4120" w:rsidRDefault="00FA4120" w:rsidP="00FE1A60">
      <w:pPr>
        <w:pStyle w:val="BodyText"/>
        <w:spacing w:before="0" w:after="0"/>
        <w:ind w:left="0" w:firstLine="567"/>
        <w:rPr>
          <w:lang w:val="en-US"/>
        </w:rPr>
      </w:pPr>
      <w:proofErr w:type="spellStart"/>
      <w:r w:rsidRPr="00FA4120">
        <w:rPr>
          <w:lang w:val="en-US"/>
        </w:rPr>
        <w:t>Pemerintah</w:t>
      </w:r>
      <w:proofErr w:type="spellEnd"/>
      <w:r w:rsidR="00FE1A60">
        <w:rPr>
          <w:lang w:val="en-US"/>
        </w:rPr>
        <w:t xml:space="preserve"> </w:t>
      </w:r>
      <w:proofErr w:type="spellStart"/>
      <w:r w:rsidR="00FE1A60">
        <w:rPr>
          <w:lang w:val="en-US"/>
        </w:rPr>
        <w:t>sebagai</w:t>
      </w:r>
      <w:proofErr w:type="spellEnd"/>
      <w:r w:rsidR="00FE1A60">
        <w:rPr>
          <w:lang w:val="en-US"/>
        </w:rPr>
        <w:t xml:space="preserve"> regulator yang </w:t>
      </w:r>
      <w:proofErr w:type="spellStart"/>
      <w:r w:rsidR="00FE1A60">
        <w:rPr>
          <w:lang w:val="en-US"/>
        </w:rPr>
        <w:t>berfungsi</w:t>
      </w:r>
      <w:proofErr w:type="spellEnd"/>
      <w:r w:rsidR="00FE1A60">
        <w:rPr>
          <w:lang w:val="en-US"/>
        </w:rPr>
        <w:t xml:space="preserve"> </w:t>
      </w:r>
      <w:proofErr w:type="spellStart"/>
      <w:r w:rsidR="00FE1A60">
        <w:rPr>
          <w:lang w:val="en-US"/>
        </w:rPr>
        <w:t>untuk</w:t>
      </w:r>
      <w:proofErr w:type="spellEnd"/>
      <w:r w:rsidR="00FE1A60">
        <w:rPr>
          <w:lang w:val="en-US"/>
        </w:rPr>
        <w:t xml:space="preserve"> </w:t>
      </w:r>
      <w:proofErr w:type="spellStart"/>
      <w:r w:rsidR="00FE1A60">
        <w:rPr>
          <w:lang w:val="en-US"/>
        </w:rPr>
        <w:t>menjaga</w:t>
      </w:r>
      <w:proofErr w:type="spellEnd"/>
      <w:r w:rsidR="00FE1A60">
        <w:rPr>
          <w:lang w:val="en-US"/>
        </w:rPr>
        <w:t xml:space="preserve"> </w:t>
      </w:r>
      <w:proofErr w:type="spellStart"/>
      <w:r w:rsidR="00FE1A60">
        <w:rPr>
          <w:lang w:val="en-US"/>
        </w:rPr>
        <w:t>lingkungan</w:t>
      </w:r>
      <w:proofErr w:type="spellEnd"/>
      <w:r w:rsidR="00FE1A60">
        <w:rPr>
          <w:lang w:val="en-US"/>
        </w:rPr>
        <w:t xml:space="preserve"> </w:t>
      </w:r>
      <w:proofErr w:type="spellStart"/>
      <w:r w:rsidR="00FE1A60">
        <w:rPr>
          <w:lang w:val="en-US"/>
        </w:rPr>
        <w:t>usaha</w:t>
      </w:r>
      <w:proofErr w:type="spellEnd"/>
      <w:r w:rsidR="00FE1A60">
        <w:rPr>
          <w:lang w:val="en-US"/>
        </w:rPr>
        <w:t xml:space="preserve"> agar </w:t>
      </w:r>
      <w:proofErr w:type="spellStart"/>
      <w:r w:rsidR="00FE1A60">
        <w:rPr>
          <w:lang w:val="en-US"/>
        </w:rPr>
        <w:t>tetap</w:t>
      </w:r>
      <w:proofErr w:type="spellEnd"/>
      <w:r w:rsidR="00FE1A60">
        <w:rPr>
          <w:lang w:val="en-US"/>
        </w:rPr>
        <w:t xml:space="preserve"> </w:t>
      </w:r>
      <w:proofErr w:type="spellStart"/>
      <w:r w:rsidR="00FE1A60">
        <w:rPr>
          <w:lang w:val="en-US"/>
        </w:rPr>
        <w:t>aman</w:t>
      </w:r>
      <w:proofErr w:type="spellEnd"/>
      <w:r w:rsidR="00FE1A60">
        <w:rPr>
          <w:lang w:val="en-US"/>
        </w:rPr>
        <w:t xml:space="preserve"> dan </w:t>
      </w:r>
      <w:proofErr w:type="spellStart"/>
      <w:r w:rsidR="00FE1A60">
        <w:rPr>
          <w:lang w:val="en-US"/>
        </w:rPr>
        <w:t>kondusif</w:t>
      </w:r>
      <w:proofErr w:type="spellEnd"/>
      <w:r w:rsidR="00FE1A60">
        <w:rPr>
          <w:lang w:val="en-US"/>
        </w:rPr>
        <w:t xml:space="preserve">, </w:t>
      </w:r>
      <w:proofErr w:type="spellStart"/>
      <w:r w:rsidR="00FE1A60">
        <w:rPr>
          <w:lang w:val="en-US"/>
        </w:rPr>
        <w:t>serta</w:t>
      </w:r>
      <w:proofErr w:type="spellEnd"/>
      <w:r w:rsidR="00FE1A60">
        <w:rPr>
          <w:lang w:val="en-US"/>
        </w:rPr>
        <w:t xml:space="preserve"> </w:t>
      </w:r>
      <w:proofErr w:type="spellStart"/>
      <w:r w:rsidR="00FE1A60">
        <w:rPr>
          <w:lang w:val="en-US"/>
        </w:rPr>
        <w:t>pemerintah</w:t>
      </w:r>
      <w:proofErr w:type="spellEnd"/>
      <w:r w:rsidR="00FE1A60">
        <w:rPr>
          <w:lang w:val="en-US"/>
        </w:rPr>
        <w:t xml:space="preserve"> juga </w:t>
      </w:r>
      <w:proofErr w:type="spellStart"/>
      <w:r w:rsidR="00FE1A60">
        <w:rPr>
          <w:lang w:val="en-US"/>
        </w:rPr>
        <w:t>dapat</w:t>
      </w:r>
      <w:proofErr w:type="spellEnd"/>
      <w:r w:rsidR="00FE1A60">
        <w:rPr>
          <w:lang w:val="en-US"/>
        </w:rPr>
        <w:t xml:space="preserve"> </w:t>
      </w:r>
      <w:proofErr w:type="spellStart"/>
      <w:r w:rsidR="00FE1A60">
        <w:rPr>
          <w:lang w:val="en-US"/>
        </w:rPr>
        <w:t>membuat</w:t>
      </w:r>
      <w:proofErr w:type="spellEnd"/>
      <w:r w:rsidR="00FE1A60">
        <w:rPr>
          <w:lang w:val="en-US"/>
        </w:rPr>
        <w:t xml:space="preserve"> </w:t>
      </w:r>
      <w:proofErr w:type="spellStart"/>
      <w:r w:rsidR="00FE1A60">
        <w:rPr>
          <w:lang w:val="en-US"/>
        </w:rPr>
        <w:t>kebijakan-kebijakan</w:t>
      </w:r>
      <w:proofErr w:type="spellEnd"/>
      <w:r w:rsidR="00FE1A60">
        <w:rPr>
          <w:lang w:val="en-US"/>
        </w:rPr>
        <w:t xml:space="preserve"> yang </w:t>
      </w:r>
      <w:proofErr w:type="spellStart"/>
      <w:r w:rsidR="00FE1A60">
        <w:rPr>
          <w:lang w:val="en-US"/>
        </w:rPr>
        <w:t>dapat</w:t>
      </w:r>
      <w:proofErr w:type="spellEnd"/>
      <w:r w:rsidR="00FE1A60">
        <w:rPr>
          <w:lang w:val="en-US"/>
        </w:rPr>
        <w:t xml:space="preserve"> </w:t>
      </w:r>
      <w:proofErr w:type="spellStart"/>
      <w:r w:rsidR="00FE1A60">
        <w:rPr>
          <w:lang w:val="en-US"/>
        </w:rPr>
        <w:t>berdampak</w:t>
      </w:r>
      <w:proofErr w:type="spellEnd"/>
      <w:r w:rsidR="00FE1A60">
        <w:rPr>
          <w:lang w:val="en-US"/>
        </w:rPr>
        <w:t xml:space="preserve"> </w:t>
      </w:r>
      <w:proofErr w:type="spellStart"/>
      <w:r w:rsidR="00FE1A60">
        <w:rPr>
          <w:lang w:val="en-US"/>
        </w:rPr>
        <w:t>langsung</w:t>
      </w:r>
      <w:proofErr w:type="spellEnd"/>
      <w:r w:rsidR="00FA74A3">
        <w:rPr>
          <w:lang w:val="en-US"/>
        </w:rPr>
        <w:t xml:space="preserve"> </w:t>
      </w:r>
      <w:proofErr w:type="spellStart"/>
      <w:r w:rsidR="00FA74A3">
        <w:rPr>
          <w:lang w:val="en-US"/>
        </w:rPr>
        <w:t>kepada</w:t>
      </w:r>
      <w:proofErr w:type="spellEnd"/>
      <w:r w:rsidR="00FA74A3">
        <w:rPr>
          <w:lang w:val="en-US"/>
        </w:rPr>
        <w:t xml:space="preserve"> para </w:t>
      </w:r>
      <w:proofErr w:type="spellStart"/>
      <w:r w:rsidR="00FA74A3">
        <w:rPr>
          <w:lang w:val="en-US"/>
        </w:rPr>
        <w:t>pelaku</w:t>
      </w:r>
      <w:proofErr w:type="spellEnd"/>
      <w:r w:rsidR="00FA74A3">
        <w:rPr>
          <w:lang w:val="en-US"/>
        </w:rPr>
        <w:t xml:space="preserve"> </w:t>
      </w:r>
      <w:proofErr w:type="spellStart"/>
      <w:r w:rsidR="00FA74A3">
        <w:rPr>
          <w:lang w:val="en-US"/>
        </w:rPr>
        <w:t>usaha</w:t>
      </w:r>
      <w:proofErr w:type="spellEnd"/>
      <w:r w:rsidR="00FA74A3">
        <w:rPr>
          <w:lang w:val="en-US"/>
        </w:rPr>
        <w:t xml:space="preserve">, </w:t>
      </w:r>
      <w:proofErr w:type="spellStart"/>
      <w:r w:rsidR="00FA74A3">
        <w:rPr>
          <w:lang w:val="en-US"/>
        </w:rPr>
        <w:t>dapat</w:t>
      </w:r>
      <w:proofErr w:type="spellEnd"/>
      <w:r w:rsidR="00FA74A3">
        <w:rPr>
          <w:lang w:val="en-US"/>
        </w:rPr>
        <w:t xml:space="preserve"> </w:t>
      </w:r>
      <w:proofErr w:type="spellStart"/>
      <w:r w:rsidR="00FA74A3">
        <w:rPr>
          <w:lang w:val="en-US"/>
        </w:rPr>
        <w:t>mempermudah</w:t>
      </w:r>
      <w:proofErr w:type="spellEnd"/>
      <w:r w:rsidR="00FA74A3">
        <w:rPr>
          <w:lang w:val="en-US"/>
        </w:rPr>
        <w:t xml:space="preserve"> </w:t>
      </w:r>
      <w:proofErr w:type="spellStart"/>
      <w:r w:rsidR="00FA74A3">
        <w:rPr>
          <w:lang w:val="en-US"/>
        </w:rPr>
        <w:t>ataupun</w:t>
      </w:r>
      <w:proofErr w:type="spellEnd"/>
      <w:r w:rsidR="00FA74A3">
        <w:rPr>
          <w:lang w:val="en-US"/>
        </w:rPr>
        <w:t xml:space="preserve"> </w:t>
      </w:r>
      <w:proofErr w:type="spellStart"/>
      <w:r w:rsidR="00FA74A3">
        <w:rPr>
          <w:lang w:val="en-US"/>
        </w:rPr>
        <w:t>sebaliknya</w:t>
      </w:r>
      <w:proofErr w:type="spellEnd"/>
      <w:r w:rsidR="00FA74A3">
        <w:rPr>
          <w:lang w:val="en-US"/>
        </w:rPr>
        <w:t xml:space="preserve">. Adanya </w:t>
      </w:r>
      <w:proofErr w:type="spellStart"/>
      <w:r w:rsidR="00FA74A3">
        <w:rPr>
          <w:lang w:val="en-US"/>
        </w:rPr>
        <w:t>perubahan</w:t>
      </w:r>
      <w:proofErr w:type="spellEnd"/>
      <w:r w:rsidR="00FA74A3">
        <w:rPr>
          <w:lang w:val="en-US"/>
        </w:rPr>
        <w:t xml:space="preserve"> </w:t>
      </w:r>
      <w:proofErr w:type="spellStart"/>
      <w:r w:rsidR="00FA74A3">
        <w:rPr>
          <w:lang w:val="en-US"/>
        </w:rPr>
        <w:t>peraturan</w:t>
      </w:r>
      <w:proofErr w:type="spellEnd"/>
      <w:r w:rsidR="00FA74A3">
        <w:rPr>
          <w:lang w:val="en-US"/>
        </w:rPr>
        <w:t xml:space="preserve"> </w:t>
      </w:r>
      <w:proofErr w:type="spellStart"/>
      <w:r w:rsidR="00FA74A3">
        <w:rPr>
          <w:lang w:val="en-US"/>
        </w:rPr>
        <w:t>dari</w:t>
      </w:r>
      <w:proofErr w:type="spellEnd"/>
      <w:r w:rsidR="00FA74A3">
        <w:rPr>
          <w:lang w:val="en-US"/>
        </w:rPr>
        <w:t xml:space="preserve"> </w:t>
      </w:r>
      <w:proofErr w:type="spellStart"/>
      <w:r w:rsidR="00FA74A3">
        <w:rPr>
          <w:lang w:val="en-US"/>
        </w:rPr>
        <w:t>pemerintah</w:t>
      </w:r>
      <w:proofErr w:type="spellEnd"/>
      <w:r w:rsidR="00FA74A3">
        <w:rPr>
          <w:lang w:val="en-US"/>
        </w:rPr>
        <w:t xml:space="preserve"> </w:t>
      </w:r>
      <w:proofErr w:type="spellStart"/>
      <w:r w:rsidR="009B573F">
        <w:rPr>
          <w:lang w:val="en-US"/>
        </w:rPr>
        <w:t>maka</w:t>
      </w:r>
      <w:proofErr w:type="spellEnd"/>
      <w:r w:rsidR="009B573F">
        <w:rPr>
          <w:lang w:val="en-US"/>
        </w:rPr>
        <w:t xml:space="preserve"> </w:t>
      </w:r>
      <w:proofErr w:type="spellStart"/>
      <w:r w:rsidR="009B573F">
        <w:rPr>
          <w:lang w:val="en-US"/>
        </w:rPr>
        <w:t>akan</w:t>
      </w:r>
      <w:proofErr w:type="spellEnd"/>
      <w:r w:rsidR="009B573F">
        <w:rPr>
          <w:lang w:val="en-US"/>
        </w:rPr>
        <w:t xml:space="preserve"> </w:t>
      </w:r>
      <w:proofErr w:type="spellStart"/>
      <w:r w:rsidR="009B573F">
        <w:rPr>
          <w:lang w:val="en-US"/>
        </w:rPr>
        <w:t>mempersulit</w:t>
      </w:r>
      <w:proofErr w:type="spellEnd"/>
      <w:r w:rsidR="009B573F">
        <w:rPr>
          <w:lang w:val="en-US"/>
        </w:rPr>
        <w:t xml:space="preserve"> </w:t>
      </w:r>
      <w:proofErr w:type="spellStart"/>
      <w:r w:rsidR="009B573F">
        <w:rPr>
          <w:lang w:val="en-US"/>
        </w:rPr>
        <w:t>jalannya</w:t>
      </w:r>
      <w:proofErr w:type="spellEnd"/>
      <w:r w:rsidR="009B573F">
        <w:rPr>
          <w:lang w:val="en-US"/>
        </w:rPr>
        <w:t xml:space="preserve"> </w:t>
      </w:r>
      <w:proofErr w:type="spellStart"/>
      <w:r w:rsidR="009B573F">
        <w:rPr>
          <w:lang w:val="en-US"/>
        </w:rPr>
        <w:t>bisnis</w:t>
      </w:r>
      <w:proofErr w:type="spellEnd"/>
      <w:r w:rsidR="009B573F">
        <w:rPr>
          <w:lang w:val="en-US"/>
        </w:rPr>
        <w:t xml:space="preserve"> yang </w:t>
      </w:r>
      <w:proofErr w:type="spellStart"/>
      <w:r w:rsidR="009B573F">
        <w:rPr>
          <w:lang w:val="en-US"/>
        </w:rPr>
        <w:t>dijalankan</w:t>
      </w:r>
      <w:proofErr w:type="spellEnd"/>
      <w:r w:rsidR="009B573F">
        <w:rPr>
          <w:lang w:val="en-US"/>
        </w:rPr>
        <w:t xml:space="preserve">, </w:t>
      </w:r>
      <w:proofErr w:type="spellStart"/>
      <w:r w:rsidR="009B573F">
        <w:rPr>
          <w:lang w:val="en-US"/>
        </w:rPr>
        <w:t>jika</w:t>
      </w:r>
      <w:proofErr w:type="spellEnd"/>
      <w:r w:rsidR="009B573F">
        <w:rPr>
          <w:lang w:val="en-US"/>
        </w:rPr>
        <w:t xml:space="preserve"> </w:t>
      </w:r>
      <w:proofErr w:type="spellStart"/>
      <w:r w:rsidR="009B573F">
        <w:rPr>
          <w:lang w:val="en-US"/>
        </w:rPr>
        <w:t>ada</w:t>
      </w:r>
      <w:proofErr w:type="spellEnd"/>
      <w:r w:rsidR="009B573F">
        <w:rPr>
          <w:lang w:val="en-US"/>
        </w:rPr>
        <w:t xml:space="preserve"> </w:t>
      </w:r>
      <w:proofErr w:type="spellStart"/>
      <w:r w:rsidR="009B573F">
        <w:rPr>
          <w:lang w:val="en-US"/>
        </w:rPr>
        <w:t>tambahan</w:t>
      </w:r>
      <w:proofErr w:type="spellEnd"/>
      <w:r w:rsidR="009B573F">
        <w:rPr>
          <w:lang w:val="en-US"/>
        </w:rPr>
        <w:t xml:space="preserve"> </w:t>
      </w:r>
      <w:proofErr w:type="spellStart"/>
      <w:r w:rsidR="009B573F">
        <w:rPr>
          <w:lang w:val="en-US"/>
        </w:rPr>
        <w:t>ataupun</w:t>
      </w:r>
      <w:proofErr w:type="spellEnd"/>
      <w:r w:rsidR="009B573F">
        <w:rPr>
          <w:lang w:val="en-US"/>
        </w:rPr>
        <w:t xml:space="preserve"> </w:t>
      </w:r>
      <w:proofErr w:type="spellStart"/>
      <w:r w:rsidR="009B573F">
        <w:rPr>
          <w:lang w:val="en-US"/>
        </w:rPr>
        <w:t>pergantian</w:t>
      </w:r>
      <w:proofErr w:type="spellEnd"/>
      <w:r w:rsidR="009B573F">
        <w:rPr>
          <w:lang w:val="en-US"/>
        </w:rPr>
        <w:t xml:space="preserve"> </w:t>
      </w:r>
      <w:proofErr w:type="spellStart"/>
      <w:r w:rsidR="009B573F">
        <w:rPr>
          <w:lang w:val="en-US"/>
        </w:rPr>
        <w:t>peraturan</w:t>
      </w:r>
      <w:proofErr w:type="spellEnd"/>
      <w:r w:rsidR="009B573F">
        <w:rPr>
          <w:lang w:val="en-US"/>
        </w:rPr>
        <w:t xml:space="preserve"> </w:t>
      </w:r>
      <w:proofErr w:type="spellStart"/>
      <w:r w:rsidR="009B573F">
        <w:rPr>
          <w:lang w:val="en-US"/>
        </w:rPr>
        <w:t>dari</w:t>
      </w:r>
      <w:proofErr w:type="spellEnd"/>
      <w:r w:rsidR="009B573F">
        <w:rPr>
          <w:lang w:val="en-US"/>
        </w:rPr>
        <w:t xml:space="preserve"> </w:t>
      </w:r>
      <w:proofErr w:type="spellStart"/>
      <w:r w:rsidR="009B573F">
        <w:rPr>
          <w:lang w:val="en-US"/>
        </w:rPr>
        <w:t>pemerintah</w:t>
      </w:r>
      <w:proofErr w:type="spellEnd"/>
      <w:r w:rsidR="009B573F">
        <w:rPr>
          <w:lang w:val="en-US"/>
        </w:rPr>
        <w:t xml:space="preserve"> </w:t>
      </w:r>
      <w:proofErr w:type="spellStart"/>
      <w:r w:rsidR="009B573F">
        <w:rPr>
          <w:lang w:val="en-US"/>
        </w:rPr>
        <w:t>maka</w:t>
      </w:r>
      <w:proofErr w:type="spellEnd"/>
      <w:r w:rsidR="009B573F">
        <w:rPr>
          <w:lang w:val="en-US"/>
        </w:rPr>
        <w:t xml:space="preserve"> </w:t>
      </w:r>
      <w:r w:rsidR="009B573F" w:rsidRPr="000D447D">
        <w:rPr>
          <w:lang w:val="en-US"/>
        </w:rPr>
        <w:t xml:space="preserve">PT. Hamdan </w:t>
      </w:r>
      <w:proofErr w:type="spellStart"/>
      <w:r w:rsidR="009B573F" w:rsidRPr="000D447D">
        <w:rPr>
          <w:lang w:val="en-US"/>
        </w:rPr>
        <w:t>Syakuro</w:t>
      </w:r>
      <w:proofErr w:type="spellEnd"/>
      <w:r w:rsidR="009B573F" w:rsidRPr="000D447D">
        <w:rPr>
          <w:lang w:val="en-US"/>
        </w:rPr>
        <w:t xml:space="preserve"> </w:t>
      </w:r>
      <w:proofErr w:type="spellStart"/>
      <w:r w:rsidR="009B573F" w:rsidRPr="000D447D">
        <w:rPr>
          <w:lang w:val="en-US"/>
        </w:rPr>
        <w:t>Alkhoir</w:t>
      </w:r>
      <w:proofErr w:type="spellEnd"/>
      <w:r w:rsidR="009B573F">
        <w:rPr>
          <w:lang w:val="en-US"/>
        </w:rPr>
        <w:t xml:space="preserve"> juga </w:t>
      </w:r>
      <w:proofErr w:type="spellStart"/>
      <w:r w:rsidR="009B573F">
        <w:rPr>
          <w:lang w:val="en-US"/>
        </w:rPr>
        <w:t>akan</w:t>
      </w:r>
      <w:proofErr w:type="spellEnd"/>
      <w:r w:rsidR="009B573F">
        <w:rPr>
          <w:lang w:val="en-US"/>
        </w:rPr>
        <w:t xml:space="preserve"> </w:t>
      </w:r>
      <w:proofErr w:type="spellStart"/>
      <w:r w:rsidR="009B573F">
        <w:rPr>
          <w:lang w:val="en-US"/>
        </w:rPr>
        <w:t>menyelaraskan</w:t>
      </w:r>
      <w:proofErr w:type="spellEnd"/>
      <w:r w:rsidR="009B573F">
        <w:rPr>
          <w:lang w:val="en-US"/>
        </w:rPr>
        <w:t xml:space="preserve"> </w:t>
      </w:r>
      <w:proofErr w:type="spellStart"/>
      <w:r w:rsidR="009B573F">
        <w:rPr>
          <w:lang w:val="en-US"/>
        </w:rPr>
        <w:t>ataupun</w:t>
      </w:r>
      <w:proofErr w:type="spellEnd"/>
      <w:r w:rsidR="009B573F">
        <w:rPr>
          <w:lang w:val="en-US"/>
        </w:rPr>
        <w:t xml:space="preserve"> </w:t>
      </w:r>
      <w:proofErr w:type="spellStart"/>
      <w:r w:rsidR="009B573F">
        <w:rPr>
          <w:lang w:val="en-US"/>
        </w:rPr>
        <w:t>mengikuti</w:t>
      </w:r>
      <w:proofErr w:type="spellEnd"/>
      <w:r w:rsidR="009B573F">
        <w:rPr>
          <w:lang w:val="en-US"/>
        </w:rPr>
        <w:t xml:space="preserve"> </w:t>
      </w:r>
      <w:proofErr w:type="spellStart"/>
      <w:r w:rsidR="009B573F">
        <w:rPr>
          <w:lang w:val="en-US"/>
        </w:rPr>
        <w:t>kehendak</w:t>
      </w:r>
      <w:proofErr w:type="spellEnd"/>
      <w:r w:rsidR="009B573F">
        <w:rPr>
          <w:lang w:val="en-US"/>
        </w:rPr>
        <w:t xml:space="preserve"> </w:t>
      </w:r>
      <w:proofErr w:type="spellStart"/>
      <w:r w:rsidR="009B573F">
        <w:rPr>
          <w:lang w:val="en-US"/>
        </w:rPr>
        <w:t>peraturan</w:t>
      </w:r>
      <w:proofErr w:type="spellEnd"/>
      <w:r w:rsidR="009B573F">
        <w:rPr>
          <w:lang w:val="en-US"/>
        </w:rPr>
        <w:t xml:space="preserve"> yang </w:t>
      </w:r>
      <w:proofErr w:type="spellStart"/>
      <w:r w:rsidR="009B573F">
        <w:rPr>
          <w:lang w:val="en-US"/>
        </w:rPr>
        <w:t>telah</w:t>
      </w:r>
      <w:proofErr w:type="spellEnd"/>
      <w:r w:rsidR="009B573F">
        <w:rPr>
          <w:lang w:val="en-US"/>
        </w:rPr>
        <w:t xml:space="preserve"> </w:t>
      </w:r>
      <w:proofErr w:type="spellStart"/>
      <w:r w:rsidR="009B573F">
        <w:rPr>
          <w:lang w:val="en-US"/>
        </w:rPr>
        <w:t>ditetapkan</w:t>
      </w:r>
      <w:proofErr w:type="spellEnd"/>
      <w:r w:rsidR="009B573F">
        <w:rPr>
          <w:lang w:val="en-US"/>
        </w:rPr>
        <w:t xml:space="preserve"> </w:t>
      </w:r>
      <w:proofErr w:type="spellStart"/>
      <w:r w:rsidR="009B573F">
        <w:rPr>
          <w:lang w:val="en-US"/>
        </w:rPr>
        <w:t>dari</w:t>
      </w:r>
      <w:proofErr w:type="spellEnd"/>
      <w:r w:rsidR="009B573F">
        <w:rPr>
          <w:lang w:val="en-US"/>
        </w:rPr>
        <w:t xml:space="preserve"> </w:t>
      </w:r>
      <w:proofErr w:type="spellStart"/>
      <w:r w:rsidR="009B573F">
        <w:rPr>
          <w:lang w:val="en-US"/>
        </w:rPr>
        <w:t>pemerintah</w:t>
      </w:r>
      <w:proofErr w:type="spellEnd"/>
      <w:r w:rsidR="009B573F">
        <w:rPr>
          <w:lang w:val="en-US"/>
        </w:rPr>
        <w:t xml:space="preserve">. </w:t>
      </w:r>
      <w:proofErr w:type="spellStart"/>
      <w:r w:rsidR="009B573F">
        <w:rPr>
          <w:lang w:val="en-US"/>
        </w:rPr>
        <w:t>Berdasarkan</w:t>
      </w:r>
      <w:proofErr w:type="spellEnd"/>
      <w:r w:rsidR="009B573F">
        <w:rPr>
          <w:lang w:val="en-US"/>
        </w:rPr>
        <w:t xml:space="preserve"> </w:t>
      </w:r>
      <w:proofErr w:type="spellStart"/>
      <w:r w:rsidR="009B573F">
        <w:rPr>
          <w:lang w:val="en-US"/>
        </w:rPr>
        <w:t>hasil</w:t>
      </w:r>
      <w:proofErr w:type="spellEnd"/>
      <w:r w:rsidR="009B573F">
        <w:rPr>
          <w:lang w:val="en-US"/>
        </w:rPr>
        <w:t xml:space="preserve"> </w:t>
      </w:r>
      <w:proofErr w:type="spellStart"/>
      <w:r w:rsidR="009B573F">
        <w:rPr>
          <w:lang w:val="en-US"/>
        </w:rPr>
        <w:t>dari</w:t>
      </w:r>
      <w:proofErr w:type="spellEnd"/>
      <w:r w:rsidR="009B573F">
        <w:rPr>
          <w:lang w:val="en-US"/>
        </w:rPr>
        <w:t xml:space="preserve"> EFAS, </w:t>
      </w:r>
      <w:proofErr w:type="spellStart"/>
      <w:r w:rsidR="009B573F">
        <w:rPr>
          <w:lang w:val="en-US"/>
        </w:rPr>
        <w:t>menunjukkan</w:t>
      </w:r>
      <w:proofErr w:type="spellEnd"/>
      <w:r w:rsidR="009B573F">
        <w:rPr>
          <w:lang w:val="en-US"/>
        </w:rPr>
        <w:t xml:space="preserve"> </w:t>
      </w:r>
      <w:proofErr w:type="spellStart"/>
      <w:r w:rsidR="009B573F">
        <w:rPr>
          <w:lang w:val="en-US"/>
        </w:rPr>
        <w:t>bobot</w:t>
      </w:r>
      <w:proofErr w:type="spellEnd"/>
      <w:r w:rsidR="009B573F">
        <w:rPr>
          <w:lang w:val="en-US"/>
        </w:rPr>
        <w:t xml:space="preserve"> </w:t>
      </w:r>
      <w:proofErr w:type="spellStart"/>
      <w:r w:rsidR="009B573F">
        <w:rPr>
          <w:lang w:val="en-US"/>
        </w:rPr>
        <w:t>sebesar</w:t>
      </w:r>
      <w:proofErr w:type="spellEnd"/>
      <w:r w:rsidR="009B573F">
        <w:rPr>
          <w:lang w:val="en-US"/>
        </w:rPr>
        <w:t xml:space="preserve"> </w:t>
      </w:r>
      <w:r w:rsidR="009B573F">
        <w:rPr>
          <w:lang w:val="en-US"/>
        </w:rPr>
        <w:lastRenderedPageBreak/>
        <w:t xml:space="preserve">0,1 </w:t>
      </w:r>
      <w:proofErr w:type="spellStart"/>
      <w:r w:rsidR="009B573F">
        <w:rPr>
          <w:lang w:val="en-US"/>
        </w:rPr>
        <w:t>dengan</w:t>
      </w:r>
      <w:proofErr w:type="spellEnd"/>
      <w:r w:rsidR="009B573F">
        <w:rPr>
          <w:lang w:val="en-US"/>
        </w:rPr>
        <w:t xml:space="preserve"> rating 3 dan </w:t>
      </w:r>
      <w:proofErr w:type="spellStart"/>
      <w:r w:rsidR="009B573F">
        <w:rPr>
          <w:lang w:val="en-US"/>
        </w:rPr>
        <w:t>memperoleh</w:t>
      </w:r>
      <w:proofErr w:type="spellEnd"/>
      <w:r w:rsidR="009B573F">
        <w:rPr>
          <w:lang w:val="en-US"/>
        </w:rPr>
        <w:t xml:space="preserve"> </w:t>
      </w:r>
      <w:proofErr w:type="spellStart"/>
      <w:r w:rsidR="009B573F">
        <w:rPr>
          <w:lang w:val="en-US"/>
        </w:rPr>
        <w:t>skor</w:t>
      </w:r>
      <w:proofErr w:type="spellEnd"/>
      <w:r w:rsidR="009B573F">
        <w:rPr>
          <w:lang w:val="en-US"/>
        </w:rPr>
        <w:t xml:space="preserve"> </w:t>
      </w:r>
      <w:proofErr w:type="spellStart"/>
      <w:r w:rsidR="009B573F">
        <w:rPr>
          <w:lang w:val="en-US"/>
        </w:rPr>
        <w:t>sebesar</w:t>
      </w:r>
      <w:proofErr w:type="spellEnd"/>
      <w:r w:rsidR="009B573F">
        <w:rPr>
          <w:lang w:val="en-US"/>
        </w:rPr>
        <w:t xml:space="preserve"> 0,3.</w:t>
      </w:r>
    </w:p>
    <w:p w14:paraId="75FF4DB9" w14:textId="77777777" w:rsidR="009B573F" w:rsidRDefault="009B573F" w:rsidP="009B573F">
      <w:pPr>
        <w:pStyle w:val="BodyText"/>
        <w:numPr>
          <w:ilvl w:val="0"/>
          <w:numId w:val="25"/>
        </w:numPr>
        <w:spacing w:before="0" w:after="0"/>
        <w:ind w:left="567" w:hanging="567"/>
        <w:rPr>
          <w:lang w:val="en-US"/>
        </w:rPr>
      </w:pPr>
      <w:r>
        <w:rPr>
          <w:lang w:val="en-US"/>
        </w:rPr>
        <w:t xml:space="preserve">Adanya </w:t>
      </w:r>
      <w:proofErr w:type="spellStart"/>
      <w:r>
        <w:rPr>
          <w:lang w:val="en-US"/>
        </w:rPr>
        <w:t>bencana</w:t>
      </w:r>
      <w:proofErr w:type="spellEnd"/>
      <w:r>
        <w:rPr>
          <w:lang w:val="en-US"/>
        </w:rPr>
        <w:t xml:space="preserve"> </w:t>
      </w:r>
      <w:proofErr w:type="spellStart"/>
      <w:r>
        <w:rPr>
          <w:lang w:val="en-US"/>
        </w:rPr>
        <w:t>alam</w:t>
      </w:r>
      <w:proofErr w:type="spellEnd"/>
    </w:p>
    <w:p w14:paraId="6F1E40D2" w14:textId="48A8245D" w:rsidR="009B573F" w:rsidRDefault="009B573F" w:rsidP="009B573F">
      <w:pPr>
        <w:pStyle w:val="BodyText"/>
        <w:spacing w:before="0" w:after="0"/>
        <w:ind w:left="0" w:firstLine="567"/>
        <w:rPr>
          <w:lang w:val="en-US"/>
        </w:rPr>
      </w:pPr>
      <w:r w:rsidRPr="009B573F">
        <w:rPr>
          <w:lang w:val="en-US"/>
        </w:rPr>
        <w:t xml:space="preserve">Dalam </w:t>
      </w:r>
      <w:r w:rsidRPr="00406A4E">
        <w:rPr>
          <w:lang w:val="en-US"/>
        </w:rPr>
        <w:t xml:space="preserve">dunia </w:t>
      </w:r>
      <w:proofErr w:type="spellStart"/>
      <w:r w:rsidR="006B5E8E" w:rsidRPr="00406A4E">
        <w:rPr>
          <w:lang w:val="en-US"/>
        </w:rPr>
        <w:t>bisn</w:t>
      </w:r>
      <w:r w:rsidRPr="00406A4E">
        <w:rPr>
          <w:lang w:val="en-US"/>
        </w:rPr>
        <w:t>is</w:t>
      </w:r>
      <w:proofErr w:type="spellEnd"/>
      <w:r w:rsidRPr="00406A4E">
        <w:rPr>
          <w:lang w:val="en-US"/>
        </w:rPr>
        <w:t xml:space="preserve"> </w:t>
      </w:r>
      <w:proofErr w:type="spellStart"/>
      <w:r w:rsidRPr="00406A4E">
        <w:rPr>
          <w:lang w:val="en-US"/>
        </w:rPr>
        <w:t>ada</w:t>
      </w:r>
      <w:proofErr w:type="spellEnd"/>
      <w:r>
        <w:rPr>
          <w:lang w:val="en-US"/>
        </w:rPr>
        <w:t xml:space="preserve"> pula </w:t>
      </w:r>
      <w:proofErr w:type="spellStart"/>
      <w:r>
        <w:rPr>
          <w:lang w:val="en-US"/>
        </w:rPr>
        <w:t>hal-hal</w:t>
      </w:r>
      <w:proofErr w:type="spellEnd"/>
      <w:r>
        <w:rPr>
          <w:lang w:val="en-US"/>
        </w:rPr>
        <w:t xml:space="preserve"> yang </w:t>
      </w:r>
      <w:proofErr w:type="spellStart"/>
      <w:r>
        <w:rPr>
          <w:lang w:val="en-US"/>
        </w:rPr>
        <w:t>tidak</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dijangkau</w:t>
      </w:r>
      <w:proofErr w:type="spellEnd"/>
      <w:r>
        <w:rPr>
          <w:lang w:val="en-US"/>
        </w:rPr>
        <w:t xml:space="preserve">, salah </w:t>
      </w:r>
      <w:proofErr w:type="spellStart"/>
      <w:r>
        <w:rPr>
          <w:lang w:val="en-US"/>
        </w:rPr>
        <w:t>satunya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bencana</w:t>
      </w:r>
      <w:proofErr w:type="spellEnd"/>
      <w:r>
        <w:rPr>
          <w:lang w:val="en-US"/>
        </w:rPr>
        <w:t xml:space="preserve"> </w:t>
      </w:r>
      <w:proofErr w:type="spellStart"/>
      <w:r>
        <w:rPr>
          <w:lang w:val="en-US"/>
        </w:rPr>
        <w:t>alam</w:t>
      </w:r>
      <w:proofErr w:type="spellEnd"/>
      <w:r>
        <w:rPr>
          <w:lang w:val="en-US"/>
        </w:rPr>
        <w:t xml:space="preserve">. Adanya </w:t>
      </w:r>
      <w:proofErr w:type="spellStart"/>
      <w:r>
        <w:rPr>
          <w:lang w:val="en-US"/>
        </w:rPr>
        <w:t>bencana</w:t>
      </w:r>
      <w:proofErr w:type="spellEnd"/>
      <w:r>
        <w:rPr>
          <w:lang w:val="en-US"/>
        </w:rPr>
        <w:t xml:space="preserve"> </w:t>
      </w:r>
      <w:proofErr w:type="spellStart"/>
      <w:r>
        <w:rPr>
          <w:lang w:val="en-US"/>
        </w:rPr>
        <w:t>alam</w:t>
      </w:r>
      <w:proofErr w:type="spellEnd"/>
      <w:r w:rsidR="0058767F">
        <w:rPr>
          <w:lang w:val="en-US"/>
        </w:rPr>
        <w:t xml:space="preserve"> </w:t>
      </w:r>
      <w:proofErr w:type="spellStart"/>
      <w:r w:rsidR="0058767F">
        <w:rPr>
          <w:lang w:val="en-US"/>
        </w:rPr>
        <w:t>maka</w:t>
      </w:r>
      <w:proofErr w:type="spellEnd"/>
      <w:r w:rsidR="0058767F">
        <w:rPr>
          <w:lang w:val="en-US"/>
        </w:rPr>
        <w:t xml:space="preserve"> </w:t>
      </w:r>
      <w:proofErr w:type="spellStart"/>
      <w:r w:rsidR="0058767F">
        <w:rPr>
          <w:lang w:val="en-US"/>
        </w:rPr>
        <w:t>dapat</w:t>
      </w:r>
      <w:proofErr w:type="spellEnd"/>
      <w:r w:rsidR="0058767F">
        <w:rPr>
          <w:lang w:val="en-US"/>
        </w:rPr>
        <w:t xml:space="preserve"> </w:t>
      </w:r>
      <w:proofErr w:type="spellStart"/>
      <w:r w:rsidR="0058767F">
        <w:rPr>
          <w:lang w:val="en-US"/>
        </w:rPr>
        <w:t>menyebabkan</w:t>
      </w:r>
      <w:proofErr w:type="spellEnd"/>
      <w:r w:rsidR="0058767F">
        <w:rPr>
          <w:lang w:val="en-US"/>
        </w:rPr>
        <w:t xml:space="preserve"> </w:t>
      </w:r>
      <w:proofErr w:type="spellStart"/>
      <w:r w:rsidR="0058767F">
        <w:rPr>
          <w:lang w:val="en-US"/>
        </w:rPr>
        <w:t>ancaman</w:t>
      </w:r>
      <w:proofErr w:type="spellEnd"/>
      <w:r w:rsidR="0058767F">
        <w:rPr>
          <w:lang w:val="en-US"/>
        </w:rPr>
        <w:t xml:space="preserve"> yang </w:t>
      </w:r>
      <w:proofErr w:type="spellStart"/>
      <w:r w:rsidR="0058767F">
        <w:rPr>
          <w:lang w:val="en-US"/>
        </w:rPr>
        <w:t>ada</w:t>
      </w:r>
      <w:proofErr w:type="spellEnd"/>
      <w:r w:rsidR="0058767F">
        <w:rPr>
          <w:lang w:val="en-US"/>
        </w:rPr>
        <w:t xml:space="preserve"> pada dunia </w:t>
      </w:r>
      <w:proofErr w:type="spellStart"/>
      <w:r w:rsidR="0058767F">
        <w:rPr>
          <w:lang w:val="en-US"/>
        </w:rPr>
        <w:t>bisnis</w:t>
      </w:r>
      <w:proofErr w:type="spellEnd"/>
      <w:r w:rsidR="0058767F">
        <w:rPr>
          <w:lang w:val="en-US"/>
        </w:rPr>
        <w:t xml:space="preserve">, </w:t>
      </w:r>
      <w:proofErr w:type="spellStart"/>
      <w:r w:rsidR="0058767F">
        <w:rPr>
          <w:lang w:val="en-US"/>
        </w:rPr>
        <w:t>khususnya</w:t>
      </w:r>
      <w:proofErr w:type="spellEnd"/>
      <w:r w:rsidR="0058767F">
        <w:rPr>
          <w:lang w:val="en-US"/>
        </w:rPr>
        <w:t xml:space="preserve"> pada </w:t>
      </w:r>
      <w:proofErr w:type="spellStart"/>
      <w:r w:rsidR="0058767F">
        <w:rPr>
          <w:lang w:val="en-US"/>
        </w:rPr>
        <w:t>bidang</w:t>
      </w:r>
      <w:proofErr w:type="spellEnd"/>
      <w:r w:rsidR="0058767F">
        <w:rPr>
          <w:lang w:val="en-US"/>
        </w:rPr>
        <w:t xml:space="preserve"> </w:t>
      </w:r>
      <w:proofErr w:type="spellStart"/>
      <w:r w:rsidR="0058767F">
        <w:rPr>
          <w:lang w:val="en-US"/>
        </w:rPr>
        <w:t>jasa</w:t>
      </w:r>
      <w:proofErr w:type="spellEnd"/>
      <w:r w:rsidR="0058767F">
        <w:rPr>
          <w:lang w:val="en-US"/>
        </w:rPr>
        <w:t xml:space="preserve">, </w:t>
      </w:r>
      <w:r w:rsidR="0058767F" w:rsidRPr="000D447D">
        <w:rPr>
          <w:lang w:val="en-US"/>
        </w:rPr>
        <w:t xml:space="preserve">PT. Hamdan </w:t>
      </w:r>
      <w:proofErr w:type="spellStart"/>
      <w:r w:rsidR="0058767F" w:rsidRPr="000D447D">
        <w:rPr>
          <w:lang w:val="en-US"/>
        </w:rPr>
        <w:t>Syakuro</w:t>
      </w:r>
      <w:proofErr w:type="spellEnd"/>
      <w:r w:rsidR="0058767F" w:rsidRPr="000D447D">
        <w:rPr>
          <w:lang w:val="en-US"/>
        </w:rPr>
        <w:t xml:space="preserve"> </w:t>
      </w:r>
      <w:proofErr w:type="spellStart"/>
      <w:r w:rsidR="0058767F" w:rsidRPr="000D447D">
        <w:rPr>
          <w:lang w:val="en-US"/>
        </w:rPr>
        <w:t>Alkhoir</w:t>
      </w:r>
      <w:proofErr w:type="spellEnd"/>
      <w:r w:rsidR="0058767F">
        <w:rPr>
          <w:lang w:val="en-US"/>
        </w:rPr>
        <w:t xml:space="preserve"> </w:t>
      </w:r>
      <w:proofErr w:type="spellStart"/>
      <w:r w:rsidR="0058767F">
        <w:rPr>
          <w:lang w:val="en-US"/>
        </w:rPr>
        <w:t>mengalami</w:t>
      </w:r>
      <w:proofErr w:type="spellEnd"/>
      <w:r w:rsidR="0058767F">
        <w:rPr>
          <w:lang w:val="en-US"/>
        </w:rPr>
        <w:t xml:space="preserve"> </w:t>
      </w:r>
      <w:proofErr w:type="spellStart"/>
      <w:r w:rsidR="0058767F">
        <w:rPr>
          <w:lang w:val="en-US"/>
        </w:rPr>
        <w:t>penurunan</w:t>
      </w:r>
      <w:proofErr w:type="spellEnd"/>
      <w:r w:rsidR="0058767F">
        <w:rPr>
          <w:lang w:val="en-US"/>
        </w:rPr>
        <w:t xml:space="preserve"> </w:t>
      </w:r>
      <w:proofErr w:type="spellStart"/>
      <w:r w:rsidR="0058767F">
        <w:rPr>
          <w:lang w:val="en-US"/>
        </w:rPr>
        <w:t>secara</w:t>
      </w:r>
      <w:proofErr w:type="spellEnd"/>
      <w:r w:rsidR="0058767F">
        <w:rPr>
          <w:lang w:val="en-US"/>
        </w:rPr>
        <w:t xml:space="preserve"> </w:t>
      </w:r>
      <w:proofErr w:type="spellStart"/>
      <w:r w:rsidR="0058767F">
        <w:rPr>
          <w:lang w:val="en-US"/>
        </w:rPr>
        <w:t>drastis</w:t>
      </w:r>
      <w:proofErr w:type="spellEnd"/>
      <w:r w:rsidR="0058767F">
        <w:rPr>
          <w:lang w:val="en-US"/>
        </w:rPr>
        <w:t xml:space="preserve">. </w:t>
      </w:r>
      <w:proofErr w:type="spellStart"/>
      <w:r w:rsidR="0058767F">
        <w:rPr>
          <w:lang w:val="en-US"/>
        </w:rPr>
        <w:t>Bencana</w:t>
      </w:r>
      <w:proofErr w:type="spellEnd"/>
      <w:r w:rsidR="0058767F">
        <w:rPr>
          <w:lang w:val="en-US"/>
        </w:rPr>
        <w:t xml:space="preserve"> </w:t>
      </w:r>
      <w:proofErr w:type="spellStart"/>
      <w:r w:rsidR="0058767F">
        <w:rPr>
          <w:lang w:val="en-US"/>
        </w:rPr>
        <w:t>alam</w:t>
      </w:r>
      <w:proofErr w:type="spellEnd"/>
      <w:r w:rsidR="0058767F">
        <w:rPr>
          <w:lang w:val="en-US"/>
        </w:rPr>
        <w:t xml:space="preserve"> yang </w:t>
      </w:r>
      <w:proofErr w:type="spellStart"/>
      <w:r w:rsidR="0058767F">
        <w:rPr>
          <w:lang w:val="en-US"/>
        </w:rPr>
        <w:t>dimaksud</w:t>
      </w:r>
      <w:proofErr w:type="spellEnd"/>
      <w:r w:rsidR="0058767F">
        <w:rPr>
          <w:lang w:val="en-US"/>
        </w:rPr>
        <w:t xml:space="preserve"> </w:t>
      </w:r>
      <w:proofErr w:type="spellStart"/>
      <w:r w:rsidR="0058767F">
        <w:rPr>
          <w:lang w:val="en-US"/>
        </w:rPr>
        <w:t>berupa</w:t>
      </w:r>
      <w:proofErr w:type="spellEnd"/>
      <w:r w:rsidR="0058767F">
        <w:rPr>
          <w:lang w:val="en-US"/>
        </w:rPr>
        <w:t xml:space="preserve"> </w:t>
      </w:r>
      <w:proofErr w:type="spellStart"/>
      <w:r w:rsidR="0058767F">
        <w:rPr>
          <w:lang w:val="en-US"/>
        </w:rPr>
        <w:t>badai</w:t>
      </w:r>
      <w:proofErr w:type="spellEnd"/>
      <w:r w:rsidR="0058767F">
        <w:rPr>
          <w:lang w:val="en-US"/>
        </w:rPr>
        <w:t xml:space="preserve"> </w:t>
      </w:r>
      <w:proofErr w:type="spellStart"/>
      <w:r w:rsidR="0058767F">
        <w:rPr>
          <w:lang w:val="en-US"/>
        </w:rPr>
        <w:t>besar</w:t>
      </w:r>
      <w:proofErr w:type="spellEnd"/>
      <w:r w:rsidR="0058767F">
        <w:rPr>
          <w:lang w:val="en-US"/>
        </w:rPr>
        <w:t xml:space="preserve">, </w:t>
      </w:r>
      <w:proofErr w:type="spellStart"/>
      <w:r w:rsidR="0058767F">
        <w:rPr>
          <w:lang w:val="en-US"/>
        </w:rPr>
        <w:t>angin</w:t>
      </w:r>
      <w:proofErr w:type="spellEnd"/>
      <w:r w:rsidR="0058767F">
        <w:rPr>
          <w:lang w:val="en-US"/>
        </w:rPr>
        <w:t xml:space="preserve"> </w:t>
      </w:r>
      <w:proofErr w:type="spellStart"/>
      <w:r w:rsidR="0058767F">
        <w:rPr>
          <w:lang w:val="en-US"/>
        </w:rPr>
        <w:t>puting</w:t>
      </w:r>
      <w:proofErr w:type="spellEnd"/>
      <w:r w:rsidR="0058767F">
        <w:rPr>
          <w:lang w:val="en-US"/>
        </w:rPr>
        <w:t xml:space="preserve"> </w:t>
      </w:r>
      <w:proofErr w:type="spellStart"/>
      <w:r w:rsidR="0058767F">
        <w:rPr>
          <w:lang w:val="en-US"/>
        </w:rPr>
        <w:t>beliung</w:t>
      </w:r>
      <w:proofErr w:type="spellEnd"/>
      <w:r w:rsidR="0058767F">
        <w:rPr>
          <w:lang w:val="en-US"/>
        </w:rPr>
        <w:t xml:space="preserve"> yang </w:t>
      </w:r>
      <w:proofErr w:type="spellStart"/>
      <w:r w:rsidR="0058767F">
        <w:rPr>
          <w:lang w:val="en-US"/>
        </w:rPr>
        <w:t>menyebabkan</w:t>
      </w:r>
      <w:proofErr w:type="spellEnd"/>
      <w:r w:rsidR="0058767F">
        <w:rPr>
          <w:lang w:val="en-US"/>
        </w:rPr>
        <w:t xml:space="preserve"> </w:t>
      </w:r>
      <w:proofErr w:type="spellStart"/>
      <w:r w:rsidR="0058767F">
        <w:rPr>
          <w:lang w:val="en-US"/>
        </w:rPr>
        <w:t>ketentuan</w:t>
      </w:r>
      <w:proofErr w:type="spellEnd"/>
      <w:r w:rsidR="0058767F">
        <w:rPr>
          <w:lang w:val="en-US"/>
        </w:rPr>
        <w:t xml:space="preserve"> yang </w:t>
      </w:r>
      <w:proofErr w:type="spellStart"/>
      <w:r w:rsidR="0058767F">
        <w:rPr>
          <w:lang w:val="en-US"/>
        </w:rPr>
        <w:t>diberlakukan</w:t>
      </w:r>
      <w:proofErr w:type="spellEnd"/>
      <w:r w:rsidR="0058767F">
        <w:rPr>
          <w:lang w:val="en-US"/>
        </w:rPr>
        <w:t xml:space="preserve"> </w:t>
      </w:r>
      <w:proofErr w:type="spellStart"/>
      <w:r w:rsidR="0058767F">
        <w:rPr>
          <w:lang w:val="en-US"/>
        </w:rPr>
        <w:t>pemerintah</w:t>
      </w:r>
      <w:proofErr w:type="spellEnd"/>
      <w:r w:rsidR="0058767F">
        <w:rPr>
          <w:lang w:val="en-US"/>
        </w:rPr>
        <w:t xml:space="preserve"> </w:t>
      </w:r>
      <w:proofErr w:type="spellStart"/>
      <w:r w:rsidR="0058767F">
        <w:rPr>
          <w:lang w:val="en-US"/>
        </w:rPr>
        <w:t>sebagai</w:t>
      </w:r>
      <w:proofErr w:type="spellEnd"/>
      <w:r w:rsidR="0058767F">
        <w:rPr>
          <w:lang w:val="en-US"/>
        </w:rPr>
        <w:t xml:space="preserve"> </w:t>
      </w:r>
      <w:proofErr w:type="spellStart"/>
      <w:r w:rsidR="0058767F">
        <w:rPr>
          <w:lang w:val="en-US"/>
        </w:rPr>
        <w:t>regulatornya</w:t>
      </w:r>
      <w:proofErr w:type="spellEnd"/>
      <w:r w:rsidR="0058767F">
        <w:rPr>
          <w:lang w:val="en-US"/>
        </w:rPr>
        <w:t xml:space="preserve"> </w:t>
      </w:r>
      <w:proofErr w:type="spellStart"/>
      <w:r w:rsidR="0058767F">
        <w:rPr>
          <w:lang w:val="en-US"/>
        </w:rPr>
        <w:t>sehingga</w:t>
      </w:r>
      <w:proofErr w:type="spellEnd"/>
      <w:r w:rsidR="0058767F">
        <w:rPr>
          <w:lang w:val="en-US"/>
        </w:rPr>
        <w:t xml:space="preserve"> </w:t>
      </w:r>
      <w:proofErr w:type="spellStart"/>
      <w:r w:rsidR="0058767F">
        <w:rPr>
          <w:lang w:val="en-US"/>
        </w:rPr>
        <w:t>maskapai</w:t>
      </w:r>
      <w:proofErr w:type="spellEnd"/>
      <w:r w:rsidR="0058767F">
        <w:rPr>
          <w:lang w:val="en-US"/>
        </w:rPr>
        <w:t xml:space="preserve"> </w:t>
      </w:r>
      <w:proofErr w:type="spellStart"/>
      <w:r w:rsidR="0058767F">
        <w:rPr>
          <w:lang w:val="en-US"/>
        </w:rPr>
        <w:t>penerbangan</w:t>
      </w:r>
      <w:proofErr w:type="spellEnd"/>
      <w:r w:rsidR="0058767F">
        <w:rPr>
          <w:lang w:val="en-US"/>
        </w:rPr>
        <w:t xml:space="preserve"> </w:t>
      </w:r>
      <w:proofErr w:type="spellStart"/>
      <w:r w:rsidR="0058767F">
        <w:rPr>
          <w:lang w:val="en-US"/>
        </w:rPr>
        <w:t>tidak</w:t>
      </w:r>
      <w:proofErr w:type="spellEnd"/>
      <w:r w:rsidR="0058767F">
        <w:rPr>
          <w:lang w:val="en-US"/>
        </w:rPr>
        <w:t xml:space="preserve"> </w:t>
      </w:r>
      <w:proofErr w:type="spellStart"/>
      <w:r w:rsidR="0058767F">
        <w:rPr>
          <w:lang w:val="en-US"/>
        </w:rPr>
        <w:t>bisa</w:t>
      </w:r>
      <w:proofErr w:type="spellEnd"/>
      <w:r w:rsidR="0058767F">
        <w:rPr>
          <w:lang w:val="en-US"/>
        </w:rPr>
        <w:t xml:space="preserve"> </w:t>
      </w:r>
      <w:proofErr w:type="spellStart"/>
      <w:r w:rsidR="0058767F">
        <w:rPr>
          <w:lang w:val="en-US"/>
        </w:rPr>
        <w:t>diberangkatkan</w:t>
      </w:r>
      <w:proofErr w:type="spellEnd"/>
      <w:r w:rsidR="0058767F">
        <w:rPr>
          <w:lang w:val="en-US"/>
        </w:rPr>
        <w:t xml:space="preserve">. </w:t>
      </w:r>
      <w:proofErr w:type="spellStart"/>
      <w:r w:rsidR="0058767F">
        <w:rPr>
          <w:lang w:val="en-US"/>
        </w:rPr>
        <w:t>Berdasarkan</w:t>
      </w:r>
      <w:proofErr w:type="spellEnd"/>
      <w:r w:rsidR="0058767F">
        <w:rPr>
          <w:lang w:val="en-US"/>
        </w:rPr>
        <w:t xml:space="preserve"> </w:t>
      </w:r>
      <w:proofErr w:type="spellStart"/>
      <w:r w:rsidR="0058767F">
        <w:rPr>
          <w:lang w:val="en-US"/>
        </w:rPr>
        <w:t>hasil</w:t>
      </w:r>
      <w:proofErr w:type="spellEnd"/>
      <w:r w:rsidR="0058767F">
        <w:rPr>
          <w:lang w:val="en-US"/>
        </w:rPr>
        <w:t xml:space="preserve"> </w:t>
      </w:r>
      <w:proofErr w:type="spellStart"/>
      <w:r w:rsidR="0058767F">
        <w:rPr>
          <w:lang w:val="en-US"/>
        </w:rPr>
        <w:t>dari</w:t>
      </w:r>
      <w:proofErr w:type="spellEnd"/>
      <w:r w:rsidR="0058767F">
        <w:rPr>
          <w:lang w:val="en-US"/>
        </w:rPr>
        <w:t xml:space="preserve"> EFAS </w:t>
      </w:r>
      <w:proofErr w:type="spellStart"/>
      <w:r w:rsidR="0058767F">
        <w:rPr>
          <w:lang w:val="en-US"/>
        </w:rPr>
        <w:t>menunjukkan</w:t>
      </w:r>
      <w:proofErr w:type="spellEnd"/>
      <w:r w:rsidR="0058767F">
        <w:rPr>
          <w:lang w:val="en-US"/>
        </w:rPr>
        <w:t xml:space="preserve"> </w:t>
      </w:r>
      <w:proofErr w:type="spellStart"/>
      <w:r w:rsidR="0058767F">
        <w:rPr>
          <w:lang w:val="en-US"/>
        </w:rPr>
        <w:t>bobot</w:t>
      </w:r>
      <w:proofErr w:type="spellEnd"/>
      <w:r w:rsidR="0058767F">
        <w:rPr>
          <w:lang w:val="en-US"/>
        </w:rPr>
        <w:t xml:space="preserve"> </w:t>
      </w:r>
      <w:proofErr w:type="spellStart"/>
      <w:r w:rsidR="0058767F">
        <w:rPr>
          <w:lang w:val="en-US"/>
        </w:rPr>
        <w:t>sebesar</w:t>
      </w:r>
      <w:proofErr w:type="spellEnd"/>
      <w:r w:rsidR="0058767F">
        <w:rPr>
          <w:lang w:val="en-US"/>
        </w:rPr>
        <w:t xml:space="preserve"> 0,06 </w:t>
      </w:r>
      <w:proofErr w:type="spellStart"/>
      <w:r w:rsidR="0058767F">
        <w:rPr>
          <w:lang w:val="en-US"/>
        </w:rPr>
        <w:t>dengan</w:t>
      </w:r>
      <w:proofErr w:type="spellEnd"/>
      <w:r w:rsidR="0058767F">
        <w:rPr>
          <w:lang w:val="en-US"/>
        </w:rPr>
        <w:t xml:space="preserve"> rating 3 dan </w:t>
      </w:r>
      <w:proofErr w:type="spellStart"/>
      <w:r w:rsidR="0058767F">
        <w:rPr>
          <w:lang w:val="en-US"/>
        </w:rPr>
        <w:t>skor</w:t>
      </w:r>
      <w:proofErr w:type="spellEnd"/>
      <w:r w:rsidR="0058767F">
        <w:rPr>
          <w:lang w:val="en-US"/>
        </w:rPr>
        <w:t xml:space="preserve"> yang </w:t>
      </w:r>
      <w:proofErr w:type="spellStart"/>
      <w:r w:rsidR="0058767F">
        <w:rPr>
          <w:lang w:val="en-US"/>
        </w:rPr>
        <w:t>diperoleh</w:t>
      </w:r>
      <w:proofErr w:type="spellEnd"/>
      <w:r w:rsidR="0058767F">
        <w:rPr>
          <w:lang w:val="en-US"/>
        </w:rPr>
        <w:t xml:space="preserve"> 0,2.</w:t>
      </w:r>
    </w:p>
    <w:p w14:paraId="04D6B754" w14:textId="1C0ED0EC" w:rsidR="00FF3B83" w:rsidRDefault="00FF3B83">
      <w:pPr>
        <w:rPr>
          <w:b/>
          <w:bCs/>
          <w:szCs w:val="24"/>
          <w:lang w:val="en-US"/>
        </w:rPr>
      </w:pPr>
    </w:p>
    <w:p w14:paraId="7622A01F" w14:textId="26D48D86" w:rsidR="004F1A91" w:rsidRPr="00C10482" w:rsidRDefault="00C57454" w:rsidP="00C10482">
      <w:pPr>
        <w:pStyle w:val="JudulTable"/>
        <w:jc w:val="left"/>
        <w:rPr>
          <w:b/>
          <w:bCs/>
          <w:sz w:val="22"/>
          <w:szCs w:val="24"/>
          <w:lang w:val="en-US"/>
        </w:rPr>
      </w:pPr>
      <w:r w:rsidRPr="008C4436">
        <w:rPr>
          <w:b/>
          <w:bCs/>
          <w:sz w:val="22"/>
          <w:szCs w:val="24"/>
          <w:lang w:val="en-US"/>
        </w:rPr>
        <w:t xml:space="preserve">4.3 Matrik </w:t>
      </w:r>
      <w:r w:rsidRPr="008C4436">
        <w:rPr>
          <w:b/>
          <w:bCs/>
          <w:i/>
          <w:iCs/>
          <w:sz w:val="22"/>
          <w:szCs w:val="24"/>
          <w:lang w:val="en-US"/>
        </w:rPr>
        <w:t xml:space="preserve">Strengths, Weaknesses, Opportunities </w:t>
      </w:r>
      <w:r w:rsidRPr="008C4436">
        <w:rPr>
          <w:b/>
          <w:bCs/>
          <w:sz w:val="22"/>
          <w:szCs w:val="24"/>
          <w:lang w:val="en-US"/>
        </w:rPr>
        <w:t xml:space="preserve">dan </w:t>
      </w:r>
      <w:r w:rsidRPr="008C4436">
        <w:rPr>
          <w:b/>
          <w:bCs/>
          <w:i/>
          <w:iCs/>
          <w:sz w:val="22"/>
          <w:szCs w:val="24"/>
          <w:lang w:val="en-US"/>
        </w:rPr>
        <w:t>Threats</w:t>
      </w:r>
      <w:r w:rsidRPr="008C4436">
        <w:rPr>
          <w:b/>
          <w:bCs/>
          <w:sz w:val="22"/>
          <w:szCs w:val="24"/>
          <w:lang w:val="en-US"/>
        </w:rPr>
        <w:t xml:space="preserve"> (SWOT)</w:t>
      </w:r>
    </w:p>
    <w:p w14:paraId="37463BB9" w14:textId="77777777" w:rsidR="00A71936" w:rsidRDefault="00A71936" w:rsidP="008C4436">
      <w:pPr>
        <w:pStyle w:val="JudulTable"/>
        <w:rPr>
          <w:b/>
          <w:bCs/>
          <w:lang w:val="en-US"/>
        </w:rPr>
      </w:pPr>
    </w:p>
    <w:p w14:paraId="764827A2" w14:textId="1F345FA7" w:rsidR="008C4436" w:rsidRDefault="008C4436" w:rsidP="008C4436">
      <w:pPr>
        <w:pStyle w:val="JudulTable"/>
        <w:rPr>
          <w:lang w:val="en-US"/>
        </w:rPr>
      </w:pPr>
      <w:r w:rsidRPr="001E4861">
        <w:rPr>
          <w:b/>
          <w:bCs/>
          <w:lang w:val="en-US"/>
        </w:rPr>
        <w:t xml:space="preserve">Tabel </w:t>
      </w:r>
      <w:r>
        <w:rPr>
          <w:b/>
          <w:bCs/>
          <w:lang w:val="en-US"/>
        </w:rPr>
        <w:t>6</w:t>
      </w:r>
      <w:r>
        <w:rPr>
          <w:lang w:val="en-US"/>
        </w:rPr>
        <w:t xml:space="preserve">. </w:t>
      </w:r>
      <w:proofErr w:type="spellStart"/>
      <w:r>
        <w:rPr>
          <w:lang w:val="en-US"/>
        </w:rPr>
        <w:t>Perolehan</w:t>
      </w:r>
      <w:proofErr w:type="spellEnd"/>
      <w:r>
        <w:rPr>
          <w:lang w:val="en-US"/>
        </w:rPr>
        <w:t xml:space="preserve"> Matrik SWOT</w:t>
      </w:r>
    </w:p>
    <w:tbl>
      <w:tblPr>
        <w:tblW w:w="9781" w:type="dxa"/>
        <w:tblLayout w:type="fixed"/>
        <w:tblCellMar>
          <w:left w:w="0" w:type="dxa"/>
          <w:right w:w="0" w:type="dxa"/>
        </w:tblCellMar>
        <w:tblLook w:val="01E0" w:firstRow="1" w:lastRow="1" w:firstColumn="1" w:lastColumn="1" w:noHBand="0" w:noVBand="0"/>
      </w:tblPr>
      <w:tblGrid>
        <w:gridCol w:w="2977"/>
        <w:gridCol w:w="3260"/>
        <w:gridCol w:w="3544"/>
      </w:tblGrid>
      <w:tr w:rsidR="00136400" w:rsidRPr="00A47BD0" w14:paraId="0A38B76E" w14:textId="77777777" w:rsidTr="00FF3B83">
        <w:trPr>
          <w:trHeight w:val="603"/>
        </w:trPr>
        <w:tc>
          <w:tcPr>
            <w:tcW w:w="2977" w:type="dxa"/>
            <w:tcBorders>
              <w:top w:val="single" w:sz="4" w:space="0" w:color="000000"/>
              <w:bottom w:val="single" w:sz="4" w:space="0" w:color="auto"/>
            </w:tcBorders>
            <w:shd w:val="clear" w:color="auto" w:fill="auto"/>
          </w:tcPr>
          <w:p w14:paraId="15597CE2" w14:textId="25808B81" w:rsidR="00136400" w:rsidRDefault="00136400" w:rsidP="00EC7A88">
            <w:pPr>
              <w:pStyle w:val="JudulTable"/>
              <w:rPr>
                <w:b/>
                <w:bCs/>
              </w:rPr>
            </w:pPr>
            <w:r>
              <w:rPr>
                <w:b/>
                <w:bCs/>
              </w:rPr>
              <w:t>EFAS/IFAS</w:t>
            </w:r>
          </w:p>
        </w:tc>
        <w:tc>
          <w:tcPr>
            <w:tcW w:w="3260" w:type="dxa"/>
            <w:tcBorders>
              <w:top w:val="single" w:sz="4" w:space="0" w:color="000000"/>
              <w:bottom w:val="single" w:sz="4" w:space="0" w:color="auto"/>
            </w:tcBorders>
            <w:shd w:val="clear" w:color="auto" w:fill="auto"/>
          </w:tcPr>
          <w:p w14:paraId="1973F967" w14:textId="77777777" w:rsidR="00136400" w:rsidRDefault="00136400" w:rsidP="00EC7A88">
            <w:pPr>
              <w:pStyle w:val="JudulTable"/>
              <w:rPr>
                <w:b/>
                <w:bCs/>
                <w:i/>
                <w:iCs/>
              </w:rPr>
            </w:pPr>
            <w:r>
              <w:rPr>
                <w:b/>
                <w:bCs/>
              </w:rPr>
              <w:t>Kekuatan (</w:t>
            </w:r>
            <w:r>
              <w:rPr>
                <w:b/>
                <w:bCs/>
                <w:i/>
                <w:iCs/>
              </w:rPr>
              <w:t>Strenghts)</w:t>
            </w:r>
          </w:p>
          <w:p w14:paraId="4383879D" w14:textId="77777777" w:rsidR="00FF3B83" w:rsidRDefault="00FF3B83" w:rsidP="00EC7A88">
            <w:pPr>
              <w:pStyle w:val="JudulTable"/>
              <w:rPr>
                <w:b/>
                <w:bCs/>
              </w:rPr>
            </w:pPr>
          </w:p>
          <w:p w14:paraId="03D8580C" w14:textId="1832E196" w:rsidR="00136400" w:rsidRDefault="00136400" w:rsidP="00136400">
            <w:pPr>
              <w:pStyle w:val="JudulTable"/>
              <w:jc w:val="left"/>
            </w:pPr>
            <w:r>
              <w:t>Kualitas pelayanan jasa</w:t>
            </w:r>
          </w:p>
          <w:p w14:paraId="22D02E90" w14:textId="3F1CE871" w:rsidR="00136400" w:rsidRDefault="00136400" w:rsidP="00136400">
            <w:pPr>
              <w:pStyle w:val="JudulTable"/>
              <w:jc w:val="left"/>
            </w:pPr>
            <w:r>
              <w:t>Komunikasi antara biro dengan jamaah</w:t>
            </w:r>
          </w:p>
          <w:p w14:paraId="7FA12C45" w14:textId="3D66CC17" w:rsidR="00136400" w:rsidRDefault="00136400" w:rsidP="00136400">
            <w:pPr>
              <w:pStyle w:val="JudulTable"/>
              <w:jc w:val="left"/>
            </w:pPr>
            <w:r>
              <w:t>Lokasi yang ada pada biro</w:t>
            </w:r>
          </w:p>
          <w:p w14:paraId="658DECE3" w14:textId="701DBB2B" w:rsidR="00136400" w:rsidRPr="00FF3B83" w:rsidRDefault="00136400" w:rsidP="00136400">
            <w:pPr>
              <w:pStyle w:val="JudulTable"/>
              <w:jc w:val="left"/>
            </w:pPr>
            <w:r>
              <w:t>Kesesuaian kualitas yang ditawarkan</w:t>
            </w:r>
          </w:p>
        </w:tc>
        <w:tc>
          <w:tcPr>
            <w:tcW w:w="3544" w:type="dxa"/>
            <w:tcBorders>
              <w:top w:val="single" w:sz="4" w:space="0" w:color="000000"/>
              <w:bottom w:val="single" w:sz="4" w:space="0" w:color="auto"/>
            </w:tcBorders>
            <w:shd w:val="clear" w:color="auto" w:fill="auto"/>
          </w:tcPr>
          <w:p w14:paraId="609BC9CD" w14:textId="77777777" w:rsidR="00136400" w:rsidRDefault="00136400" w:rsidP="00EC7A88">
            <w:pPr>
              <w:pStyle w:val="JudulTable"/>
              <w:rPr>
                <w:b/>
                <w:bCs/>
              </w:rPr>
            </w:pPr>
            <w:r>
              <w:rPr>
                <w:b/>
                <w:bCs/>
              </w:rPr>
              <w:t>Kelemahan (</w:t>
            </w:r>
            <w:r>
              <w:rPr>
                <w:b/>
                <w:bCs/>
                <w:i/>
                <w:iCs/>
              </w:rPr>
              <w:t>Weakness</w:t>
            </w:r>
            <w:r>
              <w:rPr>
                <w:b/>
                <w:bCs/>
              </w:rPr>
              <w:t>)</w:t>
            </w:r>
          </w:p>
          <w:p w14:paraId="30F1C071" w14:textId="77777777" w:rsidR="00FF3B83" w:rsidRDefault="00FF3B83" w:rsidP="00EC7A88">
            <w:pPr>
              <w:pStyle w:val="JudulTable"/>
              <w:rPr>
                <w:b/>
                <w:bCs/>
              </w:rPr>
            </w:pPr>
          </w:p>
          <w:p w14:paraId="3F484467" w14:textId="77777777" w:rsidR="00136400" w:rsidRDefault="00136400" w:rsidP="00136400">
            <w:pPr>
              <w:pStyle w:val="JudulTable"/>
              <w:jc w:val="left"/>
            </w:pPr>
            <w:r>
              <w:t>Keterbatasan penanggung jawab pembagian</w:t>
            </w:r>
          </w:p>
          <w:p w14:paraId="64DE718E" w14:textId="77777777" w:rsidR="00FF3B83" w:rsidRDefault="00FF3B83" w:rsidP="00136400">
            <w:pPr>
              <w:pStyle w:val="JudulTable"/>
              <w:jc w:val="left"/>
            </w:pPr>
            <w:r>
              <w:t>Sistem pemasaran yang monoton</w:t>
            </w:r>
          </w:p>
          <w:p w14:paraId="2F8A900A" w14:textId="77777777" w:rsidR="00FF3B83" w:rsidRDefault="00FF3B83" w:rsidP="00136400">
            <w:pPr>
              <w:pStyle w:val="JudulTable"/>
              <w:jc w:val="left"/>
            </w:pPr>
            <w:r>
              <w:t>Keterbatasan kendaraan</w:t>
            </w:r>
          </w:p>
          <w:p w14:paraId="10C5AADE" w14:textId="0026EB4E" w:rsidR="00FF3B83" w:rsidRPr="00136400" w:rsidRDefault="00FF3B83" w:rsidP="00136400">
            <w:pPr>
              <w:pStyle w:val="JudulTable"/>
              <w:jc w:val="left"/>
            </w:pPr>
            <w:r>
              <w:t>Keterbatasan pengurus</w:t>
            </w:r>
          </w:p>
        </w:tc>
      </w:tr>
      <w:tr w:rsidR="00FF3B83" w:rsidRPr="00A47BD0" w14:paraId="264C2FD0" w14:textId="77777777" w:rsidTr="00FF3B83">
        <w:trPr>
          <w:cantSplit/>
          <w:trHeight w:val="283"/>
        </w:trPr>
        <w:tc>
          <w:tcPr>
            <w:tcW w:w="2977" w:type="dxa"/>
            <w:vMerge w:val="restart"/>
            <w:tcBorders>
              <w:top w:val="single" w:sz="4" w:space="0" w:color="auto"/>
              <w:bottom w:val="single" w:sz="4" w:space="0" w:color="auto"/>
            </w:tcBorders>
          </w:tcPr>
          <w:p w14:paraId="3CD50344" w14:textId="2BC857B5" w:rsidR="00FF3B83" w:rsidRPr="00136400" w:rsidRDefault="00FF3B83" w:rsidP="00136400">
            <w:pPr>
              <w:pStyle w:val="JudulTable"/>
              <w:jc w:val="left"/>
              <w:rPr>
                <w:b/>
                <w:bCs/>
              </w:rPr>
            </w:pPr>
            <w:r>
              <w:rPr>
                <w:b/>
                <w:bCs/>
              </w:rPr>
              <w:t>Peluang (</w:t>
            </w:r>
            <w:r>
              <w:rPr>
                <w:b/>
                <w:bCs/>
                <w:i/>
                <w:iCs/>
              </w:rPr>
              <w:t>Opportunities</w:t>
            </w:r>
            <w:r>
              <w:rPr>
                <w:b/>
                <w:bCs/>
              </w:rPr>
              <w:t>)</w:t>
            </w:r>
          </w:p>
        </w:tc>
        <w:tc>
          <w:tcPr>
            <w:tcW w:w="3260" w:type="dxa"/>
            <w:tcBorders>
              <w:top w:val="single" w:sz="4" w:space="0" w:color="auto"/>
              <w:bottom w:val="single" w:sz="4" w:space="0" w:color="auto"/>
            </w:tcBorders>
          </w:tcPr>
          <w:p w14:paraId="30E8D98A" w14:textId="57F2A059" w:rsidR="00FF3B83" w:rsidRPr="00FF3B83" w:rsidRDefault="00FF3B83" w:rsidP="00EC7A88">
            <w:pPr>
              <w:pStyle w:val="JudulTable"/>
              <w:rPr>
                <w:b/>
                <w:bCs/>
              </w:rPr>
            </w:pPr>
            <w:r>
              <w:rPr>
                <w:b/>
                <w:bCs/>
              </w:rPr>
              <w:t>SO</w:t>
            </w:r>
          </w:p>
        </w:tc>
        <w:tc>
          <w:tcPr>
            <w:tcW w:w="3544" w:type="dxa"/>
            <w:tcBorders>
              <w:top w:val="single" w:sz="4" w:space="0" w:color="auto"/>
              <w:bottom w:val="single" w:sz="4" w:space="0" w:color="auto"/>
            </w:tcBorders>
          </w:tcPr>
          <w:p w14:paraId="6FEE5BFF" w14:textId="37CBBE42" w:rsidR="00FF3B83" w:rsidRPr="00FF3B83" w:rsidRDefault="00FF3B83" w:rsidP="00EC7A88">
            <w:pPr>
              <w:pStyle w:val="JudulTable"/>
              <w:rPr>
                <w:b/>
                <w:bCs/>
              </w:rPr>
            </w:pPr>
            <w:r>
              <w:rPr>
                <w:b/>
                <w:bCs/>
              </w:rPr>
              <w:t>WO</w:t>
            </w:r>
          </w:p>
        </w:tc>
      </w:tr>
      <w:tr w:rsidR="00FF3B83" w:rsidRPr="00A47BD0" w14:paraId="6D4EDF7A" w14:textId="77777777" w:rsidTr="00FF3B83">
        <w:trPr>
          <w:trHeight w:val="273"/>
        </w:trPr>
        <w:tc>
          <w:tcPr>
            <w:tcW w:w="2977" w:type="dxa"/>
            <w:vMerge/>
            <w:tcBorders>
              <w:top w:val="single" w:sz="4" w:space="0" w:color="auto"/>
              <w:bottom w:val="single" w:sz="4" w:space="0" w:color="auto"/>
            </w:tcBorders>
          </w:tcPr>
          <w:p w14:paraId="1FAC779B" w14:textId="2D9FEC70" w:rsidR="00FF3B83" w:rsidRDefault="00FF3B83" w:rsidP="00FF3B83">
            <w:pPr>
              <w:pStyle w:val="JudulTable"/>
              <w:jc w:val="left"/>
            </w:pPr>
          </w:p>
        </w:tc>
        <w:tc>
          <w:tcPr>
            <w:tcW w:w="3260" w:type="dxa"/>
            <w:tcBorders>
              <w:top w:val="single" w:sz="4" w:space="0" w:color="auto"/>
              <w:bottom w:val="single" w:sz="4" w:space="0" w:color="auto"/>
            </w:tcBorders>
          </w:tcPr>
          <w:p w14:paraId="49A7CDF1" w14:textId="4B081479" w:rsidR="00FF3B83" w:rsidRPr="00FF3B83" w:rsidRDefault="00FF3B83" w:rsidP="00EC7A88">
            <w:pPr>
              <w:pStyle w:val="JudulTable"/>
              <w:rPr>
                <w:b/>
                <w:bCs/>
              </w:rPr>
            </w:pPr>
            <w:r>
              <w:rPr>
                <w:b/>
                <w:bCs/>
                <w:i/>
                <w:iCs/>
              </w:rPr>
              <w:t>Strenghts Opportunities</w:t>
            </w:r>
          </w:p>
        </w:tc>
        <w:tc>
          <w:tcPr>
            <w:tcW w:w="3544" w:type="dxa"/>
            <w:tcBorders>
              <w:top w:val="single" w:sz="4" w:space="0" w:color="auto"/>
              <w:bottom w:val="single" w:sz="4" w:space="0" w:color="auto"/>
            </w:tcBorders>
          </w:tcPr>
          <w:p w14:paraId="45948213" w14:textId="346248F0" w:rsidR="00FF3B83" w:rsidRPr="00FF3B83" w:rsidRDefault="00FF3B83" w:rsidP="00EC7A88">
            <w:pPr>
              <w:pStyle w:val="JudulTable"/>
              <w:rPr>
                <w:b/>
                <w:bCs/>
                <w:i/>
                <w:iCs/>
              </w:rPr>
            </w:pPr>
            <w:r>
              <w:rPr>
                <w:b/>
                <w:bCs/>
                <w:i/>
                <w:iCs/>
              </w:rPr>
              <w:t>Weakness Oppotunities</w:t>
            </w:r>
          </w:p>
        </w:tc>
      </w:tr>
      <w:tr w:rsidR="00136400" w:rsidRPr="00A47BD0" w14:paraId="4CE082D4" w14:textId="77777777" w:rsidTr="00FF3B83">
        <w:trPr>
          <w:trHeight w:val="490"/>
        </w:trPr>
        <w:tc>
          <w:tcPr>
            <w:tcW w:w="2977" w:type="dxa"/>
            <w:tcBorders>
              <w:top w:val="single" w:sz="4" w:space="0" w:color="auto"/>
            </w:tcBorders>
          </w:tcPr>
          <w:p w14:paraId="218E951E" w14:textId="77777777" w:rsidR="00136400" w:rsidRDefault="00FF3B83" w:rsidP="00FF3B83">
            <w:pPr>
              <w:pStyle w:val="JudulTable"/>
              <w:jc w:val="left"/>
            </w:pPr>
            <w:r>
              <w:t>Adanya pelayanan yang baik</w:t>
            </w:r>
          </w:p>
          <w:p w14:paraId="72721028" w14:textId="77777777" w:rsidR="00FF3B83" w:rsidRDefault="00FF3B83" w:rsidP="00FF3B83">
            <w:pPr>
              <w:pStyle w:val="JudulTable"/>
              <w:jc w:val="left"/>
            </w:pPr>
            <w:r>
              <w:t>Adanya promosi di media elektronik</w:t>
            </w:r>
          </w:p>
          <w:p w14:paraId="662D31A4" w14:textId="77777777" w:rsidR="00FF3B83" w:rsidRDefault="00FF3B83" w:rsidP="00FF3B83">
            <w:pPr>
              <w:pStyle w:val="JudulTable"/>
              <w:jc w:val="left"/>
            </w:pPr>
            <w:r>
              <w:t>Adanya hubungan baik antara jamaah</w:t>
            </w:r>
          </w:p>
          <w:p w14:paraId="7195DA2E" w14:textId="77777777" w:rsidR="00FF3B83" w:rsidRDefault="00FF3B83" w:rsidP="00FF3B83">
            <w:pPr>
              <w:pStyle w:val="JudulTable"/>
              <w:jc w:val="left"/>
            </w:pPr>
            <w:r>
              <w:t>Adanya dukungan dari pemerintah</w:t>
            </w:r>
          </w:p>
          <w:p w14:paraId="4770FB47" w14:textId="19F2DE59" w:rsidR="00FF3B83" w:rsidRDefault="00FF3B83" w:rsidP="00FF3B83">
            <w:pPr>
              <w:pStyle w:val="JudulTable"/>
              <w:jc w:val="left"/>
            </w:pPr>
            <w:r>
              <w:t>Adanya kerjasama antara biro jasa</w:t>
            </w:r>
          </w:p>
        </w:tc>
        <w:tc>
          <w:tcPr>
            <w:tcW w:w="3260" w:type="dxa"/>
            <w:tcBorders>
              <w:top w:val="single" w:sz="4" w:space="0" w:color="auto"/>
            </w:tcBorders>
          </w:tcPr>
          <w:p w14:paraId="18326812" w14:textId="77777777" w:rsidR="00171143" w:rsidRDefault="00171143" w:rsidP="00171143">
            <w:pPr>
              <w:pStyle w:val="JudulTable"/>
            </w:pPr>
          </w:p>
          <w:p w14:paraId="3ED58965" w14:textId="7181B610" w:rsidR="00136400" w:rsidRPr="00A47BD0" w:rsidRDefault="00171143" w:rsidP="00171143">
            <w:pPr>
              <w:pStyle w:val="JudulTable"/>
            </w:pPr>
            <w:r>
              <w:t>Mempertahankan dan meningkatkan kualitas produk jasa yang ditawarkan sehingga bisa menjadikan produk jasa unggulan.</w:t>
            </w:r>
          </w:p>
        </w:tc>
        <w:tc>
          <w:tcPr>
            <w:tcW w:w="3544" w:type="dxa"/>
            <w:tcBorders>
              <w:top w:val="single" w:sz="4" w:space="0" w:color="auto"/>
            </w:tcBorders>
          </w:tcPr>
          <w:p w14:paraId="3B5AFDC3" w14:textId="77777777" w:rsidR="00171143" w:rsidRDefault="00171143" w:rsidP="00EC7A88">
            <w:pPr>
              <w:pStyle w:val="JudulTable"/>
            </w:pPr>
          </w:p>
          <w:p w14:paraId="2104B6AB" w14:textId="58792A5C" w:rsidR="00136400" w:rsidRPr="00A47BD0" w:rsidRDefault="00171143" w:rsidP="00EC7A88">
            <w:pPr>
              <w:pStyle w:val="JudulTable"/>
            </w:pPr>
            <w:r>
              <w:t>Melakukan perekrutan serta meningkatkan promosi secara berkala agar dapat meningkatkan loyalitas jamaah</w:t>
            </w:r>
          </w:p>
        </w:tc>
      </w:tr>
      <w:tr w:rsidR="000B1F0C" w:rsidRPr="00A47BD0" w14:paraId="7AB840CC" w14:textId="77777777" w:rsidTr="00EC7A88">
        <w:trPr>
          <w:trHeight w:val="297"/>
        </w:trPr>
        <w:tc>
          <w:tcPr>
            <w:tcW w:w="2977" w:type="dxa"/>
            <w:vMerge w:val="restart"/>
            <w:tcBorders>
              <w:top w:val="single" w:sz="4" w:space="0" w:color="000000"/>
            </w:tcBorders>
          </w:tcPr>
          <w:p w14:paraId="31690A82" w14:textId="6CCB0D73" w:rsidR="000B1F0C" w:rsidRPr="00FF3B83" w:rsidRDefault="000B1F0C" w:rsidP="00FF3B83">
            <w:pPr>
              <w:pStyle w:val="JudulTable"/>
              <w:jc w:val="left"/>
              <w:rPr>
                <w:b/>
                <w:bCs/>
              </w:rPr>
            </w:pPr>
            <w:r>
              <w:rPr>
                <w:b/>
                <w:bCs/>
              </w:rPr>
              <w:t>Ancaman (</w:t>
            </w:r>
            <w:r>
              <w:rPr>
                <w:b/>
                <w:bCs/>
                <w:i/>
                <w:iCs/>
              </w:rPr>
              <w:t>Treats</w:t>
            </w:r>
            <w:r>
              <w:rPr>
                <w:b/>
                <w:bCs/>
              </w:rPr>
              <w:t>)</w:t>
            </w:r>
          </w:p>
        </w:tc>
        <w:tc>
          <w:tcPr>
            <w:tcW w:w="3260" w:type="dxa"/>
            <w:tcBorders>
              <w:top w:val="single" w:sz="4" w:space="0" w:color="000000"/>
              <w:bottom w:val="single" w:sz="4" w:space="0" w:color="000000"/>
            </w:tcBorders>
          </w:tcPr>
          <w:p w14:paraId="12C66173" w14:textId="76249350" w:rsidR="000B1F0C" w:rsidRPr="00FF3B83" w:rsidRDefault="000B1F0C" w:rsidP="00EC7A88">
            <w:pPr>
              <w:pStyle w:val="JudulTable"/>
              <w:rPr>
                <w:b/>
                <w:bCs/>
              </w:rPr>
            </w:pPr>
            <w:r w:rsidRPr="00FF3B83">
              <w:rPr>
                <w:b/>
                <w:bCs/>
              </w:rPr>
              <w:t>ST</w:t>
            </w:r>
          </w:p>
        </w:tc>
        <w:tc>
          <w:tcPr>
            <w:tcW w:w="3544" w:type="dxa"/>
            <w:tcBorders>
              <w:top w:val="single" w:sz="4" w:space="0" w:color="000000"/>
              <w:bottom w:val="single" w:sz="4" w:space="0" w:color="000000"/>
            </w:tcBorders>
          </w:tcPr>
          <w:p w14:paraId="5F9538FE" w14:textId="54482E3D" w:rsidR="000B1F0C" w:rsidRPr="00C24AA0" w:rsidRDefault="000B1F0C" w:rsidP="00EC7A88">
            <w:pPr>
              <w:pStyle w:val="JudulTable"/>
              <w:rPr>
                <w:b/>
                <w:bCs/>
              </w:rPr>
            </w:pPr>
            <w:r>
              <w:rPr>
                <w:b/>
                <w:bCs/>
              </w:rPr>
              <w:t>WT</w:t>
            </w:r>
          </w:p>
        </w:tc>
      </w:tr>
      <w:tr w:rsidR="000B1F0C" w:rsidRPr="00A47BD0" w14:paraId="2B56EA49" w14:textId="77777777" w:rsidTr="001546E9">
        <w:trPr>
          <w:trHeight w:val="297"/>
        </w:trPr>
        <w:tc>
          <w:tcPr>
            <w:tcW w:w="2977" w:type="dxa"/>
            <w:vMerge/>
            <w:tcBorders>
              <w:bottom w:val="single" w:sz="4" w:space="0" w:color="000000"/>
            </w:tcBorders>
          </w:tcPr>
          <w:p w14:paraId="7CC773A0" w14:textId="77777777" w:rsidR="000B1F0C" w:rsidRDefault="000B1F0C" w:rsidP="00FF3B83">
            <w:pPr>
              <w:pStyle w:val="JudulTable"/>
              <w:jc w:val="left"/>
              <w:rPr>
                <w:b/>
                <w:bCs/>
              </w:rPr>
            </w:pPr>
          </w:p>
        </w:tc>
        <w:tc>
          <w:tcPr>
            <w:tcW w:w="3260" w:type="dxa"/>
            <w:tcBorders>
              <w:top w:val="single" w:sz="4" w:space="0" w:color="000000"/>
              <w:bottom w:val="single" w:sz="4" w:space="0" w:color="000000"/>
            </w:tcBorders>
          </w:tcPr>
          <w:p w14:paraId="0AABB498" w14:textId="7CC58EFA" w:rsidR="000B1F0C" w:rsidRPr="000B1F0C" w:rsidRDefault="000B1F0C" w:rsidP="00EC7A88">
            <w:pPr>
              <w:pStyle w:val="JudulTable"/>
              <w:rPr>
                <w:b/>
                <w:bCs/>
                <w:i/>
                <w:iCs/>
              </w:rPr>
            </w:pPr>
            <w:r>
              <w:rPr>
                <w:b/>
                <w:bCs/>
                <w:i/>
                <w:iCs/>
              </w:rPr>
              <w:t>Stenghts Treats</w:t>
            </w:r>
          </w:p>
        </w:tc>
        <w:tc>
          <w:tcPr>
            <w:tcW w:w="3544" w:type="dxa"/>
            <w:tcBorders>
              <w:top w:val="single" w:sz="4" w:space="0" w:color="000000"/>
              <w:bottom w:val="single" w:sz="4" w:space="0" w:color="000000"/>
            </w:tcBorders>
          </w:tcPr>
          <w:p w14:paraId="783BDB3F" w14:textId="10AEA1EE" w:rsidR="000B1F0C" w:rsidRPr="000B1F0C" w:rsidRDefault="000B1F0C" w:rsidP="00EC7A88">
            <w:pPr>
              <w:pStyle w:val="JudulTable"/>
              <w:rPr>
                <w:b/>
                <w:bCs/>
                <w:i/>
                <w:iCs/>
              </w:rPr>
            </w:pPr>
            <w:r>
              <w:rPr>
                <w:b/>
                <w:bCs/>
                <w:i/>
                <w:iCs/>
              </w:rPr>
              <w:t>Weakness Treats</w:t>
            </w:r>
          </w:p>
        </w:tc>
      </w:tr>
      <w:tr w:rsidR="00136400" w:rsidRPr="00A47BD0" w14:paraId="51BD77A9" w14:textId="77777777" w:rsidTr="001546E9">
        <w:trPr>
          <w:trHeight w:val="541"/>
        </w:trPr>
        <w:tc>
          <w:tcPr>
            <w:tcW w:w="2977" w:type="dxa"/>
            <w:tcBorders>
              <w:top w:val="single" w:sz="4" w:space="0" w:color="000000"/>
              <w:bottom w:val="single" w:sz="4" w:space="0" w:color="000000"/>
            </w:tcBorders>
          </w:tcPr>
          <w:p w14:paraId="56AD206D" w14:textId="77777777" w:rsidR="000B1F0C" w:rsidRDefault="000B1F0C" w:rsidP="000B1F0C">
            <w:pPr>
              <w:pStyle w:val="JudulTable"/>
              <w:jc w:val="left"/>
            </w:pPr>
            <w:r>
              <w:t>Adanya persaingan antara biro yang sama</w:t>
            </w:r>
          </w:p>
          <w:p w14:paraId="436A1C22" w14:textId="77777777" w:rsidR="000B1F0C" w:rsidRDefault="001546E9" w:rsidP="000B1F0C">
            <w:pPr>
              <w:pStyle w:val="JudulTable"/>
              <w:jc w:val="left"/>
            </w:pPr>
            <w:r>
              <w:t>Adanya perpindahan jamaah (dari biro satu ke yang lain)</w:t>
            </w:r>
          </w:p>
          <w:p w14:paraId="54681885" w14:textId="77777777" w:rsidR="001546E9" w:rsidRDefault="001546E9" w:rsidP="000B1F0C">
            <w:pPr>
              <w:pStyle w:val="JudulTable"/>
              <w:jc w:val="left"/>
            </w:pPr>
            <w:r>
              <w:t>Adanya perubahan peraturan dari pemerintah</w:t>
            </w:r>
          </w:p>
          <w:p w14:paraId="0F0AE714" w14:textId="595046A7" w:rsidR="001546E9" w:rsidRDefault="001546E9" w:rsidP="000B1F0C">
            <w:pPr>
              <w:pStyle w:val="JudulTable"/>
              <w:jc w:val="left"/>
            </w:pPr>
            <w:r>
              <w:t>Adanya bencana alam</w:t>
            </w:r>
          </w:p>
        </w:tc>
        <w:tc>
          <w:tcPr>
            <w:tcW w:w="3260" w:type="dxa"/>
            <w:tcBorders>
              <w:top w:val="single" w:sz="4" w:space="0" w:color="000000"/>
              <w:bottom w:val="single" w:sz="4" w:space="0" w:color="000000"/>
            </w:tcBorders>
          </w:tcPr>
          <w:p w14:paraId="6B5587E9" w14:textId="77777777" w:rsidR="00171143" w:rsidRDefault="00171143" w:rsidP="00EC7A88">
            <w:pPr>
              <w:pStyle w:val="JudulTable"/>
            </w:pPr>
          </w:p>
          <w:p w14:paraId="2463E619" w14:textId="3B70A422" w:rsidR="00136400" w:rsidRDefault="00171143" w:rsidP="00EC7A88">
            <w:pPr>
              <w:pStyle w:val="JudulTable"/>
            </w:pPr>
            <w:r>
              <w:t xml:space="preserve">Meningkatkan pelayanan jasa, dan selalu aktif berkomunikasi dengan jamaah, agar jamaah merasa senang dan nyaman menggunakan jasa </w:t>
            </w:r>
            <w:r w:rsidRPr="000D447D">
              <w:rPr>
                <w:lang w:val="en-US"/>
              </w:rPr>
              <w:t xml:space="preserve">PT. Hamdan </w:t>
            </w:r>
            <w:proofErr w:type="spellStart"/>
            <w:r w:rsidRPr="000D447D">
              <w:rPr>
                <w:lang w:val="en-US"/>
              </w:rPr>
              <w:t>Syakuro</w:t>
            </w:r>
            <w:proofErr w:type="spellEnd"/>
            <w:r w:rsidRPr="000D447D">
              <w:rPr>
                <w:lang w:val="en-US"/>
              </w:rPr>
              <w:t xml:space="preserve"> </w:t>
            </w:r>
            <w:proofErr w:type="spellStart"/>
            <w:r w:rsidRPr="000D447D">
              <w:rPr>
                <w:lang w:val="en-US"/>
              </w:rPr>
              <w:t>Alkhoir</w:t>
            </w:r>
            <w:proofErr w:type="spellEnd"/>
          </w:p>
        </w:tc>
        <w:tc>
          <w:tcPr>
            <w:tcW w:w="3544" w:type="dxa"/>
            <w:tcBorders>
              <w:top w:val="single" w:sz="4" w:space="0" w:color="000000"/>
              <w:bottom w:val="single" w:sz="4" w:space="0" w:color="000000"/>
            </w:tcBorders>
          </w:tcPr>
          <w:p w14:paraId="3BEF99E8" w14:textId="77777777" w:rsidR="00136400" w:rsidRDefault="00136400" w:rsidP="00EC7A88">
            <w:pPr>
              <w:pStyle w:val="JudulTable"/>
            </w:pPr>
          </w:p>
          <w:p w14:paraId="277F17B6" w14:textId="2461FAB1" w:rsidR="00171143" w:rsidRDefault="00171143" w:rsidP="00EC7A88">
            <w:pPr>
              <w:pStyle w:val="JudulTable"/>
            </w:pPr>
            <w:r>
              <w:t>Melakukan perekrutan dan menciptakan promosi secara berkala sesuai dengan protokol dan sesuai dengan regulasi dari pemerintah</w:t>
            </w:r>
          </w:p>
        </w:tc>
      </w:tr>
    </w:tbl>
    <w:p w14:paraId="5C4FC9F4" w14:textId="77777777" w:rsidR="008C4436" w:rsidRPr="00951EE9" w:rsidRDefault="008C4436" w:rsidP="008C4436">
      <w:pPr>
        <w:pStyle w:val="Gambar"/>
        <w:spacing w:before="0" w:after="0"/>
        <w:jc w:val="left"/>
        <w:rPr>
          <w:sz w:val="22"/>
          <w:szCs w:val="24"/>
        </w:rPr>
      </w:pPr>
      <w:r w:rsidRPr="00951EE9">
        <w:rPr>
          <w:b/>
          <w:bCs/>
          <w:sz w:val="22"/>
          <w:szCs w:val="24"/>
        </w:rPr>
        <w:t>Sumber:</w:t>
      </w:r>
      <w:r w:rsidRPr="00951EE9">
        <w:rPr>
          <w:sz w:val="22"/>
          <w:szCs w:val="24"/>
        </w:rPr>
        <w:t xml:space="preserve"> Data Hasil Pengolahan, 2024</w:t>
      </w:r>
    </w:p>
    <w:p w14:paraId="72CC9C94" w14:textId="77777777" w:rsidR="006761F9" w:rsidRDefault="006761F9" w:rsidP="00477627">
      <w:pPr>
        <w:pStyle w:val="BodyText"/>
        <w:spacing w:before="0" w:after="0"/>
        <w:ind w:left="0"/>
        <w:rPr>
          <w:lang w:val="en-US"/>
        </w:rPr>
      </w:pPr>
    </w:p>
    <w:p w14:paraId="385C99FE" w14:textId="773A1574" w:rsidR="00FE6109" w:rsidRDefault="00FE6109" w:rsidP="00C51419">
      <w:pPr>
        <w:pStyle w:val="BodyText"/>
        <w:spacing w:before="0" w:after="0"/>
        <w:ind w:left="0" w:firstLine="567"/>
        <w:rPr>
          <w:lang w:val="en-US"/>
        </w:rPr>
      </w:pPr>
      <w:proofErr w:type="spellStart"/>
      <w:r>
        <w:rPr>
          <w:lang w:val="en-US"/>
        </w:rPr>
        <w:t>Setelah</w:t>
      </w:r>
      <w:proofErr w:type="spellEnd"/>
      <w:r>
        <w:rPr>
          <w:lang w:val="en-US"/>
        </w:rPr>
        <w:t xml:space="preserve"> </w:t>
      </w:r>
      <w:proofErr w:type="spellStart"/>
      <w:r>
        <w:rPr>
          <w:lang w:val="en-US"/>
        </w:rPr>
        <w:t>dianalisis</w:t>
      </w:r>
      <w:proofErr w:type="spellEnd"/>
      <w:r>
        <w:rPr>
          <w:lang w:val="en-US"/>
        </w:rPr>
        <w:t xml:space="preserve"> pada </w:t>
      </w:r>
      <w:proofErr w:type="spellStart"/>
      <w:r>
        <w:rPr>
          <w:lang w:val="en-US"/>
        </w:rPr>
        <w:t>tabel</w:t>
      </w:r>
      <w:proofErr w:type="spellEnd"/>
      <w:r>
        <w:rPr>
          <w:lang w:val="en-US"/>
        </w:rPr>
        <w:t xml:space="preserve"> IFAS (</w:t>
      </w:r>
      <w:proofErr w:type="spellStart"/>
      <w:r>
        <w:rPr>
          <w:lang w:val="en-US"/>
        </w:rPr>
        <w:t>kekuatan</w:t>
      </w:r>
      <w:proofErr w:type="spellEnd"/>
      <w:r>
        <w:rPr>
          <w:lang w:val="en-US"/>
        </w:rPr>
        <w:t xml:space="preserve"> dan </w:t>
      </w:r>
      <w:proofErr w:type="spellStart"/>
      <w:r>
        <w:rPr>
          <w:lang w:val="en-US"/>
        </w:rPr>
        <w:t>kelemahan</w:t>
      </w:r>
      <w:proofErr w:type="spellEnd"/>
      <w:r>
        <w:rPr>
          <w:lang w:val="en-US"/>
        </w:rPr>
        <w:t>) dan EFAS (</w:t>
      </w:r>
      <w:proofErr w:type="spellStart"/>
      <w:r>
        <w:rPr>
          <w:lang w:val="en-US"/>
        </w:rPr>
        <w:t>peluang</w:t>
      </w:r>
      <w:proofErr w:type="spellEnd"/>
      <w:r>
        <w:rPr>
          <w:lang w:val="en-US"/>
        </w:rPr>
        <w:t xml:space="preserve"> dan </w:t>
      </w:r>
      <w:proofErr w:type="spellStart"/>
      <w:r>
        <w:rPr>
          <w:lang w:val="en-US"/>
        </w:rPr>
        <w:t>ancaman</w:t>
      </w:r>
      <w:proofErr w:type="spellEnd"/>
      <w:r>
        <w:rPr>
          <w:lang w:val="en-US"/>
        </w:rPr>
        <w:t>),</w:t>
      </w:r>
      <w:r w:rsidR="00C51419">
        <w:rPr>
          <w:lang w:val="en-US"/>
        </w:rPr>
        <w:t xml:space="preserve"> </w:t>
      </w:r>
      <w:proofErr w:type="spellStart"/>
      <w:r w:rsidR="00C51419">
        <w:rPr>
          <w:lang w:val="en-US"/>
        </w:rPr>
        <w:t>untuk</w:t>
      </w:r>
      <w:proofErr w:type="spellEnd"/>
      <w:r w:rsidR="00C51419">
        <w:rPr>
          <w:lang w:val="en-US"/>
        </w:rPr>
        <w:t xml:space="preserve"> </w:t>
      </w:r>
      <w:proofErr w:type="spellStart"/>
      <w:r w:rsidR="00C51419">
        <w:rPr>
          <w:lang w:val="en-US"/>
        </w:rPr>
        <w:t>tahap</w:t>
      </w:r>
      <w:proofErr w:type="spellEnd"/>
      <w:r w:rsidR="00C51419">
        <w:rPr>
          <w:lang w:val="en-US"/>
        </w:rPr>
        <w:t xml:space="preserve"> </w:t>
      </w:r>
      <w:proofErr w:type="spellStart"/>
      <w:r w:rsidR="00C51419">
        <w:rPr>
          <w:lang w:val="en-US"/>
        </w:rPr>
        <w:t>selanjutnya</w:t>
      </w:r>
      <w:proofErr w:type="spellEnd"/>
      <w:r w:rsidR="00C51419">
        <w:rPr>
          <w:lang w:val="en-US"/>
        </w:rPr>
        <w:t xml:space="preserve"> </w:t>
      </w:r>
      <w:proofErr w:type="spellStart"/>
      <w:r w:rsidR="00C51419">
        <w:rPr>
          <w:lang w:val="en-US"/>
        </w:rPr>
        <w:t>yakni</w:t>
      </w:r>
      <w:proofErr w:type="spellEnd"/>
      <w:r w:rsidR="00C51419">
        <w:rPr>
          <w:lang w:val="en-US"/>
        </w:rPr>
        <w:t xml:space="preserve"> </w:t>
      </w:r>
      <w:proofErr w:type="spellStart"/>
      <w:r w:rsidR="00C51419">
        <w:rPr>
          <w:lang w:val="en-US"/>
        </w:rPr>
        <w:t>melihat</w:t>
      </w:r>
      <w:proofErr w:type="spellEnd"/>
      <w:r w:rsidR="00C51419">
        <w:rPr>
          <w:lang w:val="en-US"/>
        </w:rPr>
        <w:t xml:space="preserve"> </w:t>
      </w:r>
      <w:r w:rsidR="00C51419" w:rsidRPr="000D447D">
        <w:rPr>
          <w:lang w:val="en-US"/>
        </w:rPr>
        <w:t xml:space="preserve">PT. Hamdan </w:t>
      </w:r>
      <w:proofErr w:type="spellStart"/>
      <w:r w:rsidR="00C51419" w:rsidRPr="000D447D">
        <w:rPr>
          <w:lang w:val="en-US"/>
        </w:rPr>
        <w:t>Syakuro</w:t>
      </w:r>
      <w:proofErr w:type="spellEnd"/>
      <w:r w:rsidR="00C51419" w:rsidRPr="000D447D">
        <w:rPr>
          <w:lang w:val="en-US"/>
        </w:rPr>
        <w:t xml:space="preserve"> </w:t>
      </w:r>
      <w:proofErr w:type="spellStart"/>
      <w:r w:rsidR="00C51419" w:rsidRPr="000D447D">
        <w:rPr>
          <w:lang w:val="en-US"/>
        </w:rPr>
        <w:t>Alkhoir</w:t>
      </w:r>
      <w:proofErr w:type="spellEnd"/>
      <w:r w:rsidR="00C51419">
        <w:rPr>
          <w:lang w:val="en-US"/>
        </w:rPr>
        <w:t xml:space="preserve"> </w:t>
      </w:r>
      <w:proofErr w:type="spellStart"/>
      <w:r w:rsidR="00C51419">
        <w:rPr>
          <w:lang w:val="en-US"/>
        </w:rPr>
        <w:t>berdasarkan</w:t>
      </w:r>
      <w:proofErr w:type="spellEnd"/>
      <w:r w:rsidR="00C51419">
        <w:rPr>
          <w:lang w:val="en-US"/>
        </w:rPr>
        <w:t xml:space="preserve"> pada </w:t>
      </w:r>
      <w:proofErr w:type="spellStart"/>
      <w:r w:rsidR="00C51419">
        <w:rPr>
          <w:lang w:val="en-US"/>
        </w:rPr>
        <w:t>analisis</w:t>
      </w:r>
      <w:proofErr w:type="spellEnd"/>
      <w:r w:rsidR="00C51419">
        <w:rPr>
          <w:lang w:val="en-US"/>
        </w:rPr>
        <w:t xml:space="preserve"> IFAS dan EFAS yang </w:t>
      </w:r>
      <w:proofErr w:type="spellStart"/>
      <w:r w:rsidR="00C51419">
        <w:rPr>
          <w:lang w:val="en-US"/>
        </w:rPr>
        <w:t>kemudian</w:t>
      </w:r>
      <w:proofErr w:type="spellEnd"/>
      <w:r w:rsidR="00C51419">
        <w:rPr>
          <w:lang w:val="en-US"/>
        </w:rPr>
        <w:t xml:space="preserve"> </w:t>
      </w:r>
      <w:proofErr w:type="spellStart"/>
      <w:r w:rsidR="00C51419" w:rsidRPr="00406A4E">
        <w:rPr>
          <w:lang w:val="en-US"/>
        </w:rPr>
        <w:t>diidentifikasikan</w:t>
      </w:r>
      <w:proofErr w:type="spellEnd"/>
      <w:r w:rsidR="00C51419" w:rsidRPr="00406A4E">
        <w:rPr>
          <w:lang w:val="en-US"/>
        </w:rPr>
        <w:t xml:space="preserve"> </w:t>
      </w:r>
      <w:proofErr w:type="spellStart"/>
      <w:r w:rsidR="00C51419" w:rsidRPr="00406A4E">
        <w:rPr>
          <w:lang w:val="en-US"/>
        </w:rPr>
        <w:t>ke</w:t>
      </w:r>
      <w:proofErr w:type="spellEnd"/>
      <w:r w:rsidR="006B5E8E" w:rsidRPr="00406A4E">
        <w:rPr>
          <w:lang w:val="en-US"/>
        </w:rPr>
        <w:t xml:space="preserve"> </w:t>
      </w:r>
      <w:proofErr w:type="spellStart"/>
      <w:r w:rsidR="00C51419" w:rsidRPr="00406A4E">
        <w:rPr>
          <w:lang w:val="en-US"/>
        </w:rPr>
        <w:t>semua</w:t>
      </w:r>
      <w:proofErr w:type="spellEnd"/>
      <w:r w:rsidR="00C51419">
        <w:rPr>
          <w:lang w:val="en-US"/>
        </w:rPr>
        <w:t xml:space="preserve"> </w:t>
      </w:r>
      <w:proofErr w:type="spellStart"/>
      <w:r w:rsidR="00C51419">
        <w:rPr>
          <w:lang w:val="en-US"/>
        </w:rPr>
        <w:t>aspek</w:t>
      </w:r>
      <w:proofErr w:type="spellEnd"/>
      <w:r w:rsidR="00C51419">
        <w:rPr>
          <w:lang w:val="en-US"/>
        </w:rPr>
        <w:t xml:space="preserve"> </w:t>
      </w:r>
      <w:proofErr w:type="spellStart"/>
      <w:r w:rsidR="00C51419">
        <w:rPr>
          <w:lang w:val="en-US"/>
        </w:rPr>
        <w:t>dalam</w:t>
      </w:r>
      <w:proofErr w:type="spellEnd"/>
      <w:r w:rsidR="00C51419">
        <w:rPr>
          <w:lang w:val="en-US"/>
        </w:rPr>
        <w:t xml:space="preserve"> SWOT dan </w:t>
      </w:r>
      <w:proofErr w:type="spellStart"/>
      <w:r w:rsidR="00C51419">
        <w:rPr>
          <w:lang w:val="en-US"/>
        </w:rPr>
        <w:t>diberikan</w:t>
      </w:r>
      <w:proofErr w:type="spellEnd"/>
      <w:r w:rsidR="00C51419">
        <w:rPr>
          <w:lang w:val="en-US"/>
        </w:rPr>
        <w:t xml:space="preserve"> strategi </w:t>
      </w:r>
      <w:proofErr w:type="spellStart"/>
      <w:r w:rsidR="00C51419">
        <w:rPr>
          <w:lang w:val="en-US"/>
        </w:rPr>
        <w:t>alternatif</w:t>
      </w:r>
      <w:proofErr w:type="spellEnd"/>
      <w:r w:rsidR="00C51419">
        <w:rPr>
          <w:lang w:val="en-US"/>
        </w:rPr>
        <w:t xml:space="preserve"> </w:t>
      </w:r>
      <w:proofErr w:type="spellStart"/>
      <w:r w:rsidR="00C51419">
        <w:rPr>
          <w:lang w:val="en-US"/>
        </w:rPr>
        <w:t>dengan</w:t>
      </w:r>
      <w:proofErr w:type="spellEnd"/>
      <w:r w:rsidR="00C51419">
        <w:rPr>
          <w:lang w:val="en-US"/>
        </w:rPr>
        <w:t xml:space="preserve"> </w:t>
      </w:r>
      <w:proofErr w:type="spellStart"/>
      <w:r w:rsidR="00C51419">
        <w:rPr>
          <w:lang w:val="en-US"/>
        </w:rPr>
        <w:t>menganalisis</w:t>
      </w:r>
      <w:proofErr w:type="spellEnd"/>
      <w:r w:rsidR="00C51419">
        <w:rPr>
          <w:lang w:val="en-US"/>
        </w:rPr>
        <w:t xml:space="preserve"> </w:t>
      </w:r>
      <w:proofErr w:type="spellStart"/>
      <w:r w:rsidR="00C51419">
        <w:rPr>
          <w:lang w:val="en-US"/>
        </w:rPr>
        <w:t>menggunakan</w:t>
      </w:r>
      <w:proofErr w:type="spellEnd"/>
      <w:r w:rsidR="00C51419">
        <w:rPr>
          <w:lang w:val="en-US"/>
        </w:rPr>
        <w:t xml:space="preserve"> </w:t>
      </w:r>
      <w:proofErr w:type="spellStart"/>
      <w:r w:rsidR="00C51419">
        <w:rPr>
          <w:lang w:val="en-US"/>
        </w:rPr>
        <w:t>matrik</w:t>
      </w:r>
      <w:proofErr w:type="spellEnd"/>
      <w:r w:rsidR="00C51419">
        <w:rPr>
          <w:lang w:val="en-US"/>
        </w:rPr>
        <w:t xml:space="preserve"> SWOT. Strategi </w:t>
      </w:r>
      <w:proofErr w:type="spellStart"/>
      <w:r w:rsidR="00C51419">
        <w:rPr>
          <w:lang w:val="en-US"/>
        </w:rPr>
        <w:t>tersebut</w:t>
      </w:r>
      <w:proofErr w:type="spellEnd"/>
      <w:r w:rsidR="00C51419">
        <w:rPr>
          <w:lang w:val="en-US"/>
        </w:rPr>
        <w:t xml:space="preserve"> </w:t>
      </w:r>
      <w:proofErr w:type="spellStart"/>
      <w:r w:rsidR="00C51419">
        <w:rPr>
          <w:lang w:val="en-US"/>
        </w:rPr>
        <w:t>adalah</w:t>
      </w:r>
      <w:proofErr w:type="spellEnd"/>
      <w:r w:rsidR="00C51419">
        <w:rPr>
          <w:lang w:val="en-US"/>
        </w:rPr>
        <w:t xml:space="preserve"> </w:t>
      </w:r>
      <w:r w:rsidR="00C51419">
        <w:rPr>
          <w:i/>
          <w:iCs/>
          <w:lang w:val="en-US"/>
        </w:rPr>
        <w:t xml:space="preserve">Strengths Opportunities </w:t>
      </w:r>
      <w:r w:rsidR="00C51419">
        <w:rPr>
          <w:lang w:val="en-US"/>
        </w:rPr>
        <w:t xml:space="preserve">(SO), </w:t>
      </w:r>
      <w:r w:rsidR="00C51419">
        <w:rPr>
          <w:i/>
          <w:iCs/>
          <w:lang w:val="en-US"/>
        </w:rPr>
        <w:t xml:space="preserve">Strengths Threats </w:t>
      </w:r>
      <w:r w:rsidR="00C51419">
        <w:rPr>
          <w:lang w:val="en-US"/>
        </w:rPr>
        <w:t xml:space="preserve">(ST), </w:t>
      </w:r>
      <w:r w:rsidR="00C51419">
        <w:rPr>
          <w:i/>
          <w:iCs/>
          <w:lang w:val="en-US"/>
        </w:rPr>
        <w:t xml:space="preserve">Weakness Opportunities </w:t>
      </w:r>
      <w:r w:rsidR="00C51419">
        <w:rPr>
          <w:lang w:val="en-US"/>
        </w:rPr>
        <w:t xml:space="preserve">(WO), dan </w:t>
      </w:r>
      <w:r w:rsidR="00C51419">
        <w:rPr>
          <w:i/>
          <w:iCs/>
          <w:lang w:val="en-US"/>
        </w:rPr>
        <w:t xml:space="preserve">Weakness Threats </w:t>
      </w:r>
      <w:r w:rsidR="00C51419">
        <w:rPr>
          <w:lang w:val="en-US"/>
        </w:rPr>
        <w:t xml:space="preserve">(WT). </w:t>
      </w:r>
      <w:proofErr w:type="spellStart"/>
      <w:r w:rsidR="00C51419">
        <w:rPr>
          <w:lang w:val="en-US"/>
        </w:rPr>
        <w:t>Berdasarkan</w:t>
      </w:r>
      <w:proofErr w:type="spellEnd"/>
      <w:r w:rsidR="00C51419">
        <w:rPr>
          <w:lang w:val="en-US"/>
        </w:rPr>
        <w:t xml:space="preserve"> </w:t>
      </w:r>
      <w:proofErr w:type="spellStart"/>
      <w:r w:rsidR="00C51419">
        <w:rPr>
          <w:lang w:val="en-US"/>
        </w:rPr>
        <w:t>keterangan</w:t>
      </w:r>
      <w:proofErr w:type="spellEnd"/>
      <w:r w:rsidR="00C51419">
        <w:rPr>
          <w:lang w:val="en-US"/>
        </w:rPr>
        <w:t xml:space="preserve"> pada </w:t>
      </w:r>
      <w:proofErr w:type="spellStart"/>
      <w:r w:rsidR="00C51419">
        <w:rPr>
          <w:lang w:val="en-US"/>
        </w:rPr>
        <w:t>tabel</w:t>
      </w:r>
      <w:proofErr w:type="spellEnd"/>
      <w:r w:rsidR="00C51419">
        <w:rPr>
          <w:lang w:val="en-US"/>
        </w:rPr>
        <w:t xml:space="preserve"> </w:t>
      </w:r>
      <w:proofErr w:type="spellStart"/>
      <w:r w:rsidR="00C51419">
        <w:rPr>
          <w:lang w:val="en-US"/>
        </w:rPr>
        <w:t>matrik</w:t>
      </w:r>
      <w:proofErr w:type="spellEnd"/>
      <w:r w:rsidR="00C51419">
        <w:rPr>
          <w:lang w:val="en-US"/>
        </w:rPr>
        <w:t xml:space="preserve"> SWOT </w:t>
      </w:r>
      <w:proofErr w:type="spellStart"/>
      <w:r w:rsidR="00C51419">
        <w:rPr>
          <w:lang w:val="en-US"/>
        </w:rPr>
        <w:t>maka</w:t>
      </w:r>
      <w:proofErr w:type="spellEnd"/>
      <w:r w:rsidR="00C51419">
        <w:rPr>
          <w:lang w:val="en-US"/>
        </w:rPr>
        <w:t xml:space="preserve"> </w:t>
      </w:r>
      <w:proofErr w:type="spellStart"/>
      <w:r w:rsidR="00C51419">
        <w:rPr>
          <w:lang w:val="en-US"/>
        </w:rPr>
        <w:t>diketahui</w:t>
      </w:r>
      <w:proofErr w:type="spellEnd"/>
      <w:r w:rsidR="00C51419">
        <w:rPr>
          <w:lang w:val="en-US"/>
        </w:rPr>
        <w:t xml:space="preserve"> strategi yang </w:t>
      </w:r>
      <w:proofErr w:type="spellStart"/>
      <w:r w:rsidR="00C51419">
        <w:rPr>
          <w:lang w:val="en-US"/>
        </w:rPr>
        <w:t>tepat</w:t>
      </w:r>
      <w:proofErr w:type="spellEnd"/>
      <w:r w:rsidR="00C51419">
        <w:rPr>
          <w:lang w:val="en-US"/>
        </w:rPr>
        <w:t xml:space="preserve"> </w:t>
      </w:r>
      <w:proofErr w:type="spellStart"/>
      <w:r w:rsidR="00C51419">
        <w:rPr>
          <w:lang w:val="en-US"/>
        </w:rPr>
        <w:t>untuk</w:t>
      </w:r>
      <w:proofErr w:type="spellEnd"/>
      <w:r w:rsidR="00C51419">
        <w:rPr>
          <w:lang w:val="en-US"/>
        </w:rPr>
        <w:t xml:space="preserve"> </w:t>
      </w:r>
      <w:proofErr w:type="spellStart"/>
      <w:r w:rsidR="00C51419">
        <w:rPr>
          <w:lang w:val="en-US"/>
        </w:rPr>
        <w:t>dilaksanakan</w:t>
      </w:r>
      <w:proofErr w:type="spellEnd"/>
      <w:r w:rsidR="00C51419">
        <w:rPr>
          <w:lang w:val="en-US"/>
        </w:rPr>
        <w:t xml:space="preserve"> oleh </w:t>
      </w:r>
      <w:r w:rsidR="00C51419" w:rsidRPr="000D447D">
        <w:rPr>
          <w:lang w:val="en-US"/>
        </w:rPr>
        <w:t xml:space="preserve">PT. Hamdan </w:t>
      </w:r>
      <w:proofErr w:type="spellStart"/>
      <w:r w:rsidR="00C51419" w:rsidRPr="000D447D">
        <w:rPr>
          <w:lang w:val="en-US"/>
        </w:rPr>
        <w:t>Syakuro</w:t>
      </w:r>
      <w:proofErr w:type="spellEnd"/>
      <w:r w:rsidR="00C51419" w:rsidRPr="000D447D">
        <w:rPr>
          <w:lang w:val="en-US"/>
        </w:rPr>
        <w:t xml:space="preserve"> </w:t>
      </w:r>
      <w:proofErr w:type="spellStart"/>
      <w:r w:rsidR="00C51419" w:rsidRPr="000D447D">
        <w:rPr>
          <w:lang w:val="en-US"/>
        </w:rPr>
        <w:t>Alkhoir</w:t>
      </w:r>
      <w:proofErr w:type="spellEnd"/>
      <w:r w:rsidR="00C51419">
        <w:rPr>
          <w:lang w:val="en-US"/>
        </w:rPr>
        <w:t xml:space="preserve"> </w:t>
      </w:r>
      <w:proofErr w:type="spellStart"/>
      <w:r w:rsidR="00C51419">
        <w:rPr>
          <w:lang w:val="en-US"/>
        </w:rPr>
        <w:t>adalah</w:t>
      </w:r>
      <w:proofErr w:type="spellEnd"/>
      <w:r w:rsidR="00C51419">
        <w:rPr>
          <w:lang w:val="en-US"/>
        </w:rPr>
        <w:t xml:space="preserve"> </w:t>
      </w:r>
      <w:proofErr w:type="spellStart"/>
      <w:r w:rsidR="00C51419">
        <w:rPr>
          <w:lang w:val="en-US"/>
        </w:rPr>
        <w:t>sebagai</w:t>
      </w:r>
      <w:proofErr w:type="spellEnd"/>
      <w:r w:rsidR="00C51419">
        <w:rPr>
          <w:lang w:val="en-US"/>
        </w:rPr>
        <w:t xml:space="preserve"> </w:t>
      </w:r>
      <w:proofErr w:type="spellStart"/>
      <w:r w:rsidR="00C51419">
        <w:rPr>
          <w:lang w:val="en-US"/>
        </w:rPr>
        <w:t>berikut</w:t>
      </w:r>
      <w:proofErr w:type="spellEnd"/>
      <w:r w:rsidR="00C51419">
        <w:rPr>
          <w:lang w:val="en-US"/>
        </w:rPr>
        <w:t>:</w:t>
      </w:r>
    </w:p>
    <w:p w14:paraId="75830551" w14:textId="5CC0B89D" w:rsidR="00C51419" w:rsidRDefault="00E011A8" w:rsidP="00E011A8">
      <w:pPr>
        <w:pStyle w:val="BodyText"/>
        <w:numPr>
          <w:ilvl w:val="0"/>
          <w:numId w:val="28"/>
        </w:numPr>
        <w:spacing w:before="0" w:after="0"/>
        <w:ind w:left="567" w:hanging="567"/>
        <w:rPr>
          <w:lang w:val="en-US"/>
        </w:rPr>
      </w:pPr>
      <w:r>
        <w:rPr>
          <w:i/>
          <w:iCs/>
          <w:lang w:val="en-US"/>
        </w:rPr>
        <w:t xml:space="preserve">Strengths Opportunities </w:t>
      </w:r>
      <w:r>
        <w:rPr>
          <w:lang w:val="en-US"/>
        </w:rPr>
        <w:t>(SO)</w:t>
      </w:r>
    </w:p>
    <w:p w14:paraId="6288AD7D" w14:textId="70A8DD2A" w:rsidR="00E011A8" w:rsidRDefault="00E011A8" w:rsidP="002444B8">
      <w:pPr>
        <w:pStyle w:val="BodyText"/>
        <w:spacing w:before="0" w:after="0"/>
        <w:ind w:left="0" w:firstLine="567"/>
        <w:rPr>
          <w:lang w:val="en-US"/>
        </w:rPr>
      </w:pPr>
      <w:r>
        <w:rPr>
          <w:lang w:val="en-US"/>
        </w:rPr>
        <w:t xml:space="preserve">Strategi SO </w:t>
      </w:r>
      <w:proofErr w:type="spellStart"/>
      <w:r>
        <w:rPr>
          <w:lang w:val="en-US"/>
        </w:rPr>
        <w:t>merupakan</w:t>
      </w:r>
      <w:proofErr w:type="spellEnd"/>
      <w:r>
        <w:rPr>
          <w:lang w:val="en-US"/>
        </w:rPr>
        <w:t xml:space="preserve"> </w:t>
      </w:r>
      <w:proofErr w:type="spellStart"/>
      <w:r>
        <w:rPr>
          <w:lang w:val="en-US"/>
        </w:rPr>
        <w:t>sebuah</w:t>
      </w:r>
      <w:proofErr w:type="spellEnd"/>
      <w:r>
        <w:rPr>
          <w:lang w:val="en-US"/>
        </w:rPr>
        <w:t xml:space="preserve"> strategi yang </w:t>
      </w:r>
      <w:proofErr w:type="spellStart"/>
      <w:r>
        <w:rPr>
          <w:lang w:val="en-US"/>
        </w:rPr>
        <w:t>menggunakan</w:t>
      </w:r>
      <w:proofErr w:type="spellEnd"/>
      <w:r>
        <w:rPr>
          <w:lang w:val="en-US"/>
        </w:rPr>
        <w:t xml:space="preserve"> </w:t>
      </w:r>
      <w:proofErr w:type="spellStart"/>
      <w:r>
        <w:rPr>
          <w:lang w:val="en-US"/>
        </w:rPr>
        <w:t>kekuatan</w:t>
      </w:r>
      <w:proofErr w:type="spellEnd"/>
      <w:r w:rsidR="002444B8">
        <w:rPr>
          <w:lang w:val="en-US"/>
        </w:rPr>
        <w:t xml:space="preserve"> </w:t>
      </w:r>
      <w:proofErr w:type="spellStart"/>
      <w:r w:rsidR="002444B8">
        <w:rPr>
          <w:lang w:val="en-US"/>
        </w:rPr>
        <w:t>dari</w:t>
      </w:r>
      <w:proofErr w:type="spellEnd"/>
      <w:r w:rsidR="002444B8">
        <w:rPr>
          <w:lang w:val="en-US"/>
        </w:rPr>
        <w:t xml:space="preserve"> </w:t>
      </w:r>
      <w:proofErr w:type="spellStart"/>
      <w:r w:rsidR="002444B8">
        <w:rPr>
          <w:lang w:val="en-US"/>
        </w:rPr>
        <w:t>dalam</w:t>
      </w:r>
      <w:proofErr w:type="spellEnd"/>
      <w:r w:rsidR="002444B8">
        <w:rPr>
          <w:lang w:val="en-US"/>
        </w:rPr>
        <w:t xml:space="preserve"> </w:t>
      </w:r>
      <w:proofErr w:type="spellStart"/>
      <w:r w:rsidR="002444B8">
        <w:rPr>
          <w:lang w:val="en-US"/>
        </w:rPr>
        <w:t>perusahaan</w:t>
      </w:r>
      <w:proofErr w:type="spellEnd"/>
      <w:r w:rsidR="002444B8">
        <w:rPr>
          <w:lang w:val="en-US"/>
        </w:rPr>
        <w:t xml:space="preserve"> </w:t>
      </w:r>
      <w:proofErr w:type="spellStart"/>
      <w:r w:rsidR="002444B8">
        <w:rPr>
          <w:lang w:val="en-US"/>
        </w:rPr>
        <w:t>untuk</w:t>
      </w:r>
      <w:proofErr w:type="spellEnd"/>
      <w:r w:rsidR="002444B8">
        <w:rPr>
          <w:lang w:val="en-US"/>
        </w:rPr>
        <w:t xml:space="preserve"> </w:t>
      </w:r>
      <w:proofErr w:type="spellStart"/>
      <w:r w:rsidR="002444B8">
        <w:rPr>
          <w:lang w:val="en-US"/>
        </w:rPr>
        <w:t>memanfaatkan</w:t>
      </w:r>
      <w:proofErr w:type="spellEnd"/>
      <w:r w:rsidR="00A86F4A">
        <w:rPr>
          <w:lang w:val="en-US"/>
        </w:rPr>
        <w:t xml:space="preserve"> </w:t>
      </w:r>
      <w:proofErr w:type="spellStart"/>
      <w:r w:rsidR="00A86F4A">
        <w:rPr>
          <w:lang w:val="en-US"/>
        </w:rPr>
        <w:t>peluang-peluang</w:t>
      </w:r>
      <w:proofErr w:type="spellEnd"/>
      <w:r w:rsidR="00A86F4A">
        <w:rPr>
          <w:lang w:val="en-US"/>
        </w:rPr>
        <w:t xml:space="preserve"> </w:t>
      </w:r>
      <w:proofErr w:type="spellStart"/>
      <w:r w:rsidR="00A86F4A">
        <w:rPr>
          <w:lang w:val="en-US"/>
        </w:rPr>
        <w:t>dengan</w:t>
      </w:r>
      <w:proofErr w:type="spellEnd"/>
      <w:r w:rsidR="00A86F4A">
        <w:rPr>
          <w:lang w:val="en-US"/>
        </w:rPr>
        <w:t xml:space="preserve"> </w:t>
      </w:r>
      <w:proofErr w:type="spellStart"/>
      <w:r w:rsidR="00A86F4A">
        <w:rPr>
          <w:lang w:val="en-US"/>
        </w:rPr>
        <w:t>sebesar-besarnya</w:t>
      </w:r>
      <w:proofErr w:type="spellEnd"/>
      <w:r w:rsidR="00A86F4A">
        <w:rPr>
          <w:lang w:val="en-US"/>
        </w:rPr>
        <w:t xml:space="preserve"> </w:t>
      </w:r>
      <w:r w:rsidR="00A86F4A">
        <w:rPr>
          <w:lang w:val="en-US"/>
        </w:rPr>
        <w:fldChar w:fldCharType="begin" w:fldLock="1"/>
      </w:r>
      <w:r w:rsidR="00201DFE">
        <w:rPr>
          <w:lang w:val="en-US"/>
        </w:rPr>
        <w:instrText>ADDIN CSL_CITATION {"citationItems":[{"id":"ITEM-1","itemData":{"DOI":"10.30596/jasc.v1i1.1550","ISSN":"26146037","abstract":"This study aims to determine: First, the magnitude Contributions side: oil on household income in the study area. Second, potential side: palm handicraft business in the area of research. Third, constraints - constraints in the development of craft business side: the palm area of research. Fourth, the business development strategy craft palm side: in the study area. Sampling method using census method that takes all the existing sample research area. The analytical method used is descriptive analysis and SWOT analysis.The research result is that the contribution of the craft business side: oil on household income in the village Rabuhit is Rp 44.22825 million ie 56% of total household income. Business development strategies craft side: the oil can be seen from the potential and constraints - constraints faced by producers are expanding the marketing network, the expansion of handicraft business side: oil, providing added value / a touch of creativity that makes the motive side: oil more attractive, maintain good relations with the consumer side: oil and using existing knowledge about the area plantation palm frond waste generators to maintain the availability of the raw materials for the production of handicraft of palm. Keywords : Potential, Contributions, Profits","author":[{"dropping-particle":"","family":"Siregar","given":"Dedi","non-dropping-particle":"","parse-names":false,"suffix":""}],"container-title":"JASc (Journal of Agribusiness Sciences)","id":"ITEM-1","issue":"1","issued":{"date-parts":[["2017"]]},"page":"73-81","title":"The Potential and Contributions Handicraft of Palm in Household Income","type":"article-journal","volume":"1"},"uris":["http://www.mendeley.com/documents/?uuid=611c3114-5f26-4efc-9939-e4fe30c94043"]}],"mendeley":{"formattedCitation":"(Siregar 2017)","plainTextFormattedCitation":"(Siregar 2017)","previouslyFormattedCitation":"(Siregar 2017)"},"properties":{"noteIndex":0},"schema":"https://github.com/citation-style-language/schema/raw/master/csl-citation.json"}</w:instrText>
      </w:r>
      <w:r w:rsidR="00A86F4A">
        <w:rPr>
          <w:lang w:val="en-US"/>
        </w:rPr>
        <w:fldChar w:fldCharType="separate"/>
      </w:r>
      <w:r w:rsidR="00A86F4A" w:rsidRPr="00A86F4A">
        <w:rPr>
          <w:noProof/>
          <w:lang w:val="en-US"/>
        </w:rPr>
        <w:t>(Siregar 2017)</w:t>
      </w:r>
      <w:r w:rsidR="00A86F4A">
        <w:rPr>
          <w:lang w:val="en-US"/>
        </w:rPr>
        <w:fldChar w:fldCharType="end"/>
      </w:r>
      <w:r w:rsidR="00A86F4A">
        <w:rPr>
          <w:lang w:val="en-US"/>
        </w:rPr>
        <w:t xml:space="preserve">. </w:t>
      </w:r>
      <w:r w:rsidR="00773CF9">
        <w:rPr>
          <w:lang w:val="en-US"/>
        </w:rPr>
        <w:t xml:space="preserve">Dalam </w:t>
      </w:r>
      <w:proofErr w:type="spellStart"/>
      <w:r w:rsidR="00773CF9">
        <w:rPr>
          <w:lang w:val="en-US"/>
        </w:rPr>
        <w:t>hal</w:t>
      </w:r>
      <w:proofErr w:type="spellEnd"/>
      <w:r w:rsidR="00773CF9">
        <w:rPr>
          <w:lang w:val="en-US"/>
        </w:rPr>
        <w:t xml:space="preserve"> </w:t>
      </w:r>
      <w:proofErr w:type="spellStart"/>
      <w:r w:rsidR="00773CF9">
        <w:rPr>
          <w:lang w:val="en-US"/>
        </w:rPr>
        <w:t>ini</w:t>
      </w:r>
      <w:proofErr w:type="spellEnd"/>
      <w:r w:rsidR="00773CF9">
        <w:rPr>
          <w:lang w:val="en-US"/>
        </w:rPr>
        <w:t xml:space="preserve">, </w:t>
      </w:r>
      <w:r w:rsidR="00773CF9" w:rsidRPr="000D447D">
        <w:rPr>
          <w:lang w:val="en-US"/>
        </w:rPr>
        <w:t xml:space="preserve">PT. Hamdan </w:t>
      </w:r>
      <w:proofErr w:type="spellStart"/>
      <w:r w:rsidR="00773CF9" w:rsidRPr="000D447D">
        <w:rPr>
          <w:lang w:val="en-US"/>
        </w:rPr>
        <w:t>Syakuro</w:t>
      </w:r>
      <w:proofErr w:type="spellEnd"/>
      <w:r w:rsidR="00773CF9" w:rsidRPr="000D447D">
        <w:rPr>
          <w:lang w:val="en-US"/>
        </w:rPr>
        <w:t xml:space="preserve"> </w:t>
      </w:r>
      <w:proofErr w:type="spellStart"/>
      <w:r w:rsidR="00773CF9" w:rsidRPr="000D447D">
        <w:rPr>
          <w:lang w:val="en-US"/>
        </w:rPr>
        <w:t>Alkhoir</w:t>
      </w:r>
      <w:proofErr w:type="spellEnd"/>
      <w:r w:rsidR="00773CF9">
        <w:rPr>
          <w:lang w:val="en-US"/>
        </w:rPr>
        <w:t xml:space="preserve"> </w:t>
      </w:r>
      <w:proofErr w:type="spellStart"/>
      <w:r w:rsidR="00773CF9">
        <w:rPr>
          <w:lang w:val="en-US"/>
        </w:rPr>
        <w:t>telah</w:t>
      </w:r>
      <w:proofErr w:type="spellEnd"/>
      <w:r w:rsidR="00773CF9">
        <w:rPr>
          <w:lang w:val="en-US"/>
        </w:rPr>
        <w:t xml:space="preserve"> </w:t>
      </w:r>
      <w:proofErr w:type="spellStart"/>
      <w:r w:rsidR="00773CF9">
        <w:rPr>
          <w:lang w:val="en-US"/>
        </w:rPr>
        <w:t>berusaha</w:t>
      </w:r>
      <w:proofErr w:type="spellEnd"/>
      <w:r w:rsidR="00773CF9">
        <w:rPr>
          <w:lang w:val="en-US"/>
        </w:rPr>
        <w:t xml:space="preserve"> </w:t>
      </w:r>
      <w:proofErr w:type="spellStart"/>
      <w:r w:rsidR="00773CF9">
        <w:rPr>
          <w:lang w:val="en-US"/>
        </w:rPr>
        <w:t>menggunakan</w:t>
      </w:r>
      <w:proofErr w:type="spellEnd"/>
      <w:r w:rsidR="00773CF9">
        <w:rPr>
          <w:lang w:val="en-US"/>
        </w:rPr>
        <w:t xml:space="preserve"> </w:t>
      </w:r>
      <w:proofErr w:type="spellStart"/>
      <w:r w:rsidR="00773CF9">
        <w:rPr>
          <w:lang w:val="en-US"/>
        </w:rPr>
        <w:t>kekuatan</w:t>
      </w:r>
      <w:proofErr w:type="spellEnd"/>
      <w:r w:rsidR="00773CF9">
        <w:rPr>
          <w:lang w:val="en-US"/>
        </w:rPr>
        <w:t xml:space="preserve"> </w:t>
      </w:r>
      <w:r w:rsidR="007F2327">
        <w:rPr>
          <w:lang w:val="en-US"/>
        </w:rPr>
        <w:t xml:space="preserve">yang </w:t>
      </w:r>
      <w:proofErr w:type="spellStart"/>
      <w:r w:rsidR="007F2327">
        <w:rPr>
          <w:lang w:val="en-US"/>
        </w:rPr>
        <w:t>dimilikinya</w:t>
      </w:r>
      <w:proofErr w:type="spellEnd"/>
      <w:r w:rsidR="007F2327">
        <w:rPr>
          <w:lang w:val="en-US"/>
        </w:rPr>
        <w:t xml:space="preserve"> </w:t>
      </w:r>
      <w:proofErr w:type="spellStart"/>
      <w:r w:rsidR="007F2327">
        <w:rPr>
          <w:lang w:val="en-US"/>
        </w:rPr>
        <w:t>untuk</w:t>
      </w:r>
      <w:proofErr w:type="spellEnd"/>
      <w:r w:rsidR="007F2327">
        <w:rPr>
          <w:lang w:val="en-US"/>
        </w:rPr>
        <w:t xml:space="preserve"> </w:t>
      </w:r>
      <w:proofErr w:type="spellStart"/>
      <w:r w:rsidR="007F2327">
        <w:rPr>
          <w:lang w:val="en-US"/>
        </w:rPr>
        <w:t>memanfaatkan</w:t>
      </w:r>
      <w:proofErr w:type="spellEnd"/>
      <w:r w:rsidR="007F2327">
        <w:rPr>
          <w:lang w:val="en-US"/>
        </w:rPr>
        <w:t xml:space="preserve"> </w:t>
      </w:r>
      <w:proofErr w:type="spellStart"/>
      <w:r w:rsidR="007F2327">
        <w:rPr>
          <w:lang w:val="en-US"/>
        </w:rPr>
        <w:t>peluang</w:t>
      </w:r>
      <w:proofErr w:type="spellEnd"/>
      <w:r w:rsidR="007F2327">
        <w:rPr>
          <w:lang w:val="en-US"/>
        </w:rPr>
        <w:t xml:space="preserve">. </w:t>
      </w:r>
      <w:proofErr w:type="spellStart"/>
      <w:r w:rsidR="007F2327">
        <w:rPr>
          <w:lang w:val="en-US"/>
        </w:rPr>
        <w:t>Berikut</w:t>
      </w:r>
      <w:proofErr w:type="spellEnd"/>
      <w:r w:rsidR="007F2327">
        <w:rPr>
          <w:lang w:val="en-US"/>
        </w:rPr>
        <w:t xml:space="preserve"> </w:t>
      </w:r>
      <w:proofErr w:type="spellStart"/>
      <w:r w:rsidR="007F2327">
        <w:rPr>
          <w:lang w:val="en-US"/>
        </w:rPr>
        <w:t>ini</w:t>
      </w:r>
      <w:proofErr w:type="spellEnd"/>
      <w:r w:rsidR="007F2327">
        <w:rPr>
          <w:lang w:val="en-US"/>
        </w:rPr>
        <w:t xml:space="preserve"> </w:t>
      </w:r>
      <w:proofErr w:type="spellStart"/>
      <w:r w:rsidR="007F2327">
        <w:rPr>
          <w:lang w:val="en-US"/>
        </w:rPr>
        <w:t>rekomendasi</w:t>
      </w:r>
      <w:proofErr w:type="spellEnd"/>
      <w:r w:rsidR="007F2327">
        <w:rPr>
          <w:lang w:val="en-US"/>
        </w:rPr>
        <w:t xml:space="preserve"> strategi yang </w:t>
      </w:r>
      <w:proofErr w:type="spellStart"/>
      <w:r w:rsidR="007F2327">
        <w:rPr>
          <w:lang w:val="en-US"/>
        </w:rPr>
        <w:t>dapat</w:t>
      </w:r>
      <w:proofErr w:type="spellEnd"/>
      <w:r w:rsidR="007F2327">
        <w:rPr>
          <w:lang w:val="en-US"/>
        </w:rPr>
        <w:t xml:space="preserve"> </w:t>
      </w:r>
      <w:proofErr w:type="spellStart"/>
      <w:r w:rsidR="007F2327">
        <w:rPr>
          <w:lang w:val="en-US"/>
        </w:rPr>
        <w:t>menjadi</w:t>
      </w:r>
      <w:proofErr w:type="spellEnd"/>
      <w:r w:rsidR="007F2327">
        <w:rPr>
          <w:lang w:val="en-US"/>
        </w:rPr>
        <w:t xml:space="preserve"> </w:t>
      </w:r>
      <w:proofErr w:type="spellStart"/>
      <w:r w:rsidR="007F2327">
        <w:rPr>
          <w:lang w:val="en-US"/>
        </w:rPr>
        <w:t>pertimbangan</w:t>
      </w:r>
      <w:proofErr w:type="spellEnd"/>
      <w:r w:rsidR="007F2327">
        <w:rPr>
          <w:lang w:val="en-US"/>
        </w:rPr>
        <w:t xml:space="preserve"> </w:t>
      </w:r>
      <w:proofErr w:type="spellStart"/>
      <w:r w:rsidR="007F2327">
        <w:rPr>
          <w:lang w:val="en-US"/>
        </w:rPr>
        <w:t>untuk</w:t>
      </w:r>
      <w:proofErr w:type="spellEnd"/>
      <w:r w:rsidR="007F2327">
        <w:rPr>
          <w:lang w:val="en-US"/>
        </w:rPr>
        <w:t xml:space="preserve"> </w:t>
      </w:r>
      <w:proofErr w:type="spellStart"/>
      <w:r w:rsidR="007F2327">
        <w:rPr>
          <w:lang w:val="en-US"/>
        </w:rPr>
        <w:t>diterapkan</w:t>
      </w:r>
      <w:proofErr w:type="spellEnd"/>
      <w:r w:rsidR="007F2327">
        <w:rPr>
          <w:lang w:val="en-US"/>
        </w:rPr>
        <w:t xml:space="preserve"> oleh </w:t>
      </w:r>
      <w:r w:rsidR="007F2327" w:rsidRPr="000D447D">
        <w:rPr>
          <w:lang w:val="en-US"/>
        </w:rPr>
        <w:t xml:space="preserve">PT. Hamdan </w:t>
      </w:r>
      <w:proofErr w:type="spellStart"/>
      <w:r w:rsidR="007F2327" w:rsidRPr="000D447D">
        <w:rPr>
          <w:lang w:val="en-US"/>
        </w:rPr>
        <w:t>Syakuro</w:t>
      </w:r>
      <w:proofErr w:type="spellEnd"/>
      <w:r w:rsidR="007F2327" w:rsidRPr="000D447D">
        <w:rPr>
          <w:lang w:val="en-US"/>
        </w:rPr>
        <w:t xml:space="preserve"> </w:t>
      </w:r>
      <w:proofErr w:type="spellStart"/>
      <w:r w:rsidR="007F2327" w:rsidRPr="000D447D">
        <w:rPr>
          <w:lang w:val="en-US"/>
        </w:rPr>
        <w:t>Alkhoir</w:t>
      </w:r>
      <w:proofErr w:type="spellEnd"/>
      <w:r w:rsidR="007F2327">
        <w:rPr>
          <w:lang w:val="en-US"/>
        </w:rPr>
        <w:t xml:space="preserve">, </w:t>
      </w:r>
      <w:proofErr w:type="spellStart"/>
      <w:r w:rsidR="007F2327">
        <w:rPr>
          <w:lang w:val="en-US"/>
        </w:rPr>
        <w:t>antara</w:t>
      </w:r>
      <w:proofErr w:type="spellEnd"/>
      <w:r w:rsidR="007F2327">
        <w:rPr>
          <w:lang w:val="en-US"/>
        </w:rPr>
        <w:t xml:space="preserve"> lain: </w:t>
      </w:r>
      <w:proofErr w:type="spellStart"/>
      <w:r w:rsidR="007F2327">
        <w:rPr>
          <w:lang w:val="en-US"/>
        </w:rPr>
        <w:t>m</w:t>
      </w:r>
      <w:r w:rsidR="007F2327" w:rsidRPr="007F2327">
        <w:rPr>
          <w:lang w:val="en-US"/>
        </w:rPr>
        <w:t>empertahankan</w:t>
      </w:r>
      <w:proofErr w:type="spellEnd"/>
      <w:r w:rsidR="007F2327" w:rsidRPr="007F2327">
        <w:rPr>
          <w:lang w:val="en-US"/>
        </w:rPr>
        <w:t xml:space="preserve"> dan </w:t>
      </w:r>
      <w:proofErr w:type="spellStart"/>
      <w:r w:rsidR="007F2327" w:rsidRPr="007F2327">
        <w:rPr>
          <w:lang w:val="en-US"/>
        </w:rPr>
        <w:t>meningkatkan</w:t>
      </w:r>
      <w:proofErr w:type="spellEnd"/>
      <w:r w:rsidR="007F2327" w:rsidRPr="007F2327">
        <w:rPr>
          <w:lang w:val="en-US"/>
        </w:rPr>
        <w:t xml:space="preserve"> </w:t>
      </w:r>
      <w:proofErr w:type="spellStart"/>
      <w:r w:rsidR="007F2327" w:rsidRPr="007F2327">
        <w:rPr>
          <w:lang w:val="en-US"/>
        </w:rPr>
        <w:t>kualitas</w:t>
      </w:r>
      <w:proofErr w:type="spellEnd"/>
      <w:r w:rsidR="007F2327" w:rsidRPr="007F2327">
        <w:rPr>
          <w:lang w:val="en-US"/>
        </w:rPr>
        <w:t xml:space="preserve"> </w:t>
      </w:r>
      <w:proofErr w:type="spellStart"/>
      <w:r w:rsidR="007F2327" w:rsidRPr="007F2327">
        <w:rPr>
          <w:lang w:val="en-US"/>
        </w:rPr>
        <w:t>produk</w:t>
      </w:r>
      <w:proofErr w:type="spellEnd"/>
      <w:r w:rsidR="007F2327" w:rsidRPr="007F2327">
        <w:rPr>
          <w:lang w:val="en-US"/>
        </w:rPr>
        <w:t xml:space="preserve"> </w:t>
      </w:r>
      <w:proofErr w:type="spellStart"/>
      <w:r w:rsidR="007F2327" w:rsidRPr="007F2327">
        <w:rPr>
          <w:lang w:val="en-US"/>
        </w:rPr>
        <w:t>jasa</w:t>
      </w:r>
      <w:proofErr w:type="spellEnd"/>
      <w:r w:rsidR="007F2327" w:rsidRPr="007F2327">
        <w:rPr>
          <w:lang w:val="en-US"/>
        </w:rPr>
        <w:t xml:space="preserve"> yang </w:t>
      </w:r>
      <w:proofErr w:type="spellStart"/>
      <w:r w:rsidR="007F2327" w:rsidRPr="007F2327">
        <w:rPr>
          <w:lang w:val="en-US"/>
        </w:rPr>
        <w:t>ditawarkan</w:t>
      </w:r>
      <w:proofErr w:type="spellEnd"/>
      <w:r w:rsidR="007F2327" w:rsidRPr="007F2327">
        <w:rPr>
          <w:lang w:val="en-US"/>
        </w:rPr>
        <w:t xml:space="preserve"> </w:t>
      </w:r>
      <w:proofErr w:type="spellStart"/>
      <w:r w:rsidR="007F2327" w:rsidRPr="007F2327">
        <w:rPr>
          <w:lang w:val="en-US"/>
        </w:rPr>
        <w:t>sehingga</w:t>
      </w:r>
      <w:proofErr w:type="spellEnd"/>
      <w:r w:rsidR="007F2327" w:rsidRPr="007F2327">
        <w:rPr>
          <w:lang w:val="en-US"/>
        </w:rPr>
        <w:t xml:space="preserve"> </w:t>
      </w:r>
      <w:proofErr w:type="spellStart"/>
      <w:r w:rsidR="007F2327" w:rsidRPr="007F2327">
        <w:rPr>
          <w:lang w:val="en-US"/>
        </w:rPr>
        <w:t>bisa</w:t>
      </w:r>
      <w:proofErr w:type="spellEnd"/>
      <w:r w:rsidR="007F2327" w:rsidRPr="007F2327">
        <w:rPr>
          <w:lang w:val="en-US"/>
        </w:rPr>
        <w:t xml:space="preserve"> </w:t>
      </w:r>
      <w:proofErr w:type="spellStart"/>
      <w:r w:rsidR="007F2327" w:rsidRPr="007F2327">
        <w:rPr>
          <w:lang w:val="en-US"/>
        </w:rPr>
        <w:t>menjadi</w:t>
      </w:r>
      <w:proofErr w:type="spellEnd"/>
      <w:r w:rsidR="007F2327" w:rsidRPr="007F2327">
        <w:rPr>
          <w:lang w:val="en-US"/>
        </w:rPr>
        <w:t xml:space="preserve"> </w:t>
      </w:r>
      <w:proofErr w:type="spellStart"/>
      <w:r w:rsidR="007F2327" w:rsidRPr="007F2327">
        <w:rPr>
          <w:lang w:val="en-US"/>
        </w:rPr>
        <w:t>produk</w:t>
      </w:r>
      <w:proofErr w:type="spellEnd"/>
      <w:r w:rsidR="007F2327" w:rsidRPr="007F2327">
        <w:rPr>
          <w:lang w:val="en-US"/>
        </w:rPr>
        <w:t xml:space="preserve"> </w:t>
      </w:r>
      <w:proofErr w:type="spellStart"/>
      <w:r w:rsidR="007F2327" w:rsidRPr="007F2327">
        <w:rPr>
          <w:lang w:val="en-US"/>
        </w:rPr>
        <w:t>jasa</w:t>
      </w:r>
      <w:proofErr w:type="spellEnd"/>
      <w:r w:rsidR="007F2327" w:rsidRPr="007F2327">
        <w:rPr>
          <w:lang w:val="en-US"/>
        </w:rPr>
        <w:t xml:space="preserve"> </w:t>
      </w:r>
      <w:proofErr w:type="spellStart"/>
      <w:r w:rsidR="007F2327" w:rsidRPr="007F2327">
        <w:rPr>
          <w:lang w:val="en-US"/>
        </w:rPr>
        <w:t>unggulan</w:t>
      </w:r>
      <w:proofErr w:type="spellEnd"/>
      <w:r w:rsidR="007F2327" w:rsidRPr="007F2327">
        <w:rPr>
          <w:lang w:val="en-US"/>
        </w:rPr>
        <w:t>.</w:t>
      </w:r>
    </w:p>
    <w:p w14:paraId="091803AB" w14:textId="1FD358F6" w:rsidR="007F2327" w:rsidRPr="007F2327" w:rsidRDefault="007F2327" w:rsidP="007F2327">
      <w:pPr>
        <w:pStyle w:val="BodyText"/>
        <w:numPr>
          <w:ilvl w:val="0"/>
          <w:numId w:val="28"/>
        </w:numPr>
        <w:spacing w:before="0" w:after="0"/>
        <w:ind w:left="567" w:hanging="567"/>
        <w:rPr>
          <w:i/>
          <w:iCs/>
          <w:lang w:val="en-US"/>
        </w:rPr>
      </w:pPr>
      <w:proofErr w:type="spellStart"/>
      <w:r>
        <w:rPr>
          <w:i/>
          <w:iCs/>
          <w:lang w:val="en-US"/>
        </w:rPr>
        <w:t>Stength</w:t>
      </w:r>
      <w:proofErr w:type="spellEnd"/>
      <w:r>
        <w:rPr>
          <w:i/>
          <w:iCs/>
          <w:lang w:val="en-US"/>
        </w:rPr>
        <w:t xml:space="preserve"> Threats </w:t>
      </w:r>
      <w:r w:rsidRPr="007F2327">
        <w:rPr>
          <w:lang w:val="en-US"/>
        </w:rPr>
        <w:t>(ST)</w:t>
      </w:r>
    </w:p>
    <w:p w14:paraId="23DD641F" w14:textId="55D4E1AD" w:rsidR="007F2327" w:rsidRDefault="007F2327" w:rsidP="00201DFE">
      <w:pPr>
        <w:pStyle w:val="BodyText"/>
        <w:spacing w:before="0" w:after="0"/>
        <w:ind w:left="0" w:firstLine="567"/>
        <w:rPr>
          <w:lang w:val="en-US"/>
        </w:rPr>
      </w:pPr>
      <w:r>
        <w:rPr>
          <w:lang w:val="en-US"/>
        </w:rPr>
        <w:t xml:space="preserve">Strategi ST </w:t>
      </w:r>
      <w:proofErr w:type="spellStart"/>
      <w:r w:rsidR="00201DFE">
        <w:rPr>
          <w:lang w:val="en-US"/>
        </w:rPr>
        <w:t>merupakan</w:t>
      </w:r>
      <w:proofErr w:type="spellEnd"/>
      <w:r w:rsidR="00201DFE">
        <w:rPr>
          <w:lang w:val="en-US"/>
        </w:rPr>
        <w:t xml:space="preserve"> </w:t>
      </w:r>
      <w:proofErr w:type="spellStart"/>
      <w:r w:rsidR="00201DFE">
        <w:rPr>
          <w:lang w:val="en-US"/>
        </w:rPr>
        <w:t>sebuah</w:t>
      </w:r>
      <w:proofErr w:type="spellEnd"/>
      <w:r w:rsidR="00201DFE">
        <w:rPr>
          <w:lang w:val="en-US"/>
        </w:rPr>
        <w:t xml:space="preserve"> strategi yang </w:t>
      </w:r>
      <w:proofErr w:type="spellStart"/>
      <w:r w:rsidR="00201DFE">
        <w:rPr>
          <w:lang w:val="en-US"/>
        </w:rPr>
        <w:t>menggunakan</w:t>
      </w:r>
      <w:proofErr w:type="spellEnd"/>
      <w:r w:rsidR="00201DFE">
        <w:rPr>
          <w:lang w:val="en-US"/>
        </w:rPr>
        <w:t xml:space="preserve"> </w:t>
      </w:r>
      <w:proofErr w:type="spellStart"/>
      <w:r w:rsidR="00201DFE">
        <w:rPr>
          <w:lang w:val="en-US"/>
        </w:rPr>
        <w:t>kekuatan</w:t>
      </w:r>
      <w:proofErr w:type="spellEnd"/>
      <w:r w:rsidR="00201DFE">
        <w:rPr>
          <w:lang w:val="en-US"/>
        </w:rPr>
        <w:t xml:space="preserve"> </w:t>
      </w:r>
      <w:proofErr w:type="spellStart"/>
      <w:r w:rsidR="00201DFE">
        <w:rPr>
          <w:lang w:val="en-US"/>
        </w:rPr>
        <w:t>dari</w:t>
      </w:r>
      <w:proofErr w:type="spellEnd"/>
      <w:r w:rsidR="00201DFE">
        <w:rPr>
          <w:lang w:val="en-US"/>
        </w:rPr>
        <w:t xml:space="preserve"> </w:t>
      </w:r>
      <w:proofErr w:type="spellStart"/>
      <w:r w:rsidR="00201DFE">
        <w:rPr>
          <w:lang w:val="en-US"/>
        </w:rPr>
        <w:t>dalam</w:t>
      </w:r>
      <w:proofErr w:type="spellEnd"/>
      <w:r w:rsidR="00201DFE">
        <w:rPr>
          <w:lang w:val="en-US"/>
        </w:rPr>
        <w:t xml:space="preserve"> Perusahaan </w:t>
      </w:r>
      <w:proofErr w:type="spellStart"/>
      <w:r w:rsidR="00201DFE">
        <w:rPr>
          <w:lang w:val="en-US"/>
        </w:rPr>
        <w:t>untuk</w:t>
      </w:r>
      <w:proofErr w:type="spellEnd"/>
      <w:r w:rsidR="00201DFE">
        <w:rPr>
          <w:lang w:val="en-US"/>
        </w:rPr>
        <w:t xml:space="preserve"> </w:t>
      </w:r>
      <w:proofErr w:type="spellStart"/>
      <w:r w:rsidR="00201DFE">
        <w:rPr>
          <w:lang w:val="en-US"/>
        </w:rPr>
        <w:t>mengatasi</w:t>
      </w:r>
      <w:proofErr w:type="spellEnd"/>
      <w:r w:rsidR="00201DFE">
        <w:rPr>
          <w:lang w:val="en-US"/>
        </w:rPr>
        <w:t xml:space="preserve"> </w:t>
      </w:r>
      <w:proofErr w:type="spellStart"/>
      <w:r w:rsidR="00201DFE">
        <w:rPr>
          <w:lang w:val="en-US"/>
        </w:rPr>
        <w:t>ancaman</w:t>
      </w:r>
      <w:proofErr w:type="spellEnd"/>
      <w:r w:rsidR="00201DFE">
        <w:rPr>
          <w:lang w:val="en-US"/>
        </w:rPr>
        <w:t xml:space="preserve"> yang </w:t>
      </w:r>
      <w:proofErr w:type="spellStart"/>
      <w:r w:rsidR="00201DFE">
        <w:rPr>
          <w:lang w:val="en-US"/>
        </w:rPr>
        <w:t>berasal</w:t>
      </w:r>
      <w:proofErr w:type="spellEnd"/>
      <w:r w:rsidR="00201DFE">
        <w:rPr>
          <w:lang w:val="en-US"/>
        </w:rPr>
        <w:t xml:space="preserve"> </w:t>
      </w:r>
      <w:proofErr w:type="spellStart"/>
      <w:r w:rsidR="00201DFE">
        <w:rPr>
          <w:lang w:val="en-US"/>
        </w:rPr>
        <w:t>dari</w:t>
      </w:r>
      <w:proofErr w:type="spellEnd"/>
      <w:r w:rsidR="00201DFE">
        <w:rPr>
          <w:lang w:val="en-US"/>
        </w:rPr>
        <w:t xml:space="preserve"> </w:t>
      </w:r>
      <w:proofErr w:type="spellStart"/>
      <w:r w:rsidR="00201DFE">
        <w:rPr>
          <w:lang w:val="en-US"/>
        </w:rPr>
        <w:t>luar</w:t>
      </w:r>
      <w:proofErr w:type="spellEnd"/>
      <w:r w:rsidR="00201DFE">
        <w:rPr>
          <w:lang w:val="en-US"/>
        </w:rPr>
        <w:t xml:space="preserve"> </w:t>
      </w:r>
      <w:proofErr w:type="spellStart"/>
      <w:r w:rsidR="00201DFE">
        <w:rPr>
          <w:lang w:val="en-US"/>
        </w:rPr>
        <w:t>perusahaan</w:t>
      </w:r>
      <w:proofErr w:type="spellEnd"/>
      <w:r w:rsidR="00201DFE">
        <w:rPr>
          <w:lang w:val="en-US"/>
        </w:rPr>
        <w:t xml:space="preserve"> </w:t>
      </w:r>
      <w:r w:rsidR="00201DFE">
        <w:rPr>
          <w:lang w:val="en-US"/>
        </w:rPr>
        <w:fldChar w:fldCharType="begin" w:fldLock="1"/>
      </w:r>
      <w:r w:rsidR="00224108">
        <w:rPr>
          <w:lang w:val="en-US"/>
        </w:rPr>
        <w:instrText>ADDIN CSL_CITATION {"citationItems":[{"id":"ITEM-1","itemData":{"DOI":"10.30596/jasc.v1i1.1550","ISSN":"26146037","abstract":"This study aims to determine: First, the magnitude Contributions side: oil on household income in the study area. Second, potential side: palm handicraft business in the area of research. Third, constraints - constraints in the development of craft business side: the palm area of research. Fourth, the business development strategy craft palm side: in the study area. Sampling method using census method that takes all the existing sample research area. The analytical method used is descriptive analysis and SWOT analysis.The research result is that the contribution of the craft business side: oil on household income in the village Rabuhit is Rp 44.22825 million ie 56% of total household income. Business development strategies craft side: the oil can be seen from the potential and constraints - constraints faced by producers are expanding the marketing network, the expansion of handicraft business side: oil, providing added value / a touch of creativity that makes the motive side: oil more attractive, maintain good relations with the consumer side: oil and using existing knowledge about the area plantation palm frond waste generators to maintain the availability of the raw materials for the production of handicraft of palm. Keywords : Potential, Contributions, Profits","author":[{"dropping-particle":"","family":"Siregar","given":"Dedi","non-dropping-particle":"","parse-names":false,"suffix":""}],"container-title":"JASc (Journal of Agribusiness Sciences)","id":"ITEM-1","issue":"1","issued":{"date-parts":[["2017"]]},"page":"73-81","title":"The Potential and Contributions Handicraft of Palm in Household Income","type":"article-journal","volume":"1"},"uris":["http://www.mendeley.com/documents/?uuid=611c3114-5f26-4efc-9939-e4fe30c94043"]}],"mendeley":{"formattedCitation":"(Siregar 2017)","plainTextFormattedCitation":"(Siregar 2017)","previouslyFormattedCitation":"(Siregar 2017)"},"properties":{"noteIndex":0},"schema":"https://github.com/citation-style-language/schema/raw/master/csl-citation.json"}</w:instrText>
      </w:r>
      <w:r w:rsidR="00201DFE">
        <w:rPr>
          <w:lang w:val="en-US"/>
        </w:rPr>
        <w:fldChar w:fldCharType="separate"/>
      </w:r>
      <w:r w:rsidR="00201DFE" w:rsidRPr="00201DFE">
        <w:rPr>
          <w:noProof/>
          <w:lang w:val="en-US"/>
        </w:rPr>
        <w:t>(Siregar 2017)</w:t>
      </w:r>
      <w:r w:rsidR="00201DFE">
        <w:rPr>
          <w:lang w:val="en-US"/>
        </w:rPr>
        <w:fldChar w:fldCharType="end"/>
      </w:r>
      <w:r w:rsidR="00201DFE">
        <w:rPr>
          <w:lang w:val="en-US"/>
        </w:rPr>
        <w:t>.</w:t>
      </w:r>
      <w:r w:rsidR="0003430B">
        <w:rPr>
          <w:lang w:val="en-US"/>
        </w:rPr>
        <w:t xml:space="preserve"> </w:t>
      </w:r>
      <w:r w:rsidR="00CE2571">
        <w:rPr>
          <w:lang w:val="en-US"/>
        </w:rPr>
        <w:t xml:space="preserve">Dalam </w:t>
      </w:r>
      <w:proofErr w:type="spellStart"/>
      <w:r w:rsidR="00CE2571">
        <w:rPr>
          <w:lang w:val="en-US"/>
        </w:rPr>
        <w:t>hal</w:t>
      </w:r>
      <w:proofErr w:type="spellEnd"/>
      <w:r w:rsidR="00CE2571">
        <w:rPr>
          <w:lang w:val="en-US"/>
        </w:rPr>
        <w:t xml:space="preserve"> </w:t>
      </w:r>
      <w:proofErr w:type="spellStart"/>
      <w:r w:rsidR="00CE2571">
        <w:rPr>
          <w:lang w:val="en-US"/>
        </w:rPr>
        <w:t>ini</w:t>
      </w:r>
      <w:proofErr w:type="spellEnd"/>
      <w:r w:rsidR="00CE2571">
        <w:rPr>
          <w:lang w:val="en-US"/>
        </w:rPr>
        <w:t xml:space="preserve">, </w:t>
      </w:r>
      <w:r w:rsidR="00CE2571" w:rsidRPr="000D447D">
        <w:rPr>
          <w:lang w:val="en-US"/>
        </w:rPr>
        <w:t xml:space="preserve">PT. Hamdan </w:t>
      </w:r>
      <w:proofErr w:type="spellStart"/>
      <w:r w:rsidR="00CE2571" w:rsidRPr="000D447D">
        <w:rPr>
          <w:lang w:val="en-US"/>
        </w:rPr>
        <w:t>Syakuro</w:t>
      </w:r>
      <w:proofErr w:type="spellEnd"/>
      <w:r w:rsidR="00CE2571" w:rsidRPr="000D447D">
        <w:rPr>
          <w:lang w:val="en-US"/>
        </w:rPr>
        <w:t xml:space="preserve"> </w:t>
      </w:r>
      <w:proofErr w:type="spellStart"/>
      <w:r w:rsidR="00CE2571" w:rsidRPr="000D447D">
        <w:rPr>
          <w:lang w:val="en-US"/>
        </w:rPr>
        <w:t>Alkhoir</w:t>
      </w:r>
      <w:proofErr w:type="spellEnd"/>
      <w:r w:rsidR="00CE2571">
        <w:rPr>
          <w:lang w:val="en-US"/>
        </w:rPr>
        <w:t xml:space="preserve"> </w:t>
      </w:r>
      <w:proofErr w:type="spellStart"/>
      <w:r w:rsidR="00CE2571">
        <w:rPr>
          <w:lang w:val="en-US"/>
        </w:rPr>
        <w:t>telah</w:t>
      </w:r>
      <w:proofErr w:type="spellEnd"/>
      <w:r w:rsidR="00CE2571">
        <w:rPr>
          <w:lang w:val="en-US"/>
        </w:rPr>
        <w:t xml:space="preserve"> </w:t>
      </w:r>
      <w:proofErr w:type="spellStart"/>
      <w:r w:rsidR="00CE2571">
        <w:rPr>
          <w:lang w:val="en-US"/>
        </w:rPr>
        <w:t>berusaha</w:t>
      </w:r>
      <w:proofErr w:type="spellEnd"/>
      <w:r w:rsidR="00CE2571">
        <w:rPr>
          <w:lang w:val="en-US"/>
        </w:rPr>
        <w:t xml:space="preserve"> </w:t>
      </w:r>
      <w:proofErr w:type="spellStart"/>
      <w:r w:rsidR="00CE2571">
        <w:rPr>
          <w:lang w:val="en-US"/>
        </w:rPr>
        <w:t>menggunakan</w:t>
      </w:r>
      <w:proofErr w:type="spellEnd"/>
      <w:r w:rsidR="00CE2571">
        <w:rPr>
          <w:lang w:val="en-US"/>
        </w:rPr>
        <w:t xml:space="preserve"> </w:t>
      </w:r>
      <w:proofErr w:type="spellStart"/>
      <w:r w:rsidR="00CE2571">
        <w:rPr>
          <w:lang w:val="en-US"/>
        </w:rPr>
        <w:t>kekuatan</w:t>
      </w:r>
      <w:proofErr w:type="spellEnd"/>
      <w:r w:rsidR="00CE2571">
        <w:rPr>
          <w:lang w:val="en-US"/>
        </w:rPr>
        <w:t xml:space="preserve"> yang </w:t>
      </w:r>
      <w:proofErr w:type="spellStart"/>
      <w:r w:rsidR="00CE2571">
        <w:rPr>
          <w:lang w:val="en-US"/>
        </w:rPr>
        <w:t>dimilikinya</w:t>
      </w:r>
      <w:proofErr w:type="spellEnd"/>
      <w:r w:rsidR="00CE2571">
        <w:rPr>
          <w:lang w:val="en-US"/>
        </w:rPr>
        <w:t xml:space="preserve"> </w:t>
      </w:r>
      <w:proofErr w:type="spellStart"/>
      <w:r w:rsidR="00CE2571">
        <w:rPr>
          <w:lang w:val="en-US"/>
        </w:rPr>
        <w:t>untuk</w:t>
      </w:r>
      <w:proofErr w:type="spellEnd"/>
      <w:r w:rsidR="00CE2571">
        <w:rPr>
          <w:lang w:val="en-US"/>
        </w:rPr>
        <w:t xml:space="preserve"> </w:t>
      </w:r>
      <w:proofErr w:type="spellStart"/>
      <w:r w:rsidR="00CE2571">
        <w:rPr>
          <w:lang w:val="en-US"/>
        </w:rPr>
        <w:t>mengatasi</w:t>
      </w:r>
      <w:proofErr w:type="spellEnd"/>
      <w:r w:rsidR="00CE2571">
        <w:rPr>
          <w:lang w:val="en-US"/>
        </w:rPr>
        <w:t xml:space="preserve"> </w:t>
      </w:r>
      <w:proofErr w:type="spellStart"/>
      <w:r w:rsidR="00CE2571">
        <w:rPr>
          <w:lang w:val="en-US"/>
        </w:rPr>
        <w:t>ancaman-ancaman</w:t>
      </w:r>
      <w:proofErr w:type="spellEnd"/>
      <w:r w:rsidR="00CE2571">
        <w:rPr>
          <w:lang w:val="en-US"/>
        </w:rPr>
        <w:t xml:space="preserve"> yang </w:t>
      </w:r>
      <w:proofErr w:type="spellStart"/>
      <w:r w:rsidR="00CE2571">
        <w:rPr>
          <w:lang w:val="en-US"/>
        </w:rPr>
        <w:t>berasal</w:t>
      </w:r>
      <w:proofErr w:type="spellEnd"/>
      <w:r w:rsidR="00CE2571">
        <w:rPr>
          <w:lang w:val="en-US"/>
        </w:rPr>
        <w:t xml:space="preserve"> </w:t>
      </w:r>
      <w:proofErr w:type="spellStart"/>
      <w:r w:rsidR="00CE2571">
        <w:rPr>
          <w:lang w:val="en-US"/>
        </w:rPr>
        <w:t>dari</w:t>
      </w:r>
      <w:proofErr w:type="spellEnd"/>
      <w:r w:rsidR="00CE2571">
        <w:rPr>
          <w:lang w:val="en-US"/>
        </w:rPr>
        <w:t xml:space="preserve"> </w:t>
      </w:r>
      <w:proofErr w:type="spellStart"/>
      <w:r w:rsidR="00CE2571">
        <w:rPr>
          <w:lang w:val="en-US"/>
        </w:rPr>
        <w:t>luar</w:t>
      </w:r>
      <w:proofErr w:type="spellEnd"/>
      <w:r w:rsidR="00CE2571">
        <w:rPr>
          <w:lang w:val="en-US"/>
        </w:rPr>
        <w:t xml:space="preserve"> </w:t>
      </w:r>
      <w:proofErr w:type="spellStart"/>
      <w:r w:rsidR="00CE544D">
        <w:rPr>
          <w:lang w:val="en-US"/>
        </w:rPr>
        <w:t>p</w:t>
      </w:r>
      <w:r w:rsidR="00CE2571">
        <w:rPr>
          <w:lang w:val="en-US"/>
        </w:rPr>
        <w:t>erusahaan</w:t>
      </w:r>
      <w:proofErr w:type="spellEnd"/>
      <w:r w:rsidR="00CE2571">
        <w:rPr>
          <w:lang w:val="en-US"/>
        </w:rPr>
        <w:t xml:space="preserve">. </w:t>
      </w:r>
      <w:proofErr w:type="spellStart"/>
      <w:r w:rsidR="00CE544D">
        <w:rPr>
          <w:lang w:val="en-US"/>
        </w:rPr>
        <w:t>Berikut</w:t>
      </w:r>
      <w:proofErr w:type="spellEnd"/>
      <w:r w:rsidR="00CE544D">
        <w:rPr>
          <w:lang w:val="en-US"/>
        </w:rPr>
        <w:t xml:space="preserve"> </w:t>
      </w:r>
      <w:proofErr w:type="spellStart"/>
      <w:r w:rsidR="00CE544D">
        <w:rPr>
          <w:lang w:val="en-US"/>
        </w:rPr>
        <w:t>ini</w:t>
      </w:r>
      <w:proofErr w:type="spellEnd"/>
      <w:r w:rsidR="00CE544D">
        <w:rPr>
          <w:lang w:val="en-US"/>
        </w:rPr>
        <w:t xml:space="preserve"> </w:t>
      </w:r>
      <w:proofErr w:type="spellStart"/>
      <w:r w:rsidR="00CE544D">
        <w:rPr>
          <w:lang w:val="en-US"/>
        </w:rPr>
        <w:t>adalah</w:t>
      </w:r>
      <w:proofErr w:type="spellEnd"/>
      <w:r w:rsidR="00CE544D">
        <w:rPr>
          <w:lang w:val="en-US"/>
        </w:rPr>
        <w:t xml:space="preserve"> </w:t>
      </w:r>
      <w:proofErr w:type="spellStart"/>
      <w:r w:rsidR="00CE544D">
        <w:rPr>
          <w:lang w:val="en-US"/>
        </w:rPr>
        <w:t>rekomendasi</w:t>
      </w:r>
      <w:proofErr w:type="spellEnd"/>
      <w:r w:rsidR="00CE544D">
        <w:rPr>
          <w:lang w:val="en-US"/>
        </w:rPr>
        <w:t xml:space="preserve"> strategi yang </w:t>
      </w:r>
      <w:proofErr w:type="spellStart"/>
      <w:r w:rsidR="00CE544D">
        <w:rPr>
          <w:lang w:val="en-US"/>
        </w:rPr>
        <w:t>dapat</w:t>
      </w:r>
      <w:proofErr w:type="spellEnd"/>
      <w:r w:rsidR="00CE544D">
        <w:rPr>
          <w:lang w:val="en-US"/>
        </w:rPr>
        <w:t xml:space="preserve"> </w:t>
      </w:r>
      <w:proofErr w:type="spellStart"/>
      <w:r w:rsidR="00CE544D">
        <w:rPr>
          <w:lang w:val="en-US"/>
        </w:rPr>
        <w:t>menjadi</w:t>
      </w:r>
      <w:proofErr w:type="spellEnd"/>
      <w:r w:rsidR="00CE544D">
        <w:rPr>
          <w:lang w:val="en-US"/>
        </w:rPr>
        <w:t xml:space="preserve"> </w:t>
      </w:r>
      <w:proofErr w:type="spellStart"/>
      <w:r w:rsidR="00CE544D">
        <w:rPr>
          <w:lang w:val="en-US"/>
        </w:rPr>
        <w:t>pertimbangan</w:t>
      </w:r>
      <w:proofErr w:type="spellEnd"/>
      <w:r w:rsidR="00CE544D">
        <w:rPr>
          <w:lang w:val="en-US"/>
        </w:rPr>
        <w:t xml:space="preserve"> </w:t>
      </w:r>
      <w:proofErr w:type="spellStart"/>
      <w:r w:rsidR="00CE544D">
        <w:rPr>
          <w:lang w:val="en-US"/>
        </w:rPr>
        <w:t>untuk</w:t>
      </w:r>
      <w:proofErr w:type="spellEnd"/>
      <w:r w:rsidR="00CE544D">
        <w:rPr>
          <w:lang w:val="en-US"/>
        </w:rPr>
        <w:t xml:space="preserve"> </w:t>
      </w:r>
      <w:proofErr w:type="spellStart"/>
      <w:r w:rsidR="00CE544D">
        <w:rPr>
          <w:lang w:val="en-US"/>
        </w:rPr>
        <w:t>diterapkan</w:t>
      </w:r>
      <w:proofErr w:type="spellEnd"/>
      <w:r w:rsidR="00CE544D">
        <w:rPr>
          <w:lang w:val="en-US"/>
        </w:rPr>
        <w:t xml:space="preserve"> oleh </w:t>
      </w:r>
      <w:r w:rsidR="00CE544D" w:rsidRPr="000D447D">
        <w:rPr>
          <w:lang w:val="en-US"/>
        </w:rPr>
        <w:t xml:space="preserve">PT. Hamdan </w:t>
      </w:r>
      <w:proofErr w:type="spellStart"/>
      <w:r w:rsidR="00CE544D" w:rsidRPr="000D447D">
        <w:rPr>
          <w:lang w:val="en-US"/>
        </w:rPr>
        <w:t>Syakuro</w:t>
      </w:r>
      <w:proofErr w:type="spellEnd"/>
      <w:r w:rsidR="00CE544D" w:rsidRPr="000D447D">
        <w:rPr>
          <w:lang w:val="en-US"/>
        </w:rPr>
        <w:t xml:space="preserve"> </w:t>
      </w:r>
      <w:proofErr w:type="spellStart"/>
      <w:r w:rsidR="00CE544D" w:rsidRPr="000D447D">
        <w:rPr>
          <w:lang w:val="en-US"/>
        </w:rPr>
        <w:t>Alkhoir</w:t>
      </w:r>
      <w:proofErr w:type="spellEnd"/>
      <w:r w:rsidR="00CE544D">
        <w:rPr>
          <w:lang w:val="en-US"/>
        </w:rPr>
        <w:t xml:space="preserve">, </w:t>
      </w:r>
      <w:proofErr w:type="spellStart"/>
      <w:r w:rsidR="00CE544D">
        <w:rPr>
          <w:lang w:val="en-US"/>
        </w:rPr>
        <w:t>antara</w:t>
      </w:r>
      <w:proofErr w:type="spellEnd"/>
      <w:r w:rsidR="00CE544D">
        <w:rPr>
          <w:lang w:val="en-US"/>
        </w:rPr>
        <w:t xml:space="preserve"> lain: </w:t>
      </w:r>
      <w:r w:rsidR="00CE544D">
        <w:t xml:space="preserve">meningkatkan pelayanan jasa, dan selalu aktif </w:t>
      </w:r>
      <w:r w:rsidR="00CE544D">
        <w:lastRenderedPageBreak/>
        <w:t xml:space="preserve">berkomunikasi dengan jamaah, agar jamaah merasa senang dan nyaman menggunakan jasa </w:t>
      </w:r>
      <w:r w:rsidR="00CE544D" w:rsidRPr="000D447D">
        <w:rPr>
          <w:lang w:val="en-US"/>
        </w:rPr>
        <w:t xml:space="preserve">PT. Hamdan </w:t>
      </w:r>
      <w:proofErr w:type="spellStart"/>
      <w:r w:rsidR="00CE544D" w:rsidRPr="000D447D">
        <w:rPr>
          <w:lang w:val="en-US"/>
        </w:rPr>
        <w:t>Syakuro</w:t>
      </w:r>
      <w:proofErr w:type="spellEnd"/>
      <w:r w:rsidR="00CE544D" w:rsidRPr="000D447D">
        <w:rPr>
          <w:lang w:val="en-US"/>
        </w:rPr>
        <w:t xml:space="preserve"> </w:t>
      </w:r>
      <w:proofErr w:type="spellStart"/>
      <w:r w:rsidR="00CE544D" w:rsidRPr="000D447D">
        <w:rPr>
          <w:lang w:val="en-US"/>
        </w:rPr>
        <w:t>Alkhoir</w:t>
      </w:r>
      <w:proofErr w:type="spellEnd"/>
      <w:r w:rsidR="00CE544D">
        <w:rPr>
          <w:lang w:val="en-US"/>
        </w:rPr>
        <w:t>.</w:t>
      </w:r>
    </w:p>
    <w:p w14:paraId="38A2BF39" w14:textId="77777777" w:rsidR="00CE544D" w:rsidRDefault="00CE544D" w:rsidP="00CE544D">
      <w:pPr>
        <w:pStyle w:val="BodyText"/>
        <w:numPr>
          <w:ilvl w:val="0"/>
          <w:numId w:val="28"/>
        </w:numPr>
        <w:spacing w:before="0" w:after="0"/>
        <w:ind w:left="567" w:hanging="567"/>
        <w:rPr>
          <w:i/>
          <w:iCs/>
          <w:lang w:val="en-US"/>
        </w:rPr>
      </w:pPr>
      <w:r>
        <w:rPr>
          <w:i/>
          <w:iCs/>
          <w:lang w:val="en-US"/>
        </w:rPr>
        <w:t xml:space="preserve">Weakness Opportunities </w:t>
      </w:r>
      <w:r w:rsidRPr="00CE544D">
        <w:rPr>
          <w:lang w:val="en-US"/>
        </w:rPr>
        <w:t>(WO)</w:t>
      </w:r>
    </w:p>
    <w:p w14:paraId="4196FEF3" w14:textId="42F482A4" w:rsidR="00CE544D" w:rsidRDefault="00CE544D" w:rsidP="00054926">
      <w:pPr>
        <w:pStyle w:val="BodyText"/>
        <w:spacing w:before="0" w:after="0"/>
        <w:ind w:left="0" w:firstLine="567"/>
        <w:rPr>
          <w:lang w:val="en-US"/>
        </w:rPr>
      </w:pPr>
      <w:r w:rsidRPr="00CE544D">
        <w:rPr>
          <w:lang w:val="en-US"/>
        </w:rPr>
        <w:t xml:space="preserve">Strategi </w:t>
      </w:r>
      <w:r w:rsidR="00054926">
        <w:rPr>
          <w:lang w:val="en-US"/>
        </w:rPr>
        <w:t xml:space="preserve">WO </w:t>
      </w:r>
      <w:proofErr w:type="spellStart"/>
      <w:r w:rsidR="00054926">
        <w:rPr>
          <w:lang w:val="en-US"/>
        </w:rPr>
        <w:t>merupakan</w:t>
      </w:r>
      <w:proofErr w:type="spellEnd"/>
      <w:r w:rsidR="00054926">
        <w:rPr>
          <w:lang w:val="en-US"/>
        </w:rPr>
        <w:t xml:space="preserve"> strategi yang </w:t>
      </w:r>
      <w:proofErr w:type="spellStart"/>
      <w:r w:rsidR="00054926">
        <w:rPr>
          <w:lang w:val="en-US"/>
        </w:rPr>
        <w:t>berdasarkan</w:t>
      </w:r>
      <w:proofErr w:type="spellEnd"/>
      <w:r w:rsidR="00054926">
        <w:rPr>
          <w:lang w:val="en-US"/>
        </w:rPr>
        <w:t xml:space="preserve"> </w:t>
      </w:r>
      <w:proofErr w:type="spellStart"/>
      <w:r w:rsidR="00054926">
        <w:rPr>
          <w:lang w:val="en-US"/>
        </w:rPr>
        <w:t>pemanfaatan</w:t>
      </w:r>
      <w:proofErr w:type="spellEnd"/>
      <w:r w:rsidR="00054926">
        <w:rPr>
          <w:lang w:val="en-US"/>
        </w:rPr>
        <w:t xml:space="preserve"> </w:t>
      </w:r>
      <w:proofErr w:type="spellStart"/>
      <w:r w:rsidR="00054926">
        <w:rPr>
          <w:lang w:val="en-US"/>
        </w:rPr>
        <w:t>peluang</w:t>
      </w:r>
      <w:proofErr w:type="spellEnd"/>
      <w:r w:rsidR="00054926">
        <w:rPr>
          <w:lang w:val="en-US"/>
        </w:rPr>
        <w:t xml:space="preserve"> yang </w:t>
      </w:r>
      <w:proofErr w:type="spellStart"/>
      <w:r w:rsidR="00054926">
        <w:rPr>
          <w:lang w:val="en-US"/>
        </w:rPr>
        <w:t>berada</w:t>
      </w:r>
      <w:proofErr w:type="spellEnd"/>
      <w:r w:rsidR="00054926">
        <w:rPr>
          <w:lang w:val="en-US"/>
        </w:rPr>
        <w:t xml:space="preserve"> </w:t>
      </w:r>
      <w:proofErr w:type="spellStart"/>
      <w:r w:rsidR="00054926">
        <w:rPr>
          <w:lang w:val="en-US"/>
        </w:rPr>
        <w:t>dari</w:t>
      </w:r>
      <w:proofErr w:type="spellEnd"/>
      <w:r w:rsidR="00054926">
        <w:rPr>
          <w:lang w:val="en-US"/>
        </w:rPr>
        <w:t xml:space="preserve"> </w:t>
      </w:r>
      <w:proofErr w:type="spellStart"/>
      <w:r w:rsidR="00054926">
        <w:rPr>
          <w:lang w:val="en-US"/>
        </w:rPr>
        <w:t>luar</w:t>
      </w:r>
      <w:proofErr w:type="spellEnd"/>
      <w:r w:rsidR="00054926">
        <w:rPr>
          <w:lang w:val="en-US"/>
        </w:rPr>
        <w:t xml:space="preserve"> Perusahaan </w:t>
      </w:r>
      <w:proofErr w:type="spellStart"/>
      <w:r w:rsidR="00054926">
        <w:rPr>
          <w:lang w:val="en-US"/>
        </w:rPr>
        <w:t>dengan</w:t>
      </w:r>
      <w:proofErr w:type="spellEnd"/>
      <w:r w:rsidR="00054926">
        <w:rPr>
          <w:lang w:val="en-US"/>
        </w:rPr>
        <w:t xml:space="preserve"> </w:t>
      </w:r>
      <w:proofErr w:type="spellStart"/>
      <w:r w:rsidR="00054926">
        <w:rPr>
          <w:lang w:val="en-US"/>
        </w:rPr>
        <w:t>cara</w:t>
      </w:r>
      <w:proofErr w:type="spellEnd"/>
      <w:r w:rsidR="00054926">
        <w:rPr>
          <w:lang w:val="en-US"/>
        </w:rPr>
        <w:t xml:space="preserve"> </w:t>
      </w:r>
      <w:proofErr w:type="spellStart"/>
      <w:r w:rsidR="00054926">
        <w:rPr>
          <w:lang w:val="en-US"/>
        </w:rPr>
        <w:t>meminimalkan</w:t>
      </w:r>
      <w:proofErr w:type="spellEnd"/>
      <w:r w:rsidR="00054926">
        <w:rPr>
          <w:lang w:val="en-US"/>
        </w:rPr>
        <w:t xml:space="preserve"> </w:t>
      </w:r>
      <w:proofErr w:type="spellStart"/>
      <w:r w:rsidR="00054926">
        <w:rPr>
          <w:lang w:val="en-US"/>
        </w:rPr>
        <w:t>kelemahan</w:t>
      </w:r>
      <w:proofErr w:type="spellEnd"/>
      <w:r w:rsidR="00054926">
        <w:rPr>
          <w:lang w:val="en-US"/>
        </w:rPr>
        <w:t xml:space="preserve"> yang </w:t>
      </w:r>
      <w:proofErr w:type="spellStart"/>
      <w:r w:rsidR="00054926">
        <w:rPr>
          <w:lang w:val="en-US"/>
        </w:rPr>
        <w:t>berada</w:t>
      </w:r>
      <w:proofErr w:type="spellEnd"/>
      <w:r w:rsidR="00054926">
        <w:rPr>
          <w:lang w:val="en-US"/>
        </w:rPr>
        <w:t xml:space="preserve"> di </w:t>
      </w:r>
      <w:proofErr w:type="spellStart"/>
      <w:r w:rsidR="00054926">
        <w:rPr>
          <w:lang w:val="en-US"/>
        </w:rPr>
        <w:t>dalam</w:t>
      </w:r>
      <w:proofErr w:type="spellEnd"/>
      <w:r w:rsidR="00054926">
        <w:rPr>
          <w:lang w:val="en-US"/>
        </w:rPr>
        <w:t xml:space="preserve"> </w:t>
      </w:r>
      <w:proofErr w:type="spellStart"/>
      <w:r w:rsidR="00054926">
        <w:rPr>
          <w:lang w:val="en-US"/>
        </w:rPr>
        <w:t>perusahaan</w:t>
      </w:r>
      <w:proofErr w:type="spellEnd"/>
      <w:r w:rsidR="00224108">
        <w:rPr>
          <w:lang w:val="en-US"/>
        </w:rPr>
        <w:t xml:space="preserve"> </w:t>
      </w:r>
      <w:r w:rsidR="00224108">
        <w:rPr>
          <w:lang w:val="en-US"/>
        </w:rPr>
        <w:fldChar w:fldCharType="begin" w:fldLock="1"/>
      </w:r>
      <w:r w:rsidR="00816156">
        <w:rPr>
          <w:lang w:val="en-US"/>
        </w:rPr>
        <w:instrText>ADDIN CSL_CITATION {"citationItems":[{"id":"ITEM-1","itemData":{"DOI":"10.30596/jasc.v1i1.1550","ISSN":"26146037","abstract":"This study aims to determine: First, the magnitude Contributions side: oil on household income in the study area. Second, potential side: palm handicraft business in the area of research. Third, constraints - constraints in the development of craft business side: the palm area of research. Fourth, the business development strategy craft palm side: in the study area. Sampling method using census method that takes all the existing sample research area. The analytical method used is descriptive analysis and SWOT analysis.The research result is that the contribution of the craft business side: oil on household income in the village Rabuhit is Rp 44.22825 million ie 56% of total household income. Business development strategies craft side: the oil can be seen from the potential and constraints - constraints faced by producers are expanding the marketing network, the expansion of handicraft business side: oil, providing added value / a touch of creativity that makes the motive side: oil more attractive, maintain good relations with the consumer side: oil and using existing knowledge about the area plantation palm frond waste generators to maintain the availability of the raw materials for the production of handicraft of palm. Keywords : Potential, Contributions, Profits","author":[{"dropping-particle":"","family":"Siregar","given":"Dedi","non-dropping-particle":"","parse-names":false,"suffix":""}],"container-title":"JASc (Journal of Agribusiness Sciences)","id":"ITEM-1","issue":"1","issued":{"date-parts":[["2017"]]},"page":"73-81","title":"The Potential and Contributions Handicraft of Palm in Household Income","type":"article-journal","volume":"1"},"uris":["http://www.mendeley.com/documents/?uuid=611c3114-5f26-4efc-9939-e4fe30c94043"]}],"mendeley":{"formattedCitation":"(Siregar 2017)","plainTextFormattedCitation":"(Siregar 2017)","previouslyFormattedCitation":"(Siregar 2017)"},"properties":{"noteIndex":0},"schema":"https://github.com/citation-style-language/schema/raw/master/csl-citation.json"}</w:instrText>
      </w:r>
      <w:r w:rsidR="00224108">
        <w:rPr>
          <w:lang w:val="en-US"/>
        </w:rPr>
        <w:fldChar w:fldCharType="separate"/>
      </w:r>
      <w:r w:rsidR="00224108" w:rsidRPr="00224108">
        <w:rPr>
          <w:noProof/>
          <w:lang w:val="en-US"/>
        </w:rPr>
        <w:t>(Siregar 2017)</w:t>
      </w:r>
      <w:r w:rsidR="00224108">
        <w:rPr>
          <w:lang w:val="en-US"/>
        </w:rPr>
        <w:fldChar w:fldCharType="end"/>
      </w:r>
      <w:r w:rsidR="00054926">
        <w:rPr>
          <w:lang w:val="en-US"/>
        </w:rPr>
        <w:t>.</w:t>
      </w:r>
      <w:r w:rsidR="004C4855">
        <w:rPr>
          <w:lang w:val="en-US"/>
        </w:rPr>
        <w:t xml:space="preserve"> </w:t>
      </w:r>
      <w:proofErr w:type="spellStart"/>
      <w:r w:rsidR="004C4855">
        <w:rPr>
          <w:lang w:val="en-US"/>
        </w:rPr>
        <w:t>Berikut</w:t>
      </w:r>
      <w:proofErr w:type="spellEnd"/>
      <w:r w:rsidR="004C4855">
        <w:rPr>
          <w:lang w:val="en-US"/>
        </w:rPr>
        <w:t xml:space="preserve"> </w:t>
      </w:r>
      <w:proofErr w:type="spellStart"/>
      <w:r w:rsidR="004C4855">
        <w:rPr>
          <w:lang w:val="en-US"/>
        </w:rPr>
        <w:t>ini</w:t>
      </w:r>
      <w:proofErr w:type="spellEnd"/>
      <w:r w:rsidR="004C4855">
        <w:rPr>
          <w:lang w:val="en-US"/>
        </w:rPr>
        <w:t xml:space="preserve"> </w:t>
      </w:r>
      <w:proofErr w:type="spellStart"/>
      <w:r w:rsidR="004C4855">
        <w:rPr>
          <w:lang w:val="en-US"/>
        </w:rPr>
        <w:t>adalah</w:t>
      </w:r>
      <w:proofErr w:type="spellEnd"/>
      <w:r w:rsidR="004C4855">
        <w:rPr>
          <w:lang w:val="en-US"/>
        </w:rPr>
        <w:t xml:space="preserve"> </w:t>
      </w:r>
      <w:proofErr w:type="spellStart"/>
      <w:r w:rsidR="004C4855">
        <w:rPr>
          <w:lang w:val="en-US"/>
        </w:rPr>
        <w:t>rekomendasi</w:t>
      </w:r>
      <w:proofErr w:type="spellEnd"/>
      <w:r w:rsidR="004C4855">
        <w:rPr>
          <w:lang w:val="en-US"/>
        </w:rPr>
        <w:t xml:space="preserve"> strategi yang </w:t>
      </w:r>
      <w:proofErr w:type="spellStart"/>
      <w:r w:rsidR="004C4855">
        <w:rPr>
          <w:lang w:val="en-US"/>
        </w:rPr>
        <w:t>dapat</w:t>
      </w:r>
      <w:proofErr w:type="spellEnd"/>
      <w:r w:rsidR="004C4855">
        <w:rPr>
          <w:lang w:val="en-US"/>
        </w:rPr>
        <w:t xml:space="preserve"> </w:t>
      </w:r>
      <w:proofErr w:type="spellStart"/>
      <w:r w:rsidR="004C4855">
        <w:rPr>
          <w:lang w:val="en-US"/>
        </w:rPr>
        <w:t>menjadi</w:t>
      </w:r>
      <w:proofErr w:type="spellEnd"/>
      <w:r w:rsidR="004C4855">
        <w:rPr>
          <w:lang w:val="en-US"/>
        </w:rPr>
        <w:t xml:space="preserve"> </w:t>
      </w:r>
      <w:proofErr w:type="spellStart"/>
      <w:r w:rsidR="004C4855">
        <w:rPr>
          <w:lang w:val="en-US"/>
        </w:rPr>
        <w:t>pertimbangan</w:t>
      </w:r>
      <w:proofErr w:type="spellEnd"/>
      <w:r w:rsidR="004C4855">
        <w:rPr>
          <w:lang w:val="en-US"/>
        </w:rPr>
        <w:t xml:space="preserve"> </w:t>
      </w:r>
      <w:proofErr w:type="spellStart"/>
      <w:r w:rsidR="004C4855">
        <w:rPr>
          <w:lang w:val="en-US"/>
        </w:rPr>
        <w:t>untuk</w:t>
      </w:r>
      <w:proofErr w:type="spellEnd"/>
      <w:r w:rsidR="004C4855">
        <w:rPr>
          <w:lang w:val="en-US"/>
        </w:rPr>
        <w:t xml:space="preserve"> </w:t>
      </w:r>
      <w:proofErr w:type="spellStart"/>
      <w:r w:rsidR="004C4855">
        <w:rPr>
          <w:lang w:val="en-US"/>
        </w:rPr>
        <w:t>diterapkan</w:t>
      </w:r>
      <w:proofErr w:type="spellEnd"/>
      <w:r w:rsidR="004C4855">
        <w:rPr>
          <w:lang w:val="en-US"/>
        </w:rPr>
        <w:t xml:space="preserve"> oleh </w:t>
      </w:r>
      <w:r w:rsidR="004C4855" w:rsidRPr="000D447D">
        <w:rPr>
          <w:lang w:val="en-US"/>
        </w:rPr>
        <w:t xml:space="preserve">PT. Hamdan </w:t>
      </w:r>
      <w:proofErr w:type="spellStart"/>
      <w:r w:rsidR="004C4855" w:rsidRPr="000D447D">
        <w:rPr>
          <w:lang w:val="en-US"/>
        </w:rPr>
        <w:t>Syakuro</w:t>
      </w:r>
      <w:proofErr w:type="spellEnd"/>
      <w:r w:rsidR="004C4855" w:rsidRPr="000D447D">
        <w:rPr>
          <w:lang w:val="en-US"/>
        </w:rPr>
        <w:t xml:space="preserve"> </w:t>
      </w:r>
      <w:proofErr w:type="spellStart"/>
      <w:r w:rsidR="004C4855" w:rsidRPr="000D447D">
        <w:rPr>
          <w:lang w:val="en-US"/>
        </w:rPr>
        <w:t>Alkhoir</w:t>
      </w:r>
      <w:proofErr w:type="spellEnd"/>
      <w:r w:rsidR="004C4855">
        <w:rPr>
          <w:lang w:val="en-US"/>
        </w:rPr>
        <w:t xml:space="preserve">, </w:t>
      </w:r>
      <w:proofErr w:type="spellStart"/>
      <w:r w:rsidR="004C4855">
        <w:rPr>
          <w:lang w:val="en-US"/>
        </w:rPr>
        <w:t>antara</w:t>
      </w:r>
      <w:proofErr w:type="spellEnd"/>
      <w:r w:rsidR="004C4855">
        <w:rPr>
          <w:lang w:val="en-US"/>
        </w:rPr>
        <w:t xml:space="preserve"> lain: </w:t>
      </w:r>
      <w:proofErr w:type="spellStart"/>
      <w:r w:rsidR="004C4855">
        <w:rPr>
          <w:lang w:val="en-US"/>
        </w:rPr>
        <w:t>m</w:t>
      </w:r>
      <w:r w:rsidR="004C4855" w:rsidRPr="004C4855">
        <w:rPr>
          <w:lang w:val="en-US"/>
        </w:rPr>
        <w:t>elakukan</w:t>
      </w:r>
      <w:proofErr w:type="spellEnd"/>
      <w:r w:rsidR="004C4855" w:rsidRPr="004C4855">
        <w:rPr>
          <w:lang w:val="en-US"/>
        </w:rPr>
        <w:t xml:space="preserve"> </w:t>
      </w:r>
      <w:proofErr w:type="spellStart"/>
      <w:r w:rsidR="004C4855" w:rsidRPr="004C4855">
        <w:rPr>
          <w:lang w:val="en-US"/>
        </w:rPr>
        <w:t>perekrutan</w:t>
      </w:r>
      <w:proofErr w:type="spellEnd"/>
      <w:r w:rsidR="004C4855" w:rsidRPr="004C4855">
        <w:rPr>
          <w:lang w:val="en-US"/>
        </w:rPr>
        <w:t xml:space="preserve"> </w:t>
      </w:r>
      <w:proofErr w:type="spellStart"/>
      <w:r w:rsidR="004C4855" w:rsidRPr="004C4855">
        <w:rPr>
          <w:lang w:val="en-US"/>
        </w:rPr>
        <w:t>serta</w:t>
      </w:r>
      <w:proofErr w:type="spellEnd"/>
      <w:r w:rsidR="004C4855" w:rsidRPr="004C4855">
        <w:rPr>
          <w:lang w:val="en-US"/>
        </w:rPr>
        <w:t xml:space="preserve"> </w:t>
      </w:r>
      <w:proofErr w:type="spellStart"/>
      <w:r w:rsidR="004C4855" w:rsidRPr="004C4855">
        <w:rPr>
          <w:lang w:val="en-US"/>
        </w:rPr>
        <w:t>meningkatkan</w:t>
      </w:r>
      <w:proofErr w:type="spellEnd"/>
      <w:r w:rsidR="004C4855" w:rsidRPr="004C4855">
        <w:rPr>
          <w:lang w:val="en-US"/>
        </w:rPr>
        <w:t xml:space="preserve"> </w:t>
      </w:r>
      <w:proofErr w:type="spellStart"/>
      <w:r w:rsidR="004C4855" w:rsidRPr="004C4855">
        <w:rPr>
          <w:lang w:val="en-US"/>
        </w:rPr>
        <w:t>promosi</w:t>
      </w:r>
      <w:proofErr w:type="spellEnd"/>
      <w:r w:rsidR="004C4855" w:rsidRPr="004C4855">
        <w:rPr>
          <w:lang w:val="en-US"/>
        </w:rPr>
        <w:t xml:space="preserve"> </w:t>
      </w:r>
      <w:proofErr w:type="spellStart"/>
      <w:r w:rsidR="004C4855" w:rsidRPr="004C4855">
        <w:rPr>
          <w:lang w:val="en-US"/>
        </w:rPr>
        <w:t>secara</w:t>
      </w:r>
      <w:proofErr w:type="spellEnd"/>
      <w:r w:rsidR="004C4855" w:rsidRPr="004C4855">
        <w:rPr>
          <w:lang w:val="en-US"/>
        </w:rPr>
        <w:t xml:space="preserve"> </w:t>
      </w:r>
      <w:proofErr w:type="spellStart"/>
      <w:r w:rsidR="004C4855" w:rsidRPr="004C4855">
        <w:rPr>
          <w:lang w:val="en-US"/>
        </w:rPr>
        <w:t>berkala</w:t>
      </w:r>
      <w:proofErr w:type="spellEnd"/>
      <w:r w:rsidR="004C4855" w:rsidRPr="004C4855">
        <w:rPr>
          <w:lang w:val="en-US"/>
        </w:rPr>
        <w:t xml:space="preserve"> agar </w:t>
      </w:r>
      <w:proofErr w:type="spellStart"/>
      <w:r w:rsidR="004C4855" w:rsidRPr="004C4855">
        <w:rPr>
          <w:lang w:val="en-US"/>
        </w:rPr>
        <w:t>dapat</w:t>
      </w:r>
      <w:proofErr w:type="spellEnd"/>
      <w:r w:rsidR="004C4855" w:rsidRPr="004C4855">
        <w:rPr>
          <w:lang w:val="en-US"/>
        </w:rPr>
        <w:t xml:space="preserve"> </w:t>
      </w:r>
      <w:proofErr w:type="spellStart"/>
      <w:r w:rsidR="004C4855" w:rsidRPr="004C4855">
        <w:rPr>
          <w:lang w:val="en-US"/>
        </w:rPr>
        <w:t>meningkatkan</w:t>
      </w:r>
      <w:proofErr w:type="spellEnd"/>
      <w:r w:rsidR="004C4855" w:rsidRPr="004C4855">
        <w:rPr>
          <w:lang w:val="en-US"/>
        </w:rPr>
        <w:t xml:space="preserve"> </w:t>
      </w:r>
      <w:proofErr w:type="spellStart"/>
      <w:r w:rsidR="004C4855" w:rsidRPr="004C4855">
        <w:rPr>
          <w:lang w:val="en-US"/>
        </w:rPr>
        <w:t>loyalitas</w:t>
      </w:r>
      <w:proofErr w:type="spellEnd"/>
      <w:r w:rsidR="004C4855" w:rsidRPr="004C4855">
        <w:rPr>
          <w:lang w:val="en-US"/>
        </w:rPr>
        <w:t xml:space="preserve"> </w:t>
      </w:r>
      <w:proofErr w:type="spellStart"/>
      <w:r w:rsidR="004C4855" w:rsidRPr="004C4855">
        <w:rPr>
          <w:lang w:val="en-US"/>
        </w:rPr>
        <w:t>jamaah</w:t>
      </w:r>
      <w:proofErr w:type="spellEnd"/>
      <w:r w:rsidR="004C4855">
        <w:rPr>
          <w:lang w:val="en-US"/>
        </w:rPr>
        <w:t>.</w:t>
      </w:r>
    </w:p>
    <w:p w14:paraId="5BD6EB78" w14:textId="0B7D4C6F" w:rsidR="004C4855" w:rsidRPr="00051C48" w:rsidRDefault="004C4855" w:rsidP="004C4855">
      <w:pPr>
        <w:pStyle w:val="BodyText"/>
        <w:numPr>
          <w:ilvl w:val="0"/>
          <w:numId w:val="28"/>
        </w:numPr>
        <w:spacing w:before="0" w:after="0"/>
        <w:ind w:left="567" w:hanging="567"/>
        <w:rPr>
          <w:i/>
          <w:iCs/>
          <w:lang w:val="en-US"/>
        </w:rPr>
      </w:pPr>
      <w:r>
        <w:rPr>
          <w:i/>
          <w:iCs/>
          <w:lang w:val="en-US"/>
        </w:rPr>
        <w:t xml:space="preserve">Weakness Threats </w:t>
      </w:r>
      <w:r w:rsidRPr="004C4855">
        <w:rPr>
          <w:lang w:val="en-US"/>
        </w:rPr>
        <w:t>(WT)</w:t>
      </w:r>
    </w:p>
    <w:p w14:paraId="3F9A60DE" w14:textId="3226203B" w:rsidR="00453B2D" w:rsidRDefault="00051C48" w:rsidP="00453B2D">
      <w:pPr>
        <w:pStyle w:val="BodyText"/>
        <w:spacing w:before="0" w:after="0"/>
        <w:ind w:left="0" w:firstLine="567"/>
        <w:rPr>
          <w:lang w:val="en-US"/>
        </w:rPr>
      </w:pPr>
      <w:r>
        <w:rPr>
          <w:lang w:val="en-US"/>
        </w:rPr>
        <w:t xml:space="preserve">Strategi SO </w:t>
      </w:r>
      <w:proofErr w:type="spellStart"/>
      <w:r>
        <w:rPr>
          <w:lang w:val="en-US"/>
        </w:rPr>
        <w:t>merupakan</w:t>
      </w:r>
      <w:proofErr w:type="spellEnd"/>
      <w:r>
        <w:rPr>
          <w:lang w:val="en-US"/>
        </w:rPr>
        <w:t xml:space="preserve"> </w:t>
      </w:r>
      <w:r w:rsidR="00CC2B30">
        <w:rPr>
          <w:lang w:val="en-US"/>
        </w:rPr>
        <w:t xml:space="preserve">strategi </w:t>
      </w:r>
      <w:proofErr w:type="spellStart"/>
      <w:r w:rsidR="00CC2B30">
        <w:rPr>
          <w:lang w:val="en-US"/>
        </w:rPr>
        <w:t>berdasarkan</w:t>
      </w:r>
      <w:proofErr w:type="spellEnd"/>
      <w:r w:rsidR="00CC2B30">
        <w:rPr>
          <w:lang w:val="en-US"/>
        </w:rPr>
        <w:t xml:space="preserve"> </w:t>
      </w:r>
      <w:proofErr w:type="spellStart"/>
      <w:r w:rsidR="00CC2B30">
        <w:rPr>
          <w:lang w:val="en-US"/>
        </w:rPr>
        <w:t>kegiatan</w:t>
      </w:r>
      <w:proofErr w:type="spellEnd"/>
      <w:r w:rsidR="00CC2B30">
        <w:rPr>
          <w:lang w:val="en-US"/>
        </w:rPr>
        <w:t xml:space="preserve"> yang </w:t>
      </w:r>
      <w:proofErr w:type="spellStart"/>
      <w:r w:rsidR="00CC2B30">
        <w:rPr>
          <w:lang w:val="en-US"/>
        </w:rPr>
        <w:t>bersifat</w:t>
      </w:r>
      <w:proofErr w:type="spellEnd"/>
      <w:r w:rsidR="00CC2B30">
        <w:rPr>
          <w:lang w:val="en-US"/>
        </w:rPr>
        <w:t xml:space="preserve"> </w:t>
      </w:r>
      <w:proofErr w:type="spellStart"/>
      <w:r w:rsidR="00CC2B30">
        <w:rPr>
          <w:lang w:val="en-US"/>
        </w:rPr>
        <w:t>defen</w:t>
      </w:r>
      <w:r w:rsidR="00406A4E">
        <w:rPr>
          <w:lang w:val="en-US"/>
        </w:rPr>
        <w:t>s</w:t>
      </w:r>
      <w:r w:rsidR="00CC2B30">
        <w:rPr>
          <w:lang w:val="en-US"/>
        </w:rPr>
        <w:t>if</w:t>
      </w:r>
      <w:proofErr w:type="spellEnd"/>
      <w:r w:rsidR="00CC2B30">
        <w:rPr>
          <w:lang w:val="en-US"/>
        </w:rPr>
        <w:t xml:space="preserve"> </w:t>
      </w:r>
      <w:proofErr w:type="spellStart"/>
      <w:r w:rsidR="00CC2B30">
        <w:rPr>
          <w:lang w:val="en-US"/>
        </w:rPr>
        <w:t>atau</w:t>
      </w:r>
      <w:proofErr w:type="spellEnd"/>
      <w:r w:rsidR="00CC2B30">
        <w:rPr>
          <w:lang w:val="en-US"/>
        </w:rPr>
        <w:t xml:space="preserve"> </w:t>
      </w:r>
      <w:proofErr w:type="spellStart"/>
      <w:r w:rsidR="00CC2B30">
        <w:rPr>
          <w:lang w:val="en-US"/>
        </w:rPr>
        <w:t>bertahan</w:t>
      </w:r>
      <w:proofErr w:type="spellEnd"/>
      <w:r w:rsidR="00CC2B30">
        <w:rPr>
          <w:lang w:val="en-US"/>
        </w:rPr>
        <w:t xml:space="preserve"> </w:t>
      </w:r>
      <w:proofErr w:type="spellStart"/>
      <w:r w:rsidR="00CC2B30">
        <w:rPr>
          <w:lang w:val="en-US"/>
        </w:rPr>
        <w:t>untuk</w:t>
      </w:r>
      <w:proofErr w:type="spellEnd"/>
      <w:r w:rsidR="00CC2B30">
        <w:rPr>
          <w:lang w:val="en-US"/>
        </w:rPr>
        <w:t xml:space="preserve"> </w:t>
      </w:r>
      <w:proofErr w:type="spellStart"/>
      <w:r w:rsidR="00CC2B30">
        <w:rPr>
          <w:lang w:val="en-US"/>
        </w:rPr>
        <w:t>perusahaan</w:t>
      </w:r>
      <w:proofErr w:type="spellEnd"/>
      <w:r w:rsidR="00CC2B30">
        <w:rPr>
          <w:lang w:val="en-US"/>
        </w:rPr>
        <w:t xml:space="preserve"> dan </w:t>
      </w:r>
      <w:proofErr w:type="spellStart"/>
      <w:r w:rsidR="00CC2B30">
        <w:rPr>
          <w:lang w:val="en-US"/>
        </w:rPr>
        <w:t>berusaha</w:t>
      </w:r>
      <w:proofErr w:type="spellEnd"/>
      <w:r w:rsidR="00CC2B30">
        <w:rPr>
          <w:lang w:val="en-US"/>
        </w:rPr>
        <w:t xml:space="preserve"> </w:t>
      </w:r>
      <w:proofErr w:type="spellStart"/>
      <w:r w:rsidR="00CC2B30">
        <w:rPr>
          <w:lang w:val="en-US"/>
        </w:rPr>
        <w:t>meminimalkan</w:t>
      </w:r>
      <w:proofErr w:type="spellEnd"/>
      <w:r w:rsidR="00CC2B30">
        <w:rPr>
          <w:lang w:val="en-US"/>
        </w:rPr>
        <w:t xml:space="preserve"> </w:t>
      </w:r>
      <w:proofErr w:type="spellStart"/>
      <w:r w:rsidR="00CC2B30">
        <w:rPr>
          <w:lang w:val="en-US"/>
        </w:rPr>
        <w:t>kelemahan</w:t>
      </w:r>
      <w:proofErr w:type="spellEnd"/>
      <w:r w:rsidR="00CC2B30">
        <w:rPr>
          <w:lang w:val="en-US"/>
        </w:rPr>
        <w:t xml:space="preserve"> yang </w:t>
      </w:r>
      <w:proofErr w:type="spellStart"/>
      <w:r w:rsidR="00CC2B30">
        <w:rPr>
          <w:lang w:val="en-US"/>
        </w:rPr>
        <w:t>ada</w:t>
      </w:r>
      <w:proofErr w:type="spellEnd"/>
      <w:r w:rsidR="00CC2B30">
        <w:rPr>
          <w:lang w:val="en-US"/>
        </w:rPr>
        <w:t xml:space="preserve"> </w:t>
      </w:r>
      <w:proofErr w:type="spellStart"/>
      <w:r w:rsidR="00CC2B30">
        <w:rPr>
          <w:lang w:val="en-US"/>
        </w:rPr>
        <w:t>serta</w:t>
      </w:r>
      <w:proofErr w:type="spellEnd"/>
      <w:r w:rsidR="00CC2B30">
        <w:rPr>
          <w:lang w:val="en-US"/>
        </w:rPr>
        <w:t xml:space="preserve"> </w:t>
      </w:r>
      <w:proofErr w:type="spellStart"/>
      <w:r w:rsidR="00CC2B30">
        <w:rPr>
          <w:lang w:val="en-US"/>
        </w:rPr>
        <w:t>menghindari</w:t>
      </w:r>
      <w:proofErr w:type="spellEnd"/>
      <w:r w:rsidR="00CC2B30">
        <w:rPr>
          <w:lang w:val="en-US"/>
        </w:rPr>
        <w:t xml:space="preserve"> </w:t>
      </w:r>
      <w:proofErr w:type="spellStart"/>
      <w:r w:rsidR="00CC2B30">
        <w:rPr>
          <w:lang w:val="en-US"/>
        </w:rPr>
        <w:t>ancaman-ancaman</w:t>
      </w:r>
      <w:proofErr w:type="spellEnd"/>
      <w:r w:rsidR="00CC2B30">
        <w:rPr>
          <w:lang w:val="en-US"/>
        </w:rPr>
        <w:t xml:space="preserve"> </w:t>
      </w:r>
      <w:proofErr w:type="spellStart"/>
      <w:r w:rsidR="00CC2B30">
        <w:rPr>
          <w:lang w:val="en-US"/>
        </w:rPr>
        <w:t>dari</w:t>
      </w:r>
      <w:proofErr w:type="spellEnd"/>
      <w:r w:rsidR="00CC2B30">
        <w:rPr>
          <w:lang w:val="en-US"/>
        </w:rPr>
        <w:t xml:space="preserve"> </w:t>
      </w:r>
      <w:proofErr w:type="spellStart"/>
      <w:r w:rsidR="00CC2B30">
        <w:rPr>
          <w:lang w:val="en-US"/>
        </w:rPr>
        <w:t>luar</w:t>
      </w:r>
      <w:proofErr w:type="spellEnd"/>
      <w:r w:rsidR="00CC2B30">
        <w:rPr>
          <w:lang w:val="en-US"/>
        </w:rPr>
        <w:t xml:space="preserve"> </w:t>
      </w:r>
      <w:proofErr w:type="spellStart"/>
      <w:r w:rsidR="00CC2B30">
        <w:rPr>
          <w:lang w:val="en-US"/>
        </w:rPr>
        <w:t>perusahaan</w:t>
      </w:r>
      <w:proofErr w:type="spellEnd"/>
      <w:r w:rsidR="00816156">
        <w:rPr>
          <w:lang w:val="en-US"/>
        </w:rPr>
        <w:t xml:space="preserve"> </w:t>
      </w:r>
      <w:r w:rsidR="00816156">
        <w:rPr>
          <w:lang w:val="en-US"/>
        </w:rPr>
        <w:fldChar w:fldCharType="begin" w:fldLock="1"/>
      </w:r>
      <w:r w:rsidR="00816156">
        <w:rPr>
          <w:lang w:val="en-US"/>
        </w:rPr>
        <w:instrText>ADDIN CSL_CITATION {"citationItems":[{"id":"ITEM-1","itemData":{"DOI":"10.30596/jasc.v1i1.1550","ISSN":"26146037","abstract":"This study aims to determine: First, the magnitude Contributions side: oil on household income in the study area. Second, potential side: palm handicraft business in the area of research. Third, constraints - constraints in the development of craft business side: the palm area of research. Fourth, the business development strategy craft palm side: in the study area. Sampling method using census method that takes all the existing sample research area. The analytical method used is descriptive analysis and SWOT analysis.The research result is that the contribution of the craft business side: oil on household income in the village Rabuhit is Rp 44.22825 million ie 56% of total household income. Business development strategies craft side: the oil can be seen from the potential and constraints - constraints faced by producers are expanding the marketing network, the expansion of handicraft business side: oil, providing added value / a touch of creativity that makes the motive side: oil more attractive, maintain good relations with the consumer side: oil and using existing knowledge about the area plantation palm frond waste generators to maintain the availability of the raw materials for the production of handicraft of palm. Keywords : Potential, Contributions, Profits","author":[{"dropping-particle":"","family":"Siregar","given":"Dedi","non-dropping-particle":"","parse-names":false,"suffix":""}],"container-title":"JASc (Journal of Agribusiness Sciences)","id":"ITEM-1","issue":"1","issued":{"date-parts":[["2017"]]},"page":"73-81","title":"The Potential and Contributions Handicraft of Palm in Household Income","type":"article-journal","volume":"1"},"uris":["http://www.mendeley.com/documents/?uuid=611c3114-5f26-4efc-9939-e4fe30c94043"]}],"mendeley":{"formattedCitation":"(Siregar 2017)","plainTextFormattedCitation":"(Siregar 2017)"},"properties":{"noteIndex":0},"schema":"https://github.com/citation-style-language/schema/raw/master/csl-citation.json"}</w:instrText>
      </w:r>
      <w:r w:rsidR="00816156">
        <w:rPr>
          <w:lang w:val="en-US"/>
        </w:rPr>
        <w:fldChar w:fldCharType="separate"/>
      </w:r>
      <w:r w:rsidR="00816156" w:rsidRPr="00816156">
        <w:rPr>
          <w:noProof/>
          <w:lang w:val="en-US"/>
        </w:rPr>
        <w:t>(Siregar 2017)</w:t>
      </w:r>
      <w:r w:rsidR="00816156">
        <w:rPr>
          <w:lang w:val="en-US"/>
        </w:rPr>
        <w:fldChar w:fldCharType="end"/>
      </w:r>
      <w:r w:rsidR="00816156">
        <w:rPr>
          <w:lang w:val="en-US"/>
        </w:rPr>
        <w:t xml:space="preserve">. </w:t>
      </w:r>
      <w:proofErr w:type="spellStart"/>
      <w:r w:rsidR="00816156">
        <w:rPr>
          <w:lang w:val="en-US"/>
        </w:rPr>
        <w:t>Berikut</w:t>
      </w:r>
      <w:proofErr w:type="spellEnd"/>
      <w:r w:rsidR="00816156">
        <w:rPr>
          <w:lang w:val="en-US"/>
        </w:rPr>
        <w:t xml:space="preserve"> </w:t>
      </w:r>
      <w:proofErr w:type="spellStart"/>
      <w:r w:rsidR="00816156">
        <w:rPr>
          <w:lang w:val="en-US"/>
        </w:rPr>
        <w:t>ini</w:t>
      </w:r>
      <w:proofErr w:type="spellEnd"/>
      <w:r w:rsidR="00816156">
        <w:rPr>
          <w:lang w:val="en-US"/>
        </w:rPr>
        <w:t xml:space="preserve"> </w:t>
      </w:r>
      <w:proofErr w:type="spellStart"/>
      <w:r w:rsidR="00816156">
        <w:rPr>
          <w:lang w:val="en-US"/>
        </w:rPr>
        <w:t>adalah</w:t>
      </w:r>
      <w:proofErr w:type="spellEnd"/>
      <w:r w:rsidR="00816156">
        <w:rPr>
          <w:lang w:val="en-US"/>
        </w:rPr>
        <w:t xml:space="preserve"> </w:t>
      </w:r>
      <w:proofErr w:type="spellStart"/>
      <w:r w:rsidR="00816156">
        <w:rPr>
          <w:lang w:val="en-US"/>
        </w:rPr>
        <w:t>rekomendasi</w:t>
      </w:r>
      <w:proofErr w:type="spellEnd"/>
      <w:r w:rsidR="00816156">
        <w:rPr>
          <w:lang w:val="en-US"/>
        </w:rPr>
        <w:t xml:space="preserve"> strategi yang </w:t>
      </w:r>
      <w:proofErr w:type="spellStart"/>
      <w:r w:rsidR="00816156">
        <w:rPr>
          <w:lang w:val="en-US"/>
        </w:rPr>
        <w:t>dapat</w:t>
      </w:r>
      <w:proofErr w:type="spellEnd"/>
      <w:r w:rsidR="00816156">
        <w:rPr>
          <w:lang w:val="en-US"/>
        </w:rPr>
        <w:t xml:space="preserve"> </w:t>
      </w:r>
      <w:proofErr w:type="spellStart"/>
      <w:r w:rsidR="00816156">
        <w:rPr>
          <w:lang w:val="en-US"/>
        </w:rPr>
        <w:t>menjadi</w:t>
      </w:r>
      <w:proofErr w:type="spellEnd"/>
      <w:r w:rsidR="00816156">
        <w:rPr>
          <w:lang w:val="en-US"/>
        </w:rPr>
        <w:t xml:space="preserve"> </w:t>
      </w:r>
      <w:proofErr w:type="spellStart"/>
      <w:r w:rsidR="00816156">
        <w:rPr>
          <w:lang w:val="en-US"/>
        </w:rPr>
        <w:t>pertimbangan</w:t>
      </w:r>
      <w:proofErr w:type="spellEnd"/>
      <w:r w:rsidR="00816156">
        <w:rPr>
          <w:lang w:val="en-US"/>
        </w:rPr>
        <w:t xml:space="preserve"> </w:t>
      </w:r>
      <w:proofErr w:type="spellStart"/>
      <w:r w:rsidR="00816156">
        <w:rPr>
          <w:lang w:val="en-US"/>
        </w:rPr>
        <w:t>untuk</w:t>
      </w:r>
      <w:proofErr w:type="spellEnd"/>
      <w:r w:rsidR="00816156">
        <w:rPr>
          <w:lang w:val="en-US"/>
        </w:rPr>
        <w:t xml:space="preserve"> </w:t>
      </w:r>
      <w:proofErr w:type="spellStart"/>
      <w:r w:rsidR="00816156">
        <w:rPr>
          <w:lang w:val="en-US"/>
        </w:rPr>
        <w:t>diterapkan</w:t>
      </w:r>
      <w:proofErr w:type="spellEnd"/>
      <w:r w:rsidR="00816156">
        <w:rPr>
          <w:lang w:val="en-US"/>
        </w:rPr>
        <w:t xml:space="preserve"> oleh </w:t>
      </w:r>
      <w:r w:rsidR="00816156" w:rsidRPr="000D447D">
        <w:rPr>
          <w:lang w:val="en-US"/>
        </w:rPr>
        <w:t xml:space="preserve">PT. Hamdan </w:t>
      </w:r>
      <w:proofErr w:type="spellStart"/>
      <w:r w:rsidR="00816156" w:rsidRPr="000D447D">
        <w:rPr>
          <w:lang w:val="en-US"/>
        </w:rPr>
        <w:t>Syakuro</w:t>
      </w:r>
      <w:proofErr w:type="spellEnd"/>
      <w:r w:rsidR="00816156" w:rsidRPr="000D447D">
        <w:rPr>
          <w:lang w:val="en-US"/>
        </w:rPr>
        <w:t xml:space="preserve"> </w:t>
      </w:r>
      <w:proofErr w:type="spellStart"/>
      <w:r w:rsidR="00816156" w:rsidRPr="000D447D">
        <w:rPr>
          <w:lang w:val="en-US"/>
        </w:rPr>
        <w:t>Alkhoir</w:t>
      </w:r>
      <w:proofErr w:type="spellEnd"/>
      <w:r w:rsidR="00991C54">
        <w:rPr>
          <w:lang w:val="en-US"/>
        </w:rPr>
        <w:t xml:space="preserve">, </w:t>
      </w:r>
      <w:proofErr w:type="spellStart"/>
      <w:r w:rsidR="00991C54">
        <w:rPr>
          <w:lang w:val="en-US"/>
        </w:rPr>
        <w:t>antara</w:t>
      </w:r>
      <w:proofErr w:type="spellEnd"/>
      <w:r w:rsidR="00991C54">
        <w:rPr>
          <w:lang w:val="en-US"/>
        </w:rPr>
        <w:t xml:space="preserve"> lain: </w:t>
      </w:r>
      <w:proofErr w:type="spellStart"/>
      <w:r w:rsidR="00AE526D">
        <w:rPr>
          <w:lang w:val="en-US"/>
        </w:rPr>
        <w:t>m</w:t>
      </w:r>
      <w:r w:rsidR="00AE526D" w:rsidRPr="00AE526D">
        <w:rPr>
          <w:lang w:val="en-US"/>
        </w:rPr>
        <w:t>elakukan</w:t>
      </w:r>
      <w:proofErr w:type="spellEnd"/>
      <w:r w:rsidR="00AE526D" w:rsidRPr="00AE526D">
        <w:rPr>
          <w:lang w:val="en-US"/>
        </w:rPr>
        <w:t xml:space="preserve"> </w:t>
      </w:r>
      <w:proofErr w:type="spellStart"/>
      <w:r w:rsidR="00AE526D" w:rsidRPr="00AE526D">
        <w:rPr>
          <w:lang w:val="en-US"/>
        </w:rPr>
        <w:t>perekrutan</w:t>
      </w:r>
      <w:proofErr w:type="spellEnd"/>
      <w:r w:rsidR="00AE526D" w:rsidRPr="00AE526D">
        <w:rPr>
          <w:lang w:val="en-US"/>
        </w:rPr>
        <w:t xml:space="preserve"> dan </w:t>
      </w:r>
      <w:proofErr w:type="spellStart"/>
      <w:r w:rsidR="00AE526D" w:rsidRPr="00AE526D">
        <w:rPr>
          <w:lang w:val="en-US"/>
        </w:rPr>
        <w:t>menciptakan</w:t>
      </w:r>
      <w:proofErr w:type="spellEnd"/>
      <w:r w:rsidR="00AE526D" w:rsidRPr="00AE526D">
        <w:rPr>
          <w:lang w:val="en-US"/>
        </w:rPr>
        <w:t xml:space="preserve"> </w:t>
      </w:r>
      <w:proofErr w:type="spellStart"/>
      <w:r w:rsidR="00AE526D" w:rsidRPr="00AE526D">
        <w:rPr>
          <w:lang w:val="en-US"/>
        </w:rPr>
        <w:t>promosi</w:t>
      </w:r>
      <w:proofErr w:type="spellEnd"/>
      <w:r w:rsidR="00AE526D" w:rsidRPr="00AE526D">
        <w:rPr>
          <w:lang w:val="en-US"/>
        </w:rPr>
        <w:t xml:space="preserve"> </w:t>
      </w:r>
      <w:proofErr w:type="spellStart"/>
      <w:r w:rsidR="00AE526D" w:rsidRPr="00AE526D">
        <w:rPr>
          <w:lang w:val="en-US"/>
        </w:rPr>
        <w:t>secara</w:t>
      </w:r>
      <w:proofErr w:type="spellEnd"/>
      <w:r w:rsidR="00AE526D" w:rsidRPr="00AE526D">
        <w:rPr>
          <w:lang w:val="en-US"/>
        </w:rPr>
        <w:t xml:space="preserve"> </w:t>
      </w:r>
      <w:proofErr w:type="spellStart"/>
      <w:r w:rsidR="00AE526D" w:rsidRPr="00AE526D">
        <w:rPr>
          <w:lang w:val="en-US"/>
        </w:rPr>
        <w:t>berkala</w:t>
      </w:r>
      <w:proofErr w:type="spellEnd"/>
      <w:r w:rsidR="00AE526D" w:rsidRPr="00AE526D">
        <w:rPr>
          <w:lang w:val="en-US"/>
        </w:rPr>
        <w:t xml:space="preserve"> </w:t>
      </w:r>
      <w:proofErr w:type="spellStart"/>
      <w:r w:rsidR="00AE526D" w:rsidRPr="00AE526D">
        <w:rPr>
          <w:lang w:val="en-US"/>
        </w:rPr>
        <w:t>sesuai</w:t>
      </w:r>
      <w:proofErr w:type="spellEnd"/>
      <w:r w:rsidR="00AE526D" w:rsidRPr="00AE526D">
        <w:rPr>
          <w:lang w:val="en-US"/>
        </w:rPr>
        <w:t xml:space="preserve"> </w:t>
      </w:r>
      <w:proofErr w:type="spellStart"/>
      <w:r w:rsidR="00AE526D" w:rsidRPr="00AE526D">
        <w:rPr>
          <w:lang w:val="en-US"/>
        </w:rPr>
        <w:t>dengan</w:t>
      </w:r>
      <w:proofErr w:type="spellEnd"/>
      <w:r w:rsidR="00AE526D" w:rsidRPr="00AE526D">
        <w:rPr>
          <w:lang w:val="en-US"/>
        </w:rPr>
        <w:t xml:space="preserve"> </w:t>
      </w:r>
      <w:proofErr w:type="spellStart"/>
      <w:r w:rsidR="00AE526D" w:rsidRPr="00AE526D">
        <w:rPr>
          <w:lang w:val="en-US"/>
        </w:rPr>
        <w:t>protokol</w:t>
      </w:r>
      <w:proofErr w:type="spellEnd"/>
      <w:r w:rsidR="00AE526D" w:rsidRPr="00AE526D">
        <w:rPr>
          <w:lang w:val="en-US"/>
        </w:rPr>
        <w:t xml:space="preserve"> dan </w:t>
      </w:r>
      <w:proofErr w:type="spellStart"/>
      <w:r w:rsidR="00AE526D" w:rsidRPr="00AE526D">
        <w:rPr>
          <w:lang w:val="en-US"/>
        </w:rPr>
        <w:t>sesuai</w:t>
      </w:r>
      <w:proofErr w:type="spellEnd"/>
      <w:r w:rsidR="00AE526D" w:rsidRPr="00AE526D">
        <w:rPr>
          <w:lang w:val="en-US"/>
        </w:rPr>
        <w:t xml:space="preserve"> </w:t>
      </w:r>
      <w:proofErr w:type="spellStart"/>
      <w:r w:rsidR="00AE526D" w:rsidRPr="00AE526D">
        <w:rPr>
          <w:lang w:val="en-US"/>
        </w:rPr>
        <w:t>dengan</w:t>
      </w:r>
      <w:proofErr w:type="spellEnd"/>
      <w:r w:rsidR="00AE526D" w:rsidRPr="00AE526D">
        <w:rPr>
          <w:lang w:val="en-US"/>
        </w:rPr>
        <w:t xml:space="preserve"> </w:t>
      </w:r>
      <w:proofErr w:type="spellStart"/>
      <w:r w:rsidR="00AE526D" w:rsidRPr="00AE526D">
        <w:rPr>
          <w:lang w:val="en-US"/>
        </w:rPr>
        <w:t>regulasi</w:t>
      </w:r>
      <w:proofErr w:type="spellEnd"/>
      <w:r w:rsidR="00AE526D" w:rsidRPr="00AE526D">
        <w:rPr>
          <w:lang w:val="en-US"/>
        </w:rPr>
        <w:t xml:space="preserve"> </w:t>
      </w:r>
      <w:proofErr w:type="spellStart"/>
      <w:r w:rsidR="00AE526D" w:rsidRPr="00AE526D">
        <w:rPr>
          <w:lang w:val="en-US"/>
        </w:rPr>
        <w:t>dari</w:t>
      </w:r>
      <w:proofErr w:type="spellEnd"/>
      <w:r w:rsidR="00AE526D" w:rsidRPr="00AE526D">
        <w:rPr>
          <w:lang w:val="en-US"/>
        </w:rPr>
        <w:t xml:space="preserve"> </w:t>
      </w:r>
      <w:proofErr w:type="spellStart"/>
      <w:r w:rsidR="00AE526D" w:rsidRPr="00AE526D">
        <w:rPr>
          <w:lang w:val="en-US"/>
        </w:rPr>
        <w:t>pemerintah</w:t>
      </w:r>
      <w:proofErr w:type="spellEnd"/>
      <w:r w:rsidR="00453B2D">
        <w:rPr>
          <w:lang w:val="en-US"/>
        </w:rPr>
        <w:t>.</w:t>
      </w:r>
    </w:p>
    <w:p w14:paraId="79C61CD9" w14:textId="77777777" w:rsidR="00453B2D" w:rsidRDefault="00453B2D" w:rsidP="00453B2D">
      <w:pPr>
        <w:pStyle w:val="BodyText"/>
        <w:spacing w:before="0" w:after="0"/>
        <w:ind w:left="0"/>
        <w:rPr>
          <w:lang w:val="en-US"/>
        </w:rPr>
      </w:pPr>
    </w:p>
    <w:p w14:paraId="6138286F" w14:textId="1BED4D95" w:rsidR="006F062A" w:rsidRPr="00453B2D" w:rsidRDefault="006F062A" w:rsidP="00453B2D">
      <w:pPr>
        <w:pStyle w:val="Heading2"/>
        <w:spacing w:before="0" w:after="0"/>
      </w:pPr>
      <w:r w:rsidRPr="006F062A">
        <w:t>Diskusi Hasil</w:t>
      </w:r>
    </w:p>
    <w:p w14:paraId="4C4993FD" w14:textId="43F75E0C" w:rsidR="00A71936" w:rsidRDefault="006F062A" w:rsidP="00A71936">
      <w:pPr>
        <w:pStyle w:val="BodyText"/>
        <w:spacing w:before="0" w:after="0"/>
        <w:ind w:left="0" w:firstLine="567"/>
        <w:rPr>
          <w:lang w:val="en-US"/>
        </w:rPr>
      </w:pPr>
      <w:r>
        <w:rPr>
          <w:lang w:val="en-US"/>
        </w:rPr>
        <w:t xml:space="preserve">Dari </w:t>
      </w:r>
      <w:proofErr w:type="spellStart"/>
      <w:r>
        <w:rPr>
          <w:lang w:val="en-US"/>
        </w:rPr>
        <w:t>hasil</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tabel</w:t>
      </w:r>
      <w:proofErr w:type="spellEnd"/>
      <w:r>
        <w:rPr>
          <w:lang w:val="en-US"/>
        </w:rPr>
        <w:t xml:space="preserve"> IFAS dan EFAS </w:t>
      </w:r>
      <w:proofErr w:type="spellStart"/>
      <w:r>
        <w:rPr>
          <w:lang w:val="en-US"/>
        </w:rPr>
        <w:t>didapatkan</w:t>
      </w:r>
      <w:proofErr w:type="spellEnd"/>
      <w:r>
        <w:rPr>
          <w:lang w:val="en-US"/>
        </w:rPr>
        <w:t xml:space="preserve"> </w:t>
      </w:r>
      <w:proofErr w:type="spellStart"/>
      <w:r>
        <w:rPr>
          <w:lang w:val="en-US"/>
        </w:rPr>
        <w:t>nilai</w:t>
      </w:r>
      <w:proofErr w:type="spellEnd"/>
      <w:r>
        <w:rPr>
          <w:lang w:val="en-US"/>
        </w:rPr>
        <w:t xml:space="preserve"> IFAS </w:t>
      </w:r>
      <w:proofErr w:type="spellStart"/>
      <w:r>
        <w:rPr>
          <w:lang w:val="en-US"/>
        </w:rPr>
        <w:t>sebesar</w:t>
      </w:r>
      <w:proofErr w:type="spellEnd"/>
      <w:r w:rsidR="00714992">
        <w:rPr>
          <w:lang w:val="en-US"/>
        </w:rPr>
        <w:t xml:space="preserve"> </w:t>
      </w:r>
      <w:r w:rsidR="00714992" w:rsidRPr="00714992">
        <w:rPr>
          <w:lang w:val="en-US"/>
        </w:rPr>
        <w:t>2,4</w:t>
      </w:r>
      <w:r w:rsidR="00714992">
        <w:rPr>
          <w:lang w:val="en-US"/>
        </w:rPr>
        <w:t xml:space="preserve"> dan EFAS </w:t>
      </w:r>
      <w:proofErr w:type="spellStart"/>
      <w:r w:rsidR="00714992">
        <w:rPr>
          <w:lang w:val="en-US"/>
        </w:rPr>
        <w:t>sebesar</w:t>
      </w:r>
      <w:proofErr w:type="spellEnd"/>
      <w:r w:rsidR="00714992">
        <w:rPr>
          <w:lang w:val="en-US"/>
        </w:rPr>
        <w:t xml:space="preserve"> </w:t>
      </w:r>
      <w:r w:rsidR="00C10482" w:rsidRPr="00C10482">
        <w:rPr>
          <w:lang w:val="en-US"/>
        </w:rPr>
        <w:t>3,31</w:t>
      </w:r>
      <w:r w:rsidR="00C10482">
        <w:rPr>
          <w:lang w:val="en-US"/>
        </w:rPr>
        <w:t xml:space="preserve">. </w:t>
      </w:r>
      <w:proofErr w:type="spellStart"/>
      <w:r w:rsidR="00C10482">
        <w:rPr>
          <w:lang w:val="en-US"/>
        </w:rPr>
        <w:t>Apabila</w:t>
      </w:r>
      <w:proofErr w:type="spellEnd"/>
      <w:r w:rsidR="00C10482">
        <w:rPr>
          <w:lang w:val="en-US"/>
        </w:rPr>
        <w:t xml:space="preserve"> </w:t>
      </w:r>
      <w:proofErr w:type="spellStart"/>
      <w:r w:rsidR="00C10482">
        <w:rPr>
          <w:lang w:val="en-US"/>
        </w:rPr>
        <w:t>dikonversikan</w:t>
      </w:r>
      <w:proofErr w:type="spellEnd"/>
      <w:r w:rsidR="00C10482">
        <w:rPr>
          <w:lang w:val="en-US"/>
        </w:rPr>
        <w:t xml:space="preserve"> </w:t>
      </w:r>
      <w:proofErr w:type="spellStart"/>
      <w:r w:rsidR="00C10482">
        <w:rPr>
          <w:lang w:val="en-US"/>
        </w:rPr>
        <w:t>ke</w:t>
      </w:r>
      <w:proofErr w:type="spellEnd"/>
      <w:r w:rsidR="00C10482">
        <w:rPr>
          <w:lang w:val="en-US"/>
        </w:rPr>
        <w:t xml:space="preserve"> </w:t>
      </w:r>
      <w:proofErr w:type="spellStart"/>
      <w:r w:rsidR="00C10482">
        <w:rPr>
          <w:lang w:val="en-US"/>
        </w:rPr>
        <w:t>dalam</w:t>
      </w:r>
      <w:proofErr w:type="spellEnd"/>
      <w:r w:rsidR="00C10482">
        <w:rPr>
          <w:lang w:val="en-US"/>
        </w:rPr>
        <w:t xml:space="preserve"> </w:t>
      </w:r>
      <w:proofErr w:type="spellStart"/>
      <w:r w:rsidR="00C10482">
        <w:rPr>
          <w:lang w:val="en-US"/>
        </w:rPr>
        <w:t>matrik</w:t>
      </w:r>
      <w:proofErr w:type="spellEnd"/>
      <w:r w:rsidR="00C10482">
        <w:rPr>
          <w:lang w:val="en-US"/>
        </w:rPr>
        <w:t xml:space="preserve"> SWOT </w:t>
      </w:r>
      <w:proofErr w:type="spellStart"/>
      <w:r w:rsidR="00C10482">
        <w:rPr>
          <w:lang w:val="en-US"/>
        </w:rPr>
        <w:t>terletak</w:t>
      </w:r>
      <w:proofErr w:type="spellEnd"/>
      <w:r w:rsidR="00C10482">
        <w:rPr>
          <w:lang w:val="en-US"/>
        </w:rPr>
        <w:t xml:space="preserve"> pada </w:t>
      </w:r>
      <w:proofErr w:type="spellStart"/>
      <w:r w:rsidR="00C10482">
        <w:rPr>
          <w:lang w:val="en-US"/>
        </w:rPr>
        <w:t>posisi</w:t>
      </w:r>
      <w:proofErr w:type="spellEnd"/>
      <w:r w:rsidR="00C10482">
        <w:rPr>
          <w:i/>
          <w:iCs/>
          <w:lang w:val="en-US"/>
        </w:rPr>
        <w:t xml:space="preserve"> growth</w:t>
      </w:r>
      <w:r w:rsidR="00A71936">
        <w:rPr>
          <w:i/>
          <w:iCs/>
          <w:lang w:val="en-US"/>
        </w:rPr>
        <w:t xml:space="preserve">. </w:t>
      </w:r>
      <w:proofErr w:type="spellStart"/>
      <w:r w:rsidR="00A71936">
        <w:rPr>
          <w:lang w:val="en-US"/>
        </w:rPr>
        <w:t>Posisi</w:t>
      </w:r>
      <w:proofErr w:type="spellEnd"/>
      <w:r w:rsidR="00A71936">
        <w:rPr>
          <w:lang w:val="en-US"/>
        </w:rPr>
        <w:t xml:space="preserve"> </w:t>
      </w:r>
      <w:r w:rsidR="00A71936" w:rsidRPr="00A71936">
        <w:rPr>
          <w:lang w:val="en-US"/>
        </w:rPr>
        <w:t xml:space="preserve">PT. Hamdan </w:t>
      </w:r>
      <w:proofErr w:type="spellStart"/>
      <w:r w:rsidR="00A71936" w:rsidRPr="00A71936">
        <w:rPr>
          <w:lang w:val="en-US"/>
        </w:rPr>
        <w:t>Syakuro</w:t>
      </w:r>
      <w:proofErr w:type="spellEnd"/>
      <w:r w:rsidR="00A71936" w:rsidRPr="00A71936">
        <w:rPr>
          <w:lang w:val="en-US"/>
        </w:rPr>
        <w:t xml:space="preserve"> </w:t>
      </w:r>
      <w:proofErr w:type="spellStart"/>
      <w:r w:rsidR="00A71936" w:rsidRPr="00A71936">
        <w:rPr>
          <w:lang w:val="en-US"/>
        </w:rPr>
        <w:t>Alkhoir</w:t>
      </w:r>
      <w:proofErr w:type="spellEnd"/>
      <w:r w:rsidR="00A71936">
        <w:rPr>
          <w:lang w:val="en-US"/>
        </w:rPr>
        <w:t xml:space="preserve"> </w:t>
      </w:r>
      <w:proofErr w:type="spellStart"/>
      <w:r w:rsidR="00A71936">
        <w:rPr>
          <w:lang w:val="en-US"/>
        </w:rPr>
        <w:t>dalam</w:t>
      </w:r>
      <w:proofErr w:type="spellEnd"/>
      <w:r w:rsidR="00A71936">
        <w:rPr>
          <w:lang w:val="en-US"/>
        </w:rPr>
        <w:t xml:space="preserve"> </w:t>
      </w:r>
      <w:proofErr w:type="spellStart"/>
      <w:r w:rsidR="00A71936">
        <w:rPr>
          <w:lang w:val="en-US"/>
        </w:rPr>
        <w:t>bisnis</w:t>
      </w:r>
      <w:proofErr w:type="spellEnd"/>
      <w:r w:rsidR="00A71936">
        <w:rPr>
          <w:lang w:val="en-US"/>
        </w:rPr>
        <w:t xml:space="preserve"> </w:t>
      </w:r>
      <w:proofErr w:type="spellStart"/>
      <w:r w:rsidR="00A71936">
        <w:rPr>
          <w:lang w:val="en-US"/>
        </w:rPr>
        <w:t>dapat</w:t>
      </w:r>
      <w:proofErr w:type="spellEnd"/>
      <w:r w:rsidR="00A71936">
        <w:rPr>
          <w:lang w:val="en-US"/>
        </w:rPr>
        <w:t xml:space="preserve"> </w:t>
      </w:r>
      <w:proofErr w:type="spellStart"/>
      <w:r w:rsidR="00A71936">
        <w:rPr>
          <w:lang w:val="en-US"/>
        </w:rPr>
        <w:t>dilihat</w:t>
      </w:r>
      <w:proofErr w:type="spellEnd"/>
      <w:r w:rsidR="00A71936">
        <w:rPr>
          <w:lang w:val="en-US"/>
        </w:rPr>
        <w:t xml:space="preserve"> pada </w:t>
      </w:r>
      <w:proofErr w:type="spellStart"/>
      <w:r w:rsidR="00A71936">
        <w:rPr>
          <w:lang w:val="en-US"/>
        </w:rPr>
        <w:t>gambar</w:t>
      </w:r>
      <w:proofErr w:type="spellEnd"/>
      <w:r w:rsidR="00A71936">
        <w:rPr>
          <w:lang w:val="en-US"/>
        </w:rPr>
        <w:t xml:space="preserve"> 2.</w:t>
      </w:r>
    </w:p>
    <w:p w14:paraId="572302B3" w14:textId="77777777" w:rsidR="00A71936" w:rsidRDefault="00A71936" w:rsidP="00A71936">
      <w:pPr>
        <w:pStyle w:val="BodyText"/>
        <w:spacing w:before="0" w:after="0"/>
        <w:ind w:left="0" w:firstLine="567"/>
        <w:rPr>
          <w:lang w:val="en-US"/>
        </w:rPr>
      </w:pPr>
    </w:p>
    <w:p w14:paraId="33DBD545" w14:textId="317DE653" w:rsidR="00A71936" w:rsidRPr="00A71936" w:rsidRDefault="00A71936" w:rsidP="00A71936">
      <w:pPr>
        <w:pStyle w:val="BodyText"/>
        <w:spacing w:before="0" w:after="0"/>
        <w:ind w:left="0"/>
        <w:jc w:val="center"/>
        <w:rPr>
          <w:b/>
          <w:bCs/>
          <w:i/>
          <w:iCs/>
          <w:lang w:val="en-US"/>
        </w:rPr>
      </w:pPr>
      <w:r w:rsidRPr="00A71936">
        <w:rPr>
          <w:b/>
          <w:bCs/>
          <w:i/>
          <w:iCs/>
          <w:lang w:val="en-US"/>
        </w:rPr>
        <w:t>Opportunities</w:t>
      </w:r>
    </w:p>
    <w:p w14:paraId="4726A0C9" w14:textId="45F9C27D" w:rsidR="00A71936" w:rsidRDefault="00A71936" w:rsidP="00A71936">
      <w:pPr>
        <w:pStyle w:val="BodyText"/>
        <w:spacing w:before="0" w:after="0"/>
        <w:ind w:left="0" w:firstLine="567"/>
        <w:rPr>
          <w:lang w:val="en-US"/>
        </w:rPr>
      </w:pPr>
      <w:r>
        <w:rPr>
          <w:noProof/>
          <w:lang w:val="en-US"/>
        </w:rPr>
        <mc:AlternateContent>
          <mc:Choice Requires="wps">
            <w:drawing>
              <wp:anchor distT="0" distB="0" distL="114300" distR="114300" simplePos="0" relativeHeight="251646976" behindDoc="0" locked="0" layoutInCell="1" allowOverlap="1" wp14:anchorId="7B973237" wp14:editId="47924B31">
                <wp:simplePos x="0" y="0"/>
                <wp:positionH relativeFrom="column">
                  <wp:posOffset>2989397</wp:posOffset>
                </wp:positionH>
                <wp:positionV relativeFrom="paragraph">
                  <wp:posOffset>36195</wp:posOffset>
                </wp:positionV>
                <wp:extent cx="0" cy="2860895"/>
                <wp:effectExtent l="0" t="0" r="38100" b="34925"/>
                <wp:wrapNone/>
                <wp:docPr id="1188382317" name="Straight Connector 3"/>
                <wp:cNvGraphicFramePr/>
                <a:graphic xmlns:a="http://schemas.openxmlformats.org/drawingml/2006/main">
                  <a:graphicData uri="http://schemas.microsoft.com/office/word/2010/wordprocessingShape">
                    <wps:wsp>
                      <wps:cNvCnPr/>
                      <wps:spPr>
                        <a:xfrm>
                          <a:off x="0" y="0"/>
                          <a:ext cx="0" cy="2860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67DF24" id="Straight Connector 3"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235.4pt,2.85pt" to="235.4pt,2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" strokecolor="black [3040]"/>
            </w:pict>
          </mc:Fallback>
        </mc:AlternateContent>
      </w:r>
    </w:p>
    <w:p w14:paraId="1A0AF8BF" w14:textId="7B5F65D8" w:rsidR="00A71936" w:rsidRDefault="004A084D" w:rsidP="00A71936">
      <w:pPr>
        <w:pStyle w:val="BodyText"/>
        <w:spacing w:before="0" w:after="0"/>
        <w:ind w:left="0" w:firstLine="567"/>
        <w:rPr>
          <w:lang w:val="en-US"/>
        </w:rPr>
      </w:pPr>
      <w:r w:rsidRPr="004A084D">
        <w:rPr>
          <w:noProof/>
          <w:lang w:val="en-US"/>
        </w:rPr>
        <mc:AlternateContent>
          <mc:Choice Requires="wps">
            <w:drawing>
              <wp:anchor distT="45720" distB="45720" distL="114300" distR="114300" simplePos="0" relativeHeight="251666432" behindDoc="0" locked="0" layoutInCell="1" allowOverlap="1" wp14:anchorId="11D4D9FC" wp14:editId="5BE218AE">
                <wp:simplePos x="0" y="0"/>
                <wp:positionH relativeFrom="column">
                  <wp:posOffset>1287145</wp:posOffset>
                </wp:positionH>
                <wp:positionV relativeFrom="paragraph">
                  <wp:posOffset>162560</wp:posOffset>
                </wp:positionV>
                <wp:extent cx="914400" cy="1404620"/>
                <wp:effectExtent l="0" t="0" r="0" b="6350"/>
                <wp:wrapNone/>
                <wp:docPr id="144670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0ABE96" w14:textId="75C1E789" w:rsidR="00EC7A88" w:rsidRPr="004A084D" w:rsidRDefault="00EC7A88" w:rsidP="004A084D">
                            <w:pPr>
                              <w:jc w:val="center"/>
                              <w:rPr>
                                <w:b/>
                                <w:bCs/>
                              </w:rPr>
                            </w:pPr>
                            <w:r w:rsidRPr="004A084D">
                              <w:rPr>
                                <w:b/>
                                <w:bCs/>
                              </w:rPr>
                              <w:t>II</w:t>
                            </w:r>
                          </w:p>
                          <w:p w14:paraId="6567754F" w14:textId="1DF1C8E9" w:rsidR="00EC7A88" w:rsidRPr="004A084D" w:rsidRDefault="00EC7A88" w:rsidP="004A084D">
                            <w:pPr>
                              <w:jc w:val="center"/>
                              <w:rPr>
                                <w:b/>
                                <w:bCs/>
                              </w:rPr>
                            </w:pPr>
                            <w:r w:rsidRPr="004A084D">
                              <w:rPr>
                                <w:b/>
                                <w:bCs/>
                              </w:rPr>
                              <w:t>Stabilitas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4D9FC" id="_x0000_t202" coordsize="21600,21600" o:spt="202" path="m,l,21600r21600,l21600,xe">
                <v:stroke joinstyle="miter"/>
                <v:path gradientshapeok="t" o:connecttype="rect"/>
              </v:shapetype>
              <v:shape id="Text Box 2" o:spid="_x0000_s1026" type="#_x0000_t202" style="position:absolute;left:0;text-align:left;margin-left:101.35pt;margin-top:12.8pt;width:1in;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" filled="f" stroked="f">
                <v:textbox style="mso-fit-shape-to-text:t">
                  <w:txbxContent>
                    <w:p w14:paraId="520ABE96" w14:textId="75C1E789" w:rsidR="00EC7A88" w:rsidRPr="004A084D" w:rsidRDefault="00EC7A88" w:rsidP="004A084D">
                      <w:pPr>
                        <w:jc w:val="center"/>
                        <w:rPr>
                          <w:b/>
                          <w:bCs/>
                        </w:rPr>
                      </w:pPr>
                      <w:r w:rsidRPr="004A084D">
                        <w:rPr>
                          <w:b/>
                          <w:bCs/>
                        </w:rPr>
                        <w:t>II</w:t>
                      </w:r>
                    </w:p>
                    <w:p w14:paraId="6567754F" w14:textId="1DF1C8E9" w:rsidR="00EC7A88" w:rsidRPr="004A084D" w:rsidRDefault="00EC7A88" w:rsidP="004A084D">
                      <w:pPr>
                        <w:jc w:val="center"/>
                        <w:rPr>
                          <w:b/>
                          <w:bCs/>
                        </w:rPr>
                      </w:pPr>
                      <w:r w:rsidRPr="004A084D">
                        <w:rPr>
                          <w:b/>
                          <w:bCs/>
                        </w:rPr>
                        <w:t>Stabilitas</w:t>
                      </w:r>
                    </w:p>
                  </w:txbxContent>
                </v:textbox>
              </v:shape>
            </w:pict>
          </mc:Fallback>
        </mc:AlternateContent>
      </w:r>
    </w:p>
    <w:p w14:paraId="3050839A" w14:textId="154A7FAB" w:rsidR="00A71936" w:rsidRDefault="004A084D" w:rsidP="00A71936">
      <w:pPr>
        <w:pStyle w:val="BodyText"/>
        <w:spacing w:before="0" w:after="0"/>
        <w:ind w:left="0" w:firstLine="567"/>
        <w:rPr>
          <w:lang w:val="en-US"/>
        </w:rPr>
      </w:pPr>
      <w:r w:rsidRPr="004A084D">
        <w:rPr>
          <w:noProof/>
          <w:lang w:val="en-US"/>
        </w:rPr>
        <mc:AlternateContent>
          <mc:Choice Requires="wps">
            <w:drawing>
              <wp:anchor distT="45720" distB="45720" distL="114300" distR="114300" simplePos="0" relativeHeight="251668480" behindDoc="0" locked="0" layoutInCell="1" allowOverlap="1" wp14:anchorId="0966A9EA" wp14:editId="7D404165">
                <wp:simplePos x="0" y="0"/>
                <wp:positionH relativeFrom="column">
                  <wp:posOffset>3512744</wp:posOffset>
                </wp:positionH>
                <wp:positionV relativeFrom="paragraph">
                  <wp:posOffset>12229</wp:posOffset>
                </wp:positionV>
                <wp:extent cx="914400" cy="1404620"/>
                <wp:effectExtent l="0" t="0" r="0" b="6350"/>
                <wp:wrapNone/>
                <wp:docPr id="198702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8F5BBC" w14:textId="661077B8" w:rsidR="00EC7A88" w:rsidRPr="004A084D" w:rsidRDefault="00EC7A88" w:rsidP="004A084D">
                            <w:pPr>
                              <w:jc w:val="center"/>
                              <w:rPr>
                                <w:b/>
                                <w:bCs/>
                              </w:rPr>
                            </w:pPr>
                            <w:r w:rsidRPr="004A084D">
                              <w:rPr>
                                <w:b/>
                                <w:bCs/>
                              </w:rPr>
                              <w:t>I</w:t>
                            </w:r>
                          </w:p>
                          <w:p w14:paraId="19BF2B8B" w14:textId="7672448D" w:rsidR="00EC7A88" w:rsidRPr="004A084D" w:rsidRDefault="00EC7A88" w:rsidP="004A084D">
                            <w:pPr>
                              <w:jc w:val="center"/>
                              <w:rPr>
                                <w:b/>
                                <w:bCs/>
                                <w:i/>
                                <w:iCs/>
                              </w:rPr>
                            </w:pPr>
                            <w:r>
                              <w:rPr>
                                <w:b/>
                                <w:bCs/>
                                <w:i/>
                                <w:iCs/>
                              </w:rPr>
                              <w:t>Growth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66A9EA" id="_x0000_s1027" type="#_x0000_t202" style="position:absolute;left:0;text-align:left;margin-left:276.6pt;margin-top:.95pt;width:1in;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" filled="f" stroked="f">
                <v:textbox style="mso-fit-shape-to-text:t">
                  <w:txbxContent>
                    <w:p w14:paraId="5F8F5BBC" w14:textId="661077B8" w:rsidR="00EC7A88" w:rsidRPr="004A084D" w:rsidRDefault="00EC7A88" w:rsidP="004A084D">
                      <w:pPr>
                        <w:jc w:val="center"/>
                        <w:rPr>
                          <w:b/>
                          <w:bCs/>
                        </w:rPr>
                      </w:pPr>
                      <w:r w:rsidRPr="004A084D">
                        <w:rPr>
                          <w:b/>
                          <w:bCs/>
                        </w:rPr>
                        <w:t>I</w:t>
                      </w:r>
                    </w:p>
                    <w:p w14:paraId="19BF2B8B" w14:textId="7672448D" w:rsidR="00EC7A88" w:rsidRPr="004A084D" w:rsidRDefault="00EC7A88" w:rsidP="004A084D">
                      <w:pPr>
                        <w:jc w:val="center"/>
                        <w:rPr>
                          <w:b/>
                          <w:bCs/>
                          <w:i/>
                          <w:iCs/>
                        </w:rPr>
                      </w:pPr>
                      <w:r>
                        <w:rPr>
                          <w:b/>
                          <w:bCs/>
                          <w:i/>
                          <w:iCs/>
                        </w:rPr>
                        <w:t>Growth</w:t>
                      </w:r>
                    </w:p>
                  </w:txbxContent>
                </v:textbox>
              </v:shape>
            </w:pict>
          </mc:Fallback>
        </mc:AlternateContent>
      </w:r>
    </w:p>
    <w:p w14:paraId="46D75741" w14:textId="118477FD" w:rsidR="00A71936" w:rsidRDefault="00A71936" w:rsidP="00A71936">
      <w:pPr>
        <w:pStyle w:val="BodyText"/>
        <w:spacing w:before="0" w:after="0"/>
        <w:ind w:left="0" w:firstLine="567"/>
        <w:rPr>
          <w:lang w:val="en-US"/>
        </w:rPr>
      </w:pPr>
    </w:p>
    <w:p w14:paraId="52756202" w14:textId="4921FA88" w:rsidR="00A71936" w:rsidRDefault="004A084D" w:rsidP="00A71936">
      <w:pPr>
        <w:pStyle w:val="BodyText"/>
        <w:spacing w:before="0" w:after="0"/>
        <w:ind w:left="0" w:firstLine="567"/>
        <w:rPr>
          <w:lang w:val="en-US"/>
        </w:rPr>
      </w:pPr>
      <w:r w:rsidRPr="00A71936">
        <w:rPr>
          <w:noProof/>
          <w:lang w:val="en-US"/>
        </w:rPr>
        <mc:AlternateContent>
          <mc:Choice Requires="wps">
            <w:drawing>
              <wp:anchor distT="45720" distB="45720" distL="114300" distR="114300" simplePos="0" relativeHeight="251663360" behindDoc="0" locked="0" layoutInCell="1" allowOverlap="1" wp14:anchorId="28AEB682" wp14:editId="301934C9">
                <wp:simplePos x="0" y="0"/>
                <wp:positionH relativeFrom="column">
                  <wp:posOffset>2989655</wp:posOffset>
                </wp:positionH>
                <wp:positionV relativeFrom="paragraph">
                  <wp:posOffset>102776</wp:posOffset>
                </wp:positionV>
                <wp:extent cx="1131684" cy="244443"/>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684" cy="2444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EB0798" w14:textId="455F8F12" w:rsidR="00EC7A88" w:rsidRDefault="00EC7A88">
                            <w:r>
                              <w:t>(x,y) (2.4;3.31)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EB682" id="_x0000_s1028" type="#_x0000_t202" style="position:absolute;left:0;text-align:left;margin-left:235.4pt;margin-top:8.1pt;width:89.1pt;height:1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" filled="f" stroked="f">
                <v:textbox>
                  <w:txbxContent>
                    <w:p w14:paraId="26EB0798" w14:textId="455F8F12" w:rsidR="00EC7A88" w:rsidRDefault="00EC7A88">
                      <w:r>
                        <w:t>(x,y) (2.4;3.31)</w:t>
                      </w:r>
                    </w:p>
                  </w:txbxContent>
                </v:textbox>
              </v:shape>
            </w:pict>
          </mc:Fallback>
        </mc:AlternateContent>
      </w:r>
    </w:p>
    <w:p w14:paraId="67733375" w14:textId="3E99C876" w:rsidR="00A71936" w:rsidRDefault="00A71936" w:rsidP="00A71936">
      <w:pPr>
        <w:pStyle w:val="BodyText"/>
        <w:spacing w:before="0" w:after="0"/>
        <w:ind w:left="0" w:firstLine="567"/>
        <w:rPr>
          <w:lang w:val="en-US"/>
        </w:rPr>
      </w:pPr>
    </w:p>
    <w:p w14:paraId="4FF3EB26" w14:textId="4915FDAE" w:rsidR="00A71936" w:rsidRDefault="00A71936" w:rsidP="00A71936">
      <w:pPr>
        <w:pStyle w:val="BodyText"/>
        <w:spacing w:before="0" w:after="0"/>
        <w:ind w:left="0" w:firstLine="567"/>
        <w:rPr>
          <w:lang w:val="en-US"/>
        </w:rPr>
      </w:pPr>
      <w:r>
        <w:rPr>
          <w:noProof/>
          <w:lang w:val="en-US"/>
        </w:rPr>
        <mc:AlternateContent>
          <mc:Choice Requires="wps">
            <w:drawing>
              <wp:anchor distT="0" distB="0" distL="114300" distR="114300" simplePos="0" relativeHeight="251654144" behindDoc="0" locked="0" layoutInCell="1" allowOverlap="1" wp14:anchorId="5FCCCD46" wp14:editId="2065F78B">
                <wp:simplePos x="0" y="0"/>
                <wp:positionH relativeFrom="column">
                  <wp:posOffset>2989655</wp:posOffset>
                </wp:positionH>
                <wp:positionV relativeFrom="paragraph">
                  <wp:posOffset>25909</wp:posOffset>
                </wp:positionV>
                <wp:extent cx="651850" cy="371192"/>
                <wp:effectExtent l="0" t="0" r="15240" b="10160"/>
                <wp:wrapNone/>
                <wp:docPr id="1572190887" name="Rectangle 5"/>
                <wp:cNvGraphicFramePr/>
                <a:graphic xmlns:a="http://schemas.openxmlformats.org/drawingml/2006/main">
                  <a:graphicData uri="http://schemas.microsoft.com/office/word/2010/wordprocessingShape">
                    <wps:wsp>
                      <wps:cNvSpPr/>
                      <wps:spPr>
                        <a:xfrm>
                          <a:off x="0" y="0"/>
                          <a:ext cx="651850" cy="37119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9ECB8" id="Rectangle 5" o:spid="_x0000_s1026" style="position:absolute;margin-left:235.4pt;margin-top:2.05pt;width:51.35pt;height:29.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" fillcolor="white [3201]" strokecolor="black [3200]" strokeweight="2pt"/>
            </w:pict>
          </mc:Fallback>
        </mc:AlternateContent>
      </w:r>
    </w:p>
    <w:p w14:paraId="64D3A797" w14:textId="6238D212" w:rsidR="00A71936" w:rsidRDefault="00A71936" w:rsidP="00A71936">
      <w:pPr>
        <w:pStyle w:val="BodyText"/>
        <w:spacing w:before="0" w:after="0"/>
        <w:ind w:left="0"/>
        <w:rPr>
          <w:lang w:val="en-US"/>
        </w:rPr>
      </w:pPr>
    </w:p>
    <w:p w14:paraId="76C31360" w14:textId="0CC6645F" w:rsidR="00A71936" w:rsidRPr="00A71936" w:rsidRDefault="00A71936" w:rsidP="00A71936">
      <w:pPr>
        <w:pStyle w:val="BodyText"/>
        <w:spacing w:before="0" w:after="0"/>
        <w:ind w:left="0"/>
        <w:rPr>
          <w:b/>
          <w:bCs/>
          <w:i/>
          <w:iCs/>
          <w:lang w:val="en-US"/>
        </w:rPr>
      </w:pPr>
      <w:r>
        <w:rPr>
          <w:b/>
          <w:bCs/>
          <w:i/>
          <w:iCs/>
          <w:noProof/>
          <w:lang w:val="en-US"/>
        </w:rPr>
        <mc:AlternateContent>
          <mc:Choice Requires="wps">
            <w:drawing>
              <wp:anchor distT="0" distB="0" distL="114300" distR="114300" simplePos="0" relativeHeight="251650048" behindDoc="0" locked="0" layoutInCell="1" allowOverlap="1" wp14:anchorId="50551B01" wp14:editId="16F87AE8">
                <wp:simplePos x="0" y="0"/>
                <wp:positionH relativeFrom="column">
                  <wp:posOffset>789663</wp:posOffset>
                </wp:positionH>
                <wp:positionV relativeFrom="paragraph">
                  <wp:posOffset>75791</wp:posOffset>
                </wp:positionV>
                <wp:extent cx="4173648" cy="0"/>
                <wp:effectExtent l="0" t="0" r="0" b="0"/>
                <wp:wrapNone/>
                <wp:docPr id="559792377" name="Straight Connector 4"/>
                <wp:cNvGraphicFramePr/>
                <a:graphic xmlns:a="http://schemas.openxmlformats.org/drawingml/2006/main">
                  <a:graphicData uri="http://schemas.microsoft.com/office/word/2010/wordprocessingShape">
                    <wps:wsp>
                      <wps:cNvCnPr/>
                      <wps:spPr>
                        <a:xfrm>
                          <a:off x="0" y="0"/>
                          <a:ext cx="4173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A9B66B" id="Straight Connector 4"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2pt,5.95pt" to="390.8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" strokecolor="black [3040]"/>
            </w:pict>
          </mc:Fallback>
        </mc:AlternateContent>
      </w:r>
      <w:r>
        <w:rPr>
          <w:b/>
          <w:bCs/>
          <w:i/>
          <w:iCs/>
          <w:lang w:val="en-US"/>
        </w:rPr>
        <w:t>Weakness</w:t>
      </w:r>
      <w:r>
        <w:rPr>
          <w:b/>
          <w:bCs/>
          <w:i/>
          <w:iCs/>
          <w:lang w:val="en-US"/>
        </w:rPr>
        <w:tab/>
      </w:r>
      <w:r>
        <w:rPr>
          <w:b/>
          <w:bCs/>
          <w:i/>
          <w:iCs/>
          <w:lang w:val="en-US"/>
        </w:rPr>
        <w:tab/>
      </w:r>
      <w:r>
        <w:rPr>
          <w:b/>
          <w:bCs/>
          <w:i/>
          <w:iCs/>
          <w:lang w:val="en-US"/>
        </w:rPr>
        <w:tab/>
      </w:r>
      <w:r>
        <w:rPr>
          <w:b/>
          <w:bCs/>
          <w:i/>
          <w:iCs/>
          <w:lang w:val="en-US"/>
        </w:rPr>
        <w:tab/>
      </w:r>
      <w:r>
        <w:rPr>
          <w:b/>
          <w:bCs/>
          <w:i/>
          <w:iCs/>
          <w:lang w:val="en-US"/>
        </w:rPr>
        <w:tab/>
      </w:r>
      <w:r>
        <w:rPr>
          <w:b/>
          <w:bCs/>
          <w:i/>
          <w:iCs/>
          <w:lang w:val="en-US"/>
        </w:rPr>
        <w:tab/>
      </w:r>
      <w:r>
        <w:rPr>
          <w:b/>
          <w:bCs/>
          <w:i/>
          <w:iCs/>
          <w:lang w:val="en-US"/>
        </w:rPr>
        <w:tab/>
      </w:r>
      <w:r>
        <w:rPr>
          <w:b/>
          <w:bCs/>
          <w:i/>
          <w:iCs/>
          <w:lang w:val="en-US"/>
        </w:rPr>
        <w:tab/>
      </w:r>
      <w:r>
        <w:rPr>
          <w:b/>
          <w:bCs/>
          <w:i/>
          <w:iCs/>
          <w:lang w:val="en-US"/>
        </w:rPr>
        <w:tab/>
      </w:r>
      <w:r>
        <w:rPr>
          <w:b/>
          <w:bCs/>
          <w:i/>
          <w:iCs/>
          <w:lang w:val="en-US"/>
        </w:rPr>
        <w:tab/>
        <w:t>Strength</w:t>
      </w:r>
    </w:p>
    <w:p w14:paraId="42F5D470" w14:textId="72DAC844" w:rsidR="00A71936" w:rsidRDefault="00A71936" w:rsidP="00A71936">
      <w:pPr>
        <w:pStyle w:val="BodyText"/>
        <w:spacing w:before="0" w:after="0"/>
        <w:ind w:left="0" w:firstLine="567"/>
        <w:rPr>
          <w:lang w:val="en-US"/>
        </w:rPr>
      </w:pPr>
    </w:p>
    <w:p w14:paraId="156D3241" w14:textId="64EA8DB0" w:rsidR="00A71936" w:rsidRDefault="00A71936" w:rsidP="00A71936">
      <w:pPr>
        <w:pStyle w:val="BodyText"/>
        <w:spacing w:before="0" w:after="0"/>
        <w:ind w:left="0" w:firstLine="567"/>
        <w:rPr>
          <w:lang w:val="en-US"/>
        </w:rPr>
      </w:pPr>
    </w:p>
    <w:p w14:paraId="6AD4CE0A" w14:textId="1A09691C" w:rsidR="00A71936" w:rsidRDefault="004A084D" w:rsidP="00A71936">
      <w:pPr>
        <w:pStyle w:val="BodyText"/>
        <w:spacing w:before="0" w:after="0"/>
        <w:ind w:left="0"/>
        <w:rPr>
          <w:lang w:val="en-US"/>
        </w:rPr>
      </w:pPr>
      <w:r w:rsidRPr="004A084D">
        <w:rPr>
          <w:noProof/>
          <w:lang w:val="en-US"/>
        </w:rPr>
        <mc:AlternateContent>
          <mc:Choice Requires="wps">
            <w:drawing>
              <wp:anchor distT="45720" distB="45720" distL="114300" distR="114300" simplePos="0" relativeHeight="251673600" behindDoc="0" locked="0" layoutInCell="1" allowOverlap="1" wp14:anchorId="2E16434C" wp14:editId="634732A6">
                <wp:simplePos x="0" y="0"/>
                <wp:positionH relativeFrom="column">
                  <wp:posOffset>3514755</wp:posOffset>
                </wp:positionH>
                <wp:positionV relativeFrom="paragraph">
                  <wp:posOffset>109874</wp:posOffset>
                </wp:positionV>
                <wp:extent cx="1077363" cy="1404620"/>
                <wp:effectExtent l="0" t="0" r="0" b="6350"/>
                <wp:wrapNone/>
                <wp:docPr id="1654079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363"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70A7BF" w14:textId="2EEA695E" w:rsidR="00EC7A88" w:rsidRPr="004A084D" w:rsidRDefault="00EC7A88" w:rsidP="004A084D">
                            <w:pPr>
                              <w:jc w:val="center"/>
                              <w:rPr>
                                <w:b/>
                                <w:bCs/>
                              </w:rPr>
                            </w:pPr>
                            <w:r w:rsidRPr="004A084D">
                              <w:rPr>
                                <w:b/>
                                <w:bCs/>
                              </w:rPr>
                              <w:t>I</w:t>
                            </w:r>
                            <w:r>
                              <w:rPr>
                                <w:b/>
                                <w:bCs/>
                              </w:rPr>
                              <w:t>V</w:t>
                            </w:r>
                          </w:p>
                          <w:p w14:paraId="2CE04E90" w14:textId="4EB755DE" w:rsidR="00EC7A88" w:rsidRPr="004A084D" w:rsidRDefault="00EC7A88" w:rsidP="004A084D">
                            <w:pPr>
                              <w:jc w:val="center"/>
                              <w:rPr>
                                <w:b/>
                                <w:bCs/>
                              </w:rPr>
                            </w:pPr>
                            <w:r>
                              <w:rPr>
                                <w:b/>
                                <w:bCs/>
                              </w:rPr>
                              <w:t>Diversifikasi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6434C" id="_x0000_s1029" type="#_x0000_t202" style="position:absolute;left:0;text-align:left;margin-left:276.75pt;margin-top:8.65pt;width:84.8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" filled="f" stroked="f">
                <v:textbox style="mso-fit-shape-to-text:t">
                  <w:txbxContent>
                    <w:p w14:paraId="7070A7BF" w14:textId="2EEA695E" w:rsidR="00EC7A88" w:rsidRPr="004A084D" w:rsidRDefault="00EC7A88" w:rsidP="004A084D">
                      <w:pPr>
                        <w:jc w:val="center"/>
                        <w:rPr>
                          <w:b/>
                          <w:bCs/>
                        </w:rPr>
                      </w:pPr>
                      <w:r w:rsidRPr="004A084D">
                        <w:rPr>
                          <w:b/>
                          <w:bCs/>
                        </w:rPr>
                        <w:t>I</w:t>
                      </w:r>
                      <w:r>
                        <w:rPr>
                          <w:b/>
                          <w:bCs/>
                        </w:rPr>
                        <w:t>V</w:t>
                      </w:r>
                    </w:p>
                    <w:p w14:paraId="2CE04E90" w14:textId="4EB755DE" w:rsidR="00EC7A88" w:rsidRPr="004A084D" w:rsidRDefault="00EC7A88" w:rsidP="004A084D">
                      <w:pPr>
                        <w:jc w:val="center"/>
                        <w:rPr>
                          <w:b/>
                          <w:bCs/>
                        </w:rPr>
                      </w:pPr>
                      <w:r>
                        <w:rPr>
                          <w:b/>
                          <w:bCs/>
                        </w:rPr>
                        <w:t>Diversifikasi</w:t>
                      </w:r>
                    </w:p>
                  </w:txbxContent>
                </v:textbox>
              </v:shape>
            </w:pict>
          </mc:Fallback>
        </mc:AlternateContent>
      </w:r>
      <w:r w:rsidRPr="004A084D">
        <w:rPr>
          <w:noProof/>
          <w:lang w:val="en-US"/>
        </w:rPr>
        <mc:AlternateContent>
          <mc:Choice Requires="wps">
            <w:drawing>
              <wp:anchor distT="45720" distB="45720" distL="114300" distR="114300" simplePos="0" relativeHeight="251671552" behindDoc="0" locked="0" layoutInCell="1" allowOverlap="1" wp14:anchorId="0DFD980A" wp14:editId="0888BC84">
                <wp:simplePos x="0" y="0"/>
                <wp:positionH relativeFrom="column">
                  <wp:posOffset>1285592</wp:posOffset>
                </wp:positionH>
                <wp:positionV relativeFrom="paragraph">
                  <wp:posOffset>151419</wp:posOffset>
                </wp:positionV>
                <wp:extent cx="914400" cy="1404620"/>
                <wp:effectExtent l="0" t="0" r="0" b="6350"/>
                <wp:wrapNone/>
                <wp:docPr id="947561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22D1B4" w14:textId="287B88C7" w:rsidR="00EC7A88" w:rsidRPr="004A084D" w:rsidRDefault="00EC7A88" w:rsidP="004A084D">
                            <w:pPr>
                              <w:jc w:val="center"/>
                              <w:rPr>
                                <w:b/>
                                <w:bCs/>
                              </w:rPr>
                            </w:pPr>
                            <w:r w:rsidRPr="004A084D">
                              <w:rPr>
                                <w:b/>
                                <w:bCs/>
                              </w:rPr>
                              <w:t>I</w:t>
                            </w:r>
                            <w:r>
                              <w:rPr>
                                <w:b/>
                                <w:bCs/>
                              </w:rPr>
                              <w:t>II</w:t>
                            </w:r>
                          </w:p>
                          <w:p w14:paraId="77D3CD44" w14:textId="63B34D28" w:rsidR="00EC7A88" w:rsidRPr="004A084D" w:rsidRDefault="00EC7A88" w:rsidP="004A084D">
                            <w:pPr>
                              <w:jc w:val="center"/>
                              <w:rPr>
                                <w:b/>
                                <w:bCs/>
                              </w:rPr>
                            </w:pPr>
                            <w:r>
                              <w:rPr>
                                <w:b/>
                                <w:bCs/>
                              </w:rPr>
                              <w:t>Defence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FD980A" id="_x0000_s1030" type="#_x0000_t202" style="position:absolute;left:0;text-align:left;margin-left:101.25pt;margin-top:11.9pt;width:1in;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" filled="f" stroked="f">
                <v:textbox style="mso-fit-shape-to-text:t">
                  <w:txbxContent>
                    <w:p w14:paraId="6922D1B4" w14:textId="287B88C7" w:rsidR="00EC7A88" w:rsidRPr="004A084D" w:rsidRDefault="00EC7A88" w:rsidP="004A084D">
                      <w:pPr>
                        <w:jc w:val="center"/>
                        <w:rPr>
                          <w:b/>
                          <w:bCs/>
                        </w:rPr>
                      </w:pPr>
                      <w:r w:rsidRPr="004A084D">
                        <w:rPr>
                          <w:b/>
                          <w:bCs/>
                        </w:rPr>
                        <w:t>I</w:t>
                      </w:r>
                      <w:r>
                        <w:rPr>
                          <w:b/>
                          <w:bCs/>
                        </w:rPr>
                        <w:t>II</w:t>
                      </w:r>
                    </w:p>
                    <w:p w14:paraId="77D3CD44" w14:textId="63B34D28" w:rsidR="00EC7A88" w:rsidRPr="004A084D" w:rsidRDefault="00EC7A88" w:rsidP="004A084D">
                      <w:pPr>
                        <w:jc w:val="center"/>
                        <w:rPr>
                          <w:b/>
                          <w:bCs/>
                        </w:rPr>
                      </w:pPr>
                      <w:r>
                        <w:rPr>
                          <w:b/>
                          <w:bCs/>
                        </w:rPr>
                        <w:t>Defence</w:t>
                      </w:r>
                    </w:p>
                  </w:txbxContent>
                </v:textbox>
              </v:shape>
            </w:pict>
          </mc:Fallback>
        </mc:AlternateContent>
      </w:r>
    </w:p>
    <w:p w14:paraId="42CAA345" w14:textId="1050B226" w:rsidR="00A71936" w:rsidRDefault="00A71936" w:rsidP="00A71936">
      <w:pPr>
        <w:pStyle w:val="BodyText"/>
        <w:spacing w:before="0" w:after="0"/>
        <w:ind w:left="0"/>
        <w:rPr>
          <w:lang w:val="en-US"/>
        </w:rPr>
      </w:pPr>
    </w:p>
    <w:p w14:paraId="1FD1379F" w14:textId="4254F829" w:rsidR="00A71936" w:rsidRDefault="00A71936" w:rsidP="00A71936">
      <w:pPr>
        <w:pStyle w:val="BodyText"/>
        <w:spacing w:before="0" w:after="0"/>
        <w:ind w:left="0"/>
        <w:rPr>
          <w:lang w:val="en-US"/>
        </w:rPr>
      </w:pPr>
    </w:p>
    <w:p w14:paraId="3F800401" w14:textId="70D0EC62" w:rsidR="00A71936" w:rsidRDefault="00A71936" w:rsidP="00A71936">
      <w:pPr>
        <w:pStyle w:val="BodyText"/>
        <w:spacing w:before="0" w:after="0"/>
        <w:ind w:left="0"/>
        <w:rPr>
          <w:lang w:val="en-US"/>
        </w:rPr>
      </w:pPr>
    </w:p>
    <w:p w14:paraId="347620E5" w14:textId="77777777" w:rsidR="00A71936" w:rsidRDefault="00A71936" w:rsidP="00A71936">
      <w:pPr>
        <w:pStyle w:val="BodyText"/>
        <w:spacing w:before="0" w:after="0"/>
        <w:ind w:left="0"/>
        <w:rPr>
          <w:lang w:val="en-US"/>
        </w:rPr>
      </w:pPr>
    </w:p>
    <w:p w14:paraId="410BCDED" w14:textId="7C70000E" w:rsidR="00A71936" w:rsidRDefault="00A71936" w:rsidP="00A71936">
      <w:pPr>
        <w:pStyle w:val="BodyText"/>
        <w:spacing w:before="0" w:after="0"/>
        <w:ind w:left="0"/>
        <w:rPr>
          <w:lang w:val="en-US"/>
        </w:rPr>
      </w:pPr>
    </w:p>
    <w:p w14:paraId="2D18BDD9" w14:textId="5B7B2AA7" w:rsidR="00A71936" w:rsidRDefault="00A71936" w:rsidP="006F062A">
      <w:pPr>
        <w:pStyle w:val="BodyText"/>
        <w:spacing w:before="0" w:after="0"/>
        <w:ind w:left="0" w:firstLine="567"/>
        <w:rPr>
          <w:lang w:val="en-US"/>
        </w:rPr>
      </w:pPr>
    </w:p>
    <w:p w14:paraId="647A1AF1" w14:textId="27A3642A" w:rsidR="00A71936" w:rsidRPr="00A71936" w:rsidRDefault="00A71936" w:rsidP="00A71936">
      <w:pPr>
        <w:pStyle w:val="BodyText"/>
        <w:spacing w:before="0" w:after="0"/>
        <w:ind w:left="0"/>
        <w:rPr>
          <w:b/>
          <w:bCs/>
          <w:i/>
          <w:iCs/>
          <w:lang w:val="en-US"/>
        </w:rPr>
      </w:pPr>
      <w:r>
        <w:rPr>
          <w:lang w:val="en-US"/>
        </w:rPr>
        <w:tab/>
      </w:r>
      <w:r>
        <w:rPr>
          <w:lang w:val="en-US"/>
        </w:rPr>
        <w:tab/>
      </w:r>
      <w:r>
        <w:rPr>
          <w:lang w:val="en-US"/>
        </w:rPr>
        <w:tab/>
      </w:r>
      <w:r>
        <w:rPr>
          <w:lang w:val="en-US"/>
        </w:rPr>
        <w:tab/>
      </w:r>
      <w:r>
        <w:rPr>
          <w:lang w:val="en-US"/>
        </w:rPr>
        <w:tab/>
      </w:r>
      <w:r>
        <w:rPr>
          <w:lang w:val="en-US"/>
        </w:rPr>
        <w:tab/>
      </w:r>
      <w:proofErr w:type="spellStart"/>
      <w:r>
        <w:rPr>
          <w:b/>
          <w:bCs/>
          <w:i/>
          <w:iCs/>
          <w:lang w:val="en-US"/>
        </w:rPr>
        <w:t>Treaths</w:t>
      </w:r>
      <w:proofErr w:type="spellEnd"/>
    </w:p>
    <w:p w14:paraId="32EE7CE1" w14:textId="77777777" w:rsidR="00A71936" w:rsidRDefault="00A71936" w:rsidP="006F062A">
      <w:pPr>
        <w:pStyle w:val="BodyText"/>
        <w:spacing w:before="0" w:after="0"/>
        <w:ind w:left="0" w:firstLine="567"/>
        <w:rPr>
          <w:lang w:val="en-US"/>
        </w:rPr>
      </w:pPr>
    </w:p>
    <w:p w14:paraId="3FDB2F69" w14:textId="5BFD0D48" w:rsidR="00A71936" w:rsidRDefault="00A71936" w:rsidP="00A71936">
      <w:pPr>
        <w:pStyle w:val="BodyText"/>
        <w:spacing w:before="0" w:after="0"/>
        <w:ind w:left="136" w:right="108"/>
        <w:jc w:val="center"/>
      </w:pPr>
      <w:r w:rsidRPr="007C34D5">
        <w:rPr>
          <w:b/>
          <w:bCs/>
        </w:rPr>
        <w:t xml:space="preserve">Gambar </w:t>
      </w:r>
      <w:r w:rsidR="004A084D">
        <w:rPr>
          <w:b/>
          <w:bCs/>
        </w:rPr>
        <w:t>2</w:t>
      </w:r>
      <w:r>
        <w:t xml:space="preserve"> </w:t>
      </w:r>
      <w:r w:rsidR="004A084D">
        <w:t>Nilai IFAS dan EFAS</w:t>
      </w:r>
    </w:p>
    <w:p w14:paraId="73207952" w14:textId="53E667BB" w:rsidR="00A71936" w:rsidRPr="004A084D" w:rsidRDefault="00A71936" w:rsidP="004A084D">
      <w:pPr>
        <w:pStyle w:val="Gambar"/>
        <w:spacing w:before="0" w:after="0"/>
        <w:rPr>
          <w:sz w:val="22"/>
        </w:rPr>
      </w:pPr>
      <w:r w:rsidRPr="004A084D">
        <w:rPr>
          <w:b/>
          <w:bCs/>
          <w:sz w:val="22"/>
        </w:rPr>
        <w:t xml:space="preserve">Sumber: </w:t>
      </w:r>
      <w:r w:rsidR="004A084D" w:rsidRPr="004A084D">
        <w:rPr>
          <w:sz w:val="22"/>
        </w:rPr>
        <w:t>Data Hasil Pengolahan, 2024</w:t>
      </w:r>
    </w:p>
    <w:p w14:paraId="3D514D37" w14:textId="77777777" w:rsidR="006F062A" w:rsidRDefault="006F062A" w:rsidP="004A084D">
      <w:pPr>
        <w:pStyle w:val="BodyText"/>
        <w:spacing w:before="0" w:after="0"/>
        <w:ind w:left="0"/>
        <w:rPr>
          <w:lang w:val="en-US"/>
        </w:rPr>
      </w:pPr>
    </w:p>
    <w:p w14:paraId="6BDF52E0" w14:textId="7D42ADBE" w:rsidR="004A084D" w:rsidRDefault="004A084D" w:rsidP="004A084D">
      <w:pPr>
        <w:pStyle w:val="BodyText"/>
        <w:spacing w:before="0" w:after="0"/>
        <w:ind w:left="0" w:firstLine="567"/>
        <w:rPr>
          <w:lang w:val="en-US"/>
        </w:rPr>
      </w:pPr>
      <w:r>
        <w:rPr>
          <w:lang w:val="en-US"/>
        </w:rPr>
        <w:t xml:space="preserve">Dari </w:t>
      </w:r>
      <w:proofErr w:type="spellStart"/>
      <w:r>
        <w:rPr>
          <w:lang w:val="en-US"/>
        </w:rPr>
        <w:t>gambar</w:t>
      </w:r>
      <w:proofErr w:type="spellEnd"/>
      <w:r>
        <w:rPr>
          <w:lang w:val="en-US"/>
        </w:rPr>
        <w:t xml:space="preserve"> </w:t>
      </w:r>
      <w:proofErr w:type="spellStart"/>
      <w:r>
        <w:rPr>
          <w:lang w:val="en-US"/>
        </w:rPr>
        <w:t>terlihat</w:t>
      </w:r>
      <w:proofErr w:type="spellEnd"/>
      <w:r>
        <w:rPr>
          <w:lang w:val="en-US"/>
        </w:rPr>
        <w:t xml:space="preserve"> </w:t>
      </w:r>
      <w:proofErr w:type="spellStart"/>
      <w:r>
        <w:rPr>
          <w:lang w:val="en-US"/>
        </w:rPr>
        <w:t>bahwa</w:t>
      </w:r>
      <w:proofErr w:type="spellEnd"/>
      <w:r>
        <w:rPr>
          <w:lang w:val="en-US"/>
        </w:rPr>
        <w:t xml:space="preserve"> Perusahaan </w:t>
      </w:r>
      <w:proofErr w:type="spellStart"/>
      <w:r>
        <w:rPr>
          <w:lang w:val="en-US"/>
        </w:rPr>
        <w:t>berada</w:t>
      </w:r>
      <w:proofErr w:type="spellEnd"/>
      <w:r>
        <w:rPr>
          <w:lang w:val="en-US"/>
        </w:rPr>
        <w:t xml:space="preserve"> pada </w:t>
      </w:r>
      <w:proofErr w:type="spellStart"/>
      <w:r>
        <w:rPr>
          <w:lang w:val="en-US"/>
        </w:rPr>
        <w:t>kuadran</w:t>
      </w:r>
      <w:proofErr w:type="spellEnd"/>
      <w:r>
        <w:rPr>
          <w:lang w:val="en-US"/>
        </w:rPr>
        <w:t xml:space="preserve"> I, </w:t>
      </w:r>
      <w:proofErr w:type="spellStart"/>
      <w:r>
        <w:rPr>
          <w:lang w:val="en-US"/>
        </w:rPr>
        <w:t>dapat</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strategi yang </w:t>
      </w:r>
      <w:proofErr w:type="spellStart"/>
      <w:r>
        <w:rPr>
          <w:lang w:val="en-US"/>
        </w:rPr>
        <w:t>sesuai</w:t>
      </w:r>
      <w:proofErr w:type="spellEnd"/>
      <w:r>
        <w:rPr>
          <w:lang w:val="en-US"/>
        </w:rPr>
        <w:t xml:space="preserve"> </w:t>
      </w:r>
      <w:proofErr w:type="spellStart"/>
      <w:r>
        <w:rPr>
          <w:lang w:val="en-US"/>
        </w:rPr>
        <w:t>bagi</w:t>
      </w:r>
      <w:proofErr w:type="spellEnd"/>
      <w:r>
        <w:rPr>
          <w:lang w:val="en-US"/>
        </w:rPr>
        <w:t xml:space="preserve"> </w:t>
      </w:r>
      <w:r w:rsidRPr="000D447D">
        <w:rPr>
          <w:lang w:val="en-US"/>
        </w:rPr>
        <w:t xml:space="preserve">PT. Hamdan </w:t>
      </w:r>
      <w:proofErr w:type="spellStart"/>
      <w:r w:rsidRPr="000D447D">
        <w:rPr>
          <w:lang w:val="en-US"/>
        </w:rPr>
        <w:t>Syakuro</w:t>
      </w:r>
      <w:proofErr w:type="spellEnd"/>
      <w:r w:rsidRPr="000D447D">
        <w:rPr>
          <w:lang w:val="en-US"/>
        </w:rPr>
        <w:t xml:space="preserve"> </w:t>
      </w:r>
      <w:proofErr w:type="spellStart"/>
      <w:r w:rsidRPr="000D447D">
        <w:rPr>
          <w:lang w:val="en-US"/>
        </w:rPr>
        <w:t>Alkhoir</w:t>
      </w:r>
      <w:proofErr w:type="spellEnd"/>
      <w:r>
        <w:rPr>
          <w:lang w:val="en-US"/>
        </w:rPr>
        <w:t xml:space="preserve"> </w:t>
      </w:r>
      <w:proofErr w:type="spellStart"/>
      <w:r>
        <w:rPr>
          <w:lang w:val="en-US"/>
        </w:rPr>
        <w:t>adalah</w:t>
      </w:r>
      <w:proofErr w:type="spellEnd"/>
      <w:r>
        <w:rPr>
          <w:lang w:val="en-US"/>
        </w:rPr>
        <w:t xml:space="preserve"> strategi </w:t>
      </w:r>
      <w:proofErr w:type="spellStart"/>
      <w:r>
        <w:rPr>
          <w:lang w:val="en-US"/>
        </w:rPr>
        <w:t>pertumbuhan</w:t>
      </w:r>
      <w:proofErr w:type="spellEnd"/>
      <w:r>
        <w:rPr>
          <w:lang w:val="en-US"/>
        </w:rPr>
        <w:t xml:space="preserve">. Strategi yang </w:t>
      </w:r>
      <w:proofErr w:type="spellStart"/>
      <w:r>
        <w:rPr>
          <w:lang w:val="en-US"/>
        </w:rPr>
        <w:t>sesuai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adalah</w:t>
      </w:r>
      <w:proofErr w:type="spellEnd"/>
      <w:r>
        <w:rPr>
          <w:lang w:val="en-US"/>
        </w:rPr>
        <w:t xml:space="preserve"> strategi </w:t>
      </w:r>
      <w:proofErr w:type="spellStart"/>
      <w:r>
        <w:rPr>
          <w:lang w:val="en-US"/>
        </w:rPr>
        <w:t>agresif</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perluasan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memaksimalkan</w:t>
      </w:r>
      <w:proofErr w:type="spellEnd"/>
      <w:r>
        <w:rPr>
          <w:lang w:val="en-US"/>
        </w:rPr>
        <w:t xml:space="preserve"> </w:t>
      </w:r>
      <w:proofErr w:type="spellStart"/>
      <w:r>
        <w:rPr>
          <w:lang w:val="en-US"/>
        </w:rPr>
        <w:t>kekuatan</w:t>
      </w:r>
      <w:proofErr w:type="spellEnd"/>
      <w:r>
        <w:rPr>
          <w:lang w:val="en-US"/>
        </w:rPr>
        <w:t xml:space="preserve"> internal dan </w:t>
      </w:r>
      <w:proofErr w:type="spellStart"/>
      <w:r>
        <w:rPr>
          <w:lang w:val="en-US"/>
        </w:rPr>
        <w:t>eksternal</w:t>
      </w:r>
      <w:proofErr w:type="spellEnd"/>
      <w:r>
        <w:rPr>
          <w:lang w:val="en-US"/>
        </w:rPr>
        <w:t xml:space="preserve">. Strategi yang </w:t>
      </w:r>
      <w:proofErr w:type="spellStart"/>
      <w:r>
        <w:rPr>
          <w:lang w:val="en-US"/>
        </w:rPr>
        <w:t>sesuai</w:t>
      </w:r>
      <w:proofErr w:type="spellEnd"/>
      <w:r>
        <w:rPr>
          <w:lang w:val="en-US"/>
        </w:rPr>
        <w:t xml:space="preserve"> </w:t>
      </w:r>
      <w:proofErr w:type="spellStart"/>
      <w:r>
        <w:rPr>
          <w:lang w:val="en-US"/>
        </w:rPr>
        <w:t>adalah</w:t>
      </w:r>
      <w:proofErr w:type="spellEnd"/>
      <w:r>
        <w:rPr>
          <w:lang w:val="en-US"/>
        </w:rPr>
        <w:t xml:space="preserve"> SO </w:t>
      </w:r>
      <w:proofErr w:type="spellStart"/>
      <w:r>
        <w:rPr>
          <w:lang w:val="en-US"/>
        </w:rPr>
        <w:t>yaitu</w:t>
      </w:r>
      <w:proofErr w:type="spellEnd"/>
      <w:r>
        <w:rPr>
          <w:lang w:val="en-US"/>
        </w:rPr>
        <w:t xml:space="preserve"> </w:t>
      </w:r>
      <w:proofErr w:type="spellStart"/>
      <w:r>
        <w:rPr>
          <w:lang w:val="en-US"/>
        </w:rPr>
        <w:t>mempertahankan</w:t>
      </w:r>
      <w:proofErr w:type="spellEnd"/>
      <w:r>
        <w:rPr>
          <w:lang w:val="en-US"/>
        </w:rPr>
        <w:t xml:space="preserve"> dan </w:t>
      </w:r>
      <w:proofErr w:type="spellStart"/>
      <w:r>
        <w:rPr>
          <w:lang w:val="en-US"/>
        </w:rPr>
        <w:t>meningkatkan</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kebanggaan</w:t>
      </w:r>
      <w:proofErr w:type="spellEnd"/>
      <w:r>
        <w:rPr>
          <w:lang w:val="en-US"/>
        </w:rPr>
        <w:t xml:space="preserve"> Indonesia.</w:t>
      </w:r>
    </w:p>
    <w:p w14:paraId="302AA2C2" w14:textId="77777777" w:rsidR="006F062A" w:rsidRPr="006F062A" w:rsidRDefault="006F062A" w:rsidP="006F062A">
      <w:pPr>
        <w:pStyle w:val="BodyText"/>
        <w:spacing w:before="0" w:after="0"/>
        <w:ind w:left="0" w:firstLine="567"/>
        <w:rPr>
          <w:lang w:val="en-US"/>
        </w:rPr>
      </w:pPr>
    </w:p>
    <w:p w14:paraId="314F4975" w14:textId="7CD1930B" w:rsidR="0029311A" w:rsidRDefault="00EC7A88" w:rsidP="006F062A">
      <w:pPr>
        <w:pStyle w:val="Heading2"/>
        <w:spacing w:before="0" w:after="0"/>
      </w:pPr>
      <w:r>
        <w:t>Kesimpulan</w:t>
      </w:r>
      <w:r w:rsidR="004A3555">
        <w:rPr>
          <w:lang w:val="en-US"/>
        </w:rPr>
        <w:t xml:space="preserve"> dan Saran</w:t>
      </w:r>
    </w:p>
    <w:p w14:paraId="28241492" w14:textId="74EF8C8A" w:rsidR="00453B2D" w:rsidRDefault="004A084D" w:rsidP="00453B2D">
      <w:pPr>
        <w:pStyle w:val="BodyText"/>
        <w:spacing w:before="0" w:after="0"/>
        <w:ind w:left="0" w:firstLine="567"/>
        <w:rPr>
          <w:lang w:val="en-US"/>
        </w:rPr>
      </w:pPr>
      <w:r>
        <w:t>Berdasarkan hasil penelitian</w:t>
      </w:r>
      <w:r w:rsidR="009F4774">
        <w:t xml:space="preserve"> yang telah dijelaskan, maka dapat disimpulkan bahwa analisis SWOT </w:t>
      </w:r>
      <w:r w:rsidR="009F4774" w:rsidRPr="000D447D">
        <w:rPr>
          <w:lang w:val="en-US"/>
        </w:rPr>
        <w:t xml:space="preserve">PT. Hamdan </w:t>
      </w:r>
      <w:proofErr w:type="spellStart"/>
      <w:r w:rsidR="009F4774" w:rsidRPr="000D447D">
        <w:rPr>
          <w:lang w:val="en-US"/>
        </w:rPr>
        <w:t>Syakuro</w:t>
      </w:r>
      <w:proofErr w:type="spellEnd"/>
      <w:r w:rsidR="009F4774" w:rsidRPr="000D447D">
        <w:rPr>
          <w:lang w:val="en-US"/>
        </w:rPr>
        <w:t xml:space="preserve"> </w:t>
      </w:r>
      <w:proofErr w:type="spellStart"/>
      <w:r w:rsidR="009F4774" w:rsidRPr="000D447D">
        <w:rPr>
          <w:lang w:val="en-US"/>
        </w:rPr>
        <w:t>Alkhoir</w:t>
      </w:r>
      <w:proofErr w:type="spellEnd"/>
      <w:r w:rsidR="00EB0D2C">
        <w:rPr>
          <w:lang w:val="en-US"/>
        </w:rPr>
        <w:t xml:space="preserve"> </w:t>
      </w:r>
      <w:proofErr w:type="spellStart"/>
      <w:r w:rsidR="00EB0D2C">
        <w:rPr>
          <w:lang w:val="en-US"/>
        </w:rPr>
        <w:t>dijamin</w:t>
      </w:r>
      <w:proofErr w:type="spellEnd"/>
      <w:r w:rsidR="00EB0D2C">
        <w:rPr>
          <w:lang w:val="en-US"/>
        </w:rPr>
        <w:t xml:space="preserve"> </w:t>
      </w:r>
      <w:proofErr w:type="spellStart"/>
      <w:r w:rsidR="00EB0D2C">
        <w:rPr>
          <w:lang w:val="en-US"/>
        </w:rPr>
        <w:t>dengan</w:t>
      </w:r>
      <w:proofErr w:type="spellEnd"/>
      <w:r w:rsidR="00EB0D2C">
        <w:rPr>
          <w:lang w:val="en-US"/>
        </w:rPr>
        <w:t xml:space="preserve"> </w:t>
      </w:r>
      <w:proofErr w:type="spellStart"/>
      <w:r w:rsidR="00EA30BF">
        <w:rPr>
          <w:lang w:val="en-US"/>
        </w:rPr>
        <w:t>aspek</w:t>
      </w:r>
      <w:proofErr w:type="spellEnd"/>
      <w:r w:rsidR="00EA30BF">
        <w:rPr>
          <w:lang w:val="en-US"/>
        </w:rPr>
        <w:t xml:space="preserve"> </w:t>
      </w:r>
      <w:proofErr w:type="spellStart"/>
      <w:r w:rsidR="00EA30BF">
        <w:rPr>
          <w:lang w:val="en-US"/>
        </w:rPr>
        <w:t>kekuatan</w:t>
      </w:r>
      <w:proofErr w:type="spellEnd"/>
      <w:r w:rsidR="00EA30BF">
        <w:rPr>
          <w:lang w:val="en-US"/>
        </w:rPr>
        <w:t xml:space="preserve"> </w:t>
      </w:r>
      <w:proofErr w:type="spellStart"/>
      <w:r w:rsidR="00EA30BF">
        <w:rPr>
          <w:lang w:val="en-US"/>
        </w:rPr>
        <w:t>dengan</w:t>
      </w:r>
      <w:proofErr w:type="spellEnd"/>
      <w:r w:rsidR="00EA30BF">
        <w:rPr>
          <w:lang w:val="en-US"/>
        </w:rPr>
        <w:t xml:space="preserve"> </w:t>
      </w:r>
      <w:proofErr w:type="spellStart"/>
      <w:r w:rsidR="00EA30BF">
        <w:rPr>
          <w:lang w:val="en-US"/>
        </w:rPr>
        <w:t>skor</w:t>
      </w:r>
      <w:proofErr w:type="spellEnd"/>
      <w:r w:rsidR="00EA30BF">
        <w:rPr>
          <w:lang w:val="en-US"/>
        </w:rPr>
        <w:t xml:space="preserve"> 0,4,</w:t>
      </w:r>
      <w:r w:rsidR="00217654">
        <w:rPr>
          <w:lang w:val="en-US"/>
        </w:rPr>
        <w:t xml:space="preserve"> </w:t>
      </w:r>
      <w:proofErr w:type="spellStart"/>
      <w:r w:rsidR="00217654">
        <w:rPr>
          <w:lang w:val="en-US"/>
        </w:rPr>
        <w:t>sedangkan</w:t>
      </w:r>
      <w:proofErr w:type="spellEnd"/>
      <w:r w:rsidR="00217654">
        <w:rPr>
          <w:lang w:val="en-US"/>
        </w:rPr>
        <w:t xml:space="preserve"> </w:t>
      </w:r>
      <w:proofErr w:type="spellStart"/>
      <w:r w:rsidR="00217654">
        <w:rPr>
          <w:lang w:val="en-US"/>
        </w:rPr>
        <w:t>untuk</w:t>
      </w:r>
      <w:proofErr w:type="spellEnd"/>
      <w:r w:rsidR="00217654">
        <w:rPr>
          <w:lang w:val="en-US"/>
        </w:rPr>
        <w:t xml:space="preserve"> </w:t>
      </w:r>
      <w:proofErr w:type="spellStart"/>
      <w:r w:rsidR="00217654">
        <w:rPr>
          <w:lang w:val="en-US"/>
        </w:rPr>
        <w:t>kelemahannya</w:t>
      </w:r>
      <w:proofErr w:type="spellEnd"/>
      <w:r w:rsidR="00217654">
        <w:rPr>
          <w:lang w:val="en-US"/>
        </w:rPr>
        <w:t xml:space="preserve"> </w:t>
      </w:r>
      <w:proofErr w:type="spellStart"/>
      <w:r w:rsidR="00217654">
        <w:rPr>
          <w:lang w:val="en-US"/>
        </w:rPr>
        <w:t>adalah</w:t>
      </w:r>
      <w:proofErr w:type="spellEnd"/>
      <w:r w:rsidR="00217654">
        <w:rPr>
          <w:lang w:val="en-US"/>
        </w:rPr>
        <w:t xml:space="preserve"> </w:t>
      </w:r>
      <w:proofErr w:type="spellStart"/>
      <w:r w:rsidR="00217654">
        <w:rPr>
          <w:lang w:val="en-US"/>
        </w:rPr>
        <w:t>keterbatasan</w:t>
      </w:r>
      <w:proofErr w:type="spellEnd"/>
      <w:r w:rsidR="00217654">
        <w:rPr>
          <w:lang w:val="en-US"/>
        </w:rPr>
        <w:t xml:space="preserve"> </w:t>
      </w:r>
      <w:proofErr w:type="spellStart"/>
      <w:r w:rsidR="00217654">
        <w:rPr>
          <w:lang w:val="en-US"/>
        </w:rPr>
        <w:t>penanggung</w:t>
      </w:r>
      <w:proofErr w:type="spellEnd"/>
      <w:r w:rsidR="00217654">
        <w:rPr>
          <w:lang w:val="en-US"/>
        </w:rPr>
        <w:t xml:space="preserve"> </w:t>
      </w:r>
      <w:proofErr w:type="spellStart"/>
      <w:r w:rsidR="00217654">
        <w:rPr>
          <w:lang w:val="en-US"/>
        </w:rPr>
        <w:t>jawab</w:t>
      </w:r>
      <w:proofErr w:type="spellEnd"/>
      <w:r w:rsidR="00217654">
        <w:rPr>
          <w:lang w:val="en-US"/>
        </w:rPr>
        <w:t xml:space="preserve"> </w:t>
      </w:r>
      <w:proofErr w:type="spellStart"/>
      <w:r w:rsidR="00217654">
        <w:rPr>
          <w:lang w:val="en-US"/>
        </w:rPr>
        <w:t>pembagian</w:t>
      </w:r>
      <w:proofErr w:type="spellEnd"/>
      <w:r w:rsidR="00217654">
        <w:rPr>
          <w:lang w:val="en-US"/>
        </w:rPr>
        <w:t xml:space="preserve"> (</w:t>
      </w:r>
      <w:proofErr w:type="spellStart"/>
      <w:r w:rsidR="00217654">
        <w:rPr>
          <w:lang w:val="en-US"/>
        </w:rPr>
        <w:t>kurangnya</w:t>
      </w:r>
      <w:proofErr w:type="spellEnd"/>
      <w:r w:rsidR="00217654">
        <w:rPr>
          <w:lang w:val="en-US"/>
        </w:rPr>
        <w:t xml:space="preserve"> </w:t>
      </w:r>
      <w:proofErr w:type="spellStart"/>
      <w:r w:rsidR="00217654">
        <w:rPr>
          <w:lang w:val="en-US"/>
        </w:rPr>
        <w:t>karyawan</w:t>
      </w:r>
      <w:proofErr w:type="spellEnd"/>
      <w:r w:rsidR="00217654">
        <w:rPr>
          <w:lang w:val="en-US"/>
        </w:rPr>
        <w:t xml:space="preserve">) </w:t>
      </w:r>
      <w:proofErr w:type="spellStart"/>
      <w:r w:rsidR="00217654">
        <w:rPr>
          <w:lang w:val="en-US"/>
        </w:rPr>
        <w:t>dengan</w:t>
      </w:r>
      <w:proofErr w:type="spellEnd"/>
      <w:r w:rsidR="00217654">
        <w:rPr>
          <w:lang w:val="en-US"/>
        </w:rPr>
        <w:t xml:space="preserve"> </w:t>
      </w:r>
      <w:proofErr w:type="spellStart"/>
      <w:r w:rsidR="00217654">
        <w:rPr>
          <w:lang w:val="en-US"/>
        </w:rPr>
        <w:t>skor</w:t>
      </w:r>
      <w:proofErr w:type="spellEnd"/>
      <w:r w:rsidR="00217654">
        <w:rPr>
          <w:lang w:val="en-US"/>
        </w:rPr>
        <w:t xml:space="preserve"> 0,3. </w:t>
      </w:r>
      <w:proofErr w:type="spellStart"/>
      <w:r w:rsidR="00217654">
        <w:rPr>
          <w:lang w:val="en-US"/>
        </w:rPr>
        <w:t>Kedua</w:t>
      </w:r>
      <w:proofErr w:type="spellEnd"/>
      <w:r w:rsidR="00217654">
        <w:rPr>
          <w:lang w:val="en-US"/>
        </w:rPr>
        <w:t xml:space="preserve"> </w:t>
      </w:r>
      <w:proofErr w:type="spellStart"/>
      <w:r w:rsidR="00217654">
        <w:rPr>
          <w:lang w:val="en-US"/>
        </w:rPr>
        <w:t>analisis</w:t>
      </w:r>
      <w:proofErr w:type="spellEnd"/>
      <w:r w:rsidR="00217654">
        <w:rPr>
          <w:lang w:val="en-US"/>
        </w:rPr>
        <w:t xml:space="preserve"> SWOT </w:t>
      </w:r>
      <w:r w:rsidR="00217654" w:rsidRPr="000D447D">
        <w:rPr>
          <w:lang w:val="en-US"/>
        </w:rPr>
        <w:t xml:space="preserve">PT. Hamdan </w:t>
      </w:r>
      <w:proofErr w:type="spellStart"/>
      <w:r w:rsidR="00217654" w:rsidRPr="000D447D">
        <w:rPr>
          <w:lang w:val="en-US"/>
        </w:rPr>
        <w:t>Syakuro</w:t>
      </w:r>
      <w:proofErr w:type="spellEnd"/>
      <w:r w:rsidR="00217654" w:rsidRPr="000D447D">
        <w:rPr>
          <w:lang w:val="en-US"/>
        </w:rPr>
        <w:t xml:space="preserve"> </w:t>
      </w:r>
      <w:proofErr w:type="spellStart"/>
      <w:r w:rsidR="00217654" w:rsidRPr="000D447D">
        <w:rPr>
          <w:lang w:val="en-US"/>
        </w:rPr>
        <w:t>Alkhoir</w:t>
      </w:r>
      <w:proofErr w:type="spellEnd"/>
      <w:r w:rsidR="00217654">
        <w:rPr>
          <w:lang w:val="en-US"/>
        </w:rPr>
        <w:t xml:space="preserve"> </w:t>
      </w:r>
      <w:proofErr w:type="spellStart"/>
      <w:r w:rsidR="00217654">
        <w:rPr>
          <w:lang w:val="en-US"/>
        </w:rPr>
        <w:t>tentang</w:t>
      </w:r>
      <w:proofErr w:type="spellEnd"/>
      <w:r w:rsidR="00217654">
        <w:rPr>
          <w:lang w:val="en-US"/>
        </w:rPr>
        <w:t xml:space="preserve"> </w:t>
      </w:r>
      <w:proofErr w:type="spellStart"/>
      <w:r w:rsidR="00217654">
        <w:rPr>
          <w:lang w:val="en-US"/>
        </w:rPr>
        <w:t>faktor</w:t>
      </w:r>
      <w:proofErr w:type="spellEnd"/>
      <w:r w:rsidR="00217654">
        <w:rPr>
          <w:lang w:val="en-US"/>
        </w:rPr>
        <w:t xml:space="preserve"> </w:t>
      </w:r>
      <w:proofErr w:type="spellStart"/>
      <w:r w:rsidR="00217654">
        <w:rPr>
          <w:lang w:val="en-US"/>
        </w:rPr>
        <w:t>eksternal</w:t>
      </w:r>
      <w:proofErr w:type="spellEnd"/>
      <w:r w:rsidR="00217654">
        <w:rPr>
          <w:lang w:val="en-US"/>
        </w:rPr>
        <w:t xml:space="preserve"> </w:t>
      </w:r>
      <w:proofErr w:type="spellStart"/>
      <w:r w:rsidR="00217654">
        <w:rPr>
          <w:lang w:val="en-US"/>
        </w:rPr>
        <w:t>untuk</w:t>
      </w:r>
      <w:proofErr w:type="spellEnd"/>
      <w:r w:rsidR="00217654">
        <w:rPr>
          <w:lang w:val="en-US"/>
        </w:rPr>
        <w:t xml:space="preserve"> </w:t>
      </w:r>
      <w:proofErr w:type="spellStart"/>
      <w:r w:rsidR="00217654">
        <w:rPr>
          <w:lang w:val="en-US"/>
        </w:rPr>
        <w:t>peluang</w:t>
      </w:r>
      <w:proofErr w:type="spellEnd"/>
      <w:r w:rsidR="00217654">
        <w:rPr>
          <w:lang w:val="en-US"/>
        </w:rPr>
        <w:t xml:space="preserve"> </w:t>
      </w:r>
      <w:proofErr w:type="spellStart"/>
      <w:r w:rsidR="00217654">
        <w:rPr>
          <w:lang w:val="en-US"/>
        </w:rPr>
        <w:t>adalah</w:t>
      </w:r>
      <w:proofErr w:type="spellEnd"/>
      <w:r w:rsidR="00217654">
        <w:rPr>
          <w:lang w:val="en-US"/>
        </w:rPr>
        <w:t xml:space="preserve"> </w:t>
      </w:r>
      <w:proofErr w:type="spellStart"/>
      <w:r w:rsidR="00217654">
        <w:rPr>
          <w:lang w:val="en-US"/>
        </w:rPr>
        <w:t>adanya</w:t>
      </w:r>
      <w:proofErr w:type="spellEnd"/>
      <w:r w:rsidR="00217654">
        <w:rPr>
          <w:lang w:val="en-US"/>
        </w:rPr>
        <w:t xml:space="preserve"> </w:t>
      </w:r>
      <w:proofErr w:type="spellStart"/>
      <w:r w:rsidR="00217654">
        <w:rPr>
          <w:lang w:val="en-US"/>
        </w:rPr>
        <w:t>pelayanan</w:t>
      </w:r>
      <w:proofErr w:type="spellEnd"/>
      <w:r w:rsidR="00217654">
        <w:rPr>
          <w:lang w:val="en-US"/>
        </w:rPr>
        <w:t xml:space="preserve"> yang </w:t>
      </w:r>
      <w:proofErr w:type="spellStart"/>
      <w:r w:rsidR="00217654">
        <w:rPr>
          <w:lang w:val="en-US"/>
        </w:rPr>
        <w:t>baik</w:t>
      </w:r>
      <w:proofErr w:type="spellEnd"/>
      <w:r w:rsidR="00217654">
        <w:rPr>
          <w:lang w:val="en-US"/>
        </w:rPr>
        <w:t xml:space="preserve"> </w:t>
      </w:r>
      <w:proofErr w:type="spellStart"/>
      <w:r w:rsidR="00217654">
        <w:rPr>
          <w:lang w:val="en-US"/>
        </w:rPr>
        <w:t>dengan</w:t>
      </w:r>
      <w:proofErr w:type="spellEnd"/>
      <w:r w:rsidR="00217654">
        <w:rPr>
          <w:lang w:val="en-US"/>
        </w:rPr>
        <w:t xml:space="preserve"> </w:t>
      </w:r>
      <w:proofErr w:type="spellStart"/>
      <w:r w:rsidR="00217654">
        <w:rPr>
          <w:lang w:val="en-US"/>
        </w:rPr>
        <w:t>skor</w:t>
      </w:r>
      <w:proofErr w:type="spellEnd"/>
      <w:r w:rsidR="00217654">
        <w:rPr>
          <w:lang w:val="en-US"/>
        </w:rPr>
        <w:t xml:space="preserve"> 0,15, </w:t>
      </w:r>
      <w:proofErr w:type="spellStart"/>
      <w:r w:rsidR="00217654">
        <w:rPr>
          <w:lang w:val="en-US"/>
        </w:rPr>
        <w:t>sedangkan</w:t>
      </w:r>
      <w:proofErr w:type="spellEnd"/>
      <w:r w:rsidR="00217654">
        <w:rPr>
          <w:lang w:val="en-US"/>
        </w:rPr>
        <w:t xml:space="preserve"> </w:t>
      </w:r>
      <w:proofErr w:type="spellStart"/>
      <w:r w:rsidR="00217654">
        <w:rPr>
          <w:lang w:val="en-US"/>
        </w:rPr>
        <w:t>untuk</w:t>
      </w:r>
      <w:proofErr w:type="spellEnd"/>
      <w:r w:rsidR="00217654">
        <w:rPr>
          <w:lang w:val="en-US"/>
        </w:rPr>
        <w:t xml:space="preserve"> </w:t>
      </w:r>
      <w:proofErr w:type="spellStart"/>
      <w:r w:rsidR="00217654">
        <w:rPr>
          <w:lang w:val="en-US"/>
        </w:rPr>
        <w:t>ancamannya</w:t>
      </w:r>
      <w:proofErr w:type="spellEnd"/>
      <w:r w:rsidR="00217654">
        <w:rPr>
          <w:lang w:val="en-US"/>
        </w:rPr>
        <w:t xml:space="preserve"> </w:t>
      </w:r>
      <w:proofErr w:type="spellStart"/>
      <w:r w:rsidR="00217654">
        <w:rPr>
          <w:lang w:val="en-US"/>
        </w:rPr>
        <w:t>adalah</w:t>
      </w:r>
      <w:proofErr w:type="spellEnd"/>
      <w:r w:rsidR="00217654">
        <w:rPr>
          <w:lang w:val="en-US"/>
        </w:rPr>
        <w:t xml:space="preserve"> </w:t>
      </w:r>
      <w:proofErr w:type="spellStart"/>
      <w:r w:rsidR="00217654">
        <w:rPr>
          <w:lang w:val="en-US"/>
        </w:rPr>
        <w:t>adanya</w:t>
      </w:r>
      <w:proofErr w:type="spellEnd"/>
      <w:r w:rsidR="00217654">
        <w:rPr>
          <w:lang w:val="en-US"/>
        </w:rPr>
        <w:t xml:space="preserve"> </w:t>
      </w:r>
      <w:proofErr w:type="spellStart"/>
      <w:r w:rsidR="00217654">
        <w:rPr>
          <w:lang w:val="en-US"/>
        </w:rPr>
        <w:t>persaingan</w:t>
      </w:r>
      <w:proofErr w:type="spellEnd"/>
      <w:r w:rsidR="00217654">
        <w:rPr>
          <w:lang w:val="en-US"/>
        </w:rPr>
        <w:t xml:space="preserve"> </w:t>
      </w:r>
      <w:proofErr w:type="spellStart"/>
      <w:r w:rsidR="00217654">
        <w:rPr>
          <w:lang w:val="en-US"/>
        </w:rPr>
        <w:t>antara</w:t>
      </w:r>
      <w:proofErr w:type="spellEnd"/>
      <w:r w:rsidR="00217654">
        <w:rPr>
          <w:lang w:val="en-US"/>
        </w:rPr>
        <w:t xml:space="preserve"> biro yang </w:t>
      </w:r>
      <w:proofErr w:type="spellStart"/>
      <w:r w:rsidR="00217654">
        <w:rPr>
          <w:lang w:val="en-US"/>
        </w:rPr>
        <w:t>sama</w:t>
      </w:r>
      <w:proofErr w:type="spellEnd"/>
      <w:r w:rsidR="00217654">
        <w:rPr>
          <w:lang w:val="en-US"/>
        </w:rPr>
        <w:t xml:space="preserve"> </w:t>
      </w:r>
      <w:proofErr w:type="spellStart"/>
      <w:r w:rsidR="00217654">
        <w:rPr>
          <w:lang w:val="en-US"/>
        </w:rPr>
        <w:t>dengan</w:t>
      </w:r>
      <w:proofErr w:type="spellEnd"/>
      <w:r w:rsidR="00217654">
        <w:rPr>
          <w:lang w:val="en-US"/>
        </w:rPr>
        <w:t xml:space="preserve"> </w:t>
      </w:r>
      <w:proofErr w:type="spellStart"/>
      <w:r w:rsidR="00217654">
        <w:rPr>
          <w:lang w:val="en-US"/>
        </w:rPr>
        <w:lastRenderedPageBreak/>
        <w:t>skor</w:t>
      </w:r>
      <w:proofErr w:type="spellEnd"/>
      <w:r w:rsidR="00217654">
        <w:rPr>
          <w:lang w:val="en-US"/>
        </w:rPr>
        <w:t xml:space="preserve"> 0,04. Hasil yang </w:t>
      </w:r>
      <w:proofErr w:type="spellStart"/>
      <w:r w:rsidR="00217654">
        <w:rPr>
          <w:lang w:val="en-US"/>
        </w:rPr>
        <w:t>terakhir</w:t>
      </w:r>
      <w:proofErr w:type="spellEnd"/>
      <w:r w:rsidR="00217654">
        <w:rPr>
          <w:lang w:val="en-US"/>
        </w:rPr>
        <w:t xml:space="preserve"> </w:t>
      </w:r>
      <w:proofErr w:type="spellStart"/>
      <w:r w:rsidR="00217654">
        <w:rPr>
          <w:lang w:val="en-US"/>
        </w:rPr>
        <w:t>adalah</w:t>
      </w:r>
      <w:proofErr w:type="spellEnd"/>
      <w:r w:rsidR="00217654">
        <w:rPr>
          <w:lang w:val="en-US"/>
        </w:rPr>
        <w:t xml:space="preserve"> </w:t>
      </w:r>
      <w:proofErr w:type="spellStart"/>
      <w:r w:rsidR="00177E67">
        <w:rPr>
          <w:lang w:val="en-US"/>
        </w:rPr>
        <w:t>posisi</w:t>
      </w:r>
      <w:proofErr w:type="spellEnd"/>
      <w:r w:rsidR="00177E67">
        <w:rPr>
          <w:lang w:val="en-US"/>
        </w:rPr>
        <w:t xml:space="preserve"> </w:t>
      </w:r>
      <w:r w:rsidR="00177E67" w:rsidRPr="000D447D">
        <w:rPr>
          <w:lang w:val="en-US"/>
        </w:rPr>
        <w:t xml:space="preserve">PT. Hamdan </w:t>
      </w:r>
      <w:proofErr w:type="spellStart"/>
      <w:r w:rsidR="00177E67" w:rsidRPr="000D447D">
        <w:rPr>
          <w:lang w:val="en-US"/>
        </w:rPr>
        <w:t>Syakuro</w:t>
      </w:r>
      <w:proofErr w:type="spellEnd"/>
      <w:r w:rsidR="00177E67" w:rsidRPr="000D447D">
        <w:rPr>
          <w:lang w:val="en-US"/>
        </w:rPr>
        <w:t xml:space="preserve"> </w:t>
      </w:r>
      <w:proofErr w:type="spellStart"/>
      <w:r w:rsidR="00177E67" w:rsidRPr="000D447D">
        <w:rPr>
          <w:lang w:val="en-US"/>
        </w:rPr>
        <w:t>Alkhoir</w:t>
      </w:r>
      <w:proofErr w:type="spellEnd"/>
      <w:r w:rsidR="00177E67">
        <w:rPr>
          <w:lang w:val="en-US"/>
        </w:rPr>
        <w:t xml:space="preserve"> </w:t>
      </w:r>
      <w:proofErr w:type="spellStart"/>
      <w:r w:rsidR="00177E67">
        <w:rPr>
          <w:lang w:val="en-US"/>
        </w:rPr>
        <w:t>saat</w:t>
      </w:r>
      <w:proofErr w:type="spellEnd"/>
      <w:r w:rsidR="00177E67">
        <w:rPr>
          <w:lang w:val="en-US"/>
        </w:rPr>
        <w:t xml:space="preserve"> </w:t>
      </w:r>
      <w:proofErr w:type="spellStart"/>
      <w:r w:rsidR="00177E67">
        <w:rPr>
          <w:lang w:val="en-US"/>
        </w:rPr>
        <w:t>ini</w:t>
      </w:r>
      <w:proofErr w:type="spellEnd"/>
      <w:r w:rsidR="00177E67">
        <w:rPr>
          <w:lang w:val="en-US"/>
        </w:rPr>
        <w:t xml:space="preserve"> </w:t>
      </w:r>
      <w:proofErr w:type="spellStart"/>
      <w:r w:rsidR="00177E67">
        <w:rPr>
          <w:lang w:val="en-US"/>
        </w:rPr>
        <w:t>adalah</w:t>
      </w:r>
      <w:proofErr w:type="spellEnd"/>
      <w:r w:rsidR="00177E67">
        <w:rPr>
          <w:lang w:val="en-US"/>
        </w:rPr>
        <w:t xml:space="preserve"> di </w:t>
      </w:r>
      <w:proofErr w:type="spellStart"/>
      <w:r w:rsidR="00177E67">
        <w:rPr>
          <w:lang w:val="en-US"/>
        </w:rPr>
        <w:t>kuadran</w:t>
      </w:r>
      <w:proofErr w:type="spellEnd"/>
      <w:r w:rsidR="00177E67">
        <w:rPr>
          <w:lang w:val="en-US"/>
        </w:rPr>
        <w:t xml:space="preserve"> I, </w:t>
      </w:r>
      <w:proofErr w:type="spellStart"/>
      <w:r w:rsidR="00177E67">
        <w:rPr>
          <w:lang w:val="en-US"/>
        </w:rPr>
        <w:t>yaitu</w:t>
      </w:r>
      <w:proofErr w:type="spellEnd"/>
      <w:r w:rsidR="00177E67">
        <w:rPr>
          <w:lang w:val="en-US"/>
        </w:rPr>
        <w:t xml:space="preserve"> strategi </w:t>
      </w:r>
      <w:proofErr w:type="spellStart"/>
      <w:r w:rsidR="00177E67">
        <w:rPr>
          <w:lang w:val="en-US"/>
        </w:rPr>
        <w:t>pertumbuhan</w:t>
      </w:r>
      <w:proofErr w:type="spellEnd"/>
      <w:r w:rsidR="00177E67">
        <w:rPr>
          <w:lang w:val="en-US"/>
        </w:rPr>
        <w:t xml:space="preserve">. Hasil </w:t>
      </w:r>
      <w:proofErr w:type="spellStart"/>
      <w:r w:rsidR="00177E67">
        <w:rPr>
          <w:lang w:val="en-US"/>
        </w:rPr>
        <w:t>ini</w:t>
      </w:r>
      <w:proofErr w:type="spellEnd"/>
      <w:r w:rsidR="00177E67">
        <w:rPr>
          <w:lang w:val="en-US"/>
        </w:rPr>
        <w:t xml:space="preserve"> </w:t>
      </w:r>
      <w:proofErr w:type="spellStart"/>
      <w:r w:rsidR="00177E67">
        <w:rPr>
          <w:lang w:val="en-US"/>
        </w:rPr>
        <w:t>ditentukan</w:t>
      </w:r>
      <w:proofErr w:type="spellEnd"/>
      <w:r w:rsidR="00177E67">
        <w:rPr>
          <w:lang w:val="en-US"/>
        </w:rPr>
        <w:t xml:space="preserve"> </w:t>
      </w:r>
      <w:proofErr w:type="spellStart"/>
      <w:r w:rsidR="00177E67">
        <w:rPr>
          <w:lang w:val="en-US"/>
        </w:rPr>
        <w:t>berdasarkan</w:t>
      </w:r>
      <w:proofErr w:type="spellEnd"/>
      <w:r w:rsidR="00177E67">
        <w:rPr>
          <w:lang w:val="en-US"/>
        </w:rPr>
        <w:t xml:space="preserve"> </w:t>
      </w:r>
      <w:proofErr w:type="spellStart"/>
      <w:r w:rsidR="00177E67">
        <w:rPr>
          <w:lang w:val="en-US"/>
        </w:rPr>
        <w:t>skor</w:t>
      </w:r>
      <w:proofErr w:type="spellEnd"/>
      <w:r w:rsidR="00177E67">
        <w:rPr>
          <w:lang w:val="en-US"/>
        </w:rPr>
        <w:t xml:space="preserve"> rata-rata pada IFAS 2,4 dan EFAS 3,31, </w:t>
      </w:r>
      <w:proofErr w:type="spellStart"/>
      <w:r w:rsidR="00177E67">
        <w:rPr>
          <w:lang w:val="en-US"/>
        </w:rPr>
        <w:t>sehingga</w:t>
      </w:r>
      <w:proofErr w:type="spellEnd"/>
      <w:r w:rsidR="00177E67">
        <w:rPr>
          <w:lang w:val="en-US"/>
        </w:rPr>
        <w:t xml:space="preserve"> strategi </w:t>
      </w:r>
      <w:proofErr w:type="spellStart"/>
      <w:r w:rsidR="00177E67">
        <w:rPr>
          <w:lang w:val="en-US"/>
        </w:rPr>
        <w:t>alternatif</w:t>
      </w:r>
      <w:proofErr w:type="spellEnd"/>
      <w:r w:rsidR="00177E67">
        <w:rPr>
          <w:lang w:val="en-US"/>
        </w:rPr>
        <w:t xml:space="preserve"> </w:t>
      </w:r>
      <w:proofErr w:type="spellStart"/>
      <w:r w:rsidR="00177E67">
        <w:rPr>
          <w:lang w:val="en-US"/>
        </w:rPr>
        <w:t>terbaik</w:t>
      </w:r>
      <w:proofErr w:type="spellEnd"/>
      <w:r w:rsidR="00177E67">
        <w:rPr>
          <w:lang w:val="en-US"/>
        </w:rPr>
        <w:t xml:space="preserve"> </w:t>
      </w:r>
      <w:proofErr w:type="spellStart"/>
      <w:r w:rsidR="00177E67">
        <w:rPr>
          <w:lang w:val="en-US"/>
        </w:rPr>
        <w:t>untuk</w:t>
      </w:r>
      <w:proofErr w:type="spellEnd"/>
      <w:r w:rsidR="00177E67">
        <w:rPr>
          <w:lang w:val="en-US"/>
        </w:rPr>
        <w:t xml:space="preserve"> </w:t>
      </w:r>
      <w:proofErr w:type="spellStart"/>
      <w:r w:rsidR="00177E67">
        <w:rPr>
          <w:lang w:val="en-US"/>
        </w:rPr>
        <w:t>pengembangan</w:t>
      </w:r>
      <w:proofErr w:type="spellEnd"/>
      <w:r w:rsidR="00177E67">
        <w:rPr>
          <w:lang w:val="en-US"/>
        </w:rPr>
        <w:t xml:space="preserve"> </w:t>
      </w:r>
      <w:proofErr w:type="spellStart"/>
      <w:r w:rsidR="00177E67">
        <w:rPr>
          <w:lang w:val="en-US"/>
        </w:rPr>
        <w:t>bisnis</w:t>
      </w:r>
      <w:proofErr w:type="spellEnd"/>
      <w:r w:rsidR="00177E67">
        <w:rPr>
          <w:lang w:val="en-US"/>
        </w:rPr>
        <w:t xml:space="preserve">, </w:t>
      </w:r>
      <w:proofErr w:type="spellStart"/>
      <w:r w:rsidR="00177E67">
        <w:rPr>
          <w:lang w:val="en-US"/>
        </w:rPr>
        <w:t>terutama</w:t>
      </w:r>
      <w:proofErr w:type="spellEnd"/>
      <w:r w:rsidR="00177E67">
        <w:rPr>
          <w:lang w:val="en-US"/>
        </w:rPr>
        <w:t xml:space="preserve"> strategi </w:t>
      </w:r>
      <w:proofErr w:type="spellStart"/>
      <w:r w:rsidR="00177E67">
        <w:rPr>
          <w:lang w:val="en-US"/>
        </w:rPr>
        <w:t>pemasaran</w:t>
      </w:r>
      <w:proofErr w:type="spellEnd"/>
      <w:r w:rsidR="00177E67">
        <w:rPr>
          <w:lang w:val="en-US"/>
        </w:rPr>
        <w:t xml:space="preserve"> </w:t>
      </w:r>
      <w:r w:rsidR="00177E67" w:rsidRPr="000D447D">
        <w:rPr>
          <w:lang w:val="en-US"/>
        </w:rPr>
        <w:t xml:space="preserve">PT. Hamdan </w:t>
      </w:r>
      <w:proofErr w:type="spellStart"/>
      <w:r w:rsidR="00177E67" w:rsidRPr="000D447D">
        <w:rPr>
          <w:lang w:val="en-US"/>
        </w:rPr>
        <w:t>Syakuro</w:t>
      </w:r>
      <w:proofErr w:type="spellEnd"/>
      <w:r w:rsidR="00177E67" w:rsidRPr="000D447D">
        <w:rPr>
          <w:lang w:val="en-US"/>
        </w:rPr>
        <w:t xml:space="preserve"> </w:t>
      </w:r>
      <w:proofErr w:type="spellStart"/>
      <w:r w:rsidR="00177E67" w:rsidRPr="000D447D">
        <w:rPr>
          <w:lang w:val="en-US"/>
        </w:rPr>
        <w:t>Alkhoir</w:t>
      </w:r>
      <w:proofErr w:type="spellEnd"/>
      <w:r w:rsidR="00177E67">
        <w:rPr>
          <w:lang w:val="en-US"/>
        </w:rPr>
        <w:t xml:space="preserve"> </w:t>
      </w:r>
      <w:proofErr w:type="spellStart"/>
      <w:r w:rsidR="00177E67">
        <w:rPr>
          <w:lang w:val="en-US"/>
        </w:rPr>
        <w:t>dengan</w:t>
      </w:r>
      <w:proofErr w:type="spellEnd"/>
      <w:r w:rsidR="00177E67">
        <w:rPr>
          <w:lang w:val="en-US"/>
        </w:rPr>
        <w:t xml:space="preserve"> strategi </w:t>
      </w:r>
      <w:r w:rsidR="00177E67">
        <w:rPr>
          <w:i/>
          <w:iCs/>
          <w:lang w:val="en-US"/>
        </w:rPr>
        <w:t xml:space="preserve">strength opportunities </w:t>
      </w:r>
      <w:r w:rsidR="00177E67">
        <w:rPr>
          <w:lang w:val="en-US"/>
        </w:rPr>
        <w:t xml:space="preserve">(SO) </w:t>
      </w:r>
      <w:proofErr w:type="spellStart"/>
      <w:r w:rsidR="00177E67">
        <w:rPr>
          <w:lang w:val="en-US"/>
        </w:rPr>
        <w:t>adalah</w:t>
      </w:r>
      <w:proofErr w:type="spellEnd"/>
      <w:r w:rsidR="00177E67">
        <w:rPr>
          <w:lang w:val="en-US"/>
        </w:rPr>
        <w:t xml:space="preserve"> </w:t>
      </w:r>
      <w:proofErr w:type="spellStart"/>
      <w:r w:rsidR="00177E67">
        <w:rPr>
          <w:lang w:val="en-US"/>
        </w:rPr>
        <w:t>mempertahankan</w:t>
      </w:r>
      <w:proofErr w:type="spellEnd"/>
      <w:r w:rsidR="00177E67">
        <w:rPr>
          <w:lang w:val="en-US"/>
        </w:rPr>
        <w:t xml:space="preserve"> dan </w:t>
      </w:r>
      <w:proofErr w:type="spellStart"/>
      <w:r w:rsidR="00177E67">
        <w:rPr>
          <w:lang w:val="en-US"/>
        </w:rPr>
        <w:t>meningkatkan</w:t>
      </w:r>
      <w:proofErr w:type="spellEnd"/>
      <w:r w:rsidR="00453B2D">
        <w:rPr>
          <w:lang w:val="en-US"/>
        </w:rPr>
        <w:t xml:space="preserve"> </w:t>
      </w:r>
      <w:proofErr w:type="spellStart"/>
      <w:r w:rsidR="00453B2D">
        <w:rPr>
          <w:lang w:val="en-US"/>
        </w:rPr>
        <w:t>kualitas</w:t>
      </w:r>
      <w:proofErr w:type="spellEnd"/>
      <w:r w:rsidR="00453B2D">
        <w:rPr>
          <w:lang w:val="en-US"/>
        </w:rPr>
        <w:t xml:space="preserve"> </w:t>
      </w:r>
      <w:proofErr w:type="spellStart"/>
      <w:r w:rsidR="00453B2D">
        <w:rPr>
          <w:lang w:val="en-US"/>
        </w:rPr>
        <w:t>pelayanan</w:t>
      </w:r>
      <w:proofErr w:type="spellEnd"/>
      <w:r w:rsidR="00453B2D">
        <w:rPr>
          <w:lang w:val="en-US"/>
        </w:rPr>
        <w:t xml:space="preserve"> </w:t>
      </w:r>
      <w:proofErr w:type="spellStart"/>
      <w:r w:rsidR="00453B2D">
        <w:rPr>
          <w:lang w:val="en-US"/>
        </w:rPr>
        <w:t>sehingga</w:t>
      </w:r>
      <w:proofErr w:type="spellEnd"/>
      <w:r w:rsidR="00453B2D">
        <w:rPr>
          <w:lang w:val="en-US"/>
        </w:rPr>
        <w:t xml:space="preserve"> </w:t>
      </w:r>
      <w:proofErr w:type="spellStart"/>
      <w:r w:rsidR="00453B2D">
        <w:rPr>
          <w:lang w:val="en-US"/>
        </w:rPr>
        <w:t>dapat</w:t>
      </w:r>
      <w:proofErr w:type="spellEnd"/>
      <w:r w:rsidR="00453B2D">
        <w:rPr>
          <w:lang w:val="en-US"/>
        </w:rPr>
        <w:t xml:space="preserve"> </w:t>
      </w:r>
      <w:proofErr w:type="spellStart"/>
      <w:r w:rsidR="00453B2D">
        <w:rPr>
          <w:lang w:val="en-US"/>
        </w:rPr>
        <w:t>meningkatkan</w:t>
      </w:r>
      <w:proofErr w:type="spellEnd"/>
      <w:r w:rsidR="00453B2D">
        <w:rPr>
          <w:lang w:val="en-US"/>
        </w:rPr>
        <w:t xml:space="preserve"> </w:t>
      </w:r>
      <w:proofErr w:type="spellStart"/>
      <w:r w:rsidR="00453B2D">
        <w:rPr>
          <w:lang w:val="en-US"/>
        </w:rPr>
        <w:t>peluang</w:t>
      </w:r>
      <w:proofErr w:type="spellEnd"/>
      <w:r w:rsidR="00453B2D">
        <w:rPr>
          <w:lang w:val="en-US"/>
        </w:rPr>
        <w:t xml:space="preserve"> yang </w:t>
      </w:r>
      <w:proofErr w:type="spellStart"/>
      <w:r w:rsidR="00453B2D">
        <w:rPr>
          <w:lang w:val="en-US"/>
        </w:rPr>
        <w:t>akan</w:t>
      </w:r>
      <w:proofErr w:type="spellEnd"/>
      <w:r w:rsidR="00453B2D">
        <w:rPr>
          <w:lang w:val="en-US"/>
        </w:rPr>
        <w:t xml:space="preserve"> </w:t>
      </w:r>
      <w:proofErr w:type="spellStart"/>
      <w:r w:rsidR="00453B2D">
        <w:rPr>
          <w:lang w:val="en-US"/>
        </w:rPr>
        <w:t>didapatkan</w:t>
      </w:r>
      <w:proofErr w:type="spellEnd"/>
      <w:r w:rsidR="00453B2D">
        <w:rPr>
          <w:lang w:val="en-US"/>
        </w:rPr>
        <w:t xml:space="preserve"> oleh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proofErr w:type="spellEnd"/>
      <w:r w:rsidR="00453B2D">
        <w:rPr>
          <w:lang w:val="en-US"/>
        </w:rPr>
        <w:t xml:space="preserve">. </w:t>
      </w:r>
      <w:proofErr w:type="spellStart"/>
      <w:r w:rsidR="00453B2D">
        <w:rPr>
          <w:lang w:val="en-US"/>
        </w:rPr>
        <w:t>Berdasarkan</w:t>
      </w:r>
      <w:proofErr w:type="spellEnd"/>
      <w:r w:rsidR="00453B2D">
        <w:rPr>
          <w:lang w:val="en-US"/>
        </w:rPr>
        <w:t xml:space="preserve"> </w:t>
      </w:r>
      <w:proofErr w:type="spellStart"/>
      <w:r w:rsidR="00453B2D">
        <w:rPr>
          <w:lang w:val="en-US"/>
        </w:rPr>
        <w:t>kesimpulan</w:t>
      </w:r>
      <w:proofErr w:type="spellEnd"/>
      <w:r w:rsidR="00453B2D">
        <w:rPr>
          <w:lang w:val="en-US"/>
        </w:rPr>
        <w:t xml:space="preserve"> </w:t>
      </w:r>
      <w:proofErr w:type="spellStart"/>
      <w:r w:rsidR="00453B2D">
        <w:rPr>
          <w:lang w:val="en-US"/>
        </w:rPr>
        <w:t>penelitian</w:t>
      </w:r>
      <w:proofErr w:type="spellEnd"/>
      <w:r w:rsidR="00453B2D">
        <w:rPr>
          <w:lang w:val="en-US"/>
        </w:rPr>
        <w:t xml:space="preserve">, </w:t>
      </w:r>
      <w:proofErr w:type="spellStart"/>
      <w:r w:rsidR="00453B2D">
        <w:rPr>
          <w:lang w:val="en-US"/>
        </w:rPr>
        <w:t>maka</w:t>
      </w:r>
      <w:proofErr w:type="spellEnd"/>
      <w:r w:rsidR="00453B2D">
        <w:rPr>
          <w:lang w:val="en-US"/>
        </w:rPr>
        <w:t xml:space="preserve"> </w:t>
      </w:r>
      <w:proofErr w:type="spellStart"/>
      <w:r w:rsidR="00453B2D">
        <w:rPr>
          <w:lang w:val="en-US"/>
        </w:rPr>
        <w:t>penulis</w:t>
      </w:r>
      <w:proofErr w:type="spellEnd"/>
      <w:r w:rsidR="00453B2D">
        <w:rPr>
          <w:lang w:val="en-US"/>
        </w:rPr>
        <w:t xml:space="preserve"> </w:t>
      </w:r>
      <w:proofErr w:type="spellStart"/>
      <w:r w:rsidR="00453B2D">
        <w:rPr>
          <w:lang w:val="en-US"/>
        </w:rPr>
        <w:t>merekomendasikan</w:t>
      </w:r>
      <w:proofErr w:type="spellEnd"/>
      <w:r w:rsidR="00453B2D">
        <w:rPr>
          <w:lang w:val="en-US"/>
        </w:rPr>
        <w:t xml:space="preserve"> </w:t>
      </w:r>
      <w:proofErr w:type="spellStart"/>
      <w:r w:rsidR="00453B2D">
        <w:rPr>
          <w:lang w:val="en-US"/>
        </w:rPr>
        <w:t>berupa</w:t>
      </w:r>
      <w:proofErr w:type="spellEnd"/>
      <w:r w:rsidR="00453B2D">
        <w:rPr>
          <w:lang w:val="en-US"/>
        </w:rPr>
        <w:t xml:space="preserve"> saran-saran </w:t>
      </w:r>
      <w:proofErr w:type="spellStart"/>
      <w:r w:rsidR="00453B2D">
        <w:rPr>
          <w:lang w:val="en-US"/>
        </w:rPr>
        <w:t>yakni</w:t>
      </w:r>
      <w:proofErr w:type="spellEnd"/>
      <w:r w:rsidR="00453B2D">
        <w:rPr>
          <w:lang w:val="en-US"/>
        </w:rPr>
        <w:t xml:space="preserve">,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proofErr w:type="spellEnd"/>
      <w:r w:rsidR="00453B2D">
        <w:rPr>
          <w:lang w:val="en-US"/>
        </w:rPr>
        <w:t xml:space="preserve"> </w:t>
      </w:r>
      <w:proofErr w:type="spellStart"/>
      <w:r w:rsidR="00453B2D">
        <w:rPr>
          <w:lang w:val="en-US"/>
        </w:rPr>
        <w:t>hendaknya</w:t>
      </w:r>
      <w:proofErr w:type="spellEnd"/>
      <w:r w:rsidR="00453B2D">
        <w:rPr>
          <w:lang w:val="en-US"/>
        </w:rPr>
        <w:t xml:space="preserve"> </w:t>
      </w:r>
      <w:proofErr w:type="spellStart"/>
      <w:r w:rsidR="00453B2D">
        <w:rPr>
          <w:lang w:val="en-US"/>
        </w:rPr>
        <w:t>menerapkan</w:t>
      </w:r>
      <w:proofErr w:type="spellEnd"/>
      <w:r w:rsidR="00453B2D">
        <w:rPr>
          <w:lang w:val="en-US"/>
        </w:rPr>
        <w:t xml:space="preserve"> strategi </w:t>
      </w:r>
      <w:proofErr w:type="spellStart"/>
      <w:r w:rsidR="00453B2D">
        <w:rPr>
          <w:lang w:val="en-US"/>
        </w:rPr>
        <w:t>pertumbuhan</w:t>
      </w:r>
      <w:proofErr w:type="spellEnd"/>
      <w:r w:rsidR="00453B2D">
        <w:rPr>
          <w:lang w:val="en-US"/>
        </w:rPr>
        <w:t xml:space="preserve"> </w:t>
      </w:r>
      <w:proofErr w:type="spellStart"/>
      <w:r w:rsidR="00453B2D">
        <w:rPr>
          <w:lang w:val="en-US"/>
        </w:rPr>
        <w:t>dengan</w:t>
      </w:r>
      <w:proofErr w:type="spellEnd"/>
      <w:r w:rsidR="00453B2D">
        <w:rPr>
          <w:lang w:val="en-US"/>
        </w:rPr>
        <w:t xml:space="preserve"> </w:t>
      </w:r>
      <w:proofErr w:type="spellStart"/>
      <w:r w:rsidR="00453B2D">
        <w:rPr>
          <w:lang w:val="en-US"/>
        </w:rPr>
        <w:t>mempertahankan</w:t>
      </w:r>
      <w:proofErr w:type="spellEnd"/>
      <w:r w:rsidR="00453B2D">
        <w:rPr>
          <w:lang w:val="en-US"/>
        </w:rPr>
        <w:t xml:space="preserve"> dan </w:t>
      </w:r>
      <w:proofErr w:type="spellStart"/>
      <w:r w:rsidR="00453B2D">
        <w:rPr>
          <w:lang w:val="en-US"/>
        </w:rPr>
        <w:t>meningkatkan</w:t>
      </w:r>
      <w:proofErr w:type="spellEnd"/>
      <w:r w:rsidR="00453B2D">
        <w:rPr>
          <w:lang w:val="en-US"/>
        </w:rPr>
        <w:t xml:space="preserve"> </w:t>
      </w:r>
      <w:proofErr w:type="spellStart"/>
      <w:r w:rsidR="00453B2D">
        <w:rPr>
          <w:lang w:val="en-US"/>
        </w:rPr>
        <w:t>kualitas</w:t>
      </w:r>
      <w:proofErr w:type="spellEnd"/>
      <w:r w:rsidR="00453B2D">
        <w:rPr>
          <w:lang w:val="en-US"/>
        </w:rPr>
        <w:t xml:space="preserve"> </w:t>
      </w:r>
      <w:proofErr w:type="spellStart"/>
      <w:r w:rsidR="00453B2D">
        <w:rPr>
          <w:lang w:val="en-US"/>
        </w:rPr>
        <w:t>pelayanan</w:t>
      </w:r>
      <w:proofErr w:type="spellEnd"/>
      <w:r w:rsidR="00453B2D">
        <w:rPr>
          <w:lang w:val="en-US"/>
        </w:rPr>
        <w:t xml:space="preserve"> </w:t>
      </w:r>
      <w:proofErr w:type="spellStart"/>
      <w:r w:rsidR="00453B2D">
        <w:rPr>
          <w:lang w:val="en-US"/>
        </w:rPr>
        <w:t>jasa</w:t>
      </w:r>
      <w:proofErr w:type="spellEnd"/>
      <w:r w:rsidR="00453B2D">
        <w:rPr>
          <w:lang w:val="en-US"/>
        </w:rPr>
        <w:t xml:space="preserve"> pada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proofErr w:type="spellEnd"/>
      <w:r w:rsidR="00453B2D">
        <w:rPr>
          <w:lang w:val="en-US"/>
        </w:rPr>
        <w:t xml:space="preserve">. </w:t>
      </w:r>
      <w:proofErr w:type="spellStart"/>
      <w:r w:rsidR="00453B2D">
        <w:rPr>
          <w:lang w:val="en-US"/>
        </w:rPr>
        <w:t>Kemudian</w:t>
      </w:r>
      <w:proofErr w:type="spellEnd"/>
      <w:r w:rsidR="00453B2D">
        <w:rPr>
          <w:lang w:val="en-US"/>
        </w:rPr>
        <w:t xml:space="preserve"> </w:t>
      </w:r>
      <w:proofErr w:type="spellStart"/>
      <w:r w:rsidR="00453B2D">
        <w:rPr>
          <w:lang w:val="en-US"/>
        </w:rPr>
        <w:t>identifikasi</w:t>
      </w:r>
      <w:proofErr w:type="spellEnd"/>
      <w:r w:rsidR="00453B2D">
        <w:rPr>
          <w:lang w:val="en-US"/>
        </w:rPr>
        <w:t xml:space="preserve"> strategi </w:t>
      </w:r>
      <w:proofErr w:type="spellStart"/>
      <w:r w:rsidR="00453B2D">
        <w:rPr>
          <w:lang w:val="en-US"/>
        </w:rPr>
        <w:t>dari</w:t>
      </w:r>
      <w:proofErr w:type="spellEnd"/>
      <w:r w:rsidR="00453B2D">
        <w:rPr>
          <w:lang w:val="en-US"/>
        </w:rPr>
        <w:t xml:space="preserve"> </w:t>
      </w:r>
      <w:proofErr w:type="spellStart"/>
      <w:r w:rsidR="00453B2D">
        <w:rPr>
          <w:lang w:val="en-US"/>
        </w:rPr>
        <w:t>peneliti</w:t>
      </w:r>
      <w:proofErr w:type="spellEnd"/>
      <w:r w:rsidR="00453B2D">
        <w:rPr>
          <w:lang w:val="en-US"/>
        </w:rPr>
        <w:t xml:space="preserve"> </w:t>
      </w:r>
      <w:proofErr w:type="spellStart"/>
      <w:r w:rsidR="00453B2D">
        <w:rPr>
          <w:lang w:val="en-US"/>
        </w:rPr>
        <w:t>dapat</w:t>
      </w:r>
      <w:proofErr w:type="spellEnd"/>
      <w:r w:rsidR="00453B2D">
        <w:rPr>
          <w:lang w:val="en-US"/>
        </w:rPr>
        <w:t xml:space="preserve"> </w:t>
      </w:r>
      <w:proofErr w:type="spellStart"/>
      <w:r w:rsidR="00453B2D">
        <w:rPr>
          <w:lang w:val="en-US"/>
        </w:rPr>
        <w:t>dimasukkan</w:t>
      </w:r>
      <w:proofErr w:type="spellEnd"/>
      <w:r w:rsidR="00453B2D">
        <w:rPr>
          <w:lang w:val="en-US"/>
        </w:rPr>
        <w:t xml:space="preserve"> </w:t>
      </w:r>
      <w:proofErr w:type="spellStart"/>
      <w:r w:rsidR="00453B2D">
        <w:rPr>
          <w:lang w:val="en-US"/>
        </w:rPr>
        <w:t>sebagai</w:t>
      </w:r>
      <w:proofErr w:type="spellEnd"/>
      <w:r w:rsidR="00453B2D">
        <w:rPr>
          <w:lang w:val="en-US"/>
        </w:rPr>
        <w:t xml:space="preserve"> </w:t>
      </w:r>
      <w:proofErr w:type="spellStart"/>
      <w:r w:rsidR="00453B2D">
        <w:rPr>
          <w:lang w:val="en-US"/>
        </w:rPr>
        <w:t>pertimbangan</w:t>
      </w:r>
      <w:proofErr w:type="spellEnd"/>
      <w:r w:rsidR="00453B2D">
        <w:rPr>
          <w:lang w:val="en-US"/>
        </w:rPr>
        <w:t xml:space="preserve"> strategi </w:t>
      </w:r>
      <w:proofErr w:type="spellStart"/>
      <w:r w:rsidR="00453B2D">
        <w:rPr>
          <w:lang w:val="en-US"/>
        </w:rPr>
        <w:t>karena</w:t>
      </w:r>
      <w:proofErr w:type="spellEnd"/>
      <w:r w:rsidR="00453B2D">
        <w:rPr>
          <w:lang w:val="en-US"/>
        </w:rPr>
        <w:t xml:space="preserve"> </w:t>
      </w:r>
      <w:proofErr w:type="spellStart"/>
      <w:r w:rsidR="00453B2D">
        <w:rPr>
          <w:lang w:val="en-US"/>
        </w:rPr>
        <w:t>promosi</w:t>
      </w:r>
      <w:proofErr w:type="spellEnd"/>
      <w:r w:rsidR="00453B2D">
        <w:rPr>
          <w:lang w:val="en-US"/>
        </w:rPr>
        <w:t xml:space="preserve"> </w:t>
      </w:r>
      <w:proofErr w:type="spellStart"/>
      <w:r w:rsidR="00453B2D">
        <w:rPr>
          <w:lang w:val="en-US"/>
        </w:rPr>
        <w:t>tentang</w:t>
      </w:r>
      <w:proofErr w:type="spellEnd"/>
      <w:r w:rsidR="00453B2D">
        <w:rPr>
          <w:lang w:val="en-US"/>
        </w:rPr>
        <w:t xml:space="preserve"> </w:t>
      </w:r>
      <w:proofErr w:type="spellStart"/>
      <w:r w:rsidR="00453B2D">
        <w:rPr>
          <w:lang w:val="en-US"/>
        </w:rPr>
        <w:t>berbagai</w:t>
      </w:r>
      <w:proofErr w:type="spellEnd"/>
      <w:r w:rsidR="00453B2D">
        <w:rPr>
          <w:lang w:val="en-US"/>
        </w:rPr>
        <w:t xml:space="preserve"> </w:t>
      </w:r>
      <w:proofErr w:type="spellStart"/>
      <w:r w:rsidR="00453B2D">
        <w:rPr>
          <w:lang w:val="en-US"/>
        </w:rPr>
        <w:t>sektor</w:t>
      </w:r>
      <w:proofErr w:type="spellEnd"/>
      <w:r w:rsidR="00453B2D">
        <w:rPr>
          <w:lang w:val="en-US"/>
        </w:rPr>
        <w:t xml:space="preserve"> </w:t>
      </w:r>
      <w:proofErr w:type="spellStart"/>
      <w:r w:rsidR="00453B2D">
        <w:rPr>
          <w:lang w:val="en-US"/>
        </w:rPr>
        <w:t>pelayanan</w:t>
      </w:r>
      <w:proofErr w:type="spellEnd"/>
      <w:r w:rsidR="00453B2D">
        <w:rPr>
          <w:lang w:val="en-US"/>
        </w:rPr>
        <w:t xml:space="preserve"> </w:t>
      </w:r>
      <w:proofErr w:type="spellStart"/>
      <w:r w:rsidR="00453B2D">
        <w:rPr>
          <w:lang w:val="en-US"/>
        </w:rPr>
        <w:t>jasa</w:t>
      </w:r>
      <w:proofErr w:type="spellEnd"/>
      <w:r w:rsidR="00453B2D">
        <w:rPr>
          <w:lang w:val="en-US"/>
        </w:rPr>
        <w:t xml:space="preserve"> pada </w:t>
      </w:r>
      <w:proofErr w:type="spellStart"/>
      <w:r w:rsidR="00453B2D">
        <w:rPr>
          <w:lang w:val="en-US"/>
        </w:rPr>
        <w:t>umumnya</w:t>
      </w:r>
      <w:proofErr w:type="spellEnd"/>
      <w:r w:rsidR="00453B2D">
        <w:rPr>
          <w:lang w:val="en-US"/>
        </w:rPr>
        <w:t xml:space="preserve"> di </w:t>
      </w:r>
      <w:proofErr w:type="spellStart"/>
      <w:r w:rsidR="00453B2D">
        <w:rPr>
          <w:lang w:val="en-US"/>
        </w:rPr>
        <w:t>jasa</w:t>
      </w:r>
      <w:proofErr w:type="spellEnd"/>
      <w:r w:rsidR="00453B2D">
        <w:rPr>
          <w:lang w:val="en-US"/>
        </w:rPr>
        <w:t xml:space="preserve"> travel haji dan umrah, dan </w:t>
      </w:r>
      <w:proofErr w:type="spellStart"/>
      <w:r w:rsidR="00453B2D">
        <w:rPr>
          <w:lang w:val="en-US"/>
        </w:rPr>
        <w:t>khususnya</w:t>
      </w:r>
      <w:proofErr w:type="spellEnd"/>
      <w:r w:rsidR="00453B2D">
        <w:rPr>
          <w:lang w:val="en-US"/>
        </w:rPr>
        <w:t xml:space="preserve"> di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proofErr w:type="spellEnd"/>
      <w:r w:rsidR="00453B2D">
        <w:rPr>
          <w:lang w:val="en-US"/>
        </w:rPr>
        <w:t xml:space="preserve">. Selain </w:t>
      </w:r>
      <w:proofErr w:type="spellStart"/>
      <w:r w:rsidR="00453B2D">
        <w:rPr>
          <w:lang w:val="en-US"/>
        </w:rPr>
        <w:t>dapat</w:t>
      </w:r>
      <w:proofErr w:type="spellEnd"/>
      <w:r w:rsidR="00453B2D">
        <w:rPr>
          <w:lang w:val="en-US"/>
        </w:rPr>
        <w:t xml:space="preserve"> </w:t>
      </w:r>
      <w:proofErr w:type="spellStart"/>
      <w:r w:rsidR="00453B2D">
        <w:rPr>
          <w:lang w:val="en-US"/>
        </w:rPr>
        <w:t>meningkatkan</w:t>
      </w:r>
      <w:proofErr w:type="spellEnd"/>
      <w:r w:rsidR="00453B2D">
        <w:rPr>
          <w:lang w:val="en-US"/>
        </w:rPr>
        <w:t xml:space="preserve"> </w:t>
      </w:r>
      <w:proofErr w:type="spellStart"/>
      <w:r w:rsidR="00453B2D">
        <w:rPr>
          <w:lang w:val="en-US"/>
        </w:rPr>
        <w:t>nilai</w:t>
      </w:r>
      <w:proofErr w:type="spellEnd"/>
      <w:r w:rsidR="00453B2D">
        <w:rPr>
          <w:lang w:val="en-US"/>
        </w:rPr>
        <w:t xml:space="preserve"> </w:t>
      </w:r>
      <w:proofErr w:type="spellStart"/>
      <w:r w:rsidR="00453B2D">
        <w:rPr>
          <w:lang w:val="en-US"/>
        </w:rPr>
        <w:t>dari</w:t>
      </w:r>
      <w:proofErr w:type="spellEnd"/>
      <w:r w:rsidR="00453B2D">
        <w:rPr>
          <w:lang w:val="en-US"/>
        </w:rPr>
        <w:t xml:space="preserve"> </w:t>
      </w:r>
      <w:r w:rsidR="00453B2D">
        <w:rPr>
          <w:i/>
          <w:iCs/>
          <w:lang w:val="en-US"/>
        </w:rPr>
        <w:t xml:space="preserve">brand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proofErr w:type="spellEnd"/>
      <w:r w:rsidR="00453B2D">
        <w:rPr>
          <w:lang w:val="en-US"/>
        </w:rPr>
        <w:t xml:space="preserve">, juga </w:t>
      </w:r>
      <w:proofErr w:type="spellStart"/>
      <w:r w:rsidR="00453B2D">
        <w:rPr>
          <w:lang w:val="en-US"/>
        </w:rPr>
        <w:t>dapat</w:t>
      </w:r>
      <w:proofErr w:type="spellEnd"/>
      <w:r w:rsidR="00453B2D">
        <w:rPr>
          <w:lang w:val="en-US"/>
        </w:rPr>
        <w:t xml:space="preserve"> </w:t>
      </w:r>
      <w:proofErr w:type="spellStart"/>
      <w:r w:rsidR="00453B2D">
        <w:rPr>
          <w:lang w:val="en-US"/>
        </w:rPr>
        <w:t>menguatkan</w:t>
      </w:r>
      <w:proofErr w:type="spellEnd"/>
      <w:r w:rsidR="00453B2D">
        <w:rPr>
          <w:lang w:val="en-US"/>
        </w:rPr>
        <w:t xml:space="preserve"> </w:t>
      </w:r>
      <w:proofErr w:type="spellStart"/>
      <w:r w:rsidR="00453B2D">
        <w:rPr>
          <w:lang w:val="en-US"/>
        </w:rPr>
        <w:t>visi</w:t>
      </w:r>
      <w:proofErr w:type="spellEnd"/>
      <w:r w:rsidR="00453B2D">
        <w:rPr>
          <w:lang w:val="en-US"/>
        </w:rPr>
        <w:t xml:space="preserve"> </w:t>
      </w:r>
      <w:r w:rsidR="00453B2D" w:rsidRPr="000D447D">
        <w:rPr>
          <w:lang w:val="en-US"/>
        </w:rPr>
        <w:t xml:space="preserve">PT. Hamdan </w:t>
      </w:r>
      <w:proofErr w:type="spellStart"/>
      <w:r w:rsidR="00453B2D" w:rsidRPr="000D447D">
        <w:rPr>
          <w:lang w:val="en-US"/>
        </w:rPr>
        <w:t>Syakuro</w:t>
      </w:r>
      <w:proofErr w:type="spellEnd"/>
      <w:r w:rsidR="00453B2D" w:rsidRPr="000D447D">
        <w:rPr>
          <w:lang w:val="en-US"/>
        </w:rPr>
        <w:t xml:space="preserve"> </w:t>
      </w:r>
      <w:proofErr w:type="spellStart"/>
      <w:r w:rsidR="00453B2D" w:rsidRPr="000D447D">
        <w:rPr>
          <w:lang w:val="en-US"/>
        </w:rPr>
        <w:t>Alkhoir</w:t>
      </w:r>
      <w:r w:rsidR="00453B2D">
        <w:rPr>
          <w:lang w:val="en-US"/>
        </w:rPr>
        <w:t>y</w:t>
      </w:r>
      <w:proofErr w:type="spellEnd"/>
      <w:r w:rsidR="00453B2D">
        <w:rPr>
          <w:lang w:val="en-US"/>
        </w:rPr>
        <w:t xml:space="preserve"> </w:t>
      </w:r>
      <w:proofErr w:type="spellStart"/>
      <w:r w:rsidR="00453B2D">
        <w:rPr>
          <w:lang w:val="en-US"/>
        </w:rPr>
        <w:t>yakni</w:t>
      </w:r>
      <w:proofErr w:type="spellEnd"/>
      <w:r w:rsidR="00453B2D">
        <w:rPr>
          <w:lang w:val="en-US"/>
        </w:rPr>
        <w:t xml:space="preserve"> </w:t>
      </w:r>
      <w:proofErr w:type="spellStart"/>
      <w:r w:rsidR="00453B2D">
        <w:rPr>
          <w:lang w:val="en-US"/>
        </w:rPr>
        <w:t>untuk</w:t>
      </w:r>
      <w:proofErr w:type="spellEnd"/>
      <w:r w:rsidR="00453B2D">
        <w:rPr>
          <w:lang w:val="en-US"/>
        </w:rPr>
        <w:t xml:space="preserve"> </w:t>
      </w:r>
      <w:proofErr w:type="spellStart"/>
      <w:r w:rsidR="00453B2D">
        <w:rPr>
          <w:lang w:val="en-US"/>
        </w:rPr>
        <w:t>mengutamakan</w:t>
      </w:r>
      <w:proofErr w:type="spellEnd"/>
      <w:r w:rsidR="00453B2D">
        <w:rPr>
          <w:lang w:val="en-US"/>
        </w:rPr>
        <w:t xml:space="preserve"> </w:t>
      </w:r>
      <w:proofErr w:type="spellStart"/>
      <w:r w:rsidR="00453B2D">
        <w:rPr>
          <w:lang w:val="en-US"/>
        </w:rPr>
        <w:t>pelayanan</w:t>
      </w:r>
      <w:proofErr w:type="spellEnd"/>
      <w:r w:rsidR="00453B2D">
        <w:rPr>
          <w:lang w:val="en-US"/>
        </w:rPr>
        <w:t xml:space="preserve"> </w:t>
      </w:r>
      <w:proofErr w:type="spellStart"/>
      <w:r w:rsidR="00453B2D">
        <w:rPr>
          <w:lang w:val="en-US"/>
        </w:rPr>
        <w:t>serta</w:t>
      </w:r>
      <w:proofErr w:type="spellEnd"/>
      <w:r w:rsidR="00453B2D">
        <w:rPr>
          <w:lang w:val="en-US"/>
        </w:rPr>
        <w:t xml:space="preserve"> </w:t>
      </w:r>
      <w:proofErr w:type="spellStart"/>
      <w:r w:rsidR="00453B2D">
        <w:rPr>
          <w:lang w:val="en-US"/>
        </w:rPr>
        <w:t>mewujudkan</w:t>
      </w:r>
      <w:proofErr w:type="spellEnd"/>
      <w:r w:rsidR="00453B2D">
        <w:rPr>
          <w:lang w:val="en-US"/>
        </w:rPr>
        <w:t xml:space="preserve"> </w:t>
      </w:r>
      <w:proofErr w:type="spellStart"/>
      <w:r w:rsidR="00453B2D">
        <w:rPr>
          <w:lang w:val="en-US"/>
        </w:rPr>
        <w:t>kenyamanan</w:t>
      </w:r>
      <w:proofErr w:type="spellEnd"/>
      <w:r w:rsidR="00453B2D">
        <w:rPr>
          <w:lang w:val="en-US"/>
        </w:rPr>
        <w:t xml:space="preserve"> dan </w:t>
      </w:r>
      <w:proofErr w:type="spellStart"/>
      <w:r w:rsidR="00453B2D">
        <w:rPr>
          <w:lang w:val="en-US"/>
        </w:rPr>
        <w:t>kekhususan</w:t>
      </w:r>
      <w:proofErr w:type="spellEnd"/>
      <w:r w:rsidR="00453B2D">
        <w:rPr>
          <w:lang w:val="en-US"/>
        </w:rPr>
        <w:t xml:space="preserve"> para </w:t>
      </w:r>
      <w:proofErr w:type="spellStart"/>
      <w:r w:rsidR="00453B2D">
        <w:rPr>
          <w:lang w:val="en-US"/>
        </w:rPr>
        <w:t>jamaah</w:t>
      </w:r>
      <w:proofErr w:type="spellEnd"/>
      <w:r w:rsidR="00453B2D">
        <w:rPr>
          <w:lang w:val="en-US"/>
        </w:rPr>
        <w:t xml:space="preserve"> </w:t>
      </w:r>
      <w:proofErr w:type="spellStart"/>
      <w:r w:rsidR="00453B2D">
        <w:rPr>
          <w:lang w:val="en-US"/>
        </w:rPr>
        <w:t>dalam</w:t>
      </w:r>
      <w:proofErr w:type="spellEnd"/>
      <w:r w:rsidR="00453B2D">
        <w:rPr>
          <w:lang w:val="en-US"/>
        </w:rPr>
        <w:t xml:space="preserve"> </w:t>
      </w:r>
      <w:proofErr w:type="spellStart"/>
      <w:r w:rsidR="00453B2D">
        <w:rPr>
          <w:lang w:val="en-US"/>
        </w:rPr>
        <w:t>beribadah</w:t>
      </w:r>
      <w:proofErr w:type="spellEnd"/>
      <w:r w:rsidR="00453B2D">
        <w:rPr>
          <w:lang w:val="en-US"/>
        </w:rPr>
        <w:t>.</w:t>
      </w:r>
    </w:p>
    <w:p w14:paraId="4AF8A196" w14:textId="3E9DC871" w:rsidR="00EB0D2C" w:rsidRPr="00453B2D" w:rsidRDefault="00453B2D" w:rsidP="00453B2D">
      <w:pPr>
        <w:pStyle w:val="BodyText"/>
        <w:spacing w:before="0" w:after="0"/>
        <w:ind w:left="0" w:firstLine="567"/>
        <w:rPr>
          <w:lang w:val="en-US"/>
        </w:rPr>
      </w:pPr>
      <w:r>
        <w:rPr>
          <w:lang w:val="en-US"/>
        </w:rPr>
        <w:t xml:space="preserve">Saran </w:t>
      </w:r>
      <w:proofErr w:type="spellStart"/>
      <w:r>
        <w:rPr>
          <w:lang w:val="en-US"/>
        </w:rPr>
        <w:t>terakhir</w:t>
      </w:r>
      <w:proofErr w:type="spellEnd"/>
      <w:r>
        <w:rPr>
          <w:lang w:val="en-US"/>
        </w:rPr>
        <w:t xml:space="preserve"> </w:t>
      </w:r>
      <w:proofErr w:type="spellStart"/>
      <w:r>
        <w:rPr>
          <w:lang w:val="en-US"/>
        </w:rPr>
        <w:t>bagi</w:t>
      </w:r>
      <w:proofErr w:type="spellEnd"/>
      <w:r>
        <w:rPr>
          <w:lang w:val="en-US"/>
        </w:rPr>
        <w:t xml:space="preserve"> para </w:t>
      </w:r>
      <w:proofErr w:type="spellStart"/>
      <w:r>
        <w:rPr>
          <w:lang w:val="en-US"/>
        </w:rPr>
        <w:t>peneliti</w:t>
      </w:r>
      <w:proofErr w:type="spellEnd"/>
      <w:r>
        <w:rPr>
          <w:lang w:val="en-US"/>
        </w:rPr>
        <w:t xml:space="preserve"> </w:t>
      </w:r>
      <w:proofErr w:type="spellStart"/>
      <w:r>
        <w:rPr>
          <w:lang w:val="en-US"/>
        </w:rPr>
        <w:t>berikutnya</w:t>
      </w:r>
      <w:proofErr w:type="spellEnd"/>
      <w:r>
        <w:rPr>
          <w:lang w:val="en-US"/>
        </w:rPr>
        <w:t xml:space="preserve"> agar </w:t>
      </w:r>
      <w:proofErr w:type="spellStart"/>
      <w:r>
        <w:rPr>
          <w:lang w:val="en-US"/>
        </w:rPr>
        <w:t>dapat</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mendalam</w:t>
      </w:r>
      <w:proofErr w:type="spellEnd"/>
      <w:r>
        <w:rPr>
          <w:lang w:val="en-US"/>
        </w:rPr>
        <w:t xml:space="preserve"> </w:t>
      </w:r>
      <w:proofErr w:type="spellStart"/>
      <w:r>
        <w:rPr>
          <w:lang w:val="en-US"/>
        </w:rPr>
        <w:t>mengenai</w:t>
      </w:r>
      <w:proofErr w:type="spellEnd"/>
      <w:r>
        <w:rPr>
          <w:lang w:val="en-US"/>
        </w:rPr>
        <w:t xml:space="preserve"> strategi </w:t>
      </w:r>
      <w:proofErr w:type="spellStart"/>
      <w:r>
        <w:rPr>
          <w:lang w:val="en-US"/>
        </w:rPr>
        <w:t>pemasaran</w:t>
      </w:r>
      <w:proofErr w:type="spellEnd"/>
      <w:r>
        <w:rPr>
          <w:lang w:val="en-US"/>
        </w:rPr>
        <w:t xml:space="preserve"> di </w:t>
      </w:r>
      <w:proofErr w:type="spellStart"/>
      <w:r>
        <w:rPr>
          <w:lang w:val="en-US"/>
        </w:rPr>
        <w:t>perysahaan</w:t>
      </w:r>
      <w:proofErr w:type="spellEnd"/>
      <w:r>
        <w:rPr>
          <w:lang w:val="en-US"/>
        </w:rPr>
        <w:t xml:space="preserve"> </w:t>
      </w:r>
      <w:r w:rsidRPr="000D447D">
        <w:rPr>
          <w:lang w:val="en-US"/>
        </w:rPr>
        <w:t xml:space="preserve">PT. Hamdan </w:t>
      </w:r>
      <w:proofErr w:type="spellStart"/>
      <w:r w:rsidRPr="000D447D">
        <w:rPr>
          <w:lang w:val="en-US"/>
        </w:rPr>
        <w:t>Syakuro</w:t>
      </w:r>
      <w:proofErr w:type="spellEnd"/>
      <w:r w:rsidRPr="000D447D">
        <w:rPr>
          <w:lang w:val="en-US"/>
        </w:rPr>
        <w:t xml:space="preserve"> </w:t>
      </w:r>
      <w:proofErr w:type="spellStart"/>
      <w:r w:rsidRPr="000D447D">
        <w:rPr>
          <w:lang w:val="en-US"/>
        </w:rPr>
        <w:t>Alkhoir</w:t>
      </w:r>
      <w:proofErr w:type="spellEnd"/>
      <w:r>
        <w:rPr>
          <w:lang w:val="en-US"/>
        </w:rPr>
        <w:t xml:space="preserve">. Selain </w:t>
      </w:r>
      <w:proofErr w:type="spellStart"/>
      <w:r>
        <w:rPr>
          <w:lang w:val="en-US"/>
        </w:rPr>
        <w:t>itu</w:t>
      </w:r>
      <w:proofErr w:type="spellEnd"/>
      <w:r>
        <w:rPr>
          <w:lang w:val="en-US"/>
        </w:rPr>
        <w:t xml:space="preserve">, </w:t>
      </w:r>
      <w:proofErr w:type="spellStart"/>
      <w:r>
        <w:rPr>
          <w:lang w:val="en-US"/>
        </w:rPr>
        <w:t>dapat</w:t>
      </w:r>
      <w:proofErr w:type="spellEnd"/>
      <w:r>
        <w:rPr>
          <w:lang w:val="en-US"/>
        </w:rPr>
        <w:t xml:space="preserve"> pula </w:t>
      </w:r>
      <w:proofErr w:type="spellStart"/>
      <w:r>
        <w:rPr>
          <w:lang w:val="en-US"/>
        </w:rPr>
        <w:t>dengan</w:t>
      </w:r>
      <w:proofErr w:type="spellEnd"/>
      <w:r>
        <w:rPr>
          <w:lang w:val="en-US"/>
        </w:rPr>
        <w:t xml:space="preserve"> </w:t>
      </w:r>
      <w:proofErr w:type="spellStart"/>
      <w:r>
        <w:rPr>
          <w:lang w:val="en-US"/>
        </w:rPr>
        <w:t>mengambil</w:t>
      </w:r>
      <w:proofErr w:type="spellEnd"/>
      <w:r>
        <w:rPr>
          <w:lang w:val="en-US"/>
        </w:rPr>
        <w:t xml:space="preserve"> </w:t>
      </w:r>
      <w:proofErr w:type="spellStart"/>
      <w:r>
        <w:rPr>
          <w:lang w:val="en-US"/>
        </w:rPr>
        <w:t>objek</w:t>
      </w:r>
      <w:proofErr w:type="spellEnd"/>
      <w:r>
        <w:rPr>
          <w:lang w:val="en-US"/>
        </w:rPr>
        <w:t xml:space="preserve"> yang </w:t>
      </w:r>
      <w:proofErr w:type="spellStart"/>
      <w:r>
        <w:rPr>
          <w:lang w:val="en-US"/>
        </w:rPr>
        <w:t>berbeda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sebatas</w:t>
      </w:r>
      <w:proofErr w:type="spellEnd"/>
      <w:r>
        <w:rPr>
          <w:lang w:val="en-US"/>
        </w:rPr>
        <w:t xml:space="preserve"> pada strategi </w:t>
      </w:r>
      <w:proofErr w:type="spellStart"/>
      <w:r>
        <w:rPr>
          <w:lang w:val="en-US"/>
        </w:rPr>
        <w:t>pemasarannya</w:t>
      </w:r>
      <w:proofErr w:type="spellEnd"/>
      <w:r>
        <w:rPr>
          <w:lang w:val="en-US"/>
        </w:rPr>
        <w:t xml:space="preserve"> </w:t>
      </w:r>
      <w:proofErr w:type="spellStart"/>
      <w:r>
        <w:rPr>
          <w:lang w:val="en-US"/>
        </w:rPr>
        <w:t>saja</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meneliti</w:t>
      </w:r>
      <w:proofErr w:type="spellEnd"/>
      <w:r>
        <w:rPr>
          <w:lang w:val="en-US"/>
        </w:rPr>
        <w:t xml:space="preserve"> </w:t>
      </w:r>
      <w:proofErr w:type="spellStart"/>
      <w:r w:rsidRPr="00EA30BF">
        <w:rPr>
          <w:lang w:val="en-US"/>
        </w:rPr>
        <w:t>ke</w:t>
      </w:r>
      <w:proofErr w:type="spellEnd"/>
      <w:r w:rsidR="005918CB" w:rsidRPr="00EA30BF">
        <w:rPr>
          <w:lang w:val="en-US"/>
        </w:rPr>
        <w:t xml:space="preserve"> </w:t>
      </w:r>
      <w:proofErr w:type="spellStart"/>
      <w:r w:rsidR="005918CB" w:rsidRPr="00EA30BF">
        <w:rPr>
          <w:lang w:val="en-US"/>
        </w:rPr>
        <w:t>a</w:t>
      </w:r>
      <w:r w:rsidRPr="00EA30BF">
        <w:rPr>
          <w:lang w:val="en-US"/>
        </w:rPr>
        <w:t>rah</w:t>
      </w:r>
      <w:proofErr w:type="spellEnd"/>
      <w:r w:rsidRPr="00EA30BF">
        <w:rPr>
          <w:lang w:val="en-US"/>
        </w:rPr>
        <w:t xml:space="preserve"> </w:t>
      </w:r>
      <w:proofErr w:type="spellStart"/>
      <w:r w:rsidRPr="00EA30BF">
        <w:rPr>
          <w:lang w:val="en-US"/>
        </w:rPr>
        <w:t>m</w:t>
      </w:r>
      <w:r>
        <w:rPr>
          <w:lang w:val="en-US"/>
        </w:rPr>
        <w:t>anajemen</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atau</w:t>
      </w:r>
      <w:proofErr w:type="spellEnd"/>
      <w:r>
        <w:rPr>
          <w:lang w:val="en-US"/>
        </w:rPr>
        <w:t xml:space="preserve"> strategi </w:t>
      </w:r>
      <w:proofErr w:type="spellStart"/>
      <w:r>
        <w:rPr>
          <w:lang w:val="en-US"/>
        </w:rPr>
        <w:t>pengembangannya</w:t>
      </w:r>
      <w:proofErr w:type="spellEnd"/>
      <w:r>
        <w:rPr>
          <w:lang w:val="en-US"/>
        </w:rPr>
        <w:t>.</w:t>
      </w:r>
    </w:p>
    <w:p w14:paraId="207ACDAD" w14:textId="5750D619" w:rsidR="004A3555" w:rsidRPr="00111EEB" w:rsidRDefault="004A3555" w:rsidP="00111EEB">
      <w:pPr>
        <w:pStyle w:val="Heading2"/>
      </w:pPr>
      <w:r w:rsidRPr="00111EEB">
        <w:t>Daftar Pustaka</w:t>
      </w:r>
    </w:p>
    <w:p w14:paraId="333D2939" w14:textId="02C32EAB" w:rsidR="00816156" w:rsidRPr="00816156" w:rsidRDefault="00EB5376" w:rsidP="00816156">
      <w:pPr>
        <w:adjustRightInd w:val="0"/>
        <w:ind w:left="480" w:hanging="480"/>
        <w:rPr>
          <w:noProof/>
          <w:szCs w:val="24"/>
        </w:rPr>
      </w:pPr>
      <w:r>
        <w:fldChar w:fldCharType="begin" w:fldLock="1"/>
      </w:r>
      <w:r>
        <w:instrText xml:space="preserve">ADDIN Mendeley Bibliography CSL_BIBLIOGRAPHY </w:instrText>
      </w:r>
      <w:r>
        <w:fldChar w:fldCharType="separate"/>
      </w:r>
      <w:r w:rsidR="00816156" w:rsidRPr="00816156">
        <w:rPr>
          <w:noProof/>
          <w:szCs w:val="24"/>
        </w:rPr>
        <w:t xml:space="preserve">Amas Prriatna, Isep. 2022. “Pengaruh Disiplin Kerja Dan Lingkungan Kerja Terhadap Kinerja Karyawan Pada Pt. Bhakti Karya Distribusi Indonesia.” </w:t>
      </w:r>
      <w:r w:rsidR="00816156" w:rsidRPr="00816156">
        <w:rPr>
          <w:i/>
          <w:iCs/>
          <w:noProof/>
          <w:szCs w:val="24"/>
        </w:rPr>
        <w:t>Manageable</w:t>
      </w:r>
      <w:r w:rsidR="00816156" w:rsidRPr="00816156">
        <w:rPr>
          <w:noProof/>
          <w:szCs w:val="24"/>
        </w:rPr>
        <w:t xml:space="preserve"> 1(1): 1–10. doi:10.59000/jm.v1i1.1.</w:t>
      </w:r>
    </w:p>
    <w:p w14:paraId="4C6349C5" w14:textId="77777777" w:rsidR="00816156" w:rsidRPr="00816156" w:rsidRDefault="00816156" w:rsidP="00816156">
      <w:pPr>
        <w:adjustRightInd w:val="0"/>
        <w:ind w:left="480" w:hanging="480"/>
        <w:rPr>
          <w:noProof/>
          <w:szCs w:val="24"/>
        </w:rPr>
      </w:pPr>
      <w:r w:rsidRPr="00816156">
        <w:rPr>
          <w:noProof/>
          <w:szCs w:val="24"/>
        </w:rPr>
        <w:t xml:space="preserve">Astuti, Rahma Yudi, and Dhika Malia Kurniawan. 2019. “Analisis Ekonomi Islam Meninjau Praktek Transparansi Top Up (Penambahan Pinjaman) Perbankan.” </w:t>
      </w:r>
      <w:r w:rsidRPr="00816156">
        <w:rPr>
          <w:i/>
          <w:iCs/>
          <w:noProof/>
          <w:szCs w:val="24"/>
        </w:rPr>
        <w:t>Jurnal</w:t>
      </w:r>
      <w:r w:rsidRPr="00816156">
        <w:rPr>
          <w:noProof/>
          <w:szCs w:val="24"/>
        </w:rPr>
        <w:t xml:space="preserve"> 2: 212–20.</w:t>
      </w:r>
    </w:p>
    <w:p w14:paraId="1811F125" w14:textId="77777777" w:rsidR="00816156" w:rsidRPr="00816156" w:rsidRDefault="00816156" w:rsidP="00816156">
      <w:pPr>
        <w:adjustRightInd w:val="0"/>
        <w:ind w:left="480" w:hanging="480"/>
        <w:rPr>
          <w:noProof/>
          <w:szCs w:val="24"/>
        </w:rPr>
      </w:pPr>
      <w:r w:rsidRPr="00816156">
        <w:rPr>
          <w:noProof/>
          <w:szCs w:val="24"/>
        </w:rPr>
        <w:t xml:space="preserve">Chulaifi, Muhammad In’amul, and Endang Setyowati. 2018. “Pengaruh Kualitas Pelayanan, Persepsi Harga Dan Kepercayaan Terhadap Kepuasan Konsumen Jasa Travel Umrah Dan Haji Pada Pt. Sebariz Warna Berkah Di Surabaya.” </w:t>
      </w:r>
      <w:r w:rsidRPr="00816156">
        <w:rPr>
          <w:i/>
          <w:iCs/>
          <w:noProof/>
          <w:szCs w:val="24"/>
        </w:rPr>
        <w:t>Fakultas Ekonomi Universitas 17 Agustus 1945 Surabaya 2018</w:t>
      </w:r>
      <w:r w:rsidRPr="00816156">
        <w:rPr>
          <w:noProof/>
          <w:szCs w:val="24"/>
        </w:rPr>
        <w:t xml:space="preserve"> 03(01): 42–43.</w:t>
      </w:r>
    </w:p>
    <w:p w14:paraId="035CE579" w14:textId="77777777" w:rsidR="00816156" w:rsidRPr="00816156" w:rsidRDefault="00816156" w:rsidP="00816156">
      <w:pPr>
        <w:adjustRightInd w:val="0"/>
        <w:ind w:left="480" w:hanging="480"/>
        <w:rPr>
          <w:noProof/>
          <w:szCs w:val="24"/>
        </w:rPr>
      </w:pPr>
      <w:r w:rsidRPr="00816156">
        <w:rPr>
          <w:noProof/>
          <w:szCs w:val="24"/>
        </w:rPr>
        <w:t xml:space="preserve">Dwi Haryanti, Endang Winarsih, and Ngaisah. 2024. “Pengaruh Budaya Organisasi, Lingkungan Kerja, Disiplin Kerja Dan Kompensasi Terhadap Kinerja Pegawai Di RSUD Sukoharjo.” </w:t>
      </w:r>
      <w:r w:rsidRPr="00816156">
        <w:rPr>
          <w:i/>
          <w:iCs/>
          <w:noProof/>
          <w:szCs w:val="24"/>
        </w:rPr>
        <w:t>Jurnal Wirausaha dan Ilmu Ekonomi (WIRANOMIKA)</w:t>
      </w:r>
      <w:r w:rsidRPr="00816156">
        <w:rPr>
          <w:noProof/>
          <w:szCs w:val="24"/>
        </w:rPr>
        <w:t xml:space="preserve"> 3(1): 1–9.</w:t>
      </w:r>
    </w:p>
    <w:p w14:paraId="1DDBFBF2" w14:textId="77777777" w:rsidR="00816156" w:rsidRPr="00816156" w:rsidRDefault="00816156" w:rsidP="00816156">
      <w:pPr>
        <w:adjustRightInd w:val="0"/>
        <w:ind w:left="480" w:hanging="480"/>
        <w:rPr>
          <w:noProof/>
          <w:szCs w:val="24"/>
        </w:rPr>
      </w:pPr>
      <w:r w:rsidRPr="00816156">
        <w:rPr>
          <w:noProof/>
          <w:szCs w:val="24"/>
        </w:rPr>
        <w:t xml:space="preserve">Elpansyah, Cepi, Sahidillah Nurdin, and Yayu Sri Rahayu. 2019. “Pengaruh Word Of Mouth Terhadap Minat Beli Melalui Citra Perusahaan Dan Kepercayaan Sebagai Variabel Intervening Pada Jasa Umroh PT Indojava Mulia Wisata.” </w:t>
      </w:r>
      <w:r w:rsidRPr="00816156">
        <w:rPr>
          <w:i/>
          <w:iCs/>
          <w:noProof/>
          <w:szCs w:val="24"/>
        </w:rPr>
        <w:t>Jurnal Sain Manajemen</w:t>
      </w:r>
      <w:r w:rsidRPr="00816156">
        <w:rPr>
          <w:noProof/>
          <w:szCs w:val="24"/>
        </w:rPr>
        <w:t xml:space="preserve"> 1(1): 85–95. http://ejurnal.univbsi.id/index.php/jsm/index 85.</w:t>
      </w:r>
    </w:p>
    <w:p w14:paraId="1B5D341B" w14:textId="77777777" w:rsidR="00816156" w:rsidRPr="00816156" w:rsidRDefault="00816156" w:rsidP="00816156">
      <w:pPr>
        <w:adjustRightInd w:val="0"/>
        <w:ind w:left="480" w:hanging="480"/>
        <w:rPr>
          <w:noProof/>
          <w:szCs w:val="24"/>
        </w:rPr>
      </w:pPr>
      <w:r w:rsidRPr="00816156">
        <w:rPr>
          <w:noProof/>
          <w:szCs w:val="24"/>
        </w:rPr>
        <w:t>Hafni, Nurul, Halimahtussaddiah Marpaung, and Anshari Putra. 2019. “Pengaruh Kualitas Pelayanan Terhadap Kepuasan Konsumen Pada Rumah Makan Mas Amin Air Joman Kabupaten Asahan.” : 76–84.</w:t>
      </w:r>
    </w:p>
    <w:p w14:paraId="61A4A455" w14:textId="77777777" w:rsidR="00816156" w:rsidRPr="00816156" w:rsidRDefault="00816156" w:rsidP="00816156">
      <w:pPr>
        <w:adjustRightInd w:val="0"/>
        <w:ind w:left="480" w:hanging="480"/>
        <w:rPr>
          <w:noProof/>
          <w:szCs w:val="24"/>
        </w:rPr>
      </w:pPr>
      <w:r w:rsidRPr="00816156">
        <w:rPr>
          <w:noProof/>
          <w:szCs w:val="24"/>
        </w:rPr>
        <w:t>Humam Muhammad. 2021. “STRATEGI PEMASARAN PT. SINDO WISATA TRAVEL: ANALISIS SWOT.”</w:t>
      </w:r>
    </w:p>
    <w:p w14:paraId="04413763" w14:textId="77777777" w:rsidR="00816156" w:rsidRPr="00816156" w:rsidRDefault="00816156" w:rsidP="00816156">
      <w:pPr>
        <w:adjustRightInd w:val="0"/>
        <w:ind w:left="480" w:hanging="480"/>
        <w:rPr>
          <w:noProof/>
          <w:szCs w:val="24"/>
        </w:rPr>
      </w:pPr>
      <w:r w:rsidRPr="00816156">
        <w:rPr>
          <w:noProof/>
          <w:szCs w:val="24"/>
        </w:rPr>
        <w:t xml:space="preserve">Latif, Abdul, Fadilah Kadir, Farhan Sukarno Putra, and Hadija Inangge. 2023. “Peran Pemerintah Daerah Dalam Pelaksanaan Ibadah Haji Di Gorontalo.” </w:t>
      </w:r>
      <w:r w:rsidRPr="00816156">
        <w:rPr>
          <w:i/>
          <w:iCs/>
          <w:noProof/>
          <w:szCs w:val="24"/>
        </w:rPr>
        <w:t>Jurnal Manajemen dan Bisnis Ekonomi</w:t>
      </w:r>
      <w:r w:rsidRPr="00816156">
        <w:rPr>
          <w:noProof/>
          <w:szCs w:val="24"/>
        </w:rPr>
        <w:t xml:space="preserve"> 2(2): 136–48.</w:t>
      </w:r>
    </w:p>
    <w:p w14:paraId="54F670A9" w14:textId="77777777" w:rsidR="00816156" w:rsidRPr="00816156" w:rsidRDefault="00816156" w:rsidP="00816156">
      <w:pPr>
        <w:adjustRightInd w:val="0"/>
        <w:ind w:left="480" w:hanging="480"/>
        <w:rPr>
          <w:noProof/>
          <w:szCs w:val="24"/>
        </w:rPr>
      </w:pPr>
      <w:r w:rsidRPr="00816156">
        <w:rPr>
          <w:noProof/>
          <w:szCs w:val="24"/>
        </w:rPr>
        <w:t xml:space="preserve">Luntungan, Warren G A, and Hendra N Tawas. 2019. “Strategi Pemasaran Bambuden Boulevard Manado: Analisis SWOT.” </w:t>
      </w:r>
      <w:r w:rsidRPr="00816156">
        <w:rPr>
          <w:i/>
          <w:iCs/>
          <w:noProof/>
          <w:szCs w:val="24"/>
        </w:rPr>
        <w:t>Jurnal EMBA: Jurnal Riset Ekonomi, Manajemen, Bisnis dan Akuntansi</w:t>
      </w:r>
      <w:r w:rsidRPr="00816156">
        <w:rPr>
          <w:noProof/>
          <w:szCs w:val="24"/>
        </w:rPr>
        <w:t xml:space="preserve"> 7(4): 5495–5504.</w:t>
      </w:r>
    </w:p>
    <w:p w14:paraId="0D4CD6DE" w14:textId="77777777" w:rsidR="00816156" w:rsidRPr="00816156" w:rsidRDefault="00816156" w:rsidP="00816156">
      <w:pPr>
        <w:adjustRightInd w:val="0"/>
        <w:ind w:left="480" w:hanging="480"/>
        <w:rPr>
          <w:noProof/>
          <w:szCs w:val="24"/>
        </w:rPr>
      </w:pPr>
      <w:r w:rsidRPr="00816156">
        <w:rPr>
          <w:noProof/>
          <w:szCs w:val="24"/>
        </w:rPr>
        <w:t xml:space="preserve">Luthfan Fazari Harsanto. 2013. “Pengaruh Kualitas Produk, Harga Dan Lokasi Terhadap Keputusan Pembelian.” </w:t>
      </w:r>
      <w:r w:rsidRPr="00816156">
        <w:rPr>
          <w:i/>
          <w:iCs/>
          <w:noProof/>
          <w:szCs w:val="24"/>
        </w:rPr>
        <w:t>Jurnal Administrasi Bisnis</w:t>
      </w:r>
      <w:r w:rsidRPr="00816156">
        <w:rPr>
          <w:noProof/>
          <w:szCs w:val="24"/>
        </w:rPr>
        <w:t xml:space="preserve"> 53(9): 1689–99.</w:t>
      </w:r>
    </w:p>
    <w:p w14:paraId="57DBC376" w14:textId="77777777" w:rsidR="00816156" w:rsidRPr="00816156" w:rsidRDefault="00816156" w:rsidP="00816156">
      <w:pPr>
        <w:adjustRightInd w:val="0"/>
        <w:ind w:left="480" w:hanging="480"/>
        <w:rPr>
          <w:noProof/>
          <w:szCs w:val="24"/>
        </w:rPr>
      </w:pPr>
      <w:r w:rsidRPr="00816156">
        <w:rPr>
          <w:noProof/>
          <w:szCs w:val="24"/>
        </w:rPr>
        <w:t xml:space="preserve">Mahardika, Elok, and Gilang Gusti Aji. 2018. “Implementasi Komunikasi Pemasaran Digital Dalam Promosi Pariwisata (Studi Kasus Pada Kota Wisata Batu).” </w:t>
      </w:r>
      <w:r w:rsidRPr="00816156">
        <w:rPr>
          <w:i/>
          <w:iCs/>
          <w:noProof/>
          <w:szCs w:val="24"/>
        </w:rPr>
        <w:t>Communication &amp; Social Media</w:t>
      </w:r>
      <w:r w:rsidRPr="00816156">
        <w:rPr>
          <w:noProof/>
          <w:szCs w:val="24"/>
        </w:rPr>
        <w:t xml:space="preserve"> 2(2): 5–8. https://jurnalmahasiswa.unesa.ac.id/index.php/Commercium/article/view/26051.</w:t>
      </w:r>
    </w:p>
    <w:p w14:paraId="24E66447" w14:textId="77777777" w:rsidR="00816156" w:rsidRPr="00816156" w:rsidRDefault="00816156" w:rsidP="00816156">
      <w:pPr>
        <w:adjustRightInd w:val="0"/>
        <w:ind w:left="480" w:hanging="480"/>
        <w:rPr>
          <w:noProof/>
          <w:szCs w:val="24"/>
        </w:rPr>
      </w:pPr>
      <w:r w:rsidRPr="00816156">
        <w:rPr>
          <w:noProof/>
          <w:szCs w:val="24"/>
        </w:rPr>
        <w:t xml:space="preserve">Monique, Eska Prima, and Suswati Nasution. 2019. “Analisis Strategi Pengembangan Usaha Tahu Teguh Pribadi  Di Bengkulu Tengah.” </w:t>
      </w:r>
      <w:r w:rsidRPr="00816156">
        <w:rPr>
          <w:i/>
          <w:iCs/>
          <w:noProof/>
          <w:szCs w:val="24"/>
        </w:rPr>
        <w:t>EKOMBIS REVIEW: Jurnal Ilmiah Ekonomi dan Bisnis</w:t>
      </w:r>
      <w:r w:rsidRPr="00816156">
        <w:rPr>
          <w:noProof/>
          <w:szCs w:val="24"/>
        </w:rPr>
        <w:t xml:space="preserve"> 7(2): 133–43. doi:10.37676/ekombis.v7i2.824.</w:t>
      </w:r>
    </w:p>
    <w:p w14:paraId="35A1CC8A" w14:textId="77777777" w:rsidR="00816156" w:rsidRPr="00816156" w:rsidRDefault="00816156" w:rsidP="00816156">
      <w:pPr>
        <w:adjustRightInd w:val="0"/>
        <w:ind w:left="480" w:hanging="480"/>
        <w:rPr>
          <w:noProof/>
          <w:szCs w:val="24"/>
        </w:rPr>
      </w:pPr>
      <w:r w:rsidRPr="00816156">
        <w:rPr>
          <w:noProof/>
          <w:szCs w:val="24"/>
        </w:rPr>
        <w:t xml:space="preserve">Putri, Alya Indisya, and Abdul Azis. 2024. “Pengaruh Komunikasi Dan Disiplin Kerja Terhadap Kinerja Karyawan Pada Pt Karya Anak Tunggal (Haka Dimsum Shop) Bsd Serpong.” </w:t>
      </w:r>
      <w:r w:rsidRPr="00816156">
        <w:rPr>
          <w:i/>
          <w:iCs/>
          <w:noProof/>
          <w:szCs w:val="24"/>
        </w:rPr>
        <w:t>Journal of Management and Innovation Entrepreneurship (JMIE)</w:t>
      </w:r>
      <w:r w:rsidRPr="00816156">
        <w:rPr>
          <w:noProof/>
          <w:szCs w:val="24"/>
        </w:rPr>
        <w:t xml:space="preserve"> 1(2): 333–37. doi:10.59407/jmie.v1i2.434.</w:t>
      </w:r>
    </w:p>
    <w:p w14:paraId="1B308E52" w14:textId="77777777" w:rsidR="00816156" w:rsidRPr="00816156" w:rsidRDefault="00816156" w:rsidP="00816156">
      <w:pPr>
        <w:adjustRightInd w:val="0"/>
        <w:ind w:left="480" w:hanging="480"/>
        <w:rPr>
          <w:noProof/>
          <w:szCs w:val="24"/>
        </w:rPr>
      </w:pPr>
      <w:r w:rsidRPr="00816156">
        <w:rPr>
          <w:noProof/>
          <w:szCs w:val="24"/>
        </w:rPr>
        <w:t xml:space="preserve">Qinnatul Khoiroh, and Wawan Juandi. 2020. “Kerjasama Antara Biro Jasa Travel Dengan Rumah Makan </w:t>
      </w:r>
      <w:r w:rsidRPr="00816156">
        <w:rPr>
          <w:noProof/>
          <w:szCs w:val="24"/>
        </w:rPr>
        <w:lastRenderedPageBreak/>
        <w:t xml:space="preserve">Perspektif Maqashid As-Syari’ah.” </w:t>
      </w:r>
      <w:r w:rsidRPr="00816156">
        <w:rPr>
          <w:i/>
          <w:iCs/>
          <w:noProof/>
          <w:szCs w:val="24"/>
        </w:rPr>
        <w:t>Istidlal: Jurnal Ekonomi dan Hukum Islam</w:t>
      </w:r>
      <w:r w:rsidRPr="00816156">
        <w:rPr>
          <w:noProof/>
          <w:szCs w:val="24"/>
        </w:rPr>
        <w:t xml:space="preserve"> 4(2): 85–95. doi:10.35316/istidlal.v4i2.264.</w:t>
      </w:r>
    </w:p>
    <w:p w14:paraId="30D09E81" w14:textId="77777777" w:rsidR="00816156" w:rsidRPr="00816156" w:rsidRDefault="00816156" w:rsidP="00816156">
      <w:pPr>
        <w:adjustRightInd w:val="0"/>
        <w:ind w:left="480" w:hanging="480"/>
        <w:rPr>
          <w:noProof/>
          <w:szCs w:val="24"/>
        </w:rPr>
      </w:pPr>
      <w:r w:rsidRPr="00816156">
        <w:rPr>
          <w:noProof/>
          <w:szCs w:val="24"/>
        </w:rPr>
        <w:t>Ribcha. 2023. “Manajemen Strategik Nur Jamaludin , Meilina Silvi Imanika , Putri Ribcha Azzahra , Risalatun Nisa Manajemen Strategi Merupakan Proses Atau Rangkaian Kegiatan Pengambilan Keputusan Yang Bersifat Mendasar Dan Menyeluruh , Disertai Penetapan Cara Melaksanaka.”</w:t>
      </w:r>
    </w:p>
    <w:p w14:paraId="4E5D95FA" w14:textId="77777777" w:rsidR="00816156" w:rsidRPr="00816156" w:rsidRDefault="00816156" w:rsidP="00816156">
      <w:pPr>
        <w:adjustRightInd w:val="0"/>
        <w:ind w:left="480" w:hanging="480"/>
        <w:rPr>
          <w:noProof/>
          <w:szCs w:val="24"/>
        </w:rPr>
      </w:pPr>
      <w:r w:rsidRPr="00816156">
        <w:rPr>
          <w:noProof/>
          <w:szCs w:val="24"/>
        </w:rPr>
        <w:t xml:space="preserve">Siregar, Dedi. 2017. “The Potential and Contributions Handicraft of Palm in Household Income.” </w:t>
      </w:r>
      <w:r w:rsidRPr="00816156">
        <w:rPr>
          <w:i/>
          <w:iCs/>
          <w:noProof/>
          <w:szCs w:val="24"/>
        </w:rPr>
        <w:t>JASc (Journal of Agribusiness Sciences)</w:t>
      </w:r>
      <w:r w:rsidRPr="00816156">
        <w:rPr>
          <w:noProof/>
          <w:szCs w:val="24"/>
        </w:rPr>
        <w:t xml:space="preserve"> 1(1): 73–81. doi:10.30596/jasc.v1i1.1550.</w:t>
      </w:r>
    </w:p>
    <w:p w14:paraId="774F6CDC" w14:textId="77777777" w:rsidR="00816156" w:rsidRPr="00816156" w:rsidRDefault="00816156" w:rsidP="00816156">
      <w:pPr>
        <w:adjustRightInd w:val="0"/>
        <w:ind w:left="480" w:hanging="480"/>
        <w:rPr>
          <w:noProof/>
        </w:rPr>
      </w:pPr>
      <w:r w:rsidRPr="00816156">
        <w:rPr>
          <w:noProof/>
          <w:szCs w:val="24"/>
        </w:rPr>
        <w:t xml:space="preserve">Suci, Rahayu Puji, and Adya Hermawati Suwarta. 2019. “PENTINGNYA ANALISIS SWOT UNTUK MENINGKATKAN KINERJA SDM ( Studi Kasus Usaha Mikro Kecil Dan Menengah Malang ) ) Magister Manajemen Program Pasca Sarjana Universitas Widyagama Malang ) Agribisnis Fakultas Pertanian Universitas Widyagama Malang Abstrak Perl.” </w:t>
      </w:r>
      <w:r w:rsidRPr="00816156">
        <w:rPr>
          <w:i/>
          <w:iCs/>
          <w:noProof/>
          <w:szCs w:val="24"/>
        </w:rPr>
        <w:t>Jurnal Manajemen STIE Muhammadiyah</w:t>
      </w:r>
      <w:r w:rsidRPr="00816156">
        <w:rPr>
          <w:noProof/>
          <w:szCs w:val="24"/>
        </w:rPr>
        <w:t xml:space="preserve"> 5(2): 24–27.</w:t>
      </w:r>
    </w:p>
    <w:p w14:paraId="6A0020FE" w14:textId="6C1AA7B9" w:rsidR="00A45ED3" w:rsidRPr="008A4C7B" w:rsidRDefault="00EB5376" w:rsidP="008A4C7B">
      <w:pPr>
        <w:ind w:right="111"/>
        <w:jc w:val="both"/>
      </w:pPr>
      <w:r>
        <w:fldChar w:fldCharType="end"/>
      </w:r>
    </w:p>
    <w:sectPr w:rsidR="00A45ED3" w:rsidRPr="008A4C7B" w:rsidSect="00042C9E">
      <w:headerReference w:type="default" r:id="rId9"/>
      <w:footerReference w:type="default" r:id="rId10"/>
      <w:pgSz w:w="11910" w:h="16840"/>
      <w:pgMar w:top="1320" w:right="1020" w:bottom="940" w:left="1280" w:header="713"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B365B" w14:textId="77777777" w:rsidR="007B50C9" w:rsidRDefault="007B50C9">
      <w:r>
        <w:separator/>
      </w:r>
    </w:p>
  </w:endnote>
  <w:endnote w:type="continuationSeparator" w:id="0">
    <w:p w14:paraId="4C00A783" w14:textId="77777777" w:rsidR="007B50C9" w:rsidRDefault="007B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560939308"/>
      <w:docPartObj>
        <w:docPartGallery w:val="Page Numbers (Bottom of Page)"/>
        <w:docPartUnique/>
      </w:docPartObj>
    </w:sdtPr>
    <w:sdtEndPr>
      <w:rPr>
        <w:noProof/>
      </w:rPr>
    </w:sdtEndPr>
    <w:sdtContent>
      <w:p w14:paraId="4F136E51" w14:textId="1C305567" w:rsidR="00EC7A88" w:rsidRPr="00E8296F" w:rsidRDefault="00EC7A88">
        <w:pPr>
          <w:pStyle w:val="Footer"/>
          <w:jc w:val="right"/>
          <w:rPr>
            <w:sz w:val="24"/>
            <w:szCs w:val="24"/>
          </w:rPr>
        </w:pPr>
        <w:r w:rsidRPr="00E8296F">
          <w:rPr>
            <w:sz w:val="24"/>
            <w:szCs w:val="24"/>
          </w:rPr>
          <w:fldChar w:fldCharType="begin"/>
        </w:r>
        <w:r w:rsidRPr="00E8296F">
          <w:rPr>
            <w:sz w:val="24"/>
            <w:szCs w:val="24"/>
          </w:rPr>
          <w:instrText xml:space="preserve"> PAGE   \* MERGEFORMAT </w:instrText>
        </w:r>
        <w:r w:rsidRPr="00E8296F">
          <w:rPr>
            <w:sz w:val="24"/>
            <w:szCs w:val="24"/>
          </w:rPr>
          <w:fldChar w:fldCharType="separate"/>
        </w:r>
        <w:r w:rsidR="000A17C7">
          <w:rPr>
            <w:noProof/>
            <w:sz w:val="24"/>
            <w:szCs w:val="24"/>
          </w:rPr>
          <w:t>1</w:t>
        </w:r>
        <w:r w:rsidRPr="00E8296F">
          <w:rPr>
            <w:noProof/>
            <w:sz w:val="24"/>
            <w:szCs w:val="24"/>
          </w:rPr>
          <w:fldChar w:fldCharType="end"/>
        </w:r>
      </w:p>
    </w:sdtContent>
  </w:sdt>
  <w:p w14:paraId="01A40D75" w14:textId="7BAAC25B" w:rsidR="00EC7A88" w:rsidRPr="00E8296F" w:rsidRDefault="00EC7A88">
    <w:pPr>
      <w:pStyle w:val="BodyText"/>
      <w:spacing w:line="14" w:lineRule="auto"/>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4146D" w14:textId="77777777" w:rsidR="007B50C9" w:rsidRDefault="007B50C9">
      <w:r>
        <w:separator/>
      </w:r>
    </w:p>
  </w:footnote>
  <w:footnote w:type="continuationSeparator" w:id="0">
    <w:p w14:paraId="1D16A6DA" w14:textId="77777777" w:rsidR="007B50C9" w:rsidRDefault="007B5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CBBB7" w14:textId="0165D680" w:rsidR="00EC7A88" w:rsidRDefault="00EC7A88" w:rsidP="00E8296F">
    <w:pPr>
      <w:pStyle w:val="Header"/>
      <w:rPr>
        <w:lang w:val="id-ID"/>
      </w:rPr>
    </w:pPr>
    <w:r>
      <w:rPr>
        <w:lang w:val="id-ID"/>
      </w:rPr>
      <w:t>Proceeding Mercu Buana Conference on Industrial Engineering</w:t>
    </w:r>
  </w:p>
  <w:p w14:paraId="362538B9" w14:textId="3F194AB3" w:rsidR="00EC7A88" w:rsidRPr="00E8296F" w:rsidRDefault="00EC7A88" w:rsidP="00E8296F">
    <w:pPr>
      <w:pStyle w:val="Header"/>
      <w:rPr>
        <w:lang w:val="id-ID"/>
      </w:rPr>
    </w:pPr>
    <w:r>
      <w:rPr>
        <w:lang w:val="id-ID"/>
      </w:rPr>
      <w:t xml:space="preserve">Vol. 6 July 2024, xx-xx    |  e-ISSN: </w:t>
    </w:r>
    <w:r w:rsidRPr="00E8296F">
      <w:rPr>
        <w:lang w:val="id-ID"/>
      </w:rPr>
      <w:t>2988-4284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0050"/>
    <w:multiLevelType w:val="multilevel"/>
    <w:tmpl w:val="A4E6BB94"/>
    <w:lvl w:ilvl="0">
      <w:start w:val="1"/>
      <w:numFmt w:val="decimal"/>
      <w:pStyle w:val="Heading2"/>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3BC791F"/>
    <w:multiLevelType w:val="hybridMultilevel"/>
    <w:tmpl w:val="F17CE69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86A7DA4"/>
    <w:multiLevelType w:val="hybridMultilevel"/>
    <w:tmpl w:val="B78E34F4"/>
    <w:lvl w:ilvl="0" w:tplc="046047F0">
      <w:start w:val="1"/>
      <w:numFmt w:val="decimal"/>
      <w:lvlText w:val="%1."/>
      <w:lvlJc w:val="left"/>
      <w:pPr>
        <w:ind w:left="378" w:hanging="240"/>
      </w:pPr>
      <w:rPr>
        <w:rFonts w:ascii="Times New Roman" w:eastAsia="Times New Roman" w:hAnsi="Times New Roman" w:cs="Times New Roman" w:hint="default"/>
        <w:b/>
        <w:bCs/>
        <w:w w:val="100"/>
        <w:sz w:val="24"/>
        <w:szCs w:val="24"/>
        <w:lang w:val="id" w:eastAsia="en-US" w:bidi="ar-SA"/>
      </w:rPr>
    </w:lvl>
    <w:lvl w:ilvl="1" w:tplc="4A285E52">
      <w:numFmt w:val="bullet"/>
      <w:lvlText w:val="•"/>
      <w:lvlJc w:val="left"/>
      <w:pPr>
        <w:ind w:left="1302" w:hanging="240"/>
      </w:pPr>
      <w:rPr>
        <w:rFonts w:hint="default"/>
        <w:lang w:val="id" w:eastAsia="en-US" w:bidi="ar-SA"/>
      </w:rPr>
    </w:lvl>
    <w:lvl w:ilvl="2" w:tplc="069011BE">
      <w:numFmt w:val="bullet"/>
      <w:lvlText w:val="•"/>
      <w:lvlJc w:val="left"/>
      <w:pPr>
        <w:ind w:left="2225" w:hanging="240"/>
      </w:pPr>
      <w:rPr>
        <w:rFonts w:hint="default"/>
        <w:lang w:val="id" w:eastAsia="en-US" w:bidi="ar-SA"/>
      </w:rPr>
    </w:lvl>
    <w:lvl w:ilvl="3" w:tplc="F5348800">
      <w:numFmt w:val="bullet"/>
      <w:lvlText w:val="•"/>
      <w:lvlJc w:val="left"/>
      <w:pPr>
        <w:ind w:left="3147" w:hanging="240"/>
      </w:pPr>
      <w:rPr>
        <w:rFonts w:hint="default"/>
        <w:lang w:val="id" w:eastAsia="en-US" w:bidi="ar-SA"/>
      </w:rPr>
    </w:lvl>
    <w:lvl w:ilvl="4" w:tplc="D71ABAC6">
      <w:numFmt w:val="bullet"/>
      <w:lvlText w:val="•"/>
      <w:lvlJc w:val="left"/>
      <w:pPr>
        <w:ind w:left="4070" w:hanging="240"/>
      </w:pPr>
      <w:rPr>
        <w:rFonts w:hint="default"/>
        <w:lang w:val="id" w:eastAsia="en-US" w:bidi="ar-SA"/>
      </w:rPr>
    </w:lvl>
    <w:lvl w:ilvl="5" w:tplc="E920372E">
      <w:numFmt w:val="bullet"/>
      <w:lvlText w:val="•"/>
      <w:lvlJc w:val="left"/>
      <w:pPr>
        <w:ind w:left="4993" w:hanging="240"/>
      </w:pPr>
      <w:rPr>
        <w:rFonts w:hint="default"/>
        <w:lang w:val="id" w:eastAsia="en-US" w:bidi="ar-SA"/>
      </w:rPr>
    </w:lvl>
    <w:lvl w:ilvl="6" w:tplc="4754E21C">
      <w:numFmt w:val="bullet"/>
      <w:lvlText w:val="•"/>
      <w:lvlJc w:val="left"/>
      <w:pPr>
        <w:ind w:left="5915" w:hanging="240"/>
      </w:pPr>
      <w:rPr>
        <w:rFonts w:hint="default"/>
        <w:lang w:val="id" w:eastAsia="en-US" w:bidi="ar-SA"/>
      </w:rPr>
    </w:lvl>
    <w:lvl w:ilvl="7" w:tplc="FB626CC6">
      <w:numFmt w:val="bullet"/>
      <w:lvlText w:val="•"/>
      <w:lvlJc w:val="left"/>
      <w:pPr>
        <w:ind w:left="6838" w:hanging="240"/>
      </w:pPr>
      <w:rPr>
        <w:rFonts w:hint="default"/>
        <w:lang w:val="id" w:eastAsia="en-US" w:bidi="ar-SA"/>
      </w:rPr>
    </w:lvl>
    <w:lvl w:ilvl="8" w:tplc="6AF0FB10">
      <w:numFmt w:val="bullet"/>
      <w:lvlText w:val="•"/>
      <w:lvlJc w:val="left"/>
      <w:pPr>
        <w:ind w:left="7761" w:hanging="240"/>
      </w:pPr>
      <w:rPr>
        <w:rFonts w:hint="default"/>
        <w:lang w:val="id" w:eastAsia="en-US" w:bidi="ar-SA"/>
      </w:rPr>
    </w:lvl>
  </w:abstractNum>
  <w:abstractNum w:abstractNumId="3" w15:restartNumberingAfterBreak="0">
    <w:nsid w:val="0C5B2B9B"/>
    <w:multiLevelType w:val="hybridMultilevel"/>
    <w:tmpl w:val="EEE43850"/>
    <w:lvl w:ilvl="0" w:tplc="F8A45B82">
      <w:start w:val="1"/>
      <w:numFmt w:val="decimal"/>
      <w:lvlText w:val="%1."/>
      <w:lvlJc w:val="left"/>
      <w:pPr>
        <w:ind w:left="504" w:hanging="360"/>
      </w:pPr>
      <w:rPr>
        <w:rFonts w:hint="default"/>
      </w:rPr>
    </w:lvl>
    <w:lvl w:ilvl="1" w:tplc="38090019" w:tentative="1">
      <w:start w:val="1"/>
      <w:numFmt w:val="lowerLetter"/>
      <w:lvlText w:val="%2."/>
      <w:lvlJc w:val="left"/>
      <w:pPr>
        <w:ind w:left="1224" w:hanging="360"/>
      </w:pPr>
    </w:lvl>
    <w:lvl w:ilvl="2" w:tplc="3809001B" w:tentative="1">
      <w:start w:val="1"/>
      <w:numFmt w:val="lowerRoman"/>
      <w:lvlText w:val="%3."/>
      <w:lvlJc w:val="right"/>
      <w:pPr>
        <w:ind w:left="1944" w:hanging="180"/>
      </w:pPr>
    </w:lvl>
    <w:lvl w:ilvl="3" w:tplc="3809000F" w:tentative="1">
      <w:start w:val="1"/>
      <w:numFmt w:val="decimal"/>
      <w:lvlText w:val="%4."/>
      <w:lvlJc w:val="left"/>
      <w:pPr>
        <w:ind w:left="2664" w:hanging="360"/>
      </w:pPr>
    </w:lvl>
    <w:lvl w:ilvl="4" w:tplc="38090019" w:tentative="1">
      <w:start w:val="1"/>
      <w:numFmt w:val="lowerLetter"/>
      <w:lvlText w:val="%5."/>
      <w:lvlJc w:val="left"/>
      <w:pPr>
        <w:ind w:left="3384" w:hanging="360"/>
      </w:pPr>
    </w:lvl>
    <w:lvl w:ilvl="5" w:tplc="3809001B" w:tentative="1">
      <w:start w:val="1"/>
      <w:numFmt w:val="lowerRoman"/>
      <w:lvlText w:val="%6."/>
      <w:lvlJc w:val="right"/>
      <w:pPr>
        <w:ind w:left="4104" w:hanging="180"/>
      </w:pPr>
    </w:lvl>
    <w:lvl w:ilvl="6" w:tplc="3809000F" w:tentative="1">
      <w:start w:val="1"/>
      <w:numFmt w:val="decimal"/>
      <w:lvlText w:val="%7."/>
      <w:lvlJc w:val="left"/>
      <w:pPr>
        <w:ind w:left="4824" w:hanging="360"/>
      </w:pPr>
    </w:lvl>
    <w:lvl w:ilvl="7" w:tplc="38090019" w:tentative="1">
      <w:start w:val="1"/>
      <w:numFmt w:val="lowerLetter"/>
      <w:lvlText w:val="%8."/>
      <w:lvlJc w:val="left"/>
      <w:pPr>
        <w:ind w:left="5544" w:hanging="360"/>
      </w:pPr>
    </w:lvl>
    <w:lvl w:ilvl="8" w:tplc="3809001B" w:tentative="1">
      <w:start w:val="1"/>
      <w:numFmt w:val="lowerRoman"/>
      <w:lvlText w:val="%9."/>
      <w:lvlJc w:val="right"/>
      <w:pPr>
        <w:ind w:left="6264" w:hanging="180"/>
      </w:pPr>
    </w:lvl>
  </w:abstractNum>
  <w:abstractNum w:abstractNumId="4" w15:restartNumberingAfterBreak="0">
    <w:nsid w:val="10391013"/>
    <w:multiLevelType w:val="hybridMultilevel"/>
    <w:tmpl w:val="3BB853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6866BD"/>
    <w:multiLevelType w:val="hybridMultilevel"/>
    <w:tmpl w:val="44A269E4"/>
    <w:lvl w:ilvl="0" w:tplc="C9ECE34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14774543"/>
    <w:multiLevelType w:val="hybridMultilevel"/>
    <w:tmpl w:val="965252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6352D3"/>
    <w:multiLevelType w:val="hybridMultilevel"/>
    <w:tmpl w:val="1D640738"/>
    <w:lvl w:ilvl="0" w:tplc="B4884DDA">
      <w:start w:val="1"/>
      <w:numFmt w:val="decimal"/>
      <w:lvlText w:val="%1."/>
      <w:lvlJc w:val="left"/>
      <w:pPr>
        <w:ind w:left="504" w:hanging="360"/>
      </w:pPr>
      <w:rPr>
        <w:rFonts w:hint="default"/>
      </w:rPr>
    </w:lvl>
    <w:lvl w:ilvl="1" w:tplc="38090019" w:tentative="1">
      <w:start w:val="1"/>
      <w:numFmt w:val="lowerLetter"/>
      <w:lvlText w:val="%2."/>
      <w:lvlJc w:val="left"/>
      <w:pPr>
        <w:ind w:left="1224" w:hanging="360"/>
      </w:pPr>
    </w:lvl>
    <w:lvl w:ilvl="2" w:tplc="3809001B" w:tentative="1">
      <w:start w:val="1"/>
      <w:numFmt w:val="lowerRoman"/>
      <w:lvlText w:val="%3."/>
      <w:lvlJc w:val="right"/>
      <w:pPr>
        <w:ind w:left="1944" w:hanging="180"/>
      </w:pPr>
    </w:lvl>
    <w:lvl w:ilvl="3" w:tplc="3809000F" w:tentative="1">
      <w:start w:val="1"/>
      <w:numFmt w:val="decimal"/>
      <w:lvlText w:val="%4."/>
      <w:lvlJc w:val="left"/>
      <w:pPr>
        <w:ind w:left="2664" w:hanging="360"/>
      </w:pPr>
    </w:lvl>
    <w:lvl w:ilvl="4" w:tplc="38090019" w:tentative="1">
      <w:start w:val="1"/>
      <w:numFmt w:val="lowerLetter"/>
      <w:lvlText w:val="%5."/>
      <w:lvlJc w:val="left"/>
      <w:pPr>
        <w:ind w:left="3384" w:hanging="360"/>
      </w:pPr>
    </w:lvl>
    <w:lvl w:ilvl="5" w:tplc="3809001B" w:tentative="1">
      <w:start w:val="1"/>
      <w:numFmt w:val="lowerRoman"/>
      <w:lvlText w:val="%6."/>
      <w:lvlJc w:val="right"/>
      <w:pPr>
        <w:ind w:left="4104" w:hanging="180"/>
      </w:pPr>
    </w:lvl>
    <w:lvl w:ilvl="6" w:tplc="3809000F" w:tentative="1">
      <w:start w:val="1"/>
      <w:numFmt w:val="decimal"/>
      <w:lvlText w:val="%7."/>
      <w:lvlJc w:val="left"/>
      <w:pPr>
        <w:ind w:left="4824" w:hanging="360"/>
      </w:pPr>
    </w:lvl>
    <w:lvl w:ilvl="7" w:tplc="38090019" w:tentative="1">
      <w:start w:val="1"/>
      <w:numFmt w:val="lowerLetter"/>
      <w:lvlText w:val="%8."/>
      <w:lvlJc w:val="left"/>
      <w:pPr>
        <w:ind w:left="5544" w:hanging="360"/>
      </w:pPr>
    </w:lvl>
    <w:lvl w:ilvl="8" w:tplc="3809001B" w:tentative="1">
      <w:start w:val="1"/>
      <w:numFmt w:val="lowerRoman"/>
      <w:lvlText w:val="%9."/>
      <w:lvlJc w:val="right"/>
      <w:pPr>
        <w:ind w:left="6264" w:hanging="180"/>
      </w:pPr>
    </w:lvl>
  </w:abstractNum>
  <w:abstractNum w:abstractNumId="8" w15:restartNumberingAfterBreak="0">
    <w:nsid w:val="24395152"/>
    <w:multiLevelType w:val="hybridMultilevel"/>
    <w:tmpl w:val="F53EDDA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2DBF453F"/>
    <w:multiLevelType w:val="hybridMultilevel"/>
    <w:tmpl w:val="734221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F530AA"/>
    <w:multiLevelType w:val="hybridMultilevel"/>
    <w:tmpl w:val="B7AE28B0"/>
    <w:lvl w:ilvl="0" w:tplc="4EAA26F0">
      <w:start w:val="1"/>
      <w:numFmt w:val="decimal"/>
      <w:lvlText w:val="%1."/>
      <w:lvlJc w:val="left"/>
      <w:pPr>
        <w:ind w:left="927" w:hanging="360"/>
      </w:pPr>
      <w:rPr>
        <w:rFonts w:hint="default"/>
        <w:i w:val="0"/>
        <w:i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34BD61D7"/>
    <w:multiLevelType w:val="hybridMultilevel"/>
    <w:tmpl w:val="AE52151E"/>
    <w:lvl w:ilvl="0" w:tplc="73CE3EB2">
      <w:start w:val="1"/>
      <w:numFmt w:val="lowerLetter"/>
      <w:lvlText w:val="%1."/>
      <w:lvlJc w:val="left"/>
      <w:pPr>
        <w:ind w:left="864" w:hanging="360"/>
      </w:pPr>
      <w:rPr>
        <w:rFonts w:hint="default"/>
      </w:rPr>
    </w:lvl>
    <w:lvl w:ilvl="1" w:tplc="38090019" w:tentative="1">
      <w:start w:val="1"/>
      <w:numFmt w:val="lowerLetter"/>
      <w:lvlText w:val="%2."/>
      <w:lvlJc w:val="left"/>
      <w:pPr>
        <w:ind w:left="1584" w:hanging="360"/>
      </w:pPr>
    </w:lvl>
    <w:lvl w:ilvl="2" w:tplc="3809001B" w:tentative="1">
      <w:start w:val="1"/>
      <w:numFmt w:val="lowerRoman"/>
      <w:lvlText w:val="%3."/>
      <w:lvlJc w:val="right"/>
      <w:pPr>
        <w:ind w:left="2304" w:hanging="180"/>
      </w:pPr>
    </w:lvl>
    <w:lvl w:ilvl="3" w:tplc="3809000F" w:tentative="1">
      <w:start w:val="1"/>
      <w:numFmt w:val="decimal"/>
      <w:lvlText w:val="%4."/>
      <w:lvlJc w:val="left"/>
      <w:pPr>
        <w:ind w:left="3024" w:hanging="360"/>
      </w:pPr>
    </w:lvl>
    <w:lvl w:ilvl="4" w:tplc="38090019" w:tentative="1">
      <w:start w:val="1"/>
      <w:numFmt w:val="lowerLetter"/>
      <w:lvlText w:val="%5."/>
      <w:lvlJc w:val="left"/>
      <w:pPr>
        <w:ind w:left="3744" w:hanging="360"/>
      </w:pPr>
    </w:lvl>
    <w:lvl w:ilvl="5" w:tplc="3809001B" w:tentative="1">
      <w:start w:val="1"/>
      <w:numFmt w:val="lowerRoman"/>
      <w:lvlText w:val="%6."/>
      <w:lvlJc w:val="right"/>
      <w:pPr>
        <w:ind w:left="4464" w:hanging="180"/>
      </w:pPr>
    </w:lvl>
    <w:lvl w:ilvl="6" w:tplc="3809000F" w:tentative="1">
      <w:start w:val="1"/>
      <w:numFmt w:val="decimal"/>
      <w:lvlText w:val="%7."/>
      <w:lvlJc w:val="left"/>
      <w:pPr>
        <w:ind w:left="5184" w:hanging="360"/>
      </w:pPr>
    </w:lvl>
    <w:lvl w:ilvl="7" w:tplc="38090019" w:tentative="1">
      <w:start w:val="1"/>
      <w:numFmt w:val="lowerLetter"/>
      <w:lvlText w:val="%8."/>
      <w:lvlJc w:val="left"/>
      <w:pPr>
        <w:ind w:left="5904" w:hanging="360"/>
      </w:pPr>
    </w:lvl>
    <w:lvl w:ilvl="8" w:tplc="3809001B" w:tentative="1">
      <w:start w:val="1"/>
      <w:numFmt w:val="lowerRoman"/>
      <w:lvlText w:val="%9."/>
      <w:lvlJc w:val="right"/>
      <w:pPr>
        <w:ind w:left="6624" w:hanging="180"/>
      </w:pPr>
    </w:lvl>
  </w:abstractNum>
  <w:abstractNum w:abstractNumId="12" w15:restartNumberingAfterBreak="0">
    <w:nsid w:val="37B96CE6"/>
    <w:multiLevelType w:val="hybridMultilevel"/>
    <w:tmpl w:val="B3A660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AE47EAE"/>
    <w:multiLevelType w:val="hybridMultilevel"/>
    <w:tmpl w:val="D1AAE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B1C68A7"/>
    <w:multiLevelType w:val="hybridMultilevel"/>
    <w:tmpl w:val="2A2AFF4E"/>
    <w:lvl w:ilvl="0" w:tplc="A05C7D24">
      <w:start w:val="1"/>
      <w:numFmt w:val="decimal"/>
      <w:lvlText w:val="%1."/>
      <w:lvlJc w:val="left"/>
      <w:pPr>
        <w:ind w:left="498" w:hanging="360"/>
      </w:pPr>
      <w:rPr>
        <w:rFonts w:hint="default"/>
      </w:rPr>
    </w:lvl>
    <w:lvl w:ilvl="1" w:tplc="38090019" w:tentative="1">
      <w:start w:val="1"/>
      <w:numFmt w:val="lowerLetter"/>
      <w:lvlText w:val="%2."/>
      <w:lvlJc w:val="left"/>
      <w:pPr>
        <w:ind w:left="1218" w:hanging="360"/>
      </w:pPr>
    </w:lvl>
    <w:lvl w:ilvl="2" w:tplc="3809001B" w:tentative="1">
      <w:start w:val="1"/>
      <w:numFmt w:val="lowerRoman"/>
      <w:lvlText w:val="%3."/>
      <w:lvlJc w:val="right"/>
      <w:pPr>
        <w:ind w:left="1938" w:hanging="180"/>
      </w:pPr>
    </w:lvl>
    <w:lvl w:ilvl="3" w:tplc="3809000F" w:tentative="1">
      <w:start w:val="1"/>
      <w:numFmt w:val="decimal"/>
      <w:lvlText w:val="%4."/>
      <w:lvlJc w:val="left"/>
      <w:pPr>
        <w:ind w:left="2658" w:hanging="360"/>
      </w:pPr>
    </w:lvl>
    <w:lvl w:ilvl="4" w:tplc="38090019" w:tentative="1">
      <w:start w:val="1"/>
      <w:numFmt w:val="lowerLetter"/>
      <w:lvlText w:val="%5."/>
      <w:lvlJc w:val="left"/>
      <w:pPr>
        <w:ind w:left="3378" w:hanging="360"/>
      </w:pPr>
    </w:lvl>
    <w:lvl w:ilvl="5" w:tplc="3809001B" w:tentative="1">
      <w:start w:val="1"/>
      <w:numFmt w:val="lowerRoman"/>
      <w:lvlText w:val="%6."/>
      <w:lvlJc w:val="right"/>
      <w:pPr>
        <w:ind w:left="4098" w:hanging="180"/>
      </w:pPr>
    </w:lvl>
    <w:lvl w:ilvl="6" w:tplc="3809000F" w:tentative="1">
      <w:start w:val="1"/>
      <w:numFmt w:val="decimal"/>
      <w:lvlText w:val="%7."/>
      <w:lvlJc w:val="left"/>
      <w:pPr>
        <w:ind w:left="4818" w:hanging="360"/>
      </w:pPr>
    </w:lvl>
    <w:lvl w:ilvl="7" w:tplc="38090019" w:tentative="1">
      <w:start w:val="1"/>
      <w:numFmt w:val="lowerLetter"/>
      <w:lvlText w:val="%8."/>
      <w:lvlJc w:val="left"/>
      <w:pPr>
        <w:ind w:left="5538" w:hanging="360"/>
      </w:pPr>
    </w:lvl>
    <w:lvl w:ilvl="8" w:tplc="3809001B" w:tentative="1">
      <w:start w:val="1"/>
      <w:numFmt w:val="lowerRoman"/>
      <w:lvlText w:val="%9."/>
      <w:lvlJc w:val="right"/>
      <w:pPr>
        <w:ind w:left="6258" w:hanging="180"/>
      </w:pPr>
    </w:lvl>
  </w:abstractNum>
  <w:abstractNum w:abstractNumId="15" w15:restartNumberingAfterBreak="0">
    <w:nsid w:val="42CC615A"/>
    <w:multiLevelType w:val="hybridMultilevel"/>
    <w:tmpl w:val="A12228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1531A7D"/>
    <w:multiLevelType w:val="hybridMultilevel"/>
    <w:tmpl w:val="0A2E051C"/>
    <w:lvl w:ilvl="0" w:tplc="80023F20">
      <w:start w:val="1"/>
      <w:numFmt w:val="decimal"/>
      <w:lvlText w:val="%1."/>
      <w:lvlJc w:val="left"/>
      <w:pPr>
        <w:ind w:left="498" w:hanging="360"/>
      </w:pPr>
      <w:rPr>
        <w:rFonts w:ascii="Times New Roman" w:eastAsia="Times New Roman" w:hAnsi="Times New Roman" w:cs="Times New Roman"/>
      </w:rPr>
    </w:lvl>
    <w:lvl w:ilvl="1" w:tplc="38090019" w:tentative="1">
      <w:start w:val="1"/>
      <w:numFmt w:val="lowerLetter"/>
      <w:lvlText w:val="%2."/>
      <w:lvlJc w:val="left"/>
      <w:pPr>
        <w:ind w:left="1218" w:hanging="360"/>
      </w:pPr>
    </w:lvl>
    <w:lvl w:ilvl="2" w:tplc="3809001B" w:tentative="1">
      <w:start w:val="1"/>
      <w:numFmt w:val="lowerRoman"/>
      <w:lvlText w:val="%3."/>
      <w:lvlJc w:val="right"/>
      <w:pPr>
        <w:ind w:left="1938" w:hanging="180"/>
      </w:pPr>
    </w:lvl>
    <w:lvl w:ilvl="3" w:tplc="3809000F" w:tentative="1">
      <w:start w:val="1"/>
      <w:numFmt w:val="decimal"/>
      <w:lvlText w:val="%4."/>
      <w:lvlJc w:val="left"/>
      <w:pPr>
        <w:ind w:left="2658" w:hanging="360"/>
      </w:pPr>
    </w:lvl>
    <w:lvl w:ilvl="4" w:tplc="38090019" w:tentative="1">
      <w:start w:val="1"/>
      <w:numFmt w:val="lowerLetter"/>
      <w:lvlText w:val="%5."/>
      <w:lvlJc w:val="left"/>
      <w:pPr>
        <w:ind w:left="3378" w:hanging="360"/>
      </w:pPr>
    </w:lvl>
    <w:lvl w:ilvl="5" w:tplc="3809001B" w:tentative="1">
      <w:start w:val="1"/>
      <w:numFmt w:val="lowerRoman"/>
      <w:lvlText w:val="%6."/>
      <w:lvlJc w:val="right"/>
      <w:pPr>
        <w:ind w:left="4098" w:hanging="180"/>
      </w:pPr>
    </w:lvl>
    <w:lvl w:ilvl="6" w:tplc="3809000F" w:tentative="1">
      <w:start w:val="1"/>
      <w:numFmt w:val="decimal"/>
      <w:lvlText w:val="%7."/>
      <w:lvlJc w:val="left"/>
      <w:pPr>
        <w:ind w:left="4818" w:hanging="360"/>
      </w:pPr>
    </w:lvl>
    <w:lvl w:ilvl="7" w:tplc="38090019" w:tentative="1">
      <w:start w:val="1"/>
      <w:numFmt w:val="lowerLetter"/>
      <w:lvlText w:val="%8."/>
      <w:lvlJc w:val="left"/>
      <w:pPr>
        <w:ind w:left="5538" w:hanging="360"/>
      </w:pPr>
    </w:lvl>
    <w:lvl w:ilvl="8" w:tplc="3809001B" w:tentative="1">
      <w:start w:val="1"/>
      <w:numFmt w:val="lowerRoman"/>
      <w:lvlText w:val="%9."/>
      <w:lvlJc w:val="right"/>
      <w:pPr>
        <w:ind w:left="6258" w:hanging="180"/>
      </w:pPr>
    </w:lvl>
  </w:abstractNum>
  <w:abstractNum w:abstractNumId="17" w15:restartNumberingAfterBreak="0">
    <w:nsid w:val="57C5758A"/>
    <w:multiLevelType w:val="hybridMultilevel"/>
    <w:tmpl w:val="5A6E9ECC"/>
    <w:lvl w:ilvl="0" w:tplc="DDE2A28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18" w15:restartNumberingAfterBreak="0">
    <w:nsid w:val="5A2A41CB"/>
    <w:multiLevelType w:val="hybridMultilevel"/>
    <w:tmpl w:val="6700D6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9F630F"/>
    <w:multiLevelType w:val="hybridMultilevel"/>
    <w:tmpl w:val="761CB09A"/>
    <w:lvl w:ilvl="0" w:tplc="8880380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7056720D"/>
    <w:multiLevelType w:val="hybridMultilevel"/>
    <w:tmpl w:val="80A248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05944C9"/>
    <w:multiLevelType w:val="hybridMultilevel"/>
    <w:tmpl w:val="33E07F46"/>
    <w:lvl w:ilvl="0" w:tplc="F9FE37C6">
      <w:start w:val="1"/>
      <w:numFmt w:val="lowerLetter"/>
      <w:lvlText w:val="%1."/>
      <w:lvlJc w:val="left"/>
      <w:pPr>
        <w:ind w:left="504" w:hanging="360"/>
      </w:pPr>
      <w:rPr>
        <w:rFonts w:hint="default"/>
      </w:rPr>
    </w:lvl>
    <w:lvl w:ilvl="1" w:tplc="38090019" w:tentative="1">
      <w:start w:val="1"/>
      <w:numFmt w:val="lowerLetter"/>
      <w:lvlText w:val="%2."/>
      <w:lvlJc w:val="left"/>
      <w:pPr>
        <w:ind w:left="1224" w:hanging="360"/>
      </w:pPr>
    </w:lvl>
    <w:lvl w:ilvl="2" w:tplc="3809001B" w:tentative="1">
      <w:start w:val="1"/>
      <w:numFmt w:val="lowerRoman"/>
      <w:lvlText w:val="%3."/>
      <w:lvlJc w:val="right"/>
      <w:pPr>
        <w:ind w:left="1944" w:hanging="180"/>
      </w:pPr>
    </w:lvl>
    <w:lvl w:ilvl="3" w:tplc="3809000F" w:tentative="1">
      <w:start w:val="1"/>
      <w:numFmt w:val="decimal"/>
      <w:lvlText w:val="%4."/>
      <w:lvlJc w:val="left"/>
      <w:pPr>
        <w:ind w:left="2664" w:hanging="360"/>
      </w:pPr>
    </w:lvl>
    <w:lvl w:ilvl="4" w:tplc="38090019" w:tentative="1">
      <w:start w:val="1"/>
      <w:numFmt w:val="lowerLetter"/>
      <w:lvlText w:val="%5."/>
      <w:lvlJc w:val="left"/>
      <w:pPr>
        <w:ind w:left="3384" w:hanging="360"/>
      </w:pPr>
    </w:lvl>
    <w:lvl w:ilvl="5" w:tplc="3809001B" w:tentative="1">
      <w:start w:val="1"/>
      <w:numFmt w:val="lowerRoman"/>
      <w:lvlText w:val="%6."/>
      <w:lvlJc w:val="right"/>
      <w:pPr>
        <w:ind w:left="4104" w:hanging="180"/>
      </w:pPr>
    </w:lvl>
    <w:lvl w:ilvl="6" w:tplc="3809000F" w:tentative="1">
      <w:start w:val="1"/>
      <w:numFmt w:val="decimal"/>
      <w:lvlText w:val="%7."/>
      <w:lvlJc w:val="left"/>
      <w:pPr>
        <w:ind w:left="4824" w:hanging="360"/>
      </w:pPr>
    </w:lvl>
    <w:lvl w:ilvl="7" w:tplc="38090019" w:tentative="1">
      <w:start w:val="1"/>
      <w:numFmt w:val="lowerLetter"/>
      <w:lvlText w:val="%8."/>
      <w:lvlJc w:val="left"/>
      <w:pPr>
        <w:ind w:left="5544" w:hanging="360"/>
      </w:pPr>
    </w:lvl>
    <w:lvl w:ilvl="8" w:tplc="3809001B" w:tentative="1">
      <w:start w:val="1"/>
      <w:numFmt w:val="lowerRoman"/>
      <w:lvlText w:val="%9."/>
      <w:lvlJc w:val="right"/>
      <w:pPr>
        <w:ind w:left="6264" w:hanging="180"/>
      </w:pPr>
    </w:lvl>
  </w:abstractNum>
  <w:abstractNum w:abstractNumId="22" w15:restartNumberingAfterBreak="0">
    <w:nsid w:val="70F00A0D"/>
    <w:multiLevelType w:val="hybridMultilevel"/>
    <w:tmpl w:val="2DA2FB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8A06181"/>
    <w:multiLevelType w:val="hybridMultilevel"/>
    <w:tmpl w:val="A962A684"/>
    <w:lvl w:ilvl="0" w:tplc="DE7E0B7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540700866">
    <w:abstractNumId w:val="2"/>
  </w:num>
  <w:num w:numId="2" w16cid:durableId="810175670">
    <w:abstractNumId w:val="8"/>
  </w:num>
  <w:num w:numId="3" w16cid:durableId="1677686178">
    <w:abstractNumId w:val="0"/>
  </w:num>
  <w:num w:numId="4" w16cid:durableId="366223474">
    <w:abstractNumId w:val="1"/>
  </w:num>
  <w:num w:numId="5" w16cid:durableId="357240143">
    <w:abstractNumId w:val="17"/>
  </w:num>
  <w:num w:numId="6" w16cid:durableId="282462505">
    <w:abstractNumId w:val="16"/>
  </w:num>
  <w:num w:numId="7" w16cid:durableId="287442401">
    <w:abstractNumId w:val="14"/>
  </w:num>
  <w:num w:numId="8" w16cid:durableId="1687438397">
    <w:abstractNumId w:val="0"/>
  </w:num>
  <w:num w:numId="9" w16cid:durableId="1502889334">
    <w:abstractNumId w:val="0"/>
  </w:num>
  <w:num w:numId="10" w16cid:durableId="1531718705">
    <w:abstractNumId w:val="7"/>
  </w:num>
  <w:num w:numId="11" w16cid:durableId="1655143764">
    <w:abstractNumId w:val="0"/>
  </w:num>
  <w:num w:numId="12" w16cid:durableId="61560497">
    <w:abstractNumId w:val="5"/>
  </w:num>
  <w:num w:numId="13" w16cid:durableId="898440136">
    <w:abstractNumId w:val="23"/>
  </w:num>
  <w:num w:numId="14" w16cid:durableId="1028066067">
    <w:abstractNumId w:val="21"/>
  </w:num>
  <w:num w:numId="15" w16cid:durableId="1339120040">
    <w:abstractNumId w:val="19"/>
  </w:num>
  <w:num w:numId="16" w16cid:durableId="745110816">
    <w:abstractNumId w:val="15"/>
  </w:num>
  <w:num w:numId="17" w16cid:durableId="1117487045">
    <w:abstractNumId w:val="9"/>
  </w:num>
  <w:num w:numId="18" w16cid:durableId="888690027">
    <w:abstractNumId w:val="4"/>
  </w:num>
  <w:num w:numId="19" w16cid:durableId="1163354207">
    <w:abstractNumId w:val="22"/>
  </w:num>
  <w:num w:numId="20" w16cid:durableId="1055785458">
    <w:abstractNumId w:val="3"/>
  </w:num>
  <w:num w:numId="21" w16cid:durableId="1894729694">
    <w:abstractNumId w:val="11"/>
  </w:num>
  <w:num w:numId="22" w16cid:durableId="312805403">
    <w:abstractNumId w:val="0"/>
  </w:num>
  <w:num w:numId="23" w16cid:durableId="50422441">
    <w:abstractNumId w:val="6"/>
  </w:num>
  <w:num w:numId="24" w16cid:durableId="307056600">
    <w:abstractNumId w:val="20"/>
  </w:num>
  <w:num w:numId="25" w16cid:durableId="1318651512">
    <w:abstractNumId w:val="13"/>
  </w:num>
  <w:num w:numId="26" w16cid:durableId="1868835006">
    <w:abstractNumId w:val="18"/>
  </w:num>
  <w:num w:numId="27" w16cid:durableId="2049333623">
    <w:abstractNumId w:val="0"/>
  </w:num>
  <w:num w:numId="28" w16cid:durableId="1076172057">
    <w:abstractNumId w:val="10"/>
  </w:num>
  <w:num w:numId="29" w16cid:durableId="157187599">
    <w:abstractNumId w:val="0"/>
  </w:num>
  <w:num w:numId="30" w16cid:durableId="1723168984">
    <w:abstractNumId w:val="0"/>
  </w:num>
  <w:num w:numId="31" w16cid:durableId="1430156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11A"/>
    <w:rsid w:val="00017175"/>
    <w:rsid w:val="00024D21"/>
    <w:rsid w:val="00031AF0"/>
    <w:rsid w:val="0003430B"/>
    <w:rsid w:val="00037538"/>
    <w:rsid w:val="00042C9E"/>
    <w:rsid w:val="00051C48"/>
    <w:rsid w:val="00051CF7"/>
    <w:rsid w:val="00054926"/>
    <w:rsid w:val="00055B8F"/>
    <w:rsid w:val="00065241"/>
    <w:rsid w:val="00080A10"/>
    <w:rsid w:val="00080FEE"/>
    <w:rsid w:val="000A1535"/>
    <w:rsid w:val="000A17C7"/>
    <w:rsid w:val="000A3335"/>
    <w:rsid w:val="000B15FA"/>
    <w:rsid w:val="000B1F0C"/>
    <w:rsid w:val="000B3A85"/>
    <w:rsid w:val="000C1D45"/>
    <w:rsid w:val="000C3A52"/>
    <w:rsid w:val="000D447D"/>
    <w:rsid w:val="000F751C"/>
    <w:rsid w:val="00111EEB"/>
    <w:rsid w:val="00136400"/>
    <w:rsid w:val="00143656"/>
    <w:rsid w:val="00145202"/>
    <w:rsid w:val="00150983"/>
    <w:rsid w:val="001546E9"/>
    <w:rsid w:val="0016671C"/>
    <w:rsid w:val="00171143"/>
    <w:rsid w:val="00172DCF"/>
    <w:rsid w:val="00177E67"/>
    <w:rsid w:val="00185E1D"/>
    <w:rsid w:val="00196D92"/>
    <w:rsid w:val="001B44A8"/>
    <w:rsid w:val="001C1A7D"/>
    <w:rsid w:val="001C3319"/>
    <w:rsid w:val="001D6D68"/>
    <w:rsid w:val="001D7188"/>
    <w:rsid w:val="001E0E8C"/>
    <w:rsid w:val="001E4861"/>
    <w:rsid w:val="00201DFE"/>
    <w:rsid w:val="00206EDA"/>
    <w:rsid w:val="00207485"/>
    <w:rsid w:val="002172AE"/>
    <w:rsid w:val="00217654"/>
    <w:rsid w:val="00224108"/>
    <w:rsid w:val="00236A31"/>
    <w:rsid w:val="002444B8"/>
    <w:rsid w:val="00253BAB"/>
    <w:rsid w:val="00261367"/>
    <w:rsid w:val="00283E5A"/>
    <w:rsid w:val="00290A5D"/>
    <w:rsid w:val="0029311A"/>
    <w:rsid w:val="002A3174"/>
    <w:rsid w:val="002C06EF"/>
    <w:rsid w:val="002F2EAE"/>
    <w:rsid w:val="00340779"/>
    <w:rsid w:val="00345775"/>
    <w:rsid w:val="0036491C"/>
    <w:rsid w:val="00367B82"/>
    <w:rsid w:val="003771EB"/>
    <w:rsid w:val="003840BD"/>
    <w:rsid w:val="003A6257"/>
    <w:rsid w:val="003B0AE9"/>
    <w:rsid w:val="003B3072"/>
    <w:rsid w:val="003C044B"/>
    <w:rsid w:val="003C5412"/>
    <w:rsid w:val="003C557E"/>
    <w:rsid w:val="003C5E35"/>
    <w:rsid w:val="00406A4E"/>
    <w:rsid w:val="00420247"/>
    <w:rsid w:val="00424430"/>
    <w:rsid w:val="004462F8"/>
    <w:rsid w:val="00453B2D"/>
    <w:rsid w:val="0047313F"/>
    <w:rsid w:val="00477627"/>
    <w:rsid w:val="00495A96"/>
    <w:rsid w:val="004A084D"/>
    <w:rsid w:val="004A3555"/>
    <w:rsid w:val="004A6E66"/>
    <w:rsid w:val="004B1CFA"/>
    <w:rsid w:val="004B3B36"/>
    <w:rsid w:val="004C4855"/>
    <w:rsid w:val="004D6721"/>
    <w:rsid w:val="004E1FE1"/>
    <w:rsid w:val="004E4409"/>
    <w:rsid w:val="004E4CB2"/>
    <w:rsid w:val="004E73A4"/>
    <w:rsid w:val="004E7772"/>
    <w:rsid w:val="004F0AE9"/>
    <w:rsid w:val="004F1A91"/>
    <w:rsid w:val="00507EAE"/>
    <w:rsid w:val="00530D61"/>
    <w:rsid w:val="00533BCC"/>
    <w:rsid w:val="0053778C"/>
    <w:rsid w:val="00570AA6"/>
    <w:rsid w:val="005772BE"/>
    <w:rsid w:val="0058767F"/>
    <w:rsid w:val="005918CB"/>
    <w:rsid w:val="005A267F"/>
    <w:rsid w:val="005B43FF"/>
    <w:rsid w:val="005C2C92"/>
    <w:rsid w:val="005F0461"/>
    <w:rsid w:val="00606D67"/>
    <w:rsid w:val="006307EA"/>
    <w:rsid w:val="00637D4B"/>
    <w:rsid w:val="006761F9"/>
    <w:rsid w:val="0068183B"/>
    <w:rsid w:val="006A1049"/>
    <w:rsid w:val="006A43DA"/>
    <w:rsid w:val="006A46E4"/>
    <w:rsid w:val="006B0639"/>
    <w:rsid w:val="006B5E8E"/>
    <w:rsid w:val="006B63ED"/>
    <w:rsid w:val="006C3539"/>
    <w:rsid w:val="006C5E75"/>
    <w:rsid w:val="006C6E7B"/>
    <w:rsid w:val="006D1360"/>
    <w:rsid w:val="006F062A"/>
    <w:rsid w:val="006F286A"/>
    <w:rsid w:val="00710AB1"/>
    <w:rsid w:val="00714992"/>
    <w:rsid w:val="00740A20"/>
    <w:rsid w:val="00760142"/>
    <w:rsid w:val="007616A2"/>
    <w:rsid w:val="00773CF9"/>
    <w:rsid w:val="0077561E"/>
    <w:rsid w:val="007875BC"/>
    <w:rsid w:val="007A2B1D"/>
    <w:rsid w:val="007B50C9"/>
    <w:rsid w:val="007C34D5"/>
    <w:rsid w:val="007E7BC9"/>
    <w:rsid w:val="007F2327"/>
    <w:rsid w:val="00807579"/>
    <w:rsid w:val="00816156"/>
    <w:rsid w:val="00820C1A"/>
    <w:rsid w:val="008327C6"/>
    <w:rsid w:val="008363B1"/>
    <w:rsid w:val="00860532"/>
    <w:rsid w:val="00860D7B"/>
    <w:rsid w:val="00862D18"/>
    <w:rsid w:val="00867F4A"/>
    <w:rsid w:val="00870D80"/>
    <w:rsid w:val="0088765D"/>
    <w:rsid w:val="00890BD9"/>
    <w:rsid w:val="008A0CFB"/>
    <w:rsid w:val="008A4C7B"/>
    <w:rsid w:val="008B1B41"/>
    <w:rsid w:val="008C4436"/>
    <w:rsid w:val="008D1AF3"/>
    <w:rsid w:val="008E04B0"/>
    <w:rsid w:val="008E2B1A"/>
    <w:rsid w:val="008E2EED"/>
    <w:rsid w:val="008F66B3"/>
    <w:rsid w:val="00901669"/>
    <w:rsid w:val="00921B0A"/>
    <w:rsid w:val="009244E9"/>
    <w:rsid w:val="00930762"/>
    <w:rsid w:val="00932AFE"/>
    <w:rsid w:val="00951EE9"/>
    <w:rsid w:val="009660C1"/>
    <w:rsid w:val="00966643"/>
    <w:rsid w:val="009702A4"/>
    <w:rsid w:val="00976EC2"/>
    <w:rsid w:val="00991C54"/>
    <w:rsid w:val="009B56D4"/>
    <w:rsid w:val="009B573F"/>
    <w:rsid w:val="009D2353"/>
    <w:rsid w:val="009D5046"/>
    <w:rsid w:val="009F4774"/>
    <w:rsid w:val="00A1016A"/>
    <w:rsid w:val="00A20CD5"/>
    <w:rsid w:val="00A219B3"/>
    <w:rsid w:val="00A267C6"/>
    <w:rsid w:val="00A3755B"/>
    <w:rsid w:val="00A453B0"/>
    <w:rsid w:val="00A45653"/>
    <w:rsid w:val="00A45ED3"/>
    <w:rsid w:val="00A47BD0"/>
    <w:rsid w:val="00A633CA"/>
    <w:rsid w:val="00A71936"/>
    <w:rsid w:val="00A721BA"/>
    <w:rsid w:val="00A86F4A"/>
    <w:rsid w:val="00A924C6"/>
    <w:rsid w:val="00A92AA6"/>
    <w:rsid w:val="00AA140A"/>
    <w:rsid w:val="00AD4821"/>
    <w:rsid w:val="00AE526D"/>
    <w:rsid w:val="00AF22C0"/>
    <w:rsid w:val="00B01A8C"/>
    <w:rsid w:val="00B31BA2"/>
    <w:rsid w:val="00B363A1"/>
    <w:rsid w:val="00B36D8D"/>
    <w:rsid w:val="00B44208"/>
    <w:rsid w:val="00B51749"/>
    <w:rsid w:val="00B5328A"/>
    <w:rsid w:val="00B53357"/>
    <w:rsid w:val="00B53DA2"/>
    <w:rsid w:val="00B5439F"/>
    <w:rsid w:val="00B93D81"/>
    <w:rsid w:val="00B96652"/>
    <w:rsid w:val="00BA7176"/>
    <w:rsid w:val="00BB640F"/>
    <w:rsid w:val="00BB78DE"/>
    <w:rsid w:val="00BC02FE"/>
    <w:rsid w:val="00BD2360"/>
    <w:rsid w:val="00BE27E9"/>
    <w:rsid w:val="00BE778D"/>
    <w:rsid w:val="00BF79DC"/>
    <w:rsid w:val="00C0283F"/>
    <w:rsid w:val="00C10482"/>
    <w:rsid w:val="00C11A18"/>
    <w:rsid w:val="00C129D8"/>
    <w:rsid w:val="00C134C9"/>
    <w:rsid w:val="00C24AA0"/>
    <w:rsid w:val="00C47428"/>
    <w:rsid w:val="00C51419"/>
    <w:rsid w:val="00C57454"/>
    <w:rsid w:val="00C601A8"/>
    <w:rsid w:val="00C616AC"/>
    <w:rsid w:val="00C62FFC"/>
    <w:rsid w:val="00C6478F"/>
    <w:rsid w:val="00C65BE1"/>
    <w:rsid w:val="00C77DA0"/>
    <w:rsid w:val="00CA2F75"/>
    <w:rsid w:val="00CC2B30"/>
    <w:rsid w:val="00CC5E79"/>
    <w:rsid w:val="00CD0018"/>
    <w:rsid w:val="00CE2571"/>
    <w:rsid w:val="00CE544D"/>
    <w:rsid w:val="00D024C8"/>
    <w:rsid w:val="00D0354D"/>
    <w:rsid w:val="00D071EA"/>
    <w:rsid w:val="00D12375"/>
    <w:rsid w:val="00D14A38"/>
    <w:rsid w:val="00D20CF0"/>
    <w:rsid w:val="00D42AC6"/>
    <w:rsid w:val="00D4343A"/>
    <w:rsid w:val="00D55969"/>
    <w:rsid w:val="00D60723"/>
    <w:rsid w:val="00D665FA"/>
    <w:rsid w:val="00D77BB3"/>
    <w:rsid w:val="00D864F4"/>
    <w:rsid w:val="00DA7110"/>
    <w:rsid w:val="00DB63BE"/>
    <w:rsid w:val="00DD2079"/>
    <w:rsid w:val="00E011A8"/>
    <w:rsid w:val="00E105A1"/>
    <w:rsid w:val="00E12F7B"/>
    <w:rsid w:val="00E56989"/>
    <w:rsid w:val="00E63045"/>
    <w:rsid w:val="00E7057F"/>
    <w:rsid w:val="00E74152"/>
    <w:rsid w:val="00E76DE0"/>
    <w:rsid w:val="00E77A19"/>
    <w:rsid w:val="00E80C4B"/>
    <w:rsid w:val="00E8296F"/>
    <w:rsid w:val="00EA2107"/>
    <w:rsid w:val="00EA30BF"/>
    <w:rsid w:val="00EB0D2C"/>
    <w:rsid w:val="00EB5192"/>
    <w:rsid w:val="00EB5376"/>
    <w:rsid w:val="00EC7A88"/>
    <w:rsid w:val="00EE036F"/>
    <w:rsid w:val="00EE3680"/>
    <w:rsid w:val="00EE6ABB"/>
    <w:rsid w:val="00EF3A3E"/>
    <w:rsid w:val="00F03FE3"/>
    <w:rsid w:val="00F14B3E"/>
    <w:rsid w:val="00F26FBD"/>
    <w:rsid w:val="00F3184C"/>
    <w:rsid w:val="00F31F7D"/>
    <w:rsid w:val="00F47618"/>
    <w:rsid w:val="00F52DCD"/>
    <w:rsid w:val="00F56424"/>
    <w:rsid w:val="00F946B5"/>
    <w:rsid w:val="00FA4120"/>
    <w:rsid w:val="00FA74A3"/>
    <w:rsid w:val="00FB23C5"/>
    <w:rsid w:val="00FC06AF"/>
    <w:rsid w:val="00FC3B7B"/>
    <w:rsid w:val="00FE1A60"/>
    <w:rsid w:val="00FE6109"/>
    <w:rsid w:val="00FF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6C45"/>
  <w15:docId w15:val="{F32ADA07-2FF2-40DE-94F1-176C6C14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rsid w:val="007875BC"/>
    <w:pPr>
      <w:spacing w:before="240" w:after="240"/>
      <w:ind w:left="144"/>
      <w:jc w:val="center"/>
      <w:outlineLvl w:val="0"/>
    </w:pPr>
    <w:rPr>
      <w:rFonts w:ascii="Arial" w:eastAsia="Arial" w:hAnsi="Arial" w:cs="Arial"/>
      <w:b/>
      <w:bCs/>
      <w:sz w:val="28"/>
      <w:szCs w:val="28"/>
    </w:rPr>
  </w:style>
  <w:style w:type="paragraph" w:styleId="Heading2">
    <w:name w:val="heading 2"/>
    <w:basedOn w:val="Normal"/>
    <w:uiPriority w:val="9"/>
    <w:unhideWhenUsed/>
    <w:qFormat/>
    <w:rsid w:val="00A47BD0"/>
    <w:pPr>
      <w:numPr>
        <w:numId w:val="3"/>
      </w:numPr>
      <w:spacing w:before="240" w:after="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12F7B"/>
    <w:pPr>
      <w:spacing w:before="120" w:after="120"/>
      <w:ind w:left="144"/>
      <w:jc w:val="both"/>
    </w:pPr>
    <w:rPr>
      <w:szCs w:val="24"/>
    </w:rPr>
  </w:style>
  <w:style w:type="paragraph" w:styleId="ListParagraph">
    <w:name w:val="List Paragraph"/>
    <w:basedOn w:val="Normal"/>
    <w:uiPriority w:val="1"/>
    <w:qFormat/>
    <w:pPr>
      <w:ind w:left="378" w:hanging="241"/>
    </w:pPr>
  </w:style>
  <w:style w:type="paragraph" w:customStyle="1" w:styleId="JudulTable">
    <w:name w:val="Judul Table"/>
    <w:basedOn w:val="Normal"/>
    <w:uiPriority w:val="1"/>
    <w:qFormat/>
    <w:rsid w:val="00FB23C5"/>
    <w:pPr>
      <w:jc w:val="center"/>
    </w:pPr>
    <w:rPr>
      <w:sz w:val="20"/>
    </w:rPr>
  </w:style>
  <w:style w:type="paragraph" w:styleId="Header">
    <w:name w:val="header"/>
    <w:basedOn w:val="Normal"/>
    <w:link w:val="HeaderChar"/>
    <w:uiPriority w:val="99"/>
    <w:unhideWhenUsed/>
    <w:rsid w:val="00FC3B7B"/>
    <w:pPr>
      <w:tabs>
        <w:tab w:val="center" w:pos="4680"/>
        <w:tab w:val="right" w:pos="9360"/>
      </w:tabs>
    </w:pPr>
  </w:style>
  <w:style w:type="character" w:customStyle="1" w:styleId="HeaderChar">
    <w:name w:val="Header Char"/>
    <w:basedOn w:val="DefaultParagraphFont"/>
    <w:link w:val="Header"/>
    <w:uiPriority w:val="99"/>
    <w:rsid w:val="00FC3B7B"/>
    <w:rPr>
      <w:rFonts w:ascii="Times New Roman" w:eastAsia="Times New Roman" w:hAnsi="Times New Roman" w:cs="Times New Roman"/>
      <w:lang w:val="id"/>
    </w:rPr>
  </w:style>
  <w:style w:type="paragraph" w:styleId="Footer">
    <w:name w:val="footer"/>
    <w:basedOn w:val="Normal"/>
    <w:link w:val="FooterChar"/>
    <w:uiPriority w:val="99"/>
    <w:unhideWhenUsed/>
    <w:rsid w:val="00FC3B7B"/>
    <w:pPr>
      <w:tabs>
        <w:tab w:val="center" w:pos="4680"/>
        <w:tab w:val="right" w:pos="9360"/>
      </w:tabs>
    </w:pPr>
  </w:style>
  <w:style w:type="character" w:customStyle="1" w:styleId="FooterChar">
    <w:name w:val="Footer Char"/>
    <w:basedOn w:val="DefaultParagraphFont"/>
    <w:link w:val="Footer"/>
    <w:uiPriority w:val="99"/>
    <w:rsid w:val="00FC3B7B"/>
    <w:rPr>
      <w:rFonts w:ascii="Times New Roman" w:eastAsia="Times New Roman" w:hAnsi="Times New Roman" w:cs="Times New Roman"/>
      <w:lang w:val="id"/>
    </w:rPr>
  </w:style>
  <w:style w:type="character" w:styleId="Hyperlink">
    <w:name w:val="Hyperlink"/>
    <w:basedOn w:val="DefaultParagraphFont"/>
    <w:uiPriority w:val="99"/>
    <w:unhideWhenUsed/>
    <w:rsid w:val="00FC3B7B"/>
    <w:rPr>
      <w:color w:val="0000FF" w:themeColor="hyperlink"/>
      <w:u w:val="single"/>
    </w:rPr>
  </w:style>
  <w:style w:type="character" w:customStyle="1" w:styleId="UnresolvedMention1">
    <w:name w:val="Unresolved Mention1"/>
    <w:basedOn w:val="DefaultParagraphFont"/>
    <w:uiPriority w:val="99"/>
    <w:semiHidden/>
    <w:unhideWhenUsed/>
    <w:rsid w:val="00FC3B7B"/>
    <w:rPr>
      <w:color w:val="605E5C"/>
      <w:shd w:val="clear" w:color="auto" w:fill="E1DFDD"/>
    </w:rPr>
  </w:style>
  <w:style w:type="paragraph" w:customStyle="1" w:styleId="Gambar">
    <w:name w:val="Gambar"/>
    <w:basedOn w:val="Normal"/>
    <w:qFormat/>
    <w:rsid w:val="00B36D8D"/>
    <w:pPr>
      <w:spacing w:before="240" w:after="120"/>
      <w:jc w:val="center"/>
    </w:pPr>
    <w:rPr>
      <w:sz w:val="20"/>
    </w:rPr>
  </w:style>
  <w:style w:type="character" w:styleId="PlaceholderText">
    <w:name w:val="Placeholder Text"/>
    <w:basedOn w:val="DefaultParagraphFont"/>
    <w:uiPriority w:val="99"/>
    <w:semiHidden/>
    <w:rsid w:val="004E4409"/>
    <w:rPr>
      <w:color w:val="808080"/>
    </w:rPr>
  </w:style>
  <w:style w:type="paragraph" w:customStyle="1" w:styleId="Rumus">
    <w:name w:val="Rumus"/>
    <w:basedOn w:val="Normal"/>
    <w:rsid w:val="00C129D8"/>
    <w:pPr>
      <w:tabs>
        <w:tab w:val="left" w:pos="9180"/>
      </w:tabs>
      <w:spacing w:before="120" w:after="120"/>
      <w:jc w:val="center"/>
    </w:pPr>
    <w:rPr>
      <w:rFonts w:ascii="Cambria Math" w:hAnsi="Cambria Math"/>
      <w:iCs/>
    </w:rPr>
  </w:style>
  <w:style w:type="paragraph" w:customStyle="1" w:styleId="Equation">
    <w:name w:val="Equation"/>
    <w:basedOn w:val="Normal"/>
    <w:qFormat/>
    <w:rsid w:val="00C129D8"/>
    <w:pPr>
      <w:spacing w:before="120" w:after="120"/>
      <w:ind w:left="3600"/>
      <w:jc w:val="center"/>
    </w:pPr>
  </w:style>
  <w:style w:type="paragraph" w:customStyle="1" w:styleId="Author">
    <w:name w:val="Author"/>
    <w:basedOn w:val="Normal"/>
    <w:qFormat/>
    <w:rsid w:val="00145202"/>
    <w:pPr>
      <w:spacing w:before="120" w:after="240"/>
      <w:jc w:val="center"/>
    </w:pPr>
    <w:rPr>
      <w:lang w:val="en-US"/>
    </w:rPr>
  </w:style>
  <w:style w:type="paragraph" w:customStyle="1" w:styleId="Abstract">
    <w:name w:val="Abstract"/>
    <w:basedOn w:val="Normal"/>
    <w:qFormat/>
    <w:rsid w:val="00424430"/>
    <w:pPr>
      <w:spacing w:before="120" w:after="120"/>
      <w:jc w:val="center"/>
    </w:pPr>
    <w:rPr>
      <w:b/>
      <w:sz w:val="24"/>
    </w:rPr>
  </w:style>
  <w:style w:type="paragraph" w:customStyle="1" w:styleId="Emailkorespondensi">
    <w:name w:val="Email korespondensi"/>
    <w:basedOn w:val="Normal"/>
    <w:qFormat/>
    <w:rsid w:val="00424430"/>
    <w:pPr>
      <w:pBdr>
        <w:bottom w:val="single" w:sz="4" w:space="1" w:color="auto"/>
      </w:pBdr>
      <w:spacing w:before="240" w:after="240"/>
      <w:jc w:val="center"/>
    </w:pPr>
  </w:style>
  <w:style w:type="table" w:styleId="TableGrid">
    <w:name w:val="Table Grid"/>
    <w:basedOn w:val="TableNormal"/>
    <w:uiPriority w:val="39"/>
    <w:rsid w:val="006B6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7A88"/>
    <w:rPr>
      <w:sz w:val="16"/>
      <w:szCs w:val="16"/>
    </w:rPr>
  </w:style>
  <w:style w:type="paragraph" w:styleId="CommentText">
    <w:name w:val="annotation text"/>
    <w:basedOn w:val="Normal"/>
    <w:link w:val="CommentTextChar"/>
    <w:uiPriority w:val="99"/>
    <w:semiHidden/>
    <w:unhideWhenUsed/>
    <w:rsid w:val="00EC7A88"/>
    <w:rPr>
      <w:sz w:val="20"/>
      <w:szCs w:val="20"/>
    </w:rPr>
  </w:style>
  <w:style w:type="character" w:customStyle="1" w:styleId="CommentTextChar">
    <w:name w:val="Comment Text Char"/>
    <w:basedOn w:val="DefaultParagraphFont"/>
    <w:link w:val="CommentText"/>
    <w:uiPriority w:val="99"/>
    <w:semiHidden/>
    <w:rsid w:val="00EC7A88"/>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EC7A88"/>
    <w:rPr>
      <w:b/>
      <w:bCs/>
    </w:rPr>
  </w:style>
  <w:style w:type="character" w:customStyle="1" w:styleId="CommentSubjectChar">
    <w:name w:val="Comment Subject Char"/>
    <w:basedOn w:val="CommentTextChar"/>
    <w:link w:val="CommentSubject"/>
    <w:uiPriority w:val="99"/>
    <w:semiHidden/>
    <w:rsid w:val="00EC7A88"/>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EC7A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A88"/>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Persentase Penduduk Muslim Dunia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2010</c:v>
                </c:pt>
                <c:pt idx="1">
                  <c:v>2020</c:v>
                </c:pt>
                <c:pt idx="2">
                  <c:v>2030</c:v>
                </c:pt>
                <c:pt idx="3">
                  <c:v>2040</c:v>
                </c:pt>
                <c:pt idx="4">
                  <c:v>2050</c:v>
                </c:pt>
              </c:numCache>
            </c:numRef>
          </c:cat>
          <c:val>
            <c:numRef>
              <c:f>Sheet1!$B$2:$B$6</c:f>
              <c:numCache>
                <c:formatCode>General</c:formatCode>
                <c:ptCount val="5"/>
                <c:pt idx="0">
                  <c:v>23.2</c:v>
                </c:pt>
                <c:pt idx="1">
                  <c:v>42.42</c:v>
                </c:pt>
                <c:pt idx="2">
                  <c:v>58.260000000000005</c:v>
                </c:pt>
                <c:pt idx="3">
                  <c:v>71.320000000000007</c:v>
                </c:pt>
                <c:pt idx="4">
                  <c:v>81.88000000000001</c:v>
                </c:pt>
              </c:numCache>
            </c:numRef>
          </c:val>
          <c:extLst>
            <c:ext xmlns:c16="http://schemas.microsoft.com/office/drawing/2014/chart" uri="{C3380CC4-5D6E-409C-BE32-E72D297353CC}">
              <c16:uniqueId val="{00000000-E7CB-42D7-9533-992287409BD4}"/>
            </c:ext>
          </c:extLst>
        </c:ser>
        <c:dLbls>
          <c:dLblPos val="inEnd"/>
          <c:showLegendKey val="0"/>
          <c:showVal val="1"/>
          <c:showCatName val="0"/>
          <c:showSerName val="0"/>
          <c:showPercent val="0"/>
          <c:showBubbleSize val="0"/>
        </c:dLbls>
        <c:gapWidth val="65"/>
        <c:axId val="566981776"/>
        <c:axId val="566982256"/>
      </c:barChart>
      <c:catAx>
        <c:axId val="5669817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66982256"/>
        <c:crosses val="autoZero"/>
        <c:auto val="1"/>
        <c:lblAlgn val="ctr"/>
        <c:lblOffset val="100"/>
        <c:noMultiLvlLbl val="0"/>
      </c:catAx>
      <c:valAx>
        <c:axId val="5669822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669817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0B5EC-B3A0-45F8-BE81-C6256195E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15075</Words>
  <Characters>85933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Umy FS</dc:creator>
  <cp:lastModifiedBy>Anin Adiprotek</cp:lastModifiedBy>
  <cp:revision>2</cp:revision>
  <dcterms:created xsi:type="dcterms:W3CDTF">2024-05-26T03:44:00Z</dcterms:created>
  <dcterms:modified xsi:type="dcterms:W3CDTF">2024-05-26T03:44:00Z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2022-06-25T00:00:00Z</vt:filetime>
  </property>
  <property fmtid="{D5CDD505-2E9C-101B-9397-08002B2CF9AE}" pid="3" name="Creator">
    <vt:lpwstr>Microsoft® Word for Microsoft 365</vt:lpwstr>
  </property>
  <property fmtid="{D5CDD505-2E9C-101B-9397-08002B2CF9AE}" pid="4" name="LastSaved">
    <vt:filetime>2023-03-18T00:00:00Z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4a15da55-93c0-3179-aae2-4ad170c2d150</vt:lpwstr>
  </property>
  <property fmtid="{D5CDD505-2E9C-101B-9397-08002B2CF9AE}" pid="27" name="Mendeley Citation Style_1">
    <vt:lpwstr>http://www.zotero.org/styles/american-political-science-association</vt:lpwstr>
  </property>
</Properties>
</file>