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3D" w:rsidRDefault="00340645">
      <w:pPr>
        <w:pStyle w:val="Title"/>
      </w:pPr>
      <w:r>
        <w:t>Terlalu Percaya Diri berhubungan dengan Rendahnya Sikap</w:t>
      </w:r>
      <w:r>
        <w:rPr>
          <w:spacing w:val="-67"/>
        </w:rPr>
        <w:t xml:space="preserve"> </w:t>
      </w:r>
      <w:r>
        <w:t>Keuangan</w:t>
      </w:r>
      <w:r>
        <w:rPr>
          <w:spacing w:val="-1"/>
        </w:rPr>
        <w:t xml:space="preserve"> </w:t>
      </w:r>
      <w:r>
        <w:t>Mahasiswa Fakultas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dan Bisnis</w:t>
      </w:r>
    </w:p>
    <w:p w:rsidR="00AC5E3D" w:rsidRDefault="00AC5E3D">
      <w:pPr>
        <w:pStyle w:val="BodyText"/>
        <w:spacing w:before="1"/>
        <w:ind w:left="0"/>
        <w:jc w:val="left"/>
        <w:rPr>
          <w:b/>
        </w:rPr>
      </w:pPr>
    </w:p>
    <w:p w:rsidR="00AC5E3D" w:rsidRDefault="00340645">
      <w:pPr>
        <w:pStyle w:val="BodyText"/>
        <w:spacing w:before="1"/>
        <w:ind w:left="2403" w:right="2417"/>
        <w:jc w:val="center"/>
      </w:pPr>
      <w:r>
        <w:t>Ade Firmansyah</w:t>
      </w:r>
      <w:r>
        <w:rPr>
          <w:position w:val="6"/>
          <w:sz w:val="13"/>
        </w:rPr>
        <w:t>1</w:t>
      </w:r>
      <w:r>
        <w:t>, Setiawati Intan Savitri</w:t>
      </w:r>
      <w:r>
        <w:rPr>
          <w:position w:val="6"/>
          <w:sz w:val="13"/>
        </w:rPr>
        <w:t>2</w:t>
      </w:r>
      <w:r>
        <w:rPr>
          <w:spacing w:val="-30"/>
          <w:position w:val="6"/>
          <w:sz w:val="13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Mercu</w:t>
      </w:r>
      <w:r>
        <w:rPr>
          <w:spacing w:val="1"/>
        </w:rPr>
        <w:t xml:space="preserve"> </w:t>
      </w:r>
      <w:r>
        <w:t>Buana</w:t>
      </w:r>
    </w:p>
    <w:p w:rsidR="00AC5E3D" w:rsidRDefault="00340645">
      <w:pPr>
        <w:pStyle w:val="BodyText"/>
        <w:spacing w:line="296" w:lineRule="exact"/>
        <w:ind w:left="534" w:right="545"/>
        <w:jc w:val="center"/>
        <w:rPr>
          <w:sz w:val="13"/>
        </w:rPr>
      </w:pPr>
      <w:r>
        <w:pict>
          <v:rect id="_x0000_s1053" style="position:absolute;left:0;text-align:left;margin-left:153.6pt;margin-top:12.6pt;width:151.45pt;height:.6pt;z-index:-16136704;mso-position-horizontal-relative:page" fillcolor="blue" stroked="f">
            <w10:wrap anchorx="page"/>
          </v:rect>
        </w:pict>
      </w:r>
      <w:r>
        <w:pict>
          <v:rect id="_x0000_s1052" style="position:absolute;left:0;text-align:left;margin-left:310.6pt;margin-top:12.6pt;width:131.3pt;height:.6pt;z-index:-16136192;mso-position-horizontal-relative:page" fillcolor="blue" stroked="f">
            <w10:wrap anchorx="page"/>
          </v:rect>
        </w:pict>
      </w:r>
      <w:hyperlink r:id="rId5">
        <w:r>
          <w:rPr>
            <w:color w:val="0000FF"/>
          </w:rPr>
          <w:t>adefirmansyah636@gmail.com</w:t>
        </w:r>
        <w:r>
          <w:rPr>
            <w:color w:val="0000FF"/>
            <w:position w:val="6"/>
            <w:sz w:val="13"/>
          </w:rPr>
          <w:t>1</w:t>
        </w:r>
      </w:hyperlink>
      <w:r>
        <w:t>,</w:t>
      </w:r>
      <w:r>
        <w:rPr>
          <w:spacing w:val="-7"/>
        </w:rPr>
        <w:t xml:space="preserve"> </w:t>
      </w:r>
      <w:hyperlink r:id="rId6">
        <w:r>
          <w:rPr>
            <w:color w:val="0000FF"/>
          </w:rPr>
          <w:t>intan.savitri72@gmail.com</w:t>
        </w:r>
        <w:r>
          <w:rPr>
            <w:color w:val="0000FF"/>
            <w:position w:val="6"/>
            <w:sz w:val="13"/>
          </w:rPr>
          <w:t>2</w:t>
        </w:r>
      </w:hyperlink>
    </w:p>
    <w:p w:rsidR="00AC5E3D" w:rsidRDefault="00AC5E3D">
      <w:pPr>
        <w:pStyle w:val="BodyText"/>
        <w:spacing w:before="11"/>
        <w:ind w:left="0"/>
        <w:jc w:val="left"/>
        <w:rPr>
          <w:sz w:val="19"/>
        </w:rPr>
      </w:pPr>
    </w:p>
    <w:p w:rsidR="00AC5E3D" w:rsidRDefault="00340645">
      <w:pPr>
        <w:pStyle w:val="BodyText"/>
        <w:spacing w:before="31"/>
        <w:ind w:right="173"/>
      </w:pPr>
      <w:r>
        <w:rPr>
          <w:noProof/>
        </w:rPr>
        <w:drawing>
          <wp:anchor distT="0" distB="0" distL="0" distR="0" simplePos="0" relativeHeight="487179264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237971</wp:posOffset>
            </wp:positionV>
            <wp:extent cx="5224310" cy="52425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Abstract</w:t>
      </w:r>
      <w:r>
        <w:t>. This study aims to see the relationship between financial self-efficacy and</w:t>
      </w:r>
      <w:r>
        <w:rPr>
          <w:spacing w:val="1"/>
        </w:rPr>
        <w:t xml:space="preserve"> </w:t>
      </w:r>
      <w:r>
        <w:t>financial</w:t>
      </w:r>
      <w:r>
        <w:rPr>
          <w:spacing w:val="16"/>
        </w:rPr>
        <w:t xml:space="preserve"> </w:t>
      </w:r>
      <w:r>
        <w:t>attitudes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faculties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economics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business.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subjects</w:t>
      </w:r>
      <w:r>
        <w:rPr>
          <w:spacing w:val="-53"/>
        </w:rPr>
        <w:t xml:space="preserve"> </w:t>
      </w:r>
      <w:r>
        <w:t>in this study were undergraduate students of the faculty of economics and business</w:t>
      </w:r>
      <w:r>
        <w:rPr>
          <w:spacing w:val="1"/>
        </w:rPr>
        <w:t xml:space="preserve"> </w:t>
      </w:r>
      <w:r>
        <w:t>regular 1 Mercu Buana University, Meruya Campus with a total of 340 respondents.</w:t>
      </w:r>
      <w:r>
        <w:rPr>
          <w:spacing w:val="1"/>
        </w:rPr>
        <w:t xml:space="preserve"> </w:t>
      </w:r>
      <w:r>
        <w:t>This research was conducted using a quantitative approach with a correlation design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t>ccidental</w:t>
      </w:r>
      <w:r>
        <w:rPr>
          <w:spacing w:val="1"/>
        </w:rPr>
        <w:t xml:space="preserve"> </w:t>
      </w:r>
      <w:r>
        <w:t>sampling.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hypothesis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self-efficacy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economics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students. The instruments used in this study are the Financial Self-Efficacy Scale (FSES)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(MAQ).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normality and homogeneity tests and data analysis used in this study is spearman's</w:t>
      </w:r>
      <w:r>
        <w:rPr>
          <w:spacing w:val="1"/>
        </w:rPr>
        <w:t xml:space="preserve"> </w:t>
      </w:r>
      <w:r>
        <w:t>rank correlation with SPSS 25 program.</w:t>
      </w:r>
      <w:r>
        <w:rPr>
          <w:spacing w:val="55"/>
        </w:rPr>
        <w:t xml:space="preserve"> </w:t>
      </w:r>
      <w:r>
        <w:t>The results of this study are that there is a</w:t>
      </w:r>
      <w:r>
        <w:rPr>
          <w:spacing w:val="1"/>
        </w:rPr>
        <w:t xml:space="preserve"> </w:t>
      </w:r>
      <w:r>
        <w:t>weak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negativ</w:t>
      </w:r>
      <w:r>
        <w:t>e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self-efficacy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attitudes in students of the Faculty of Economics and Business. This means that the</w:t>
      </w:r>
      <w:r>
        <w:rPr>
          <w:spacing w:val="1"/>
        </w:rPr>
        <w:t xml:space="preserve"> </w:t>
      </w:r>
      <w:r>
        <w:t>higher a person's self-confidence in managing finances, the individual is ignoring in</w:t>
      </w:r>
      <w:r>
        <w:rPr>
          <w:spacing w:val="1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financial planning and making</w:t>
      </w:r>
      <w:r>
        <w:rPr>
          <w:spacing w:val="-4"/>
        </w:rPr>
        <w:t xml:space="preserve"> </w:t>
      </w:r>
      <w:r>
        <w:t>bad financial</w:t>
      </w:r>
      <w:r>
        <w:rPr>
          <w:spacing w:val="1"/>
        </w:rPr>
        <w:t xml:space="preserve"> </w:t>
      </w:r>
      <w:r>
        <w:t>decisions.</w:t>
      </w:r>
    </w:p>
    <w:p w:rsidR="00AC5E3D" w:rsidRDefault="00340645">
      <w:pPr>
        <w:ind w:left="162"/>
        <w:jc w:val="both"/>
        <w:rPr>
          <w:i/>
        </w:rPr>
      </w:pPr>
      <w:r>
        <w:rPr>
          <w:b/>
          <w:i/>
        </w:rPr>
        <w:t>Keywords:</w:t>
      </w:r>
      <w:r>
        <w:rPr>
          <w:b/>
          <w:i/>
          <w:spacing w:val="-4"/>
        </w:rPr>
        <w:t xml:space="preserve"> </w:t>
      </w:r>
      <w:r>
        <w:rPr>
          <w:i/>
        </w:rPr>
        <w:t>Financial</w:t>
      </w:r>
      <w:r>
        <w:rPr>
          <w:i/>
          <w:spacing w:val="-3"/>
        </w:rPr>
        <w:t xml:space="preserve"> </w:t>
      </w:r>
      <w:r>
        <w:rPr>
          <w:i/>
        </w:rPr>
        <w:t>Self-Efficacy,</w:t>
      </w:r>
      <w:r>
        <w:rPr>
          <w:i/>
          <w:spacing w:val="-3"/>
        </w:rPr>
        <w:t xml:space="preserve"> </w:t>
      </w:r>
      <w:r>
        <w:rPr>
          <w:i/>
        </w:rPr>
        <w:t>Financial</w:t>
      </w:r>
      <w:r>
        <w:rPr>
          <w:i/>
          <w:spacing w:val="-3"/>
        </w:rPr>
        <w:t xml:space="preserve"> </w:t>
      </w:r>
      <w:r>
        <w:rPr>
          <w:i/>
        </w:rPr>
        <w:t>attitude,</w:t>
      </w:r>
      <w:r>
        <w:rPr>
          <w:i/>
          <w:spacing w:val="-5"/>
        </w:rPr>
        <w:t xml:space="preserve"> </w:t>
      </w:r>
      <w:r>
        <w:rPr>
          <w:i/>
        </w:rPr>
        <w:t>Saving</w:t>
      </w:r>
      <w:r>
        <w:rPr>
          <w:i/>
          <w:spacing w:val="-6"/>
        </w:rPr>
        <w:t xml:space="preserve"> </w:t>
      </w:r>
      <w:r>
        <w:rPr>
          <w:i/>
        </w:rPr>
        <w:t>Money.</w:t>
      </w:r>
    </w:p>
    <w:p w:rsidR="00AC5E3D" w:rsidRDefault="00AC5E3D">
      <w:pPr>
        <w:pStyle w:val="BodyText"/>
        <w:ind w:left="0"/>
        <w:jc w:val="left"/>
        <w:rPr>
          <w:i/>
        </w:rPr>
      </w:pPr>
    </w:p>
    <w:p w:rsidR="00AC5E3D" w:rsidRDefault="00340645">
      <w:pPr>
        <w:pStyle w:val="BodyText"/>
        <w:ind w:right="171"/>
      </w:pPr>
      <w:r>
        <w:rPr>
          <w:b/>
        </w:rPr>
        <w:t>Abstrak.</w:t>
      </w:r>
      <w:r>
        <w:rPr>
          <w:b/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 dengan sikap keuangan pada Mahasiswa Fakul</w:t>
      </w:r>
      <w:r>
        <w:t xml:space="preserve">tas Ekonomi dan </w:t>
      </w:r>
      <w:proofErr w:type="gramStart"/>
      <w:r>
        <w:t>Bisnis .</w:t>
      </w:r>
      <w:proofErr w:type="gramEnd"/>
      <w:r>
        <w:rPr>
          <w:spacing w:val="1"/>
        </w:rPr>
        <w:t xml:space="preserve"> </w:t>
      </w:r>
      <w:r>
        <w:t>Subjek pada penelitian ini adalah Mahasiswa S1 Fakultas Ekonomi dan Bisnis sebuah</w:t>
      </w:r>
      <w:r>
        <w:rPr>
          <w:spacing w:val="1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340</w:t>
      </w:r>
      <w:r>
        <w:rPr>
          <w:spacing w:val="56"/>
        </w:rPr>
        <w:t xml:space="preserve"> </w:t>
      </w:r>
      <w:r>
        <w:t>responden.</w:t>
      </w:r>
      <w:r>
        <w:rPr>
          <w:spacing w:val="-52"/>
        </w:rPr>
        <w:t xml:space="preserve"> </w:t>
      </w:r>
      <w:r>
        <w:t>Penelitian ini dilakukan dengan menggunakan pendekatan kuantitatif dengan desain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accidental</w:t>
      </w:r>
      <w:r>
        <w:rPr>
          <w:i/>
          <w:spacing w:val="1"/>
        </w:rPr>
        <w:t xml:space="preserve"> </w:t>
      </w:r>
      <w:r>
        <w:rPr>
          <w:i/>
        </w:rPr>
        <w:t>sampling</w:t>
      </w:r>
      <w:r>
        <w:t>.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-52"/>
        </w:rPr>
        <w:t xml:space="preserve"> </w:t>
      </w:r>
      <w:r>
        <w:t xml:space="preserve">dengan sikap </w:t>
      </w:r>
      <w:r>
        <w:t xml:space="preserve">keuangan pada Mahasiswa Fakultas Ekonomi dan </w:t>
      </w:r>
      <w:proofErr w:type="gramStart"/>
      <w:r>
        <w:t>Bisnis .</w:t>
      </w:r>
      <w:proofErr w:type="gramEnd"/>
      <w:r>
        <w:t xml:space="preserve"> Instrumen</w:t>
      </w:r>
      <w:r>
        <w:rPr>
          <w:spacing w:val="1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digunakan</w:t>
      </w:r>
      <w:r>
        <w:rPr>
          <w:spacing w:val="36"/>
        </w:rPr>
        <w:t xml:space="preserve"> </w:t>
      </w:r>
      <w:r>
        <w:t>pada</w:t>
      </w:r>
      <w:r>
        <w:rPr>
          <w:spacing w:val="35"/>
        </w:rPr>
        <w:t xml:space="preserve"> </w:t>
      </w:r>
      <w:r>
        <w:t>penelitian</w:t>
      </w:r>
      <w:r>
        <w:rPr>
          <w:spacing w:val="37"/>
        </w:rPr>
        <w:t xml:space="preserve"> </w:t>
      </w:r>
      <w:r>
        <w:t>ini</w:t>
      </w:r>
      <w:r>
        <w:rPr>
          <w:spacing w:val="36"/>
        </w:rPr>
        <w:t xml:space="preserve"> </w:t>
      </w:r>
      <w:r>
        <w:t>adalah</w:t>
      </w:r>
      <w:r>
        <w:rPr>
          <w:spacing w:val="38"/>
        </w:rPr>
        <w:t xml:space="preserve"> </w:t>
      </w:r>
      <w:r>
        <w:rPr>
          <w:i/>
        </w:rPr>
        <w:t>Financial</w:t>
      </w:r>
      <w:r>
        <w:rPr>
          <w:i/>
          <w:spacing w:val="37"/>
        </w:rPr>
        <w:t xml:space="preserve"> </w:t>
      </w:r>
      <w:r>
        <w:rPr>
          <w:i/>
        </w:rPr>
        <w:t>Self-Efficacy</w:t>
      </w:r>
      <w:r>
        <w:rPr>
          <w:i/>
          <w:spacing w:val="36"/>
        </w:rPr>
        <w:t xml:space="preserve"> </w:t>
      </w:r>
      <w:r>
        <w:rPr>
          <w:i/>
        </w:rPr>
        <w:t>Scale</w:t>
      </w:r>
      <w:r>
        <w:rPr>
          <w:i/>
          <w:spacing w:val="37"/>
        </w:rPr>
        <w:t xml:space="preserve"> </w:t>
      </w:r>
      <w:r>
        <w:t>(FSES)</w:t>
      </w:r>
      <w:r>
        <w:rPr>
          <w:spacing w:val="37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rPr>
          <w:i/>
        </w:rPr>
        <w:t>A</w:t>
      </w:r>
      <w:r>
        <w:rPr>
          <w:i/>
          <w:spacing w:val="-52"/>
        </w:rPr>
        <w:t xml:space="preserve"> </w:t>
      </w:r>
      <w:r>
        <w:rPr>
          <w:i/>
        </w:rPr>
        <w:t xml:space="preserve">New Money Attitudes Questionnaire </w:t>
      </w:r>
      <w:r>
        <w:t>(MAQ). Uji asumsi menggunakan uji normalitas dan</w:t>
      </w:r>
      <w:r>
        <w:rPr>
          <w:spacing w:val="-52"/>
        </w:rPr>
        <w:t xml:space="preserve"> </w:t>
      </w:r>
      <w:r>
        <w:t>homogenitas serta uji hi</w:t>
      </w:r>
      <w:r>
        <w:t xml:space="preserve">potesis menggunakan korelasi </w:t>
      </w:r>
      <w:r>
        <w:rPr>
          <w:i/>
        </w:rPr>
        <w:t xml:space="preserve">rank spearman </w:t>
      </w:r>
      <w:r>
        <w:t>dengan bantuan</w:t>
      </w:r>
      <w:r>
        <w:rPr>
          <w:spacing w:val="1"/>
        </w:rPr>
        <w:t xml:space="preserve"> </w:t>
      </w:r>
      <w:r>
        <w:t>program SPSS 25. Hasil penelitian ini adalah terdapat korelasi negatif signifikan yang</w:t>
      </w:r>
      <w:r>
        <w:rPr>
          <w:spacing w:val="1"/>
        </w:rPr>
        <w:t xml:space="preserve"> </w:t>
      </w:r>
      <w:r>
        <w:t>lemah antara efikasi diri keuangan dengan sikap keuangan pada Mahasiswa Fakultas</w:t>
      </w:r>
      <w:r>
        <w:rPr>
          <w:spacing w:val="1"/>
        </w:rPr>
        <w:t xml:space="preserve"> </w:t>
      </w:r>
      <w:r>
        <w:t>Ekonomi dan Bisnis. Artinya se</w:t>
      </w:r>
      <w:r>
        <w:t>makin tinggi rasa kepercayaan diri seseorang 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abai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lalai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perencanaan keuangan</w:t>
      </w:r>
      <w:r>
        <w:rPr>
          <w:spacing w:val="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keuangan yang buruk.</w:t>
      </w:r>
    </w:p>
    <w:p w:rsidR="00AC5E3D" w:rsidRDefault="00340645">
      <w:pPr>
        <w:pStyle w:val="BodyText"/>
        <w:spacing w:before="1"/>
      </w:pPr>
      <w:r>
        <w:rPr>
          <w:b/>
          <w:i/>
        </w:rPr>
        <w:t>Kata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kunci:</w:t>
      </w:r>
      <w:r>
        <w:rPr>
          <w:b/>
          <w:i/>
          <w:spacing w:val="-2"/>
        </w:rPr>
        <w:t xml:space="preserve"> </w:t>
      </w:r>
      <w:r>
        <w:t>Efikasi</w:t>
      </w:r>
      <w:r>
        <w:rPr>
          <w:spacing w:val="-1"/>
        </w:rPr>
        <w:t xml:space="preserve"> </w:t>
      </w:r>
      <w:r>
        <w:t>Diri</w:t>
      </w:r>
      <w:r>
        <w:rPr>
          <w:spacing w:val="-4"/>
        </w:rPr>
        <w:t xml:space="preserve"> </w:t>
      </w:r>
      <w:r>
        <w:t>Keuangan,</w:t>
      </w:r>
      <w:r>
        <w:rPr>
          <w:spacing w:val="-2"/>
        </w:rPr>
        <w:t xml:space="preserve"> </w:t>
      </w:r>
      <w:r>
        <w:t>Sikap</w:t>
      </w:r>
      <w:r>
        <w:rPr>
          <w:spacing w:val="-4"/>
        </w:rPr>
        <w:t xml:space="preserve"> </w:t>
      </w:r>
      <w:r>
        <w:t>Keuangan,</w:t>
      </w:r>
      <w:r>
        <w:rPr>
          <w:spacing w:val="-2"/>
        </w:rPr>
        <w:t xml:space="preserve"> </w:t>
      </w:r>
      <w:r>
        <w:t>Menabung.</w:t>
      </w:r>
    </w:p>
    <w:p w:rsidR="00AC5E3D" w:rsidRDefault="00AC5E3D">
      <w:pPr>
        <w:sectPr w:rsidR="00AC5E3D">
          <w:type w:val="continuous"/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Heading1"/>
        <w:spacing w:before="103"/>
        <w:ind w:right="544"/>
      </w:pPr>
      <w:r>
        <w:lastRenderedPageBreak/>
        <w:t>Pendahuluan</w:t>
      </w:r>
    </w:p>
    <w:p w:rsidR="00AC5E3D" w:rsidRDefault="00340645">
      <w:pPr>
        <w:pStyle w:val="BodyText"/>
        <w:spacing w:before="147" w:line="360" w:lineRule="auto"/>
        <w:ind w:right="171" w:firstLine="566"/>
      </w:pPr>
      <w:r>
        <w:rPr>
          <w:noProof/>
        </w:rPr>
        <w:drawing>
          <wp:anchor distT="0" distB="0" distL="0" distR="0" simplePos="0" relativeHeight="487180800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1451582</wp:posOffset>
            </wp:positionV>
            <wp:extent cx="5224310" cy="524256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Sikap adalah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tersembunyi (</w:t>
      </w:r>
      <w:r>
        <w:rPr>
          <w:i/>
        </w:rPr>
        <w:t>covert</w:t>
      </w:r>
      <w:r>
        <w:rPr>
          <w:i/>
          <w:spacing w:val="1"/>
        </w:rPr>
        <w:t xml:space="preserve"> </w:t>
      </w:r>
      <w:r>
        <w:rPr>
          <w:i/>
        </w:rPr>
        <w:t>behavior</w:t>
      </w:r>
      <w:r>
        <w:t>), 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 faktor</w:t>
      </w:r>
      <w:r>
        <w:rPr>
          <w:spacing w:val="1"/>
        </w:rPr>
        <w:t xml:space="preserve"> </w:t>
      </w:r>
      <w:r>
        <w:t>dalam menentukan perilaku seseorang (Ajzen, 1991). Secara umum sikap ditentukan</w:t>
      </w:r>
      <w:r>
        <w:rPr>
          <w:spacing w:val="1"/>
        </w:rPr>
        <w:t xml:space="preserve"> </w:t>
      </w:r>
      <w:r>
        <w:t>oleh nilai-nilai, kondisi psikologis, dan juga situasi (Savitri &amp; E</w:t>
      </w:r>
      <w:r>
        <w:t>ffendi, 2011).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dalam hal pengelolaan keuangan, memiliki</w:t>
      </w:r>
      <w:r>
        <w:rPr>
          <w:spacing w:val="1"/>
        </w:rPr>
        <w:t xml:space="preserve"> </w:t>
      </w:r>
      <w:r>
        <w:t xml:space="preserve">istilah khusus yakni </w:t>
      </w:r>
      <w:r>
        <w:rPr>
          <w:i/>
        </w:rPr>
        <w:t xml:space="preserve">financial attitude </w:t>
      </w:r>
      <w:r>
        <w:t>atau</w:t>
      </w:r>
      <w:r>
        <w:rPr>
          <w:spacing w:val="1"/>
        </w:rPr>
        <w:t xml:space="preserve"> </w:t>
      </w:r>
      <w:r>
        <w:t>sikap keuangan. Menurut Pankow (2003) sikap keuangan adalah bentuk penilaian,</w:t>
      </w:r>
      <w:r>
        <w:rPr>
          <w:spacing w:val="1"/>
        </w:rPr>
        <w:t xml:space="preserve"> </w:t>
      </w:r>
      <w:r>
        <w:t>pemikiran dan pendapat tentang keuangan yang dimiliki</w:t>
      </w:r>
      <w:r>
        <w:rPr>
          <w:spacing w:val="1"/>
        </w:rPr>
        <w:t xml:space="preserve"> </w:t>
      </w:r>
      <w:r>
        <w:t>seseorang, dan me</w:t>
      </w:r>
      <w:r>
        <w:t>nurut Lay</w:t>
      </w:r>
      <w:r>
        <w:rPr>
          <w:spacing w:val="-52"/>
        </w:rPr>
        <w:t xml:space="preserve"> </w:t>
      </w:r>
      <w:r>
        <w:t>&amp; Furnham (2018) sikap keuangan adalah bentuk pikiran yang diwujudkan dalam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kehati-hatian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menyikapi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keuangannya.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opini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seseorang bersikap pada keuangan yang mereka miliki. Sikap keuangan yang baik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sikapnya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perencanaan dan keputusan keuangan yang baik (Lay &amp; Furnham, 2018). Coskun &amp;</w:t>
      </w:r>
      <w:r>
        <w:rPr>
          <w:spacing w:val="1"/>
        </w:rPr>
        <w:t xml:space="preserve"> </w:t>
      </w:r>
      <w:r>
        <w:t>Dalziel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penelitiannya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-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dipengaruhi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sikap keuangan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baik.</w:t>
      </w:r>
    </w:p>
    <w:p w:rsidR="00AC5E3D" w:rsidRDefault="00340645">
      <w:pPr>
        <w:pStyle w:val="BodyText"/>
        <w:spacing w:line="360" w:lineRule="auto"/>
        <w:ind w:right="174" w:firstLine="566"/>
      </w:pPr>
      <w:r>
        <w:t>Pada mahasiswa, sikap keuangan bisa saja dipengaruhi oleh faktor-faktor di luar</w:t>
      </w:r>
      <w:r>
        <w:rPr>
          <w:spacing w:val="1"/>
        </w:rPr>
        <w:t xml:space="preserve"> </w:t>
      </w:r>
      <w:r>
        <w:t>diri, sebagaimana penelitian yang dilakukan oleh Suryanto (2017) yang m</w:t>
      </w:r>
      <w:r>
        <w:t>enemukan</w:t>
      </w:r>
      <w:r>
        <w:rPr>
          <w:spacing w:val="1"/>
        </w:rPr>
        <w:t xml:space="preserve"> </w:t>
      </w:r>
      <w:r>
        <w:t>bahwa sebagian besar mahasiswa yang tidak tinggal bersama orangtuanya memiliki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 xml:space="preserve">seperti </w:t>
      </w:r>
      <w:proofErr w:type="gramStart"/>
      <w:r>
        <w:t>gaya</w:t>
      </w:r>
      <w:proofErr w:type="gramEnd"/>
      <w:r>
        <w:t xml:space="preserve"> hidup yang boros, terlambat pengiriman uang dari orangtuanya, dan</w:t>
      </w:r>
      <w:r>
        <w:rPr>
          <w:spacing w:val="1"/>
        </w:rPr>
        <w:t xml:space="preserve"> </w:t>
      </w:r>
      <w:r>
        <w:t>buruknya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Wahyudi</w:t>
      </w:r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perilaku</w:t>
      </w:r>
      <w:r>
        <w:rPr>
          <w:spacing w:val="-52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pembelanjaan keuangan yang tidak lagi didasarkan pada kebutuhan tetapi didasarkan</w:t>
      </w:r>
      <w:r>
        <w:rPr>
          <w:spacing w:val="1"/>
        </w:rPr>
        <w:t xml:space="preserve"> </w:t>
      </w:r>
      <w:r>
        <w:t>pada keinginan untuk membeli barang-</w:t>
      </w:r>
      <w:r>
        <w:t>barang yang tidak dibutuhkan dengan jumlah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berlebihan untuk sekedar</w:t>
      </w:r>
      <w:r>
        <w:rPr>
          <w:spacing w:val="-3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kesenangan yang sesaat.</w:t>
      </w:r>
    </w:p>
    <w:p w:rsidR="00AC5E3D" w:rsidRDefault="00340645">
      <w:pPr>
        <w:pStyle w:val="BodyText"/>
        <w:spacing w:before="1" w:line="360" w:lineRule="auto"/>
        <w:ind w:right="173" w:firstLine="566"/>
      </w:pPr>
      <w:r>
        <w:t>Seseorang yang berbelanja karena keinginan atau kebutuhan boleh jadi berkaitan</w:t>
      </w:r>
      <w:r>
        <w:rPr>
          <w:spacing w:val="-52"/>
        </w:rPr>
        <w:t xml:space="preserve"> </w:t>
      </w:r>
      <w:r>
        <w:t>dengan kondisi keuangannya. Apakah kondisi keuangan seseorang berkaitan dengan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tidaknya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perdebatan.</w:t>
      </w:r>
      <w:r>
        <w:rPr>
          <w:spacing w:val="1"/>
        </w:rPr>
        <w:t xml:space="preserve"> </w:t>
      </w:r>
      <w:r>
        <w:t>Hilgert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(2002)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</w:t>
      </w:r>
      <w:r>
        <w:rPr>
          <w:spacing w:val="44"/>
        </w:rPr>
        <w:t xml:space="preserve"> </w:t>
      </w:r>
      <w:r>
        <w:t>cenderung</w:t>
      </w:r>
      <w:r>
        <w:rPr>
          <w:spacing w:val="43"/>
        </w:rPr>
        <w:t xml:space="preserve"> </w:t>
      </w:r>
      <w:r>
        <w:t>kesulitan</w:t>
      </w:r>
      <w:r>
        <w:rPr>
          <w:spacing w:val="45"/>
        </w:rPr>
        <w:t xml:space="preserve"> </w:t>
      </w:r>
      <w:r>
        <w:t>dalam</w:t>
      </w:r>
      <w:r>
        <w:rPr>
          <w:spacing w:val="44"/>
        </w:rPr>
        <w:t xml:space="preserve"> </w:t>
      </w:r>
      <w:r>
        <w:t>mengatur</w:t>
      </w:r>
      <w:r>
        <w:rPr>
          <w:spacing w:val="42"/>
        </w:rPr>
        <w:t xml:space="preserve"> </w:t>
      </w:r>
      <w:r>
        <w:t>keuangannya,</w:t>
      </w:r>
      <w:r>
        <w:rPr>
          <w:spacing w:val="40"/>
        </w:rPr>
        <w:t xml:space="preserve"> </w:t>
      </w:r>
      <w:r>
        <w:t>namun</w:t>
      </w:r>
      <w:r>
        <w:rPr>
          <w:spacing w:val="45"/>
        </w:rPr>
        <w:t xml:space="preserve"> </w:t>
      </w:r>
      <w:r>
        <w:t>menurut</w:t>
      </w:r>
      <w:r>
        <w:rPr>
          <w:spacing w:val="44"/>
        </w:rPr>
        <w:t xml:space="preserve"> </w:t>
      </w:r>
      <w:r>
        <w:t>Arifin</w:t>
      </w:r>
    </w:p>
    <w:p w:rsidR="00AC5E3D" w:rsidRDefault="00340645">
      <w:pPr>
        <w:spacing w:before="187"/>
        <w:ind w:right="176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2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2"/>
      </w:pPr>
      <w:r>
        <w:rPr>
          <w:noProof/>
        </w:rPr>
        <w:lastRenderedPageBreak/>
        <w:drawing>
          <wp:anchor distT="0" distB="0" distL="0" distR="0" simplePos="0" relativeHeight="487181312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1705582</wp:posOffset>
            </wp:positionV>
            <wp:extent cx="5224310" cy="524256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(2017); Grable dkk (2009); Ida &amp; Dwinta (2010) perbedaan pendapatan yang tinggi atau</w:t>
      </w:r>
      <w:r>
        <w:rPr>
          <w:spacing w:val="1"/>
        </w:rPr>
        <w:t xml:space="preserve"> </w:t>
      </w:r>
      <w:r>
        <w:t>rendah tidak berpengaruh terhadap kepercayaan diri dalam mengatur keuangannya.</w:t>
      </w:r>
      <w:r>
        <w:rPr>
          <w:spacing w:val="1"/>
        </w:rPr>
        <w:t xml:space="preserve"> </w:t>
      </w:r>
      <w:r>
        <w:t>Penelitian terbaru yang di</w:t>
      </w:r>
      <w:r>
        <w:t>lakukan oleh Harianto &amp; Isbanah (2021) mengatakan bahwa</w:t>
      </w:r>
      <w:r>
        <w:rPr>
          <w:spacing w:val="1"/>
        </w:rPr>
        <w:t xml:space="preserve"> </w:t>
      </w:r>
      <w:r>
        <w:t>individu yang memiliki pendapatan yang lebih tinggi cenderung memiliki perilaku</w:t>
      </w:r>
      <w:r>
        <w:rPr>
          <w:spacing w:val="1"/>
        </w:rPr>
        <w:t xml:space="preserve"> </w:t>
      </w:r>
      <w:r>
        <w:t>keuangan yang lebih baik, jika individu tersebut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sumber pendapatan yang</w:t>
      </w:r>
      <w:r>
        <w:rPr>
          <w:spacing w:val="1"/>
        </w:rPr>
        <w:t xml:space="preserve"> </w:t>
      </w:r>
      <w:r>
        <w:t>diusahakan sendiri, atau didapat dari b</w:t>
      </w:r>
      <w:r>
        <w:t>ekerja, dibandingkan individu yang sumber</w:t>
      </w:r>
      <w:r>
        <w:rPr>
          <w:spacing w:val="1"/>
        </w:rPr>
        <w:t xml:space="preserve"> </w:t>
      </w:r>
      <w:r>
        <w:t>pendapatannya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bekerja,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bekerja</w:t>
      </w:r>
      <w:r>
        <w:rPr>
          <w:spacing w:val="56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miliki</w:t>
      </w:r>
      <w:r>
        <w:rPr>
          <w:spacing w:val="1"/>
        </w:rPr>
        <w:t xml:space="preserve"> </w:t>
      </w:r>
      <w:r>
        <w:t>(Herlindawati,</w:t>
      </w:r>
      <w:r>
        <w:rPr>
          <w:spacing w:val="-1"/>
        </w:rPr>
        <w:t xml:space="preserve"> </w:t>
      </w:r>
      <w:r>
        <w:t>2015).</w:t>
      </w:r>
    </w:p>
    <w:p w:rsidR="00AC5E3D" w:rsidRDefault="00340645">
      <w:pPr>
        <w:pStyle w:val="BodyText"/>
        <w:spacing w:line="360" w:lineRule="auto"/>
        <w:ind w:right="172" w:firstLine="566"/>
      </w:pPr>
      <w:r>
        <w:t>Berpikir rasional dalam pengelolaan keuangan boleh jadi diajarkan baik 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Bisnis,</w:t>
      </w:r>
      <w:r>
        <w:rPr>
          <w:spacing w:val="1"/>
        </w:rPr>
        <w:t xml:space="preserve"> </w:t>
      </w:r>
      <w:r>
        <w:t>karena secara implisit maupun eksplisit mahasiswa FEB mempelajari d</w:t>
      </w:r>
      <w:r>
        <w:t>an 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uang,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keuangannya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Radianto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 efikasi diri keuangan atau kepercayaan diri dalam keuangan adalah keyakinan</w:t>
      </w:r>
      <w:r>
        <w:rPr>
          <w:spacing w:val="1"/>
        </w:rPr>
        <w:t xml:space="preserve"> </w:t>
      </w:r>
      <w:r>
        <w:t xml:space="preserve">seseorang </w:t>
      </w:r>
      <w:r>
        <w:t>tentang baik atau buruknya kemampuan dalam pengelolaan keuangan dan</w:t>
      </w:r>
      <w:r>
        <w:rPr>
          <w:spacing w:val="1"/>
        </w:rPr>
        <w:t xml:space="preserve"> </w:t>
      </w:r>
      <w:r>
        <w:t>kemampuan bertanggung jawab dalam membuat perencanaan keuangan serta berpikir</w:t>
      </w:r>
      <w:r>
        <w:rPr>
          <w:spacing w:val="-52"/>
        </w:rPr>
        <w:t xml:space="preserve"> </w:t>
      </w:r>
      <w:r>
        <w:t>untuk masa depan.</w:t>
      </w:r>
      <w:r>
        <w:rPr>
          <w:spacing w:val="1"/>
        </w:rPr>
        <w:t xml:space="preserve"> </w:t>
      </w:r>
      <w:r>
        <w:t>Efikasi diri keuangan adalah keyakinan diri seseorang terhadap</w:t>
      </w:r>
      <w:r>
        <w:rPr>
          <w:spacing w:val="1"/>
        </w:rPr>
        <w:t xml:space="preserve"> </w:t>
      </w:r>
      <w:r>
        <w:t>kemampuan dirinya dalam mengelola keuangan yang dimiliki. Studi yang dilakukan</w:t>
      </w:r>
      <w:r>
        <w:rPr>
          <w:spacing w:val="1"/>
        </w:rPr>
        <w:t xml:space="preserve"> </w:t>
      </w:r>
      <w:r>
        <w:t>Farrell, Fry &amp; Risse (2016) dan Serido, Shim &amp; Tang (2013) mengungkapkan bahwa</w:t>
      </w:r>
      <w:r>
        <w:rPr>
          <w:spacing w:val="1"/>
        </w:rPr>
        <w:t xml:space="preserve"> </w:t>
      </w:r>
      <w:r>
        <w:t>semakin tinggi efikasi diri keuangan seseorang, atau semakin tinggi keyakinan dalam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keuan</w:t>
      </w:r>
      <w:r>
        <w:t>gannya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berbanding</w:t>
      </w:r>
      <w:r>
        <w:rPr>
          <w:spacing w:val="1"/>
        </w:rPr>
        <w:t xml:space="preserve"> </w:t>
      </w:r>
      <w:r>
        <w:t>lurus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keuangannya. Penelitian sebelumnya yang dilakukan</w:t>
      </w:r>
      <w:r>
        <w:rPr>
          <w:spacing w:val="1"/>
        </w:rPr>
        <w:t xml:space="preserve"> </w:t>
      </w:r>
      <w:r>
        <w:t>oleh Lown (2011), Serido,</w:t>
      </w:r>
      <w:r>
        <w:rPr>
          <w:spacing w:val="55"/>
        </w:rPr>
        <w:t xml:space="preserve"> </w:t>
      </w:r>
      <w:r>
        <w:t>Shim</w:t>
      </w:r>
      <w:r>
        <w:rPr>
          <w:spacing w:val="1"/>
        </w:rPr>
        <w:t xml:space="preserve"> </w:t>
      </w:r>
      <w:r>
        <w:t>&amp; Tang (2013) dan Farrell, Fry, &amp; Risse (2016) serta Radianto dkk (2020) menyatakan</w:t>
      </w:r>
      <w:r>
        <w:rPr>
          <w:spacing w:val="1"/>
        </w:rPr>
        <w:t xml:space="preserve"> </w:t>
      </w:r>
      <w:r>
        <w:t xml:space="preserve">bahwa bahwa efikasi diri keuangan </w:t>
      </w:r>
      <w:r>
        <w:t>berpengaruh positif terhadap perilaku keuangan</w:t>
      </w:r>
      <w:r>
        <w:rPr>
          <w:spacing w:val="1"/>
        </w:rPr>
        <w:t xml:space="preserve"> </w:t>
      </w:r>
      <w:r>
        <w:t>seseorang. Efikasi diri keuangan dan sikap keuangan pada umumnya juga didukung</w:t>
      </w:r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 keuangan.</w:t>
      </w:r>
    </w:p>
    <w:p w:rsidR="00AC5E3D" w:rsidRDefault="00340645">
      <w:pPr>
        <w:pStyle w:val="BodyText"/>
        <w:spacing w:before="1" w:line="360" w:lineRule="auto"/>
        <w:ind w:right="173" w:firstLine="566"/>
      </w:pPr>
      <w:r>
        <w:t>Penelitian-penelitian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mengaitkan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perilaku</w:t>
      </w:r>
      <w:r>
        <w:rPr>
          <w:spacing w:val="17"/>
        </w:rPr>
        <w:t xml:space="preserve"> </w:t>
      </w:r>
      <w:r>
        <w:t>keuanga</w:t>
      </w:r>
      <w:r>
        <w:t>n</w:t>
      </w:r>
      <w:r>
        <w:rPr>
          <w:spacing w:val="16"/>
        </w:rPr>
        <w:t xml:space="preserve"> </w:t>
      </w:r>
      <w:r>
        <w:t>(Yong,</w:t>
      </w:r>
      <w:r>
        <w:rPr>
          <w:spacing w:val="18"/>
        </w:rPr>
        <w:t xml:space="preserve"> </w:t>
      </w:r>
      <w:r>
        <w:t>Yew</w:t>
      </w:r>
      <w:r>
        <w:rPr>
          <w:spacing w:val="16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Wee</w:t>
      </w:r>
      <w:r>
        <w:rPr>
          <w:spacing w:val="15"/>
        </w:rPr>
        <w:t xml:space="preserve"> </w:t>
      </w:r>
      <w:r>
        <w:t>(2018l;</w:t>
      </w:r>
      <w:r>
        <w:rPr>
          <w:spacing w:val="16"/>
        </w:rPr>
        <w:t xml:space="preserve"> </w:t>
      </w:r>
      <w:r>
        <w:t>Kotze</w:t>
      </w:r>
      <w:r>
        <w:rPr>
          <w:spacing w:val="15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t>Smith,</w:t>
      </w:r>
      <w:r>
        <w:rPr>
          <w:spacing w:val="18"/>
        </w:rPr>
        <w:t xml:space="preserve"> </w:t>
      </w:r>
      <w:r>
        <w:t>2008;</w:t>
      </w:r>
      <w:r>
        <w:rPr>
          <w:spacing w:val="18"/>
        </w:rPr>
        <w:t xml:space="preserve"> </w:t>
      </w:r>
      <w:r>
        <w:t>Radianto,</w:t>
      </w:r>
    </w:p>
    <w:p w:rsidR="00AC5E3D" w:rsidRDefault="00AC5E3D">
      <w:pPr>
        <w:spacing w:line="360" w:lineRule="auto"/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2"/>
      </w:pPr>
      <w:r>
        <w:rPr>
          <w:noProof/>
        </w:rPr>
        <w:lastRenderedPageBreak/>
        <w:drawing>
          <wp:anchor distT="0" distB="0" distL="0" distR="0" simplePos="0" relativeHeight="487181824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1705582</wp:posOffset>
            </wp:positionV>
            <wp:extent cx="5224310" cy="524256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2020;</w:t>
      </w:r>
      <w:r>
        <w:rPr>
          <w:spacing w:val="1"/>
        </w:rPr>
        <w:t xml:space="preserve"> </w:t>
      </w:r>
      <w:r>
        <w:t>Sabri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MacDonald,</w:t>
      </w:r>
      <w:r>
        <w:rPr>
          <w:spacing w:val="1"/>
        </w:rPr>
        <w:t xml:space="preserve"> </w:t>
      </w:r>
      <w:r>
        <w:t>2010)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keduanya</w:t>
      </w:r>
      <w:r>
        <w:rPr>
          <w:spacing w:val="-52"/>
        </w:rPr>
        <w:t xml:space="preserve"> </w:t>
      </w:r>
      <w:r>
        <w:t>berhubungan positif signifikan. Individu yang memiliki pengetahuan keuangan yang</w:t>
      </w:r>
      <w:r>
        <w:rPr>
          <w:spacing w:val="1"/>
        </w:rPr>
        <w:t xml:space="preserve"> </w:t>
      </w:r>
      <w:r>
        <w:t xml:space="preserve">yang tinggi, </w:t>
      </w:r>
      <w:proofErr w:type="gramStart"/>
      <w:r>
        <w:t>akan</w:t>
      </w:r>
      <w:proofErr w:type="gramEnd"/>
      <w:r>
        <w:t xml:space="preserve"> berkemungkinan lebih besar untuk melakukan perilaku 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menguntungkan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menabung,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mereka yang memiliki pengetahuan</w:t>
      </w:r>
      <w:r>
        <w:rPr>
          <w:spacing w:val="1"/>
        </w:rPr>
        <w:t xml:space="preserve"> </w:t>
      </w:r>
      <w:r>
        <w:t>keuangan yang rendah.</w:t>
      </w:r>
      <w:r>
        <w:rPr>
          <w:spacing w:val="1"/>
        </w:rPr>
        <w:t xml:space="preserve"> </w:t>
      </w:r>
      <w:r>
        <w:t>Pada penelitian Coskun &amp; Dalziel</w:t>
      </w:r>
      <w:r>
        <w:t xml:space="preserve"> (2020) yang meneliti</w:t>
      </w:r>
      <w:r>
        <w:rPr>
          <w:spacing w:val="1"/>
        </w:rPr>
        <w:t xml:space="preserve"> </w:t>
      </w:r>
      <w:r>
        <w:t>mahasiswa di Istambul Turkey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berkorelasi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keuangannya.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lagi,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S1</w:t>
      </w:r>
      <w:r>
        <w:rPr>
          <w:spacing w:val="1"/>
        </w:rPr>
        <w:t xml:space="preserve"> </w:t>
      </w:r>
      <w:r>
        <w:t>Akuntansi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Radianto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kedua-duanya</w:t>
      </w:r>
      <w:r>
        <w:rPr>
          <w:spacing w:val="1"/>
        </w:rPr>
        <w:t xml:space="preserve"> </w:t>
      </w:r>
      <w:r>
        <w:t>ditemukan berpengaruh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perilaku keuangannya</w:t>
      </w:r>
    </w:p>
    <w:p w:rsidR="00AC5E3D" w:rsidRDefault="00340645">
      <w:pPr>
        <w:pStyle w:val="BodyText"/>
        <w:spacing w:line="360" w:lineRule="auto"/>
        <w:ind w:right="174" w:firstLine="566"/>
      </w:pPr>
      <w:r>
        <w:t>Berdasarkan penjelasan diatas, terlihat bahwa belum terdapat penelitian yang</w:t>
      </w:r>
      <w:r>
        <w:rPr>
          <w:spacing w:val="1"/>
        </w:rPr>
        <w:t xml:space="preserve"> </w:t>
      </w:r>
      <w:r>
        <w:t>menghubungkan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 dengan sikap keua</w:t>
      </w:r>
      <w:r>
        <w:t>ngan. Mengingat bahwa sikap keuangan dan efikasi 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>covert</w:t>
      </w:r>
      <w:r>
        <w:rPr>
          <w:i/>
          <w:spacing w:val="1"/>
        </w:rPr>
        <w:t xml:space="preserve"> </w:t>
      </w:r>
      <w:r>
        <w:rPr>
          <w:i/>
        </w:rPr>
        <w:t>behavior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Radianto</w:t>
      </w:r>
      <w:r>
        <w:rPr>
          <w:spacing w:val="1"/>
        </w:rPr>
        <w:t xml:space="preserve"> </w:t>
      </w:r>
      <w:r>
        <w:t>dkk.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maka,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-52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</w:t>
      </w:r>
      <w:r>
        <w:t>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S1</w:t>
      </w:r>
      <w:r>
        <w:rPr>
          <w:spacing w:val="1"/>
        </w:rPr>
        <w:t xml:space="preserve"> </w:t>
      </w:r>
      <w:r>
        <w:t>Fakultas Ekonomi dan Bisnis, yang diasumsikan</w:t>
      </w:r>
      <w:r>
        <w:rPr>
          <w:spacing w:val="56"/>
        </w:rPr>
        <w:t xml:space="preserve"> </w:t>
      </w:r>
      <w:r>
        <w:t>memiliki pengetahuan keuangan</w:t>
      </w:r>
      <w:r>
        <w:rPr>
          <w:spacing w:val="1"/>
        </w:rPr>
        <w:t xml:space="preserve"> </w:t>
      </w:r>
      <w:r>
        <w:t>lebih daripada mahasiswa pada bidang ilmu lain.</w:t>
      </w:r>
      <w:r>
        <w:rPr>
          <w:spacing w:val="1"/>
        </w:rPr>
        <w:t xml:space="preserve"> </w:t>
      </w:r>
      <w:r>
        <w:t>Sehingga penelitian ini bertujuan</w:t>
      </w:r>
      <w:r>
        <w:rPr>
          <w:spacing w:val="1"/>
        </w:rPr>
        <w:t xml:space="preserve"> </w:t>
      </w:r>
      <w:r>
        <w:t>untuk melihat apakah terdapat hubungan antara efikasi diri keuangan dengan 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Strata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Jakarta Barat.</w:t>
      </w:r>
    </w:p>
    <w:p w:rsidR="00AC5E3D" w:rsidRDefault="00340645">
      <w:pPr>
        <w:pStyle w:val="Heading1"/>
        <w:spacing w:line="296" w:lineRule="exact"/>
        <w:ind w:right="547"/>
      </w:pPr>
      <w:r>
        <w:t>Metode</w:t>
      </w:r>
    </w:p>
    <w:p w:rsidR="00AC5E3D" w:rsidRDefault="00340645">
      <w:pPr>
        <w:pStyle w:val="BodyText"/>
        <w:spacing w:before="149" w:line="360" w:lineRule="auto"/>
        <w:ind w:right="173" w:firstLine="566"/>
      </w:pPr>
      <w:r>
        <w:t xml:space="preserve">Penelitian ini memiliki dua variabel yang </w:t>
      </w:r>
      <w:proofErr w:type="gramStart"/>
      <w:r>
        <w:t>akan</w:t>
      </w:r>
      <w:proofErr w:type="gramEnd"/>
      <w:r>
        <w:t xml:space="preserve"> dilihat hubunganny</w:t>
      </w:r>
      <w:r>
        <w:t>a yaitu efikasi</w:t>
      </w:r>
      <w:r>
        <w:rPr>
          <w:spacing w:val="-52"/>
        </w:rPr>
        <w:t xml:space="preserve"> </w:t>
      </w:r>
      <w:r>
        <w:t>diri keuangan dan sikap keuangan. Subjek yang digunakan pada penelitian ini adalah</w:t>
      </w:r>
      <w:r>
        <w:rPr>
          <w:spacing w:val="1"/>
        </w:rPr>
        <w:t xml:space="preserve"> </w:t>
      </w:r>
      <w:r>
        <w:t>Mahasiswa Strata 1 Fakultas Ekonomi dan Bisnis sebuah kampus di Jakarta Barat.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340</w:t>
      </w:r>
      <w:r>
        <w:rPr>
          <w:spacing w:val="1"/>
        </w:rPr>
        <w:t xml:space="preserve"> </w:t>
      </w:r>
      <w:r>
        <w:t>responden.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</w:t>
      </w:r>
      <w:r>
        <w:t>i</w:t>
      </w:r>
      <w:r>
        <w:rPr>
          <w:spacing w:val="1"/>
        </w:rPr>
        <w:t xml:space="preserve"> </w:t>
      </w:r>
      <w:r>
        <w:t xml:space="preserve">keuangan diukur menggunakan </w:t>
      </w:r>
      <w:r>
        <w:rPr>
          <w:i/>
        </w:rPr>
        <w:t xml:space="preserve">Financial Self-Efficacy Scale </w:t>
      </w:r>
      <w:r>
        <w:t>(FSES) oleh Lown (2011)</w:t>
      </w:r>
      <w:r>
        <w:rPr>
          <w:spacing w:val="1"/>
        </w:rPr>
        <w:t xml:space="preserve"> </w:t>
      </w:r>
      <w:r>
        <w:t xml:space="preserve">yang terdiri dari 10 </w:t>
      </w:r>
      <w:r>
        <w:rPr>
          <w:i/>
        </w:rPr>
        <w:t>item</w:t>
      </w:r>
      <w:r>
        <w:rPr>
          <w:i/>
          <w:spacing w:val="1"/>
        </w:rPr>
        <w:t xml:space="preserve"> </w:t>
      </w:r>
      <w:r>
        <w:t xml:space="preserve">dan sikap keuangan diukur menggunakan </w:t>
      </w:r>
      <w:r>
        <w:rPr>
          <w:i/>
        </w:rPr>
        <w:t>A New Money</w:t>
      </w:r>
      <w:r>
        <w:rPr>
          <w:i/>
          <w:spacing w:val="1"/>
        </w:rPr>
        <w:t xml:space="preserve"> </w:t>
      </w:r>
      <w:r>
        <w:rPr>
          <w:i/>
        </w:rPr>
        <w:t xml:space="preserve">Attitudes Questionnaire </w:t>
      </w:r>
      <w:r>
        <w:t xml:space="preserve">(MAQ) oleh Lay &amp; Furnham (2018) yang terdiri dari 28 </w:t>
      </w:r>
      <w:r>
        <w:rPr>
          <w:i/>
        </w:rPr>
        <w:t>item.</w:t>
      </w:r>
      <w:r>
        <w:rPr>
          <w:i/>
          <w:spacing w:val="1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in</w:t>
      </w:r>
      <w:r>
        <w:t>i</w:t>
      </w:r>
      <w:r>
        <w:rPr>
          <w:spacing w:val="8"/>
        </w:rPr>
        <w:t xml:space="preserve"> </w:t>
      </w:r>
      <w:r>
        <w:t>menggunakan</w:t>
      </w:r>
      <w:r>
        <w:rPr>
          <w:spacing w:val="6"/>
        </w:rPr>
        <w:t xml:space="preserve"> </w:t>
      </w:r>
      <w:r>
        <w:t>metode</w:t>
      </w:r>
      <w:r>
        <w:rPr>
          <w:spacing w:val="8"/>
        </w:rPr>
        <w:t xml:space="preserve"> </w:t>
      </w:r>
      <w:r>
        <w:t>pendekatan</w:t>
      </w:r>
      <w:r>
        <w:rPr>
          <w:spacing w:val="8"/>
        </w:rPr>
        <w:t xml:space="preserve"> </w:t>
      </w:r>
      <w:r>
        <w:t>kuantitatif</w:t>
      </w:r>
      <w:r>
        <w:rPr>
          <w:spacing w:val="7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desain</w:t>
      </w:r>
    </w:p>
    <w:p w:rsidR="00AC5E3D" w:rsidRDefault="00340645">
      <w:pPr>
        <w:spacing w:before="187"/>
        <w:ind w:right="176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4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3"/>
        <w:rPr>
          <w:i/>
        </w:rPr>
      </w:pPr>
      <w:r>
        <w:rPr>
          <w:noProof/>
        </w:rPr>
        <w:lastRenderedPageBreak/>
        <w:drawing>
          <wp:anchor distT="0" distB="0" distL="0" distR="0" simplePos="0" relativeHeight="487182336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1705582</wp:posOffset>
            </wp:positionV>
            <wp:extent cx="5224310" cy="524256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korelasional</w:t>
      </w:r>
      <w:proofErr w:type="gramEnd"/>
      <w:r>
        <w:t xml:space="preserve">. Teknik sampling yang digunakan pada penelitian ini adalah </w:t>
      </w:r>
      <w:r>
        <w:rPr>
          <w:i/>
        </w:rPr>
        <w:t>accidental</w:t>
      </w:r>
      <w:r>
        <w:rPr>
          <w:i/>
          <w:spacing w:val="1"/>
        </w:rPr>
        <w:t xml:space="preserve"> </w:t>
      </w:r>
      <w:r>
        <w:rPr>
          <w:i/>
        </w:rPr>
        <w:t>sampling</w:t>
      </w:r>
      <w:r>
        <w:t>. Total populasi sebanyak 2.236 orang (jumlah mahasiswa FEB pada kampus</w:t>
      </w:r>
      <w:r>
        <w:rPr>
          <w:spacing w:val="1"/>
        </w:rPr>
        <w:t xml:space="preserve"> </w:t>
      </w:r>
      <w:r>
        <w:t>tersebut),</w:t>
      </w:r>
      <w:r>
        <w:rPr>
          <w:spacing w:val="41"/>
        </w:rPr>
        <w:t xml:space="preserve"> </w:t>
      </w:r>
      <w:r>
        <w:t>berdasarkan</w:t>
      </w:r>
      <w:r>
        <w:rPr>
          <w:spacing w:val="43"/>
        </w:rPr>
        <w:t xml:space="preserve"> </w:t>
      </w:r>
      <w:r>
        <w:t>tabel</w:t>
      </w:r>
      <w:r>
        <w:rPr>
          <w:spacing w:val="43"/>
        </w:rPr>
        <w:t xml:space="preserve"> </w:t>
      </w:r>
      <w:r>
        <w:rPr>
          <w:i/>
        </w:rPr>
        <w:t>Issac</w:t>
      </w:r>
      <w:r>
        <w:rPr>
          <w:i/>
          <w:spacing w:val="40"/>
        </w:rPr>
        <w:t xml:space="preserve"> </w:t>
      </w:r>
      <w:r>
        <w:rPr>
          <w:i/>
        </w:rPr>
        <w:t>and</w:t>
      </w:r>
      <w:r>
        <w:rPr>
          <w:i/>
          <w:spacing w:val="41"/>
        </w:rPr>
        <w:t xml:space="preserve"> </w:t>
      </w:r>
      <w:r>
        <w:rPr>
          <w:i/>
        </w:rPr>
        <w:t>Michael</w:t>
      </w:r>
      <w:r>
        <w:rPr>
          <w:i/>
          <w:spacing w:val="44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taraf</w:t>
      </w:r>
      <w:r>
        <w:rPr>
          <w:spacing w:val="42"/>
        </w:rPr>
        <w:t xml:space="preserve"> </w:t>
      </w:r>
      <w:r>
        <w:t>signifikansi</w:t>
      </w:r>
      <w:r>
        <w:rPr>
          <w:spacing w:val="41"/>
        </w:rPr>
        <w:t xml:space="preserve"> </w:t>
      </w:r>
      <w:r>
        <w:t>5%</w:t>
      </w:r>
      <w:r>
        <w:rPr>
          <w:spacing w:val="40"/>
        </w:rPr>
        <w:t xml:space="preserve"> </w:t>
      </w:r>
      <w:r>
        <w:t>diperlukan</w:t>
      </w:r>
      <w:r>
        <w:rPr>
          <w:spacing w:val="-5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301</w:t>
      </w:r>
      <w:r>
        <w:rPr>
          <w:spacing w:val="1"/>
        </w:rPr>
        <w:t xml:space="preserve"> </w:t>
      </w:r>
      <w:r>
        <w:t>responden.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SPSS.</w:t>
      </w:r>
      <w:r>
        <w:rPr>
          <w:spacing w:val="55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 xml:space="preserve">hipotesis yang digunakan menggunakan uji korelasi </w:t>
      </w:r>
      <w:r>
        <w:rPr>
          <w:i/>
        </w:rPr>
        <w:t xml:space="preserve">rank spearman </w:t>
      </w:r>
      <w:r>
        <w:t>dan uji komparasi</w:t>
      </w:r>
      <w:r>
        <w:rPr>
          <w:spacing w:val="1"/>
        </w:rPr>
        <w:t xml:space="preserve"> </w:t>
      </w:r>
      <w:r>
        <w:rPr>
          <w:i/>
        </w:rPr>
        <w:t>Mann</w:t>
      </w:r>
      <w:r>
        <w:rPr>
          <w:i/>
          <w:spacing w:val="-2"/>
        </w:rPr>
        <w:t xml:space="preserve"> </w:t>
      </w:r>
      <w:r>
        <w:rPr>
          <w:i/>
        </w:rPr>
        <w:t xml:space="preserve">Whitney </w:t>
      </w:r>
      <w:r>
        <w:t>mengingat</w:t>
      </w:r>
      <w:r>
        <w:rPr>
          <w:spacing w:val="-1"/>
        </w:rPr>
        <w:t xml:space="preserve"> </w:t>
      </w:r>
      <w:r>
        <w:t>distribusi data</w:t>
      </w:r>
      <w:r>
        <w:rPr>
          <w:spacing w:val="-1"/>
        </w:rPr>
        <w:t xml:space="preserve"> </w:t>
      </w:r>
      <w:r>
        <w:t>pada kedua variabel</w:t>
      </w:r>
      <w:r>
        <w:rPr>
          <w:spacing w:val="-1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normal</w:t>
      </w:r>
      <w:r>
        <w:rPr>
          <w:i/>
        </w:rPr>
        <w:t>.</w:t>
      </w:r>
    </w:p>
    <w:p w:rsidR="00AC5E3D" w:rsidRDefault="00340645">
      <w:pPr>
        <w:pStyle w:val="Heading1"/>
        <w:spacing w:line="296" w:lineRule="exact"/>
        <w:ind w:right="546"/>
      </w:pPr>
      <w:r>
        <w:t>Hasil</w:t>
      </w:r>
    </w:p>
    <w:p w:rsidR="00AC5E3D" w:rsidRDefault="00340645">
      <w:pPr>
        <w:pStyle w:val="BodyText"/>
        <w:spacing w:before="150" w:line="360" w:lineRule="auto"/>
        <w:ind w:right="174" w:firstLine="566"/>
      </w:pPr>
      <w:r>
        <w:t>Berdasarkan data demografi dalam penelitian didapatkan, dari total responden</w:t>
      </w:r>
      <w:r>
        <w:rPr>
          <w:spacing w:val="1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didapatkan</w:t>
      </w:r>
      <w:r>
        <w:rPr>
          <w:spacing w:val="47"/>
        </w:rPr>
        <w:t xml:space="preserve"> </w:t>
      </w:r>
      <w:r>
        <w:t>perempuan</w:t>
      </w:r>
      <w:r>
        <w:rPr>
          <w:spacing w:val="46"/>
        </w:rPr>
        <w:t xml:space="preserve"> </w:t>
      </w:r>
      <w:r>
        <w:t>55</w:t>
      </w:r>
      <w:proofErr w:type="gramStart"/>
      <w:r>
        <w:t>,6</w:t>
      </w:r>
      <w:proofErr w:type="gramEnd"/>
      <w:r>
        <w:t>%</w:t>
      </w:r>
      <w:r>
        <w:rPr>
          <w:spacing w:val="44"/>
        </w:rPr>
        <w:t xml:space="preserve"> </w:t>
      </w:r>
      <w:r>
        <w:t>cenderung</w:t>
      </w:r>
      <w:r>
        <w:rPr>
          <w:spacing w:val="44"/>
        </w:rPr>
        <w:t xml:space="preserve"> </w:t>
      </w:r>
      <w:r>
        <w:t>lebih</w:t>
      </w:r>
      <w:r>
        <w:rPr>
          <w:spacing w:val="46"/>
        </w:rPr>
        <w:t xml:space="preserve"> </w:t>
      </w:r>
      <w:r>
        <w:t>banyak</w:t>
      </w:r>
      <w:r>
        <w:rPr>
          <w:spacing w:val="43"/>
        </w:rPr>
        <w:t xml:space="preserve"> </w:t>
      </w:r>
      <w:r>
        <w:t>dalam</w:t>
      </w:r>
      <w:r>
        <w:rPr>
          <w:spacing w:val="44"/>
        </w:rPr>
        <w:t xml:space="preserve"> </w:t>
      </w:r>
      <w:r>
        <w:t>mengisi</w:t>
      </w:r>
      <w:r>
        <w:rPr>
          <w:spacing w:val="45"/>
        </w:rPr>
        <w:t xml:space="preserve"> </w:t>
      </w:r>
      <w:r>
        <w:t>survey</w:t>
      </w:r>
      <w:r>
        <w:rPr>
          <w:spacing w:val="-53"/>
        </w:rPr>
        <w:t xml:space="preserve"> </w:t>
      </w:r>
      <w:r>
        <w:t>dari pada laki-laki 44,4%. Responden yang memiliki perilaku keuangan yang positif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81</w:t>
      </w:r>
      <w:proofErr w:type="gramStart"/>
      <w:r>
        <w:t>,8</w:t>
      </w:r>
      <w:proofErr w:type="gramEnd"/>
      <w:r>
        <w:t>%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responden</w:t>
      </w:r>
      <w:r>
        <w:rPr>
          <w:spacing w:val="55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18,2%.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bulan,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disusul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menabung. Sebagian besar responden sumber pendapatannya diperoleh dari orangtua</w:t>
      </w:r>
      <w:r>
        <w:rPr>
          <w:spacing w:val="1"/>
        </w:rPr>
        <w:t xml:space="preserve"> </w:t>
      </w:r>
      <w:r>
        <w:t>36,5% lalu urutan kedua dari bekerja serta terdapat sebagian resp</w:t>
      </w:r>
      <w:r>
        <w:t>onden yang memiliki</w:t>
      </w:r>
      <w:r>
        <w:rPr>
          <w:spacing w:val="1"/>
        </w:rPr>
        <w:t xml:space="preserve"> </w:t>
      </w:r>
      <w:r>
        <w:t>sumber pendapatan ganda 27,9% yaitu dari orangtua sekaligus bekerja dan sebagian</w:t>
      </w:r>
      <w:r>
        <w:rPr>
          <w:spacing w:val="1"/>
        </w:rPr>
        <w:t xml:space="preserve"> </w:t>
      </w:r>
      <w:r>
        <w:t>kecil responden sumber pendapatan lainnya. Lebih dari lima puluh persen responden</w:t>
      </w:r>
      <w:r>
        <w:rPr>
          <w:spacing w:val="1"/>
        </w:rPr>
        <w:t xml:space="preserve"> </w:t>
      </w:r>
      <w:r>
        <w:t>memiliki total penghasilan pada rentang dua juta rupiah sampai dengan lim</w:t>
      </w:r>
      <w:r>
        <w:t>a juta</w:t>
      </w:r>
      <w:r>
        <w:rPr>
          <w:spacing w:val="1"/>
        </w:rPr>
        <w:t xml:space="preserve"> </w:t>
      </w:r>
      <w:r>
        <w:t>rupiah dengan rentang kisaran rata-rata menabung perbulannya yaitu seribu sampai</w:t>
      </w:r>
      <w:r>
        <w:rPr>
          <w:spacing w:val="1"/>
        </w:rPr>
        <w:t xml:space="preserve"> </w:t>
      </w:r>
      <w:r>
        <w:t>dengan diatas satu juta rupiah sehingga responden memiliki rentang total tabungan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dimiliki</w:t>
      </w:r>
      <w:r>
        <w:rPr>
          <w:spacing w:val="-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dibawah</w:t>
      </w:r>
      <w:r>
        <w:rPr>
          <w:spacing w:val="-2"/>
        </w:rPr>
        <w:t xml:space="preserve"> </w:t>
      </w:r>
      <w:r>
        <w:t>satu juta</w:t>
      </w:r>
      <w:r>
        <w:rPr>
          <w:spacing w:val="-2"/>
        </w:rPr>
        <w:t xml:space="preserve"> </w:t>
      </w:r>
      <w:r>
        <w:t>rupiah sampai</w:t>
      </w:r>
      <w:r>
        <w:rPr>
          <w:spacing w:val="-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sepuluh</w:t>
      </w:r>
      <w:r>
        <w:rPr>
          <w:spacing w:val="-3"/>
        </w:rPr>
        <w:t xml:space="preserve"> </w:t>
      </w:r>
      <w:r>
        <w:t>juta</w:t>
      </w:r>
      <w:r>
        <w:rPr>
          <w:spacing w:val="-2"/>
        </w:rPr>
        <w:t xml:space="preserve"> </w:t>
      </w:r>
      <w:r>
        <w:t>rupiah.</w:t>
      </w:r>
    </w:p>
    <w:p w:rsidR="00AC5E3D" w:rsidRDefault="00340645">
      <w:pPr>
        <w:pStyle w:val="BodyText"/>
        <w:spacing w:line="360" w:lineRule="auto"/>
        <w:ind w:right="175" w:firstLine="566"/>
      </w:pPr>
      <w:r>
        <w:t>Pe</w:t>
      </w:r>
      <w:r>
        <w:t xml:space="preserve">nelitian ini menggunakan uji deskriptif </w:t>
      </w:r>
      <w:proofErr w:type="gramStart"/>
      <w:r>
        <w:t>norma</w:t>
      </w:r>
      <w:proofErr w:type="gramEnd"/>
      <w:r>
        <w:t xml:space="preserve"> hipotetik dan norma empirik</w:t>
      </w:r>
      <w:r>
        <w:rPr>
          <w:spacing w:val="1"/>
        </w:rPr>
        <w:t xml:space="preserve"> </w:t>
      </w:r>
      <w:r>
        <w:t>yang bertujuan untuk membandingkan antara norma hipotetik atau norma alat ukur</w:t>
      </w:r>
      <w:r>
        <w:rPr>
          <w:spacing w:val="1"/>
        </w:rPr>
        <w:t xml:space="preserve"> </w:t>
      </w:r>
      <w:r>
        <w:t>dengan norma empirik yang berasal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responden.</w:t>
      </w:r>
    </w:p>
    <w:p w:rsidR="00AC5E3D" w:rsidRDefault="00340645">
      <w:pPr>
        <w:pStyle w:val="Heading1"/>
        <w:tabs>
          <w:tab w:val="left" w:pos="2211"/>
          <w:tab w:val="left" w:pos="8688"/>
        </w:tabs>
        <w:spacing w:line="296" w:lineRule="exact"/>
        <w:ind w:left="1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Tabel 1.</w:t>
      </w:r>
      <w:r>
        <w:rPr>
          <w:spacing w:val="-3"/>
          <w:u w:val="single"/>
        </w:rPr>
        <w:t xml:space="preserve"> </w:t>
      </w:r>
      <w:r>
        <w:rPr>
          <w:u w:val="single"/>
        </w:rPr>
        <w:t>Kategorisasi</w:t>
      </w:r>
      <w:r>
        <w:rPr>
          <w:spacing w:val="-1"/>
          <w:u w:val="single"/>
        </w:rPr>
        <w:t xml:space="preserve"> </w:t>
      </w:r>
      <w:r>
        <w:rPr>
          <w:u w:val="single"/>
        </w:rPr>
        <w:t>Efikasi Diri</w:t>
      </w:r>
      <w:r>
        <w:rPr>
          <w:spacing w:val="-2"/>
          <w:u w:val="single"/>
        </w:rPr>
        <w:t xml:space="preserve"> </w:t>
      </w:r>
      <w:r>
        <w:rPr>
          <w:u w:val="single"/>
        </w:rPr>
        <w:t>Keuangan</w:t>
      </w:r>
      <w:r>
        <w:rPr>
          <w:u w:val="single"/>
        </w:rPr>
        <w:tab/>
      </w:r>
    </w:p>
    <w:p w:rsidR="00AC5E3D" w:rsidRDefault="00AC5E3D">
      <w:pPr>
        <w:pStyle w:val="BodyText"/>
        <w:spacing w:before="12"/>
        <w:ind w:left="0"/>
        <w:jc w:val="left"/>
        <w:rPr>
          <w:b/>
          <w:sz w:val="5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1279"/>
        <w:gridCol w:w="1287"/>
        <w:gridCol w:w="1275"/>
        <w:gridCol w:w="1095"/>
        <w:gridCol w:w="1383"/>
        <w:gridCol w:w="1141"/>
      </w:tblGrid>
      <w:tr w:rsidR="00AC5E3D">
        <w:trPr>
          <w:trHeight w:val="226"/>
        </w:trPr>
        <w:tc>
          <w:tcPr>
            <w:tcW w:w="1096" w:type="dxa"/>
            <w:vMerge w:val="restart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84"/>
              <w:ind w:left="130"/>
            </w:pPr>
            <w:r>
              <w:t>Kategori</w:t>
            </w:r>
          </w:p>
        </w:tc>
        <w:tc>
          <w:tcPr>
            <w:tcW w:w="2566" w:type="dxa"/>
            <w:gridSpan w:val="2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06" w:lineRule="exact"/>
              <w:ind w:left="961" w:right="930"/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06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06" w:lineRule="exact"/>
              <w:ind w:right="69"/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5E3D">
        <w:trPr>
          <w:trHeight w:val="297"/>
        </w:trPr>
        <w:tc>
          <w:tcPr>
            <w:tcW w:w="1096" w:type="dxa"/>
            <w:vMerge/>
            <w:tcBorders>
              <w:top w:val="nil"/>
              <w:bottom w:val="single" w:sz="4" w:space="0" w:color="000000"/>
            </w:tcBorders>
          </w:tcPr>
          <w:p w:rsidR="00AC5E3D" w:rsidRDefault="00AC5E3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14" w:right="134"/>
              <w:jc w:val="center"/>
              <w:rPr>
                <w:b/>
              </w:rPr>
            </w:pPr>
            <w:r>
              <w:rPr>
                <w:b/>
              </w:rPr>
              <w:t>Hipotetik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32" w:right="120"/>
              <w:jc w:val="center"/>
              <w:rPr>
                <w:b/>
              </w:rPr>
            </w:pPr>
            <w:r>
              <w:rPr>
                <w:b/>
              </w:rPr>
              <w:t>Empirik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38"/>
              <w:rPr>
                <w:b/>
              </w:rPr>
            </w:pPr>
            <w:r>
              <w:rPr>
                <w:b/>
              </w:rPr>
              <w:t>Hipotetik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42" w:right="183"/>
              <w:jc w:val="center"/>
              <w:rPr>
                <w:b/>
              </w:rPr>
            </w:pPr>
            <w:r>
              <w:rPr>
                <w:b/>
              </w:rPr>
              <w:t>Empirik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200"/>
              <w:rPr>
                <w:b/>
              </w:rPr>
            </w:pPr>
            <w:r>
              <w:rPr>
                <w:b/>
              </w:rPr>
              <w:t>Hipotetik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84" w:right="87"/>
              <w:jc w:val="center"/>
              <w:rPr>
                <w:b/>
              </w:rPr>
            </w:pPr>
            <w:r>
              <w:rPr>
                <w:b/>
              </w:rPr>
              <w:t>Empirik</w:t>
            </w:r>
          </w:p>
        </w:tc>
      </w:tr>
      <w:tr w:rsidR="00AC5E3D">
        <w:trPr>
          <w:trHeight w:val="354"/>
        </w:trPr>
        <w:tc>
          <w:tcPr>
            <w:tcW w:w="1096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73"/>
            </w:pPr>
            <w:r>
              <w:t>Rendah</w:t>
            </w:r>
          </w:p>
        </w:tc>
        <w:tc>
          <w:tcPr>
            <w:tcW w:w="1279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12" w:right="134"/>
              <w:jc w:val="center"/>
            </w:pPr>
            <w:r>
              <w:t>10 –</w:t>
            </w:r>
            <w:r>
              <w:rPr>
                <w:spacing w:val="1"/>
              </w:rPr>
              <w:t xml:space="preserve"> </w:t>
            </w:r>
            <w:r>
              <w:t>23,2</w:t>
            </w:r>
          </w:p>
        </w:tc>
        <w:tc>
          <w:tcPr>
            <w:tcW w:w="1287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32" w:right="120"/>
              <w:jc w:val="center"/>
            </w:pPr>
            <w:r>
              <w:t>14 –</w:t>
            </w:r>
            <w:r>
              <w:rPr>
                <w:spacing w:val="1"/>
              </w:rPr>
              <w:t xml:space="preserve"> </w:t>
            </w:r>
            <w:r>
              <w:t>26,3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442" w:right="462"/>
              <w:jc w:val="center"/>
            </w:pPr>
            <w:r>
              <w:t>57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40" w:right="183"/>
              <w:jc w:val="center"/>
            </w:pPr>
            <w:r>
              <w:t>86</w:t>
            </w:r>
          </w:p>
        </w:tc>
        <w:tc>
          <w:tcPr>
            <w:tcW w:w="1383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404"/>
            </w:pPr>
            <w:r>
              <w:t>16,8%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82" w:right="87"/>
              <w:jc w:val="center"/>
            </w:pPr>
            <w:r>
              <w:t>25,3%</w:t>
            </w:r>
          </w:p>
        </w:tc>
      </w:tr>
      <w:tr w:rsidR="00AC5E3D">
        <w:trPr>
          <w:trHeight w:val="320"/>
        </w:trPr>
        <w:tc>
          <w:tcPr>
            <w:tcW w:w="1096" w:type="dxa"/>
          </w:tcPr>
          <w:p w:rsidR="00AC5E3D" w:rsidRDefault="00340645">
            <w:pPr>
              <w:pStyle w:val="TableParagraph"/>
              <w:spacing w:line="287" w:lineRule="exact"/>
              <w:ind w:left="193"/>
            </w:pPr>
            <w:r>
              <w:t>Sedang</w:t>
            </w:r>
          </w:p>
        </w:tc>
        <w:tc>
          <w:tcPr>
            <w:tcW w:w="1279" w:type="dxa"/>
          </w:tcPr>
          <w:p w:rsidR="00AC5E3D" w:rsidRDefault="00340645">
            <w:pPr>
              <w:pStyle w:val="TableParagraph"/>
              <w:spacing w:line="287" w:lineRule="exact"/>
              <w:ind w:left="114" w:right="134"/>
              <w:jc w:val="center"/>
            </w:pPr>
            <w:r>
              <w:t>23,3 –</w:t>
            </w:r>
            <w:r>
              <w:rPr>
                <w:spacing w:val="1"/>
              </w:rPr>
              <w:t xml:space="preserve"> </w:t>
            </w:r>
            <w:r>
              <w:t>36,6</w:t>
            </w:r>
          </w:p>
        </w:tc>
        <w:tc>
          <w:tcPr>
            <w:tcW w:w="1287" w:type="dxa"/>
          </w:tcPr>
          <w:p w:rsidR="00AC5E3D" w:rsidRDefault="00340645">
            <w:pPr>
              <w:pStyle w:val="TableParagraph"/>
              <w:spacing w:line="287" w:lineRule="exact"/>
              <w:ind w:left="132" w:right="123"/>
              <w:jc w:val="center"/>
            </w:pPr>
            <w:r>
              <w:t>26,4 –</w:t>
            </w:r>
            <w:r>
              <w:rPr>
                <w:spacing w:val="1"/>
              </w:rPr>
              <w:t xml:space="preserve"> </w:t>
            </w:r>
            <w:r>
              <w:t>44,9</w:t>
            </w:r>
          </w:p>
        </w:tc>
        <w:tc>
          <w:tcPr>
            <w:tcW w:w="1275" w:type="dxa"/>
          </w:tcPr>
          <w:p w:rsidR="00AC5E3D" w:rsidRDefault="00340645">
            <w:pPr>
              <w:pStyle w:val="TableParagraph"/>
              <w:spacing w:line="287" w:lineRule="exact"/>
              <w:ind w:left="442" w:right="462"/>
              <w:jc w:val="center"/>
            </w:pPr>
            <w:r>
              <w:t>47</w:t>
            </w:r>
          </w:p>
        </w:tc>
        <w:tc>
          <w:tcPr>
            <w:tcW w:w="1095" w:type="dxa"/>
          </w:tcPr>
          <w:p w:rsidR="00AC5E3D" w:rsidRDefault="00340645">
            <w:pPr>
              <w:pStyle w:val="TableParagraph"/>
              <w:spacing w:line="287" w:lineRule="exact"/>
              <w:ind w:left="40" w:right="183"/>
              <w:jc w:val="center"/>
            </w:pPr>
            <w:r>
              <w:t>241</w:t>
            </w:r>
          </w:p>
        </w:tc>
        <w:tc>
          <w:tcPr>
            <w:tcW w:w="1383" w:type="dxa"/>
          </w:tcPr>
          <w:p w:rsidR="00AC5E3D" w:rsidRDefault="00340645">
            <w:pPr>
              <w:pStyle w:val="TableParagraph"/>
              <w:spacing w:line="287" w:lineRule="exact"/>
              <w:ind w:left="404"/>
            </w:pPr>
            <w:r>
              <w:t>13,8%</w:t>
            </w:r>
          </w:p>
        </w:tc>
        <w:tc>
          <w:tcPr>
            <w:tcW w:w="1141" w:type="dxa"/>
          </w:tcPr>
          <w:p w:rsidR="00AC5E3D" w:rsidRDefault="00340645">
            <w:pPr>
              <w:pStyle w:val="TableParagraph"/>
              <w:spacing w:line="287" w:lineRule="exact"/>
              <w:ind w:left="182" w:right="87"/>
              <w:jc w:val="center"/>
            </w:pPr>
            <w:r>
              <w:t>70,9%</w:t>
            </w:r>
          </w:p>
        </w:tc>
      </w:tr>
      <w:tr w:rsidR="00AC5E3D">
        <w:trPr>
          <w:trHeight w:val="262"/>
        </w:trPr>
        <w:tc>
          <w:tcPr>
            <w:tcW w:w="1096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233"/>
            </w:pPr>
            <w:r>
              <w:t>Tinggi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12" w:right="134"/>
              <w:jc w:val="center"/>
            </w:pPr>
            <w:r>
              <w:t>36,7 –</w:t>
            </w:r>
            <w:r>
              <w:rPr>
                <w:spacing w:val="1"/>
              </w:rPr>
              <w:t xml:space="preserve"> </w:t>
            </w:r>
            <w:r>
              <w:t>50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32" w:right="123"/>
              <w:jc w:val="center"/>
            </w:pPr>
            <w:r>
              <w:t>45 –</w:t>
            </w:r>
            <w:r>
              <w:rPr>
                <w:spacing w:val="1"/>
              </w:rPr>
              <w:t xml:space="preserve"> </w:t>
            </w:r>
            <w:r>
              <w:t>46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442" w:right="462"/>
              <w:jc w:val="center"/>
            </w:pPr>
            <w:r>
              <w:t>236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40" w:right="183"/>
              <w:jc w:val="center"/>
            </w:pPr>
            <w:r>
              <w:t>13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404"/>
            </w:pPr>
            <w:r>
              <w:t>69.4%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82" w:right="87"/>
              <w:jc w:val="center"/>
            </w:pPr>
            <w:r>
              <w:t>3,8%</w:t>
            </w:r>
          </w:p>
        </w:tc>
      </w:tr>
    </w:tbl>
    <w:p w:rsidR="00AC5E3D" w:rsidRDefault="00AC5E3D">
      <w:pPr>
        <w:spacing w:line="243" w:lineRule="exact"/>
        <w:jc w:val="center"/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4" w:firstLine="566"/>
      </w:pPr>
      <w:r>
        <w:lastRenderedPageBreak/>
        <w:pict>
          <v:shape id="_x0000_s1051" style="position:absolute;left:0;text-align:left;margin-left:279.25pt;margin-top:134.3pt;width:217.85pt;height:229.15pt;z-index:-16133120;mso-position-horizontal-relative:page" coordorigin="5585,2686" coordsize="4357,4583" o:spt="100" adj="0,,0" path="m6803,7024r-26,-26l6756,7018r-11,9l6732,7034r-15,4l6700,7039r-12,-1l6675,7036r-12,-4l6652,7026r-18,-13l6612,6994r-29,-27l6549,6934,5920,6305r-39,-40l5851,6231r-20,-27l5820,6184r-6,-25l5814,6137r8,-21l5836,6098r20,-21l5830,6051r-245,244l5612,6322r20,-20l5643,6293r13,-7l5671,6282r17,-2l5701,6281r12,2l5725,6288r11,6l5754,6306r22,20l5805,6352r34,34l6468,7015r39,40l6537,7089r20,26l6568,7135r7,25l6574,7182r-7,21l6552,7222r-20,20l6559,7269r244,-245xm7407,6421r-9,-9l7389,6403r-9,-9l7352,6410r-29,12l7294,6428r-30,2l7229,6425r-45,-11l7130,6396r-63,-25l6919,6311,6670,6210r17,-50l6695,6110r-1,-50l6683,6010r-20,-49l6636,5913r-34,-47l6592,5854r,315l6582,6216r-22,45l6525,6303r-6,6l6515,6312r-4,4l6507,6320r-6,6l6174,5998r-78,-77l6110,5895r13,-22l6136,5855r13,-14l6178,5818r35,-13l6251,5802r43,7l6339,5825r46,25l6430,5883r46,41l6518,5971r33,49l6574,6069r14,50l6592,6169r,-315l6561,5820r-20,-18l6519,5782r-43,-32l6432,5724r-45,-19l6343,5693r-41,-6l6264,5688r-34,7l6195,5710r-37,23l6117,5766r-43,41l5866,6015r8,9l5883,6033r9,8l5914,6020r17,-13l5950,6000r21,-2l5994,6003r21,10l6043,6034r35,30l6120,6105r629,629l6786,6772r28,32l6834,6829r11,19l6854,6875r1,24l6848,6921r-14,19l6812,6962r9,9l6830,6979r9,9l7066,6761r17,-17l7075,6735r-9,-9l7057,6717r-23,23l7017,6753r-19,7l6978,6761r-23,-5l6934,6745r-28,-20l6871,6694r-42,-40l6546,6371r6,-4l6560,6358r5,-3l6569,6351r3,-4l6580,6340r7,-9l6593,6326r13,-15l7254,6573r144,-143l7407,6421xm7856,5971l7662,5677r-17,17l7673,5750r23,50l7714,5844r12,38l7731,5907r2,23l7732,5951r-3,18l7721,5987r-12,19l7692,6028r-22,23l7573,6148r-11,10l7551,6165r-10,5l7533,6171r-11,l7510,6168r-12,-7l7487,6152r-17,-15l7446,6115r-29,-29l7096,5765r125,-125l7239,5624r17,-12l7273,5604r16,-3l7305,5601r16,2l7337,5608r16,7l7369,5626r23,17l7421,5666r35,29l7472,5679,7133,5341r-16,15l7153,5397r27,37l7199,5467r10,30l7210,5518r-7,22l7190,5563r-21,24l7044,5713,6659,5328r156,-157l6836,5152r18,-14l6871,5128r15,-5l6904,5121r19,2l6942,5127r19,8l6984,5147r28,18l7046,5190r40,31l7103,5204,6883,4998r-440,439l6470,5464r20,-21l6508,5429r20,-9l6548,5418r21,4l6589,5432r28,21l6652,5484r42,41l7327,6157r32,33l7385,6218r19,22l7416,6256r8,14l7429,6283r3,13l7432,6309r-2,16l7426,6340r-7,13l7410,6364r-20,20l7417,6410r439,-439xm8275,5597r-42,-69l7646,4569r-25,-42l7601,4488r-14,-35l7578,4422r-2,-20l7577,4383r5,-20l7591,4343r-27,-26l7388,4492r27,27l7422,4515r2,-1l7442,4505r17,-5l7476,4498r16,1l7507,4504r14,6l7533,4518r11,9l7562,4548r22,30l7610,4616r30,47l7683,4732r386,629l7997,5318,7353,4935r-44,-27l7272,4883r-29,-21l7222,4843r-12,-13l7201,4816r-6,-14l7191,4789r,-16l7196,4756r9,-20l7219,4714r-26,-26l6960,4921r26,26l7001,4937r14,-7l7030,4924r14,-2l7058,4921r15,2l7088,4926r17,5l7119,4937r22,12l7170,4965r177,106l7909,5403r351,209l8275,5597xm8814,5013r-27,-26l8767,5007r-11,9l8743,5023r-15,4l8711,5028r-13,l8686,5025r-12,-4l8663,5015r-18,-12l8622,4983r-28,-26l8560,4923,7931,4294r-39,-40l7862,4220r-20,-27l7831,4173r-7,-24l7825,4126r7,-20l7846,4087r21,-20l7841,4040r-245,245l7623,4311r20,-20l7654,4282r13,-7l7682,4271r17,-2l7711,4270r13,3l7735,4277r12,6l7764,4296r23,19l7816,4342r34,33l8479,5004r39,40l8548,5078r20,27l8579,5125r7,24l8585,5172r-8,20l8563,5211r-20,20l8569,5258r245,-245xm9292,4535r-48,-73l9098,4242r-17,16l9109,4314r23,50l9149,4408r12,38l9167,4472r2,23l9168,4515r-3,18l9157,4551r-12,20l9128,4592r-22,23l9009,4712r-11,10l8987,4730r-10,4l8968,4735r-10,1l8946,4732r-12,-7l8923,4716r-18,-15l8882,4679r-29,-29l8532,4329r125,-125l8675,4188r17,-12l8709,4168r16,-3l8740,4165r17,2l8773,4172r16,8l8805,4190r23,17l8857,4230r35,29l8907,4244,8569,3905r-16,15l8589,3961r27,37l8635,4031r10,30l8646,4082r-7,22l8626,4127r-21,24l8480,4277,8095,3892r156,-157l8272,3716r18,-14l8307,3692r14,-5l8340,3685r18,2l8378,3691r19,8l8420,3711r28,18l8482,3754r40,31l8538,3768,8319,3562r-440,439l7906,4028r20,-20l7944,3993r19,-9l7984,3982r21,4l8025,3996r28,21l8088,4048r42,41l8763,4722r32,32l8821,4782r19,22l8852,4820r8,14l8865,4847r2,13l8868,4873r-2,16l8862,4904r-7,13l8846,4928r-20,20l8853,4975r439,-440xm9942,3930r-90,-135l9451,3188,9282,2935r-27,-42l9235,2861r-12,-21l9212,2816r-7,-21l9200,2777r-1,-15l9200,2749r4,-13l9211,2724r10,-12l9195,2686r-171,170l9051,2883r13,-12l9077,2862r13,-7l9103,2851r9,-2l9125,2850r13,6l9148,2861r9,5l9167,2873r8,8l9194,2902r24,31l9247,2974r76,113l9707,3668r-63,-43l9069,3248r-50,-34l8977,3184r-32,-25l8922,3139r-13,-15l8899,3110r-8,-15l8887,3081r-2,-13l8888,3054r6,-12l8904,3030r15,-15l8893,2988r-223,222l8697,3237r11,-12l8718,3218r8,-2l8735,3214r9,-1l8755,3213r23,2l8790,3217r13,6l8822,3232r20,10l8864,3254r22,12l9063,3383r370,559l9367,3899,8774,3508r-49,-33l8686,3448r-28,-21l8640,3411r-11,-12l8620,3386r-6,-14l8610,3358r-1,-14l8612,3330r6,-12l8627,3307r10,-11l8611,3270r-212,211l8426,3508r13,-11l8451,3489r14,-6l8478,3481r15,1l8509,3485r16,6l8542,3499r16,10l8585,3526r39,24l8738,3625r913,596l9666,4206r-45,-68l9173,3454r68,45l9925,3947r17,-17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kategorisasi</w:t>
      </w:r>
      <w:r>
        <w:rPr>
          <w:spacing w:val="1"/>
        </w:rPr>
        <w:t xml:space="preserve"> </w:t>
      </w:r>
      <w:r>
        <w:t>hipotetik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terdapat 57 responden (16,8%) yang memiliki efikasi diri keuangan yang rendah, 47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(13,8%)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 xml:space="preserve">responden (69,4%) yang memiliki efikasi </w:t>
      </w:r>
      <w:r>
        <w:t>diri keuangan yang tinggi. Sedangkan hasil</w:t>
      </w:r>
      <w:r>
        <w:rPr>
          <w:spacing w:val="1"/>
        </w:rPr>
        <w:t xml:space="preserve"> </w:t>
      </w:r>
      <w:r>
        <w:t>kategorisasi</w:t>
      </w:r>
      <w:r>
        <w:rPr>
          <w:spacing w:val="1"/>
        </w:rPr>
        <w:t xml:space="preserve"> </w:t>
      </w:r>
      <w:r>
        <w:t>empirik,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(25,3%)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 yang rendah, 241 responden (70,9%) yang memiliki efikasi diri keuangan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sedang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(3,8%)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efik</w:t>
      </w:r>
      <w:r>
        <w:t>asi</w:t>
      </w:r>
      <w:r>
        <w:rPr>
          <w:spacing w:val="-2"/>
        </w:rPr>
        <w:t xml:space="preserve"> </w:t>
      </w:r>
      <w:r>
        <w:t>diri</w:t>
      </w:r>
      <w:r>
        <w:rPr>
          <w:spacing w:val="-1"/>
        </w:rPr>
        <w:t xml:space="preserve"> </w:t>
      </w:r>
      <w:r>
        <w:t>keuangan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tinggi.</w:t>
      </w:r>
    </w:p>
    <w:p w:rsidR="00AC5E3D" w:rsidRDefault="00340645">
      <w:pPr>
        <w:pStyle w:val="Heading1"/>
        <w:spacing w:line="296" w:lineRule="exact"/>
        <w:ind w:left="2507"/>
        <w:jc w:val="both"/>
      </w:pPr>
      <w:r>
        <w:t>Tabel 2.</w:t>
      </w:r>
      <w:r>
        <w:rPr>
          <w:spacing w:val="-2"/>
        </w:rPr>
        <w:t xml:space="preserve"> </w:t>
      </w:r>
      <w:r>
        <w:t>Kategorisasi Sikap Keuangan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1283"/>
        <w:gridCol w:w="1170"/>
        <w:gridCol w:w="1403"/>
        <w:gridCol w:w="1045"/>
        <w:gridCol w:w="1392"/>
        <w:gridCol w:w="1178"/>
      </w:tblGrid>
      <w:tr w:rsidR="00AC5E3D">
        <w:trPr>
          <w:trHeight w:val="297"/>
        </w:trPr>
        <w:tc>
          <w:tcPr>
            <w:tcW w:w="114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56"/>
              <w:ind w:left="167"/>
            </w:pPr>
            <w:r>
              <w:t>Kategori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2" w:line="276" w:lineRule="exact"/>
              <w:ind w:left="886" w:right="892"/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2" w:line="276" w:lineRule="exact"/>
              <w:ind w:right="3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2" w:line="276" w:lineRule="exact"/>
              <w:ind w:left="31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C5E3D">
        <w:trPr>
          <w:trHeight w:val="297"/>
        </w:trPr>
        <w:tc>
          <w:tcPr>
            <w:tcW w:w="1145" w:type="dxa"/>
            <w:vMerge/>
            <w:tcBorders>
              <w:top w:val="nil"/>
              <w:bottom w:val="single" w:sz="4" w:space="0" w:color="000000"/>
            </w:tcBorders>
          </w:tcPr>
          <w:p w:rsidR="00AC5E3D" w:rsidRDefault="00AC5E3D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87" w:right="106"/>
              <w:jc w:val="center"/>
              <w:rPr>
                <w:b/>
              </w:rPr>
            </w:pPr>
            <w:r>
              <w:rPr>
                <w:b/>
              </w:rPr>
              <w:t>Hipotetik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54"/>
              <w:rPr>
                <w:b/>
              </w:rPr>
            </w:pPr>
            <w:r>
              <w:rPr>
                <w:b/>
              </w:rPr>
              <w:t>Empirik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58"/>
              <w:rPr>
                <w:b/>
              </w:rPr>
            </w:pPr>
            <w:r>
              <w:rPr>
                <w:b/>
              </w:rPr>
              <w:t>Hipotetik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right="197"/>
              <w:jc w:val="center"/>
              <w:rPr>
                <w:b/>
              </w:rPr>
            </w:pPr>
            <w:r>
              <w:rPr>
                <w:b/>
              </w:rPr>
              <w:t>Empirik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87" w:right="187"/>
              <w:jc w:val="center"/>
              <w:rPr>
                <w:b/>
              </w:rPr>
            </w:pPr>
            <w:r>
              <w:rPr>
                <w:b/>
              </w:rPr>
              <w:t>Hipotetik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207"/>
              <w:rPr>
                <w:b/>
              </w:rPr>
            </w:pPr>
            <w:r>
              <w:rPr>
                <w:b/>
              </w:rPr>
              <w:t>Empirik</w:t>
            </w:r>
          </w:p>
        </w:tc>
      </w:tr>
      <w:tr w:rsidR="00AC5E3D">
        <w:trPr>
          <w:trHeight w:val="360"/>
        </w:trPr>
        <w:tc>
          <w:tcPr>
            <w:tcW w:w="1145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211"/>
            </w:pPr>
            <w:r>
              <w:t>Rendah</w:t>
            </w:r>
          </w:p>
        </w:tc>
        <w:tc>
          <w:tcPr>
            <w:tcW w:w="1283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87" w:right="108"/>
              <w:jc w:val="center"/>
            </w:pPr>
            <w:r>
              <w:t>28 –</w:t>
            </w:r>
            <w:r>
              <w:rPr>
                <w:spacing w:val="1"/>
              </w:rPr>
              <w:t xml:space="preserve"> </w:t>
            </w:r>
            <w:r>
              <w:t>65,2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241"/>
            </w:pPr>
            <w:r>
              <w:t>65 –</w:t>
            </w:r>
            <w:r>
              <w:rPr>
                <w:spacing w:val="1"/>
              </w:rPr>
              <w:t xml:space="preserve"> </w:t>
            </w:r>
            <w:r>
              <w:t>81</w:t>
            </w:r>
          </w:p>
        </w:tc>
        <w:tc>
          <w:tcPr>
            <w:tcW w:w="1403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right="104"/>
              <w:jc w:val="center"/>
            </w:pPr>
            <w:r>
              <w:t>1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right="199"/>
              <w:jc w:val="center"/>
            </w:pPr>
            <w:r>
              <w:t>40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186" w:right="187"/>
              <w:jc w:val="center"/>
            </w:pPr>
            <w:r>
              <w:t>0,3%</w:t>
            </w:r>
          </w:p>
        </w:tc>
        <w:tc>
          <w:tcPr>
            <w:tcW w:w="1178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337"/>
            </w:pPr>
            <w:r>
              <w:t>11,8%</w:t>
            </w:r>
          </w:p>
        </w:tc>
      </w:tr>
      <w:tr w:rsidR="00AC5E3D">
        <w:trPr>
          <w:trHeight w:val="329"/>
        </w:trPr>
        <w:tc>
          <w:tcPr>
            <w:tcW w:w="1145" w:type="dxa"/>
          </w:tcPr>
          <w:p w:rsidR="00AC5E3D" w:rsidRDefault="00340645">
            <w:pPr>
              <w:pStyle w:val="TableParagraph"/>
              <w:spacing w:line="295" w:lineRule="exact"/>
              <w:ind w:left="230"/>
            </w:pPr>
            <w:r>
              <w:t>Sedang</w:t>
            </w:r>
          </w:p>
        </w:tc>
        <w:tc>
          <w:tcPr>
            <w:tcW w:w="1283" w:type="dxa"/>
          </w:tcPr>
          <w:p w:rsidR="00AC5E3D" w:rsidRDefault="00340645">
            <w:pPr>
              <w:pStyle w:val="TableParagraph"/>
              <w:spacing w:line="295" w:lineRule="exact"/>
              <w:ind w:left="85" w:right="108"/>
              <w:jc w:val="center"/>
            </w:pPr>
            <w:r>
              <w:t>65,3 –102,6</w:t>
            </w:r>
          </w:p>
        </w:tc>
        <w:tc>
          <w:tcPr>
            <w:tcW w:w="1170" w:type="dxa"/>
          </w:tcPr>
          <w:p w:rsidR="00AC5E3D" w:rsidRDefault="00340645">
            <w:pPr>
              <w:pStyle w:val="TableParagraph"/>
              <w:spacing w:line="295" w:lineRule="exact"/>
              <w:ind w:left="186"/>
            </w:pPr>
            <w:r>
              <w:t>82 –</w:t>
            </w:r>
            <w:r>
              <w:rPr>
                <w:spacing w:val="1"/>
              </w:rPr>
              <w:t xml:space="preserve"> </w:t>
            </w:r>
            <w:r>
              <w:t>115</w:t>
            </w:r>
          </w:p>
        </w:tc>
        <w:tc>
          <w:tcPr>
            <w:tcW w:w="1403" w:type="dxa"/>
          </w:tcPr>
          <w:p w:rsidR="00AC5E3D" w:rsidRDefault="00340645">
            <w:pPr>
              <w:pStyle w:val="TableParagraph"/>
              <w:spacing w:line="295" w:lineRule="exact"/>
              <w:ind w:left="464" w:right="568"/>
              <w:jc w:val="center"/>
            </w:pPr>
            <w:r>
              <w:t>223</w:t>
            </w:r>
          </w:p>
        </w:tc>
        <w:tc>
          <w:tcPr>
            <w:tcW w:w="1045" w:type="dxa"/>
          </w:tcPr>
          <w:p w:rsidR="00AC5E3D" w:rsidRDefault="00340645">
            <w:pPr>
              <w:pStyle w:val="TableParagraph"/>
              <w:spacing w:line="295" w:lineRule="exact"/>
              <w:ind w:right="199"/>
              <w:jc w:val="center"/>
            </w:pPr>
            <w:r>
              <w:t>252</w:t>
            </w:r>
          </w:p>
        </w:tc>
        <w:tc>
          <w:tcPr>
            <w:tcW w:w="1392" w:type="dxa"/>
          </w:tcPr>
          <w:p w:rsidR="00AC5E3D" w:rsidRDefault="00340645">
            <w:pPr>
              <w:pStyle w:val="TableParagraph"/>
              <w:spacing w:line="295" w:lineRule="exact"/>
              <w:ind w:left="187" w:right="186"/>
              <w:jc w:val="center"/>
            </w:pPr>
            <w:r>
              <w:t>65,6%</w:t>
            </w:r>
          </w:p>
        </w:tc>
        <w:tc>
          <w:tcPr>
            <w:tcW w:w="1178" w:type="dxa"/>
          </w:tcPr>
          <w:p w:rsidR="00AC5E3D" w:rsidRDefault="00340645">
            <w:pPr>
              <w:pStyle w:val="TableParagraph"/>
              <w:spacing w:line="295" w:lineRule="exact"/>
              <w:ind w:left="337"/>
            </w:pPr>
            <w:r>
              <w:t>74,1%</w:t>
            </w:r>
          </w:p>
        </w:tc>
      </w:tr>
      <w:tr w:rsidR="00AC5E3D">
        <w:trPr>
          <w:trHeight w:val="264"/>
        </w:trPr>
        <w:tc>
          <w:tcPr>
            <w:tcW w:w="1145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271"/>
            </w:pPr>
            <w:r>
              <w:t>Tinggi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87" w:right="106"/>
              <w:jc w:val="center"/>
            </w:pPr>
            <w:r>
              <w:t>102,7 – 140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128"/>
            </w:pPr>
            <w:r>
              <w:t>116 –</w:t>
            </w:r>
            <w:r>
              <w:rPr>
                <w:spacing w:val="1"/>
              </w:rPr>
              <w:t xml:space="preserve"> </w:t>
            </w:r>
            <w:r>
              <w:t>140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464" w:right="568"/>
              <w:jc w:val="center"/>
            </w:pPr>
            <w:r>
              <w:t>116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right="199"/>
              <w:jc w:val="center"/>
            </w:pPr>
            <w:r>
              <w:t>48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187" w:right="186"/>
              <w:jc w:val="center"/>
            </w:pPr>
            <w:r>
              <w:t>34,1%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337"/>
            </w:pPr>
            <w:r>
              <w:t>14,1%</w:t>
            </w:r>
          </w:p>
        </w:tc>
      </w:tr>
    </w:tbl>
    <w:p w:rsidR="00AC5E3D" w:rsidRDefault="00AC5E3D">
      <w:pPr>
        <w:pStyle w:val="BodyText"/>
        <w:spacing w:before="11"/>
        <w:ind w:left="0"/>
        <w:jc w:val="left"/>
        <w:rPr>
          <w:b/>
          <w:sz w:val="17"/>
        </w:rPr>
      </w:pPr>
    </w:p>
    <w:p w:rsidR="00AC5E3D" w:rsidRDefault="00340645">
      <w:pPr>
        <w:pStyle w:val="BodyText"/>
        <w:spacing w:line="360" w:lineRule="auto"/>
        <w:ind w:right="174" w:firstLine="566"/>
      </w:pPr>
      <w:r>
        <w:pict>
          <v:shape id="_x0000_s1050" style="position:absolute;left:0;text-align:left;margin-left:85.75pt;margin-top:59.95pt;width:229.35pt;height:219.9pt;z-index:-16133632;mso-position-horizontal-relative:page" coordorigin="1715,1199" coordsize="4587,4398" o:spt="100" adj="0,,0" path="m3851,4663l3030,3842r-36,-38l2966,3773r-20,-26l2935,3728r-8,-25l2927,3680r7,-22l2949,3639r20,-20l2943,3593r-199,199l2770,3818r20,-20l2808,3784r19,-8l2847,3775r23,4l2890,3789r28,20l2952,3839r41,40l3555,4441r-77,-28l3324,4358,2630,4115r-154,-55l2323,4212r-2,2l2121,4414r27,27l2169,4419r17,-13l2206,4399r21,-2l2250,4402r20,11l2298,4433r35,31l2376,4504r394,394l2840,4971r58,64l2942,5089r31,45l2995,5175r14,42l3017,5259r3,43l3015,5343r-11,37l2986,5414r-25,29l2938,5463r-24,14l2888,5487r-27,4l2832,5490r-28,-3l2775,5480r-28,-11l2717,5454r-32,-20l2649,5408r-38,-31l2573,5344r-36,-31l2505,5283r-30,-30l2051,4829r-37,-38l1985,4759r-20,-27l1953,4711r-7,-25l1945,4662r7,-21l1966,4623r22,-22l1961,4574r-246,247l1741,4847r22,-21l1779,4812r19,-7l1817,4803r21,4l1862,4818r30,22l1928,4870r42,40l2350,5291r82,80l2502,5435r57,49l2603,5517r57,32l2715,5573r53,16l2821,5597r51,-3l2922,5579r48,-28l3018,5510r37,-44l3080,5419r14,-50l3096,5316r-8,-53l3074,5211r-22,-51l3024,5111r-37,-52l2940,5001r-58,-64l2814,4867,2419,4472r-36,-37l2355,4404r-19,-25l2325,4360r-12,-31l2310,4302r5,-23l2328,4260r22,-21l2350,4239r10,-9l2371,4221r10,-7l2391,4210r19,-4l2427,4203r16,-2l2458,4202r18,3l2498,4210r29,8l2561,4230r677,677l3275,4944r28,32l3323,5001r11,20l3341,5046r,23l3334,5090r-15,20l3299,5129r27,27l3525,4957r-27,-26l3478,4951r-18,14l3441,4973r-20,1l3398,4970r-20,-10l3351,4939r-35,-30l3275,4870,2676,4270r77,28l2907,4353r697,242l3836,4678r15,-15xm4313,4169r-27,-26l4266,4162r-17,14l4230,4184r-21,2l4187,4182r-20,-11l4139,4151r-34,-30l4064,4081,3320,3337r80,-80l3418,3241r19,-11l3457,3222r20,-3l3499,3220r23,5l3547,3234r26,12l3592,3258r23,16l3642,3294r30,26l3688,3304,3453,3082r-465,466l3209,3783r16,-16l3196,3733r-24,-32l3153,3671r-14,-28l3129,3617r-5,-23l3122,3573r2,-19l3129,3539r10,-16l3153,3506r18,-19l3239,3418r744,744l4020,4200r28,31l4067,4257r11,19l4086,4301r,23l4079,4345r-15,19l4044,4385r27,26l4313,4169xm4867,3545r-8,-53l4845,3440r-21,-51l4795,3339r-37,-51l4711,3230r-58,-64l4585,3096,4190,2701r-36,-37l4126,2633r-19,-25l4096,2589r-11,-31l4082,2531r5,-23l4099,2489r22,-21l4094,2441r-202,202l3919,2669r21,-21l3958,2635r19,-7l3998,2626r23,5l4042,2641r27,21l4104,2692r43,41l4541,3127r71,73l4669,3264r44,54l4744,3363r22,41l4780,3446r8,42l4791,3530r-5,41l4775,3609r-18,33l4732,3672r-22,20l4685,3706r-25,9l4632,3719r-28,l4575,3716r-28,-7l4518,3698r-30,-15l4456,3663r-36,-26l4382,3606r-38,-33l4309,3542r-33,-31l4246,3482,3822,3058r-37,-38l3757,2988r-21,-27l3725,2940r-8,-25l3716,2891r7,-21l3737,2851r22,-22l3733,2803r-247,247l3512,3076r22,-21l3551,3041r18,-8l3588,3031r21,4l3633,3047r30,21l3699,3099r42,40l4121,3519r82,80l4273,3664r57,48l4375,3746r56,32l4486,3802r53,16l4592,3826r51,-3l4693,3807r49,-28l4789,3739r37,-44l4852,3647r13,-49l4867,3545xm5707,2775r-27,-26l5658,2763r-26,11l5603,2782r-33,4l5532,2786r-48,-6l5427,2770r-65,-16l5281,2733,4876,2629r-81,-21l4779,2549r-45,-176l4709,2280r-19,-70l4678,2164r-6,-24l4664,2101r-6,-34l4654,2038r-1,-25l4653,1992r1,-18l4657,1959r3,-13l4664,1935r6,-11l4677,1914r8,-10l4658,1877r-209,210l4475,2113r13,-13l4499,2091r10,-6l4520,2082r10,1l4541,2085r10,5l4560,2096r9,7l4579,2115r10,14l4598,2146r9,19l4625,2210r19,65l4665,2357r25,101l4730,2633r16,75l4751,2725,4453,2427r-33,-33l4394,2366r-19,-22l4363,2328r-8,-14l4350,2300r-3,-13l4347,2275r2,-17l4353,2244r7,-13l4368,2220r20,-19l4361,2174r-243,243l4145,2444r20,-20l4176,2415r13,-7l4204,2404r17,-2l4233,2403r12,2l4257,2409r11,6l4286,2428r23,20l4338,2474r34,34l5001,3137r39,40l5069,3211r21,27l5101,3258r6,24l5107,3305r-8,20l5085,3344r-20,20l5091,3391r244,-244l5308,3121r-19,19l5278,3149r-13,7l5250,3160r-17,1l5220,3161r-12,-3l5196,3154r-11,-6l5167,3136r-23,-20l5116,3089r-35,-33l4768,2742r75,20l5222,2858r75,20l5324,2885r22,7l5363,2897r12,5l5383,2908r9,6l5401,2921r8,8l5417,2938r6,10l5427,2959r2,12l5430,2983r-4,12l5419,3008r-10,12l5435,3047r272,-272xm6301,2046r-4,-73l6280,1898r-26,-70l6221,1759r-27,-45l6194,2056r-2,75l6171,2196r-39,54l6111,2268r-24,17l6057,2303r-35,16l5265,1562r-71,-70l5209,1459r16,-29l5242,1405r18,-20l5315,1343r66,-22l5456,1319r86,16l5602,1357r62,30l5727,1425r65,47l5857,1526r67,63l5986,1655r55,66l6087,1785r38,63l6155,1910r22,61l6194,2056r,-342l6181,1691r-49,-69l6076,1554r-63,-68l5952,1428r-61,-51l5829,1332r-21,-13l5767,1293r-62,-34l5630,1228r-71,-20l5493,1199r-60,2l5374,1217r-60,29l5252,1290r-63,57l4956,1579r9,9l4974,1597r9,9l5004,1584r17,-13l5041,1564r21,-2l5085,1567r20,10l5133,1598r35,31l5211,1669r628,629l5876,2336r29,32l5925,2394r11,20l5945,2440r1,24l5939,2485r-15,19l5903,2526r9,9l5921,2544r9,8l6163,2319r22,-22l6233,2240r36,-61l6292,2114r9,-68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Berdasarkan</w:t>
      </w:r>
      <w:r>
        <w:rPr>
          <w:spacing w:val="15"/>
        </w:rPr>
        <w:t xml:space="preserve"> </w:t>
      </w:r>
      <w:r>
        <w:t>hasil</w:t>
      </w:r>
      <w:r>
        <w:rPr>
          <w:spacing w:val="15"/>
        </w:rPr>
        <w:t xml:space="preserve"> </w:t>
      </w:r>
      <w:r>
        <w:t>kategorisasi</w:t>
      </w:r>
      <w:r>
        <w:rPr>
          <w:spacing w:val="15"/>
        </w:rPr>
        <w:t xml:space="preserve"> </w:t>
      </w:r>
      <w:r>
        <w:t>hipotetik</w:t>
      </w:r>
      <w:r>
        <w:rPr>
          <w:spacing w:val="14"/>
        </w:rPr>
        <w:t xml:space="preserve"> </w:t>
      </w:r>
      <w:r>
        <w:t>pada</w:t>
      </w:r>
      <w:r>
        <w:rPr>
          <w:spacing w:val="14"/>
        </w:rPr>
        <w:t xml:space="preserve"> </w:t>
      </w:r>
      <w:r>
        <w:t>variabel</w:t>
      </w:r>
      <w:r>
        <w:rPr>
          <w:spacing w:val="15"/>
        </w:rPr>
        <w:t xml:space="preserve"> </w:t>
      </w:r>
      <w:r>
        <w:t>sikap</w:t>
      </w:r>
      <w:r>
        <w:rPr>
          <w:spacing w:val="14"/>
        </w:rPr>
        <w:t xml:space="preserve"> </w:t>
      </w:r>
      <w:r>
        <w:t>keuangan,</w:t>
      </w:r>
      <w:r>
        <w:rPr>
          <w:spacing w:val="14"/>
        </w:rPr>
        <w:t xml:space="preserve"> </w:t>
      </w:r>
      <w:r>
        <w:t>terdapat</w:t>
      </w:r>
      <w:r>
        <w:rPr>
          <w:spacing w:val="-52"/>
        </w:rPr>
        <w:t xml:space="preserve"> </w:t>
      </w:r>
      <w:r>
        <w:t>1 responden (0,3%) yang memiliki sikap keuangan yang rendah, 223 responden (65,6%)</w:t>
      </w:r>
      <w:r>
        <w:rPr>
          <w:spacing w:val="-52"/>
        </w:rPr>
        <w:t xml:space="preserve"> </w:t>
      </w:r>
      <w:r>
        <w:t>yang memiliki sikap keuangan yang sedang dan 116 responden (34,1%) yang memiliki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kategorisasi</w:t>
      </w:r>
      <w:r>
        <w:rPr>
          <w:spacing w:val="1"/>
        </w:rPr>
        <w:t xml:space="preserve"> </w:t>
      </w:r>
      <w:r>
        <w:t>empirik,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responden (11,8%) yang memiliki sikap keuangan yang rendah, 252 responden (74,1%)</w:t>
      </w:r>
      <w:r>
        <w:rPr>
          <w:spacing w:val="1"/>
        </w:rPr>
        <w:t xml:space="preserve"> </w:t>
      </w:r>
      <w:r>
        <w:t>yang memiliki s</w:t>
      </w:r>
      <w:r>
        <w:t>ikap keuangan yang sedang dan 48 responden (14,1%) yang memiliki</w:t>
      </w:r>
      <w:r>
        <w:rPr>
          <w:spacing w:val="1"/>
        </w:rPr>
        <w:t xml:space="preserve"> </w:t>
      </w:r>
      <w:r>
        <w:t>sikap</w:t>
      </w:r>
      <w:r>
        <w:rPr>
          <w:spacing w:val="-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 tinggi.</w:t>
      </w:r>
    </w:p>
    <w:p w:rsidR="00AC5E3D" w:rsidRDefault="00340645">
      <w:pPr>
        <w:pStyle w:val="BodyText"/>
        <w:spacing w:before="2" w:line="360" w:lineRule="auto"/>
        <w:ind w:right="173" w:firstLine="566"/>
      </w:pPr>
      <w:r>
        <w:t xml:space="preserve">Uji normalits dan uji homogenitas menggunakan </w:t>
      </w:r>
      <w:r>
        <w:rPr>
          <w:i/>
        </w:rPr>
        <w:t>kolmogorov-smirnov dan one-way</w:t>
      </w:r>
      <w:r>
        <w:rPr>
          <w:i/>
          <w:spacing w:val="1"/>
        </w:rPr>
        <w:t xml:space="preserve"> </w:t>
      </w:r>
      <w:r>
        <w:rPr>
          <w:i/>
        </w:rPr>
        <w:t xml:space="preserve">anova </w:t>
      </w:r>
      <w:r>
        <w:t>dengan nilai signifikansi hitung &lt; 0,05 pada uji normalitas dan &lt; 0,05 pada uji</w:t>
      </w:r>
      <w:r>
        <w:rPr>
          <w:spacing w:val="1"/>
        </w:rPr>
        <w:t xml:space="preserve"> </w:t>
      </w:r>
      <w:r>
        <w:t>homogenitas,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berdistribusi</w:t>
      </w:r>
      <w:r>
        <w:rPr>
          <w:spacing w:val="-3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normal dan</w:t>
      </w:r>
      <w:r>
        <w:rPr>
          <w:spacing w:val="-2"/>
        </w:rPr>
        <w:t xml:space="preserve"> </w:t>
      </w:r>
      <w:r>
        <w:t>tidak berdistribusi secara</w:t>
      </w:r>
      <w:r>
        <w:rPr>
          <w:spacing w:val="-3"/>
        </w:rPr>
        <w:t xml:space="preserve"> </w:t>
      </w:r>
      <w:r>
        <w:t>homogen.</w:t>
      </w:r>
    </w:p>
    <w:p w:rsidR="00AC5E3D" w:rsidRDefault="00340645">
      <w:pPr>
        <w:pStyle w:val="BodyText"/>
        <w:spacing w:line="360" w:lineRule="auto"/>
        <w:ind w:right="174" w:firstLine="566"/>
      </w:pPr>
      <w:r>
        <w:t>Penelitian ini bertujuan untuk melihat hubungan antara efikasi diri keuangan</w:t>
      </w:r>
      <w:r>
        <w:rPr>
          <w:spacing w:val="1"/>
        </w:rPr>
        <w:t xml:space="preserve"> </w:t>
      </w:r>
      <w:r>
        <w:t>dengan sikap keuangan pada Mahasiswa Fakultas Ekonomi dan Bisnis, maka dari 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rank</w:t>
      </w:r>
      <w:r>
        <w:rPr>
          <w:i/>
          <w:spacing w:val="1"/>
        </w:rPr>
        <w:t xml:space="preserve"> </w:t>
      </w:r>
      <w:r>
        <w:rPr>
          <w:i/>
        </w:rPr>
        <w:t>spearman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signifikansi</w:t>
      </w:r>
      <w:r>
        <w:rPr>
          <w:spacing w:val="-1"/>
        </w:rPr>
        <w:t xml:space="preserve"> </w:t>
      </w:r>
      <w:r>
        <w:t>hitung yang</w:t>
      </w:r>
      <w:r>
        <w:rPr>
          <w:spacing w:val="-3"/>
        </w:rPr>
        <w:t xml:space="preserve"> </w:t>
      </w:r>
      <w:r>
        <w:t>didapatkan</w:t>
      </w:r>
      <w:r>
        <w:rPr>
          <w:spacing w:val="-2"/>
        </w:rPr>
        <w:t xml:space="preserve"> </w:t>
      </w:r>
      <w:r>
        <w:t>&lt; 0</w:t>
      </w:r>
      <w:proofErr w:type="gramStart"/>
      <w:r>
        <w:t>,05</w:t>
      </w:r>
      <w:proofErr w:type="gramEnd"/>
      <w:r>
        <w:rPr>
          <w:spacing w:val="-3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dapat dikatakan</w:t>
      </w:r>
      <w:r>
        <w:rPr>
          <w:spacing w:val="1"/>
        </w:rPr>
        <w:t xml:space="preserve"> </w:t>
      </w:r>
      <w:r>
        <w:t>berkorelasi.</w:t>
      </w:r>
    </w:p>
    <w:p w:rsidR="00AC5E3D" w:rsidRDefault="00340645">
      <w:pPr>
        <w:pStyle w:val="Heading1"/>
        <w:spacing w:line="295" w:lineRule="exact"/>
        <w:ind w:left="963"/>
        <w:jc w:val="both"/>
      </w:pPr>
      <w:r>
        <w:t>Tabel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Korelasi</w:t>
      </w:r>
      <w:r>
        <w:rPr>
          <w:spacing w:val="-2"/>
        </w:rPr>
        <w:t xml:space="preserve"> </w:t>
      </w:r>
      <w:r>
        <w:t>Efikasi</w:t>
      </w:r>
      <w:r>
        <w:rPr>
          <w:spacing w:val="-1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Keuangan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Sikap</w:t>
      </w:r>
      <w:r>
        <w:rPr>
          <w:spacing w:val="-1"/>
        </w:rPr>
        <w:t xml:space="preserve"> </w:t>
      </w:r>
      <w:r>
        <w:t>Keuangan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937"/>
        <w:gridCol w:w="2907"/>
        <w:gridCol w:w="1987"/>
      </w:tblGrid>
      <w:tr w:rsidR="00AC5E3D">
        <w:trPr>
          <w:trHeight w:val="297"/>
        </w:trPr>
        <w:tc>
          <w:tcPr>
            <w:tcW w:w="862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right="109"/>
              <w:jc w:val="right"/>
            </w:pPr>
            <w:r>
              <w:t>Efikasi</w:t>
            </w:r>
            <w:r>
              <w:rPr>
                <w:spacing w:val="-5"/>
              </w:rPr>
              <w:t xml:space="preserve"> </w:t>
            </w:r>
            <w:r>
              <w:t>Diri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</w:tc>
      </w:tr>
      <w:tr w:rsidR="00AC5E3D">
        <w:trPr>
          <w:trHeight w:val="331"/>
        </w:trPr>
        <w:tc>
          <w:tcPr>
            <w:tcW w:w="1790" w:type="dxa"/>
            <w:tcBorders>
              <w:top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7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11"/>
            </w:pPr>
            <w:r>
              <w:t>Correlation</w:t>
            </w:r>
            <w:r>
              <w:rPr>
                <w:spacing w:val="-2"/>
              </w:rPr>
              <w:t xml:space="preserve"> </w:t>
            </w:r>
            <w:r>
              <w:t>Coefficient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569"/>
            </w:pPr>
            <w:r>
              <w:t>-.361</w:t>
            </w:r>
          </w:p>
        </w:tc>
      </w:tr>
      <w:tr w:rsidR="00AC5E3D">
        <w:trPr>
          <w:trHeight w:val="296"/>
        </w:trPr>
        <w:tc>
          <w:tcPr>
            <w:tcW w:w="1790" w:type="dxa"/>
          </w:tcPr>
          <w:p w:rsidR="00AC5E3D" w:rsidRDefault="00340645">
            <w:pPr>
              <w:pStyle w:val="TableParagraph"/>
              <w:spacing w:line="264" w:lineRule="exact"/>
              <w:ind w:left="107"/>
              <w:rPr>
                <w:i/>
              </w:rPr>
            </w:pPr>
            <w:r>
              <w:rPr>
                <w:i/>
              </w:rPr>
              <w:t>Spearman’s Rho</w:t>
            </w:r>
          </w:p>
        </w:tc>
        <w:tc>
          <w:tcPr>
            <w:tcW w:w="1937" w:type="dxa"/>
          </w:tcPr>
          <w:p w:rsidR="00AC5E3D" w:rsidRDefault="00340645">
            <w:pPr>
              <w:pStyle w:val="TableParagraph"/>
              <w:spacing w:line="264" w:lineRule="exact"/>
              <w:ind w:left="230"/>
            </w:pPr>
            <w:r>
              <w:t>Sikap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</w:tc>
        <w:tc>
          <w:tcPr>
            <w:tcW w:w="2907" w:type="dxa"/>
          </w:tcPr>
          <w:p w:rsidR="00AC5E3D" w:rsidRDefault="00340645">
            <w:pPr>
              <w:pStyle w:val="TableParagraph"/>
              <w:spacing w:line="264" w:lineRule="exact"/>
              <w:ind w:left="111"/>
            </w:pPr>
            <w:r>
              <w:t>Sig.</w:t>
            </w:r>
            <w:r>
              <w:rPr>
                <w:spacing w:val="-3"/>
              </w:rPr>
              <w:t xml:space="preserve"> </w:t>
            </w:r>
            <w:r>
              <w:t>(2-tailed)</w:t>
            </w:r>
          </w:p>
        </w:tc>
        <w:tc>
          <w:tcPr>
            <w:tcW w:w="1987" w:type="dxa"/>
          </w:tcPr>
          <w:p w:rsidR="00AC5E3D" w:rsidRDefault="00340645">
            <w:pPr>
              <w:pStyle w:val="TableParagraph"/>
              <w:spacing w:line="264" w:lineRule="exact"/>
              <w:ind w:left="607"/>
            </w:pPr>
            <w:r>
              <w:t>.000</w:t>
            </w:r>
          </w:p>
        </w:tc>
      </w:tr>
      <w:tr w:rsidR="00AC5E3D">
        <w:trPr>
          <w:trHeight w:val="263"/>
        </w:trPr>
        <w:tc>
          <w:tcPr>
            <w:tcW w:w="1790" w:type="dxa"/>
            <w:tcBorders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111"/>
            </w:pPr>
            <w:r>
              <w:t>N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634"/>
            </w:pPr>
            <w:r>
              <w:t>340</w:t>
            </w:r>
          </w:p>
        </w:tc>
      </w:tr>
    </w:tbl>
    <w:p w:rsidR="00AC5E3D" w:rsidRDefault="00340645">
      <w:pPr>
        <w:spacing w:before="107"/>
        <w:ind w:right="176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6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3" w:firstLine="566"/>
      </w:pPr>
      <w:r>
        <w:lastRenderedPageBreak/>
        <w:pict>
          <v:shape id="_x0000_s1049" style="position:absolute;left:0;text-align:left;margin-left:279.25pt;margin-top:134.3pt;width:217.85pt;height:229.15pt;z-index:-16132096;mso-position-horizontal-relative:page" coordorigin="5585,2686" coordsize="4357,4583" o:spt="100" adj="0,,0" path="m6803,7024r-26,-26l6756,7018r-11,9l6732,7034r-15,4l6700,7039r-12,-1l6675,7036r-12,-4l6652,7026r-18,-13l6612,6994r-29,-27l6549,6934,5920,6305r-39,-40l5851,6231r-20,-27l5820,6184r-6,-25l5814,6137r8,-21l5836,6098r20,-21l5830,6051r-245,244l5612,6322r20,-20l5643,6293r13,-7l5671,6282r17,-2l5701,6281r12,2l5725,6288r11,6l5754,6306r22,20l5805,6352r34,34l6468,7015r39,40l6537,7089r20,26l6568,7135r7,25l6574,7182r-7,21l6552,7222r-20,20l6559,7269r244,-245xm7407,6421r-9,-9l7389,6403r-9,-9l7352,6410r-29,12l7294,6428r-30,2l7229,6425r-45,-11l7130,6396r-63,-25l6919,6311,6670,6210r17,-50l6695,6110r-1,-50l6683,6010r-20,-49l6636,5913r-34,-47l6592,5854r,315l6582,6216r-22,45l6525,6303r-6,6l6515,6312r-4,4l6507,6320r-6,6l6174,5998r-78,-77l6110,5895r13,-22l6136,5855r13,-14l6178,5818r35,-13l6251,5802r43,7l6339,5825r46,25l6430,5883r46,41l6518,5971r33,49l6574,6069r14,50l6592,6169r,-315l6561,5820r-20,-18l6519,5782r-43,-32l6432,5724r-45,-19l6343,5693r-41,-6l6264,5688r-34,7l6195,5710r-37,23l6117,5766r-43,41l5866,6015r8,9l5883,6033r9,8l5914,6020r17,-13l5950,6000r21,-2l5994,6003r21,10l6043,6034r35,30l6120,6105r629,629l6786,6772r28,32l6834,6829r11,19l6854,6875r1,24l6848,6921r-14,19l6812,6962r9,9l6830,6979r9,9l7066,6761r17,-17l7075,6735r-9,-9l7057,6717r-23,23l7017,6753r-19,7l6978,6761r-23,-5l6934,6745r-28,-20l6871,6694r-42,-40l6546,6371r6,-4l6560,6358r5,-3l6569,6351r3,-4l6580,6340r7,-9l6593,6326r13,-15l7254,6573r144,-143l7407,6421xm7856,5971l7662,5677r-17,17l7673,5750r23,50l7714,5844r12,38l7731,5907r2,23l7732,5951r-3,18l7721,5987r-12,19l7692,6028r-22,23l7573,6148r-11,10l7551,6165r-10,5l7533,6171r-11,l7510,6168r-12,-7l7487,6152r-17,-15l7446,6115r-29,-29l7096,5765r125,-125l7239,5624r17,-12l7273,5604r16,-3l7305,5601r16,2l7337,5608r16,7l7369,5626r23,17l7421,5666r35,29l7472,5679,7133,5341r-16,15l7153,5397r27,37l7199,5467r10,30l7210,5518r-7,22l7190,5563r-21,24l7044,5713,6659,5328r156,-157l6836,5152r18,-14l6871,5128r15,-5l6904,5121r19,2l6942,5127r19,8l6984,5147r28,18l7046,5190r40,31l7103,5204,6883,4998r-440,439l6470,5464r20,-21l6508,5429r20,-9l6548,5418r21,4l6589,5432r28,21l6652,5484r42,41l7327,6157r32,33l7385,6218r19,22l7416,6256r8,14l7429,6283r3,13l7432,6309r-2,16l7426,6340r-7,13l7410,6364r-20,20l7417,6410r439,-439xm8275,5597r-42,-69l7646,4569r-25,-42l7601,4488r-14,-35l7578,4422r-2,-20l7577,4383r5,-20l7591,4343r-27,-26l7388,4492r27,27l7422,4515r2,-1l7442,4505r17,-5l7476,4498r16,1l7507,4504r14,6l7533,4518r11,9l7562,4548r22,30l7610,4616r30,47l7683,4732r386,629l7997,5318,7353,4935r-44,-27l7272,4883r-29,-21l7222,4843r-12,-13l7201,4816r-6,-14l7191,4789r,-16l7196,4756r9,-20l7219,4714r-26,-26l6960,4921r26,26l7001,4937r14,-7l7030,4924r14,-2l7058,4921r15,2l7088,4926r17,5l7119,4937r22,12l7170,4965r177,106l7909,5403r351,209l8275,5597xm8814,5013r-27,-26l8767,5007r-11,9l8743,5023r-15,4l8711,5028r-13,l8686,5025r-12,-4l8663,5015r-18,-12l8622,4983r-28,-26l8560,4923,7931,4294r-39,-40l7862,4220r-20,-27l7831,4173r-7,-24l7825,4126r7,-20l7846,4087r21,-20l7841,4040r-245,245l7623,4311r20,-20l7654,4282r13,-7l7682,4271r17,-2l7711,4270r13,3l7735,4277r12,6l7764,4296r23,19l7816,4342r34,33l8479,5004r39,40l8548,5078r20,27l8579,5125r7,24l8585,5172r-8,20l8563,5211r-20,20l8569,5258r245,-245xm9292,4535r-48,-73l9098,4242r-17,16l9109,4314r23,50l9149,4408r12,38l9167,4472r2,23l9168,4515r-3,18l9157,4551r-12,20l9128,4592r-22,23l9009,4712r-11,10l8987,4730r-10,4l8968,4735r-10,1l8946,4732r-12,-7l8923,4716r-18,-15l8882,4679r-29,-29l8532,4329r125,-125l8675,4188r17,-12l8709,4168r16,-3l8740,4165r17,2l8773,4172r16,8l8805,4190r23,17l8857,4230r35,29l8907,4244,8569,3905r-16,15l8589,3961r27,37l8635,4031r10,30l8646,4082r-7,22l8626,4127r-21,24l8480,4277,8095,3892r156,-157l8272,3716r18,-14l8307,3692r14,-5l8340,3685r18,2l8378,3691r19,8l8420,3711r28,18l8482,3754r40,31l8538,3768,8319,3562r-440,439l7906,4028r20,-20l7944,3993r19,-9l7984,3982r21,4l8025,3996r28,21l8088,4048r42,41l8763,4722r32,32l8821,4782r19,22l8852,4820r8,14l8865,4847r2,13l8868,4873r-2,16l8862,4904r-7,13l8846,4928r-20,20l8853,4975r439,-440xm9942,3930r-90,-135l9451,3188,9282,2935r-27,-42l9235,2861r-12,-21l9212,2816r-7,-21l9200,2777r-1,-15l9200,2749r4,-13l9211,2724r10,-12l9195,2686r-171,170l9051,2883r13,-12l9077,2862r13,-7l9103,2851r9,-2l9125,2850r13,6l9148,2861r9,5l9167,2873r8,8l9194,2902r24,31l9247,2974r76,113l9707,3668r-63,-43l9069,3248r-50,-34l8977,3184r-32,-25l8922,3139r-13,-15l8899,3110r-8,-15l8887,3081r-2,-13l8888,3054r6,-12l8904,3030r15,-15l8893,2988r-223,222l8697,3237r11,-12l8718,3218r8,-2l8735,3214r9,-1l8755,3213r23,2l8790,3217r13,6l8822,3232r20,10l8864,3254r22,12l9063,3383r370,559l9367,3899,8774,3508r-49,-33l8686,3448r-28,-21l8640,3411r-11,-12l8620,3386r-6,-14l8610,3358r-1,-14l8612,3330r6,-12l8627,3307r10,-11l8611,3270r-212,211l8426,3508r13,-11l8451,3489r14,-6l8478,3481r15,1l8509,3485r16,6l8542,3499r16,10l8585,3526r39,24l8738,3625r913,596l9666,4206r-45,-68l9173,3454r68,45l9925,3947r17,-17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Berdasarkan tabel diatas dapat disimpulkan bahwa nilai signifikansi hitung yaitu</w:t>
      </w:r>
      <w:r>
        <w:rPr>
          <w:spacing w:val="-52"/>
        </w:rPr>
        <w:t xml:space="preserve"> </w:t>
      </w:r>
      <w:r>
        <w:t>0,000 yang</w:t>
      </w:r>
      <w:r>
        <w:rPr>
          <w:spacing w:val="1"/>
        </w:rPr>
        <w:t xml:space="preserve"> </w:t>
      </w:r>
      <w:r>
        <w:t xml:space="preserve">berarti &lt; 0,05 dan nilai </w:t>
      </w:r>
      <w:r>
        <w:rPr>
          <w:i/>
        </w:rPr>
        <w:t xml:space="preserve">correlation coefficient </w:t>
      </w:r>
      <w:r>
        <w:t>yaitu -,361 berarti Ha diterima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H0</w:t>
      </w:r>
      <w:r>
        <w:rPr>
          <w:spacing w:val="1"/>
        </w:rPr>
        <w:t xml:space="preserve"> </w:t>
      </w:r>
      <w:r>
        <w:t>ditolak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lem</w:t>
      </w:r>
      <w:r>
        <w:t>ah antara efikasi diri keuangan dengan sikap keuangan keuangan pada Mahasiswa</w:t>
      </w:r>
      <w:r>
        <w:rPr>
          <w:spacing w:val="-52"/>
        </w:rPr>
        <w:t xml:space="preserve"> </w:t>
      </w:r>
      <w:r>
        <w:t>Fakultas Ekonomi dan Bisnis yang artinya semakin tinggi efikasi diri keuangan 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efikasi</w:t>
      </w:r>
      <w:r>
        <w:rPr>
          <w:spacing w:val="56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keuangan</w:t>
      </w:r>
      <w:r>
        <w:rPr>
          <w:spacing w:val="-3"/>
        </w:rPr>
        <w:t xml:space="preserve"> </w:t>
      </w:r>
      <w:r>
        <w:t>maka akan</w:t>
      </w:r>
      <w:r>
        <w:rPr>
          <w:spacing w:val="1"/>
        </w:rPr>
        <w:t xml:space="preserve"> </w:t>
      </w:r>
      <w:r>
        <w:t>semakin tinggi sikap</w:t>
      </w:r>
      <w:r>
        <w:rPr>
          <w:spacing w:val="-1"/>
        </w:rPr>
        <w:t xml:space="preserve"> </w:t>
      </w:r>
      <w:r>
        <w:t>keuangannya.</w:t>
      </w:r>
    </w:p>
    <w:p w:rsidR="00AC5E3D" w:rsidRDefault="00340645">
      <w:pPr>
        <w:pStyle w:val="BodyText"/>
        <w:spacing w:line="360" w:lineRule="auto"/>
        <w:ind w:right="176" w:firstLine="566"/>
      </w:pPr>
      <w:r>
        <w:t>Penelitian ini melakukan uji korelasi antar faktor yang bertujuan untuk melihat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diurutkan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korelasi,</w:t>
      </w:r>
      <w:r>
        <w:rPr>
          <w:spacing w:val="1"/>
        </w:rPr>
        <w:t xml:space="preserve"> </w:t>
      </w:r>
      <w:r>
        <w:t>berkorelasi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lemah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sedang</w:t>
      </w:r>
      <w:bookmarkStart w:id="0" w:name="_GoBack"/>
      <w:bookmarkEnd w:id="0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berkorelasi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signifikan yang lemah secara berturut-turut faktor tersebut adalah pencapaian dan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(PK),</w:t>
      </w:r>
      <w:r>
        <w:rPr>
          <w:spacing w:val="1"/>
        </w:rPr>
        <w:t xml:space="preserve"> </w:t>
      </w:r>
      <w:r>
        <w:t>kekhawatiran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(KM),</w:t>
      </w:r>
      <w:r>
        <w:rPr>
          <w:spacing w:val="1"/>
        </w:rPr>
        <w:t xml:space="preserve"> </w:t>
      </w:r>
      <w:r>
        <w:t>kekuasaan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(KS),</w:t>
      </w:r>
      <w:r>
        <w:rPr>
          <w:spacing w:val="1"/>
        </w:rPr>
        <w:t xml:space="preserve"> </w:t>
      </w:r>
      <w:r>
        <w:t>kekhawatiran literasi</w:t>
      </w:r>
      <w:r>
        <w:rPr>
          <w:spacing w:val="-1"/>
        </w:rPr>
        <w:t xml:space="preserve"> </w:t>
      </w:r>
      <w:r>
        <w:t>keuangan</w:t>
      </w:r>
      <w:r>
        <w:rPr>
          <w:spacing w:val="-2"/>
        </w:rPr>
        <w:t xml:space="preserve"> </w:t>
      </w:r>
      <w:r>
        <w:t>(KLK) serta</w:t>
      </w:r>
      <w:r>
        <w:rPr>
          <w:spacing w:val="-1"/>
        </w:rPr>
        <w:t xml:space="preserve"> </w:t>
      </w:r>
      <w:r>
        <w:t>sadar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bertanggung</w:t>
      </w:r>
      <w:r>
        <w:rPr>
          <w:spacing w:val="-4"/>
        </w:rPr>
        <w:t xml:space="preserve"> </w:t>
      </w:r>
      <w:r>
        <w:t>jawab</w:t>
      </w:r>
      <w:r>
        <w:rPr>
          <w:spacing w:val="-2"/>
        </w:rPr>
        <w:t xml:space="preserve"> </w:t>
      </w:r>
      <w:r>
        <w:t>(SBJ).</w:t>
      </w:r>
    </w:p>
    <w:p w:rsidR="00AC5E3D" w:rsidRDefault="00340645">
      <w:pPr>
        <w:pStyle w:val="Heading1"/>
        <w:spacing w:line="296" w:lineRule="exact"/>
        <w:ind w:left="1246"/>
        <w:jc w:val="both"/>
      </w:pPr>
      <w:r>
        <w:pict>
          <v:shape id="_x0000_s1048" style="position:absolute;left:0;text-align:left;margin-left:85.75pt;margin-top:10.5pt;width:229.35pt;height:219.9pt;z-index:-16132608;mso-position-horizontal-relative:page" coordorigin="1715,210" coordsize="4587,4398" o:spt="100" adj="0,,0" path="m3851,3673l3030,2853r-36,-38l2966,2783r-20,-25l2935,2739r-8,-26l2927,2690r7,-21l2949,2650r20,-20l2943,2603r-199,199l2770,2828r20,-19l2808,2795r19,-8l2847,2785r23,4l2890,2800r28,20l2952,2850r41,40l3555,3451r-77,-28l3324,3369,2630,3125r-154,-55l2323,3223r-2,2l2121,3425r27,26l2169,3430r17,-13l2206,3409r21,-1l2250,3412r20,11l2298,3444r35,30l2376,3515r394,394l2840,3982r58,64l2942,4100r31,44l2995,4186r14,41l3017,4269r3,43l3015,4353r-11,38l2986,4424r-25,30l2938,4473r-24,15l2888,4497r-27,4l2832,4501r-28,-3l2775,4491r-28,-11l2717,4465r-32,-21l2649,4419r-38,-31l2573,4355r-36,-32l2505,4293r-30,-29l2051,3840r-37,-38l1985,3769r-20,-26l1953,3721r-7,-25l1945,3673r7,-21l1966,3633r22,-22l1961,3585r-246,246l1741,3858r22,-22l1779,3823r19,-8l1817,3813r21,4l1862,3829r30,21l1928,3881r42,40l2350,4301r82,80l2502,4445r57,49l2603,4527r57,33l2715,4584r53,16l2821,4607r51,-2l2922,4589r48,-28l3018,4521r37,-45l3080,4429r14,-50l3096,4327r-8,-53l3074,4222r-22,-51l3024,4121r-37,-52l2940,4012r-58,-64l2814,3877,2419,3483r-36,-38l2355,3414r-19,-25l2325,3371r-12,-32l2310,3312r5,-22l2328,3271r22,-22l2350,3249r10,-9l2371,3231r10,-6l2391,3221r19,-5l2427,3213r16,-1l2458,3212r18,3l2498,3221r29,8l2561,3240r677,677l3275,3955r28,32l3323,4012r11,19l3341,4056r,24l3334,4101r-15,19l3299,4140r27,26l3525,3968r-27,-27l3478,3961r-18,14l3441,3983r-20,2l3398,3981r-20,-11l3351,3950r-35,-30l3275,3880,2676,3281r77,27l2907,3363r697,243l3836,3688r15,-15xm4313,3180r-27,-27l4266,3173r-17,14l4230,3195r-21,1l4187,3192r-20,-11l4139,3161r-34,-30l4064,3091,3320,2348r80,-81l3418,2252r19,-12l3457,2233r20,-4l3499,2231r23,5l3547,2244r26,13l3592,2268r23,16l3642,2305r30,25l3688,2314,3453,2092r-465,466l3209,2793r16,-16l3196,2744r-24,-32l3153,2682r-14,-28l3129,2628r-5,-24l3122,2583r2,-19l3129,2550r10,-16l3153,2516r18,-19l3239,2429r744,743l4020,3210r28,32l4067,3267r11,19l4086,3312r,23l4079,3356r-15,19l4044,3395r27,27l4313,3180xm4867,2555r-8,-52l4845,2450r-21,-50l4795,2350r-37,-52l4711,2240r-58,-63l4585,2106,4190,1711r-36,-37l4126,1643r-19,-25l4096,1599r-11,-31l4082,1541r5,-23l4099,1499r22,-21l4094,1451r-202,202l3919,1680r21,-22l3958,1645r19,-7l3998,1637r23,4l4042,1652r27,20l4104,1703r43,41l4541,2138r71,73l4669,2274r44,55l4744,2373r22,42l4780,2456r8,42l4791,2541r-5,41l4775,2619r-18,34l4732,2683r-22,19l4685,2717r-25,9l4632,2730r-28,l4575,2726r-28,-7l4518,2709r-30,-16l4456,2673r-36,-26l4382,2616r-38,-32l4309,2552r-33,-30l4246,2493,3822,2069r-37,-38l3757,1998r-21,-27l3725,1950r-8,-25l3716,1902r7,-21l3737,1862r22,-22l3733,1813r-247,247l3512,2086r22,-21l3551,2052r18,-8l3588,2042r21,4l3633,2058r30,21l3699,2109r42,40l4121,2530r82,80l4273,2674r57,49l4375,2756r56,33l4486,2813r53,15l4592,2836r51,-3l4693,2818r49,-28l4789,2749r37,-44l4852,2658r13,-50l4867,2555xm5707,1786r-27,-27l5658,1774r-26,11l5603,1792r-33,4l5532,1796r-48,-5l5427,1781r-65,-17l5281,1743,4876,1640r-81,-22l4779,1560r-45,-177l4709,1291r-19,-70l4678,1174r-6,-23l4664,1112r-6,-34l4654,1048r-1,-24l4653,1003r1,-18l4657,969r3,-13l4664,945r6,-11l4677,924r8,-10l4658,888r-209,209l4475,1124r13,-13l4499,1102r10,-6l4520,1093r10,l4541,1096r10,4l4560,1106r9,7l4579,1125r10,15l4598,1156r9,19l4625,1221r19,64l4665,1368r25,100l4730,1644r16,74l4751,1736,4453,1438r-33,-34l4394,1377r-19,-22l4363,1338r-8,-14l4350,1311r-3,-13l4347,1285r2,-16l4353,1254r7,-13l4368,1230r20,-19l4361,1185r-243,243l4145,1454r20,-20l4176,1425r13,-6l4204,1414r17,-1l4233,1413r12,3l4257,1420r11,6l4286,1439r23,19l4338,1485r34,33l5001,2147r39,41l5069,2221r21,27l5101,2268r6,25l5107,2315r-8,21l5085,2354r-20,21l5091,2401r244,-243l5308,2131r-19,20l5278,2160r-13,6l5250,2170r-17,2l5220,2171r-12,-2l5196,2165r-11,-6l5167,2146r-23,-19l5116,2100r-35,-34l4768,1753r75,19l5222,1869r75,19l5324,1896r22,6l5363,1908r12,5l5383,1918r9,6l5401,1932r8,8l5417,1949r6,10l5427,1969r2,12l5430,1994r-4,12l5419,2018r-10,13l5435,2057r272,-271xm6301,1056r-4,-72l6280,908r-26,-69l6221,770r-27,-46l6194,1067r-2,75l6171,1206r-39,54l6111,1278r-24,18l6057,1313r-35,17l5265,573r-71,-71l5209,470r16,-29l5242,416r18,-21l5315,354r66,-22l5456,329r86,17l5602,368r62,30l5727,436r65,46l5857,537r67,63l5986,666r55,65l6087,795r38,63l6155,920r22,61l6194,1067r,-343l6181,701r-49,-68l6076,564r-63,-68l5952,439r-61,-52l5829,342r-21,-13l5767,303r-62,-33l5630,238r-71,-20l5493,210r-60,2l5374,227r-60,30l5252,300r-63,57l4956,590r9,8l4974,607r9,9l5004,595r17,-13l5041,574r21,-1l5085,577r20,11l5133,609r35,30l5211,680r628,629l5876,1347r29,32l5925,1405r11,19l5945,1450r1,24l5939,1496r-15,19l5903,1536r9,9l5921,1554r9,9l6163,1330r22,-22l6233,1251r36,-61l6292,1125r9,-69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Tabel</w:t>
      </w:r>
      <w:r>
        <w:rPr>
          <w:spacing w:val="-1"/>
        </w:rPr>
        <w:t xml:space="preserve"> </w:t>
      </w:r>
      <w:r>
        <w:t>4. Faktor Sikap Keuangan</w:t>
      </w:r>
      <w:r>
        <w:rPr>
          <w:spacing w:val="-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Efikasi</w:t>
      </w:r>
      <w:r>
        <w:rPr>
          <w:spacing w:val="-2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Keuangan</w:t>
      </w: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2600"/>
        <w:gridCol w:w="792"/>
        <w:gridCol w:w="789"/>
        <w:gridCol w:w="790"/>
        <w:gridCol w:w="808"/>
        <w:gridCol w:w="771"/>
      </w:tblGrid>
      <w:tr w:rsidR="00AC5E3D">
        <w:trPr>
          <w:trHeight w:val="297"/>
        </w:trPr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77" w:lineRule="exact"/>
              <w:ind w:left="248"/>
            </w:pPr>
            <w:r>
              <w:t>PK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77" w:lineRule="exact"/>
              <w:ind w:left="144" w:right="145"/>
              <w:jc w:val="center"/>
            </w:pPr>
            <w:r>
              <w:t>KM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77" w:lineRule="exact"/>
              <w:ind w:left="144" w:right="146"/>
              <w:jc w:val="center"/>
            </w:pPr>
            <w:r>
              <w:t>KS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77" w:lineRule="exact"/>
              <w:ind w:left="143" w:right="164"/>
              <w:jc w:val="center"/>
            </w:pPr>
            <w:r>
              <w:t>KLK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77" w:lineRule="exact"/>
              <w:ind w:left="162" w:right="183"/>
              <w:jc w:val="center"/>
            </w:pPr>
            <w:r>
              <w:t>SBJ</w:t>
            </w:r>
          </w:p>
        </w:tc>
      </w:tr>
      <w:tr w:rsidR="00AC5E3D">
        <w:trPr>
          <w:trHeight w:val="332"/>
        </w:trPr>
        <w:tc>
          <w:tcPr>
            <w:tcW w:w="1551" w:type="dxa"/>
            <w:vMerge w:val="restart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ind w:left="296" w:right="186" w:hanging="53"/>
            </w:pPr>
            <w:r>
              <w:t>Efikasi Diri</w:t>
            </w:r>
            <w:r>
              <w:rPr>
                <w:spacing w:val="-52"/>
              </w:rPr>
              <w:t xml:space="preserve"> </w:t>
            </w:r>
            <w:r>
              <w:t>Keuangan</w:t>
            </w:r>
          </w:p>
        </w:tc>
        <w:tc>
          <w:tcPr>
            <w:tcW w:w="2600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184" w:right="150"/>
              <w:jc w:val="center"/>
            </w:pPr>
            <w:r>
              <w:t>Correlation</w:t>
            </w:r>
            <w:r>
              <w:rPr>
                <w:spacing w:val="-2"/>
              </w:rPr>
              <w:t xml:space="preserve"> </w:t>
            </w:r>
            <w:r>
              <w:t>Coefficient</w:t>
            </w:r>
          </w:p>
        </w:tc>
        <w:tc>
          <w:tcPr>
            <w:tcW w:w="792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166"/>
            </w:pPr>
            <w:r>
              <w:t>-.056</w:t>
            </w:r>
          </w:p>
        </w:tc>
        <w:tc>
          <w:tcPr>
            <w:tcW w:w="789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144" w:right="145"/>
              <w:jc w:val="center"/>
            </w:pPr>
            <w:r>
              <w:t>-.399</w:t>
            </w:r>
          </w:p>
        </w:tc>
        <w:tc>
          <w:tcPr>
            <w:tcW w:w="790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145" w:right="146"/>
              <w:jc w:val="center"/>
            </w:pPr>
            <w:r>
              <w:t>-.509</w:t>
            </w:r>
          </w:p>
        </w:tc>
        <w:tc>
          <w:tcPr>
            <w:tcW w:w="808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144" w:right="164"/>
              <w:jc w:val="center"/>
            </w:pPr>
            <w:r>
              <w:t>-.532</w:t>
            </w:r>
          </w:p>
        </w:tc>
        <w:tc>
          <w:tcPr>
            <w:tcW w:w="771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line="296" w:lineRule="exact"/>
              <w:ind w:left="162" w:right="183"/>
              <w:jc w:val="center"/>
            </w:pPr>
            <w:r>
              <w:t>.363</w:t>
            </w:r>
          </w:p>
        </w:tc>
      </w:tr>
      <w:tr w:rsidR="00AC5E3D">
        <w:trPr>
          <w:trHeight w:val="296"/>
        </w:trPr>
        <w:tc>
          <w:tcPr>
            <w:tcW w:w="1551" w:type="dxa"/>
            <w:vMerge/>
            <w:tcBorders>
              <w:top w:val="nil"/>
            </w:tcBorders>
          </w:tcPr>
          <w:p w:rsidR="00AC5E3D" w:rsidRDefault="00AC5E3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</w:tcPr>
          <w:p w:rsidR="00AC5E3D" w:rsidRDefault="00340645">
            <w:pPr>
              <w:pStyle w:val="TableParagraph"/>
              <w:spacing w:line="262" w:lineRule="exact"/>
              <w:ind w:left="184" w:right="150"/>
              <w:jc w:val="center"/>
            </w:pPr>
            <w:r>
              <w:t>Sig.</w:t>
            </w:r>
            <w:r>
              <w:rPr>
                <w:spacing w:val="-3"/>
              </w:rPr>
              <w:t xml:space="preserve"> </w:t>
            </w:r>
            <w:r>
              <w:t>(2-tailed)</w:t>
            </w:r>
          </w:p>
        </w:tc>
        <w:tc>
          <w:tcPr>
            <w:tcW w:w="792" w:type="dxa"/>
          </w:tcPr>
          <w:p w:rsidR="00AC5E3D" w:rsidRDefault="00340645">
            <w:pPr>
              <w:pStyle w:val="TableParagraph"/>
              <w:spacing w:line="262" w:lineRule="exact"/>
              <w:ind w:left="202"/>
            </w:pPr>
            <w:r>
              <w:t>.229</w:t>
            </w:r>
          </w:p>
        </w:tc>
        <w:tc>
          <w:tcPr>
            <w:tcW w:w="789" w:type="dxa"/>
          </w:tcPr>
          <w:p w:rsidR="00AC5E3D" w:rsidRDefault="00340645">
            <w:pPr>
              <w:pStyle w:val="TableParagraph"/>
              <w:spacing w:line="262" w:lineRule="exact"/>
              <w:ind w:left="141" w:right="145"/>
              <w:jc w:val="center"/>
            </w:pPr>
            <w:r>
              <w:t>.000</w:t>
            </w:r>
          </w:p>
        </w:tc>
        <w:tc>
          <w:tcPr>
            <w:tcW w:w="790" w:type="dxa"/>
          </w:tcPr>
          <w:p w:rsidR="00AC5E3D" w:rsidRDefault="00340645">
            <w:pPr>
              <w:pStyle w:val="TableParagraph"/>
              <w:spacing w:line="262" w:lineRule="exact"/>
              <w:ind w:left="142" w:right="146"/>
              <w:jc w:val="center"/>
            </w:pPr>
            <w:r>
              <w:t>.000</w:t>
            </w:r>
          </w:p>
        </w:tc>
        <w:tc>
          <w:tcPr>
            <w:tcW w:w="808" w:type="dxa"/>
          </w:tcPr>
          <w:p w:rsidR="00AC5E3D" w:rsidRDefault="00340645">
            <w:pPr>
              <w:pStyle w:val="TableParagraph"/>
              <w:spacing w:line="262" w:lineRule="exact"/>
              <w:ind w:left="142" w:right="164"/>
              <w:jc w:val="center"/>
            </w:pPr>
            <w:r>
              <w:t>.000</w:t>
            </w:r>
          </w:p>
        </w:tc>
        <w:tc>
          <w:tcPr>
            <w:tcW w:w="771" w:type="dxa"/>
          </w:tcPr>
          <w:p w:rsidR="00AC5E3D" w:rsidRDefault="00340645">
            <w:pPr>
              <w:pStyle w:val="TableParagraph"/>
              <w:spacing w:line="262" w:lineRule="exact"/>
              <w:ind w:left="162" w:right="183"/>
              <w:jc w:val="center"/>
            </w:pPr>
            <w:r>
              <w:t>.000</w:t>
            </w:r>
          </w:p>
        </w:tc>
      </w:tr>
      <w:tr w:rsidR="00AC5E3D">
        <w:trPr>
          <w:trHeight w:val="264"/>
        </w:trPr>
        <w:tc>
          <w:tcPr>
            <w:tcW w:w="1551" w:type="dxa"/>
            <w:tcBorders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34"/>
              <w:jc w:val="center"/>
            </w:pPr>
            <w:r>
              <w:t>N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228"/>
            </w:pPr>
            <w:r>
              <w:t>340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139" w:right="145"/>
              <w:jc w:val="center"/>
            </w:pPr>
            <w:r>
              <w:t>340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140" w:right="146"/>
              <w:jc w:val="center"/>
            </w:pPr>
            <w:r>
              <w:t>340</w:t>
            </w: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139" w:right="164"/>
              <w:jc w:val="center"/>
            </w:pPr>
            <w:r>
              <w:t>340</w:t>
            </w:r>
          </w:p>
        </w:tc>
        <w:tc>
          <w:tcPr>
            <w:tcW w:w="771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4" w:lineRule="exact"/>
              <w:ind w:left="160" w:right="183"/>
              <w:jc w:val="center"/>
            </w:pPr>
            <w:r>
              <w:t>340</w:t>
            </w:r>
          </w:p>
        </w:tc>
      </w:tr>
    </w:tbl>
    <w:p w:rsidR="00AC5E3D" w:rsidRDefault="00AC5E3D">
      <w:pPr>
        <w:pStyle w:val="BodyText"/>
        <w:spacing w:before="10"/>
        <w:ind w:left="0"/>
        <w:jc w:val="left"/>
        <w:rPr>
          <w:b/>
          <w:sz w:val="17"/>
        </w:rPr>
      </w:pPr>
    </w:p>
    <w:p w:rsidR="00AC5E3D" w:rsidRDefault="00340645">
      <w:pPr>
        <w:pStyle w:val="BodyText"/>
        <w:spacing w:line="360" w:lineRule="auto"/>
        <w:ind w:right="174" w:firstLine="566"/>
      </w:pPr>
      <w:r>
        <w:t>Variabel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dikorelasikan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kesuksesan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memiliki</w:t>
      </w:r>
      <w:r>
        <w:rPr>
          <w:spacing w:val="11"/>
        </w:rPr>
        <w:t xml:space="preserve"> </w:t>
      </w:r>
      <w:r>
        <w:t>nilai</w:t>
      </w:r>
      <w:r>
        <w:rPr>
          <w:spacing w:val="13"/>
        </w:rPr>
        <w:t xml:space="preserve"> </w:t>
      </w:r>
      <w:r>
        <w:rPr>
          <w:i/>
        </w:rPr>
        <w:t>correlation</w:t>
      </w:r>
      <w:r>
        <w:rPr>
          <w:i/>
          <w:spacing w:val="11"/>
        </w:rPr>
        <w:t xml:space="preserve"> </w:t>
      </w:r>
      <w:r>
        <w:rPr>
          <w:i/>
        </w:rPr>
        <w:t>coefficient</w:t>
      </w:r>
      <w:r>
        <w:rPr>
          <w:i/>
          <w:spacing w:val="12"/>
        </w:rPr>
        <w:t xml:space="preserve"> </w:t>
      </w:r>
      <w:r>
        <w:t>sebesar</w:t>
      </w:r>
      <w:r>
        <w:rPr>
          <w:spacing w:val="9"/>
        </w:rPr>
        <w:t xml:space="preserve"> </w:t>
      </w:r>
      <w:r>
        <w:t>-0.056</w:t>
      </w:r>
      <w:r>
        <w:rPr>
          <w:spacing w:val="11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signifikansi</w:t>
      </w:r>
    </w:p>
    <w:p w:rsidR="00AC5E3D" w:rsidRDefault="00340645">
      <w:pPr>
        <w:pStyle w:val="BodyText"/>
        <w:spacing w:line="360" w:lineRule="auto"/>
        <w:ind w:right="172"/>
      </w:pPr>
      <w:r>
        <w:t>0.229.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dikorelasikan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kekhawatiran</w:t>
      </w:r>
      <w:r>
        <w:rPr>
          <w:spacing w:val="1"/>
        </w:rPr>
        <w:t xml:space="preserve"> </w:t>
      </w:r>
      <w:r>
        <w:t>menabung</w:t>
      </w:r>
      <w:r>
        <w:rPr>
          <w:spacing w:val="10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memiliki</w:t>
      </w:r>
      <w:r>
        <w:rPr>
          <w:spacing w:val="10"/>
        </w:rPr>
        <w:t xml:space="preserve"> </w:t>
      </w:r>
      <w:r>
        <w:t>nilai</w:t>
      </w:r>
      <w:r>
        <w:rPr>
          <w:spacing w:val="14"/>
        </w:rPr>
        <w:t xml:space="preserve"> </w:t>
      </w:r>
      <w:r>
        <w:rPr>
          <w:i/>
        </w:rPr>
        <w:t>correlation</w:t>
      </w:r>
      <w:r>
        <w:rPr>
          <w:i/>
          <w:spacing w:val="7"/>
        </w:rPr>
        <w:t xml:space="preserve"> </w:t>
      </w:r>
      <w:r>
        <w:rPr>
          <w:i/>
        </w:rPr>
        <w:t>coefficient</w:t>
      </w:r>
      <w:r>
        <w:rPr>
          <w:i/>
          <w:spacing w:val="14"/>
        </w:rPr>
        <w:t xml:space="preserve"> </w:t>
      </w:r>
      <w:r>
        <w:t>sebesar</w:t>
      </w:r>
      <w:r>
        <w:rPr>
          <w:spacing w:val="76"/>
        </w:rPr>
        <w:t xml:space="preserve"> </w:t>
      </w:r>
      <w:r>
        <w:t>-0.399</w:t>
      </w:r>
      <w:r>
        <w:rPr>
          <w:spacing w:val="10"/>
        </w:rPr>
        <w:t xml:space="preserve"> </w:t>
      </w:r>
      <w:r>
        <w:t>dengan</w:t>
      </w:r>
      <w:r>
        <w:rPr>
          <w:spacing w:val="12"/>
        </w:rPr>
        <w:t xml:space="preserve"> </w:t>
      </w:r>
      <w:r>
        <w:t>signifikansi</w:t>
      </w:r>
    </w:p>
    <w:p w:rsidR="00AC5E3D" w:rsidRDefault="00340645">
      <w:pPr>
        <w:pStyle w:val="BodyText"/>
        <w:spacing w:line="360" w:lineRule="auto"/>
        <w:ind w:right="174"/>
      </w:pPr>
      <w:r>
        <w:t>0.000. Variabel efikasi diri keuangan dikorelasikan dengan faktor kekuasaan dan status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correlation</w:t>
      </w:r>
      <w:r>
        <w:rPr>
          <w:i/>
          <w:spacing w:val="1"/>
        </w:rPr>
        <w:t xml:space="preserve"> </w:t>
      </w:r>
      <w:r>
        <w:rPr>
          <w:i/>
        </w:rPr>
        <w:t>coefficient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-0.509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0.000.</w:t>
      </w:r>
      <w:r>
        <w:rPr>
          <w:spacing w:val="1"/>
        </w:rPr>
        <w:t xml:space="preserve"> </w:t>
      </w:r>
      <w:proofErr w:type="gramStart"/>
      <w:r>
        <w:t>variabel</w:t>
      </w:r>
      <w:proofErr w:type="gramEnd"/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dikorelasikan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kekhawatiran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keuangan</w:t>
      </w:r>
      <w:r>
        <w:rPr>
          <w:spacing w:val="27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memiliki</w:t>
      </w:r>
      <w:r>
        <w:rPr>
          <w:spacing w:val="27"/>
        </w:rPr>
        <w:t xml:space="preserve"> </w:t>
      </w:r>
      <w:r>
        <w:t>nilai</w:t>
      </w:r>
      <w:r>
        <w:rPr>
          <w:spacing w:val="31"/>
        </w:rPr>
        <w:t xml:space="preserve"> </w:t>
      </w:r>
      <w:r>
        <w:rPr>
          <w:i/>
        </w:rPr>
        <w:t>correlation</w:t>
      </w:r>
      <w:r>
        <w:rPr>
          <w:i/>
          <w:spacing w:val="27"/>
        </w:rPr>
        <w:t xml:space="preserve"> </w:t>
      </w:r>
      <w:r>
        <w:rPr>
          <w:i/>
        </w:rPr>
        <w:t>coefficient</w:t>
      </w:r>
      <w:r>
        <w:rPr>
          <w:i/>
          <w:spacing w:val="30"/>
        </w:rPr>
        <w:t xml:space="preserve"> </w:t>
      </w:r>
      <w:r>
        <w:t>sebesar</w:t>
      </w:r>
      <w:r>
        <w:rPr>
          <w:spacing w:val="24"/>
        </w:rPr>
        <w:t xml:space="preserve"> </w:t>
      </w:r>
      <w:r>
        <w:t>-0.532</w:t>
      </w:r>
      <w:r>
        <w:rPr>
          <w:spacing w:val="27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signifikansi</w:t>
      </w:r>
    </w:p>
    <w:p w:rsidR="00AC5E3D" w:rsidRDefault="00340645">
      <w:pPr>
        <w:pStyle w:val="BodyText"/>
        <w:spacing w:line="360" w:lineRule="auto"/>
        <w:ind w:right="174"/>
      </w:pPr>
      <w:r>
        <w:t>0.000.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dikorelasikan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sadar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correlation</w:t>
      </w:r>
      <w:r>
        <w:rPr>
          <w:i/>
          <w:spacing w:val="1"/>
        </w:rPr>
        <w:t xml:space="preserve"> </w:t>
      </w:r>
      <w:r>
        <w:rPr>
          <w:i/>
        </w:rPr>
        <w:t>coefficient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0.363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signifikansi 0.000.</w:t>
      </w:r>
    </w:p>
    <w:p w:rsidR="00AC5E3D" w:rsidRDefault="00AC5E3D">
      <w:pPr>
        <w:spacing w:line="360" w:lineRule="auto"/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3" w:firstLine="566"/>
      </w:pPr>
      <w:r>
        <w:lastRenderedPageBreak/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</w:t>
      </w:r>
      <w:r>
        <w:t>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perilaku positif yakni menabung dan</w:t>
      </w:r>
      <w:r>
        <w:rPr>
          <w:spacing w:val="1"/>
        </w:rPr>
        <w:t xml:space="preserve"> </w:t>
      </w:r>
      <w:r>
        <w:t>yang tidak menabung. Perbandingan 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278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sebanyak 62</w:t>
      </w:r>
      <w:r>
        <w:rPr>
          <w:spacing w:val="-1"/>
        </w:rPr>
        <w:t xml:space="preserve"> </w:t>
      </w:r>
      <w:r>
        <w:t>responden.</w:t>
      </w:r>
    </w:p>
    <w:p w:rsidR="00AC5E3D" w:rsidRDefault="00340645">
      <w:pPr>
        <w:spacing w:line="296" w:lineRule="exact"/>
        <w:ind w:left="1419"/>
        <w:jc w:val="both"/>
        <w:rPr>
          <w:b/>
        </w:rPr>
      </w:pPr>
      <w:r>
        <w:pict>
          <v:shape id="_x0000_s1047" style="position:absolute;left:0;text-align:left;margin-left:279.25pt;margin-top:17.85pt;width:217.85pt;height:229.15pt;z-index:-16131072;mso-position-horizontal-relative:page" coordorigin="5585,357" coordsize="4357,4583" o:spt="100" adj="0,,0" path="m6803,4695r-26,-26l6756,4689r-11,9l6732,4704r-15,5l6700,4710r-12,-1l6675,4707r-12,-4l6652,4697r-18,-13l6612,4665r-29,-27l6549,4605,5920,3976r-39,-40l5851,3902r-20,-27l5820,3855r-6,-25l5814,3808r8,-21l5836,3769r20,-21l5830,3722r-245,244l5612,3993r20,-20l5643,3964r13,-7l5671,3953r17,-2l5701,3952r12,2l5725,3959r11,6l5754,3977r22,20l5805,4023r34,34l6468,4686r39,40l6537,4759r20,27l6568,4806r7,25l6574,4853r-7,21l6552,4893r-20,20l6559,4940r244,-245xm7407,4092r-9,-9l7389,4074r-9,-9l7352,4081r-29,12l7294,4099r-30,2l7229,4096r-45,-11l7130,4067r-63,-25l6919,3982,6670,3881r17,-50l6695,3781r-1,-50l6683,3681r-20,-49l6636,3584r-34,-47l6592,3525r,315l6582,3887r-22,45l6525,3974r-6,6l6515,3983r-4,4l6507,3991r-6,6l6174,3669r-78,-77l6110,3566r13,-22l6136,3526r13,-14l6178,3489r35,-13l6251,3473r43,7l6339,3496r46,25l6430,3554r46,41l6518,3642r33,49l6574,3740r14,50l6592,3840r,-315l6561,3491r-20,-18l6519,3453r-43,-32l6432,3395r-45,-19l6343,3364r-41,-6l6264,3359r-34,7l6195,3381r-37,23l6117,3437r-43,41l5866,3686r8,9l5883,3704r9,8l5914,3691r17,-13l5950,3671r21,-2l5994,3674r21,10l6043,3705r35,30l6120,3776r629,629l6786,4443r28,32l6834,4500r11,19l6854,4546r1,24l6848,4592r-14,19l6812,4633r9,9l6830,4650r9,9l7066,4432r17,-17l7075,4406r-9,-9l7057,4388r-23,23l7017,4424r-19,7l6978,4432r-23,-5l6934,4416r-28,-20l6871,4365r-42,-40l6546,4042r6,-4l6560,4029r5,-3l6569,4022r3,-4l6580,4011r7,-9l6593,3997r13,-15l7254,4244r144,-143l7407,4092xm7856,3642l7662,3348r-17,17l7673,3421r23,50l7714,3515r12,38l7731,3578r2,23l7732,3622r-3,18l7721,3658r-12,19l7692,3699r-22,23l7573,3819r-11,10l7551,3836r-10,5l7533,3842r-11,l7510,3839r-12,-7l7487,3823r-17,-15l7446,3786r-29,-29l7096,3436r125,-125l7239,3295r17,-12l7273,3275r16,-3l7305,3272r16,2l7337,3279r16,7l7369,3297r23,17l7421,3337r35,29l7472,3350,7133,3012r-16,15l7153,3068r27,37l7199,3138r10,30l7210,3189r-7,22l7190,3234r-21,24l7044,3384,6659,2999r156,-157l6836,2823r18,-14l6871,2799r15,-5l6904,2792r19,2l6942,2798r19,8l6984,2818r28,18l7046,2861r40,31l7103,2875,6883,2669r-440,439l6470,3135r20,-21l6508,3100r20,-9l6548,3089r21,4l6589,3103r28,21l6652,3155r42,41l7327,3828r32,33l7385,3889r19,22l7416,3927r8,14l7429,3954r3,13l7432,3980r-2,16l7426,4011r-7,13l7410,4035r-20,20l7417,4081r439,-439xm8275,3268r-42,-69l7646,2240r-25,-42l7601,2159r-14,-35l7578,2093r-2,-20l7577,2054r5,-20l7591,2014r-27,-26l7388,2163r27,27l7422,2186r2,-1l7442,2176r17,-5l7476,2169r16,1l7507,2175r14,6l7533,2189r11,9l7562,2219r22,30l7610,2287r30,47l7683,2403r386,629l7997,2989,7353,2606r-44,-27l7272,2554r-29,-21l7222,2514r-12,-13l7201,2487r-6,-14l7191,2460r,-16l7196,2427r9,-20l7219,2385r-26,-26l6960,2592r26,26l7001,2608r14,-7l7030,2595r14,-2l7058,2592r15,2l7088,2597r17,5l7119,2608r22,11l7170,2636r177,106l7909,3074r351,209l8275,3268xm8814,2684r-27,-26l8767,2678r-11,9l8743,2694r-15,4l8711,2699r-13,l8686,2696r-12,-4l8663,2686r-18,-12l8622,2654r-28,-26l8560,2594,7931,1965r-39,-40l7862,1891r-20,-27l7831,1844r-7,-24l7825,1797r7,-20l7846,1758r21,-20l7841,1711r-245,245l7623,1982r20,-20l7654,1953r13,-7l7682,1942r17,-2l7711,1941r13,3l7735,1948r12,6l7764,1966r23,20l7816,2012r34,34l8479,2675r39,40l8548,2749r20,27l8579,2796r7,24l8585,2843r-8,20l8563,2882r-20,20l8569,2929r245,-245xm9292,2206r-48,-73l9098,1913r-17,16l9109,1985r23,50l9149,2079r12,38l9167,2143r2,23l9168,2186r-3,18l9157,2222r-12,20l9128,2263r-22,23l9009,2383r-11,10l8987,2401r-10,4l8968,2406r-10,1l8946,2403r-12,-7l8923,2387r-18,-15l8882,2350r-29,-29l8532,2000r125,-125l8675,1859r17,-12l8709,1839r16,-3l8740,1836r17,2l8773,1843r16,8l8805,1861r23,17l8857,1901r35,29l8907,1915,8569,1576r-16,15l8589,1632r27,37l8635,1702r10,30l8646,1753r-7,22l8626,1798r-21,24l8480,1948,8095,1563r156,-157l8272,1387r18,-14l8307,1363r14,-5l8340,1356r18,2l8378,1362r19,8l8420,1382r28,18l8482,1425r40,31l8538,1439,8319,1233r-440,439l7906,1699r20,-20l7944,1664r19,-9l7984,1653r21,4l8025,1667r28,21l8088,1719r42,41l8763,2393r32,32l8821,2453r19,22l8852,2491r8,14l8865,2518r2,13l8868,2544r-2,16l8862,2575r-7,13l8846,2599r-20,20l8853,2646r439,-440xm9942,1601r-90,-135l9451,859,9282,606r-27,-42l9235,532r-12,-21l9212,487r-7,-21l9200,448r-1,-15l9200,420r4,-13l9211,395r10,-12l9195,357,9024,527r27,27l9064,542r13,-9l9090,526r13,-4l9112,520r13,1l9138,527r10,4l9157,537r10,7l9175,552r19,21l9218,604r29,41l9323,758r384,581l9644,1296,9069,919r-50,-34l8977,855r-32,-25l8922,810r-13,-15l8899,781r-8,-15l8887,752r-2,-13l8888,725r6,-12l8904,701r15,-15l8893,659,8670,881r27,27l8708,896r10,-7l8726,887r9,-2l8744,884r11,l8778,886r12,2l8803,894r19,9l8842,913r22,11l8886,937r177,117l9433,1613r-66,-43l8774,1179r-49,-33l8686,1119r-28,-21l8640,1082r-11,-12l8620,1057r-6,-14l8610,1029r-1,-14l8612,1001r6,-12l8627,978r10,-11l8611,941r-212,211l8426,1179r13,-11l8451,1159r14,-5l8478,1152r15,1l8509,1156r16,6l8542,1170r16,10l8585,1197r39,24l8738,1296r913,596l9666,1877r-45,-68l9173,1125r68,45l9925,1618r17,-17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rPr>
          <w:b/>
        </w:rPr>
        <w:t>Uji Komparasi</w:t>
      </w:r>
      <w:r>
        <w:rPr>
          <w:b/>
          <w:spacing w:val="-2"/>
        </w:rPr>
        <w:t xml:space="preserve"> </w:t>
      </w:r>
      <w:r>
        <w:rPr>
          <w:b/>
          <w:i/>
        </w:rPr>
        <w:t>Mann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Whitney</w:t>
      </w:r>
      <w:r>
        <w:rPr>
          <w:b/>
          <w:i/>
          <w:spacing w:val="-3"/>
        </w:rPr>
        <w:t xml:space="preserve"> </w:t>
      </w:r>
      <w:r>
        <w:rPr>
          <w:b/>
        </w:rPr>
        <w:t>(Menyisihkan</w:t>
      </w:r>
      <w:r>
        <w:rPr>
          <w:b/>
          <w:spacing w:val="-1"/>
        </w:rPr>
        <w:t xml:space="preserve"> </w:t>
      </w:r>
      <w:r>
        <w:rPr>
          <w:b/>
        </w:rPr>
        <w:t>Uang)</w:t>
      </w: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2046"/>
        <w:gridCol w:w="2704"/>
      </w:tblGrid>
      <w:tr w:rsidR="00AC5E3D">
        <w:trPr>
          <w:trHeight w:val="297"/>
        </w:trPr>
        <w:tc>
          <w:tcPr>
            <w:tcW w:w="2350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19"/>
              <w:rPr>
                <w:b/>
              </w:rPr>
            </w:pPr>
            <w:r>
              <w:rPr>
                <w:b/>
              </w:rPr>
              <w:t>Sikap Keuangan</w:t>
            </w:r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257"/>
              <w:rPr>
                <w:b/>
              </w:rPr>
            </w:pPr>
            <w:r>
              <w:rPr>
                <w:b/>
              </w:rPr>
              <w:t>Efikasi Diri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Keuangan</w:t>
            </w:r>
          </w:p>
        </w:tc>
      </w:tr>
      <w:tr w:rsidR="00AC5E3D">
        <w:trPr>
          <w:trHeight w:val="330"/>
        </w:trPr>
        <w:tc>
          <w:tcPr>
            <w:tcW w:w="2350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14"/>
            </w:pPr>
            <w:r>
              <w:t>Mann-Whitney</w:t>
            </w:r>
            <w:r>
              <w:rPr>
                <w:spacing w:val="-3"/>
              </w:rPr>
              <w:t xml:space="preserve"> </w:t>
            </w:r>
            <w:r>
              <w:t>U</w:t>
            </w: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19"/>
            </w:pPr>
            <w:r>
              <w:t>5608.500</w:t>
            </w:r>
          </w:p>
        </w:tc>
        <w:tc>
          <w:tcPr>
            <w:tcW w:w="2704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257"/>
            </w:pPr>
            <w:r>
              <w:rPr>
                <w:color w:val="000104"/>
              </w:rPr>
              <w:t>90.000</w:t>
            </w:r>
          </w:p>
        </w:tc>
      </w:tr>
      <w:tr w:rsidR="00AC5E3D">
        <w:trPr>
          <w:trHeight w:val="296"/>
        </w:trPr>
        <w:tc>
          <w:tcPr>
            <w:tcW w:w="2350" w:type="dxa"/>
          </w:tcPr>
          <w:p w:rsidR="00AC5E3D" w:rsidRDefault="00340645">
            <w:pPr>
              <w:pStyle w:val="TableParagraph"/>
              <w:spacing w:line="263" w:lineRule="exact"/>
              <w:ind w:left="114"/>
            </w:pPr>
            <w:r>
              <w:t>Wilcoxon W</w:t>
            </w:r>
          </w:p>
        </w:tc>
        <w:tc>
          <w:tcPr>
            <w:tcW w:w="2046" w:type="dxa"/>
          </w:tcPr>
          <w:p w:rsidR="00AC5E3D" w:rsidRDefault="00340645">
            <w:pPr>
              <w:pStyle w:val="TableParagraph"/>
              <w:spacing w:line="263" w:lineRule="exact"/>
              <w:ind w:left="119"/>
            </w:pPr>
            <w:r>
              <w:t>44389.500</w:t>
            </w:r>
          </w:p>
        </w:tc>
        <w:tc>
          <w:tcPr>
            <w:tcW w:w="2704" w:type="dxa"/>
          </w:tcPr>
          <w:p w:rsidR="00AC5E3D" w:rsidRDefault="00340645">
            <w:pPr>
              <w:pStyle w:val="TableParagraph"/>
              <w:spacing w:line="263" w:lineRule="exact"/>
              <w:ind w:left="257"/>
            </w:pPr>
            <w:r>
              <w:rPr>
                <w:color w:val="000104"/>
              </w:rPr>
              <w:t>2043.000</w:t>
            </w:r>
          </w:p>
        </w:tc>
      </w:tr>
      <w:tr w:rsidR="00AC5E3D">
        <w:trPr>
          <w:trHeight w:val="297"/>
        </w:trPr>
        <w:tc>
          <w:tcPr>
            <w:tcW w:w="2350" w:type="dxa"/>
          </w:tcPr>
          <w:p w:rsidR="00AC5E3D" w:rsidRDefault="00340645">
            <w:pPr>
              <w:pStyle w:val="TableParagraph"/>
              <w:spacing w:line="264" w:lineRule="exact"/>
              <w:ind w:left="114"/>
            </w:pPr>
            <w:r>
              <w:t>Z</w:t>
            </w:r>
          </w:p>
        </w:tc>
        <w:tc>
          <w:tcPr>
            <w:tcW w:w="2046" w:type="dxa"/>
          </w:tcPr>
          <w:p w:rsidR="00AC5E3D" w:rsidRDefault="00340645">
            <w:pPr>
              <w:pStyle w:val="TableParagraph"/>
              <w:spacing w:line="264" w:lineRule="exact"/>
              <w:ind w:left="119"/>
            </w:pPr>
            <w:r>
              <w:t>-4.302</w:t>
            </w:r>
          </w:p>
        </w:tc>
        <w:tc>
          <w:tcPr>
            <w:tcW w:w="2704" w:type="dxa"/>
          </w:tcPr>
          <w:p w:rsidR="00AC5E3D" w:rsidRDefault="00340645">
            <w:pPr>
              <w:pStyle w:val="TableParagraph"/>
              <w:spacing w:line="264" w:lineRule="exact"/>
              <w:ind w:left="257"/>
            </w:pPr>
            <w:r>
              <w:rPr>
                <w:color w:val="000104"/>
              </w:rPr>
              <w:t>-12.240</w:t>
            </w:r>
          </w:p>
        </w:tc>
      </w:tr>
      <w:tr w:rsidR="00AC5E3D">
        <w:trPr>
          <w:trHeight w:val="262"/>
        </w:trPr>
        <w:tc>
          <w:tcPr>
            <w:tcW w:w="2350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14"/>
            </w:pPr>
            <w:r>
              <w:t>Asymp.</w:t>
            </w:r>
            <w:r>
              <w:rPr>
                <w:spacing w:val="-2"/>
              </w:rPr>
              <w:t xml:space="preserve"> </w:t>
            </w:r>
            <w:r>
              <w:t>Sig.</w:t>
            </w:r>
            <w:r>
              <w:rPr>
                <w:spacing w:val="-4"/>
              </w:rPr>
              <w:t xml:space="preserve"> </w:t>
            </w:r>
            <w:r>
              <w:t>(2-tailed)</w:t>
            </w: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19"/>
            </w:pPr>
            <w:r>
              <w:t>.000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257"/>
            </w:pPr>
            <w:r>
              <w:rPr>
                <w:color w:val="000104"/>
              </w:rPr>
              <w:t>.000</w:t>
            </w:r>
          </w:p>
        </w:tc>
      </w:tr>
    </w:tbl>
    <w:p w:rsidR="00AC5E3D" w:rsidRDefault="00AC5E3D">
      <w:pPr>
        <w:pStyle w:val="BodyText"/>
        <w:spacing w:before="11"/>
        <w:ind w:left="0"/>
        <w:jc w:val="left"/>
        <w:rPr>
          <w:b/>
          <w:sz w:val="17"/>
        </w:rPr>
      </w:pPr>
    </w:p>
    <w:p w:rsidR="00AC5E3D" w:rsidRDefault="00340645">
      <w:pPr>
        <w:pStyle w:val="BodyText"/>
        <w:spacing w:line="360" w:lineRule="auto"/>
        <w:ind w:right="170" w:firstLine="566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antara</w:t>
      </w:r>
      <w:r>
        <w:rPr>
          <w:spacing w:val="-52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Fakultas</w:t>
      </w:r>
      <w:r>
        <w:rPr>
          <w:spacing w:val="-2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dan Bisnis yang</w:t>
      </w:r>
      <w:r>
        <w:rPr>
          <w:spacing w:val="-4"/>
        </w:rPr>
        <w:t xml:space="preserve"> </w:t>
      </w:r>
      <w:r>
        <w:t>menabung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menabung.</w:t>
      </w:r>
    </w:p>
    <w:p w:rsidR="00AC5E3D" w:rsidRDefault="00340645">
      <w:pPr>
        <w:pStyle w:val="BodyText"/>
        <w:spacing w:line="360" w:lineRule="auto"/>
        <w:ind w:right="173" w:firstLine="566"/>
      </w:pPr>
      <w:r>
        <w:pict>
          <v:shape id="_x0000_s1046" style="position:absolute;left:0;text-align:left;margin-left:85.75pt;margin-top:19.15pt;width:229.35pt;height:219.9pt;z-index:-16131584;mso-position-horizontal-relative:page" coordorigin="1715,383" coordsize="4587,4398" o:spt="100" adj="0,,0" path="m3851,3847l3030,3026r-36,-38l2966,2957r-20,-26l2935,2912r-8,-25l2927,2864r7,-22l2949,2823r20,-20l2943,2777r-199,199l2770,3002r20,-20l2808,2968r19,-8l2847,2959r23,4l2890,2973r28,20l2952,3023r41,40l3555,3625r-77,-28l3324,3542,2630,3299r-154,-55l2323,3396r-2,2l2121,3598r27,27l2169,3603r17,-13l2206,3583r21,-2l2250,3586r20,11l2298,3617r35,31l2376,3688r394,394l2840,4155r58,64l2942,4273r31,45l2995,4359r14,42l3017,4443r3,43l3015,4527r-11,37l2986,4598r-25,29l2938,4647r-24,14l2888,4671r-27,4l2832,4674r-28,-3l2775,4664r-28,-11l2717,4638r-32,-20l2649,4592r-38,-31l2573,4528r-36,-31l2505,4467r-30,-30l2051,4013r-37,-38l1985,3943r-20,-27l1953,3895r-7,-25l1945,3846r7,-21l1966,3807r22,-22l1961,3758r-246,247l1741,4031r22,-21l1779,3996r19,-7l1817,3987r21,4l1862,4002r30,22l1928,4054r42,40l2350,4475r82,80l2502,4619r57,49l2603,4701r57,32l2715,4757r53,16l2821,4781r51,-3l2922,4763r48,-28l3018,4694r37,-44l3080,4603r14,-50l3096,4500r-8,-53l3074,4395r-22,-51l3024,4295r-37,-52l2940,4185r-58,-64l2814,4051,2419,3656r-36,-37l2355,3588r-19,-25l2325,3544r-12,-31l2310,3486r5,-23l2328,3444r22,-21l2350,3423r10,-9l2371,3405r10,-7l2391,3394r19,-4l2427,3387r16,-2l2458,3386r18,3l2498,3394r29,8l2561,3414r677,677l3275,4128r28,32l3323,4185r11,20l3341,4230r,23l3334,4274r-15,20l3299,4313r27,27l3525,4141r-27,-26l3478,4135r-18,14l3441,4157r-20,1l3398,4154r-20,-10l3351,4123r-35,-30l3275,4054,2676,3454r77,28l2907,3537r697,242l3836,3862r15,-15xm4313,3353r-27,-26l4266,3346r-17,14l4230,3368r-21,2l4187,3366r-20,-11l4139,3335r-34,-30l4064,3265,3320,2521r80,-80l3418,2425r19,-11l3457,2406r20,-3l3499,2404r23,5l3547,2418r26,12l3592,2442r23,16l3642,2478r30,26l3688,2488,3453,2266r-465,466l3209,2967r16,-16l3196,2917r-24,-32l3153,2855r-14,-28l3129,2801r-5,-23l3122,2757r2,-19l3129,2723r10,-16l3153,2690r18,-19l3239,2602r744,744l4020,3384r28,31l4067,3441r11,19l4086,3485r,23l4079,3529r-15,19l4044,3569r27,26l4313,3353xm4867,2729r-8,-53l4845,2624r-21,-51l4795,2523r-37,-51l4711,2414r-58,-64l4585,2280,4190,1885r-36,-37l4126,1817r-19,-25l4096,1773r-11,-31l4082,1715r5,-23l4099,1673r22,-21l4094,1625r-202,202l3919,1853r21,-21l3958,1819r19,-7l3998,1810r23,5l4042,1825r27,21l4104,1876r43,41l4541,2311r71,73l4669,2448r44,54l4744,2547r22,41l4780,2630r8,42l4791,2714r-5,41l4775,2793r-18,33l4732,2856r-22,20l4685,2890r-25,9l4632,2903r-28,l4575,2900r-28,-7l4518,2882r-30,-15l4456,2847r-36,-26l4382,2790r-38,-33l4309,2726r-33,-31l4246,2666,3822,2242r-37,-38l3757,2172r-21,-27l3725,2124r-8,-25l3716,2075r7,-21l3737,2035r22,-22l3733,1987r-247,247l3512,2260r22,-21l3551,2225r18,-8l3588,2215r21,4l3633,2231r30,21l3699,2283r42,40l4121,2703r82,80l4273,2848r57,48l4375,2930r56,32l4486,2986r53,16l4592,3010r51,-3l4693,2991r49,-28l4789,2923r37,-44l4852,2831r13,-49l4867,2729xm5707,1959r-27,-26l5658,1947r-26,11l5603,1966r-33,4l5532,1970r-48,-6l5427,1954r-65,-16l5281,1917,4876,1813r-81,-21l4779,1733r-45,-176l4709,1464r-19,-70l4678,1348r-6,-24l4664,1285r-6,-34l4654,1222r-1,-25l4653,1176r1,-18l4657,1143r3,-13l4664,1119r6,-11l4677,1098r8,-10l4658,1061r-209,210l4475,1297r13,-13l4499,1275r10,-6l4520,1266r10,1l4541,1269r10,5l4560,1280r9,7l4579,1299r10,14l4598,1330r9,19l4625,1394r19,65l4665,1541r25,101l4730,1817r16,75l4751,1909,4453,1611r-33,-33l4394,1550r-19,-22l4363,1512r-8,-14l4350,1484r-3,-13l4347,1459r2,-17l4353,1428r7,-13l4368,1404r20,-19l4361,1358r-243,243l4145,1628r20,-20l4176,1599r13,-7l4204,1588r17,-2l4233,1587r12,2l4257,1593r11,6l4286,1612r23,20l4338,1658r34,34l5001,2321r39,40l5069,2395r21,27l5101,2442r6,24l5107,2489r-8,20l5085,2528r-20,20l5091,2575r244,-244l5308,2305r-19,19l5278,2333r-13,7l5250,2344r-17,1l5220,2345r-12,-3l5196,2338r-11,-6l5167,2320r-23,-20l5116,2273r-35,-33l4768,1926r75,20l5222,2042r75,20l5324,2069r22,7l5363,2081r12,5l5383,2092r9,6l5401,2105r8,8l5417,2122r6,10l5427,2143r2,12l5430,2167r-4,12l5419,2192r-10,12l5435,2231r272,-272xm6301,1230r-4,-73l6280,1082r-26,-70l6221,943r-27,-45l6194,1240r-2,75l6171,1380r-39,54l6111,1452r-24,17l6057,1487r-35,16l5265,746r-71,-70l5209,643r16,-29l5242,589r18,-20l5315,527r66,-22l5456,503r86,16l5602,541r62,30l5727,609r65,47l5857,710r67,63l5986,839r55,66l6087,969r38,63l6155,1094r22,61l6194,1240r,-342l6181,875r-49,-69l6076,738r-63,-68l5952,612r-61,-51l5829,516r-21,-13l5767,477r-62,-34l5630,412r-71,-20l5493,383r-60,2l5374,401r-60,29l5252,474r-63,57l4956,763r9,9l4974,781r9,9l5004,768r17,-13l5041,748r21,-2l5085,751r20,10l5133,782r35,31l5211,853r628,629l5876,1520r29,32l5925,1578r11,20l5945,1624r1,24l5939,1669r-15,19l5903,1710r9,9l5921,1728r9,8l6163,1503r22,-22l6233,1424r36,-61l6292,1298r9,-68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Uji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56"/>
        </w:rPr>
        <w:t xml:space="preserve"> </w:t>
      </w:r>
      <w:r>
        <w:t>perbedaan</w:t>
      </w:r>
      <w:r>
        <w:rPr>
          <w:spacing w:val="56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laki</w:t>
      </w:r>
      <w:r>
        <w:rPr>
          <w:spacing w:val="1"/>
        </w:rPr>
        <w:t xml:space="preserve"> </w:t>
      </w:r>
      <w:r>
        <w:t>laki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perempuan</w:t>
      </w:r>
      <w:r>
        <w:rPr>
          <w:spacing w:val="-2"/>
        </w:rPr>
        <w:t xml:space="preserve"> </w:t>
      </w:r>
      <w:r>
        <w:t>189</w:t>
      </w:r>
      <w:r>
        <w:rPr>
          <w:spacing w:val="-1"/>
        </w:rPr>
        <w:t xml:space="preserve"> </w:t>
      </w:r>
      <w:r>
        <w:t>responden.</w:t>
      </w:r>
    </w:p>
    <w:p w:rsidR="00AC5E3D" w:rsidRDefault="00340645">
      <w:pPr>
        <w:spacing w:line="295" w:lineRule="exact"/>
        <w:ind w:left="1678"/>
        <w:jc w:val="both"/>
        <w:rPr>
          <w:b/>
        </w:rPr>
      </w:pP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rPr>
          <w:b/>
        </w:rPr>
        <w:t>Uji</w:t>
      </w:r>
      <w:r>
        <w:rPr>
          <w:b/>
          <w:spacing w:val="-2"/>
        </w:rPr>
        <w:t xml:space="preserve"> </w:t>
      </w:r>
      <w:r>
        <w:rPr>
          <w:b/>
        </w:rPr>
        <w:t>Komparasi</w:t>
      </w:r>
      <w:r>
        <w:rPr>
          <w:b/>
          <w:spacing w:val="-2"/>
        </w:rPr>
        <w:t xml:space="preserve"> </w:t>
      </w:r>
      <w:r>
        <w:rPr>
          <w:b/>
          <w:i/>
        </w:rPr>
        <w:t>Mann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Whit</w:t>
      </w:r>
      <w:r>
        <w:rPr>
          <w:b/>
          <w:i/>
        </w:rPr>
        <w:t>ney</w:t>
      </w:r>
      <w:r>
        <w:rPr>
          <w:b/>
          <w:i/>
          <w:spacing w:val="-4"/>
        </w:rPr>
        <w:t xml:space="preserve"> </w:t>
      </w:r>
      <w:r>
        <w:rPr>
          <w:b/>
        </w:rPr>
        <w:t>(Jenis</w:t>
      </w:r>
      <w:r>
        <w:rPr>
          <w:b/>
          <w:spacing w:val="-1"/>
        </w:rPr>
        <w:t xml:space="preserve"> </w:t>
      </w:r>
      <w:r>
        <w:rPr>
          <w:b/>
        </w:rPr>
        <w:t>Kelamin)</w:t>
      </w:r>
    </w:p>
    <w:tbl>
      <w:tblPr>
        <w:tblW w:w="0" w:type="auto"/>
        <w:tblInd w:w="8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082"/>
        <w:gridCol w:w="2737"/>
      </w:tblGrid>
      <w:tr w:rsidR="00AC5E3D">
        <w:trPr>
          <w:trHeight w:val="297"/>
        </w:trPr>
        <w:tc>
          <w:tcPr>
            <w:tcW w:w="2352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120"/>
              <w:rPr>
                <w:b/>
              </w:rPr>
            </w:pPr>
            <w:r>
              <w:rPr>
                <w:b/>
              </w:rPr>
              <w:t>Sikap Keuangan</w:t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before="1" w:line="276" w:lineRule="exact"/>
              <w:ind w:left="294"/>
              <w:rPr>
                <w:b/>
              </w:rPr>
            </w:pPr>
            <w:r>
              <w:rPr>
                <w:b/>
              </w:rPr>
              <w:t>Efikasi Diri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Keuangan</w:t>
            </w:r>
          </w:p>
        </w:tc>
      </w:tr>
      <w:tr w:rsidR="00AC5E3D">
        <w:trPr>
          <w:trHeight w:val="331"/>
        </w:trPr>
        <w:tc>
          <w:tcPr>
            <w:tcW w:w="2352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16"/>
            </w:pPr>
            <w:r>
              <w:t>Mann-Whitney</w:t>
            </w:r>
            <w:r>
              <w:rPr>
                <w:spacing w:val="-3"/>
              </w:rPr>
              <w:t xml:space="preserve"> </w:t>
            </w:r>
            <w:r>
              <w:t>U</w:t>
            </w:r>
          </w:p>
        </w:tc>
        <w:tc>
          <w:tcPr>
            <w:tcW w:w="2082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20"/>
            </w:pPr>
            <w:r>
              <w:t>13758.000</w:t>
            </w:r>
          </w:p>
        </w:tc>
        <w:tc>
          <w:tcPr>
            <w:tcW w:w="2737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294"/>
            </w:pPr>
            <w:r>
              <w:t>13846.500</w:t>
            </w:r>
          </w:p>
        </w:tc>
      </w:tr>
      <w:tr w:rsidR="00AC5E3D">
        <w:trPr>
          <w:trHeight w:val="297"/>
        </w:trPr>
        <w:tc>
          <w:tcPr>
            <w:tcW w:w="2352" w:type="dxa"/>
          </w:tcPr>
          <w:p w:rsidR="00AC5E3D" w:rsidRDefault="00340645">
            <w:pPr>
              <w:pStyle w:val="TableParagraph"/>
              <w:spacing w:line="264" w:lineRule="exact"/>
              <w:ind w:left="116"/>
            </w:pPr>
            <w:r>
              <w:t>Wilcoxon W</w:t>
            </w:r>
          </w:p>
        </w:tc>
        <w:tc>
          <w:tcPr>
            <w:tcW w:w="2082" w:type="dxa"/>
          </w:tcPr>
          <w:p w:rsidR="00AC5E3D" w:rsidRDefault="00340645">
            <w:pPr>
              <w:pStyle w:val="TableParagraph"/>
              <w:spacing w:line="264" w:lineRule="exact"/>
              <w:ind w:left="120"/>
            </w:pPr>
            <w:r>
              <w:t>25234.000</w:t>
            </w:r>
          </w:p>
        </w:tc>
        <w:tc>
          <w:tcPr>
            <w:tcW w:w="2737" w:type="dxa"/>
          </w:tcPr>
          <w:p w:rsidR="00AC5E3D" w:rsidRDefault="00340645">
            <w:pPr>
              <w:pStyle w:val="TableParagraph"/>
              <w:spacing w:line="264" w:lineRule="exact"/>
              <w:ind w:left="294"/>
            </w:pPr>
            <w:r>
              <w:t>31801.500</w:t>
            </w:r>
          </w:p>
        </w:tc>
      </w:tr>
      <w:tr w:rsidR="00AC5E3D">
        <w:trPr>
          <w:trHeight w:val="296"/>
        </w:trPr>
        <w:tc>
          <w:tcPr>
            <w:tcW w:w="2352" w:type="dxa"/>
          </w:tcPr>
          <w:p w:rsidR="00AC5E3D" w:rsidRDefault="00340645">
            <w:pPr>
              <w:pStyle w:val="TableParagraph"/>
              <w:spacing w:line="264" w:lineRule="exact"/>
              <w:ind w:left="116"/>
            </w:pPr>
            <w:r>
              <w:t>Z</w:t>
            </w:r>
          </w:p>
        </w:tc>
        <w:tc>
          <w:tcPr>
            <w:tcW w:w="2082" w:type="dxa"/>
          </w:tcPr>
          <w:p w:rsidR="00AC5E3D" w:rsidRDefault="00340645">
            <w:pPr>
              <w:pStyle w:val="TableParagraph"/>
              <w:spacing w:line="264" w:lineRule="exact"/>
              <w:ind w:left="120"/>
            </w:pPr>
            <w:r>
              <w:t>-.568</w:t>
            </w:r>
          </w:p>
        </w:tc>
        <w:tc>
          <w:tcPr>
            <w:tcW w:w="2737" w:type="dxa"/>
          </w:tcPr>
          <w:p w:rsidR="00AC5E3D" w:rsidRDefault="00340645">
            <w:pPr>
              <w:pStyle w:val="TableParagraph"/>
              <w:spacing w:line="264" w:lineRule="exact"/>
              <w:ind w:left="294"/>
            </w:pPr>
            <w:r>
              <w:rPr>
                <w:color w:val="000104"/>
              </w:rPr>
              <w:t>-.472</w:t>
            </w:r>
          </w:p>
        </w:tc>
      </w:tr>
      <w:tr w:rsidR="00AC5E3D">
        <w:trPr>
          <w:trHeight w:val="261"/>
        </w:trPr>
        <w:tc>
          <w:tcPr>
            <w:tcW w:w="235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2" w:lineRule="exact"/>
              <w:ind w:left="116"/>
            </w:pPr>
            <w:r>
              <w:t>Asymp.</w:t>
            </w:r>
            <w:r>
              <w:rPr>
                <w:spacing w:val="-2"/>
              </w:rPr>
              <w:t xml:space="preserve"> </w:t>
            </w:r>
            <w:r>
              <w:t>Sig.</w:t>
            </w:r>
            <w:r>
              <w:rPr>
                <w:spacing w:val="-4"/>
              </w:rPr>
              <w:t xml:space="preserve"> </w:t>
            </w:r>
            <w:r>
              <w:t>(2-tailed)</w:t>
            </w:r>
          </w:p>
        </w:tc>
        <w:tc>
          <w:tcPr>
            <w:tcW w:w="208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2" w:lineRule="exact"/>
              <w:ind w:left="120"/>
            </w:pPr>
            <w:r>
              <w:t>.570</w:t>
            </w:r>
          </w:p>
        </w:tc>
        <w:tc>
          <w:tcPr>
            <w:tcW w:w="2737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2" w:lineRule="exact"/>
              <w:ind w:left="294"/>
            </w:pPr>
            <w:r>
              <w:rPr>
                <w:color w:val="000104"/>
              </w:rPr>
              <w:t>.637</w:t>
            </w:r>
          </w:p>
        </w:tc>
      </w:tr>
    </w:tbl>
    <w:p w:rsidR="00AC5E3D" w:rsidRDefault="00AC5E3D">
      <w:pPr>
        <w:pStyle w:val="BodyText"/>
        <w:spacing w:before="11"/>
        <w:ind w:left="0"/>
        <w:jc w:val="left"/>
        <w:rPr>
          <w:b/>
          <w:sz w:val="17"/>
        </w:rPr>
      </w:pPr>
    </w:p>
    <w:p w:rsidR="00AC5E3D" w:rsidRDefault="00340645">
      <w:pPr>
        <w:pStyle w:val="BodyText"/>
        <w:spacing w:before="1" w:line="360" w:lineRule="auto"/>
        <w:ind w:right="172" w:firstLine="427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 yaitu 0,570 dan 0,637 artinya &gt; 0,05 maka dapat disimpulkan tidak 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antara</w:t>
      </w:r>
      <w:r>
        <w:rPr>
          <w:spacing w:val="-52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Fakultas Ekonomi dan Bisnis</w:t>
      </w:r>
      <w:r>
        <w:rPr>
          <w:spacing w:val="1"/>
        </w:rPr>
        <w:t xml:space="preserve"> </w:t>
      </w:r>
      <w:r>
        <w:t>laki-laki</w:t>
      </w:r>
      <w:r>
        <w:rPr>
          <w:spacing w:val="-3"/>
        </w:rPr>
        <w:t xml:space="preserve"> </w:t>
      </w:r>
      <w:r>
        <w:t>dan perempuan.</w:t>
      </w:r>
    </w:p>
    <w:p w:rsidR="00AC5E3D" w:rsidRDefault="00340645">
      <w:pPr>
        <w:pStyle w:val="BodyText"/>
        <w:spacing w:line="360" w:lineRule="auto"/>
        <w:ind w:right="175" w:firstLine="427"/>
      </w:pPr>
      <w:r>
        <w:t>Uji analisis tambahan selanjutnya yaitu untuk melihat perbedaan sikap keuangan</w:t>
      </w:r>
      <w:r>
        <w:rPr>
          <w:spacing w:val="1"/>
        </w:rPr>
        <w:t xml:space="preserve"> </w:t>
      </w:r>
      <w:r>
        <w:t>dan efikasi diri keuangan antara responden sumber pendapatannya dari orangtua dan</w:t>
      </w:r>
      <w:r>
        <w:rPr>
          <w:spacing w:val="1"/>
        </w:rPr>
        <w:t xml:space="preserve"> </w:t>
      </w:r>
      <w:r>
        <w:t>bekerja. Perbandingan jumlah responden sumber pendapatan orangtua sebanyak 124</w:t>
      </w:r>
      <w:r>
        <w:rPr>
          <w:spacing w:val="1"/>
        </w:rPr>
        <w:t xml:space="preserve"> </w:t>
      </w:r>
      <w:r>
        <w:t>responden sedang</w:t>
      </w:r>
      <w:r>
        <w:t>kan</w:t>
      </w:r>
      <w:r>
        <w:rPr>
          <w:spacing w:val="-2"/>
        </w:rPr>
        <w:t xml:space="preserve"> </w:t>
      </w:r>
      <w:r>
        <w:t>bekerja 111 responden.</w:t>
      </w:r>
    </w:p>
    <w:p w:rsidR="00AC5E3D" w:rsidRDefault="00340645">
      <w:pPr>
        <w:spacing w:before="92"/>
        <w:ind w:right="176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8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tabs>
          <w:tab w:val="left" w:pos="1371"/>
          <w:tab w:val="left" w:pos="7960"/>
        </w:tabs>
        <w:spacing w:before="100"/>
        <w:ind w:left="870"/>
        <w:rPr>
          <w:b/>
        </w:rPr>
      </w:pPr>
      <w:r>
        <w:rPr>
          <w:b/>
          <w:u w:val="single"/>
        </w:rPr>
        <w:lastRenderedPageBreak/>
        <w:t xml:space="preserve"> </w:t>
      </w:r>
      <w:r>
        <w:rPr>
          <w:b/>
          <w:u w:val="single"/>
        </w:rPr>
        <w:tab/>
        <w:t>Tabel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7.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Uji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Komparasi</w:t>
      </w:r>
      <w:r>
        <w:rPr>
          <w:b/>
          <w:spacing w:val="-1"/>
          <w:u w:val="single"/>
        </w:rPr>
        <w:t xml:space="preserve"> </w:t>
      </w:r>
      <w:r>
        <w:rPr>
          <w:b/>
          <w:i/>
          <w:u w:val="single"/>
        </w:rPr>
        <w:t>Mann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Whitney</w:t>
      </w:r>
      <w:r>
        <w:rPr>
          <w:b/>
          <w:i/>
          <w:spacing w:val="-4"/>
          <w:u w:val="single"/>
        </w:rPr>
        <w:t xml:space="preserve"> </w:t>
      </w:r>
      <w:r>
        <w:rPr>
          <w:b/>
          <w:u w:val="single"/>
        </w:rPr>
        <w:t>(Sumber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Pendapatan)</w:t>
      </w:r>
      <w:r>
        <w:rPr>
          <w:b/>
          <w:u w:val="single"/>
        </w:rPr>
        <w:tab/>
      </w:r>
    </w:p>
    <w:p w:rsidR="00AC5E3D" w:rsidRDefault="00AC5E3D">
      <w:pPr>
        <w:pStyle w:val="BodyText"/>
        <w:spacing w:before="12"/>
        <w:ind w:left="0"/>
        <w:jc w:val="left"/>
        <w:rPr>
          <w:b/>
          <w:sz w:val="5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047"/>
        <w:gridCol w:w="2702"/>
      </w:tblGrid>
      <w:tr w:rsidR="00AC5E3D">
        <w:trPr>
          <w:trHeight w:val="226"/>
        </w:trPr>
        <w:tc>
          <w:tcPr>
            <w:tcW w:w="2352" w:type="dxa"/>
            <w:tcBorders>
              <w:bottom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06" w:lineRule="exact"/>
              <w:ind w:left="119"/>
              <w:rPr>
                <w:b/>
              </w:rPr>
            </w:pPr>
            <w:r>
              <w:rPr>
                <w:b/>
              </w:rPr>
              <w:t>Sikap Keuangan</w:t>
            </w:r>
          </w:p>
        </w:tc>
        <w:tc>
          <w:tcPr>
            <w:tcW w:w="270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06" w:lineRule="exact"/>
              <w:ind w:left="259"/>
              <w:rPr>
                <w:b/>
              </w:rPr>
            </w:pPr>
            <w:r>
              <w:rPr>
                <w:b/>
              </w:rPr>
              <w:t>Efikasi Diri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Keuangan</w:t>
            </w:r>
          </w:p>
        </w:tc>
      </w:tr>
      <w:tr w:rsidR="00AC5E3D">
        <w:trPr>
          <w:trHeight w:val="331"/>
        </w:trPr>
        <w:tc>
          <w:tcPr>
            <w:tcW w:w="2352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16"/>
            </w:pPr>
            <w:r>
              <w:t>Mann-Whitney</w:t>
            </w:r>
            <w:r>
              <w:rPr>
                <w:spacing w:val="-3"/>
              </w:rPr>
              <w:t xml:space="preserve"> </w:t>
            </w:r>
            <w:r>
              <w:t>U</w:t>
            </w:r>
          </w:p>
        </w:tc>
        <w:tc>
          <w:tcPr>
            <w:tcW w:w="2047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19"/>
            </w:pPr>
            <w:r>
              <w:t>6287.500</w:t>
            </w:r>
          </w:p>
        </w:tc>
        <w:tc>
          <w:tcPr>
            <w:tcW w:w="2702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259"/>
            </w:pPr>
            <w:r>
              <w:t>6133.500</w:t>
            </w:r>
          </w:p>
        </w:tc>
      </w:tr>
      <w:tr w:rsidR="00AC5E3D">
        <w:trPr>
          <w:trHeight w:val="296"/>
        </w:trPr>
        <w:tc>
          <w:tcPr>
            <w:tcW w:w="2352" w:type="dxa"/>
          </w:tcPr>
          <w:p w:rsidR="00AC5E3D" w:rsidRDefault="00340645">
            <w:pPr>
              <w:pStyle w:val="TableParagraph"/>
              <w:spacing w:line="264" w:lineRule="exact"/>
              <w:ind w:left="116"/>
            </w:pPr>
            <w:r>
              <w:t>Wilcoxon W</w:t>
            </w:r>
          </w:p>
        </w:tc>
        <w:tc>
          <w:tcPr>
            <w:tcW w:w="2047" w:type="dxa"/>
          </w:tcPr>
          <w:p w:rsidR="00AC5E3D" w:rsidRDefault="00340645">
            <w:pPr>
              <w:pStyle w:val="TableParagraph"/>
              <w:spacing w:line="264" w:lineRule="exact"/>
              <w:ind w:left="119"/>
            </w:pPr>
            <w:r>
              <w:t>14037.500</w:t>
            </w:r>
          </w:p>
        </w:tc>
        <w:tc>
          <w:tcPr>
            <w:tcW w:w="2702" w:type="dxa"/>
          </w:tcPr>
          <w:p w:rsidR="00AC5E3D" w:rsidRDefault="00340645">
            <w:pPr>
              <w:pStyle w:val="TableParagraph"/>
              <w:spacing w:line="264" w:lineRule="exact"/>
              <w:ind w:left="259"/>
            </w:pPr>
            <w:r>
              <w:t>13883.500</w:t>
            </w:r>
          </w:p>
        </w:tc>
      </w:tr>
      <w:tr w:rsidR="00AC5E3D">
        <w:trPr>
          <w:trHeight w:val="296"/>
        </w:trPr>
        <w:tc>
          <w:tcPr>
            <w:tcW w:w="2352" w:type="dxa"/>
          </w:tcPr>
          <w:p w:rsidR="00AC5E3D" w:rsidRDefault="00340645">
            <w:pPr>
              <w:pStyle w:val="TableParagraph"/>
              <w:spacing w:line="263" w:lineRule="exact"/>
              <w:ind w:left="116"/>
            </w:pPr>
            <w:r>
              <w:t>Z</w:t>
            </w:r>
          </w:p>
        </w:tc>
        <w:tc>
          <w:tcPr>
            <w:tcW w:w="2047" w:type="dxa"/>
          </w:tcPr>
          <w:p w:rsidR="00AC5E3D" w:rsidRDefault="00340645">
            <w:pPr>
              <w:pStyle w:val="TableParagraph"/>
              <w:spacing w:line="263" w:lineRule="exact"/>
              <w:ind w:left="119"/>
            </w:pPr>
            <w:r>
              <w:t>-1.143</w:t>
            </w:r>
          </w:p>
        </w:tc>
        <w:tc>
          <w:tcPr>
            <w:tcW w:w="2702" w:type="dxa"/>
          </w:tcPr>
          <w:p w:rsidR="00AC5E3D" w:rsidRDefault="00340645">
            <w:pPr>
              <w:pStyle w:val="TableParagraph"/>
              <w:spacing w:line="263" w:lineRule="exact"/>
              <w:ind w:left="259"/>
            </w:pPr>
            <w:r>
              <w:rPr>
                <w:color w:val="000104"/>
              </w:rPr>
              <w:t>-1.445</w:t>
            </w:r>
          </w:p>
        </w:tc>
      </w:tr>
      <w:tr w:rsidR="00AC5E3D">
        <w:trPr>
          <w:trHeight w:val="262"/>
        </w:trPr>
        <w:tc>
          <w:tcPr>
            <w:tcW w:w="235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16"/>
            </w:pPr>
            <w:r>
              <w:t>Asymp.</w:t>
            </w:r>
            <w:r>
              <w:rPr>
                <w:spacing w:val="-1"/>
              </w:rPr>
              <w:t xml:space="preserve"> </w:t>
            </w:r>
            <w:r>
              <w:t>Sig.</w:t>
            </w:r>
            <w:r>
              <w:rPr>
                <w:spacing w:val="-4"/>
              </w:rPr>
              <w:t xml:space="preserve"> </w:t>
            </w:r>
            <w:r>
              <w:t>(2-tailed)</w:t>
            </w:r>
          </w:p>
        </w:tc>
        <w:tc>
          <w:tcPr>
            <w:tcW w:w="2047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19"/>
            </w:pPr>
            <w:r>
              <w:t>.253</w:t>
            </w:r>
          </w:p>
        </w:tc>
        <w:tc>
          <w:tcPr>
            <w:tcW w:w="270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259"/>
            </w:pPr>
            <w:r>
              <w:rPr>
                <w:color w:val="000104"/>
              </w:rPr>
              <w:t>.148</w:t>
            </w:r>
          </w:p>
        </w:tc>
      </w:tr>
    </w:tbl>
    <w:p w:rsidR="00AC5E3D" w:rsidRDefault="00AC5E3D">
      <w:pPr>
        <w:pStyle w:val="BodyText"/>
        <w:spacing w:before="13"/>
        <w:ind w:left="0"/>
        <w:jc w:val="left"/>
        <w:rPr>
          <w:b/>
          <w:sz w:val="17"/>
        </w:rPr>
      </w:pPr>
    </w:p>
    <w:p w:rsidR="00AC5E3D" w:rsidRDefault="00340645">
      <w:pPr>
        <w:pStyle w:val="BodyText"/>
        <w:spacing w:line="360" w:lineRule="auto"/>
        <w:ind w:right="172" w:firstLine="427"/>
      </w:pPr>
      <w:r>
        <w:pict>
          <v:shape id="_x0000_s1045" style="position:absolute;left:0;text-align:left;margin-left:279.25pt;margin-top:26.65pt;width:217.85pt;height:229.15pt;z-index:-16130048;mso-position-horizontal-relative:page" coordorigin="5585,533" coordsize="4357,4583" o:spt="100" adj="0,,0" path="m6803,4872r-26,-27l6756,4865r-11,9l6732,4881r-15,4l6700,4887r-12,-1l6675,4883r-12,-4l6652,4873r-18,-12l6612,4841r-29,-26l6549,4781,5920,4153r-39,-41l5851,4078r-20,-27l5820,4031r-6,-24l5814,3984r8,-20l5836,3945r20,-20l5830,3898r-245,245l5612,4169r20,-20l5643,4140r13,-7l5671,4129r17,-2l5701,4128r12,3l5725,4135r11,6l5754,4154r22,19l5805,4200r34,33l6468,4862r39,40l6537,4936r20,27l6568,4983r7,24l6574,5030r-7,20l6552,5069r-20,20l6559,5116r244,-244xm7407,4268r-9,-9l7389,4250r-9,-9l7352,4258r-29,11l7294,4276r-30,1l7229,4272r-45,-11l7130,4243r-63,-24l6919,4158,6670,4057r17,-50l6695,3958r-1,-51l6683,3857r-20,-49l6636,3760r-34,-47l6592,3701r,315l6582,4063r-22,45l6525,4150r-6,6l6515,4159r-4,4l6507,4167r-6,6l6174,3846r-78,-78l6110,3742r13,-22l6136,3703r13,-15l6178,3666r35,-14l6251,3649r43,7l6339,3673r46,24l6430,3730r46,42l6518,3819r33,48l6574,3916r14,50l6592,4016r,-315l6561,3668r-20,-19l6519,3629r-43,-32l6432,3572r-45,-19l6343,3540r-41,-5l6264,3536r-34,6l6195,3557r-37,24l6117,3613r-43,42l5866,3862r8,9l5883,3880r9,9l5914,3867r17,-13l5950,3847r21,-1l5994,3850r21,11l6043,3881r35,31l6120,3953r629,628l6786,4620r28,31l6834,4677r11,19l6854,4722r1,24l6848,4768r-14,20l6812,4809r9,9l6830,4827r9,9l7066,4608r17,-17l7075,4582r-9,-9l7057,4565r-23,22l7017,4600r-19,7l6978,4608r-23,-5l6934,4593r-28,-21l6871,4542r-42,-41l6546,4218r6,-4l6560,4206r5,-4l6569,4199r3,-4l6580,4187r7,-8l6593,4173r13,-15l7254,4420r144,-143l7407,4268xm7856,3818l7662,3525r-17,17l7673,3597r23,50l7714,3691r12,38l7731,3755r2,23l7732,3798r-3,19l7721,3834r-12,20l7692,3875r-22,23l7573,3995r-11,10l7551,4013r-10,4l7533,4019r-11,l7510,4015r-12,-7l7487,3999r-17,-15l7446,3962r-29,-29l7096,3612r125,-125l7239,3471r17,-12l7273,3452r16,-4l7305,3448r16,3l7337,3455r16,8l7369,3473r23,17l7421,3513r35,29l7472,3527,7133,3188r-16,16l7153,3244r27,37l7199,3315r10,29l7210,3365r-7,23l7190,3411r-21,24l7044,3560,6659,3175r156,-156l6836,3000r18,-15l6871,2975r15,-5l6904,2969r19,1l6942,2974r19,8l6984,2994r28,19l7046,3037r40,31l7103,3052,6883,2845r-440,440l6470,3311r20,-20l6508,3276r20,-8l6548,3265r21,4l6589,3280r28,20l6652,3331r42,41l7327,4005r32,33l7385,4065r19,22l7416,4103r8,14l7429,4130r3,14l7432,4156r-2,17l7426,4187r-7,13l7410,4211r-20,20l7417,4258r439,-440xm8275,3444r-42,-68l7646,2417r-25,-43l7601,2335r-14,-35l7578,2269r-2,-19l7577,2230r5,-20l7591,2190r-27,-26l7388,2340r27,26l7422,2362r2,-1l7442,2352r17,-5l7476,2345r16,2l7507,2351r14,6l7533,2365r11,10l7562,2395r22,30l7610,2463r30,47l7683,2580r386,628l7997,3165,7353,2783r-44,-28l7272,2731r-29,-22l7222,2690r-12,-13l7201,2664r-6,-14l7191,2636r,-15l7196,2603r9,-19l7219,2562r-26,-27l6960,2768r26,27l7001,2785r14,-8l7030,2772r14,-3l7058,2769r15,1l7088,2773r17,5l7119,2785r22,11l7170,2812r177,106l7909,3251r351,209l8275,3444xm8814,2861r-27,-27l8767,2855r-11,9l8743,2870r-15,4l8711,2876r-13,-1l8686,2873r-12,-4l8663,2863r-18,-13l8622,2831r-28,-27l8560,2771,7931,2142r-39,-41l7862,2068r-20,-27l7831,2021r-7,-25l7825,1974r7,-21l7846,1935r21,-21l7841,1887r-245,245l7623,2158r20,-20l7654,2129r13,-6l7682,2118r17,-1l7711,2117r13,3l7735,2124r12,7l7764,2143r23,19l7816,2189r34,34l8479,2851r39,41l8548,2925r20,27l8579,2972r7,25l8585,3019r-8,21l8563,3058r-20,21l8569,3105r245,-244xm9292,2382r-48,-73l9098,2089r-17,17l9109,2161r23,50l9149,2255r12,39l9167,2319r2,23l9168,2363r-3,18l9157,2399r-12,19l9128,2439r-22,24l9009,2559r-11,11l8987,2577r-10,4l8968,2583r-10,l8946,2580r-12,-8l8923,2563r-18,-15l8882,2526r-29,-29l8532,2177r125,-126l8675,2035r17,-11l8709,2016r16,-4l8740,2012r17,3l8773,2020r16,7l8805,2038r23,16l8857,2077r35,30l8907,2091,8569,1752r-16,16l8589,1809r27,37l8635,1879r10,29l8646,1929r-7,23l8626,1975r-21,24l8480,2124,8095,1739r156,-156l8272,1564r18,-15l8307,1540r14,-6l8340,1533r18,1l8378,1538r19,8l8420,1558r28,19l8482,1601r40,31l8538,1616,8319,1409r-440,440l7906,1875r20,-20l7944,1840r19,-8l7984,1829r21,4l8025,1844r28,20l8088,1895r42,42l8763,2569r32,33l8821,2629r19,22l8852,2668r8,13l8865,2695r2,13l8868,2720r-2,17l8862,2751r-7,13l8846,2775r-20,20l8853,2822r439,-440xm9942,1777r-90,-134l9451,1035,9282,782r-27,-42l9235,709r-12,-22l9212,664r-7,-21l9200,625r-1,-15l9200,596r4,-13l9211,571r10,-11l9195,533,9024,704r27,26l9064,719r13,-10l9090,703r13,-4l9112,696r13,2l9138,703r10,5l9157,714r10,6l9175,728r19,22l9218,781r29,40l9323,934r384,581l9644,1473,9069,1095r-50,-34l8977,1032r-32,-25l8922,986r-13,-14l8899,957r-8,-14l8887,929r-2,-14l8888,902r6,-13l8904,877r15,-15l8893,835r-223,223l8697,1084r11,-11l8718,1066r8,-3l8735,1061r9,-1l8755,1060r23,2l8790,1065r13,5l8822,1079r20,10l8864,1101r22,13l9063,1231r370,559l9367,1746,8774,1356r-49,-34l8686,1295r-28,-21l8640,1259r-11,-13l8620,1233r-6,-13l8610,1205r-1,-14l8612,1178r6,-13l8627,1154r10,-10l8611,1117r-212,212l8426,1355r13,-11l8451,1336r14,-5l8478,1329r15,1l8509,1333r16,6l8542,1347r16,9l8585,1373r39,24l8738,1472r913,596l9666,2053r-45,-68l9173,1302r68,45l9925,1794r17,-17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 yaitu 0,253 dan 0,148 artinya &gt; 0,05 maka dapat disimpulkan tidak 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antara</w:t>
      </w:r>
      <w:r>
        <w:rPr>
          <w:spacing w:val="-52"/>
        </w:rPr>
        <w:t xml:space="preserve"> </w:t>
      </w:r>
      <w:r>
        <w:t>Mahasiswa Fakultas Ekonomi dan Bisnis yang sumber pendapatannya dari orangtua</w:t>
      </w:r>
      <w:r>
        <w:rPr>
          <w:spacing w:val="1"/>
        </w:rPr>
        <w:t xml:space="preserve"> </w:t>
      </w:r>
      <w:r>
        <w:t>dan bekerja.</w:t>
      </w:r>
    </w:p>
    <w:p w:rsidR="00AC5E3D" w:rsidRDefault="00340645">
      <w:pPr>
        <w:pStyle w:val="BodyText"/>
        <w:spacing w:before="2" w:line="360" w:lineRule="auto"/>
        <w:ind w:right="175" w:firstLine="427"/>
      </w:pPr>
      <w:r>
        <w:t>Uji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perbedaan</w:t>
      </w:r>
      <w:r>
        <w:rPr>
          <w:spacing w:val="55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 dan efikasi diri keuangan antara responden yang total pendapatannya tinggi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renda</w:t>
      </w:r>
      <w:r>
        <w:t>h.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pendapatannya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sebanyak</w:t>
      </w:r>
      <w:r>
        <w:rPr>
          <w:spacing w:val="-1"/>
        </w:rPr>
        <w:t xml:space="preserve"> </w:t>
      </w:r>
      <w:r>
        <w:t>8 responden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14 responden.</w:t>
      </w:r>
    </w:p>
    <w:p w:rsidR="00AC5E3D" w:rsidRDefault="00340645">
      <w:pPr>
        <w:ind w:left="1506"/>
        <w:jc w:val="both"/>
        <w:rPr>
          <w:b/>
        </w:rPr>
      </w:pPr>
      <w:r>
        <w:pict>
          <v:shape id="_x0000_s1044" style="position:absolute;left:0;text-align:left;margin-left:85.75pt;margin-top:19.15pt;width:229.35pt;height:219.9pt;z-index:-16130560;mso-position-horizontal-relative:page" coordorigin="1715,383" coordsize="4587,4398" o:spt="100" adj="0,,0" path="m3851,3847l3030,3026r-36,-38l2966,2957r-20,-26l2935,2912r-8,-25l2927,2864r7,-22l2949,2823r20,-20l2943,2777r-199,199l2770,3002r20,-20l2808,2968r19,-8l2847,2959r23,4l2890,2973r28,20l2952,3023r41,40l3555,3625r-77,-28l3324,3542,2630,3299r-154,-55l2323,3396r-2,2l2121,3598r27,27l2169,3603r17,-13l2206,3583r21,-2l2250,3586r20,11l2298,3617r35,31l2376,3688r394,394l2840,4155r58,64l2942,4273r31,45l2995,4359r14,42l3017,4443r3,43l3015,4527r-11,37l2986,4598r-25,29l2938,4647r-24,14l2888,4671r-27,4l2832,4674r-28,-3l2775,4664r-28,-11l2717,4638r-32,-20l2649,4592r-38,-31l2573,4528r-36,-31l2505,4467r-30,-30l2051,4013r-37,-38l1985,3943r-20,-27l1953,3895r-7,-25l1945,3846r7,-21l1966,3807r22,-22l1961,3758r-246,247l1741,4031r22,-21l1779,3996r19,-7l1817,3987r21,4l1862,4002r30,22l1928,4054r42,40l2350,4475r82,80l2502,4619r57,49l2603,4701r57,32l2715,4757r53,16l2821,4781r51,-3l2922,4763r48,-28l3018,4694r37,-44l3080,4603r14,-50l3096,4500r-8,-53l3074,4395r-22,-51l3024,4295r-37,-52l2940,4185r-58,-64l2814,4051,2419,3656r-36,-37l2355,3588r-19,-25l2325,3544r-12,-31l2310,3486r5,-23l2328,3444r22,-21l2350,3423r10,-9l2371,3405r10,-7l2391,3394r19,-4l2427,3387r16,-2l2458,3386r18,3l2498,3394r29,8l2561,3414r677,677l3275,4128r28,32l3323,4185r11,20l3341,4230r,23l3334,4274r-15,20l3299,4313r27,27l3525,4141r-27,-26l3478,4135r-18,14l3441,4157r-20,1l3398,4154r-20,-10l3351,4123r-35,-30l3275,4054,2676,3454r77,28l2907,3537r697,242l3836,3862r15,-15xm4313,3353r-27,-26l4266,3346r-17,14l4230,3368r-21,2l4187,3366r-20,-11l4139,3335r-34,-30l4064,3265,3320,2521r80,-80l3418,2425r19,-11l3457,2406r20,-3l3499,2404r23,5l3547,2418r26,12l3592,2442r23,16l3642,2478r30,26l3688,2488,3453,2266r-465,466l3209,2967r16,-16l3196,2917r-24,-32l3153,2855r-14,-28l3129,2801r-5,-23l3122,2757r2,-19l3129,2723r10,-16l3153,2690r18,-19l3239,2602r744,744l4020,3384r28,31l4067,3441r11,19l4086,3485r,23l4079,3529r-15,19l4044,3569r27,26l4313,3353xm4867,2729r-8,-53l4845,2624r-21,-51l4795,2523r-37,-51l4711,2414r-58,-64l4585,2280,4190,1885r-36,-37l4126,1817r-19,-25l4096,1773r-11,-31l4082,1715r5,-23l4099,1673r22,-21l4094,1625r-202,202l3919,1853r21,-21l3958,1819r19,-7l3998,1810r23,5l4042,1825r27,21l4104,1876r43,41l4541,2311r71,73l4669,2448r44,54l4744,2547r22,41l4780,2630r8,42l4791,2714r-5,41l4775,2793r-18,33l4732,2856r-22,20l4685,2890r-25,9l4632,2903r-28,l4575,2900r-28,-7l4518,2882r-30,-15l4456,2847r-36,-26l4382,2790r-38,-33l4309,2726r-33,-31l4246,2666,3822,2242r-37,-38l3757,2172r-21,-27l3725,2124r-8,-25l3716,2075r7,-21l3737,2035r22,-22l3733,1987r-247,247l3512,2260r22,-21l3551,2225r18,-8l3588,2215r21,4l3633,2231r30,21l3699,2283r42,40l4121,2703r82,80l4273,2848r57,48l4375,2930r56,32l4486,2986r53,16l4592,3010r51,-3l4693,2991r49,-28l4789,2923r37,-44l4852,2831r13,-49l4867,2729xm5707,1959r-27,-26l5658,1947r-26,11l5603,1966r-33,4l5532,1970r-48,-6l5427,1954r-65,-16l5281,1917,4876,1813r-81,-21l4779,1733r-45,-176l4709,1464r-19,-70l4678,1348r-6,-24l4664,1285r-6,-34l4654,1222r-1,-25l4653,1176r1,-18l4657,1143r3,-13l4664,1119r6,-11l4677,1098r8,-10l4658,1061r-209,210l4475,1297r13,-13l4499,1275r10,-6l4520,1266r10,1l4541,1269r10,5l4560,1280r9,7l4579,1299r10,14l4598,1330r9,19l4625,1394r19,65l4665,1541r25,101l4730,1817r16,75l4751,1909,4453,1611r-33,-33l4394,1550r-19,-22l4363,1512r-8,-14l4350,1484r-3,-13l4347,1459r2,-17l4353,1428r7,-13l4368,1404r20,-19l4361,1358r-243,243l4145,1628r20,-20l4176,1599r13,-7l4204,1588r17,-2l4233,1587r12,2l4257,1593r11,6l4286,1612r23,20l4338,1658r34,34l5001,2321r39,40l5069,2395r21,27l5101,2442r6,24l5107,2489r-8,20l5085,2528r-20,20l5091,2575r244,-244l5308,2305r-19,19l5278,2333r-13,7l5250,2344r-17,1l5220,2345r-12,-3l5196,2338r-11,-6l5167,2320r-23,-20l5116,2273r-35,-33l4768,1926r75,20l5222,2042r75,20l5324,2069r22,7l5363,2081r12,5l5383,2092r9,6l5401,2105r8,8l5417,2122r6,10l5427,2143r2,12l5430,2167r-4,12l5419,2192r-10,12l5435,2231r272,-272xm6301,1230r-4,-73l6280,1082r-26,-70l6221,943r-27,-45l6194,1240r-2,75l6171,1380r-39,54l6111,1452r-24,17l6057,1487r-35,16l5265,746r-71,-70l5209,643r16,-29l5242,589r18,-20l5315,527r66,-22l5456,503r86,16l5602,541r62,30l5727,609r65,47l5857,710r67,63l5986,839r55,66l6087,969r38,63l6155,1094r22,61l6194,1240r,-342l6181,875r-49,-69l6076,738r-63,-68l5952,612r-61,-51l5829,516r-21,-13l5767,477r-62,-34l5630,412r-71,-20l5493,383r-60,2l5374,401r-60,29l5252,474r-63,57l4956,763r9,9l4974,781r9,9l5004,768r17,-13l5041,748r21,-2l5085,751r20,10l5133,782r35,31l5211,853r628,629l5876,1520r29,32l5925,1578r11,20l5945,1624r1,24l5939,1669r-15,19l5903,1710r9,9l5921,1728r9,8l6163,1503r22,-22l6233,1424r36,-61l6292,1298r9,-68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8.</w:t>
      </w:r>
      <w:r>
        <w:rPr>
          <w:b/>
          <w:spacing w:val="-4"/>
        </w:rPr>
        <w:t xml:space="preserve"> </w:t>
      </w:r>
      <w:r>
        <w:rPr>
          <w:b/>
        </w:rPr>
        <w:t>Uji</w:t>
      </w:r>
      <w:r>
        <w:rPr>
          <w:b/>
          <w:spacing w:val="-1"/>
        </w:rPr>
        <w:t xml:space="preserve"> </w:t>
      </w:r>
      <w:r>
        <w:rPr>
          <w:b/>
        </w:rPr>
        <w:t>Komparasi</w:t>
      </w:r>
      <w:r>
        <w:rPr>
          <w:b/>
          <w:spacing w:val="-1"/>
        </w:rPr>
        <w:t xml:space="preserve"> </w:t>
      </w:r>
      <w:r>
        <w:rPr>
          <w:b/>
          <w:i/>
        </w:rPr>
        <w:t>Mann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Whitney</w:t>
      </w:r>
      <w:r>
        <w:rPr>
          <w:b/>
          <w:i/>
          <w:spacing w:val="-3"/>
        </w:rPr>
        <w:t xml:space="preserve"> </w:t>
      </w:r>
      <w:r>
        <w:rPr>
          <w:b/>
        </w:rPr>
        <w:t>(Total</w:t>
      </w:r>
      <w:r>
        <w:rPr>
          <w:b/>
          <w:spacing w:val="-1"/>
        </w:rPr>
        <w:t xml:space="preserve"> </w:t>
      </w:r>
      <w:r>
        <w:rPr>
          <w:b/>
        </w:rPr>
        <w:t>Pendapatan)</w:t>
      </w:r>
    </w:p>
    <w:p w:rsidR="00AC5E3D" w:rsidRDefault="00AC5E3D">
      <w:pPr>
        <w:pStyle w:val="BodyText"/>
        <w:spacing w:before="10"/>
        <w:ind w:left="0"/>
        <w:jc w:val="left"/>
        <w:rPr>
          <w:b/>
          <w:sz w:val="10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1927"/>
        <w:gridCol w:w="2542"/>
      </w:tblGrid>
      <w:tr w:rsidR="00AC5E3D">
        <w:trPr>
          <w:trHeight w:val="336"/>
        </w:trPr>
        <w:tc>
          <w:tcPr>
            <w:tcW w:w="2354" w:type="dxa"/>
            <w:tcBorders>
              <w:top w:val="single" w:sz="4" w:space="0" w:color="000000"/>
            </w:tcBorders>
          </w:tcPr>
          <w:p w:rsidR="00AC5E3D" w:rsidRDefault="00AC5E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tabs>
                <w:tab w:val="left" w:pos="2066"/>
              </w:tabs>
              <w:spacing w:before="1"/>
              <w:ind w:left="-2344" w:right="-14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                                         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Sikap Keuangan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542" w:type="dxa"/>
            <w:tcBorders>
              <w:top w:val="single" w:sz="4" w:space="0" w:color="000000"/>
            </w:tcBorders>
          </w:tcPr>
          <w:p w:rsidR="00AC5E3D" w:rsidRDefault="00340645">
            <w:pPr>
              <w:pStyle w:val="TableParagraph"/>
              <w:spacing w:before="1"/>
              <w:ind w:left="139" w:right="-15"/>
              <w:rPr>
                <w:b/>
              </w:rPr>
            </w:pPr>
            <w:r>
              <w:rPr>
                <w:b/>
                <w:u w:val="single"/>
              </w:rPr>
              <w:t>Efikasi Diri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Keuangan</w:t>
            </w:r>
            <w:r>
              <w:rPr>
                <w:b/>
                <w:spacing w:val="-23"/>
                <w:u w:val="single"/>
              </w:rPr>
              <w:t xml:space="preserve"> </w:t>
            </w:r>
          </w:p>
        </w:tc>
      </w:tr>
      <w:tr w:rsidR="00AC5E3D">
        <w:trPr>
          <w:trHeight w:val="302"/>
        </w:trPr>
        <w:tc>
          <w:tcPr>
            <w:tcW w:w="2354" w:type="dxa"/>
          </w:tcPr>
          <w:p w:rsidR="00AC5E3D" w:rsidRDefault="00340645">
            <w:pPr>
              <w:pStyle w:val="TableParagraph"/>
              <w:spacing w:line="269" w:lineRule="exact"/>
              <w:ind w:left="118"/>
            </w:pPr>
            <w:r>
              <w:t>Mann-Whitney</w:t>
            </w:r>
            <w:r>
              <w:rPr>
                <w:spacing w:val="-3"/>
              </w:rPr>
              <w:t xml:space="preserve"> </w:t>
            </w:r>
            <w:r>
              <w:t>U</w:t>
            </w:r>
          </w:p>
        </w:tc>
        <w:tc>
          <w:tcPr>
            <w:tcW w:w="1927" w:type="dxa"/>
          </w:tcPr>
          <w:p w:rsidR="00AC5E3D" w:rsidRDefault="00340645">
            <w:pPr>
              <w:pStyle w:val="TableParagraph"/>
              <w:spacing w:line="269" w:lineRule="exact"/>
              <w:ind w:left="119"/>
            </w:pPr>
            <w:r>
              <w:t>46.000</w:t>
            </w:r>
          </w:p>
        </w:tc>
        <w:tc>
          <w:tcPr>
            <w:tcW w:w="2542" w:type="dxa"/>
          </w:tcPr>
          <w:p w:rsidR="00AC5E3D" w:rsidRDefault="00340645">
            <w:pPr>
              <w:pStyle w:val="TableParagraph"/>
              <w:spacing w:line="269" w:lineRule="exact"/>
              <w:ind w:left="139"/>
            </w:pPr>
            <w:r>
              <w:t>32.000</w:t>
            </w:r>
          </w:p>
        </w:tc>
      </w:tr>
      <w:tr w:rsidR="00AC5E3D">
        <w:trPr>
          <w:trHeight w:val="296"/>
        </w:trPr>
        <w:tc>
          <w:tcPr>
            <w:tcW w:w="2354" w:type="dxa"/>
          </w:tcPr>
          <w:p w:rsidR="00AC5E3D" w:rsidRDefault="00340645">
            <w:pPr>
              <w:pStyle w:val="TableParagraph"/>
              <w:spacing w:line="264" w:lineRule="exact"/>
              <w:ind w:left="118"/>
            </w:pPr>
            <w:r>
              <w:t>Wilcoxon W</w:t>
            </w:r>
          </w:p>
        </w:tc>
        <w:tc>
          <w:tcPr>
            <w:tcW w:w="1927" w:type="dxa"/>
          </w:tcPr>
          <w:p w:rsidR="00AC5E3D" w:rsidRDefault="00340645">
            <w:pPr>
              <w:pStyle w:val="TableParagraph"/>
              <w:spacing w:line="264" w:lineRule="exact"/>
              <w:ind w:left="119"/>
            </w:pPr>
            <w:r>
              <w:t>82.000</w:t>
            </w:r>
          </w:p>
        </w:tc>
        <w:tc>
          <w:tcPr>
            <w:tcW w:w="2542" w:type="dxa"/>
          </w:tcPr>
          <w:p w:rsidR="00AC5E3D" w:rsidRDefault="00340645">
            <w:pPr>
              <w:pStyle w:val="TableParagraph"/>
              <w:spacing w:line="264" w:lineRule="exact"/>
              <w:ind w:left="139"/>
            </w:pPr>
            <w:r>
              <w:t>137.000</w:t>
            </w:r>
          </w:p>
        </w:tc>
      </w:tr>
      <w:tr w:rsidR="00AC5E3D">
        <w:trPr>
          <w:trHeight w:val="296"/>
        </w:trPr>
        <w:tc>
          <w:tcPr>
            <w:tcW w:w="2354" w:type="dxa"/>
          </w:tcPr>
          <w:p w:rsidR="00AC5E3D" w:rsidRDefault="00340645">
            <w:pPr>
              <w:pStyle w:val="TableParagraph"/>
              <w:spacing w:line="263" w:lineRule="exact"/>
              <w:ind w:left="118"/>
            </w:pPr>
            <w:r>
              <w:t>Z</w:t>
            </w:r>
          </w:p>
        </w:tc>
        <w:tc>
          <w:tcPr>
            <w:tcW w:w="1927" w:type="dxa"/>
          </w:tcPr>
          <w:p w:rsidR="00AC5E3D" w:rsidRDefault="00340645">
            <w:pPr>
              <w:pStyle w:val="TableParagraph"/>
              <w:spacing w:line="263" w:lineRule="exact"/>
              <w:ind w:left="119"/>
            </w:pPr>
            <w:r>
              <w:t>-.684</w:t>
            </w:r>
          </w:p>
        </w:tc>
        <w:tc>
          <w:tcPr>
            <w:tcW w:w="2542" w:type="dxa"/>
          </w:tcPr>
          <w:p w:rsidR="00AC5E3D" w:rsidRDefault="00340645">
            <w:pPr>
              <w:pStyle w:val="TableParagraph"/>
              <w:spacing w:line="263" w:lineRule="exact"/>
              <w:ind w:left="139"/>
            </w:pPr>
            <w:r>
              <w:t>-1.645</w:t>
            </w:r>
          </w:p>
        </w:tc>
      </w:tr>
      <w:tr w:rsidR="00AC5E3D">
        <w:trPr>
          <w:trHeight w:val="262"/>
        </w:trPr>
        <w:tc>
          <w:tcPr>
            <w:tcW w:w="2354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18"/>
            </w:pPr>
            <w:r>
              <w:t>Asymp.</w:t>
            </w:r>
            <w:r>
              <w:rPr>
                <w:spacing w:val="-2"/>
              </w:rPr>
              <w:t xml:space="preserve"> </w:t>
            </w:r>
            <w:r>
              <w:t>Sig.</w:t>
            </w:r>
            <w:r>
              <w:rPr>
                <w:spacing w:val="-4"/>
              </w:rPr>
              <w:t xml:space="preserve"> </w:t>
            </w:r>
            <w:r>
              <w:t>(2-tailed)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19"/>
            </w:pPr>
            <w:r>
              <w:t>.493</w:t>
            </w:r>
          </w:p>
        </w:tc>
        <w:tc>
          <w:tcPr>
            <w:tcW w:w="2542" w:type="dxa"/>
            <w:tcBorders>
              <w:bottom w:val="single" w:sz="4" w:space="0" w:color="000000"/>
            </w:tcBorders>
          </w:tcPr>
          <w:p w:rsidR="00AC5E3D" w:rsidRDefault="00340645">
            <w:pPr>
              <w:pStyle w:val="TableParagraph"/>
              <w:spacing w:line="243" w:lineRule="exact"/>
              <w:ind w:left="139"/>
            </w:pPr>
            <w:r>
              <w:t>.100</w:t>
            </w:r>
          </w:p>
        </w:tc>
      </w:tr>
    </w:tbl>
    <w:p w:rsidR="00AC5E3D" w:rsidRDefault="00AC5E3D">
      <w:pPr>
        <w:pStyle w:val="BodyText"/>
        <w:spacing w:before="12"/>
        <w:ind w:left="0"/>
        <w:jc w:val="left"/>
        <w:rPr>
          <w:b/>
          <w:sz w:val="17"/>
        </w:rPr>
      </w:pPr>
    </w:p>
    <w:p w:rsidR="00AC5E3D" w:rsidRDefault="00340645">
      <w:pPr>
        <w:pStyle w:val="BodyText"/>
        <w:spacing w:line="360" w:lineRule="auto"/>
        <w:ind w:right="172" w:firstLine="427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 yaitu 0,493 dan 0,100 artinya &gt;</w:t>
      </w:r>
      <w:r>
        <w:t xml:space="preserve"> 0,05 maka dapat disimpulkan tidak 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antara</w:t>
      </w:r>
      <w:r>
        <w:rPr>
          <w:spacing w:val="-52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pendapatannya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terendah.</w:t>
      </w:r>
    </w:p>
    <w:p w:rsidR="00AC5E3D" w:rsidRDefault="00340645">
      <w:pPr>
        <w:pStyle w:val="Heading1"/>
        <w:spacing w:before="1"/>
        <w:ind w:left="4001" w:right="4015"/>
      </w:pPr>
      <w:r>
        <w:t>Diskusi</w:t>
      </w:r>
    </w:p>
    <w:p w:rsidR="00AC5E3D" w:rsidRDefault="00340645">
      <w:pPr>
        <w:pStyle w:val="BodyText"/>
        <w:spacing w:before="148" w:line="360" w:lineRule="auto"/>
        <w:ind w:right="173" w:firstLine="566"/>
      </w:pPr>
      <w:r>
        <w:t>Berdasarkan hasil dari uji hipotesis y</w:t>
      </w:r>
      <w:r>
        <w:t>ang sudah dilakukan, ditemukan bahwa</w:t>
      </w:r>
      <w:r>
        <w:rPr>
          <w:spacing w:val="1"/>
        </w:rPr>
        <w:t xml:space="preserve"> </w:t>
      </w:r>
      <w:r>
        <w:t>terdapat hubungan negatif signifikan yang lemah antara efikasi diri keuangan dengan</w:t>
      </w:r>
      <w:r>
        <w:rPr>
          <w:spacing w:val="1"/>
        </w:rPr>
        <w:t xml:space="preserve"> </w:t>
      </w:r>
      <w:r>
        <w:t>sikap keuangan pada Mahasiswa Strata 1 Fakultas Ekonomi dan Bisnis Reguler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Barat.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memperlihatka</w:t>
      </w:r>
      <w:r>
        <w:t>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rasa</w:t>
      </w:r>
      <w:r>
        <w:rPr>
          <w:spacing w:val="-52"/>
        </w:rPr>
        <w:t xml:space="preserve"> </w:t>
      </w:r>
      <w:r>
        <w:t>percaya</w:t>
      </w:r>
      <w:r>
        <w:rPr>
          <w:spacing w:val="22"/>
        </w:rPr>
        <w:t xml:space="preserve"> </w:t>
      </w:r>
      <w:r>
        <w:t>diri</w:t>
      </w:r>
      <w:r>
        <w:rPr>
          <w:spacing w:val="23"/>
        </w:rPr>
        <w:t xml:space="preserve"> </w:t>
      </w:r>
      <w:r>
        <w:t>dalam</w:t>
      </w:r>
      <w:r>
        <w:rPr>
          <w:spacing w:val="23"/>
        </w:rPr>
        <w:t xml:space="preserve"> </w:t>
      </w:r>
      <w:r>
        <w:t>mengelola</w:t>
      </w:r>
      <w:r>
        <w:rPr>
          <w:spacing w:val="23"/>
        </w:rPr>
        <w:t xml:space="preserve"> </w:t>
      </w:r>
      <w:r>
        <w:t>keuangan</w:t>
      </w:r>
      <w:r>
        <w:rPr>
          <w:spacing w:val="21"/>
        </w:rPr>
        <w:t xml:space="preserve"> </w:t>
      </w:r>
      <w:proofErr w:type="gramStart"/>
      <w:r>
        <w:t>akan</w:t>
      </w:r>
      <w:proofErr w:type="gramEnd"/>
      <w:r>
        <w:rPr>
          <w:spacing w:val="24"/>
        </w:rPr>
        <w:t xml:space="preserve"> </w:t>
      </w:r>
      <w:r>
        <w:t>diikuti</w:t>
      </w:r>
      <w:r>
        <w:rPr>
          <w:spacing w:val="23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semakin</w:t>
      </w:r>
      <w:r>
        <w:rPr>
          <w:spacing w:val="22"/>
        </w:rPr>
        <w:t xml:space="preserve"> </w:t>
      </w:r>
      <w:r>
        <w:t>meningkatnya</w:t>
      </w:r>
    </w:p>
    <w:p w:rsidR="00AC5E3D" w:rsidRDefault="00AC5E3D">
      <w:pPr>
        <w:spacing w:line="360" w:lineRule="auto"/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3"/>
      </w:pPr>
      <w:r>
        <w:rPr>
          <w:noProof/>
        </w:rPr>
        <w:lastRenderedPageBreak/>
        <w:drawing>
          <wp:anchor distT="0" distB="0" distL="0" distR="0" simplePos="0" relativeHeight="487186944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1705582</wp:posOffset>
            </wp:positionV>
            <wp:extent cx="5224310" cy="524256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sikap</w:t>
      </w:r>
      <w:proofErr w:type="gramEnd"/>
      <w:r>
        <w:t xml:space="preserve"> individu terhadap kondisi keuangannnya. Individu yang kurang memiliki rasa</w:t>
      </w:r>
      <w:r>
        <w:rPr>
          <w:spacing w:val="1"/>
        </w:rPr>
        <w:t xml:space="preserve"> </w:t>
      </w:r>
      <w:r>
        <w:t>kepercayaan diri dalam mengelola keuangan, lebih cenderung untuk memperlakukan</w:t>
      </w:r>
      <w:r>
        <w:rPr>
          <w:spacing w:val="1"/>
        </w:rPr>
        <w:t xml:space="preserve"> </w:t>
      </w:r>
      <w:r>
        <w:t>keuangannya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bijak,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hati-hati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berinvestasi. Hal ini seja</w:t>
      </w:r>
      <w:r>
        <w:t>lan dengan penelitian yang dilakukan oleh Mien &amp; Thao (2015)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individu,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</w:t>
      </w:r>
      <w:r>
        <w:rPr>
          <w:spacing w:val="-52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 yang dilakukan oleh Lianto &amp; Elisabeth (2017) mengatakan bahwa sikap</w:t>
      </w:r>
      <w:r>
        <w:rPr>
          <w:spacing w:val="1"/>
        </w:rPr>
        <w:t xml:space="preserve"> </w:t>
      </w:r>
      <w:r>
        <w:t>keuangan yang baik akan membantu individu dalam membuat perencanaan keuangan</w:t>
      </w:r>
      <w:r>
        <w:rPr>
          <w:spacing w:val="-52"/>
        </w:rPr>
        <w:t xml:space="preserve"> </w:t>
      </w:r>
      <w:r>
        <w:t>seperti mencatat pemasukan dan pengeluaran, berinvestasi ditempat yang t</w:t>
      </w:r>
      <w:r>
        <w:t>erpercaya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menyisihkan</w:t>
      </w:r>
      <w:r>
        <w:rPr>
          <w:spacing w:val="-2"/>
        </w:rPr>
        <w:t xml:space="preserve"> </w:t>
      </w:r>
      <w:r>
        <w:t>uang lebih</w:t>
      </w:r>
      <w:r>
        <w:rPr>
          <w:spacing w:val="-2"/>
        </w:rPr>
        <w:t xml:space="preserve"> </w:t>
      </w:r>
      <w:r>
        <w:t>banyak.</w:t>
      </w:r>
    </w:p>
    <w:p w:rsidR="00AC5E3D" w:rsidRDefault="00340645">
      <w:pPr>
        <w:pStyle w:val="BodyText"/>
        <w:spacing w:line="360" w:lineRule="auto"/>
        <w:ind w:right="173" w:firstLine="566"/>
      </w:pPr>
      <w:r>
        <w:t>Sebaliknya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</w:t>
      </w:r>
      <w:r>
        <w:rPr>
          <w:spacing w:val="-52"/>
        </w:rPr>
        <w:t xml:space="preserve"> </w:t>
      </w:r>
      <w:r>
        <w:t xml:space="preserve">maka </w:t>
      </w:r>
      <w:proofErr w:type="gramStart"/>
      <w:r>
        <w:t>akan</w:t>
      </w:r>
      <w:proofErr w:type="gramEnd"/>
      <w:r>
        <w:t xml:space="preserve"> semakin rendah sikapnya terhadap keuangan. Individu dengan kondisi</w:t>
      </w:r>
      <w:r>
        <w:rPr>
          <w:spacing w:val="1"/>
        </w:rPr>
        <w:t xml:space="preserve"> </w:t>
      </w:r>
      <w:r>
        <w:t xml:space="preserve">seperti ini lebih cenderung </w:t>
      </w:r>
      <w:proofErr w:type="gramStart"/>
      <w:r>
        <w:t>akan</w:t>
      </w:r>
      <w:proofErr w:type="gramEnd"/>
      <w:r>
        <w:t xml:space="preserve"> menyepelekan kondisi keuanga</w:t>
      </w:r>
      <w:r>
        <w:t>nnya sehingga 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bijaksana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keputusan</w:t>
      </w:r>
      <w:r>
        <w:rPr>
          <w:spacing w:val="-52"/>
        </w:rPr>
        <w:t xml:space="preserve"> </w:t>
      </w:r>
      <w:r>
        <w:t>keuangan karena menganggap dirinya mampu dalam mengelola keuangannya dengan</w:t>
      </w:r>
      <w:r>
        <w:rPr>
          <w:spacing w:val="-52"/>
        </w:rPr>
        <w:t xml:space="preserve"> </w:t>
      </w:r>
      <w:r>
        <w:t>baik. Didukung dengan penelitian yang dilakukan oleh Mores &amp; Chang (2008) bahwa</w:t>
      </w:r>
      <w:r>
        <w:rPr>
          <w:spacing w:val="1"/>
        </w:rPr>
        <w:t xml:space="preserve"> </w:t>
      </w:r>
      <w:r>
        <w:t>terl</w:t>
      </w:r>
      <w:r>
        <w:t>alu percaya diri menyebabkan seseorang memiliki rasa kepercayaan diri yang semu</w:t>
      </w:r>
      <w:r>
        <w:rPr>
          <w:spacing w:val="-52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tercapai,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penurunan</w:t>
      </w:r>
      <w:r>
        <w:rPr>
          <w:spacing w:val="-52"/>
        </w:rPr>
        <w:t xml:space="preserve"> </w:t>
      </w:r>
      <w:r>
        <w:t>usaha dan motivasi yang dilakukan. Temuan penelitian ini menunjukan bahwa rasa</w:t>
      </w:r>
      <w:r>
        <w:rPr>
          <w:spacing w:val="1"/>
        </w:rPr>
        <w:t xml:space="preserve"> </w:t>
      </w:r>
      <w:r>
        <w:t>kepercayaan diri yang tinggi dalam mengelola keuangannya menyebabkan seseorang</w:t>
      </w:r>
      <w:r>
        <w:rPr>
          <w:spacing w:val="1"/>
        </w:rPr>
        <w:t xml:space="preserve"> </w:t>
      </w:r>
      <w:r>
        <w:t>lebih cenderung abai dan lalai dalam membuat perencanaan keuangan dan melakukan</w:t>
      </w:r>
      <w:r>
        <w:rPr>
          <w:spacing w:val="-52"/>
        </w:rPr>
        <w:t xml:space="preserve"> </w:t>
      </w:r>
      <w:r>
        <w:t>pembelanjaan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menyebabkan</w:t>
      </w:r>
      <w:r>
        <w:rPr>
          <w:spacing w:val="-5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b</w:t>
      </w:r>
      <w:r>
        <w:t>ijaknya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keputusan keuangan</w:t>
      </w:r>
      <w:r>
        <w:rPr>
          <w:spacing w:val="-2"/>
        </w:rPr>
        <w:t xml:space="preserve"> </w:t>
      </w:r>
      <w:r>
        <w:t>(Wahyudi</w:t>
      </w:r>
      <w:r>
        <w:rPr>
          <w:spacing w:val="-3"/>
        </w:rPr>
        <w:t xml:space="preserve"> </w:t>
      </w:r>
      <w:r>
        <w:t>2013).</w:t>
      </w:r>
    </w:p>
    <w:p w:rsidR="00AC5E3D" w:rsidRDefault="00340645">
      <w:pPr>
        <w:pStyle w:val="BodyText"/>
        <w:spacing w:line="360" w:lineRule="auto"/>
        <w:ind w:right="174" w:firstLine="566"/>
      </w:pPr>
      <w:r>
        <w:t>Penelitian ini juga melakukan uji korelasi variabel efikasi diri keuangan dengan</w:t>
      </w:r>
      <w:r>
        <w:rPr>
          <w:spacing w:val="1"/>
        </w:rPr>
        <w:t xml:space="preserve"> </w:t>
      </w:r>
      <w:r>
        <w:t>faktor sikap keuangan. Hasil uji korelasi antar faktor, variabel efikasi diri keuangan</w:t>
      </w:r>
      <w:r>
        <w:rPr>
          <w:spacing w:val="1"/>
        </w:rPr>
        <w:t xml:space="preserve"> </w:t>
      </w:r>
      <w:r>
        <w:t>dengan faktor-faktor sikap ke</w:t>
      </w:r>
      <w:r>
        <w:t>uangan pada faktor pencapaian dan kesuksesan (PK)</w:t>
      </w:r>
      <w:r>
        <w:rPr>
          <w:spacing w:val="1"/>
        </w:rPr>
        <w:t xml:space="preserve"> </w:t>
      </w:r>
      <w:r>
        <w:t>menujukan bahwa tidak terdapat korelasi yang signifikan, dapat dijelaskan bahwa</w:t>
      </w:r>
      <w:r>
        <w:rPr>
          <w:spacing w:val="1"/>
        </w:rPr>
        <w:t xml:space="preserve"> </w:t>
      </w:r>
      <w:r>
        <w:t>kepercayaan</w:t>
      </w:r>
      <w:r>
        <w:rPr>
          <w:spacing w:val="20"/>
        </w:rPr>
        <w:t xml:space="preserve"> </w:t>
      </w:r>
      <w:r>
        <w:t>diri</w:t>
      </w:r>
      <w:r>
        <w:rPr>
          <w:spacing w:val="22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mengelola</w:t>
      </w:r>
      <w:r>
        <w:rPr>
          <w:spacing w:val="23"/>
        </w:rPr>
        <w:t xml:space="preserve"> </w:t>
      </w:r>
      <w:r>
        <w:t>keuangan</w:t>
      </w:r>
      <w:r>
        <w:rPr>
          <w:spacing w:val="20"/>
        </w:rPr>
        <w:t xml:space="preserve"> </w:t>
      </w:r>
      <w:r>
        <w:t>timbul</w:t>
      </w:r>
      <w:r>
        <w:rPr>
          <w:spacing w:val="20"/>
        </w:rPr>
        <w:t xml:space="preserve"> </w:t>
      </w:r>
      <w:r>
        <w:t>tidak</w:t>
      </w:r>
      <w:r>
        <w:rPr>
          <w:spacing w:val="19"/>
        </w:rPr>
        <w:t xml:space="preserve"> </w:t>
      </w:r>
      <w:r>
        <w:t>berlandaskan</w:t>
      </w:r>
      <w:r>
        <w:rPr>
          <w:spacing w:val="23"/>
        </w:rPr>
        <w:t xml:space="preserve"> </w:t>
      </w:r>
      <w:r>
        <w:t>pada</w:t>
      </w:r>
      <w:r>
        <w:rPr>
          <w:spacing w:val="19"/>
        </w:rPr>
        <w:t xml:space="preserve"> </w:t>
      </w:r>
      <w:r>
        <w:t>jumlah</w:t>
      </w:r>
    </w:p>
    <w:p w:rsidR="00AC5E3D" w:rsidRDefault="00340645">
      <w:pPr>
        <w:spacing w:before="187"/>
        <w:ind w:right="172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10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4"/>
      </w:pPr>
      <w:r>
        <w:rPr>
          <w:noProof/>
        </w:rPr>
        <w:lastRenderedPageBreak/>
        <w:drawing>
          <wp:anchor distT="0" distB="0" distL="0" distR="0" simplePos="0" relativeHeight="487187456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1705582</wp:posOffset>
            </wp:positionV>
            <wp:extent cx="5224310" cy="524256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uang</w:t>
      </w:r>
      <w:proofErr w:type="gramEnd"/>
      <w:r>
        <w:t xml:space="preserve"> yang dimiliki, sebagaimana penelitian yang pernah dilakukan oleh Arifin (2017);</w:t>
      </w:r>
      <w:r>
        <w:rPr>
          <w:spacing w:val="1"/>
        </w:rPr>
        <w:t xml:space="preserve"> </w:t>
      </w:r>
      <w:r>
        <w:t>Grable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(2009);</w:t>
      </w:r>
      <w:r>
        <w:rPr>
          <w:spacing w:val="1"/>
        </w:rPr>
        <w:t xml:space="preserve"> </w:t>
      </w:r>
      <w:r>
        <w:t>Ida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Dwinta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kekhawatiran</w:t>
      </w:r>
      <w:r>
        <w:rPr>
          <w:spacing w:val="1"/>
        </w:rPr>
        <w:t xml:space="preserve"> </w:t>
      </w:r>
      <w:r>
        <w:t>menabung (KM) berkorelasi negatif signifikan yang lemah, dapat dijelaskan bahwa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</w:t>
      </w:r>
      <w:r>
        <w:t>iliki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kekhawatiran menabung sehingga individu tersebut berusaha dan berupaya untuk</w:t>
      </w:r>
      <w:r>
        <w:rPr>
          <w:spacing w:val="1"/>
        </w:rPr>
        <w:t xml:space="preserve"> </w:t>
      </w:r>
      <w:r>
        <w:t>menyisihkan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sebaliknya,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tingg</w:t>
      </w:r>
      <w:r>
        <w:t>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mengurangi rasa kecemasannya yang berakibat pada frekuensi menabung lebih sedikit</w:t>
      </w:r>
      <w:r>
        <w:rPr>
          <w:spacing w:val="-5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pada orang dengan</w:t>
      </w:r>
      <w:r>
        <w:rPr>
          <w:spacing w:val="-3"/>
        </w:rPr>
        <w:t xml:space="preserve"> </w:t>
      </w:r>
      <w:r>
        <w:t>efikasi diri keuangan yang rendah.</w:t>
      </w:r>
    </w:p>
    <w:p w:rsidR="00AC5E3D" w:rsidRDefault="00340645">
      <w:pPr>
        <w:pStyle w:val="BodyText"/>
        <w:spacing w:line="360" w:lineRule="auto"/>
        <w:ind w:right="173" w:firstLine="566"/>
      </w:pPr>
      <w:r>
        <w:t>Kemudian pada faktor kekuasaan dan status (KS) berkorelasi negatif signifikan</w:t>
      </w:r>
      <w:r>
        <w:rPr>
          <w:spacing w:val="1"/>
        </w:rPr>
        <w:t xml:space="preserve"> </w:t>
      </w:r>
      <w:r>
        <w:t>yang sedang, dapat dijelaskan bahwa individu dengan efikasi diri keuangan yang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menghabiskan</w:t>
      </w:r>
      <w:r>
        <w:rPr>
          <w:spacing w:val="1"/>
        </w:rPr>
        <w:t xml:space="preserve"> </w:t>
      </w:r>
      <w:r>
        <w:t>uangnya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 status sosial sehingga merasa harus dihormati, dengan memamerkan</w:t>
      </w:r>
      <w:r>
        <w:rPr>
          <w:spacing w:val="1"/>
        </w:rPr>
        <w:t xml:space="preserve"> </w:t>
      </w:r>
      <w:r>
        <w:t xml:space="preserve">barang yang ia punya demi </w:t>
      </w:r>
      <w:r>
        <w:t>memperoleh perhatian dari banyak orang. Kemudian pada</w:t>
      </w:r>
      <w:r>
        <w:rPr>
          <w:spacing w:val="-52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kekhawatiran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(KLK)</w:t>
      </w:r>
      <w:r>
        <w:rPr>
          <w:spacing w:val="1"/>
        </w:rPr>
        <w:t xml:space="preserve"> </w:t>
      </w:r>
      <w:r>
        <w:t>berkorelasi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mengelola keuangan yang tinggi </w:t>
      </w:r>
      <w:proofErr w:type="gramStart"/>
      <w:r>
        <w:t>akan</w:t>
      </w:r>
      <w:proofErr w:type="gramEnd"/>
      <w:r>
        <w:t xml:space="preserve"> cendurung</w:t>
      </w:r>
      <w:r>
        <w:t xml:space="preserve"> kurang dalam rasa kekhawatiran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keuanga.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keuangannya</w:t>
      </w:r>
      <w:r>
        <w:rPr>
          <w:spacing w:val="-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(Ahmad</w:t>
      </w:r>
      <w:r>
        <w:rPr>
          <w:spacing w:val="-1"/>
        </w:rPr>
        <w:t xml:space="preserve"> </w:t>
      </w:r>
      <w:r>
        <w:t>dkk 2019).</w:t>
      </w:r>
    </w:p>
    <w:p w:rsidR="00AC5E3D" w:rsidRDefault="00340645">
      <w:pPr>
        <w:pStyle w:val="BodyText"/>
        <w:spacing w:before="1" w:line="360" w:lineRule="auto"/>
        <w:ind w:right="172" w:firstLine="566"/>
      </w:pPr>
      <w:r>
        <w:t>Kemudian pada faktor sadar dan bertanggung jawab (SBJ) berkorelasi positif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lemah,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cendurung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sadar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jawabnya, terlihat dari peril</w:t>
      </w:r>
      <w:r>
        <w:t>aku membuat anggaran keuangan, lebih sering menabung</w:t>
      </w:r>
      <w:r>
        <w:rPr>
          <w:spacing w:val="1"/>
        </w:rPr>
        <w:t xml:space="preserve"> </w:t>
      </w:r>
      <w:r>
        <w:t>dan berinvestasi serta hanya membeli barang-barang sesuai dengan yang dibutuhkan.</w:t>
      </w:r>
      <w:r>
        <w:rPr>
          <w:spacing w:val="1"/>
        </w:rPr>
        <w:t xml:space="preserve"> </w:t>
      </w:r>
      <w:r>
        <w:t xml:space="preserve">Hasil tersebut terlihat juga dari hasil uji komparasi menggunakan </w:t>
      </w:r>
      <w:r>
        <w:rPr>
          <w:i/>
        </w:rPr>
        <w:t xml:space="preserve">Mann Whitney </w:t>
      </w:r>
      <w:r>
        <w:t>yang</w:t>
      </w:r>
      <w:r>
        <w:rPr>
          <w:spacing w:val="1"/>
        </w:rPr>
        <w:t xml:space="preserve"> </w:t>
      </w:r>
      <w:r>
        <w:t>dilakukan pada variabel sikap keuanga</w:t>
      </w:r>
      <w:r>
        <w:t>n dan efikasi diri keuangan partisipan yang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menabung.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menabung.</w:t>
      </w:r>
    </w:p>
    <w:p w:rsidR="00AC5E3D" w:rsidRDefault="00AC5E3D">
      <w:pPr>
        <w:spacing w:line="360" w:lineRule="auto"/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2" w:firstLine="566"/>
      </w:pPr>
      <w:r>
        <w:rPr>
          <w:noProof/>
        </w:rPr>
        <w:lastRenderedPageBreak/>
        <w:drawing>
          <wp:anchor distT="0" distB="0" distL="0" distR="0" simplePos="0" relativeHeight="487187968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1705582</wp:posOffset>
            </wp:positionV>
            <wp:extent cx="5224310" cy="524256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Mahasiswa yang menabung berbeda secara signifikan dalam bentuk penilaian,</w:t>
      </w:r>
      <w:r>
        <w:rPr>
          <w:spacing w:val="1"/>
        </w:rPr>
        <w:t xml:space="preserve"> </w:t>
      </w:r>
      <w:r>
        <w:t>pemikiran,</w:t>
      </w:r>
      <w:r>
        <w:rPr>
          <w:spacing w:val="1"/>
        </w:rPr>
        <w:t xml:space="preserve"> </w:t>
      </w:r>
      <w:r>
        <w:t>pendapatnya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menabung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penilaian,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gramStart"/>
      <w:r>
        <w:t>sama</w:t>
      </w:r>
      <w:proofErr w:type="gramEnd"/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 yang signifikan efikasi diri keuangan antara mahasiswa yang menabung</w:t>
      </w:r>
      <w:r>
        <w:rPr>
          <w:spacing w:val="1"/>
        </w:rPr>
        <w:t xml:space="preserve"> </w:t>
      </w:r>
      <w:r>
        <w:t>dan tidak menabung. Mahasiswa yang menabung memiliki rasa keyakinan didalam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sedangkan mahasiswa yang tidak menabung memiliki rasa keyakinan didalam diri</w:t>
      </w:r>
      <w:r>
        <w:rPr>
          <w:spacing w:val="1"/>
        </w:rPr>
        <w:t xml:space="preserve"> </w:t>
      </w:r>
      <w:r>
        <w:t>yang rendah, tidak mampu dalam mengelola keuangan yang dimiliki dengan baik dan</w:t>
      </w:r>
      <w:r>
        <w:rPr>
          <w:spacing w:val="1"/>
        </w:rPr>
        <w:t xml:space="preserve"> </w:t>
      </w:r>
      <w:r>
        <w:t>benar.</w:t>
      </w:r>
    </w:p>
    <w:p w:rsidR="00AC5E3D" w:rsidRDefault="00340645">
      <w:pPr>
        <w:pStyle w:val="BodyText"/>
        <w:spacing w:line="360" w:lineRule="auto"/>
        <w:ind w:right="173" w:firstLine="566"/>
      </w:pPr>
      <w:r>
        <w:t xml:space="preserve">Pada pembeda jenis kelamin, </w:t>
      </w:r>
      <w:r>
        <w:t>variabel sikap keuangan dan efikasi diri keuangan</w:t>
      </w:r>
      <w:r>
        <w:rPr>
          <w:spacing w:val="1"/>
        </w:rPr>
        <w:t xml:space="preserve"> </w:t>
      </w:r>
      <w:r>
        <w:t>partisipan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penilaian, pemikiran dan pendapat individu terkait keuangan dan rasa 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kaitannya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 berlawanan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 dilakukan</w:t>
      </w:r>
      <w:r>
        <w:rPr>
          <w:spacing w:val="1"/>
        </w:rPr>
        <w:t xml:space="preserve"> </w:t>
      </w:r>
      <w:r>
        <w:t>oleh</w:t>
      </w:r>
      <w:r>
        <w:rPr>
          <w:spacing w:val="55"/>
        </w:rPr>
        <w:t xml:space="preserve"> </w:t>
      </w:r>
      <w:r>
        <w:t>Roy &amp; Jain (2019)</w:t>
      </w:r>
      <w:r>
        <w:rPr>
          <w:spacing w:val="1"/>
        </w:rPr>
        <w:t xml:space="preserve"> </w:t>
      </w:r>
      <w:r>
        <w:t>dan juga Ford &amp; Kent (2009) mengatakan bahwa perempuan yang lebih baik dalam</w:t>
      </w:r>
      <w:r>
        <w:rPr>
          <w:spacing w:val="1"/>
        </w:rPr>
        <w:t xml:space="preserve"> </w:t>
      </w:r>
      <w:r>
        <w:t>mengatur keuangan yang dimiliki, berlawanan juga dengan pen</w:t>
      </w:r>
      <w:r>
        <w:t>elitian yang dilakukan</w:t>
      </w:r>
      <w:r>
        <w:rPr>
          <w:spacing w:val="1"/>
        </w:rPr>
        <w:t xml:space="preserve"> </w:t>
      </w:r>
      <w:r>
        <w:t>Fonseca (2012) mengatakan bahwa laki-laki lebih baik dalam melakukan keputusan</w:t>
      </w:r>
      <w:r>
        <w:rPr>
          <w:spacing w:val="1"/>
        </w:rPr>
        <w:t xml:space="preserve"> </w:t>
      </w:r>
      <w:r>
        <w:t>keuangan</w:t>
      </w:r>
      <w:r>
        <w:rPr>
          <w:spacing w:val="-3"/>
        </w:rPr>
        <w:t xml:space="preserve"> </w:t>
      </w:r>
      <w:r>
        <w:t>dibandingkan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perempuan.</w:t>
      </w:r>
    </w:p>
    <w:p w:rsidR="00AC5E3D" w:rsidRDefault="00340645">
      <w:pPr>
        <w:pStyle w:val="BodyText"/>
        <w:spacing w:line="360" w:lineRule="auto"/>
        <w:ind w:right="172" w:firstLine="566"/>
      </w:pPr>
      <w:r>
        <w:t xml:space="preserve">Uji </w:t>
      </w:r>
      <w:proofErr w:type="gramStart"/>
      <w:r>
        <w:t>beda</w:t>
      </w:r>
      <w:proofErr w:type="gramEnd"/>
      <w:r>
        <w:t xml:space="preserve"> variabel sikap keuangan dan efikasi diri keuangan dengan Mahasiswa</w:t>
      </w:r>
      <w:r>
        <w:rPr>
          <w:spacing w:val="1"/>
        </w:rPr>
        <w:t xml:space="preserve"> </w:t>
      </w:r>
      <w:r>
        <w:t>yang didasarkan atas</w:t>
      </w:r>
      <w:r>
        <w:rPr>
          <w:spacing w:val="1"/>
        </w:rPr>
        <w:t xml:space="preserve"> </w:t>
      </w:r>
      <w:r>
        <w:t>sumber pendapatan</w:t>
      </w:r>
      <w:r>
        <w:t xml:space="preserve"> yang berasal dari orangtua atau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pendapatan yang didapatkan dari orang-tua atau bekerja tidak ada kaitannya dengan</w:t>
      </w:r>
      <w:r>
        <w:rPr>
          <w:spacing w:val="1"/>
        </w:rPr>
        <w:t xml:space="preserve"> </w:t>
      </w:r>
      <w:r>
        <w:t>kehati-hatian individu dalam melakukan keputusan keuangan dan rasa kepercayaan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keuangan.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bertentangan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41"/>
        </w:rPr>
        <w:t xml:space="preserve"> </w:t>
      </w:r>
      <w:r>
        <w:t>oleh</w:t>
      </w:r>
      <w:r>
        <w:rPr>
          <w:spacing w:val="42"/>
        </w:rPr>
        <w:t xml:space="preserve"> </w:t>
      </w:r>
      <w:r>
        <w:t>Herlindawati</w:t>
      </w:r>
      <w:r>
        <w:rPr>
          <w:spacing w:val="41"/>
        </w:rPr>
        <w:t xml:space="preserve"> </w:t>
      </w:r>
      <w:r>
        <w:t>(2015)</w:t>
      </w:r>
      <w:r>
        <w:rPr>
          <w:spacing w:val="42"/>
        </w:rPr>
        <w:t xml:space="preserve"> </w:t>
      </w:r>
      <w:r>
        <w:t>individu</w:t>
      </w:r>
      <w:r>
        <w:rPr>
          <w:spacing w:val="42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sumber</w:t>
      </w:r>
      <w:r>
        <w:rPr>
          <w:spacing w:val="42"/>
        </w:rPr>
        <w:t xml:space="preserve"> </w:t>
      </w:r>
      <w:r>
        <w:t>pendapatan</w:t>
      </w:r>
      <w:r>
        <w:rPr>
          <w:spacing w:val="42"/>
        </w:rPr>
        <w:t xml:space="preserve"> </w:t>
      </w:r>
      <w:r>
        <w:t>berasal</w:t>
      </w:r>
      <w:r>
        <w:rPr>
          <w:spacing w:val="41"/>
        </w:rPr>
        <w:t xml:space="preserve"> </w:t>
      </w:r>
      <w:r>
        <w:t>dari</w:t>
      </w:r>
    </w:p>
    <w:p w:rsidR="00AC5E3D" w:rsidRDefault="00340645">
      <w:pPr>
        <w:spacing w:before="187"/>
        <w:ind w:right="172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12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3" w:line="360" w:lineRule="auto"/>
        <w:ind w:right="177"/>
      </w:pPr>
      <w:proofErr w:type="gramStart"/>
      <w:r>
        <w:lastRenderedPageBreak/>
        <w:t>be</w:t>
      </w:r>
      <w:r>
        <w:t>kerja</w:t>
      </w:r>
      <w:proofErr w:type="gramEnd"/>
      <w:r>
        <w:t>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bertanggungjawab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pengeluarannya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berpikir rasional untuk mengelola keuangan yang mereka miliki dibandingkan dengan</w:t>
      </w:r>
      <w:r>
        <w:rPr>
          <w:spacing w:val="-52"/>
        </w:rPr>
        <w:t xml:space="preserve"> </w:t>
      </w:r>
      <w:r>
        <w:t>individu yang</w:t>
      </w:r>
      <w:r>
        <w:rPr>
          <w:spacing w:val="-3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pendapatannya bukan dari bekerja.</w:t>
      </w:r>
    </w:p>
    <w:p w:rsidR="00AC5E3D" w:rsidRDefault="00340645">
      <w:pPr>
        <w:pStyle w:val="BodyText"/>
        <w:spacing w:line="360" w:lineRule="auto"/>
        <w:ind w:right="170" w:firstLine="566"/>
      </w:pPr>
      <w:r>
        <w:rPr>
          <w:noProof/>
        </w:rPr>
        <w:drawing>
          <wp:anchor distT="0" distB="0" distL="0" distR="0" simplePos="0" relativeHeight="487188480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792833</wp:posOffset>
            </wp:positionV>
            <wp:extent cx="5224310" cy="524256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gramStart"/>
      <w:r>
        <w:t>beda</w:t>
      </w:r>
      <w:proofErr w:type="gramEnd"/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partisipan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didasarkan pada total pendapatan tertinggi dengan total pendapatan terendah, 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signifikan.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menjadikan seseorang memiliki rasa kepercayaan diri dalam men</w:t>
      </w:r>
      <w:r>
        <w:t>gelola keuangan dan</w:t>
      </w:r>
      <w:r>
        <w:rPr>
          <w:spacing w:val="1"/>
        </w:rPr>
        <w:t xml:space="preserve"> </w:t>
      </w:r>
      <w:r>
        <w:t>kehati-hatian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keuangan.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 dengan penelitian yang dilakukan oleh Arifin (2017); Grable dkk (2009); Ida &amp;</w:t>
      </w:r>
      <w:r>
        <w:rPr>
          <w:spacing w:val="1"/>
        </w:rPr>
        <w:t xml:space="preserve"> </w:t>
      </w:r>
      <w:r>
        <w:t>Dwinta (2010) yang menyatakan perbedaan pendapatan yang tinggi atau renda</w:t>
      </w:r>
      <w:r>
        <w:t>h 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keuangannya.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bertolak belakang dengan penelitian yang dilakukan oleh Hilgert dkk (2002) 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keuangannya.</w:t>
      </w:r>
      <w:r>
        <w:rPr>
          <w:spacing w:val="1"/>
        </w:rPr>
        <w:t xml:space="preserve"> </w:t>
      </w:r>
      <w:r>
        <w:t>Sedangk</w:t>
      </w:r>
      <w:r>
        <w:t>an</w:t>
      </w:r>
      <w:r>
        <w:rPr>
          <w:spacing w:val="1"/>
        </w:rPr>
        <w:t xml:space="preserve"> </w:t>
      </w:r>
      <w:r>
        <w:t>Harianto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Isbanah</w:t>
      </w:r>
      <w:r>
        <w:rPr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55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 memiliki pendapatan yang lebih tinggi cenderung memiliki perilaku keuangan</w:t>
      </w:r>
      <w:r>
        <w:rPr>
          <w:spacing w:val="1"/>
        </w:rPr>
        <w:t xml:space="preserve"> </w:t>
      </w:r>
      <w:r>
        <w:t xml:space="preserve">yang lebih baik, hal ini disebabkan oleh banyaknya sumber </w:t>
      </w:r>
      <w:proofErr w:type="gramStart"/>
      <w:r>
        <w:t>dana</w:t>
      </w:r>
      <w:proofErr w:type="gramEnd"/>
      <w:r>
        <w:t xml:space="preserve"> memberi kesempatan</w:t>
      </w:r>
      <w:r>
        <w:rPr>
          <w:spacing w:val="-52"/>
        </w:rPr>
        <w:t xml:space="preserve"> </w:t>
      </w:r>
      <w:r>
        <w:t>individu untuk mengelola</w:t>
      </w:r>
      <w:r>
        <w:rPr>
          <w:spacing w:val="-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baik.</w:t>
      </w:r>
    </w:p>
    <w:p w:rsidR="00AC5E3D" w:rsidRDefault="00AC5E3D">
      <w:pPr>
        <w:spacing w:line="360" w:lineRule="auto"/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Heading1"/>
        <w:spacing w:before="103"/>
        <w:ind w:right="547"/>
      </w:pPr>
      <w:r>
        <w:lastRenderedPageBreak/>
        <w:t>Kesimpulan</w:t>
      </w:r>
    </w:p>
    <w:p w:rsidR="00AC5E3D" w:rsidRDefault="00340645">
      <w:pPr>
        <w:pStyle w:val="BodyText"/>
        <w:spacing w:before="147" w:line="360" w:lineRule="auto"/>
        <w:ind w:right="172" w:firstLine="566"/>
      </w:pPr>
      <w:r>
        <w:rPr>
          <w:noProof/>
        </w:rPr>
        <w:drawing>
          <wp:anchor distT="0" distB="0" distL="0" distR="0" simplePos="0" relativeHeight="487188992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1451582</wp:posOffset>
            </wp:positionV>
            <wp:extent cx="5224310" cy="524256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hasil analisis data yang dilakukan peneliti dapat mengambil sebuah</w:t>
      </w:r>
      <w:r>
        <w:rPr>
          <w:spacing w:val="1"/>
        </w:rPr>
        <w:t xml:space="preserve"> </w:t>
      </w:r>
      <w:r>
        <w:t>sebuah kesimpulan sebagai berikut bahwa terdapat korelasi negatif signifikan yang</w:t>
      </w:r>
      <w:r>
        <w:rPr>
          <w:spacing w:val="1"/>
        </w:rPr>
        <w:t xml:space="preserve"> </w:t>
      </w:r>
      <w:r>
        <w:t>lemah antara efikasi diri keuangan dengan sikap keuangan keuangan pada Mahasiswa</w:t>
      </w:r>
      <w:r>
        <w:rPr>
          <w:spacing w:val="-52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Reguler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UMB,</w:t>
      </w:r>
      <w:r>
        <w:rPr>
          <w:spacing w:val="1"/>
        </w:rPr>
        <w:t xml:space="preserve"> </w:t>
      </w:r>
      <w:r>
        <w:t>Meruya.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berkorelasi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keuangan.</w:t>
      </w:r>
      <w:r>
        <w:rPr>
          <w:spacing w:val="1"/>
        </w:rPr>
        <w:t xml:space="preserve"> </w:t>
      </w:r>
      <w:r>
        <w:t>Terdapat perbedaan yang</w:t>
      </w:r>
      <w:r>
        <w:t xml:space="preserve"> signifikan pada efikasi diri keuangan dan sikap keuangan</w:t>
      </w:r>
      <w:r>
        <w:rPr>
          <w:spacing w:val="1"/>
        </w:rPr>
        <w:t xml:space="preserve"> </w:t>
      </w:r>
      <w:r>
        <w:t>antara Mahasiswa Fakultas Ekonomi dan Bisnis yang menabung dan tidak menabung.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efikasi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keuangan antara Mahasiswa Fakultas Ekonomi dan Bisnis laki-laki dan perempuan,</w:t>
      </w:r>
      <w:r>
        <w:rPr>
          <w:spacing w:val="1"/>
        </w:rPr>
        <w:t xml:space="preserve"> </w:t>
      </w:r>
      <w:r>
        <w:t>sumber pendapatannya berasal dari orangtua dan bekerja, dan yang memiliki total</w:t>
      </w:r>
      <w:r>
        <w:rPr>
          <w:spacing w:val="1"/>
        </w:rPr>
        <w:t xml:space="preserve"> </w:t>
      </w:r>
      <w:r>
        <w:t>pendapatan tinggi dan</w:t>
      </w:r>
      <w:r>
        <w:rPr>
          <w:spacing w:val="1"/>
        </w:rPr>
        <w:t xml:space="preserve"> </w:t>
      </w:r>
      <w:r>
        <w:t>rendah.</w:t>
      </w:r>
    </w:p>
    <w:p w:rsidR="00AC5E3D" w:rsidRDefault="00340645">
      <w:pPr>
        <w:pStyle w:val="Heading1"/>
        <w:spacing w:before="2"/>
        <w:ind w:right="546"/>
      </w:pPr>
      <w:r>
        <w:t>Saran</w:t>
      </w:r>
    </w:p>
    <w:p w:rsidR="00AC5E3D" w:rsidRDefault="00340645">
      <w:pPr>
        <w:pStyle w:val="BodyText"/>
        <w:spacing w:before="147" w:line="360" w:lineRule="auto"/>
        <w:ind w:right="174" w:firstLine="566"/>
      </w:pPr>
      <w:r>
        <w:t>Penelitian ini</w:t>
      </w:r>
      <w:r>
        <w:rPr>
          <w:spacing w:val="1"/>
        </w:rPr>
        <w:t xml:space="preserve"> </w:t>
      </w:r>
      <w:r>
        <w:t>tentunya masih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banyak kekurangan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penelitian, seperti penelitian ini tidak mengukur tingkat pengetahuan keuangan dan</w:t>
      </w:r>
      <w:r>
        <w:rPr>
          <w:spacing w:val="1"/>
        </w:rPr>
        <w:t xml:space="preserve"> </w:t>
      </w:r>
      <w:r>
        <w:t>perilaku keuangan dari responden. Sehingga saran untuk peneliti selanjutnya yaitu</w:t>
      </w:r>
      <w:r>
        <w:rPr>
          <w:spacing w:val="1"/>
        </w:rPr>
        <w:t xml:space="preserve"> </w:t>
      </w:r>
      <w:r>
        <w:t>untuk menjadikan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keuangan dan perilaku keuangan 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</w:t>
      </w:r>
      <w:r>
        <w:t>ontrol sehingga dapat mengukur tingkat pengetahuan keuangan responden apakah</w:t>
      </w:r>
      <w:r>
        <w:rPr>
          <w:spacing w:val="1"/>
        </w:rPr>
        <w:t xml:space="preserve"> </w:t>
      </w:r>
      <w:r>
        <w:t>memiliki pengetahuan keuangan yang tinggi ataupun rendah dan mengukur perilaku</w:t>
      </w:r>
      <w:r>
        <w:rPr>
          <w:spacing w:val="1"/>
        </w:rPr>
        <w:t xml:space="preserve"> </w:t>
      </w:r>
      <w:r>
        <w:t>keuangan responden, apakah memiliki perilaku keuangan yang baik ataupun buruk.</w:t>
      </w:r>
      <w:r>
        <w:rPr>
          <w:spacing w:val="1"/>
        </w:rPr>
        <w:t xml:space="preserve"> </w:t>
      </w:r>
      <w:r>
        <w:t>Saran praktis bagi re</w:t>
      </w:r>
      <w:r>
        <w:t>sponden yang memiliki rasa kepercayaan diri dalam mengelola</w:t>
      </w:r>
      <w:r>
        <w:rPr>
          <w:spacing w:val="1"/>
        </w:rPr>
        <w:t xml:space="preserve"> </w:t>
      </w:r>
      <w:r>
        <w:t>keuangan yang tinggi agar tidak lupa untuk membuat perencanaan keuangan dan</w:t>
      </w:r>
      <w:r>
        <w:rPr>
          <w:spacing w:val="1"/>
        </w:rPr>
        <w:t xml:space="preserve"> </w:t>
      </w:r>
      <w:r>
        <w:t>melakukan keputusan keuangan dengan tepat dan saran terakhir bagi responden yang</w:t>
      </w:r>
      <w:r>
        <w:rPr>
          <w:spacing w:val="1"/>
        </w:rPr>
        <w:t xml:space="preserve"> </w:t>
      </w:r>
      <w:r>
        <w:t>memiliki sikap keuangan yang tinggi jan</w:t>
      </w:r>
      <w:r>
        <w:t>gan merasa rendah diri karena memiliki rasa</w:t>
      </w:r>
      <w:r>
        <w:rPr>
          <w:spacing w:val="1"/>
        </w:rPr>
        <w:t xml:space="preserve"> </w:t>
      </w:r>
      <w:r>
        <w:t>kepercayaan</w:t>
      </w:r>
      <w:r>
        <w:rPr>
          <w:spacing w:val="42"/>
        </w:rPr>
        <w:t xml:space="preserve"> </w:t>
      </w:r>
      <w:r>
        <w:t>diri</w:t>
      </w:r>
      <w:r>
        <w:rPr>
          <w:spacing w:val="42"/>
        </w:rPr>
        <w:t xml:space="preserve"> </w:t>
      </w:r>
      <w:r>
        <w:t>dalam</w:t>
      </w:r>
      <w:r>
        <w:rPr>
          <w:spacing w:val="39"/>
        </w:rPr>
        <w:t xml:space="preserve"> </w:t>
      </w:r>
      <w:r>
        <w:t>mengelola</w:t>
      </w:r>
      <w:r>
        <w:rPr>
          <w:spacing w:val="42"/>
        </w:rPr>
        <w:t xml:space="preserve"> </w:t>
      </w:r>
      <w:r>
        <w:t>keuangan</w:t>
      </w:r>
      <w:r>
        <w:rPr>
          <w:spacing w:val="43"/>
        </w:rPr>
        <w:t xml:space="preserve"> </w:t>
      </w:r>
      <w:r>
        <w:t>yang</w:t>
      </w:r>
      <w:r>
        <w:rPr>
          <w:spacing w:val="43"/>
        </w:rPr>
        <w:t xml:space="preserve"> </w:t>
      </w:r>
      <w:r>
        <w:t>rendah,</w:t>
      </w:r>
      <w:r>
        <w:rPr>
          <w:spacing w:val="42"/>
        </w:rPr>
        <w:t xml:space="preserve"> </w:t>
      </w:r>
      <w:r>
        <w:t>tingkatkan</w:t>
      </w:r>
      <w:r>
        <w:rPr>
          <w:spacing w:val="40"/>
        </w:rPr>
        <w:t xml:space="preserve"> </w:t>
      </w:r>
      <w:r>
        <w:t>rasa</w:t>
      </w:r>
      <w:r>
        <w:rPr>
          <w:spacing w:val="42"/>
        </w:rPr>
        <w:t xml:space="preserve"> </w:t>
      </w:r>
      <w:r>
        <w:t>percaya</w:t>
      </w:r>
      <w:r>
        <w:rPr>
          <w:spacing w:val="-53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memperbanyak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mengelola</w:t>
      </w:r>
      <w:r>
        <w:rPr>
          <w:spacing w:val="-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 baik.</w:t>
      </w:r>
    </w:p>
    <w:p w:rsidR="00AC5E3D" w:rsidRDefault="00AC5E3D">
      <w:pPr>
        <w:pStyle w:val="BodyText"/>
        <w:ind w:left="0"/>
        <w:jc w:val="left"/>
        <w:rPr>
          <w:sz w:val="20"/>
        </w:rPr>
      </w:pPr>
    </w:p>
    <w:p w:rsidR="00AC5E3D" w:rsidRDefault="00AC5E3D">
      <w:pPr>
        <w:pStyle w:val="BodyText"/>
        <w:ind w:left="0"/>
        <w:jc w:val="left"/>
        <w:rPr>
          <w:sz w:val="20"/>
        </w:rPr>
      </w:pPr>
    </w:p>
    <w:p w:rsidR="00AC5E3D" w:rsidRDefault="00AC5E3D">
      <w:pPr>
        <w:pStyle w:val="BodyText"/>
        <w:ind w:left="0"/>
        <w:jc w:val="left"/>
        <w:rPr>
          <w:sz w:val="20"/>
        </w:rPr>
      </w:pPr>
    </w:p>
    <w:p w:rsidR="00AC5E3D" w:rsidRDefault="00AC5E3D">
      <w:pPr>
        <w:pStyle w:val="BodyText"/>
        <w:spacing w:before="12"/>
        <w:ind w:left="0"/>
        <w:jc w:val="left"/>
        <w:rPr>
          <w:sz w:val="19"/>
        </w:rPr>
      </w:pPr>
    </w:p>
    <w:p w:rsidR="00AC5E3D" w:rsidRDefault="00340645">
      <w:pPr>
        <w:ind w:right="172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14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Heading1"/>
        <w:spacing w:before="103"/>
        <w:ind w:left="3666"/>
        <w:jc w:val="both"/>
      </w:pPr>
      <w:r>
        <w:lastRenderedPageBreak/>
        <w:t>Daftar</w:t>
      </w:r>
      <w:r>
        <w:rPr>
          <w:spacing w:val="-1"/>
        </w:rPr>
        <w:t xml:space="preserve"> </w:t>
      </w:r>
      <w:r>
        <w:t>Pustaka</w:t>
      </w:r>
    </w:p>
    <w:p w:rsidR="00AC5E3D" w:rsidRDefault="00340645">
      <w:pPr>
        <w:spacing w:before="147"/>
        <w:ind w:left="728" w:right="175" w:hanging="579"/>
        <w:jc w:val="both"/>
      </w:pPr>
      <w:r>
        <w:t>Adityandani,</w:t>
      </w:r>
      <w:r>
        <w:rPr>
          <w:spacing w:val="1"/>
        </w:rPr>
        <w:t xml:space="preserve"> </w:t>
      </w:r>
      <w:r>
        <w:t>W.,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Haryono,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demografi,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attitude,</w:t>
      </w:r>
      <w:r>
        <w:rPr>
          <w:i/>
          <w:spacing w:val="1"/>
        </w:rPr>
        <w:t xml:space="preserve"> </w:t>
      </w:r>
      <w:r>
        <w:rPr>
          <w:i/>
        </w:rPr>
        <w:t xml:space="preserve">financial knowledge, </w:t>
      </w:r>
      <w:r>
        <w:t>dan suku bunga terhadap perilaku menabung masyarakat</w:t>
      </w:r>
      <w:r>
        <w:rPr>
          <w:spacing w:val="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Surabaya.</w:t>
      </w:r>
      <w:r>
        <w:rPr>
          <w:spacing w:val="-2"/>
        </w:rPr>
        <w:t xml:space="preserve"> </w:t>
      </w:r>
      <w:r>
        <w:rPr>
          <w:i/>
        </w:rPr>
        <w:t>Jurnal Ilmu Manajemen (JIM)</w:t>
      </w:r>
      <w:r>
        <w:t>,</w:t>
      </w:r>
      <w:r>
        <w:rPr>
          <w:spacing w:val="-4"/>
        </w:rPr>
        <w:t xml:space="preserve"> </w:t>
      </w:r>
      <w:r>
        <w:rPr>
          <w:i/>
        </w:rPr>
        <w:t>7</w:t>
      </w:r>
      <w:r>
        <w:t>(2), 316-326.</w:t>
      </w:r>
    </w:p>
    <w:p w:rsidR="00AC5E3D" w:rsidRDefault="00340645">
      <w:pPr>
        <w:ind w:left="728" w:right="174" w:hanging="579"/>
        <w:jc w:val="both"/>
      </w:pPr>
      <w:r>
        <w:t>Ahmad, B., BS, M., &amp; Iram, S. (2019). Drivers Influencing Financial Behavior among</w:t>
      </w:r>
      <w:r>
        <w:rPr>
          <w:spacing w:val="1"/>
        </w:rPr>
        <w:t xml:space="preserve"> </w:t>
      </w:r>
      <w:r>
        <w:t xml:space="preserve">Management Students in Narowal. </w:t>
      </w:r>
      <w:r>
        <w:rPr>
          <w:i/>
        </w:rPr>
        <w:t>International Journal of Academic Research in</w:t>
      </w:r>
      <w:r>
        <w:rPr>
          <w:i/>
          <w:spacing w:val="1"/>
        </w:rPr>
        <w:t xml:space="preserve"> </w:t>
      </w:r>
      <w:r>
        <w:rPr>
          <w:i/>
        </w:rPr>
        <w:t>Business and</w:t>
      </w:r>
      <w:r>
        <w:rPr>
          <w:i/>
          <w:spacing w:val="-4"/>
        </w:rPr>
        <w:t xml:space="preserve"> </w:t>
      </w:r>
      <w:r>
        <w:rPr>
          <w:i/>
        </w:rPr>
        <w:t>Social Sciences</w:t>
      </w:r>
      <w:r>
        <w:t>,</w:t>
      </w:r>
      <w:r>
        <w:rPr>
          <w:spacing w:val="-1"/>
        </w:rPr>
        <w:t xml:space="preserve"> </w:t>
      </w:r>
      <w:r>
        <w:t>9(2),</w:t>
      </w:r>
      <w:r>
        <w:rPr>
          <w:spacing w:val="-1"/>
        </w:rPr>
        <w:t xml:space="preserve"> </w:t>
      </w:r>
      <w:r>
        <w:t xml:space="preserve">656-666. </w:t>
      </w:r>
      <w:proofErr w:type="gramStart"/>
      <w:r>
        <w:t>doi</w:t>
      </w:r>
      <w:proofErr w:type="gramEnd"/>
      <w:r>
        <w:t>:</w:t>
      </w:r>
      <w:r>
        <w:rPr>
          <w:spacing w:val="-1"/>
        </w:rPr>
        <w:t xml:space="preserve"> </w:t>
      </w:r>
      <w:r>
        <w:t>10.6007/IJARBSS/v9-i2/5602</w:t>
      </w:r>
    </w:p>
    <w:p w:rsidR="00AC5E3D" w:rsidRDefault="00340645">
      <w:pPr>
        <w:ind w:left="728" w:right="173" w:hanging="579"/>
        <w:jc w:val="both"/>
      </w:pPr>
      <w:r>
        <w:pict>
          <v:group id="_x0000_s1041" style="position:absolute;left:0;text-align:left;margin-left:84.5pt;margin-top:17.9pt;width:425.95pt;height:412.8pt;z-index:-16126464;mso-position-horizontal-relative:page" coordorigin="1690,358" coordsize="8519,82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714;top:358;width:8228;height:8256">
              <v:imagedata r:id="rId8" o:title=""/>
            </v:shape>
            <v:shape id="_x0000_s1042" style="position:absolute;left:1690;top:2374;width:8519;height:2672" coordorigin="1690,2375" coordsize="8519,2672" o:spt="100" adj="0,,0" path="m10209,4451r-8519,l1690,4748r578,l2268,5046r7941,l10209,4748r,l10209,4451xm10209,3265r-8519,l1690,3560r8519,l10209,3265xm10209,2375r-8519,l1690,2670r578,l2268,2968r7941,l10209,2670r,l10209,237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Arifin,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 xml:space="preserve">behavior. </w:t>
      </w:r>
      <w:r>
        <w:rPr>
          <w:i/>
        </w:rPr>
        <w:t>European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1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-4"/>
        </w:rPr>
        <w:t xml:space="preserve"> </w:t>
      </w:r>
      <w:r>
        <w:rPr>
          <w:i/>
        </w:rPr>
        <w:t>20</w:t>
      </w:r>
      <w:r>
        <w:t>(3),</w:t>
      </w:r>
      <w:r>
        <w:rPr>
          <w:spacing w:val="-2"/>
        </w:rPr>
        <w:t xml:space="preserve"> </w:t>
      </w:r>
      <w:r>
        <w:t>635–648.</w:t>
      </w:r>
    </w:p>
    <w:p w:rsidR="00AC5E3D" w:rsidRDefault="00340645">
      <w:pPr>
        <w:pStyle w:val="BodyText"/>
        <w:ind w:left="728" w:right="175" w:hanging="579"/>
      </w:pPr>
      <w:r>
        <w:t>Asandimitra, N., &amp;</w:t>
      </w:r>
      <w:r>
        <w:t xml:space="preserve"> Kautsar, A. (2019). The influence of financial information, financial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efficacy, and emotional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to financial</w:t>
      </w:r>
      <w:r>
        <w:rPr>
          <w:spacing w:val="1"/>
        </w:rPr>
        <w:t xml:space="preserve"> </w:t>
      </w:r>
      <w:r>
        <w:t>management behavior of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lecturer.</w:t>
      </w:r>
      <w:r>
        <w:rPr>
          <w:spacing w:val="1"/>
        </w:rPr>
        <w:t xml:space="preserve"> </w:t>
      </w:r>
      <w:r>
        <w:rPr>
          <w:i/>
        </w:rPr>
        <w:t>Humanities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1"/>
        </w:rPr>
        <w:t xml:space="preserve"> </w:t>
      </w:r>
      <w:r>
        <w:rPr>
          <w:i/>
        </w:rPr>
        <w:t>Sciences</w:t>
      </w:r>
      <w:r>
        <w:rPr>
          <w:i/>
          <w:spacing w:val="1"/>
        </w:rPr>
        <w:t xml:space="preserve"> </w:t>
      </w:r>
      <w:r>
        <w:rPr>
          <w:i/>
        </w:rPr>
        <w:t>Reviews,</w:t>
      </w:r>
      <w:r>
        <w:rPr>
          <w:i/>
          <w:spacing w:val="1"/>
        </w:rPr>
        <w:t xml:space="preserve"> </w:t>
      </w:r>
      <w:r>
        <w:t>7(6),</w:t>
      </w:r>
      <w:r>
        <w:rPr>
          <w:spacing w:val="1"/>
        </w:rPr>
        <w:t xml:space="preserve"> </w:t>
      </w:r>
      <w:r>
        <w:t>1112–</w:t>
      </w:r>
      <w:r>
        <w:rPr>
          <w:spacing w:val="1"/>
        </w:rPr>
        <w:t xml:space="preserve"> </w:t>
      </w:r>
      <w:r>
        <w:t>1124.</w:t>
      </w:r>
      <w:r>
        <w:rPr>
          <w:spacing w:val="1"/>
        </w:rPr>
        <w:t xml:space="preserve"> </w:t>
      </w:r>
      <w:hyperlink r:id="rId9">
        <w:r>
          <w:t>https://doi.org/10.18510/hssr.2019.76160</w:t>
        </w:r>
      </w:hyperlink>
      <w:r>
        <w:t>.</w:t>
      </w:r>
    </w:p>
    <w:p w:rsidR="00AC5E3D" w:rsidRDefault="00340645">
      <w:pPr>
        <w:pStyle w:val="BodyText"/>
        <w:ind w:left="728" w:right="173" w:hanging="579"/>
      </w:pPr>
      <w:r>
        <w:t xml:space="preserve">Bahri, S. A. (2014). Etika Konsumsi dalam Perspektif Ekonomi Islam. Hunafa: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Studia</w:t>
      </w:r>
      <w:r>
        <w:rPr>
          <w:i/>
          <w:spacing w:val="-2"/>
        </w:rPr>
        <w:t xml:space="preserve"> </w:t>
      </w:r>
      <w:r>
        <w:rPr>
          <w:i/>
        </w:rPr>
        <w:t>Islamika,</w:t>
      </w:r>
      <w:r>
        <w:rPr>
          <w:i/>
          <w:spacing w:val="-2"/>
        </w:rPr>
        <w:t xml:space="preserve"> </w:t>
      </w:r>
      <w:r>
        <w:t>11(2),</w:t>
      </w:r>
      <w:r>
        <w:rPr>
          <w:spacing w:val="-1"/>
        </w:rPr>
        <w:t xml:space="preserve"> </w:t>
      </w:r>
      <w:r>
        <w:t>347-370.</w:t>
      </w:r>
      <w:r>
        <w:rPr>
          <w:spacing w:val="-2"/>
        </w:rPr>
        <w:t xml:space="preserve"> </w:t>
      </w:r>
      <w:proofErr w:type="gramStart"/>
      <w:r>
        <w:t>doi</w:t>
      </w:r>
      <w:proofErr w:type="gramEnd"/>
      <w:r>
        <w:t>:</w:t>
      </w:r>
      <w:r>
        <w:rPr>
          <w:spacing w:val="-3"/>
        </w:rPr>
        <w:t xml:space="preserve"> </w:t>
      </w:r>
      <w:hyperlink r:id="rId10">
        <w:r>
          <w:t>https://doi.org/10.24239/jsi.v11i2.3</w:t>
        </w:r>
        <w:r>
          <w:rPr>
            <w:spacing w:val="-2"/>
          </w:rPr>
          <w:t xml:space="preserve"> </w:t>
        </w:r>
        <w:r>
          <w:t>60.347-370</w:t>
        </w:r>
      </w:hyperlink>
    </w:p>
    <w:p w:rsidR="00AC5E3D" w:rsidRDefault="00340645">
      <w:pPr>
        <w:pStyle w:val="BodyText"/>
        <w:ind w:left="728" w:right="173" w:hanging="579"/>
      </w:pPr>
      <w:r>
        <w:t>Bandura,</w:t>
      </w:r>
      <w:r>
        <w:rPr>
          <w:spacing w:val="56"/>
        </w:rPr>
        <w:t xml:space="preserve"> </w:t>
      </w:r>
      <w:r>
        <w:t>A.</w:t>
      </w:r>
      <w:r>
        <w:rPr>
          <w:spacing w:val="56"/>
        </w:rPr>
        <w:t xml:space="preserve"> </w:t>
      </w:r>
      <w:r>
        <w:t>(1977).</w:t>
      </w:r>
      <w:r>
        <w:rPr>
          <w:spacing w:val="56"/>
        </w:rPr>
        <w:t xml:space="preserve"> </w:t>
      </w:r>
      <w:r>
        <w:t>Self-efficacy:</w:t>
      </w:r>
      <w:r>
        <w:rPr>
          <w:spacing w:val="56"/>
        </w:rPr>
        <w:t xml:space="preserve"> </w:t>
      </w:r>
      <w:r>
        <w:t>Toward   a   unifying   theory   of   behavioral</w:t>
      </w:r>
      <w:r>
        <w:rPr>
          <w:spacing w:val="1"/>
        </w:rPr>
        <w:t xml:space="preserve"> </w:t>
      </w:r>
      <w:r>
        <w:t xml:space="preserve">change. </w:t>
      </w:r>
      <w:r>
        <w:rPr>
          <w:i/>
        </w:rPr>
        <w:t>Psychological</w:t>
      </w:r>
      <w:r>
        <w:rPr>
          <w:i/>
          <w:spacing w:val="1"/>
        </w:rPr>
        <w:t xml:space="preserve"> </w:t>
      </w:r>
      <w:r>
        <w:rPr>
          <w:i/>
        </w:rPr>
        <w:t>Review,</w:t>
      </w:r>
      <w:r>
        <w:rPr>
          <w:i/>
          <w:spacing w:val="1"/>
        </w:rPr>
        <w:t xml:space="preserve"> </w:t>
      </w:r>
      <w:r>
        <w:rPr>
          <w:i/>
        </w:rPr>
        <w:t>84</w:t>
      </w:r>
      <w:r>
        <w:t>(2),</w:t>
      </w:r>
      <w:r>
        <w:rPr>
          <w:spacing w:val="1"/>
        </w:rPr>
        <w:t xml:space="preserve"> </w:t>
      </w:r>
      <w:r>
        <w:t xml:space="preserve">191–215. </w:t>
      </w:r>
      <w:hyperlink r:id="rId11">
        <w:r>
          <w:t>https://doi.org/10.1037/0033-</w:t>
        </w:r>
      </w:hyperlink>
      <w:r>
        <w:rPr>
          <w:spacing w:val="1"/>
        </w:rPr>
        <w:t xml:space="preserve"> </w:t>
      </w:r>
      <w:hyperlink r:id="rId12">
        <w:r>
          <w:t>295X.84.2.191</w:t>
        </w:r>
      </w:hyperlink>
    </w:p>
    <w:p w:rsidR="00AC5E3D" w:rsidRDefault="00340645">
      <w:pPr>
        <w:ind w:left="728" w:right="174" w:hanging="579"/>
        <w:jc w:val="both"/>
      </w:pPr>
      <w:r>
        <w:t>Bandura,</w:t>
      </w:r>
      <w:r>
        <w:rPr>
          <w:spacing w:val="48"/>
        </w:rPr>
        <w:t xml:space="preserve"> </w:t>
      </w:r>
      <w:r>
        <w:t>A.</w:t>
      </w:r>
      <w:r>
        <w:rPr>
          <w:spacing w:val="48"/>
        </w:rPr>
        <w:t xml:space="preserve"> </w:t>
      </w:r>
      <w:r>
        <w:t>(1986).</w:t>
      </w:r>
      <w:r>
        <w:rPr>
          <w:spacing w:val="50"/>
        </w:rPr>
        <w:t xml:space="preserve"> </w:t>
      </w:r>
      <w:r>
        <w:t>Social</w:t>
      </w:r>
      <w:r>
        <w:rPr>
          <w:spacing w:val="49"/>
        </w:rPr>
        <w:t xml:space="preserve"> </w:t>
      </w:r>
      <w:r>
        <w:t>foundations</w:t>
      </w:r>
      <w:r>
        <w:rPr>
          <w:spacing w:val="105"/>
        </w:rPr>
        <w:t xml:space="preserve"> </w:t>
      </w:r>
      <w:r>
        <w:t>of</w:t>
      </w:r>
      <w:r>
        <w:rPr>
          <w:spacing w:val="105"/>
        </w:rPr>
        <w:t xml:space="preserve"> </w:t>
      </w:r>
      <w:r>
        <w:t>thought</w:t>
      </w:r>
      <w:r>
        <w:rPr>
          <w:spacing w:val="103"/>
        </w:rPr>
        <w:t xml:space="preserve"> </w:t>
      </w:r>
      <w:r>
        <w:t>and</w:t>
      </w:r>
      <w:r>
        <w:rPr>
          <w:spacing w:val="102"/>
        </w:rPr>
        <w:t xml:space="preserve"> </w:t>
      </w:r>
      <w:r>
        <w:t>action.</w:t>
      </w:r>
      <w:r>
        <w:rPr>
          <w:spacing w:val="5"/>
        </w:rPr>
        <w:t xml:space="preserve"> </w:t>
      </w:r>
      <w:r>
        <w:rPr>
          <w:i/>
        </w:rPr>
        <w:t>Englewood</w:t>
      </w:r>
      <w:r>
        <w:rPr>
          <w:i/>
          <w:spacing w:val="105"/>
        </w:rPr>
        <w:t xml:space="preserve"> </w:t>
      </w:r>
      <w:r>
        <w:rPr>
          <w:i/>
        </w:rPr>
        <w:t>Cliffs,</w:t>
      </w:r>
      <w:r>
        <w:rPr>
          <w:i/>
          <w:spacing w:val="-53"/>
        </w:rPr>
        <w:t xml:space="preserve"> </w:t>
      </w:r>
      <w:r>
        <w:rPr>
          <w:i/>
        </w:rPr>
        <w:t>NJ</w:t>
      </w:r>
      <w:r>
        <w:t>,</w:t>
      </w:r>
      <w:r>
        <w:rPr>
          <w:spacing w:val="-1"/>
        </w:rPr>
        <w:t xml:space="preserve"> </w:t>
      </w:r>
      <w:r>
        <w:rPr>
          <w:i/>
        </w:rPr>
        <w:t>1986</w:t>
      </w:r>
      <w:r>
        <w:t>(23-28).</w:t>
      </w:r>
    </w:p>
    <w:p w:rsidR="00AC5E3D" w:rsidRDefault="00340645">
      <w:pPr>
        <w:spacing w:before="1"/>
        <w:ind w:left="728" w:right="174" w:hanging="579"/>
        <w:jc w:val="both"/>
      </w:pPr>
      <w:r>
        <w:t>Bandura,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(1997).</w:t>
      </w:r>
      <w:r>
        <w:rPr>
          <w:spacing w:val="1"/>
        </w:rPr>
        <w:t xml:space="preserve"> </w:t>
      </w:r>
      <w:r>
        <w:rPr>
          <w:i/>
        </w:rPr>
        <w:t>Self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Efficacy</w:t>
      </w:r>
      <w:r>
        <w:rPr>
          <w:i/>
          <w:spacing w:val="1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Exercise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Control</w:t>
      </w:r>
      <w:r>
        <w:t>.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York:</w:t>
      </w:r>
      <w:r>
        <w:rPr>
          <w:spacing w:val="1"/>
        </w:rPr>
        <w:t xml:space="preserve"> </w:t>
      </w:r>
      <w:r>
        <w:t>Freeman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Company.</w:t>
      </w:r>
    </w:p>
    <w:p w:rsidR="00AC5E3D" w:rsidRDefault="00340645">
      <w:pPr>
        <w:ind w:left="728" w:right="175" w:hanging="579"/>
        <w:jc w:val="both"/>
      </w:pPr>
      <w:r>
        <w:pict>
          <v:rect id="_x0000_s1040" style="position:absolute;left:0;text-align:left;margin-left:113.4pt;margin-top:29.7pt;width:397.05pt;height:14.75pt;z-index:-16125952;mso-position-horizontal-relative:page" stroked="f">
            <w10:wrap anchorx="page"/>
          </v:rect>
        </w:pict>
      </w:r>
      <w:r>
        <w:t>Çoşkun, A., &amp; Dalziel, N. (2020). Mediation effect of financial attitude on financial</w:t>
      </w:r>
      <w:r>
        <w:rPr>
          <w:spacing w:val="1"/>
        </w:rPr>
        <w:t xml:space="preserve"> </w:t>
      </w:r>
      <w:r>
        <w:t xml:space="preserve">knowledge and financial behavior: The case of university students.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70"/>
        </w:rPr>
        <w:t xml:space="preserve"> </w:t>
      </w:r>
      <w:r>
        <w:rPr>
          <w:i/>
        </w:rPr>
        <w:t>of</w:t>
      </w:r>
      <w:r>
        <w:rPr>
          <w:i/>
          <w:spacing w:val="70"/>
        </w:rPr>
        <w:t xml:space="preserve"> </w:t>
      </w:r>
      <w:r>
        <w:rPr>
          <w:i/>
        </w:rPr>
        <w:t>Research</w:t>
      </w:r>
      <w:r>
        <w:rPr>
          <w:i/>
          <w:spacing w:val="69"/>
        </w:rPr>
        <w:t xml:space="preserve"> </w:t>
      </w:r>
      <w:r>
        <w:rPr>
          <w:i/>
        </w:rPr>
        <w:t>in</w:t>
      </w:r>
      <w:r>
        <w:rPr>
          <w:i/>
          <w:spacing w:val="69"/>
        </w:rPr>
        <w:t xml:space="preserve"> </w:t>
      </w:r>
      <w:r>
        <w:rPr>
          <w:i/>
        </w:rPr>
        <w:t>Business</w:t>
      </w:r>
      <w:r>
        <w:rPr>
          <w:i/>
          <w:spacing w:val="70"/>
        </w:rPr>
        <w:t xml:space="preserve"> </w:t>
      </w:r>
      <w:r>
        <w:rPr>
          <w:i/>
        </w:rPr>
        <w:t>and</w:t>
      </w:r>
      <w:r>
        <w:rPr>
          <w:i/>
          <w:spacing w:val="70"/>
        </w:rPr>
        <w:t xml:space="preserve"> </w:t>
      </w:r>
      <w:r>
        <w:rPr>
          <w:i/>
        </w:rPr>
        <w:t>Social</w:t>
      </w:r>
      <w:r>
        <w:rPr>
          <w:i/>
          <w:spacing w:val="71"/>
        </w:rPr>
        <w:t xml:space="preserve"> </w:t>
      </w:r>
      <w:r>
        <w:rPr>
          <w:i/>
        </w:rPr>
        <w:t>Science</w:t>
      </w:r>
      <w:r>
        <w:rPr>
          <w:i/>
          <w:spacing w:val="70"/>
        </w:rPr>
        <w:t xml:space="preserve"> </w:t>
      </w:r>
      <w:r>
        <w:rPr>
          <w:i/>
        </w:rPr>
        <w:t>(2147-4478)</w:t>
      </w:r>
      <w:r>
        <w:t>,</w:t>
      </w:r>
      <w:r>
        <w:rPr>
          <w:spacing w:val="-1"/>
        </w:rPr>
        <w:t xml:space="preserve"> </w:t>
      </w:r>
      <w:r>
        <w:rPr>
          <w:i/>
        </w:rPr>
        <w:t>9</w:t>
      </w:r>
      <w:r>
        <w:t>(2),</w:t>
      </w:r>
      <w:r>
        <w:rPr>
          <w:spacing w:val="69"/>
        </w:rPr>
        <w:t xml:space="preserve"> </w:t>
      </w:r>
      <w:r>
        <w:t>01-08.</w:t>
      </w:r>
      <w:r>
        <w:rPr>
          <w:spacing w:val="70"/>
        </w:rPr>
        <w:t xml:space="preserve"> </w:t>
      </w:r>
      <w:proofErr w:type="gramStart"/>
      <w:r>
        <w:t>doi</w:t>
      </w:r>
      <w:proofErr w:type="gramEnd"/>
      <w:r>
        <w:t>:</w:t>
      </w:r>
    </w:p>
    <w:p w:rsidR="00AC5E3D" w:rsidRDefault="00340645">
      <w:pPr>
        <w:pStyle w:val="BodyText"/>
        <w:ind w:left="72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181.5pt;height:14.9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:rsidR="00AC5E3D" w:rsidRDefault="00340645">
                  <w:pPr>
                    <w:pStyle w:val="BodyText"/>
                    <w:spacing w:before="2" w:line="296" w:lineRule="exact"/>
                    <w:ind w:left="0"/>
                    <w:jc w:val="left"/>
                  </w:pPr>
                  <w:r>
                    <w:rPr>
                      <w:spacing w:val="-1"/>
                    </w:rPr>
                    <w:fldChar w:fldCharType="begin"/>
                  </w:r>
                  <w:r>
                    <w:rPr>
                      <w:spacing w:val="-1"/>
                    </w:rPr>
                    <w:instrText xml:space="preserve"> HYPERLINK "https://doi.org/10.20525/ijrbs.v9i2.647" \h </w:instrText>
                  </w:r>
                  <w:r>
                    <w:rPr>
                      <w:spacing w:val="-1"/>
                    </w:rPr>
                    <w:fldChar w:fldCharType="separate"/>
                  </w:r>
                  <w:r>
                    <w:rPr>
                      <w:spacing w:val="-1"/>
                    </w:rPr>
                    <w:t>https://doi.org/10.20525/ijrbs.v9i2.647</w:t>
                  </w:r>
                  <w:r>
                    <w:rPr>
                      <w:spacing w:val="-1"/>
                    </w:rPr>
                    <w:fldChar w:fldCharType="end"/>
                  </w:r>
                </w:p>
              </w:txbxContent>
            </v:textbox>
            <w10:anchorlock/>
          </v:shape>
        </w:pict>
      </w:r>
    </w:p>
    <w:p w:rsidR="00AC5E3D" w:rsidRDefault="00340645">
      <w:pPr>
        <w:pStyle w:val="BodyText"/>
        <w:spacing w:line="279" w:lineRule="exact"/>
        <w:ind w:left="150"/>
        <w:jc w:val="left"/>
      </w:pPr>
      <w:r>
        <w:pict>
          <v:shape id="_x0000_s1038" style="position:absolute;left:0;text-align:left;margin-left:84.5pt;margin-top:-.95pt;width:425.95pt;height:74.2pt;z-index:-16125440;mso-position-horizontal-relative:page" coordorigin="1690,-19" coordsize="8519,1484" path="m10209,-19r-8519,l1690,278r578,l2268,574r,297l1690,871r,298l2268,1169r,295l10209,1464r,-295l10209,871r-5869,l4340,574r5869,l10209,278r,-297xe" stroked="f">
            <v:path arrowok="t"/>
            <w10:wrap anchorx="page"/>
          </v:shape>
        </w:pict>
      </w:r>
      <w:r>
        <w:t>Farrell,</w:t>
      </w:r>
      <w:r>
        <w:rPr>
          <w:spacing w:val="34"/>
        </w:rPr>
        <w:t xml:space="preserve"> </w:t>
      </w:r>
      <w:r>
        <w:t>L.,</w:t>
      </w:r>
      <w:r>
        <w:rPr>
          <w:spacing w:val="35"/>
        </w:rPr>
        <w:t xml:space="preserve"> </w:t>
      </w:r>
      <w:r>
        <w:t>Fry,</w:t>
      </w:r>
      <w:r>
        <w:rPr>
          <w:spacing w:val="35"/>
        </w:rPr>
        <w:t xml:space="preserve"> </w:t>
      </w:r>
      <w:r>
        <w:t>T.</w:t>
      </w:r>
      <w:r>
        <w:rPr>
          <w:spacing w:val="34"/>
        </w:rPr>
        <w:t xml:space="preserve"> </w:t>
      </w:r>
      <w:r>
        <w:t>R.,</w:t>
      </w:r>
      <w:r>
        <w:rPr>
          <w:spacing w:val="38"/>
        </w:rPr>
        <w:t xml:space="preserve"> </w:t>
      </w:r>
      <w:r>
        <w:t>&amp;</w:t>
      </w:r>
      <w:r>
        <w:rPr>
          <w:spacing w:val="35"/>
        </w:rPr>
        <w:t xml:space="preserve"> </w:t>
      </w:r>
      <w:r>
        <w:t>Risse,</w:t>
      </w:r>
      <w:r>
        <w:rPr>
          <w:spacing w:val="36"/>
        </w:rPr>
        <w:t xml:space="preserve"> </w:t>
      </w:r>
      <w:r>
        <w:t>L.</w:t>
      </w:r>
      <w:r>
        <w:rPr>
          <w:spacing w:val="35"/>
        </w:rPr>
        <w:t xml:space="preserve"> </w:t>
      </w:r>
      <w:r>
        <w:t>(2016).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significance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self-efficacy</w:t>
      </w:r>
      <w:r>
        <w:rPr>
          <w:spacing w:val="35"/>
        </w:rPr>
        <w:t xml:space="preserve"> </w:t>
      </w:r>
      <w:r>
        <w:t>in</w:t>
      </w:r>
    </w:p>
    <w:p w:rsidR="00AC5E3D" w:rsidRDefault="00340645">
      <w:pPr>
        <w:tabs>
          <w:tab w:val="left" w:pos="2042"/>
          <w:tab w:val="left" w:pos="3206"/>
          <w:tab w:val="left" w:pos="4329"/>
          <w:tab w:val="left" w:pos="5315"/>
          <w:tab w:val="left" w:pos="7364"/>
          <w:tab w:val="left" w:pos="7801"/>
        </w:tabs>
        <w:ind w:left="728" w:right="175"/>
      </w:pPr>
      <w:proofErr w:type="gramStart"/>
      <w:r>
        <w:t>explaining</w:t>
      </w:r>
      <w:proofErr w:type="gramEnd"/>
      <w:r>
        <w:tab/>
        <w:t>women’s</w:t>
      </w:r>
      <w:r>
        <w:tab/>
        <w:t>personal</w:t>
      </w:r>
      <w:r>
        <w:tab/>
        <w:t>finance</w:t>
      </w:r>
      <w:r>
        <w:tab/>
        <w:t xml:space="preserve">behaviour. </w:t>
      </w:r>
      <w:r>
        <w:rPr>
          <w:i/>
        </w:rPr>
        <w:t>Journal</w:t>
      </w:r>
      <w:r>
        <w:rPr>
          <w:i/>
        </w:rPr>
        <w:tab/>
        <w:t>of</w:t>
      </w:r>
      <w:r>
        <w:rPr>
          <w:i/>
        </w:rPr>
        <w:tab/>
        <w:t>Economic</w:t>
      </w:r>
      <w:r>
        <w:rPr>
          <w:i/>
          <w:spacing w:val="-52"/>
        </w:rPr>
        <w:t xml:space="preserve"> </w:t>
      </w:r>
      <w:r>
        <w:rPr>
          <w:i/>
        </w:rPr>
        <w:t>Psychology</w:t>
      </w:r>
      <w:r>
        <w:t>,</w:t>
      </w:r>
      <w:r>
        <w:rPr>
          <w:spacing w:val="-1"/>
        </w:rPr>
        <w:t xml:space="preserve"> </w:t>
      </w:r>
      <w:r>
        <w:rPr>
          <w:i/>
        </w:rPr>
        <w:t>54</w:t>
      </w:r>
      <w:r>
        <w:t>,</w:t>
      </w:r>
      <w:r>
        <w:rPr>
          <w:spacing w:val="-3"/>
        </w:rPr>
        <w:t xml:space="preserve"> </w:t>
      </w:r>
      <w:r>
        <w:t xml:space="preserve">85-99. </w:t>
      </w:r>
      <w:proofErr w:type="gramStart"/>
      <w:r>
        <w:t>doi</w:t>
      </w:r>
      <w:proofErr w:type="gramEnd"/>
      <w:r>
        <w:t>:</w:t>
      </w:r>
      <w:r>
        <w:rPr>
          <w:spacing w:val="-3"/>
        </w:rPr>
        <w:t xml:space="preserve"> </w:t>
      </w:r>
      <w:hyperlink r:id="rId13">
        <w:r>
          <w:t>https://doi.org/10.1016/j.joep.2015.07.001</w:t>
        </w:r>
      </w:hyperlink>
    </w:p>
    <w:p w:rsidR="00AC5E3D" w:rsidRDefault="00340645">
      <w:pPr>
        <w:pStyle w:val="BodyText"/>
        <w:ind w:left="728" w:right="173" w:hanging="579"/>
        <w:jc w:val="right"/>
        <w:rPr>
          <w:i/>
        </w:rPr>
      </w:pPr>
      <w:r>
        <w:pict>
          <v:shape id="_x0000_s1037" type="#_x0000_t202" style="position:absolute;left:0;text-align:left;margin-left:113.4pt;margin-top:29.55pt;width:218.6pt;height:14.9pt;z-index:15741440;mso-position-horizontal-relative:page" stroked="f">
            <v:textbox inset="0,0,0,0">
              <w:txbxContent>
                <w:p w:rsidR="00AC5E3D" w:rsidRDefault="00340645">
                  <w:pPr>
                    <w:tabs>
                      <w:tab w:val="left" w:pos="486"/>
                      <w:tab w:val="left" w:pos="1729"/>
                      <w:tab w:val="left" w:pos="3309"/>
                    </w:tabs>
                    <w:spacing w:before="2" w:line="296" w:lineRule="exact"/>
                  </w:pPr>
                  <w:proofErr w:type="gramStart"/>
                  <w:r>
                    <w:rPr>
                      <w:i/>
                    </w:rPr>
                    <w:t>of</w:t>
                  </w:r>
                  <w:proofErr w:type="gramEnd"/>
                  <w:r>
                    <w:rPr>
                      <w:i/>
                    </w:rPr>
                    <w:tab/>
                    <w:t>Consumer</w:t>
                  </w:r>
                  <w:r>
                    <w:rPr>
                      <w:i/>
                    </w:rPr>
                    <w:tab/>
                    <w:t>Affairs</w:t>
                  </w:r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46</w:t>
                  </w:r>
                  <w:r>
                    <w:t>(1),</w:t>
                  </w:r>
                  <w:r>
                    <w:tab/>
                    <w:t>90-106.</w:t>
                  </w:r>
                </w:p>
              </w:txbxContent>
            </v:textbox>
            <w10:wrap anchorx="page"/>
          </v:shape>
        </w:pict>
      </w:r>
      <w:r>
        <w:t>Fonseca,</w:t>
      </w:r>
      <w:r>
        <w:rPr>
          <w:spacing w:val="20"/>
        </w:rPr>
        <w:t xml:space="preserve"> </w:t>
      </w:r>
      <w:r>
        <w:t>R.,</w:t>
      </w:r>
      <w:r>
        <w:rPr>
          <w:spacing w:val="21"/>
        </w:rPr>
        <w:t xml:space="preserve"> </w:t>
      </w:r>
      <w:r>
        <w:t>Mullen,</w:t>
      </w:r>
      <w:r>
        <w:rPr>
          <w:spacing w:val="19"/>
        </w:rPr>
        <w:t xml:space="preserve"> </w:t>
      </w:r>
      <w:r>
        <w:t>K.</w:t>
      </w:r>
      <w:r>
        <w:rPr>
          <w:spacing w:val="22"/>
        </w:rPr>
        <w:t xml:space="preserve"> </w:t>
      </w:r>
      <w:r>
        <w:t>J.,</w:t>
      </w:r>
      <w:r>
        <w:rPr>
          <w:spacing w:val="21"/>
        </w:rPr>
        <w:t xml:space="preserve"> </w:t>
      </w:r>
      <w:r>
        <w:t>Zamarro,</w:t>
      </w:r>
      <w:r>
        <w:rPr>
          <w:spacing w:val="21"/>
        </w:rPr>
        <w:t xml:space="preserve"> </w:t>
      </w:r>
      <w:r>
        <w:t>G.,</w:t>
      </w:r>
      <w:r>
        <w:rPr>
          <w:spacing w:val="21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Zissimopoulos,</w:t>
      </w:r>
      <w:r>
        <w:rPr>
          <w:spacing w:val="20"/>
        </w:rPr>
        <w:t xml:space="preserve"> </w:t>
      </w:r>
      <w:r>
        <w:t>J.</w:t>
      </w:r>
      <w:r>
        <w:rPr>
          <w:spacing w:val="19"/>
        </w:rPr>
        <w:t xml:space="preserve"> </w:t>
      </w:r>
      <w:r>
        <w:t>(2012).</w:t>
      </w:r>
      <w:r>
        <w:rPr>
          <w:spacing w:val="21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explains</w:t>
      </w:r>
      <w:r>
        <w:rPr>
          <w:spacing w:val="2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gender</w:t>
      </w:r>
      <w:r>
        <w:rPr>
          <w:spacing w:val="18"/>
        </w:rPr>
        <w:t xml:space="preserve"> </w:t>
      </w:r>
      <w:r>
        <w:t>gap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financial</w:t>
      </w:r>
      <w:r>
        <w:rPr>
          <w:spacing w:val="19"/>
        </w:rPr>
        <w:t xml:space="preserve"> </w:t>
      </w:r>
      <w:r>
        <w:t>literacy?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role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household</w:t>
      </w:r>
      <w:r>
        <w:rPr>
          <w:spacing w:val="16"/>
        </w:rPr>
        <w:t xml:space="preserve"> </w:t>
      </w:r>
      <w:r>
        <w:t>decision</w:t>
      </w:r>
      <w:r>
        <w:rPr>
          <w:spacing w:val="19"/>
        </w:rPr>
        <w:t xml:space="preserve"> </w:t>
      </w:r>
      <w:r>
        <w:t xml:space="preserve">making. </w:t>
      </w:r>
      <w:r>
        <w:rPr>
          <w:i/>
        </w:rPr>
        <w:t>Journal</w:t>
      </w:r>
    </w:p>
    <w:p w:rsidR="00AC5E3D" w:rsidRDefault="00340645">
      <w:pPr>
        <w:pStyle w:val="BodyText"/>
        <w:tabs>
          <w:tab w:val="left" w:pos="698"/>
        </w:tabs>
        <w:spacing w:line="296" w:lineRule="exact"/>
        <w:ind w:left="0" w:right="173"/>
        <w:jc w:val="right"/>
      </w:pPr>
      <w:proofErr w:type="gramStart"/>
      <w:r>
        <w:t>doi</w:t>
      </w:r>
      <w:proofErr w:type="gramEnd"/>
      <w:r>
        <w:t>:</w:t>
      </w:r>
      <w:r>
        <w:tab/>
      </w:r>
      <w:hyperlink r:id="rId14">
        <w:r>
          <w:t>https://doi.org/10.1111/j.1745-</w:t>
        </w:r>
      </w:hyperlink>
    </w:p>
    <w:p w:rsidR="00AC5E3D" w:rsidRDefault="00340645">
      <w:pPr>
        <w:pStyle w:val="BodyText"/>
        <w:spacing w:before="1" w:line="296" w:lineRule="exact"/>
        <w:ind w:left="728"/>
        <w:jc w:val="left"/>
      </w:pPr>
      <w:r>
        <w:pict>
          <v:shape id="_x0000_s1036" style="position:absolute;left:0;text-align:left;margin-left:84.5pt;margin-top:14.85pt;width:425.95pt;height:44.55pt;z-index:-16124928;mso-position-horizontal-relative:page" coordorigin="1690,297" coordsize="8519,891" o:spt="100" adj="0,,0" path="m4690,890r-2422,l2268,1188r2422,l4690,890xm10209,297r-8519,l1690,592r578,l2268,890r7941,l10209,592r,l10209,297xe" stroked="f">
            <v:stroke joinstyle="round"/>
            <v:formulas/>
            <v:path arrowok="t" o:connecttype="segments"/>
            <w10:wrap anchorx="page"/>
          </v:shape>
        </w:pict>
      </w:r>
      <w:hyperlink r:id="rId15">
        <w:r>
          <w:t>6606.2011.01221</w:t>
        </w:r>
        <w:proofErr w:type="gramStart"/>
        <w:r>
          <w:t>.x</w:t>
        </w:r>
        <w:proofErr w:type="gramEnd"/>
      </w:hyperlink>
    </w:p>
    <w:p w:rsidR="00AC5E3D" w:rsidRDefault="00340645">
      <w:pPr>
        <w:pStyle w:val="BodyText"/>
        <w:ind w:left="728" w:right="174" w:hanging="579"/>
      </w:pPr>
      <w:r>
        <w:t>Ford, M</w:t>
      </w:r>
      <w:r>
        <w:t>. W., &amp; Kent, D. W. (2009). Gender differences in student financial market</w:t>
      </w:r>
      <w:r>
        <w:rPr>
          <w:spacing w:val="1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awareness:</w:t>
      </w:r>
      <w:r>
        <w:rPr>
          <w:spacing w:val="56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exploratory</w:t>
      </w:r>
      <w:r>
        <w:rPr>
          <w:spacing w:val="56"/>
        </w:rPr>
        <w:t xml:space="preserve"> </w:t>
      </w:r>
      <w:r>
        <w:t xml:space="preserve">study. </w:t>
      </w:r>
      <w:r>
        <w:rPr>
          <w:i/>
        </w:rPr>
        <w:t>Journal</w:t>
      </w:r>
      <w:r>
        <w:rPr>
          <w:i/>
          <w:spacing w:val="56"/>
        </w:rPr>
        <w:t xml:space="preserve"> </w:t>
      </w:r>
      <w:r>
        <w:rPr>
          <w:i/>
        </w:rPr>
        <w:t>of</w:t>
      </w:r>
      <w:r>
        <w:rPr>
          <w:i/>
          <w:spacing w:val="56"/>
        </w:rPr>
        <w:t xml:space="preserve"> </w:t>
      </w:r>
      <w:r>
        <w:rPr>
          <w:i/>
        </w:rPr>
        <w:t>Education</w:t>
      </w:r>
      <w:r>
        <w:rPr>
          <w:i/>
          <w:spacing w:val="56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Business</w:t>
      </w:r>
      <w:r>
        <w:t>,</w:t>
      </w:r>
      <w:r>
        <w:rPr>
          <w:spacing w:val="-1"/>
        </w:rPr>
        <w:t xml:space="preserve"> </w:t>
      </w:r>
      <w:r>
        <w:rPr>
          <w:i/>
        </w:rPr>
        <w:t>85</w:t>
      </w:r>
      <w:r>
        <w:t>(1), 7-12.</w:t>
      </w:r>
      <w:r>
        <w:rPr>
          <w:spacing w:val="-1"/>
        </w:rPr>
        <w:t xml:space="preserve"> </w:t>
      </w:r>
      <w:proofErr w:type="gramStart"/>
      <w:r>
        <w:t>doi</w:t>
      </w:r>
      <w:proofErr w:type="gramEnd"/>
      <w:r>
        <w:t>:</w:t>
      </w:r>
      <w:r>
        <w:rPr>
          <w:spacing w:val="-1"/>
        </w:rPr>
        <w:t xml:space="preserve"> </w:t>
      </w:r>
      <w:hyperlink r:id="rId16">
        <w:r>
          <w:t>https://doi.org/10.1</w:t>
        </w:r>
        <w:r>
          <w:t>080/08832320903217366</w:t>
        </w:r>
      </w:hyperlink>
    </w:p>
    <w:p w:rsidR="00AC5E3D" w:rsidRDefault="00340645">
      <w:pPr>
        <w:ind w:left="728" w:right="172" w:hanging="579"/>
        <w:jc w:val="both"/>
      </w:pPr>
      <w:r>
        <w:t>Furnham, A., &amp; Thomas, P. (1984). Pocket money: A study of economic education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British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Developmental</w:t>
      </w:r>
      <w:r>
        <w:rPr>
          <w:i/>
          <w:spacing w:val="1"/>
        </w:rPr>
        <w:t xml:space="preserve"> </w:t>
      </w:r>
      <w:r>
        <w:rPr>
          <w:i/>
        </w:rPr>
        <w:t>Psychology,</w:t>
      </w:r>
      <w:r>
        <w:rPr>
          <w:i/>
          <w:spacing w:val="1"/>
        </w:rPr>
        <w:t xml:space="preserve"> </w:t>
      </w:r>
      <w:r>
        <w:t>2(3),</w:t>
      </w:r>
      <w:r>
        <w:rPr>
          <w:spacing w:val="1"/>
        </w:rPr>
        <w:t xml:space="preserve"> </w:t>
      </w:r>
      <w:r>
        <w:t>205–212.</w:t>
      </w:r>
      <w:r>
        <w:rPr>
          <w:spacing w:val="1"/>
        </w:rPr>
        <w:t xml:space="preserve"> </w:t>
      </w:r>
      <w:proofErr w:type="gramStart"/>
      <w:r>
        <w:t>doi</w:t>
      </w:r>
      <w:proofErr w:type="gramEnd"/>
      <w:r>
        <w:t>:</w:t>
      </w:r>
      <w:r>
        <w:rPr>
          <w:spacing w:val="1"/>
        </w:rPr>
        <w:t xml:space="preserve"> </w:t>
      </w:r>
      <w:hyperlink r:id="rId17">
        <w:r>
          <w:t>https://doi.org/10.1111/j.2044- 835X.1984.tb00926.x</w:t>
        </w:r>
      </w:hyperlink>
    </w:p>
    <w:p w:rsidR="00AC5E3D" w:rsidRDefault="00340645">
      <w:pPr>
        <w:ind w:right="176"/>
        <w:jc w:val="right"/>
        <w:rPr>
          <w:i/>
        </w:rPr>
      </w:pPr>
      <w:r>
        <w:t>Grable,</w:t>
      </w:r>
      <w:r>
        <w:rPr>
          <w:spacing w:val="20"/>
        </w:rPr>
        <w:t xml:space="preserve"> </w:t>
      </w:r>
      <w:r>
        <w:t>J.</w:t>
      </w:r>
      <w:r>
        <w:rPr>
          <w:spacing w:val="21"/>
        </w:rPr>
        <w:t xml:space="preserve"> </w:t>
      </w:r>
      <w:r>
        <w:t>E.,</w:t>
      </w:r>
      <w:r>
        <w:rPr>
          <w:spacing w:val="20"/>
        </w:rPr>
        <w:t xml:space="preserve"> </w:t>
      </w:r>
      <w:r>
        <w:t>Park,</w:t>
      </w:r>
      <w:r>
        <w:rPr>
          <w:spacing w:val="21"/>
        </w:rPr>
        <w:t xml:space="preserve"> </w:t>
      </w:r>
      <w:r>
        <w:t>J.,</w:t>
      </w:r>
      <w:r>
        <w:rPr>
          <w:spacing w:val="20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Joo,</w:t>
      </w:r>
      <w:r>
        <w:rPr>
          <w:spacing w:val="20"/>
        </w:rPr>
        <w:t xml:space="preserve"> </w:t>
      </w:r>
      <w:r>
        <w:t>S.</w:t>
      </w:r>
      <w:r>
        <w:rPr>
          <w:spacing w:val="21"/>
        </w:rPr>
        <w:t xml:space="preserve"> </w:t>
      </w:r>
      <w:r>
        <w:t>(2009).</w:t>
      </w:r>
      <w:r>
        <w:rPr>
          <w:spacing w:val="20"/>
        </w:rPr>
        <w:t xml:space="preserve"> </w:t>
      </w:r>
      <w:r>
        <w:t>Explaining</w:t>
      </w:r>
      <w:r>
        <w:rPr>
          <w:spacing w:val="21"/>
        </w:rPr>
        <w:t xml:space="preserve"> </w:t>
      </w:r>
      <w:r>
        <w:t>Financial</w:t>
      </w:r>
      <w:r>
        <w:rPr>
          <w:spacing w:val="21"/>
        </w:rPr>
        <w:t xml:space="preserve"> </w:t>
      </w:r>
      <w:r>
        <w:t>Management</w:t>
      </w:r>
      <w:r>
        <w:rPr>
          <w:spacing w:val="19"/>
        </w:rPr>
        <w:t xml:space="preserve"> </w:t>
      </w:r>
      <w:r>
        <w:t>Behavior</w:t>
      </w:r>
      <w:r>
        <w:rPr>
          <w:spacing w:val="19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 xml:space="preserve">Koreans Living in the United States. </w:t>
      </w:r>
      <w:r>
        <w:rPr>
          <w:i/>
        </w:rPr>
        <w:t>The Journal of Consumer Affairs</w:t>
      </w:r>
      <w:r>
        <w:t>, 43(1), 80–107.</w:t>
      </w:r>
      <w:r>
        <w:rPr>
          <w:spacing w:val="1"/>
        </w:rPr>
        <w:t xml:space="preserve"> </w:t>
      </w:r>
      <w:r>
        <w:t>Herdjiono,</w:t>
      </w:r>
      <w:r>
        <w:rPr>
          <w:spacing w:val="-1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Damanik,</w:t>
      </w:r>
      <w:r>
        <w:rPr>
          <w:spacing w:val="-1"/>
        </w:rPr>
        <w:t xml:space="preserve"> </w:t>
      </w:r>
      <w:r>
        <w:t>L. A.</w:t>
      </w:r>
      <w:r>
        <w:t xml:space="preserve"> (2016). Pengaruh</w:t>
      </w:r>
      <w:r>
        <w:rPr>
          <w:spacing w:val="2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Attitude, Financial</w:t>
      </w:r>
      <w:r>
        <w:rPr>
          <w:i/>
          <w:spacing w:val="1"/>
        </w:rPr>
        <w:t xml:space="preserve"> </w:t>
      </w:r>
      <w:r>
        <w:rPr>
          <w:i/>
        </w:rPr>
        <w:t>Knowledge,</w:t>
      </w:r>
    </w:p>
    <w:p w:rsidR="00AC5E3D" w:rsidRDefault="00340645">
      <w:pPr>
        <w:ind w:left="728"/>
      </w:pPr>
      <w:r>
        <w:rPr>
          <w:i/>
        </w:rPr>
        <w:t>Parental</w:t>
      </w:r>
      <w:r>
        <w:rPr>
          <w:i/>
          <w:spacing w:val="24"/>
        </w:rPr>
        <w:t xml:space="preserve"> </w:t>
      </w:r>
      <w:r>
        <w:rPr>
          <w:i/>
        </w:rPr>
        <w:t>Income</w:t>
      </w:r>
      <w:r>
        <w:rPr>
          <w:i/>
          <w:spacing w:val="28"/>
        </w:rPr>
        <w:t xml:space="preserve"> </w:t>
      </w:r>
      <w:r>
        <w:t>Terhadap</w:t>
      </w:r>
      <w:r>
        <w:rPr>
          <w:spacing w:val="25"/>
        </w:rPr>
        <w:t xml:space="preserve"> </w:t>
      </w:r>
      <w:r>
        <w:rPr>
          <w:i/>
        </w:rPr>
        <w:t>Financial</w:t>
      </w:r>
      <w:r>
        <w:rPr>
          <w:i/>
          <w:spacing w:val="27"/>
        </w:rPr>
        <w:t xml:space="preserve"> </w:t>
      </w:r>
      <w:r>
        <w:rPr>
          <w:i/>
        </w:rPr>
        <w:t>Management</w:t>
      </w:r>
      <w:r>
        <w:rPr>
          <w:i/>
          <w:spacing w:val="26"/>
        </w:rPr>
        <w:t xml:space="preserve"> </w:t>
      </w:r>
      <w:r>
        <w:rPr>
          <w:i/>
        </w:rPr>
        <w:t>Behavior</w:t>
      </w:r>
      <w:r>
        <w:t>.</w:t>
      </w:r>
      <w:r>
        <w:rPr>
          <w:spacing w:val="27"/>
        </w:rPr>
        <w:t xml:space="preserve"> </w:t>
      </w:r>
      <w:r>
        <w:rPr>
          <w:i/>
        </w:rPr>
        <w:t>Jurnal</w:t>
      </w:r>
      <w:r>
        <w:rPr>
          <w:i/>
          <w:spacing w:val="26"/>
        </w:rPr>
        <w:t xml:space="preserve"> </w:t>
      </w:r>
      <w:r>
        <w:rPr>
          <w:i/>
        </w:rPr>
        <w:t>Manajemen</w:t>
      </w:r>
      <w:r>
        <w:rPr>
          <w:i/>
          <w:spacing w:val="26"/>
        </w:rPr>
        <w:t xml:space="preserve"> </w:t>
      </w:r>
      <w:r>
        <w:rPr>
          <w:i/>
        </w:rPr>
        <w:t>Teori</w:t>
      </w:r>
      <w:r>
        <w:rPr>
          <w:i/>
          <w:spacing w:val="-52"/>
        </w:rPr>
        <w:t xml:space="preserve"> </w:t>
      </w:r>
      <w:r>
        <w:rPr>
          <w:i/>
        </w:rPr>
        <w:t>dan</w:t>
      </w:r>
      <w:r>
        <w:rPr>
          <w:i/>
          <w:spacing w:val="-1"/>
        </w:rPr>
        <w:t xml:space="preserve"> </w:t>
      </w:r>
      <w:r>
        <w:rPr>
          <w:i/>
        </w:rPr>
        <w:t>Terapan</w:t>
      </w:r>
      <w:r>
        <w:t>, 9(3),</w:t>
      </w:r>
      <w:r>
        <w:rPr>
          <w:spacing w:val="-4"/>
        </w:rPr>
        <w:t xml:space="preserve"> </w:t>
      </w:r>
      <w:r>
        <w:t xml:space="preserve">226-241. </w:t>
      </w:r>
      <w:proofErr w:type="gramStart"/>
      <w:r>
        <w:t>doi</w:t>
      </w:r>
      <w:proofErr w:type="gramEnd"/>
      <w:r>
        <w:t>:</w:t>
      </w:r>
      <w:r>
        <w:rPr>
          <w:spacing w:val="-1"/>
        </w:rPr>
        <w:t xml:space="preserve"> </w:t>
      </w:r>
      <w:hyperlink r:id="rId18">
        <w:r>
          <w:t>https://doi.org/10.20473/jmtt.v9i3.3077</w:t>
        </w:r>
      </w:hyperlink>
    </w:p>
    <w:p w:rsidR="00AC5E3D" w:rsidRDefault="00AC5E3D">
      <w:p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pStyle w:val="BodyText"/>
        <w:spacing w:before="100"/>
        <w:ind w:left="728" w:right="178" w:hanging="579"/>
      </w:pPr>
      <w:r>
        <w:lastRenderedPageBreak/>
        <w:t>Herlindawati,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Terhadap Pengelolaan Keuangan Pribadi Mahasiswa Pascasarjana Universitas</w:t>
      </w:r>
      <w:r>
        <w:rPr>
          <w:spacing w:val="1"/>
        </w:rPr>
        <w:t xml:space="preserve"> </w:t>
      </w:r>
      <w:r>
        <w:t>Negeri</w:t>
      </w:r>
      <w:r>
        <w:rPr>
          <w:spacing w:val="-1"/>
        </w:rPr>
        <w:t xml:space="preserve"> </w:t>
      </w:r>
      <w:r>
        <w:t>Surabaya.</w:t>
      </w:r>
      <w:r>
        <w:rPr>
          <w:spacing w:val="-3"/>
        </w:rPr>
        <w:t xml:space="preserve"> </w:t>
      </w:r>
      <w:r>
        <w:rPr>
          <w:i/>
        </w:rPr>
        <w:t>Jurnal</w:t>
      </w:r>
      <w:r>
        <w:rPr>
          <w:i/>
          <w:spacing w:val="-2"/>
        </w:rPr>
        <w:t xml:space="preserve"> </w:t>
      </w:r>
      <w:r>
        <w:rPr>
          <w:i/>
        </w:rPr>
        <w:t>Ekonomi Pendidikan</w:t>
      </w:r>
      <w:r>
        <w:rPr>
          <w:i/>
          <w:spacing w:val="-1"/>
        </w:rPr>
        <w:t xml:space="preserve"> </w:t>
      </w:r>
      <w:r>
        <w:rPr>
          <w:i/>
        </w:rPr>
        <w:t>Dan</w:t>
      </w:r>
      <w:r>
        <w:rPr>
          <w:i/>
          <w:spacing w:val="-4"/>
        </w:rPr>
        <w:t xml:space="preserve"> </w:t>
      </w:r>
      <w:r>
        <w:rPr>
          <w:i/>
        </w:rPr>
        <w:t>Kewi</w:t>
      </w:r>
      <w:r>
        <w:rPr>
          <w:i/>
        </w:rPr>
        <w:t>rausahaan</w:t>
      </w:r>
      <w:r>
        <w:t xml:space="preserve">, </w:t>
      </w:r>
      <w:r>
        <w:rPr>
          <w:i/>
        </w:rPr>
        <w:t>3</w:t>
      </w:r>
      <w:r>
        <w:t>(1),</w:t>
      </w:r>
      <w:r>
        <w:rPr>
          <w:spacing w:val="-1"/>
        </w:rPr>
        <w:t xml:space="preserve"> </w:t>
      </w:r>
      <w:r>
        <w:t>158–169.</w:t>
      </w:r>
    </w:p>
    <w:p w:rsidR="00AC5E3D" w:rsidRDefault="00340645">
      <w:pPr>
        <w:pStyle w:val="BodyText"/>
        <w:ind w:left="728" w:right="174" w:hanging="579"/>
      </w:pPr>
      <w:r>
        <w:t>Hilgert, M. A., Hogarth, J. M., Vitt, L. A., &amp; Anderson, C. (2002). Household Financial</w:t>
      </w:r>
      <w:r>
        <w:rPr>
          <w:spacing w:val="1"/>
        </w:rPr>
        <w:t xml:space="preserve"> </w:t>
      </w:r>
      <w:r>
        <w:t xml:space="preserve">Management: The Connection between Knowledge and Behavior. </w:t>
      </w:r>
      <w:r>
        <w:rPr>
          <w:i/>
        </w:rPr>
        <w:t>Federal Reserve</w:t>
      </w:r>
      <w:r>
        <w:rPr>
          <w:i/>
          <w:spacing w:val="1"/>
        </w:rPr>
        <w:t xml:space="preserve"> </w:t>
      </w:r>
      <w:r>
        <w:rPr>
          <w:i/>
        </w:rPr>
        <w:t>Bulletin</w:t>
      </w:r>
      <w:r>
        <w:t>,</w:t>
      </w:r>
      <w:r>
        <w:rPr>
          <w:spacing w:val="-1"/>
        </w:rPr>
        <w:t xml:space="preserve"> </w:t>
      </w:r>
      <w:r>
        <w:rPr>
          <w:i/>
        </w:rPr>
        <w:t>106</w:t>
      </w:r>
      <w:r>
        <w:t>.</w:t>
      </w:r>
    </w:p>
    <w:p w:rsidR="00AC5E3D" w:rsidRDefault="00340645">
      <w:pPr>
        <w:ind w:left="728" w:right="172" w:hanging="579"/>
        <w:jc w:val="both"/>
      </w:pPr>
      <w:r>
        <w:pict>
          <v:group id="_x0000_s1033" style="position:absolute;left:0;text-align:left;margin-left:84.5pt;margin-top:40.25pt;width:425.95pt;height:412.8pt;z-index:-16122880;mso-position-horizontal-relative:page" coordorigin="1690,805" coordsize="8519,8256">
            <v:shape id="_x0000_s1035" type="#_x0000_t75" style="position:absolute;left:1714;top:804;width:8228;height:8256">
              <v:imagedata r:id="rId8" o:title=""/>
            </v:shape>
            <v:shape id="_x0000_s1034" style="position:absolute;left:1690;top:2077;width:8519;height:1486" coordorigin="1690,2077" coordsize="8519,1486" o:spt="100" adj="0,,0" path="m10209,2672r-785,l9424,2375r-4047,l5377,2672r-3687,l1690,2968r578,l2268,3265r,298l8757,3563r,-298l10209,3265r,-297l10209,2968r,-296xm10209,2077r-8519,l1690,2375r8519,l10209,207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 xml:space="preserve">Ida dan Cinthia Yohana dwinta. (2010). Pengaruh </w:t>
      </w:r>
      <w:r>
        <w:rPr>
          <w:i/>
        </w:rPr>
        <w:t>Locus of Control, Financial Knowledge,</w:t>
      </w:r>
      <w:r>
        <w:rPr>
          <w:i/>
          <w:spacing w:val="1"/>
        </w:rPr>
        <w:t xml:space="preserve"> </w:t>
      </w:r>
      <w:r>
        <w:rPr>
          <w:i/>
        </w:rPr>
        <w:t>Income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rPr>
          <w:i/>
        </w:rPr>
        <w:t>Behavior</w:t>
      </w:r>
      <w:r>
        <w:t>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Bisnis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55"/>
        </w:rPr>
        <w:t xml:space="preserve"> </w:t>
      </w:r>
      <w:r>
        <w:rPr>
          <w:i/>
        </w:rPr>
        <w:t>Akuntansi</w:t>
      </w:r>
      <w:r>
        <w:t>,</w:t>
      </w:r>
      <w:r>
        <w:rPr>
          <w:spacing w:val="1"/>
        </w:rPr>
        <w:t xml:space="preserve"> </w:t>
      </w:r>
      <w:r>
        <w:rPr>
          <w:i/>
        </w:rPr>
        <w:t>12</w:t>
      </w:r>
      <w:r>
        <w:t>(3), 131–144.</w:t>
      </w:r>
    </w:p>
    <w:p w:rsidR="00AC5E3D" w:rsidRDefault="00340645">
      <w:pPr>
        <w:ind w:left="728" w:right="176" w:hanging="579"/>
        <w:jc w:val="both"/>
      </w:pPr>
      <w:r>
        <w:t>Kotzé, L., &amp; Smit, A. (2008). Personal financial literacy and personal debt management:</w:t>
      </w:r>
      <w:r>
        <w:rPr>
          <w:spacing w:val="1"/>
        </w:rPr>
        <w:t xml:space="preserve"> </w:t>
      </w:r>
      <w:r>
        <w:t xml:space="preserve">the potential relationship with new venture creation. </w:t>
      </w:r>
      <w:r>
        <w:rPr>
          <w:i/>
        </w:rPr>
        <w:t>The Southern African 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Entrepreneurship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Small</w:t>
      </w:r>
      <w:r>
        <w:rPr>
          <w:i/>
          <w:spacing w:val="1"/>
        </w:rPr>
        <w:t xml:space="preserve"> </w:t>
      </w:r>
      <w:r>
        <w:rPr>
          <w:i/>
        </w:rPr>
        <w:t>Business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1"/>
        </w:rPr>
        <w:t xml:space="preserve"> </w:t>
      </w:r>
      <w:r>
        <w:t>1(1),</w:t>
      </w:r>
      <w:r>
        <w:rPr>
          <w:spacing w:val="1"/>
        </w:rPr>
        <w:t xml:space="preserve"> </w:t>
      </w:r>
      <w:r>
        <w:t>35-50.</w:t>
      </w:r>
      <w:r>
        <w:rPr>
          <w:spacing w:val="1"/>
        </w:rPr>
        <w:t xml:space="preserve"> </w:t>
      </w:r>
      <w:proofErr w:type="gramStart"/>
      <w:r>
        <w:t>doi</w:t>
      </w:r>
      <w:proofErr w:type="gramEnd"/>
      <w:r>
        <w:t>:</w:t>
      </w:r>
      <w:r>
        <w:rPr>
          <w:spacing w:val="1"/>
        </w:rPr>
        <w:t xml:space="preserve"> </w:t>
      </w:r>
      <w:hyperlink r:id="rId19">
        <w:r>
          <w:t>https://doi.org/10.4102/sajesbm.v1i1.11</w:t>
        </w:r>
      </w:hyperlink>
    </w:p>
    <w:p w:rsidR="00AC5E3D" w:rsidRDefault="00340645">
      <w:pPr>
        <w:spacing w:before="2"/>
        <w:ind w:left="728" w:right="174" w:hanging="579"/>
        <w:jc w:val="both"/>
      </w:pPr>
      <w:r>
        <w:t xml:space="preserve">Lay, </w:t>
      </w:r>
      <w:r>
        <w:t xml:space="preserve">A., &amp; Furnham, A. (2018). A new money attitudes questionnaire. </w:t>
      </w:r>
      <w:r>
        <w:rPr>
          <w:i/>
        </w:rPr>
        <w:t>European 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Psychological Assessment</w:t>
      </w:r>
      <w:r>
        <w:t>.</w:t>
      </w:r>
      <w:r>
        <w:rPr>
          <w:spacing w:val="-1"/>
        </w:rPr>
        <w:t xml:space="preserve"> </w:t>
      </w:r>
      <w:proofErr w:type="gramStart"/>
      <w:r>
        <w:t>doi</w:t>
      </w:r>
      <w:proofErr w:type="gramEnd"/>
      <w:r>
        <w:t>:</w:t>
      </w:r>
      <w:r>
        <w:rPr>
          <w:spacing w:val="51"/>
        </w:rPr>
        <w:t xml:space="preserve"> </w:t>
      </w:r>
      <w:hyperlink r:id="rId20">
        <w:r>
          <w:t>https://doi.org/10.1027/1015-5759/a000474</w:t>
        </w:r>
      </w:hyperlink>
    </w:p>
    <w:p w:rsidR="00AC5E3D" w:rsidRDefault="00340645">
      <w:pPr>
        <w:ind w:left="728" w:right="176" w:hanging="579"/>
        <w:jc w:val="both"/>
      </w:pPr>
      <w:r>
        <w:pict>
          <v:rect id="_x0000_s1032" style="position:absolute;left:0;text-align:left;margin-left:84.5pt;margin-top:59.3pt;width:425.95pt;height:14.9pt;z-index:-16122368;mso-position-horizontal-relative:page" stroked="f">
            <w10:wrap anchorx="page"/>
          </v:rect>
        </w:pict>
      </w:r>
      <w:r>
        <w:t>Lianto, R., &amp;</w:t>
      </w:r>
      <w:r>
        <w:t xml:space="preserve"> Megawati Elizabeth, S. (2017). Analisis </w:t>
      </w:r>
      <w:r>
        <w:rPr>
          <w:i/>
        </w:rPr>
        <w:t>pengaruh financial attitude, financial</w:t>
      </w:r>
      <w:r>
        <w:rPr>
          <w:i/>
          <w:spacing w:val="1"/>
        </w:rPr>
        <w:t xml:space="preserve"> </w:t>
      </w:r>
      <w:r>
        <w:rPr>
          <w:i/>
        </w:rPr>
        <w:t>knowledge,</w:t>
      </w:r>
      <w:r>
        <w:rPr>
          <w:i/>
          <w:spacing w:val="1"/>
        </w:rPr>
        <w:t xml:space="preserve"> </w:t>
      </w:r>
      <w:r>
        <w:rPr>
          <w:i/>
        </w:rPr>
        <w:t>income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behavior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Palembang</w:t>
      </w:r>
      <w:r>
        <w:rPr>
          <w:spacing w:val="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Ilir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I).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hyperlink r:id="rId21">
        <w:r>
          <w:t>https://core.ac.uk/download/pdf/153</w:t>
        </w:r>
        <w:r>
          <w:rPr>
            <w:spacing w:val="-1"/>
          </w:rPr>
          <w:t xml:space="preserve"> </w:t>
        </w:r>
        <w:r>
          <w:t>523812.pdf</w:t>
        </w:r>
      </w:hyperlink>
    </w:p>
    <w:p w:rsidR="00AC5E3D" w:rsidRDefault="00340645">
      <w:pPr>
        <w:pStyle w:val="BodyText"/>
        <w:ind w:left="150"/>
        <w:rPr>
          <w:i/>
        </w:rPr>
      </w:pPr>
      <w:r>
        <w:t>Lown,</w:t>
      </w:r>
      <w:r>
        <w:rPr>
          <w:spacing w:val="1"/>
        </w:rPr>
        <w:t xml:space="preserve"> </w:t>
      </w:r>
      <w:r>
        <w:t>J.</w:t>
      </w:r>
      <w:r>
        <w:rPr>
          <w:spacing w:val="2"/>
        </w:rPr>
        <w:t xml:space="preserve"> </w:t>
      </w:r>
      <w:r>
        <w:t>M. (2011).</w:t>
      </w:r>
      <w:r>
        <w:rPr>
          <w:spacing w:val="2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self-efficacy</w:t>
      </w:r>
      <w:r>
        <w:rPr>
          <w:spacing w:val="1"/>
        </w:rPr>
        <w:t xml:space="preserve"> </w:t>
      </w:r>
      <w:r>
        <w:t>scale.</w:t>
      </w:r>
      <w:r>
        <w:rPr>
          <w:spacing w:val="1"/>
        </w:rPr>
        <w:t xml:space="preserve"> </w:t>
      </w:r>
      <w:r>
        <w:rPr>
          <w:i/>
        </w:rPr>
        <w:t>Journal</w:t>
      </w:r>
    </w:p>
    <w:p w:rsidR="00AC5E3D" w:rsidRDefault="00340645">
      <w:pPr>
        <w:pStyle w:val="BodyText"/>
        <w:ind w:left="72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218.25pt;height:14.9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:rsidR="00AC5E3D" w:rsidRDefault="00340645">
                  <w:pPr>
                    <w:spacing w:before="2" w:line="296" w:lineRule="exact"/>
                  </w:pPr>
                  <w:proofErr w:type="gramStart"/>
                  <w:r>
                    <w:rPr>
                      <w:i/>
                    </w:rPr>
                    <w:t>of</w:t>
                  </w:r>
                  <w:proofErr w:type="gramEnd"/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Financial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Counseling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and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Planning</w:t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22</w:t>
                  </w:r>
                  <w:r>
                    <w:t>(2),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54.</w:t>
                  </w:r>
                </w:p>
              </w:txbxContent>
            </v:textbox>
            <w10:anchorlock/>
          </v:shape>
        </w:pict>
      </w:r>
    </w:p>
    <w:p w:rsidR="00AC5E3D" w:rsidRDefault="00340645">
      <w:pPr>
        <w:pStyle w:val="BodyText"/>
        <w:spacing w:line="278" w:lineRule="exact"/>
        <w:ind w:left="150"/>
        <w:jc w:val="left"/>
      </w:pPr>
      <w:r>
        <w:pict>
          <v:rect id="_x0000_s1030" style="position:absolute;left:0;text-align:left;margin-left:84.5pt;margin-top:-.95pt;width:425.95pt;height:14.75pt;z-index:-16121856;mso-position-horizontal-relative:page" stroked="f">
            <w10:wrap anchorx="page"/>
          </v:rect>
        </w:pict>
      </w:r>
      <w:r>
        <w:t>Mien,</w:t>
      </w:r>
      <w:r>
        <w:rPr>
          <w:spacing w:val="20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T.</w:t>
      </w:r>
      <w:r>
        <w:rPr>
          <w:spacing w:val="20"/>
        </w:rPr>
        <w:t xml:space="preserve"> </w:t>
      </w:r>
      <w:r>
        <w:t>N.,</w:t>
      </w:r>
      <w:r>
        <w:rPr>
          <w:spacing w:val="18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t>Thao,</w:t>
      </w:r>
      <w:r>
        <w:rPr>
          <w:spacing w:val="17"/>
        </w:rPr>
        <w:t xml:space="preserve"> </w:t>
      </w:r>
      <w:r>
        <w:t>T.</w:t>
      </w:r>
      <w:r>
        <w:rPr>
          <w:spacing w:val="20"/>
        </w:rPr>
        <w:t xml:space="preserve"> </w:t>
      </w:r>
      <w:r>
        <w:t>P.</w:t>
      </w:r>
      <w:r>
        <w:rPr>
          <w:spacing w:val="20"/>
        </w:rPr>
        <w:t xml:space="preserve"> </w:t>
      </w:r>
      <w:r>
        <w:t>(2015).</w:t>
      </w:r>
      <w:r>
        <w:rPr>
          <w:spacing w:val="20"/>
        </w:rPr>
        <w:t xml:space="preserve"> </w:t>
      </w:r>
      <w:r>
        <w:t>Factors</w:t>
      </w:r>
      <w:r>
        <w:rPr>
          <w:spacing w:val="21"/>
        </w:rPr>
        <w:t xml:space="preserve"> </w:t>
      </w:r>
      <w:r>
        <w:t>affecting</w:t>
      </w:r>
      <w:r>
        <w:rPr>
          <w:spacing w:val="20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financial</w:t>
      </w:r>
      <w:r>
        <w:rPr>
          <w:spacing w:val="18"/>
        </w:rPr>
        <w:t xml:space="preserve"> </w:t>
      </w:r>
      <w:r>
        <w:t>management</w:t>
      </w:r>
    </w:p>
    <w:p w:rsidR="00AC5E3D" w:rsidRDefault="00340645">
      <w:pPr>
        <w:pStyle w:val="BodyText"/>
        <w:ind w:left="72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215.1pt;height:14.9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:rsidR="00AC5E3D" w:rsidRDefault="00340645">
                  <w:pPr>
                    <w:spacing w:before="2" w:line="296" w:lineRule="exact"/>
                    <w:ind w:right="-15"/>
                  </w:pPr>
                  <w:proofErr w:type="gramStart"/>
                  <w:r>
                    <w:t>behaviors</w:t>
                  </w:r>
                  <w:proofErr w:type="gramEnd"/>
                  <w:r>
                    <w:t>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Evidence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from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Vietnam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10(5),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1-16.</w:t>
                  </w:r>
                </w:p>
              </w:txbxContent>
            </v:textbox>
            <w10:anchorlock/>
          </v:shape>
        </w:pict>
      </w:r>
    </w:p>
    <w:p w:rsidR="00AC5E3D" w:rsidRDefault="00340645">
      <w:pPr>
        <w:pStyle w:val="BodyText"/>
        <w:spacing w:line="280" w:lineRule="exact"/>
        <w:ind w:left="150"/>
      </w:pPr>
      <w:r>
        <w:pict>
          <v:shape id="_x0000_s1028" style="position:absolute;left:0;text-align:left;margin-left:84.5pt;margin-top:-.9pt;width:425.95pt;height:44.55pt;z-index:-16121344;mso-position-horizontal-relative:page" coordorigin="1690,-18" coordsize="8519,891" o:spt="100" adj="0,,0" path="m5247,575r-2979,l2268,872r2979,l5247,575xm10209,-18r-8519,l1690,279r578,l2268,575r7941,l10209,279r,l10209,-18xe" stroked="f">
            <v:stroke joinstyle="round"/>
            <v:formulas/>
            <v:path arrowok="t" o:connecttype="segments"/>
            <w10:wrap anchorx="page"/>
          </v:shape>
        </w:pict>
      </w:r>
      <w:r>
        <w:t>Moores,</w:t>
      </w:r>
      <w:r>
        <w:rPr>
          <w:spacing w:val="22"/>
        </w:rPr>
        <w:t xml:space="preserve"> </w:t>
      </w:r>
      <w:r>
        <w:t>T.</w:t>
      </w:r>
      <w:r>
        <w:rPr>
          <w:spacing w:val="23"/>
        </w:rPr>
        <w:t xml:space="preserve"> </w:t>
      </w:r>
      <w:r>
        <w:t>T.,</w:t>
      </w:r>
      <w:r>
        <w:rPr>
          <w:spacing w:val="23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Chang,</w:t>
      </w:r>
      <w:r>
        <w:rPr>
          <w:spacing w:val="21"/>
        </w:rPr>
        <w:t xml:space="preserve"> </w:t>
      </w:r>
      <w:r>
        <w:t>J.</w:t>
      </w:r>
      <w:r>
        <w:rPr>
          <w:spacing w:val="23"/>
        </w:rPr>
        <w:t xml:space="preserve"> </w:t>
      </w:r>
      <w:r>
        <w:t>C.</w:t>
      </w:r>
      <w:r>
        <w:rPr>
          <w:spacing w:val="22"/>
        </w:rPr>
        <w:t xml:space="preserve"> </w:t>
      </w:r>
      <w:r>
        <w:t>J.</w:t>
      </w:r>
      <w:r>
        <w:rPr>
          <w:spacing w:val="21"/>
        </w:rPr>
        <w:t xml:space="preserve"> </w:t>
      </w:r>
      <w:r>
        <w:t>(2009).</w:t>
      </w:r>
      <w:r>
        <w:rPr>
          <w:spacing w:val="23"/>
        </w:rPr>
        <w:t xml:space="preserve"> </w:t>
      </w:r>
      <w:r>
        <w:t>Self-efficacy,</w:t>
      </w:r>
      <w:r>
        <w:rPr>
          <w:spacing w:val="23"/>
        </w:rPr>
        <w:t xml:space="preserve"> </w:t>
      </w:r>
      <w:r>
        <w:t>overconfidence,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negative</w:t>
      </w:r>
    </w:p>
    <w:p w:rsidR="00AC5E3D" w:rsidRDefault="00340645">
      <w:pPr>
        <w:pStyle w:val="BodyText"/>
        <w:ind w:left="728" w:right="174"/>
      </w:pPr>
      <w:proofErr w:type="gramStart"/>
      <w:r>
        <w:t>effect</w:t>
      </w:r>
      <w:proofErr w:type="gramEnd"/>
      <w:r>
        <w:rPr>
          <w:spacing w:val="56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 xml:space="preserve">subsequent  </w:t>
      </w:r>
      <w:r>
        <w:rPr>
          <w:spacing w:val="1"/>
        </w:rPr>
        <w:t xml:space="preserve"> </w:t>
      </w:r>
      <w:r>
        <w:t xml:space="preserve">performance: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field  </w:t>
      </w:r>
      <w:r>
        <w:rPr>
          <w:spacing w:val="1"/>
        </w:rPr>
        <w:t xml:space="preserve"> </w:t>
      </w:r>
      <w:r>
        <w:t xml:space="preserve">study. </w:t>
      </w:r>
      <w:r>
        <w:rPr>
          <w:i/>
        </w:rPr>
        <w:t xml:space="preserve">Information  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1"/>
        </w:rPr>
        <w:t xml:space="preserve"> </w:t>
      </w:r>
      <w:r>
        <w:rPr>
          <w:i/>
        </w:rPr>
        <w:t>46</w:t>
      </w:r>
      <w:r>
        <w:t>(2),</w:t>
      </w:r>
      <w:r>
        <w:rPr>
          <w:spacing w:val="-1"/>
        </w:rPr>
        <w:t xml:space="preserve"> </w:t>
      </w:r>
      <w:r>
        <w:t>69-76.</w:t>
      </w:r>
      <w:r>
        <w:rPr>
          <w:spacing w:val="-3"/>
        </w:rPr>
        <w:t xml:space="preserve"> </w:t>
      </w:r>
      <w:proofErr w:type="gramStart"/>
      <w:r>
        <w:t>doi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hyperlink r:id="rId22">
        <w:r>
          <w:t>https://doi.org/10.1016/j.im.2008.11.006</w:t>
        </w:r>
      </w:hyperlink>
    </w:p>
    <w:p w:rsidR="00AC5E3D" w:rsidRDefault="00340645">
      <w:pPr>
        <w:spacing w:before="1"/>
        <w:ind w:left="728" w:right="179" w:hanging="579"/>
        <w:jc w:val="both"/>
      </w:pPr>
      <w:r>
        <w:t>Pankow, D. (2003). F</w:t>
      </w:r>
      <w:r>
        <w:rPr>
          <w:i/>
        </w:rPr>
        <w:t>inancial, Values, Attitudes and Goals, North Dakota State University</w:t>
      </w:r>
      <w:r>
        <w:rPr>
          <w:i/>
          <w:spacing w:val="1"/>
        </w:rPr>
        <w:t xml:space="preserve"> </w:t>
      </w:r>
      <w:r>
        <w:rPr>
          <w:i/>
        </w:rPr>
        <w:t>Fargo</w:t>
      </w:r>
      <w:r>
        <w:t>.</w:t>
      </w:r>
      <w:r>
        <w:rPr>
          <w:spacing w:val="-1"/>
        </w:rPr>
        <w:t xml:space="preserve"> </w:t>
      </w:r>
      <w:r>
        <w:t>E-Book. Diakses</w:t>
      </w:r>
      <w:r>
        <w:rPr>
          <w:spacing w:val="-1"/>
        </w:rPr>
        <w:t xml:space="preserve"> </w:t>
      </w:r>
      <w:r>
        <w:t>dari</w:t>
      </w:r>
      <w:r>
        <w:rPr>
          <w:spacing w:val="1"/>
        </w:rPr>
        <w:t xml:space="preserve"> </w:t>
      </w:r>
      <w:hyperlink r:id="rId23">
        <w:r>
          <w:rPr>
            <w:shd w:val="clear" w:color="auto" w:fill="FFFFFF"/>
          </w:rPr>
          <w:t>http://hdl.handle.net/10365/5038</w:t>
        </w:r>
      </w:hyperlink>
    </w:p>
    <w:p w:rsidR="00AC5E3D" w:rsidRDefault="00340645">
      <w:pPr>
        <w:ind w:left="728" w:right="176" w:hanging="579"/>
        <w:jc w:val="both"/>
      </w:pPr>
      <w:r>
        <w:t xml:space="preserve">Radianto, W. E., Efrata, T. C., &amp; Dewi, L. (2020). A Determinants </w:t>
      </w:r>
      <w:proofErr w:type="gramStart"/>
      <w:r>
        <w:t>Of</w:t>
      </w:r>
      <w:proofErr w:type="gramEnd"/>
      <w:r>
        <w:t xml:space="preserve"> Financial Behavior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Student.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Education,</w:t>
      </w:r>
      <w:r>
        <w:rPr>
          <w:i/>
          <w:spacing w:val="1"/>
        </w:rPr>
        <w:t xml:space="preserve"> </w:t>
      </w:r>
      <w:r>
        <w:rPr>
          <w:i/>
        </w:rPr>
        <w:t>Psychology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Counseling</w:t>
      </w:r>
      <w:r>
        <w:t>,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(37), 44-45.</w:t>
      </w:r>
      <w:r>
        <w:rPr>
          <w:spacing w:val="-3"/>
        </w:rPr>
        <w:t xml:space="preserve"> </w:t>
      </w:r>
      <w:proofErr w:type="gramStart"/>
      <w:r>
        <w:t>doi</w:t>
      </w:r>
      <w:proofErr w:type="gramEnd"/>
      <w:r>
        <w:t xml:space="preserve">: </w:t>
      </w:r>
      <w:hyperlink r:id="rId24">
        <w:r>
          <w:t>10.35631/IJEPC.537004</w:t>
        </w:r>
      </w:hyperlink>
    </w:p>
    <w:p w:rsidR="00AC5E3D" w:rsidRDefault="00340645">
      <w:pPr>
        <w:pStyle w:val="BodyText"/>
        <w:ind w:left="728" w:right="175" w:hanging="579"/>
      </w:pPr>
      <w:r>
        <w:pict>
          <v:shape id="_x0000_s1027" style="position:absolute;left:0;text-align:left;margin-left:84.5pt;margin-top:.05pt;width:425.95pt;height:29.65pt;z-index:-16120832;mso-position-horizontal-relative:page" coordorigin="1690,1" coordsize="8519,593" path="m10209,1l1690,1r,295l2268,296r,297l10209,593r,-297l10209,1xe" stroked="f">
            <v:path arrowok="t"/>
            <w10:wrap anchorx="page"/>
          </v:shape>
        </w:pict>
      </w:r>
      <w:r>
        <w:pict>
          <v:shape id="_x0000_s1026" style="position:absolute;left:0;text-align:left;margin-left:84.5pt;margin-top:59.3pt;width:425.95pt;height:29.8pt;z-index:-16120320;mso-position-horizontal-relative:page" coordorigin="1690,1186" coordsize="8519,596" o:spt="100" adj="0,,0" path="m9251,1484r-6983,l2268,1782r6983,l9251,1484xm10209,1186r-8519,l1690,1484r8519,l10209,1186xe" stroked="f">
            <v:stroke joinstyle="round"/>
            <v:formulas/>
            <v:path arrowok="t" o:connecttype="segments"/>
            <w10:wrap anchorx="page"/>
          </v:shape>
        </w:pict>
      </w:r>
      <w:r>
        <w:t>Rai,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Dua,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Yadav,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attitude,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literacy: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hd w:val="clear" w:color="auto" w:fill="FFFFFF"/>
        </w:rPr>
        <w:t>equation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modeling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approach. </w:t>
      </w:r>
      <w:r>
        <w:rPr>
          <w:i/>
          <w:shd w:val="clear" w:color="auto" w:fill="FFFFFF"/>
        </w:rPr>
        <w:t>FIIB</w:t>
      </w:r>
      <w:r>
        <w:rPr>
          <w:i/>
          <w:spacing w:val="1"/>
          <w:shd w:val="clear" w:color="auto" w:fill="FFFFFF"/>
        </w:rPr>
        <w:t xml:space="preserve"> </w:t>
      </w:r>
      <w:r>
        <w:rPr>
          <w:i/>
          <w:shd w:val="clear" w:color="auto" w:fill="FFFFFF"/>
        </w:rPr>
        <w:t>Business</w:t>
      </w:r>
      <w:r>
        <w:rPr>
          <w:i/>
          <w:spacing w:val="1"/>
          <w:shd w:val="clear" w:color="auto" w:fill="FFFFFF"/>
        </w:rPr>
        <w:t xml:space="preserve"> </w:t>
      </w:r>
      <w:r>
        <w:rPr>
          <w:i/>
          <w:shd w:val="clear" w:color="auto" w:fill="FFFFFF"/>
        </w:rPr>
        <w:t>Review</w:t>
      </w:r>
      <w:r>
        <w:rPr>
          <w:shd w:val="clear" w:color="auto" w:fill="FFFFFF"/>
        </w:rPr>
        <w:t xml:space="preserve">, </w:t>
      </w:r>
      <w:r>
        <w:rPr>
          <w:i/>
          <w:shd w:val="clear" w:color="auto" w:fill="FFFFFF"/>
        </w:rPr>
        <w:t>8</w:t>
      </w:r>
      <w:r>
        <w:rPr>
          <w:shd w:val="clear" w:color="auto" w:fill="FFFFFF"/>
        </w:rPr>
        <w:t>(1),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51-60.</w:t>
      </w:r>
      <w:r>
        <w:rPr>
          <w:spacing w:val="1"/>
          <w:shd w:val="clear" w:color="auto" w:fill="FFFFFF"/>
        </w:rPr>
        <w:t xml:space="preserve"> </w:t>
      </w:r>
      <w:proofErr w:type="gramStart"/>
      <w:r>
        <w:t>doi</w:t>
      </w:r>
      <w:proofErr w:type="gramEnd"/>
      <w:r>
        <w:t>:</w:t>
      </w:r>
      <w:r>
        <w:rPr>
          <w:spacing w:val="1"/>
        </w:rPr>
        <w:t xml:space="preserve"> </w:t>
      </w:r>
      <w:r>
        <w:t>10.1177/2319714519826651</w:t>
      </w:r>
    </w:p>
    <w:p w:rsidR="00AC5E3D" w:rsidRDefault="00340645">
      <w:pPr>
        <w:ind w:left="728" w:right="182" w:hanging="579"/>
        <w:jc w:val="both"/>
      </w:pPr>
      <w:r>
        <w:t>Roy, B., &amp; Jain, R. (2019). Assessment of Financial literacy among Working Women of</w:t>
      </w:r>
      <w:r>
        <w:rPr>
          <w:spacing w:val="1"/>
        </w:rPr>
        <w:t xml:space="preserve"> </w:t>
      </w:r>
      <w:r>
        <w:t>Udaipur</w:t>
      </w:r>
      <w:r>
        <w:rPr>
          <w:spacing w:val="-2"/>
        </w:rPr>
        <w:t xml:space="preserve"> </w:t>
      </w:r>
      <w:r>
        <w:t>City.</w:t>
      </w:r>
      <w:r>
        <w:rPr>
          <w:spacing w:val="-4"/>
        </w:rPr>
        <w:t xml:space="preserve"> </w:t>
      </w:r>
      <w:r>
        <w:rPr>
          <w:i/>
        </w:rPr>
        <w:t>International Journal</w:t>
      </w:r>
      <w:r>
        <w:rPr>
          <w:i/>
          <w:spacing w:val="1"/>
        </w:rPr>
        <w:t xml:space="preserve"> </w:t>
      </w:r>
      <w:r>
        <w:rPr>
          <w:i/>
        </w:rPr>
        <w:t>of 360</w:t>
      </w:r>
      <w:r>
        <w:rPr>
          <w:i/>
          <w:spacing w:val="-4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1"/>
        </w:rPr>
        <w:t xml:space="preserve"> </w:t>
      </w:r>
      <w:r>
        <w:rPr>
          <w:i/>
        </w:rPr>
        <w:t>7</w:t>
      </w:r>
      <w:r>
        <w:t>(1),</w:t>
      </w:r>
      <w:r>
        <w:rPr>
          <w:spacing w:val="-4"/>
        </w:rPr>
        <w:t xml:space="preserve"> </w:t>
      </w:r>
      <w:r>
        <w:t>62-71.</w:t>
      </w:r>
    </w:p>
    <w:p w:rsidR="00AC5E3D" w:rsidRDefault="00340645">
      <w:pPr>
        <w:pStyle w:val="BodyText"/>
        <w:ind w:left="728" w:right="174" w:hanging="579"/>
      </w:pPr>
      <w:r>
        <w:t>Sabri, M. F., &amp; MacDonald, M. (2010). Savings behavior and financial problems among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students: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Malaysia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Cross-Cultural</w:t>
      </w:r>
      <w:r>
        <w:rPr>
          <w:i/>
          <w:spacing w:val="1"/>
        </w:rPr>
        <w:t xml:space="preserve"> </w:t>
      </w:r>
      <w:r>
        <w:rPr>
          <w:i/>
        </w:rPr>
        <w:t>Communication</w:t>
      </w:r>
      <w:proofErr w:type="gramStart"/>
      <w:r>
        <w:t>,6</w:t>
      </w:r>
      <w:proofErr w:type="gramEnd"/>
      <w:r>
        <w:t>(3),103-110.</w:t>
      </w:r>
    </w:p>
    <w:p w:rsidR="00AC5E3D" w:rsidRDefault="00340645">
      <w:pPr>
        <w:pStyle w:val="BodyText"/>
        <w:ind w:left="728" w:right="179" w:hanging="579"/>
      </w:pPr>
      <w:r>
        <w:t>Savitri,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Effendi,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Kenali</w:t>
      </w:r>
      <w:r>
        <w:rPr>
          <w:spacing w:val="1"/>
        </w:rPr>
        <w:t xml:space="preserve"> </w:t>
      </w:r>
      <w:r>
        <w:t>Stress.</w:t>
      </w:r>
      <w:r>
        <w:rPr>
          <w:spacing w:val="1"/>
        </w:rPr>
        <w:t xml:space="preserve"> </w:t>
      </w:r>
      <w:r>
        <w:t>Seri</w:t>
      </w:r>
      <w:r>
        <w:rPr>
          <w:spacing w:val="1"/>
        </w:rPr>
        <w:t xml:space="preserve"> </w:t>
      </w:r>
      <w:r>
        <w:t>Pe</w:t>
      </w:r>
      <w:r>
        <w:t>ndidikan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Deradikalisasi.</w:t>
      </w:r>
      <w:r>
        <w:rPr>
          <w:spacing w:val="-1"/>
        </w:rPr>
        <w:t xml:space="preserve"> </w:t>
      </w:r>
      <w:r>
        <w:t>Balai</w:t>
      </w:r>
      <w:r>
        <w:rPr>
          <w:spacing w:val="-2"/>
        </w:rPr>
        <w:t xml:space="preserve"> </w:t>
      </w:r>
      <w:r>
        <w:t>Pustaka. Jakarta</w:t>
      </w:r>
    </w:p>
    <w:p w:rsidR="00AC5E3D" w:rsidRDefault="00340645">
      <w:pPr>
        <w:pStyle w:val="BodyText"/>
        <w:spacing w:before="1"/>
        <w:ind w:left="728" w:right="172" w:hanging="579"/>
      </w:pPr>
      <w:r>
        <w:t>Serido, J., Shim, S., &amp; Tang, C. (2013). A developmental model of financial capability: A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adulthood.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 Behavioral</w:t>
      </w:r>
      <w:r>
        <w:rPr>
          <w:i/>
          <w:spacing w:val="-3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-1"/>
        </w:rPr>
        <w:t xml:space="preserve"> </w:t>
      </w:r>
      <w:r>
        <w:rPr>
          <w:i/>
        </w:rPr>
        <w:t>37</w:t>
      </w:r>
      <w:r>
        <w:t>(4),</w:t>
      </w:r>
      <w:r>
        <w:rPr>
          <w:spacing w:val="-1"/>
        </w:rPr>
        <w:t xml:space="preserve"> </w:t>
      </w:r>
      <w:r>
        <w:t>287-297.</w:t>
      </w:r>
      <w:r>
        <w:rPr>
          <w:spacing w:val="-1"/>
        </w:rPr>
        <w:t xml:space="preserve"> </w:t>
      </w:r>
      <w:proofErr w:type="gramStart"/>
      <w:r>
        <w:t>doi</w:t>
      </w:r>
      <w:proofErr w:type="gramEnd"/>
      <w:r>
        <w:t>:</w:t>
      </w:r>
      <w:r>
        <w:rPr>
          <w:spacing w:val="-1"/>
        </w:rPr>
        <w:t xml:space="preserve"> </w:t>
      </w:r>
      <w:r>
        <w:t>10.1177/0165025413479476</w:t>
      </w:r>
    </w:p>
    <w:p w:rsidR="00AC5E3D" w:rsidRDefault="00340645">
      <w:pPr>
        <w:spacing w:before="186"/>
        <w:ind w:right="172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16</w:t>
      </w:r>
    </w:p>
    <w:p w:rsidR="00AC5E3D" w:rsidRDefault="00AC5E3D">
      <w:pPr>
        <w:jc w:val="right"/>
        <w:rPr>
          <w:rFonts w:ascii="Times New Roman"/>
          <w:sz w:val="20"/>
        </w:rPr>
        <w:sectPr w:rsidR="00AC5E3D">
          <w:pgSz w:w="11910" w:h="16850"/>
          <w:pgMar w:top="1600" w:right="1520" w:bottom="280" w:left="1540" w:header="720" w:footer="720" w:gutter="0"/>
          <w:cols w:space="720"/>
        </w:sectPr>
      </w:pPr>
    </w:p>
    <w:p w:rsidR="00AC5E3D" w:rsidRDefault="00340645">
      <w:pPr>
        <w:spacing w:before="100"/>
        <w:ind w:left="728" w:right="173" w:hanging="579"/>
        <w:jc w:val="both"/>
      </w:pPr>
      <w:r>
        <w:lastRenderedPageBreak/>
        <w:t>Suryanto. (2017). Pola Perilaku Keuangan Mahasiswa Di Perguruan Tinggi.</w:t>
      </w:r>
      <w:r>
        <w:rPr>
          <w:spacing w:val="1"/>
        </w:rPr>
        <w:t xml:space="preserve"> </w:t>
      </w:r>
      <w:r>
        <w:rPr>
          <w:i/>
        </w:rPr>
        <w:t>Jurnal Ilmu</w:t>
      </w:r>
      <w:r>
        <w:rPr>
          <w:i/>
          <w:spacing w:val="-52"/>
        </w:rPr>
        <w:t xml:space="preserve"> </w:t>
      </w:r>
      <w:r>
        <w:rPr>
          <w:i/>
        </w:rPr>
        <w:t>Politik</w:t>
      </w:r>
      <w:r>
        <w:rPr>
          <w:i/>
          <w:spacing w:val="-1"/>
        </w:rPr>
        <w:t xml:space="preserve"> </w:t>
      </w:r>
      <w:r>
        <w:rPr>
          <w:i/>
        </w:rPr>
        <w:t>dan Komunikasi</w:t>
      </w:r>
      <w:r>
        <w:t>, VII (1),</w:t>
      </w:r>
      <w:r>
        <w:rPr>
          <w:spacing w:val="-3"/>
        </w:rPr>
        <w:t xml:space="preserve"> </w:t>
      </w:r>
      <w:r>
        <w:t>11–20.</w:t>
      </w:r>
    </w:p>
    <w:p w:rsidR="00AC5E3D" w:rsidRDefault="00340645">
      <w:pPr>
        <w:pStyle w:val="BodyText"/>
        <w:spacing w:before="2"/>
        <w:ind w:left="728" w:right="181" w:hanging="579"/>
      </w:pPr>
      <w:r>
        <w:t>Wahyudi.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Konsumtif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Mall</w:t>
      </w:r>
      <w:r>
        <w:rPr>
          <w:spacing w:val="1"/>
        </w:rPr>
        <w:t xml:space="preserve"> </w:t>
      </w:r>
      <w:r>
        <w:t>Samarinda</w:t>
      </w:r>
      <w:r>
        <w:rPr>
          <w:spacing w:val="-1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Plaza.</w:t>
      </w:r>
      <w:r>
        <w:rPr>
          <w:spacing w:val="1"/>
        </w:rPr>
        <w:t xml:space="preserve"> </w:t>
      </w:r>
      <w:proofErr w:type="gramStart"/>
      <w:r>
        <w:rPr>
          <w:i/>
        </w:rPr>
        <w:t>eJournal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Sosiologi</w:t>
      </w:r>
      <w:r>
        <w:t>,</w:t>
      </w:r>
      <w:r>
        <w:rPr>
          <w:spacing w:val="-1"/>
        </w:rPr>
        <w:t xml:space="preserve"> </w:t>
      </w:r>
      <w:r>
        <w:t>1(4) 26-36.</w:t>
      </w:r>
    </w:p>
    <w:p w:rsidR="00AC5E3D" w:rsidRDefault="00340645">
      <w:pPr>
        <w:pStyle w:val="BodyText"/>
        <w:ind w:left="728" w:right="172" w:hanging="579"/>
      </w:pPr>
      <w:r>
        <w:t>Wati, S. H. (2021). Pengaruh Gender, Sikap Keuangan dan Pengetahuan Keuangan</w:t>
      </w:r>
      <w:r>
        <w:rPr>
          <w:spacing w:val="1"/>
        </w:rPr>
        <w:t xml:space="preserve"> </w:t>
      </w:r>
      <w:r>
        <w:t>terhadap Perilaku Menabung Masyarakat di Wilayah Gerbangkertosusila dengan</w:t>
      </w:r>
      <w:r>
        <w:rPr>
          <w:spacing w:val="-52"/>
        </w:rPr>
        <w:t xml:space="preserve"> </w:t>
      </w:r>
      <w:r>
        <w:t>Dimediasi Locus of Contr</w:t>
      </w:r>
      <w:r>
        <w:t xml:space="preserve">ol. </w:t>
      </w:r>
      <w:r>
        <w:rPr>
          <w:i/>
        </w:rPr>
        <w:t>Doctoral dissertation STIE Perbanas Surabaya</w:t>
      </w:r>
      <w:r>
        <w:t>. Diakses</w:t>
      </w:r>
      <w:r>
        <w:rPr>
          <w:spacing w:val="1"/>
        </w:rPr>
        <w:t xml:space="preserve"> </w:t>
      </w:r>
      <w:r>
        <w:t>dari:</w:t>
      </w:r>
      <w:r>
        <w:rPr>
          <w:spacing w:val="54"/>
        </w:rPr>
        <w:t xml:space="preserve"> </w:t>
      </w:r>
      <w:hyperlink r:id="rId25">
        <w:r>
          <w:t>http://eprints.perbanas.ac.id/id/eprint/7742</w:t>
        </w:r>
      </w:hyperlink>
    </w:p>
    <w:p w:rsidR="00AC5E3D" w:rsidRDefault="00340645">
      <w:pPr>
        <w:pStyle w:val="BodyText"/>
        <w:ind w:left="728" w:right="175" w:hanging="579"/>
      </w:pPr>
      <w:r>
        <w:rPr>
          <w:noProof/>
        </w:rPr>
        <w:drawing>
          <wp:anchor distT="0" distB="0" distL="0" distR="0" simplePos="0" relativeHeight="487196672" behindDoc="1" locked="0" layoutInCell="1" allowOverlap="1">
            <wp:simplePos x="0" y="0"/>
            <wp:positionH relativeFrom="page">
              <wp:posOffset>1088859</wp:posOffset>
            </wp:positionH>
            <wp:positionV relativeFrom="paragraph">
              <wp:posOffset>132941</wp:posOffset>
            </wp:positionV>
            <wp:extent cx="5224310" cy="524256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31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Yong,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C.,</w:t>
      </w:r>
      <w:r>
        <w:rPr>
          <w:spacing w:val="1"/>
        </w:rPr>
        <w:t xml:space="preserve"> </w:t>
      </w:r>
      <w:r>
        <w:t>Yew,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Y.,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Wee,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behaviour of young working adults in Malaysia. </w:t>
      </w:r>
      <w:r>
        <w:rPr>
          <w:i/>
        </w:rPr>
        <w:t>Institutions and Economies</w:t>
      </w:r>
      <w:r>
        <w:t>, 10(4),</w:t>
      </w:r>
      <w:r>
        <w:rPr>
          <w:spacing w:val="1"/>
        </w:rPr>
        <w:t xml:space="preserve"> </w:t>
      </w:r>
      <w:r>
        <w:t>21-48.</w:t>
      </w:r>
    </w:p>
    <w:sectPr w:rsidR="00AC5E3D">
      <w:pgSz w:w="11910" w:h="16850"/>
      <w:pgMar w:top="1600" w:right="15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E3D"/>
    <w:rsid w:val="00340645"/>
    <w:rsid w:val="008E396A"/>
    <w:rsid w:val="00A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7C7EA9BE-7FEF-4CD1-BF9B-A69913A1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ind w:left="53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2"/>
      <w:jc w:val="both"/>
    </w:pPr>
  </w:style>
  <w:style w:type="paragraph" w:styleId="Title">
    <w:name w:val="Title"/>
    <w:basedOn w:val="Normal"/>
    <w:uiPriority w:val="1"/>
    <w:qFormat/>
    <w:pPr>
      <w:spacing w:before="100"/>
      <w:ind w:left="534" w:right="5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joep.2015.07.001" TargetMode="External"/><Relationship Id="rId18" Type="http://schemas.openxmlformats.org/officeDocument/2006/relationships/hyperlink" Target="https://doi.org/10.20473/jmtt.v9i3.307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ore.ac.uk/download/pdf/153%20523812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sycnet.apa.org/doi/10.1037/0033-295X.84.2.191" TargetMode="External"/><Relationship Id="rId17" Type="http://schemas.openxmlformats.org/officeDocument/2006/relationships/hyperlink" Target="https://doi.org/10.1111/j.2044-%20835X.1984.tb00926.x" TargetMode="External"/><Relationship Id="rId25" Type="http://schemas.openxmlformats.org/officeDocument/2006/relationships/hyperlink" Target="http://eprints.perbanas.ac.id/id/eprint/77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08832320903217366" TargetMode="External"/><Relationship Id="rId20" Type="http://schemas.openxmlformats.org/officeDocument/2006/relationships/hyperlink" Target="https://doi.org/10.1027/1015-5759/a0004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tan.savitri72@gmail.com2" TargetMode="External"/><Relationship Id="rId11" Type="http://schemas.openxmlformats.org/officeDocument/2006/relationships/hyperlink" Target="https://psycnet.apa.org/doi/10.1037/0033-295X.84.2.191" TargetMode="External"/><Relationship Id="rId24" Type="http://schemas.openxmlformats.org/officeDocument/2006/relationships/hyperlink" Target="http://dx.doi.org/10.35631/IJEPC.537004" TargetMode="External"/><Relationship Id="rId5" Type="http://schemas.openxmlformats.org/officeDocument/2006/relationships/hyperlink" Target="mailto:adefirmansyah636@gmail.com1" TargetMode="External"/><Relationship Id="rId15" Type="http://schemas.openxmlformats.org/officeDocument/2006/relationships/hyperlink" Target="https://doi.org/10.1111/j.1745-6606.2011.01221.x" TargetMode="External"/><Relationship Id="rId23" Type="http://schemas.openxmlformats.org/officeDocument/2006/relationships/hyperlink" Target="http://hdl.handle.net/10365/5038" TargetMode="External"/><Relationship Id="rId10" Type="http://schemas.openxmlformats.org/officeDocument/2006/relationships/hyperlink" Target="https://doi.org/10.24239/jsi.v11i2.3%2060.347-370" TargetMode="External"/><Relationship Id="rId19" Type="http://schemas.openxmlformats.org/officeDocument/2006/relationships/hyperlink" Target="https://doi.org/10.4102/sajesbm.v1i1.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8510/hssr.2019.76160" TargetMode="External"/><Relationship Id="rId14" Type="http://schemas.openxmlformats.org/officeDocument/2006/relationships/hyperlink" Target="https://doi.org/10.1111/j.1745-6606.2011.01221.x" TargetMode="External"/><Relationship Id="rId22" Type="http://schemas.openxmlformats.org/officeDocument/2006/relationships/hyperlink" Target="https://doi.org/10.1016/j.im.2008.11.0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5827-A034-4392-B834-597024EC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5638</Words>
  <Characters>32140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Jurnal IJCCS</vt:lpstr>
    </vt:vector>
  </TitlesOfParts>
  <Company/>
  <LinksUpToDate>false</LinksUpToDate>
  <CharactersWithSpaces>37703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Jurnal IJCCS</dc:title>
  <dc:creator>Paholo Iman Prakoso</dc:creator>
  <cp:lastModifiedBy>HP</cp:lastModifiedBy>
  <cp:revision>3</cp:revision>
  <dcterms:created xsi:type="dcterms:W3CDTF">2023-03-19T14:40:00Z</dcterms:created>
  <dcterms:modified xsi:type="dcterms:W3CDTF">2023-03-20T04:43:00Z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2023-03-19T00:00:00Z</vt:filetime>
  </property>
</Properties>
</file>