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6F12B" w14:textId="04606D0C" w:rsidR="008527A9" w:rsidRPr="009755FD" w:rsidRDefault="007B7727" w:rsidP="009755FD">
      <w:pPr>
        <w:spacing w:line="240" w:lineRule="auto"/>
        <w:jc w:val="center"/>
        <w:rPr>
          <w:rFonts w:ascii="Palatino Linotype" w:hAnsi="Palatino Linotype"/>
          <w:b/>
          <w:bCs/>
          <w:i/>
          <w:iCs/>
          <w:sz w:val="28"/>
          <w:szCs w:val="28"/>
          <w:lang w:val="en-US"/>
        </w:rPr>
      </w:pPr>
      <w:r>
        <w:rPr>
          <w:rFonts w:ascii="Palatino Linotype" w:hAnsi="Palatino Linotype"/>
          <w:b/>
          <w:bCs/>
          <w:sz w:val="28"/>
          <w:szCs w:val="28"/>
          <w:lang w:val="en-US"/>
        </w:rPr>
        <w:t>Impak</w:t>
      </w:r>
      <w:r w:rsidR="008527A9">
        <w:rPr>
          <w:rFonts w:ascii="Palatino Linotype" w:hAnsi="Palatino Linotype"/>
          <w:b/>
          <w:bCs/>
          <w:sz w:val="28"/>
          <w:szCs w:val="28"/>
          <w:lang w:val="en-US"/>
        </w:rPr>
        <w:t xml:space="preserve"> Kecerdasan Emosional </w:t>
      </w:r>
      <w:r>
        <w:rPr>
          <w:rFonts w:ascii="Palatino Linotype" w:hAnsi="Palatino Linotype"/>
          <w:b/>
          <w:bCs/>
          <w:sz w:val="28"/>
          <w:szCs w:val="28"/>
          <w:lang w:val="en-US"/>
        </w:rPr>
        <w:t>terhadap</w:t>
      </w:r>
      <w:r w:rsidR="008527A9">
        <w:rPr>
          <w:rFonts w:ascii="Palatino Linotype" w:hAnsi="Palatino Linotype"/>
          <w:b/>
          <w:bCs/>
          <w:sz w:val="28"/>
          <w:szCs w:val="28"/>
          <w:lang w:val="en-US"/>
        </w:rPr>
        <w:t xml:space="preserve"> Perilaku </w:t>
      </w:r>
      <w:r w:rsidR="008527A9">
        <w:rPr>
          <w:rFonts w:ascii="Palatino Linotype" w:hAnsi="Palatino Linotype"/>
          <w:b/>
          <w:bCs/>
          <w:i/>
          <w:iCs/>
          <w:sz w:val="28"/>
          <w:szCs w:val="28"/>
          <w:lang w:val="en-US"/>
        </w:rPr>
        <w:t xml:space="preserve">Cyberbullying </w:t>
      </w:r>
      <w:r w:rsidR="008527A9" w:rsidRPr="008527A9">
        <w:rPr>
          <w:rFonts w:ascii="Palatino Linotype" w:hAnsi="Palatino Linotype"/>
          <w:b/>
          <w:bCs/>
          <w:sz w:val="28"/>
          <w:szCs w:val="28"/>
          <w:lang w:val="en-US"/>
        </w:rPr>
        <w:t>pada Siswa SMP X</w:t>
      </w:r>
    </w:p>
    <w:p w14:paraId="083F2CAE" w14:textId="741E307C" w:rsidR="008527A9" w:rsidRDefault="008527A9" w:rsidP="008527A9">
      <w:pPr>
        <w:spacing w:line="240" w:lineRule="auto"/>
        <w:jc w:val="center"/>
        <w:rPr>
          <w:rFonts w:ascii="Palatino Linotype" w:hAnsi="Palatino Linotype"/>
          <w:b/>
          <w:bCs/>
          <w:i/>
          <w:iCs/>
          <w:vertAlign w:val="superscript"/>
          <w:lang w:val="en-US"/>
        </w:rPr>
      </w:pPr>
      <w:r>
        <w:rPr>
          <w:rFonts w:ascii="Palatino Linotype" w:hAnsi="Palatino Linotype"/>
          <w:b/>
          <w:bCs/>
          <w:i/>
          <w:iCs/>
          <w:lang w:val="en-US"/>
        </w:rPr>
        <w:t>Fagih Al Barru</w:t>
      </w:r>
      <w:r>
        <w:rPr>
          <w:rFonts w:ascii="Palatino Linotype" w:hAnsi="Palatino Linotype"/>
          <w:b/>
          <w:bCs/>
          <w:i/>
          <w:iCs/>
          <w:vertAlign w:val="superscript"/>
          <w:lang w:val="en-US"/>
        </w:rPr>
        <w:t>1</w:t>
      </w:r>
      <w:r>
        <w:rPr>
          <w:rFonts w:ascii="Palatino Linotype" w:hAnsi="Palatino Linotype"/>
          <w:b/>
          <w:bCs/>
          <w:i/>
          <w:iCs/>
          <w:lang w:val="en-US"/>
        </w:rPr>
        <w:t>, *Fatma Nuraqmarina</w:t>
      </w:r>
      <w:r>
        <w:rPr>
          <w:rFonts w:ascii="Palatino Linotype" w:hAnsi="Palatino Linotype"/>
          <w:b/>
          <w:bCs/>
          <w:i/>
          <w:iCs/>
          <w:vertAlign w:val="superscript"/>
          <w:lang w:val="en-US"/>
        </w:rPr>
        <w:t>2</w:t>
      </w:r>
    </w:p>
    <w:p w14:paraId="2CD17106" w14:textId="67C602D1" w:rsidR="008527A9" w:rsidRDefault="00947428" w:rsidP="008527A9">
      <w:pPr>
        <w:spacing w:line="240" w:lineRule="auto"/>
        <w:jc w:val="center"/>
        <w:rPr>
          <w:rFonts w:ascii="Palatino Linotype" w:hAnsi="Palatino Linotype"/>
          <w:lang w:val="en-US"/>
        </w:rPr>
      </w:pPr>
      <w:r>
        <w:rPr>
          <w:rFonts w:ascii="Palatino Linotype" w:hAnsi="Palatino Linotype"/>
          <w:lang w:val="en-US"/>
        </w:rPr>
        <w:t>Universitas Mercu Buana</w:t>
      </w:r>
    </w:p>
    <w:p w14:paraId="31D06ECA" w14:textId="58A12CFF" w:rsidR="00947428" w:rsidRPr="009755FD" w:rsidRDefault="00961ADB" w:rsidP="009755FD">
      <w:pPr>
        <w:spacing w:line="240" w:lineRule="auto"/>
        <w:jc w:val="center"/>
        <w:rPr>
          <w:rFonts w:ascii="Palatino Linotype" w:hAnsi="Palatino Linotype"/>
          <w:vertAlign w:val="superscript"/>
          <w:lang w:val="en-US"/>
        </w:rPr>
      </w:pPr>
      <w:hyperlink r:id="rId4" w:history="1">
        <w:r w:rsidR="00947428" w:rsidRPr="009F4B34">
          <w:rPr>
            <w:rStyle w:val="Hyperlink"/>
            <w:rFonts w:ascii="Palatino Linotype" w:hAnsi="Palatino Linotype"/>
            <w:lang w:val="en-US"/>
          </w:rPr>
          <w:t>Faqih085@gmail.com</w:t>
        </w:r>
        <w:r w:rsidR="00947428" w:rsidRPr="009F4B34">
          <w:rPr>
            <w:rStyle w:val="Hyperlink"/>
            <w:rFonts w:ascii="Palatino Linotype" w:hAnsi="Palatino Linotype"/>
            <w:vertAlign w:val="superscript"/>
            <w:lang w:val="en-US"/>
          </w:rPr>
          <w:t>1</w:t>
        </w:r>
      </w:hyperlink>
      <w:r w:rsidR="00947428">
        <w:rPr>
          <w:rFonts w:ascii="Palatino Linotype" w:hAnsi="Palatino Linotype"/>
          <w:lang w:val="en-US"/>
        </w:rPr>
        <w:t xml:space="preserve">, </w:t>
      </w:r>
      <w:r w:rsidR="00947428">
        <w:rPr>
          <w:rFonts w:ascii="Palatino Linotype" w:hAnsi="Palatino Linotype"/>
          <w:vertAlign w:val="superscript"/>
          <w:lang w:val="en-US"/>
        </w:rPr>
        <w:t xml:space="preserve"> </w:t>
      </w:r>
      <w:hyperlink r:id="rId5" w:history="1">
        <w:r w:rsidR="00947428" w:rsidRPr="009F4B34">
          <w:rPr>
            <w:rStyle w:val="Hyperlink"/>
            <w:rFonts w:ascii="Palatino Linotype" w:hAnsi="Palatino Linotype"/>
            <w:lang w:val="en-US"/>
          </w:rPr>
          <w:t>fatma.nur@mercubuana.ac.id</w:t>
        </w:r>
        <w:r w:rsidR="00947428" w:rsidRPr="009F4B34">
          <w:rPr>
            <w:rStyle w:val="Hyperlink"/>
            <w:rFonts w:ascii="Palatino Linotype" w:hAnsi="Palatino Linotype"/>
            <w:vertAlign w:val="superscript"/>
            <w:lang w:val="en-US"/>
          </w:rPr>
          <w:t>2</w:t>
        </w:r>
      </w:hyperlink>
      <w:r w:rsidR="00947428">
        <w:rPr>
          <w:rFonts w:ascii="Palatino Linotype" w:hAnsi="Palatino Linotype"/>
          <w:vertAlign w:val="superscript"/>
          <w:lang w:val="en-US"/>
        </w:rPr>
        <w:t xml:space="preserve"> </w:t>
      </w:r>
    </w:p>
    <w:p w14:paraId="2C27D0CE" w14:textId="77777777" w:rsidR="00DA7056" w:rsidRDefault="00947428" w:rsidP="009755FD">
      <w:pPr>
        <w:spacing w:line="240" w:lineRule="auto"/>
        <w:jc w:val="both"/>
        <w:rPr>
          <w:rFonts w:ascii="Palatino Linotype" w:hAnsi="Palatino Linotype"/>
          <w:sz w:val="24"/>
          <w:szCs w:val="24"/>
        </w:rPr>
      </w:pPr>
      <w:r>
        <w:rPr>
          <w:rFonts w:ascii="Palatino Linotype" w:hAnsi="Palatino Linotype"/>
          <w:b/>
          <w:bCs/>
          <w:lang w:val="en-US"/>
        </w:rPr>
        <w:t>Abstract</w:t>
      </w:r>
      <w:r w:rsidRPr="00CB60DF">
        <w:rPr>
          <w:rFonts w:ascii="Palatino Linotype" w:hAnsi="Palatino Linotype"/>
          <w:sz w:val="24"/>
          <w:szCs w:val="24"/>
          <w:lang w:val="en-US"/>
        </w:rPr>
        <w:t xml:space="preserve">. </w:t>
      </w:r>
      <w:bookmarkStart w:id="0" w:name="_Hlk131513590"/>
      <w:r w:rsidR="009755FD" w:rsidRPr="009755FD">
        <w:rPr>
          <w:rFonts w:ascii="Palatino Linotype" w:hAnsi="Palatino Linotype"/>
        </w:rPr>
        <w:t>The purpose of this research is to determine whether there is an influence of emotional intelligence on cyberbullying behavior among students. The emotional intelligence possessed by the students is considered to play an important role in the occurrence of cyberbullying behavior. Cyberbullying behavior is influenced by several factors, one of which is emotional intelligence. This study is a quantitative research with a correlational research design and using a saturated sampling technique. A total of 177 students from SMP X participated as research respondents. The measurement tool used to measure cyberbullying behavior is the cyberbullying behavior scale, which refers to the aspects of cyberbullying behavior by Willard (2007) and was developed by Larasati and Fitria (2016), and the measurement tool for emotional intelligence is the Goleman’s refinement model of emotional intelligence scale by Goleman (2001), which was developed by Askhan Khaili (2011). The results of simple regression analysis show a significant negative influence of emotional intelligence on cyberbullying behavior. Therefore, it can be said that the higher the emotional intelligence possessed, the lower the cyberbullying behavior that occurs, and vice versa. It can be concluded that the level of emotional intelligence influences cyberbullying behavior among students</w:t>
      </w:r>
      <w:r w:rsidR="009755FD" w:rsidRPr="009755FD">
        <w:rPr>
          <w:rFonts w:ascii="Palatino Linotype" w:hAnsi="Palatino Linotype"/>
          <w:sz w:val="24"/>
          <w:szCs w:val="24"/>
        </w:rPr>
        <w:t>.</w:t>
      </w:r>
      <w:bookmarkEnd w:id="0"/>
    </w:p>
    <w:p w14:paraId="70C63134" w14:textId="4E6FA55D" w:rsidR="00CB60DF" w:rsidRPr="009755FD" w:rsidRDefault="00CB60DF" w:rsidP="009755FD">
      <w:pPr>
        <w:spacing w:line="240" w:lineRule="auto"/>
        <w:jc w:val="both"/>
        <w:rPr>
          <w:rFonts w:ascii="Palatino Linotype" w:hAnsi="Palatino Linotype"/>
          <w:sz w:val="24"/>
          <w:szCs w:val="24"/>
        </w:rPr>
      </w:pPr>
      <w:r>
        <w:rPr>
          <w:rFonts w:ascii="Palatino Linotype" w:hAnsi="Palatino Linotype"/>
          <w:b/>
          <w:bCs/>
          <w:i/>
          <w:iCs/>
          <w:lang w:val="en-US"/>
        </w:rPr>
        <w:t xml:space="preserve">Keywords: </w:t>
      </w:r>
      <w:r w:rsidRPr="00CB60DF">
        <w:rPr>
          <w:rFonts w:ascii="Palatino Linotype" w:hAnsi="Palatino Linotype"/>
          <w:i/>
          <w:iCs/>
          <w:lang w:val="en-US"/>
        </w:rPr>
        <w:t>Emotional Intelligence, Cyberbullying Behavior, Student</w:t>
      </w:r>
    </w:p>
    <w:p w14:paraId="70EC0C1B" w14:textId="73998438" w:rsidR="00CB60DF" w:rsidRDefault="00CB60DF" w:rsidP="00947428">
      <w:pPr>
        <w:spacing w:line="240" w:lineRule="auto"/>
        <w:jc w:val="both"/>
        <w:rPr>
          <w:rFonts w:ascii="Palatino Linotype" w:hAnsi="Palatino Linotype"/>
          <w:iCs/>
          <w:lang w:val="en-ID"/>
        </w:rPr>
      </w:pPr>
      <w:r>
        <w:rPr>
          <w:rFonts w:ascii="Palatino Linotype" w:hAnsi="Palatino Linotype"/>
          <w:b/>
          <w:bCs/>
          <w:lang w:val="en-US"/>
        </w:rPr>
        <w:t>Abstrak</w:t>
      </w:r>
      <w:bookmarkStart w:id="1" w:name="_Hlk131512926"/>
      <w:r>
        <w:rPr>
          <w:rFonts w:ascii="Palatino Linotype" w:hAnsi="Palatino Linotype"/>
          <w:b/>
          <w:bCs/>
          <w:lang w:val="en-US"/>
        </w:rPr>
        <w:t xml:space="preserve">. </w:t>
      </w:r>
      <w:bookmarkStart w:id="2" w:name="_Hlk131513338"/>
      <w:r w:rsidRPr="00CB60DF">
        <w:rPr>
          <w:rFonts w:ascii="Palatino Linotype" w:hAnsi="Palatino Linotype"/>
          <w:iCs/>
          <w:lang w:val="en-ID"/>
        </w:rPr>
        <w:t xml:space="preserve">Tujuan penelitian ini adalah untuk mengetahui ada tidaknya pengaruh kecerdasan emosional terhadap perilaku </w:t>
      </w:r>
      <w:r w:rsidRPr="00CB60DF">
        <w:rPr>
          <w:rFonts w:ascii="Palatino Linotype" w:hAnsi="Palatino Linotype"/>
          <w:i/>
          <w:lang w:val="en-ID"/>
        </w:rPr>
        <w:t xml:space="preserve">cyberbullying </w:t>
      </w:r>
      <w:r w:rsidRPr="00CB60DF">
        <w:rPr>
          <w:rFonts w:ascii="Palatino Linotype" w:hAnsi="Palatino Linotype"/>
          <w:iCs/>
          <w:lang w:val="en-ID"/>
        </w:rPr>
        <w:t>pada siswa</w:t>
      </w:r>
      <w:r w:rsidRPr="00CB60DF">
        <w:rPr>
          <w:rFonts w:ascii="Palatino Linotype" w:hAnsi="Palatino Linotype"/>
          <w:i/>
          <w:lang w:val="en-ID"/>
        </w:rPr>
        <w:t>.</w:t>
      </w:r>
      <w:r w:rsidR="002E60B4">
        <w:rPr>
          <w:rFonts w:ascii="Palatino Linotype" w:hAnsi="Palatino Linotype"/>
          <w:i/>
          <w:lang w:val="en-ID"/>
        </w:rPr>
        <w:t xml:space="preserve"> </w:t>
      </w:r>
      <w:r w:rsidR="002E60B4">
        <w:rPr>
          <w:rFonts w:ascii="Palatino Linotype" w:hAnsi="Palatino Linotype"/>
          <w:iCs/>
          <w:lang w:val="en-ID"/>
        </w:rPr>
        <w:t xml:space="preserve">Kecerdasan emosional yang dimiliki para siswa dinilai memiliki peran </w:t>
      </w:r>
      <w:r w:rsidR="00AC3B2C">
        <w:rPr>
          <w:rFonts w:ascii="Palatino Linotype" w:hAnsi="Palatino Linotype"/>
          <w:iCs/>
          <w:lang w:val="en-ID"/>
        </w:rPr>
        <w:t>penting terhadap</w:t>
      </w:r>
      <w:r w:rsidR="001149AB">
        <w:rPr>
          <w:rFonts w:ascii="Palatino Linotype" w:hAnsi="Palatino Linotype"/>
          <w:iCs/>
          <w:lang w:val="en-ID"/>
        </w:rPr>
        <w:t xml:space="preserve"> terjadinya</w:t>
      </w:r>
      <w:r w:rsidR="00AC3B2C">
        <w:rPr>
          <w:rFonts w:ascii="Palatino Linotype" w:hAnsi="Palatino Linotype"/>
          <w:iCs/>
          <w:lang w:val="en-ID"/>
        </w:rPr>
        <w:t xml:space="preserve"> perilaku </w:t>
      </w:r>
      <w:r w:rsidR="00AC3B2C">
        <w:rPr>
          <w:rFonts w:ascii="Palatino Linotype" w:hAnsi="Palatino Linotype"/>
          <w:i/>
          <w:lang w:val="en-ID"/>
        </w:rPr>
        <w:t>cyberbullying</w:t>
      </w:r>
      <w:r w:rsidR="001149AB">
        <w:rPr>
          <w:rFonts w:ascii="Palatino Linotype" w:hAnsi="Palatino Linotype"/>
          <w:i/>
          <w:lang w:val="en-ID"/>
        </w:rPr>
        <w:t xml:space="preserve">, </w:t>
      </w:r>
      <w:r w:rsidR="001149AB">
        <w:rPr>
          <w:rFonts w:ascii="Palatino Linotype" w:hAnsi="Palatino Linotype"/>
          <w:iCs/>
          <w:lang w:val="en-ID"/>
        </w:rPr>
        <w:t xml:space="preserve">Perilaku </w:t>
      </w:r>
      <w:r w:rsidR="001149AB">
        <w:rPr>
          <w:rFonts w:ascii="Palatino Linotype" w:hAnsi="Palatino Linotype"/>
          <w:i/>
          <w:lang w:val="en-ID"/>
        </w:rPr>
        <w:t xml:space="preserve">cyberbullying </w:t>
      </w:r>
      <w:r w:rsidR="001149AB">
        <w:rPr>
          <w:rFonts w:ascii="Palatino Linotype" w:hAnsi="Palatino Linotype"/>
          <w:iCs/>
          <w:lang w:val="en-ID"/>
        </w:rPr>
        <w:t>satu faktor yang mempengaruhinya yaitu kecerdasan emosional.</w:t>
      </w:r>
      <w:r w:rsidR="001149AB">
        <w:rPr>
          <w:rFonts w:ascii="Palatino Linotype" w:hAnsi="Palatino Linotype"/>
          <w:i/>
          <w:lang w:val="en-ID"/>
        </w:rPr>
        <w:t xml:space="preserve"> </w:t>
      </w:r>
      <w:r w:rsidRPr="00CB60DF">
        <w:rPr>
          <w:rFonts w:ascii="Palatino Linotype" w:hAnsi="Palatino Linotype"/>
          <w:iCs/>
          <w:lang w:val="en-ID"/>
        </w:rPr>
        <w:t xml:space="preserve">Penelitian ini merupakan penelitian kuantiatif dengan jenis penelitian korelasional dan menggunakan teknik sampling jenuh. Sebanyak 177 siswa yang bersekolah di SMP X menjadi responden penelitian. Alat ukur yang digunakan untuk untuk mengukur perilaku </w:t>
      </w:r>
      <w:r w:rsidRPr="00CB60DF">
        <w:rPr>
          <w:rFonts w:ascii="Palatino Linotype" w:hAnsi="Palatino Linotype"/>
          <w:i/>
          <w:lang w:val="en-ID"/>
        </w:rPr>
        <w:t>cyberbullying</w:t>
      </w:r>
      <w:r w:rsidRPr="00CB60DF">
        <w:rPr>
          <w:rFonts w:ascii="Palatino Linotype" w:hAnsi="Palatino Linotype"/>
          <w:iCs/>
          <w:lang w:val="en-ID"/>
        </w:rPr>
        <w:t xml:space="preserve"> adalah skala perilaku </w:t>
      </w:r>
      <w:r w:rsidRPr="00CB60DF">
        <w:rPr>
          <w:rFonts w:ascii="Palatino Linotype" w:hAnsi="Palatino Linotype"/>
          <w:i/>
          <w:lang w:val="en-ID"/>
        </w:rPr>
        <w:t xml:space="preserve">cyberbullying </w:t>
      </w:r>
      <w:r w:rsidRPr="00CB60DF">
        <w:rPr>
          <w:rFonts w:ascii="Palatino Linotype" w:hAnsi="Palatino Linotype"/>
          <w:iCs/>
          <w:lang w:val="en-ID"/>
        </w:rPr>
        <w:t xml:space="preserve">yang mengacu pada aspek-aspek perilaku </w:t>
      </w:r>
      <w:r w:rsidRPr="00CB60DF">
        <w:rPr>
          <w:rFonts w:ascii="Palatino Linotype" w:hAnsi="Palatino Linotype"/>
          <w:i/>
          <w:lang w:val="en-ID"/>
        </w:rPr>
        <w:t xml:space="preserve">cyberbullying </w:t>
      </w:r>
      <w:r w:rsidRPr="00CB60DF">
        <w:rPr>
          <w:rFonts w:ascii="Palatino Linotype" w:hAnsi="Palatino Linotype"/>
          <w:iCs/>
          <w:lang w:val="en-ID"/>
        </w:rPr>
        <w:t xml:space="preserve">Willard (2007) yang dikembangkan oleh Larasati dan Fitria (2016), dan alat ukur kecerdasan emosional adalah skala </w:t>
      </w:r>
      <w:r w:rsidRPr="00CB60DF">
        <w:rPr>
          <w:rFonts w:ascii="Palatino Linotype" w:hAnsi="Palatino Linotype"/>
          <w:i/>
          <w:lang w:val="en-ID"/>
        </w:rPr>
        <w:t>Goleman’s refinement model of emotional intelligence</w:t>
      </w:r>
      <w:r w:rsidRPr="00CB60DF">
        <w:rPr>
          <w:rFonts w:ascii="Palatino Linotype" w:hAnsi="Palatino Linotype"/>
          <w:iCs/>
          <w:lang w:val="en-ID"/>
        </w:rPr>
        <w:t xml:space="preserve"> dari Goleman (2001) yang dikembangkan oleh Askhan Khaili (2011). Hasil analisis regresi sederhana menunjukkan adanya pengaruh negatif signifikan antara kecerdasan emosional terhadap perilaku </w:t>
      </w:r>
      <w:r w:rsidRPr="00CB60DF">
        <w:rPr>
          <w:rFonts w:ascii="Palatino Linotype" w:hAnsi="Palatino Linotype"/>
          <w:i/>
          <w:lang w:val="en-ID"/>
        </w:rPr>
        <w:t xml:space="preserve">cyberbullying. </w:t>
      </w:r>
      <w:r w:rsidRPr="00CB60DF">
        <w:rPr>
          <w:rFonts w:ascii="Palatino Linotype" w:hAnsi="Palatino Linotype"/>
          <w:iCs/>
          <w:lang w:val="en-ID"/>
        </w:rPr>
        <w:t xml:space="preserve">Sehingga dapat dikatakan semakin tinggi kecerdasan emosional yang dimiliki maka akan semakin rendah juga perilaku </w:t>
      </w:r>
      <w:r w:rsidRPr="00CB60DF">
        <w:rPr>
          <w:rFonts w:ascii="Palatino Linotype" w:hAnsi="Palatino Linotype"/>
          <w:i/>
          <w:lang w:val="en-ID"/>
        </w:rPr>
        <w:t xml:space="preserve">cyberbullying </w:t>
      </w:r>
      <w:r w:rsidRPr="00CB60DF">
        <w:rPr>
          <w:rFonts w:ascii="Palatino Linotype" w:hAnsi="Palatino Linotype"/>
          <w:iCs/>
          <w:lang w:val="en-ID"/>
        </w:rPr>
        <w:t xml:space="preserve">yang terjadi, dan begitupun sebaliknya. Dapat disimpulkan bahwa tingkat kecerdasan emosional mempengaruhi perilaku </w:t>
      </w:r>
      <w:r w:rsidRPr="00CB60DF">
        <w:rPr>
          <w:rFonts w:ascii="Palatino Linotype" w:hAnsi="Palatino Linotype"/>
          <w:i/>
          <w:lang w:val="en-ID"/>
        </w:rPr>
        <w:t>cyberbullying</w:t>
      </w:r>
      <w:r w:rsidRPr="00CB60DF">
        <w:rPr>
          <w:rFonts w:ascii="Palatino Linotype" w:hAnsi="Palatino Linotype"/>
          <w:iCs/>
          <w:lang w:val="en-ID"/>
        </w:rPr>
        <w:t xml:space="preserve"> pada siswa.</w:t>
      </w:r>
      <w:bookmarkEnd w:id="1"/>
    </w:p>
    <w:bookmarkEnd w:id="2"/>
    <w:p w14:paraId="5ABDC7AC" w14:textId="08746FBE" w:rsidR="00CB60DF" w:rsidRPr="00DA7056" w:rsidRDefault="00CB60DF" w:rsidP="00947428">
      <w:pPr>
        <w:spacing w:line="240" w:lineRule="auto"/>
        <w:jc w:val="both"/>
        <w:rPr>
          <w:rFonts w:ascii="Palatino Linotype" w:hAnsi="Palatino Linotype"/>
          <w:i/>
          <w:lang w:val="en-ID"/>
        </w:rPr>
      </w:pPr>
      <w:r>
        <w:rPr>
          <w:rFonts w:ascii="Palatino Linotype" w:hAnsi="Palatino Linotype"/>
          <w:b/>
          <w:bCs/>
          <w:i/>
          <w:lang w:val="en-ID"/>
        </w:rPr>
        <w:t xml:space="preserve">Kata kunci: </w:t>
      </w:r>
      <w:r w:rsidRPr="00CB60DF">
        <w:rPr>
          <w:rFonts w:ascii="Palatino Linotype" w:hAnsi="Palatino Linotype"/>
          <w:i/>
          <w:lang w:val="en-ID"/>
        </w:rPr>
        <w:t>Kecerdasan emosional, Perilaku Cyberbullying, Siswa</w:t>
      </w:r>
    </w:p>
    <w:p w14:paraId="0B937560" w14:textId="3B96257B" w:rsidR="00CB60DF" w:rsidRDefault="009755FD" w:rsidP="009755FD">
      <w:pPr>
        <w:spacing w:line="360" w:lineRule="auto"/>
        <w:jc w:val="center"/>
        <w:rPr>
          <w:rFonts w:ascii="Palatino Linotype" w:hAnsi="Palatino Linotype"/>
          <w:b/>
          <w:bCs/>
          <w:iCs/>
          <w:lang w:val="en-US"/>
        </w:rPr>
      </w:pPr>
      <w:r>
        <w:rPr>
          <w:rFonts w:ascii="Palatino Linotype" w:hAnsi="Palatino Linotype"/>
          <w:b/>
          <w:bCs/>
          <w:iCs/>
          <w:lang w:val="en-US"/>
        </w:rPr>
        <w:lastRenderedPageBreak/>
        <w:t>Pendahuluan</w:t>
      </w:r>
    </w:p>
    <w:p w14:paraId="54F3A69A" w14:textId="64F19D4A" w:rsidR="00B8492C" w:rsidRDefault="00B8492C" w:rsidP="0035680A">
      <w:pPr>
        <w:spacing w:line="360" w:lineRule="auto"/>
        <w:ind w:firstLine="720"/>
        <w:jc w:val="both"/>
        <w:rPr>
          <w:rFonts w:ascii="Palatino Linotype" w:hAnsi="Palatino Linotype"/>
          <w:i/>
          <w:iCs/>
          <w:lang w:val="en-ID"/>
        </w:rPr>
      </w:pPr>
      <w:r w:rsidRPr="00B8492C">
        <w:rPr>
          <w:rFonts w:ascii="Palatino Linotype" w:hAnsi="Palatino Linotype"/>
          <w:iCs/>
          <w:lang w:val="en-ID"/>
        </w:rPr>
        <w:t xml:space="preserve">Perkembangan dan kemajuan zaman pada saat ini telah berkembang begitu pesat. Produk yang dihasilkan dari pesatnya perkembangaan dan kemajuan zaman juga begitu beragam, contohnya dalam bidang teknologi telekomunikasi. Kini berbagai gawai canggih telah tersedia dan tersebar luas, fitur yang disajikanpun begitu canggih, praktis, dan kekinian yang menjadikan daya tarik tersendiri bagi para penggunanya dari berbagai kalangan, tak terkecuali para peserta didik. Kemajuan teknologi komunikasi yang kini mudah untuk diakses dan digunakan, secara tidak langsung hal ini juga dapat memunculkan tren baru dalam masyarakat </w:t>
      </w:r>
      <w:r>
        <w:rPr>
          <w:rFonts w:ascii="Palatino Linotype" w:hAnsi="Palatino Linotype"/>
          <w:iCs/>
          <w:lang w:val="en-ID"/>
        </w:rPr>
        <w:t>,</w:t>
      </w:r>
      <w:r w:rsidRPr="00B8492C">
        <w:rPr>
          <w:rFonts w:ascii="Palatino Linotype" w:hAnsi="Palatino Linotype"/>
          <w:iCs/>
          <w:lang w:val="en-ID"/>
        </w:rPr>
        <w:t xml:space="preserve">khususnya para peserta didik </w:t>
      </w:r>
      <w:r>
        <w:rPr>
          <w:rFonts w:ascii="Palatino Linotype" w:hAnsi="Palatino Linotype"/>
          <w:iCs/>
          <w:lang w:val="en-ID"/>
        </w:rPr>
        <w:t xml:space="preserve">di masa pandemi covid – 19 </w:t>
      </w:r>
      <w:r w:rsidRPr="00B8492C">
        <w:rPr>
          <w:rFonts w:ascii="Palatino Linotype" w:hAnsi="Palatino Linotype"/>
          <w:iCs/>
          <w:lang w:val="en-ID"/>
        </w:rPr>
        <w:t xml:space="preserve">melakukan pembelajaran jarak jauh dengan menggunakan </w:t>
      </w:r>
      <w:r w:rsidRPr="00B8492C">
        <w:rPr>
          <w:rFonts w:ascii="Palatino Linotype" w:hAnsi="Palatino Linotype"/>
          <w:i/>
          <w:iCs/>
          <w:lang w:val="en-ID"/>
        </w:rPr>
        <w:t>smarthphone.</w:t>
      </w:r>
      <w:r w:rsidRPr="00B8492C">
        <w:rPr>
          <w:rFonts w:ascii="Palatino Linotype" w:hAnsi="Palatino Linotype"/>
          <w:iCs/>
          <w:lang w:val="en-ID"/>
        </w:rPr>
        <w:t xml:space="preserve"> Dimana para peserta didik berpotensi utnuk melakukan tindak penindasan secara </w:t>
      </w:r>
      <w:r w:rsidRPr="00B8492C">
        <w:rPr>
          <w:rFonts w:ascii="Palatino Linotype" w:hAnsi="Palatino Linotype"/>
          <w:i/>
          <w:iCs/>
          <w:lang w:val="en-ID"/>
        </w:rPr>
        <w:t xml:space="preserve">online, </w:t>
      </w:r>
      <w:r w:rsidRPr="00B8492C">
        <w:rPr>
          <w:rFonts w:ascii="Palatino Linotype" w:hAnsi="Palatino Linotype"/>
          <w:iCs/>
          <w:lang w:val="en-ID"/>
        </w:rPr>
        <w:t xml:space="preserve">perilaku tersebut juga dapat dinamakan sebagai perilaku </w:t>
      </w:r>
      <w:r w:rsidRPr="00B8492C">
        <w:rPr>
          <w:rFonts w:ascii="Palatino Linotype" w:hAnsi="Palatino Linotype"/>
          <w:i/>
          <w:iCs/>
          <w:lang w:val="en-ID"/>
        </w:rPr>
        <w:t>cyberbullying</w:t>
      </w:r>
      <w:r>
        <w:rPr>
          <w:rFonts w:ascii="Palatino Linotype" w:hAnsi="Palatino Linotype"/>
          <w:i/>
          <w:iCs/>
          <w:lang w:val="en-ID"/>
        </w:rPr>
        <w:t xml:space="preserve">. </w:t>
      </w:r>
      <w:r w:rsidRPr="00B8492C">
        <w:rPr>
          <w:rFonts w:ascii="Palatino Linotype" w:hAnsi="Palatino Linotype"/>
          <w:lang w:val="en-ID"/>
        </w:rPr>
        <w:t>Menurut (Willard, 2005) mendefinisikan cyberbullying sebagai bentuk penyalahgunaan komunikasi elektronik seperti komputer, ponsel, atau perangkat elektronik lainnya, untuk melakukan tindakan mengancam atau mengintimidasi seorang atau kelompok individu.</w:t>
      </w:r>
      <w:r w:rsidRPr="00B8492C">
        <w:rPr>
          <w:rFonts w:ascii="Palatino Linotype" w:hAnsi="Palatino Linotype"/>
          <w:i/>
          <w:iCs/>
          <w:lang w:val="en-ID"/>
        </w:rPr>
        <w:t> </w:t>
      </w:r>
    </w:p>
    <w:p w14:paraId="0A28C1D8" w14:textId="242C003E" w:rsidR="009755FD" w:rsidRDefault="00B8492C" w:rsidP="0035680A">
      <w:pPr>
        <w:spacing w:line="360" w:lineRule="auto"/>
        <w:ind w:firstLine="720"/>
        <w:jc w:val="both"/>
        <w:rPr>
          <w:rFonts w:ascii="Palatino Linotype" w:hAnsi="Palatino Linotype"/>
          <w:i/>
          <w:iCs/>
          <w:lang w:val="en-ID"/>
        </w:rPr>
      </w:pPr>
      <w:r w:rsidRPr="00B8492C">
        <w:rPr>
          <w:rFonts w:ascii="Palatino Linotype" w:hAnsi="Palatino Linotype"/>
          <w:lang w:val="en-ID"/>
        </w:rPr>
        <w:t xml:space="preserve">Hal tersebut juga sejalan dengan fenomena yang terjadi pada siswa SMP Negeri X di Jakarta Timur, bahwa berdasarkan dari hasil </w:t>
      </w:r>
      <w:r w:rsidRPr="00B8492C">
        <w:rPr>
          <w:rFonts w:ascii="Palatino Linotype" w:hAnsi="Palatino Linotype"/>
          <w:i/>
          <w:iCs/>
          <w:lang w:val="en-ID"/>
        </w:rPr>
        <w:t>pre eliminary</w:t>
      </w:r>
      <w:r w:rsidRPr="00B8492C">
        <w:rPr>
          <w:rFonts w:ascii="Palatino Linotype" w:hAnsi="Palatino Linotype"/>
          <w:lang w:val="en-ID"/>
        </w:rPr>
        <w:t xml:space="preserve"> yang telah dilakukan dengan menyebarkan angket melalui Gform ke 27 orang siswa SMP Negeri X, baik laki-laki dan perempuan. Angket berisikan beberapa daftar pernyataan mengenai perilaku </w:t>
      </w:r>
      <w:r w:rsidRPr="00B8492C">
        <w:rPr>
          <w:rFonts w:ascii="Palatino Linotype" w:hAnsi="Palatino Linotype"/>
          <w:i/>
          <w:iCs/>
          <w:lang w:val="en-ID"/>
        </w:rPr>
        <w:t>cyberbullying</w:t>
      </w:r>
      <w:r w:rsidRPr="00B8492C">
        <w:rPr>
          <w:rFonts w:ascii="Palatino Linotype" w:hAnsi="Palatino Linotype"/>
          <w:lang w:val="en-ID"/>
        </w:rPr>
        <w:t xml:space="preserve"> yang terjadi pada dirinya masing-masing. Hasil </w:t>
      </w:r>
      <w:r w:rsidRPr="00B8492C">
        <w:rPr>
          <w:rFonts w:ascii="Palatino Linotype" w:hAnsi="Palatino Linotype"/>
          <w:i/>
          <w:iCs/>
          <w:lang w:val="en-ID"/>
        </w:rPr>
        <w:t xml:space="preserve">pre eliminary </w:t>
      </w:r>
      <w:r w:rsidRPr="00B8492C">
        <w:rPr>
          <w:rFonts w:ascii="Palatino Linotype" w:hAnsi="Palatino Linotype"/>
          <w:lang w:val="en-ID"/>
        </w:rPr>
        <w:t>menunjukkan bahwa</w:t>
      </w:r>
      <w:r w:rsidRPr="00B8492C">
        <w:rPr>
          <w:rFonts w:ascii="Palatino Linotype" w:hAnsi="Palatino Linotype"/>
          <w:i/>
          <w:iCs/>
          <w:lang w:val="en-ID"/>
        </w:rPr>
        <w:t xml:space="preserve"> </w:t>
      </w:r>
      <w:r w:rsidRPr="00B8492C">
        <w:rPr>
          <w:rFonts w:ascii="Palatino Linotype" w:hAnsi="Palatino Linotype"/>
          <w:lang w:val="en-ID"/>
        </w:rPr>
        <w:t xml:space="preserve">beberapa dimensi perilaku </w:t>
      </w:r>
      <w:r w:rsidRPr="00B8492C">
        <w:rPr>
          <w:rFonts w:ascii="Palatino Linotype" w:hAnsi="Palatino Linotype"/>
          <w:i/>
          <w:iCs/>
          <w:lang w:val="en-ID"/>
        </w:rPr>
        <w:t xml:space="preserve">cyberbullying </w:t>
      </w:r>
      <w:r w:rsidRPr="00B8492C">
        <w:rPr>
          <w:rFonts w:ascii="Palatino Linotype" w:hAnsi="Palatino Linotype"/>
          <w:lang w:val="en-ID"/>
        </w:rPr>
        <w:t xml:space="preserve"> yang kerap dilakukan oleh beberapa siswa SMP X, yakni mulai dari </w:t>
      </w:r>
      <w:r w:rsidRPr="00B8492C">
        <w:rPr>
          <w:rFonts w:ascii="Palatino Linotype" w:hAnsi="Palatino Linotype"/>
          <w:i/>
          <w:iCs/>
          <w:lang w:val="en-ID"/>
        </w:rPr>
        <w:t xml:space="preserve">harassment </w:t>
      </w:r>
      <w:r w:rsidRPr="00B8492C">
        <w:rPr>
          <w:rFonts w:ascii="Palatino Linotype" w:hAnsi="Palatino Linotype"/>
          <w:lang w:val="en-ID"/>
        </w:rPr>
        <w:t xml:space="preserve">seperti mengirimkan pesan atau komentar yang bersifat mengancam atau mengganggu kepada orang lain, lalu </w:t>
      </w:r>
      <w:r w:rsidRPr="00B8492C">
        <w:rPr>
          <w:rFonts w:ascii="Palatino Linotype" w:hAnsi="Palatino Linotype"/>
          <w:i/>
          <w:iCs/>
          <w:lang w:val="en-ID"/>
        </w:rPr>
        <w:t xml:space="preserve">exculsion </w:t>
      </w:r>
      <w:r w:rsidRPr="00B8492C">
        <w:rPr>
          <w:rFonts w:ascii="Palatino Linotype" w:hAnsi="Palatino Linotype"/>
          <w:lang w:val="en-ID"/>
        </w:rPr>
        <w:t xml:space="preserve">seperti mengabaikan pesan dari seseorang yang tidak disukainya dan mengeluarkan seseorang dari grup di media sosial, berikutnya </w:t>
      </w:r>
      <w:r w:rsidRPr="00B8492C">
        <w:rPr>
          <w:rFonts w:ascii="Palatino Linotype" w:hAnsi="Palatino Linotype"/>
          <w:i/>
          <w:iCs/>
          <w:lang w:val="en-ID"/>
        </w:rPr>
        <w:t xml:space="preserve">cyberstalking </w:t>
      </w:r>
      <w:r w:rsidRPr="00B8492C">
        <w:rPr>
          <w:rFonts w:ascii="Palatino Linotype" w:hAnsi="Palatino Linotype"/>
          <w:lang w:val="en-ID"/>
        </w:rPr>
        <w:t xml:space="preserve">seperti melakukan </w:t>
      </w:r>
      <w:r w:rsidRPr="00B8492C">
        <w:rPr>
          <w:rFonts w:ascii="Palatino Linotype" w:hAnsi="Palatino Linotype"/>
          <w:i/>
          <w:iCs/>
          <w:lang w:val="en-ID"/>
        </w:rPr>
        <w:t xml:space="preserve">stalker </w:t>
      </w:r>
      <w:r w:rsidRPr="00B8492C">
        <w:rPr>
          <w:rFonts w:ascii="Palatino Linotype" w:hAnsi="Palatino Linotype"/>
          <w:lang w:val="en-ID"/>
        </w:rPr>
        <w:t xml:space="preserve">(mengawasi) media sosial orang lain untuk mencari tahu kekurangannya, selanjutnya </w:t>
      </w:r>
      <w:r w:rsidRPr="00B8492C">
        <w:rPr>
          <w:rFonts w:ascii="Palatino Linotype" w:hAnsi="Palatino Linotype"/>
          <w:i/>
          <w:iCs/>
          <w:lang w:val="en-ID"/>
        </w:rPr>
        <w:t xml:space="preserve">outing and trickery </w:t>
      </w:r>
      <w:r w:rsidRPr="00B8492C">
        <w:rPr>
          <w:rFonts w:ascii="Palatino Linotype" w:hAnsi="Palatino Linotype"/>
          <w:lang w:val="en-ID"/>
        </w:rPr>
        <w:t xml:space="preserve">seperti mencari aib orang lain di media sosial orang tersebut lalu menguploadnya di media sosial dan membocorkan rahasia pribadi orang lain di media </w:t>
      </w:r>
      <w:r w:rsidRPr="00B8492C">
        <w:rPr>
          <w:rFonts w:ascii="Palatino Linotype" w:hAnsi="Palatino Linotype"/>
          <w:lang w:val="en-ID"/>
        </w:rPr>
        <w:lastRenderedPageBreak/>
        <w:t xml:space="preserve">sosial, dan selanjutnya </w:t>
      </w:r>
      <w:r w:rsidRPr="00B8492C">
        <w:rPr>
          <w:rFonts w:ascii="Palatino Linotype" w:hAnsi="Palatino Linotype"/>
          <w:i/>
          <w:iCs/>
          <w:lang w:val="en-ID"/>
        </w:rPr>
        <w:t xml:space="preserve">flamming </w:t>
      </w:r>
      <w:r w:rsidRPr="00B8492C">
        <w:rPr>
          <w:rFonts w:ascii="Palatino Linotype" w:hAnsi="Palatino Linotype"/>
          <w:lang w:val="en-ID"/>
        </w:rPr>
        <w:t>seperti mengirimkan pesan yang bersifat provokasi untuk membuat perdebatan atau permusuhan dan memanfaatkan media sosial untuk ajang balas dendam.</w:t>
      </w:r>
      <w:r w:rsidRPr="00B8492C">
        <w:rPr>
          <w:rFonts w:ascii="Times New Roman" w:hAnsi="Times New Roman" w:cs="Times New Roman"/>
          <w:sz w:val="24"/>
          <w:szCs w:val="24"/>
          <w:lang w:val="en-ID"/>
        </w:rPr>
        <w:t xml:space="preserve"> </w:t>
      </w:r>
      <w:r w:rsidRPr="00B8492C">
        <w:rPr>
          <w:rFonts w:ascii="Palatino Linotype" w:hAnsi="Palatino Linotype"/>
          <w:lang w:val="en-ID"/>
        </w:rPr>
        <w:t xml:space="preserve">Menurut Tokuna (2010) yaitu sekitar 20-40% di masa anak-anak dan remaja kemungkinan besar akan menghadapi </w:t>
      </w:r>
      <w:r w:rsidRPr="00B8492C">
        <w:rPr>
          <w:rFonts w:ascii="Palatino Linotype" w:hAnsi="Palatino Linotype"/>
          <w:i/>
          <w:iCs/>
          <w:lang w:val="en-ID"/>
        </w:rPr>
        <w:t xml:space="preserve">cyberbullying </w:t>
      </w:r>
      <w:r w:rsidRPr="00B8492C">
        <w:rPr>
          <w:rFonts w:ascii="Palatino Linotype" w:hAnsi="Palatino Linotype"/>
          <w:lang w:val="en-ID"/>
        </w:rPr>
        <w:t xml:space="preserve">atau bahkan pernah mengalami </w:t>
      </w:r>
      <w:r w:rsidRPr="00B8492C">
        <w:rPr>
          <w:rFonts w:ascii="Palatino Linotype" w:hAnsi="Palatino Linotype"/>
          <w:i/>
          <w:iCs/>
          <w:lang w:val="en-ID"/>
        </w:rPr>
        <w:t>cyberbullyin</w:t>
      </w:r>
      <w:r w:rsidR="00DA7056">
        <w:rPr>
          <w:rFonts w:ascii="Palatino Linotype" w:hAnsi="Palatino Linotype"/>
          <w:i/>
          <w:iCs/>
          <w:lang w:val="en-ID"/>
        </w:rPr>
        <w:t>g.</w:t>
      </w:r>
    </w:p>
    <w:p w14:paraId="471214A1" w14:textId="46E44952" w:rsidR="002E2A0F" w:rsidRDefault="002E2A0F" w:rsidP="0035680A">
      <w:pPr>
        <w:spacing w:line="360" w:lineRule="auto"/>
        <w:ind w:firstLine="720"/>
        <w:jc w:val="both"/>
        <w:rPr>
          <w:rFonts w:ascii="Palatino Linotype" w:hAnsi="Palatino Linotype"/>
          <w:iCs/>
          <w:lang w:val="en-ID"/>
        </w:rPr>
      </w:pPr>
      <w:r w:rsidRPr="002E2A0F">
        <w:rPr>
          <w:rFonts w:ascii="Palatino Linotype" w:hAnsi="Palatino Linotype"/>
          <w:iCs/>
          <w:lang w:val="en-ID"/>
        </w:rPr>
        <w:t>Menurut Kowalski (201</w:t>
      </w:r>
      <w:r w:rsidR="00A57C92">
        <w:rPr>
          <w:rFonts w:ascii="Palatino Linotype" w:hAnsi="Palatino Linotype"/>
          <w:iCs/>
          <w:lang w:val="en-ID"/>
        </w:rPr>
        <w:t>9</w:t>
      </w:r>
      <w:r w:rsidRPr="002E2A0F">
        <w:rPr>
          <w:rFonts w:ascii="Palatino Linotype" w:hAnsi="Palatino Linotype"/>
          <w:iCs/>
          <w:lang w:val="en-ID"/>
        </w:rPr>
        <w:t xml:space="preserve">) terdapat beberapa faktor yang mempengaruhi terjadinya </w:t>
      </w:r>
      <w:r w:rsidRPr="002E2A0F">
        <w:rPr>
          <w:rFonts w:ascii="Palatino Linotype" w:hAnsi="Palatino Linotype"/>
          <w:i/>
          <w:iCs/>
          <w:lang w:val="en-ID"/>
        </w:rPr>
        <w:t xml:space="preserve">cyberbullying </w:t>
      </w:r>
      <w:r w:rsidRPr="002E2A0F">
        <w:rPr>
          <w:rFonts w:ascii="Palatino Linotype" w:hAnsi="Palatino Linotype"/>
          <w:iCs/>
          <w:lang w:val="en-ID"/>
        </w:rPr>
        <w:t xml:space="preserve">yaitu Penggunaan Teknologi, Faktor dari dalam diri yang meliputi (pengalaman terjadinya </w:t>
      </w:r>
      <w:r w:rsidRPr="002E2A0F">
        <w:rPr>
          <w:rFonts w:ascii="Palatino Linotype" w:hAnsi="Palatino Linotype"/>
          <w:i/>
          <w:iCs/>
          <w:lang w:val="en-ID"/>
        </w:rPr>
        <w:t xml:space="preserve">bullying </w:t>
      </w:r>
      <w:r w:rsidRPr="002E2A0F">
        <w:rPr>
          <w:rFonts w:ascii="Palatino Linotype" w:hAnsi="Palatino Linotype"/>
          <w:iCs/>
          <w:lang w:val="en-ID"/>
        </w:rPr>
        <w:t xml:space="preserve">tradisional, jenis kelamin, ras/etnis, orientasi seksual, difabel, bentuk tubuh, dan kepribadian/keyakinan/perilaku), Faktor yang berasal dari rekan sebaya, dan Faktor yang berasal dari keluarga, dan Faktor yang berasal dari lingkungan sekolah. Willard (2007) mengungkapkan bahwa </w:t>
      </w:r>
      <w:r w:rsidRPr="002E2A0F">
        <w:rPr>
          <w:rFonts w:ascii="Palatino Linotype" w:hAnsi="Palatino Linotype"/>
          <w:i/>
          <w:iCs/>
          <w:lang w:val="en-ID"/>
        </w:rPr>
        <w:t xml:space="preserve">cyberbullying </w:t>
      </w:r>
      <w:r w:rsidRPr="002E2A0F">
        <w:rPr>
          <w:rFonts w:ascii="Palatino Linotype" w:hAnsi="Palatino Linotype"/>
          <w:iCs/>
          <w:lang w:val="en-ID"/>
        </w:rPr>
        <w:t>digambarkan menjadi 7 indikator</w:t>
      </w:r>
      <w:r w:rsidRPr="002E2A0F">
        <w:rPr>
          <w:rFonts w:ascii="Palatino Linotype" w:hAnsi="Palatino Linotype"/>
          <w:i/>
          <w:iCs/>
          <w:lang w:val="en-ID"/>
        </w:rPr>
        <w:t xml:space="preserve"> </w:t>
      </w:r>
      <w:r w:rsidRPr="002E2A0F">
        <w:rPr>
          <w:rFonts w:ascii="Palatino Linotype" w:hAnsi="Palatino Linotype"/>
          <w:iCs/>
          <w:lang w:val="en-ID"/>
        </w:rPr>
        <w:t xml:space="preserve">yaitu meliputi </w:t>
      </w:r>
      <w:r w:rsidRPr="002E2A0F">
        <w:rPr>
          <w:rFonts w:ascii="Palatino Linotype" w:hAnsi="Palatino Linotype"/>
          <w:i/>
          <w:iCs/>
          <w:lang w:val="en-ID"/>
        </w:rPr>
        <w:t xml:space="preserve">flamming, Harassment, Denigration, Impersonation, Outing and Trickery, Exculsion, </w:t>
      </w:r>
      <w:r w:rsidRPr="002E2A0F">
        <w:rPr>
          <w:rFonts w:ascii="Palatino Linotype" w:hAnsi="Palatino Linotype"/>
          <w:iCs/>
          <w:lang w:val="en-ID"/>
        </w:rPr>
        <w:t xml:space="preserve">dan </w:t>
      </w:r>
      <w:r w:rsidRPr="002E2A0F">
        <w:rPr>
          <w:rFonts w:ascii="Palatino Linotype" w:hAnsi="Palatino Linotype"/>
          <w:i/>
          <w:iCs/>
          <w:lang w:val="en-ID"/>
        </w:rPr>
        <w:t xml:space="preserve">Cyberstalking. Cyberbullying </w:t>
      </w:r>
      <w:r w:rsidRPr="002E2A0F">
        <w:rPr>
          <w:rFonts w:ascii="Palatino Linotype" w:hAnsi="Palatino Linotype"/>
          <w:iCs/>
          <w:lang w:val="en-ID"/>
        </w:rPr>
        <w:t xml:space="preserve">tidak semata-mata terjadi begitu saja, banyak faktor yang dinilai menjadi penyebab individu melakukan </w:t>
      </w:r>
      <w:r w:rsidRPr="002E2A0F">
        <w:rPr>
          <w:rFonts w:ascii="Palatino Linotype" w:hAnsi="Palatino Linotype"/>
          <w:i/>
          <w:iCs/>
          <w:lang w:val="en-ID"/>
        </w:rPr>
        <w:t xml:space="preserve">cyberbullying </w:t>
      </w:r>
      <w:r w:rsidRPr="002E2A0F">
        <w:rPr>
          <w:rFonts w:ascii="Palatino Linotype" w:hAnsi="Palatino Linotype"/>
          <w:iCs/>
          <w:lang w:val="en-ID"/>
        </w:rPr>
        <w:t xml:space="preserve">seperti yang sudah disebutkan diatas, dan penyebab utama terjadinya </w:t>
      </w:r>
      <w:r w:rsidRPr="002E2A0F">
        <w:rPr>
          <w:rFonts w:ascii="Palatino Linotype" w:hAnsi="Palatino Linotype"/>
          <w:i/>
          <w:iCs/>
          <w:lang w:val="en-ID"/>
        </w:rPr>
        <w:t xml:space="preserve">cyberbullying </w:t>
      </w:r>
      <w:r w:rsidRPr="002E2A0F">
        <w:rPr>
          <w:rFonts w:ascii="Palatino Linotype" w:hAnsi="Palatino Linotype"/>
          <w:iCs/>
          <w:lang w:val="en-ID"/>
        </w:rPr>
        <w:t>lainnya adalah tidak dimilkinya kemampuan yang baik dalam mengontol dan mengelola emosi pada dirinya sendiri maupun dengan orang lain, baik dalam bertindak ataupun berfikir secara rasional, atau yang juga bisa merujuk pada kecerdasan emosional.</w:t>
      </w:r>
    </w:p>
    <w:p w14:paraId="7CEB2351" w14:textId="7D0248F8" w:rsidR="002E2A0F" w:rsidRDefault="002E2A0F" w:rsidP="0035680A">
      <w:pPr>
        <w:spacing w:line="360" w:lineRule="auto"/>
        <w:ind w:firstLine="720"/>
        <w:jc w:val="both"/>
        <w:rPr>
          <w:rFonts w:ascii="Palatino Linotype" w:hAnsi="Palatino Linotype"/>
          <w:iCs/>
          <w:lang w:val="en-ID"/>
        </w:rPr>
      </w:pPr>
      <w:r w:rsidRPr="002E2A0F">
        <w:rPr>
          <w:rFonts w:ascii="Palatino Linotype" w:hAnsi="Palatino Linotype"/>
          <w:iCs/>
          <w:lang w:val="en-ID"/>
        </w:rPr>
        <w:t>Definisi kecerdasan emosional menurut Goleman (</w:t>
      </w:r>
      <w:r w:rsidR="00BB1531">
        <w:rPr>
          <w:rFonts w:ascii="Palatino Linotype" w:hAnsi="Palatino Linotype"/>
          <w:iCs/>
          <w:lang w:val="en-ID"/>
        </w:rPr>
        <w:t>2007</w:t>
      </w:r>
      <w:r w:rsidRPr="002E2A0F">
        <w:rPr>
          <w:rFonts w:ascii="Palatino Linotype" w:hAnsi="Palatino Linotype"/>
          <w:iCs/>
          <w:lang w:val="en-ID"/>
        </w:rPr>
        <w:t>) yaitu menjelaskan bahwa kecerdasan emosional berkaitan dengan diri sendiri dan orang lain, dimana pada diri sendiri mencakup kemampuan untuk mengenali emosi diri, mengendalikan emosi diri, dan memotivasi diri, sedangkan pada orang lain kecerdasan emosional berperan untuk mampu menjalin hubungan baik antara diri sendiri dengan oran lain dengan mengandalkan hal-hal diatas seperti mengelola emosi dan memotivasi diri.</w:t>
      </w:r>
      <w:r>
        <w:rPr>
          <w:rFonts w:ascii="Palatino Linotype" w:hAnsi="Palatino Linotype"/>
          <w:iCs/>
          <w:lang w:val="en-ID"/>
        </w:rPr>
        <w:t xml:space="preserve"> </w:t>
      </w:r>
      <w:r w:rsidRPr="002E2A0F">
        <w:rPr>
          <w:rFonts w:ascii="Palatino Linotype" w:hAnsi="Palatino Linotype"/>
          <w:i/>
          <w:iCs/>
          <w:lang w:val="en-ID"/>
        </w:rPr>
        <w:t xml:space="preserve">). </w:t>
      </w:r>
      <w:r w:rsidRPr="002E2A0F">
        <w:rPr>
          <w:rFonts w:ascii="Palatino Linotype" w:hAnsi="Palatino Linotype"/>
          <w:iCs/>
          <w:lang w:val="en-ID"/>
        </w:rPr>
        <w:t>Kecerdasan emosional menurut Goleman (200</w:t>
      </w:r>
      <w:r w:rsidR="00BB1531">
        <w:rPr>
          <w:rFonts w:ascii="Palatino Linotype" w:hAnsi="Palatino Linotype"/>
          <w:iCs/>
          <w:lang w:val="en-ID"/>
        </w:rPr>
        <w:t>9</w:t>
      </w:r>
      <w:r w:rsidRPr="002E2A0F">
        <w:rPr>
          <w:rFonts w:ascii="Palatino Linotype" w:hAnsi="Palatino Linotype"/>
          <w:iCs/>
          <w:lang w:val="en-ID"/>
        </w:rPr>
        <w:t>) dibagi menjadi empat dimensi yang diantaranya adalah kesadaran diri (</w:t>
      </w:r>
      <w:r w:rsidRPr="002E2A0F">
        <w:rPr>
          <w:rFonts w:ascii="Palatino Linotype" w:hAnsi="Palatino Linotype"/>
          <w:i/>
          <w:iCs/>
          <w:lang w:val="en-ID"/>
        </w:rPr>
        <w:t xml:space="preserve">self awareness), </w:t>
      </w:r>
      <w:r w:rsidRPr="002E2A0F">
        <w:rPr>
          <w:rFonts w:ascii="Palatino Linotype" w:hAnsi="Palatino Linotype"/>
          <w:iCs/>
          <w:lang w:val="en-ID"/>
        </w:rPr>
        <w:t>pengaturan diri (</w:t>
      </w:r>
      <w:r w:rsidRPr="002E2A0F">
        <w:rPr>
          <w:rFonts w:ascii="Palatino Linotype" w:hAnsi="Palatino Linotype"/>
          <w:i/>
          <w:iCs/>
          <w:lang w:val="en-ID"/>
        </w:rPr>
        <w:t xml:space="preserve">self management), </w:t>
      </w:r>
      <w:r w:rsidRPr="002E2A0F">
        <w:rPr>
          <w:rFonts w:ascii="Palatino Linotype" w:hAnsi="Palatino Linotype"/>
          <w:iCs/>
          <w:lang w:val="en-ID"/>
        </w:rPr>
        <w:t>empati (</w:t>
      </w:r>
      <w:r w:rsidRPr="002E2A0F">
        <w:rPr>
          <w:rFonts w:ascii="Palatino Linotype" w:hAnsi="Palatino Linotype"/>
          <w:i/>
          <w:iCs/>
          <w:lang w:val="en-ID"/>
        </w:rPr>
        <w:t xml:space="preserve">social awareness), </w:t>
      </w:r>
      <w:r w:rsidRPr="002E2A0F">
        <w:rPr>
          <w:rFonts w:ascii="Palatino Linotype" w:hAnsi="Palatino Linotype"/>
          <w:iCs/>
          <w:lang w:val="en-ID"/>
        </w:rPr>
        <w:t>dan keterampilan sosial (</w:t>
      </w:r>
      <w:r w:rsidRPr="002E2A0F">
        <w:rPr>
          <w:rFonts w:ascii="Palatino Linotype" w:hAnsi="Palatino Linotype"/>
          <w:i/>
          <w:iCs/>
          <w:lang w:val="en-ID"/>
        </w:rPr>
        <w:t>relationship management)</w:t>
      </w:r>
      <w:r w:rsidRPr="002E2A0F">
        <w:rPr>
          <w:rFonts w:ascii="Palatino Linotype" w:hAnsi="Palatino Linotype"/>
          <w:iCs/>
          <w:lang w:val="en-ID"/>
        </w:rPr>
        <w:t xml:space="preserve">. </w:t>
      </w:r>
    </w:p>
    <w:p w14:paraId="79781FB1" w14:textId="1C9686A2" w:rsidR="002E2A0F" w:rsidRDefault="002E2A0F" w:rsidP="0035680A">
      <w:pPr>
        <w:spacing w:line="360" w:lineRule="auto"/>
        <w:ind w:firstLine="720"/>
        <w:jc w:val="both"/>
        <w:rPr>
          <w:rFonts w:ascii="Palatino Linotype" w:hAnsi="Palatino Linotype"/>
          <w:iCs/>
          <w:lang w:val="en-ID"/>
        </w:rPr>
      </w:pPr>
      <w:r>
        <w:rPr>
          <w:rFonts w:ascii="Palatino Linotype" w:hAnsi="Palatino Linotype"/>
          <w:iCs/>
          <w:lang w:val="en-ID"/>
        </w:rPr>
        <w:lastRenderedPageBreak/>
        <w:t xml:space="preserve">Berdasarkan </w:t>
      </w:r>
      <w:r w:rsidRPr="002E2A0F">
        <w:rPr>
          <w:rFonts w:ascii="Palatino Linotype" w:hAnsi="Palatino Linotype"/>
          <w:iCs/>
          <w:lang w:val="en-ID"/>
        </w:rPr>
        <w:t xml:space="preserve">penelitian yang dilakukan oleh </w:t>
      </w:r>
      <w:r w:rsidR="007B7727">
        <w:rPr>
          <w:rFonts w:ascii="Palatino Linotype" w:hAnsi="Palatino Linotype"/>
          <w:iCs/>
          <w:lang w:val="en-ID"/>
        </w:rPr>
        <w:t>(</w:t>
      </w:r>
      <w:r w:rsidRPr="002E2A0F">
        <w:rPr>
          <w:rFonts w:ascii="Palatino Linotype" w:hAnsi="Palatino Linotype"/>
          <w:iCs/>
          <w:lang w:val="en-ID"/>
        </w:rPr>
        <w:t>Brackett, Rivers, &amp; Salovey</w:t>
      </w:r>
      <w:r w:rsidR="007B7727">
        <w:rPr>
          <w:rFonts w:ascii="Palatino Linotype" w:hAnsi="Palatino Linotype"/>
          <w:iCs/>
          <w:lang w:val="en-ID"/>
        </w:rPr>
        <w:t xml:space="preserve">, </w:t>
      </w:r>
      <w:r w:rsidRPr="002E2A0F">
        <w:rPr>
          <w:rFonts w:ascii="Palatino Linotype" w:hAnsi="Palatino Linotype"/>
          <w:iCs/>
          <w:lang w:val="en-ID"/>
        </w:rPr>
        <w:t>2011) dimana kecerdasan emosional memiliki pengaruh penting terhadap mempengaruhi tindakan penindasan dan perilaku agresif, baik dalam melakukan atau bahkan yang utama dalam upaya pencegahan pada perilaku sehari-hari remaja</w:t>
      </w:r>
      <w:r>
        <w:rPr>
          <w:rFonts w:ascii="Palatino Linotype" w:hAnsi="Palatino Linotype"/>
          <w:iCs/>
          <w:lang w:val="en-ID"/>
        </w:rPr>
        <w:t xml:space="preserve">, yang dalam kasus kali ini adalah perilaku </w:t>
      </w:r>
      <w:r>
        <w:rPr>
          <w:rFonts w:ascii="Palatino Linotype" w:hAnsi="Palatino Linotype"/>
          <w:i/>
          <w:lang w:val="en-ID"/>
        </w:rPr>
        <w:t>cyberbullying.</w:t>
      </w:r>
      <w:r>
        <w:rPr>
          <w:rFonts w:ascii="Palatino Linotype" w:hAnsi="Palatino Linotype"/>
          <w:iCs/>
          <w:lang w:val="en-ID"/>
        </w:rPr>
        <w:t xml:space="preserve"> </w:t>
      </w:r>
      <w:r w:rsidR="001F44BD" w:rsidRPr="001F44BD">
        <w:rPr>
          <w:rFonts w:ascii="Palatino Linotype" w:hAnsi="Palatino Linotype"/>
          <w:iCs/>
          <w:lang w:val="en-ID"/>
        </w:rPr>
        <w:t xml:space="preserve">Baroncelli &amp; Ciucci (2014) menyatakan bahwa individu yang dengan mudah melakukan perilaku </w:t>
      </w:r>
      <w:r w:rsidR="001F44BD" w:rsidRPr="001F44BD">
        <w:rPr>
          <w:rFonts w:ascii="Palatino Linotype" w:hAnsi="Palatino Linotype"/>
          <w:i/>
          <w:iCs/>
          <w:lang w:val="en-ID"/>
        </w:rPr>
        <w:t>cyberbullying</w:t>
      </w:r>
      <w:r w:rsidR="001F44BD" w:rsidRPr="001F44BD">
        <w:rPr>
          <w:rFonts w:ascii="Palatino Linotype" w:hAnsi="Palatino Linotype"/>
          <w:iCs/>
          <w:lang w:val="en-ID"/>
        </w:rPr>
        <w:t xml:space="preserve"> dinilai sebagai individu yang memiliki kemampuan buruk dalam mengelola dan mengontrol emosinya, sehingga seringkali individu tersebut kurang bijak dan kompeten dalam mengambil keputusan ketika sedang menghadapi permasalahan, khususnya yang terjadi pada media sosial di internet.</w:t>
      </w:r>
      <w:r>
        <w:rPr>
          <w:rFonts w:ascii="Palatino Linotype" w:hAnsi="Palatino Linotype"/>
          <w:iCs/>
          <w:lang w:val="en-ID"/>
        </w:rPr>
        <w:t>Terlebih m</w:t>
      </w:r>
      <w:r w:rsidRPr="002E2A0F">
        <w:rPr>
          <w:rFonts w:ascii="Palatino Linotype" w:hAnsi="Palatino Linotype"/>
          <w:iCs/>
          <w:lang w:val="en-ID"/>
        </w:rPr>
        <w:t>asa SMP dinilai masih lemah dan belum cukup mampu untuk mengendalikan dirinya terutama emosinya. Hurlock (1999) menyatakan bahwa pada masa puber, individu masih sulit untuk mengontrol emosinya, masih tingginya untuk mementingkan ego-nya sendiri,  masih berproses untuk menelaah nilai-nilai, pola perilaku yang menurutnya cocok untuk dirinya sendiri, dan sulit untuk menerima aturan dan standart dari orang tua ataupun sosialnya</w:t>
      </w:r>
      <w:r w:rsidR="005376B8">
        <w:rPr>
          <w:rFonts w:ascii="Palatino Linotype" w:hAnsi="Palatino Linotype"/>
          <w:iCs/>
          <w:lang w:val="en-ID"/>
        </w:rPr>
        <w:t>.</w:t>
      </w:r>
    </w:p>
    <w:p w14:paraId="38A7DB4A" w14:textId="293D8313" w:rsidR="005376B8" w:rsidRPr="001F44BD" w:rsidRDefault="005376B8" w:rsidP="0035680A">
      <w:pPr>
        <w:spacing w:line="360" w:lineRule="auto"/>
        <w:ind w:firstLine="720"/>
        <w:jc w:val="both"/>
        <w:rPr>
          <w:rFonts w:ascii="Palatino Linotype" w:hAnsi="Palatino Linotype"/>
          <w:i/>
          <w:iCs/>
          <w:lang w:val="en-ID"/>
        </w:rPr>
      </w:pPr>
      <w:r w:rsidRPr="005376B8">
        <w:rPr>
          <w:rFonts w:ascii="Palatino Linotype" w:hAnsi="Palatino Linotype"/>
          <w:iCs/>
          <w:lang w:val="en-ID"/>
        </w:rPr>
        <w:t>Berdasarkan penelitian terdahulu yang telah dilakukan oleh (Budi &amp; Nusantoro, 2022) menunjukkan hasil dari analisis regresi sederhana menunjukkan terdapat pengaruh negatif yang signifikan kecerdasan emosional dan kontrol</w:t>
      </w:r>
      <w:r w:rsidRPr="005376B8">
        <w:rPr>
          <w:rFonts w:ascii="Palatino Linotype" w:hAnsi="Palatino Linotype"/>
          <w:i/>
          <w:iCs/>
          <w:lang w:val="en-ID"/>
        </w:rPr>
        <w:t xml:space="preserve"> </w:t>
      </w:r>
      <w:r w:rsidRPr="005376B8">
        <w:rPr>
          <w:rFonts w:ascii="Palatino Linotype" w:hAnsi="Palatino Linotype"/>
          <w:iCs/>
          <w:lang w:val="en-ID"/>
        </w:rPr>
        <w:t xml:space="preserve">diri terhadap </w:t>
      </w:r>
      <w:r w:rsidRPr="005376B8">
        <w:rPr>
          <w:rFonts w:ascii="Palatino Linotype" w:hAnsi="Palatino Linotype"/>
          <w:i/>
          <w:iCs/>
          <w:lang w:val="en-ID"/>
        </w:rPr>
        <w:t>cyberbullying</w:t>
      </w:r>
      <w:r>
        <w:rPr>
          <w:rFonts w:ascii="Palatino Linotype" w:hAnsi="Palatino Linotype"/>
          <w:i/>
          <w:iCs/>
          <w:lang w:val="en-ID"/>
        </w:rPr>
        <w:t xml:space="preserve">. </w:t>
      </w:r>
      <w:r>
        <w:rPr>
          <w:rFonts w:ascii="Palatino Linotype" w:hAnsi="Palatino Linotype"/>
          <w:lang w:val="en-ID"/>
        </w:rPr>
        <w:t xml:space="preserve">Artinya semakin tinggi kecerdasan emosional dan kontrol diri yang dimiliki para siswa maka akan semakin rendah perilaku terhadap </w:t>
      </w:r>
      <w:r>
        <w:rPr>
          <w:rFonts w:ascii="Palatino Linotype" w:hAnsi="Palatino Linotype"/>
          <w:i/>
          <w:iCs/>
          <w:lang w:val="en-ID"/>
        </w:rPr>
        <w:t xml:space="preserve">cyberbullying </w:t>
      </w:r>
      <w:r>
        <w:rPr>
          <w:rFonts w:ascii="Palatino Linotype" w:hAnsi="Palatino Linotype"/>
          <w:lang w:val="en-ID"/>
        </w:rPr>
        <w:t xml:space="preserve">terjadi, begitupun sebaliknya. </w:t>
      </w:r>
      <w:r w:rsidR="001F44BD">
        <w:rPr>
          <w:rFonts w:ascii="Palatino Linotype" w:hAnsi="Palatino Linotype"/>
          <w:lang w:val="en-ID"/>
        </w:rPr>
        <w:t xml:space="preserve">Penelitian lainnya dari (Sari, 2016) menunjukkan hasil adanya hubungan antara kecerdasan emosional dengan perilaku </w:t>
      </w:r>
      <w:r w:rsidR="001F44BD">
        <w:rPr>
          <w:rFonts w:ascii="Palatino Linotype" w:hAnsi="Palatino Linotype"/>
          <w:i/>
          <w:iCs/>
          <w:lang w:val="en-ID"/>
        </w:rPr>
        <w:t xml:space="preserve">cyberbullying, </w:t>
      </w:r>
      <w:r w:rsidR="001F44BD">
        <w:rPr>
          <w:rFonts w:ascii="Palatino Linotype" w:hAnsi="Palatino Linotype"/>
          <w:lang w:val="en-ID"/>
        </w:rPr>
        <w:t xml:space="preserve">dengan kata lain kecerdasan emosional memiliki keterkaitan dengan perilaku </w:t>
      </w:r>
      <w:r w:rsidR="001F44BD">
        <w:rPr>
          <w:rFonts w:ascii="Palatino Linotype" w:hAnsi="Palatino Linotype"/>
          <w:i/>
          <w:iCs/>
          <w:lang w:val="en-ID"/>
        </w:rPr>
        <w:t>cyberbullying.</w:t>
      </w:r>
    </w:p>
    <w:p w14:paraId="567EFB2A" w14:textId="16BBE833" w:rsidR="005376B8" w:rsidRDefault="005376B8" w:rsidP="0035680A">
      <w:pPr>
        <w:spacing w:line="360" w:lineRule="auto"/>
        <w:ind w:firstLine="720"/>
        <w:jc w:val="both"/>
        <w:rPr>
          <w:rFonts w:ascii="Palatino Linotype" w:hAnsi="Palatino Linotype"/>
          <w:lang w:val="en-ID"/>
        </w:rPr>
      </w:pPr>
      <w:r w:rsidRPr="005376B8">
        <w:rPr>
          <w:rFonts w:ascii="Palatino Linotype" w:hAnsi="Palatino Linotype"/>
          <w:lang w:val="en-ID"/>
        </w:rPr>
        <w:t xml:space="preserve">Berdasarakan uraian yang telah disampaikan diatas mengindikasikan bahwa kecerdasan emosional menjadi salah satu hal yang sangat penting terhadap kecenderungan perilaku </w:t>
      </w:r>
      <w:r w:rsidRPr="005376B8">
        <w:rPr>
          <w:rFonts w:ascii="Palatino Linotype" w:hAnsi="Palatino Linotype"/>
          <w:i/>
          <w:iCs/>
          <w:lang w:val="en-ID"/>
        </w:rPr>
        <w:t>cyberbullying</w:t>
      </w:r>
      <w:r w:rsidRPr="005376B8">
        <w:rPr>
          <w:rFonts w:ascii="Palatino Linotype" w:hAnsi="Palatino Linotype"/>
          <w:lang w:val="en-ID"/>
        </w:rPr>
        <w:t xml:space="preserve">. Ditemukannya beberapa fenomena perilaku </w:t>
      </w:r>
      <w:r w:rsidRPr="005376B8">
        <w:rPr>
          <w:rFonts w:ascii="Palatino Linotype" w:hAnsi="Palatino Linotype"/>
          <w:i/>
          <w:iCs/>
          <w:lang w:val="en-ID"/>
        </w:rPr>
        <w:t xml:space="preserve">cyberbullying </w:t>
      </w:r>
      <w:r w:rsidRPr="005376B8">
        <w:rPr>
          <w:rFonts w:ascii="Palatino Linotype" w:hAnsi="Palatino Linotype"/>
          <w:lang w:val="en-ID"/>
        </w:rPr>
        <w:t>yang dinilai akibat peran dari kecerdasan emosional yang terjadi pada siswa SMPN X</w:t>
      </w:r>
      <w:r w:rsidR="007B7727">
        <w:rPr>
          <w:rFonts w:ascii="Palatino Linotype" w:hAnsi="Palatino Linotype"/>
          <w:lang w:val="en-ID"/>
        </w:rPr>
        <w:t>. Hal tersebut</w:t>
      </w:r>
      <w:r w:rsidRPr="005376B8">
        <w:rPr>
          <w:rFonts w:ascii="Palatino Linotype" w:hAnsi="Palatino Linotype"/>
          <w:lang w:val="en-ID"/>
        </w:rPr>
        <w:t xml:space="preserve"> menjadikan penelitian ini perlu dilakukan di sekolah SMPN X</w:t>
      </w:r>
      <w:r w:rsidR="007B7727">
        <w:rPr>
          <w:rFonts w:ascii="Palatino Linotype" w:hAnsi="Palatino Linotype"/>
          <w:lang w:val="en-ID"/>
        </w:rPr>
        <w:t xml:space="preserve">, sebagai upaya kontribusi untuk mencegah dan meminimalisir perilaku </w:t>
      </w:r>
      <w:r w:rsidR="007B7727">
        <w:rPr>
          <w:rFonts w:ascii="Palatino Linotype" w:hAnsi="Palatino Linotype"/>
          <w:i/>
          <w:iCs/>
          <w:lang w:val="en-ID"/>
        </w:rPr>
        <w:t xml:space="preserve">cyberbullying </w:t>
      </w:r>
      <w:r w:rsidR="007B7727">
        <w:rPr>
          <w:rFonts w:ascii="Palatino Linotype" w:hAnsi="Palatino Linotype"/>
          <w:lang w:val="en-ID"/>
        </w:rPr>
        <w:lastRenderedPageBreak/>
        <w:t>pada siswa SMP</w:t>
      </w:r>
      <w:r w:rsidRPr="005376B8">
        <w:rPr>
          <w:rFonts w:ascii="Palatino Linotype" w:hAnsi="Palatino Linotype"/>
          <w:lang w:val="en-ID"/>
        </w:rPr>
        <w:t>.</w:t>
      </w:r>
      <w:r w:rsidR="007B7727">
        <w:rPr>
          <w:rFonts w:ascii="Palatino Linotype" w:hAnsi="Palatino Linotype"/>
          <w:lang w:val="en-ID"/>
        </w:rPr>
        <w:t xml:space="preserve"> </w:t>
      </w:r>
      <w:r w:rsidRPr="005376B8">
        <w:rPr>
          <w:rFonts w:ascii="Palatino Linotype" w:hAnsi="Palatino Linotype"/>
          <w:lang w:val="en-ID"/>
        </w:rPr>
        <w:t xml:space="preserve">Maka dari itu penelitian ini dibuat dan disusun untuk mengkaji kembali pengaruh antara kecerdasan emosional terhadap perilaku </w:t>
      </w:r>
      <w:r w:rsidRPr="005376B8">
        <w:rPr>
          <w:rFonts w:ascii="Palatino Linotype" w:hAnsi="Palatino Linotype"/>
          <w:i/>
          <w:iCs/>
          <w:lang w:val="en-ID"/>
        </w:rPr>
        <w:t xml:space="preserve">cyberbullying </w:t>
      </w:r>
      <w:r w:rsidRPr="005376B8">
        <w:rPr>
          <w:rFonts w:ascii="Palatino Linotype" w:hAnsi="Palatino Linotype"/>
          <w:lang w:val="en-ID"/>
        </w:rPr>
        <w:t xml:space="preserve">pada siswa SMP X dengan tujuan agar memberikan informasi dan pengetahuan lebih dan terkini terkait pengaruh dari kecerdasan emosional pada diri siswa terhadap perilaku </w:t>
      </w:r>
      <w:r w:rsidRPr="005376B8">
        <w:rPr>
          <w:rFonts w:ascii="Palatino Linotype" w:hAnsi="Palatino Linotype"/>
          <w:i/>
          <w:iCs/>
          <w:lang w:val="en-ID"/>
        </w:rPr>
        <w:t xml:space="preserve">cyberbullying. </w:t>
      </w:r>
      <w:r w:rsidRPr="005376B8">
        <w:rPr>
          <w:rFonts w:ascii="Palatino Linotype" w:hAnsi="Palatino Linotype"/>
          <w:lang w:val="en-ID"/>
        </w:rPr>
        <w:t xml:space="preserve">Penelitian ini dilakukan dengan alasan untuk melihat seberapa besar peran kecerdasan emosional terhadap perilaku </w:t>
      </w:r>
      <w:r w:rsidRPr="005376B8">
        <w:rPr>
          <w:rFonts w:ascii="Palatino Linotype" w:hAnsi="Palatino Linotype"/>
          <w:i/>
          <w:iCs/>
          <w:lang w:val="en-ID"/>
        </w:rPr>
        <w:t xml:space="preserve">cyberbullying </w:t>
      </w:r>
      <w:r w:rsidRPr="005376B8">
        <w:rPr>
          <w:rFonts w:ascii="Palatino Linotype" w:hAnsi="Palatino Linotype"/>
          <w:lang w:val="en-ID"/>
        </w:rPr>
        <w:t>pada siswa SMP, khususnya siswa kelas VII SMP di Wilayah Jakarta Timur.</w:t>
      </w:r>
      <w:r w:rsidR="007B7727">
        <w:rPr>
          <w:rFonts w:ascii="Palatino Linotype" w:hAnsi="Palatino Linotype"/>
          <w:lang w:val="en-ID"/>
        </w:rPr>
        <w:t xml:space="preserve"> </w:t>
      </w:r>
    </w:p>
    <w:p w14:paraId="6A48689E" w14:textId="29E6BDB9" w:rsidR="005376B8" w:rsidRPr="005376B8" w:rsidRDefault="005376B8" w:rsidP="005376B8">
      <w:pPr>
        <w:spacing w:line="360" w:lineRule="auto"/>
        <w:jc w:val="center"/>
        <w:rPr>
          <w:rFonts w:ascii="Palatino Linotype" w:hAnsi="Palatino Linotype"/>
          <w:b/>
          <w:bCs/>
          <w:lang w:val="en-ID"/>
        </w:rPr>
      </w:pPr>
      <w:r>
        <w:rPr>
          <w:rFonts w:ascii="Palatino Linotype" w:hAnsi="Palatino Linotype"/>
          <w:b/>
          <w:bCs/>
          <w:lang w:val="en-ID"/>
        </w:rPr>
        <w:t>Metode</w:t>
      </w:r>
    </w:p>
    <w:p w14:paraId="3FBEB060" w14:textId="1D8EBB7D" w:rsidR="005376B8" w:rsidRDefault="001F44BD" w:rsidP="0035680A">
      <w:pPr>
        <w:spacing w:line="360" w:lineRule="auto"/>
        <w:ind w:firstLine="720"/>
        <w:jc w:val="both"/>
        <w:rPr>
          <w:rFonts w:ascii="Palatino Linotype" w:hAnsi="Palatino Linotype"/>
          <w:lang w:val="en-US"/>
        </w:rPr>
      </w:pPr>
      <w:r>
        <w:rPr>
          <w:rFonts w:ascii="Palatino Linotype" w:hAnsi="Palatino Linotype"/>
          <w:lang w:val="en-US"/>
        </w:rPr>
        <w:t xml:space="preserve">Metode yang digunakan </w:t>
      </w:r>
      <w:r w:rsidR="00DC42E6">
        <w:rPr>
          <w:rFonts w:ascii="Palatino Linotype" w:hAnsi="Palatino Linotype"/>
          <w:lang w:val="en-US"/>
        </w:rPr>
        <w:t xml:space="preserve">dalam penelitian ini yaitu metode kuantitatif dengan desain penelitian korelasional yang menggunakan analisis statistic regresi linear sederhana. Metode kuantitatif merupakan metode yang memiliki karakteristik yang bersifat konkrit, obyektif, sistematis dan terukur. Sedangkan kuantatif korelasional merupakan metode yang berguna untuk melihat sejauh mana kekuatan dan arah hubungan pada variabel yang diteliti. Pada penelitian ini terdapat dua variabel yaitu kecerdasan emosional sebagai independent variabel dan perilaku </w:t>
      </w:r>
      <w:r w:rsidR="00DC42E6">
        <w:rPr>
          <w:rFonts w:ascii="Palatino Linotype" w:hAnsi="Palatino Linotype"/>
          <w:i/>
          <w:iCs/>
          <w:lang w:val="en-US"/>
        </w:rPr>
        <w:t xml:space="preserve">cyberbullying </w:t>
      </w:r>
      <w:r w:rsidR="00DC42E6">
        <w:rPr>
          <w:rFonts w:ascii="Palatino Linotype" w:hAnsi="Palatino Linotype"/>
          <w:lang w:val="en-US"/>
        </w:rPr>
        <w:t xml:space="preserve">sebagai dependen variabel. Tujuan dari penelitian ini yaitu untuk melihat seberapa besar pengaruh antara kecerdasan emosional terhadap perilaku </w:t>
      </w:r>
      <w:r w:rsidR="00DC42E6">
        <w:rPr>
          <w:rFonts w:ascii="Palatino Linotype" w:hAnsi="Palatino Linotype"/>
          <w:i/>
          <w:iCs/>
          <w:lang w:val="en-US"/>
        </w:rPr>
        <w:t xml:space="preserve">cyberbullying </w:t>
      </w:r>
      <w:r w:rsidR="00DC42E6">
        <w:rPr>
          <w:rFonts w:ascii="Palatino Linotype" w:hAnsi="Palatino Linotype"/>
          <w:lang w:val="en-US"/>
        </w:rPr>
        <w:t>pada siswa SMPN X.</w:t>
      </w:r>
    </w:p>
    <w:p w14:paraId="07BB5C64" w14:textId="4CCF2BED" w:rsidR="00DC42E6" w:rsidRDefault="00DC42E6" w:rsidP="0035680A">
      <w:pPr>
        <w:spacing w:line="360" w:lineRule="auto"/>
        <w:ind w:firstLine="720"/>
        <w:jc w:val="both"/>
        <w:rPr>
          <w:rFonts w:ascii="Palatino Linotype" w:hAnsi="Palatino Linotype"/>
          <w:lang w:val="en-US"/>
        </w:rPr>
      </w:pPr>
      <w:r>
        <w:rPr>
          <w:rFonts w:ascii="Palatino Linotype" w:hAnsi="Palatino Linotype"/>
          <w:lang w:val="en-US"/>
        </w:rPr>
        <w:t xml:space="preserve">Teknik pengambilan sampel pada penelitian ini menggunakan </w:t>
      </w:r>
      <w:r>
        <w:rPr>
          <w:rFonts w:ascii="Palatino Linotype" w:hAnsi="Palatino Linotype"/>
          <w:i/>
          <w:iCs/>
          <w:lang w:val="en-US"/>
        </w:rPr>
        <w:t xml:space="preserve">non-probability sampling </w:t>
      </w:r>
      <w:r>
        <w:rPr>
          <w:rFonts w:ascii="Palatino Linotype" w:hAnsi="Palatino Linotype"/>
          <w:lang w:val="en-US"/>
        </w:rPr>
        <w:t xml:space="preserve">dengan jenis </w:t>
      </w:r>
      <w:r>
        <w:rPr>
          <w:rFonts w:ascii="Palatino Linotype" w:hAnsi="Palatino Linotype"/>
          <w:i/>
          <w:iCs/>
          <w:lang w:val="en-US"/>
        </w:rPr>
        <w:t xml:space="preserve">sampling jenuh. Non-probability sampling </w:t>
      </w:r>
      <w:r>
        <w:rPr>
          <w:rFonts w:ascii="Palatino Linotype" w:hAnsi="Palatino Linotype"/>
          <w:lang w:val="en-US"/>
        </w:rPr>
        <w:t xml:space="preserve">merupakan teknik pengambilan sampel yang tidak memberikan peluang yang sama pada populasi untuk dijadikan sampel. Untuk </w:t>
      </w:r>
      <w:r>
        <w:rPr>
          <w:rFonts w:ascii="Palatino Linotype" w:hAnsi="Palatino Linotype"/>
          <w:i/>
          <w:iCs/>
          <w:lang w:val="en-US"/>
        </w:rPr>
        <w:t xml:space="preserve">sampling jenuh </w:t>
      </w:r>
      <w:r>
        <w:rPr>
          <w:rFonts w:ascii="Palatino Linotype" w:hAnsi="Palatino Linotype"/>
          <w:lang w:val="en-US"/>
        </w:rPr>
        <w:t>merupakan teknik pengambilan sampel yang meggunakan semua populasi untuk dijadikan sampel, teknik ini diguanakan dengan alasan jumlah populasi yang relative kecil dan bertujuan untuk meminilaisir terjadinya suatu kesalahan. Populasi pada penelitian ini merupakan siswa SMPN X di daerah Jakarta Timur</w:t>
      </w:r>
      <w:r w:rsidR="00ED04D6">
        <w:rPr>
          <w:rFonts w:ascii="Palatino Linotype" w:hAnsi="Palatino Linotype"/>
          <w:lang w:val="en-US"/>
        </w:rPr>
        <w:t>. Ditetapkan sampel pada penelitian ini sebanyakan 177 siswa yang berada tingkat kelas VII.</w:t>
      </w:r>
    </w:p>
    <w:p w14:paraId="42D4EF60" w14:textId="11BE6B8F" w:rsidR="00ED04D6" w:rsidRDefault="00ED04D6" w:rsidP="0035680A">
      <w:pPr>
        <w:spacing w:line="360" w:lineRule="auto"/>
        <w:ind w:firstLine="720"/>
        <w:jc w:val="both"/>
        <w:rPr>
          <w:rFonts w:ascii="Palatino Linotype" w:hAnsi="Palatino Linotype"/>
          <w:lang w:val="en-ID"/>
        </w:rPr>
      </w:pPr>
      <w:r>
        <w:rPr>
          <w:rFonts w:ascii="Palatino Linotype" w:hAnsi="Palatino Linotype"/>
          <w:lang w:val="en-US"/>
        </w:rPr>
        <w:t xml:space="preserve">Instrumen pada penelitian ini menggunakan skala Kecenderungan Perilaku </w:t>
      </w:r>
      <w:r>
        <w:rPr>
          <w:rFonts w:ascii="Palatino Linotype" w:hAnsi="Palatino Linotype"/>
          <w:i/>
          <w:iCs/>
          <w:lang w:val="en-US"/>
        </w:rPr>
        <w:t xml:space="preserve">Cyberbullying </w:t>
      </w:r>
      <w:r>
        <w:rPr>
          <w:rFonts w:ascii="Palatino Linotype" w:hAnsi="Palatino Linotype"/>
          <w:lang w:val="en-US"/>
        </w:rPr>
        <w:t xml:space="preserve">yang dikembangkan oleh Larasati dan Fitria (2016) yang mengacu pada </w:t>
      </w:r>
      <w:r>
        <w:rPr>
          <w:rFonts w:ascii="Palatino Linotype" w:hAnsi="Palatino Linotype"/>
          <w:lang w:val="en-US"/>
        </w:rPr>
        <w:lastRenderedPageBreak/>
        <w:t xml:space="preserve">aspek – aspek perilaku </w:t>
      </w:r>
      <w:r>
        <w:rPr>
          <w:rFonts w:ascii="Palatino Linotype" w:hAnsi="Palatino Linotype"/>
          <w:i/>
          <w:iCs/>
          <w:lang w:val="en-US"/>
        </w:rPr>
        <w:t xml:space="preserve">cyberbullying </w:t>
      </w:r>
      <w:r>
        <w:rPr>
          <w:rFonts w:ascii="Palatino Linotype" w:hAnsi="Palatino Linotype"/>
          <w:lang w:val="en-US"/>
        </w:rPr>
        <w:t xml:space="preserve">menurut Willard (2007) untuk mengukur variabel perilaku </w:t>
      </w:r>
      <w:r>
        <w:rPr>
          <w:rFonts w:ascii="Palatino Linotype" w:hAnsi="Palatino Linotype"/>
          <w:i/>
          <w:iCs/>
          <w:lang w:val="en-US"/>
        </w:rPr>
        <w:t>cyberbullying,</w:t>
      </w:r>
      <w:r>
        <w:rPr>
          <w:rFonts w:ascii="Palatino Linotype" w:hAnsi="Palatino Linotype"/>
          <w:lang w:val="en-US"/>
        </w:rPr>
        <w:t xml:space="preserve"> yang meliputi </w:t>
      </w:r>
      <w:r w:rsidRPr="00ED04D6">
        <w:rPr>
          <w:rFonts w:ascii="Palatino Linotype" w:hAnsi="Palatino Linotype"/>
          <w:i/>
          <w:iCs/>
          <w:lang w:val="en-ID"/>
        </w:rPr>
        <w:t xml:space="preserve">Harassment, Flamming, Denigration, Impersonation, Outing and Trickery, Exculsion, </w:t>
      </w:r>
      <w:r w:rsidRPr="00ED04D6">
        <w:rPr>
          <w:rFonts w:ascii="Palatino Linotype" w:hAnsi="Palatino Linotype"/>
          <w:lang w:val="en-ID"/>
        </w:rPr>
        <w:t xml:space="preserve">dan </w:t>
      </w:r>
      <w:r w:rsidRPr="00ED04D6">
        <w:rPr>
          <w:rFonts w:ascii="Palatino Linotype" w:hAnsi="Palatino Linotype"/>
          <w:i/>
          <w:iCs/>
          <w:lang w:val="en-ID"/>
        </w:rPr>
        <w:t>Cyberbstalking</w:t>
      </w:r>
      <w:r>
        <w:rPr>
          <w:rFonts w:ascii="Palatino Linotype" w:hAnsi="Palatino Linotype"/>
          <w:i/>
          <w:iCs/>
          <w:lang w:val="en-ID"/>
        </w:rPr>
        <w:t xml:space="preserve">. </w:t>
      </w:r>
      <w:r>
        <w:rPr>
          <w:rFonts w:ascii="Palatino Linotype" w:hAnsi="Palatino Linotype"/>
          <w:lang w:val="en-ID"/>
        </w:rPr>
        <w:t xml:space="preserve">Dengan nilai realiabilitas yang diperoleh sebesar 0,920. Sedangkan untuk variabel kecerdasan emosional alat ukur yang digunakan yaitu skala yang dikembangkan oleh Askhan Khalili (2011) yang bernama </w:t>
      </w:r>
      <w:r>
        <w:rPr>
          <w:rFonts w:ascii="Palatino Linotype" w:hAnsi="Palatino Linotype"/>
          <w:i/>
          <w:iCs/>
          <w:lang w:val="en-ID"/>
        </w:rPr>
        <w:t xml:space="preserve">Goleman’s refinement model of emotional intelligence, </w:t>
      </w:r>
      <w:r>
        <w:rPr>
          <w:rFonts w:ascii="Palatino Linotype" w:hAnsi="Palatino Linotype"/>
          <w:lang w:val="en-ID"/>
        </w:rPr>
        <w:t xml:space="preserve">dengan </w:t>
      </w:r>
      <w:r w:rsidR="009D7275">
        <w:rPr>
          <w:rFonts w:ascii="Palatino Linotype" w:hAnsi="Palatino Linotype"/>
          <w:lang w:val="en-ID"/>
        </w:rPr>
        <w:t>aspek dari Goleman (2001) yakni</w:t>
      </w:r>
      <w:r>
        <w:rPr>
          <w:rFonts w:ascii="Palatino Linotype" w:hAnsi="Palatino Linotype"/>
          <w:lang w:val="en-ID"/>
        </w:rPr>
        <w:t xml:space="preserve"> </w:t>
      </w:r>
      <w:r>
        <w:rPr>
          <w:rFonts w:ascii="Palatino Linotype" w:hAnsi="Palatino Linotype"/>
          <w:i/>
          <w:iCs/>
          <w:lang w:val="en-ID"/>
        </w:rPr>
        <w:t xml:space="preserve">self awareness, self management, social awareness, </w:t>
      </w:r>
      <w:r>
        <w:rPr>
          <w:rFonts w:ascii="Palatino Linotype" w:hAnsi="Palatino Linotype"/>
          <w:lang w:val="en-ID"/>
        </w:rPr>
        <w:t xml:space="preserve">dan </w:t>
      </w:r>
      <w:r>
        <w:rPr>
          <w:rFonts w:ascii="Palatino Linotype" w:hAnsi="Palatino Linotype"/>
          <w:i/>
          <w:iCs/>
          <w:lang w:val="en-ID"/>
        </w:rPr>
        <w:t xml:space="preserve">relationship management </w:t>
      </w:r>
      <w:r>
        <w:rPr>
          <w:rFonts w:ascii="Palatino Linotype" w:hAnsi="Palatino Linotype"/>
          <w:lang w:val="en-ID"/>
        </w:rPr>
        <w:t xml:space="preserve">dengan nilai reliabilitas yang diperoleh sebesar 0,894. </w:t>
      </w:r>
    </w:p>
    <w:p w14:paraId="07922851" w14:textId="476A9C38" w:rsidR="00B4123A" w:rsidRDefault="00B4123A" w:rsidP="00B4123A">
      <w:pPr>
        <w:spacing w:line="360" w:lineRule="auto"/>
        <w:jc w:val="center"/>
        <w:rPr>
          <w:rFonts w:ascii="Palatino Linotype" w:hAnsi="Palatino Linotype"/>
          <w:b/>
          <w:bCs/>
          <w:lang w:val="en-ID"/>
        </w:rPr>
      </w:pPr>
      <w:r>
        <w:rPr>
          <w:rFonts w:ascii="Palatino Linotype" w:hAnsi="Palatino Linotype"/>
          <w:b/>
          <w:bCs/>
          <w:lang w:val="en-ID"/>
        </w:rPr>
        <w:t xml:space="preserve">Hasil </w:t>
      </w:r>
    </w:p>
    <w:p w14:paraId="14A0930F" w14:textId="7462A607" w:rsidR="00B4123A" w:rsidRDefault="006B3C1C" w:rsidP="00B4123A">
      <w:pPr>
        <w:spacing w:line="360" w:lineRule="auto"/>
        <w:jc w:val="both"/>
        <w:rPr>
          <w:rFonts w:ascii="Palatino Linotype" w:hAnsi="Palatino Linotype"/>
          <w:i/>
          <w:iCs/>
          <w:lang w:val="en-US"/>
        </w:rPr>
      </w:pPr>
      <w:r w:rsidRPr="006B3C1C">
        <w:rPr>
          <w:rFonts w:ascii="Palatino Linotype" w:hAnsi="Palatino Linotype"/>
          <w:i/>
          <w:iCs/>
          <w:noProof/>
          <w:lang w:val="en-US"/>
        </w:rPr>
        <mc:AlternateContent>
          <mc:Choice Requires="wps">
            <w:drawing>
              <wp:anchor distT="45720" distB="45720" distL="114300" distR="114300" simplePos="0" relativeHeight="251659264" behindDoc="0" locked="0" layoutInCell="1" allowOverlap="1" wp14:anchorId="6A17BB00" wp14:editId="11BA1CFD">
                <wp:simplePos x="0" y="0"/>
                <wp:positionH relativeFrom="margin">
                  <wp:align>right</wp:align>
                </wp:positionH>
                <wp:positionV relativeFrom="paragraph">
                  <wp:posOffset>569595</wp:posOffset>
                </wp:positionV>
                <wp:extent cx="5379720" cy="3487420"/>
                <wp:effectExtent l="0" t="0" r="1143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487479"/>
                        </a:xfrm>
                        <a:prstGeom prst="rect">
                          <a:avLst/>
                        </a:prstGeom>
                        <a:solidFill>
                          <a:srgbClr val="FFFFFF"/>
                        </a:solidFill>
                        <a:ln w="9525">
                          <a:solidFill>
                            <a:srgbClr val="000000"/>
                          </a:solidFill>
                          <a:miter lim="800000"/>
                          <a:headEnd/>
                          <a:tailEnd/>
                        </a:ln>
                      </wps:spPr>
                      <wps:txbx>
                        <w:txbxContent>
                          <w:p w14:paraId="5786E11F" w14:textId="73131E81" w:rsidR="006B3C1C" w:rsidRDefault="006B3C1C">
                            <w:r w:rsidRPr="006B3C1C">
                              <w:rPr>
                                <w:noProof/>
                                <w:lang w:val="en-US"/>
                              </w:rPr>
                              <w:drawing>
                                <wp:inline distT="0" distB="0" distL="0" distR="0" wp14:anchorId="792039B6" wp14:editId="62237754">
                                  <wp:extent cx="5188688" cy="334875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048" cy="336834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A17BB00" id="_x0000_t202" coordsize="21600,21600" o:spt="202" path="m,l,21600r21600,l21600,xe">
                <v:stroke joinstyle="miter"/>
                <v:path gradientshapeok="t" o:connecttype="rect"/>
              </v:shapetype>
              <v:shape id="Text Box 2" o:spid="_x0000_s1026" type="#_x0000_t202" style="position:absolute;left:0;text-align:left;margin-left:372.4pt;margin-top:44.85pt;width:423.6pt;height:274.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">
                <v:textbox>
                  <w:txbxContent>
                    <w:p w14:paraId="5786E11F" w14:textId="73131E81" w:rsidR="006B3C1C" w:rsidRDefault="006B3C1C">
                      <w:r w:rsidRPr="006B3C1C">
                        <w:rPr>
                          <w:noProof/>
                        </w:rPr>
                        <w:drawing>
                          <wp:inline distT="0" distB="0" distL="0" distR="0" wp14:anchorId="792039B6" wp14:editId="62237754">
                            <wp:extent cx="5188688" cy="334875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048" cy="3368348"/>
                                    </a:xfrm>
                                    <a:prstGeom prst="rect">
                                      <a:avLst/>
                                    </a:prstGeom>
                                    <a:noFill/>
                                    <a:ln>
                                      <a:noFill/>
                                    </a:ln>
                                  </pic:spPr>
                                </pic:pic>
                              </a:graphicData>
                            </a:graphic>
                          </wp:inline>
                        </w:drawing>
                      </w:r>
                    </w:p>
                  </w:txbxContent>
                </v:textbox>
                <w10:wrap type="square" anchorx="margin"/>
              </v:shape>
            </w:pict>
          </mc:Fallback>
        </mc:AlternateContent>
      </w:r>
      <w:r>
        <w:rPr>
          <w:rFonts w:ascii="Palatino Linotype" w:hAnsi="Palatino Linotype"/>
          <w:i/>
          <w:iCs/>
          <w:lang w:val="en-US"/>
        </w:rPr>
        <w:t>Hasil Uji Normalitas</w:t>
      </w:r>
    </w:p>
    <w:p w14:paraId="6A3478EE" w14:textId="2CC87522" w:rsidR="006B3C1C" w:rsidRPr="007921C0" w:rsidRDefault="006B3C1C" w:rsidP="006B3C1C">
      <w:pPr>
        <w:spacing w:line="360" w:lineRule="auto"/>
        <w:jc w:val="center"/>
        <w:rPr>
          <w:rFonts w:ascii="Palatino Linotype" w:hAnsi="Palatino Linotype"/>
          <w:b/>
          <w:bCs/>
          <w:lang w:val="en-US"/>
        </w:rPr>
      </w:pPr>
      <w:r w:rsidRPr="007921C0">
        <w:rPr>
          <w:rFonts w:ascii="Palatino Linotype" w:hAnsi="Palatino Linotype"/>
          <w:b/>
          <w:bCs/>
          <w:lang w:val="en-US"/>
        </w:rPr>
        <w:t>Gambar 1. [P Plot Normalitas Kecerdasan Emosional]</w:t>
      </w:r>
    </w:p>
    <w:p w14:paraId="679E8425" w14:textId="1C14CA00" w:rsidR="006B3C1C" w:rsidRDefault="006B3C1C" w:rsidP="0035680A">
      <w:pPr>
        <w:spacing w:line="360" w:lineRule="auto"/>
        <w:ind w:firstLine="720"/>
        <w:jc w:val="both"/>
        <w:rPr>
          <w:rFonts w:ascii="Palatino Linotype" w:hAnsi="Palatino Linotype"/>
          <w:lang w:val="en-US"/>
        </w:rPr>
      </w:pPr>
      <w:r>
        <w:rPr>
          <w:rFonts w:ascii="Palatino Linotype" w:hAnsi="Palatino Linotype"/>
          <w:lang w:val="en-US"/>
        </w:rPr>
        <w:t xml:space="preserve">Dilihat pada gambar 1. Hasil uji normalitas menggunakan </w:t>
      </w:r>
      <w:r w:rsidRPr="006B3C1C">
        <w:rPr>
          <w:rFonts w:ascii="Palatino Linotype" w:hAnsi="Palatino Linotype"/>
        </w:rPr>
        <w:t>normal probability plot atau P P-Plot untuk variabel kecerdasan emosional diatas, dapat dilihat bahwa titik – titik ploting yang terdapat pada gambar selalu mengikuti dan mendekati garis diagonalnya.</w:t>
      </w:r>
      <w:r>
        <w:rPr>
          <w:rFonts w:ascii="Palatino Linotype" w:hAnsi="Palatino Linotype"/>
          <w:lang w:val="en-US"/>
        </w:rPr>
        <w:t xml:space="preserve"> Maka dari itu sebagaimana dasar pedoman dalam pengambilan keputusan </w:t>
      </w:r>
      <w:r>
        <w:rPr>
          <w:rFonts w:ascii="Palatino Linotype" w:hAnsi="Palatino Linotype"/>
          <w:lang w:val="en-US"/>
        </w:rPr>
        <w:lastRenderedPageBreak/>
        <w:t xml:space="preserve">dalam uji normalitas dengan menggunakan teknik normal probability plot dapat dikatakan </w:t>
      </w:r>
      <w:r w:rsidRPr="006B3C1C">
        <w:rPr>
          <w:rFonts w:ascii="Palatino Linotype" w:hAnsi="Palatino Linotype"/>
          <w:noProof/>
          <w:lang w:val="en-US"/>
        </w:rPr>
        <mc:AlternateContent>
          <mc:Choice Requires="wps">
            <w:drawing>
              <wp:anchor distT="45720" distB="45720" distL="114300" distR="114300" simplePos="0" relativeHeight="251661312" behindDoc="0" locked="0" layoutInCell="1" allowOverlap="1" wp14:anchorId="0EC0FEE5" wp14:editId="1E16D843">
                <wp:simplePos x="0" y="0"/>
                <wp:positionH relativeFrom="margin">
                  <wp:align>right</wp:align>
                </wp:positionH>
                <wp:positionV relativeFrom="paragraph">
                  <wp:posOffset>854710</wp:posOffset>
                </wp:positionV>
                <wp:extent cx="5379720" cy="3391535"/>
                <wp:effectExtent l="0" t="0" r="11430" b="184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9720" cy="3391786"/>
                        </a:xfrm>
                        <a:prstGeom prst="rect">
                          <a:avLst/>
                        </a:prstGeom>
                        <a:solidFill>
                          <a:srgbClr val="FFFFFF"/>
                        </a:solidFill>
                        <a:ln w="9525">
                          <a:solidFill>
                            <a:srgbClr val="000000"/>
                          </a:solidFill>
                          <a:miter lim="800000"/>
                          <a:headEnd/>
                          <a:tailEnd/>
                        </a:ln>
                      </wps:spPr>
                      <wps:txbx>
                        <w:txbxContent>
                          <w:p w14:paraId="5B9A772B" w14:textId="7C58478D" w:rsidR="006B3C1C" w:rsidRDefault="006B3C1C">
                            <w:r w:rsidRPr="006B3C1C">
                              <w:rPr>
                                <w:noProof/>
                                <w:lang w:val="en-US"/>
                              </w:rPr>
                              <w:drawing>
                                <wp:inline distT="0" distB="0" distL="0" distR="0" wp14:anchorId="1D45DDA0" wp14:editId="30146348">
                                  <wp:extent cx="5208878" cy="32429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75" cy="3277358"/>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0FEE5" id="_x0000_s1027" type="#_x0000_t202" style="position:absolute;left:0;text-align:left;margin-left:372.4pt;margin-top:67.3pt;width:423.6pt;height:267.0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">
                <v:textbox>
                  <w:txbxContent>
                    <w:p w14:paraId="5B9A772B" w14:textId="7C58478D" w:rsidR="006B3C1C" w:rsidRDefault="006B3C1C">
                      <w:r w:rsidRPr="006B3C1C">
                        <w:rPr>
                          <w:noProof/>
                        </w:rPr>
                        <w:drawing>
                          <wp:inline distT="0" distB="0" distL="0" distR="0" wp14:anchorId="1D45DDA0" wp14:editId="30146348">
                            <wp:extent cx="5208878" cy="32429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4175" cy="3277358"/>
                                    </a:xfrm>
                                    <a:prstGeom prst="rect">
                                      <a:avLst/>
                                    </a:prstGeom>
                                    <a:noFill/>
                                    <a:ln>
                                      <a:noFill/>
                                    </a:ln>
                                  </pic:spPr>
                                </pic:pic>
                              </a:graphicData>
                            </a:graphic>
                          </wp:inline>
                        </w:drawing>
                      </w:r>
                    </w:p>
                  </w:txbxContent>
                </v:textbox>
                <w10:wrap type="square" anchorx="margin"/>
              </v:shape>
            </w:pict>
          </mc:Fallback>
        </mc:AlternateContent>
      </w:r>
      <w:r>
        <w:rPr>
          <w:rFonts w:ascii="Palatino Linotype" w:hAnsi="Palatino Linotype"/>
          <w:lang w:val="en-US"/>
        </w:rPr>
        <w:t>bahwa nilai residual berdistribusi normal.</w:t>
      </w:r>
    </w:p>
    <w:p w14:paraId="35E44739" w14:textId="1D0A6823" w:rsidR="006B3C1C" w:rsidRPr="007921C0" w:rsidRDefault="006B3C1C" w:rsidP="006B3C1C">
      <w:pPr>
        <w:spacing w:line="360" w:lineRule="auto"/>
        <w:jc w:val="center"/>
        <w:rPr>
          <w:rFonts w:ascii="Palatino Linotype" w:hAnsi="Palatino Linotype"/>
          <w:b/>
          <w:bCs/>
          <w:lang w:val="en-US"/>
        </w:rPr>
      </w:pPr>
      <w:r w:rsidRPr="007921C0">
        <w:rPr>
          <w:rFonts w:ascii="Palatino Linotype" w:hAnsi="Palatino Linotype"/>
          <w:b/>
          <w:bCs/>
          <w:lang w:val="en-US"/>
        </w:rPr>
        <w:t xml:space="preserve">Gambar 2. [ P Plot Normalitas Variabel Perilaku </w:t>
      </w:r>
      <w:r w:rsidRPr="007921C0">
        <w:rPr>
          <w:rFonts w:ascii="Palatino Linotype" w:hAnsi="Palatino Linotype"/>
          <w:b/>
          <w:bCs/>
          <w:i/>
          <w:iCs/>
          <w:lang w:val="en-US"/>
        </w:rPr>
        <w:t>Cyberbullying</w:t>
      </w:r>
      <w:r w:rsidRPr="007921C0">
        <w:rPr>
          <w:rFonts w:ascii="Palatino Linotype" w:hAnsi="Palatino Linotype"/>
          <w:b/>
          <w:bCs/>
          <w:lang w:val="en-US"/>
        </w:rPr>
        <w:t>]</w:t>
      </w:r>
    </w:p>
    <w:p w14:paraId="3349C8A7" w14:textId="5E1D37B9" w:rsidR="006B3C1C" w:rsidRDefault="00C26C93" w:rsidP="0035680A">
      <w:pPr>
        <w:spacing w:line="360" w:lineRule="auto"/>
        <w:ind w:firstLine="720"/>
        <w:jc w:val="both"/>
        <w:rPr>
          <w:rFonts w:ascii="Palatino Linotype" w:hAnsi="Palatino Linotype"/>
          <w:lang w:val="en-US"/>
        </w:rPr>
      </w:pPr>
      <w:r>
        <w:rPr>
          <w:rFonts w:ascii="Palatino Linotype" w:hAnsi="Palatino Linotype"/>
          <w:lang w:val="en-US"/>
        </w:rPr>
        <w:t xml:space="preserve">Dari gambar 2. dapat dilihat bahwa hasil uji normalitas menggunakan </w:t>
      </w:r>
      <w:r w:rsidRPr="00C26C93">
        <w:rPr>
          <w:rFonts w:ascii="Palatino Linotype" w:hAnsi="Palatino Linotype"/>
        </w:rPr>
        <w:t xml:space="preserve">probability plot atau P P-Plot untuk variabel perilaku </w:t>
      </w:r>
      <w:r w:rsidRPr="00C26C93">
        <w:rPr>
          <w:rFonts w:ascii="Palatino Linotype" w:hAnsi="Palatino Linotype"/>
          <w:i/>
          <w:iCs/>
        </w:rPr>
        <w:t xml:space="preserve">cyberbullying </w:t>
      </w:r>
      <w:r w:rsidRPr="00C26C93">
        <w:rPr>
          <w:rFonts w:ascii="Palatino Linotype" w:hAnsi="Palatino Linotype"/>
        </w:rPr>
        <w:t>diatas, dapat dilihat bahwa titik – titik ploting yang terdapat pada gambar selalu mengikuti dan mendekati garis diagonalnya</w:t>
      </w:r>
      <w:r>
        <w:rPr>
          <w:rFonts w:ascii="Palatino Linotype" w:hAnsi="Palatino Linotype"/>
          <w:lang w:val="en-US"/>
        </w:rPr>
        <w:t>. Dengan hal tersebut dapat dikatakan bahwa sebagaimana berdasarkan dasar pedoman dalam pengambilan keputusan dalam uji normalitas dengan menggunakan teknik normal probability plot dapat dikatakan bahwa nilai residual berdistribusi normal. Dengan hasil pada kedua gambar tersebut maka asumsi normalitas untuk nilai residual dalam analisis regresi linear sederhana dalam penelitian ini terpenuhi atau dengan kata lain dapat dikatakan bahwa data dalam penelitian ini berdistribusi normal.</w:t>
      </w:r>
    </w:p>
    <w:p w14:paraId="497E3EE7" w14:textId="67F5849F" w:rsidR="00C26C93" w:rsidRDefault="00C26C93" w:rsidP="006B3C1C">
      <w:pPr>
        <w:spacing w:line="360" w:lineRule="auto"/>
        <w:jc w:val="both"/>
        <w:rPr>
          <w:rFonts w:ascii="Palatino Linotype" w:hAnsi="Palatino Linotype"/>
          <w:i/>
          <w:iCs/>
          <w:lang w:val="en-US"/>
        </w:rPr>
      </w:pPr>
      <w:r>
        <w:rPr>
          <w:rFonts w:ascii="Palatino Linotype" w:hAnsi="Palatino Linotype"/>
          <w:i/>
          <w:iCs/>
          <w:lang w:val="en-US"/>
        </w:rPr>
        <w:t>Uji Hipotesis Regresi Linear Sederhana</w:t>
      </w:r>
    </w:p>
    <w:p w14:paraId="3C4970FA" w14:textId="68800827" w:rsidR="00C26C93" w:rsidRDefault="00C26C93" w:rsidP="006B3C1C">
      <w:pPr>
        <w:spacing w:line="360" w:lineRule="auto"/>
        <w:jc w:val="both"/>
        <w:rPr>
          <w:rFonts w:ascii="Palatino Linotype" w:hAnsi="Palatino Linotype"/>
          <w:i/>
          <w:iCs/>
          <w:lang w:val="en-US"/>
        </w:rPr>
      </w:pPr>
    </w:p>
    <w:p w14:paraId="12C5A39A" w14:textId="2B87F482" w:rsidR="00C26C93" w:rsidRDefault="00C26C93" w:rsidP="00C26C93">
      <w:pPr>
        <w:spacing w:line="360" w:lineRule="auto"/>
        <w:jc w:val="center"/>
        <w:rPr>
          <w:rFonts w:ascii="Palatino Linotype" w:hAnsi="Palatino Linotype"/>
          <w:b/>
          <w:bCs/>
          <w:lang w:val="en-US"/>
        </w:rPr>
      </w:pPr>
      <w:r>
        <w:rPr>
          <w:rFonts w:ascii="Palatino Linotype" w:hAnsi="Palatino Linotype"/>
          <w:b/>
          <w:bCs/>
          <w:lang w:val="en-US"/>
        </w:rPr>
        <w:lastRenderedPageBreak/>
        <w:t>Tabel 1.</w:t>
      </w:r>
    </w:p>
    <w:p w14:paraId="19BBDC98" w14:textId="7B50DB2F" w:rsidR="00C26C93" w:rsidRPr="00C26C93" w:rsidRDefault="00C26C93" w:rsidP="00C26C93">
      <w:pPr>
        <w:spacing w:line="360" w:lineRule="auto"/>
        <w:jc w:val="center"/>
        <w:rPr>
          <w:rFonts w:ascii="Palatino Linotype" w:hAnsi="Palatino Linotype"/>
          <w:b/>
          <w:bCs/>
          <w:lang w:val="en-US"/>
        </w:rPr>
      </w:pPr>
      <w:r>
        <w:rPr>
          <w:rFonts w:ascii="Palatino Linotype" w:hAnsi="Palatino Linotype"/>
          <w:b/>
          <w:bCs/>
          <w:lang w:val="en-US"/>
        </w:rPr>
        <w:t>Hasil Uji Hipotesis Regresi Linear Sederhana</w:t>
      </w:r>
    </w:p>
    <w:tbl>
      <w:tblPr>
        <w:tblStyle w:val="PlainTable2"/>
        <w:tblW w:w="0" w:type="auto"/>
        <w:tblInd w:w="0" w:type="dxa"/>
        <w:tblLook w:val="04A0" w:firstRow="1" w:lastRow="0" w:firstColumn="1" w:lastColumn="0" w:noHBand="0" w:noVBand="1"/>
      </w:tblPr>
      <w:tblGrid>
        <w:gridCol w:w="326"/>
        <w:gridCol w:w="2262"/>
        <w:gridCol w:w="1022"/>
        <w:gridCol w:w="1359"/>
        <w:gridCol w:w="2113"/>
        <w:gridCol w:w="821"/>
        <w:gridCol w:w="601"/>
      </w:tblGrid>
      <w:tr w:rsidR="00C26C93" w:rsidRPr="00C26C93" w14:paraId="70593975" w14:textId="77777777" w:rsidTr="00C26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val="restart"/>
            <w:tcBorders>
              <w:top w:val="single" w:sz="4" w:space="0" w:color="7F7F7F" w:themeColor="text1" w:themeTint="80"/>
              <w:left w:val="nil"/>
              <w:right w:val="nil"/>
            </w:tcBorders>
            <w:hideMark/>
          </w:tcPr>
          <w:p w14:paraId="4986C8DB" w14:textId="77777777" w:rsidR="00C26C93" w:rsidRPr="00C26C93" w:rsidRDefault="00C26C93" w:rsidP="00C26C93">
            <w:pPr>
              <w:spacing w:line="480" w:lineRule="auto"/>
              <w:jc w:val="both"/>
              <w:rPr>
                <w:rFonts w:ascii="Palatino Linotype" w:hAnsi="Palatino Linotype"/>
                <w:lang w:val="en-ID"/>
              </w:rPr>
            </w:pPr>
            <w:r w:rsidRPr="00C26C93">
              <w:rPr>
                <w:rFonts w:ascii="Palatino Linotype" w:hAnsi="Palatino Linotype"/>
                <w:lang w:val="en-ID"/>
              </w:rPr>
              <w:t>Model</w:t>
            </w:r>
          </w:p>
        </w:tc>
        <w:tc>
          <w:tcPr>
            <w:tcW w:w="0" w:type="auto"/>
            <w:gridSpan w:val="2"/>
            <w:tcBorders>
              <w:top w:val="single" w:sz="4" w:space="0" w:color="7F7F7F" w:themeColor="text1" w:themeTint="80"/>
              <w:left w:val="nil"/>
              <w:right w:val="nil"/>
            </w:tcBorders>
            <w:hideMark/>
          </w:tcPr>
          <w:p w14:paraId="52D442FD" w14:textId="77777777" w:rsidR="00C26C93" w:rsidRPr="00C26C93" w:rsidRDefault="00C26C93" w:rsidP="00C26C93">
            <w:pPr>
              <w:spacing w:line="48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Unstandardized Coefficients</w:t>
            </w:r>
          </w:p>
        </w:tc>
        <w:tc>
          <w:tcPr>
            <w:tcW w:w="0" w:type="auto"/>
            <w:tcBorders>
              <w:top w:val="single" w:sz="4" w:space="0" w:color="7F7F7F" w:themeColor="text1" w:themeTint="80"/>
              <w:left w:val="nil"/>
              <w:right w:val="nil"/>
            </w:tcBorders>
            <w:hideMark/>
          </w:tcPr>
          <w:p w14:paraId="341AC984" w14:textId="77777777" w:rsidR="00C26C93" w:rsidRPr="00C26C93" w:rsidRDefault="00C26C93" w:rsidP="00C26C93">
            <w:pPr>
              <w:spacing w:line="48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Standardized Coefficients</w:t>
            </w:r>
          </w:p>
        </w:tc>
        <w:tc>
          <w:tcPr>
            <w:tcW w:w="0" w:type="auto"/>
            <w:gridSpan w:val="2"/>
            <w:tcBorders>
              <w:top w:val="single" w:sz="4" w:space="0" w:color="7F7F7F" w:themeColor="text1" w:themeTint="80"/>
              <w:left w:val="nil"/>
              <w:right w:val="nil"/>
            </w:tcBorders>
          </w:tcPr>
          <w:p w14:paraId="02B18C1F" w14:textId="77777777" w:rsidR="00C26C93" w:rsidRPr="00C26C93" w:rsidRDefault="00C26C93" w:rsidP="00C26C93">
            <w:pPr>
              <w:spacing w:line="48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p>
        </w:tc>
      </w:tr>
      <w:tr w:rsidR="00C26C93" w:rsidRPr="00C26C93" w14:paraId="07859E6C" w14:textId="77777777" w:rsidTr="00C2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vMerge/>
            <w:tcBorders>
              <w:left w:val="nil"/>
              <w:right w:val="nil"/>
            </w:tcBorders>
            <w:vAlign w:val="center"/>
            <w:hideMark/>
          </w:tcPr>
          <w:p w14:paraId="29FE2030" w14:textId="77777777" w:rsidR="00C26C93" w:rsidRPr="00C26C93" w:rsidRDefault="00C26C93" w:rsidP="00C26C93">
            <w:pPr>
              <w:rPr>
                <w:rFonts w:ascii="Palatino Linotype" w:hAnsi="Palatino Linotype"/>
                <w:lang w:val="en-ID"/>
              </w:rPr>
            </w:pPr>
          </w:p>
        </w:tc>
        <w:tc>
          <w:tcPr>
            <w:tcW w:w="0" w:type="auto"/>
            <w:tcBorders>
              <w:left w:val="nil"/>
              <w:right w:val="nil"/>
            </w:tcBorders>
            <w:vAlign w:val="center"/>
            <w:hideMark/>
          </w:tcPr>
          <w:p w14:paraId="1525A463"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B</w:t>
            </w:r>
          </w:p>
        </w:tc>
        <w:tc>
          <w:tcPr>
            <w:tcW w:w="0" w:type="auto"/>
            <w:tcBorders>
              <w:left w:val="nil"/>
              <w:right w:val="nil"/>
            </w:tcBorders>
            <w:vAlign w:val="center"/>
            <w:hideMark/>
          </w:tcPr>
          <w:p w14:paraId="6020205C"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Std. Error</w:t>
            </w:r>
          </w:p>
        </w:tc>
        <w:tc>
          <w:tcPr>
            <w:tcW w:w="0" w:type="auto"/>
            <w:tcBorders>
              <w:left w:val="nil"/>
              <w:right w:val="nil"/>
            </w:tcBorders>
            <w:vAlign w:val="center"/>
            <w:hideMark/>
          </w:tcPr>
          <w:p w14:paraId="4B8664AE"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Beta</w:t>
            </w:r>
          </w:p>
        </w:tc>
        <w:tc>
          <w:tcPr>
            <w:tcW w:w="0" w:type="auto"/>
            <w:tcBorders>
              <w:left w:val="nil"/>
              <w:right w:val="nil"/>
            </w:tcBorders>
            <w:vAlign w:val="center"/>
            <w:hideMark/>
          </w:tcPr>
          <w:p w14:paraId="7DD13954"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t</w:t>
            </w:r>
          </w:p>
        </w:tc>
        <w:tc>
          <w:tcPr>
            <w:tcW w:w="0" w:type="auto"/>
            <w:tcBorders>
              <w:left w:val="nil"/>
              <w:right w:val="nil"/>
            </w:tcBorders>
            <w:vAlign w:val="center"/>
            <w:hideMark/>
          </w:tcPr>
          <w:p w14:paraId="5E914EB7"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Sig.</w:t>
            </w:r>
          </w:p>
        </w:tc>
      </w:tr>
      <w:tr w:rsidR="00C26C93" w:rsidRPr="00C26C93" w14:paraId="55A54647" w14:textId="77777777" w:rsidTr="00C26C93">
        <w:tc>
          <w:tcPr>
            <w:cnfStyle w:val="001000000000" w:firstRow="0" w:lastRow="0" w:firstColumn="1" w:lastColumn="0" w:oddVBand="0" w:evenVBand="0" w:oddHBand="0" w:evenHBand="0" w:firstRowFirstColumn="0" w:firstRowLastColumn="0" w:lastRowFirstColumn="0" w:lastRowLastColumn="0"/>
            <w:tcW w:w="0" w:type="auto"/>
            <w:vMerge w:val="restart"/>
            <w:tcBorders>
              <w:top w:val="nil"/>
              <w:left w:val="nil"/>
              <w:bottom w:val="single" w:sz="4" w:space="0" w:color="7F7F7F" w:themeColor="text1" w:themeTint="80"/>
              <w:right w:val="nil"/>
            </w:tcBorders>
            <w:hideMark/>
          </w:tcPr>
          <w:p w14:paraId="2C1B43D7" w14:textId="77777777" w:rsidR="00C26C93" w:rsidRPr="00C26C93" w:rsidRDefault="00C26C93" w:rsidP="00C26C93">
            <w:pPr>
              <w:spacing w:line="480" w:lineRule="auto"/>
              <w:jc w:val="both"/>
              <w:rPr>
                <w:rFonts w:ascii="Palatino Linotype" w:hAnsi="Palatino Linotype"/>
                <w:lang w:val="en-ID"/>
              </w:rPr>
            </w:pPr>
            <w:r w:rsidRPr="00C26C93">
              <w:rPr>
                <w:rFonts w:ascii="Palatino Linotype" w:hAnsi="Palatino Linotype"/>
                <w:lang w:val="en-ID"/>
              </w:rPr>
              <w:t>1</w:t>
            </w:r>
          </w:p>
        </w:tc>
        <w:tc>
          <w:tcPr>
            <w:tcW w:w="0" w:type="auto"/>
            <w:tcBorders>
              <w:top w:val="nil"/>
              <w:left w:val="nil"/>
              <w:bottom w:val="nil"/>
              <w:right w:val="nil"/>
            </w:tcBorders>
            <w:hideMark/>
          </w:tcPr>
          <w:p w14:paraId="2D066832" w14:textId="77777777" w:rsidR="00C26C93" w:rsidRPr="00C26C93" w:rsidRDefault="00C26C93" w:rsidP="00C26C93">
            <w:pPr>
              <w:spacing w:line="48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(Constant)</w:t>
            </w:r>
          </w:p>
        </w:tc>
        <w:tc>
          <w:tcPr>
            <w:tcW w:w="0" w:type="auto"/>
            <w:tcBorders>
              <w:top w:val="nil"/>
              <w:left w:val="nil"/>
              <w:bottom w:val="nil"/>
              <w:right w:val="nil"/>
            </w:tcBorders>
            <w:vAlign w:val="center"/>
            <w:hideMark/>
          </w:tcPr>
          <w:p w14:paraId="69D81EE0" w14:textId="77777777" w:rsidR="00C26C93" w:rsidRPr="00C26C93" w:rsidRDefault="00C26C93" w:rsidP="00C26C93">
            <w:pPr>
              <w:spacing w:line="48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65.784</w:t>
            </w:r>
          </w:p>
        </w:tc>
        <w:tc>
          <w:tcPr>
            <w:tcW w:w="0" w:type="auto"/>
            <w:tcBorders>
              <w:top w:val="nil"/>
              <w:left w:val="nil"/>
              <w:bottom w:val="nil"/>
              <w:right w:val="nil"/>
            </w:tcBorders>
            <w:vAlign w:val="center"/>
            <w:hideMark/>
          </w:tcPr>
          <w:p w14:paraId="232579FA" w14:textId="77777777" w:rsidR="00C26C93" w:rsidRPr="00C26C93" w:rsidRDefault="00C26C93" w:rsidP="00C26C93">
            <w:pPr>
              <w:spacing w:line="48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5.575</w:t>
            </w:r>
          </w:p>
        </w:tc>
        <w:tc>
          <w:tcPr>
            <w:tcW w:w="0" w:type="auto"/>
            <w:tcBorders>
              <w:top w:val="nil"/>
              <w:left w:val="nil"/>
              <w:bottom w:val="nil"/>
              <w:right w:val="nil"/>
            </w:tcBorders>
            <w:vAlign w:val="center"/>
          </w:tcPr>
          <w:p w14:paraId="6FC5364C" w14:textId="77777777" w:rsidR="00C26C93" w:rsidRPr="00C26C93" w:rsidRDefault="00C26C93" w:rsidP="00C26C93">
            <w:pPr>
              <w:spacing w:line="48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p>
        </w:tc>
        <w:tc>
          <w:tcPr>
            <w:tcW w:w="0" w:type="auto"/>
            <w:tcBorders>
              <w:top w:val="nil"/>
              <w:left w:val="nil"/>
              <w:bottom w:val="nil"/>
              <w:right w:val="nil"/>
            </w:tcBorders>
            <w:vAlign w:val="center"/>
            <w:hideMark/>
          </w:tcPr>
          <w:p w14:paraId="7BC0F093" w14:textId="77777777" w:rsidR="00C26C93" w:rsidRPr="00C26C93" w:rsidRDefault="00C26C93" w:rsidP="00C26C93">
            <w:pPr>
              <w:spacing w:line="48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11.800</w:t>
            </w:r>
          </w:p>
        </w:tc>
        <w:tc>
          <w:tcPr>
            <w:tcW w:w="0" w:type="auto"/>
            <w:tcBorders>
              <w:top w:val="nil"/>
              <w:left w:val="nil"/>
              <w:bottom w:val="nil"/>
              <w:right w:val="nil"/>
            </w:tcBorders>
            <w:vAlign w:val="center"/>
            <w:hideMark/>
          </w:tcPr>
          <w:p w14:paraId="33DA380E" w14:textId="77777777" w:rsidR="00C26C93" w:rsidRPr="00C26C93" w:rsidRDefault="00C26C93" w:rsidP="00C26C93">
            <w:pPr>
              <w:spacing w:line="480" w:lineRule="auto"/>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.000</w:t>
            </w:r>
          </w:p>
        </w:tc>
      </w:tr>
      <w:tr w:rsidR="00C26C93" w:rsidRPr="00C26C93" w14:paraId="04EAB688" w14:textId="77777777" w:rsidTr="00C2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right w:val="nil"/>
            </w:tcBorders>
            <w:vAlign w:val="center"/>
            <w:hideMark/>
          </w:tcPr>
          <w:p w14:paraId="4085FFCA" w14:textId="77777777" w:rsidR="00C26C93" w:rsidRPr="00C26C93" w:rsidRDefault="00C26C93" w:rsidP="00C26C93">
            <w:pPr>
              <w:rPr>
                <w:rFonts w:ascii="Palatino Linotype" w:hAnsi="Palatino Linotype"/>
                <w:lang w:val="en-ID"/>
              </w:rPr>
            </w:pPr>
          </w:p>
        </w:tc>
        <w:tc>
          <w:tcPr>
            <w:tcW w:w="0" w:type="auto"/>
            <w:tcBorders>
              <w:left w:val="nil"/>
              <w:right w:val="nil"/>
            </w:tcBorders>
            <w:hideMark/>
          </w:tcPr>
          <w:p w14:paraId="6FB2B4BB" w14:textId="77777777" w:rsidR="00C26C93" w:rsidRPr="00C26C93" w:rsidRDefault="00C26C93" w:rsidP="00C26C93">
            <w:pPr>
              <w:spacing w:line="48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TOTKE (Kecerdasan Emosional)</w:t>
            </w:r>
          </w:p>
        </w:tc>
        <w:tc>
          <w:tcPr>
            <w:tcW w:w="0" w:type="auto"/>
            <w:tcBorders>
              <w:left w:val="nil"/>
              <w:right w:val="nil"/>
            </w:tcBorders>
            <w:vAlign w:val="center"/>
            <w:hideMark/>
          </w:tcPr>
          <w:p w14:paraId="35CC6DA9"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-.215</w:t>
            </w:r>
          </w:p>
        </w:tc>
        <w:tc>
          <w:tcPr>
            <w:tcW w:w="0" w:type="auto"/>
            <w:tcBorders>
              <w:left w:val="nil"/>
              <w:right w:val="nil"/>
            </w:tcBorders>
            <w:vAlign w:val="center"/>
            <w:hideMark/>
          </w:tcPr>
          <w:p w14:paraId="7E97AC74"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.085</w:t>
            </w:r>
          </w:p>
        </w:tc>
        <w:tc>
          <w:tcPr>
            <w:tcW w:w="0" w:type="auto"/>
            <w:tcBorders>
              <w:left w:val="nil"/>
              <w:right w:val="nil"/>
            </w:tcBorders>
            <w:vAlign w:val="center"/>
            <w:hideMark/>
          </w:tcPr>
          <w:p w14:paraId="1BBFE9F6"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-.188</w:t>
            </w:r>
          </w:p>
        </w:tc>
        <w:tc>
          <w:tcPr>
            <w:tcW w:w="0" w:type="auto"/>
            <w:tcBorders>
              <w:left w:val="nil"/>
              <w:right w:val="nil"/>
            </w:tcBorders>
            <w:vAlign w:val="center"/>
            <w:hideMark/>
          </w:tcPr>
          <w:p w14:paraId="2C7F33BF" w14:textId="77777777" w:rsidR="00C26C93" w:rsidRPr="00C26C93" w:rsidRDefault="00C26C93" w:rsidP="00C26C93">
            <w:pPr>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-2.528</w:t>
            </w:r>
          </w:p>
        </w:tc>
        <w:tc>
          <w:tcPr>
            <w:tcW w:w="0" w:type="auto"/>
            <w:tcBorders>
              <w:left w:val="nil"/>
              <w:right w:val="nil"/>
            </w:tcBorders>
            <w:vAlign w:val="center"/>
            <w:hideMark/>
          </w:tcPr>
          <w:p w14:paraId="26F0F4C3" w14:textId="77777777" w:rsidR="00C26C93" w:rsidRPr="00C26C93" w:rsidRDefault="00C26C93" w:rsidP="00C26C93">
            <w:pPr>
              <w:keepNext/>
              <w:spacing w:line="48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C26C93">
              <w:rPr>
                <w:rFonts w:ascii="Palatino Linotype" w:hAnsi="Palatino Linotype"/>
                <w:lang w:val="en-ID"/>
              </w:rPr>
              <w:t>.012</w:t>
            </w:r>
          </w:p>
        </w:tc>
      </w:tr>
    </w:tbl>
    <w:p w14:paraId="49124EF6" w14:textId="4F836000" w:rsidR="00C26C93" w:rsidRDefault="00EE0B66" w:rsidP="0035680A">
      <w:pPr>
        <w:spacing w:line="360" w:lineRule="auto"/>
        <w:jc w:val="both"/>
        <w:rPr>
          <w:rFonts w:ascii="Palatino Linotype" w:hAnsi="Palatino Linotype"/>
          <w:lang w:val="en-US"/>
        </w:rPr>
      </w:pPr>
      <w:r>
        <w:rPr>
          <w:rFonts w:ascii="Palatino Linotype" w:hAnsi="Palatino Linotype"/>
        </w:rPr>
        <w:br/>
      </w:r>
      <w:r w:rsidR="0035680A">
        <w:rPr>
          <w:rFonts w:ascii="Palatino Linotype" w:hAnsi="Palatino Linotype"/>
          <w:lang w:val="en-US"/>
        </w:rPr>
        <w:t xml:space="preserve"> </w:t>
      </w:r>
      <w:r w:rsidR="0035680A">
        <w:rPr>
          <w:rFonts w:ascii="Palatino Linotype" w:hAnsi="Palatino Linotype"/>
          <w:lang w:val="en-US"/>
        </w:rPr>
        <w:tab/>
      </w:r>
      <w:r w:rsidR="00C26C93" w:rsidRPr="00C26C93">
        <w:rPr>
          <w:rFonts w:ascii="Palatino Linotype" w:hAnsi="Palatino Linotype"/>
        </w:rPr>
        <w:t xml:space="preserve">Berdasarkan tabel </w:t>
      </w:r>
      <w:r w:rsidR="00C26C93">
        <w:rPr>
          <w:rFonts w:ascii="Palatino Linotype" w:hAnsi="Palatino Linotype"/>
          <w:lang w:val="en-US"/>
        </w:rPr>
        <w:t xml:space="preserve">1. </w:t>
      </w:r>
      <w:r w:rsidR="00C26C93" w:rsidRPr="00C26C93">
        <w:rPr>
          <w:rFonts w:ascii="Palatino Linotype" w:hAnsi="Palatino Linotype"/>
        </w:rPr>
        <w:t xml:space="preserve">diatas dapat dilihat bahwa pada nilai signifikasi (Sig.) dari tabel </w:t>
      </w:r>
      <w:r w:rsidR="00C26C93" w:rsidRPr="00C26C93">
        <w:rPr>
          <w:rFonts w:ascii="Palatino Linotype" w:hAnsi="Palatino Linotype"/>
          <w:i/>
          <w:iCs/>
        </w:rPr>
        <w:t xml:space="preserve">coefficients </w:t>
      </w:r>
      <w:r w:rsidR="00C26C93" w:rsidRPr="00C26C93">
        <w:rPr>
          <w:rFonts w:ascii="Palatino Linotype" w:hAnsi="Palatino Linotype"/>
        </w:rPr>
        <w:t xml:space="preserve">sebesar .012 &lt; 0.05 sehingga dapat dikatakan bahwa variabel kecerdasan emosional berpengaruh terhadap variabel </w:t>
      </w:r>
      <w:r w:rsidR="00C26C93" w:rsidRPr="00C26C93">
        <w:rPr>
          <w:rFonts w:ascii="Palatino Linotype" w:hAnsi="Palatino Linotype"/>
          <w:i/>
          <w:iCs/>
        </w:rPr>
        <w:t>cyberbullying</w:t>
      </w:r>
      <w:r w:rsidR="00C26C93" w:rsidRPr="00C26C93">
        <w:rPr>
          <w:rFonts w:ascii="Palatino Linotype" w:hAnsi="Palatino Linotype"/>
        </w:rPr>
        <w:t>. Sehingga dari hasil tersebut dapat ditarik sebuah kesimpulan bahwa pada penelitian ini hipotesis diterima, yang berarti bahwa terdapat Pengaruh Kecerdasan Emosional terhadap Perilaku Cyberbullying pada Siswa SMP X</w:t>
      </w:r>
      <w:r w:rsidR="00C26C93">
        <w:rPr>
          <w:rFonts w:ascii="Palatino Linotype" w:hAnsi="Palatino Linotype"/>
          <w:lang w:val="en-US"/>
        </w:rPr>
        <w:t>.</w:t>
      </w:r>
    </w:p>
    <w:p w14:paraId="4E93CB7B" w14:textId="4A0E6163" w:rsidR="00EE0B66" w:rsidRDefault="00EE0B66" w:rsidP="005B3575">
      <w:pPr>
        <w:spacing w:line="360" w:lineRule="auto"/>
        <w:ind w:firstLine="720"/>
        <w:jc w:val="both"/>
        <w:rPr>
          <w:rFonts w:ascii="Palatino Linotype" w:hAnsi="Palatino Linotype"/>
          <w:i/>
          <w:iCs/>
          <w:lang w:val="en-US"/>
        </w:rPr>
      </w:pPr>
      <w:r>
        <w:rPr>
          <w:rFonts w:ascii="Palatino Linotype" w:hAnsi="Palatino Linotype"/>
          <w:lang w:val="en-US"/>
        </w:rPr>
        <w:t xml:space="preserve">Koefisien regresi menghasilkan nilai sebesar -0.215, yang berarti bahwa setiap penambahan 1% kecerdasan emosional maka perilaku </w:t>
      </w:r>
      <w:r>
        <w:rPr>
          <w:rFonts w:ascii="Palatino Linotype" w:hAnsi="Palatino Linotype"/>
          <w:i/>
          <w:iCs/>
          <w:lang w:val="en-US"/>
        </w:rPr>
        <w:t xml:space="preserve">cyberbullying </w:t>
      </w:r>
      <w:r>
        <w:rPr>
          <w:rFonts w:ascii="Palatino Linotype" w:hAnsi="Palatino Linotype"/>
          <w:lang w:val="en-US"/>
        </w:rPr>
        <w:t xml:space="preserve">akan menurun sebesar -0.215. Karena nilai koefisien regresi bernilai minus (-) maka dengan demikian dapat dikatakan bahwa kecerdasan emosional berpengaruh negatif terhadap perilaku </w:t>
      </w:r>
      <w:r>
        <w:rPr>
          <w:rFonts w:ascii="Palatino Linotype" w:hAnsi="Palatino Linotype"/>
          <w:i/>
          <w:iCs/>
          <w:lang w:val="en-US"/>
        </w:rPr>
        <w:t>cyberbullying.</w:t>
      </w:r>
    </w:p>
    <w:p w14:paraId="24BAF832" w14:textId="59964683" w:rsidR="00EE0B66" w:rsidRDefault="00EE0B66" w:rsidP="006B3C1C">
      <w:pPr>
        <w:spacing w:line="360" w:lineRule="auto"/>
        <w:jc w:val="both"/>
        <w:rPr>
          <w:rFonts w:ascii="Palatino Linotype" w:hAnsi="Palatino Linotype"/>
          <w:i/>
          <w:iCs/>
          <w:lang w:val="en-US"/>
        </w:rPr>
      </w:pPr>
      <w:r>
        <w:rPr>
          <w:rFonts w:ascii="Palatino Linotype" w:hAnsi="Palatino Linotype"/>
          <w:i/>
          <w:iCs/>
          <w:lang w:val="en-US"/>
        </w:rPr>
        <w:t>Uji Koefisien Determinasi</w:t>
      </w:r>
    </w:p>
    <w:p w14:paraId="0571D1B3" w14:textId="77439FE6" w:rsidR="00EE0B66" w:rsidRPr="00EE0B66" w:rsidRDefault="00EE0B66" w:rsidP="00EE0B66">
      <w:pPr>
        <w:spacing w:line="360" w:lineRule="auto"/>
        <w:jc w:val="center"/>
        <w:rPr>
          <w:rFonts w:ascii="Palatino Linotype" w:hAnsi="Palatino Linotype"/>
          <w:b/>
          <w:bCs/>
          <w:lang w:val="en-US"/>
        </w:rPr>
      </w:pPr>
      <w:r>
        <w:rPr>
          <w:rFonts w:ascii="Palatino Linotype" w:hAnsi="Palatino Linotype"/>
          <w:b/>
          <w:bCs/>
          <w:lang w:val="en-US"/>
        </w:rPr>
        <w:t>Tabel 2.</w:t>
      </w:r>
      <w:r>
        <w:rPr>
          <w:rFonts w:ascii="Palatino Linotype" w:hAnsi="Palatino Linotype"/>
          <w:b/>
          <w:bCs/>
          <w:lang w:val="en-US"/>
        </w:rPr>
        <w:br/>
        <w:t>Hasil Uji Koefisien Determinasi</w:t>
      </w:r>
    </w:p>
    <w:tbl>
      <w:tblPr>
        <w:tblStyle w:val="PlainTable2"/>
        <w:tblW w:w="5000" w:type="pct"/>
        <w:tblInd w:w="0" w:type="dxa"/>
        <w:tblLook w:val="04A0" w:firstRow="1" w:lastRow="0" w:firstColumn="1" w:lastColumn="0" w:noHBand="0" w:noVBand="1"/>
      </w:tblPr>
      <w:tblGrid>
        <w:gridCol w:w="969"/>
        <w:gridCol w:w="731"/>
        <w:gridCol w:w="1265"/>
        <w:gridCol w:w="2330"/>
        <w:gridCol w:w="3209"/>
      </w:tblGrid>
      <w:tr w:rsidR="00EE0B66" w:rsidRPr="00EE0B66" w14:paraId="7C236316" w14:textId="77777777" w:rsidTr="00EE0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7F7F7F" w:themeColor="text1" w:themeTint="80"/>
              <w:left w:val="nil"/>
              <w:right w:val="nil"/>
            </w:tcBorders>
            <w:vAlign w:val="center"/>
            <w:hideMark/>
          </w:tcPr>
          <w:p w14:paraId="78B14787" w14:textId="77777777" w:rsidR="00EE0B66" w:rsidRPr="00EE0B66" w:rsidRDefault="00EE0B66" w:rsidP="00EE0B66">
            <w:pPr>
              <w:spacing w:after="160" w:line="360" w:lineRule="auto"/>
              <w:jc w:val="both"/>
              <w:rPr>
                <w:rFonts w:ascii="Palatino Linotype" w:hAnsi="Palatino Linotype"/>
                <w:i/>
                <w:iCs/>
                <w:lang w:val="en-ID"/>
              </w:rPr>
            </w:pPr>
            <w:r w:rsidRPr="00EE0B66">
              <w:rPr>
                <w:rFonts w:ascii="Palatino Linotype" w:hAnsi="Palatino Linotype"/>
                <w:i/>
                <w:iCs/>
                <w:lang w:val="en-ID"/>
              </w:rPr>
              <w:t>Model</w:t>
            </w:r>
          </w:p>
        </w:tc>
        <w:tc>
          <w:tcPr>
            <w:tcW w:w="429" w:type="pct"/>
            <w:tcBorders>
              <w:top w:val="single" w:sz="4" w:space="0" w:color="7F7F7F" w:themeColor="text1" w:themeTint="80"/>
              <w:left w:val="nil"/>
              <w:right w:val="nil"/>
            </w:tcBorders>
            <w:vAlign w:val="center"/>
            <w:hideMark/>
          </w:tcPr>
          <w:p w14:paraId="44120F89" w14:textId="77777777" w:rsidR="00EE0B66" w:rsidRPr="00EE0B66" w:rsidRDefault="00EE0B66" w:rsidP="00EE0B6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EE0B66">
              <w:rPr>
                <w:rFonts w:ascii="Palatino Linotype" w:hAnsi="Palatino Linotype"/>
                <w:i/>
                <w:iCs/>
                <w:lang w:val="en-ID"/>
              </w:rPr>
              <w:t>R</w:t>
            </w:r>
          </w:p>
        </w:tc>
        <w:tc>
          <w:tcPr>
            <w:tcW w:w="744" w:type="pct"/>
            <w:tcBorders>
              <w:top w:val="single" w:sz="4" w:space="0" w:color="7F7F7F" w:themeColor="text1" w:themeTint="80"/>
              <w:left w:val="nil"/>
              <w:right w:val="nil"/>
            </w:tcBorders>
            <w:vAlign w:val="center"/>
            <w:hideMark/>
          </w:tcPr>
          <w:p w14:paraId="03EAE09A" w14:textId="77777777" w:rsidR="00EE0B66" w:rsidRPr="00EE0B66" w:rsidRDefault="00EE0B66" w:rsidP="00EE0B6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EE0B66">
              <w:rPr>
                <w:rFonts w:ascii="Palatino Linotype" w:hAnsi="Palatino Linotype"/>
                <w:i/>
                <w:iCs/>
                <w:lang w:val="en-ID"/>
              </w:rPr>
              <w:t>R Square</w:t>
            </w:r>
          </w:p>
        </w:tc>
        <w:tc>
          <w:tcPr>
            <w:tcW w:w="1370" w:type="pct"/>
            <w:tcBorders>
              <w:top w:val="single" w:sz="4" w:space="0" w:color="7F7F7F" w:themeColor="text1" w:themeTint="80"/>
              <w:left w:val="nil"/>
              <w:right w:val="nil"/>
            </w:tcBorders>
            <w:vAlign w:val="center"/>
            <w:hideMark/>
          </w:tcPr>
          <w:p w14:paraId="64B721A6" w14:textId="77777777" w:rsidR="00EE0B66" w:rsidRPr="00EE0B66" w:rsidRDefault="00EE0B66" w:rsidP="00EE0B6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EE0B66">
              <w:rPr>
                <w:rFonts w:ascii="Palatino Linotype" w:hAnsi="Palatino Linotype"/>
                <w:i/>
                <w:iCs/>
                <w:lang w:val="en-ID"/>
              </w:rPr>
              <w:t>Adjusted R Square</w:t>
            </w:r>
          </w:p>
        </w:tc>
        <w:tc>
          <w:tcPr>
            <w:tcW w:w="1887" w:type="pct"/>
            <w:tcBorders>
              <w:top w:val="single" w:sz="4" w:space="0" w:color="7F7F7F" w:themeColor="text1" w:themeTint="80"/>
              <w:left w:val="nil"/>
              <w:right w:val="nil"/>
            </w:tcBorders>
            <w:vAlign w:val="center"/>
            <w:hideMark/>
          </w:tcPr>
          <w:p w14:paraId="6092D5DD" w14:textId="77777777" w:rsidR="00EE0B66" w:rsidRPr="00EE0B66" w:rsidRDefault="00EE0B66" w:rsidP="00EE0B6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EE0B66">
              <w:rPr>
                <w:rFonts w:ascii="Palatino Linotype" w:hAnsi="Palatino Linotype"/>
                <w:i/>
                <w:iCs/>
                <w:lang w:val="en-ID"/>
              </w:rPr>
              <w:t>Std. Error of the Estimate</w:t>
            </w:r>
          </w:p>
        </w:tc>
      </w:tr>
      <w:tr w:rsidR="00EE0B66" w:rsidRPr="00EE0B66" w14:paraId="4D05B87C" w14:textId="77777777" w:rsidTr="00EE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Borders>
              <w:left w:val="nil"/>
              <w:right w:val="nil"/>
            </w:tcBorders>
            <w:vAlign w:val="center"/>
            <w:hideMark/>
          </w:tcPr>
          <w:p w14:paraId="749D4118" w14:textId="77777777" w:rsidR="00EE0B66" w:rsidRPr="00EE0B66" w:rsidRDefault="00EE0B66" w:rsidP="00EE0B66">
            <w:pPr>
              <w:spacing w:after="160" w:line="360" w:lineRule="auto"/>
              <w:jc w:val="both"/>
              <w:rPr>
                <w:rFonts w:ascii="Palatino Linotype" w:hAnsi="Palatino Linotype"/>
                <w:i/>
                <w:iCs/>
                <w:lang w:val="en-ID"/>
              </w:rPr>
            </w:pPr>
            <w:r w:rsidRPr="00EE0B66">
              <w:rPr>
                <w:rFonts w:ascii="Palatino Linotype" w:hAnsi="Palatino Linotype"/>
                <w:i/>
                <w:iCs/>
                <w:lang w:val="en-ID"/>
              </w:rPr>
              <w:t>1</w:t>
            </w:r>
          </w:p>
        </w:tc>
        <w:tc>
          <w:tcPr>
            <w:tcW w:w="429" w:type="pct"/>
            <w:tcBorders>
              <w:left w:val="nil"/>
              <w:right w:val="nil"/>
            </w:tcBorders>
            <w:vAlign w:val="center"/>
            <w:hideMark/>
          </w:tcPr>
          <w:p w14:paraId="4FD72A88" w14:textId="77777777" w:rsidR="00EE0B66" w:rsidRPr="00EE0B66" w:rsidRDefault="00EE0B66" w:rsidP="00EE0B6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EE0B66">
              <w:rPr>
                <w:rFonts w:ascii="Palatino Linotype" w:hAnsi="Palatino Linotype"/>
                <w:i/>
                <w:iCs/>
                <w:lang w:val="en-ID"/>
              </w:rPr>
              <w:t>.188</w:t>
            </w:r>
          </w:p>
        </w:tc>
        <w:tc>
          <w:tcPr>
            <w:tcW w:w="744" w:type="pct"/>
            <w:tcBorders>
              <w:left w:val="nil"/>
              <w:right w:val="nil"/>
            </w:tcBorders>
            <w:vAlign w:val="center"/>
            <w:hideMark/>
          </w:tcPr>
          <w:p w14:paraId="0C878424" w14:textId="77777777" w:rsidR="00EE0B66" w:rsidRPr="00EE0B66" w:rsidRDefault="00EE0B66" w:rsidP="00EE0B6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EE0B66">
              <w:rPr>
                <w:rFonts w:ascii="Palatino Linotype" w:hAnsi="Palatino Linotype"/>
                <w:i/>
                <w:iCs/>
                <w:lang w:val="en-ID"/>
              </w:rPr>
              <w:t>.035</w:t>
            </w:r>
          </w:p>
        </w:tc>
        <w:tc>
          <w:tcPr>
            <w:tcW w:w="1370" w:type="pct"/>
            <w:tcBorders>
              <w:left w:val="nil"/>
              <w:right w:val="nil"/>
            </w:tcBorders>
            <w:vAlign w:val="center"/>
            <w:hideMark/>
          </w:tcPr>
          <w:p w14:paraId="45E51FA9" w14:textId="77777777" w:rsidR="00EE0B66" w:rsidRPr="00EE0B66" w:rsidRDefault="00EE0B66" w:rsidP="00EE0B6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EE0B66">
              <w:rPr>
                <w:rFonts w:ascii="Palatino Linotype" w:hAnsi="Palatino Linotype"/>
                <w:i/>
                <w:iCs/>
                <w:lang w:val="en-ID"/>
              </w:rPr>
              <w:t>.030</w:t>
            </w:r>
          </w:p>
        </w:tc>
        <w:tc>
          <w:tcPr>
            <w:tcW w:w="1887" w:type="pct"/>
            <w:tcBorders>
              <w:left w:val="nil"/>
              <w:right w:val="nil"/>
            </w:tcBorders>
            <w:vAlign w:val="center"/>
            <w:hideMark/>
          </w:tcPr>
          <w:p w14:paraId="01FC7449" w14:textId="77777777" w:rsidR="00EE0B66" w:rsidRPr="00EE0B66" w:rsidRDefault="00EE0B66" w:rsidP="00EE0B6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EE0B66">
              <w:rPr>
                <w:rFonts w:ascii="Palatino Linotype" w:hAnsi="Palatino Linotype"/>
                <w:i/>
                <w:iCs/>
                <w:lang w:val="en-ID"/>
              </w:rPr>
              <w:t>10.725</w:t>
            </w:r>
          </w:p>
        </w:tc>
      </w:tr>
    </w:tbl>
    <w:p w14:paraId="1FBF2A62" w14:textId="6E5CD7B8" w:rsidR="00EE0B66" w:rsidRPr="00EE0B66" w:rsidRDefault="00EE0B66" w:rsidP="005B3575">
      <w:pPr>
        <w:spacing w:line="360" w:lineRule="auto"/>
        <w:ind w:firstLine="720"/>
        <w:jc w:val="both"/>
        <w:rPr>
          <w:rFonts w:ascii="Palatino Linotype" w:hAnsi="Palatino Linotype"/>
          <w:lang w:val="en-US"/>
        </w:rPr>
      </w:pPr>
      <w:r>
        <w:rPr>
          <w:rFonts w:ascii="Palatino Linotype" w:hAnsi="Palatino Linotype"/>
          <w:lang w:val="en-US"/>
        </w:rPr>
        <w:lastRenderedPageBreak/>
        <w:t xml:space="preserve">Pada tabel 2. Menunjukkan nilai yang didapatkan dari uji koefisien determinasi yang telah dilakukan sebesar </w:t>
      </w:r>
      <w:r w:rsidRPr="00EE0B66">
        <w:rPr>
          <w:rFonts w:ascii="Palatino Linotype" w:hAnsi="Palatino Linotype"/>
        </w:rPr>
        <w:t xml:space="preserve">(R=.188; </w:t>
      </w:r>
      <m:oMath>
        <m:sSup>
          <m:sSupPr>
            <m:ctrlPr>
              <w:rPr>
                <w:rFonts w:ascii="Cambria Math" w:hAnsi="Cambria Math"/>
                <w:i/>
              </w:rPr>
            </m:ctrlPr>
          </m:sSupPr>
          <m:e>
            <m:r>
              <w:rPr>
                <w:rFonts w:ascii="Cambria Math" w:hAnsi="Cambria Math"/>
              </w:rPr>
              <m:t>R</m:t>
            </m:r>
          </m:e>
          <m:sup>
            <m:r>
              <w:rPr>
                <w:rFonts w:ascii="Cambria Math" w:hAnsi="Cambria Math"/>
              </w:rPr>
              <m:t>2</m:t>
            </m:r>
          </m:sup>
        </m:sSup>
      </m:oMath>
      <w:r w:rsidRPr="00EE0B66">
        <w:rPr>
          <w:rFonts w:ascii="Palatino Linotype" w:hAnsi="Palatino Linotype"/>
        </w:rPr>
        <w:t xml:space="preserve"> = 0.035), dari hasil berikut didapatkan bahwa kecerdasan emosional berpengaruh atau berkontribusi sebesar 3,5% terhadap perilaku </w:t>
      </w:r>
      <w:r w:rsidRPr="00EE0B66">
        <w:rPr>
          <w:rFonts w:ascii="Palatino Linotype" w:hAnsi="Palatino Linotype"/>
          <w:i/>
          <w:iCs/>
        </w:rPr>
        <w:t xml:space="preserve">cyberbullying </w:t>
      </w:r>
      <w:r w:rsidRPr="00EE0B66">
        <w:rPr>
          <w:rFonts w:ascii="Palatino Linotype" w:hAnsi="Palatino Linotype"/>
        </w:rPr>
        <w:t>pada siswa SMP X dan terdapat 96,5% dipengaruhi oleh faktor – faktor lain diluar variabel yang diteliti.</w:t>
      </w:r>
    </w:p>
    <w:p w14:paraId="1BC984D8" w14:textId="4C266B44" w:rsidR="00C26C93" w:rsidRDefault="00EE0B66" w:rsidP="006B3C1C">
      <w:pPr>
        <w:spacing w:line="360" w:lineRule="auto"/>
        <w:jc w:val="both"/>
        <w:rPr>
          <w:rFonts w:ascii="Palatino Linotype" w:hAnsi="Palatino Linotype"/>
          <w:i/>
          <w:iCs/>
          <w:lang w:val="en-US"/>
        </w:rPr>
      </w:pPr>
      <w:r>
        <w:rPr>
          <w:rFonts w:ascii="Palatino Linotype" w:hAnsi="Palatino Linotype"/>
          <w:i/>
          <w:iCs/>
          <w:lang w:val="en-US"/>
        </w:rPr>
        <w:t>Uji Tambahan</w:t>
      </w:r>
    </w:p>
    <w:p w14:paraId="78EDDE4D" w14:textId="4110A914" w:rsidR="00EE0B66" w:rsidRDefault="00EE0B66" w:rsidP="006B3C1C">
      <w:pPr>
        <w:spacing w:line="360" w:lineRule="auto"/>
        <w:jc w:val="both"/>
        <w:rPr>
          <w:rFonts w:ascii="Palatino Linotype" w:hAnsi="Palatino Linotype"/>
          <w:i/>
          <w:iCs/>
          <w:lang w:val="en-US"/>
        </w:rPr>
      </w:pPr>
      <w:r>
        <w:rPr>
          <w:rFonts w:ascii="Palatino Linotype" w:hAnsi="Palatino Linotype"/>
          <w:i/>
          <w:iCs/>
          <w:lang w:val="en-US"/>
        </w:rPr>
        <w:t xml:space="preserve">Uji </w:t>
      </w:r>
      <w:r w:rsidR="00AE12C7">
        <w:rPr>
          <w:rFonts w:ascii="Palatino Linotype" w:hAnsi="Palatino Linotype"/>
          <w:i/>
          <w:iCs/>
          <w:lang w:val="en-US"/>
        </w:rPr>
        <w:t xml:space="preserve">Beda </w:t>
      </w:r>
      <w:r>
        <w:rPr>
          <w:rFonts w:ascii="Palatino Linotype" w:hAnsi="Palatino Linotype"/>
          <w:i/>
          <w:iCs/>
          <w:lang w:val="en-US"/>
        </w:rPr>
        <w:t>Independent T – Test Berdasarkan Jenis Kelamin</w:t>
      </w:r>
    </w:p>
    <w:p w14:paraId="47184E31" w14:textId="6FD6DAD4" w:rsidR="00EE0B66" w:rsidRDefault="00EE0B66" w:rsidP="005B3575">
      <w:pPr>
        <w:spacing w:line="360" w:lineRule="auto"/>
        <w:ind w:firstLine="720"/>
        <w:jc w:val="both"/>
        <w:rPr>
          <w:rFonts w:ascii="Palatino Linotype" w:hAnsi="Palatino Linotype"/>
        </w:rPr>
      </w:pPr>
      <w:r w:rsidRPr="00EE0B66">
        <w:rPr>
          <w:rFonts w:ascii="Palatino Linotype" w:hAnsi="Palatino Linotype"/>
        </w:rPr>
        <w:t>Dilakukannya uji independent T-Test bertujuan untuk melihat perbandingan dua variabel yang berbeda yaitu uji beda pada kecerdasan emosional terhadap perilaku cyberbullying pada gender. Jika nilai sig. (2-tailed) &lt; 0.05 maka dapat dikatakan terdapat perbedaan antara variabel tersebut. Adapun hasil dari uji yang dilakukan adalah sebagai berikut :</w:t>
      </w:r>
    </w:p>
    <w:p w14:paraId="2095F25A" w14:textId="39742BB7" w:rsidR="00EE0B66" w:rsidRDefault="00EE0B66" w:rsidP="00EE0B66">
      <w:pPr>
        <w:spacing w:line="360" w:lineRule="auto"/>
        <w:jc w:val="center"/>
        <w:rPr>
          <w:rFonts w:ascii="Palatino Linotype" w:hAnsi="Palatino Linotype"/>
          <w:b/>
          <w:bCs/>
          <w:lang w:val="en-US"/>
        </w:rPr>
      </w:pPr>
      <w:r>
        <w:rPr>
          <w:rFonts w:ascii="Palatino Linotype" w:hAnsi="Palatino Linotype"/>
          <w:b/>
          <w:bCs/>
          <w:lang w:val="en-US"/>
        </w:rPr>
        <w:t>Tabel 3.</w:t>
      </w:r>
    </w:p>
    <w:p w14:paraId="38BDD85C" w14:textId="2840C471" w:rsidR="00EE0B66" w:rsidRPr="00EE0B66" w:rsidRDefault="00EE0B66" w:rsidP="00EE0B66">
      <w:pPr>
        <w:spacing w:line="360" w:lineRule="auto"/>
        <w:jc w:val="center"/>
        <w:rPr>
          <w:rFonts w:ascii="Palatino Linotype" w:hAnsi="Palatino Linotype"/>
          <w:b/>
          <w:bCs/>
          <w:lang w:val="en-US"/>
        </w:rPr>
      </w:pPr>
      <w:r>
        <w:rPr>
          <w:rFonts w:ascii="Palatino Linotype" w:hAnsi="Palatino Linotype"/>
          <w:b/>
          <w:bCs/>
          <w:lang w:val="en-US"/>
        </w:rPr>
        <w:t xml:space="preserve">Hasil Uji </w:t>
      </w:r>
      <w:r>
        <w:rPr>
          <w:rFonts w:ascii="Palatino Linotype" w:hAnsi="Palatino Linotype"/>
          <w:b/>
          <w:bCs/>
          <w:i/>
          <w:iCs/>
          <w:lang w:val="en-US"/>
        </w:rPr>
        <w:t xml:space="preserve">Independent T – Test </w:t>
      </w:r>
      <w:r>
        <w:rPr>
          <w:rFonts w:ascii="Palatino Linotype" w:hAnsi="Palatino Linotype"/>
          <w:b/>
          <w:bCs/>
          <w:lang w:val="en-US"/>
        </w:rPr>
        <w:t>Kecerdasan Emosional berdasarkan Jenis Kelamin</w:t>
      </w:r>
    </w:p>
    <w:tbl>
      <w:tblPr>
        <w:tblStyle w:val="PlainTable2"/>
        <w:tblW w:w="5000" w:type="pct"/>
        <w:tblInd w:w="0" w:type="dxa"/>
        <w:tblLook w:val="04A0" w:firstRow="1" w:lastRow="0" w:firstColumn="1" w:lastColumn="0" w:noHBand="0" w:noVBand="1"/>
      </w:tblPr>
      <w:tblGrid>
        <w:gridCol w:w="1948"/>
        <w:gridCol w:w="1922"/>
        <w:gridCol w:w="1401"/>
        <w:gridCol w:w="1592"/>
        <w:gridCol w:w="1641"/>
      </w:tblGrid>
      <w:tr w:rsidR="00EE0B66" w:rsidRPr="00EE0B66" w14:paraId="68476BFD" w14:textId="77777777" w:rsidTr="00EE0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tcBorders>
              <w:top w:val="single" w:sz="4" w:space="0" w:color="7F7F7F" w:themeColor="text1" w:themeTint="80"/>
              <w:left w:val="nil"/>
              <w:right w:val="nil"/>
            </w:tcBorders>
            <w:vAlign w:val="center"/>
          </w:tcPr>
          <w:p w14:paraId="4237B38E" w14:textId="77777777" w:rsidR="00EE0B66" w:rsidRPr="00EE0B66" w:rsidRDefault="00EE0B66" w:rsidP="00EE0B66">
            <w:pPr>
              <w:spacing w:after="160" w:line="360" w:lineRule="auto"/>
              <w:jc w:val="both"/>
              <w:rPr>
                <w:rFonts w:ascii="Palatino Linotype" w:hAnsi="Palatino Linotype"/>
                <w:lang w:val="en-ID"/>
              </w:rPr>
            </w:pPr>
          </w:p>
        </w:tc>
        <w:tc>
          <w:tcPr>
            <w:tcW w:w="1130" w:type="pct"/>
            <w:tcBorders>
              <w:top w:val="single" w:sz="4" w:space="0" w:color="7F7F7F" w:themeColor="text1" w:themeTint="80"/>
              <w:left w:val="nil"/>
              <w:right w:val="nil"/>
            </w:tcBorders>
            <w:vAlign w:val="center"/>
            <w:hideMark/>
          </w:tcPr>
          <w:p w14:paraId="6DF02DF8" w14:textId="77777777" w:rsidR="00EE0B66" w:rsidRPr="00EE0B66" w:rsidRDefault="00EE0B66" w:rsidP="00EE0B6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Gender</w:t>
            </w:r>
          </w:p>
        </w:tc>
        <w:tc>
          <w:tcPr>
            <w:tcW w:w="824" w:type="pct"/>
            <w:tcBorders>
              <w:top w:val="single" w:sz="4" w:space="0" w:color="7F7F7F" w:themeColor="text1" w:themeTint="80"/>
              <w:left w:val="nil"/>
              <w:right w:val="nil"/>
            </w:tcBorders>
            <w:vAlign w:val="center"/>
            <w:hideMark/>
          </w:tcPr>
          <w:p w14:paraId="322065B3" w14:textId="77777777" w:rsidR="00EE0B66" w:rsidRPr="00EE0B66" w:rsidRDefault="00EE0B66" w:rsidP="00EE0B6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N</w:t>
            </w:r>
          </w:p>
        </w:tc>
        <w:tc>
          <w:tcPr>
            <w:tcW w:w="936" w:type="pct"/>
            <w:tcBorders>
              <w:top w:val="single" w:sz="4" w:space="0" w:color="7F7F7F" w:themeColor="text1" w:themeTint="80"/>
              <w:left w:val="nil"/>
              <w:right w:val="nil"/>
            </w:tcBorders>
            <w:vAlign w:val="center"/>
            <w:hideMark/>
          </w:tcPr>
          <w:p w14:paraId="1FEA5F5E" w14:textId="77777777" w:rsidR="00EE0B66" w:rsidRPr="00EE0B66" w:rsidRDefault="00EE0B66" w:rsidP="00EE0B6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Mean</w:t>
            </w:r>
          </w:p>
        </w:tc>
        <w:tc>
          <w:tcPr>
            <w:tcW w:w="965" w:type="pct"/>
            <w:tcBorders>
              <w:top w:val="single" w:sz="4" w:space="0" w:color="7F7F7F" w:themeColor="text1" w:themeTint="80"/>
              <w:left w:val="nil"/>
              <w:right w:val="nil"/>
            </w:tcBorders>
            <w:vAlign w:val="center"/>
            <w:hideMark/>
          </w:tcPr>
          <w:p w14:paraId="7D595CBB" w14:textId="77777777" w:rsidR="00EE0B66" w:rsidRPr="00EE0B66" w:rsidRDefault="00EE0B66" w:rsidP="00EE0B66">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EE0B66">
              <w:rPr>
                <w:rFonts w:ascii="Palatino Linotype" w:hAnsi="Palatino Linotype"/>
                <w:lang w:val="en-ID"/>
              </w:rPr>
              <w:t>Sig. (2-</w:t>
            </w:r>
            <w:r w:rsidRPr="00EE0B66">
              <w:rPr>
                <w:rFonts w:ascii="Palatino Linotype" w:hAnsi="Palatino Linotype"/>
                <w:i/>
                <w:iCs/>
                <w:lang w:val="en-ID"/>
              </w:rPr>
              <w:t>tailed)</w:t>
            </w:r>
          </w:p>
        </w:tc>
      </w:tr>
      <w:tr w:rsidR="00EE0B66" w:rsidRPr="00EE0B66" w14:paraId="61BFBDCC" w14:textId="77777777" w:rsidTr="00EE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5" w:type="pct"/>
            <w:vMerge w:val="restart"/>
            <w:tcBorders>
              <w:left w:val="nil"/>
              <w:right w:val="nil"/>
            </w:tcBorders>
            <w:vAlign w:val="center"/>
            <w:hideMark/>
          </w:tcPr>
          <w:p w14:paraId="1706C512" w14:textId="77777777" w:rsidR="00EE0B66" w:rsidRPr="00EE0B66" w:rsidRDefault="00EE0B66" w:rsidP="00EE0B66">
            <w:pPr>
              <w:spacing w:after="160" w:line="360" w:lineRule="auto"/>
              <w:jc w:val="both"/>
              <w:rPr>
                <w:rFonts w:ascii="Palatino Linotype" w:hAnsi="Palatino Linotype"/>
                <w:lang w:val="en-ID"/>
              </w:rPr>
            </w:pPr>
            <w:r w:rsidRPr="00EE0B66">
              <w:rPr>
                <w:rFonts w:ascii="Palatino Linotype" w:hAnsi="Palatino Linotype"/>
                <w:lang w:val="en-ID"/>
              </w:rPr>
              <w:t>Kecerdasan Emosional</w:t>
            </w:r>
          </w:p>
        </w:tc>
        <w:tc>
          <w:tcPr>
            <w:tcW w:w="1130" w:type="pct"/>
            <w:tcBorders>
              <w:left w:val="nil"/>
              <w:right w:val="nil"/>
            </w:tcBorders>
            <w:vAlign w:val="center"/>
            <w:hideMark/>
          </w:tcPr>
          <w:p w14:paraId="79C2F630" w14:textId="77777777" w:rsidR="00EE0B66" w:rsidRPr="00EE0B66" w:rsidRDefault="00EE0B66" w:rsidP="00EE0B6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Laki – Laki</w:t>
            </w:r>
          </w:p>
        </w:tc>
        <w:tc>
          <w:tcPr>
            <w:tcW w:w="824" w:type="pct"/>
            <w:tcBorders>
              <w:left w:val="nil"/>
              <w:right w:val="nil"/>
            </w:tcBorders>
            <w:vAlign w:val="center"/>
            <w:hideMark/>
          </w:tcPr>
          <w:p w14:paraId="476B878C" w14:textId="77777777" w:rsidR="00EE0B66" w:rsidRPr="00EE0B66" w:rsidRDefault="00EE0B66" w:rsidP="00EE0B6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91</w:t>
            </w:r>
          </w:p>
        </w:tc>
        <w:tc>
          <w:tcPr>
            <w:tcW w:w="936" w:type="pct"/>
            <w:tcBorders>
              <w:left w:val="nil"/>
              <w:right w:val="nil"/>
            </w:tcBorders>
            <w:vAlign w:val="center"/>
            <w:hideMark/>
          </w:tcPr>
          <w:p w14:paraId="033BE64C" w14:textId="77777777" w:rsidR="00EE0B66" w:rsidRPr="00EE0B66" w:rsidRDefault="00EE0B66" w:rsidP="00EE0B6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63.27</w:t>
            </w:r>
          </w:p>
        </w:tc>
        <w:tc>
          <w:tcPr>
            <w:tcW w:w="965" w:type="pct"/>
            <w:tcBorders>
              <w:left w:val="nil"/>
              <w:right w:val="nil"/>
            </w:tcBorders>
            <w:vAlign w:val="center"/>
            <w:hideMark/>
          </w:tcPr>
          <w:p w14:paraId="2BFE9C52" w14:textId="77777777" w:rsidR="00EE0B66" w:rsidRPr="00EE0B66" w:rsidRDefault="00EE0B66" w:rsidP="00EE0B66">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.035</w:t>
            </w:r>
          </w:p>
        </w:tc>
      </w:tr>
      <w:tr w:rsidR="00EE0B66" w:rsidRPr="00EE0B66" w14:paraId="203DB67D" w14:textId="77777777" w:rsidTr="00EE0B66">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13E11AF2" w14:textId="77777777" w:rsidR="00EE0B66" w:rsidRPr="00EE0B66" w:rsidRDefault="00EE0B66" w:rsidP="00EE0B66">
            <w:pPr>
              <w:spacing w:after="160" w:line="360" w:lineRule="auto"/>
              <w:jc w:val="both"/>
              <w:rPr>
                <w:rFonts w:ascii="Palatino Linotype" w:hAnsi="Palatino Linotype"/>
                <w:lang w:val="en-ID"/>
              </w:rPr>
            </w:pPr>
          </w:p>
        </w:tc>
        <w:tc>
          <w:tcPr>
            <w:tcW w:w="1130" w:type="pct"/>
            <w:tcBorders>
              <w:top w:val="nil"/>
              <w:left w:val="nil"/>
              <w:bottom w:val="single" w:sz="4" w:space="0" w:color="7F7F7F" w:themeColor="text1" w:themeTint="80"/>
              <w:right w:val="nil"/>
            </w:tcBorders>
            <w:vAlign w:val="center"/>
            <w:hideMark/>
          </w:tcPr>
          <w:p w14:paraId="3DD3759B" w14:textId="77777777" w:rsidR="00EE0B66" w:rsidRPr="00EE0B66" w:rsidRDefault="00EE0B66" w:rsidP="00EE0B6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Perempuan</w:t>
            </w:r>
          </w:p>
        </w:tc>
        <w:tc>
          <w:tcPr>
            <w:tcW w:w="824" w:type="pct"/>
            <w:tcBorders>
              <w:top w:val="nil"/>
              <w:left w:val="nil"/>
              <w:bottom w:val="single" w:sz="4" w:space="0" w:color="7F7F7F" w:themeColor="text1" w:themeTint="80"/>
              <w:right w:val="nil"/>
            </w:tcBorders>
            <w:vAlign w:val="center"/>
            <w:hideMark/>
          </w:tcPr>
          <w:p w14:paraId="74537DEB" w14:textId="77777777" w:rsidR="00EE0B66" w:rsidRPr="00EE0B66" w:rsidRDefault="00EE0B66" w:rsidP="00EE0B6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86</w:t>
            </w:r>
          </w:p>
        </w:tc>
        <w:tc>
          <w:tcPr>
            <w:tcW w:w="936" w:type="pct"/>
            <w:tcBorders>
              <w:top w:val="nil"/>
              <w:left w:val="nil"/>
              <w:bottom w:val="single" w:sz="4" w:space="0" w:color="7F7F7F" w:themeColor="text1" w:themeTint="80"/>
              <w:right w:val="nil"/>
            </w:tcBorders>
            <w:vAlign w:val="center"/>
            <w:hideMark/>
          </w:tcPr>
          <w:p w14:paraId="42128C91" w14:textId="77777777" w:rsidR="00EE0B66" w:rsidRPr="00EE0B66" w:rsidRDefault="00EE0B66" w:rsidP="00EE0B6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66.28</w:t>
            </w:r>
          </w:p>
        </w:tc>
        <w:tc>
          <w:tcPr>
            <w:tcW w:w="965" w:type="pct"/>
            <w:tcBorders>
              <w:top w:val="nil"/>
              <w:left w:val="nil"/>
              <w:bottom w:val="single" w:sz="4" w:space="0" w:color="7F7F7F" w:themeColor="text1" w:themeTint="80"/>
              <w:right w:val="nil"/>
            </w:tcBorders>
            <w:vAlign w:val="center"/>
            <w:hideMark/>
          </w:tcPr>
          <w:p w14:paraId="5CA77B9A" w14:textId="77777777" w:rsidR="00EE0B66" w:rsidRPr="00EE0B66" w:rsidRDefault="00EE0B66" w:rsidP="00EE0B66">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EE0B66">
              <w:rPr>
                <w:rFonts w:ascii="Palatino Linotype" w:hAnsi="Palatino Linotype"/>
                <w:lang w:val="en-ID"/>
              </w:rPr>
              <w:t>.034</w:t>
            </w:r>
          </w:p>
        </w:tc>
      </w:tr>
    </w:tbl>
    <w:p w14:paraId="4C96AC9A" w14:textId="4A277A17" w:rsidR="00AE12C7" w:rsidRDefault="00AE12C7" w:rsidP="005B3575">
      <w:pPr>
        <w:spacing w:line="360" w:lineRule="auto"/>
        <w:jc w:val="both"/>
        <w:rPr>
          <w:rFonts w:ascii="Palatino Linotype" w:hAnsi="Palatino Linotype"/>
        </w:rPr>
      </w:pPr>
      <w:r>
        <w:rPr>
          <w:rFonts w:ascii="Palatino Linotype" w:hAnsi="Palatino Linotype"/>
          <w:lang w:val="en-US"/>
        </w:rPr>
        <w:br/>
      </w:r>
      <w:r w:rsidR="005B3575">
        <w:rPr>
          <w:rFonts w:ascii="Palatino Linotype" w:hAnsi="Palatino Linotype"/>
          <w:lang w:val="en-US"/>
        </w:rPr>
        <w:t xml:space="preserve"> </w:t>
      </w:r>
      <w:r w:rsidR="005B3575">
        <w:rPr>
          <w:rFonts w:ascii="Palatino Linotype" w:hAnsi="Palatino Linotype"/>
          <w:lang w:val="en-US"/>
        </w:rPr>
        <w:tab/>
      </w:r>
      <w:r w:rsidRPr="00AE12C7">
        <w:rPr>
          <w:rFonts w:ascii="Palatino Linotype" w:hAnsi="Palatino Linotype"/>
        </w:rPr>
        <w:t xml:space="preserve">Berdasarkan tabel </w:t>
      </w:r>
      <w:r>
        <w:rPr>
          <w:rFonts w:ascii="Palatino Linotype" w:hAnsi="Palatino Linotype"/>
          <w:lang w:val="en-US"/>
        </w:rPr>
        <w:t xml:space="preserve">3. </w:t>
      </w:r>
      <w:r w:rsidRPr="00AE12C7">
        <w:rPr>
          <w:rFonts w:ascii="Palatino Linotype" w:hAnsi="Palatino Linotype"/>
        </w:rPr>
        <w:t>diatas, diketahui bahwa kecerdasan emosional untuk gender laki – laki sebanyak 91 responden dengan nilai rata – rata 63.27, sedangkan untuk gender perempuan sebanyak 86 responden dengan nilai rata – rata 66.28. Dengan demikian bahwa secara deskriptif statistic dapat ditarik kesimpulan bahwa terdapat perbedaan rata – rata pada variabel kecerdasan emosional antara gender laki – laki dengan perempuan. Maka dari itu didapatkan nilai signifikansinya sebesar .035 &lt; 0.05 untuk laki – laki dan .034 &lt; 0.05 untuk perempuan yang artinya bahwa terdapat perbedaan antara kecerdasan emosional pada responden laki – laki maupun perempuan.</w:t>
      </w:r>
    </w:p>
    <w:p w14:paraId="3668140E" w14:textId="77777777" w:rsidR="00AE12C7" w:rsidRDefault="00AE12C7" w:rsidP="006B3C1C">
      <w:pPr>
        <w:spacing w:line="360" w:lineRule="auto"/>
        <w:jc w:val="both"/>
        <w:rPr>
          <w:rFonts w:ascii="Palatino Linotype" w:hAnsi="Palatino Linotype"/>
        </w:rPr>
      </w:pPr>
    </w:p>
    <w:p w14:paraId="750D24B0" w14:textId="307BC0CD" w:rsidR="00AE12C7" w:rsidRDefault="00AE12C7" w:rsidP="00AE12C7">
      <w:pPr>
        <w:spacing w:line="360" w:lineRule="auto"/>
        <w:jc w:val="center"/>
        <w:rPr>
          <w:rFonts w:ascii="Palatino Linotype" w:hAnsi="Palatino Linotype"/>
          <w:b/>
          <w:bCs/>
          <w:lang w:val="en-US"/>
        </w:rPr>
      </w:pPr>
      <w:r>
        <w:rPr>
          <w:rFonts w:ascii="Palatino Linotype" w:hAnsi="Palatino Linotype"/>
          <w:b/>
          <w:bCs/>
          <w:lang w:val="en-US"/>
        </w:rPr>
        <w:t>Tabel 4.</w:t>
      </w:r>
    </w:p>
    <w:p w14:paraId="16A050D1" w14:textId="30CF0203" w:rsidR="00AE12C7" w:rsidRPr="00AE12C7" w:rsidRDefault="00AE12C7" w:rsidP="00AE12C7">
      <w:pPr>
        <w:spacing w:line="360" w:lineRule="auto"/>
        <w:jc w:val="center"/>
        <w:rPr>
          <w:rFonts w:ascii="Palatino Linotype" w:hAnsi="Palatino Linotype"/>
          <w:b/>
          <w:bCs/>
          <w:lang w:val="en-US"/>
        </w:rPr>
      </w:pPr>
      <w:r>
        <w:rPr>
          <w:rFonts w:ascii="Palatino Linotype" w:hAnsi="Palatino Linotype"/>
          <w:b/>
          <w:bCs/>
          <w:lang w:val="en-US"/>
        </w:rPr>
        <w:t xml:space="preserve">Hasil Uji </w:t>
      </w:r>
      <w:r>
        <w:rPr>
          <w:rFonts w:ascii="Palatino Linotype" w:hAnsi="Palatino Linotype"/>
          <w:b/>
          <w:bCs/>
          <w:i/>
          <w:iCs/>
          <w:lang w:val="en-US"/>
        </w:rPr>
        <w:t xml:space="preserve">Independent T – Test Cyberbullying </w:t>
      </w:r>
      <w:r>
        <w:rPr>
          <w:rFonts w:ascii="Palatino Linotype" w:hAnsi="Palatino Linotype"/>
          <w:b/>
          <w:bCs/>
          <w:lang w:val="en-US"/>
        </w:rPr>
        <w:t>berdasarkan Jenis Kelamin</w:t>
      </w:r>
    </w:p>
    <w:tbl>
      <w:tblPr>
        <w:tblStyle w:val="PlainTable2"/>
        <w:tblW w:w="8250" w:type="dxa"/>
        <w:tblInd w:w="0" w:type="dxa"/>
        <w:tblLook w:val="04A0" w:firstRow="1" w:lastRow="0" w:firstColumn="1" w:lastColumn="0" w:noHBand="0" w:noVBand="1"/>
      </w:tblPr>
      <w:tblGrid>
        <w:gridCol w:w="1822"/>
        <w:gridCol w:w="1732"/>
        <w:gridCol w:w="1494"/>
        <w:gridCol w:w="1591"/>
        <w:gridCol w:w="1611"/>
      </w:tblGrid>
      <w:tr w:rsidR="00AE12C7" w:rsidRPr="00AE12C7" w14:paraId="0F2FD186" w14:textId="77777777" w:rsidTr="00AE12C7">
        <w:trPr>
          <w:cnfStyle w:val="100000000000" w:firstRow="1" w:lastRow="0" w:firstColumn="0" w:lastColumn="0" w:oddVBand="0" w:evenVBand="0" w:oddHBand="0"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1822" w:type="dxa"/>
            <w:tcBorders>
              <w:top w:val="single" w:sz="4" w:space="0" w:color="7F7F7F" w:themeColor="text1" w:themeTint="80"/>
              <w:left w:val="nil"/>
              <w:right w:val="nil"/>
            </w:tcBorders>
            <w:vAlign w:val="center"/>
          </w:tcPr>
          <w:p w14:paraId="03C5C689" w14:textId="77777777" w:rsidR="00AE12C7" w:rsidRPr="00AE12C7" w:rsidRDefault="00AE12C7" w:rsidP="00AE12C7">
            <w:pPr>
              <w:spacing w:after="160" w:line="360" w:lineRule="auto"/>
              <w:jc w:val="both"/>
              <w:rPr>
                <w:rFonts w:ascii="Palatino Linotype" w:hAnsi="Palatino Linotype"/>
                <w:lang w:val="en-ID"/>
              </w:rPr>
            </w:pPr>
          </w:p>
        </w:tc>
        <w:tc>
          <w:tcPr>
            <w:tcW w:w="1732" w:type="dxa"/>
            <w:tcBorders>
              <w:top w:val="single" w:sz="4" w:space="0" w:color="7F7F7F" w:themeColor="text1" w:themeTint="80"/>
              <w:left w:val="nil"/>
              <w:right w:val="nil"/>
            </w:tcBorders>
            <w:vAlign w:val="center"/>
            <w:hideMark/>
          </w:tcPr>
          <w:p w14:paraId="555E1E28" w14:textId="77777777" w:rsidR="00AE12C7" w:rsidRPr="00AE12C7" w:rsidRDefault="00AE12C7" w:rsidP="00AE12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Gender</w:t>
            </w:r>
          </w:p>
        </w:tc>
        <w:tc>
          <w:tcPr>
            <w:tcW w:w="1494" w:type="dxa"/>
            <w:tcBorders>
              <w:top w:val="single" w:sz="4" w:space="0" w:color="7F7F7F" w:themeColor="text1" w:themeTint="80"/>
              <w:left w:val="nil"/>
              <w:right w:val="nil"/>
            </w:tcBorders>
            <w:vAlign w:val="center"/>
            <w:hideMark/>
          </w:tcPr>
          <w:p w14:paraId="16B7BAB4" w14:textId="77777777" w:rsidR="00AE12C7" w:rsidRPr="00AE12C7" w:rsidRDefault="00AE12C7" w:rsidP="00AE12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N</w:t>
            </w:r>
          </w:p>
        </w:tc>
        <w:tc>
          <w:tcPr>
            <w:tcW w:w="1591" w:type="dxa"/>
            <w:tcBorders>
              <w:top w:val="single" w:sz="4" w:space="0" w:color="7F7F7F" w:themeColor="text1" w:themeTint="80"/>
              <w:left w:val="nil"/>
              <w:right w:val="nil"/>
            </w:tcBorders>
            <w:vAlign w:val="center"/>
            <w:hideMark/>
          </w:tcPr>
          <w:p w14:paraId="21823A86" w14:textId="77777777" w:rsidR="00AE12C7" w:rsidRPr="00AE12C7" w:rsidRDefault="00AE12C7" w:rsidP="00AE12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Mean</w:t>
            </w:r>
          </w:p>
        </w:tc>
        <w:tc>
          <w:tcPr>
            <w:tcW w:w="1611" w:type="dxa"/>
            <w:tcBorders>
              <w:top w:val="single" w:sz="4" w:space="0" w:color="7F7F7F" w:themeColor="text1" w:themeTint="80"/>
              <w:left w:val="nil"/>
              <w:right w:val="nil"/>
            </w:tcBorders>
            <w:vAlign w:val="center"/>
            <w:hideMark/>
          </w:tcPr>
          <w:p w14:paraId="1C0BE3D3" w14:textId="77777777" w:rsidR="00AE12C7" w:rsidRPr="00AE12C7" w:rsidRDefault="00AE12C7" w:rsidP="00AE12C7">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Sig. (2-tailed)</w:t>
            </w:r>
          </w:p>
        </w:tc>
      </w:tr>
      <w:tr w:rsidR="00AE12C7" w:rsidRPr="00AE12C7" w14:paraId="1E218DEB" w14:textId="77777777" w:rsidTr="00AE12C7">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822" w:type="dxa"/>
            <w:vMerge w:val="restart"/>
            <w:tcBorders>
              <w:left w:val="nil"/>
              <w:right w:val="nil"/>
            </w:tcBorders>
            <w:vAlign w:val="center"/>
            <w:hideMark/>
          </w:tcPr>
          <w:p w14:paraId="3885BA2D" w14:textId="77777777" w:rsidR="00AE12C7" w:rsidRPr="00AE12C7" w:rsidRDefault="00AE12C7" w:rsidP="00AE12C7">
            <w:pPr>
              <w:spacing w:after="160" w:line="360" w:lineRule="auto"/>
              <w:jc w:val="both"/>
              <w:rPr>
                <w:rFonts w:ascii="Palatino Linotype" w:hAnsi="Palatino Linotype"/>
                <w:i/>
                <w:iCs/>
                <w:lang w:val="en-ID"/>
              </w:rPr>
            </w:pPr>
            <w:r w:rsidRPr="00AE12C7">
              <w:rPr>
                <w:rFonts w:ascii="Palatino Linotype" w:hAnsi="Palatino Linotype"/>
                <w:i/>
                <w:iCs/>
                <w:lang w:val="en-ID"/>
              </w:rPr>
              <w:t>Cyberbullying</w:t>
            </w:r>
          </w:p>
        </w:tc>
        <w:tc>
          <w:tcPr>
            <w:tcW w:w="1732" w:type="dxa"/>
            <w:tcBorders>
              <w:left w:val="nil"/>
              <w:right w:val="nil"/>
            </w:tcBorders>
            <w:vAlign w:val="center"/>
            <w:hideMark/>
          </w:tcPr>
          <w:p w14:paraId="7D442889" w14:textId="77777777" w:rsidR="00AE12C7" w:rsidRPr="00AE12C7" w:rsidRDefault="00AE12C7" w:rsidP="00AE12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Laki – Laki</w:t>
            </w:r>
          </w:p>
        </w:tc>
        <w:tc>
          <w:tcPr>
            <w:tcW w:w="1494" w:type="dxa"/>
            <w:tcBorders>
              <w:left w:val="nil"/>
              <w:right w:val="nil"/>
            </w:tcBorders>
            <w:vAlign w:val="center"/>
            <w:hideMark/>
          </w:tcPr>
          <w:p w14:paraId="3AD407F5" w14:textId="77777777" w:rsidR="00AE12C7" w:rsidRPr="00AE12C7" w:rsidRDefault="00AE12C7" w:rsidP="00AE12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91</w:t>
            </w:r>
          </w:p>
        </w:tc>
        <w:tc>
          <w:tcPr>
            <w:tcW w:w="1591" w:type="dxa"/>
            <w:tcBorders>
              <w:left w:val="nil"/>
              <w:right w:val="nil"/>
            </w:tcBorders>
            <w:vAlign w:val="center"/>
            <w:hideMark/>
          </w:tcPr>
          <w:p w14:paraId="734202F7" w14:textId="77777777" w:rsidR="00AE12C7" w:rsidRPr="00AE12C7" w:rsidRDefault="00AE12C7" w:rsidP="00AE12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52.13</w:t>
            </w:r>
          </w:p>
        </w:tc>
        <w:tc>
          <w:tcPr>
            <w:tcW w:w="1611" w:type="dxa"/>
            <w:tcBorders>
              <w:left w:val="nil"/>
              <w:right w:val="nil"/>
            </w:tcBorders>
            <w:vAlign w:val="center"/>
            <w:hideMark/>
          </w:tcPr>
          <w:p w14:paraId="4678AA14" w14:textId="77777777" w:rsidR="00AE12C7" w:rsidRPr="00AE12C7" w:rsidRDefault="00AE12C7" w:rsidP="00AE12C7">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.711</w:t>
            </w:r>
          </w:p>
        </w:tc>
      </w:tr>
      <w:tr w:rsidR="00AE12C7" w:rsidRPr="00AE12C7" w14:paraId="65E402B2" w14:textId="77777777" w:rsidTr="00AE12C7">
        <w:trPr>
          <w:trHeight w:val="409"/>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084E433F" w14:textId="77777777" w:rsidR="00AE12C7" w:rsidRPr="00AE12C7" w:rsidRDefault="00AE12C7" w:rsidP="00AE12C7">
            <w:pPr>
              <w:spacing w:after="160" w:line="360" w:lineRule="auto"/>
              <w:jc w:val="both"/>
              <w:rPr>
                <w:rFonts w:ascii="Palatino Linotype" w:hAnsi="Palatino Linotype"/>
                <w:i/>
                <w:iCs/>
                <w:lang w:val="en-ID"/>
              </w:rPr>
            </w:pPr>
          </w:p>
        </w:tc>
        <w:tc>
          <w:tcPr>
            <w:tcW w:w="1732" w:type="dxa"/>
            <w:tcBorders>
              <w:top w:val="nil"/>
              <w:left w:val="nil"/>
              <w:bottom w:val="single" w:sz="4" w:space="0" w:color="7F7F7F" w:themeColor="text1" w:themeTint="80"/>
              <w:right w:val="nil"/>
            </w:tcBorders>
            <w:vAlign w:val="center"/>
            <w:hideMark/>
          </w:tcPr>
          <w:p w14:paraId="3D767751" w14:textId="77777777" w:rsidR="00AE12C7" w:rsidRPr="00AE12C7" w:rsidRDefault="00AE12C7" w:rsidP="00AE12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Perempuan</w:t>
            </w:r>
          </w:p>
        </w:tc>
        <w:tc>
          <w:tcPr>
            <w:tcW w:w="1494" w:type="dxa"/>
            <w:tcBorders>
              <w:top w:val="nil"/>
              <w:left w:val="nil"/>
              <w:bottom w:val="single" w:sz="4" w:space="0" w:color="7F7F7F" w:themeColor="text1" w:themeTint="80"/>
              <w:right w:val="nil"/>
            </w:tcBorders>
            <w:vAlign w:val="center"/>
            <w:hideMark/>
          </w:tcPr>
          <w:p w14:paraId="04CC3772" w14:textId="77777777" w:rsidR="00AE12C7" w:rsidRPr="00AE12C7" w:rsidRDefault="00AE12C7" w:rsidP="00AE12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86</w:t>
            </w:r>
          </w:p>
        </w:tc>
        <w:tc>
          <w:tcPr>
            <w:tcW w:w="1591" w:type="dxa"/>
            <w:tcBorders>
              <w:top w:val="nil"/>
              <w:left w:val="nil"/>
              <w:bottom w:val="single" w:sz="4" w:space="0" w:color="7F7F7F" w:themeColor="text1" w:themeTint="80"/>
              <w:right w:val="nil"/>
            </w:tcBorders>
            <w:vAlign w:val="center"/>
            <w:hideMark/>
          </w:tcPr>
          <w:p w14:paraId="2977BBCD" w14:textId="77777777" w:rsidR="00AE12C7" w:rsidRPr="00AE12C7" w:rsidRDefault="00AE12C7" w:rsidP="00AE12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51.52</w:t>
            </w:r>
          </w:p>
        </w:tc>
        <w:tc>
          <w:tcPr>
            <w:tcW w:w="1611" w:type="dxa"/>
            <w:tcBorders>
              <w:top w:val="nil"/>
              <w:left w:val="nil"/>
              <w:bottom w:val="single" w:sz="4" w:space="0" w:color="7F7F7F" w:themeColor="text1" w:themeTint="80"/>
              <w:right w:val="nil"/>
            </w:tcBorders>
            <w:vAlign w:val="center"/>
            <w:hideMark/>
          </w:tcPr>
          <w:p w14:paraId="716C6177" w14:textId="77777777" w:rsidR="00AE12C7" w:rsidRPr="00AE12C7" w:rsidRDefault="00AE12C7" w:rsidP="00AE12C7">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AE12C7">
              <w:rPr>
                <w:rFonts w:ascii="Palatino Linotype" w:hAnsi="Palatino Linotype"/>
                <w:lang w:val="en-ID"/>
              </w:rPr>
              <w:t>.711</w:t>
            </w:r>
          </w:p>
        </w:tc>
      </w:tr>
    </w:tbl>
    <w:p w14:paraId="470E47F3" w14:textId="3F6CD4EE" w:rsidR="00AE12C7" w:rsidRPr="00AE12C7" w:rsidRDefault="00AE12C7" w:rsidP="005B3575">
      <w:pPr>
        <w:spacing w:line="360" w:lineRule="auto"/>
        <w:jc w:val="both"/>
        <w:rPr>
          <w:rFonts w:ascii="Palatino Linotype" w:hAnsi="Palatino Linotype"/>
          <w:lang w:val="en-ID"/>
        </w:rPr>
      </w:pPr>
      <w:r>
        <w:rPr>
          <w:rFonts w:ascii="Palatino Linotype" w:hAnsi="Palatino Linotype"/>
          <w:lang w:val="en-US"/>
        </w:rPr>
        <w:br/>
      </w:r>
      <w:r w:rsidR="005B3575">
        <w:rPr>
          <w:rFonts w:ascii="Palatino Linotype" w:hAnsi="Palatino Linotype"/>
          <w:lang w:val="en-ID"/>
        </w:rPr>
        <w:t xml:space="preserve"> </w:t>
      </w:r>
      <w:r w:rsidR="005B3575">
        <w:rPr>
          <w:rFonts w:ascii="Palatino Linotype" w:hAnsi="Palatino Linotype"/>
          <w:lang w:val="en-ID"/>
        </w:rPr>
        <w:tab/>
      </w:r>
      <w:r>
        <w:rPr>
          <w:rFonts w:ascii="Palatino Linotype" w:hAnsi="Palatino Linotype"/>
          <w:lang w:val="en-ID"/>
        </w:rPr>
        <w:t>Dilihat pada</w:t>
      </w:r>
      <w:r w:rsidRPr="00AE12C7">
        <w:rPr>
          <w:rFonts w:ascii="Palatino Linotype" w:hAnsi="Palatino Linotype"/>
          <w:lang w:val="en-ID"/>
        </w:rPr>
        <w:t xml:space="preserve"> tabel</w:t>
      </w:r>
      <w:r>
        <w:rPr>
          <w:rFonts w:ascii="Palatino Linotype" w:hAnsi="Palatino Linotype"/>
          <w:lang w:val="en-ID"/>
        </w:rPr>
        <w:t xml:space="preserve"> 4.</w:t>
      </w:r>
      <w:r w:rsidRPr="00AE12C7">
        <w:rPr>
          <w:rFonts w:ascii="Palatino Linotype" w:hAnsi="Palatino Linotype"/>
          <w:lang w:val="en-ID"/>
        </w:rPr>
        <w:t xml:space="preserve"> diatas, diketabui bahwa perilaku </w:t>
      </w:r>
      <w:r w:rsidRPr="00AE12C7">
        <w:rPr>
          <w:rFonts w:ascii="Palatino Linotype" w:hAnsi="Palatino Linotype"/>
          <w:i/>
          <w:iCs/>
          <w:lang w:val="en-ID"/>
        </w:rPr>
        <w:t xml:space="preserve">cyberbullying </w:t>
      </w:r>
      <w:r w:rsidRPr="00AE12C7">
        <w:rPr>
          <w:rFonts w:ascii="Palatino Linotype" w:hAnsi="Palatino Linotype"/>
          <w:lang w:val="en-ID"/>
        </w:rPr>
        <w:t xml:space="preserve">untuk gender laki – laki sebanyak 91 responden dengan nilai rata – rata 52.13, sedangkan untuk responden perempuan sebanyak 86 responden dengan nilai rata – rata 51.52. Dengan demikian bahwa secara deskriptif statistic terdapat perbedaan rata – rata pada variabel perilaku </w:t>
      </w:r>
      <w:r w:rsidRPr="00AE12C7">
        <w:rPr>
          <w:rFonts w:ascii="Palatino Linotype" w:hAnsi="Palatino Linotype"/>
          <w:i/>
          <w:iCs/>
          <w:lang w:val="en-ID"/>
        </w:rPr>
        <w:t xml:space="preserve">cyberbullying </w:t>
      </w:r>
      <w:r w:rsidRPr="00AE12C7">
        <w:rPr>
          <w:rFonts w:ascii="Palatino Linotype" w:hAnsi="Palatino Linotype"/>
          <w:lang w:val="en-ID"/>
        </w:rPr>
        <w:t xml:space="preserve">antara gender laki – laki dengan perempuan. Maka dari itu didapatkan nilai signifikansinya sebesar .711 &gt; 0.05 yang artinya dapat dikatakan bahwa tidak terdapat perbedaan perilaku </w:t>
      </w:r>
      <w:r w:rsidRPr="00AE12C7">
        <w:rPr>
          <w:rFonts w:ascii="Palatino Linotype" w:hAnsi="Palatino Linotype"/>
          <w:i/>
          <w:iCs/>
          <w:lang w:val="en-ID"/>
        </w:rPr>
        <w:t xml:space="preserve">cyberbullying </w:t>
      </w:r>
      <w:r w:rsidRPr="00AE12C7">
        <w:rPr>
          <w:rFonts w:ascii="Palatino Linotype" w:hAnsi="Palatino Linotype"/>
          <w:lang w:val="en-ID"/>
        </w:rPr>
        <w:t>pada responden laki – laki ataupun perempuan.</w:t>
      </w:r>
    </w:p>
    <w:p w14:paraId="449AAF7A" w14:textId="4385F812" w:rsidR="00AE12C7" w:rsidRDefault="00AE12C7" w:rsidP="006B3C1C">
      <w:pPr>
        <w:spacing w:line="360" w:lineRule="auto"/>
        <w:jc w:val="both"/>
        <w:rPr>
          <w:rFonts w:ascii="Palatino Linotype" w:hAnsi="Palatino Linotype"/>
          <w:i/>
          <w:iCs/>
          <w:lang w:val="en-US"/>
        </w:rPr>
      </w:pPr>
      <w:r>
        <w:rPr>
          <w:rFonts w:ascii="Palatino Linotype" w:hAnsi="Palatino Linotype"/>
          <w:i/>
          <w:iCs/>
          <w:lang w:val="en-US"/>
        </w:rPr>
        <w:t>Uji Beda Anova Berdasarkan Usia</w:t>
      </w:r>
    </w:p>
    <w:p w14:paraId="2F1A0E73" w14:textId="5B964A1B" w:rsidR="004F23D4" w:rsidRPr="004F23D4" w:rsidRDefault="004F23D4" w:rsidP="005B3575">
      <w:pPr>
        <w:spacing w:line="360" w:lineRule="auto"/>
        <w:ind w:firstLine="720"/>
        <w:jc w:val="both"/>
        <w:rPr>
          <w:rFonts w:ascii="Palatino Linotype" w:hAnsi="Palatino Linotype"/>
        </w:rPr>
      </w:pPr>
      <w:r w:rsidRPr="004F23D4">
        <w:rPr>
          <w:rFonts w:ascii="Palatino Linotype" w:hAnsi="Palatino Linotype"/>
        </w:rPr>
        <w:t>Uji anova dilakukan untuk melihat apakah terdapat perbedaan nilai mean secara signifika pada suatu kelompok dengan kelompok lainnnya yang diteliti. Analisa yang dilakukan dalam penelitian ini dilakukan pada data demografis yaitu usia dan jenis media sosial dengan variabel – variabel yang diteliti. Adapun hasil uji ANOVA yang telah dilakukan adalah sebagai berikut :</w:t>
      </w:r>
    </w:p>
    <w:p w14:paraId="7EA254DD" w14:textId="40F279EB" w:rsidR="00AE12C7" w:rsidRDefault="00AE12C7" w:rsidP="00AE12C7">
      <w:pPr>
        <w:spacing w:line="360" w:lineRule="auto"/>
        <w:jc w:val="center"/>
        <w:rPr>
          <w:rFonts w:ascii="Palatino Linotype" w:hAnsi="Palatino Linotype"/>
          <w:b/>
          <w:bCs/>
          <w:lang w:val="en-US"/>
        </w:rPr>
      </w:pPr>
      <w:r>
        <w:rPr>
          <w:rFonts w:ascii="Palatino Linotype" w:hAnsi="Palatino Linotype"/>
          <w:b/>
          <w:bCs/>
          <w:lang w:val="en-US"/>
        </w:rPr>
        <w:t>Tabel 5.</w:t>
      </w:r>
    </w:p>
    <w:p w14:paraId="04FA42EB" w14:textId="77777777" w:rsidR="004F23D4" w:rsidRPr="004F23D4" w:rsidRDefault="004F23D4" w:rsidP="004F23D4">
      <w:pPr>
        <w:spacing w:line="360" w:lineRule="auto"/>
        <w:jc w:val="center"/>
        <w:rPr>
          <w:rFonts w:ascii="Palatino Linotype" w:hAnsi="Palatino Linotype"/>
          <w:b/>
          <w:bCs/>
          <w:lang w:val="en-US"/>
        </w:rPr>
      </w:pPr>
      <w:r w:rsidRPr="004F23D4">
        <w:rPr>
          <w:rFonts w:ascii="Palatino Linotype" w:hAnsi="Palatino Linotype"/>
          <w:b/>
          <w:bCs/>
          <w:i/>
          <w:iCs/>
          <w:lang w:val="en-US"/>
        </w:rPr>
        <w:t xml:space="preserve">Hasil Uji Anova </w:t>
      </w:r>
      <w:r w:rsidRPr="004F23D4">
        <w:rPr>
          <w:rFonts w:ascii="Palatino Linotype" w:hAnsi="Palatino Linotype"/>
          <w:b/>
          <w:bCs/>
          <w:lang w:val="en-US"/>
        </w:rPr>
        <w:t>Kecerdasan Emosional Berdasarkan Usia</w:t>
      </w:r>
    </w:p>
    <w:p w14:paraId="313BF8CD" w14:textId="77777777" w:rsidR="004F23D4" w:rsidRPr="00AE12C7" w:rsidRDefault="004F23D4" w:rsidP="00AE12C7">
      <w:pPr>
        <w:spacing w:line="360" w:lineRule="auto"/>
        <w:jc w:val="center"/>
        <w:rPr>
          <w:rFonts w:ascii="Palatino Linotype" w:hAnsi="Palatino Linotype"/>
          <w:b/>
          <w:bCs/>
          <w:lang w:val="en-US"/>
        </w:rPr>
      </w:pPr>
    </w:p>
    <w:tbl>
      <w:tblPr>
        <w:tblStyle w:val="PlainTable2"/>
        <w:tblpPr w:leftFromText="180" w:rightFromText="180" w:vertAnchor="text" w:horzAnchor="margin" w:tblpY="8"/>
        <w:tblW w:w="5000" w:type="pct"/>
        <w:tblInd w:w="0" w:type="dxa"/>
        <w:tblLook w:val="04A0" w:firstRow="1" w:lastRow="0" w:firstColumn="1" w:lastColumn="0" w:noHBand="0" w:noVBand="1"/>
      </w:tblPr>
      <w:tblGrid>
        <w:gridCol w:w="1824"/>
        <w:gridCol w:w="1670"/>
        <w:gridCol w:w="1651"/>
        <w:gridCol w:w="1694"/>
        <w:gridCol w:w="1665"/>
      </w:tblGrid>
      <w:tr w:rsidR="004F23D4" w:rsidRPr="00AE12C7" w14:paraId="6D0C5715" w14:textId="77777777" w:rsidTr="004F2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pct"/>
            <w:tcBorders>
              <w:top w:val="single" w:sz="4" w:space="0" w:color="7F7F7F" w:themeColor="text1" w:themeTint="80"/>
              <w:left w:val="nil"/>
              <w:right w:val="nil"/>
            </w:tcBorders>
          </w:tcPr>
          <w:p w14:paraId="26ACD45C" w14:textId="77777777" w:rsidR="004F23D4" w:rsidRPr="00AE12C7" w:rsidRDefault="004F23D4" w:rsidP="004F23D4">
            <w:pPr>
              <w:spacing w:after="160" w:line="360" w:lineRule="auto"/>
              <w:jc w:val="both"/>
              <w:rPr>
                <w:rFonts w:ascii="Palatino Linotype" w:hAnsi="Palatino Linotype"/>
                <w:i/>
                <w:iCs/>
                <w:lang w:val="en-ID"/>
              </w:rPr>
            </w:pPr>
          </w:p>
        </w:tc>
        <w:tc>
          <w:tcPr>
            <w:tcW w:w="982" w:type="pct"/>
            <w:tcBorders>
              <w:top w:val="single" w:sz="4" w:space="0" w:color="7F7F7F" w:themeColor="text1" w:themeTint="80"/>
              <w:left w:val="nil"/>
              <w:right w:val="nil"/>
            </w:tcBorders>
            <w:hideMark/>
          </w:tcPr>
          <w:p w14:paraId="4F5B9E0B" w14:textId="77777777" w:rsidR="004F23D4" w:rsidRPr="00AE12C7" w:rsidRDefault="004F23D4" w:rsidP="004F23D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Usia</w:t>
            </w:r>
          </w:p>
        </w:tc>
        <w:tc>
          <w:tcPr>
            <w:tcW w:w="971" w:type="pct"/>
            <w:tcBorders>
              <w:top w:val="single" w:sz="4" w:space="0" w:color="7F7F7F" w:themeColor="text1" w:themeTint="80"/>
              <w:left w:val="nil"/>
              <w:right w:val="nil"/>
            </w:tcBorders>
            <w:hideMark/>
          </w:tcPr>
          <w:p w14:paraId="08CAF6EC" w14:textId="77777777" w:rsidR="004F23D4" w:rsidRPr="00AE12C7" w:rsidRDefault="004F23D4" w:rsidP="004F23D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N</w:t>
            </w:r>
          </w:p>
        </w:tc>
        <w:tc>
          <w:tcPr>
            <w:tcW w:w="996" w:type="pct"/>
            <w:tcBorders>
              <w:top w:val="single" w:sz="4" w:space="0" w:color="7F7F7F" w:themeColor="text1" w:themeTint="80"/>
              <w:left w:val="nil"/>
              <w:right w:val="nil"/>
            </w:tcBorders>
            <w:hideMark/>
          </w:tcPr>
          <w:p w14:paraId="6D6F76ED" w14:textId="77777777" w:rsidR="004F23D4" w:rsidRPr="00AE12C7" w:rsidRDefault="004F23D4" w:rsidP="004F23D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Mean</w:t>
            </w:r>
          </w:p>
        </w:tc>
        <w:tc>
          <w:tcPr>
            <w:tcW w:w="979" w:type="pct"/>
            <w:tcBorders>
              <w:top w:val="single" w:sz="4" w:space="0" w:color="7F7F7F" w:themeColor="text1" w:themeTint="80"/>
              <w:left w:val="nil"/>
              <w:right w:val="nil"/>
            </w:tcBorders>
            <w:hideMark/>
          </w:tcPr>
          <w:p w14:paraId="68324EF7" w14:textId="77777777" w:rsidR="004F23D4" w:rsidRPr="00AE12C7" w:rsidRDefault="004F23D4" w:rsidP="004F23D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Sig.</w:t>
            </w:r>
          </w:p>
        </w:tc>
      </w:tr>
      <w:tr w:rsidR="004F23D4" w:rsidRPr="00AE12C7" w14:paraId="1FC02E5F" w14:textId="77777777" w:rsidTr="004F2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2" w:type="pct"/>
            <w:vMerge w:val="restart"/>
            <w:tcBorders>
              <w:left w:val="nil"/>
              <w:right w:val="nil"/>
            </w:tcBorders>
            <w:hideMark/>
          </w:tcPr>
          <w:p w14:paraId="0D75BC6A" w14:textId="77777777" w:rsidR="004F23D4" w:rsidRPr="00AE12C7" w:rsidRDefault="004F23D4" w:rsidP="004F23D4">
            <w:pPr>
              <w:spacing w:after="160" w:line="360" w:lineRule="auto"/>
              <w:jc w:val="both"/>
              <w:rPr>
                <w:rFonts w:ascii="Palatino Linotype" w:hAnsi="Palatino Linotype"/>
                <w:i/>
                <w:iCs/>
                <w:lang w:val="en-ID"/>
              </w:rPr>
            </w:pPr>
            <w:r w:rsidRPr="00AE12C7">
              <w:rPr>
                <w:rFonts w:ascii="Palatino Linotype" w:hAnsi="Palatino Linotype"/>
                <w:i/>
                <w:iCs/>
                <w:lang w:val="en-ID"/>
              </w:rPr>
              <w:t>Kecerdasan Emosional</w:t>
            </w:r>
          </w:p>
        </w:tc>
        <w:tc>
          <w:tcPr>
            <w:tcW w:w="982" w:type="pct"/>
            <w:tcBorders>
              <w:left w:val="nil"/>
              <w:right w:val="nil"/>
            </w:tcBorders>
            <w:hideMark/>
          </w:tcPr>
          <w:p w14:paraId="78C9E4AE" w14:textId="77777777" w:rsidR="004F23D4" w:rsidRPr="00AE12C7"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13</w:t>
            </w:r>
          </w:p>
        </w:tc>
        <w:tc>
          <w:tcPr>
            <w:tcW w:w="971" w:type="pct"/>
            <w:tcBorders>
              <w:left w:val="nil"/>
              <w:right w:val="nil"/>
            </w:tcBorders>
            <w:hideMark/>
          </w:tcPr>
          <w:p w14:paraId="7456CD8F" w14:textId="77777777" w:rsidR="004F23D4" w:rsidRPr="00AE12C7"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33</w:t>
            </w:r>
          </w:p>
        </w:tc>
        <w:tc>
          <w:tcPr>
            <w:tcW w:w="996" w:type="pct"/>
            <w:tcBorders>
              <w:left w:val="nil"/>
              <w:right w:val="nil"/>
            </w:tcBorders>
            <w:hideMark/>
          </w:tcPr>
          <w:p w14:paraId="4118EBF2" w14:textId="77777777" w:rsidR="004F23D4" w:rsidRPr="00AE12C7"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65.64</w:t>
            </w:r>
          </w:p>
        </w:tc>
        <w:tc>
          <w:tcPr>
            <w:tcW w:w="979" w:type="pct"/>
            <w:vMerge w:val="restart"/>
            <w:tcBorders>
              <w:left w:val="nil"/>
              <w:right w:val="nil"/>
            </w:tcBorders>
            <w:vAlign w:val="center"/>
            <w:hideMark/>
          </w:tcPr>
          <w:p w14:paraId="74208CA3" w14:textId="77777777" w:rsidR="004F23D4" w:rsidRPr="00AE12C7"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.783</w:t>
            </w:r>
          </w:p>
        </w:tc>
      </w:tr>
      <w:tr w:rsidR="004F23D4" w:rsidRPr="00AE12C7" w14:paraId="6A61B1C0" w14:textId="77777777" w:rsidTr="004F23D4">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2ABFAE62" w14:textId="77777777" w:rsidR="004F23D4" w:rsidRPr="00AE12C7" w:rsidRDefault="004F23D4" w:rsidP="004F23D4">
            <w:pPr>
              <w:spacing w:after="160" w:line="360" w:lineRule="auto"/>
              <w:jc w:val="both"/>
              <w:rPr>
                <w:rFonts w:ascii="Palatino Linotype" w:hAnsi="Palatino Linotype"/>
                <w:i/>
                <w:iCs/>
                <w:lang w:val="en-ID"/>
              </w:rPr>
            </w:pPr>
          </w:p>
        </w:tc>
        <w:tc>
          <w:tcPr>
            <w:tcW w:w="982" w:type="pct"/>
            <w:tcBorders>
              <w:top w:val="nil"/>
              <w:left w:val="nil"/>
              <w:bottom w:val="nil"/>
              <w:right w:val="nil"/>
            </w:tcBorders>
            <w:hideMark/>
          </w:tcPr>
          <w:p w14:paraId="16919E1A" w14:textId="77777777" w:rsidR="004F23D4" w:rsidRPr="00AE12C7"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14</w:t>
            </w:r>
          </w:p>
        </w:tc>
        <w:tc>
          <w:tcPr>
            <w:tcW w:w="971" w:type="pct"/>
            <w:tcBorders>
              <w:top w:val="nil"/>
              <w:left w:val="nil"/>
              <w:bottom w:val="nil"/>
              <w:right w:val="nil"/>
            </w:tcBorders>
            <w:hideMark/>
          </w:tcPr>
          <w:p w14:paraId="6B6AFD45" w14:textId="77777777" w:rsidR="004F23D4" w:rsidRPr="00AE12C7"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133</w:t>
            </w:r>
          </w:p>
        </w:tc>
        <w:tc>
          <w:tcPr>
            <w:tcW w:w="996" w:type="pct"/>
            <w:tcBorders>
              <w:top w:val="nil"/>
              <w:left w:val="nil"/>
              <w:bottom w:val="nil"/>
              <w:right w:val="nil"/>
            </w:tcBorders>
            <w:hideMark/>
          </w:tcPr>
          <w:p w14:paraId="02833841" w14:textId="77777777" w:rsidR="004F23D4" w:rsidRPr="00AE12C7"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64.61</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7F11D693" w14:textId="77777777" w:rsidR="004F23D4" w:rsidRPr="00AE12C7"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p>
        </w:tc>
      </w:tr>
      <w:tr w:rsidR="004F23D4" w:rsidRPr="00AE12C7" w14:paraId="6001DAB5" w14:textId="77777777" w:rsidTr="004F2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40ECF654" w14:textId="77777777" w:rsidR="004F23D4" w:rsidRPr="00AE12C7" w:rsidRDefault="004F23D4" w:rsidP="004F23D4">
            <w:pPr>
              <w:spacing w:after="160" w:line="360" w:lineRule="auto"/>
              <w:jc w:val="both"/>
              <w:rPr>
                <w:rFonts w:ascii="Palatino Linotype" w:hAnsi="Palatino Linotype"/>
                <w:i/>
                <w:iCs/>
                <w:lang w:val="en-ID"/>
              </w:rPr>
            </w:pPr>
          </w:p>
        </w:tc>
        <w:tc>
          <w:tcPr>
            <w:tcW w:w="982" w:type="pct"/>
            <w:tcBorders>
              <w:left w:val="nil"/>
              <w:right w:val="nil"/>
            </w:tcBorders>
            <w:hideMark/>
          </w:tcPr>
          <w:p w14:paraId="5DB2DDB7" w14:textId="77777777" w:rsidR="004F23D4" w:rsidRPr="00AE12C7"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15</w:t>
            </w:r>
          </w:p>
        </w:tc>
        <w:tc>
          <w:tcPr>
            <w:tcW w:w="971" w:type="pct"/>
            <w:tcBorders>
              <w:left w:val="nil"/>
              <w:right w:val="nil"/>
            </w:tcBorders>
            <w:hideMark/>
          </w:tcPr>
          <w:p w14:paraId="31F09038" w14:textId="77777777" w:rsidR="004F23D4" w:rsidRPr="00AE12C7"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11</w:t>
            </w:r>
          </w:p>
        </w:tc>
        <w:tc>
          <w:tcPr>
            <w:tcW w:w="996" w:type="pct"/>
            <w:tcBorders>
              <w:left w:val="nil"/>
              <w:right w:val="nil"/>
            </w:tcBorders>
            <w:hideMark/>
          </w:tcPr>
          <w:p w14:paraId="74D98CE8" w14:textId="77777777" w:rsidR="004F23D4" w:rsidRPr="00AE12C7"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AE12C7">
              <w:rPr>
                <w:rFonts w:ascii="Palatino Linotype" w:hAnsi="Palatino Linotype"/>
                <w:i/>
                <w:iCs/>
                <w:lang w:val="en-ID"/>
              </w:rPr>
              <w:t>63.55</w:t>
            </w:r>
          </w:p>
        </w:tc>
        <w:tc>
          <w:tcPr>
            <w:tcW w:w="0" w:type="auto"/>
            <w:vMerge/>
            <w:tcBorders>
              <w:left w:val="nil"/>
              <w:right w:val="nil"/>
            </w:tcBorders>
            <w:vAlign w:val="center"/>
            <w:hideMark/>
          </w:tcPr>
          <w:p w14:paraId="58FF94F2" w14:textId="77777777" w:rsidR="004F23D4" w:rsidRPr="00AE12C7"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p>
        </w:tc>
      </w:tr>
    </w:tbl>
    <w:p w14:paraId="11575779" w14:textId="01A29400" w:rsidR="004A2F29" w:rsidRDefault="00AE12C7" w:rsidP="005B3575">
      <w:pPr>
        <w:spacing w:line="360" w:lineRule="auto"/>
        <w:jc w:val="both"/>
        <w:rPr>
          <w:rFonts w:ascii="Palatino Linotype" w:hAnsi="Palatino Linotype"/>
          <w:lang w:val="en-US"/>
        </w:rPr>
      </w:pPr>
      <w:r>
        <w:rPr>
          <w:rFonts w:ascii="Palatino Linotype" w:hAnsi="Palatino Linotype"/>
          <w:lang w:val="en-US"/>
        </w:rPr>
        <w:lastRenderedPageBreak/>
        <w:br/>
      </w:r>
      <w:r w:rsidR="005B3575">
        <w:rPr>
          <w:rFonts w:ascii="Palatino Linotype" w:hAnsi="Palatino Linotype"/>
          <w:lang w:val="en-US"/>
        </w:rPr>
        <w:t xml:space="preserve"> </w:t>
      </w:r>
      <w:r w:rsidR="005B3575">
        <w:rPr>
          <w:rFonts w:ascii="Palatino Linotype" w:hAnsi="Palatino Linotype"/>
          <w:lang w:val="en-US"/>
        </w:rPr>
        <w:tab/>
      </w:r>
      <w:r w:rsidRPr="00AE12C7">
        <w:rPr>
          <w:rFonts w:ascii="Palatino Linotype" w:hAnsi="Palatino Linotype"/>
        </w:rPr>
        <w:t>Berdasarkan tabel</w:t>
      </w:r>
      <w:r>
        <w:rPr>
          <w:rFonts w:ascii="Palatino Linotype" w:hAnsi="Palatino Linotype"/>
          <w:lang w:val="en-US"/>
        </w:rPr>
        <w:t xml:space="preserve"> 5.</w:t>
      </w:r>
      <w:r w:rsidRPr="00AE12C7">
        <w:rPr>
          <w:rFonts w:ascii="Palatino Linotype" w:hAnsi="Palatino Linotype"/>
        </w:rPr>
        <w:t xml:space="preserve"> diatas pada variabel kecerdasan emosional didapatkan nilai signfikansinya sebesar .783 &gt; 0.05 yang dimana dapat dikatakan bahwa tidak terdapat perbedaaan kecerdasan emosional berdasarkan usia responden. Dapat dilihat juga dari nilai mean yang dihasilkan bahwa kecerdasan emosional pada responden di masing – masing usia berbeda – beda</w:t>
      </w:r>
      <w:r>
        <w:rPr>
          <w:rFonts w:ascii="Palatino Linotype" w:hAnsi="Palatino Linotype"/>
          <w:lang w:val="en-US"/>
        </w:rPr>
        <w:t>.</w:t>
      </w:r>
    </w:p>
    <w:p w14:paraId="2CAE722C" w14:textId="6BE2D1B2" w:rsidR="004A2F29" w:rsidRDefault="004A2F29" w:rsidP="004A2F29">
      <w:pPr>
        <w:spacing w:line="360" w:lineRule="auto"/>
        <w:jc w:val="center"/>
        <w:rPr>
          <w:rFonts w:ascii="Palatino Linotype" w:hAnsi="Palatino Linotype"/>
          <w:b/>
          <w:bCs/>
          <w:lang w:val="en-US"/>
        </w:rPr>
      </w:pPr>
      <w:r>
        <w:rPr>
          <w:rFonts w:ascii="Palatino Linotype" w:hAnsi="Palatino Linotype"/>
          <w:b/>
          <w:bCs/>
          <w:lang w:val="en-US"/>
        </w:rPr>
        <w:t>Tabel 6.</w:t>
      </w:r>
    </w:p>
    <w:p w14:paraId="77938868" w14:textId="2CC05950" w:rsidR="004A2F29" w:rsidRPr="004A2F29" w:rsidRDefault="004A2F29" w:rsidP="004A2F29">
      <w:pPr>
        <w:spacing w:line="360" w:lineRule="auto"/>
        <w:jc w:val="center"/>
        <w:rPr>
          <w:rFonts w:ascii="Palatino Linotype" w:hAnsi="Palatino Linotype"/>
          <w:b/>
          <w:bCs/>
          <w:lang w:val="en-US"/>
        </w:rPr>
      </w:pPr>
      <w:r>
        <w:rPr>
          <w:rFonts w:ascii="Palatino Linotype" w:hAnsi="Palatino Linotype"/>
          <w:b/>
          <w:bCs/>
          <w:lang w:val="en-US"/>
        </w:rPr>
        <w:t xml:space="preserve">Hasil Uji </w:t>
      </w:r>
      <w:r>
        <w:rPr>
          <w:rFonts w:ascii="Palatino Linotype" w:hAnsi="Palatino Linotype"/>
          <w:b/>
          <w:bCs/>
          <w:i/>
          <w:iCs/>
          <w:lang w:val="en-US"/>
        </w:rPr>
        <w:t xml:space="preserve">Anova </w:t>
      </w:r>
      <w:r>
        <w:rPr>
          <w:rFonts w:ascii="Palatino Linotype" w:hAnsi="Palatino Linotype"/>
          <w:b/>
          <w:bCs/>
          <w:lang w:val="en-US"/>
        </w:rPr>
        <w:t xml:space="preserve">Perilaku </w:t>
      </w:r>
      <w:r>
        <w:rPr>
          <w:rFonts w:ascii="Palatino Linotype" w:hAnsi="Palatino Linotype"/>
          <w:b/>
          <w:bCs/>
          <w:i/>
          <w:iCs/>
          <w:lang w:val="en-US"/>
        </w:rPr>
        <w:t xml:space="preserve">Cyberbullying </w:t>
      </w:r>
      <w:r>
        <w:rPr>
          <w:rFonts w:ascii="Palatino Linotype" w:hAnsi="Palatino Linotype"/>
          <w:b/>
          <w:bCs/>
          <w:lang w:val="en-US"/>
        </w:rPr>
        <w:t>Berdasarkan Usia</w:t>
      </w:r>
    </w:p>
    <w:tbl>
      <w:tblPr>
        <w:tblStyle w:val="PlainTable2"/>
        <w:tblpPr w:leftFromText="180" w:rightFromText="180" w:vertAnchor="text" w:horzAnchor="margin" w:tblpY="10"/>
        <w:tblW w:w="5000" w:type="pct"/>
        <w:tblInd w:w="0" w:type="dxa"/>
        <w:tblLook w:val="04A0" w:firstRow="1" w:lastRow="0" w:firstColumn="1" w:lastColumn="0" w:noHBand="0" w:noVBand="1"/>
      </w:tblPr>
      <w:tblGrid>
        <w:gridCol w:w="2006"/>
        <w:gridCol w:w="1903"/>
        <w:gridCol w:w="1903"/>
        <w:gridCol w:w="1903"/>
        <w:gridCol w:w="789"/>
      </w:tblGrid>
      <w:tr w:rsidR="004A2F29" w:rsidRPr="004A2F29" w14:paraId="28168A99" w14:textId="77777777" w:rsidTr="004A2F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tcBorders>
              <w:top w:val="single" w:sz="4" w:space="0" w:color="7F7F7F" w:themeColor="text1" w:themeTint="80"/>
              <w:left w:val="nil"/>
              <w:right w:val="nil"/>
            </w:tcBorders>
          </w:tcPr>
          <w:p w14:paraId="0CA7731C" w14:textId="77777777" w:rsidR="004A2F29" w:rsidRPr="004A2F29" w:rsidRDefault="004A2F29" w:rsidP="004A2F29">
            <w:pPr>
              <w:spacing w:after="160" w:line="360" w:lineRule="auto"/>
              <w:jc w:val="both"/>
              <w:rPr>
                <w:rFonts w:ascii="Palatino Linotype" w:hAnsi="Palatino Linotype"/>
                <w:i/>
                <w:iCs/>
                <w:lang w:val="en-ID"/>
              </w:rPr>
            </w:pPr>
          </w:p>
        </w:tc>
        <w:tc>
          <w:tcPr>
            <w:tcW w:w="1119" w:type="pct"/>
            <w:tcBorders>
              <w:top w:val="single" w:sz="4" w:space="0" w:color="7F7F7F" w:themeColor="text1" w:themeTint="80"/>
              <w:left w:val="nil"/>
              <w:right w:val="nil"/>
            </w:tcBorders>
            <w:hideMark/>
          </w:tcPr>
          <w:p w14:paraId="0EF7B472" w14:textId="77777777" w:rsidR="004A2F29" w:rsidRPr="004A2F29" w:rsidRDefault="004A2F29" w:rsidP="004A2F2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Usia</w:t>
            </w:r>
          </w:p>
        </w:tc>
        <w:tc>
          <w:tcPr>
            <w:tcW w:w="1119" w:type="pct"/>
            <w:tcBorders>
              <w:top w:val="single" w:sz="4" w:space="0" w:color="7F7F7F" w:themeColor="text1" w:themeTint="80"/>
              <w:left w:val="nil"/>
              <w:right w:val="nil"/>
            </w:tcBorders>
            <w:hideMark/>
          </w:tcPr>
          <w:p w14:paraId="4FD22087" w14:textId="77777777" w:rsidR="004A2F29" w:rsidRPr="004A2F29" w:rsidRDefault="004A2F29" w:rsidP="004A2F2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N</w:t>
            </w:r>
          </w:p>
        </w:tc>
        <w:tc>
          <w:tcPr>
            <w:tcW w:w="1119" w:type="pct"/>
            <w:tcBorders>
              <w:top w:val="single" w:sz="4" w:space="0" w:color="7F7F7F" w:themeColor="text1" w:themeTint="80"/>
              <w:left w:val="nil"/>
              <w:right w:val="nil"/>
            </w:tcBorders>
            <w:hideMark/>
          </w:tcPr>
          <w:p w14:paraId="4B36ADD7" w14:textId="77777777" w:rsidR="004A2F29" w:rsidRPr="004A2F29" w:rsidRDefault="004A2F29" w:rsidP="004A2F2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Mean</w:t>
            </w:r>
          </w:p>
        </w:tc>
        <w:tc>
          <w:tcPr>
            <w:tcW w:w="464" w:type="pct"/>
            <w:tcBorders>
              <w:top w:val="single" w:sz="4" w:space="0" w:color="7F7F7F" w:themeColor="text1" w:themeTint="80"/>
              <w:left w:val="nil"/>
              <w:right w:val="nil"/>
            </w:tcBorders>
            <w:hideMark/>
          </w:tcPr>
          <w:p w14:paraId="0BB7DFEF" w14:textId="77777777" w:rsidR="004A2F29" w:rsidRPr="004A2F29" w:rsidRDefault="004A2F29" w:rsidP="004A2F2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Sig.</w:t>
            </w:r>
          </w:p>
        </w:tc>
      </w:tr>
      <w:tr w:rsidR="004A2F29" w:rsidRPr="004A2F29" w14:paraId="3286D590" w14:textId="77777777" w:rsidTr="004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pct"/>
            <w:vMerge w:val="restart"/>
            <w:tcBorders>
              <w:left w:val="nil"/>
              <w:right w:val="nil"/>
            </w:tcBorders>
            <w:hideMark/>
          </w:tcPr>
          <w:p w14:paraId="03CFE0F5" w14:textId="77777777" w:rsidR="004A2F29" w:rsidRPr="004A2F29" w:rsidRDefault="004A2F29" w:rsidP="004A2F29">
            <w:pPr>
              <w:spacing w:after="160" w:line="360" w:lineRule="auto"/>
              <w:jc w:val="both"/>
              <w:rPr>
                <w:rFonts w:ascii="Palatino Linotype" w:hAnsi="Palatino Linotype"/>
                <w:i/>
                <w:iCs/>
                <w:lang w:val="en-ID"/>
              </w:rPr>
            </w:pPr>
            <w:r w:rsidRPr="004A2F29">
              <w:rPr>
                <w:rFonts w:ascii="Palatino Linotype" w:hAnsi="Palatino Linotype"/>
                <w:i/>
                <w:iCs/>
                <w:lang w:val="en-ID"/>
              </w:rPr>
              <w:t>Cyberbullying</w:t>
            </w:r>
          </w:p>
        </w:tc>
        <w:tc>
          <w:tcPr>
            <w:tcW w:w="1119" w:type="pct"/>
            <w:tcBorders>
              <w:left w:val="nil"/>
              <w:right w:val="nil"/>
            </w:tcBorders>
            <w:hideMark/>
          </w:tcPr>
          <w:p w14:paraId="58F5D485"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13</w:t>
            </w:r>
          </w:p>
        </w:tc>
        <w:tc>
          <w:tcPr>
            <w:tcW w:w="1119" w:type="pct"/>
            <w:tcBorders>
              <w:left w:val="nil"/>
              <w:right w:val="nil"/>
            </w:tcBorders>
            <w:hideMark/>
          </w:tcPr>
          <w:p w14:paraId="69E6D106"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33</w:t>
            </w:r>
          </w:p>
        </w:tc>
        <w:tc>
          <w:tcPr>
            <w:tcW w:w="1119" w:type="pct"/>
            <w:tcBorders>
              <w:left w:val="nil"/>
              <w:right w:val="nil"/>
            </w:tcBorders>
            <w:hideMark/>
          </w:tcPr>
          <w:p w14:paraId="56EDC3CC"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50.64</w:t>
            </w:r>
          </w:p>
        </w:tc>
        <w:tc>
          <w:tcPr>
            <w:tcW w:w="464" w:type="pct"/>
            <w:vMerge w:val="restart"/>
            <w:tcBorders>
              <w:left w:val="nil"/>
              <w:right w:val="nil"/>
            </w:tcBorders>
            <w:vAlign w:val="center"/>
            <w:hideMark/>
          </w:tcPr>
          <w:p w14:paraId="7A7D432C"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.368</w:t>
            </w:r>
          </w:p>
        </w:tc>
      </w:tr>
      <w:tr w:rsidR="004A2F29" w:rsidRPr="004A2F29" w14:paraId="1BF4F205" w14:textId="77777777" w:rsidTr="004A2F29">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79BBC269" w14:textId="77777777" w:rsidR="004A2F29" w:rsidRPr="004A2F29" w:rsidRDefault="004A2F29" w:rsidP="004A2F29">
            <w:pPr>
              <w:spacing w:after="160" w:line="360" w:lineRule="auto"/>
              <w:jc w:val="both"/>
              <w:rPr>
                <w:rFonts w:ascii="Palatino Linotype" w:hAnsi="Palatino Linotype"/>
                <w:i/>
                <w:iCs/>
                <w:lang w:val="en-ID"/>
              </w:rPr>
            </w:pPr>
          </w:p>
        </w:tc>
        <w:tc>
          <w:tcPr>
            <w:tcW w:w="1119" w:type="pct"/>
            <w:tcBorders>
              <w:top w:val="nil"/>
              <w:left w:val="nil"/>
              <w:bottom w:val="nil"/>
              <w:right w:val="nil"/>
            </w:tcBorders>
            <w:hideMark/>
          </w:tcPr>
          <w:p w14:paraId="331E32D4"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14</w:t>
            </w:r>
          </w:p>
        </w:tc>
        <w:tc>
          <w:tcPr>
            <w:tcW w:w="1119" w:type="pct"/>
            <w:tcBorders>
              <w:top w:val="nil"/>
              <w:left w:val="nil"/>
              <w:bottom w:val="nil"/>
              <w:right w:val="nil"/>
            </w:tcBorders>
            <w:hideMark/>
          </w:tcPr>
          <w:p w14:paraId="2890AC15"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133</w:t>
            </w:r>
          </w:p>
        </w:tc>
        <w:tc>
          <w:tcPr>
            <w:tcW w:w="1119" w:type="pct"/>
            <w:tcBorders>
              <w:top w:val="nil"/>
              <w:left w:val="nil"/>
              <w:bottom w:val="nil"/>
              <w:right w:val="nil"/>
            </w:tcBorders>
            <w:hideMark/>
          </w:tcPr>
          <w:p w14:paraId="51267CE4"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51.79</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4C9219CF"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ID"/>
              </w:rPr>
            </w:pPr>
          </w:p>
        </w:tc>
      </w:tr>
      <w:tr w:rsidR="004A2F29" w:rsidRPr="004A2F29" w14:paraId="3308B90E" w14:textId="77777777" w:rsidTr="004A2F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EF558CC" w14:textId="77777777" w:rsidR="004A2F29" w:rsidRPr="004A2F29" w:rsidRDefault="004A2F29" w:rsidP="004A2F29">
            <w:pPr>
              <w:spacing w:after="160" w:line="360" w:lineRule="auto"/>
              <w:jc w:val="both"/>
              <w:rPr>
                <w:rFonts w:ascii="Palatino Linotype" w:hAnsi="Palatino Linotype"/>
                <w:i/>
                <w:iCs/>
                <w:lang w:val="en-ID"/>
              </w:rPr>
            </w:pPr>
          </w:p>
        </w:tc>
        <w:tc>
          <w:tcPr>
            <w:tcW w:w="1119" w:type="pct"/>
            <w:tcBorders>
              <w:left w:val="nil"/>
              <w:right w:val="nil"/>
            </w:tcBorders>
            <w:hideMark/>
          </w:tcPr>
          <w:p w14:paraId="455C5FAD"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15</w:t>
            </w:r>
          </w:p>
        </w:tc>
        <w:tc>
          <w:tcPr>
            <w:tcW w:w="1119" w:type="pct"/>
            <w:tcBorders>
              <w:left w:val="nil"/>
              <w:right w:val="nil"/>
            </w:tcBorders>
            <w:hideMark/>
          </w:tcPr>
          <w:p w14:paraId="03CF5A53"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11</w:t>
            </w:r>
          </w:p>
        </w:tc>
        <w:tc>
          <w:tcPr>
            <w:tcW w:w="1119" w:type="pct"/>
            <w:tcBorders>
              <w:left w:val="nil"/>
              <w:right w:val="nil"/>
            </w:tcBorders>
            <w:hideMark/>
          </w:tcPr>
          <w:p w14:paraId="44C8D9E6"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r w:rsidRPr="004A2F29">
              <w:rPr>
                <w:rFonts w:ascii="Palatino Linotype" w:hAnsi="Palatino Linotype"/>
                <w:lang w:val="en-ID"/>
              </w:rPr>
              <w:t>56.00</w:t>
            </w:r>
          </w:p>
        </w:tc>
        <w:tc>
          <w:tcPr>
            <w:tcW w:w="0" w:type="auto"/>
            <w:vMerge/>
            <w:tcBorders>
              <w:left w:val="nil"/>
              <w:right w:val="nil"/>
            </w:tcBorders>
            <w:vAlign w:val="center"/>
            <w:hideMark/>
          </w:tcPr>
          <w:p w14:paraId="685C2BC9"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ID"/>
              </w:rPr>
            </w:pPr>
          </w:p>
        </w:tc>
      </w:tr>
    </w:tbl>
    <w:p w14:paraId="4B0F0583" w14:textId="0D29F5A5" w:rsidR="004A2F29" w:rsidRPr="004A2F29" w:rsidRDefault="004A2F29" w:rsidP="005B3575">
      <w:pPr>
        <w:spacing w:line="360" w:lineRule="auto"/>
        <w:jc w:val="both"/>
        <w:rPr>
          <w:rFonts w:ascii="Palatino Linotype" w:hAnsi="Palatino Linotype"/>
          <w:lang w:val="en-ID"/>
        </w:rPr>
      </w:pPr>
      <w:r>
        <w:rPr>
          <w:rFonts w:ascii="Palatino Linotype" w:hAnsi="Palatino Linotype"/>
          <w:lang w:val="en-US"/>
        </w:rPr>
        <w:br/>
      </w:r>
      <w:r w:rsidR="005B3575">
        <w:rPr>
          <w:rFonts w:ascii="Palatino Linotype" w:hAnsi="Palatino Linotype"/>
          <w:lang w:val="en-ID"/>
        </w:rPr>
        <w:t xml:space="preserve"> </w:t>
      </w:r>
      <w:r w:rsidR="005B3575">
        <w:rPr>
          <w:rFonts w:ascii="Palatino Linotype" w:hAnsi="Palatino Linotype"/>
          <w:lang w:val="en-ID"/>
        </w:rPr>
        <w:tab/>
      </w:r>
      <w:r w:rsidRPr="004A2F29">
        <w:rPr>
          <w:rFonts w:ascii="Palatino Linotype" w:hAnsi="Palatino Linotype"/>
          <w:lang w:val="en-ID"/>
        </w:rPr>
        <w:t>Dilihat pada tabel diatas yaitu pada variabel perilaku cyberbullying diperoleh nilai signifikansi sebesar .368 &gt; 0.05 yang dimana dapat dikatakan bahwa tidak terdapat perbedaan perilaku cyberbullying berdasarkan usia responden. Dapat juga dilihat dari nilai mean yang diperoleh bahwa perilaku cyberbullying pada tiap usia responden memiliki nilai yang berbeda – beda dan terdapat peningkatkan pada setiap usia.</w:t>
      </w:r>
    </w:p>
    <w:p w14:paraId="55FF0856" w14:textId="6B88860E" w:rsidR="00C26C93" w:rsidRDefault="004A2F29" w:rsidP="006B3C1C">
      <w:pPr>
        <w:spacing w:line="360" w:lineRule="auto"/>
        <w:jc w:val="both"/>
        <w:rPr>
          <w:rFonts w:ascii="Palatino Linotype" w:hAnsi="Palatino Linotype"/>
          <w:i/>
          <w:iCs/>
          <w:lang w:val="en-US"/>
        </w:rPr>
      </w:pPr>
      <w:r>
        <w:rPr>
          <w:rFonts w:ascii="Palatino Linotype" w:hAnsi="Palatino Linotype"/>
          <w:i/>
          <w:iCs/>
          <w:lang w:val="en-US"/>
        </w:rPr>
        <w:t>Uji Beda Anova Berdasarkan Jenis Media Sosial</w:t>
      </w:r>
    </w:p>
    <w:p w14:paraId="6F8BB71A" w14:textId="6694C970" w:rsidR="004A2F29" w:rsidRPr="004A2F29" w:rsidRDefault="004A2F29" w:rsidP="005B3575">
      <w:pPr>
        <w:spacing w:line="360" w:lineRule="auto"/>
        <w:ind w:firstLine="720"/>
        <w:jc w:val="both"/>
        <w:rPr>
          <w:rFonts w:ascii="Palatino Linotype" w:hAnsi="Palatino Linotype"/>
          <w:lang w:val="en-US"/>
        </w:rPr>
      </w:pPr>
      <w:r w:rsidRPr="004A2F29">
        <w:rPr>
          <w:rFonts w:ascii="Palatino Linotype" w:hAnsi="Palatino Linotype"/>
          <w:lang w:val="en-US"/>
        </w:rPr>
        <w:t xml:space="preserve">Uji Anova dilakukan bertujuan untuk melakukan uji beda antara kecerdasan emosional dengan perilaku cyberbullying berdasarkan jenis media sosila yang paling </w:t>
      </w:r>
      <w:r w:rsidRPr="004A2F29">
        <w:rPr>
          <w:rFonts w:ascii="Palatino Linotype" w:hAnsi="Palatino Linotype"/>
          <w:lang w:val="en-US"/>
        </w:rPr>
        <w:lastRenderedPageBreak/>
        <w:t>sering digunakan oleh responden. Dapat dikatakan memiliki perbedaan apabila nilai Sig. (2-tailed) &lt; 0.05 dan berikut hasil yang didapatkan :</w:t>
      </w:r>
    </w:p>
    <w:p w14:paraId="1B7C60AE" w14:textId="56587475" w:rsidR="004A2F29" w:rsidRDefault="004A2F29" w:rsidP="004A2F29">
      <w:pPr>
        <w:spacing w:line="360" w:lineRule="auto"/>
        <w:jc w:val="center"/>
        <w:rPr>
          <w:rFonts w:ascii="Palatino Linotype" w:hAnsi="Palatino Linotype"/>
          <w:b/>
          <w:bCs/>
          <w:lang w:val="en-US"/>
        </w:rPr>
      </w:pPr>
      <w:r>
        <w:rPr>
          <w:rFonts w:ascii="Palatino Linotype" w:hAnsi="Palatino Linotype"/>
          <w:b/>
          <w:bCs/>
          <w:lang w:val="en-US"/>
        </w:rPr>
        <w:t>Tabel 7.</w:t>
      </w:r>
    </w:p>
    <w:p w14:paraId="775B3C26" w14:textId="423046F1" w:rsidR="004A2F29" w:rsidRPr="004A2F29" w:rsidRDefault="004A2F29" w:rsidP="004F23D4">
      <w:pPr>
        <w:spacing w:line="360" w:lineRule="auto"/>
        <w:jc w:val="center"/>
        <w:rPr>
          <w:rFonts w:ascii="Palatino Linotype" w:hAnsi="Palatino Linotype"/>
          <w:b/>
          <w:bCs/>
          <w:lang w:val="en-US"/>
        </w:rPr>
      </w:pPr>
      <w:r>
        <w:rPr>
          <w:rFonts w:ascii="Palatino Linotype" w:hAnsi="Palatino Linotype"/>
          <w:b/>
          <w:bCs/>
          <w:lang w:val="en-US"/>
        </w:rPr>
        <w:t xml:space="preserve">Hasil Uji </w:t>
      </w:r>
      <w:r>
        <w:rPr>
          <w:rFonts w:ascii="Palatino Linotype" w:hAnsi="Palatino Linotype"/>
          <w:b/>
          <w:bCs/>
          <w:i/>
          <w:iCs/>
          <w:lang w:val="en-US"/>
        </w:rPr>
        <w:t xml:space="preserve">Anova </w:t>
      </w:r>
      <w:r>
        <w:rPr>
          <w:rFonts w:ascii="Palatino Linotype" w:hAnsi="Palatino Linotype"/>
          <w:b/>
          <w:bCs/>
          <w:lang w:val="en-US"/>
        </w:rPr>
        <w:t>Kecerdasan Emosional Berdasarkan Media Sosial</w:t>
      </w:r>
    </w:p>
    <w:tbl>
      <w:tblPr>
        <w:tblStyle w:val="PlainTable2"/>
        <w:tblpPr w:leftFromText="180" w:rightFromText="180" w:vertAnchor="text" w:horzAnchor="margin" w:tblpY="-36"/>
        <w:tblW w:w="5018" w:type="pct"/>
        <w:tblInd w:w="0" w:type="dxa"/>
        <w:tblLook w:val="04A0" w:firstRow="1" w:lastRow="0" w:firstColumn="1" w:lastColumn="0" w:noHBand="0" w:noVBand="1"/>
      </w:tblPr>
      <w:tblGrid>
        <w:gridCol w:w="1908"/>
        <w:gridCol w:w="1907"/>
        <w:gridCol w:w="1907"/>
        <w:gridCol w:w="1907"/>
        <w:gridCol w:w="906"/>
      </w:tblGrid>
      <w:tr w:rsidR="004A2F29" w:rsidRPr="004A2F29" w14:paraId="0766593E" w14:textId="77777777" w:rsidTr="004A2F29">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18" w:type="pct"/>
            <w:tcBorders>
              <w:top w:val="single" w:sz="4" w:space="0" w:color="7F7F7F" w:themeColor="text1" w:themeTint="80"/>
              <w:left w:val="nil"/>
              <w:right w:val="nil"/>
            </w:tcBorders>
          </w:tcPr>
          <w:p w14:paraId="5B601D21" w14:textId="77777777" w:rsidR="004A2F29" w:rsidRPr="004A2F29" w:rsidRDefault="004A2F29" w:rsidP="004A2F29">
            <w:pPr>
              <w:spacing w:after="160" w:line="360" w:lineRule="auto"/>
              <w:jc w:val="both"/>
              <w:rPr>
                <w:rFonts w:ascii="Palatino Linotype" w:hAnsi="Palatino Linotype"/>
                <w:i/>
                <w:iCs/>
                <w:lang w:val="en-ID"/>
              </w:rPr>
            </w:pPr>
          </w:p>
        </w:tc>
        <w:tc>
          <w:tcPr>
            <w:tcW w:w="1117" w:type="pct"/>
            <w:tcBorders>
              <w:top w:val="single" w:sz="4" w:space="0" w:color="7F7F7F" w:themeColor="text1" w:themeTint="80"/>
              <w:left w:val="nil"/>
              <w:right w:val="nil"/>
            </w:tcBorders>
            <w:hideMark/>
          </w:tcPr>
          <w:p w14:paraId="114A642E" w14:textId="77777777" w:rsidR="004A2F29" w:rsidRPr="004A2F29" w:rsidRDefault="004A2F29" w:rsidP="004A2F2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Media Sosial</w:t>
            </w:r>
          </w:p>
        </w:tc>
        <w:tc>
          <w:tcPr>
            <w:tcW w:w="1117" w:type="pct"/>
            <w:tcBorders>
              <w:top w:val="single" w:sz="4" w:space="0" w:color="7F7F7F" w:themeColor="text1" w:themeTint="80"/>
              <w:left w:val="nil"/>
              <w:right w:val="nil"/>
            </w:tcBorders>
            <w:hideMark/>
          </w:tcPr>
          <w:p w14:paraId="6DF20429" w14:textId="77777777" w:rsidR="004A2F29" w:rsidRPr="004A2F29" w:rsidRDefault="004A2F29" w:rsidP="004A2F2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N</w:t>
            </w:r>
          </w:p>
        </w:tc>
        <w:tc>
          <w:tcPr>
            <w:tcW w:w="1117" w:type="pct"/>
            <w:tcBorders>
              <w:top w:val="single" w:sz="4" w:space="0" w:color="7F7F7F" w:themeColor="text1" w:themeTint="80"/>
              <w:left w:val="nil"/>
              <w:right w:val="nil"/>
            </w:tcBorders>
            <w:hideMark/>
          </w:tcPr>
          <w:p w14:paraId="789695B9" w14:textId="77777777" w:rsidR="004A2F29" w:rsidRPr="004A2F29" w:rsidRDefault="004A2F29" w:rsidP="004A2F2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Mean</w:t>
            </w:r>
          </w:p>
        </w:tc>
        <w:tc>
          <w:tcPr>
            <w:tcW w:w="531" w:type="pct"/>
            <w:tcBorders>
              <w:top w:val="single" w:sz="4" w:space="0" w:color="7F7F7F" w:themeColor="text1" w:themeTint="80"/>
              <w:left w:val="nil"/>
              <w:right w:val="nil"/>
            </w:tcBorders>
            <w:hideMark/>
          </w:tcPr>
          <w:p w14:paraId="43FACBB9" w14:textId="77777777" w:rsidR="004A2F29" w:rsidRPr="004A2F29" w:rsidRDefault="004A2F29" w:rsidP="004A2F29">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Sig.</w:t>
            </w:r>
          </w:p>
        </w:tc>
      </w:tr>
      <w:tr w:rsidR="004A2F29" w:rsidRPr="004A2F29" w14:paraId="51119457" w14:textId="77777777" w:rsidTr="004A2F29">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118" w:type="pct"/>
            <w:vMerge w:val="restart"/>
            <w:tcBorders>
              <w:left w:val="nil"/>
              <w:right w:val="nil"/>
            </w:tcBorders>
            <w:hideMark/>
          </w:tcPr>
          <w:p w14:paraId="7C7A5B9D" w14:textId="77777777" w:rsidR="004A2F29" w:rsidRPr="004A2F29" w:rsidRDefault="004A2F29" w:rsidP="004A2F29">
            <w:pPr>
              <w:spacing w:after="160" w:line="360" w:lineRule="auto"/>
              <w:jc w:val="both"/>
              <w:rPr>
                <w:rFonts w:ascii="Palatino Linotype" w:hAnsi="Palatino Linotype"/>
                <w:i/>
                <w:iCs/>
                <w:lang w:val="en-ID"/>
              </w:rPr>
            </w:pPr>
            <w:r w:rsidRPr="004A2F29">
              <w:rPr>
                <w:rFonts w:ascii="Palatino Linotype" w:hAnsi="Palatino Linotype"/>
                <w:i/>
                <w:iCs/>
                <w:lang w:val="en-ID"/>
              </w:rPr>
              <w:t>Kecerdasan Emosional</w:t>
            </w:r>
          </w:p>
        </w:tc>
        <w:tc>
          <w:tcPr>
            <w:tcW w:w="1117" w:type="pct"/>
            <w:tcBorders>
              <w:left w:val="nil"/>
              <w:right w:val="nil"/>
            </w:tcBorders>
            <w:hideMark/>
          </w:tcPr>
          <w:p w14:paraId="7D1989CC"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Whatsapp</w:t>
            </w:r>
          </w:p>
        </w:tc>
        <w:tc>
          <w:tcPr>
            <w:tcW w:w="1117" w:type="pct"/>
            <w:tcBorders>
              <w:left w:val="nil"/>
              <w:right w:val="nil"/>
            </w:tcBorders>
            <w:hideMark/>
          </w:tcPr>
          <w:p w14:paraId="57C84960"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104</w:t>
            </w:r>
          </w:p>
        </w:tc>
        <w:tc>
          <w:tcPr>
            <w:tcW w:w="1117" w:type="pct"/>
            <w:tcBorders>
              <w:left w:val="nil"/>
              <w:right w:val="nil"/>
            </w:tcBorders>
            <w:hideMark/>
          </w:tcPr>
          <w:p w14:paraId="39B3C1DD"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64.95</w:t>
            </w:r>
          </w:p>
        </w:tc>
        <w:tc>
          <w:tcPr>
            <w:tcW w:w="531" w:type="pct"/>
            <w:vMerge w:val="restart"/>
            <w:tcBorders>
              <w:left w:val="nil"/>
              <w:right w:val="nil"/>
            </w:tcBorders>
            <w:vAlign w:val="center"/>
            <w:hideMark/>
          </w:tcPr>
          <w:p w14:paraId="40211AE5"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.951</w:t>
            </w:r>
          </w:p>
        </w:tc>
      </w:tr>
      <w:tr w:rsidR="004A2F29" w:rsidRPr="004A2F29" w14:paraId="15E5ABFC" w14:textId="77777777" w:rsidTr="004A2F29">
        <w:trPr>
          <w:trHeight w:val="207"/>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2A749C95" w14:textId="77777777" w:rsidR="004A2F29" w:rsidRPr="004A2F29" w:rsidRDefault="004A2F29" w:rsidP="004A2F29">
            <w:pPr>
              <w:spacing w:after="160" w:line="360" w:lineRule="auto"/>
              <w:jc w:val="both"/>
              <w:rPr>
                <w:rFonts w:ascii="Palatino Linotype" w:hAnsi="Palatino Linotype"/>
                <w:i/>
                <w:iCs/>
                <w:lang w:val="en-ID"/>
              </w:rPr>
            </w:pPr>
          </w:p>
        </w:tc>
        <w:tc>
          <w:tcPr>
            <w:tcW w:w="1117" w:type="pct"/>
            <w:tcBorders>
              <w:top w:val="nil"/>
              <w:left w:val="nil"/>
              <w:bottom w:val="nil"/>
              <w:right w:val="nil"/>
            </w:tcBorders>
            <w:hideMark/>
          </w:tcPr>
          <w:p w14:paraId="56A7C4D6"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Instagram</w:t>
            </w:r>
          </w:p>
        </w:tc>
        <w:tc>
          <w:tcPr>
            <w:tcW w:w="1117" w:type="pct"/>
            <w:tcBorders>
              <w:top w:val="nil"/>
              <w:left w:val="nil"/>
              <w:bottom w:val="nil"/>
              <w:right w:val="nil"/>
            </w:tcBorders>
            <w:hideMark/>
          </w:tcPr>
          <w:p w14:paraId="7D37353B"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24</w:t>
            </w:r>
          </w:p>
        </w:tc>
        <w:tc>
          <w:tcPr>
            <w:tcW w:w="1117" w:type="pct"/>
            <w:tcBorders>
              <w:top w:val="nil"/>
              <w:left w:val="nil"/>
              <w:bottom w:val="nil"/>
              <w:right w:val="nil"/>
            </w:tcBorders>
            <w:hideMark/>
          </w:tcPr>
          <w:p w14:paraId="4A02236D"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65.42</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4F15E457"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p>
        </w:tc>
      </w:tr>
      <w:tr w:rsidR="004A2F29" w:rsidRPr="004A2F29" w14:paraId="0B21BAC0" w14:textId="77777777" w:rsidTr="004A2F29">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70395E0" w14:textId="77777777" w:rsidR="004A2F29" w:rsidRPr="004A2F29" w:rsidRDefault="004A2F29" w:rsidP="004A2F29">
            <w:pPr>
              <w:spacing w:after="160" w:line="360" w:lineRule="auto"/>
              <w:jc w:val="both"/>
              <w:rPr>
                <w:rFonts w:ascii="Palatino Linotype" w:hAnsi="Palatino Linotype"/>
                <w:i/>
                <w:iCs/>
                <w:lang w:val="en-ID"/>
              </w:rPr>
            </w:pPr>
          </w:p>
        </w:tc>
        <w:tc>
          <w:tcPr>
            <w:tcW w:w="1117" w:type="pct"/>
            <w:tcBorders>
              <w:left w:val="nil"/>
              <w:right w:val="nil"/>
            </w:tcBorders>
            <w:hideMark/>
          </w:tcPr>
          <w:p w14:paraId="4F99761C"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Tiktok</w:t>
            </w:r>
          </w:p>
        </w:tc>
        <w:tc>
          <w:tcPr>
            <w:tcW w:w="1117" w:type="pct"/>
            <w:tcBorders>
              <w:left w:val="nil"/>
              <w:right w:val="nil"/>
            </w:tcBorders>
            <w:hideMark/>
          </w:tcPr>
          <w:p w14:paraId="4D54F1CE"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46</w:t>
            </w:r>
          </w:p>
        </w:tc>
        <w:tc>
          <w:tcPr>
            <w:tcW w:w="1117" w:type="pct"/>
            <w:tcBorders>
              <w:left w:val="nil"/>
              <w:right w:val="nil"/>
            </w:tcBorders>
            <w:hideMark/>
          </w:tcPr>
          <w:p w14:paraId="4ECD3950"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63.96</w:t>
            </w:r>
          </w:p>
        </w:tc>
        <w:tc>
          <w:tcPr>
            <w:tcW w:w="0" w:type="auto"/>
            <w:vMerge/>
            <w:tcBorders>
              <w:left w:val="nil"/>
              <w:right w:val="nil"/>
            </w:tcBorders>
            <w:vAlign w:val="center"/>
            <w:hideMark/>
          </w:tcPr>
          <w:p w14:paraId="321C84DC"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p>
        </w:tc>
      </w:tr>
      <w:tr w:rsidR="004A2F29" w:rsidRPr="004A2F29" w14:paraId="28327196" w14:textId="77777777" w:rsidTr="004A2F29">
        <w:trPr>
          <w:trHeight w:val="39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28060E86" w14:textId="77777777" w:rsidR="004A2F29" w:rsidRPr="004A2F29" w:rsidRDefault="004A2F29" w:rsidP="004A2F29">
            <w:pPr>
              <w:spacing w:after="160" w:line="360" w:lineRule="auto"/>
              <w:jc w:val="both"/>
              <w:rPr>
                <w:rFonts w:ascii="Palatino Linotype" w:hAnsi="Palatino Linotype"/>
                <w:i/>
                <w:iCs/>
                <w:lang w:val="en-ID"/>
              </w:rPr>
            </w:pPr>
          </w:p>
        </w:tc>
        <w:tc>
          <w:tcPr>
            <w:tcW w:w="1117" w:type="pct"/>
            <w:tcBorders>
              <w:top w:val="nil"/>
              <w:left w:val="nil"/>
              <w:bottom w:val="nil"/>
              <w:right w:val="nil"/>
            </w:tcBorders>
            <w:hideMark/>
          </w:tcPr>
          <w:p w14:paraId="0B67FC0E"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Twitter</w:t>
            </w:r>
          </w:p>
        </w:tc>
        <w:tc>
          <w:tcPr>
            <w:tcW w:w="1117" w:type="pct"/>
            <w:tcBorders>
              <w:top w:val="nil"/>
              <w:left w:val="nil"/>
              <w:bottom w:val="nil"/>
              <w:right w:val="nil"/>
            </w:tcBorders>
            <w:hideMark/>
          </w:tcPr>
          <w:p w14:paraId="2F3D629A"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2</w:t>
            </w:r>
          </w:p>
        </w:tc>
        <w:tc>
          <w:tcPr>
            <w:tcW w:w="1117" w:type="pct"/>
            <w:tcBorders>
              <w:top w:val="nil"/>
              <w:left w:val="nil"/>
              <w:bottom w:val="nil"/>
              <w:right w:val="nil"/>
            </w:tcBorders>
            <w:hideMark/>
          </w:tcPr>
          <w:p w14:paraId="60FC8CA7"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62.00</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53ACD349" w14:textId="77777777" w:rsidR="004A2F29" w:rsidRPr="004A2F29" w:rsidRDefault="004A2F29" w:rsidP="004A2F29">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i/>
                <w:iCs/>
                <w:lang w:val="en-ID"/>
              </w:rPr>
            </w:pPr>
          </w:p>
        </w:tc>
      </w:tr>
      <w:tr w:rsidR="004A2F29" w:rsidRPr="004A2F29" w14:paraId="3AE51AB2" w14:textId="77777777" w:rsidTr="004A2F29">
        <w:trPr>
          <w:cnfStyle w:val="000000100000" w:firstRow="0" w:lastRow="0" w:firstColumn="0" w:lastColumn="0" w:oddVBand="0" w:evenVBand="0" w:oddHBand="1"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23C47B5" w14:textId="77777777" w:rsidR="004A2F29" w:rsidRPr="004A2F29" w:rsidRDefault="004A2F29" w:rsidP="004A2F29">
            <w:pPr>
              <w:spacing w:after="160" w:line="360" w:lineRule="auto"/>
              <w:jc w:val="both"/>
              <w:rPr>
                <w:rFonts w:ascii="Palatino Linotype" w:hAnsi="Palatino Linotype"/>
                <w:i/>
                <w:iCs/>
                <w:lang w:val="en-ID"/>
              </w:rPr>
            </w:pPr>
          </w:p>
        </w:tc>
        <w:tc>
          <w:tcPr>
            <w:tcW w:w="1117" w:type="pct"/>
            <w:tcBorders>
              <w:left w:val="nil"/>
              <w:right w:val="nil"/>
            </w:tcBorders>
            <w:hideMark/>
          </w:tcPr>
          <w:p w14:paraId="4D97B7C8"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Telegram</w:t>
            </w:r>
          </w:p>
        </w:tc>
        <w:tc>
          <w:tcPr>
            <w:tcW w:w="1117" w:type="pct"/>
            <w:tcBorders>
              <w:left w:val="nil"/>
              <w:right w:val="nil"/>
            </w:tcBorders>
            <w:hideMark/>
          </w:tcPr>
          <w:p w14:paraId="50724301"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1</w:t>
            </w:r>
          </w:p>
        </w:tc>
        <w:tc>
          <w:tcPr>
            <w:tcW w:w="1117" w:type="pct"/>
            <w:tcBorders>
              <w:left w:val="nil"/>
              <w:right w:val="nil"/>
            </w:tcBorders>
            <w:hideMark/>
          </w:tcPr>
          <w:p w14:paraId="4A8164EA"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r w:rsidRPr="004A2F29">
              <w:rPr>
                <w:rFonts w:ascii="Palatino Linotype" w:hAnsi="Palatino Linotype"/>
                <w:i/>
                <w:iCs/>
                <w:lang w:val="en-ID"/>
              </w:rPr>
              <w:t>67.00</w:t>
            </w:r>
          </w:p>
        </w:tc>
        <w:tc>
          <w:tcPr>
            <w:tcW w:w="0" w:type="auto"/>
            <w:vMerge/>
            <w:tcBorders>
              <w:left w:val="nil"/>
              <w:right w:val="nil"/>
            </w:tcBorders>
            <w:vAlign w:val="center"/>
            <w:hideMark/>
          </w:tcPr>
          <w:p w14:paraId="61093FE5" w14:textId="77777777" w:rsidR="004A2F29" w:rsidRPr="004A2F29" w:rsidRDefault="004A2F29" w:rsidP="004A2F29">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iCs/>
                <w:lang w:val="en-ID"/>
              </w:rPr>
            </w:pPr>
          </w:p>
        </w:tc>
      </w:tr>
    </w:tbl>
    <w:p w14:paraId="0D8EA22F" w14:textId="3A4C3C7C" w:rsidR="004F23D4" w:rsidRDefault="004F23D4" w:rsidP="004F23D4">
      <w:pPr>
        <w:spacing w:line="360" w:lineRule="auto"/>
        <w:jc w:val="both"/>
        <w:rPr>
          <w:rFonts w:ascii="Palatino Linotype" w:hAnsi="Palatino Linotype"/>
          <w:lang w:val="en-US"/>
        </w:rPr>
      </w:pPr>
      <w:r>
        <w:rPr>
          <w:rFonts w:ascii="Palatino Linotype" w:hAnsi="Palatino Linotype"/>
          <w:i/>
          <w:iCs/>
          <w:lang w:val="en-US"/>
        </w:rPr>
        <w:br/>
      </w:r>
      <w:r w:rsidR="005B3575">
        <w:rPr>
          <w:rFonts w:ascii="Palatino Linotype" w:hAnsi="Palatino Linotype"/>
          <w:lang w:val="en-US"/>
        </w:rPr>
        <w:t xml:space="preserve"> </w:t>
      </w:r>
      <w:r w:rsidR="005B3575">
        <w:rPr>
          <w:rFonts w:ascii="Palatino Linotype" w:hAnsi="Palatino Linotype"/>
          <w:lang w:val="en-US"/>
        </w:rPr>
        <w:tab/>
      </w:r>
      <w:r w:rsidRPr="004F23D4">
        <w:rPr>
          <w:rFonts w:ascii="Palatino Linotype" w:hAnsi="Palatino Linotype"/>
          <w:lang w:val="en-US"/>
        </w:rPr>
        <w:t>Berdasarkan dari tabel diatas pada variabel kecerdasan emosional didapatkan nilai signifikansinya sebesar .951 &gt; 0.05, yang dapat dikatakan bahwa tidak terdapat perbedaan kecerdasan emosional berdasarkan jenis media sosial yang digunakan responden. Dapat dilihat juga dari nilai mean yang diperoleh bahwa kecerdasan emosional di tiap jenis media sosial yang digunakan berbeda – beda.</w:t>
      </w:r>
    </w:p>
    <w:p w14:paraId="0D1527C8" w14:textId="354EAEBE" w:rsidR="004F23D4" w:rsidRDefault="004F23D4" w:rsidP="004F23D4">
      <w:pPr>
        <w:spacing w:line="360" w:lineRule="auto"/>
        <w:jc w:val="center"/>
        <w:rPr>
          <w:rFonts w:ascii="Palatino Linotype" w:hAnsi="Palatino Linotype"/>
          <w:b/>
          <w:bCs/>
          <w:lang w:val="en-US"/>
        </w:rPr>
      </w:pPr>
      <w:r>
        <w:rPr>
          <w:rFonts w:ascii="Palatino Linotype" w:hAnsi="Palatino Linotype"/>
          <w:b/>
          <w:bCs/>
          <w:lang w:val="en-US"/>
        </w:rPr>
        <w:t>Tabel 8.</w:t>
      </w:r>
    </w:p>
    <w:p w14:paraId="2692868B" w14:textId="268F6653" w:rsidR="004F23D4" w:rsidRPr="004F23D4" w:rsidRDefault="004F23D4" w:rsidP="004F23D4">
      <w:pPr>
        <w:spacing w:line="360" w:lineRule="auto"/>
        <w:jc w:val="center"/>
        <w:rPr>
          <w:rFonts w:ascii="Palatino Linotype" w:hAnsi="Palatino Linotype"/>
          <w:b/>
          <w:bCs/>
          <w:lang w:val="en-US"/>
        </w:rPr>
      </w:pPr>
      <w:r>
        <w:rPr>
          <w:rFonts w:ascii="Palatino Linotype" w:hAnsi="Palatino Linotype"/>
          <w:b/>
          <w:bCs/>
          <w:lang w:val="en-US"/>
        </w:rPr>
        <w:t xml:space="preserve">Hasil Uji Anova Perilaku </w:t>
      </w:r>
      <w:r>
        <w:rPr>
          <w:rFonts w:ascii="Palatino Linotype" w:hAnsi="Palatino Linotype"/>
          <w:b/>
          <w:bCs/>
          <w:i/>
          <w:iCs/>
          <w:lang w:val="en-US"/>
        </w:rPr>
        <w:t xml:space="preserve">Cyberbullying </w:t>
      </w:r>
      <w:r>
        <w:rPr>
          <w:rFonts w:ascii="Palatino Linotype" w:hAnsi="Palatino Linotype"/>
          <w:b/>
          <w:bCs/>
          <w:lang w:val="en-US"/>
        </w:rPr>
        <w:t>dengan Media Sosial</w:t>
      </w:r>
    </w:p>
    <w:tbl>
      <w:tblPr>
        <w:tblStyle w:val="PlainTable2"/>
        <w:tblW w:w="5000" w:type="pct"/>
        <w:tblInd w:w="0" w:type="dxa"/>
        <w:tblLook w:val="04A0" w:firstRow="1" w:lastRow="0" w:firstColumn="1" w:lastColumn="0" w:noHBand="0" w:noVBand="1"/>
      </w:tblPr>
      <w:tblGrid>
        <w:gridCol w:w="1875"/>
        <w:gridCol w:w="1762"/>
        <w:gridCol w:w="1600"/>
        <w:gridCol w:w="1650"/>
        <w:gridCol w:w="1617"/>
      </w:tblGrid>
      <w:tr w:rsidR="004F23D4" w:rsidRPr="004F23D4" w14:paraId="379E6FFD" w14:textId="77777777" w:rsidTr="004F2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tcBorders>
              <w:top w:val="single" w:sz="4" w:space="0" w:color="7F7F7F" w:themeColor="text1" w:themeTint="80"/>
              <w:left w:val="nil"/>
              <w:right w:val="nil"/>
            </w:tcBorders>
          </w:tcPr>
          <w:p w14:paraId="33F0927B" w14:textId="77777777" w:rsidR="004F23D4" w:rsidRPr="004F23D4" w:rsidRDefault="004F23D4" w:rsidP="004F23D4">
            <w:pPr>
              <w:spacing w:after="160" w:line="360" w:lineRule="auto"/>
              <w:jc w:val="both"/>
              <w:rPr>
                <w:rFonts w:ascii="Palatino Linotype" w:hAnsi="Palatino Linotype"/>
                <w:lang w:val="en-US"/>
              </w:rPr>
            </w:pPr>
          </w:p>
        </w:tc>
        <w:tc>
          <w:tcPr>
            <w:tcW w:w="1036" w:type="pct"/>
            <w:tcBorders>
              <w:top w:val="single" w:sz="4" w:space="0" w:color="7F7F7F" w:themeColor="text1" w:themeTint="80"/>
              <w:left w:val="nil"/>
              <w:right w:val="nil"/>
            </w:tcBorders>
            <w:hideMark/>
          </w:tcPr>
          <w:p w14:paraId="2F30555F" w14:textId="77777777" w:rsidR="004F23D4" w:rsidRPr="004F23D4" w:rsidRDefault="004F23D4" w:rsidP="004F23D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Media Sosial</w:t>
            </w:r>
          </w:p>
        </w:tc>
        <w:tc>
          <w:tcPr>
            <w:tcW w:w="941" w:type="pct"/>
            <w:tcBorders>
              <w:top w:val="single" w:sz="4" w:space="0" w:color="7F7F7F" w:themeColor="text1" w:themeTint="80"/>
              <w:left w:val="nil"/>
              <w:right w:val="nil"/>
            </w:tcBorders>
            <w:hideMark/>
          </w:tcPr>
          <w:p w14:paraId="6C47EB6F" w14:textId="77777777" w:rsidR="004F23D4" w:rsidRPr="004F23D4" w:rsidRDefault="004F23D4" w:rsidP="004F23D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N</w:t>
            </w:r>
          </w:p>
        </w:tc>
        <w:tc>
          <w:tcPr>
            <w:tcW w:w="970" w:type="pct"/>
            <w:tcBorders>
              <w:top w:val="single" w:sz="4" w:space="0" w:color="7F7F7F" w:themeColor="text1" w:themeTint="80"/>
              <w:left w:val="nil"/>
              <w:right w:val="nil"/>
            </w:tcBorders>
            <w:hideMark/>
          </w:tcPr>
          <w:p w14:paraId="1E1FFDEF" w14:textId="77777777" w:rsidR="004F23D4" w:rsidRPr="004F23D4" w:rsidRDefault="004F23D4" w:rsidP="004F23D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Mean</w:t>
            </w:r>
          </w:p>
        </w:tc>
        <w:tc>
          <w:tcPr>
            <w:tcW w:w="951" w:type="pct"/>
            <w:tcBorders>
              <w:top w:val="single" w:sz="4" w:space="0" w:color="7F7F7F" w:themeColor="text1" w:themeTint="80"/>
              <w:left w:val="nil"/>
              <w:right w:val="nil"/>
            </w:tcBorders>
            <w:hideMark/>
          </w:tcPr>
          <w:p w14:paraId="4C5D6FFF" w14:textId="77777777" w:rsidR="004F23D4" w:rsidRPr="004F23D4" w:rsidRDefault="004F23D4" w:rsidP="004F23D4">
            <w:pPr>
              <w:spacing w:after="16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Sig.</w:t>
            </w:r>
          </w:p>
        </w:tc>
      </w:tr>
      <w:tr w:rsidR="004F23D4" w:rsidRPr="004F23D4" w14:paraId="6A4FA2D8" w14:textId="77777777" w:rsidTr="004F2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2" w:type="pct"/>
            <w:vMerge w:val="restart"/>
            <w:tcBorders>
              <w:left w:val="nil"/>
              <w:right w:val="nil"/>
            </w:tcBorders>
            <w:hideMark/>
          </w:tcPr>
          <w:p w14:paraId="543B1B65" w14:textId="77777777" w:rsidR="004F23D4" w:rsidRPr="004F23D4" w:rsidRDefault="004F23D4" w:rsidP="004F23D4">
            <w:pPr>
              <w:spacing w:after="160" w:line="360" w:lineRule="auto"/>
              <w:jc w:val="both"/>
              <w:rPr>
                <w:rFonts w:ascii="Palatino Linotype" w:hAnsi="Palatino Linotype"/>
                <w:i/>
                <w:iCs/>
                <w:lang w:val="en-US"/>
              </w:rPr>
            </w:pPr>
            <w:r w:rsidRPr="004F23D4">
              <w:rPr>
                <w:rFonts w:ascii="Palatino Linotype" w:hAnsi="Palatino Linotype"/>
                <w:i/>
                <w:iCs/>
                <w:lang w:val="en-US"/>
              </w:rPr>
              <w:t>Cyberbullying</w:t>
            </w:r>
          </w:p>
        </w:tc>
        <w:tc>
          <w:tcPr>
            <w:tcW w:w="1036" w:type="pct"/>
            <w:tcBorders>
              <w:left w:val="nil"/>
              <w:right w:val="nil"/>
            </w:tcBorders>
            <w:hideMark/>
          </w:tcPr>
          <w:p w14:paraId="7A96CD66"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Whatsapp</w:t>
            </w:r>
          </w:p>
        </w:tc>
        <w:tc>
          <w:tcPr>
            <w:tcW w:w="941" w:type="pct"/>
            <w:tcBorders>
              <w:left w:val="nil"/>
              <w:right w:val="nil"/>
            </w:tcBorders>
            <w:hideMark/>
          </w:tcPr>
          <w:p w14:paraId="0652CED9"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104</w:t>
            </w:r>
          </w:p>
        </w:tc>
        <w:tc>
          <w:tcPr>
            <w:tcW w:w="970" w:type="pct"/>
            <w:tcBorders>
              <w:left w:val="nil"/>
              <w:right w:val="nil"/>
            </w:tcBorders>
            <w:hideMark/>
          </w:tcPr>
          <w:p w14:paraId="31D619FF"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50.07</w:t>
            </w:r>
          </w:p>
        </w:tc>
        <w:tc>
          <w:tcPr>
            <w:tcW w:w="951" w:type="pct"/>
            <w:vMerge w:val="restart"/>
            <w:tcBorders>
              <w:left w:val="nil"/>
              <w:right w:val="nil"/>
            </w:tcBorders>
            <w:vAlign w:val="center"/>
            <w:hideMark/>
          </w:tcPr>
          <w:p w14:paraId="7DB02A31"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.094</w:t>
            </w:r>
          </w:p>
        </w:tc>
      </w:tr>
      <w:tr w:rsidR="004F23D4" w:rsidRPr="004F23D4" w14:paraId="0D35B77B" w14:textId="77777777" w:rsidTr="004F23D4">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0C271ADA" w14:textId="77777777" w:rsidR="004F23D4" w:rsidRPr="004F23D4" w:rsidRDefault="004F23D4" w:rsidP="004F23D4">
            <w:pPr>
              <w:spacing w:after="160" w:line="360" w:lineRule="auto"/>
              <w:jc w:val="both"/>
              <w:rPr>
                <w:rFonts w:ascii="Palatino Linotype" w:hAnsi="Palatino Linotype"/>
                <w:i/>
                <w:iCs/>
                <w:lang w:val="en-US"/>
              </w:rPr>
            </w:pPr>
          </w:p>
        </w:tc>
        <w:tc>
          <w:tcPr>
            <w:tcW w:w="1036" w:type="pct"/>
            <w:tcBorders>
              <w:top w:val="nil"/>
              <w:left w:val="nil"/>
              <w:bottom w:val="nil"/>
              <w:right w:val="nil"/>
            </w:tcBorders>
            <w:hideMark/>
          </w:tcPr>
          <w:p w14:paraId="533DE3A1" w14:textId="77777777" w:rsidR="004F23D4" w:rsidRPr="004F23D4"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Instagram</w:t>
            </w:r>
          </w:p>
        </w:tc>
        <w:tc>
          <w:tcPr>
            <w:tcW w:w="941" w:type="pct"/>
            <w:tcBorders>
              <w:top w:val="nil"/>
              <w:left w:val="nil"/>
              <w:bottom w:val="nil"/>
              <w:right w:val="nil"/>
            </w:tcBorders>
            <w:hideMark/>
          </w:tcPr>
          <w:p w14:paraId="08526771" w14:textId="77777777" w:rsidR="004F23D4" w:rsidRPr="004F23D4"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24</w:t>
            </w:r>
          </w:p>
        </w:tc>
        <w:tc>
          <w:tcPr>
            <w:tcW w:w="970" w:type="pct"/>
            <w:tcBorders>
              <w:top w:val="nil"/>
              <w:left w:val="nil"/>
              <w:bottom w:val="nil"/>
              <w:right w:val="nil"/>
            </w:tcBorders>
            <w:hideMark/>
          </w:tcPr>
          <w:p w14:paraId="5C570642" w14:textId="77777777" w:rsidR="004F23D4" w:rsidRPr="004F23D4"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52.46</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1197F243" w14:textId="77777777" w:rsidR="004F23D4" w:rsidRPr="004F23D4"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US"/>
              </w:rPr>
            </w:pPr>
          </w:p>
        </w:tc>
      </w:tr>
      <w:tr w:rsidR="004F23D4" w:rsidRPr="004F23D4" w14:paraId="45F01BF0" w14:textId="77777777" w:rsidTr="004F2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0CC9391" w14:textId="77777777" w:rsidR="004F23D4" w:rsidRPr="004F23D4" w:rsidRDefault="004F23D4" w:rsidP="004F23D4">
            <w:pPr>
              <w:spacing w:after="160" w:line="360" w:lineRule="auto"/>
              <w:jc w:val="both"/>
              <w:rPr>
                <w:rFonts w:ascii="Palatino Linotype" w:hAnsi="Palatino Linotype"/>
                <w:i/>
                <w:iCs/>
                <w:lang w:val="en-US"/>
              </w:rPr>
            </w:pPr>
          </w:p>
        </w:tc>
        <w:tc>
          <w:tcPr>
            <w:tcW w:w="1036" w:type="pct"/>
            <w:tcBorders>
              <w:left w:val="nil"/>
              <w:right w:val="nil"/>
            </w:tcBorders>
            <w:hideMark/>
          </w:tcPr>
          <w:p w14:paraId="2346101F"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Tiktok</w:t>
            </w:r>
          </w:p>
        </w:tc>
        <w:tc>
          <w:tcPr>
            <w:tcW w:w="941" w:type="pct"/>
            <w:tcBorders>
              <w:left w:val="nil"/>
              <w:right w:val="nil"/>
            </w:tcBorders>
            <w:hideMark/>
          </w:tcPr>
          <w:p w14:paraId="51E5450F"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46</w:t>
            </w:r>
          </w:p>
        </w:tc>
        <w:tc>
          <w:tcPr>
            <w:tcW w:w="970" w:type="pct"/>
            <w:tcBorders>
              <w:left w:val="nil"/>
              <w:right w:val="nil"/>
            </w:tcBorders>
            <w:hideMark/>
          </w:tcPr>
          <w:p w14:paraId="63973B72"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55.15</w:t>
            </w:r>
          </w:p>
        </w:tc>
        <w:tc>
          <w:tcPr>
            <w:tcW w:w="0" w:type="auto"/>
            <w:vMerge/>
            <w:tcBorders>
              <w:left w:val="nil"/>
              <w:right w:val="nil"/>
            </w:tcBorders>
            <w:vAlign w:val="center"/>
            <w:hideMark/>
          </w:tcPr>
          <w:p w14:paraId="3BD06CF1"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p>
        </w:tc>
      </w:tr>
      <w:tr w:rsidR="004F23D4" w:rsidRPr="004F23D4" w14:paraId="109E5CAB" w14:textId="77777777" w:rsidTr="004F23D4">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276C9D7B" w14:textId="77777777" w:rsidR="004F23D4" w:rsidRPr="004F23D4" w:rsidRDefault="004F23D4" w:rsidP="004F23D4">
            <w:pPr>
              <w:spacing w:after="160" w:line="360" w:lineRule="auto"/>
              <w:jc w:val="both"/>
              <w:rPr>
                <w:rFonts w:ascii="Palatino Linotype" w:hAnsi="Palatino Linotype"/>
                <w:i/>
                <w:iCs/>
                <w:lang w:val="en-US"/>
              </w:rPr>
            </w:pPr>
          </w:p>
        </w:tc>
        <w:tc>
          <w:tcPr>
            <w:tcW w:w="1036" w:type="pct"/>
            <w:tcBorders>
              <w:top w:val="nil"/>
              <w:left w:val="nil"/>
              <w:bottom w:val="nil"/>
              <w:right w:val="nil"/>
            </w:tcBorders>
            <w:hideMark/>
          </w:tcPr>
          <w:p w14:paraId="0CE2429E" w14:textId="77777777" w:rsidR="004F23D4" w:rsidRPr="004F23D4"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Twitter</w:t>
            </w:r>
          </w:p>
        </w:tc>
        <w:tc>
          <w:tcPr>
            <w:tcW w:w="941" w:type="pct"/>
            <w:tcBorders>
              <w:top w:val="nil"/>
              <w:left w:val="nil"/>
              <w:bottom w:val="nil"/>
              <w:right w:val="nil"/>
            </w:tcBorders>
            <w:hideMark/>
          </w:tcPr>
          <w:p w14:paraId="5F224D16" w14:textId="77777777" w:rsidR="004F23D4" w:rsidRPr="004F23D4"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2</w:t>
            </w:r>
          </w:p>
        </w:tc>
        <w:tc>
          <w:tcPr>
            <w:tcW w:w="970" w:type="pct"/>
            <w:tcBorders>
              <w:top w:val="nil"/>
              <w:left w:val="nil"/>
              <w:bottom w:val="nil"/>
              <w:right w:val="nil"/>
            </w:tcBorders>
            <w:hideMark/>
          </w:tcPr>
          <w:p w14:paraId="41F42CD8" w14:textId="77777777" w:rsidR="004F23D4" w:rsidRPr="004F23D4"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56.50</w:t>
            </w:r>
          </w:p>
        </w:tc>
        <w:tc>
          <w:tcPr>
            <w:tcW w:w="0" w:type="auto"/>
            <w:vMerge/>
            <w:tcBorders>
              <w:top w:val="single" w:sz="4" w:space="0" w:color="7F7F7F" w:themeColor="text1" w:themeTint="80"/>
              <w:left w:val="nil"/>
              <w:bottom w:val="single" w:sz="4" w:space="0" w:color="7F7F7F" w:themeColor="text1" w:themeTint="80"/>
              <w:right w:val="nil"/>
            </w:tcBorders>
            <w:vAlign w:val="center"/>
            <w:hideMark/>
          </w:tcPr>
          <w:p w14:paraId="4F692ADE" w14:textId="77777777" w:rsidR="004F23D4" w:rsidRPr="004F23D4" w:rsidRDefault="004F23D4" w:rsidP="004F23D4">
            <w:pPr>
              <w:spacing w:after="16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n-US"/>
              </w:rPr>
            </w:pPr>
          </w:p>
        </w:tc>
      </w:tr>
      <w:tr w:rsidR="004F23D4" w:rsidRPr="004F23D4" w14:paraId="317EBC94" w14:textId="77777777" w:rsidTr="004F2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655D3AE" w14:textId="77777777" w:rsidR="004F23D4" w:rsidRPr="004F23D4" w:rsidRDefault="004F23D4" w:rsidP="004F23D4">
            <w:pPr>
              <w:spacing w:after="160" w:line="360" w:lineRule="auto"/>
              <w:jc w:val="both"/>
              <w:rPr>
                <w:rFonts w:ascii="Palatino Linotype" w:hAnsi="Palatino Linotype"/>
                <w:i/>
                <w:iCs/>
                <w:lang w:val="en-US"/>
              </w:rPr>
            </w:pPr>
          </w:p>
        </w:tc>
        <w:tc>
          <w:tcPr>
            <w:tcW w:w="1036" w:type="pct"/>
            <w:tcBorders>
              <w:left w:val="nil"/>
              <w:right w:val="nil"/>
            </w:tcBorders>
            <w:hideMark/>
          </w:tcPr>
          <w:p w14:paraId="45A67F98"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Telegram</w:t>
            </w:r>
          </w:p>
        </w:tc>
        <w:tc>
          <w:tcPr>
            <w:tcW w:w="941" w:type="pct"/>
            <w:tcBorders>
              <w:left w:val="nil"/>
              <w:right w:val="nil"/>
            </w:tcBorders>
            <w:hideMark/>
          </w:tcPr>
          <w:p w14:paraId="1F79CBB4"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1</w:t>
            </w:r>
          </w:p>
        </w:tc>
        <w:tc>
          <w:tcPr>
            <w:tcW w:w="970" w:type="pct"/>
            <w:tcBorders>
              <w:left w:val="nil"/>
              <w:right w:val="nil"/>
            </w:tcBorders>
            <w:hideMark/>
          </w:tcPr>
          <w:p w14:paraId="1E8877EF"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r w:rsidRPr="004F23D4">
              <w:rPr>
                <w:rFonts w:ascii="Palatino Linotype" w:hAnsi="Palatino Linotype"/>
                <w:lang w:val="en-US"/>
              </w:rPr>
              <w:t>55.90</w:t>
            </w:r>
          </w:p>
        </w:tc>
        <w:tc>
          <w:tcPr>
            <w:tcW w:w="0" w:type="auto"/>
            <w:vMerge/>
            <w:tcBorders>
              <w:left w:val="nil"/>
              <w:right w:val="nil"/>
            </w:tcBorders>
            <w:vAlign w:val="center"/>
            <w:hideMark/>
          </w:tcPr>
          <w:p w14:paraId="746DC07F" w14:textId="77777777" w:rsidR="004F23D4" w:rsidRPr="004F23D4" w:rsidRDefault="004F23D4" w:rsidP="004F23D4">
            <w:pPr>
              <w:spacing w:after="16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n-US"/>
              </w:rPr>
            </w:pPr>
          </w:p>
        </w:tc>
      </w:tr>
    </w:tbl>
    <w:p w14:paraId="7AA00933" w14:textId="70DE761A" w:rsidR="004F23D4" w:rsidRPr="004F23D4" w:rsidRDefault="004F23D4" w:rsidP="005B3575">
      <w:pPr>
        <w:spacing w:line="360" w:lineRule="auto"/>
        <w:jc w:val="both"/>
        <w:rPr>
          <w:rFonts w:ascii="Palatino Linotype" w:hAnsi="Palatino Linotype"/>
          <w:lang w:val="en-US"/>
        </w:rPr>
      </w:pPr>
      <w:r>
        <w:rPr>
          <w:rFonts w:ascii="Palatino Linotype" w:hAnsi="Palatino Linotype"/>
          <w:i/>
          <w:iCs/>
          <w:lang w:val="en-US"/>
        </w:rPr>
        <w:br/>
      </w:r>
      <w:r w:rsidR="005B3575">
        <w:rPr>
          <w:rFonts w:ascii="Palatino Linotype" w:hAnsi="Palatino Linotype"/>
          <w:lang w:val="en-US"/>
        </w:rPr>
        <w:t xml:space="preserve"> </w:t>
      </w:r>
      <w:r w:rsidR="005B3575">
        <w:rPr>
          <w:rFonts w:ascii="Palatino Linotype" w:hAnsi="Palatino Linotype"/>
          <w:lang w:val="en-US"/>
        </w:rPr>
        <w:tab/>
      </w:r>
      <w:r w:rsidRPr="004F23D4">
        <w:rPr>
          <w:rFonts w:ascii="Palatino Linotype" w:hAnsi="Palatino Linotype"/>
          <w:lang w:val="en-US"/>
        </w:rPr>
        <w:t>Berdasarkan tabel yang tersedia diatas pada variabel cyberbullying diperoleh nilai signifikansinya sebesar .094 &gt; 0.05 yang dimana dapat dikatakan bahwa tidak terdapat perbedaan perilaku cyberbullying berdasarkan jenis media sosial yang digunakan oleh responden. Bisa dilihat juga dari nnilai mean  yang diperoleh bahwa perilaku cyberbullying di tiap jenis media sosial yang digunakan memiliki nilai yang berbeda – beda.</w:t>
      </w:r>
    </w:p>
    <w:p w14:paraId="1BCF82A1" w14:textId="45D743D4" w:rsidR="004A2F29" w:rsidRDefault="004F23D4" w:rsidP="004F23D4">
      <w:pPr>
        <w:spacing w:line="360" w:lineRule="auto"/>
        <w:jc w:val="center"/>
        <w:rPr>
          <w:rFonts w:ascii="Palatino Linotype" w:hAnsi="Palatino Linotype"/>
          <w:b/>
          <w:bCs/>
          <w:lang w:val="en-US"/>
        </w:rPr>
      </w:pPr>
      <w:r>
        <w:rPr>
          <w:rFonts w:ascii="Palatino Linotype" w:hAnsi="Palatino Linotype"/>
          <w:b/>
          <w:bCs/>
          <w:lang w:val="en-US"/>
        </w:rPr>
        <w:t>Diskusi</w:t>
      </w:r>
    </w:p>
    <w:p w14:paraId="4503623D" w14:textId="77777777" w:rsidR="008E7F2D" w:rsidRDefault="008E7F2D" w:rsidP="005B3575">
      <w:pPr>
        <w:spacing w:line="360" w:lineRule="auto"/>
        <w:ind w:firstLine="720"/>
        <w:jc w:val="both"/>
        <w:rPr>
          <w:rFonts w:ascii="Palatino Linotype" w:hAnsi="Palatino Linotype"/>
          <w:lang w:val="en-ID"/>
        </w:rPr>
      </w:pPr>
      <w:r>
        <w:rPr>
          <w:rFonts w:ascii="Palatino Linotype" w:hAnsi="Palatino Linotype"/>
          <w:lang w:val="en-US"/>
        </w:rPr>
        <w:t xml:space="preserve">Untuk mengetahui seberapa besar pengaruh yang dihasilkan pada variabel dalam penelitian ini, dilakukan dahulu uji korelasi yang berguna untuk mengetahui ada atau tidaknya hubungan antar variabel yang diteliti. Berdasarkan uji korelasi yang dilakukan didapatkan hasil bahwa terhadap hubungan yang bersifat negatif signifikan, yang artinya semakin tinggi kecerdasan emosional maka akan semakin rendah perilaku </w:t>
      </w:r>
      <w:r>
        <w:rPr>
          <w:rFonts w:ascii="Palatino Linotype" w:hAnsi="Palatino Linotype"/>
          <w:i/>
          <w:iCs/>
          <w:lang w:val="en-US"/>
        </w:rPr>
        <w:t xml:space="preserve">cyberbullying </w:t>
      </w:r>
      <w:r>
        <w:rPr>
          <w:rFonts w:ascii="Palatino Linotype" w:hAnsi="Palatino Linotype"/>
          <w:lang w:val="en-US"/>
        </w:rPr>
        <w:t xml:space="preserve">begitupun sebaliknya, jika kecerdasan emosional rendah maka perilaku </w:t>
      </w:r>
      <w:r>
        <w:rPr>
          <w:rFonts w:ascii="Palatino Linotype" w:hAnsi="Palatino Linotype"/>
          <w:i/>
          <w:iCs/>
          <w:lang w:val="en-US"/>
        </w:rPr>
        <w:t xml:space="preserve">cyberbullying </w:t>
      </w:r>
      <w:r>
        <w:rPr>
          <w:rFonts w:ascii="Palatino Linotype" w:hAnsi="Palatino Linotype"/>
          <w:lang w:val="en-US"/>
        </w:rPr>
        <w:t>akan tinggi.</w:t>
      </w:r>
      <w:r w:rsidRPr="008E7F2D">
        <w:rPr>
          <w:rFonts w:ascii="Times New Roman" w:hAnsi="Times New Roman" w:cs="Times New Roman"/>
          <w:sz w:val="24"/>
          <w:szCs w:val="24"/>
          <w:lang w:val="en-ID"/>
        </w:rPr>
        <w:t xml:space="preserve"> </w:t>
      </w:r>
      <w:r w:rsidRPr="008E7F2D">
        <w:rPr>
          <w:rFonts w:ascii="Palatino Linotype" w:hAnsi="Palatino Linotype"/>
          <w:lang w:val="en-ID"/>
        </w:rPr>
        <w:t>.</w:t>
      </w:r>
    </w:p>
    <w:p w14:paraId="0785E93F" w14:textId="2165B3EA" w:rsidR="0005184E" w:rsidRDefault="008E7F2D" w:rsidP="0005184E">
      <w:pPr>
        <w:spacing w:line="360" w:lineRule="auto"/>
        <w:jc w:val="both"/>
        <w:rPr>
          <w:rFonts w:ascii="Palatino Linotype" w:hAnsi="Palatino Linotype"/>
          <w:lang w:val="en-ID"/>
        </w:rPr>
      </w:pPr>
      <w:r w:rsidRPr="008E7F2D">
        <w:rPr>
          <w:rFonts w:ascii="Palatino Linotype" w:hAnsi="Palatino Linotype"/>
          <w:lang w:val="en-ID"/>
        </w:rPr>
        <w:t xml:space="preserve"> </w:t>
      </w:r>
      <w:r w:rsidR="005B3575">
        <w:rPr>
          <w:rFonts w:ascii="Palatino Linotype" w:hAnsi="Palatino Linotype"/>
          <w:lang w:val="en-ID"/>
        </w:rPr>
        <w:tab/>
      </w:r>
      <w:r w:rsidRPr="008E7F2D">
        <w:rPr>
          <w:rFonts w:ascii="Palatino Linotype" w:hAnsi="Palatino Linotype"/>
          <w:lang w:val="en-ID"/>
        </w:rPr>
        <w:t>Hasil penelitian ini sejalan dengan hasil penelitian yang telah dilakukan oleh Khairunnisa &amp; Alfaqury (2022) yang menyatakan hasil bahwa terdapat hubungan negattif</w:t>
      </w:r>
      <w:r w:rsidR="0005184E">
        <w:rPr>
          <w:rFonts w:ascii="Palatino Linotype" w:hAnsi="Palatino Linotype"/>
          <w:lang w:val="en-ID"/>
        </w:rPr>
        <w:t xml:space="preserve"> yang signifikan</w:t>
      </w:r>
      <w:r w:rsidRPr="008E7F2D">
        <w:rPr>
          <w:rFonts w:ascii="Palatino Linotype" w:hAnsi="Palatino Linotype"/>
          <w:lang w:val="en-ID"/>
        </w:rPr>
        <w:t xml:space="preserve"> antara kecerdasan emosional dengan </w:t>
      </w:r>
      <w:r w:rsidRPr="008E7F2D">
        <w:rPr>
          <w:rFonts w:ascii="Palatino Linotype" w:hAnsi="Palatino Linotype"/>
          <w:i/>
          <w:iCs/>
          <w:lang w:val="en-ID"/>
        </w:rPr>
        <w:t>cyberbullying.</w:t>
      </w:r>
      <w:r w:rsidRPr="008E7F2D">
        <w:rPr>
          <w:rFonts w:ascii="Palatino Linotype" w:hAnsi="Palatino Linotype"/>
          <w:lang w:val="en-US"/>
        </w:rPr>
        <w:t xml:space="preserve"> Selanjutnya, hasil penelitian yang sama dilakukan oleh </w:t>
      </w:r>
      <w:r w:rsidRPr="008E7F2D">
        <w:rPr>
          <w:rFonts w:ascii="Palatino Linotype" w:hAnsi="Palatino Linotype"/>
          <w:lang w:val="en-ID"/>
        </w:rPr>
        <w:t xml:space="preserve">Alkatiri &amp; Ambarini (2017) </w:t>
      </w:r>
      <w:r w:rsidR="0005184E">
        <w:rPr>
          <w:rFonts w:ascii="Palatino Linotype" w:hAnsi="Palatino Linotype"/>
          <w:lang w:val="en-ID"/>
        </w:rPr>
        <w:t xml:space="preserve">yang </w:t>
      </w:r>
      <w:r w:rsidRPr="008E7F2D">
        <w:rPr>
          <w:rFonts w:ascii="Palatino Linotype" w:hAnsi="Palatino Linotype"/>
          <w:lang w:val="en-ID"/>
        </w:rPr>
        <w:t xml:space="preserve">juga mendapatkan hasil </w:t>
      </w:r>
      <w:r w:rsidR="0005184E">
        <w:rPr>
          <w:rFonts w:ascii="Palatino Linotype" w:hAnsi="Palatino Linotype"/>
          <w:lang w:val="en-ID"/>
        </w:rPr>
        <w:t xml:space="preserve">adanya </w:t>
      </w:r>
      <w:r w:rsidRPr="008E7F2D">
        <w:rPr>
          <w:rFonts w:ascii="Palatino Linotype" w:hAnsi="Palatino Linotype"/>
          <w:lang w:val="en-ID"/>
        </w:rPr>
        <w:t xml:space="preserve">hubungan yang negatif antara kecerdasan emosional dengan perilaku </w:t>
      </w:r>
      <w:r w:rsidRPr="008E7F2D">
        <w:rPr>
          <w:rFonts w:ascii="Palatino Linotype" w:hAnsi="Palatino Linotype"/>
          <w:i/>
          <w:iCs/>
          <w:lang w:val="en-ID"/>
        </w:rPr>
        <w:t>cyberbullying</w:t>
      </w:r>
      <w:r w:rsidRPr="008E7F2D">
        <w:rPr>
          <w:rFonts w:ascii="Palatino Linotype" w:hAnsi="Palatino Linotype"/>
          <w:lang w:val="en-ID"/>
        </w:rPr>
        <w:t>.</w:t>
      </w:r>
      <w:r w:rsidR="0005184E">
        <w:rPr>
          <w:rFonts w:ascii="Palatino Linotype" w:hAnsi="Palatino Linotype"/>
          <w:lang w:val="en-ID"/>
        </w:rPr>
        <w:t xml:space="preserve"> Menurut </w:t>
      </w:r>
      <w:r w:rsidR="0005184E" w:rsidRPr="0005184E">
        <w:rPr>
          <w:rFonts w:ascii="Palatino Linotype" w:hAnsi="Palatino Linotype"/>
          <w:lang w:val="en-ID"/>
        </w:rPr>
        <w:t xml:space="preserve">(Fitri &amp; Adelya, 2017) remaja yang mampu untuk mengelola emosinya dengan baik, akan lebih mudah untuk menyesuaikan emosinya sesuai dengan situasi dan keadaan. </w:t>
      </w:r>
    </w:p>
    <w:p w14:paraId="723336CD" w14:textId="3609E1E7" w:rsidR="0005184E" w:rsidRPr="0005184E" w:rsidRDefault="0005184E" w:rsidP="005B3575">
      <w:pPr>
        <w:spacing w:line="360" w:lineRule="auto"/>
        <w:ind w:firstLine="720"/>
        <w:jc w:val="both"/>
        <w:rPr>
          <w:rFonts w:ascii="Palatino Linotype" w:hAnsi="Palatino Linotype"/>
          <w:lang w:val="en-ID"/>
        </w:rPr>
      </w:pPr>
      <w:r w:rsidRPr="0005184E">
        <w:rPr>
          <w:rFonts w:ascii="Palatino Linotype" w:hAnsi="Palatino Linotype"/>
          <w:lang w:val="en-ID"/>
        </w:rPr>
        <w:t xml:space="preserve">Berdasarkan kategorisasi penggolongan tinggi dan rendahnya pada penelitian ini yang dilakukan dengan melakukan perbandingan antara nilai </w:t>
      </w:r>
      <w:r w:rsidRPr="0005184E">
        <w:rPr>
          <w:rFonts w:ascii="Palatino Linotype" w:hAnsi="Palatino Linotype"/>
          <w:i/>
          <w:iCs/>
          <w:lang w:val="en-ID"/>
        </w:rPr>
        <w:t xml:space="preserve">mean </w:t>
      </w:r>
      <w:r w:rsidRPr="0005184E">
        <w:rPr>
          <w:rFonts w:ascii="Palatino Linotype" w:hAnsi="Palatino Linotype"/>
          <w:lang w:val="en-ID"/>
        </w:rPr>
        <w:t xml:space="preserve">hipotetik dan </w:t>
      </w:r>
      <w:r w:rsidRPr="0005184E">
        <w:rPr>
          <w:rFonts w:ascii="Palatino Linotype" w:hAnsi="Palatino Linotype"/>
          <w:i/>
          <w:iCs/>
          <w:lang w:val="en-ID"/>
        </w:rPr>
        <w:t xml:space="preserve">mean </w:t>
      </w:r>
      <w:r w:rsidRPr="0005184E">
        <w:rPr>
          <w:rFonts w:ascii="Palatino Linotype" w:hAnsi="Palatino Linotype"/>
          <w:lang w:val="en-ID"/>
        </w:rPr>
        <w:t xml:space="preserve">empirik. Dapat dikatakan bahwa kecerdasan emosional yang dimiliki oleh responden atau para siswa SMP X Jakarta Timur termasuk ke dalam kategori tinggi. </w:t>
      </w:r>
      <w:r w:rsidRPr="0005184E">
        <w:rPr>
          <w:rFonts w:ascii="Palatino Linotype" w:hAnsi="Palatino Linotype"/>
          <w:lang w:val="en-ID"/>
        </w:rPr>
        <w:lastRenderedPageBreak/>
        <w:t xml:space="preserve">Pada variabel perilaku </w:t>
      </w:r>
      <w:r w:rsidRPr="0005184E">
        <w:rPr>
          <w:rFonts w:ascii="Palatino Linotype" w:hAnsi="Palatino Linotype"/>
          <w:i/>
          <w:iCs/>
          <w:lang w:val="en-ID"/>
        </w:rPr>
        <w:t xml:space="preserve">cyberbullying </w:t>
      </w:r>
      <w:r w:rsidRPr="0005184E">
        <w:rPr>
          <w:rFonts w:ascii="Palatino Linotype" w:hAnsi="Palatino Linotype"/>
          <w:lang w:val="en-ID"/>
        </w:rPr>
        <w:t>menunjukkan kategorisasi bahwa responden pada penelitian ini termasuk kedalam kategori rendah</w:t>
      </w:r>
      <w:r>
        <w:rPr>
          <w:rFonts w:ascii="Palatino Linotype" w:hAnsi="Palatino Linotype"/>
          <w:lang w:val="en-ID"/>
        </w:rPr>
        <w:t xml:space="preserve">. Hal tersebut sejalan dengan penelitian yang telah dilakukan (Samodra, Noviaekayati, &amp; Rina, 2022) yang menyatakan bahwa ketidakstabilan emosi menjadi sifat khas pada fase remaja, remaja yang mampu untuk mengelola dan mengontrol emosinya cenderung akan mampu berperilaku baik, begitupun sebaliknya jika tidak mampu bukan tidak mungkin perilaku negatif sering dilakukannya seperti </w:t>
      </w:r>
      <w:r>
        <w:rPr>
          <w:rFonts w:ascii="Palatino Linotype" w:hAnsi="Palatino Linotype"/>
          <w:i/>
          <w:iCs/>
          <w:lang w:val="en-ID"/>
        </w:rPr>
        <w:t xml:space="preserve">cyberbullying. </w:t>
      </w:r>
      <w:r>
        <w:rPr>
          <w:rFonts w:ascii="Palatino Linotype" w:hAnsi="Palatino Linotype"/>
          <w:lang w:val="en-ID"/>
        </w:rPr>
        <w:t xml:space="preserve"> </w:t>
      </w:r>
    </w:p>
    <w:p w14:paraId="51D4F18A" w14:textId="1D8B8445" w:rsidR="00AE12C7" w:rsidRDefault="0005184E" w:rsidP="005B3575">
      <w:pPr>
        <w:spacing w:line="360" w:lineRule="auto"/>
        <w:ind w:firstLine="720"/>
        <w:jc w:val="both"/>
        <w:rPr>
          <w:rFonts w:ascii="Palatino Linotype" w:hAnsi="Palatino Linotype"/>
          <w:lang w:val="en-ID"/>
        </w:rPr>
      </w:pPr>
      <w:r w:rsidRPr="0005184E">
        <w:rPr>
          <w:rFonts w:ascii="Palatino Linotype" w:hAnsi="Palatino Linotype"/>
          <w:lang w:val="en-ID"/>
        </w:rPr>
        <w:t xml:space="preserve">Berdasarkan uji hipotesis yang dilakukan dengan uji regresi linear sederhana hasil penelitian ini menunjukkan bahwa terdapat pengaruh yang bersifat negatif dan signifikan antara kecerdasan emosional terhadap perilaku </w:t>
      </w:r>
      <w:r w:rsidRPr="0005184E">
        <w:rPr>
          <w:rFonts w:ascii="Palatino Linotype" w:hAnsi="Palatino Linotype"/>
          <w:i/>
          <w:iCs/>
          <w:lang w:val="en-ID"/>
        </w:rPr>
        <w:t xml:space="preserve">cyberbullying </w:t>
      </w:r>
      <w:r w:rsidRPr="0005184E">
        <w:rPr>
          <w:rFonts w:ascii="Palatino Linotype" w:hAnsi="Palatino Linotype"/>
          <w:lang w:val="en-ID"/>
        </w:rPr>
        <w:t>pada siswa SMP X.</w:t>
      </w:r>
      <w:r>
        <w:rPr>
          <w:rFonts w:ascii="Palatino Linotype" w:hAnsi="Palatino Linotype"/>
          <w:lang w:val="en-ID"/>
        </w:rPr>
        <w:t xml:space="preserve"> </w:t>
      </w:r>
      <w:r w:rsidRPr="0005184E">
        <w:rPr>
          <w:rFonts w:ascii="Palatino Linotype" w:hAnsi="Palatino Linotype"/>
          <w:lang w:val="en-ID"/>
        </w:rPr>
        <w:t xml:space="preserve">Artinya, semakin tinggi kecerdasan emosional yang dimiliki oleh siswa maka akan semakin rendah perilaku </w:t>
      </w:r>
      <w:r w:rsidRPr="0005184E">
        <w:rPr>
          <w:rFonts w:ascii="Palatino Linotype" w:hAnsi="Palatino Linotype"/>
          <w:i/>
          <w:iCs/>
          <w:lang w:val="en-ID"/>
        </w:rPr>
        <w:t xml:space="preserve">cyberbullying </w:t>
      </w:r>
      <w:r w:rsidRPr="0005184E">
        <w:rPr>
          <w:rFonts w:ascii="Palatino Linotype" w:hAnsi="Palatino Linotype"/>
          <w:lang w:val="en-ID"/>
        </w:rPr>
        <w:t xml:space="preserve">yang dillakukan oleh siswa. Kecerdasan emosional dalam penelitian ini dapat memberikan sumbangan efektif pengaruh terhadap perilaku </w:t>
      </w:r>
      <w:r w:rsidRPr="0005184E">
        <w:rPr>
          <w:rFonts w:ascii="Palatino Linotype" w:hAnsi="Palatino Linotype"/>
          <w:i/>
          <w:iCs/>
          <w:lang w:val="en-ID"/>
        </w:rPr>
        <w:t xml:space="preserve">cyberbullying </w:t>
      </w:r>
      <w:r w:rsidRPr="0005184E">
        <w:rPr>
          <w:rFonts w:ascii="Palatino Linotype" w:hAnsi="Palatino Linotype"/>
          <w:lang w:val="en-ID"/>
        </w:rPr>
        <w:t>pada siswa SMPN X</w:t>
      </w:r>
      <w:r>
        <w:rPr>
          <w:rFonts w:ascii="Palatino Linotype" w:hAnsi="Palatino Linotype"/>
          <w:lang w:val="en-ID"/>
        </w:rPr>
        <w:t xml:space="preserve">. </w:t>
      </w:r>
      <w:r w:rsidRPr="0005184E">
        <w:rPr>
          <w:rFonts w:ascii="Palatino Linotype" w:hAnsi="Palatino Linotype"/>
          <w:lang w:val="en-ID"/>
        </w:rPr>
        <w:t>Hasil penelitian yang telah dilakukan sejalan dengan penelitian terdahulu yang telah dilakukan oleh (Budi &amp; Nusantoro, 2022)</w:t>
      </w:r>
      <w:r w:rsidRPr="0005184E">
        <w:rPr>
          <w:rFonts w:ascii="Times New Roman" w:hAnsi="Times New Roman" w:cs="Times New Roman"/>
          <w:sz w:val="24"/>
          <w:szCs w:val="24"/>
          <w:lang w:val="en-ID"/>
        </w:rPr>
        <w:t xml:space="preserve"> </w:t>
      </w:r>
      <w:r w:rsidRPr="0005184E">
        <w:rPr>
          <w:rFonts w:ascii="Palatino Linotype" w:hAnsi="Palatino Linotype"/>
          <w:lang w:val="en-ID"/>
        </w:rPr>
        <w:t xml:space="preserve">penelitian tersebut membuktikan hipotesis yakni kecerdasan emosional berpengaruh secara negatif terhadap perilaku </w:t>
      </w:r>
      <w:r w:rsidRPr="0005184E">
        <w:rPr>
          <w:rFonts w:ascii="Palatino Linotype" w:hAnsi="Palatino Linotype"/>
          <w:i/>
          <w:iCs/>
          <w:lang w:val="en-ID"/>
        </w:rPr>
        <w:t xml:space="preserve">cyberbullying </w:t>
      </w:r>
      <w:r w:rsidRPr="0005184E">
        <w:rPr>
          <w:rFonts w:ascii="Palatino Linotype" w:hAnsi="Palatino Linotype"/>
          <w:lang w:val="en-ID"/>
        </w:rPr>
        <w:t xml:space="preserve">pada siswa MTS Ma’arif Temanggung. Penelitian terdahulu lainnya yang juga sejalan dengan hasil dalam penelitian ini yaitu dilakukan oleh (Arianty, 2018) dimana pada penelitiannya menunjukkan sebuah hasil variabel regulasi emosi berpengaruh secara negatif terhadap perilaku </w:t>
      </w:r>
      <w:r w:rsidRPr="0005184E">
        <w:rPr>
          <w:rFonts w:ascii="Palatino Linotype" w:hAnsi="Palatino Linotype"/>
          <w:i/>
          <w:iCs/>
          <w:lang w:val="en-ID"/>
        </w:rPr>
        <w:t xml:space="preserve">cyberbullying </w:t>
      </w:r>
      <w:r w:rsidRPr="0005184E">
        <w:rPr>
          <w:rFonts w:ascii="Palatino Linotype" w:hAnsi="Palatino Linotype"/>
          <w:lang w:val="en-ID"/>
        </w:rPr>
        <w:t>pada siswa SMK Negeri 15 Samarinda.</w:t>
      </w:r>
    </w:p>
    <w:p w14:paraId="0C5E11A7" w14:textId="4D11AD3E" w:rsidR="0005184E" w:rsidRDefault="004F1BC8" w:rsidP="005B3575">
      <w:pPr>
        <w:spacing w:line="360" w:lineRule="auto"/>
        <w:ind w:firstLine="720"/>
        <w:jc w:val="both"/>
        <w:rPr>
          <w:rFonts w:ascii="Palatino Linotype" w:hAnsi="Palatino Linotype"/>
        </w:rPr>
      </w:pPr>
      <w:r w:rsidRPr="004F1BC8">
        <w:rPr>
          <w:rFonts w:ascii="Palatino Linotype" w:hAnsi="Palatino Linotype"/>
        </w:rPr>
        <w:t>Hasil uji beda</w:t>
      </w:r>
      <w:r>
        <w:rPr>
          <w:rFonts w:ascii="Palatino Linotype" w:hAnsi="Palatino Linotype"/>
          <w:lang w:val="en-US"/>
        </w:rPr>
        <w:t xml:space="preserve"> berdasarkan jenis kelamin</w:t>
      </w:r>
      <w:r w:rsidRPr="004F1BC8">
        <w:rPr>
          <w:rFonts w:ascii="Palatino Linotype" w:hAnsi="Palatino Linotype"/>
        </w:rPr>
        <w:t xml:space="preserve"> menunjukkan perbedaan kecerdasan emosional antara siswa laki-laki dan perempuan, yang sejalan dengan penelitian sebelumnya oleh (Jati &amp; Yoenanto, 2013). Hal ini menandakan bahwa faktor internal, seperti fisik dan bentuk tubuh, memainkan peran dalam pengembangan kecerdasan emosional.</w:t>
      </w:r>
      <w:r w:rsidRPr="004F1BC8">
        <w:rPr>
          <w:rFonts w:ascii="Segoe UI" w:hAnsi="Segoe UI" w:cs="Segoe UI"/>
          <w:color w:val="374151"/>
          <w:shd w:val="clear" w:color="auto" w:fill="F7F7F8"/>
        </w:rPr>
        <w:t xml:space="preserve"> </w:t>
      </w:r>
      <w:r w:rsidRPr="004F1BC8">
        <w:rPr>
          <w:rFonts w:ascii="Palatino Linotype" w:hAnsi="Palatino Linotype"/>
        </w:rPr>
        <w:t xml:space="preserve">Dalam hasil uji beda </w:t>
      </w:r>
      <w:r>
        <w:rPr>
          <w:rFonts w:ascii="Palatino Linotype" w:hAnsi="Palatino Linotype"/>
          <w:lang w:val="en-US"/>
        </w:rPr>
        <w:t>berdasarkan jenis kelamin pada variabel</w:t>
      </w:r>
      <w:r w:rsidRPr="004F1BC8">
        <w:rPr>
          <w:rFonts w:ascii="Palatino Linotype" w:hAnsi="Palatino Linotype"/>
        </w:rPr>
        <w:t xml:space="preserve"> perilaku cyberbullying, tidak ada perbedaan signifikan antara siswa laki-laki dan perempuan, seperti yang ditemukan dalam penelitian sebelumnya oleh (Fletcher, Fitzgerald, Jones, Allen, Viner, &amp; Bonell, 2014)</w:t>
      </w:r>
      <w:r>
        <w:rPr>
          <w:rFonts w:ascii="Palatino Linotype" w:hAnsi="Palatino Linotype"/>
          <w:lang w:val="en-US"/>
        </w:rPr>
        <w:t xml:space="preserve"> hal i</w:t>
      </w:r>
      <w:r w:rsidRPr="004F1BC8">
        <w:rPr>
          <w:rFonts w:ascii="Palatino Linotype" w:hAnsi="Palatino Linotype"/>
        </w:rPr>
        <w:t xml:space="preserve">ni menunjukkan bahwa baik siswa laki-laki maupun </w:t>
      </w:r>
      <w:r w:rsidRPr="004F1BC8">
        <w:rPr>
          <w:rFonts w:ascii="Palatino Linotype" w:hAnsi="Palatino Linotype"/>
        </w:rPr>
        <w:lastRenderedPageBreak/>
        <w:t>perempuan memiliki proporsi yang sama dalam melakukan cyberbullying. Faktor anonimitas atau ketidaktahuan identitas di internet dapat membuat pelaku cyberbullying, baik siswa laki-laki maupun perempuan, menjadi lebih bebas dan berani dalam perilaku tersebut.</w:t>
      </w:r>
    </w:p>
    <w:p w14:paraId="3F9DC9D4" w14:textId="772D9714" w:rsidR="002F7CD6" w:rsidRPr="002F7CD6" w:rsidRDefault="004F1BC8" w:rsidP="005B3575">
      <w:pPr>
        <w:spacing w:line="360" w:lineRule="auto"/>
        <w:ind w:firstLine="720"/>
        <w:jc w:val="both"/>
        <w:rPr>
          <w:rFonts w:ascii="Palatino Linotype" w:hAnsi="Palatino Linotype"/>
          <w:lang w:val="en-ID"/>
        </w:rPr>
      </w:pPr>
      <w:r w:rsidRPr="004F1BC8">
        <w:rPr>
          <w:rFonts w:ascii="Palatino Linotype" w:hAnsi="Palatino Linotype"/>
          <w:lang w:val="en-ID"/>
        </w:rPr>
        <w:t>Pada uji beda berdasarkan usia responden pada penelitian ini menunjukkan tidak adanya perbedaan terhadap variabel kecerdasan emosional dari rentang usia berdasarkan responden penelitian ini. Berdasarkan hasil tersebut menunjukkan bahwa usia ikut berperan dalam proses kecerdasan emosional pada responden penelitian ini.</w:t>
      </w:r>
      <w:r>
        <w:rPr>
          <w:rFonts w:ascii="Palatino Linotype" w:hAnsi="Palatino Linotype"/>
          <w:lang w:val="en-ID"/>
        </w:rPr>
        <w:t xml:space="preserve"> </w:t>
      </w:r>
      <w:r w:rsidR="002F7CD6">
        <w:rPr>
          <w:rFonts w:ascii="Palatino Linotype" w:hAnsi="Palatino Linotype"/>
          <w:lang w:val="en-ID"/>
        </w:rPr>
        <w:t xml:space="preserve">Semakin bertambahnya usia maka semakin berat beban tanggung jawab yang dimilikinya, jika tidak mampu menghadapinya individu bisa saja mengalami stress. Dengan tingkat stres yang dialaminya </w:t>
      </w:r>
      <w:r w:rsidR="002F7CD6" w:rsidRPr="002F7CD6">
        <w:rPr>
          <w:rFonts w:ascii="Palatino Linotype" w:hAnsi="Palatino Linotype"/>
          <w:lang w:val="en-ID"/>
        </w:rPr>
        <w:t xml:space="preserve">siswa dapat menyebabkan terjadinya pergolakan emosionalnya, sehingga hal tersebutlah yang dapat membuat kecerdasan emosional siswa menurun seiring bertambahnya usia. Pernyataan tersebut didukung oleh penelitian yang telah dilakukan oleh (Hastuti &amp; Baiti, 2019) yang dimana menunjukkan hasil bahwa remaja yang memiliki tingkat kecerdasan emosional rendah maka tingkat stress yang dialami oleh remaja akan semakin tinggi. </w:t>
      </w:r>
    </w:p>
    <w:p w14:paraId="45055BA8" w14:textId="3D7A5DC3" w:rsidR="004F1BC8" w:rsidRDefault="00FE0FF0" w:rsidP="005B3575">
      <w:pPr>
        <w:spacing w:line="360" w:lineRule="auto"/>
        <w:ind w:firstLine="720"/>
        <w:jc w:val="both"/>
        <w:rPr>
          <w:rFonts w:ascii="Palatino Linotype" w:hAnsi="Palatino Linotype"/>
          <w:lang w:val="en-ID"/>
        </w:rPr>
      </w:pPr>
      <w:r>
        <w:rPr>
          <w:rFonts w:ascii="Palatino Linotype" w:hAnsi="Palatino Linotype"/>
          <w:lang w:val="en-US"/>
        </w:rPr>
        <w:t xml:space="preserve">Hasil uji beda </w:t>
      </w:r>
      <w:r w:rsidR="002543BE">
        <w:rPr>
          <w:rFonts w:ascii="Palatino Linotype" w:hAnsi="Palatino Linotype"/>
          <w:lang w:val="en-US"/>
        </w:rPr>
        <w:t xml:space="preserve">berdasarkan </w:t>
      </w:r>
      <w:r>
        <w:rPr>
          <w:rFonts w:ascii="Palatino Linotype" w:hAnsi="Palatino Linotype"/>
          <w:lang w:val="en-US"/>
        </w:rPr>
        <w:t xml:space="preserve">pada variabel perilaku </w:t>
      </w:r>
      <w:r>
        <w:rPr>
          <w:rFonts w:ascii="Palatino Linotype" w:hAnsi="Palatino Linotype"/>
          <w:i/>
          <w:iCs/>
          <w:lang w:val="en-US"/>
        </w:rPr>
        <w:t xml:space="preserve">cyberbullying </w:t>
      </w:r>
      <w:r>
        <w:rPr>
          <w:rFonts w:ascii="Palatino Linotype" w:hAnsi="Palatino Linotype"/>
          <w:lang w:val="en-US"/>
        </w:rPr>
        <w:t>menunjukkan t</w:t>
      </w:r>
      <w:r w:rsidRPr="00FE0FF0">
        <w:rPr>
          <w:rFonts w:ascii="Palatino Linotype" w:hAnsi="Palatino Linotype"/>
        </w:rPr>
        <w:t>idak adanya perbedaan perilaku cyberbullying dari rentang usia berdasarkan responden pada penelitian ini, namun terdapat peningkatan nilai mean di setiap rentang usia dari 13 hingga 15 tahun.</w:t>
      </w:r>
      <w:r w:rsidRPr="00FE0FF0">
        <w:rPr>
          <w:rFonts w:ascii="Times New Roman" w:hAnsi="Times New Roman" w:cs="Times New Roman"/>
          <w:sz w:val="24"/>
          <w:szCs w:val="24"/>
          <w:lang w:val="en-ID"/>
        </w:rPr>
        <w:t xml:space="preserve"> </w:t>
      </w:r>
      <w:r w:rsidRPr="00FE0FF0">
        <w:rPr>
          <w:rFonts w:ascii="Palatino Linotype" w:hAnsi="Palatino Linotype"/>
          <w:lang w:val="en-ID"/>
        </w:rPr>
        <w:t xml:space="preserve">Pelanggaran norma, hukum dan aturan seperti melakukan </w:t>
      </w:r>
      <w:r w:rsidRPr="00FE0FF0">
        <w:rPr>
          <w:rFonts w:ascii="Palatino Linotype" w:hAnsi="Palatino Linotype"/>
          <w:i/>
          <w:iCs/>
          <w:lang w:val="en-ID"/>
        </w:rPr>
        <w:t xml:space="preserve">cyberbullying </w:t>
      </w:r>
      <w:r w:rsidRPr="00FE0FF0">
        <w:rPr>
          <w:rFonts w:ascii="Palatino Linotype" w:hAnsi="Palatino Linotype"/>
          <w:lang w:val="en-ID"/>
        </w:rPr>
        <w:t xml:space="preserve">bisa terjadi pada siswa dalam penelitian ini. Sejalan dengan penelitian yang dilakukan (Adawiyah, 2019) menunjukkan bahwa usia remaja merupakan usia yang lebih mudah untuk melakukan perilaku </w:t>
      </w:r>
      <w:r w:rsidRPr="00FE0FF0">
        <w:rPr>
          <w:rFonts w:ascii="Palatino Linotype" w:hAnsi="Palatino Linotype"/>
          <w:i/>
          <w:iCs/>
          <w:lang w:val="en-ID"/>
        </w:rPr>
        <w:t xml:space="preserve">cyberbullying. </w:t>
      </w:r>
      <w:r w:rsidRPr="00FE0FF0">
        <w:rPr>
          <w:rFonts w:ascii="Palatino Linotype" w:hAnsi="Palatino Linotype"/>
          <w:lang w:val="en-ID"/>
        </w:rPr>
        <w:t xml:space="preserve">Terlebih adanya stigma bahwa yang lebih tua adalah yang lebih kuat dan berkuasa dibanding dengan yang lebih muda, hal inilah yang menyebabkan faktor usia yang lebih tua lebih rentan untuk menjadi seorang pelaku </w:t>
      </w:r>
      <w:r w:rsidRPr="00FE0FF0">
        <w:rPr>
          <w:rFonts w:ascii="Palatino Linotype" w:hAnsi="Palatino Linotype"/>
          <w:i/>
          <w:iCs/>
          <w:lang w:val="en-ID"/>
        </w:rPr>
        <w:t>cyberbullying</w:t>
      </w:r>
      <w:r w:rsidRPr="00FE0FF0">
        <w:rPr>
          <w:rFonts w:ascii="Palatino Linotype" w:hAnsi="Palatino Linotype"/>
          <w:lang w:val="en-ID"/>
        </w:rPr>
        <w:t xml:space="preserve"> (Irfan, 2022).</w:t>
      </w:r>
    </w:p>
    <w:p w14:paraId="1A6BC906" w14:textId="4912377D" w:rsidR="002543BE" w:rsidRPr="00C76267" w:rsidRDefault="002543BE" w:rsidP="005B3575">
      <w:pPr>
        <w:spacing w:line="360" w:lineRule="auto"/>
        <w:ind w:firstLine="720"/>
        <w:jc w:val="both"/>
        <w:rPr>
          <w:rFonts w:ascii="Palatino Linotype" w:hAnsi="Palatino Linotype"/>
          <w:lang w:val="en-US"/>
        </w:rPr>
      </w:pPr>
      <w:r w:rsidRPr="002543BE">
        <w:rPr>
          <w:rFonts w:ascii="Palatino Linotype" w:hAnsi="Palatino Linotype"/>
        </w:rPr>
        <w:t xml:space="preserve">Penelitian ini melakukan uji beda berdasarkan jenis media sosial yang paling sering digunakan oleh siswa SMPN X Jakarta Timur terhadap kecerdasan emosional mereka. Hasilnya menunjukkan bahwa tidak terdapat perbedaan kecerdasan emosional </w:t>
      </w:r>
      <w:r w:rsidRPr="002543BE">
        <w:rPr>
          <w:rFonts w:ascii="Palatino Linotype" w:hAnsi="Palatino Linotype"/>
        </w:rPr>
        <w:lastRenderedPageBreak/>
        <w:t xml:space="preserve">berdasarkan media sosial yang paling sering digunakan. Namun, penyalahgunaan media sosial dapat menurunkan kecerdasan emosional siswa dan menyebabkan perilaku negatif seperti cyberbullying di media sosial. Hal ini sejalan dengan penelitian </w:t>
      </w:r>
      <w:r w:rsidR="00C76267">
        <w:rPr>
          <w:rFonts w:ascii="Palatino Linotype" w:hAnsi="Palatino Linotype"/>
          <w:lang w:val="en-US"/>
        </w:rPr>
        <w:t xml:space="preserve">oleh (Desiningrum, Indriana, &amp; Siswati, 2017) </w:t>
      </w:r>
      <w:r w:rsidRPr="002543BE">
        <w:rPr>
          <w:rFonts w:ascii="Palatino Linotype" w:hAnsi="Palatino Linotype"/>
        </w:rPr>
        <w:t xml:space="preserve">yang menyatakan bahwa waktu penggunaan gadget juga memiliki sumbangsih terhadap pembentukan kecerdasan emosional remaja. Penelitian </w:t>
      </w:r>
      <w:r w:rsidR="00C76267">
        <w:rPr>
          <w:rFonts w:ascii="Palatino Linotype" w:hAnsi="Palatino Linotype"/>
          <w:lang w:val="en-US"/>
        </w:rPr>
        <w:t>(Khairunisa &amp; Alfaqury, 2022) j</w:t>
      </w:r>
      <w:r w:rsidRPr="002543BE">
        <w:rPr>
          <w:rFonts w:ascii="Palatino Linotype" w:hAnsi="Palatino Linotype"/>
        </w:rPr>
        <w:t>uga menunjukkan bahwa siswa dengan kecerdasan emosional yang tinggi cenderung memiliki perilaku cyberbullying yang rendah, sedangkan siswa dengan kecerdasan emosional rendah cenderung memiliki perilaku cyberbullying yang tinggi di media sosial</w:t>
      </w:r>
      <w:r w:rsidR="00C76267">
        <w:rPr>
          <w:rFonts w:ascii="Palatino Linotype" w:hAnsi="Palatino Linotype"/>
          <w:lang w:val="en-US"/>
        </w:rPr>
        <w:t xml:space="preserve">. </w:t>
      </w:r>
    </w:p>
    <w:p w14:paraId="7811BD04" w14:textId="2DFA0CFE" w:rsidR="008E7F2D" w:rsidRDefault="00C76267" w:rsidP="005B3575">
      <w:pPr>
        <w:spacing w:line="360" w:lineRule="auto"/>
        <w:ind w:firstLine="720"/>
        <w:jc w:val="both"/>
        <w:rPr>
          <w:rFonts w:ascii="Palatino Linotype" w:hAnsi="Palatino Linotype"/>
        </w:rPr>
      </w:pPr>
      <w:r w:rsidRPr="00C76267">
        <w:rPr>
          <w:rFonts w:ascii="Palatino Linotype" w:hAnsi="Palatino Linotype"/>
        </w:rPr>
        <w:t>Hasil uji beda menunjukkan tidak ada perbedaan kecerdasan emosional berdasarkan media sosial yang paling sering digunakan dalam perilaku cyberbullying. Media sosial sering digunakan sebagai tempat untuk melakukan cyberbullying karena tidak terbatas ruang dan waktu serta memiliki sifat anonimitas</w:t>
      </w:r>
      <w:r>
        <w:rPr>
          <w:rFonts w:ascii="Palatino Linotype" w:hAnsi="Palatino Linotype"/>
          <w:lang w:val="en-US"/>
        </w:rPr>
        <w:t xml:space="preserve">. </w:t>
      </w:r>
      <w:r w:rsidRPr="00C76267">
        <w:rPr>
          <w:rFonts w:ascii="Palatino Linotype" w:hAnsi="Palatino Linotype"/>
        </w:rPr>
        <w:t>Perilaku cyberbullying dapat terjadi di media sosial, seperti yang telah ditemukan dalam pre-</w:t>
      </w:r>
      <w:r>
        <w:rPr>
          <w:rFonts w:ascii="Palatino Linotype" w:hAnsi="Palatino Linotype"/>
          <w:lang w:val="en-US"/>
        </w:rPr>
        <w:t>eliminary</w:t>
      </w:r>
      <w:r w:rsidRPr="00C76267">
        <w:rPr>
          <w:rFonts w:ascii="Palatino Linotype" w:hAnsi="Palatino Linotype"/>
        </w:rPr>
        <w:t xml:space="preserve"> penelitian ini. Beberapa bentuk perilaku cyberbullying yang dilakukan oleh siswa termasuk harassment (mengirimkan pesan yang mengancam dan tidak pantas), exclusion (mengabaikan seseorang di media sosial), cyberstalking (mengawasi media sosial orang lain dengan maksud buruk), outing dan trickery (membocorkan rahasia orang ke media sosial), serta flaming (melakukan provokasi dan balas dendam di media sosial). </w:t>
      </w:r>
      <w:r>
        <w:rPr>
          <w:rFonts w:ascii="Palatino Linotype" w:hAnsi="Palatino Linotype"/>
          <w:lang w:val="en-US"/>
        </w:rPr>
        <w:t>Didukung</w:t>
      </w:r>
      <w:r w:rsidRPr="00C76267">
        <w:rPr>
          <w:rFonts w:ascii="Palatino Linotype" w:hAnsi="Palatino Linotype"/>
        </w:rPr>
        <w:t xml:space="preserve"> oleh</w:t>
      </w:r>
      <w:r>
        <w:rPr>
          <w:rFonts w:ascii="Palatino Linotype" w:hAnsi="Palatino Linotype"/>
          <w:lang w:val="en-US"/>
        </w:rPr>
        <w:t xml:space="preserve"> penelitian</w:t>
      </w:r>
      <w:r w:rsidRPr="00C76267">
        <w:rPr>
          <w:rFonts w:ascii="Palatino Linotype" w:hAnsi="Palatino Linotype"/>
        </w:rPr>
        <w:t xml:space="preserve"> Malihah dan Alfiasari (2018) juga menemukan perilaku cyberbullying yang paling sering terjadi di media sosial, seperti mengucilkan dan tidak mempedulikan anggota grup online, memperburuk citra seseorang dengan menyebarkan aib atau rahasia seseorang di media sosial, dan mengirimkan pesan tidak pantas secara berulang kali di media sosial.</w:t>
      </w:r>
    </w:p>
    <w:p w14:paraId="598EB777" w14:textId="56CF91C2" w:rsidR="00F40063" w:rsidRDefault="00E11BB9" w:rsidP="005B3575">
      <w:pPr>
        <w:spacing w:line="360" w:lineRule="auto"/>
        <w:ind w:firstLine="720"/>
        <w:jc w:val="both"/>
        <w:rPr>
          <w:rFonts w:ascii="Palatino Linotype" w:hAnsi="Palatino Linotype"/>
          <w:lang w:val="en-US"/>
        </w:rPr>
      </w:pPr>
      <w:r w:rsidRPr="00E11BB9">
        <w:rPr>
          <w:rFonts w:ascii="Palatino Linotype" w:hAnsi="Palatino Linotype"/>
        </w:rPr>
        <w:t>Berdasarkan hasil kategorisasi, siswa SMP X di Jakarta Timur memiliki kecerdasan emosional yang cenderung tinggi</w:t>
      </w:r>
      <w:r w:rsidR="00F40063">
        <w:rPr>
          <w:rFonts w:ascii="Palatino Linotype" w:hAnsi="Palatino Linotype"/>
          <w:lang w:val="en-US"/>
        </w:rPr>
        <w:t xml:space="preserve">. </w:t>
      </w:r>
      <w:r w:rsidRPr="00E11BB9">
        <w:rPr>
          <w:rFonts w:ascii="Palatino Linotype" w:hAnsi="Palatino Linotype"/>
        </w:rPr>
        <w:t xml:space="preserve">Dalam </w:t>
      </w:r>
      <w:r>
        <w:rPr>
          <w:rFonts w:ascii="Palatino Linotype" w:hAnsi="Palatino Linotype"/>
          <w:lang w:val="en-US"/>
        </w:rPr>
        <w:t>variabel</w:t>
      </w:r>
      <w:r w:rsidRPr="00E11BB9">
        <w:rPr>
          <w:rFonts w:ascii="Palatino Linotype" w:hAnsi="Palatino Linotype"/>
        </w:rPr>
        <w:t xml:space="preserve"> perilaku cyberbullying, hasil </w:t>
      </w:r>
      <w:r>
        <w:rPr>
          <w:rFonts w:ascii="Palatino Linotype" w:hAnsi="Palatino Linotype"/>
          <w:lang w:val="en-US"/>
        </w:rPr>
        <w:t xml:space="preserve">kategorisasi </w:t>
      </w:r>
      <w:r w:rsidRPr="00E11BB9">
        <w:rPr>
          <w:rFonts w:ascii="Palatino Linotype" w:hAnsi="Palatino Linotype"/>
        </w:rPr>
        <w:t xml:space="preserve">menunjukkan bahwa perilaku tersebut cenderung rendah pada siswa SMP X tersebut. Hal ini dapat disebabkan oleh kemampuan mereka dalam mengelola emosi dan memperhatikan hubungan sosial di lingkungan media sosial. Siswa dengan </w:t>
      </w:r>
      <w:r w:rsidRPr="00E11BB9">
        <w:rPr>
          <w:rFonts w:ascii="Palatino Linotype" w:hAnsi="Palatino Linotype"/>
        </w:rPr>
        <w:lastRenderedPageBreak/>
        <w:t xml:space="preserve">kecerdasan emosional yang tinggi akan memperhatikan kata-kata yang digunakan dan menjaga sopan santun dalam berkomunikasi, serta tidak menyebarkan aib seseorang di media sosial. </w:t>
      </w:r>
      <w:r>
        <w:rPr>
          <w:rFonts w:ascii="Palatino Linotype" w:hAnsi="Palatino Linotype"/>
          <w:lang w:val="en-US"/>
        </w:rPr>
        <w:t>Menurut (Pinar, dkk., 2017) dalam penelitiannya</w:t>
      </w:r>
      <w:r w:rsidRPr="00E11BB9">
        <w:rPr>
          <w:rFonts w:ascii="Palatino Linotype" w:hAnsi="Palatino Linotype"/>
        </w:rPr>
        <w:t xml:space="preserve"> menunjukkan bahwa semakin tinggi kecerdasan emosional individu, semakin tinggi pula kepekaan untuk tidak melakukan perilaku cyberbullying. </w:t>
      </w:r>
      <w:r w:rsidR="00F40063">
        <w:rPr>
          <w:rFonts w:ascii="Palatino Linotype" w:hAnsi="Palatino Linotype"/>
          <w:lang w:val="en-US"/>
        </w:rPr>
        <w:t>Ditambah dengan hasil penelitian yang dilakukan oleh (Naufal &amp; Nuraqmarina, 2022) yakni dengan</w:t>
      </w:r>
      <w:r w:rsidR="00F40063" w:rsidRPr="00F40063">
        <w:rPr>
          <w:rFonts w:ascii="Palatino Linotype" w:hAnsi="Palatino Linotype"/>
        </w:rPr>
        <w:t xml:space="preserve"> mengembangkan kecerdasan emosional, seseorang dapat menciptakan hubungan yang harmonis dan bermanfaat untuk lingkungannya. </w:t>
      </w:r>
      <w:r w:rsidR="00F40063">
        <w:rPr>
          <w:rFonts w:ascii="Palatino Linotype" w:hAnsi="Palatino Linotype"/>
          <w:lang w:val="en-US"/>
        </w:rPr>
        <w:t>Hal i</w:t>
      </w:r>
      <w:r w:rsidR="00F40063" w:rsidRPr="00F40063">
        <w:rPr>
          <w:rFonts w:ascii="Palatino Linotype" w:hAnsi="Palatino Linotype"/>
        </w:rPr>
        <w:t xml:space="preserve">ni terkait dengan kemampuan seseorang dalam menjalin interaksi sosial yang baik, yang termasuk dalam dimensi kecerdasan emosional yang disebut </w:t>
      </w:r>
      <w:r w:rsidR="00F40063" w:rsidRPr="00F40063">
        <w:rPr>
          <w:rFonts w:ascii="Palatino Linotype" w:hAnsi="Palatino Linotype"/>
          <w:i/>
          <w:iCs/>
        </w:rPr>
        <w:t>relationship management</w:t>
      </w:r>
      <w:r w:rsidR="00F40063" w:rsidRPr="00F40063">
        <w:rPr>
          <w:rFonts w:ascii="Palatino Linotype" w:hAnsi="Palatino Linotype"/>
          <w:i/>
          <w:iCs/>
          <w:lang w:val="en-US"/>
        </w:rPr>
        <w:t>.</w:t>
      </w:r>
    </w:p>
    <w:p w14:paraId="7417B38A" w14:textId="1423B523" w:rsidR="00F40063" w:rsidRDefault="00F40063" w:rsidP="005B3575">
      <w:pPr>
        <w:spacing w:line="360" w:lineRule="auto"/>
        <w:ind w:firstLine="720"/>
        <w:jc w:val="both"/>
        <w:rPr>
          <w:rFonts w:ascii="Palatino Linotype" w:hAnsi="Palatino Linotype"/>
          <w:i/>
          <w:iCs/>
          <w:lang w:val="en-ID"/>
        </w:rPr>
      </w:pPr>
      <w:r w:rsidRPr="00F40063">
        <w:rPr>
          <w:rFonts w:ascii="Palatino Linotype" w:hAnsi="Palatino Linotype"/>
        </w:rPr>
        <w:t>Penelitian</w:t>
      </w:r>
      <w:r>
        <w:rPr>
          <w:rFonts w:ascii="Palatino Linotype" w:hAnsi="Palatino Linotype"/>
          <w:lang w:val="en-US"/>
        </w:rPr>
        <w:t xml:space="preserve"> ini</w:t>
      </w:r>
      <w:r w:rsidRPr="00F40063">
        <w:rPr>
          <w:rFonts w:ascii="Palatino Linotype" w:hAnsi="Palatino Linotype"/>
        </w:rPr>
        <w:t xml:space="preserve"> menunjukkan bahwa terdapat faktor-faktor yang mempengaruhi tingginya kecerdasan emosional dan rendahnya perilaku cyberbullying pada siswa SMP X yang dapat dikaitkan dengan landasan teori. Siswa dengan kepribadian yang empatinya tinggi cenderung tidak melakukan tindakan cyberbullying. Selain itu, keadaan psikologis yang baik, nilai dan persepsi yang positif, perilaku penyesuaian diri yang baik, dan dukungan dari orang tua dan lingkungan sekolah juga mempengaruhi tingginya kecerdasan emosional dan rendahnya perilaku cyberbullying pada siswa. Faktor-faktor ini dapat menurunkan keterlibatan siswa dalam perilaku cyberbullying.</w:t>
      </w:r>
      <w:r w:rsidRPr="00F40063">
        <w:rPr>
          <w:rFonts w:ascii="Times New Roman" w:hAnsi="Times New Roman" w:cs="Times New Roman"/>
          <w:sz w:val="24"/>
          <w:szCs w:val="24"/>
          <w:lang w:val="en-ID"/>
        </w:rPr>
        <w:t xml:space="preserve"> </w:t>
      </w:r>
      <w:r>
        <w:rPr>
          <w:rFonts w:ascii="Palatino Linotype" w:hAnsi="Palatino Linotype"/>
          <w:lang w:val="en-ID"/>
        </w:rPr>
        <w:t>Sejalan dengan</w:t>
      </w:r>
      <w:r w:rsidRPr="00F40063">
        <w:rPr>
          <w:rFonts w:ascii="Palatino Linotype" w:hAnsi="Palatino Linotype"/>
          <w:lang w:val="en-ID"/>
        </w:rPr>
        <w:t xml:space="preserve"> penelitian yang dilakukan (Adawiyah, 2019) yang menyatakan bahwa kepribadian, kecerdasan emosional, keluarga, lingkungan, teman sebaya. iklim sekolah dapat mempengaruhi terjadinya perilaku </w:t>
      </w:r>
      <w:r w:rsidRPr="00F40063">
        <w:rPr>
          <w:rFonts w:ascii="Palatino Linotype" w:hAnsi="Palatino Linotype"/>
          <w:i/>
          <w:iCs/>
          <w:lang w:val="en-ID"/>
        </w:rPr>
        <w:t>cyberbullying.</w:t>
      </w:r>
    </w:p>
    <w:p w14:paraId="38E8BA03" w14:textId="58313E0E" w:rsidR="00F40063" w:rsidRDefault="002905F9" w:rsidP="005B3575">
      <w:pPr>
        <w:spacing w:line="360" w:lineRule="auto"/>
        <w:ind w:firstLine="720"/>
        <w:jc w:val="both"/>
        <w:rPr>
          <w:rFonts w:ascii="Palatino Linotype" w:hAnsi="Palatino Linotype"/>
        </w:rPr>
      </w:pPr>
      <w:r w:rsidRPr="002905F9">
        <w:rPr>
          <w:rFonts w:ascii="Palatino Linotype" w:hAnsi="Palatino Linotype"/>
        </w:rPr>
        <w:t xml:space="preserve">Situasi pandemi Covid-19 memang memberikan banyak tantangan bagi siswa di seluruh dunia, termasuk di Indonesia. Penggunaan teknologi dan gadget dalam pembelajaran online menjadi hal yang sangat penting, namun pada saat yang sama, dapat memicu masalah seperti kecanduan gadget dan perilaku cyberbullying. Siswa yang tidak bijaksana dalam menggunakan gadget dan memiliki kekurangan dalam kecerdasan emosional dapat terbawa arus negatif dan melakukan perilaku yang merugikan diri sendiri dan orang lain. Oleh karena itu, perlu ada pengawasan dan pembinaan yang tepat dari pihak sekolah dan orang tua untuk mengurangi risiko </w:t>
      </w:r>
      <w:r w:rsidRPr="002905F9">
        <w:rPr>
          <w:rFonts w:ascii="Palatino Linotype" w:hAnsi="Palatino Linotype"/>
        </w:rPr>
        <w:lastRenderedPageBreak/>
        <w:t>perilaku cyberbullying pada siswa</w:t>
      </w:r>
      <w:r>
        <w:rPr>
          <w:rFonts w:ascii="Palatino Linotype" w:hAnsi="Palatino Linotype"/>
          <w:lang w:val="en-US"/>
        </w:rPr>
        <w:t xml:space="preserve">. Dimilikinya </w:t>
      </w:r>
      <w:r w:rsidRPr="002905F9">
        <w:rPr>
          <w:rFonts w:ascii="Palatino Linotype" w:hAnsi="Palatino Linotype"/>
        </w:rPr>
        <w:t xml:space="preserve">kemampuan kecerdasan emosional </w:t>
      </w:r>
      <w:r>
        <w:rPr>
          <w:rFonts w:ascii="Palatino Linotype" w:hAnsi="Palatino Linotype"/>
          <w:lang w:val="en-US"/>
        </w:rPr>
        <w:t xml:space="preserve">yang tinggi </w:t>
      </w:r>
      <w:r w:rsidRPr="002905F9">
        <w:rPr>
          <w:rFonts w:ascii="Palatino Linotype" w:hAnsi="Palatino Linotype"/>
        </w:rPr>
        <w:t>pada siswa SMPN X Jakarta Timur dapat membantu mencegah terjadinya perilaku cyberbullying di kalangan siswa. Penyuluhan dan bimbingan yang dilakukan oleh pihak sekolah dapat menjadi salah satu cara untuk membantu siswa meningkatkan kecerdasan emosional dan memahami dampak negatif dari perilaku cyberbullying. Selain itu, penggunaan teknologi juga dapat dimanfaatkan dengan bijak dan dibatasi agar tidak mengganggu kesehatan mental dan emosional siswa. Upaya bersama dari seluruh pihak terkait, baik keluarga, sekolah, maupun masyarakat, diperlukan untuk menciptakan lingkungan yang sehat dan aman bagi para siswa untuk belajar dan berkembang tanpa terkena dampak negatif dari cyberbullying.</w:t>
      </w:r>
    </w:p>
    <w:p w14:paraId="742679E5" w14:textId="6D2684E8" w:rsidR="002905F9" w:rsidRDefault="002905F9" w:rsidP="002905F9">
      <w:pPr>
        <w:spacing w:line="360" w:lineRule="auto"/>
        <w:jc w:val="center"/>
        <w:rPr>
          <w:rFonts w:ascii="Palatino Linotype" w:hAnsi="Palatino Linotype"/>
          <w:b/>
          <w:bCs/>
          <w:lang w:val="en-US"/>
        </w:rPr>
      </w:pPr>
      <w:r>
        <w:rPr>
          <w:rFonts w:ascii="Palatino Linotype" w:hAnsi="Palatino Linotype"/>
          <w:b/>
          <w:bCs/>
          <w:lang w:val="en-US"/>
        </w:rPr>
        <w:t>Kesimpulan</w:t>
      </w:r>
    </w:p>
    <w:p w14:paraId="79C5AEE4" w14:textId="0D96648D" w:rsidR="002905F9" w:rsidRDefault="002905F9" w:rsidP="005B3575">
      <w:pPr>
        <w:spacing w:line="360" w:lineRule="auto"/>
        <w:ind w:firstLine="720"/>
        <w:jc w:val="both"/>
        <w:rPr>
          <w:rFonts w:ascii="Palatino Linotype" w:hAnsi="Palatino Linotype"/>
          <w:i/>
          <w:iCs/>
          <w:lang w:val="en-ID"/>
        </w:rPr>
      </w:pPr>
      <w:r>
        <w:rPr>
          <w:rFonts w:ascii="Palatino Linotype" w:hAnsi="Palatino Linotype"/>
          <w:lang w:val="en-US"/>
        </w:rPr>
        <w:t xml:space="preserve">Berdasarkan Analisa data yang telah dilakukan pada penelitian Pengaruh Kecerdasan Emosional terhadap Perilaku </w:t>
      </w:r>
      <w:r>
        <w:rPr>
          <w:rFonts w:ascii="Palatino Linotype" w:hAnsi="Palatino Linotype"/>
          <w:i/>
          <w:iCs/>
          <w:lang w:val="en-US"/>
        </w:rPr>
        <w:t xml:space="preserve">Cyberbullying </w:t>
      </w:r>
      <w:r>
        <w:rPr>
          <w:rFonts w:ascii="Palatino Linotype" w:hAnsi="Palatino Linotype"/>
          <w:lang w:val="en-US"/>
        </w:rPr>
        <w:t xml:space="preserve">pada siswa SMP X menunjukkan bahwa hipotesis diterima. Maka dari itu dapat dikatakan bahwa pada penelitian ini terdapat pengaruh antara kecerdasan emosional terhadap perilaku </w:t>
      </w:r>
      <w:r>
        <w:rPr>
          <w:rFonts w:ascii="Palatino Linotype" w:hAnsi="Palatino Linotype"/>
          <w:i/>
          <w:iCs/>
          <w:lang w:val="en-US"/>
        </w:rPr>
        <w:t>cyberbullying</w:t>
      </w:r>
      <w:r w:rsidRPr="002905F9">
        <w:rPr>
          <w:rFonts w:ascii="Palatino Linotype" w:hAnsi="Palatino Linotype"/>
          <w:lang w:val="en-US"/>
        </w:rPr>
        <w:t xml:space="preserve">. Hasil penelitian </w:t>
      </w:r>
      <w:r>
        <w:rPr>
          <w:rFonts w:ascii="Palatino Linotype" w:hAnsi="Palatino Linotype"/>
          <w:lang w:val="en-US"/>
        </w:rPr>
        <w:t xml:space="preserve">ini menunjukkan nilai yang bersifat negatif, </w:t>
      </w:r>
      <w:r w:rsidRPr="002905F9">
        <w:rPr>
          <w:rFonts w:ascii="Palatino Linotype" w:hAnsi="Palatino Linotype"/>
          <w:i/>
          <w:iCs/>
          <w:lang w:val="en-US"/>
        </w:rPr>
        <w:t xml:space="preserve"> </w:t>
      </w:r>
      <w:r>
        <w:rPr>
          <w:rFonts w:ascii="Palatino Linotype" w:hAnsi="Palatino Linotype"/>
          <w:lang w:val="en-US"/>
        </w:rPr>
        <w:t xml:space="preserve">yang artinya semakin tinggi kecerdasan emosional yang dimilki siswa SMP X maka semakin rendah terjadinya perilaku </w:t>
      </w:r>
      <w:r>
        <w:rPr>
          <w:rFonts w:ascii="Palatino Linotype" w:hAnsi="Palatino Linotype"/>
          <w:i/>
          <w:iCs/>
          <w:lang w:val="en-US"/>
        </w:rPr>
        <w:t xml:space="preserve">cyberbullying </w:t>
      </w:r>
      <w:r>
        <w:rPr>
          <w:rFonts w:ascii="Palatino Linotype" w:hAnsi="Palatino Linotype"/>
          <w:lang w:val="en-US"/>
        </w:rPr>
        <w:t xml:space="preserve">pada siswa SMP X, dan begitupun sebaliknya jika kecerdasan emosional rendah yang dimiliki siswa SMP X maka semakin tinggi perilaku </w:t>
      </w:r>
      <w:r>
        <w:rPr>
          <w:rFonts w:ascii="Palatino Linotype" w:hAnsi="Palatino Linotype"/>
          <w:i/>
          <w:iCs/>
          <w:lang w:val="en-US"/>
        </w:rPr>
        <w:t xml:space="preserve">cyberbullying </w:t>
      </w:r>
      <w:r>
        <w:rPr>
          <w:rFonts w:ascii="Palatino Linotype" w:hAnsi="Palatino Linotype"/>
          <w:lang w:val="en-US"/>
        </w:rPr>
        <w:t xml:space="preserve">pada siswa SMP X. Variabel kecerdasan emosional berpengaruh atau berkontribusi sebesar 3,5% terhadap perilaku </w:t>
      </w:r>
      <w:r>
        <w:rPr>
          <w:rFonts w:ascii="Palatino Linotype" w:hAnsi="Palatino Linotype"/>
          <w:i/>
          <w:iCs/>
          <w:lang w:val="en-US"/>
        </w:rPr>
        <w:t xml:space="preserve">cyberbullying </w:t>
      </w:r>
      <w:r>
        <w:rPr>
          <w:rFonts w:ascii="Palatino Linotype" w:hAnsi="Palatino Linotype"/>
          <w:lang w:val="en-US"/>
        </w:rPr>
        <w:t xml:space="preserve"> pada siswa SMP X. </w:t>
      </w:r>
      <w:r w:rsidRPr="002905F9">
        <w:rPr>
          <w:rFonts w:ascii="Palatino Linotype" w:hAnsi="Palatino Linotype"/>
          <w:lang w:val="en-ID"/>
        </w:rPr>
        <w:t xml:space="preserve">Hasil penelitian juga menunjukkan bahwa kecerdasan emosional yang dimiliki oleh responden pada penelitian ini yaitu siswa SMP X di Jakarta Timur menunjukkan kategori tinggi. Sedangkan untuk perilaku </w:t>
      </w:r>
      <w:r w:rsidRPr="002905F9">
        <w:rPr>
          <w:rFonts w:ascii="Palatino Linotype" w:hAnsi="Palatino Linotype"/>
          <w:i/>
          <w:iCs/>
          <w:lang w:val="en-ID"/>
        </w:rPr>
        <w:t xml:space="preserve">Cyberbullying </w:t>
      </w:r>
      <w:r w:rsidRPr="002905F9">
        <w:rPr>
          <w:rFonts w:ascii="Palatino Linotype" w:hAnsi="Palatino Linotype"/>
          <w:lang w:val="en-ID"/>
        </w:rPr>
        <w:t xml:space="preserve">yang terjadi pada responden dalam penelitian ini berada pada kategori rendah. Hal ini sejalan dengan koefisien regresi yang dihasilkan bersifat negatif dan juga sesuai hipotesis pada penelitian ini yaitu terdapat pengaruh kecerdasan emosional terhadap </w:t>
      </w:r>
      <w:r w:rsidRPr="002905F9">
        <w:rPr>
          <w:rFonts w:ascii="Palatino Linotype" w:hAnsi="Palatino Linotype"/>
          <w:i/>
          <w:iCs/>
          <w:lang w:val="en-ID"/>
        </w:rPr>
        <w:t>cyberbullying</w:t>
      </w:r>
      <w:r w:rsidR="00A57C92">
        <w:rPr>
          <w:rFonts w:ascii="Palatino Linotype" w:hAnsi="Palatino Linotype"/>
          <w:i/>
          <w:iCs/>
          <w:lang w:val="en-ID"/>
        </w:rPr>
        <w:t>.</w:t>
      </w:r>
    </w:p>
    <w:p w14:paraId="5D9C33C9" w14:textId="22229FAA" w:rsidR="0043088C" w:rsidRDefault="0043088C" w:rsidP="0043088C">
      <w:pPr>
        <w:spacing w:line="360" w:lineRule="auto"/>
        <w:ind w:firstLine="720"/>
        <w:jc w:val="center"/>
        <w:rPr>
          <w:rFonts w:ascii="Palatino Linotype" w:hAnsi="Palatino Linotype"/>
          <w:b/>
          <w:bCs/>
          <w:lang w:val="en-ID"/>
        </w:rPr>
      </w:pPr>
      <w:r>
        <w:rPr>
          <w:rFonts w:ascii="Palatino Linotype" w:hAnsi="Palatino Linotype"/>
          <w:b/>
          <w:bCs/>
          <w:lang w:val="en-ID"/>
        </w:rPr>
        <w:t>Saran</w:t>
      </w:r>
    </w:p>
    <w:p w14:paraId="255411E1" w14:textId="4AC720D1" w:rsidR="0043088C" w:rsidRPr="0043088C" w:rsidRDefault="0043088C" w:rsidP="0043088C">
      <w:pPr>
        <w:spacing w:line="360" w:lineRule="auto"/>
        <w:ind w:firstLine="720"/>
        <w:jc w:val="both"/>
        <w:rPr>
          <w:rFonts w:ascii="Palatino Linotype" w:hAnsi="Palatino Linotype"/>
          <w:lang w:val="en-US"/>
        </w:rPr>
      </w:pPr>
      <w:r w:rsidRPr="0043088C">
        <w:rPr>
          <w:rFonts w:ascii="Palatino Linotype" w:hAnsi="Palatino Linotype"/>
        </w:rPr>
        <w:lastRenderedPageBreak/>
        <w:t>Disarankan penelitian selanjutnya menambah atau mengubah variabel di luar penelitian ini seperti tipe kepribadian, konformitas, atau pola asuh untuk mempengaruhi perilaku cyberbullying.</w:t>
      </w:r>
      <w:r>
        <w:rPr>
          <w:rFonts w:ascii="Palatino Linotype" w:hAnsi="Palatino Linotype"/>
          <w:lang w:val="en-US"/>
        </w:rPr>
        <w:t xml:space="preserve"> Serta, u</w:t>
      </w:r>
      <w:r w:rsidRPr="0043088C">
        <w:rPr>
          <w:rFonts w:ascii="Palatino Linotype" w:hAnsi="Palatino Linotype"/>
        </w:rPr>
        <w:t xml:space="preserve">ntuk penelitian </w:t>
      </w:r>
      <w:r>
        <w:rPr>
          <w:rFonts w:ascii="Palatino Linotype" w:hAnsi="Palatino Linotype"/>
          <w:lang w:val="en-US"/>
        </w:rPr>
        <w:t>selanjutnya</w:t>
      </w:r>
      <w:r w:rsidRPr="0043088C">
        <w:rPr>
          <w:rFonts w:ascii="Palatino Linotype" w:hAnsi="Palatino Linotype"/>
        </w:rPr>
        <w:t>, tambahkan sampel dari kelas, wilayah, dan sekolah yang lebih luas untuk memungkinkan</w:t>
      </w:r>
      <w:r>
        <w:rPr>
          <w:rFonts w:ascii="Palatino Linotype" w:hAnsi="Palatino Linotype"/>
          <w:lang w:val="en-US"/>
        </w:rPr>
        <w:t xml:space="preserve"> dilakukan</w:t>
      </w:r>
      <w:r w:rsidRPr="0043088C">
        <w:rPr>
          <w:rFonts w:ascii="Palatino Linotype" w:hAnsi="Palatino Linotype"/>
        </w:rPr>
        <w:t xml:space="preserve"> perbandingan.</w:t>
      </w:r>
      <w:r w:rsidRPr="0043088C">
        <w:rPr>
          <w:rFonts w:ascii="Segoe UI" w:hAnsi="Segoe UI" w:cs="Segoe UI"/>
          <w:color w:val="374151"/>
          <w:shd w:val="clear" w:color="auto" w:fill="F7F7F8"/>
        </w:rPr>
        <w:t xml:space="preserve"> </w:t>
      </w:r>
      <w:r w:rsidRPr="0043088C">
        <w:rPr>
          <w:rFonts w:ascii="Palatino Linotype" w:hAnsi="Palatino Linotype"/>
        </w:rPr>
        <w:t xml:space="preserve">Kecerdasan emosional mempengaruhi perilaku cyberbullying. </w:t>
      </w:r>
      <w:r>
        <w:rPr>
          <w:rFonts w:ascii="Palatino Linotype" w:hAnsi="Palatino Linotype"/>
          <w:lang w:val="en-US"/>
        </w:rPr>
        <w:t>Maka para</w:t>
      </w:r>
      <w:r w:rsidRPr="0043088C">
        <w:rPr>
          <w:rFonts w:ascii="Palatino Linotype" w:hAnsi="Palatino Linotype"/>
        </w:rPr>
        <w:t xml:space="preserve"> siswa perlu mempertahankan dan mengembangkan kecerdasan emosional untuk mengurangi perilaku tersebut.</w:t>
      </w:r>
      <w:r>
        <w:rPr>
          <w:rFonts w:ascii="Palatino Linotype" w:hAnsi="Palatino Linotype"/>
          <w:lang w:val="en-US"/>
        </w:rPr>
        <w:t xml:space="preserve"> Selanjutnya,</w:t>
      </w:r>
      <w:r w:rsidRPr="0043088C">
        <w:rPr>
          <w:rFonts w:ascii="Segoe UI" w:hAnsi="Segoe UI" w:cs="Segoe UI"/>
          <w:color w:val="374151"/>
          <w:shd w:val="clear" w:color="auto" w:fill="F7F7F8"/>
        </w:rPr>
        <w:t xml:space="preserve"> </w:t>
      </w:r>
      <w:r w:rsidRPr="0043088C">
        <w:rPr>
          <w:rFonts w:ascii="Palatino Linotype" w:hAnsi="Palatino Linotype"/>
        </w:rPr>
        <w:t>Guru bimbingan konseling dapat menyelenggarakan diskusi kelompok dan penyuluhan untuk meningkatkan kesadaran siswa tentang kecerdasan emosional.</w:t>
      </w:r>
      <w:r>
        <w:rPr>
          <w:rFonts w:ascii="Palatino Linotype" w:hAnsi="Palatino Linotype"/>
          <w:lang w:val="en-US"/>
        </w:rPr>
        <w:t xml:space="preserve"> Bagi siswa diharapkan </w:t>
      </w:r>
      <w:r w:rsidRPr="0043088C">
        <w:rPr>
          <w:rFonts w:ascii="Palatino Linotype" w:hAnsi="Palatino Linotype"/>
        </w:rPr>
        <w:t>dapat meningkatkan kecerdasan emosional dengan melakukan kegiatan religius, aktivitas sosial, dan olahraga. Ini membantu meningkatkan rasa empati, serta mengontrol dan mengelola emosi dengan baik.</w:t>
      </w:r>
    </w:p>
    <w:p w14:paraId="54D673CF" w14:textId="0FA4FDB7" w:rsidR="00A57C92" w:rsidRDefault="00A57C92" w:rsidP="00A57C92">
      <w:pPr>
        <w:spacing w:line="360" w:lineRule="auto"/>
        <w:jc w:val="center"/>
        <w:rPr>
          <w:rFonts w:ascii="Palatino Linotype" w:hAnsi="Palatino Linotype"/>
          <w:b/>
          <w:bCs/>
          <w:lang w:val="en-ID"/>
        </w:rPr>
      </w:pPr>
      <w:r>
        <w:rPr>
          <w:rFonts w:ascii="Palatino Linotype" w:hAnsi="Palatino Linotype"/>
          <w:b/>
          <w:bCs/>
          <w:lang w:val="en-ID"/>
        </w:rPr>
        <w:t>Daftar Pustaka</w:t>
      </w:r>
    </w:p>
    <w:p w14:paraId="04908A96" w14:textId="77777777" w:rsidR="0035680A" w:rsidRPr="0035680A" w:rsidRDefault="0035680A" w:rsidP="0043088C">
      <w:pPr>
        <w:spacing w:line="240" w:lineRule="auto"/>
        <w:ind w:left="720" w:hanging="720"/>
        <w:jc w:val="both"/>
        <w:rPr>
          <w:rFonts w:ascii="Palatino Linotype" w:hAnsi="Palatino Linotype"/>
        </w:rPr>
      </w:pPr>
      <w:r w:rsidRPr="0035680A">
        <w:rPr>
          <w:rFonts w:ascii="Palatino Linotype" w:hAnsi="Palatino Linotype"/>
        </w:rPr>
        <w:t>Adawiyah, S. R. (2019, November). Faktor-faktor yang mempengaruhi cyberbullying pada remaja. In </w:t>
      </w:r>
      <w:r w:rsidRPr="0035680A">
        <w:rPr>
          <w:rFonts w:ascii="Palatino Linotype" w:hAnsi="Palatino Linotype"/>
          <w:i/>
          <w:iCs/>
        </w:rPr>
        <w:t>Prosiding Seminar Nasional Magister Psikologi Universitas Ahmad Dahlan</w:t>
      </w:r>
      <w:r w:rsidRPr="0035680A">
        <w:rPr>
          <w:rFonts w:ascii="Palatino Linotype" w:hAnsi="Palatino Linotype"/>
        </w:rPr>
        <w:t> (pp. 398-403).</w:t>
      </w:r>
    </w:p>
    <w:p w14:paraId="3821567D"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Alkatiri, N., &amp; Ambarini, T. K. (2017). Jurnal Psikologi Klinis dan Kesehatan Mental. HUBUNGAN ANTARA KECERDASAN EMOSIONAL DENGAN PERILAKU CYBERBULLYING PADA REMAJA MADYA DI SURABAYA, 6, 67-69. http://journal.unair.ac.id/download-fullpapers-jpkk4aab6a41cffull.pdf</w:t>
      </w:r>
    </w:p>
    <w:p w14:paraId="71FFC383"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 xml:space="preserve">Arianty, R. (2018). Pengaruh konformitas dan regulasi emosi terhadap perilaku cyberbullying. Psikoborneo: Jurnal Ilmiah Psikologi, 6(4). </w:t>
      </w:r>
      <w:hyperlink r:id="rId10" w:history="1">
        <w:r w:rsidRPr="0035680A">
          <w:rPr>
            <w:rStyle w:val="Hyperlink"/>
            <w:rFonts w:ascii="Palatino Linotype" w:hAnsi="Palatino Linotype"/>
            <w:lang w:val="en-ID"/>
          </w:rPr>
          <w:t>http://dx.doi.org/10.30872/psikoborneo.v6i4</w:t>
        </w:r>
      </w:hyperlink>
    </w:p>
    <w:p w14:paraId="7BFC6B14"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 xml:space="preserve">Baroncelli, A., &amp; Ciucci, E. (2014). Unique effects of different components of trait emotional intelligence in traditional bullying and cyberbullying. </w:t>
      </w:r>
      <w:r w:rsidRPr="0035680A">
        <w:rPr>
          <w:rFonts w:ascii="Palatino Linotype" w:hAnsi="Palatino Linotype"/>
          <w:i/>
          <w:iCs/>
          <w:lang w:val="en-ID"/>
        </w:rPr>
        <w:t>Journal of adolescence</w:t>
      </w:r>
      <w:r w:rsidRPr="0035680A">
        <w:rPr>
          <w:rFonts w:ascii="Palatino Linotype" w:hAnsi="Palatino Linotype"/>
          <w:lang w:val="en-ID"/>
        </w:rPr>
        <w:t xml:space="preserve">, </w:t>
      </w:r>
      <w:r w:rsidRPr="0035680A">
        <w:rPr>
          <w:rFonts w:ascii="Palatino Linotype" w:hAnsi="Palatino Linotype"/>
          <w:i/>
          <w:iCs/>
          <w:lang w:val="en-ID"/>
        </w:rPr>
        <w:t>37</w:t>
      </w:r>
      <w:r w:rsidRPr="0035680A">
        <w:rPr>
          <w:rFonts w:ascii="Palatino Linotype" w:hAnsi="Palatino Linotype"/>
          <w:lang w:val="en-ID"/>
        </w:rPr>
        <w:t>(6), 807-815..</w:t>
      </w:r>
    </w:p>
    <w:p w14:paraId="1DA4CD16" w14:textId="77777777" w:rsidR="0035680A" w:rsidRPr="0035680A" w:rsidRDefault="0035680A" w:rsidP="0043088C">
      <w:pPr>
        <w:spacing w:line="240" w:lineRule="auto"/>
        <w:ind w:left="720" w:hanging="720"/>
        <w:jc w:val="both"/>
        <w:rPr>
          <w:rFonts w:ascii="Palatino Linotype" w:hAnsi="Palatino Linotype"/>
        </w:rPr>
      </w:pPr>
      <w:r w:rsidRPr="0035680A">
        <w:rPr>
          <w:rFonts w:ascii="Palatino Linotype" w:hAnsi="Palatino Linotype"/>
        </w:rPr>
        <w:t>Brackett, M. A., Rivers, S. E., &amp; Salovey, P. (2011). Emotional intelligence: Implications for personal, social, academic, and workplace success. Social and Personality Psychology Compass. 5(1), 88-103. doi:10.1111/j.17519004.2010.00334.x</w:t>
      </w:r>
    </w:p>
    <w:p w14:paraId="565C9158"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 xml:space="preserve">Budi, A. S., &amp; Nusantoro, E. (2022). The Influence of Emotional Intelligence and Self-Control of Cyberbullying in Students at MTs Ma’arif Temanggung. FOCUS, 3(1), 59–63. </w:t>
      </w:r>
      <w:hyperlink r:id="rId11" w:history="1">
        <w:r w:rsidRPr="0035680A">
          <w:rPr>
            <w:rStyle w:val="Hyperlink"/>
            <w:rFonts w:ascii="Palatino Linotype" w:hAnsi="Palatino Linotype"/>
            <w:lang w:val="en-ID"/>
          </w:rPr>
          <w:t>https://doi.org/10.37010/fcs.v3i1.599</w:t>
        </w:r>
      </w:hyperlink>
    </w:p>
    <w:p w14:paraId="3840BA55"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lastRenderedPageBreak/>
        <w:t>Desiningrum, D. R., Indriana, Y., &amp; Siswati, S. (2017). Intensi penggunaan gadget dan kecerdasan emosional pada remaja awal. Prosiding Temu Ilmiah Nasional X Ikatan Psikologi Perkembangan Indonesia, 1.</w:t>
      </w:r>
    </w:p>
    <w:p w14:paraId="26390ECB"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Fitri, N. F., &amp; Adelya, B. (2017). Kematangan emosi remaja dalam pengentasan masalah. </w:t>
      </w:r>
      <w:r w:rsidRPr="0035680A">
        <w:rPr>
          <w:rFonts w:ascii="Palatino Linotype" w:hAnsi="Palatino Linotype"/>
          <w:i/>
          <w:iCs/>
          <w:lang w:val="en-ID"/>
        </w:rPr>
        <w:t>JPGI (Jurnal Penelitian Guru Indonesia)</w:t>
      </w:r>
      <w:r w:rsidRPr="0035680A">
        <w:rPr>
          <w:rFonts w:ascii="Palatino Linotype" w:hAnsi="Palatino Linotype"/>
          <w:lang w:val="en-ID"/>
        </w:rPr>
        <w:t>, </w:t>
      </w:r>
      <w:r w:rsidRPr="0035680A">
        <w:rPr>
          <w:rFonts w:ascii="Palatino Linotype" w:hAnsi="Palatino Linotype"/>
          <w:i/>
          <w:iCs/>
          <w:lang w:val="en-ID"/>
        </w:rPr>
        <w:t>2</w:t>
      </w:r>
      <w:r w:rsidRPr="0035680A">
        <w:rPr>
          <w:rFonts w:ascii="Palatino Linotype" w:hAnsi="Palatino Linotype"/>
          <w:lang w:val="en-ID"/>
        </w:rPr>
        <w:t>(2), 30-39.</w:t>
      </w:r>
    </w:p>
    <w:p w14:paraId="75F95942"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Fletcher, A., Fitzgerald-Yau, N., Jones, R., Allen, E., Viner, R. M., &amp; Bonell, C. (2014). </w:t>
      </w:r>
      <w:r w:rsidRPr="0035680A">
        <w:rPr>
          <w:rFonts w:ascii="Palatino Linotype" w:hAnsi="Palatino Linotype"/>
          <w:i/>
          <w:iCs/>
          <w:lang w:val="en-ID"/>
        </w:rPr>
        <w:t>Brief report: Cyberbullying perpetration and its associations with socio-demographics, aggressive behaviour at school, and mental health outcomes. Journal of Adolescence, 37(8), 1393–1398.</w:t>
      </w:r>
      <w:r w:rsidRPr="0035680A">
        <w:rPr>
          <w:rFonts w:ascii="Palatino Linotype" w:hAnsi="Palatino Linotype"/>
          <w:lang w:val="en-ID"/>
        </w:rPr>
        <w:t> doi:10.1016/j.adolescence.2014.10.005 </w:t>
      </w:r>
    </w:p>
    <w:p w14:paraId="79E23F2C" w14:textId="77777777" w:rsidR="0035680A" w:rsidRPr="0035680A" w:rsidRDefault="0035680A" w:rsidP="0043088C">
      <w:pPr>
        <w:spacing w:line="240" w:lineRule="auto"/>
        <w:ind w:left="720" w:hanging="720"/>
        <w:jc w:val="both"/>
        <w:rPr>
          <w:rFonts w:ascii="Palatino Linotype" w:hAnsi="Palatino Linotype"/>
        </w:rPr>
      </w:pPr>
      <w:r w:rsidRPr="0035680A">
        <w:rPr>
          <w:rFonts w:ascii="Palatino Linotype" w:hAnsi="Palatino Linotype"/>
        </w:rPr>
        <w:t>Goleman, D. (2001). An EI-based theory of performance. In C. Cherniss &amp; D. Goleman (Eds.), The Emotionally Intelligent Workplace. San Francisco: Jossey-Bass.</w:t>
      </w:r>
    </w:p>
    <w:p w14:paraId="779E611C"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Goleman, D. (2007). Working with Emotional Intelligence. Jakarta: PT Gramedia Pustaka Utama.</w:t>
      </w:r>
    </w:p>
    <w:p w14:paraId="12005F31"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Goleman, D. (2009). Emotional Intelligence: Why It can matter more than IQ. Battam Books.</w:t>
      </w:r>
    </w:p>
    <w:p w14:paraId="3350A38F"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Hastuti, R. Y., &amp; Baiti, E. N. (2019). Hubungan kecerdasan emosional dengan tingkat stress pada remaja. </w:t>
      </w:r>
      <w:r w:rsidRPr="0035680A">
        <w:rPr>
          <w:rFonts w:ascii="Palatino Linotype" w:hAnsi="Palatino Linotype"/>
          <w:i/>
          <w:iCs/>
          <w:lang w:val="en-ID"/>
        </w:rPr>
        <w:t>Jurnal Ilmiah Kesehatan</w:t>
      </w:r>
      <w:r w:rsidRPr="0035680A">
        <w:rPr>
          <w:rFonts w:ascii="Palatino Linotype" w:hAnsi="Palatino Linotype"/>
          <w:lang w:val="en-ID"/>
        </w:rPr>
        <w:t>, </w:t>
      </w:r>
      <w:r w:rsidRPr="0035680A">
        <w:rPr>
          <w:rFonts w:ascii="Palatino Linotype" w:hAnsi="Palatino Linotype"/>
          <w:i/>
          <w:iCs/>
          <w:lang w:val="en-ID"/>
        </w:rPr>
        <w:t>8</w:t>
      </w:r>
      <w:r w:rsidRPr="0035680A">
        <w:rPr>
          <w:rFonts w:ascii="Palatino Linotype" w:hAnsi="Palatino Linotype"/>
          <w:lang w:val="en-ID"/>
        </w:rPr>
        <w:t>(2), 84-93.</w:t>
      </w:r>
    </w:p>
    <w:p w14:paraId="379F66BD" w14:textId="77777777" w:rsidR="0035680A" w:rsidRPr="0035680A" w:rsidRDefault="0035680A" w:rsidP="0043088C">
      <w:pPr>
        <w:spacing w:line="240" w:lineRule="auto"/>
        <w:ind w:left="720" w:hanging="720"/>
        <w:jc w:val="both"/>
        <w:rPr>
          <w:rFonts w:ascii="Palatino Linotype" w:hAnsi="Palatino Linotype"/>
        </w:rPr>
      </w:pPr>
      <w:r w:rsidRPr="0035680A">
        <w:rPr>
          <w:rFonts w:ascii="Palatino Linotype" w:hAnsi="Palatino Linotype"/>
        </w:rPr>
        <w:t>Hurlock.  (1999). Psikologi  perkembangan:  Suatu  pendekatan  sepanjang  rentang  kehidupan. Jakarta: Erlangga.</w:t>
      </w:r>
    </w:p>
    <w:p w14:paraId="79352691"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Irfan, I. (2022). Cyberbullying: Varian Perundungan terhadap Anak Berbasis Digital. </w:t>
      </w:r>
      <w:r w:rsidRPr="0035680A">
        <w:rPr>
          <w:rFonts w:ascii="Palatino Linotype" w:hAnsi="Palatino Linotype"/>
          <w:i/>
          <w:iCs/>
          <w:lang w:val="en-ID"/>
        </w:rPr>
        <w:t>Jurnal Litigasi Amsir</w:t>
      </w:r>
      <w:r w:rsidRPr="0035680A">
        <w:rPr>
          <w:rFonts w:ascii="Palatino Linotype" w:hAnsi="Palatino Linotype"/>
          <w:lang w:val="en-ID"/>
        </w:rPr>
        <w:t>, </w:t>
      </w:r>
      <w:r w:rsidRPr="0035680A">
        <w:rPr>
          <w:rFonts w:ascii="Palatino Linotype" w:hAnsi="Palatino Linotype"/>
          <w:i/>
          <w:iCs/>
          <w:lang w:val="en-ID"/>
        </w:rPr>
        <w:t>10</w:t>
      </w:r>
      <w:r w:rsidRPr="0035680A">
        <w:rPr>
          <w:rFonts w:ascii="Palatino Linotype" w:hAnsi="Palatino Linotype"/>
          <w:lang w:val="en-ID"/>
        </w:rPr>
        <w:t>(1), 112-117.</w:t>
      </w:r>
    </w:p>
    <w:p w14:paraId="07157494"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Jati, G. W., &amp; Yoenanto, N. H. (2013). Kecerdasan Emosional Siswa Sekolah Menengah Pertama Ditinjau dari Faktor Demografi. </w:t>
      </w:r>
      <w:r w:rsidRPr="0035680A">
        <w:rPr>
          <w:rFonts w:ascii="Palatino Linotype" w:hAnsi="Palatino Linotype"/>
          <w:i/>
          <w:iCs/>
          <w:lang w:val="en-ID"/>
        </w:rPr>
        <w:t>Jurnal Psikologi Pendidikan dan Perkembangan</w:t>
      </w:r>
      <w:r w:rsidRPr="0035680A">
        <w:rPr>
          <w:rFonts w:ascii="Palatino Linotype" w:hAnsi="Palatino Linotype"/>
          <w:lang w:val="en-ID"/>
        </w:rPr>
        <w:t>, </w:t>
      </w:r>
      <w:r w:rsidRPr="0035680A">
        <w:rPr>
          <w:rFonts w:ascii="Palatino Linotype" w:hAnsi="Palatino Linotype"/>
          <w:i/>
          <w:iCs/>
          <w:lang w:val="en-ID"/>
        </w:rPr>
        <w:t>2</w:t>
      </w:r>
      <w:r w:rsidRPr="0035680A">
        <w:rPr>
          <w:rFonts w:ascii="Palatino Linotype" w:hAnsi="Palatino Linotype"/>
          <w:lang w:val="en-ID"/>
        </w:rPr>
        <w:t>(2), 109-123.</w:t>
      </w:r>
    </w:p>
    <w:p w14:paraId="5D25F475"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Khairunnisa, R., &amp; Alfaruqy, M. Z. (2022). HUBUNGAN ANTARA KECERDASAN EMOSIONAL DENGAN CYBERBULLYING DI MEDIA SOSIAL TWITTER PADA SISWA SMAN 26 JAKARTA. </w:t>
      </w:r>
      <w:r w:rsidRPr="0035680A">
        <w:rPr>
          <w:rFonts w:ascii="Palatino Linotype" w:hAnsi="Palatino Linotype"/>
          <w:i/>
          <w:iCs/>
          <w:lang w:val="en-ID"/>
        </w:rPr>
        <w:t>Jurnal Empati</w:t>
      </w:r>
      <w:r w:rsidRPr="0035680A">
        <w:rPr>
          <w:rFonts w:ascii="Palatino Linotype" w:hAnsi="Palatino Linotype"/>
          <w:lang w:val="en-ID"/>
        </w:rPr>
        <w:t>, </w:t>
      </w:r>
      <w:r w:rsidRPr="0035680A">
        <w:rPr>
          <w:rFonts w:ascii="Palatino Linotype" w:hAnsi="Palatino Linotype"/>
          <w:i/>
          <w:iCs/>
          <w:lang w:val="en-ID"/>
        </w:rPr>
        <w:t>11</w:t>
      </w:r>
      <w:r w:rsidRPr="0035680A">
        <w:rPr>
          <w:rFonts w:ascii="Palatino Linotype" w:hAnsi="Palatino Linotype"/>
          <w:lang w:val="en-ID"/>
        </w:rPr>
        <w:t>(4), 260-268.</w:t>
      </w:r>
    </w:p>
    <w:p w14:paraId="14200A2B"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Khalili, A. (2011). Examining the relevance of emotional intelligence and organizational commitment among employees of small and medium enterprise in private sector. </w:t>
      </w:r>
      <w:r w:rsidRPr="0035680A">
        <w:rPr>
          <w:rFonts w:ascii="Palatino Linotype" w:hAnsi="Palatino Linotype"/>
          <w:i/>
          <w:iCs/>
          <w:lang w:val="en-ID"/>
        </w:rPr>
        <w:t>International Journal of Business and Management</w:t>
      </w:r>
      <w:r w:rsidRPr="0035680A">
        <w:rPr>
          <w:rFonts w:ascii="Palatino Linotype" w:hAnsi="Palatino Linotype"/>
          <w:lang w:val="en-ID"/>
        </w:rPr>
        <w:t>, </w:t>
      </w:r>
      <w:r w:rsidRPr="0035680A">
        <w:rPr>
          <w:rFonts w:ascii="Palatino Linotype" w:hAnsi="Palatino Linotype"/>
          <w:i/>
          <w:iCs/>
          <w:lang w:val="en-ID"/>
        </w:rPr>
        <w:t>6</w:t>
      </w:r>
      <w:r w:rsidRPr="0035680A">
        <w:rPr>
          <w:rFonts w:ascii="Palatino Linotype" w:hAnsi="Palatino Linotype"/>
          <w:lang w:val="en-ID"/>
        </w:rPr>
        <w:t>(12), 180.</w:t>
      </w:r>
    </w:p>
    <w:p w14:paraId="2C32C90C"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Kowalski, R. M., Limber, S. P., &amp; McCord, A. (2019). A developmental approach to cyberbullying: Prevalence and protective factors. Aggression and Violent Behavior, 45, 20-32.</w:t>
      </w:r>
    </w:p>
    <w:p w14:paraId="33579864" w14:textId="77777777" w:rsidR="0035680A" w:rsidRPr="0035680A" w:rsidRDefault="0035680A" w:rsidP="0043088C">
      <w:pPr>
        <w:spacing w:line="240" w:lineRule="auto"/>
        <w:ind w:left="720" w:hanging="720"/>
        <w:jc w:val="both"/>
        <w:rPr>
          <w:rFonts w:ascii="Palatino Linotype" w:hAnsi="Palatino Linotype"/>
        </w:rPr>
      </w:pPr>
      <w:r w:rsidRPr="0035680A">
        <w:rPr>
          <w:rFonts w:ascii="Palatino Linotype" w:hAnsi="Palatino Linotype"/>
        </w:rPr>
        <w:t>Larasati, A., &amp; Fitria, M. (2016). Kecenderungan Perilaku Cyerbullying Ditinjau dari Traits dalam Pendekatan Bigfive Personality pada Siswa Sekolah Menengah Atas Negeri di Kota Yogyakarta. </w:t>
      </w:r>
      <w:r w:rsidRPr="0035680A">
        <w:rPr>
          <w:rFonts w:ascii="Palatino Linotype" w:hAnsi="Palatino Linotype"/>
          <w:i/>
          <w:iCs/>
        </w:rPr>
        <w:t>Jurnal psikologi integratif</w:t>
      </w:r>
      <w:r w:rsidRPr="0035680A">
        <w:rPr>
          <w:rFonts w:ascii="Palatino Linotype" w:hAnsi="Palatino Linotype"/>
        </w:rPr>
        <w:t>, </w:t>
      </w:r>
      <w:r w:rsidRPr="0035680A">
        <w:rPr>
          <w:rFonts w:ascii="Palatino Linotype" w:hAnsi="Palatino Linotype"/>
          <w:i/>
          <w:iCs/>
        </w:rPr>
        <w:t>4</w:t>
      </w:r>
      <w:r w:rsidRPr="0035680A">
        <w:rPr>
          <w:rFonts w:ascii="Palatino Linotype" w:hAnsi="Palatino Linotype"/>
        </w:rPr>
        <w:t>(2), 161-182.</w:t>
      </w:r>
    </w:p>
    <w:p w14:paraId="427E15A9"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lastRenderedPageBreak/>
        <w:t>MalihahZ., &amp; AlfiasariA. (2018). Perilaku Cyberbullying pada Remaja dan Kaitannya dengan Kontrol Diri dan Komunikasi Orang Tua. Jurnal Ilmu Keluarga &amp; Konsumen, 11(2), 145-156. https://doi.org/10.24156/jikk.2018.11.2.145</w:t>
      </w:r>
    </w:p>
    <w:p w14:paraId="7A11CC5B"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 xml:space="preserve">Naufal, D. D., &amp; Nuraqmarina, F. (2022). </w:t>
      </w:r>
      <w:r w:rsidRPr="0035680A">
        <w:rPr>
          <w:rFonts w:ascii="Palatino Linotype" w:hAnsi="Palatino Linotype"/>
          <w:i/>
          <w:iCs/>
          <w:lang w:val="en-ID"/>
        </w:rPr>
        <w:t xml:space="preserve">Kecerdasan Emosional dalam Membentuk Perilaku Prososial. 14(2), </w:t>
      </w:r>
      <w:r w:rsidRPr="0035680A">
        <w:rPr>
          <w:rFonts w:ascii="Palatino Linotype" w:hAnsi="Palatino Linotype"/>
          <w:lang w:val="en-ID"/>
        </w:rPr>
        <w:t>101 – 117.</w:t>
      </w:r>
    </w:p>
    <w:p w14:paraId="17D9C8B4"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Pinar, S. E., Cesur, B., Koca, M., Sayin, N., &amp; Sancak, F. (2017). Emotional Intelligence Levels and Cyberbullying Sensibility among Turkish University Students. </w:t>
      </w:r>
      <w:r w:rsidRPr="0035680A">
        <w:rPr>
          <w:rFonts w:ascii="Palatino Linotype" w:hAnsi="Palatino Linotype"/>
          <w:i/>
          <w:iCs/>
          <w:lang w:val="en-ID"/>
        </w:rPr>
        <w:t>International Online Journal of Educational Sciences</w:t>
      </w:r>
      <w:r w:rsidRPr="0035680A">
        <w:rPr>
          <w:rFonts w:ascii="Palatino Linotype" w:hAnsi="Palatino Linotype"/>
          <w:lang w:val="en-ID"/>
        </w:rPr>
        <w:t>, </w:t>
      </w:r>
      <w:r w:rsidRPr="0035680A">
        <w:rPr>
          <w:rFonts w:ascii="Palatino Linotype" w:hAnsi="Palatino Linotype"/>
          <w:i/>
          <w:iCs/>
          <w:lang w:val="en-ID"/>
        </w:rPr>
        <w:t>9</w:t>
      </w:r>
      <w:r w:rsidRPr="0035680A">
        <w:rPr>
          <w:rFonts w:ascii="Palatino Linotype" w:hAnsi="Palatino Linotype"/>
          <w:lang w:val="en-ID"/>
        </w:rPr>
        <w:t>(3).</w:t>
      </w:r>
    </w:p>
    <w:p w14:paraId="18F56ECB"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 xml:space="preserve">Samodra, P. B., Noviekeyati, I . G. A. A., &amp; Rina, A. P. Sukma (2022). Kecenderungan perilaku Cyberbullying pada remaja pengguna media sosial: bagaimana peran regulasi emosi ?. Jurnal Penelitian Psikologi, 3(2) 122 – 131. DOI: </w:t>
      </w:r>
      <w:hyperlink r:id="rId12" w:history="1">
        <w:r w:rsidRPr="0035680A">
          <w:rPr>
            <w:rStyle w:val="Hyperlink"/>
            <w:rFonts w:ascii="Palatino Linotype" w:hAnsi="Palatino Linotype"/>
            <w:lang w:val="en-ID"/>
          </w:rPr>
          <w:t>https://doi.org/10.30996/sukma.v3i2.7842</w:t>
        </w:r>
      </w:hyperlink>
    </w:p>
    <w:p w14:paraId="1AA82D93"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 xml:space="preserve">Sari,R.N., &amp; Suryanto. (2016). Kecerdasan emosi, anonimitas, dan cyberbullying (bullying dunia maya). </w:t>
      </w:r>
      <w:r w:rsidRPr="0035680A">
        <w:rPr>
          <w:rFonts w:ascii="Palatino Linotype" w:hAnsi="Palatino Linotype"/>
          <w:i/>
          <w:iCs/>
          <w:lang w:val="en-ID"/>
        </w:rPr>
        <w:t xml:space="preserve">Jurnal Psikologi Indonesia, 5 </w:t>
      </w:r>
      <w:r w:rsidRPr="0035680A">
        <w:rPr>
          <w:rFonts w:ascii="Palatino Linotype" w:hAnsi="Palatino Linotype"/>
          <w:lang w:val="en-ID"/>
        </w:rPr>
        <w:t>(5), 48-61.</w:t>
      </w:r>
    </w:p>
    <w:p w14:paraId="40E93359"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Tokunaga, R. S. (2010). Following you home from school: A critical review and synthesis of research on cyberbullying victimization. Computers in human behavior, 26(3), 277-287.</w:t>
      </w:r>
    </w:p>
    <w:p w14:paraId="4D63BA18" w14:textId="77777777" w:rsidR="0035680A" w:rsidRPr="0035680A" w:rsidRDefault="0035680A" w:rsidP="0043088C">
      <w:pPr>
        <w:spacing w:line="240" w:lineRule="auto"/>
        <w:ind w:left="720" w:hanging="720"/>
        <w:jc w:val="both"/>
        <w:rPr>
          <w:rFonts w:ascii="Palatino Linotype" w:hAnsi="Palatino Linotype"/>
          <w:lang w:val="en-ID"/>
        </w:rPr>
      </w:pPr>
      <w:r w:rsidRPr="0035680A">
        <w:rPr>
          <w:rFonts w:ascii="Palatino Linotype" w:hAnsi="Palatino Linotype"/>
          <w:lang w:val="en-ID"/>
        </w:rPr>
        <w:t xml:space="preserve">Willard, N. (2007). </w:t>
      </w:r>
      <w:r w:rsidRPr="0035680A">
        <w:rPr>
          <w:rFonts w:ascii="Palatino Linotype" w:hAnsi="Palatino Linotype"/>
          <w:i/>
          <w:iCs/>
          <w:lang w:val="en-ID"/>
        </w:rPr>
        <w:t xml:space="preserve">Cyberbullying and cyberthreats. </w:t>
      </w:r>
      <w:r w:rsidRPr="0035680A">
        <w:rPr>
          <w:rFonts w:ascii="Palatino Linotype" w:hAnsi="Palatino Linotype"/>
          <w:lang w:val="en-ID"/>
        </w:rPr>
        <w:t>Washingthon: U.S. Department of Education.</w:t>
      </w:r>
    </w:p>
    <w:p w14:paraId="47A6116C" w14:textId="77777777" w:rsidR="0035680A" w:rsidRPr="00A57C92" w:rsidRDefault="0035680A" w:rsidP="0035680A">
      <w:pPr>
        <w:spacing w:line="360" w:lineRule="auto"/>
        <w:jc w:val="both"/>
        <w:rPr>
          <w:rFonts w:ascii="Palatino Linotype" w:hAnsi="Palatino Linotype"/>
          <w:b/>
          <w:bCs/>
          <w:lang w:val="en-US"/>
        </w:rPr>
      </w:pPr>
      <w:bookmarkStart w:id="3" w:name="_GoBack"/>
      <w:bookmarkEnd w:id="3"/>
    </w:p>
    <w:sectPr w:rsidR="0035680A" w:rsidRPr="00A57C92" w:rsidSect="008527A9">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7A9"/>
    <w:rsid w:val="0005184E"/>
    <w:rsid w:val="001149AB"/>
    <w:rsid w:val="001537FE"/>
    <w:rsid w:val="001B59F1"/>
    <w:rsid w:val="001D73BC"/>
    <w:rsid w:val="001F44BD"/>
    <w:rsid w:val="002543BE"/>
    <w:rsid w:val="002905F9"/>
    <w:rsid w:val="002E2A0F"/>
    <w:rsid w:val="002E60B4"/>
    <w:rsid w:val="002F7CD6"/>
    <w:rsid w:val="0035680A"/>
    <w:rsid w:val="0043088C"/>
    <w:rsid w:val="004A2F29"/>
    <w:rsid w:val="004F1BC8"/>
    <w:rsid w:val="004F23D4"/>
    <w:rsid w:val="005376B8"/>
    <w:rsid w:val="00575690"/>
    <w:rsid w:val="005B3575"/>
    <w:rsid w:val="005D73B8"/>
    <w:rsid w:val="00686582"/>
    <w:rsid w:val="006B3C1C"/>
    <w:rsid w:val="007921C0"/>
    <w:rsid w:val="007B7727"/>
    <w:rsid w:val="008527A9"/>
    <w:rsid w:val="008632D4"/>
    <w:rsid w:val="0089328F"/>
    <w:rsid w:val="008E7F2D"/>
    <w:rsid w:val="00947428"/>
    <w:rsid w:val="00961ADB"/>
    <w:rsid w:val="009755FD"/>
    <w:rsid w:val="009D7275"/>
    <w:rsid w:val="00A449FD"/>
    <w:rsid w:val="00A57C92"/>
    <w:rsid w:val="00AC3B2C"/>
    <w:rsid w:val="00AE12C7"/>
    <w:rsid w:val="00B4123A"/>
    <w:rsid w:val="00B8492C"/>
    <w:rsid w:val="00BB1531"/>
    <w:rsid w:val="00C26C93"/>
    <w:rsid w:val="00C6331B"/>
    <w:rsid w:val="00C64B92"/>
    <w:rsid w:val="00C728FA"/>
    <w:rsid w:val="00C76267"/>
    <w:rsid w:val="00CB60DF"/>
    <w:rsid w:val="00D50E7D"/>
    <w:rsid w:val="00D5522B"/>
    <w:rsid w:val="00DA7056"/>
    <w:rsid w:val="00DC42E6"/>
    <w:rsid w:val="00E11BB9"/>
    <w:rsid w:val="00ED04D6"/>
    <w:rsid w:val="00EE0B66"/>
    <w:rsid w:val="00EE572F"/>
    <w:rsid w:val="00F40063"/>
    <w:rsid w:val="00FE0F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0B881"/>
  <w15:chartTrackingRefBased/>
  <w15:docId w15:val="{9F7706A3-01EA-483D-B258-FA26697A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7428"/>
    <w:rPr>
      <w:color w:val="0563C1" w:themeColor="hyperlink"/>
      <w:u w:val="single"/>
    </w:rPr>
  </w:style>
  <w:style w:type="character" w:customStyle="1" w:styleId="UnresolvedMention">
    <w:name w:val="Unresolved Mention"/>
    <w:basedOn w:val="DefaultParagraphFont"/>
    <w:uiPriority w:val="99"/>
    <w:semiHidden/>
    <w:unhideWhenUsed/>
    <w:rsid w:val="00947428"/>
    <w:rPr>
      <w:color w:val="605E5C"/>
      <w:shd w:val="clear" w:color="auto" w:fill="E1DFDD"/>
    </w:rPr>
  </w:style>
  <w:style w:type="paragraph" w:styleId="NormalWeb">
    <w:name w:val="Normal (Web)"/>
    <w:basedOn w:val="Normal"/>
    <w:uiPriority w:val="99"/>
    <w:semiHidden/>
    <w:unhideWhenUsed/>
    <w:rsid w:val="00CB60DF"/>
    <w:rPr>
      <w:rFonts w:ascii="Times New Roman" w:hAnsi="Times New Roman" w:cs="Times New Roman"/>
      <w:sz w:val="24"/>
      <w:szCs w:val="24"/>
    </w:rPr>
  </w:style>
  <w:style w:type="paragraph" w:styleId="Caption">
    <w:name w:val="caption"/>
    <w:basedOn w:val="Normal"/>
    <w:next w:val="Normal"/>
    <w:uiPriority w:val="35"/>
    <w:semiHidden/>
    <w:unhideWhenUsed/>
    <w:qFormat/>
    <w:rsid w:val="006B3C1C"/>
    <w:pPr>
      <w:spacing w:after="200" w:line="240" w:lineRule="auto"/>
    </w:pPr>
    <w:rPr>
      <w:i/>
      <w:iCs/>
      <w:color w:val="44546A" w:themeColor="text2"/>
      <w:sz w:val="18"/>
      <w:szCs w:val="18"/>
    </w:rPr>
  </w:style>
  <w:style w:type="table" w:styleId="PlainTable2">
    <w:name w:val="Plain Table 2"/>
    <w:basedOn w:val="TableNormal"/>
    <w:uiPriority w:val="42"/>
    <w:rsid w:val="00C26C93"/>
    <w:pPr>
      <w:spacing w:after="0" w:line="240" w:lineRule="auto"/>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4F2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89800">
      <w:bodyDiv w:val="1"/>
      <w:marLeft w:val="0"/>
      <w:marRight w:val="0"/>
      <w:marTop w:val="0"/>
      <w:marBottom w:val="0"/>
      <w:divBdr>
        <w:top w:val="none" w:sz="0" w:space="0" w:color="auto"/>
        <w:left w:val="none" w:sz="0" w:space="0" w:color="auto"/>
        <w:bottom w:val="none" w:sz="0" w:space="0" w:color="auto"/>
        <w:right w:val="none" w:sz="0" w:space="0" w:color="auto"/>
      </w:divBdr>
    </w:div>
    <w:div w:id="117721825">
      <w:bodyDiv w:val="1"/>
      <w:marLeft w:val="0"/>
      <w:marRight w:val="0"/>
      <w:marTop w:val="0"/>
      <w:marBottom w:val="0"/>
      <w:divBdr>
        <w:top w:val="none" w:sz="0" w:space="0" w:color="auto"/>
        <w:left w:val="none" w:sz="0" w:space="0" w:color="auto"/>
        <w:bottom w:val="none" w:sz="0" w:space="0" w:color="auto"/>
        <w:right w:val="none" w:sz="0" w:space="0" w:color="auto"/>
      </w:divBdr>
    </w:div>
    <w:div w:id="231815504">
      <w:bodyDiv w:val="1"/>
      <w:marLeft w:val="0"/>
      <w:marRight w:val="0"/>
      <w:marTop w:val="0"/>
      <w:marBottom w:val="0"/>
      <w:divBdr>
        <w:top w:val="none" w:sz="0" w:space="0" w:color="auto"/>
        <w:left w:val="none" w:sz="0" w:space="0" w:color="auto"/>
        <w:bottom w:val="none" w:sz="0" w:space="0" w:color="auto"/>
        <w:right w:val="none" w:sz="0" w:space="0" w:color="auto"/>
      </w:divBdr>
    </w:div>
    <w:div w:id="368116470">
      <w:bodyDiv w:val="1"/>
      <w:marLeft w:val="0"/>
      <w:marRight w:val="0"/>
      <w:marTop w:val="0"/>
      <w:marBottom w:val="0"/>
      <w:divBdr>
        <w:top w:val="none" w:sz="0" w:space="0" w:color="auto"/>
        <w:left w:val="none" w:sz="0" w:space="0" w:color="auto"/>
        <w:bottom w:val="none" w:sz="0" w:space="0" w:color="auto"/>
        <w:right w:val="none" w:sz="0" w:space="0" w:color="auto"/>
      </w:divBdr>
    </w:div>
    <w:div w:id="537474513">
      <w:bodyDiv w:val="1"/>
      <w:marLeft w:val="0"/>
      <w:marRight w:val="0"/>
      <w:marTop w:val="0"/>
      <w:marBottom w:val="0"/>
      <w:divBdr>
        <w:top w:val="none" w:sz="0" w:space="0" w:color="auto"/>
        <w:left w:val="none" w:sz="0" w:space="0" w:color="auto"/>
        <w:bottom w:val="none" w:sz="0" w:space="0" w:color="auto"/>
        <w:right w:val="none" w:sz="0" w:space="0" w:color="auto"/>
      </w:divBdr>
    </w:div>
    <w:div w:id="571886435">
      <w:bodyDiv w:val="1"/>
      <w:marLeft w:val="0"/>
      <w:marRight w:val="0"/>
      <w:marTop w:val="0"/>
      <w:marBottom w:val="0"/>
      <w:divBdr>
        <w:top w:val="none" w:sz="0" w:space="0" w:color="auto"/>
        <w:left w:val="none" w:sz="0" w:space="0" w:color="auto"/>
        <w:bottom w:val="none" w:sz="0" w:space="0" w:color="auto"/>
        <w:right w:val="none" w:sz="0" w:space="0" w:color="auto"/>
      </w:divBdr>
    </w:div>
    <w:div w:id="699093616">
      <w:bodyDiv w:val="1"/>
      <w:marLeft w:val="0"/>
      <w:marRight w:val="0"/>
      <w:marTop w:val="0"/>
      <w:marBottom w:val="0"/>
      <w:divBdr>
        <w:top w:val="none" w:sz="0" w:space="0" w:color="auto"/>
        <w:left w:val="none" w:sz="0" w:space="0" w:color="auto"/>
        <w:bottom w:val="none" w:sz="0" w:space="0" w:color="auto"/>
        <w:right w:val="none" w:sz="0" w:space="0" w:color="auto"/>
      </w:divBdr>
    </w:div>
    <w:div w:id="924455417">
      <w:bodyDiv w:val="1"/>
      <w:marLeft w:val="0"/>
      <w:marRight w:val="0"/>
      <w:marTop w:val="0"/>
      <w:marBottom w:val="0"/>
      <w:divBdr>
        <w:top w:val="none" w:sz="0" w:space="0" w:color="auto"/>
        <w:left w:val="none" w:sz="0" w:space="0" w:color="auto"/>
        <w:bottom w:val="none" w:sz="0" w:space="0" w:color="auto"/>
        <w:right w:val="none" w:sz="0" w:space="0" w:color="auto"/>
      </w:divBdr>
    </w:div>
    <w:div w:id="1019700362">
      <w:bodyDiv w:val="1"/>
      <w:marLeft w:val="0"/>
      <w:marRight w:val="0"/>
      <w:marTop w:val="0"/>
      <w:marBottom w:val="0"/>
      <w:divBdr>
        <w:top w:val="none" w:sz="0" w:space="0" w:color="auto"/>
        <w:left w:val="none" w:sz="0" w:space="0" w:color="auto"/>
        <w:bottom w:val="none" w:sz="0" w:space="0" w:color="auto"/>
        <w:right w:val="none" w:sz="0" w:space="0" w:color="auto"/>
      </w:divBdr>
    </w:div>
    <w:div w:id="1240486837">
      <w:bodyDiv w:val="1"/>
      <w:marLeft w:val="0"/>
      <w:marRight w:val="0"/>
      <w:marTop w:val="0"/>
      <w:marBottom w:val="0"/>
      <w:divBdr>
        <w:top w:val="none" w:sz="0" w:space="0" w:color="auto"/>
        <w:left w:val="none" w:sz="0" w:space="0" w:color="auto"/>
        <w:bottom w:val="none" w:sz="0" w:space="0" w:color="auto"/>
        <w:right w:val="none" w:sz="0" w:space="0" w:color="auto"/>
      </w:divBdr>
    </w:div>
    <w:div w:id="1261573294">
      <w:bodyDiv w:val="1"/>
      <w:marLeft w:val="0"/>
      <w:marRight w:val="0"/>
      <w:marTop w:val="0"/>
      <w:marBottom w:val="0"/>
      <w:divBdr>
        <w:top w:val="none" w:sz="0" w:space="0" w:color="auto"/>
        <w:left w:val="none" w:sz="0" w:space="0" w:color="auto"/>
        <w:bottom w:val="none" w:sz="0" w:space="0" w:color="auto"/>
        <w:right w:val="none" w:sz="0" w:space="0" w:color="auto"/>
      </w:divBdr>
    </w:div>
    <w:div w:id="1406681919">
      <w:bodyDiv w:val="1"/>
      <w:marLeft w:val="0"/>
      <w:marRight w:val="0"/>
      <w:marTop w:val="0"/>
      <w:marBottom w:val="0"/>
      <w:divBdr>
        <w:top w:val="none" w:sz="0" w:space="0" w:color="auto"/>
        <w:left w:val="none" w:sz="0" w:space="0" w:color="auto"/>
        <w:bottom w:val="none" w:sz="0" w:space="0" w:color="auto"/>
        <w:right w:val="none" w:sz="0" w:space="0" w:color="auto"/>
      </w:divBdr>
    </w:div>
    <w:div w:id="1520926469">
      <w:bodyDiv w:val="1"/>
      <w:marLeft w:val="0"/>
      <w:marRight w:val="0"/>
      <w:marTop w:val="0"/>
      <w:marBottom w:val="0"/>
      <w:divBdr>
        <w:top w:val="none" w:sz="0" w:space="0" w:color="auto"/>
        <w:left w:val="none" w:sz="0" w:space="0" w:color="auto"/>
        <w:bottom w:val="none" w:sz="0" w:space="0" w:color="auto"/>
        <w:right w:val="none" w:sz="0" w:space="0" w:color="auto"/>
      </w:divBdr>
    </w:div>
    <w:div w:id="1560287511">
      <w:bodyDiv w:val="1"/>
      <w:marLeft w:val="0"/>
      <w:marRight w:val="0"/>
      <w:marTop w:val="0"/>
      <w:marBottom w:val="0"/>
      <w:divBdr>
        <w:top w:val="none" w:sz="0" w:space="0" w:color="auto"/>
        <w:left w:val="none" w:sz="0" w:space="0" w:color="auto"/>
        <w:bottom w:val="none" w:sz="0" w:space="0" w:color="auto"/>
        <w:right w:val="none" w:sz="0" w:space="0" w:color="auto"/>
      </w:divBdr>
    </w:div>
    <w:div w:id="1671256308">
      <w:bodyDiv w:val="1"/>
      <w:marLeft w:val="0"/>
      <w:marRight w:val="0"/>
      <w:marTop w:val="0"/>
      <w:marBottom w:val="0"/>
      <w:divBdr>
        <w:top w:val="none" w:sz="0" w:space="0" w:color="auto"/>
        <w:left w:val="none" w:sz="0" w:space="0" w:color="auto"/>
        <w:bottom w:val="none" w:sz="0" w:space="0" w:color="auto"/>
        <w:right w:val="none" w:sz="0" w:space="0" w:color="auto"/>
      </w:divBdr>
    </w:div>
    <w:div w:id="1792895305">
      <w:bodyDiv w:val="1"/>
      <w:marLeft w:val="0"/>
      <w:marRight w:val="0"/>
      <w:marTop w:val="0"/>
      <w:marBottom w:val="0"/>
      <w:divBdr>
        <w:top w:val="none" w:sz="0" w:space="0" w:color="auto"/>
        <w:left w:val="none" w:sz="0" w:space="0" w:color="auto"/>
        <w:bottom w:val="none" w:sz="0" w:space="0" w:color="auto"/>
        <w:right w:val="none" w:sz="0" w:space="0" w:color="auto"/>
      </w:divBdr>
    </w:div>
    <w:div w:id="1806700258">
      <w:bodyDiv w:val="1"/>
      <w:marLeft w:val="0"/>
      <w:marRight w:val="0"/>
      <w:marTop w:val="0"/>
      <w:marBottom w:val="0"/>
      <w:divBdr>
        <w:top w:val="none" w:sz="0" w:space="0" w:color="auto"/>
        <w:left w:val="none" w:sz="0" w:space="0" w:color="auto"/>
        <w:bottom w:val="none" w:sz="0" w:space="0" w:color="auto"/>
        <w:right w:val="none" w:sz="0" w:space="0" w:color="auto"/>
      </w:divBdr>
    </w:div>
    <w:div w:id="1880045856">
      <w:bodyDiv w:val="1"/>
      <w:marLeft w:val="0"/>
      <w:marRight w:val="0"/>
      <w:marTop w:val="0"/>
      <w:marBottom w:val="0"/>
      <w:divBdr>
        <w:top w:val="none" w:sz="0" w:space="0" w:color="auto"/>
        <w:left w:val="none" w:sz="0" w:space="0" w:color="auto"/>
        <w:bottom w:val="none" w:sz="0" w:space="0" w:color="auto"/>
        <w:right w:val="none" w:sz="0" w:space="0" w:color="auto"/>
      </w:divBdr>
    </w:div>
    <w:div w:id="212036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wmf"/><Relationship Id="rId12" Type="http://schemas.openxmlformats.org/officeDocument/2006/relationships/hyperlink" Target="https://doi.org/10.30996/sukma.v3i2.78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s://doi.org/10.37010/fcs.v3i1.599" TargetMode="External"/><Relationship Id="rId5" Type="http://schemas.openxmlformats.org/officeDocument/2006/relationships/hyperlink" Target="mailto:fatma.nur@mercubuana.ac.id2" TargetMode="External"/><Relationship Id="rId10" Type="http://schemas.openxmlformats.org/officeDocument/2006/relationships/hyperlink" Target="http://dx.doi.org/10.30872/psikoborneo.v6i4" TargetMode="External"/><Relationship Id="rId4" Type="http://schemas.openxmlformats.org/officeDocument/2006/relationships/hyperlink" Target="mailto:Faqih085@gmail.com1" TargetMode="External"/><Relationship Id="rId9" Type="http://schemas.openxmlformats.org/officeDocument/2006/relationships/image" Target="media/image20.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5831</Words>
  <Characters>33237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FAQIH</dc:creator>
  <cp:keywords/>
  <dc:description/>
  <cp:lastModifiedBy>Windows User</cp:lastModifiedBy>
  <cp:revision>2</cp:revision>
  <dcterms:created xsi:type="dcterms:W3CDTF">2023-04-12T17:11:00Z</dcterms:created>
  <dcterms:modified xsi:type="dcterms:W3CDTF">2023-04-12T17:11:00Z</dcterms:modified>
</cp:coreProperties>
</file>