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97" w:rsidRPr="008B288C" w:rsidRDefault="008C4D97" w:rsidP="008C4D97">
      <w:pPr>
        <w:pStyle w:val="ListParagraph"/>
        <w:ind w:left="1110"/>
        <w:rPr>
          <w:rFonts w:ascii="Arial" w:eastAsia="Arial Unicode MS" w:hAnsi="Arial" w:cs="Arial Unicode MS"/>
          <w:b/>
        </w:rPr>
      </w:pPr>
    </w:p>
    <w:tbl>
      <w:tblPr>
        <w:tblW w:w="4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2"/>
        <w:gridCol w:w="1928"/>
      </w:tblGrid>
      <w:tr w:rsidR="008C4D97" w:rsidRPr="008B288C" w:rsidTr="008C4D97">
        <w:trPr>
          <w:cantSplit/>
          <w:trHeight w:val="357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D97" w:rsidRPr="008B288C" w:rsidRDefault="008C4D97" w:rsidP="00E60557">
            <w:pPr>
              <w:autoSpaceDE w:val="0"/>
              <w:autoSpaceDN w:val="0"/>
              <w:adjustRightInd w:val="0"/>
              <w:spacing w:after="0" w:line="360" w:lineRule="auto"/>
              <w:ind w:left="60" w:right="60" w:firstLine="0"/>
              <w:jc w:val="center"/>
              <w:rPr>
                <w:rFonts w:ascii="Arial" w:hAnsi="Arial" w:cs="Arial"/>
                <w:color w:val="000000"/>
              </w:rPr>
            </w:pPr>
            <w:r w:rsidRPr="008B288C">
              <w:rPr>
                <w:rFonts w:ascii="Arial" w:hAnsi="Arial" w:cs="Arial"/>
                <w:b/>
                <w:bCs/>
                <w:color w:val="000000"/>
              </w:rPr>
              <w:t>Reliability Statistics</w:t>
            </w:r>
          </w:p>
        </w:tc>
      </w:tr>
      <w:tr w:rsidR="008C4D97" w:rsidRPr="008B288C" w:rsidTr="008C4D97">
        <w:trPr>
          <w:cantSplit/>
          <w:trHeight w:val="734"/>
        </w:trPr>
        <w:tc>
          <w:tcPr>
            <w:tcW w:w="2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C4D97" w:rsidRPr="008B288C" w:rsidRDefault="008C4D97" w:rsidP="00E60557">
            <w:pPr>
              <w:autoSpaceDE w:val="0"/>
              <w:autoSpaceDN w:val="0"/>
              <w:adjustRightInd w:val="0"/>
              <w:spacing w:after="0" w:line="360" w:lineRule="auto"/>
              <w:ind w:left="60" w:right="60" w:firstLine="0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B288C">
              <w:rPr>
                <w:rFonts w:ascii="Arial" w:hAnsi="Arial" w:cs="Arial"/>
                <w:b/>
                <w:color w:val="000000"/>
              </w:rPr>
              <w:t>Cronbach's</w:t>
            </w:r>
            <w:proofErr w:type="spellEnd"/>
            <w:r w:rsidRPr="008B288C">
              <w:rPr>
                <w:rFonts w:ascii="Arial" w:hAnsi="Arial" w:cs="Arial"/>
                <w:b/>
                <w:color w:val="000000"/>
              </w:rPr>
              <w:t xml:space="preserve"> Alpha</w:t>
            </w:r>
          </w:p>
        </w:tc>
        <w:tc>
          <w:tcPr>
            <w:tcW w:w="19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C4D97" w:rsidRPr="008B288C" w:rsidRDefault="008C4D97" w:rsidP="00E60557">
            <w:pPr>
              <w:autoSpaceDE w:val="0"/>
              <w:autoSpaceDN w:val="0"/>
              <w:adjustRightInd w:val="0"/>
              <w:spacing w:after="0" w:line="360" w:lineRule="auto"/>
              <w:ind w:left="60" w:right="6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8B288C">
              <w:rPr>
                <w:rFonts w:ascii="Arial" w:hAnsi="Arial" w:cs="Arial"/>
                <w:b/>
                <w:color w:val="000000"/>
              </w:rPr>
              <w:t>N of Items</w:t>
            </w:r>
          </w:p>
        </w:tc>
      </w:tr>
      <w:tr w:rsidR="008C4D97" w:rsidRPr="008B288C" w:rsidTr="008C4D97">
        <w:trPr>
          <w:cantSplit/>
          <w:trHeight w:val="357"/>
        </w:trPr>
        <w:tc>
          <w:tcPr>
            <w:tcW w:w="2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C4D97" w:rsidRPr="008B288C" w:rsidRDefault="008C4D97" w:rsidP="00E60557">
            <w:pPr>
              <w:autoSpaceDE w:val="0"/>
              <w:autoSpaceDN w:val="0"/>
              <w:adjustRightInd w:val="0"/>
              <w:spacing w:after="0" w:line="360" w:lineRule="auto"/>
              <w:ind w:left="60" w:right="60" w:firstLine="0"/>
              <w:jc w:val="right"/>
              <w:rPr>
                <w:rFonts w:ascii="Arial" w:hAnsi="Arial" w:cs="Arial"/>
                <w:color w:val="000000"/>
              </w:rPr>
            </w:pPr>
            <w:r w:rsidRPr="008B288C">
              <w:rPr>
                <w:rFonts w:ascii="Arial" w:hAnsi="Arial" w:cs="Arial"/>
                <w:color w:val="000000"/>
              </w:rPr>
              <w:t>.847</w:t>
            </w:r>
          </w:p>
        </w:tc>
        <w:tc>
          <w:tcPr>
            <w:tcW w:w="19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C4D97" w:rsidRPr="008B288C" w:rsidRDefault="008C4D97" w:rsidP="00E60557">
            <w:pPr>
              <w:autoSpaceDE w:val="0"/>
              <w:autoSpaceDN w:val="0"/>
              <w:adjustRightInd w:val="0"/>
              <w:spacing w:after="0" w:line="360" w:lineRule="auto"/>
              <w:ind w:left="60" w:right="60" w:firstLine="0"/>
              <w:jc w:val="right"/>
              <w:rPr>
                <w:rFonts w:ascii="Arial" w:hAnsi="Arial" w:cs="Arial"/>
                <w:color w:val="000000"/>
              </w:rPr>
            </w:pPr>
            <w:r w:rsidRPr="008B288C">
              <w:rPr>
                <w:rFonts w:ascii="Arial" w:hAnsi="Arial" w:cs="Arial"/>
                <w:color w:val="000000"/>
              </w:rPr>
              <w:t>18</w:t>
            </w:r>
          </w:p>
        </w:tc>
      </w:tr>
    </w:tbl>
    <w:p w:rsidR="008C4D97" w:rsidRPr="001647B4" w:rsidRDefault="008C4D97" w:rsidP="008C4D97">
      <w:pPr>
        <w:autoSpaceDE w:val="0"/>
        <w:autoSpaceDN w:val="0"/>
        <w:adjustRightInd w:val="0"/>
        <w:spacing w:after="0" w:line="360" w:lineRule="auto"/>
        <w:ind w:firstLine="0"/>
        <w:jc w:val="left"/>
        <w:rPr>
          <w:rFonts w:ascii="Arial" w:hAnsi="Arial" w:cs="Times New Roman"/>
        </w:rPr>
      </w:pPr>
    </w:p>
    <w:p w:rsidR="00C60B2F" w:rsidRPr="00C60B2F" w:rsidRDefault="00C60B2F" w:rsidP="00C60B2F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639"/>
        <w:gridCol w:w="1115"/>
        <w:gridCol w:w="1115"/>
        <w:gridCol w:w="1571"/>
        <w:gridCol w:w="1621"/>
      </w:tblGrid>
      <w:tr w:rsidR="00C60B2F" w:rsidRPr="00C60B2F">
        <w:trPr>
          <w:cantSplit/>
        </w:trPr>
        <w:tc>
          <w:tcPr>
            <w:tcW w:w="8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C60B2F" w:rsidRPr="00C60B2F">
        <w:trPr>
          <w:cantSplit/>
        </w:trPr>
        <w:tc>
          <w:tcPr>
            <w:tcW w:w="1284" w:type="dxa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1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C60B2F" w:rsidRPr="00C60B2F">
        <w:trPr>
          <w:cantSplit/>
        </w:trPr>
        <w:tc>
          <w:tcPr>
            <w:tcW w:w="12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Hardiness</w:t>
            </w: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55.71</w:t>
            </w:r>
          </w:p>
        </w:tc>
        <w:tc>
          <w:tcPr>
            <w:tcW w:w="15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6.737</w:t>
            </w:r>
          </w:p>
        </w:tc>
        <w:tc>
          <w:tcPr>
            <w:tcW w:w="16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</w:tr>
      <w:tr w:rsidR="00C60B2F" w:rsidRPr="00C60B2F">
        <w:trPr>
          <w:cantSplit/>
        </w:trPr>
        <w:tc>
          <w:tcPr>
            <w:tcW w:w="1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53.21</w:t>
            </w:r>
          </w:p>
        </w:tc>
        <w:tc>
          <w:tcPr>
            <w:tcW w:w="15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6.102</w:t>
            </w:r>
          </w:p>
        </w:tc>
        <w:tc>
          <w:tcPr>
            <w:tcW w:w="16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</w:tr>
    </w:tbl>
    <w:p w:rsidR="00C60B2F" w:rsidRPr="00C60B2F" w:rsidRDefault="00C60B2F" w:rsidP="00C60B2F">
      <w:pPr>
        <w:autoSpaceDE w:val="0"/>
        <w:autoSpaceDN w:val="0"/>
        <w:adjustRightInd w:val="0"/>
        <w:spacing w:after="0" w:line="400" w:lineRule="atLeas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60B2F" w:rsidRPr="00C60B2F" w:rsidRDefault="00C60B2F" w:rsidP="00C60B2F">
      <w:pPr>
        <w:autoSpaceDE w:val="0"/>
        <w:autoSpaceDN w:val="0"/>
        <w:adjustRightInd w:val="0"/>
        <w:spacing w:after="0" w:line="400" w:lineRule="atLeas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1731"/>
        <w:gridCol w:w="1038"/>
        <w:gridCol w:w="1039"/>
        <w:gridCol w:w="714"/>
        <w:gridCol w:w="714"/>
        <w:gridCol w:w="985"/>
        <w:gridCol w:w="1039"/>
        <w:gridCol w:w="1039"/>
        <w:gridCol w:w="1039"/>
        <w:gridCol w:w="1040"/>
      </w:tblGrid>
      <w:tr w:rsidR="00C60B2F" w:rsidRPr="00C60B2F" w:rsidTr="00492573">
        <w:trPr>
          <w:cantSplit/>
          <w:trHeight w:val="506"/>
        </w:trPr>
        <w:tc>
          <w:tcPr>
            <w:tcW w:w="11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C60B2F" w:rsidRPr="00C60B2F" w:rsidTr="00492573">
        <w:trPr>
          <w:cantSplit/>
          <w:trHeight w:val="532"/>
        </w:trPr>
        <w:tc>
          <w:tcPr>
            <w:tcW w:w="25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6570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C60B2F" w:rsidRPr="00C60B2F" w:rsidTr="00492573">
        <w:trPr>
          <w:cantSplit/>
          <w:trHeight w:val="229"/>
        </w:trPr>
        <w:tc>
          <w:tcPr>
            <w:tcW w:w="25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85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078" w:type="dxa"/>
            <w:gridSpan w:val="2"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C60B2F" w:rsidRPr="00C60B2F" w:rsidTr="00492573">
        <w:trPr>
          <w:cantSplit/>
          <w:trHeight w:val="229"/>
        </w:trPr>
        <w:tc>
          <w:tcPr>
            <w:tcW w:w="25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3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C60B2F" w:rsidRPr="00C60B2F" w:rsidTr="00492573">
        <w:trPr>
          <w:cantSplit/>
          <w:trHeight w:val="532"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Hardiness</w:t>
            </w:r>
          </w:p>
        </w:tc>
        <w:tc>
          <w:tcPr>
            <w:tcW w:w="17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1.239</w:t>
            </w:r>
          </w:p>
        </w:tc>
        <w:tc>
          <w:tcPr>
            <w:tcW w:w="10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.268</w:t>
            </w:r>
          </w:p>
        </w:tc>
        <w:tc>
          <w:tcPr>
            <w:tcW w:w="7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1.983</w:t>
            </w:r>
          </w:p>
        </w:tc>
        <w:tc>
          <w:tcPr>
            <w:tcW w:w="7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.050</w:t>
            </w:r>
          </w:p>
        </w:tc>
        <w:tc>
          <w:tcPr>
            <w:tcW w:w="10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0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0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</w:tr>
      <w:tr w:rsidR="00C60B2F" w:rsidRPr="00C60B2F" w:rsidTr="00492573">
        <w:trPr>
          <w:cantSplit/>
          <w:trHeight w:val="229"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1.983</w:t>
            </w:r>
          </w:p>
        </w:tc>
        <w:tc>
          <w:tcPr>
            <w:tcW w:w="7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101.015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.050</w:t>
            </w:r>
          </w:p>
        </w:tc>
        <w:tc>
          <w:tcPr>
            <w:tcW w:w="10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0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0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0B2F" w:rsidRPr="00C60B2F" w:rsidRDefault="00C60B2F" w:rsidP="00C60B2F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0B2F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</w:tr>
    </w:tbl>
    <w:p w:rsidR="00C60B2F" w:rsidRPr="00C60B2F" w:rsidRDefault="00C60B2F" w:rsidP="00C60B2F">
      <w:pPr>
        <w:autoSpaceDE w:val="0"/>
        <w:autoSpaceDN w:val="0"/>
        <w:adjustRightInd w:val="0"/>
        <w:spacing w:after="0" w:line="400" w:lineRule="atLeas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3428" w:rsidRDefault="00A93428"/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b/>
          <w:sz w:val="24"/>
        </w:rPr>
      </w:pPr>
      <w:proofErr w:type="spellStart"/>
      <w:r w:rsidRPr="00FA1316">
        <w:rPr>
          <w:rFonts w:ascii="Times New Roman" w:hAnsi="Times New Roman" w:cs="Times New Roman"/>
          <w:b/>
          <w:sz w:val="24"/>
        </w:rPr>
        <w:t>Skala</w:t>
      </w:r>
      <w:proofErr w:type="spellEnd"/>
      <w:r w:rsidRPr="00FA13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A1316">
        <w:rPr>
          <w:rFonts w:ascii="Times New Roman" w:hAnsi="Times New Roman" w:cs="Times New Roman"/>
          <w:b/>
          <w:sz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Ukur</w:t>
      </w:r>
      <w:proofErr w:type="spellEnd"/>
      <w:r w:rsidRPr="00FA1316">
        <w:rPr>
          <w:rFonts w:ascii="Times New Roman" w:hAnsi="Times New Roman" w:cs="Times New Roman"/>
          <w:b/>
          <w:sz w:val="24"/>
        </w:rPr>
        <w:t xml:space="preserve"> </w:t>
      </w:r>
      <w:r w:rsidRPr="00FA1316">
        <w:rPr>
          <w:rFonts w:ascii="Times New Roman" w:hAnsi="Times New Roman" w:cs="Times New Roman"/>
          <w:b/>
          <w:i/>
          <w:sz w:val="24"/>
        </w:rPr>
        <w:t>Hardiness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IDENTITAS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Inisial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Departemen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IPK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Daerah </w:t>
      </w:r>
      <w:proofErr w:type="spellStart"/>
      <w:r>
        <w:rPr>
          <w:rFonts w:ascii="Times New Roman" w:hAnsi="Times New Roman" w:cs="Times New Roman"/>
          <w:sz w:val="24"/>
        </w:rPr>
        <w:t>Asal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Merantau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</w:rPr>
        <w:t>Domisili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Kos / </w:t>
      </w:r>
      <w:proofErr w:type="spellStart"/>
      <w:r>
        <w:rPr>
          <w:rFonts w:ascii="Times New Roman" w:hAnsi="Times New Roman" w:cs="Times New Roman"/>
          <w:sz w:val="24"/>
        </w:rPr>
        <w:t>Tinggal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Bidikmisi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Beasiswa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SMA / SMK / MAN / </w:t>
      </w:r>
      <w:proofErr w:type="spellStart"/>
      <w:r>
        <w:rPr>
          <w:rFonts w:ascii="Times New Roman" w:hAnsi="Times New Roman" w:cs="Times New Roman"/>
          <w:sz w:val="24"/>
        </w:rPr>
        <w:t>Pesantren</w:t>
      </w:r>
      <w:proofErr w:type="spellEnd"/>
    </w:p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</w:rPr>
        <w:t>Handphone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93428" w:rsidRDefault="00A93428" w:rsidP="00A9342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PETUNJUK PENGERJAAN</w:t>
      </w:r>
    </w:p>
    <w:p w:rsidR="00A93428" w:rsidRPr="00DE53B2" w:rsidRDefault="00A93428" w:rsidP="00A93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Baca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pahamilah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setiap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pernyataan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pada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skala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ini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.</w:t>
      </w:r>
    </w:p>
    <w:p w:rsidR="00A93428" w:rsidRPr="00DE53B2" w:rsidRDefault="00A93428" w:rsidP="00A93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Isilah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pernyataan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tersebut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dengan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pilihan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yang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tersedia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.</w:t>
      </w:r>
    </w:p>
    <w:p w:rsidR="00A93428" w:rsidRPr="00DE53B2" w:rsidRDefault="00A93428" w:rsidP="00A93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Saudara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/I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dimohonkan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untuk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memilih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satu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yang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menurut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Saudara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/I paling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dengan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kead</w:t>
      </w:r>
      <w:r>
        <w:rPr>
          <w:rFonts w:ascii="docs-Roboto" w:eastAsia="Times New Roman" w:hAnsi="docs-Roboto" w:cs="Times New Roman"/>
          <w:color w:val="202124"/>
          <w:sz w:val="27"/>
          <w:szCs w:val="27"/>
        </w:rPr>
        <w:t>aan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Saudara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/I,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dengan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cara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beri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tanda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check 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√</w:t>
      </w:r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)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memilih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1</w:t>
      </w:r>
      <w:proofErr w:type="gram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,2,3</w:t>
      </w:r>
      <w:proofErr w:type="gram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, </w:t>
      </w:r>
      <w:proofErr w:type="spellStart"/>
      <w:r>
        <w:rPr>
          <w:rFonts w:ascii="docs-Roboto" w:eastAsia="Times New Roman" w:hAnsi="docs-Roboto" w:cs="Times New Roman"/>
          <w:color w:val="202124"/>
          <w:sz w:val="27"/>
          <w:szCs w:val="27"/>
        </w:rPr>
        <w:t>atau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4.</w:t>
      </w:r>
    </w:p>
    <w:p w:rsidR="00A93428" w:rsidRDefault="00A93428" w:rsidP="00A93428">
      <w:pPr>
        <w:pStyle w:val="ListParagraph"/>
        <w:rPr>
          <w:rFonts w:ascii="Times New Roman" w:hAnsi="Times New Roman" w:cs="Times New Roman"/>
          <w:b/>
          <w:sz w:val="24"/>
        </w:rPr>
      </w:pPr>
      <w:proofErr w:type="gramStart"/>
      <w:r w:rsidRPr="00DE53B2">
        <w:rPr>
          <w:rFonts w:ascii="Times New Roman" w:hAnsi="Times New Roman" w:cs="Times New Roman"/>
          <w:b/>
          <w:sz w:val="24"/>
        </w:rPr>
        <w:t>KETERANGAN :</w:t>
      </w:r>
      <w:proofErr w:type="gramEnd"/>
    </w:p>
    <w:p w:rsidR="00A93428" w:rsidRDefault="00A93428" w:rsidP="00A93428">
      <w:pPr>
        <w:pStyle w:val="ListParagraph"/>
        <w:rPr>
          <w:rFonts w:ascii="docs-Roboto" w:eastAsia="Times New Roman" w:hAnsi="docs-Roboto" w:cs="Times New Roman"/>
          <w:color w:val="202124"/>
          <w:sz w:val="27"/>
          <w:szCs w:val="27"/>
        </w:rPr>
      </w:pPr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1</w:t>
      </w: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=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Sangat</w:t>
      </w:r>
      <w:proofErr w:type="spellEnd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Tidak</w:t>
      </w:r>
      <w:proofErr w:type="spellEnd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Sesuai</w:t>
      </w:r>
      <w:proofErr w:type="spellEnd"/>
      <w:r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</w:p>
    <w:p w:rsidR="00A93428" w:rsidRDefault="00A93428" w:rsidP="00A93428">
      <w:pPr>
        <w:pStyle w:val="ListParagraph"/>
        <w:rPr>
          <w:rFonts w:ascii="docs-Roboto" w:eastAsia="Times New Roman" w:hAnsi="docs-Roboto" w:cs="Times New Roman"/>
          <w:color w:val="202124"/>
          <w:sz w:val="27"/>
          <w:szCs w:val="27"/>
        </w:rPr>
      </w:pPr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2 </w:t>
      </w: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=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Tidak</w:t>
      </w:r>
      <w:proofErr w:type="spellEnd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ab/>
      </w: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ab/>
      </w:r>
    </w:p>
    <w:p w:rsidR="00A93428" w:rsidRDefault="00A93428" w:rsidP="00A93428">
      <w:pPr>
        <w:pStyle w:val="ListParagraph"/>
        <w:rPr>
          <w:rFonts w:ascii="docs-Roboto" w:eastAsia="Times New Roman" w:hAnsi="docs-Roboto" w:cs="Times New Roman"/>
          <w:color w:val="202124"/>
          <w:sz w:val="27"/>
          <w:szCs w:val="27"/>
        </w:rPr>
      </w:pPr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3 </w:t>
      </w: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=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 </w:t>
      </w:r>
      <w:r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ab/>
      </w:r>
      <w:r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ab/>
      </w:r>
      <w:r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ab/>
      </w:r>
    </w:p>
    <w:p w:rsidR="00A93428" w:rsidRDefault="00A93428" w:rsidP="00A93428">
      <w:pPr>
        <w:pStyle w:val="ListParagraph"/>
        <w:numPr>
          <w:ilvl w:val="0"/>
          <w:numId w:val="3"/>
        </w:numPr>
        <w:rPr>
          <w:rFonts w:ascii="docs-Roboto" w:eastAsia="Times New Roman" w:hAnsi="docs-Roboto" w:cs="Times New Roman"/>
          <w:color w:val="202124"/>
          <w:sz w:val="27"/>
          <w:szCs w:val="27"/>
        </w:rPr>
      </w:pPr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=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Sangat</w:t>
      </w:r>
      <w:proofErr w:type="spellEnd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b/>
          <w:bCs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 </w:t>
      </w:r>
    </w:p>
    <w:p w:rsidR="00A93428" w:rsidRPr="00DE53B2" w:rsidRDefault="00A93428" w:rsidP="00A93428">
      <w:pPr>
        <w:pStyle w:val="ListParagraph"/>
        <w:rPr>
          <w:rFonts w:ascii="docs-Roboto" w:eastAsia="Times New Roman" w:hAnsi="docs-Roboto" w:cs="Times New Roman"/>
          <w:color w:val="202124"/>
          <w:sz w:val="27"/>
          <w:szCs w:val="27"/>
        </w:rPr>
      </w:pPr>
    </w:p>
    <w:p w:rsidR="00A93428" w:rsidRDefault="00A93428" w:rsidP="00A93428">
      <w:pPr>
        <w:pStyle w:val="ListParagraph"/>
        <w:numPr>
          <w:ilvl w:val="0"/>
          <w:numId w:val="2"/>
        </w:numPr>
        <w:shd w:val="clear" w:color="auto" w:fill="FFFFFF"/>
        <w:spacing w:after="0"/>
        <w:jc w:val="left"/>
        <w:rPr>
          <w:rFonts w:ascii="docs-Roboto" w:eastAsia="Times New Roman" w:hAnsi="docs-Roboto" w:cs="Times New Roman"/>
          <w:color w:val="202124"/>
          <w:sz w:val="27"/>
          <w:szCs w:val="27"/>
        </w:rPr>
      </w:pP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Mohon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dijawab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sesuai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dengan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keadaan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yang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sebenarnya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.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Saudara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/I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tidak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perlu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khawatir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dalam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memilih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karena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tidak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ada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yang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benar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atau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salah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dalam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pernyataan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ini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.</w:t>
      </w:r>
    </w:p>
    <w:p w:rsidR="00A93428" w:rsidRDefault="00A93428" w:rsidP="00A93428">
      <w:pPr>
        <w:pStyle w:val="ListParagraph"/>
        <w:numPr>
          <w:ilvl w:val="0"/>
          <w:numId w:val="2"/>
        </w:numPr>
        <w:shd w:val="clear" w:color="auto" w:fill="FFFFFF"/>
        <w:spacing w:after="0"/>
        <w:jc w:val="left"/>
        <w:rPr>
          <w:rFonts w:ascii="docs-Roboto" w:eastAsia="Times New Roman" w:hAnsi="docs-Roboto" w:cs="Times New Roman"/>
          <w:color w:val="202124"/>
          <w:sz w:val="27"/>
          <w:szCs w:val="27"/>
        </w:rPr>
      </w:pP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Setiap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jawaban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atas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pertanyaan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yang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Saudara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/I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berikan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hanya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proofErr w:type="gram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akan</w:t>
      </w:r>
      <w:proofErr w:type="spellEnd"/>
      <w:proofErr w:type="gram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digunakan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untuk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kepentingan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penelitian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akan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dijamin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 xml:space="preserve"> </w:t>
      </w:r>
      <w:proofErr w:type="spellStart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kerahasiaannya</w:t>
      </w:r>
      <w:proofErr w:type="spellEnd"/>
      <w:r w:rsidRPr="00DE53B2">
        <w:rPr>
          <w:rFonts w:ascii="docs-Roboto" w:eastAsia="Times New Roman" w:hAnsi="docs-Roboto" w:cs="Times New Roman"/>
          <w:color w:val="202124"/>
          <w:sz w:val="27"/>
          <w:szCs w:val="27"/>
        </w:rPr>
        <w:t>.</w:t>
      </w:r>
    </w:p>
    <w:p w:rsidR="00A93428" w:rsidRDefault="00A93428" w:rsidP="00A93428">
      <w:pPr>
        <w:pStyle w:val="ListParagraph"/>
        <w:shd w:val="clear" w:color="auto" w:fill="FFFFFF"/>
        <w:spacing w:after="0"/>
        <w:jc w:val="left"/>
        <w:rPr>
          <w:rFonts w:ascii="docs-Roboto" w:eastAsia="Times New Roman" w:hAnsi="docs-Roboto" w:cs="Times New Roman"/>
          <w:color w:val="202124"/>
          <w:sz w:val="27"/>
          <w:szCs w:val="27"/>
        </w:rPr>
      </w:pPr>
    </w:p>
    <w:p w:rsidR="00A93428" w:rsidRPr="00DE53B2" w:rsidRDefault="00A93428" w:rsidP="00A93428">
      <w:pPr>
        <w:pStyle w:val="ListParagraph"/>
        <w:shd w:val="clear" w:color="auto" w:fill="FFFFFF"/>
        <w:spacing w:after="0"/>
        <w:jc w:val="left"/>
        <w:rPr>
          <w:rFonts w:ascii="docs-Roboto" w:eastAsia="Times New Roman" w:hAnsi="docs-Roboto" w:cs="Times New Roman"/>
          <w:color w:val="202124"/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696"/>
        <w:gridCol w:w="5082"/>
        <w:gridCol w:w="992"/>
        <w:gridCol w:w="992"/>
        <w:gridCol w:w="963"/>
        <w:gridCol w:w="963"/>
      </w:tblGrid>
      <w:tr w:rsidR="00B5645A" w:rsidRPr="008E7ED7" w:rsidTr="00A406DA">
        <w:tc>
          <w:tcPr>
            <w:tcW w:w="696" w:type="dxa"/>
          </w:tcPr>
          <w:p w:rsidR="00B5645A" w:rsidRPr="008E7ED7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5082" w:type="dxa"/>
          </w:tcPr>
          <w:p w:rsidR="00B5645A" w:rsidRPr="008E7ED7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PERNYATAAN</w:t>
            </w:r>
          </w:p>
        </w:tc>
        <w:tc>
          <w:tcPr>
            <w:tcW w:w="992" w:type="dxa"/>
          </w:tcPr>
          <w:p w:rsidR="00B5645A" w:rsidRPr="008E7ED7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5645A" w:rsidRPr="008E7ED7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63" w:type="dxa"/>
          </w:tcPr>
          <w:p w:rsidR="00B5645A" w:rsidRPr="008E7ED7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melibatkan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sepenuh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hati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ikut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dimana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berada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menetapkan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tertentu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lakukan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menuntaskan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komitmen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buat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menjumpai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rintangan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kerjakan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mudah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mengabaikan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seharusnya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kerjakan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berusaha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kemungkinan-kemungkinan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hidup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berdaya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menghadapi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permasalahan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banyak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mengatasi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macam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tekanan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menyerahkan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penyelesaian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orang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lain</w:t>
            </w: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Sayalah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menentukan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arah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hidup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Keberhasilan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kegagalan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takdir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kita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kendalikan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Tekanan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alami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menghasilkan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kepenatan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E7ED7">
              <w:rPr>
                <w:rFonts w:ascii="Times New Roman" w:hAnsi="Times New Roman" w:cs="Times New Roman"/>
                <w:sz w:val="24"/>
              </w:rPr>
              <w:t xml:space="preserve">Usaha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perubahan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memberi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manfaat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508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enggan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mengambil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kegagalan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082" w:type="dxa"/>
          </w:tcPr>
          <w:p w:rsidR="00B5645A" w:rsidRPr="008E7ED7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semakin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bersemangat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meningkatkan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kali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menemui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tantangan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082" w:type="dxa"/>
          </w:tcPr>
          <w:p w:rsidR="00B5645A" w:rsidRPr="008E7ED7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semakin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terpuruk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kali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menemui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rintangan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645A" w:rsidTr="00A406DA">
        <w:tc>
          <w:tcPr>
            <w:tcW w:w="696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082" w:type="dxa"/>
          </w:tcPr>
          <w:p w:rsidR="00B5645A" w:rsidRPr="008E7ED7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Permasalahan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ancaman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E7ED7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8E7E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</w:t>
            </w:r>
            <w:r w:rsidRPr="008E7ED7">
              <w:rPr>
                <w:rFonts w:ascii="Times New Roman" w:hAnsi="Times New Roman" w:cs="Times New Roman"/>
                <w:sz w:val="24"/>
              </w:rPr>
              <w:t>aya</w:t>
            </w:r>
            <w:proofErr w:type="spellEnd"/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:rsidR="00B5645A" w:rsidRDefault="00B5645A" w:rsidP="00E6055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3428" w:rsidRDefault="00A93428" w:rsidP="00A93428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sectPr w:rsidR="00A93428" w:rsidSect="00563BD4">
      <w:pgSz w:w="20700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1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12E14"/>
    <w:multiLevelType w:val="hybridMultilevel"/>
    <w:tmpl w:val="E646C9F8"/>
    <w:lvl w:ilvl="0" w:tplc="93FEE4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02576"/>
    <w:multiLevelType w:val="hybridMultilevel"/>
    <w:tmpl w:val="B9C41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861359"/>
    <w:multiLevelType w:val="hybridMultilevel"/>
    <w:tmpl w:val="EF96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04E20"/>
    <w:multiLevelType w:val="hybridMultilevel"/>
    <w:tmpl w:val="9D124A46"/>
    <w:lvl w:ilvl="0" w:tplc="880A7EB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C54088"/>
    <w:multiLevelType w:val="hybridMultilevel"/>
    <w:tmpl w:val="C706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46E1B"/>
    <w:multiLevelType w:val="hybridMultilevel"/>
    <w:tmpl w:val="ABA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C60B2F"/>
    <w:rsid w:val="00131C9C"/>
    <w:rsid w:val="002A12C3"/>
    <w:rsid w:val="00492573"/>
    <w:rsid w:val="00567DBC"/>
    <w:rsid w:val="005D390D"/>
    <w:rsid w:val="00607EAB"/>
    <w:rsid w:val="006E3092"/>
    <w:rsid w:val="007719F3"/>
    <w:rsid w:val="008C4D97"/>
    <w:rsid w:val="00935B20"/>
    <w:rsid w:val="00A810A2"/>
    <w:rsid w:val="00A93428"/>
    <w:rsid w:val="00B5645A"/>
    <w:rsid w:val="00C6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97"/>
    <w:pPr>
      <w:spacing w:line="360" w:lineRule="auto"/>
      <w:ind w:left="720" w:firstLine="0"/>
      <w:contextualSpacing/>
    </w:pPr>
  </w:style>
  <w:style w:type="table" w:styleId="TableGrid">
    <w:name w:val="Table Grid"/>
    <w:basedOn w:val="TableNormal"/>
    <w:uiPriority w:val="59"/>
    <w:rsid w:val="00A93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 Jumper</dc:creator>
  <cp:lastModifiedBy>Andika Jumper</cp:lastModifiedBy>
  <cp:revision>5</cp:revision>
  <dcterms:created xsi:type="dcterms:W3CDTF">2023-05-03T14:52:00Z</dcterms:created>
  <dcterms:modified xsi:type="dcterms:W3CDTF">2023-05-29T11:53:00Z</dcterms:modified>
</cp:coreProperties>
</file>