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F2C" w:rsidRPr="00EC0F28" w:rsidRDefault="00AB4F2C" w:rsidP="00517888">
      <w:pPr>
        <w:spacing w:line="240" w:lineRule="auto"/>
        <w:jc w:val="center"/>
        <w:rPr>
          <w:rFonts w:cstheme="minorHAnsi"/>
          <w:b/>
          <w:sz w:val="24"/>
          <w:szCs w:val="24"/>
        </w:rPr>
      </w:pPr>
      <w:r w:rsidRPr="00EC0F28">
        <w:rPr>
          <w:rFonts w:cstheme="minorHAnsi"/>
          <w:b/>
          <w:sz w:val="24"/>
          <w:szCs w:val="24"/>
        </w:rPr>
        <w:t xml:space="preserve">ANALISIS BEBAN KERJA </w:t>
      </w:r>
      <w:r w:rsidRPr="00EC0F28">
        <w:rPr>
          <w:rFonts w:cstheme="minorHAnsi"/>
          <w:b/>
          <w:i/>
          <w:sz w:val="24"/>
          <w:szCs w:val="24"/>
        </w:rPr>
        <w:t>FISIOLOGIS</w:t>
      </w:r>
      <w:r w:rsidRPr="00EC0F28">
        <w:rPr>
          <w:rFonts w:cstheme="minorHAnsi"/>
          <w:b/>
          <w:sz w:val="24"/>
          <w:szCs w:val="24"/>
        </w:rPr>
        <w:t xml:space="preserve"> DAN </w:t>
      </w:r>
      <w:r w:rsidRPr="00EC0F28">
        <w:rPr>
          <w:rFonts w:cstheme="minorHAnsi"/>
          <w:b/>
          <w:i/>
          <w:sz w:val="24"/>
          <w:szCs w:val="24"/>
        </w:rPr>
        <w:t>PSIKOLOGIS</w:t>
      </w:r>
      <w:r w:rsidRPr="00EC0F28">
        <w:rPr>
          <w:rFonts w:cstheme="minorHAnsi"/>
          <w:b/>
          <w:sz w:val="24"/>
          <w:szCs w:val="24"/>
        </w:rPr>
        <w:t xml:space="preserve"> MENGGUNAKAN METODE </w:t>
      </w:r>
      <w:r w:rsidRPr="00EC0F28">
        <w:rPr>
          <w:rFonts w:cstheme="minorHAnsi"/>
          <w:b/>
          <w:i/>
          <w:sz w:val="24"/>
          <w:szCs w:val="24"/>
        </w:rPr>
        <w:t xml:space="preserve">CARDIOVASCULAR LOAD </w:t>
      </w:r>
      <w:r w:rsidRPr="00EC0F28">
        <w:rPr>
          <w:rFonts w:cstheme="minorHAnsi"/>
          <w:b/>
          <w:sz w:val="24"/>
          <w:szCs w:val="24"/>
        </w:rPr>
        <w:t xml:space="preserve">DAN </w:t>
      </w:r>
      <w:r w:rsidRPr="00EC0F28">
        <w:rPr>
          <w:rFonts w:cstheme="minorHAnsi"/>
          <w:b/>
          <w:i/>
          <w:sz w:val="24"/>
          <w:szCs w:val="24"/>
        </w:rPr>
        <w:t>NASA TLX</w:t>
      </w:r>
      <w:r w:rsidRPr="00EC0F28">
        <w:rPr>
          <w:rFonts w:cstheme="minorHAnsi"/>
          <w:b/>
          <w:sz w:val="24"/>
          <w:szCs w:val="24"/>
        </w:rPr>
        <w:t xml:space="preserve"> DI </w:t>
      </w:r>
      <w:r w:rsidR="000A600B" w:rsidRPr="00EC0F28">
        <w:rPr>
          <w:rFonts w:cstheme="minorHAnsi"/>
          <w:b/>
          <w:sz w:val="24"/>
          <w:szCs w:val="24"/>
          <w:lang w:val="en-US"/>
        </w:rPr>
        <w:t>PJT</w:t>
      </w:r>
      <w:r w:rsidRPr="00EC0F28">
        <w:rPr>
          <w:rFonts w:cstheme="minorHAnsi"/>
          <w:b/>
          <w:sz w:val="24"/>
          <w:szCs w:val="24"/>
        </w:rPr>
        <w:t xml:space="preserve"> II JATILUHUR</w:t>
      </w:r>
    </w:p>
    <w:p w:rsidR="00F47C29" w:rsidRPr="00EC0F28" w:rsidRDefault="004C0ECA" w:rsidP="00517888">
      <w:pPr>
        <w:pStyle w:val="Default"/>
        <w:spacing w:line="276" w:lineRule="auto"/>
        <w:jc w:val="center"/>
        <w:rPr>
          <w:rFonts w:asciiTheme="minorHAnsi" w:hAnsiTheme="minorHAnsi" w:cstheme="minorHAnsi"/>
          <w:b/>
          <w:sz w:val="20"/>
          <w:szCs w:val="20"/>
          <w:lang w:val="en-US"/>
        </w:rPr>
      </w:pPr>
      <w:r w:rsidRPr="00EC0F28">
        <w:rPr>
          <w:rFonts w:asciiTheme="minorHAnsi" w:hAnsiTheme="minorHAnsi" w:cstheme="minorHAnsi"/>
          <w:b/>
          <w:sz w:val="20"/>
          <w:szCs w:val="20"/>
        </w:rPr>
        <w:t>Muhammad</w:t>
      </w:r>
      <w:r w:rsidR="00D53D7A" w:rsidRPr="00EC0F28">
        <w:rPr>
          <w:rFonts w:asciiTheme="minorHAnsi" w:hAnsiTheme="minorHAnsi" w:cstheme="minorHAnsi"/>
          <w:b/>
          <w:sz w:val="20"/>
          <w:szCs w:val="20"/>
          <w:lang w:val="en-US"/>
        </w:rPr>
        <w:t xml:space="preserve"> </w:t>
      </w:r>
      <w:r w:rsidRPr="00EC0F28">
        <w:rPr>
          <w:rFonts w:asciiTheme="minorHAnsi" w:hAnsiTheme="minorHAnsi" w:cstheme="minorHAnsi"/>
          <w:b/>
          <w:sz w:val="20"/>
          <w:szCs w:val="20"/>
        </w:rPr>
        <w:t xml:space="preserve">Ali </w:t>
      </w:r>
      <w:r w:rsidR="00AB4F2C" w:rsidRPr="00EC0F28">
        <w:rPr>
          <w:rFonts w:asciiTheme="minorHAnsi" w:hAnsiTheme="minorHAnsi" w:cstheme="minorHAnsi"/>
          <w:b/>
          <w:sz w:val="20"/>
          <w:szCs w:val="20"/>
        </w:rPr>
        <w:t>Akbar</w:t>
      </w:r>
      <w:r w:rsidR="00BD4588" w:rsidRPr="00EC0F28">
        <w:rPr>
          <w:rFonts w:asciiTheme="minorHAnsi" w:hAnsiTheme="minorHAnsi" w:cstheme="minorHAnsi"/>
          <w:b/>
          <w:sz w:val="20"/>
          <w:szCs w:val="20"/>
          <w:vertAlign w:val="superscript"/>
        </w:rPr>
        <w:t>1</w:t>
      </w:r>
      <w:r w:rsidR="00BD4588" w:rsidRPr="00EC0F28">
        <w:rPr>
          <w:rFonts w:asciiTheme="minorHAnsi" w:hAnsiTheme="minorHAnsi" w:cstheme="minorHAnsi"/>
          <w:b/>
          <w:sz w:val="20"/>
          <w:szCs w:val="20"/>
          <w:lang w:val="en-US"/>
        </w:rPr>
        <w:t>, Rizky F</w:t>
      </w:r>
      <w:r w:rsidRPr="00EC0F28">
        <w:rPr>
          <w:rFonts w:asciiTheme="minorHAnsi" w:hAnsiTheme="minorHAnsi" w:cstheme="minorHAnsi"/>
          <w:b/>
          <w:sz w:val="20"/>
          <w:szCs w:val="20"/>
        </w:rPr>
        <w:t xml:space="preserve">ajar </w:t>
      </w:r>
      <w:r w:rsidR="00BD4588" w:rsidRPr="00EC0F28">
        <w:rPr>
          <w:rFonts w:asciiTheme="minorHAnsi" w:hAnsiTheme="minorHAnsi" w:cstheme="minorHAnsi"/>
          <w:b/>
          <w:sz w:val="20"/>
          <w:szCs w:val="20"/>
          <w:lang w:val="en-US"/>
        </w:rPr>
        <w:t>R</w:t>
      </w:r>
      <w:r w:rsidRPr="00EC0F28">
        <w:rPr>
          <w:rFonts w:asciiTheme="minorHAnsi" w:hAnsiTheme="minorHAnsi" w:cstheme="minorHAnsi"/>
          <w:b/>
          <w:sz w:val="20"/>
          <w:szCs w:val="20"/>
        </w:rPr>
        <w:t>amdhani</w:t>
      </w:r>
      <w:r w:rsidR="00BD4588" w:rsidRPr="00EC0F28">
        <w:rPr>
          <w:rFonts w:asciiTheme="minorHAnsi" w:hAnsiTheme="minorHAnsi" w:cstheme="minorHAnsi"/>
          <w:b/>
          <w:sz w:val="20"/>
          <w:szCs w:val="20"/>
          <w:vertAlign w:val="superscript"/>
          <w:lang w:val="en-US"/>
        </w:rPr>
        <w:t>2</w:t>
      </w:r>
      <w:r w:rsidR="00BD4588" w:rsidRPr="00EC0F28">
        <w:rPr>
          <w:rFonts w:asciiTheme="minorHAnsi" w:hAnsiTheme="minorHAnsi" w:cstheme="minorHAnsi"/>
          <w:b/>
          <w:sz w:val="20"/>
          <w:szCs w:val="20"/>
          <w:lang w:val="en-US"/>
        </w:rPr>
        <w:t>,</w:t>
      </w:r>
      <w:r w:rsidR="00BD4588" w:rsidRPr="00EC0F28">
        <w:rPr>
          <w:rFonts w:asciiTheme="minorHAnsi" w:hAnsiTheme="minorHAnsi" w:cstheme="minorHAnsi"/>
          <w:b/>
          <w:sz w:val="20"/>
          <w:szCs w:val="20"/>
        </w:rPr>
        <w:t xml:space="preserve"> </w:t>
      </w:r>
      <w:r w:rsidR="00BD4588" w:rsidRPr="00EC0F28">
        <w:rPr>
          <w:rFonts w:asciiTheme="minorHAnsi" w:hAnsiTheme="minorHAnsi" w:cstheme="minorHAnsi"/>
          <w:b/>
          <w:sz w:val="20"/>
          <w:szCs w:val="20"/>
          <w:lang w:val="en-US"/>
        </w:rPr>
        <w:t xml:space="preserve">Sri </w:t>
      </w:r>
      <w:r w:rsidR="00BD4588" w:rsidRPr="00EC0F28">
        <w:rPr>
          <w:rFonts w:asciiTheme="minorHAnsi" w:hAnsiTheme="minorHAnsi" w:cstheme="minorHAnsi"/>
          <w:b/>
          <w:sz w:val="20"/>
          <w:szCs w:val="20"/>
        </w:rPr>
        <w:t>Nuraeni</w:t>
      </w:r>
      <w:r w:rsidR="00BD4588" w:rsidRPr="00EC0F28">
        <w:rPr>
          <w:rFonts w:asciiTheme="minorHAnsi" w:hAnsiTheme="minorHAnsi" w:cstheme="minorHAnsi"/>
          <w:b/>
          <w:sz w:val="20"/>
          <w:szCs w:val="20"/>
          <w:vertAlign w:val="superscript"/>
          <w:lang w:val="en-US"/>
        </w:rPr>
        <w:t>3</w:t>
      </w:r>
    </w:p>
    <w:p w:rsidR="00AB4F2C" w:rsidRDefault="00AB4F2C" w:rsidP="00517888">
      <w:pPr>
        <w:pStyle w:val="Default"/>
        <w:spacing w:line="276" w:lineRule="auto"/>
        <w:jc w:val="center"/>
        <w:rPr>
          <w:sz w:val="22"/>
          <w:szCs w:val="22"/>
        </w:rPr>
      </w:pPr>
    </w:p>
    <w:p w:rsidR="00517888" w:rsidRPr="00517888" w:rsidRDefault="00517888" w:rsidP="00517888">
      <w:pPr>
        <w:pStyle w:val="Default"/>
        <w:jc w:val="center"/>
        <w:rPr>
          <w:rFonts w:asciiTheme="minorHAnsi" w:hAnsiTheme="minorHAnsi" w:cstheme="minorHAnsi"/>
          <w:sz w:val="20"/>
          <w:szCs w:val="20"/>
          <w:vertAlign w:val="superscript"/>
          <w:lang w:val="en-US"/>
        </w:rPr>
      </w:pPr>
      <w:r w:rsidRPr="00EC0F28">
        <w:rPr>
          <w:rFonts w:asciiTheme="minorHAnsi" w:hAnsiTheme="minorHAnsi" w:cstheme="minorHAnsi"/>
          <w:sz w:val="20"/>
          <w:szCs w:val="20"/>
          <w:vertAlign w:val="superscript"/>
          <w:lang w:val="en-US"/>
        </w:rPr>
        <w:t>1</w:t>
      </w:r>
      <w:r w:rsidR="00AB4F2C" w:rsidRPr="00EC0F28">
        <w:rPr>
          <w:rFonts w:asciiTheme="minorHAnsi" w:hAnsiTheme="minorHAnsi" w:cstheme="minorHAnsi"/>
          <w:sz w:val="20"/>
          <w:szCs w:val="20"/>
        </w:rPr>
        <w:t>Dosen Teknik Industri</w:t>
      </w:r>
      <w:r>
        <w:rPr>
          <w:rFonts w:asciiTheme="minorHAnsi" w:hAnsiTheme="minorHAnsi" w:cstheme="minorHAnsi"/>
          <w:sz w:val="20"/>
          <w:szCs w:val="20"/>
          <w:lang w:val="en-US"/>
        </w:rPr>
        <w:t xml:space="preserve"> STT Wastukancana Purwakarta</w:t>
      </w:r>
    </w:p>
    <w:p w:rsidR="00517888" w:rsidRPr="00517888" w:rsidRDefault="00AB4F2C" w:rsidP="00517888">
      <w:pPr>
        <w:pStyle w:val="Default"/>
        <w:jc w:val="center"/>
        <w:rPr>
          <w:rFonts w:asciiTheme="minorHAnsi" w:hAnsiTheme="minorHAnsi" w:cstheme="minorHAnsi"/>
          <w:sz w:val="20"/>
          <w:szCs w:val="20"/>
          <w:vertAlign w:val="superscript"/>
          <w:lang w:val="en-US"/>
        </w:rPr>
      </w:pPr>
      <w:r w:rsidRPr="00EC0F28">
        <w:rPr>
          <w:rFonts w:asciiTheme="minorHAnsi" w:hAnsiTheme="minorHAnsi" w:cstheme="minorHAnsi"/>
          <w:sz w:val="20"/>
          <w:szCs w:val="20"/>
          <w:vertAlign w:val="superscript"/>
        </w:rPr>
        <w:t>2</w:t>
      </w:r>
      <w:r w:rsidR="00517888" w:rsidRPr="00EC0F28">
        <w:rPr>
          <w:rFonts w:asciiTheme="minorHAnsi" w:hAnsiTheme="minorHAnsi" w:cstheme="minorHAnsi"/>
          <w:sz w:val="20"/>
          <w:szCs w:val="20"/>
        </w:rPr>
        <w:t>Dosen Teknik Industri</w:t>
      </w:r>
      <w:r w:rsidR="00517888">
        <w:rPr>
          <w:rFonts w:asciiTheme="minorHAnsi" w:hAnsiTheme="minorHAnsi" w:cstheme="minorHAnsi"/>
          <w:sz w:val="20"/>
          <w:szCs w:val="20"/>
          <w:lang w:val="en-US"/>
        </w:rPr>
        <w:t xml:space="preserve"> STT Wastukancana Purwakarta</w:t>
      </w:r>
    </w:p>
    <w:p w:rsidR="00AB4F2C" w:rsidRPr="00EC0F28" w:rsidRDefault="00517888" w:rsidP="00517888">
      <w:pPr>
        <w:pStyle w:val="Default"/>
        <w:jc w:val="center"/>
        <w:rPr>
          <w:rFonts w:asciiTheme="minorHAnsi" w:hAnsiTheme="minorHAnsi" w:cstheme="minorHAnsi"/>
          <w:sz w:val="20"/>
          <w:szCs w:val="20"/>
          <w:lang w:val="en-US"/>
        </w:rPr>
      </w:pPr>
      <w:r w:rsidRPr="00EC0F28">
        <w:rPr>
          <w:rFonts w:asciiTheme="minorHAnsi" w:hAnsiTheme="minorHAnsi" w:cstheme="minorHAnsi"/>
          <w:sz w:val="20"/>
          <w:szCs w:val="20"/>
          <w:vertAlign w:val="superscript"/>
          <w:lang w:val="en-US"/>
        </w:rPr>
        <w:t>3</w:t>
      </w:r>
      <w:r w:rsidR="00BD4588" w:rsidRPr="00EC0F28">
        <w:rPr>
          <w:rFonts w:asciiTheme="minorHAnsi" w:hAnsiTheme="minorHAnsi" w:cstheme="minorHAnsi"/>
          <w:sz w:val="20"/>
          <w:szCs w:val="20"/>
        </w:rPr>
        <w:t>Mahasiswa Teknik Industri</w:t>
      </w:r>
      <w:r>
        <w:rPr>
          <w:rFonts w:asciiTheme="minorHAnsi" w:hAnsiTheme="minorHAnsi" w:cstheme="minorHAnsi"/>
          <w:sz w:val="20"/>
          <w:szCs w:val="20"/>
          <w:vertAlign w:val="superscript"/>
          <w:lang w:val="en-US"/>
        </w:rPr>
        <w:t xml:space="preserve"> </w:t>
      </w:r>
      <w:r>
        <w:rPr>
          <w:rFonts w:asciiTheme="minorHAnsi" w:hAnsiTheme="minorHAnsi" w:cstheme="minorHAnsi"/>
          <w:sz w:val="20"/>
          <w:szCs w:val="20"/>
          <w:lang w:val="en-US"/>
        </w:rPr>
        <w:t>STT Wastukancana Purwakarta</w:t>
      </w:r>
    </w:p>
    <w:p w:rsidR="00BD4588" w:rsidRPr="00517888" w:rsidRDefault="00517888" w:rsidP="00BD4588">
      <w:pPr>
        <w:pStyle w:val="Default"/>
        <w:spacing w:line="276" w:lineRule="auto"/>
        <w:jc w:val="center"/>
        <w:rPr>
          <w:rFonts w:asciiTheme="minorHAnsi" w:hAnsiTheme="minorHAnsi" w:cstheme="minorHAnsi"/>
          <w:color w:val="000000" w:themeColor="text1"/>
          <w:sz w:val="20"/>
          <w:szCs w:val="20"/>
          <w:lang w:val="en-US"/>
        </w:rPr>
      </w:pPr>
      <w:r w:rsidRPr="00517888">
        <w:rPr>
          <w:rFonts w:asciiTheme="minorHAnsi" w:hAnsiTheme="minorHAnsi" w:cstheme="minorHAnsi"/>
          <w:sz w:val="20"/>
          <w:szCs w:val="20"/>
        </w:rPr>
        <w:t>Corresponding author:</w:t>
      </w:r>
      <w:r>
        <w:rPr>
          <w:rFonts w:asciiTheme="minorHAnsi" w:hAnsiTheme="minorHAnsi" w:cstheme="minorHAnsi"/>
          <w:sz w:val="20"/>
          <w:szCs w:val="20"/>
          <w:lang w:val="en-US"/>
        </w:rPr>
        <w:t xml:space="preserve"> maliakbar@stt-wastukancana.ac.id</w:t>
      </w:r>
    </w:p>
    <w:p w:rsidR="00AB4F2C" w:rsidRPr="00EC0F28" w:rsidRDefault="00356CA9" w:rsidP="00AB4F2C">
      <w:pPr>
        <w:jc w:val="center"/>
        <w:rPr>
          <w:rFonts w:cstheme="minorHAnsi"/>
          <w:b/>
          <w:sz w:val="20"/>
          <w:szCs w:val="20"/>
        </w:rPr>
      </w:pPr>
      <w:r>
        <w:rPr>
          <w:rFonts w:cstheme="minorHAnsi"/>
          <w:b/>
          <w:noProof/>
          <w:sz w:val="20"/>
          <w:szCs w:val="20"/>
          <w:lang w:val="en-US"/>
        </w:rPr>
        <mc:AlternateContent>
          <mc:Choice Requires="wps">
            <w:drawing>
              <wp:anchor distT="0" distB="0" distL="114300" distR="114300" simplePos="0" relativeHeight="251677696" behindDoc="0" locked="0" layoutInCell="1" allowOverlap="1">
                <wp:simplePos x="0" y="0"/>
                <wp:positionH relativeFrom="column">
                  <wp:posOffset>6350</wp:posOffset>
                </wp:positionH>
                <wp:positionV relativeFrom="paragraph">
                  <wp:posOffset>284909</wp:posOffset>
                </wp:positionV>
                <wp:extent cx="6173521" cy="15856"/>
                <wp:effectExtent l="0" t="0" r="36830" b="22860"/>
                <wp:wrapNone/>
                <wp:docPr id="2" name="Straight Connector 2"/>
                <wp:cNvGraphicFramePr/>
                <a:graphic xmlns:a="http://schemas.openxmlformats.org/drawingml/2006/main">
                  <a:graphicData uri="http://schemas.microsoft.com/office/word/2010/wordprocessingShape">
                    <wps:wsp>
                      <wps:cNvCnPr/>
                      <wps:spPr>
                        <a:xfrm>
                          <a:off x="0" y="0"/>
                          <a:ext cx="6173521" cy="1585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D3538D" id="Straight Connector 2"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5pt,22.45pt" to="486.6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" strokecolor="black [3040]"/>
            </w:pict>
          </mc:Fallback>
        </mc:AlternateContent>
      </w:r>
    </w:p>
    <w:p w:rsidR="00AB4F2C" w:rsidRPr="00EC0F28" w:rsidRDefault="00517888" w:rsidP="00AB4F2C">
      <w:pPr>
        <w:pStyle w:val="Default"/>
        <w:jc w:val="both"/>
        <w:rPr>
          <w:rFonts w:asciiTheme="minorHAnsi" w:hAnsiTheme="minorHAnsi" w:cstheme="minorHAnsi"/>
          <w:sz w:val="20"/>
          <w:szCs w:val="20"/>
        </w:rPr>
      </w:pPr>
      <w:r w:rsidRPr="00EC0F28">
        <w:rPr>
          <w:rFonts w:cstheme="minorHAnsi"/>
          <w:b/>
          <w:sz w:val="20"/>
          <w:szCs w:val="20"/>
        </w:rPr>
        <w:t>Abstrak</w:t>
      </w:r>
      <w:r>
        <w:rPr>
          <w:rFonts w:asciiTheme="minorHAnsi" w:hAnsiTheme="minorHAnsi" w:cstheme="minorHAnsi"/>
          <w:sz w:val="20"/>
          <w:szCs w:val="20"/>
        </w:rPr>
        <w:t xml:space="preserve">. </w:t>
      </w:r>
      <w:r w:rsidR="00AB4F2C" w:rsidRPr="00EC0F28">
        <w:rPr>
          <w:rFonts w:asciiTheme="minorHAnsi" w:hAnsiTheme="minorHAnsi" w:cstheme="minorHAnsi"/>
          <w:sz w:val="20"/>
          <w:szCs w:val="20"/>
        </w:rPr>
        <w:t xml:space="preserve">Perum Jasa Tirta II adalah Badan Usaha Milik Negara (BUMN) berbentuk Perusahaan Umum yang bergerak di bidang penyediaan air baku dan listrik bagi kemanfaatan umum, dalam perum jasa tirta II ini terdapat berbagai unit. Salah satunya adalah Unit Usaha Pariwisata dan AMDK Jatiluhur yang memproduksi air minum demineral dengan berbagai jenis yaitu Galon, Botol 600ml, Botol 330ml, dan Cup 240ml. Berlakunya 3 shift untuk memenuhi target produksi,serta aktifitas yang dilakukan secara manual dengan speed 40 m/s dengan posisi berdiri dan waktu siklus 5 detik adalah salah satu penyebab terjadinya masalah di AMDK Jatiluhur terutama pada karyawan perusahaan. Subjek penelitian ini adalah karyawan bagian produksi sebanyak 18 orang karyawan. Beban kerja yang di ukur adalah beban kerja </w:t>
      </w:r>
      <w:r w:rsidR="00AB4F2C" w:rsidRPr="00EC0F28">
        <w:rPr>
          <w:rFonts w:asciiTheme="minorHAnsi" w:hAnsiTheme="minorHAnsi" w:cstheme="minorHAnsi"/>
          <w:i/>
          <w:sz w:val="20"/>
          <w:szCs w:val="20"/>
        </w:rPr>
        <w:t>fisiologis</w:t>
      </w:r>
      <w:r w:rsidR="00AB4F2C" w:rsidRPr="00EC0F28">
        <w:rPr>
          <w:rFonts w:asciiTheme="minorHAnsi" w:hAnsiTheme="minorHAnsi" w:cstheme="minorHAnsi"/>
          <w:sz w:val="20"/>
          <w:szCs w:val="20"/>
        </w:rPr>
        <w:t xml:space="preserve"> dan </w:t>
      </w:r>
      <w:r w:rsidR="00AB4F2C" w:rsidRPr="00EC0F28">
        <w:rPr>
          <w:rFonts w:asciiTheme="minorHAnsi" w:hAnsiTheme="minorHAnsi" w:cstheme="minorHAnsi"/>
          <w:i/>
          <w:sz w:val="20"/>
          <w:szCs w:val="20"/>
        </w:rPr>
        <w:t>psikologis</w:t>
      </w:r>
      <w:r w:rsidR="00AB4F2C" w:rsidRPr="00EC0F28">
        <w:rPr>
          <w:rFonts w:asciiTheme="minorHAnsi" w:hAnsiTheme="minorHAnsi" w:cstheme="minorHAnsi"/>
          <w:sz w:val="20"/>
          <w:szCs w:val="20"/>
        </w:rPr>
        <w:t xml:space="preserve">. Beban kerja </w:t>
      </w:r>
      <w:r w:rsidR="00AB4F2C" w:rsidRPr="00EC0F28">
        <w:rPr>
          <w:rFonts w:asciiTheme="minorHAnsi" w:hAnsiTheme="minorHAnsi" w:cstheme="minorHAnsi"/>
          <w:i/>
          <w:sz w:val="20"/>
          <w:szCs w:val="20"/>
        </w:rPr>
        <w:t>fisiologis</w:t>
      </w:r>
      <w:r w:rsidR="00AB4F2C" w:rsidRPr="00EC0F28">
        <w:rPr>
          <w:rFonts w:asciiTheme="minorHAnsi" w:hAnsiTheme="minorHAnsi" w:cstheme="minorHAnsi"/>
          <w:sz w:val="20"/>
          <w:szCs w:val="20"/>
        </w:rPr>
        <w:t xml:space="preserve"> diukur berdasarkan metode </w:t>
      </w:r>
      <w:r w:rsidR="00AB4F2C" w:rsidRPr="00EC0F28">
        <w:rPr>
          <w:rFonts w:asciiTheme="minorHAnsi" w:hAnsiTheme="minorHAnsi" w:cstheme="minorHAnsi"/>
          <w:i/>
          <w:iCs/>
          <w:sz w:val="20"/>
          <w:szCs w:val="20"/>
        </w:rPr>
        <w:t xml:space="preserve">cardiovascular load </w:t>
      </w:r>
      <w:r w:rsidR="00AB4F2C" w:rsidRPr="00EC0F28">
        <w:rPr>
          <w:rFonts w:asciiTheme="minorHAnsi" w:hAnsiTheme="minorHAnsi" w:cstheme="minorHAnsi"/>
          <w:sz w:val="20"/>
          <w:szCs w:val="20"/>
        </w:rPr>
        <w:t>(</w:t>
      </w:r>
      <w:r w:rsidR="00AB4F2C" w:rsidRPr="00EC0F28">
        <w:rPr>
          <w:rFonts w:asciiTheme="minorHAnsi" w:hAnsiTheme="minorHAnsi" w:cstheme="minorHAnsi"/>
          <w:i/>
          <w:sz w:val="20"/>
          <w:szCs w:val="20"/>
        </w:rPr>
        <w:t>CVL</w:t>
      </w:r>
      <w:r w:rsidR="00AB4F2C" w:rsidRPr="00EC0F28">
        <w:rPr>
          <w:rFonts w:asciiTheme="minorHAnsi" w:hAnsiTheme="minorHAnsi" w:cstheme="minorHAnsi"/>
          <w:sz w:val="20"/>
          <w:szCs w:val="20"/>
        </w:rPr>
        <w:t xml:space="preserve">) dan beban kerja </w:t>
      </w:r>
      <w:r w:rsidR="00AB4F2C" w:rsidRPr="00EC0F28">
        <w:rPr>
          <w:rFonts w:asciiTheme="minorHAnsi" w:hAnsiTheme="minorHAnsi" w:cstheme="minorHAnsi"/>
          <w:i/>
          <w:sz w:val="20"/>
          <w:szCs w:val="20"/>
        </w:rPr>
        <w:t>psikologis</w:t>
      </w:r>
      <w:r w:rsidR="00AB4F2C" w:rsidRPr="00EC0F28">
        <w:rPr>
          <w:rFonts w:asciiTheme="minorHAnsi" w:hAnsiTheme="minorHAnsi" w:cstheme="minorHAnsi"/>
          <w:sz w:val="20"/>
          <w:szCs w:val="20"/>
        </w:rPr>
        <w:t xml:space="preserve"> diukur dengan metode NASA –</w:t>
      </w:r>
      <w:r w:rsidR="00AB4F2C" w:rsidRPr="00EC0F28">
        <w:rPr>
          <w:rFonts w:asciiTheme="minorHAnsi" w:hAnsiTheme="minorHAnsi" w:cstheme="minorHAnsi"/>
          <w:i/>
          <w:iCs/>
          <w:sz w:val="20"/>
          <w:szCs w:val="20"/>
        </w:rPr>
        <w:t xml:space="preserve">Task Load Index </w:t>
      </w:r>
      <w:r w:rsidR="00AB4F2C" w:rsidRPr="00EC0F28">
        <w:rPr>
          <w:rFonts w:asciiTheme="minorHAnsi" w:hAnsiTheme="minorHAnsi" w:cstheme="minorHAnsi"/>
          <w:sz w:val="20"/>
          <w:szCs w:val="20"/>
        </w:rPr>
        <w:t>(</w:t>
      </w:r>
      <w:r w:rsidR="00AB4F2C" w:rsidRPr="00EC0F28">
        <w:rPr>
          <w:rFonts w:asciiTheme="minorHAnsi" w:hAnsiTheme="minorHAnsi" w:cstheme="minorHAnsi"/>
          <w:i/>
          <w:sz w:val="20"/>
          <w:szCs w:val="20"/>
        </w:rPr>
        <w:t>NASA– TLX</w:t>
      </w:r>
      <w:r w:rsidR="00AB4F2C" w:rsidRPr="00EC0F28">
        <w:rPr>
          <w:rFonts w:asciiTheme="minorHAnsi" w:hAnsiTheme="minorHAnsi" w:cstheme="minorHAnsi"/>
          <w:sz w:val="20"/>
          <w:szCs w:val="20"/>
        </w:rPr>
        <w:t xml:space="preserve">). Tujuan </w:t>
      </w:r>
      <w:r w:rsidR="004C0ECA" w:rsidRPr="00EC0F28">
        <w:rPr>
          <w:rFonts w:asciiTheme="minorHAnsi" w:hAnsiTheme="minorHAnsi" w:cstheme="minorHAnsi"/>
          <w:sz w:val="20"/>
          <w:szCs w:val="20"/>
        </w:rPr>
        <w:t xml:space="preserve"> </w:t>
      </w:r>
      <w:r w:rsidR="00AB4F2C" w:rsidRPr="00EC0F28">
        <w:rPr>
          <w:rFonts w:asciiTheme="minorHAnsi" w:hAnsiTheme="minorHAnsi" w:cstheme="minorHAnsi"/>
          <w:sz w:val="20"/>
          <w:szCs w:val="20"/>
        </w:rPr>
        <w:t xml:space="preserve">penelitian ini adalah untuk mengetahui klasifikasi beban kerja </w:t>
      </w:r>
      <w:r w:rsidR="00AB4F2C" w:rsidRPr="00EC0F28">
        <w:rPr>
          <w:rFonts w:asciiTheme="minorHAnsi" w:hAnsiTheme="minorHAnsi" w:cstheme="minorHAnsi"/>
          <w:i/>
          <w:sz w:val="20"/>
          <w:szCs w:val="20"/>
        </w:rPr>
        <w:t>fisiologis</w:t>
      </w:r>
      <w:r w:rsidR="00AB4F2C" w:rsidRPr="00EC0F28">
        <w:rPr>
          <w:rFonts w:asciiTheme="minorHAnsi" w:hAnsiTheme="minorHAnsi" w:cstheme="minorHAnsi"/>
          <w:sz w:val="20"/>
          <w:szCs w:val="20"/>
        </w:rPr>
        <w:t xml:space="preserve"> dan </w:t>
      </w:r>
      <w:r w:rsidR="00AB4F2C" w:rsidRPr="00EC0F28">
        <w:rPr>
          <w:rFonts w:asciiTheme="minorHAnsi" w:hAnsiTheme="minorHAnsi" w:cstheme="minorHAnsi"/>
          <w:i/>
          <w:sz w:val="20"/>
          <w:szCs w:val="20"/>
        </w:rPr>
        <w:t>psikologis</w:t>
      </w:r>
      <w:r w:rsidR="00AB4F2C" w:rsidRPr="00EC0F28">
        <w:rPr>
          <w:rFonts w:asciiTheme="minorHAnsi" w:hAnsiTheme="minorHAnsi" w:cstheme="minorHAnsi"/>
          <w:sz w:val="20"/>
          <w:szCs w:val="20"/>
        </w:rPr>
        <w:t xml:space="preserve"> di AMDK Jatiluhur dan penyebab dari beban kerja</w:t>
      </w:r>
      <w:r w:rsidR="00AB4F2C" w:rsidRPr="00EC0F28">
        <w:rPr>
          <w:rFonts w:asciiTheme="minorHAnsi" w:hAnsiTheme="minorHAnsi" w:cstheme="minorHAnsi"/>
          <w:i/>
          <w:sz w:val="20"/>
          <w:szCs w:val="20"/>
        </w:rPr>
        <w:t xml:space="preserve"> fisiologis</w:t>
      </w:r>
      <w:r w:rsidR="00AB4F2C" w:rsidRPr="00EC0F28">
        <w:rPr>
          <w:rFonts w:asciiTheme="minorHAnsi" w:hAnsiTheme="minorHAnsi" w:cstheme="minorHAnsi"/>
          <w:sz w:val="20"/>
          <w:szCs w:val="20"/>
        </w:rPr>
        <w:t xml:space="preserve"> dan </w:t>
      </w:r>
      <w:r w:rsidR="00AB4F2C" w:rsidRPr="00EC0F28">
        <w:rPr>
          <w:rFonts w:asciiTheme="minorHAnsi" w:hAnsiTheme="minorHAnsi" w:cstheme="minorHAnsi"/>
          <w:i/>
          <w:sz w:val="20"/>
          <w:szCs w:val="20"/>
        </w:rPr>
        <w:t>psikologis</w:t>
      </w:r>
      <w:r w:rsidR="00AB4F2C" w:rsidRPr="00EC0F28">
        <w:rPr>
          <w:rFonts w:asciiTheme="minorHAnsi" w:hAnsiTheme="minorHAnsi" w:cstheme="minorHAnsi"/>
          <w:sz w:val="20"/>
          <w:szCs w:val="20"/>
        </w:rPr>
        <w:t xml:space="preserve"> tersebut. Berdasarkan hasil analisis </w:t>
      </w:r>
      <w:r w:rsidR="00AB4F2C" w:rsidRPr="00EC0F28">
        <w:rPr>
          <w:rFonts w:asciiTheme="minorHAnsi" w:hAnsiTheme="minorHAnsi" w:cstheme="minorHAnsi"/>
          <w:i/>
          <w:sz w:val="20"/>
          <w:szCs w:val="20"/>
        </w:rPr>
        <w:t>CVL</w:t>
      </w:r>
      <w:r w:rsidR="00AB4F2C" w:rsidRPr="00EC0F28">
        <w:rPr>
          <w:rFonts w:asciiTheme="minorHAnsi" w:hAnsiTheme="minorHAnsi" w:cstheme="minorHAnsi"/>
          <w:sz w:val="20"/>
          <w:szCs w:val="20"/>
        </w:rPr>
        <w:t xml:space="preserve">, karyawan yang menerima beban kerja </w:t>
      </w:r>
      <w:r w:rsidR="00AB4F2C" w:rsidRPr="00EC0F28">
        <w:rPr>
          <w:rFonts w:asciiTheme="minorHAnsi" w:hAnsiTheme="minorHAnsi" w:cstheme="minorHAnsi"/>
          <w:i/>
          <w:sz w:val="20"/>
          <w:szCs w:val="20"/>
        </w:rPr>
        <w:t>fisiologis</w:t>
      </w:r>
      <w:r w:rsidR="00AB4F2C" w:rsidRPr="00EC0F28">
        <w:rPr>
          <w:rFonts w:asciiTheme="minorHAnsi" w:hAnsiTheme="minorHAnsi" w:cstheme="minorHAnsi"/>
          <w:sz w:val="20"/>
          <w:szCs w:val="20"/>
        </w:rPr>
        <w:t xml:space="preserve"> yang perlu perbaikan berjumlah 10 orang dari 18 orang karyawan ,dengan presentase tertinggi sebesar 38,43% dan terendah sebesar 21,73% Sedangkan dari hasil analisis NASA – TLX diperoleh 6 karyawan dengan kategori beban kerja sangat tinggi, 12 karyawan dengan kategori tinggi. Dengan presentase 33,33% untuk beban kerja sangat tinggi dan presentase 66,67% untuk beban kerja tinggi.</w:t>
      </w:r>
    </w:p>
    <w:p w:rsidR="00AB4F2C" w:rsidRPr="00EC0F28" w:rsidRDefault="00AB4F2C" w:rsidP="00AB4F2C">
      <w:pPr>
        <w:pStyle w:val="Default"/>
        <w:spacing w:line="276" w:lineRule="auto"/>
        <w:jc w:val="both"/>
        <w:rPr>
          <w:rFonts w:asciiTheme="minorHAnsi" w:hAnsiTheme="minorHAnsi" w:cstheme="minorHAnsi"/>
          <w:sz w:val="20"/>
          <w:szCs w:val="20"/>
        </w:rPr>
      </w:pPr>
    </w:p>
    <w:p w:rsidR="00AB4F2C" w:rsidRPr="00EC0F28" w:rsidRDefault="00AB4F2C" w:rsidP="00AB4F2C">
      <w:pPr>
        <w:pStyle w:val="Default"/>
        <w:spacing w:line="276" w:lineRule="auto"/>
        <w:jc w:val="both"/>
        <w:rPr>
          <w:rFonts w:asciiTheme="minorHAnsi" w:hAnsiTheme="minorHAnsi" w:cstheme="minorHAnsi"/>
          <w:sz w:val="20"/>
          <w:szCs w:val="20"/>
        </w:rPr>
      </w:pPr>
      <w:r w:rsidRPr="00EC0F28">
        <w:rPr>
          <w:rFonts w:asciiTheme="minorHAnsi" w:hAnsiTheme="minorHAnsi" w:cstheme="minorHAnsi"/>
          <w:b/>
          <w:sz w:val="20"/>
          <w:szCs w:val="20"/>
        </w:rPr>
        <w:t>Kata Kunci</w:t>
      </w:r>
      <w:r w:rsidRPr="00EC0F28">
        <w:rPr>
          <w:rFonts w:asciiTheme="minorHAnsi" w:hAnsiTheme="minorHAnsi" w:cstheme="minorHAnsi"/>
          <w:sz w:val="20"/>
          <w:szCs w:val="20"/>
        </w:rPr>
        <w:t xml:space="preserve"> : Beban Kerja,</w:t>
      </w:r>
      <w:r w:rsidRPr="00EC0F28">
        <w:rPr>
          <w:rFonts w:asciiTheme="minorHAnsi" w:hAnsiTheme="minorHAnsi" w:cstheme="minorHAnsi"/>
          <w:i/>
          <w:sz w:val="20"/>
          <w:szCs w:val="20"/>
        </w:rPr>
        <w:t>Fisiologi</w:t>
      </w:r>
      <w:r w:rsidRPr="00EC0F28">
        <w:rPr>
          <w:rFonts w:asciiTheme="minorHAnsi" w:hAnsiTheme="minorHAnsi" w:cstheme="minorHAnsi"/>
          <w:sz w:val="20"/>
          <w:szCs w:val="20"/>
        </w:rPr>
        <w:t xml:space="preserve">s, </w:t>
      </w:r>
      <w:r w:rsidRPr="00EC0F28">
        <w:rPr>
          <w:rFonts w:asciiTheme="minorHAnsi" w:hAnsiTheme="minorHAnsi" w:cstheme="minorHAnsi"/>
          <w:i/>
          <w:sz w:val="20"/>
          <w:szCs w:val="20"/>
        </w:rPr>
        <w:t>Psikologis</w:t>
      </w:r>
      <w:r w:rsidRPr="00EC0F28">
        <w:rPr>
          <w:rFonts w:asciiTheme="minorHAnsi" w:hAnsiTheme="minorHAnsi" w:cstheme="minorHAnsi"/>
          <w:sz w:val="20"/>
          <w:szCs w:val="20"/>
        </w:rPr>
        <w:t xml:space="preserve">, </w:t>
      </w:r>
      <w:r w:rsidRPr="00EC0F28">
        <w:rPr>
          <w:rFonts w:asciiTheme="minorHAnsi" w:hAnsiTheme="minorHAnsi" w:cstheme="minorHAnsi"/>
          <w:i/>
          <w:sz w:val="20"/>
          <w:szCs w:val="20"/>
        </w:rPr>
        <w:t>Cardiovascular Load,</w:t>
      </w:r>
      <w:r w:rsidRPr="00EC0F28">
        <w:rPr>
          <w:rFonts w:asciiTheme="minorHAnsi" w:hAnsiTheme="minorHAnsi" w:cstheme="minorHAnsi"/>
          <w:sz w:val="20"/>
          <w:szCs w:val="20"/>
        </w:rPr>
        <w:t xml:space="preserve"> </w:t>
      </w:r>
      <w:r w:rsidRPr="00EC0F28">
        <w:rPr>
          <w:rFonts w:asciiTheme="minorHAnsi" w:hAnsiTheme="minorHAnsi" w:cstheme="minorHAnsi"/>
          <w:i/>
          <w:sz w:val="20"/>
          <w:szCs w:val="20"/>
        </w:rPr>
        <w:t>NASA-TLX</w:t>
      </w:r>
      <w:r w:rsidRPr="00EC0F28">
        <w:rPr>
          <w:rFonts w:asciiTheme="minorHAnsi" w:hAnsiTheme="minorHAnsi" w:cstheme="minorHAnsi"/>
          <w:sz w:val="20"/>
          <w:szCs w:val="20"/>
        </w:rPr>
        <w:t>.</w:t>
      </w:r>
    </w:p>
    <w:p w:rsidR="0074123E" w:rsidRPr="00EC0F28" w:rsidRDefault="0074123E" w:rsidP="00AB4F2C">
      <w:pPr>
        <w:pStyle w:val="Default"/>
        <w:spacing w:line="276" w:lineRule="auto"/>
        <w:jc w:val="both"/>
        <w:rPr>
          <w:rFonts w:asciiTheme="minorHAnsi" w:hAnsiTheme="minorHAnsi" w:cstheme="minorHAnsi"/>
          <w:sz w:val="20"/>
          <w:szCs w:val="20"/>
        </w:rPr>
      </w:pPr>
    </w:p>
    <w:p w:rsidR="00AB4F2C" w:rsidRPr="00EC0F28" w:rsidRDefault="00517888" w:rsidP="00AB4F2C">
      <w:pPr>
        <w:spacing w:line="240" w:lineRule="auto"/>
        <w:jc w:val="both"/>
        <w:rPr>
          <w:rFonts w:cstheme="minorHAnsi"/>
          <w:i/>
          <w:sz w:val="20"/>
          <w:szCs w:val="20"/>
        </w:rPr>
      </w:pPr>
      <w:r w:rsidRPr="00EC0F28">
        <w:rPr>
          <w:rFonts w:cstheme="minorHAnsi"/>
          <w:i/>
          <w:sz w:val="20"/>
          <w:szCs w:val="20"/>
        </w:rPr>
        <w:t>Abstract</w:t>
      </w:r>
      <w:r>
        <w:rPr>
          <w:rFonts w:cstheme="minorHAnsi"/>
          <w:i/>
          <w:sz w:val="20"/>
          <w:szCs w:val="20"/>
          <w:lang w:val="en-US"/>
        </w:rPr>
        <w:t>.</w:t>
      </w:r>
      <w:r w:rsidRPr="00EC0F28">
        <w:rPr>
          <w:rFonts w:cstheme="minorHAnsi"/>
          <w:i/>
          <w:sz w:val="20"/>
          <w:szCs w:val="20"/>
        </w:rPr>
        <w:t xml:space="preserve"> </w:t>
      </w:r>
      <w:r w:rsidR="00AB4F2C" w:rsidRPr="00EC0F28">
        <w:rPr>
          <w:rFonts w:cstheme="minorHAnsi"/>
          <w:i/>
          <w:sz w:val="20"/>
          <w:szCs w:val="20"/>
        </w:rPr>
        <w:t>Perum Jasa Tirta II is a State</w:t>
      </w:r>
      <w:r w:rsidR="004C0ECA" w:rsidRPr="00EC0F28">
        <w:rPr>
          <w:rFonts w:cstheme="minorHAnsi"/>
          <w:i/>
          <w:sz w:val="20"/>
          <w:szCs w:val="20"/>
        </w:rPr>
        <w:t>-</w:t>
      </w:r>
      <w:r w:rsidR="00AB4F2C" w:rsidRPr="00EC0F28">
        <w:rPr>
          <w:rFonts w:cstheme="minorHAnsi"/>
          <w:i/>
          <w:sz w:val="20"/>
          <w:szCs w:val="20"/>
        </w:rPr>
        <w:t>Owned Enterprise (BUMN) in the form of a Public Company engaged in providing raw water an</w:t>
      </w:r>
      <w:r w:rsidR="004C0ECA" w:rsidRPr="00EC0F28">
        <w:rPr>
          <w:rFonts w:cstheme="minorHAnsi"/>
          <w:i/>
          <w:sz w:val="20"/>
          <w:szCs w:val="20"/>
        </w:rPr>
        <w:t>d electricity for the public benefit</w:t>
      </w:r>
      <w:r w:rsidR="00AB4F2C" w:rsidRPr="00EC0F28">
        <w:rPr>
          <w:rFonts w:cstheme="minorHAnsi"/>
          <w:i/>
          <w:sz w:val="20"/>
          <w:szCs w:val="20"/>
        </w:rPr>
        <w:t xml:space="preserve"> this Perum Jasa Tirta II,</w:t>
      </w:r>
      <w:r w:rsidR="004C0ECA" w:rsidRPr="00EC0F28">
        <w:rPr>
          <w:rFonts w:cstheme="minorHAnsi"/>
          <w:i/>
          <w:sz w:val="20"/>
          <w:szCs w:val="20"/>
        </w:rPr>
        <w:t xml:space="preserve"> and</w:t>
      </w:r>
      <w:r w:rsidR="00AB4F2C" w:rsidRPr="00EC0F28">
        <w:rPr>
          <w:rFonts w:cstheme="minorHAnsi"/>
          <w:i/>
          <w:sz w:val="20"/>
          <w:szCs w:val="20"/>
        </w:rPr>
        <w:t xml:space="preserve"> there are various units. One of them is the Jatiluhur Tourism and AMDK Business Unit</w:t>
      </w:r>
      <w:r w:rsidR="004C0ECA" w:rsidRPr="00EC0F28">
        <w:rPr>
          <w:rFonts w:cstheme="minorHAnsi"/>
          <w:i/>
          <w:sz w:val="20"/>
          <w:szCs w:val="20"/>
        </w:rPr>
        <w:t>,</w:t>
      </w:r>
      <w:r w:rsidR="00AB4F2C" w:rsidRPr="00EC0F28">
        <w:rPr>
          <w:rFonts w:cstheme="minorHAnsi"/>
          <w:i/>
          <w:sz w:val="20"/>
          <w:szCs w:val="20"/>
        </w:rPr>
        <w:t xml:space="preserve"> which produces various types of demineralized drinking water, namely gallons, 600 ml bottles, 330 ml bottles, and 240 ml cups. The implementation of 3 shifts to meet production targets</w:t>
      </w:r>
      <w:r w:rsidR="004C0ECA" w:rsidRPr="00EC0F28">
        <w:rPr>
          <w:rFonts w:cstheme="minorHAnsi"/>
          <w:i/>
          <w:sz w:val="20"/>
          <w:szCs w:val="20"/>
        </w:rPr>
        <w:t xml:space="preserve"> and</w:t>
      </w:r>
      <w:r w:rsidR="00AB4F2C" w:rsidRPr="00EC0F28">
        <w:rPr>
          <w:rFonts w:cstheme="minorHAnsi"/>
          <w:i/>
          <w:sz w:val="20"/>
          <w:szCs w:val="20"/>
        </w:rPr>
        <w:t xml:space="preserve"> activities carried out manually at a 40 m / s in a standing position and a 5 second cycle time process is one of the causes of problems in Jatiluhur AMDK, especially for company employees. The subjects of this study were 18 employees in the production department. The workload measured is physiological and psychological. </w:t>
      </w:r>
      <w:r w:rsidR="004C0ECA" w:rsidRPr="00EC0F28">
        <w:rPr>
          <w:rFonts w:cstheme="minorHAnsi"/>
          <w:i/>
          <w:sz w:val="20"/>
          <w:szCs w:val="20"/>
        </w:rPr>
        <w:t>The p</w:t>
      </w:r>
      <w:r w:rsidR="00AB4F2C" w:rsidRPr="00EC0F28">
        <w:rPr>
          <w:rFonts w:cstheme="minorHAnsi"/>
          <w:i/>
          <w:sz w:val="20"/>
          <w:szCs w:val="20"/>
        </w:rPr>
        <w:t>hysiological workload is measured based on the cardiovascular load (CVL) method</w:t>
      </w:r>
      <w:r w:rsidR="004C0ECA" w:rsidRPr="00EC0F28">
        <w:rPr>
          <w:rFonts w:cstheme="minorHAnsi"/>
          <w:i/>
          <w:sz w:val="20"/>
          <w:szCs w:val="20"/>
        </w:rPr>
        <w:t>,</w:t>
      </w:r>
      <w:r w:rsidR="00AB4F2C" w:rsidRPr="00EC0F28">
        <w:rPr>
          <w:rFonts w:cstheme="minorHAnsi"/>
          <w:i/>
          <w:sz w:val="20"/>
          <w:szCs w:val="20"/>
        </w:rPr>
        <w:t xml:space="preserve"> and </w:t>
      </w:r>
      <w:r w:rsidR="004C0ECA" w:rsidRPr="00EC0F28">
        <w:rPr>
          <w:rFonts w:cstheme="minorHAnsi"/>
          <w:i/>
          <w:sz w:val="20"/>
          <w:szCs w:val="20"/>
        </w:rPr>
        <w:t>the NASA measures psychological workload</w:t>
      </w:r>
      <w:r w:rsidR="00AB4F2C" w:rsidRPr="00EC0F28">
        <w:rPr>
          <w:rFonts w:cstheme="minorHAnsi"/>
          <w:i/>
          <w:sz w:val="20"/>
          <w:szCs w:val="20"/>
        </w:rPr>
        <w:t xml:space="preserve"> –Task Load Index (NASA– TLX) method. The purpose of this study was to determine the classification of physiological and psychological workloads in Jatiluhur AMDK and the causes of these physiological and psychological workloads. Based on the </w:t>
      </w:r>
      <w:r w:rsidR="004C0ECA" w:rsidRPr="00EC0F28">
        <w:rPr>
          <w:rFonts w:cstheme="minorHAnsi"/>
          <w:i/>
          <w:sz w:val="20"/>
          <w:szCs w:val="20"/>
        </w:rPr>
        <w:t>CVL analysis result</w:t>
      </w:r>
      <w:r w:rsidR="00AB4F2C" w:rsidRPr="00EC0F28">
        <w:rPr>
          <w:rFonts w:cstheme="minorHAnsi"/>
          <w:i/>
          <w:sz w:val="20"/>
          <w:szCs w:val="20"/>
        </w:rPr>
        <w:t xml:space="preserve">s, the number of employees who received a physiological workload that needed improvement was 10 out of 18 employees, with the highest percentage of 38.43% and the lowest of 21.73%. </w:t>
      </w:r>
      <w:r w:rsidR="004C0ECA" w:rsidRPr="00EC0F28">
        <w:rPr>
          <w:rFonts w:cstheme="minorHAnsi"/>
          <w:i/>
          <w:sz w:val="20"/>
          <w:szCs w:val="20"/>
        </w:rPr>
        <w:t>V</w:t>
      </w:r>
      <w:r w:rsidR="00AB4F2C" w:rsidRPr="00EC0F28">
        <w:rPr>
          <w:rFonts w:cstheme="minorHAnsi"/>
          <w:i/>
          <w:sz w:val="20"/>
          <w:szCs w:val="20"/>
        </w:rPr>
        <w:t xml:space="preserve">ery high work, 12 employees with </w:t>
      </w:r>
      <w:r w:rsidR="004C0ECA" w:rsidRPr="00EC0F28">
        <w:rPr>
          <w:rFonts w:cstheme="minorHAnsi"/>
          <w:i/>
          <w:sz w:val="20"/>
          <w:szCs w:val="20"/>
        </w:rPr>
        <w:t xml:space="preserve">a </w:t>
      </w:r>
      <w:r w:rsidR="00AB4F2C" w:rsidRPr="00EC0F28">
        <w:rPr>
          <w:rFonts w:cstheme="minorHAnsi"/>
          <w:i/>
          <w:sz w:val="20"/>
          <w:szCs w:val="20"/>
        </w:rPr>
        <w:t xml:space="preserve">high category. With a </w:t>
      </w:r>
      <w:bookmarkStart w:id="0" w:name="_GoBack"/>
      <w:bookmarkEnd w:id="0"/>
      <w:r w:rsidR="00AB4F2C" w:rsidRPr="00EC0F28">
        <w:rPr>
          <w:rFonts w:cstheme="minorHAnsi"/>
          <w:i/>
          <w:sz w:val="20"/>
          <w:szCs w:val="20"/>
        </w:rPr>
        <w:t>percentage of 33.33% for very high workloads and 66.67% for high workloads.</w:t>
      </w:r>
    </w:p>
    <w:p w:rsidR="00AB4F2C" w:rsidRPr="00EC0F28" w:rsidRDefault="00356CA9" w:rsidP="00AB4F2C">
      <w:pPr>
        <w:spacing w:line="240" w:lineRule="auto"/>
        <w:rPr>
          <w:rFonts w:cstheme="minorHAnsi"/>
          <w:i/>
          <w:sz w:val="20"/>
          <w:szCs w:val="20"/>
        </w:rPr>
      </w:pPr>
      <w:r>
        <w:rPr>
          <w:rFonts w:cstheme="minorHAnsi"/>
          <w:b/>
          <w:noProof/>
          <w:sz w:val="20"/>
          <w:szCs w:val="20"/>
          <w:lang w:val="en-US"/>
        </w:rPr>
        <mc:AlternateContent>
          <mc:Choice Requires="wps">
            <w:drawing>
              <wp:anchor distT="0" distB="0" distL="114300" distR="114300" simplePos="0" relativeHeight="251679744" behindDoc="0" locked="0" layoutInCell="1" allowOverlap="1" wp14:anchorId="59F0987B" wp14:editId="7E167DBF">
                <wp:simplePos x="0" y="0"/>
                <wp:positionH relativeFrom="column">
                  <wp:posOffset>6350</wp:posOffset>
                </wp:positionH>
                <wp:positionV relativeFrom="paragraph">
                  <wp:posOffset>166164</wp:posOffset>
                </wp:positionV>
                <wp:extent cx="6173521" cy="15856"/>
                <wp:effectExtent l="0" t="0" r="36830" b="22860"/>
                <wp:wrapNone/>
                <wp:docPr id="3" name="Straight Connector 3"/>
                <wp:cNvGraphicFramePr/>
                <a:graphic xmlns:a="http://schemas.openxmlformats.org/drawingml/2006/main">
                  <a:graphicData uri="http://schemas.microsoft.com/office/word/2010/wordprocessingShape">
                    <wps:wsp>
                      <wps:cNvCnPr/>
                      <wps:spPr>
                        <a:xfrm>
                          <a:off x="0" y="0"/>
                          <a:ext cx="6173521" cy="1585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E0874E" id="Straight Connector 3"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5pt,13.1pt" to="486.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" strokecolor="black [3040]"/>
            </w:pict>
          </mc:Fallback>
        </mc:AlternateContent>
      </w:r>
      <w:r w:rsidR="00AB4F2C" w:rsidRPr="00EC0F28">
        <w:rPr>
          <w:rFonts w:cstheme="minorHAnsi"/>
          <w:b/>
          <w:i/>
          <w:sz w:val="20"/>
          <w:szCs w:val="20"/>
        </w:rPr>
        <w:t>Keywords:</w:t>
      </w:r>
      <w:r w:rsidR="00AB4F2C" w:rsidRPr="00EC0F28">
        <w:rPr>
          <w:rFonts w:cstheme="minorHAnsi"/>
          <w:i/>
          <w:sz w:val="20"/>
          <w:szCs w:val="20"/>
        </w:rPr>
        <w:t xml:space="preserve"> Workload, Physiological, Psychological, Cardiovascular Load, NASA-TLX.</w:t>
      </w:r>
    </w:p>
    <w:p w:rsidR="00AB4F2C" w:rsidRPr="00EC0F28" w:rsidRDefault="00AB4F2C" w:rsidP="00AB4F2C">
      <w:pPr>
        <w:spacing w:line="240" w:lineRule="auto"/>
        <w:rPr>
          <w:rFonts w:cstheme="minorHAnsi"/>
          <w:b/>
          <w:sz w:val="20"/>
          <w:szCs w:val="20"/>
        </w:rPr>
        <w:sectPr w:rsidR="00AB4F2C" w:rsidRPr="00EC0F28" w:rsidSect="004B494A">
          <w:headerReference w:type="default" r:id="rId8"/>
          <w:pgSz w:w="11906" w:h="16838" w:code="9"/>
          <w:pgMar w:top="1440" w:right="1080" w:bottom="1440" w:left="1080" w:header="708" w:footer="708" w:gutter="0"/>
          <w:pgNumType w:start="1"/>
          <w:cols w:space="708"/>
          <w:docGrid w:linePitch="360"/>
        </w:sectPr>
      </w:pPr>
    </w:p>
    <w:p w:rsidR="00517888" w:rsidRDefault="00AB4F2C" w:rsidP="00517888">
      <w:pPr>
        <w:pStyle w:val="ListParagraph"/>
        <w:numPr>
          <w:ilvl w:val="0"/>
          <w:numId w:val="1"/>
        </w:numPr>
        <w:spacing w:line="240" w:lineRule="auto"/>
        <w:ind w:left="426" w:hanging="426"/>
        <w:rPr>
          <w:rFonts w:cstheme="minorHAnsi"/>
          <w:b/>
          <w:sz w:val="20"/>
          <w:szCs w:val="20"/>
        </w:rPr>
      </w:pPr>
      <w:r w:rsidRPr="00EC0F28">
        <w:rPr>
          <w:rFonts w:cstheme="minorHAnsi"/>
          <w:b/>
          <w:sz w:val="20"/>
          <w:szCs w:val="20"/>
        </w:rPr>
        <w:lastRenderedPageBreak/>
        <w:t>PENDAHULUAN</w:t>
      </w:r>
    </w:p>
    <w:p w:rsidR="00517888" w:rsidRPr="00517888" w:rsidRDefault="00517888" w:rsidP="00517888">
      <w:pPr>
        <w:pStyle w:val="ListParagraph"/>
        <w:spacing w:line="240" w:lineRule="auto"/>
        <w:ind w:left="426"/>
        <w:rPr>
          <w:rFonts w:cstheme="minorHAnsi"/>
          <w:b/>
          <w:sz w:val="20"/>
          <w:szCs w:val="20"/>
        </w:rPr>
      </w:pPr>
    </w:p>
    <w:p w:rsidR="00AB4F2C" w:rsidRDefault="00AB4F2C" w:rsidP="00EC0F28">
      <w:pPr>
        <w:pStyle w:val="ListParagraph"/>
        <w:spacing w:line="240" w:lineRule="auto"/>
        <w:ind w:left="0" w:firstLine="426"/>
        <w:jc w:val="both"/>
        <w:rPr>
          <w:rFonts w:cstheme="minorHAnsi"/>
          <w:sz w:val="20"/>
          <w:szCs w:val="20"/>
        </w:rPr>
      </w:pPr>
      <w:r w:rsidRPr="00EC0F28">
        <w:rPr>
          <w:rFonts w:cstheme="minorHAnsi"/>
          <w:sz w:val="20"/>
          <w:szCs w:val="20"/>
        </w:rPr>
        <w:t>Perum Jasa Tirta II adalah Badan Usaha Milik Negara (BUMN) berbentuk Perusahaan Umum yang bergerak di bidang penyediaan air baku dan listrik bagi kemanfaatan umum, dalam perum jasa tirta II ini terdapat berbagai unit. Salah satunya adalah Unit Usaha Pariwisata dan AMDK Jatiluhur yang memproduksi air minum demineral dengan berbagai jenis yaitu Galon, Botol 600ml, Botol 330ml, dan Cup 240ml. AMDK memberlakukan 3 shiftt kerja untuk memenuhi target produksi setiap harinya sebagai cara pemenuhan produksi perusahaan. Sistem shift yang berlaku serta beban kerja saat berjalannya proses juga menjadi sorotan dimana Aktifitas fisik yang dialami karyawan dalam proses produksi yaitu dari mulai perapihan botol ke dalam mesin,pemberian label dan segel  sampai pengemasan secara manual dengan waktu</w:t>
      </w:r>
      <w:r w:rsidRPr="00EC0F28">
        <w:rPr>
          <w:rFonts w:cstheme="minorHAnsi"/>
          <w:i/>
          <w:sz w:val="20"/>
          <w:szCs w:val="20"/>
        </w:rPr>
        <w:t xml:space="preserve"> speed</w:t>
      </w:r>
      <w:r w:rsidRPr="00EC0F28">
        <w:rPr>
          <w:rFonts w:cstheme="minorHAnsi"/>
          <w:sz w:val="20"/>
          <w:szCs w:val="20"/>
        </w:rPr>
        <w:t xml:space="preserve"> 40 m/s dalam posisi berdiri sehingga membuat karyawan merasa kelelahan</w:t>
      </w:r>
      <w:r w:rsidRPr="00EC0F28">
        <w:rPr>
          <w:rFonts w:cstheme="minorHAnsi"/>
          <w:color w:val="FF0000"/>
          <w:sz w:val="20"/>
          <w:szCs w:val="20"/>
        </w:rPr>
        <w:t xml:space="preserve"> </w:t>
      </w:r>
      <w:r w:rsidRPr="00EC0F28">
        <w:rPr>
          <w:rFonts w:cstheme="minorHAnsi"/>
          <w:sz w:val="20"/>
          <w:szCs w:val="20"/>
        </w:rPr>
        <w:t xml:space="preserve">yang berakibat pada kecelakaan kerja dikarenakan beban kerja yang terlalu tinggi sehingga membuat hilangnya fokus pekerja. </w:t>
      </w:r>
    </w:p>
    <w:p w:rsidR="00517888" w:rsidRPr="00EC0F28" w:rsidRDefault="00517888" w:rsidP="00EC0F28">
      <w:pPr>
        <w:pStyle w:val="ListParagraph"/>
        <w:spacing w:line="240" w:lineRule="auto"/>
        <w:ind w:left="0" w:firstLine="426"/>
        <w:jc w:val="both"/>
        <w:rPr>
          <w:rFonts w:cstheme="minorHAnsi"/>
          <w:sz w:val="20"/>
          <w:szCs w:val="20"/>
        </w:rPr>
      </w:pPr>
    </w:p>
    <w:p w:rsidR="00C448F4" w:rsidRPr="00EC0F28" w:rsidRDefault="00AB4F2C" w:rsidP="00EC0F28">
      <w:pPr>
        <w:pStyle w:val="ListParagraph"/>
        <w:spacing w:line="240" w:lineRule="auto"/>
        <w:ind w:left="0" w:firstLine="654"/>
        <w:jc w:val="both"/>
        <w:rPr>
          <w:rFonts w:cstheme="minorHAnsi"/>
          <w:sz w:val="20"/>
          <w:szCs w:val="24"/>
        </w:rPr>
      </w:pPr>
      <w:r w:rsidRPr="00EC0F28">
        <w:rPr>
          <w:rFonts w:cstheme="minorHAnsi"/>
          <w:sz w:val="20"/>
          <w:szCs w:val="20"/>
        </w:rPr>
        <w:t>Selain itu waktu siklus juga sangat mempengaruhi kelelahan pekerja. Di hitung dari waktu siklus (Cycle Time) yang dibutuhkan untuk menyelesaikan satu unit dari proses awal sampai proses akhir membutuhkan waktu 5 detik .</w:t>
      </w:r>
      <w:r w:rsidRPr="00EC0F28">
        <w:rPr>
          <w:rFonts w:cstheme="minorHAnsi"/>
          <w:color w:val="FF0000"/>
          <w:sz w:val="20"/>
          <w:szCs w:val="20"/>
        </w:rPr>
        <w:t xml:space="preserve"> </w:t>
      </w:r>
      <w:r w:rsidRPr="00EC0F28">
        <w:rPr>
          <w:rFonts w:cstheme="minorHAnsi"/>
          <w:sz w:val="20"/>
          <w:szCs w:val="20"/>
        </w:rPr>
        <w:t xml:space="preserve">Hal tersebut membuat operator kelelahan dan melewatkan beberapa hal seperti mengecek produk yang biasanya mengakibatkan kebocoran. </w:t>
      </w:r>
      <w:r w:rsidR="00C448F4" w:rsidRPr="00EC0F28">
        <w:rPr>
          <w:rFonts w:cstheme="minorHAnsi"/>
          <w:sz w:val="20"/>
          <w:szCs w:val="24"/>
        </w:rPr>
        <w:t>Dilakukan Identifikasi terhadap keluhan fisik yang terjadi pada karyawa AMDK.</w:t>
      </w:r>
    </w:p>
    <w:p w:rsidR="00C448F4" w:rsidRPr="00EC0F28" w:rsidRDefault="009E59DE" w:rsidP="00EC0F28">
      <w:pPr>
        <w:spacing w:line="240" w:lineRule="auto"/>
        <w:jc w:val="center"/>
        <w:rPr>
          <w:rFonts w:cstheme="minorHAnsi"/>
          <w:sz w:val="20"/>
          <w:szCs w:val="20"/>
        </w:rPr>
      </w:pPr>
      <w:r>
        <w:rPr>
          <w:rFonts w:cstheme="minorHAnsi"/>
          <w:sz w:val="20"/>
          <w:szCs w:val="20"/>
        </w:rPr>
        <w:t xml:space="preserve">Tabel 1 </w:t>
      </w:r>
      <w:r w:rsidR="00C448F4" w:rsidRPr="00EC0F28">
        <w:rPr>
          <w:rFonts w:cstheme="minorHAnsi"/>
          <w:sz w:val="20"/>
          <w:szCs w:val="20"/>
        </w:rPr>
        <w:t>Data Keluhan Fisik Karyawan AMDK</w:t>
      </w:r>
    </w:p>
    <w:tbl>
      <w:tblPr>
        <w:tblStyle w:val="TableGrid"/>
        <w:tblW w:w="0" w:type="auto"/>
        <w:jc w:val="center"/>
        <w:tblLayout w:type="fixed"/>
        <w:tblLook w:val="04A0" w:firstRow="1" w:lastRow="0" w:firstColumn="1" w:lastColumn="0" w:noHBand="0" w:noVBand="1"/>
      </w:tblPr>
      <w:tblGrid>
        <w:gridCol w:w="462"/>
        <w:gridCol w:w="1376"/>
        <w:gridCol w:w="2552"/>
        <w:gridCol w:w="4677"/>
      </w:tblGrid>
      <w:tr w:rsidR="00C448F4" w:rsidRPr="00EC0F28" w:rsidTr="00517888">
        <w:trPr>
          <w:jc w:val="center"/>
        </w:trPr>
        <w:tc>
          <w:tcPr>
            <w:tcW w:w="462" w:type="dxa"/>
            <w:vAlign w:val="center"/>
          </w:tcPr>
          <w:p w:rsidR="00C448F4" w:rsidRPr="00EC0F28" w:rsidRDefault="00C448F4" w:rsidP="00EC0F28">
            <w:pPr>
              <w:pStyle w:val="ListParagraph"/>
              <w:spacing w:line="240" w:lineRule="auto"/>
              <w:ind w:left="0"/>
              <w:jc w:val="center"/>
              <w:rPr>
                <w:rFonts w:cstheme="minorHAnsi"/>
                <w:b/>
                <w:sz w:val="20"/>
                <w:szCs w:val="20"/>
              </w:rPr>
            </w:pPr>
            <w:r w:rsidRPr="00EC0F28">
              <w:rPr>
                <w:rFonts w:cstheme="minorHAnsi"/>
                <w:b/>
                <w:sz w:val="20"/>
                <w:szCs w:val="20"/>
              </w:rPr>
              <w:t>No</w:t>
            </w:r>
          </w:p>
        </w:tc>
        <w:tc>
          <w:tcPr>
            <w:tcW w:w="1376" w:type="dxa"/>
            <w:vAlign w:val="center"/>
          </w:tcPr>
          <w:p w:rsidR="00C448F4" w:rsidRPr="00EC0F28" w:rsidRDefault="00C448F4" w:rsidP="00EC0F28">
            <w:pPr>
              <w:pStyle w:val="ListParagraph"/>
              <w:spacing w:line="240" w:lineRule="auto"/>
              <w:ind w:left="0"/>
              <w:jc w:val="center"/>
              <w:rPr>
                <w:rFonts w:cstheme="minorHAnsi"/>
                <w:b/>
                <w:sz w:val="20"/>
                <w:szCs w:val="20"/>
              </w:rPr>
            </w:pPr>
            <w:r w:rsidRPr="00EC0F28">
              <w:rPr>
                <w:rFonts w:cstheme="minorHAnsi"/>
                <w:b/>
                <w:sz w:val="20"/>
                <w:szCs w:val="20"/>
              </w:rPr>
              <w:t>Aktivitas</w:t>
            </w:r>
          </w:p>
        </w:tc>
        <w:tc>
          <w:tcPr>
            <w:tcW w:w="2552" w:type="dxa"/>
            <w:vAlign w:val="center"/>
          </w:tcPr>
          <w:p w:rsidR="00C448F4" w:rsidRPr="00EC0F28" w:rsidRDefault="00C448F4" w:rsidP="00EC0F28">
            <w:pPr>
              <w:pStyle w:val="ListParagraph"/>
              <w:spacing w:line="240" w:lineRule="auto"/>
              <w:ind w:left="0"/>
              <w:jc w:val="center"/>
              <w:rPr>
                <w:rFonts w:cstheme="minorHAnsi"/>
                <w:b/>
                <w:sz w:val="20"/>
                <w:szCs w:val="20"/>
              </w:rPr>
            </w:pPr>
            <w:r w:rsidRPr="00EC0F28">
              <w:rPr>
                <w:rFonts w:cstheme="minorHAnsi"/>
                <w:b/>
                <w:sz w:val="20"/>
                <w:szCs w:val="20"/>
              </w:rPr>
              <w:t>Keluhan Fisik</w:t>
            </w:r>
          </w:p>
        </w:tc>
        <w:tc>
          <w:tcPr>
            <w:tcW w:w="4677" w:type="dxa"/>
            <w:vAlign w:val="center"/>
          </w:tcPr>
          <w:p w:rsidR="00C448F4" w:rsidRPr="00EC0F28" w:rsidRDefault="00C448F4" w:rsidP="00EC0F28">
            <w:pPr>
              <w:pStyle w:val="ListParagraph"/>
              <w:spacing w:line="240" w:lineRule="auto"/>
              <w:ind w:left="0"/>
              <w:jc w:val="center"/>
              <w:rPr>
                <w:rFonts w:cstheme="minorHAnsi"/>
                <w:b/>
                <w:sz w:val="20"/>
                <w:szCs w:val="20"/>
              </w:rPr>
            </w:pPr>
            <w:r w:rsidRPr="00EC0F28">
              <w:rPr>
                <w:rFonts w:cstheme="minorHAnsi"/>
                <w:b/>
                <w:sz w:val="20"/>
                <w:szCs w:val="20"/>
              </w:rPr>
              <w:t>Penyebab</w:t>
            </w:r>
          </w:p>
        </w:tc>
      </w:tr>
      <w:tr w:rsidR="00C448F4" w:rsidRPr="00EC0F28" w:rsidTr="00517888">
        <w:trPr>
          <w:jc w:val="center"/>
        </w:trPr>
        <w:tc>
          <w:tcPr>
            <w:tcW w:w="462" w:type="dxa"/>
          </w:tcPr>
          <w:p w:rsidR="00C448F4" w:rsidRPr="00EC0F28" w:rsidRDefault="00C448F4" w:rsidP="00EC0F28">
            <w:pPr>
              <w:pStyle w:val="ListParagraph"/>
              <w:spacing w:line="240" w:lineRule="auto"/>
              <w:ind w:left="0"/>
              <w:jc w:val="both"/>
              <w:rPr>
                <w:rFonts w:cstheme="minorHAnsi"/>
                <w:sz w:val="20"/>
                <w:szCs w:val="20"/>
              </w:rPr>
            </w:pPr>
            <w:r w:rsidRPr="00EC0F28">
              <w:rPr>
                <w:rFonts w:cstheme="minorHAnsi"/>
                <w:sz w:val="20"/>
                <w:szCs w:val="20"/>
              </w:rPr>
              <w:t>1</w:t>
            </w:r>
          </w:p>
        </w:tc>
        <w:tc>
          <w:tcPr>
            <w:tcW w:w="1376" w:type="dxa"/>
          </w:tcPr>
          <w:p w:rsidR="00C448F4" w:rsidRPr="00EC0F28" w:rsidRDefault="00C448F4" w:rsidP="00EC0F28">
            <w:pPr>
              <w:pStyle w:val="ListParagraph"/>
              <w:spacing w:line="240" w:lineRule="auto"/>
              <w:ind w:left="0"/>
              <w:jc w:val="both"/>
              <w:rPr>
                <w:rFonts w:cstheme="minorHAnsi"/>
                <w:sz w:val="20"/>
                <w:szCs w:val="20"/>
              </w:rPr>
            </w:pPr>
            <w:r w:rsidRPr="00EC0F28">
              <w:rPr>
                <w:rFonts w:cstheme="minorHAnsi"/>
                <w:sz w:val="20"/>
                <w:szCs w:val="20"/>
              </w:rPr>
              <w:t>Perapihan botol ke dalam mesin</w:t>
            </w:r>
          </w:p>
        </w:tc>
        <w:tc>
          <w:tcPr>
            <w:tcW w:w="2552" w:type="dxa"/>
          </w:tcPr>
          <w:p w:rsidR="00C448F4" w:rsidRPr="00EC0F28" w:rsidRDefault="00C448F4" w:rsidP="00EC0F28">
            <w:pPr>
              <w:pStyle w:val="ListParagraph"/>
              <w:numPr>
                <w:ilvl w:val="0"/>
                <w:numId w:val="4"/>
              </w:numPr>
              <w:spacing w:before="0" w:beforeAutospacing="0" w:after="0" w:afterAutospacing="0" w:line="240" w:lineRule="auto"/>
              <w:ind w:left="317" w:hanging="283"/>
              <w:jc w:val="both"/>
              <w:rPr>
                <w:rFonts w:cstheme="minorHAnsi"/>
                <w:sz w:val="20"/>
                <w:szCs w:val="20"/>
              </w:rPr>
            </w:pPr>
            <w:r w:rsidRPr="00EC0F28">
              <w:rPr>
                <w:rFonts w:cstheme="minorHAnsi"/>
                <w:sz w:val="20"/>
                <w:szCs w:val="20"/>
              </w:rPr>
              <w:t>Sakit pada bagian leher</w:t>
            </w:r>
          </w:p>
          <w:p w:rsidR="00C448F4" w:rsidRPr="00EC0F28" w:rsidRDefault="00C448F4" w:rsidP="00EC0F28">
            <w:pPr>
              <w:pStyle w:val="ListParagraph"/>
              <w:numPr>
                <w:ilvl w:val="0"/>
                <w:numId w:val="4"/>
              </w:numPr>
              <w:spacing w:before="0" w:beforeAutospacing="0" w:after="0" w:afterAutospacing="0" w:line="240" w:lineRule="auto"/>
              <w:ind w:left="317" w:hanging="283"/>
              <w:jc w:val="both"/>
              <w:rPr>
                <w:rFonts w:cstheme="minorHAnsi"/>
                <w:sz w:val="20"/>
                <w:szCs w:val="20"/>
              </w:rPr>
            </w:pPr>
            <w:r w:rsidRPr="00EC0F28">
              <w:rPr>
                <w:rFonts w:cstheme="minorHAnsi"/>
                <w:sz w:val="20"/>
                <w:szCs w:val="20"/>
              </w:rPr>
              <w:t>Sakit pada lengan kanan kiri.</w:t>
            </w:r>
          </w:p>
          <w:p w:rsidR="00C448F4" w:rsidRPr="00EC0F28" w:rsidRDefault="00C448F4" w:rsidP="00EC0F28">
            <w:pPr>
              <w:pStyle w:val="ListParagraph"/>
              <w:numPr>
                <w:ilvl w:val="0"/>
                <w:numId w:val="4"/>
              </w:numPr>
              <w:spacing w:before="0" w:beforeAutospacing="0" w:after="0" w:afterAutospacing="0" w:line="240" w:lineRule="auto"/>
              <w:ind w:left="317" w:hanging="283"/>
              <w:jc w:val="both"/>
              <w:rPr>
                <w:rFonts w:cstheme="minorHAnsi"/>
                <w:sz w:val="20"/>
                <w:szCs w:val="20"/>
              </w:rPr>
            </w:pPr>
            <w:r w:rsidRPr="00EC0F28">
              <w:rPr>
                <w:rFonts w:cstheme="minorHAnsi"/>
                <w:sz w:val="20"/>
                <w:szCs w:val="20"/>
              </w:rPr>
              <w:t>Sakit pada bagian kaki</w:t>
            </w:r>
          </w:p>
        </w:tc>
        <w:tc>
          <w:tcPr>
            <w:tcW w:w="4677" w:type="dxa"/>
          </w:tcPr>
          <w:p w:rsidR="00C448F4" w:rsidRPr="00EC0F28" w:rsidRDefault="00C448F4" w:rsidP="00EC0F28">
            <w:pPr>
              <w:pStyle w:val="ListParagraph"/>
              <w:spacing w:line="240" w:lineRule="auto"/>
              <w:ind w:left="0"/>
              <w:jc w:val="both"/>
              <w:rPr>
                <w:rFonts w:cstheme="minorHAnsi"/>
                <w:sz w:val="20"/>
                <w:szCs w:val="20"/>
              </w:rPr>
            </w:pPr>
            <w:r w:rsidRPr="00EC0F28">
              <w:rPr>
                <w:rFonts w:cstheme="minorHAnsi"/>
                <w:sz w:val="20"/>
                <w:szCs w:val="20"/>
              </w:rPr>
              <w:t>Pada proses ini bagian leher menunduk dan lengan pekerja bekerja bergerak berulang-ulang serta dengan posisi tubuh berdiri.</w:t>
            </w:r>
          </w:p>
        </w:tc>
      </w:tr>
      <w:tr w:rsidR="00C448F4" w:rsidRPr="00EC0F28" w:rsidTr="00517888">
        <w:trPr>
          <w:jc w:val="center"/>
        </w:trPr>
        <w:tc>
          <w:tcPr>
            <w:tcW w:w="462" w:type="dxa"/>
          </w:tcPr>
          <w:p w:rsidR="00C448F4" w:rsidRPr="00EC0F28" w:rsidRDefault="00C448F4" w:rsidP="00EC0F28">
            <w:pPr>
              <w:pStyle w:val="ListParagraph"/>
              <w:spacing w:line="240" w:lineRule="auto"/>
              <w:ind w:left="0"/>
              <w:jc w:val="both"/>
              <w:rPr>
                <w:rFonts w:cstheme="minorHAnsi"/>
                <w:sz w:val="20"/>
                <w:szCs w:val="20"/>
              </w:rPr>
            </w:pPr>
            <w:r w:rsidRPr="00EC0F28">
              <w:rPr>
                <w:rFonts w:cstheme="minorHAnsi"/>
                <w:sz w:val="20"/>
                <w:szCs w:val="20"/>
              </w:rPr>
              <w:t>2</w:t>
            </w:r>
          </w:p>
        </w:tc>
        <w:tc>
          <w:tcPr>
            <w:tcW w:w="1376" w:type="dxa"/>
          </w:tcPr>
          <w:p w:rsidR="00C448F4" w:rsidRPr="00EC0F28" w:rsidRDefault="00C448F4" w:rsidP="00EC0F28">
            <w:pPr>
              <w:pStyle w:val="ListParagraph"/>
              <w:spacing w:line="240" w:lineRule="auto"/>
              <w:ind w:left="0"/>
              <w:jc w:val="both"/>
              <w:rPr>
                <w:rFonts w:cstheme="minorHAnsi"/>
                <w:sz w:val="20"/>
                <w:szCs w:val="20"/>
              </w:rPr>
            </w:pPr>
            <w:r w:rsidRPr="00EC0F28">
              <w:rPr>
                <w:rFonts w:cstheme="minorHAnsi"/>
                <w:sz w:val="20"/>
                <w:szCs w:val="20"/>
              </w:rPr>
              <w:t>Memasukkan tutup botol ke dalam mesin otomatis</w:t>
            </w:r>
          </w:p>
        </w:tc>
        <w:tc>
          <w:tcPr>
            <w:tcW w:w="2552" w:type="dxa"/>
            <w:vAlign w:val="center"/>
          </w:tcPr>
          <w:p w:rsidR="00C448F4" w:rsidRPr="00EC0F28" w:rsidRDefault="00C448F4" w:rsidP="00EC0F28">
            <w:pPr>
              <w:pStyle w:val="ListParagraph"/>
              <w:numPr>
                <w:ilvl w:val="0"/>
                <w:numId w:val="9"/>
              </w:numPr>
              <w:spacing w:before="0" w:beforeAutospacing="0" w:after="0" w:afterAutospacing="0" w:line="240" w:lineRule="auto"/>
              <w:ind w:left="317" w:hanging="283"/>
              <w:rPr>
                <w:rFonts w:cstheme="minorHAnsi"/>
                <w:sz w:val="20"/>
                <w:szCs w:val="20"/>
              </w:rPr>
            </w:pPr>
            <w:r w:rsidRPr="00EC0F28">
              <w:rPr>
                <w:rFonts w:cstheme="minorHAnsi"/>
                <w:sz w:val="20"/>
                <w:szCs w:val="20"/>
              </w:rPr>
              <w:t>Sakit pada bagian tangan</w:t>
            </w:r>
          </w:p>
          <w:p w:rsidR="00C448F4" w:rsidRPr="00EC0F28" w:rsidRDefault="00C448F4" w:rsidP="00EC0F28">
            <w:pPr>
              <w:pStyle w:val="ListParagraph"/>
              <w:numPr>
                <w:ilvl w:val="0"/>
                <w:numId w:val="8"/>
              </w:numPr>
              <w:spacing w:before="0" w:beforeAutospacing="0" w:after="0" w:afterAutospacing="0" w:line="240" w:lineRule="auto"/>
              <w:ind w:left="317" w:hanging="283"/>
              <w:rPr>
                <w:rFonts w:cstheme="minorHAnsi"/>
                <w:sz w:val="20"/>
                <w:szCs w:val="20"/>
              </w:rPr>
            </w:pPr>
            <w:r w:rsidRPr="00EC0F28">
              <w:rPr>
                <w:rFonts w:cstheme="minorHAnsi"/>
                <w:sz w:val="20"/>
                <w:szCs w:val="20"/>
              </w:rPr>
              <w:t>Sakit pada bagian kaki</w:t>
            </w:r>
          </w:p>
        </w:tc>
        <w:tc>
          <w:tcPr>
            <w:tcW w:w="4677" w:type="dxa"/>
          </w:tcPr>
          <w:p w:rsidR="00C448F4" w:rsidRPr="00EC0F28" w:rsidRDefault="00C448F4" w:rsidP="00EC0F28">
            <w:pPr>
              <w:pStyle w:val="ListParagraph"/>
              <w:spacing w:line="240" w:lineRule="auto"/>
              <w:ind w:left="0"/>
              <w:jc w:val="both"/>
              <w:rPr>
                <w:rFonts w:cstheme="minorHAnsi"/>
                <w:sz w:val="20"/>
                <w:szCs w:val="20"/>
              </w:rPr>
            </w:pPr>
            <w:r w:rsidRPr="00EC0F28">
              <w:rPr>
                <w:rFonts w:cstheme="minorHAnsi"/>
                <w:sz w:val="20"/>
                <w:szCs w:val="20"/>
              </w:rPr>
              <w:t>Pada proses ini tangan pekerja bekerja bergerak berulang-ulang dengan waktu yang lama serta dengan posisi berdiri.</w:t>
            </w:r>
          </w:p>
        </w:tc>
      </w:tr>
      <w:tr w:rsidR="00C448F4" w:rsidRPr="00EC0F28" w:rsidTr="00517888">
        <w:trPr>
          <w:jc w:val="center"/>
        </w:trPr>
        <w:tc>
          <w:tcPr>
            <w:tcW w:w="462" w:type="dxa"/>
          </w:tcPr>
          <w:p w:rsidR="00C448F4" w:rsidRPr="00EC0F28" w:rsidRDefault="00C448F4" w:rsidP="00EC0F28">
            <w:pPr>
              <w:pStyle w:val="ListParagraph"/>
              <w:spacing w:line="240" w:lineRule="auto"/>
              <w:ind w:left="0"/>
              <w:jc w:val="both"/>
              <w:rPr>
                <w:rFonts w:cstheme="minorHAnsi"/>
                <w:sz w:val="20"/>
                <w:szCs w:val="20"/>
              </w:rPr>
            </w:pPr>
            <w:r w:rsidRPr="00EC0F28">
              <w:rPr>
                <w:rFonts w:cstheme="minorHAnsi"/>
                <w:sz w:val="20"/>
                <w:szCs w:val="20"/>
              </w:rPr>
              <w:t>3</w:t>
            </w:r>
          </w:p>
        </w:tc>
        <w:tc>
          <w:tcPr>
            <w:tcW w:w="1376" w:type="dxa"/>
          </w:tcPr>
          <w:p w:rsidR="00C448F4" w:rsidRPr="00EC0F28" w:rsidRDefault="00C448F4" w:rsidP="00EC0F28">
            <w:pPr>
              <w:pStyle w:val="ListParagraph"/>
              <w:spacing w:line="240" w:lineRule="auto"/>
              <w:ind w:left="0"/>
              <w:jc w:val="both"/>
              <w:rPr>
                <w:rFonts w:cstheme="minorHAnsi"/>
                <w:sz w:val="20"/>
                <w:szCs w:val="20"/>
              </w:rPr>
            </w:pPr>
            <w:r w:rsidRPr="00EC0F28">
              <w:rPr>
                <w:rFonts w:cstheme="minorHAnsi"/>
                <w:sz w:val="20"/>
                <w:szCs w:val="20"/>
              </w:rPr>
              <w:t>Memasukkan label ke badan botol</w:t>
            </w:r>
          </w:p>
        </w:tc>
        <w:tc>
          <w:tcPr>
            <w:tcW w:w="2552" w:type="dxa"/>
          </w:tcPr>
          <w:p w:rsidR="00C448F4" w:rsidRPr="00EC0F28" w:rsidRDefault="00C448F4" w:rsidP="00EC0F28">
            <w:pPr>
              <w:pStyle w:val="ListParagraph"/>
              <w:numPr>
                <w:ilvl w:val="0"/>
                <w:numId w:val="5"/>
              </w:numPr>
              <w:spacing w:before="0" w:beforeAutospacing="0" w:after="0" w:afterAutospacing="0" w:line="240" w:lineRule="auto"/>
              <w:ind w:left="317" w:hanging="283"/>
              <w:jc w:val="both"/>
              <w:rPr>
                <w:rFonts w:cstheme="minorHAnsi"/>
                <w:sz w:val="20"/>
                <w:szCs w:val="20"/>
              </w:rPr>
            </w:pPr>
            <w:r w:rsidRPr="00EC0F28">
              <w:rPr>
                <w:rFonts w:cstheme="minorHAnsi"/>
                <w:sz w:val="20"/>
                <w:szCs w:val="20"/>
              </w:rPr>
              <w:t>Sakit pada bahu kanan</w:t>
            </w:r>
          </w:p>
          <w:p w:rsidR="00C448F4" w:rsidRPr="00EC0F28" w:rsidRDefault="00C448F4" w:rsidP="00EC0F28">
            <w:pPr>
              <w:pStyle w:val="ListParagraph"/>
              <w:numPr>
                <w:ilvl w:val="0"/>
                <w:numId w:val="5"/>
              </w:numPr>
              <w:spacing w:before="0" w:beforeAutospacing="0" w:after="0" w:afterAutospacing="0" w:line="240" w:lineRule="auto"/>
              <w:ind w:left="317" w:hanging="283"/>
              <w:jc w:val="both"/>
              <w:rPr>
                <w:rFonts w:cstheme="minorHAnsi"/>
                <w:sz w:val="20"/>
                <w:szCs w:val="20"/>
              </w:rPr>
            </w:pPr>
            <w:r w:rsidRPr="00EC0F28">
              <w:rPr>
                <w:rFonts w:cstheme="minorHAnsi"/>
                <w:sz w:val="20"/>
                <w:szCs w:val="20"/>
              </w:rPr>
              <w:t>Sakit pada siku kanan</w:t>
            </w:r>
          </w:p>
          <w:p w:rsidR="00C448F4" w:rsidRPr="00EC0F28" w:rsidRDefault="00C448F4" w:rsidP="00EC0F28">
            <w:pPr>
              <w:pStyle w:val="ListParagraph"/>
              <w:numPr>
                <w:ilvl w:val="0"/>
                <w:numId w:val="5"/>
              </w:numPr>
              <w:spacing w:before="0" w:beforeAutospacing="0" w:after="0" w:afterAutospacing="0" w:line="240" w:lineRule="auto"/>
              <w:ind w:left="317" w:hanging="283"/>
              <w:jc w:val="both"/>
              <w:rPr>
                <w:rFonts w:cstheme="minorHAnsi"/>
                <w:sz w:val="20"/>
                <w:szCs w:val="20"/>
              </w:rPr>
            </w:pPr>
            <w:r w:rsidRPr="00EC0F28">
              <w:rPr>
                <w:rFonts w:cstheme="minorHAnsi"/>
                <w:sz w:val="20"/>
                <w:szCs w:val="20"/>
              </w:rPr>
              <w:t>Sakit pada bagian kaki</w:t>
            </w:r>
          </w:p>
        </w:tc>
        <w:tc>
          <w:tcPr>
            <w:tcW w:w="4677" w:type="dxa"/>
          </w:tcPr>
          <w:p w:rsidR="00C448F4" w:rsidRPr="00EC0F28" w:rsidRDefault="00C448F4" w:rsidP="00EC0F28">
            <w:pPr>
              <w:pStyle w:val="ListParagraph"/>
              <w:spacing w:line="240" w:lineRule="auto"/>
              <w:ind w:left="0"/>
              <w:jc w:val="both"/>
              <w:rPr>
                <w:rFonts w:cstheme="minorHAnsi"/>
                <w:sz w:val="20"/>
                <w:szCs w:val="20"/>
              </w:rPr>
            </w:pPr>
            <w:r w:rsidRPr="00EC0F28">
              <w:rPr>
                <w:rFonts w:cstheme="minorHAnsi"/>
                <w:sz w:val="20"/>
                <w:szCs w:val="20"/>
              </w:rPr>
              <w:t>Pada proses ini bahu dan siku pekerja bekerja bergerak berulang-ulang selama waktu yang cukup lama serta dengan posisi tubuh berdiri.</w:t>
            </w:r>
          </w:p>
        </w:tc>
      </w:tr>
      <w:tr w:rsidR="00C448F4" w:rsidRPr="00EC0F28" w:rsidTr="00517888">
        <w:trPr>
          <w:jc w:val="center"/>
        </w:trPr>
        <w:tc>
          <w:tcPr>
            <w:tcW w:w="462" w:type="dxa"/>
          </w:tcPr>
          <w:p w:rsidR="00C448F4" w:rsidRPr="00EC0F28" w:rsidRDefault="00C448F4" w:rsidP="00EC0F28">
            <w:pPr>
              <w:pStyle w:val="ListParagraph"/>
              <w:spacing w:line="240" w:lineRule="auto"/>
              <w:ind w:left="0"/>
              <w:jc w:val="both"/>
              <w:rPr>
                <w:rFonts w:cstheme="minorHAnsi"/>
                <w:sz w:val="20"/>
                <w:szCs w:val="20"/>
              </w:rPr>
            </w:pPr>
            <w:r w:rsidRPr="00EC0F28">
              <w:rPr>
                <w:rFonts w:cstheme="minorHAnsi"/>
                <w:sz w:val="20"/>
                <w:szCs w:val="20"/>
              </w:rPr>
              <w:t>4</w:t>
            </w:r>
          </w:p>
        </w:tc>
        <w:tc>
          <w:tcPr>
            <w:tcW w:w="1376" w:type="dxa"/>
          </w:tcPr>
          <w:p w:rsidR="00C448F4" w:rsidRPr="00EC0F28" w:rsidRDefault="00C448F4" w:rsidP="00EC0F28">
            <w:pPr>
              <w:pStyle w:val="ListParagraph"/>
              <w:spacing w:line="240" w:lineRule="auto"/>
              <w:ind w:left="0"/>
              <w:jc w:val="both"/>
              <w:rPr>
                <w:rFonts w:cstheme="minorHAnsi"/>
                <w:sz w:val="20"/>
                <w:szCs w:val="20"/>
              </w:rPr>
            </w:pPr>
            <w:r w:rsidRPr="00EC0F28">
              <w:rPr>
                <w:rFonts w:cstheme="minorHAnsi"/>
                <w:sz w:val="20"/>
                <w:szCs w:val="20"/>
              </w:rPr>
              <w:t>Memasukkan segel ke tutup botol</w:t>
            </w:r>
          </w:p>
        </w:tc>
        <w:tc>
          <w:tcPr>
            <w:tcW w:w="2552" w:type="dxa"/>
          </w:tcPr>
          <w:p w:rsidR="00C448F4" w:rsidRPr="00EC0F28" w:rsidRDefault="00C448F4" w:rsidP="00EC0F28">
            <w:pPr>
              <w:pStyle w:val="ListParagraph"/>
              <w:numPr>
                <w:ilvl w:val="0"/>
                <w:numId w:val="6"/>
              </w:numPr>
              <w:spacing w:before="0" w:beforeAutospacing="0" w:after="0" w:afterAutospacing="0" w:line="240" w:lineRule="auto"/>
              <w:ind w:left="317" w:hanging="283"/>
              <w:jc w:val="both"/>
              <w:rPr>
                <w:rFonts w:cstheme="minorHAnsi"/>
                <w:sz w:val="20"/>
                <w:szCs w:val="20"/>
              </w:rPr>
            </w:pPr>
            <w:r w:rsidRPr="00EC0F28">
              <w:rPr>
                <w:rFonts w:cstheme="minorHAnsi"/>
                <w:sz w:val="20"/>
                <w:szCs w:val="20"/>
              </w:rPr>
              <w:t>Sakit pada bahu kanan</w:t>
            </w:r>
          </w:p>
          <w:p w:rsidR="00C448F4" w:rsidRPr="00EC0F28" w:rsidRDefault="00C448F4" w:rsidP="00EC0F28">
            <w:pPr>
              <w:pStyle w:val="ListParagraph"/>
              <w:numPr>
                <w:ilvl w:val="0"/>
                <w:numId w:val="6"/>
              </w:numPr>
              <w:spacing w:before="0" w:beforeAutospacing="0" w:after="0" w:afterAutospacing="0" w:line="240" w:lineRule="auto"/>
              <w:ind w:left="317" w:hanging="283"/>
              <w:jc w:val="both"/>
              <w:rPr>
                <w:rFonts w:cstheme="minorHAnsi"/>
                <w:sz w:val="20"/>
                <w:szCs w:val="20"/>
              </w:rPr>
            </w:pPr>
            <w:r w:rsidRPr="00EC0F28">
              <w:rPr>
                <w:rFonts w:cstheme="minorHAnsi"/>
                <w:sz w:val="20"/>
                <w:szCs w:val="20"/>
              </w:rPr>
              <w:t>Sakit pada siku kanan</w:t>
            </w:r>
          </w:p>
          <w:p w:rsidR="00C448F4" w:rsidRPr="00EC0F28" w:rsidRDefault="00C448F4" w:rsidP="00EC0F28">
            <w:pPr>
              <w:pStyle w:val="ListParagraph"/>
              <w:numPr>
                <w:ilvl w:val="0"/>
                <w:numId w:val="6"/>
              </w:numPr>
              <w:spacing w:before="0" w:beforeAutospacing="0" w:after="0" w:afterAutospacing="0" w:line="240" w:lineRule="auto"/>
              <w:ind w:left="317" w:hanging="283"/>
              <w:jc w:val="both"/>
              <w:rPr>
                <w:rFonts w:cstheme="minorHAnsi"/>
                <w:sz w:val="20"/>
                <w:szCs w:val="20"/>
              </w:rPr>
            </w:pPr>
            <w:r w:rsidRPr="00EC0F28">
              <w:rPr>
                <w:rFonts w:cstheme="minorHAnsi"/>
                <w:sz w:val="20"/>
                <w:szCs w:val="20"/>
              </w:rPr>
              <w:t>Sakit pada bagian kaki</w:t>
            </w:r>
          </w:p>
        </w:tc>
        <w:tc>
          <w:tcPr>
            <w:tcW w:w="4677" w:type="dxa"/>
          </w:tcPr>
          <w:p w:rsidR="00C448F4" w:rsidRPr="00EC0F28" w:rsidRDefault="00C448F4" w:rsidP="00EC0F28">
            <w:pPr>
              <w:pStyle w:val="ListParagraph"/>
              <w:spacing w:line="240" w:lineRule="auto"/>
              <w:ind w:left="0"/>
              <w:jc w:val="both"/>
              <w:rPr>
                <w:rFonts w:cstheme="minorHAnsi"/>
                <w:sz w:val="20"/>
                <w:szCs w:val="20"/>
              </w:rPr>
            </w:pPr>
            <w:r w:rsidRPr="00EC0F28">
              <w:rPr>
                <w:rFonts w:cstheme="minorHAnsi"/>
                <w:sz w:val="20"/>
                <w:szCs w:val="20"/>
              </w:rPr>
              <w:t>Pada proses ini bahu dan siku pekerja bergerak berulang-ulang selama waktu yang cukup lama serta dengan posisi tubuh berdiri.</w:t>
            </w:r>
          </w:p>
        </w:tc>
      </w:tr>
      <w:tr w:rsidR="00C448F4" w:rsidRPr="00EC0F28" w:rsidTr="00517888">
        <w:trPr>
          <w:jc w:val="center"/>
        </w:trPr>
        <w:tc>
          <w:tcPr>
            <w:tcW w:w="462" w:type="dxa"/>
          </w:tcPr>
          <w:p w:rsidR="00C448F4" w:rsidRPr="00EC0F28" w:rsidRDefault="00C448F4" w:rsidP="00EC0F28">
            <w:pPr>
              <w:pStyle w:val="ListParagraph"/>
              <w:spacing w:line="240" w:lineRule="auto"/>
              <w:ind w:left="0"/>
              <w:jc w:val="both"/>
              <w:rPr>
                <w:rFonts w:cstheme="minorHAnsi"/>
                <w:sz w:val="20"/>
                <w:szCs w:val="20"/>
              </w:rPr>
            </w:pPr>
            <w:r w:rsidRPr="00EC0F28">
              <w:rPr>
                <w:rFonts w:cstheme="minorHAnsi"/>
                <w:sz w:val="20"/>
                <w:szCs w:val="20"/>
              </w:rPr>
              <w:t>5</w:t>
            </w:r>
          </w:p>
        </w:tc>
        <w:tc>
          <w:tcPr>
            <w:tcW w:w="1376" w:type="dxa"/>
          </w:tcPr>
          <w:p w:rsidR="00C448F4" w:rsidRPr="00EC0F28" w:rsidRDefault="00C448F4" w:rsidP="00EC0F28">
            <w:pPr>
              <w:pStyle w:val="ListParagraph"/>
              <w:spacing w:line="240" w:lineRule="auto"/>
              <w:ind w:left="0"/>
              <w:jc w:val="both"/>
              <w:rPr>
                <w:rFonts w:cstheme="minorHAnsi"/>
                <w:sz w:val="20"/>
                <w:szCs w:val="20"/>
              </w:rPr>
            </w:pPr>
            <w:r w:rsidRPr="00EC0F28">
              <w:rPr>
                <w:rFonts w:cstheme="minorHAnsi"/>
                <w:sz w:val="20"/>
                <w:szCs w:val="20"/>
              </w:rPr>
              <w:t>Pengemasan</w:t>
            </w:r>
          </w:p>
        </w:tc>
        <w:tc>
          <w:tcPr>
            <w:tcW w:w="2552" w:type="dxa"/>
          </w:tcPr>
          <w:p w:rsidR="00C448F4" w:rsidRPr="00EC0F28" w:rsidRDefault="00C448F4" w:rsidP="00EC0F28">
            <w:pPr>
              <w:pStyle w:val="ListParagraph"/>
              <w:numPr>
                <w:ilvl w:val="0"/>
                <w:numId w:val="7"/>
              </w:numPr>
              <w:spacing w:before="0" w:beforeAutospacing="0" w:after="0" w:afterAutospacing="0" w:line="240" w:lineRule="auto"/>
              <w:ind w:left="317" w:hanging="283"/>
              <w:jc w:val="both"/>
              <w:rPr>
                <w:rFonts w:cstheme="minorHAnsi"/>
                <w:sz w:val="20"/>
                <w:szCs w:val="20"/>
              </w:rPr>
            </w:pPr>
            <w:r w:rsidRPr="00EC0F28">
              <w:rPr>
                <w:rFonts w:cstheme="minorHAnsi"/>
                <w:sz w:val="20"/>
                <w:szCs w:val="20"/>
              </w:rPr>
              <w:t>Sakit pada bagian leher</w:t>
            </w:r>
          </w:p>
          <w:p w:rsidR="00C448F4" w:rsidRPr="00EC0F28" w:rsidRDefault="00C448F4" w:rsidP="00EC0F28">
            <w:pPr>
              <w:pStyle w:val="ListParagraph"/>
              <w:numPr>
                <w:ilvl w:val="0"/>
                <w:numId w:val="7"/>
              </w:numPr>
              <w:spacing w:before="0" w:beforeAutospacing="0" w:after="0" w:afterAutospacing="0" w:line="240" w:lineRule="auto"/>
              <w:ind w:left="317" w:hanging="283"/>
              <w:jc w:val="both"/>
              <w:rPr>
                <w:rFonts w:cstheme="minorHAnsi"/>
                <w:sz w:val="20"/>
                <w:szCs w:val="20"/>
              </w:rPr>
            </w:pPr>
            <w:r w:rsidRPr="00EC0F28">
              <w:rPr>
                <w:rFonts w:cstheme="minorHAnsi"/>
                <w:sz w:val="20"/>
                <w:szCs w:val="20"/>
              </w:rPr>
              <w:t>Sakit pada bagian tangan</w:t>
            </w:r>
          </w:p>
          <w:p w:rsidR="00C448F4" w:rsidRPr="00EC0F28" w:rsidRDefault="00C448F4" w:rsidP="00EC0F28">
            <w:pPr>
              <w:pStyle w:val="ListParagraph"/>
              <w:numPr>
                <w:ilvl w:val="0"/>
                <w:numId w:val="7"/>
              </w:numPr>
              <w:spacing w:before="0" w:beforeAutospacing="0" w:after="0" w:afterAutospacing="0" w:line="240" w:lineRule="auto"/>
              <w:ind w:left="317" w:hanging="283"/>
              <w:jc w:val="both"/>
              <w:rPr>
                <w:rFonts w:cstheme="minorHAnsi"/>
                <w:sz w:val="20"/>
                <w:szCs w:val="20"/>
              </w:rPr>
            </w:pPr>
            <w:r w:rsidRPr="00EC0F28">
              <w:rPr>
                <w:rFonts w:cstheme="minorHAnsi"/>
                <w:sz w:val="20"/>
                <w:szCs w:val="20"/>
              </w:rPr>
              <w:t>Sakit pada bagian kaki</w:t>
            </w:r>
          </w:p>
        </w:tc>
        <w:tc>
          <w:tcPr>
            <w:tcW w:w="4677" w:type="dxa"/>
          </w:tcPr>
          <w:p w:rsidR="00C448F4" w:rsidRPr="00EC0F28" w:rsidRDefault="00C448F4" w:rsidP="00EC0F28">
            <w:pPr>
              <w:pStyle w:val="ListParagraph"/>
              <w:spacing w:line="240" w:lineRule="auto"/>
              <w:ind w:left="0"/>
              <w:jc w:val="both"/>
              <w:rPr>
                <w:rFonts w:cstheme="minorHAnsi"/>
                <w:sz w:val="20"/>
                <w:szCs w:val="20"/>
              </w:rPr>
            </w:pPr>
            <w:r w:rsidRPr="00EC0F28">
              <w:rPr>
                <w:rFonts w:cstheme="minorHAnsi"/>
                <w:sz w:val="20"/>
                <w:szCs w:val="20"/>
              </w:rPr>
              <w:t>Pada proses ini bagian leher menunduk dan tangan bekerja bergerak berulang-ulang selama waktu yang cukup lama serta dengan posisi tubuh berdiri.</w:t>
            </w:r>
          </w:p>
        </w:tc>
      </w:tr>
    </w:tbl>
    <w:p w:rsidR="00BC1E6E" w:rsidRDefault="00BC1E6E" w:rsidP="00EC0F28">
      <w:pPr>
        <w:spacing w:after="0" w:line="240" w:lineRule="auto"/>
        <w:jc w:val="both"/>
        <w:rPr>
          <w:rFonts w:cstheme="minorHAnsi"/>
          <w:sz w:val="20"/>
          <w:szCs w:val="20"/>
        </w:rPr>
      </w:pPr>
    </w:p>
    <w:p w:rsidR="006F57F3" w:rsidRPr="00EC0F28" w:rsidRDefault="006F57F3" w:rsidP="00EC0F28">
      <w:pPr>
        <w:spacing w:after="0" w:line="240" w:lineRule="auto"/>
        <w:jc w:val="both"/>
        <w:rPr>
          <w:rFonts w:cstheme="minorHAnsi"/>
          <w:sz w:val="20"/>
          <w:szCs w:val="20"/>
        </w:rPr>
      </w:pPr>
    </w:p>
    <w:p w:rsidR="00AB4F2C" w:rsidRDefault="00AB4F2C" w:rsidP="00EC0F28">
      <w:pPr>
        <w:spacing w:after="0" w:line="240" w:lineRule="auto"/>
        <w:ind w:firstLine="720"/>
        <w:jc w:val="both"/>
        <w:rPr>
          <w:rFonts w:cstheme="minorHAnsi"/>
          <w:sz w:val="20"/>
          <w:szCs w:val="20"/>
        </w:rPr>
      </w:pPr>
      <w:r w:rsidRPr="00EC0F28">
        <w:rPr>
          <w:rFonts w:cstheme="minorHAnsi"/>
          <w:sz w:val="20"/>
          <w:szCs w:val="20"/>
        </w:rPr>
        <w:t>Pada dasarnya, aktivitas manusia dapat dibagi menjadi dua golongan, yaitu kerja fisik (otot) dan kerja mental (otak). Walaupun tidak dapat dipisahkan, namun masih dapat dibedakan pekerjaan dengan dominasi aktifitas fisik dan pekerjaan dengan dominasi aktivitas mental. Aktivitas fisik dan mental ini menimbulkan konsekuensi, yaitu munculnya beban kerja. Beban kerja merupakan perbedaan antara kemampuan pekerja dengan tuntutan pekerjaan (Meshkati &amp; Hancock 1998). Pola kerja yang dilakukan secara berulang- ulang dalam area produksi dapat menyebabkan rasa bosan yang akan berdampak pada kejenuhan. Adapun jika kemampuan pekerja lebih rendah dari tuntutan perusahaan maka besar kemungkinan akan terjadi dampak kelelahan yang berlebih dan berimbas pada terjadinya stress. Stoner (1986) mengatakan bahwa pekerjaan yang berbeda bagi setiap pekerja akan menimbulkan tingkat stres kerja yang berbeda pula. Stres kerja berpengaruh secara langsung maupun tidak langsung kepada aspek- aspek pekerjaan terutama terhadap motif berprestasi yang akan berhubungan dengan proses kerja seperti tidak tercapainya target produksi. Adapun kelelahan yang disebabkan dari stres kerja juga mengancam pada kemungkinan tingginya tingkat kecelakaan kerja. Beban kerja fisiologis dan psikologis menjadi dua fokus utama pembahasan yang terlibat dalam berjalannya sebuah proses produksi. Adapun dampak yang terjadi dari kedua beban kerja dapat merugikan perusahaan.</w:t>
      </w:r>
    </w:p>
    <w:p w:rsidR="00517888" w:rsidRDefault="00517888" w:rsidP="00EC0F28">
      <w:pPr>
        <w:spacing w:after="0" w:line="240" w:lineRule="auto"/>
        <w:ind w:firstLine="720"/>
        <w:jc w:val="both"/>
        <w:rPr>
          <w:rFonts w:cstheme="minorHAnsi"/>
          <w:sz w:val="20"/>
          <w:szCs w:val="20"/>
        </w:rPr>
      </w:pPr>
    </w:p>
    <w:p w:rsidR="00517888" w:rsidRPr="00EC0F28" w:rsidRDefault="00517888" w:rsidP="00EC0F28">
      <w:pPr>
        <w:spacing w:after="0" w:line="240" w:lineRule="auto"/>
        <w:ind w:firstLine="720"/>
        <w:jc w:val="both"/>
        <w:rPr>
          <w:rFonts w:cstheme="minorHAnsi"/>
          <w:sz w:val="20"/>
          <w:szCs w:val="20"/>
        </w:rPr>
      </w:pPr>
    </w:p>
    <w:p w:rsidR="00075CD9" w:rsidRPr="00517888" w:rsidRDefault="001D608A" w:rsidP="00EC0F28">
      <w:pPr>
        <w:pStyle w:val="ListParagraph"/>
        <w:numPr>
          <w:ilvl w:val="0"/>
          <w:numId w:val="1"/>
        </w:numPr>
        <w:autoSpaceDE w:val="0"/>
        <w:autoSpaceDN w:val="0"/>
        <w:adjustRightInd w:val="0"/>
        <w:spacing w:after="0" w:afterAutospacing="0" w:line="240" w:lineRule="auto"/>
        <w:ind w:left="426" w:hanging="426"/>
        <w:rPr>
          <w:rFonts w:cstheme="minorHAnsi"/>
          <w:b/>
          <w:color w:val="000000"/>
          <w:sz w:val="20"/>
          <w:szCs w:val="20"/>
        </w:rPr>
      </w:pPr>
      <w:r w:rsidRPr="00EC0F28">
        <w:rPr>
          <w:rFonts w:cstheme="minorHAnsi"/>
          <w:b/>
          <w:bCs/>
          <w:color w:val="000000"/>
          <w:sz w:val="20"/>
          <w:szCs w:val="20"/>
        </w:rPr>
        <w:lastRenderedPageBreak/>
        <w:t>Kajian Pustaka</w:t>
      </w:r>
      <w:r w:rsidR="00075CD9" w:rsidRPr="00EC0F28">
        <w:rPr>
          <w:rFonts w:cstheme="minorHAnsi"/>
          <w:b/>
          <w:bCs/>
          <w:color w:val="000000"/>
          <w:sz w:val="20"/>
          <w:szCs w:val="20"/>
        </w:rPr>
        <w:t xml:space="preserve"> </w:t>
      </w:r>
    </w:p>
    <w:p w:rsidR="00517888" w:rsidRPr="00517888" w:rsidRDefault="00517888" w:rsidP="00517888">
      <w:pPr>
        <w:autoSpaceDE w:val="0"/>
        <w:autoSpaceDN w:val="0"/>
        <w:adjustRightInd w:val="0"/>
        <w:spacing w:after="0" w:line="240" w:lineRule="auto"/>
        <w:rPr>
          <w:rFonts w:cstheme="minorHAnsi"/>
          <w:b/>
          <w:color w:val="000000"/>
          <w:sz w:val="20"/>
          <w:szCs w:val="20"/>
        </w:rPr>
      </w:pPr>
    </w:p>
    <w:p w:rsidR="00075CD9" w:rsidRPr="00EC0F28" w:rsidRDefault="00075CD9" w:rsidP="00EC0F28">
      <w:pPr>
        <w:autoSpaceDE w:val="0"/>
        <w:autoSpaceDN w:val="0"/>
        <w:adjustRightInd w:val="0"/>
        <w:spacing w:after="0" w:line="240" w:lineRule="auto"/>
        <w:rPr>
          <w:rFonts w:cstheme="minorHAnsi"/>
          <w:color w:val="000000"/>
          <w:sz w:val="20"/>
          <w:szCs w:val="20"/>
        </w:rPr>
      </w:pPr>
      <w:r w:rsidRPr="00EC0F28">
        <w:rPr>
          <w:rFonts w:cstheme="minorHAnsi"/>
          <w:b/>
          <w:bCs/>
          <w:color w:val="000000"/>
          <w:sz w:val="20"/>
          <w:szCs w:val="20"/>
        </w:rPr>
        <w:t xml:space="preserve">Ergonomi </w:t>
      </w:r>
    </w:p>
    <w:p w:rsidR="00075CD9" w:rsidRDefault="00075CD9" w:rsidP="00517888">
      <w:pPr>
        <w:autoSpaceDE w:val="0"/>
        <w:autoSpaceDN w:val="0"/>
        <w:adjustRightInd w:val="0"/>
        <w:spacing w:after="0" w:line="240" w:lineRule="auto"/>
        <w:jc w:val="both"/>
        <w:rPr>
          <w:rFonts w:cstheme="minorHAnsi"/>
          <w:color w:val="000000"/>
          <w:sz w:val="20"/>
          <w:szCs w:val="20"/>
        </w:rPr>
      </w:pPr>
      <w:r w:rsidRPr="00EC0F28">
        <w:rPr>
          <w:rFonts w:cstheme="minorHAnsi"/>
          <w:color w:val="000000"/>
          <w:sz w:val="20"/>
          <w:szCs w:val="20"/>
        </w:rPr>
        <w:t xml:space="preserve">Ergonomi adalah ilmu yang mempelajari interaksi manusia dengan sistem, profesi, prinsip, data dan metode dalam merancan sistem agar dapat optimal sesuai dengan keperluan, kekurangan, dan keterampilan manusia.Ergonomi berasal dari bahasa Yunani ergon dan nomos. Ergon artinya kerja,dan nomor berarti aturan. </w:t>
      </w:r>
    </w:p>
    <w:p w:rsidR="009E59DE" w:rsidRPr="00EC0F28" w:rsidRDefault="009E59DE" w:rsidP="00517888">
      <w:pPr>
        <w:autoSpaceDE w:val="0"/>
        <w:autoSpaceDN w:val="0"/>
        <w:adjustRightInd w:val="0"/>
        <w:spacing w:after="0" w:line="240" w:lineRule="auto"/>
        <w:jc w:val="both"/>
        <w:rPr>
          <w:rFonts w:cstheme="minorHAnsi"/>
          <w:color w:val="000000"/>
          <w:sz w:val="20"/>
          <w:szCs w:val="20"/>
        </w:rPr>
      </w:pPr>
    </w:p>
    <w:p w:rsidR="00075CD9" w:rsidRPr="00EC0F28" w:rsidRDefault="00075CD9" w:rsidP="00EC0F28">
      <w:pPr>
        <w:autoSpaceDE w:val="0"/>
        <w:autoSpaceDN w:val="0"/>
        <w:adjustRightInd w:val="0"/>
        <w:spacing w:after="0" w:line="240" w:lineRule="auto"/>
        <w:jc w:val="both"/>
        <w:rPr>
          <w:rFonts w:cstheme="minorHAnsi"/>
          <w:color w:val="000000"/>
          <w:sz w:val="20"/>
          <w:szCs w:val="20"/>
        </w:rPr>
      </w:pPr>
      <w:r w:rsidRPr="00EC0F28">
        <w:rPr>
          <w:rFonts w:cstheme="minorHAnsi"/>
          <w:b/>
          <w:bCs/>
          <w:color w:val="000000"/>
          <w:sz w:val="20"/>
          <w:szCs w:val="20"/>
        </w:rPr>
        <w:t xml:space="preserve">Beban Kerja </w:t>
      </w:r>
    </w:p>
    <w:p w:rsidR="00C448F4" w:rsidRPr="00EC0F28" w:rsidRDefault="00075CD9" w:rsidP="009E59DE">
      <w:pPr>
        <w:spacing w:line="240" w:lineRule="auto"/>
        <w:jc w:val="both"/>
        <w:rPr>
          <w:rFonts w:cstheme="minorHAnsi"/>
          <w:color w:val="000000"/>
          <w:sz w:val="20"/>
          <w:szCs w:val="20"/>
        </w:rPr>
      </w:pPr>
      <w:r w:rsidRPr="00EC0F28">
        <w:rPr>
          <w:rFonts w:cstheme="minorHAnsi"/>
          <w:color w:val="000000"/>
          <w:sz w:val="20"/>
          <w:szCs w:val="20"/>
        </w:rPr>
        <w:t>Beban kerja adalah kemampuan tubuh pekerja dalam menerima pekerjaan. Berdasarkan sudut pandang ergonomi, setiap beban kerja yang diterima seseorag harus sesuai dan seimbang terhadap kemampuan fisik maupun psikologis pekerja yang menerima beban kerja tersebut. Beban kerja dapat berupa beban kerja fisik dan beban kerja psikologis. Beban kerja fisiologis dapat berupa beratnya pekerjaan seperti mengangkat, merawat, mendorong sedangkan beban kerja psikologis dapat berupa sejauh mana tingkat keahlian dan prestasi kerja yang dimiliki individu dengan individu lainnya (Manuaba 2000).</w:t>
      </w:r>
    </w:p>
    <w:p w:rsidR="00075CD9" w:rsidRPr="009E59DE" w:rsidRDefault="009E59DE" w:rsidP="001D608A">
      <w:pPr>
        <w:pStyle w:val="ListParagraph"/>
        <w:numPr>
          <w:ilvl w:val="0"/>
          <w:numId w:val="1"/>
        </w:numPr>
        <w:autoSpaceDE w:val="0"/>
        <w:autoSpaceDN w:val="0"/>
        <w:adjustRightInd w:val="0"/>
        <w:spacing w:after="0" w:afterAutospacing="0" w:line="240" w:lineRule="auto"/>
        <w:ind w:left="426" w:hanging="426"/>
        <w:rPr>
          <w:rFonts w:cstheme="minorHAnsi"/>
          <w:b/>
          <w:sz w:val="20"/>
          <w:szCs w:val="20"/>
        </w:rPr>
      </w:pPr>
      <w:r>
        <w:rPr>
          <w:rFonts w:cstheme="minorHAnsi"/>
          <w:b/>
          <w:sz w:val="20"/>
          <w:szCs w:val="20"/>
        </w:rPr>
        <w:t xml:space="preserve">Metode </w:t>
      </w:r>
      <w:r>
        <w:rPr>
          <w:rFonts w:cstheme="minorHAnsi"/>
          <w:b/>
          <w:sz w:val="20"/>
          <w:szCs w:val="20"/>
          <w:lang w:val="en-US"/>
        </w:rPr>
        <w:t>P</w:t>
      </w:r>
      <w:r w:rsidRPr="009E59DE">
        <w:rPr>
          <w:rFonts w:cstheme="minorHAnsi"/>
          <w:b/>
          <w:sz w:val="20"/>
          <w:szCs w:val="20"/>
        </w:rPr>
        <w:t>enelitian</w:t>
      </w:r>
    </w:p>
    <w:p w:rsidR="00075CD9" w:rsidRPr="00EC0F28" w:rsidRDefault="00075CD9" w:rsidP="009E59DE">
      <w:pPr>
        <w:pStyle w:val="Default"/>
        <w:jc w:val="both"/>
        <w:rPr>
          <w:rFonts w:asciiTheme="minorHAnsi" w:hAnsiTheme="minorHAnsi" w:cstheme="minorHAnsi"/>
          <w:sz w:val="20"/>
          <w:szCs w:val="20"/>
        </w:rPr>
      </w:pPr>
      <w:r w:rsidRPr="00EC0F28">
        <w:rPr>
          <w:rFonts w:asciiTheme="minorHAnsi" w:hAnsiTheme="minorHAnsi" w:cstheme="minorHAnsi"/>
          <w:sz w:val="20"/>
          <w:szCs w:val="20"/>
        </w:rPr>
        <w:t xml:space="preserve">Untuk mengukur beban kerja ada berbagai cara yang diusulkan oleh para peneliti ergonomi Pada penentuan beban kerja fisik, salah satu metode yang dapat digunakan adalah dengan metode analisis </w:t>
      </w:r>
      <w:r w:rsidRPr="00EC0F28">
        <w:rPr>
          <w:rFonts w:asciiTheme="minorHAnsi" w:hAnsiTheme="minorHAnsi" w:cstheme="minorHAnsi"/>
          <w:i/>
          <w:iCs/>
          <w:sz w:val="20"/>
          <w:szCs w:val="20"/>
        </w:rPr>
        <w:t xml:space="preserve">cardiovascular load </w:t>
      </w:r>
      <w:r w:rsidRPr="00EC0F28">
        <w:rPr>
          <w:rFonts w:asciiTheme="minorHAnsi" w:hAnsiTheme="minorHAnsi" w:cstheme="minorHAnsi"/>
          <w:sz w:val="20"/>
          <w:szCs w:val="20"/>
        </w:rPr>
        <w:t xml:space="preserve">(CVL), yaitu perbandingan peningkatan denyut nadi istirahat dengan denyut nadi maksimum. Sedangkan untuk mengukur beban kerja mental dapat digunakan metode NASA-TLX, yaitu berdasarkan persepsi subyektif responden yang mengalami beban kerja tersebut. Untuk menerapkan metode ini diperlukan penilaian responden terhadap pekerjaannya. </w:t>
      </w:r>
    </w:p>
    <w:p w:rsidR="00FA1E2F" w:rsidRPr="00EC0F28" w:rsidRDefault="00075CD9" w:rsidP="00EC0F28">
      <w:pPr>
        <w:spacing w:after="0" w:line="240" w:lineRule="auto"/>
        <w:ind w:firstLine="720"/>
        <w:jc w:val="both"/>
        <w:rPr>
          <w:rFonts w:cstheme="minorHAnsi"/>
          <w:color w:val="000000"/>
          <w:sz w:val="20"/>
          <w:szCs w:val="20"/>
        </w:rPr>
      </w:pPr>
      <w:r w:rsidRPr="00EC0F28">
        <w:rPr>
          <w:rFonts w:cstheme="minorHAnsi"/>
          <w:color w:val="000000"/>
          <w:sz w:val="20"/>
          <w:szCs w:val="20"/>
        </w:rPr>
        <w:t>Data yang dikumpulkan ada dua, yaitu data denyut nadi dengan menggunakan metode 10 denyut untuk menghitung % CVL dan data hasil kuesioner NASA-TLX.</w:t>
      </w:r>
    </w:p>
    <w:p w:rsidR="009E59DE" w:rsidRDefault="009E59DE" w:rsidP="009E59DE">
      <w:pPr>
        <w:spacing w:after="0" w:line="240" w:lineRule="auto"/>
        <w:jc w:val="both"/>
        <w:rPr>
          <w:rFonts w:eastAsia="Times New Roman" w:cstheme="minorHAnsi"/>
          <w:b/>
          <w:sz w:val="20"/>
          <w:szCs w:val="20"/>
          <w:lang w:eastAsia="id-ID"/>
        </w:rPr>
      </w:pPr>
    </w:p>
    <w:p w:rsidR="00E90072" w:rsidRPr="009E59DE" w:rsidRDefault="00E90072" w:rsidP="009E59DE">
      <w:pPr>
        <w:spacing w:after="0" w:line="240" w:lineRule="auto"/>
        <w:jc w:val="both"/>
        <w:rPr>
          <w:rFonts w:eastAsia="Times New Roman" w:cstheme="minorHAnsi"/>
          <w:b/>
          <w:sz w:val="20"/>
          <w:szCs w:val="20"/>
          <w:lang w:eastAsia="id-ID"/>
        </w:rPr>
      </w:pPr>
      <w:r w:rsidRPr="009E59DE">
        <w:rPr>
          <w:rFonts w:eastAsia="Times New Roman" w:cstheme="minorHAnsi"/>
          <w:b/>
          <w:sz w:val="20"/>
          <w:szCs w:val="20"/>
          <w:lang w:eastAsia="id-ID"/>
        </w:rPr>
        <w:t xml:space="preserve">Beban Kerja Fisik </w:t>
      </w:r>
    </w:p>
    <w:p w:rsidR="00E90072" w:rsidRPr="00EC0F28" w:rsidRDefault="00E90072" w:rsidP="00EC0F28">
      <w:pPr>
        <w:tabs>
          <w:tab w:val="left" w:pos="284"/>
        </w:tabs>
        <w:autoSpaceDE w:val="0"/>
        <w:autoSpaceDN w:val="0"/>
        <w:adjustRightInd w:val="0"/>
        <w:spacing w:after="0" w:line="240" w:lineRule="auto"/>
        <w:jc w:val="both"/>
        <w:rPr>
          <w:rFonts w:eastAsia="TimesNewRoman" w:cstheme="minorHAnsi"/>
          <w:sz w:val="20"/>
          <w:szCs w:val="20"/>
        </w:rPr>
      </w:pPr>
      <w:r w:rsidRPr="00EC0F28">
        <w:rPr>
          <w:rFonts w:eastAsia="TimesNewRoman" w:cstheme="minorHAnsi"/>
          <w:sz w:val="20"/>
          <w:szCs w:val="20"/>
        </w:rPr>
        <w:t xml:space="preserve">Salah satu peralatan yang dapat digunakan untuk menghitung denyut nadi adalah telemetri dengan menggunakan rangsangan </w:t>
      </w:r>
      <w:r w:rsidRPr="00EC0F28">
        <w:rPr>
          <w:rFonts w:cstheme="minorHAnsi"/>
          <w:i/>
          <w:iCs/>
          <w:sz w:val="20"/>
          <w:szCs w:val="20"/>
        </w:rPr>
        <w:t>Electro Cardio Graph (ECG)</w:t>
      </w:r>
      <w:r w:rsidRPr="00EC0F28">
        <w:rPr>
          <w:rFonts w:eastAsia="TimesNewRoman" w:cstheme="minorHAnsi"/>
          <w:sz w:val="20"/>
          <w:szCs w:val="20"/>
        </w:rPr>
        <w:t>. Apabila peralatan tersebut tidak tersedia, maka dapat dicatat secara manual memakai stopwatch dengan metode 10 denyut (Kilbon, 1992). Dengan metode tersebut dapat dihitung denyut nadi kerja sebagai berikut :</w:t>
      </w:r>
    </w:p>
    <w:p w:rsidR="00E90072" w:rsidRPr="00EC0F28" w:rsidRDefault="00E90072" w:rsidP="00EC0F28">
      <w:pPr>
        <w:autoSpaceDE w:val="0"/>
        <w:autoSpaceDN w:val="0"/>
        <w:adjustRightInd w:val="0"/>
        <w:spacing w:after="0" w:line="240" w:lineRule="auto"/>
        <w:ind w:left="360"/>
        <w:jc w:val="center"/>
        <w:rPr>
          <w:rFonts w:eastAsia="TimesNewRoman" w:cstheme="minorHAnsi"/>
          <w:sz w:val="20"/>
          <w:szCs w:val="20"/>
        </w:rPr>
      </w:pPr>
      <m:oMathPara>
        <m:oMath>
          <m:r>
            <m:rPr>
              <m:sty m:val="p"/>
            </m:rPr>
            <w:rPr>
              <w:rFonts w:ascii="Cambria Math" w:eastAsia="TimesNewRoman" w:hAnsi="Cambria Math" w:cstheme="minorHAnsi"/>
              <w:sz w:val="20"/>
              <w:szCs w:val="20"/>
            </w:rPr>
            <m:t xml:space="preserve">Denyut Jantung= </m:t>
          </m:r>
          <m:f>
            <m:fPr>
              <m:ctrlPr>
                <w:rPr>
                  <w:rFonts w:ascii="Cambria Math" w:eastAsia="TimesNewRoman" w:hAnsi="Cambria Math" w:cstheme="minorHAnsi"/>
                  <w:sz w:val="20"/>
                  <w:szCs w:val="20"/>
                </w:rPr>
              </m:ctrlPr>
            </m:fPr>
            <m:num>
              <m:r>
                <m:rPr>
                  <m:sty m:val="p"/>
                </m:rPr>
                <w:rPr>
                  <w:rFonts w:ascii="Cambria Math" w:eastAsia="TimesNewRoman" w:hAnsi="Cambria Math" w:cstheme="minorHAnsi"/>
                  <w:sz w:val="20"/>
                  <w:szCs w:val="20"/>
                </w:rPr>
                <m:t>10 Denyut</m:t>
              </m:r>
            </m:num>
            <m:den>
              <m:r>
                <m:rPr>
                  <m:sty m:val="p"/>
                </m:rPr>
                <w:rPr>
                  <w:rFonts w:ascii="Cambria Math" w:eastAsia="TimesNewRoman" w:hAnsi="Cambria Math" w:cstheme="minorHAnsi"/>
                  <w:sz w:val="20"/>
                  <w:szCs w:val="20"/>
                </w:rPr>
                <m:t xml:space="preserve">Waktu Perhitungan </m:t>
              </m:r>
            </m:den>
          </m:f>
          <m:r>
            <m:rPr>
              <m:sty m:val="p"/>
            </m:rPr>
            <w:rPr>
              <w:rFonts w:ascii="Cambria Math" w:eastAsia="TimesNewRoman" w:hAnsi="Cambria Math" w:cstheme="minorHAnsi"/>
              <w:sz w:val="20"/>
              <w:szCs w:val="20"/>
            </w:rPr>
            <m:t xml:space="preserve"> x 60</m:t>
          </m:r>
          <m:r>
            <m:rPr>
              <m:sty m:val="p"/>
            </m:rPr>
            <w:rPr>
              <w:rFonts w:ascii="Cambria Math" w:eastAsia="TimesNewRoman" w:hAnsi="Cambria Math" w:cstheme="minorHAnsi"/>
              <w:sz w:val="20"/>
              <w:szCs w:val="20"/>
            </w:rPr>
            <w:br/>
          </m:r>
        </m:oMath>
      </m:oMathPara>
      <w:r w:rsidRPr="00EC0F28">
        <w:rPr>
          <w:rFonts w:eastAsia="TimesNewRoman" w:cstheme="minorHAnsi"/>
          <w:sz w:val="20"/>
          <w:szCs w:val="20"/>
        </w:rPr>
        <w:t>Sumber: Tarwaka (2015)</w:t>
      </w:r>
    </w:p>
    <w:p w:rsidR="00E90072" w:rsidRPr="00EC0F28" w:rsidRDefault="00E90072" w:rsidP="00EC0F28">
      <w:pPr>
        <w:autoSpaceDE w:val="0"/>
        <w:autoSpaceDN w:val="0"/>
        <w:adjustRightInd w:val="0"/>
        <w:spacing w:after="0" w:line="240" w:lineRule="auto"/>
        <w:jc w:val="both"/>
        <w:rPr>
          <w:rFonts w:cstheme="minorHAnsi"/>
          <w:sz w:val="20"/>
          <w:szCs w:val="20"/>
        </w:rPr>
      </w:pPr>
    </w:p>
    <w:p w:rsidR="00E90072" w:rsidRDefault="00E90072" w:rsidP="009E59DE">
      <w:pPr>
        <w:autoSpaceDE w:val="0"/>
        <w:autoSpaceDN w:val="0"/>
        <w:adjustRightInd w:val="0"/>
        <w:spacing w:after="0" w:line="240" w:lineRule="auto"/>
        <w:jc w:val="both"/>
        <w:rPr>
          <w:rFonts w:cstheme="minorHAnsi"/>
          <w:sz w:val="20"/>
          <w:szCs w:val="20"/>
        </w:rPr>
      </w:pPr>
      <w:r w:rsidRPr="00EC0F28">
        <w:rPr>
          <w:rFonts w:cstheme="minorHAnsi"/>
          <w:sz w:val="20"/>
          <w:szCs w:val="20"/>
        </w:rPr>
        <w:t>Lebih lanjut untuk menentukan klasifikasi beban kerja berdasarkan peningkatan denyut nadi kerja yang dibandingkan dengan denyut nadi maskimum. Beban kardiovascular (%CVL) ini dihitung dengan :</w:t>
      </w:r>
    </w:p>
    <w:p w:rsidR="009E59DE" w:rsidRPr="00EC0F28" w:rsidRDefault="009E59DE" w:rsidP="009E59DE">
      <w:pPr>
        <w:autoSpaceDE w:val="0"/>
        <w:autoSpaceDN w:val="0"/>
        <w:adjustRightInd w:val="0"/>
        <w:spacing w:after="0" w:line="240" w:lineRule="auto"/>
        <w:jc w:val="both"/>
        <w:rPr>
          <w:rFonts w:cstheme="minorHAnsi"/>
          <w:sz w:val="20"/>
          <w:szCs w:val="20"/>
        </w:rPr>
      </w:pPr>
    </w:p>
    <w:p w:rsidR="00E90072" w:rsidRPr="00EC0F28" w:rsidRDefault="00E90072" w:rsidP="00EA4AC3">
      <w:pPr>
        <w:autoSpaceDE w:val="0"/>
        <w:autoSpaceDN w:val="0"/>
        <w:adjustRightInd w:val="0"/>
        <w:spacing w:after="0" w:line="240" w:lineRule="auto"/>
        <w:jc w:val="both"/>
        <w:rPr>
          <w:rFonts w:eastAsiaTheme="minorEastAsia" w:cstheme="minorHAnsi"/>
          <w:noProof/>
          <w:sz w:val="20"/>
          <w:szCs w:val="20"/>
        </w:rPr>
      </w:pPr>
      <m:oMathPara>
        <m:oMath>
          <m:r>
            <m:rPr>
              <m:sty m:val="p"/>
            </m:rPr>
            <w:rPr>
              <w:rFonts w:ascii="Cambria Math" w:hAnsi="Cambria Math" w:cstheme="minorHAnsi"/>
              <w:sz w:val="20"/>
              <w:szCs w:val="20"/>
            </w:rPr>
            <m:t xml:space="preserve">%CVL= </m:t>
          </m:r>
          <m:f>
            <m:fPr>
              <m:ctrlPr>
                <w:rPr>
                  <w:rFonts w:ascii="Cambria Math" w:hAnsi="Cambria Math" w:cstheme="minorHAnsi"/>
                  <w:sz w:val="20"/>
                  <w:szCs w:val="20"/>
                </w:rPr>
              </m:ctrlPr>
            </m:fPr>
            <m:num>
              <m:r>
                <m:rPr>
                  <m:sty m:val="p"/>
                </m:rPr>
                <w:rPr>
                  <w:rFonts w:ascii="Cambria Math" w:hAnsi="Cambria Math" w:cstheme="minorHAnsi"/>
                  <w:sz w:val="20"/>
                  <w:szCs w:val="20"/>
                </w:rPr>
                <m:t>100 X (Denyut Nadi Kerja-Denyut Nadi Istirhat)</m:t>
              </m:r>
            </m:num>
            <m:den>
              <m:r>
                <m:rPr>
                  <m:sty m:val="p"/>
                </m:rPr>
                <w:rPr>
                  <w:rFonts w:ascii="Cambria Math" w:hAnsi="Cambria Math" w:cstheme="minorHAnsi"/>
                  <w:sz w:val="20"/>
                  <w:szCs w:val="20"/>
                </w:rPr>
                <m:t>(Denyut Nadi Maksimum-  Denyut nadi Istirahat)</m:t>
              </m:r>
            </m:den>
          </m:f>
        </m:oMath>
      </m:oMathPara>
    </w:p>
    <w:p w:rsidR="00E90072" w:rsidRPr="00EC0F28" w:rsidRDefault="00E90072" w:rsidP="00EC0F28">
      <w:pPr>
        <w:autoSpaceDE w:val="0"/>
        <w:autoSpaceDN w:val="0"/>
        <w:adjustRightInd w:val="0"/>
        <w:spacing w:after="0" w:line="240" w:lineRule="auto"/>
        <w:ind w:left="720"/>
        <w:rPr>
          <w:rFonts w:eastAsia="TimesNewRoman" w:cstheme="minorHAnsi"/>
          <w:sz w:val="20"/>
          <w:szCs w:val="20"/>
        </w:rPr>
      </w:pPr>
      <w:r w:rsidRPr="00EC0F28">
        <w:rPr>
          <w:rFonts w:eastAsia="TimesNewRoman" w:cstheme="minorHAnsi"/>
          <w:sz w:val="20"/>
          <w:szCs w:val="20"/>
        </w:rPr>
        <w:t>Sumber: Tarwaka (2015)</w:t>
      </w:r>
    </w:p>
    <w:p w:rsidR="009E59DE" w:rsidRDefault="009E59DE" w:rsidP="009E59DE">
      <w:pPr>
        <w:autoSpaceDE w:val="0"/>
        <w:autoSpaceDN w:val="0"/>
        <w:adjustRightInd w:val="0"/>
        <w:spacing w:after="0" w:line="240" w:lineRule="auto"/>
        <w:jc w:val="both"/>
        <w:rPr>
          <w:rFonts w:eastAsia="TimesNewRoman" w:cstheme="minorHAnsi"/>
          <w:sz w:val="20"/>
          <w:szCs w:val="20"/>
        </w:rPr>
      </w:pPr>
    </w:p>
    <w:p w:rsidR="00E90072" w:rsidRPr="00EC0F28" w:rsidRDefault="00E90072" w:rsidP="009E59DE">
      <w:pPr>
        <w:autoSpaceDE w:val="0"/>
        <w:autoSpaceDN w:val="0"/>
        <w:adjustRightInd w:val="0"/>
        <w:spacing w:after="0" w:line="240" w:lineRule="auto"/>
        <w:jc w:val="both"/>
        <w:rPr>
          <w:rFonts w:cstheme="minorHAnsi"/>
          <w:color w:val="000000"/>
          <w:sz w:val="20"/>
          <w:szCs w:val="20"/>
        </w:rPr>
      </w:pPr>
      <w:r w:rsidRPr="00EC0F28">
        <w:rPr>
          <w:rFonts w:cstheme="minorHAnsi"/>
          <w:color w:val="000000"/>
          <w:sz w:val="20"/>
          <w:szCs w:val="20"/>
        </w:rPr>
        <w:t xml:space="preserve">Di mana denyut nadi maskimum adalah (220-umur) untuk laki-laki dan (200-umur) untuk wanita. Dari perhitungan % CVL kemudian akan dibandingkan dengan klasifikasi yang telah ditetapkan sebagai berikut : Dari perhitungan % CVL kemudian akan dibandingkan dengan klasifikasi yang telah ditetapkan sebagai berikut </w:t>
      </w:r>
    </w:p>
    <w:p w:rsidR="00E90072" w:rsidRPr="00EC0F28" w:rsidRDefault="00E90072" w:rsidP="00EC0F28">
      <w:pPr>
        <w:autoSpaceDE w:val="0"/>
        <w:autoSpaceDN w:val="0"/>
        <w:adjustRightInd w:val="0"/>
        <w:spacing w:after="16" w:line="240" w:lineRule="auto"/>
        <w:jc w:val="both"/>
        <w:rPr>
          <w:rFonts w:cstheme="minorHAnsi"/>
          <w:color w:val="000000"/>
          <w:sz w:val="20"/>
          <w:szCs w:val="20"/>
        </w:rPr>
      </w:pPr>
      <w:r w:rsidRPr="00EC0F28">
        <w:rPr>
          <w:rFonts w:cstheme="minorHAnsi"/>
          <w:color w:val="000000"/>
          <w:sz w:val="20"/>
          <w:szCs w:val="20"/>
        </w:rPr>
        <w:t xml:space="preserve">1.&lt; 30%=Tidak terjadi kelelahan </w:t>
      </w:r>
    </w:p>
    <w:p w:rsidR="00E90072" w:rsidRPr="00EC0F28" w:rsidRDefault="00E90072" w:rsidP="00EC0F28">
      <w:pPr>
        <w:autoSpaceDE w:val="0"/>
        <w:autoSpaceDN w:val="0"/>
        <w:adjustRightInd w:val="0"/>
        <w:spacing w:after="16" w:line="240" w:lineRule="auto"/>
        <w:jc w:val="both"/>
        <w:rPr>
          <w:rFonts w:cstheme="minorHAnsi"/>
          <w:color w:val="000000"/>
          <w:sz w:val="20"/>
          <w:szCs w:val="20"/>
        </w:rPr>
      </w:pPr>
      <w:r w:rsidRPr="00EC0F28">
        <w:rPr>
          <w:rFonts w:cstheme="minorHAnsi"/>
          <w:color w:val="000000"/>
          <w:sz w:val="20"/>
          <w:szCs w:val="20"/>
        </w:rPr>
        <w:t xml:space="preserve">2.30-&lt;60% = Diperlukan perbaikan </w:t>
      </w:r>
    </w:p>
    <w:p w:rsidR="00E90072" w:rsidRPr="00EC0F28" w:rsidRDefault="00E90072" w:rsidP="00EC0F28">
      <w:pPr>
        <w:autoSpaceDE w:val="0"/>
        <w:autoSpaceDN w:val="0"/>
        <w:adjustRightInd w:val="0"/>
        <w:spacing w:after="16" w:line="240" w:lineRule="auto"/>
        <w:jc w:val="both"/>
        <w:rPr>
          <w:rFonts w:cstheme="minorHAnsi"/>
          <w:color w:val="000000"/>
          <w:sz w:val="20"/>
          <w:szCs w:val="20"/>
        </w:rPr>
      </w:pPr>
      <w:r w:rsidRPr="00EC0F28">
        <w:rPr>
          <w:rFonts w:cstheme="minorHAnsi"/>
          <w:color w:val="000000"/>
          <w:sz w:val="20"/>
          <w:szCs w:val="20"/>
        </w:rPr>
        <w:t xml:space="preserve">3.60-&lt;80=Kerja dalam waktu singkat </w:t>
      </w:r>
    </w:p>
    <w:p w:rsidR="00E90072" w:rsidRPr="00EC0F28" w:rsidRDefault="00E90072" w:rsidP="00EC0F28">
      <w:pPr>
        <w:autoSpaceDE w:val="0"/>
        <w:autoSpaceDN w:val="0"/>
        <w:adjustRightInd w:val="0"/>
        <w:spacing w:after="16" w:line="240" w:lineRule="auto"/>
        <w:jc w:val="both"/>
        <w:rPr>
          <w:rFonts w:cstheme="minorHAnsi"/>
          <w:color w:val="000000"/>
          <w:sz w:val="20"/>
          <w:szCs w:val="20"/>
        </w:rPr>
      </w:pPr>
      <w:r w:rsidRPr="00EC0F28">
        <w:rPr>
          <w:rFonts w:cstheme="minorHAnsi"/>
          <w:color w:val="000000"/>
          <w:sz w:val="20"/>
          <w:szCs w:val="20"/>
        </w:rPr>
        <w:t xml:space="preserve">4.80-&lt;100%=Diperlukan tindakan segera </w:t>
      </w:r>
    </w:p>
    <w:p w:rsidR="00E90072" w:rsidRPr="00EC0F28" w:rsidRDefault="00E90072" w:rsidP="00EC0F28">
      <w:pPr>
        <w:autoSpaceDE w:val="0"/>
        <w:autoSpaceDN w:val="0"/>
        <w:adjustRightInd w:val="0"/>
        <w:spacing w:after="0" w:line="240" w:lineRule="auto"/>
        <w:jc w:val="both"/>
        <w:rPr>
          <w:rFonts w:cstheme="minorHAnsi"/>
          <w:color w:val="000000"/>
          <w:sz w:val="20"/>
          <w:szCs w:val="20"/>
        </w:rPr>
      </w:pPr>
      <w:r w:rsidRPr="00EC0F28">
        <w:rPr>
          <w:rFonts w:cstheme="minorHAnsi"/>
          <w:color w:val="000000"/>
          <w:sz w:val="20"/>
          <w:szCs w:val="20"/>
        </w:rPr>
        <w:t>5.&gt;100%=Tidak diperbolehkan beraktivitas.</w:t>
      </w:r>
    </w:p>
    <w:p w:rsidR="00E90072" w:rsidRPr="00EC0F28" w:rsidRDefault="00E90072" w:rsidP="00EC0F28">
      <w:pPr>
        <w:autoSpaceDE w:val="0"/>
        <w:autoSpaceDN w:val="0"/>
        <w:adjustRightInd w:val="0"/>
        <w:spacing w:after="0" w:line="240" w:lineRule="auto"/>
        <w:jc w:val="both"/>
        <w:rPr>
          <w:rFonts w:cstheme="minorHAnsi"/>
          <w:color w:val="000000"/>
          <w:sz w:val="20"/>
          <w:szCs w:val="20"/>
        </w:rPr>
      </w:pPr>
    </w:p>
    <w:p w:rsidR="00E90072" w:rsidRPr="00EC0F28" w:rsidRDefault="00E90072" w:rsidP="00EC0F28">
      <w:pPr>
        <w:autoSpaceDE w:val="0"/>
        <w:autoSpaceDN w:val="0"/>
        <w:adjustRightInd w:val="0"/>
        <w:spacing w:after="0" w:line="240" w:lineRule="auto"/>
        <w:rPr>
          <w:rFonts w:cstheme="minorHAnsi"/>
          <w:b/>
          <w:color w:val="000000"/>
          <w:sz w:val="20"/>
          <w:szCs w:val="20"/>
        </w:rPr>
      </w:pPr>
      <w:r w:rsidRPr="00EC0F28">
        <w:rPr>
          <w:rFonts w:cstheme="minorHAnsi"/>
          <w:b/>
          <w:color w:val="000000"/>
          <w:sz w:val="20"/>
          <w:szCs w:val="20"/>
        </w:rPr>
        <w:t>Beban Kerja Mental</w:t>
      </w:r>
    </w:p>
    <w:p w:rsidR="000A3278" w:rsidRPr="00EC0F28" w:rsidRDefault="00E90072" w:rsidP="009E59DE">
      <w:pPr>
        <w:spacing w:after="0" w:line="240" w:lineRule="auto"/>
        <w:jc w:val="both"/>
        <w:rPr>
          <w:rFonts w:cstheme="minorHAnsi"/>
          <w:sz w:val="20"/>
          <w:szCs w:val="20"/>
        </w:rPr>
      </w:pPr>
      <w:r w:rsidRPr="00EC0F28">
        <w:rPr>
          <w:rFonts w:cstheme="minorHAnsi"/>
          <w:sz w:val="20"/>
          <w:szCs w:val="20"/>
        </w:rPr>
        <w:t xml:space="preserve">Untuk mengukur beban kerja mental, salah satu metode yang dapat digunakan adalah </w:t>
      </w:r>
      <w:r w:rsidRPr="00EC0F28">
        <w:rPr>
          <w:rFonts w:cstheme="minorHAnsi"/>
          <w:i/>
          <w:iCs/>
          <w:sz w:val="20"/>
          <w:szCs w:val="20"/>
        </w:rPr>
        <w:t xml:space="preserve">National Aeronautics and Space Administration-Task Load Index </w:t>
      </w:r>
      <w:r w:rsidRPr="00EC0F28">
        <w:rPr>
          <w:rFonts w:cstheme="minorHAnsi"/>
          <w:sz w:val="20"/>
          <w:szCs w:val="20"/>
        </w:rPr>
        <w:t xml:space="preserve">(NASA-TLX).Metode ini di kembangkan berdasarkan munculnya kebutuhan pengukuran subjektif yang terdiri dari skala Sembilan factor (Kesulitan tugas, tekanan waktu, jenis aktivitas, usaha fisik, usaha mental, performansi, frustasi, stress dan kelelahan). Dari Sembilan faktor ini disederhanakan lagi menjadi 6 yaitu Kebutuhan </w:t>
      </w:r>
      <w:r w:rsidRPr="00EC0F28">
        <w:rPr>
          <w:rFonts w:cstheme="minorHAnsi"/>
          <w:i/>
          <w:iCs/>
          <w:sz w:val="20"/>
          <w:szCs w:val="20"/>
        </w:rPr>
        <w:t xml:space="preserve">Mental demand </w:t>
      </w:r>
      <w:r w:rsidRPr="00EC0F28">
        <w:rPr>
          <w:rFonts w:cstheme="minorHAnsi"/>
          <w:sz w:val="20"/>
          <w:szCs w:val="20"/>
        </w:rPr>
        <w:t xml:space="preserve">(MD), </w:t>
      </w:r>
      <w:r w:rsidRPr="00EC0F28">
        <w:rPr>
          <w:rFonts w:cstheme="minorHAnsi"/>
          <w:i/>
          <w:iCs/>
          <w:sz w:val="20"/>
          <w:szCs w:val="20"/>
        </w:rPr>
        <w:t xml:space="preserve">Physical demand </w:t>
      </w:r>
      <w:r w:rsidRPr="00EC0F28">
        <w:rPr>
          <w:rFonts w:cstheme="minorHAnsi"/>
          <w:sz w:val="20"/>
          <w:szCs w:val="20"/>
        </w:rPr>
        <w:t xml:space="preserve">(PD), </w:t>
      </w:r>
      <w:r w:rsidRPr="00EC0F28">
        <w:rPr>
          <w:rFonts w:cstheme="minorHAnsi"/>
          <w:i/>
          <w:iCs/>
          <w:sz w:val="20"/>
          <w:szCs w:val="20"/>
        </w:rPr>
        <w:t xml:space="preserve">Temporal demand </w:t>
      </w:r>
      <w:r w:rsidRPr="00EC0F28">
        <w:rPr>
          <w:rFonts w:cstheme="minorHAnsi"/>
          <w:sz w:val="20"/>
          <w:szCs w:val="20"/>
        </w:rPr>
        <w:t xml:space="preserve">(TD), </w:t>
      </w:r>
      <w:r w:rsidRPr="00EC0F28">
        <w:rPr>
          <w:rFonts w:cstheme="minorHAnsi"/>
          <w:i/>
          <w:iCs/>
          <w:sz w:val="20"/>
          <w:szCs w:val="20"/>
        </w:rPr>
        <w:t xml:space="preserve">Performance </w:t>
      </w:r>
      <w:r w:rsidRPr="00EC0F28">
        <w:rPr>
          <w:rFonts w:cstheme="minorHAnsi"/>
          <w:sz w:val="20"/>
          <w:szCs w:val="20"/>
        </w:rPr>
        <w:t xml:space="preserve">(P), </w:t>
      </w:r>
      <w:r w:rsidRPr="00EC0F28">
        <w:rPr>
          <w:rFonts w:cstheme="minorHAnsi"/>
          <w:i/>
          <w:iCs/>
          <w:sz w:val="20"/>
          <w:szCs w:val="20"/>
        </w:rPr>
        <w:t xml:space="preserve">Frustation level </w:t>
      </w:r>
      <w:r w:rsidRPr="00EC0F28">
        <w:rPr>
          <w:rFonts w:cstheme="minorHAnsi"/>
          <w:sz w:val="20"/>
          <w:szCs w:val="20"/>
        </w:rPr>
        <w:t>(FR).</w:t>
      </w:r>
    </w:p>
    <w:p w:rsidR="000A3278" w:rsidRPr="00EC0F28" w:rsidRDefault="000A3278" w:rsidP="00EC0F28">
      <w:pPr>
        <w:spacing w:after="0" w:line="240" w:lineRule="auto"/>
        <w:ind w:firstLine="720"/>
        <w:jc w:val="center"/>
        <w:rPr>
          <w:rFonts w:cstheme="minorHAnsi"/>
          <w:sz w:val="20"/>
          <w:szCs w:val="20"/>
        </w:rPr>
      </w:pPr>
    </w:p>
    <w:p w:rsidR="009E59DE" w:rsidRDefault="009E59DE" w:rsidP="00EC0F28">
      <w:pPr>
        <w:spacing w:after="0" w:line="240" w:lineRule="auto"/>
        <w:ind w:firstLine="720"/>
        <w:jc w:val="center"/>
        <w:rPr>
          <w:rFonts w:cstheme="minorHAnsi"/>
          <w:sz w:val="20"/>
          <w:szCs w:val="20"/>
        </w:rPr>
      </w:pPr>
    </w:p>
    <w:p w:rsidR="00E90072" w:rsidRDefault="009E59DE" w:rsidP="00EC0F28">
      <w:pPr>
        <w:spacing w:after="0" w:line="240" w:lineRule="auto"/>
        <w:ind w:firstLine="720"/>
        <w:jc w:val="center"/>
        <w:rPr>
          <w:rFonts w:cstheme="minorHAnsi"/>
          <w:i/>
          <w:sz w:val="20"/>
          <w:szCs w:val="20"/>
        </w:rPr>
      </w:pPr>
      <w:r>
        <w:rPr>
          <w:rFonts w:cstheme="minorHAnsi"/>
          <w:sz w:val="20"/>
          <w:szCs w:val="20"/>
        </w:rPr>
        <w:t>Tabel 2</w:t>
      </w:r>
      <w:r w:rsidR="00E90072" w:rsidRPr="00EC0F28">
        <w:rPr>
          <w:rFonts w:cstheme="minorHAnsi"/>
          <w:sz w:val="20"/>
          <w:szCs w:val="20"/>
        </w:rPr>
        <w:t xml:space="preserve"> Penjelasan Dimensi Skla Rating/Skor Metode </w:t>
      </w:r>
      <w:r w:rsidR="00E90072" w:rsidRPr="00EC0F28">
        <w:rPr>
          <w:rFonts w:cstheme="minorHAnsi"/>
          <w:i/>
          <w:sz w:val="20"/>
          <w:szCs w:val="20"/>
        </w:rPr>
        <w:t>NASA-TLX</w:t>
      </w:r>
    </w:p>
    <w:p w:rsidR="009E59DE" w:rsidRPr="009E59DE" w:rsidRDefault="009E59DE" w:rsidP="00EC0F28">
      <w:pPr>
        <w:spacing w:after="0" w:line="240" w:lineRule="auto"/>
        <w:ind w:firstLine="720"/>
        <w:jc w:val="center"/>
        <w:rPr>
          <w:rFonts w:cstheme="minorHAnsi"/>
          <w:sz w:val="20"/>
          <w:szCs w:val="20"/>
        </w:rPr>
      </w:pPr>
    </w:p>
    <w:tbl>
      <w:tblPr>
        <w:tblStyle w:val="TableGrid"/>
        <w:tblW w:w="7225" w:type="dxa"/>
        <w:jc w:val="center"/>
        <w:tblLayout w:type="fixed"/>
        <w:tblLook w:val="04A0" w:firstRow="1" w:lastRow="0" w:firstColumn="1" w:lastColumn="0" w:noHBand="0" w:noVBand="1"/>
      </w:tblPr>
      <w:tblGrid>
        <w:gridCol w:w="533"/>
        <w:gridCol w:w="993"/>
        <w:gridCol w:w="4565"/>
        <w:gridCol w:w="1134"/>
      </w:tblGrid>
      <w:tr w:rsidR="00E90072" w:rsidRPr="00EC0F28" w:rsidTr="009E59DE">
        <w:trPr>
          <w:jc w:val="center"/>
        </w:trPr>
        <w:tc>
          <w:tcPr>
            <w:tcW w:w="533" w:type="dxa"/>
            <w:vAlign w:val="center"/>
          </w:tcPr>
          <w:p w:rsidR="00E90072" w:rsidRPr="00EC0F28" w:rsidRDefault="00E90072" w:rsidP="00EC0F28">
            <w:pPr>
              <w:pStyle w:val="ListParagraph"/>
              <w:spacing w:after="240" w:afterAutospacing="0" w:line="240" w:lineRule="auto"/>
              <w:ind w:left="0"/>
              <w:jc w:val="center"/>
              <w:rPr>
                <w:rFonts w:cstheme="minorHAnsi"/>
                <w:b/>
                <w:sz w:val="20"/>
                <w:szCs w:val="20"/>
              </w:rPr>
            </w:pPr>
            <w:r w:rsidRPr="00EC0F28">
              <w:rPr>
                <w:rFonts w:cstheme="minorHAnsi"/>
                <w:b/>
                <w:sz w:val="20"/>
                <w:szCs w:val="20"/>
              </w:rPr>
              <w:t>No</w:t>
            </w:r>
          </w:p>
        </w:tc>
        <w:tc>
          <w:tcPr>
            <w:tcW w:w="993" w:type="dxa"/>
            <w:vAlign w:val="center"/>
          </w:tcPr>
          <w:p w:rsidR="00E90072" w:rsidRPr="00EC0F28" w:rsidRDefault="00E90072" w:rsidP="00EC0F28">
            <w:pPr>
              <w:pStyle w:val="ListParagraph"/>
              <w:spacing w:after="240" w:afterAutospacing="0" w:line="240" w:lineRule="auto"/>
              <w:ind w:left="0"/>
              <w:jc w:val="center"/>
              <w:rPr>
                <w:rFonts w:cstheme="minorHAnsi"/>
                <w:b/>
                <w:sz w:val="20"/>
                <w:szCs w:val="20"/>
              </w:rPr>
            </w:pPr>
            <w:r w:rsidRPr="00EC0F28">
              <w:rPr>
                <w:rFonts w:cstheme="minorHAnsi"/>
                <w:b/>
                <w:sz w:val="20"/>
                <w:szCs w:val="20"/>
              </w:rPr>
              <w:t>Dimensi</w:t>
            </w:r>
          </w:p>
        </w:tc>
        <w:tc>
          <w:tcPr>
            <w:tcW w:w="4565" w:type="dxa"/>
            <w:vAlign w:val="center"/>
          </w:tcPr>
          <w:p w:rsidR="00E90072" w:rsidRPr="00EC0F28" w:rsidRDefault="00E90072" w:rsidP="00EC0F28">
            <w:pPr>
              <w:pStyle w:val="ListParagraph"/>
              <w:spacing w:after="240" w:afterAutospacing="0" w:line="240" w:lineRule="auto"/>
              <w:ind w:left="0"/>
              <w:jc w:val="center"/>
              <w:rPr>
                <w:rFonts w:cstheme="minorHAnsi"/>
                <w:b/>
                <w:sz w:val="20"/>
                <w:szCs w:val="20"/>
              </w:rPr>
            </w:pPr>
            <w:r w:rsidRPr="00EC0F28">
              <w:rPr>
                <w:rFonts w:cstheme="minorHAnsi"/>
                <w:b/>
                <w:sz w:val="20"/>
                <w:szCs w:val="20"/>
              </w:rPr>
              <w:t>Deskripsi</w:t>
            </w:r>
          </w:p>
        </w:tc>
        <w:tc>
          <w:tcPr>
            <w:tcW w:w="1134" w:type="dxa"/>
            <w:vAlign w:val="center"/>
          </w:tcPr>
          <w:p w:rsidR="00E90072" w:rsidRPr="00EC0F28" w:rsidRDefault="00E90072" w:rsidP="00EC0F28">
            <w:pPr>
              <w:pStyle w:val="ListParagraph"/>
              <w:spacing w:after="240" w:afterAutospacing="0" w:line="240" w:lineRule="auto"/>
              <w:ind w:left="0"/>
              <w:jc w:val="center"/>
              <w:rPr>
                <w:rFonts w:cstheme="minorHAnsi"/>
                <w:b/>
                <w:sz w:val="20"/>
                <w:szCs w:val="20"/>
              </w:rPr>
            </w:pPr>
            <w:r w:rsidRPr="00EC0F28">
              <w:rPr>
                <w:rFonts w:cstheme="minorHAnsi"/>
                <w:b/>
                <w:sz w:val="20"/>
                <w:szCs w:val="20"/>
              </w:rPr>
              <w:t>Skala Rating</w:t>
            </w:r>
          </w:p>
        </w:tc>
      </w:tr>
      <w:tr w:rsidR="00E90072" w:rsidRPr="00EC0F28" w:rsidTr="009E59DE">
        <w:trPr>
          <w:jc w:val="center"/>
        </w:trPr>
        <w:tc>
          <w:tcPr>
            <w:tcW w:w="533" w:type="dxa"/>
          </w:tcPr>
          <w:p w:rsidR="00E90072" w:rsidRPr="00EC0F28" w:rsidRDefault="00E90072" w:rsidP="00EC0F28">
            <w:pPr>
              <w:pStyle w:val="ListParagraph"/>
              <w:spacing w:after="240" w:afterAutospacing="0" w:line="240" w:lineRule="auto"/>
              <w:ind w:left="0"/>
              <w:jc w:val="both"/>
              <w:rPr>
                <w:rFonts w:cstheme="minorHAnsi"/>
                <w:sz w:val="20"/>
                <w:szCs w:val="20"/>
              </w:rPr>
            </w:pPr>
            <w:r w:rsidRPr="00EC0F28">
              <w:rPr>
                <w:rFonts w:cstheme="minorHAnsi"/>
                <w:sz w:val="20"/>
                <w:szCs w:val="20"/>
              </w:rPr>
              <w:t>1</w:t>
            </w:r>
          </w:p>
        </w:tc>
        <w:tc>
          <w:tcPr>
            <w:tcW w:w="993" w:type="dxa"/>
          </w:tcPr>
          <w:p w:rsidR="00E90072" w:rsidRPr="00EC0F28" w:rsidRDefault="00E90072" w:rsidP="00EC0F28">
            <w:pPr>
              <w:pStyle w:val="ListParagraph"/>
              <w:spacing w:after="240" w:afterAutospacing="0" w:line="240" w:lineRule="auto"/>
              <w:ind w:left="0"/>
              <w:jc w:val="both"/>
              <w:rPr>
                <w:rFonts w:cstheme="minorHAnsi"/>
                <w:sz w:val="20"/>
                <w:szCs w:val="20"/>
              </w:rPr>
            </w:pPr>
            <w:r w:rsidRPr="00EC0F28">
              <w:rPr>
                <w:rFonts w:cstheme="minorHAnsi"/>
                <w:sz w:val="20"/>
                <w:szCs w:val="20"/>
              </w:rPr>
              <w:t xml:space="preserve">Tuntutan Mental </w:t>
            </w:r>
          </w:p>
          <w:p w:rsidR="00E90072" w:rsidRPr="00EC0F28" w:rsidRDefault="00E90072" w:rsidP="00EC0F28">
            <w:pPr>
              <w:pStyle w:val="ListParagraph"/>
              <w:spacing w:after="240" w:afterAutospacing="0" w:line="240" w:lineRule="auto"/>
              <w:ind w:left="0"/>
              <w:jc w:val="both"/>
              <w:rPr>
                <w:rFonts w:cstheme="minorHAnsi"/>
                <w:i/>
                <w:sz w:val="20"/>
                <w:szCs w:val="20"/>
              </w:rPr>
            </w:pPr>
            <w:r w:rsidRPr="00EC0F28">
              <w:rPr>
                <w:rFonts w:cstheme="minorHAnsi"/>
                <w:sz w:val="20"/>
                <w:szCs w:val="20"/>
              </w:rPr>
              <w:t>(</w:t>
            </w:r>
            <w:r w:rsidRPr="00EC0F28">
              <w:rPr>
                <w:rFonts w:cstheme="minorHAnsi"/>
                <w:i/>
                <w:sz w:val="20"/>
                <w:szCs w:val="20"/>
              </w:rPr>
              <w:t>Mental Demand)</w:t>
            </w:r>
          </w:p>
        </w:tc>
        <w:tc>
          <w:tcPr>
            <w:tcW w:w="4565" w:type="dxa"/>
          </w:tcPr>
          <w:p w:rsidR="00E90072" w:rsidRPr="00EC0F28" w:rsidRDefault="00E90072" w:rsidP="00EC0F28">
            <w:pPr>
              <w:pStyle w:val="ListParagraph"/>
              <w:spacing w:after="240" w:afterAutospacing="0" w:line="240" w:lineRule="auto"/>
              <w:ind w:left="0"/>
              <w:jc w:val="both"/>
              <w:rPr>
                <w:rFonts w:cstheme="minorHAnsi"/>
                <w:sz w:val="20"/>
                <w:szCs w:val="20"/>
              </w:rPr>
            </w:pPr>
            <w:r w:rsidRPr="00EC0F28">
              <w:rPr>
                <w:rFonts w:cstheme="minorHAnsi"/>
                <w:sz w:val="20"/>
                <w:szCs w:val="20"/>
              </w:rPr>
              <w:t>Seberapa besar aktivitas mental dan perceptual yang dibutuhkan untuk melihat, mengingat dan mencari. Apakah piekerjaan tsb mudah atau sulit sederhanan atau kompleks, longgar atau ketat?</w:t>
            </w:r>
          </w:p>
        </w:tc>
        <w:tc>
          <w:tcPr>
            <w:tcW w:w="1134" w:type="dxa"/>
          </w:tcPr>
          <w:p w:rsidR="00E90072" w:rsidRPr="00EC0F28" w:rsidRDefault="00E90072" w:rsidP="00EC0F28">
            <w:pPr>
              <w:pStyle w:val="ListParagraph"/>
              <w:spacing w:after="240" w:afterAutospacing="0" w:line="240" w:lineRule="auto"/>
              <w:ind w:left="0"/>
              <w:jc w:val="center"/>
              <w:rPr>
                <w:rFonts w:cstheme="minorHAnsi"/>
                <w:sz w:val="20"/>
                <w:szCs w:val="20"/>
              </w:rPr>
            </w:pPr>
            <w:r w:rsidRPr="00EC0F28">
              <w:rPr>
                <w:rFonts w:cstheme="minorHAnsi"/>
                <w:sz w:val="20"/>
                <w:szCs w:val="20"/>
              </w:rPr>
              <w:t>Rendah, Tinggi</w:t>
            </w:r>
          </w:p>
        </w:tc>
      </w:tr>
      <w:tr w:rsidR="00E90072" w:rsidRPr="00EC0F28" w:rsidTr="009E59DE">
        <w:trPr>
          <w:jc w:val="center"/>
        </w:trPr>
        <w:tc>
          <w:tcPr>
            <w:tcW w:w="533" w:type="dxa"/>
          </w:tcPr>
          <w:p w:rsidR="00E90072" w:rsidRPr="00EC0F28" w:rsidRDefault="00E90072" w:rsidP="00EC0F28">
            <w:pPr>
              <w:pStyle w:val="ListParagraph"/>
              <w:spacing w:after="240" w:afterAutospacing="0" w:line="240" w:lineRule="auto"/>
              <w:ind w:left="0"/>
              <w:jc w:val="both"/>
              <w:rPr>
                <w:rFonts w:cstheme="minorHAnsi"/>
                <w:i/>
                <w:sz w:val="20"/>
                <w:szCs w:val="20"/>
              </w:rPr>
            </w:pPr>
            <w:r w:rsidRPr="00EC0F28">
              <w:rPr>
                <w:rFonts w:cstheme="minorHAnsi"/>
                <w:i/>
                <w:sz w:val="20"/>
                <w:szCs w:val="20"/>
              </w:rPr>
              <w:t>2</w:t>
            </w:r>
          </w:p>
        </w:tc>
        <w:tc>
          <w:tcPr>
            <w:tcW w:w="993" w:type="dxa"/>
          </w:tcPr>
          <w:p w:rsidR="00E90072" w:rsidRPr="00EC0F28" w:rsidRDefault="00E90072" w:rsidP="00EC0F28">
            <w:pPr>
              <w:pStyle w:val="ListParagraph"/>
              <w:spacing w:after="240" w:afterAutospacing="0" w:line="240" w:lineRule="auto"/>
              <w:ind w:left="0"/>
              <w:rPr>
                <w:rFonts w:cstheme="minorHAnsi"/>
                <w:i/>
                <w:sz w:val="20"/>
                <w:szCs w:val="20"/>
              </w:rPr>
            </w:pPr>
            <w:r w:rsidRPr="00EC0F28">
              <w:rPr>
                <w:rFonts w:cstheme="minorHAnsi"/>
                <w:sz w:val="20"/>
                <w:szCs w:val="20"/>
              </w:rPr>
              <w:t>Tuntutan Fisik</w:t>
            </w:r>
            <w:r w:rsidRPr="00EC0F28">
              <w:rPr>
                <w:rFonts w:cstheme="minorHAnsi"/>
                <w:i/>
                <w:sz w:val="20"/>
                <w:szCs w:val="20"/>
              </w:rPr>
              <w:t xml:space="preserve"> (Physical Demand)</w:t>
            </w:r>
          </w:p>
        </w:tc>
        <w:tc>
          <w:tcPr>
            <w:tcW w:w="4565" w:type="dxa"/>
          </w:tcPr>
          <w:p w:rsidR="00E90072" w:rsidRPr="00EC0F28" w:rsidRDefault="00E90072" w:rsidP="00EC0F28">
            <w:pPr>
              <w:pStyle w:val="ListParagraph"/>
              <w:spacing w:after="240" w:afterAutospacing="0" w:line="240" w:lineRule="auto"/>
              <w:ind w:left="0"/>
              <w:jc w:val="both"/>
              <w:rPr>
                <w:rFonts w:cstheme="minorHAnsi"/>
                <w:sz w:val="20"/>
                <w:szCs w:val="20"/>
              </w:rPr>
            </w:pPr>
            <w:r w:rsidRPr="00EC0F28">
              <w:rPr>
                <w:rFonts w:cstheme="minorHAnsi"/>
                <w:sz w:val="20"/>
                <w:szCs w:val="20"/>
              </w:rPr>
              <w:t>Seberapa besar  aktivitas fisik yang dibutuhkan dalam pekerjaan (contoh : mendorong, menarik, memutar, mengontrol, menjalankan, dll). Apakah pekerjaan tersebut mudah atau sulit, pelan atau cepat, tenang atau buru-buru?</w:t>
            </w:r>
          </w:p>
        </w:tc>
        <w:tc>
          <w:tcPr>
            <w:tcW w:w="1134" w:type="dxa"/>
          </w:tcPr>
          <w:p w:rsidR="00E90072" w:rsidRPr="00EC0F28" w:rsidRDefault="00E90072" w:rsidP="00EC0F28">
            <w:pPr>
              <w:pStyle w:val="ListParagraph"/>
              <w:spacing w:after="240" w:afterAutospacing="0" w:line="240" w:lineRule="auto"/>
              <w:ind w:left="0"/>
              <w:jc w:val="center"/>
              <w:rPr>
                <w:rFonts w:cstheme="minorHAnsi"/>
                <w:sz w:val="20"/>
                <w:szCs w:val="20"/>
              </w:rPr>
            </w:pPr>
            <w:r w:rsidRPr="00EC0F28">
              <w:rPr>
                <w:rFonts w:cstheme="minorHAnsi"/>
                <w:sz w:val="20"/>
                <w:szCs w:val="20"/>
              </w:rPr>
              <w:t>Rendah, Tinggi</w:t>
            </w:r>
          </w:p>
        </w:tc>
      </w:tr>
      <w:tr w:rsidR="00E90072" w:rsidRPr="00EC0F28" w:rsidTr="009E59DE">
        <w:trPr>
          <w:jc w:val="center"/>
        </w:trPr>
        <w:tc>
          <w:tcPr>
            <w:tcW w:w="533" w:type="dxa"/>
          </w:tcPr>
          <w:p w:rsidR="00E90072" w:rsidRPr="00EC0F28" w:rsidRDefault="00E90072" w:rsidP="00EC0F28">
            <w:pPr>
              <w:pStyle w:val="ListParagraph"/>
              <w:spacing w:after="240" w:afterAutospacing="0" w:line="240" w:lineRule="auto"/>
              <w:ind w:left="0"/>
              <w:jc w:val="both"/>
              <w:rPr>
                <w:rFonts w:cstheme="minorHAnsi"/>
                <w:sz w:val="20"/>
                <w:szCs w:val="20"/>
              </w:rPr>
            </w:pPr>
            <w:r w:rsidRPr="00EC0F28">
              <w:rPr>
                <w:rFonts w:cstheme="minorHAnsi"/>
                <w:sz w:val="20"/>
                <w:szCs w:val="20"/>
              </w:rPr>
              <w:t>3</w:t>
            </w:r>
          </w:p>
        </w:tc>
        <w:tc>
          <w:tcPr>
            <w:tcW w:w="993" w:type="dxa"/>
          </w:tcPr>
          <w:p w:rsidR="00E90072" w:rsidRPr="00EC0F28" w:rsidRDefault="00E90072" w:rsidP="00EC0F28">
            <w:pPr>
              <w:pStyle w:val="ListParagraph"/>
              <w:spacing w:after="240" w:afterAutospacing="0" w:line="240" w:lineRule="auto"/>
              <w:ind w:left="0"/>
              <w:rPr>
                <w:rFonts w:cstheme="minorHAnsi"/>
                <w:i/>
                <w:sz w:val="20"/>
                <w:szCs w:val="20"/>
              </w:rPr>
            </w:pPr>
            <w:r w:rsidRPr="00EC0F28">
              <w:rPr>
                <w:rFonts w:cstheme="minorHAnsi"/>
                <w:sz w:val="20"/>
                <w:szCs w:val="20"/>
              </w:rPr>
              <w:t>Tuntutan Waktu</w:t>
            </w:r>
            <w:r w:rsidRPr="00EC0F28">
              <w:rPr>
                <w:rFonts w:cstheme="minorHAnsi"/>
                <w:i/>
                <w:sz w:val="20"/>
                <w:szCs w:val="20"/>
              </w:rPr>
              <w:t xml:space="preserve"> (Temporal Demand) </w:t>
            </w:r>
          </w:p>
        </w:tc>
        <w:tc>
          <w:tcPr>
            <w:tcW w:w="4565" w:type="dxa"/>
          </w:tcPr>
          <w:p w:rsidR="00E90072" w:rsidRPr="00EC0F28" w:rsidRDefault="00E90072" w:rsidP="00EC0F28">
            <w:pPr>
              <w:pStyle w:val="ListParagraph"/>
              <w:spacing w:after="240" w:afterAutospacing="0" w:line="240" w:lineRule="auto"/>
              <w:ind w:left="0"/>
              <w:jc w:val="both"/>
              <w:rPr>
                <w:rFonts w:cstheme="minorHAnsi"/>
                <w:sz w:val="20"/>
                <w:szCs w:val="20"/>
              </w:rPr>
            </w:pPr>
            <w:r w:rsidRPr="00EC0F28">
              <w:rPr>
                <w:rFonts w:cstheme="minorHAnsi"/>
                <w:sz w:val="20"/>
                <w:szCs w:val="20"/>
              </w:rPr>
              <w:t>Seberapa besar tekanan waktu yang dirasakan selama pekerjaan atau elemen pekerjaan berlangsung? Apakah pekerjaan perlahan dan santai, atau cepat dan melelahkan?</w:t>
            </w:r>
          </w:p>
        </w:tc>
        <w:tc>
          <w:tcPr>
            <w:tcW w:w="1134" w:type="dxa"/>
          </w:tcPr>
          <w:p w:rsidR="00E90072" w:rsidRPr="00EC0F28" w:rsidRDefault="00E90072" w:rsidP="00EC0F28">
            <w:pPr>
              <w:pStyle w:val="ListParagraph"/>
              <w:spacing w:after="240" w:afterAutospacing="0" w:line="240" w:lineRule="auto"/>
              <w:ind w:left="0"/>
              <w:jc w:val="center"/>
              <w:rPr>
                <w:rFonts w:cstheme="minorHAnsi"/>
                <w:sz w:val="20"/>
                <w:szCs w:val="20"/>
              </w:rPr>
            </w:pPr>
            <w:r w:rsidRPr="00EC0F28">
              <w:rPr>
                <w:rFonts w:cstheme="minorHAnsi"/>
                <w:sz w:val="20"/>
                <w:szCs w:val="20"/>
              </w:rPr>
              <w:t>Rendah, Tinggi</w:t>
            </w:r>
          </w:p>
        </w:tc>
      </w:tr>
      <w:tr w:rsidR="00E90072" w:rsidRPr="00EC0F28" w:rsidTr="009E59DE">
        <w:trPr>
          <w:jc w:val="center"/>
        </w:trPr>
        <w:tc>
          <w:tcPr>
            <w:tcW w:w="533" w:type="dxa"/>
          </w:tcPr>
          <w:p w:rsidR="00E90072" w:rsidRPr="00EC0F28" w:rsidRDefault="00E90072" w:rsidP="00EC0F28">
            <w:pPr>
              <w:pStyle w:val="ListParagraph"/>
              <w:spacing w:after="240" w:afterAutospacing="0" w:line="240" w:lineRule="auto"/>
              <w:ind w:left="0"/>
              <w:jc w:val="both"/>
              <w:rPr>
                <w:rFonts w:cstheme="minorHAnsi"/>
                <w:sz w:val="20"/>
                <w:szCs w:val="20"/>
              </w:rPr>
            </w:pPr>
            <w:r w:rsidRPr="00EC0F28">
              <w:rPr>
                <w:rFonts w:cstheme="minorHAnsi"/>
                <w:sz w:val="20"/>
                <w:szCs w:val="20"/>
              </w:rPr>
              <w:t>4</w:t>
            </w:r>
          </w:p>
        </w:tc>
        <w:tc>
          <w:tcPr>
            <w:tcW w:w="993" w:type="dxa"/>
          </w:tcPr>
          <w:p w:rsidR="00E90072" w:rsidRPr="00EC0F28" w:rsidRDefault="00E90072" w:rsidP="00EC0F28">
            <w:pPr>
              <w:pStyle w:val="ListParagraph"/>
              <w:spacing w:after="240" w:afterAutospacing="0" w:line="240" w:lineRule="auto"/>
              <w:ind w:left="0"/>
              <w:jc w:val="both"/>
              <w:rPr>
                <w:rFonts w:cstheme="minorHAnsi"/>
                <w:sz w:val="20"/>
                <w:szCs w:val="20"/>
              </w:rPr>
            </w:pPr>
            <w:r w:rsidRPr="00EC0F28">
              <w:rPr>
                <w:rFonts w:cstheme="minorHAnsi"/>
                <w:sz w:val="20"/>
                <w:szCs w:val="20"/>
              </w:rPr>
              <w:t xml:space="preserve">Performansi </w:t>
            </w:r>
            <w:r w:rsidRPr="00EC0F28">
              <w:rPr>
                <w:rFonts w:cstheme="minorHAnsi"/>
                <w:i/>
                <w:sz w:val="20"/>
                <w:szCs w:val="20"/>
              </w:rPr>
              <w:t>(Performance)</w:t>
            </w:r>
          </w:p>
        </w:tc>
        <w:tc>
          <w:tcPr>
            <w:tcW w:w="4565" w:type="dxa"/>
          </w:tcPr>
          <w:p w:rsidR="00E90072" w:rsidRPr="00EC0F28" w:rsidRDefault="00E90072" w:rsidP="00EC0F28">
            <w:pPr>
              <w:pStyle w:val="ListParagraph"/>
              <w:spacing w:after="240" w:afterAutospacing="0" w:line="240" w:lineRule="auto"/>
              <w:ind w:left="0"/>
              <w:jc w:val="both"/>
              <w:rPr>
                <w:rFonts w:cstheme="minorHAnsi"/>
                <w:sz w:val="20"/>
                <w:szCs w:val="20"/>
              </w:rPr>
            </w:pPr>
            <w:r w:rsidRPr="00EC0F28">
              <w:rPr>
                <w:rFonts w:cstheme="minorHAnsi"/>
                <w:sz w:val="20"/>
                <w:szCs w:val="20"/>
              </w:rPr>
              <w:t>Seberapaa besar keberhasilan di dalam mencapai target pekerjaan? Seberapa puas performansi didalam mencapai target tersebut?</w:t>
            </w:r>
          </w:p>
        </w:tc>
        <w:tc>
          <w:tcPr>
            <w:tcW w:w="1134" w:type="dxa"/>
          </w:tcPr>
          <w:p w:rsidR="00E90072" w:rsidRPr="00EC0F28" w:rsidRDefault="00E90072" w:rsidP="00EC0F28">
            <w:pPr>
              <w:pStyle w:val="ListParagraph"/>
              <w:spacing w:after="240" w:afterAutospacing="0" w:line="240" w:lineRule="auto"/>
              <w:ind w:left="0"/>
              <w:jc w:val="center"/>
              <w:rPr>
                <w:rFonts w:cstheme="minorHAnsi"/>
                <w:sz w:val="20"/>
                <w:szCs w:val="20"/>
              </w:rPr>
            </w:pPr>
            <w:r w:rsidRPr="00EC0F28">
              <w:rPr>
                <w:rFonts w:cstheme="minorHAnsi"/>
                <w:sz w:val="20"/>
                <w:szCs w:val="20"/>
              </w:rPr>
              <w:t>Baik, Jelek</w:t>
            </w:r>
          </w:p>
        </w:tc>
      </w:tr>
      <w:tr w:rsidR="00E90072" w:rsidRPr="00EC0F28" w:rsidTr="009E59DE">
        <w:trPr>
          <w:jc w:val="center"/>
        </w:trPr>
        <w:tc>
          <w:tcPr>
            <w:tcW w:w="533" w:type="dxa"/>
          </w:tcPr>
          <w:p w:rsidR="00E90072" w:rsidRPr="00EC0F28" w:rsidRDefault="00E90072" w:rsidP="00EC0F28">
            <w:pPr>
              <w:pStyle w:val="ListParagraph"/>
              <w:spacing w:after="240" w:afterAutospacing="0" w:line="240" w:lineRule="auto"/>
              <w:ind w:left="0"/>
              <w:jc w:val="both"/>
              <w:rPr>
                <w:rFonts w:cstheme="minorHAnsi"/>
                <w:sz w:val="20"/>
                <w:szCs w:val="20"/>
              </w:rPr>
            </w:pPr>
            <w:r w:rsidRPr="00EC0F28">
              <w:rPr>
                <w:rFonts w:cstheme="minorHAnsi"/>
                <w:sz w:val="20"/>
                <w:szCs w:val="20"/>
              </w:rPr>
              <w:t>5</w:t>
            </w:r>
          </w:p>
        </w:tc>
        <w:tc>
          <w:tcPr>
            <w:tcW w:w="993" w:type="dxa"/>
          </w:tcPr>
          <w:p w:rsidR="00E90072" w:rsidRPr="00EC0F28" w:rsidRDefault="00E90072" w:rsidP="00EC0F28">
            <w:pPr>
              <w:pStyle w:val="ListParagraph"/>
              <w:spacing w:after="240" w:afterAutospacing="0" w:line="240" w:lineRule="auto"/>
              <w:ind w:left="0"/>
              <w:rPr>
                <w:rFonts w:cstheme="minorHAnsi"/>
                <w:sz w:val="20"/>
                <w:szCs w:val="20"/>
              </w:rPr>
            </w:pPr>
            <w:r w:rsidRPr="00EC0F28">
              <w:rPr>
                <w:rFonts w:cstheme="minorHAnsi"/>
                <w:sz w:val="20"/>
                <w:szCs w:val="20"/>
              </w:rPr>
              <w:t>Tingkat Usaha</w:t>
            </w:r>
          </w:p>
          <w:p w:rsidR="00E90072" w:rsidRPr="00EC0F28" w:rsidRDefault="00E90072" w:rsidP="00EC0F28">
            <w:pPr>
              <w:pStyle w:val="ListParagraph"/>
              <w:spacing w:after="240" w:afterAutospacing="0" w:line="240" w:lineRule="auto"/>
              <w:ind w:left="0"/>
              <w:rPr>
                <w:rFonts w:cstheme="minorHAnsi"/>
                <w:i/>
                <w:sz w:val="20"/>
                <w:szCs w:val="20"/>
              </w:rPr>
            </w:pPr>
            <w:r w:rsidRPr="00EC0F28">
              <w:rPr>
                <w:rFonts w:cstheme="minorHAnsi"/>
                <w:i/>
                <w:sz w:val="20"/>
                <w:szCs w:val="20"/>
              </w:rPr>
              <w:t>(Effort)</w:t>
            </w:r>
          </w:p>
        </w:tc>
        <w:tc>
          <w:tcPr>
            <w:tcW w:w="4565" w:type="dxa"/>
          </w:tcPr>
          <w:p w:rsidR="00E90072" w:rsidRPr="00EC0F28" w:rsidRDefault="00E90072" w:rsidP="00EC0F28">
            <w:pPr>
              <w:pStyle w:val="ListParagraph"/>
              <w:spacing w:after="240" w:afterAutospacing="0" w:line="240" w:lineRule="auto"/>
              <w:ind w:left="0"/>
              <w:jc w:val="both"/>
              <w:rPr>
                <w:rFonts w:cstheme="minorHAnsi"/>
                <w:sz w:val="20"/>
                <w:szCs w:val="20"/>
              </w:rPr>
            </w:pPr>
            <w:r w:rsidRPr="00EC0F28">
              <w:rPr>
                <w:rFonts w:cstheme="minorHAnsi"/>
                <w:sz w:val="20"/>
                <w:szCs w:val="20"/>
              </w:rPr>
              <w:t>Seberapa besar usaha yang di keluarkan secara mental dan fisik yang dibutuhkan untuk mencapai level performansi?</w:t>
            </w:r>
          </w:p>
        </w:tc>
        <w:tc>
          <w:tcPr>
            <w:tcW w:w="1134" w:type="dxa"/>
          </w:tcPr>
          <w:p w:rsidR="00E90072" w:rsidRPr="00EC0F28" w:rsidRDefault="00E90072" w:rsidP="00EC0F28">
            <w:pPr>
              <w:pStyle w:val="ListParagraph"/>
              <w:spacing w:after="240" w:afterAutospacing="0" w:line="240" w:lineRule="auto"/>
              <w:ind w:left="0"/>
              <w:jc w:val="center"/>
              <w:rPr>
                <w:rFonts w:cstheme="minorHAnsi"/>
                <w:sz w:val="20"/>
                <w:szCs w:val="20"/>
              </w:rPr>
            </w:pPr>
            <w:r w:rsidRPr="00EC0F28">
              <w:rPr>
                <w:rFonts w:cstheme="minorHAnsi"/>
                <w:sz w:val="20"/>
                <w:szCs w:val="20"/>
              </w:rPr>
              <w:t>Rendah, Tinggi</w:t>
            </w:r>
          </w:p>
        </w:tc>
      </w:tr>
      <w:tr w:rsidR="00E90072" w:rsidRPr="00EC0F28" w:rsidTr="009E59DE">
        <w:trPr>
          <w:jc w:val="center"/>
        </w:trPr>
        <w:tc>
          <w:tcPr>
            <w:tcW w:w="533" w:type="dxa"/>
          </w:tcPr>
          <w:p w:rsidR="00E90072" w:rsidRPr="00EC0F28" w:rsidRDefault="00E90072" w:rsidP="00EC0F28">
            <w:pPr>
              <w:pStyle w:val="ListParagraph"/>
              <w:spacing w:after="240" w:afterAutospacing="0" w:line="240" w:lineRule="auto"/>
              <w:ind w:left="0"/>
              <w:jc w:val="both"/>
              <w:rPr>
                <w:rFonts w:cstheme="minorHAnsi"/>
                <w:sz w:val="20"/>
                <w:szCs w:val="20"/>
              </w:rPr>
            </w:pPr>
            <w:r w:rsidRPr="00EC0F28">
              <w:rPr>
                <w:rFonts w:cstheme="minorHAnsi"/>
                <w:sz w:val="20"/>
                <w:szCs w:val="20"/>
              </w:rPr>
              <w:t>6</w:t>
            </w:r>
          </w:p>
        </w:tc>
        <w:tc>
          <w:tcPr>
            <w:tcW w:w="993" w:type="dxa"/>
          </w:tcPr>
          <w:p w:rsidR="00E90072" w:rsidRPr="00EC0F28" w:rsidRDefault="00E90072" w:rsidP="00EC0F28">
            <w:pPr>
              <w:pStyle w:val="ListParagraph"/>
              <w:spacing w:after="240" w:afterAutospacing="0" w:line="240" w:lineRule="auto"/>
              <w:ind w:left="0"/>
              <w:jc w:val="both"/>
              <w:rPr>
                <w:rFonts w:cstheme="minorHAnsi"/>
                <w:sz w:val="20"/>
                <w:szCs w:val="20"/>
              </w:rPr>
            </w:pPr>
            <w:r w:rsidRPr="00EC0F28">
              <w:rPr>
                <w:rFonts w:cstheme="minorHAnsi"/>
                <w:sz w:val="20"/>
                <w:szCs w:val="20"/>
              </w:rPr>
              <w:t>Tingkat Frustasi</w:t>
            </w:r>
          </w:p>
          <w:p w:rsidR="00E90072" w:rsidRPr="00EC0F28" w:rsidRDefault="00E90072" w:rsidP="00EC0F28">
            <w:pPr>
              <w:pStyle w:val="ListParagraph"/>
              <w:spacing w:after="240" w:afterAutospacing="0" w:line="240" w:lineRule="auto"/>
              <w:ind w:left="0"/>
              <w:jc w:val="both"/>
              <w:rPr>
                <w:rFonts w:cstheme="minorHAnsi"/>
                <w:i/>
                <w:sz w:val="20"/>
                <w:szCs w:val="20"/>
              </w:rPr>
            </w:pPr>
            <w:r w:rsidRPr="00EC0F28">
              <w:rPr>
                <w:rFonts w:cstheme="minorHAnsi"/>
                <w:i/>
                <w:sz w:val="20"/>
                <w:szCs w:val="20"/>
              </w:rPr>
              <w:t>(Frustation)</w:t>
            </w:r>
          </w:p>
        </w:tc>
        <w:tc>
          <w:tcPr>
            <w:tcW w:w="4565" w:type="dxa"/>
          </w:tcPr>
          <w:p w:rsidR="00E90072" w:rsidRPr="00EC0F28" w:rsidRDefault="00E90072" w:rsidP="00EC0F28">
            <w:pPr>
              <w:pStyle w:val="ListParagraph"/>
              <w:spacing w:after="240" w:afterAutospacing="0" w:line="240" w:lineRule="auto"/>
              <w:ind w:left="0"/>
              <w:jc w:val="both"/>
              <w:rPr>
                <w:rFonts w:cstheme="minorHAnsi"/>
                <w:sz w:val="20"/>
                <w:szCs w:val="20"/>
              </w:rPr>
            </w:pPr>
            <w:r w:rsidRPr="00EC0F28">
              <w:rPr>
                <w:rFonts w:cstheme="minorHAnsi"/>
                <w:sz w:val="20"/>
                <w:szCs w:val="20"/>
              </w:rPr>
              <w:t>Seberapa besar rasa tidak aman, putus asa,  tersinggung, stres, dan terganggu dibanding dengan perasaan aman, puas, cocok, nyaman, dan kepuasaan diri yang dirasakan selama mengerjakan pekerjaan tersebut?</w:t>
            </w:r>
          </w:p>
        </w:tc>
        <w:tc>
          <w:tcPr>
            <w:tcW w:w="1134" w:type="dxa"/>
          </w:tcPr>
          <w:p w:rsidR="00E90072" w:rsidRPr="00EC0F28" w:rsidRDefault="00E90072" w:rsidP="00EC0F28">
            <w:pPr>
              <w:pStyle w:val="ListParagraph"/>
              <w:spacing w:after="240" w:afterAutospacing="0" w:line="240" w:lineRule="auto"/>
              <w:ind w:left="0"/>
              <w:jc w:val="center"/>
              <w:rPr>
                <w:rFonts w:cstheme="minorHAnsi"/>
                <w:sz w:val="20"/>
                <w:szCs w:val="20"/>
              </w:rPr>
            </w:pPr>
            <w:r w:rsidRPr="00EC0F28">
              <w:rPr>
                <w:rFonts w:cstheme="minorHAnsi"/>
                <w:sz w:val="20"/>
                <w:szCs w:val="20"/>
              </w:rPr>
              <w:t>Rendah, Tinggi</w:t>
            </w:r>
          </w:p>
        </w:tc>
      </w:tr>
    </w:tbl>
    <w:p w:rsidR="00FE4BB3" w:rsidRPr="00EC0F28" w:rsidRDefault="00E90072" w:rsidP="009E59DE">
      <w:pPr>
        <w:pStyle w:val="ListParagraph"/>
        <w:autoSpaceDE w:val="0"/>
        <w:autoSpaceDN w:val="0"/>
        <w:adjustRightInd w:val="0"/>
        <w:spacing w:after="200" w:afterAutospacing="0" w:line="240" w:lineRule="auto"/>
        <w:ind w:left="0"/>
        <w:jc w:val="both"/>
        <w:rPr>
          <w:rFonts w:cstheme="minorHAnsi"/>
          <w:color w:val="000000"/>
          <w:sz w:val="20"/>
          <w:szCs w:val="20"/>
        </w:rPr>
      </w:pPr>
      <w:r w:rsidRPr="00EC0F28">
        <w:rPr>
          <w:rFonts w:cstheme="minorHAnsi"/>
          <w:color w:val="000000"/>
          <w:sz w:val="20"/>
          <w:szCs w:val="20"/>
        </w:rPr>
        <w:t xml:space="preserve">Tahap pembobotan. Pada tahap ini, karyawan memilih satu diskriptor yang berpengaruh bagi karyawan. Pada saat bekerja dari setiap pasangan deskriptor yang ada dan terdapat 15 pasangan diskriptor. Pilihan-pilihan deskriptor tersebut kemudian diolah untuk menghitung bobot bagi masing-masing diskriptor dan boot ini akan digunakan pada tahap kedua. </w:t>
      </w:r>
    </w:p>
    <w:p w:rsidR="00FE4BB3" w:rsidRPr="00EC0F28" w:rsidRDefault="00FE4BB3" w:rsidP="00EC0F28">
      <w:pPr>
        <w:pStyle w:val="ListParagraph"/>
        <w:autoSpaceDE w:val="0"/>
        <w:autoSpaceDN w:val="0"/>
        <w:adjustRightInd w:val="0"/>
        <w:spacing w:after="0" w:afterAutospacing="0" w:line="240" w:lineRule="auto"/>
        <w:ind w:left="426"/>
        <w:jc w:val="center"/>
        <w:rPr>
          <w:rFonts w:cstheme="minorHAnsi"/>
          <w:color w:val="000000"/>
          <w:sz w:val="20"/>
          <w:szCs w:val="20"/>
        </w:rPr>
      </w:pPr>
    </w:p>
    <w:p w:rsidR="00E90072" w:rsidRPr="00EC0F28" w:rsidRDefault="009E59DE" w:rsidP="00EC0F28">
      <w:pPr>
        <w:pStyle w:val="ListParagraph"/>
        <w:autoSpaceDE w:val="0"/>
        <w:autoSpaceDN w:val="0"/>
        <w:adjustRightInd w:val="0"/>
        <w:spacing w:after="0" w:afterAutospacing="0" w:line="240" w:lineRule="auto"/>
        <w:ind w:left="426"/>
        <w:jc w:val="center"/>
        <w:rPr>
          <w:rFonts w:cstheme="minorHAnsi"/>
          <w:color w:val="000000"/>
          <w:sz w:val="20"/>
          <w:szCs w:val="20"/>
        </w:rPr>
      </w:pPr>
      <w:r>
        <w:rPr>
          <w:rFonts w:cstheme="minorHAnsi"/>
          <w:color w:val="000000"/>
          <w:sz w:val="20"/>
          <w:szCs w:val="20"/>
        </w:rPr>
        <w:t>Tabel 3</w:t>
      </w:r>
      <w:r w:rsidR="00E90072" w:rsidRPr="00EC0F28">
        <w:rPr>
          <w:rFonts w:cstheme="minorHAnsi"/>
          <w:color w:val="000000"/>
          <w:sz w:val="20"/>
          <w:szCs w:val="20"/>
        </w:rPr>
        <w:t xml:space="preserve">  Perbandingan Indikator</w:t>
      </w:r>
    </w:p>
    <w:tbl>
      <w:tblPr>
        <w:tblpPr w:leftFromText="180" w:rightFromText="180" w:vertAnchor="text" w:horzAnchor="margin" w:tblpXSpec="center" w:tblpY="93"/>
        <w:tblW w:w="4254" w:type="dxa"/>
        <w:tblLook w:val="0000" w:firstRow="0" w:lastRow="0" w:firstColumn="0" w:lastColumn="0" w:noHBand="0" w:noVBand="0"/>
      </w:tblPr>
      <w:tblGrid>
        <w:gridCol w:w="616"/>
        <w:gridCol w:w="661"/>
        <w:gridCol w:w="709"/>
        <w:gridCol w:w="567"/>
        <w:gridCol w:w="567"/>
        <w:gridCol w:w="567"/>
        <w:gridCol w:w="567"/>
      </w:tblGrid>
      <w:tr w:rsidR="009E59DE" w:rsidRPr="00EC0F28" w:rsidTr="009E59DE">
        <w:trPr>
          <w:trHeight w:val="315"/>
        </w:trPr>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59DE" w:rsidRPr="00EC0F28" w:rsidRDefault="009E59DE" w:rsidP="009E59DE">
            <w:pPr>
              <w:spacing w:after="0" w:line="240" w:lineRule="auto"/>
              <w:jc w:val="both"/>
              <w:rPr>
                <w:rFonts w:eastAsia="Calibri" w:cstheme="minorHAnsi"/>
                <w:sz w:val="20"/>
                <w:szCs w:val="20"/>
              </w:rPr>
            </w:pP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59DE" w:rsidRPr="00EC0F28" w:rsidRDefault="009E59DE" w:rsidP="009E59DE">
            <w:pPr>
              <w:spacing w:after="0" w:line="240" w:lineRule="auto"/>
              <w:jc w:val="center"/>
              <w:rPr>
                <w:rFonts w:cstheme="minorHAnsi"/>
                <w:sz w:val="20"/>
                <w:szCs w:val="20"/>
              </w:rPr>
            </w:pPr>
            <w:r w:rsidRPr="00EC0F28">
              <w:rPr>
                <w:rFonts w:eastAsia="Times New Roman" w:cstheme="minorHAnsi"/>
                <w:b/>
                <w:sz w:val="20"/>
                <w:szCs w:val="20"/>
              </w:rPr>
              <w:t>MD</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59DE" w:rsidRPr="00EC0F28" w:rsidRDefault="009E59DE" w:rsidP="009E59DE">
            <w:pPr>
              <w:spacing w:after="0" w:line="240" w:lineRule="auto"/>
              <w:jc w:val="center"/>
              <w:rPr>
                <w:rFonts w:cstheme="minorHAnsi"/>
                <w:sz w:val="20"/>
                <w:szCs w:val="20"/>
              </w:rPr>
            </w:pPr>
            <w:r w:rsidRPr="00EC0F28">
              <w:rPr>
                <w:rFonts w:eastAsia="Times New Roman" w:cstheme="minorHAnsi"/>
                <w:b/>
                <w:sz w:val="20"/>
                <w:szCs w:val="20"/>
              </w:rPr>
              <w:t>PD</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59DE" w:rsidRPr="00EC0F28" w:rsidRDefault="009E59DE" w:rsidP="009E59DE">
            <w:pPr>
              <w:spacing w:after="0" w:line="240" w:lineRule="auto"/>
              <w:jc w:val="center"/>
              <w:rPr>
                <w:rFonts w:cstheme="minorHAnsi"/>
                <w:sz w:val="20"/>
                <w:szCs w:val="20"/>
              </w:rPr>
            </w:pPr>
            <w:r w:rsidRPr="00EC0F28">
              <w:rPr>
                <w:rFonts w:eastAsia="Times New Roman" w:cstheme="minorHAnsi"/>
                <w:b/>
                <w:sz w:val="20"/>
                <w:szCs w:val="20"/>
              </w:rPr>
              <w:t>TD</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59DE" w:rsidRPr="00EC0F28" w:rsidRDefault="009E59DE" w:rsidP="009E59DE">
            <w:pPr>
              <w:spacing w:after="0" w:line="240" w:lineRule="auto"/>
              <w:jc w:val="center"/>
              <w:rPr>
                <w:rFonts w:cstheme="minorHAnsi"/>
                <w:sz w:val="20"/>
                <w:szCs w:val="20"/>
              </w:rPr>
            </w:pPr>
            <w:r w:rsidRPr="00EC0F28">
              <w:rPr>
                <w:rFonts w:eastAsia="Times New Roman" w:cstheme="minorHAnsi"/>
                <w:b/>
                <w:sz w:val="20"/>
                <w:szCs w:val="20"/>
              </w:rPr>
              <w:t>OP</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59DE" w:rsidRPr="00EC0F28" w:rsidRDefault="009E59DE" w:rsidP="009E59DE">
            <w:pPr>
              <w:spacing w:after="0" w:line="240" w:lineRule="auto"/>
              <w:jc w:val="center"/>
              <w:rPr>
                <w:rFonts w:cstheme="minorHAnsi"/>
                <w:sz w:val="20"/>
                <w:szCs w:val="20"/>
              </w:rPr>
            </w:pPr>
            <w:r w:rsidRPr="00EC0F28">
              <w:rPr>
                <w:rFonts w:eastAsia="Times New Roman" w:cstheme="minorHAnsi"/>
                <w:b/>
                <w:sz w:val="20"/>
                <w:szCs w:val="20"/>
              </w:rPr>
              <w:t>EF</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59DE" w:rsidRPr="00EC0F28" w:rsidRDefault="009E59DE" w:rsidP="009E59DE">
            <w:pPr>
              <w:spacing w:after="0" w:line="240" w:lineRule="auto"/>
              <w:jc w:val="center"/>
              <w:rPr>
                <w:rFonts w:cstheme="minorHAnsi"/>
                <w:sz w:val="20"/>
                <w:szCs w:val="20"/>
              </w:rPr>
            </w:pPr>
            <w:r w:rsidRPr="00EC0F28">
              <w:rPr>
                <w:rFonts w:eastAsia="Times New Roman" w:cstheme="minorHAnsi"/>
                <w:b/>
                <w:sz w:val="20"/>
                <w:szCs w:val="20"/>
              </w:rPr>
              <w:t>FR.</w:t>
            </w:r>
          </w:p>
        </w:tc>
      </w:tr>
      <w:tr w:rsidR="009E59DE" w:rsidRPr="00EC0F28" w:rsidTr="009E59DE">
        <w:trPr>
          <w:trHeight w:val="265"/>
        </w:trPr>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59DE" w:rsidRPr="00EC0F28" w:rsidRDefault="009E59DE" w:rsidP="009E59DE">
            <w:pPr>
              <w:spacing w:after="0" w:line="240" w:lineRule="auto"/>
              <w:jc w:val="center"/>
              <w:rPr>
                <w:rFonts w:cstheme="minorHAnsi"/>
                <w:sz w:val="20"/>
                <w:szCs w:val="20"/>
              </w:rPr>
            </w:pPr>
            <w:r w:rsidRPr="00EC0F28">
              <w:rPr>
                <w:rFonts w:eastAsia="Times New Roman" w:cstheme="minorHAnsi"/>
                <w:b/>
                <w:sz w:val="20"/>
                <w:szCs w:val="20"/>
              </w:rPr>
              <w:t>MD</w:t>
            </w:r>
          </w:p>
        </w:tc>
        <w:tc>
          <w:tcPr>
            <w:tcW w:w="661" w:type="dxa"/>
            <w:tcBorders>
              <w:top w:val="single" w:sz="4" w:space="0" w:color="000000"/>
              <w:left w:val="single" w:sz="4" w:space="0" w:color="000000"/>
              <w:bottom w:val="single" w:sz="4" w:space="0" w:color="000000"/>
              <w:right w:val="single" w:sz="4" w:space="0" w:color="000000"/>
            </w:tcBorders>
            <w:shd w:val="clear" w:color="auto" w:fill="808080"/>
            <w:tcMar>
              <w:left w:w="108" w:type="dxa"/>
              <w:right w:w="108" w:type="dxa"/>
            </w:tcMar>
          </w:tcPr>
          <w:p w:rsidR="009E59DE" w:rsidRPr="00EC0F28" w:rsidRDefault="009E59DE" w:rsidP="009E59DE">
            <w:pPr>
              <w:spacing w:after="0" w:line="240" w:lineRule="auto"/>
              <w:jc w:val="both"/>
              <w:rPr>
                <w:rFonts w:eastAsia="Calibri" w:cstheme="minorHAnsi"/>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59DE" w:rsidRPr="00EC0F28" w:rsidRDefault="009E59DE" w:rsidP="009E59DE">
            <w:pPr>
              <w:spacing w:after="0" w:line="240" w:lineRule="auto"/>
              <w:jc w:val="both"/>
              <w:rPr>
                <w:rFonts w:eastAsia="Calibri" w:cstheme="minorHAnsi"/>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59DE" w:rsidRPr="00EC0F28" w:rsidRDefault="009E59DE" w:rsidP="009E59DE">
            <w:pPr>
              <w:spacing w:after="0" w:line="240" w:lineRule="auto"/>
              <w:jc w:val="both"/>
              <w:rPr>
                <w:rFonts w:eastAsia="Calibri" w:cstheme="minorHAnsi"/>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59DE" w:rsidRPr="00EC0F28" w:rsidRDefault="009E59DE" w:rsidP="009E59DE">
            <w:pPr>
              <w:spacing w:after="0" w:line="240" w:lineRule="auto"/>
              <w:jc w:val="both"/>
              <w:rPr>
                <w:rFonts w:eastAsia="Calibri" w:cstheme="minorHAnsi"/>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59DE" w:rsidRPr="00EC0F28" w:rsidRDefault="009E59DE" w:rsidP="009E59DE">
            <w:pPr>
              <w:spacing w:after="0" w:line="240" w:lineRule="auto"/>
              <w:jc w:val="both"/>
              <w:rPr>
                <w:rFonts w:eastAsia="Calibri" w:cstheme="minorHAnsi"/>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59DE" w:rsidRPr="00EC0F28" w:rsidRDefault="009E59DE" w:rsidP="009E59DE">
            <w:pPr>
              <w:spacing w:after="0" w:line="240" w:lineRule="auto"/>
              <w:jc w:val="both"/>
              <w:rPr>
                <w:rFonts w:eastAsia="Calibri" w:cstheme="minorHAnsi"/>
                <w:sz w:val="20"/>
                <w:szCs w:val="20"/>
              </w:rPr>
            </w:pPr>
          </w:p>
        </w:tc>
      </w:tr>
      <w:tr w:rsidR="009E59DE" w:rsidRPr="00EC0F28" w:rsidTr="009E59DE">
        <w:trPr>
          <w:trHeight w:val="310"/>
        </w:trPr>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59DE" w:rsidRPr="00EC0F28" w:rsidRDefault="009E59DE" w:rsidP="009E59DE">
            <w:pPr>
              <w:spacing w:after="0" w:line="240" w:lineRule="auto"/>
              <w:jc w:val="center"/>
              <w:rPr>
                <w:rFonts w:cstheme="minorHAnsi"/>
                <w:sz w:val="20"/>
                <w:szCs w:val="20"/>
              </w:rPr>
            </w:pPr>
            <w:r w:rsidRPr="00EC0F28">
              <w:rPr>
                <w:rFonts w:eastAsia="Times New Roman" w:cstheme="minorHAnsi"/>
                <w:b/>
                <w:sz w:val="20"/>
                <w:szCs w:val="20"/>
              </w:rPr>
              <w:t>PD.</w:t>
            </w:r>
          </w:p>
        </w:tc>
        <w:tc>
          <w:tcPr>
            <w:tcW w:w="661" w:type="dxa"/>
            <w:tcBorders>
              <w:top w:val="single" w:sz="4" w:space="0" w:color="000000"/>
              <w:left w:val="single" w:sz="4" w:space="0" w:color="000000"/>
              <w:bottom w:val="single" w:sz="4" w:space="0" w:color="000000"/>
              <w:right w:val="single" w:sz="4" w:space="0" w:color="000000"/>
            </w:tcBorders>
            <w:shd w:val="clear" w:color="auto" w:fill="808080"/>
            <w:tcMar>
              <w:left w:w="108" w:type="dxa"/>
              <w:right w:w="108" w:type="dxa"/>
            </w:tcMar>
          </w:tcPr>
          <w:p w:rsidR="009E59DE" w:rsidRPr="00EC0F28" w:rsidRDefault="009E59DE" w:rsidP="009E59DE">
            <w:pPr>
              <w:spacing w:after="0" w:line="240" w:lineRule="auto"/>
              <w:jc w:val="both"/>
              <w:rPr>
                <w:rFonts w:eastAsia="Calibri" w:cstheme="minorHAnsi"/>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808080"/>
            <w:tcMar>
              <w:left w:w="108" w:type="dxa"/>
              <w:right w:w="108" w:type="dxa"/>
            </w:tcMar>
          </w:tcPr>
          <w:p w:rsidR="009E59DE" w:rsidRPr="00EC0F28" w:rsidRDefault="009E59DE" w:rsidP="009E59DE">
            <w:pPr>
              <w:spacing w:after="0" w:line="240" w:lineRule="auto"/>
              <w:jc w:val="both"/>
              <w:rPr>
                <w:rFonts w:eastAsia="Calibri" w:cstheme="minorHAnsi"/>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59DE" w:rsidRPr="00EC0F28" w:rsidRDefault="009E59DE" w:rsidP="009E59DE">
            <w:pPr>
              <w:spacing w:after="0" w:line="240" w:lineRule="auto"/>
              <w:jc w:val="both"/>
              <w:rPr>
                <w:rFonts w:eastAsia="Calibri" w:cstheme="minorHAnsi"/>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59DE" w:rsidRPr="00EC0F28" w:rsidRDefault="009E59DE" w:rsidP="009E59DE">
            <w:pPr>
              <w:spacing w:after="0" w:line="240" w:lineRule="auto"/>
              <w:jc w:val="both"/>
              <w:rPr>
                <w:rFonts w:eastAsia="Calibri" w:cstheme="minorHAnsi"/>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59DE" w:rsidRPr="00EC0F28" w:rsidRDefault="009E59DE" w:rsidP="009E59DE">
            <w:pPr>
              <w:spacing w:after="0" w:line="240" w:lineRule="auto"/>
              <w:jc w:val="both"/>
              <w:rPr>
                <w:rFonts w:eastAsia="Calibri" w:cstheme="minorHAnsi"/>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59DE" w:rsidRPr="00EC0F28" w:rsidRDefault="009E59DE" w:rsidP="009E59DE">
            <w:pPr>
              <w:spacing w:after="0" w:line="240" w:lineRule="auto"/>
              <w:jc w:val="both"/>
              <w:rPr>
                <w:rFonts w:eastAsia="Calibri" w:cstheme="minorHAnsi"/>
                <w:sz w:val="20"/>
                <w:szCs w:val="20"/>
              </w:rPr>
            </w:pPr>
          </w:p>
        </w:tc>
      </w:tr>
      <w:tr w:rsidR="009E59DE" w:rsidRPr="00EC0F28" w:rsidTr="009E59DE">
        <w:trPr>
          <w:trHeight w:val="315"/>
        </w:trPr>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59DE" w:rsidRPr="00EC0F28" w:rsidRDefault="009E59DE" w:rsidP="009E59DE">
            <w:pPr>
              <w:spacing w:after="0" w:line="240" w:lineRule="auto"/>
              <w:jc w:val="center"/>
              <w:rPr>
                <w:rFonts w:cstheme="minorHAnsi"/>
                <w:sz w:val="20"/>
                <w:szCs w:val="20"/>
              </w:rPr>
            </w:pPr>
            <w:r w:rsidRPr="00EC0F28">
              <w:rPr>
                <w:rFonts w:eastAsia="Times New Roman" w:cstheme="minorHAnsi"/>
                <w:b/>
                <w:sz w:val="20"/>
                <w:szCs w:val="20"/>
              </w:rPr>
              <w:t>TD</w:t>
            </w:r>
          </w:p>
        </w:tc>
        <w:tc>
          <w:tcPr>
            <w:tcW w:w="661" w:type="dxa"/>
            <w:tcBorders>
              <w:top w:val="single" w:sz="4" w:space="0" w:color="000000"/>
              <w:left w:val="single" w:sz="4" w:space="0" w:color="000000"/>
              <w:bottom w:val="single" w:sz="4" w:space="0" w:color="000000"/>
              <w:right w:val="single" w:sz="4" w:space="0" w:color="000000"/>
            </w:tcBorders>
            <w:shd w:val="clear" w:color="auto" w:fill="808080"/>
            <w:tcMar>
              <w:left w:w="108" w:type="dxa"/>
              <w:right w:w="108" w:type="dxa"/>
            </w:tcMar>
          </w:tcPr>
          <w:p w:rsidR="009E59DE" w:rsidRPr="00EC0F28" w:rsidRDefault="009E59DE" w:rsidP="009E59DE">
            <w:pPr>
              <w:spacing w:after="0" w:line="240" w:lineRule="auto"/>
              <w:jc w:val="both"/>
              <w:rPr>
                <w:rFonts w:eastAsia="Calibri" w:cstheme="minorHAnsi"/>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808080"/>
            <w:tcMar>
              <w:left w:w="108" w:type="dxa"/>
              <w:right w:w="108" w:type="dxa"/>
            </w:tcMar>
          </w:tcPr>
          <w:p w:rsidR="009E59DE" w:rsidRPr="00EC0F28" w:rsidRDefault="009E59DE" w:rsidP="009E59DE">
            <w:pPr>
              <w:spacing w:after="0" w:line="240" w:lineRule="auto"/>
              <w:jc w:val="both"/>
              <w:rPr>
                <w:rFonts w:eastAsia="Calibri" w:cstheme="minorHAnsi"/>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808080"/>
            <w:tcMar>
              <w:left w:w="108" w:type="dxa"/>
              <w:right w:w="108" w:type="dxa"/>
            </w:tcMar>
          </w:tcPr>
          <w:p w:rsidR="009E59DE" w:rsidRPr="00EC0F28" w:rsidRDefault="009E59DE" w:rsidP="009E59DE">
            <w:pPr>
              <w:spacing w:after="0" w:line="240" w:lineRule="auto"/>
              <w:jc w:val="both"/>
              <w:rPr>
                <w:rFonts w:eastAsia="Calibri" w:cstheme="minorHAnsi"/>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59DE" w:rsidRPr="00EC0F28" w:rsidRDefault="009E59DE" w:rsidP="009E59DE">
            <w:pPr>
              <w:spacing w:after="0" w:line="240" w:lineRule="auto"/>
              <w:jc w:val="both"/>
              <w:rPr>
                <w:rFonts w:eastAsia="Calibri" w:cstheme="minorHAnsi"/>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59DE" w:rsidRPr="00EC0F28" w:rsidRDefault="009E59DE" w:rsidP="009E59DE">
            <w:pPr>
              <w:spacing w:after="0" w:line="240" w:lineRule="auto"/>
              <w:jc w:val="both"/>
              <w:rPr>
                <w:rFonts w:eastAsia="Calibri" w:cstheme="minorHAnsi"/>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59DE" w:rsidRPr="00EC0F28" w:rsidRDefault="009E59DE" w:rsidP="009E59DE">
            <w:pPr>
              <w:spacing w:after="0" w:line="240" w:lineRule="auto"/>
              <w:jc w:val="both"/>
              <w:rPr>
                <w:rFonts w:eastAsia="Calibri" w:cstheme="minorHAnsi"/>
                <w:sz w:val="20"/>
                <w:szCs w:val="20"/>
              </w:rPr>
            </w:pPr>
          </w:p>
        </w:tc>
      </w:tr>
      <w:tr w:rsidR="009E59DE" w:rsidRPr="00EC0F28" w:rsidTr="009E59DE">
        <w:trPr>
          <w:trHeight w:val="315"/>
        </w:trPr>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59DE" w:rsidRPr="00EC0F28" w:rsidRDefault="009E59DE" w:rsidP="009E59DE">
            <w:pPr>
              <w:spacing w:after="0" w:line="240" w:lineRule="auto"/>
              <w:jc w:val="center"/>
              <w:rPr>
                <w:rFonts w:cstheme="minorHAnsi"/>
                <w:sz w:val="20"/>
                <w:szCs w:val="20"/>
              </w:rPr>
            </w:pPr>
            <w:r w:rsidRPr="00EC0F28">
              <w:rPr>
                <w:rFonts w:eastAsia="Times New Roman" w:cstheme="minorHAnsi"/>
                <w:b/>
                <w:sz w:val="20"/>
                <w:szCs w:val="20"/>
              </w:rPr>
              <w:t>OP</w:t>
            </w:r>
          </w:p>
        </w:tc>
        <w:tc>
          <w:tcPr>
            <w:tcW w:w="661" w:type="dxa"/>
            <w:tcBorders>
              <w:top w:val="single" w:sz="4" w:space="0" w:color="000000"/>
              <w:left w:val="single" w:sz="4" w:space="0" w:color="000000"/>
              <w:bottom w:val="single" w:sz="4" w:space="0" w:color="000000"/>
              <w:right w:val="single" w:sz="4" w:space="0" w:color="000000"/>
            </w:tcBorders>
            <w:shd w:val="clear" w:color="auto" w:fill="808080"/>
            <w:tcMar>
              <w:left w:w="108" w:type="dxa"/>
              <w:right w:w="108" w:type="dxa"/>
            </w:tcMar>
          </w:tcPr>
          <w:p w:rsidR="009E59DE" w:rsidRPr="00EC0F28" w:rsidRDefault="009E59DE" w:rsidP="009E59DE">
            <w:pPr>
              <w:spacing w:after="0" w:line="240" w:lineRule="auto"/>
              <w:jc w:val="both"/>
              <w:rPr>
                <w:rFonts w:eastAsia="Calibri" w:cstheme="minorHAnsi"/>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808080"/>
            <w:tcMar>
              <w:left w:w="108" w:type="dxa"/>
              <w:right w:w="108" w:type="dxa"/>
            </w:tcMar>
          </w:tcPr>
          <w:p w:rsidR="009E59DE" w:rsidRPr="00EC0F28" w:rsidRDefault="009E59DE" w:rsidP="009E59DE">
            <w:pPr>
              <w:spacing w:after="0" w:line="240" w:lineRule="auto"/>
              <w:jc w:val="both"/>
              <w:rPr>
                <w:rFonts w:eastAsia="Calibri" w:cstheme="minorHAnsi"/>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808080"/>
            <w:tcMar>
              <w:left w:w="108" w:type="dxa"/>
              <w:right w:w="108" w:type="dxa"/>
            </w:tcMar>
          </w:tcPr>
          <w:p w:rsidR="009E59DE" w:rsidRPr="00EC0F28" w:rsidRDefault="009E59DE" w:rsidP="009E59DE">
            <w:pPr>
              <w:spacing w:after="0" w:line="240" w:lineRule="auto"/>
              <w:jc w:val="both"/>
              <w:rPr>
                <w:rFonts w:eastAsia="Calibri" w:cstheme="minorHAnsi"/>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808080"/>
            <w:tcMar>
              <w:left w:w="108" w:type="dxa"/>
              <w:right w:w="108" w:type="dxa"/>
            </w:tcMar>
          </w:tcPr>
          <w:p w:rsidR="009E59DE" w:rsidRPr="00EC0F28" w:rsidRDefault="009E59DE" w:rsidP="009E59DE">
            <w:pPr>
              <w:spacing w:after="0" w:line="240" w:lineRule="auto"/>
              <w:jc w:val="both"/>
              <w:rPr>
                <w:rFonts w:eastAsia="Calibri" w:cstheme="minorHAnsi"/>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59DE" w:rsidRPr="00EC0F28" w:rsidRDefault="009E59DE" w:rsidP="009E59DE">
            <w:pPr>
              <w:spacing w:after="0" w:line="240" w:lineRule="auto"/>
              <w:jc w:val="both"/>
              <w:rPr>
                <w:rFonts w:eastAsia="Calibri" w:cstheme="minorHAnsi"/>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59DE" w:rsidRPr="00EC0F28" w:rsidRDefault="009E59DE" w:rsidP="009E59DE">
            <w:pPr>
              <w:spacing w:after="0" w:line="240" w:lineRule="auto"/>
              <w:jc w:val="both"/>
              <w:rPr>
                <w:rFonts w:eastAsia="Calibri" w:cstheme="minorHAnsi"/>
                <w:sz w:val="20"/>
                <w:szCs w:val="20"/>
              </w:rPr>
            </w:pPr>
          </w:p>
        </w:tc>
      </w:tr>
      <w:tr w:rsidR="009E59DE" w:rsidRPr="00EC0F28" w:rsidTr="009E59DE">
        <w:trPr>
          <w:trHeight w:val="315"/>
        </w:trPr>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59DE" w:rsidRPr="00EC0F28" w:rsidRDefault="009E59DE" w:rsidP="009E59DE">
            <w:pPr>
              <w:spacing w:after="0" w:line="240" w:lineRule="auto"/>
              <w:jc w:val="center"/>
              <w:rPr>
                <w:rFonts w:cstheme="minorHAnsi"/>
                <w:sz w:val="20"/>
                <w:szCs w:val="20"/>
              </w:rPr>
            </w:pPr>
            <w:r w:rsidRPr="00EC0F28">
              <w:rPr>
                <w:rFonts w:eastAsia="Times New Roman" w:cstheme="minorHAnsi"/>
                <w:b/>
                <w:sz w:val="20"/>
                <w:szCs w:val="20"/>
              </w:rPr>
              <w:t>EF</w:t>
            </w:r>
          </w:p>
        </w:tc>
        <w:tc>
          <w:tcPr>
            <w:tcW w:w="661" w:type="dxa"/>
            <w:tcBorders>
              <w:top w:val="single" w:sz="4" w:space="0" w:color="000000"/>
              <w:left w:val="single" w:sz="4" w:space="0" w:color="000000"/>
              <w:bottom w:val="single" w:sz="4" w:space="0" w:color="000000"/>
              <w:right w:val="single" w:sz="4" w:space="0" w:color="000000"/>
            </w:tcBorders>
            <w:shd w:val="clear" w:color="auto" w:fill="808080"/>
            <w:tcMar>
              <w:left w:w="108" w:type="dxa"/>
              <w:right w:w="108" w:type="dxa"/>
            </w:tcMar>
          </w:tcPr>
          <w:p w:rsidR="009E59DE" w:rsidRPr="00EC0F28" w:rsidRDefault="009E59DE" w:rsidP="009E59DE">
            <w:pPr>
              <w:spacing w:after="0" w:line="240" w:lineRule="auto"/>
              <w:jc w:val="both"/>
              <w:rPr>
                <w:rFonts w:eastAsia="Calibri" w:cstheme="minorHAnsi"/>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808080"/>
            <w:tcMar>
              <w:left w:w="108" w:type="dxa"/>
              <w:right w:w="108" w:type="dxa"/>
            </w:tcMar>
          </w:tcPr>
          <w:p w:rsidR="009E59DE" w:rsidRPr="00EC0F28" w:rsidRDefault="009E59DE" w:rsidP="009E59DE">
            <w:pPr>
              <w:spacing w:after="0" w:line="240" w:lineRule="auto"/>
              <w:jc w:val="both"/>
              <w:rPr>
                <w:rFonts w:eastAsia="Calibri" w:cstheme="minorHAnsi"/>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808080"/>
            <w:tcMar>
              <w:left w:w="108" w:type="dxa"/>
              <w:right w:w="108" w:type="dxa"/>
            </w:tcMar>
          </w:tcPr>
          <w:p w:rsidR="009E59DE" w:rsidRPr="00EC0F28" w:rsidRDefault="009E59DE" w:rsidP="009E59DE">
            <w:pPr>
              <w:spacing w:after="0" w:line="240" w:lineRule="auto"/>
              <w:jc w:val="both"/>
              <w:rPr>
                <w:rFonts w:eastAsia="Calibri" w:cstheme="minorHAnsi"/>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808080"/>
            <w:tcMar>
              <w:left w:w="108" w:type="dxa"/>
              <w:right w:w="108" w:type="dxa"/>
            </w:tcMar>
          </w:tcPr>
          <w:p w:rsidR="009E59DE" w:rsidRPr="00EC0F28" w:rsidRDefault="009E59DE" w:rsidP="009E59DE">
            <w:pPr>
              <w:spacing w:after="0" w:line="240" w:lineRule="auto"/>
              <w:jc w:val="both"/>
              <w:rPr>
                <w:rFonts w:eastAsia="Calibri" w:cstheme="minorHAnsi"/>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808080"/>
            <w:tcMar>
              <w:left w:w="108" w:type="dxa"/>
              <w:right w:w="108" w:type="dxa"/>
            </w:tcMar>
          </w:tcPr>
          <w:p w:rsidR="009E59DE" w:rsidRPr="00EC0F28" w:rsidRDefault="009E59DE" w:rsidP="009E59DE">
            <w:pPr>
              <w:spacing w:after="0" w:line="240" w:lineRule="auto"/>
              <w:jc w:val="both"/>
              <w:rPr>
                <w:rFonts w:eastAsia="Calibri" w:cstheme="minorHAnsi"/>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59DE" w:rsidRPr="00EC0F28" w:rsidRDefault="009E59DE" w:rsidP="009E59DE">
            <w:pPr>
              <w:spacing w:after="0" w:line="240" w:lineRule="auto"/>
              <w:jc w:val="both"/>
              <w:rPr>
                <w:rFonts w:eastAsia="Calibri" w:cstheme="minorHAnsi"/>
                <w:sz w:val="20"/>
                <w:szCs w:val="20"/>
              </w:rPr>
            </w:pPr>
          </w:p>
        </w:tc>
      </w:tr>
      <w:tr w:rsidR="009E59DE" w:rsidRPr="00EC0F28" w:rsidTr="009E59DE">
        <w:trPr>
          <w:trHeight w:val="134"/>
        </w:trPr>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59DE" w:rsidRPr="00EC0F28" w:rsidRDefault="009E59DE" w:rsidP="009E59DE">
            <w:pPr>
              <w:spacing w:after="0" w:line="240" w:lineRule="auto"/>
              <w:jc w:val="center"/>
              <w:rPr>
                <w:rFonts w:cstheme="minorHAnsi"/>
                <w:sz w:val="20"/>
                <w:szCs w:val="20"/>
              </w:rPr>
            </w:pPr>
            <w:r w:rsidRPr="00EC0F28">
              <w:rPr>
                <w:rFonts w:eastAsia="Times New Roman" w:cstheme="minorHAnsi"/>
                <w:b/>
                <w:sz w:val="20"/>
                <w:szCs w:val="20"/>
              </w:rPr>
              <w:t>FR</w:t>
            </w:r>
          </w:p>
        </w:tc>
        <w:tc>
          <w:tcPr>
            <w:tcW w:w="661" w:type="dxa"/>
            <w:tcBorders>
              <w:top w:val="single" w:sz="4" w:space="0" w:color="000000"/>
              <w:left w:val="single" w:sz="4" w:space="0" w:color="000000"/>
              <w:bottom w:val="single" w:sz="4" w:space="0" w:color="000000"/>
              <w:right w:val="single" w:sz="4" w:space="0" w:color="000000"/>
            </w:tcBorders>
            <w:shd w:val="clear" w:color="auto" w:fill="808080"/>
            <w:tcMar>
              <w:left w:w="108" w:type="dxa"/>
              <w:right w:w="108" w:type="dxa"/>
            </w:tcMar>
          </w:tcPr>
          <w:p w:rsidR="009E59DE" w:rsidRPr="00EC0F28" w:rsidRDefault="009E59DE" w:rsidP="009E59DE">
            <w:pPr>
              <w:spacing w:after="0" w:line="240" w:lineRule="auto"/>
              <w:jc w:val="both"/>
              <w:rPr>
                <w:rFonts w:eastAsia="Calibri" w:cstheme="minorHAnsi"/>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808080"/>
            <w:tcMar>
              <w:left w:w="108" w:type="dxa"/>
              <w:right w:w="108" w:type="dxa"/>
            </w:tcMar>
          </w:tcPr>
          <w:p w:rsidR="009E59DE" w:rsidRPr="00EC0F28" w:rsidRDefault="009E59DE" w:rsidP="009E59DE">
            <w:pPr>
              <w:spacing w:after="0" w:line="240" w:lineRule="auto"/>
              <w:jc w:val="both"/>
              <w:rPr>
                <w:rFonts w:eastAsia="Calibri" w:cstheme="minorHAnsi"/>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808080"/>
            <w:tcMar>
              <w:left w:w="108" w:type="dxa"/>
              <w:right w:w="108" w:type="dxa"/>
            </w:tcMar>
          </w:tcPr>
          <w:p w:rsidR="009E59DE" w:rsidRPr="00EC0F28" w:rsidRDefault="009E59DE" w:rsidP="009E59DE">
            <w:pPr>
              <w:spacing w:after="0" w:line="240" w:lineRule="auto"/>
              <w:jc w:val="both"/>
              <w:rPr>
                <w:rFonts w:eastAsia="Calibri" w:cstheme="minorHAnsi"/>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808080"/>
            <w:tcMar>
              <w:left w:w="108" w:type="dxa"/>
              <w:right w:w="108" w:type="dxa"/>
            </w:tcMar>
          </w:tcPr>
          <w:p w:rsidR="009E59DE" w:rsidRPr="00EC0F28" w:rsidRDefault="009E59DE" w:rsidP="009E59DE">
            <w:pPr>
              <w:spacing w:after="0" w:line="240" w:lineRule="auto"/>
              <w:jc w:val="both"/>
              <w:rPr>
                <w:rFonts w:eastAsia="Calibri" w:cstheme="minorHAnsi"/>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808080"/>
            <w:tcMar>
              <w:left w:w="108" w:type="dxa"/>
              <w:right w:w="108" w:type="dxa"/>
            </w:tcMar>
          </w:tcPr>
          <w:p w:rsidR="009E59DE" w:rsidRPr="00EC0F28" w:rsidRDefault="009E59DE" w:rsidP="009E59DE">
            <w:pPr>
              <w:spacing w:after="0" w:line="240" w:lineRule="auto"/>
              <w:jc w:val="both"/>
              <w:rPr>
                <w:rFonts w:eastAsia="Calibri" w:cstheme="minorHAnsi"/>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808080"/>
            <w:tcMar>
              <w:left w:w="108" w:type="dxa"/>
              <w:right w:w="108" w:type="dxa"/>
            </w:tcMar>
          </w:tcPr>
          <w:p w:rsidR="009E59DE" w:rsidRPr="00EC0F28" w:rsidRDefault="009E59DE" w:rsidP="009E59DE">
            <w:pPr>
              <w:spacing w:after="0" w:line="240" w:lineRule="auto"/>
              <w:jc w:val="both"/>
              <w:rPr>
                <w:rFonts w:eastAsia="Calibri" w:cstheme="minorHAnsi"/>
                <w:sz w:val="20"/>
                <w:szCs w:val="20"/>
              </w:rPr>
            </w:pPr>
          </w:p>
        </w:tc>
      </w:tr>
    </w:tbl>
    <w:p w:rsidR="00FE4BB3" w:rsidRDefault="00FE4BB3" w:rsidP="00EC0F28">
      <w:pPr>
        <w:pStyle w:val="ListParagraph"/>
        <w:autoSpaceDE w:val="0"/>
        <w:autoSpaceDN w:val="0"/>
        <w:adjustRightInd w:val="0"/>
        <w:spacing w:after="0" w:afterAutospacing="0" w:line="240" w:lineRule="auto"/>
        <w:ind w:left="426"/>
        <w:jc w:val="center"/>
        <w:rPr>
          <w:rFonts w:cstheme="minorHAnsi"/>
          <w:color w:val="000000"/>
          <w:sz w:val="20"/>
          <w:szCs w:val="20"/>
        </w:rPr>
      </w:pPr>
    </w:p>
    <w:p w:rsidR="009E59DE" w:rsidRDefault="009E59DE" w:rsidP="00EC0F28">
      <w:pPr>
        <w:pStyle w:val="ListParagraph"/>
        <w:autoSpaceDE w:val="0"/>
        <w:autoSpaceDN w:val="0"/>
        <w:adjustRightInd w:val="0"/>
        <w:spacing w:after="0" w:afterAutospacing="0" w:line="240" w:lineRule="auto"/>
        <w:ind w:left="426"/>
        <w:jc w:val="center"/>
        <w:rPr>
          <w:rFonts w:cstheme="minorHAnsi"/>
          <w:color w:val="000000"/>
          <w:sz w:val="20"/>
          <w:szCs w:val="20"/>
        </w:rPr>
      </w:pPr>
    </w:p>
    <w:p w:rsidR="009E59DE" w:rsidRDefault="009E59DE" w:rsidP="00EC0F28">
      <w:pPr>
        <w:pStyle w:val="ListParagraph"/>
        <w:autoSpaceDE w:val="0"/>
        <w:autoSpaceDN w:val="0"/>
        <w:adjustRightInd w:val="0"/>
        <w:spacing w:after="0" w:afterAutospacing="0" w:line="240" w:lineRule="auto"/>
        <w:ind w:left="426"/>
        <w:jc w:val="center"/>
        <w:rPr>
          <w:rFonts w:cstheme="minorHAnsi"/>
          <w:color w:val="000000"/>
          <w:sz w:val="20"/>
          <w:szCs w:val="20"/>
        </w:rPr>
      </w:pPr>
    </w:p>
    <w:p w:rsidR="009E59DE" w:rsidRDefault="009E59DE" w:rsidP="00EC0F28">
      <w:pPr>
        <w:pStyle w:val="ListParagraph"/>
        <w:autoSpaceDE w:val="0"/>
        <w:autoSpaceDN w:val="0"/>
        <w:adjustRightInd w:val="0"/>
        <w:spacing w:after="0" w:afterAutospacing="0" w:line="240" w:lineRule="auto"/>
        <w:ind w:left="426"/>
        <w:jc w:val="center"/>
        <w:rPr>
          <w:rFonts w:cstheme="minorHAnsi"/>
          <w:color w:val="000000"/>
          <w:sz w:val="20"/>
          <w:szCs w:val="20"/>
        </w:rPr>
      </w:pPr>
    </w:p>
    <w:p w:rsidR="009E59DE" w:rsidRDefault="009E59DE" w:rsidP="00EC0F28">
      <w:pPr>
        <w:pStyle w:val="ListParagraph"/>
        <w:autoSpaceDE w:val="0"/>
        <w:autoSpaceDN w:val="0"/>
        <w:adjustRightInd w:val="0"/>
        <w:spacing w:after="0" w:afterAutospacing="0" w:line="240" w:lineRule="auto"/>
        <w:ind w:left="426"/>
        <w:jc w:val="center"/>
        <w:rPr>
          <w:rFonts w:cstheme="minorHAnsi"/>
          <w:color w:val="000000"/>
          <w:sz w:val="20"/>
          <w:szCs w:val="20"/>
        </w:rPr>
      </w:pPr>
    </w:p>
    <w:p w:rsidR="009E59DE" w:rsidRDefault="009E59DE" w:rsidP="00EC0F28">
      <w:pPr>
        <w:pStyle w:val="ListParagraph"/>
        <w:autoSpaceDE w:val="0"/>
        <w:autoSpaceDN w:val="0"/>
        <w:adjustRightInd w:val="0"/>
        <w:spacing w:after="0" w:afterAutospacing="0" w:line="240" w:lineRule="auto"/>
        <w:ind w:left="426"/>
        <w:jc w:val="center"/>
        <w:rPr>
          <w:rFonts w:cstheme="minorHAnsi"/>
          <w:color w:val="000000"/>
          <w:sz w:val="20"/>
          <w:szCs w:val="20"/>
        </w:rPr>
      </w:pPr>
    </w:p>
    <w:p w:rsidR="009E59DE" w:rsidRDefault="009E59DE" w:rsidP="00EC0F28">
      <w:pPr>
        <w:pStyle w:val="ListParagraph"/>
        <w:autoSpaceDE w:val="0"/>
        <w:autoSpaceDN w:val="0"/>
        <w:adjustRightInd w:val="0"/>
        <w:spacing w:after="0" w:afterAutospacing="0" w:line="240" w:lineRule="auto"/>
        <w:ind w:left="426"/>
        <w:jc w:val="center"/>
        <w:rPr>
          <w:rFonts w:cstheme="minorHAnsi"/>
          <w:color w:val="000000"/>
          <w:sz w:val="20"/>
          <w:szCs w:val="20"/>
        </w:rPr>
      </w:pPr>
    </w:p>
    <w:p w:rsidR="009E59DE" w:rsidRDefault="009E59DE" w:rsidP="00EC0F28">
      <w:pPr>
        <w:pStyle w:val="ListParagraph"/>
        <w:autoSpaceDE w:val="0"/>
        <w:autoSpaceDN w:val="0"/>
        <w:adjustRightInd w:val="0"/>
        <w:spacing w:after="0" w:afterAutospacing="0" w:line="240" w:lineRule="auto"/>
        <w:ind w:left="426"/>
        <w:jc w:val="center"/>
        <w:rPr>
          <w:rFonts w:cstheme="minorHAnsi"/>
          <w:color w:val="000000"/>
          <w:sz w:val="20"/>
          <w:szCs w:val="20"/>
        </w:rPr>
      </w:pPr>
    </w:p>
    <w:p w:rsidR="009E59DE" w:rsidRDefault="009E59DE" w:rsidP="00EC0F28">
      <w:pPr>
        <w:pStyle w:val="ListParagraph"/>
        <w:autoSpaceDE w:val="0"/>
        <w:autoSpaceDN w:val="0"/>
        <w:adjustRightInd w:val="0"/>
        <w:spacing w:after="0" w:afterAutospacing="0" w:line="240" w:lineRule="auto"/>
        <w:ind w:left="426"/>
        <w:jc w:val="center"/>
        <w:rPr>
          <w:rFonts w:cstheme="minorHAnsi"/>
          <w:color w:val="000000"/>
          <w:sz w:val="20"/>
          <w:szCs w:val="20"/>
        </w:rPr>
      </w:pPr>
    </w:p>
    <w:p w:rsidR="009E59DE" w:rsidRPr="00EC0F28" w:rsidRDefault="009E59DE" w:rsidP="00EC0F28">
      <w:pPr>
        <w:pStyle w:val="ListParagraph"/>
        <w:autoSpaceDE w:val="0"/>
        <w:autoSpaceDN w:val="0"/>
        <w:adjustRightInd w:val="0"/>
        <w:spacing w:after="0" w:afterAutospacing="0" w:line="240" w:lineRule="auto"/>
        <w:ind w:left="426"/>
        <w:jc w:val="center"/>
        <w:rPr>
          <w:rFonts w:cstheme="minorHAnsi"/>
          <w:color w:val="000000"/>
          <w:sz w:val="20"/>
          <w:szCs w:val="20"/>
        </w:rPr>
      </w:pPr>
    </w:p>
    <w:p w:rsidR="009548CC" w:rsidRPr="00EC0F28" w:rsidRDefault="00E90072" w:rsidP="009E59DE">
      <w:pPr>
        <w:pStyle w:val="ListParagraph"/>
        <w:autoSpaceDE w:val="0"/>
        <w:autoSpaceDN w:val="0"/>
        <w:adjustRightInd w:val="0"/>
        <w:spacing w:after="0" w:line="240" w:lineRule="auto"/>
        <w:ind w:left="0"/>
        <w:jc w:val="both"/>
        <w:rPr>
          <w:rFonts w:cstheme="minorHAnsi"/>
          <w:color w:val="000000"/>
          <w:sz w:val="20"/>
          <w:szCs w:val="20"/>
        </w:rPr>
      </w:pPr>
      <w:r w:rsidRPr="00EC0F28">
        <w:rPr>
          <w:rFonts w:cstheme="minorHAnsi"/>
          <w:color w:val="000000"/>
          <w:sz w:val="20"/>
          <w:szCs w:val="20"/>
        </w:rPr>
        <w:t>Tahap pemberian peringkat. Pada tahap ini karyawan akan memberikan peringkat pada setiap</w:t>
      </w:r>
      <w:r w:rsidR="009E59DE">
        <w:rPr>
          <w:rFonts w:cstheme="minorHAnsi"/>
          <w:color w:val="000000"/>
          <w:sz w:val="20"/>
          <w:szCs w:val="20"/>
          <w:lang w:val="en-US"/>
        </w:rPr>
        <w:t xml:space="preserve"> </w:t>
      </w:r>
      <w:r w:rsidRPr="00EC0F28">
        <w:rPr>
          <w:rFonts w:cstheme="minorHAnsi"/>
          <w:color w:val="000000"/>
          <w:sz w:val="20"/>
          <w:szCs w:val="20"/>
        </w:rPr>
        <w:t xml:space="preserve">diskriptor sesuai dengan bebankerja yang dirasakan subjek berkaitan dengan diskriptor tersebut dengan rentang skala peringkat 0-100. </w:t>
      </w:r>
    </w:p>
    <w:p w:rsidR="00E90072" w:rsidRPr="00EC0F28" w:rsidRDefault="00E90072" w:rsidP="009E59DE">
      <w:pPr>
        <w:autoSpaceDE w:val="0"/>
        <w:autoSpaceDN w:val="0"/>
        <w:adjustRightInd w:val="0"/>
        <w:spacing w:after="0" w:line="240" w:lineRule="auto"/>
        <w:jc w:val="both"/>
        <w:rPr>
          <w:rFonts w:cstheme="minorHAnsi"/>
          <w:color w:val="000000"/>
          <w:sz w:val="20"/>
          <w:szCs w:val="20"/>
        </w:rPr>
      </w:pPr>
      <w:r w:rsidRPr="00EC0F28">
        <w:rPr>
          <w:rFonts w:cstheme="minorHAnsi"/>
          <w:color w:val="000000"/>
          <w:sz w:val="20"/>
          <w:szCs w:val="20"/>
        </w:rPr>
        <w:t xml:space="preserve">Menghitung Nilai Produk </w:t>
      </w:r>
    </w:p>
    <w:p w:rsidR="00E90072" w:rsidRPr="00EC0F28" w:rsidRDefault="00E90072" w:rsidP="009E59DE">
      <w:pPr>
        <w:autoSpaceDE w:val="0"/>
        <w:autoSpaceDN w:val="0"/>
        <w:adjustRightInd w:val="0"/>
        <w:spacing w:after="0" w:line="240" w:lineRule="auto"/>
        <w:jc w:val="both"/>
        <w:rPr>
          <w:rFonts w:cstheme="minorHAnsi"/>
          <w:color w:val="000000"/>
          <w:sz w:val="20"/>
          <w:szCs w:val="20"/>
        </w:rPr>
      </w:pPr>
      <w:r w:rsidRPr="00EC0F28">
        <w:rPr>
          <w:rFonts w:cstheme="minorHAnsi"/>
          <w:color w:val="000000"/>
          <w:sz w:val="20"/>
          <w:szCs w:val="20"/>
        </w:rPr>
        <w:t xml:space="preserve">Diperoleh dengan mengalikan </w:t>
      </w:r>
      <w:r w:rsidRPr="00EC0F28">
        <w:rPr>
          <w:rFonts w:cstheme="minorHAnsi"/>
          <w:i/>
          <w:iCs/>
          <w:color w:val="000000"/>
          <w:sz w:val="20"/>
          <w:szCs w:val="20"/>
        </w:rPr>
        <w:t xml:space="preserve">rating </w:t>
      </w:r>
      <w:r w:rsidRPr="00EC0F28">
        <w:rPr>
          <w:rFonts w:cstheme="minorHAnsi"/>
          <w:color w:val="000000"/>
          <w:sz w:val="20"/>
          <w:szCs w:val="20"/>
        </w:rPr>
        <w:t xml:space="preserve">dengan bobot faktor untuk masing-masing deskriptor. Dengan demikian dihasilkan 6 nilai produk untuk 6 indikator (MD, PD, TD, OP, FR, EF) </w:t>
      </w:r>
    </w:p>
    <w:p w:rsidR="009548CC" w:rsidRPr="00EC0F28" w:rsidRDefault="009548CC" w:rsidP="00EC0F28">
      <w:pPr>
        <w:autoSpaceDE w:val="0"/>
        <w:autoSpaceDN w:val="0"/>
        <w:adjustRightInd w:val="0"/>
        <w:spacing w:after="0" w:line="240" w:lineRule="auto"/>
        <w:jc w:val="both"/>
        <w:rPr>
          <w:rFonts w:cstheme="minorHAnsi"/>
          <w:color w:val="000000"/>
          <w:sz w:val="20"/>
          <w:szCs w:val="20"/>
        </w:rPr>
      </w:pPr>
    </w:p>
    <w:p w:rsidR="00E90072" w:rsidRDefault="00E90072" w:rsidP="00EC0F28">
      <w:pPr>
        <w:autoSpaceDE w:val="0"/>
        <w:autoSpaceDN w:val="0"/>
        <w:adjustRightInd w:val="0"/>
        <w:spacing w:after="0" w:line="240" w:lineRule="auto"/>
        <w:jc w:val="center"/>
        <w:rPr>
          <w:rFonts w:cstheme="minorHAnsi"/>
          <w:color w:val="000000"/>
          <w:sz w:val="20"/>
          <w:szCs w:val="20"/>
        </w:rPr>
      </w:pPr>
      <w:r w:rsidRPr="00EC0F28">
        <w:rPr>
          <w:rFonts w:cstheme="minorHAnsi"/>
          <w:color w:val="000000"/>
          <w:sz w:val="20"/>
          <w:szCs w:val="20"/>
        </w:rPr>
        <w:t>Produk = rating x bobot faktor</w:t>
      </w:r>
    </w:p>
    <w:p w:rsidR="009E59DE" w:rsidRPr="00EC0F28" w:rsidRDefault="009E59DE" w:rsidP="00EC0F28">
      <w:pPr>
        <w:autoSpaceDE w:val="0"/>
        <w:autoSpaceDN w:val="0"/>
        <w:adjustRightInd w:val="0"/>
        <w:spacing w:after="0" w:line="240" w:lineRule="auto"/>
        <w:jc w:val="center"/>
        <w:rPr>
          <w:rFonts w:cstheme="minorHAnsi"/>
          <w:color w:val="000000"/>
          <w:sz w:val="20"/>
          <w:szCs w:val="20"/>
        </w:rPr>
      </w:pPr>
    </w:p>
    <w:p w:rsidR="00E90072" w:rsidRPr="00EC0F28" w:rsidRDefault="00E90072" w:rsidP="009E59DE">
      <w:pPr>
        <w:autoSpaceDE w:val="0"/>
        <w:autoSpaceDN w:val="0"/>
        <w:adjustRightInd w:val="0"/>
        <w:spacing w:after="0" w:line="240" w:lineRule="auto"/>
        <w:jc w:val="both"/>
        <w:rPr>
          <w:rFonts w:cstheme="minorHAnsi"/>
          <w:color w:val="000000"/>
          <w:sz w:val="20"/>
          <w:szCs w:val="20"/>
        </w:rPr>
      </w:pPr>
      <w:r w:rsidRPr="00EC0F28">
        <w:rPr>
          <w:rFonts w:cstheme="minorHAnsi"/>
          <w:color w:val="000000"/>
          <w:sz w:val="20"/>
          <w:szCs w:val="20"/>
        </w:rPr>
        <w:t xml:space="preserve">Menghitung Weighted Workload (WWL) Diperoleh dengan menjumlahkan keenam nilai </w:t>
      </w:r>
    </w:p>
    <w:p w:rsidR="00E90072" w:rsidRPr="00EC0F28" w:rsidRDefault="00E90072" w:rsidP="00EC0F28">
      <w:pPr>
        <w:autoSpaceDE w:val="0"/>
        <w:autoSpaceDN w:val="0"/>
        <w:adjustRightInd w:val="0"/>
        <w:spacing w:after="0" w:line="240" w:lineRule="auto"/>
        <w:jc w:val="right"/>
        <w:rPr>
          <w:rFonts w:cstheme="minorHAnsi"/>
          <w:color w:val="000000"/>
          <w:sz w:val="20"/>
          <w:szCs w:val="20"/>
        </w:rPr>
      </w:pPr>
    </w:p>
    <w:p w:rsidR="00E90072" w:rsidRPr="00EC0F28" w:rsidRDefault="009E59DE" w:rsidP="00EC0F28">
      <w:pPr>
        <w:autoSpaceDE w:val="0"/>
        <w:autoSpaceDN w:val="0"/>
        <w:adjustRightInd w:val="0"/>
        <w:spacing w:after="0" w:line="240" w:lineRule="auto"/>
        <w:jc w:val="right"/>
        <w:rPr>
          <w:rFonts w:cstheme="minorHAnsi"/>
          <w:color w:val="000000"/>
          <w:sz w:val="20"/>
          <w:szCs w:val="20"/>
        </w:rPr>
      </w:pPr>
      <w:r w:rsidRPr="00EC0F28">
        <w:rPr>
          <w:rFonts w:cstheme="minorHAnsi"/>
          <w:noProof/>
          <w:color w:val="0000FF"/>
          <w:sz w:val="20"/>
          <w:szCs w:val="20"/>
          <w:lang w:val="en-US"/>
        </w:rPr>
        <w:drawing>
          <wp:anchor distT="0" distB="0" distL="114300" distR="114300" simplePos="0" relativeHeight="251651584" behindDoc="0" locked="0" layoutInCell="1" allowOverlap="1" wp14:anchorId="0629646A" wp14:editId="7CFDF8E4">
            <wp:simplePos x="0" y="0"/>
            <wp:positionH relativeFrom="column">
              <wp:posOffset>2244979</wp:posOffset>
            </wp:positionH>
            <wp:positionV relativeFrom="paragraph">
              <wp:posOffset>7798</wp:posOffset>
            </wp:positionV>
            <wp:extent cx="1386205" cy="358140"/>
            <wp:effectExtent l="0" t="0" r="4445" b="3810"/>
            <wp:wrapSquare wrapText="bothSides"/>
            <wp:docPr id="15" name="Picture 15" descr="https://aplikasiergonomi.files.wordpress.com/2011/12/rumus1.jpg?w=64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plikasiergonomi.files.wordpress.com/2011/12/rumus1.jpg?w=640">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6205" cy="358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4123E" w:rsidRPr="00EC0F28">
        <w:rPr>
          <w:rFonts w:cstheme="minorHAnsi"/>
          <w:color w:val="000000"/>
          <w:sz w:val="20"/>
          <w:szCs w:val="20"/>
        </w:rPr>
        <w:t xml:space="preserve">       </w:t>
      </w:r>
    </w:p>
    <w:p w:rsidR="00E90072" w:rsidRPr="00EC0F28" w:rsidRDefault="00E90072" w:rsidP="00E90072">
      <w:pPr>
        <w:autoSpaceDE w:val="0"/>
        <w:autoSpaceDN w:val="0"/>
        <w:adjustRightInd w:val="0"/>
        <w:spacing w:after="0" w:line="240" w:lineRule="auto"/>
        <w:jc w:val="both"/>
        <w:rPr>
          <w:rFonts w:cstheme="minorHAnsi"/>
          <w:color w:val="000000"/>
          <w:sz w:val="20"/>
          <w:szCs w:val="20"/>
        </w:rPr>
      </w:pPr>
    </w:p>
    <w:p w:rsidR="0074123E" w:rsidRPr="00EC0F28" w:rsidRDefault="0074123E" w:rsidP="00E90072">
      <w:pPr>
        <w:autoSpaceDE w:val="0"/>
        <w:autoSpaceDN w:val="0"/>
        <w:adjustRightInd w:val="0"/>
        <w:spacing w:after="0" w:line="240" w:lineRule="auto"/>
        <w:jc w:val="both"/>
        <w:rPr>
          <w:rFonts w:cstheme="minorHAnsi"/>
          <w:color w:val="000000"/>
          <w:sz w:val="20"/>
          <w:szCs w:val="20"/>
        </w:rPr>
      </w:pPr>
    </w:p>
    <w:p w:rsidR="00E90072" w:rsidRPr="00EC0F28" w:rsidRDefault="00E90072" w:rsidP="009E59DE">
      <w:pPr>
        <w:autoSpaceDE w:val="0"/>
        <w:autoSpaceDN w:val="0"/>
        <w:adjustRightInd w:val="0"/>
        <w:spacing w:after="0" w:line="240" w:lineRule="auto"/>
        <w:jc w:val="both"/>
        <w:rPr>
          <w:rFonts w:cstheme="minorHAnsi"/>
          <w:color w:val="000000"/>
          <w:sz w:val="20"/>
          <w:szCs w:val="20"/>
        </w:rPr>
      </w:pPr>
      <w:r w:rsidRPr="00EC0F28">
        <w:rPr>
          <w:rFonts w:cstheme="minorHAnsi"/>
          <w:color w:val="000000"/>
          <w:sz w:val="20"/>
          <w:szCs w:val="20"/>
        </w:rPr>
        <w:t xml:space="preserve">Menghitung rata-rata WWL Diperoleh dengan membagi WWL dengan jumlah bobot total </w:t>
      </w:r>
    </w:p>
    <w:p w:rsidR="00E90072" w:rsidRPr="00EC0F28" w:rsidRDefault="00E90072" w:rsidP="00E90072">
      <w:pPr>
        <w:autoSpaceDE w:val="0"/>
        <w:autoSpaceDN w:val="0"/>
        <w:adjustRightInd w:val="0"/>
        <w:spacing w:after="0" w:line="240" w:lineRule="auto"/>
        <w:jc w:val="both"/>
        <w:rPr>
          <w:rFonts w:cstheme="minorHAnsi"/>
          <w:color w:val="000000"/>
          <w:sz w:val="20"/>
          <w:szCs w:val="20"/>
        </w:rPr>
      </w:pPr>
    </w:p>
    <w:p w:rsidR="00E90072" w:rsidRPr="00EC0F28" w:rsidRDefault="00E90072" w:rsidP="009548CC">
      <w:pPr>
        <w:autoSpaceDE w:val="0"/>
        <w:autoSpaceDN w:val="0"/>
        <w:adjustRightInd w:val="0"/>
        <w:spacing w:after="0" w:line="240" w:lineRule="auto"/>
        <w:jc w:val="center"/>
        <w:rPr>
          <w:rFonts w:cstheme="minorHAnsi"/>
          <w:color w:val="000000"/>
          <w:sz w:val="20"/>
          <w:szCs w:val="20"/>
        </w:rPr>
      </w:pPr>
      <w:r w:rsidRPr="00EC0F28">
        <w:rPr>
          <w:rFonts w:cstheme="minorHAnsi"/>
          <w:noProof/>
          <w:color w:val="0000FF"/>
          <w:sz w:val="20"/>
          <w:szCs w:val="20"/>
          <w:lang w:val="en-US"/>
        </w:rPr>
        <w:drawing>
          <wp:inline distT="0" distB="0" distL="0" distR="0" wp14:anchorId="2391C76B" wp14:editId="2A9C247F">
            <wp:extent cx="1609725" cy="381496"/>
            <wp:effectExtent l="0" t="0" r="0" b="0"/>
            <wp:docPr id="16" name="Picture 16" descr="https://aplikasiergonomi.files.wordpress.com/2011/12/rumus2.jpg?w=640">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plikasiergonomi.files.wordpress.com/2011/12/rumus2.jpg?w=640">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0226" cy="383985"/>
                    </a:xfrm>
                    <a:prstGeom prst="rect">
                      <a:avLst/>
                    </a:prstGeom>
                    <a:noFill/>
                    <a:ln>
                      <a:noFill/>
                    </a:ln>
                  </pic:spPr>
                </pic:pic>
              </a:graphicData>
            </a:graphic>
          </wp:inline>
        </w:drawing>
      </w:r>
      <w:r w:rsidR="0074123E" w:rsidRPr="00EC0F28">
        <w:rPr>
          <w:rFonts w:cstheme="minorHAnsi"/>
          <w:color w:val="000000"/>
          <w:sz w:val="20"/>
          <w:szCs w:val="20"/>
        </w:rPr>
        <w:tab/>
      </w:r>
    </w:p>
    <w:p w:rsidR="0074123E" w:rsidRPr="00EC0F28" w:rsidRDefault="0074123E" w:rsidP="00E90072">
      <w:pPr>
        <w:autoSpaceDE w:val="0"/>
        <w:autoSpaceDN w:val="0"/>
        <w:adjustRightInd w:val="0"/>
        <w:spacing w:after="0" w:line="240" w:lineRule="auto"/>
        <w:jc w:val="both"/>
        <w:rPr>
          <w:rFonts w:cstheme="minorHAnsi"/>
          <w:color w:val="000000"/>
          <w:sz w:val="20"/>
          <w:szCs w:val="20"/>
        </w:rPr>
      </w:pPr>
    </w:p>
    <w:p w:rsidR="00E90072" w:rsidRPr="001D608A" w:rsidRDefault="001D608A" w:rsidP="001D608A">
      <w:pPr>
        <w:pStyle w:val="ListParagraph"/>
        <w:numPr>
          <w:ilvl w:val="0"/>
          <w:numId w:val="1"/>
        </w:numPr>
        <w:autoSpaceDE w:val="0"/>
        <w:autoSpaceDN w:val="0"/>
        <w:adjustRightInd w:val="0"/>
        <w:spacing w:after="0" w:afterAutospacing="0" w:line="240" w:lineRule="auto"/>
        <w:ind w:left="426" w:hanging="426"/>
        <w:rPr>
          <w:rFonts w:cstheme="minorHAnsi"/>
          <w:b/>
          <w:color w:val="000000"/>
          <w:sz w:val="20"/>
          <w:szCs w:val="20"/>
        </w:rPr>
      </w:pPr>
      <w:r w:rsidRPr="001D608A">
        <w:rPr>
          <w:rFonts w:cstheme="minorHAnsi"/>
          <w:b/>
          <w:bCs/>
          <w:color w:val="000000"/>
          <w:sz w:val="20"/>
          <w:szCs w:val="20"/>
        </w:rPr>
        <w:t xml:space="preserve">Hasil Dan Pembahasan </w:t>
      </w:r>
    </w:p>
    <w:p w:rsidR="001D608A" w:rsidRDefault="001D608A" w:rsidP="00E90072">
      <w:pPr>
        <w:autoSpaceDE w:val="0"/>
        <w:autoSpaceDN w:val="0"/>
        <w:adjustRightInd w:val="0"/>
        <w:spacing w:after="0" w:line="240" w:lineRule="auto"/>
        <w:rPr>
          <w:rFonts w:cstheme="minorHAnsi"/>
          <w:b/>
          <w:color w:val="000000"/>
          <w:sz w:val="20"/>
          <w:szCs w:val="20"/>
        </w:rPr>
      </w:pPr>
    </w:p>
    <w:p w:rsidR="00E90072" w:rsidRPr="00EC0F28" w:rsidRDefault="00E90072" w:rsidP="001D608A">
      <w:pPr>
        <w:autoSpaceDE w:val="0"/>
        <w:autoSpaceDN w:val="0"/>
        <w:adjustRightInd w:val="0"/>
        <w:spacing w:after="0" w:line="240" w:lineRule="auto"/>
        <w:jc w:val="both"/>
        <w:rPr>
          <w:rFonts w:cstheme="minorHAnsi"/>
          <w:b/>
          <w:color w:val="000000"/>
          <w:sz w:val="20"/>
          <w:szCs w:val="20"/>
        </w:rPr>
      </w:pPr>
      <w:r w:rsidRPr="00EC0F28">
        <w:rPr>
          <w:rFonts w:cstheme="minorHAnsi"/>
          <w:b/>
          <w:color w:val="000000"/>
          <w:sz w:val="20"/>
          <w:szCs w:val="20"/>
        </w:rPr>
        <w:t>Perhitungan Beban Kerja Fisik Dengan Metode Perhitungan 10</w:t>
      </w:r>
      <w:r w:rsidR="001D608A">
        <w:rPr>
          <w:rFonts w:cstheme="minorHAnsi"/>
          <w:b/>
          <w:color w:val="000000"/>
          <w:sz w:val="20"/>
          <w:szCs w:val="20"/>
        </w:rPr>
        <w:t xml:space="preserve"> Denyut Nadi Untuk Memperoleh %</w:t>
      </w:r>
      <w:r w:rsidR="001D608A">
        <w:rPr>
          <w:rFonts w:cstheme="minorHAnsi"/>
          <w:b/>
          <w:color w:val="000000"/>
          <w:sz w:val="20"/>
          <w:szCs w:val="20"/>
          <w:lang w:val="en-US"/>
        </w:rPr>
        <w:t xml:space="preserve"> </w:t>
      </w:r>
      <w:r w:rsidRPr="00EC0F28">
        <w:rPr>
          <w:rFonts w:cstheme="minorHAnsi"/>
          <w:b/>
          <w:i/>
          <w:iCs/>
          <w:color w:val="000000"/>
          <w:sz w:val="20"/>
          <w:szCs w:val="20"/>
        </w:rPr>
        <w:t>CVL</w:t>
      </w:r>
      <w:r w:rsidR="001D608A">
        <w:rPr>
          <w:rFonts w:cstheme="minorHAnsi"/>
          <w:b/>
          <w:i/>
          <w:iCs/>
          <w:color w:val="000000"/>
          <w:sz w:val="20"/>
          <w:szCs w:val="20"/>
        </w:rPr>
        <w:t xml:space="preserve"> (</w:t>
      </w:r>
      <w:r w:rsidRPr="00EC0F28">
        <w:rPr>
          <w:rFonts w:cstheme="minorHAnsi"/>
          <w:b/>
          <w:i/>
          <w:iCs/>
          <w:color w:val="000000"/>
          <w:sz w:val="20"/>
          <w:szCs w:val="20"/>
        </w:rPr>
        <w:t>Cardiovascular)</w:t>
      </w:r>
    </w:p>
    <w:p w:rsidR="009548CC" w:rsidRPr="00EC0F28" w:rsidRDefault="00E90072" w:rsidP="001D608A">
      <w:pPr>
        <w:autoSpaceDE w:val="0"/>
        <w:autoSpaceDN w:val="0"/>
        <w:adjustRightInd w:val="0"/>
        <w:spacing w:after="0" w:line="240" w:lineRule="auto"/>
        <w:jc w:val="both"/>
        <w:rPr>
          <w:rFonts w:cstheme="minorHAnsi"/>
          <w:color w:val="000000"/>
          <w:sz w:val="20"/>
          <w:szCs w:val="20"/>
        </w:rPr>
      </w:pPr>
      <w:r w:rsidRPr="00EC0F28">
        <w:rPr>
          <w:rFonts w:cstheme="minorHAnsi"/>
          <w:color w:val="000000"/>
          <w:sz w:val="20"/>
          <w:szCs w:val="20"/>
        </w:rPr>
        <w:t xml:space="preserve">Pada pengolahan data beban kerja fisik data yang dikumpulkan adalah perhitungan denyut nadi dengan dengan metode 10 denyut nadi yang diambil pada waktu operator dalam keadaan bekerja dan dalam keadaan istirahat. Adapun kegiatan pengambilan data dilakukan di lantai produksi. Data yang dikumpulkan ada data primer, dimana pengamat langsung menghitung secara manual denyut nadi dengan menggunakan </w:t>
      </w:r>
      <w:r w:rsidRPr="00EC0F28">
        <w:rPr>
          <w:rFonts w:cstheme="minorHAnsi"/>
          <w:i/>
          <w:iCs/>
          <w:color w:val="000000"/>
          <w:sz w:val="20"/>
          <w:szCs w:val="20"/>
        </w:rPr>
        <w:t>stopwatch</w:t>
      </w:r>
      <w:r w:rsidRPr="00EC0F28">
        <w:rPr>
          <w:rFonts w:cstheme="minorHAnsi"/>
          <w:color w:val="000000"/>
          <w:sz w:val="20"/>
          <w:szCs w:val="20"/>
        </w:rPr>
        <w:t>. Pengambilan denyut nadi kerja di lakukan pada pukul 07.00 WIB pada hari kerja dan pengambilan denyut nadi istirahat di lakukan pukul 11.00 WIB pada waktu istirahat.</w:t>
      </w:r>
    </w:p>
    <w:p w:rsidR="0074123E" w:rsidRPr="00EC0F28" w:rsidRDefault="0074123E" w:rsidP="0074123E">
      <w:pPr>
        <w:autoSpaceDE w:val="0"/>
        <w:autoSpaceDN w:val="0"/>
        <w:adjustRightInd w:val="0"/>
        <w:spacing w:after="0" w:line="240" w:lineRule="auto"/>
        <w:ind w:firstLine="720"/>
        <w:jc w:val="both"/>
        <w:rPr>
          <w:rFonts w:cstheme="minorHAnsi"/>
          <w:color w:val="000000"/>
          <w:sz w:val="20"/>
          <w:szCs w:val="20"/>
        </w:rPr>
      </w:pPr>
    </w:p>
    <w:p w:rsidR="009548CC" w:rsidRDefault="001D608A" w:rsidP="0074123E">
      <w:pPr>
        <w:autoSpaceDE w:val="0"/>
        <w:autoSpaceDN w:val="0"/>
        <w:adjustRightInd w:val="0"/>
        <w:spacing w:after="0" w:line="240" w:lineRule="auto"/>
        <w:jc w:val="center"/>
        <w:rPr>
          <w:rFonts w:cstheme="minorHAnsi"/>
          <w:i/>
          <w:iCs/>
          <w:sz w:val="20"/>
          <w:szCs w:val="20"/>
        </w:rPr>
      </w:pPr>
      <w:r>
        <w:rPr>
          <w:rFonts w:cstheme="minorHAnsi"/>
          <w:sz w:val="20"/>
          <w:szCs w:val="20"/>
        </w:rPr>
        <w:t xml:space="preserve">Tabel 4 </w:t>
      </w:r>
      <w:r w:rsidR="009548CC" w:rsidRPr="00EC0F28">
        <w:rPr>
          <w:rFonts w:cstheme="minorHAnsi"/>
          <w:sz w:val="20"/>
          <w:szCs w:val="20"/>
        </w:rPr>
        <w:t>Rekapitulasi perhitungan denyut nadi dengan menggunakan metode CVL (</w:t>
      </w:r>
      <w:r w:rsidR="009548CC" w:rsidRPr="00EC0F28">
        <w:rPr>
          <w:rFonts w:cstheme="minorHAnsi"/>
          <w:i/>
          <w:iCs/>
          <w:sz w:val="20"/>
          <w:szCs w:val="20"/>
        </w:rPr>
        <w:t>Cardiovascular Load)</w:t>
      </w:r>
    </w:p>
    <w:p w:rsidR="001D608A" w:rsidRPr="001D608A" w:rsidRDefault="001D608A" w:rsidP="0074123E">
      <w:pPr>
        <w:autoSpaceDE w:val="0"/>
        <w:autoSpaceDN w:val="0"/>
        <w:adjustRightInd w:val="0"/>
        <w:spacing w:after="0" w:line="240" w:lineRule="auto"/>
        <w:jc w:val="center"/>
        <w:rPr>
          <w:rFonts w:cstheme="minorHAnsi"/>
          <w:iCs/>
          <w:sz w:val="20"/>
          <w:szCs w:val="20"/>
        </w:rPr>
      </w:pPr>
    </w:p>
    <w:tbl>
      <w:tblPr>
        <w:tblStyle w:val="LightList"/>
        <w:tblW w:w="6663" w:type="dxa"/>
        <w:jc w:val="center"/>
        <w:tblLayout w:type="fixed"/>
        <w:tblLook w:val="0000" w:firstRow="0" w:lastRow="0" w:firstColumn="0" w:lastColumn="0" w:noHBand="0" w:noVBand="0"/>
      </w:tblPr>
      <w:tblGrid>
        <w:gridCol w:w="557"/>
        <w:gridCol w:w="1145"/>
        <w:gridCol w:w="708"/>
        <w:gridCol w:w="1276"/>
        <w:gridCol w:w="992"/>
        <w:gridCol w:w="1134"/>
        <w:gridCol w:w="851"/>
      </w:tblGrid>
      <w:tr w:rsidR="009548CC" w:rsidRPr="00EC0F28" w:rsidTr="001D608A">
        <w:trPr>
          <w:cnfStyle w:val="000000100000" w:firstRow="0" w:lastRow="0" w:firstColumn="0" w:lastColumn="0" w:oddVBand="0" w:evenVBand="0" w:oddHBand="1" w:evenHBand="0" w:firstRowFirstColumn="0" w:firstRowLastColumn="0" w:lastRowFirstColumn="0" w:lastRowLastColumn="0"/>
          <w:trHeight w:val="441"/>
          <w:jc w:val="center"/>
        </w:trPr>
        <w:tc>
          <w:tcPr>
            <w:cnfStyle w:val="000010000000" w:firstRow="0" w:lastRow="0" w:firstColumn="0" w:lastColumn="0" w:oddVBand="1" w:evenVBand="0" w:oddHBand="0" w:evenHBand="0" w:firstRowFirstColumn="0" w:firstRowLastColumn="0" w:lastRowFirstColumn="0" w:lastRowLastColumn="0"/>
            <w:tcW w:w="557" w:type="dxa"/>
            <w:vAlign w:val="center"/>
          </w:tcPr>
          <w:p w:rsidR="009548CC" w:rsidRPr="00EC0F28" w:rsidRDefault="009548CC" w:rsidP="001D608A">
            <w:pPr>
              <w:autoSpaceDE w:val="0"/>
              <w:autoSpaceDN w:val="0"/>
              <w:adjustRightInd w:val="0"/>
              <w:jc w:val="center"/>
              <w:rPr>
                <w:rFonts w:cstheme="minorHAnsi"/>
                <w:color w:val="000000"/>
                <w:sz w:val="20"/>
                <w:szCs w:val="20"/>
              </w:rPr>
            </w:pPr>
            <w:r w:rsidRPr="00EC0F28">
              <w:rPr>
                <w:rFonts w:cstheme="minorHAnsi"/>
                <w:color w:val="000000"/>
                <w:sz w:val="20"/>
                <w:szCs w:val="20"/>
              </w:rPr>
              <w:t>No</w:t>
            </w:r>
          </w:p>
        </w:tc>
        <w:tc>
          <w:tcPr>
            <w:tcW w:w="1145" w:type="dxa"/>
            <w:vAlign w:val="center"/>
          </w:tcPr>
          <w:p w:rsidR="009548CC" w:rsidRPr="00EC0F28" w:rsidRDefault="009548CC" w:rsidP="001D608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EC0F28">
              <w:rPr>
                <w:rFonts w:cstheme="minorHAnsi"/>
                <w:color w:val="000000"/>
                <w:sz w:val="20"/>
                <w:szCs w:val="20"/>
              </w:rPr>
              <w:t>Nama Karyawan</w:t>
            </w:r>
          </w:p>
        </w:tc>
        <w:tc>
          <w:tcPr>
            <w:cnfStyle w:val="000010000000" w:firstRow="0" w:lastRow="0" w:firstColumn="0" w:lastColumn="0" w:oddVBand="1" w:evenVBand="0" w:oddHBand="0" w:evenHBand="0" w:firstRowFirstColumn="0" w:firstRowLastColumn="0" w:lastRowFirstColumn="0" w:lastRowLastColumn="0"/>
            <w:tcW w:w="708" w:type="dxa"/>
            <w:vAlign w:val="center"/>
          </w:tcPr>
          <w:p w:rsidR="009548CC" w:rsidRPr="00EC0F28" w:rsidRDefault="009548CC" w:rsidP="001D608A">
            <w:pPr>
              <w:autoSpaceDE w:val="0"/>
              <w:autoSpaceDN w:val="0"/>
              <w:adjustRightInd w:val="0"/>
              <w:jc w:val="center"/>
              <w:rPr>
                <w:rFonts w:cstheme="minorHAnsi"/>
                <w:color w:val="000000"/>
                <w:sz w:val="20"/>
                <w:szCs w:val="20"/>
              </w:rPr>
            </w:pPr>
            <w:r w:rsidRPr="00EC0F28">
              <w:rPr>
                <w:rFonts w:cstheme="minorHAnsi"/>
                <w:color w:val="000000"/>
                <w:sz w:val="20"/>
                <w:szCs w:val="20"/>
              </w:rPr>
              <w:t>Usia</w:t>
            </w:r>
          </w:p>
        </w:tc>
        <w:tc>
          <w:tcPr>
            <w:tcW w:w="1276" w:type="dxa"/>
            <w:vAlign w:val="center"/>
          </w:tcPr>
          <w:p w:rsidR="001D608A" w:rsidRDefault="009548CC" w:rsidP="001D608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EC0F28">
              <w:rPr>
                <w:rFonts w:cstheme="minorHAnsi"/>
                <w:color w:val="000000"/>
                <w:sz w:val="20"/>
                <w:szCs w:val="20"/>
              </w:rPr>
              <w:t xml:space="preserve">DNI </w:t>
            </w:r>
          </w:p>
          <w:p w:rsidR="009548CC" w:rsidRPr="00EC0F28" w:rsidRDefault="009548CC" w:rsidP="001D608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EC0F28">
              <w:rPr>
                <w:rFonts w:cstheme="minorHAnsi"/>
                <w:color w:val="000000"/>
                <w:sz w:val="20"/>
                <w:szCs w:val="20"/>
              </w:rPr>
              <w:t>Rata-rata</w:t>
            </w:r>
          </w:p>
        </w:tc>
        <w:tc>
          <w:tcPr>
            <w:cnfStyle w:val="000010000000" w:firstRow="0" w:lastRow="0" w:firstColumn="0" w:lastColumn="0" w:oddVBand="1" w:evenVBand="0" w:oddHBand="0" w:evenHBand="0" w:firstRowFirstColumn="0" w:firstRowLastColumn="0" w:lastRowFirstColumn="0" w:lastRowLastColumn="0"/>
            <w:tcW w:w="992" w:type="dxa"/>
            <w:vAlign w:val="center"/>
          </w:tcPr>
          <w:p w:rsidR="009548CC" w:rsidRPr="00EC0F28" w:rsidRDefault="009548CC" w:rsidP="001D608A">
            <w:pPr>
              <w:autoSpaceDE w:val="0"/>
              <w:autoSpaceDN w:val="0"/>
              <w:adjustRightInd w:val="0"/>
              <w:jc w:val="center"/>
              <w:rPr>
                <w:rFonts w:cstheme="minorHAnsi"/>
                <w:color w:val="000000"/>
                <w:sz w:val="20"/>
                <w:szCs w:val="20"/>
              </w:rPr>
            </w:pPr>
            <w:r w:rsidRPr="00EC0F28">
              <w:rPr>
                <w:rFonts w:cstheme="minorHAnsi"/>
                <w:color w:val="000000"/>
                <w:sz w:val="20"/>
                <w:szCs w:val="20"/>
              </w:rPr>
              <w:t>DNK Rata-rata</w:t>
            </w:r>
          </w:p>
        </w:tc>
        <w:tc>
          <w:tcPr>
            <w:tcW w:w="1134" w:type="dxa"/>
            <w:vAlign w:val="center"/>
          </w:tcPr>
          <w:p w:rsidR="009548CC" w:rsidRPr="00EC0F28" w:rsidRDefault="009548CC" w:rsidP="001D608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EC0F28">
              <w:rPr>
                <w:rFonts w:cstheme="minorHAnsi"/>
                <w:color w:val="000000"/>
                <w:sz w:val="20"/>
                <w:szCs w:val="20"/>
              </w:rPr>
              <w:t>DNK Maks Rata-Rata</w:t>
            </w:r>
          </w:p>
        </w:tc>
        <w:tc>
          <w:tcPr>
            <w:cnfStyle w:val="000010000000" w:firstRow="0" w:lastRow="0" w:firstColumn="0" w:lastColumn="0" w:oddVBand="1" w:evenVBand="0" w:oddHBand="0" w:evenHBand="0" w:firstRowFirstColumn="0" w:firstRowLastColumn="0" w:lastRowFirstColumn="0" w:lastRowLastColumn="0"/>
            <w:tcW w:w="851" w:type="dxa"/>
            <w:vAlign w:val="center"/>
          </w:tcPr>
          <w:p w:rsidR="009548CC" w:rsidRPr="00EC0F28" w:rsidRDefault="009548CC" w:rsidP="001D608A">
            <w:pPr>
              <w:autoSpaceDE w:val="0"/>
              <w:autoSpaceDN w:val="0"/>
              <w:adjustRightInd w:val="0"/>
              <w:jc w:val="center"/>
              <w:rPr>
                <w:rFonts w:cstheme="minorHAnsi"/>
                <w:color w:val="000000"/>
                <w:sz w:val="20"/>
                <w:szCs w:val="20"/>
              </w:rPr>
            </w:pPr>
            <w:r w:rsidRPr="00EC0F28">
              <w:rPr>
                <w:rFonts w:cstheme="minorHAnsi"/>
                <w:color w:val="000000"/>
                <w:sz w:val="20"/>
                <w:szCs w:val="20"/>
              </w:rPr>
              <w:t>%CVL</w:t>
            </w:r>
          </w:p>
        </w:tc>
      </w:tr>
      <w:tr w:rsidR="009548CC" w:rsidRPr="00EC0F28" w:rsidTr="001D608A">
        <w:trPr>
          <w:trHeight w:val="20"/>
          <w:jc w:val="center"/>
        </w:trPr>
        <w:tc>
          <w:tcPr>
            <w:cnfStyle w:val="000010000000" w:firstRow="0" w:lastRow="0" w:firstColumn="0" w:lastColumn="0" w:oddVBand="1" w:evenVBand="0" w:oddHBand="0" w:evenHBand="0" w:firstRowFirstColumn="0" w:firstRowLastColumn="0" w:lastRowFirstColumn="0" w:lastRowLastColumn="0"/>
            <w:tcW w:w="557" w:type="dxa"/>
          </w:tcPr>
          <w:p w:rsidR="009548CC" w:rsidRPr="00EC0F28" w:rsidRDefault="009548CC" w:rsidP="001D608A">
            <w:pPr>
              <w:autoSpaceDE w:val="0"/>
              <w:autoSpaceDN w:val="0"/>
              <w:adjustRightInd w:val="0"/>
              <w:spacing w:line="276" w:lineRule="auto"/>
              <w:rPr>
                <w:rFonts w:cstheme="minorHAnsi"/>
                <w:color w:val="000000"/>
                <w:sz w:val="20"/>
                <w:szCs w:val="20"/>
              </w:rPr>
            </w:pPr>
            <w:r w:rsidRPr="00EC0F28">
              <w:rPr>
                <w:rFonts w:cstheme="minorHAnsi"/>
                <w:color w:val="000000"/>
                <w:sz w:val="20"/>
                <w:szCs w:val="20"/>
              </w:rPr>
              <w:t xml:space="preserve">1 </w:t>
            </w:r>
          </w:p>
        </w:tc>
        <w:tc>
          <w:tcPr>
            <w:tcW w:w="1145" w:type="dxa"/>
          </w:tcPr>
          <w:p w:rsidR="009548CC" w:rsidRPr="00EC0F28" w:rsidRDefault="009548CC" w:rsidP="001D608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C0F28">
              <w:rPr>
                <w:rFonts w:cstheme="minorHAnsi"/>
                <w:color w:val="000000"/>
                <w:sz w:val="20"/>
                <w:szCs w:val="20"/>
              </w:rPr>
              <w:t xml:space="preserve">Budi F </w:t>
            </w:r>
          </w:p>
        </w:tc>
        <w:tc>
          <w:tcPr>
            <w:cnfStyle w:val="000010000000" w:firstRow="0" w:lastRow="0" w:firstColumn="0" w:lastColumn="0" w:oddVBand="1" w:evenVBand="0" w:oddHBand="0" w:evenHBand="0" w:firstRowFirstColumn="0" w:firstRowLastColumn="0" w:lastRowFirstColumn="0" w:lastRowLastColumn="0"/>
            <w:tcW w:w="708" w:type="dxa"/>
          </w:tcPr>
          <w:p w:rsidR="009548CC" w:rsidRPr="00EC0F28" w:rsidRDefault="009548CC" w:rsidP="001D608A">
            <w:pPr>
              <w:autoSpaceDE w:val="0"/>
              <w:autoSpaceDN w:val="0"/>
              <w:adjustRightInd w:val="0"/>
              <w:spacing w:line="276" w:lineRule="auto"/>
              <w:rPr>
                <w:rFonts w:cstheme="minorHAnsi"/>
                <w:color w:val="000000"/>
                <w:sz w:val="20"/>
                <w:szCs w:val="20"/>
              </w:rPr>
            </w:pPr>
            <w:r w:rsidRPr="00EC0F28">
              <w:rPr>
                <w:rFonts w:cstheme="minorHAnsi"/>
                <w:color w:val="000000"/>
                <w:sz w:val="20"/>
                <w:szCs w:val="20"/>
              </w:rPr>
              <w:t xml:space="preserve">45 </w:t>
            </w:r>
          </w:p>
        </w:tc>
        <w:tc>
          <w:tcPr>
            <w:tcW w:w="1276" w:type="dxa"/>
          </w:tcPr>
          <w:p w:rsidR="009548CC" w:rsidRPr="00EC0F28" w:rsidRDefault="009548CC" w:rsidP="001D608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C0F28">
              <w:rPr>
                <w:rFonts w:cstheme="minorHAnsi"/>
                <w:color w:val="000000"/>
                <w:sz w:val="20"/>
                <w:szCs w:val="20"/>
              </w:rPr>
              <w:t xml:space="preserve">64,38 </w:t>
            </w:r>
          </w:p>
        </w:tc>
        <w:tc>
          <w:tcPr>
            <w:cnfStyle w:val="000010000000" w:firstRow="0" w:lastRow="0" w:firstColumn="0" w:lastColumn="0" w:oddVBand="1" w:evenVBand="0" w:oddHBand="0" w:evenHBand="0" w:firstRowFirstColumn="0" w:firstRowLastColumn="0" w:lastRowFirstColumn="0" w:lastRowLastColumn="0"/>
            <w:tcW w:w="992" w:type="dxa"/>
          </w:tcPr>
          <w:p w:rsidR="009548CC" w:rsidRPr="00EC0F28" w:rsidRDefault="009548CC" w:rsidP="001D608A">
            <w:pPr>
              <w:autoSpaceDE w:val="0"/>
              <w:autoSpaceDN w:val="0"/>
              <w:adjustRightInd w:val="0"/>
              <w:spacing w:line="276" w:lineRule="auto"/>
              <w:rPr>
                <w:rFonts w:cstheme="minorHAnsi"/>
                <w:color w:val="000000"/>
                <w:sz w:val="20"/>
                <w:szCs w:val="20"/>
              </w:rPr>
            </w:pPr>
            <w:r w:rsidRPr="00EC0F28">
              <w:rPr>
                <w:rFonts w:cstheme="minorHAnsi"/>
                <w:color w:val="000000"/>
                <w:sz w:val="20"/>
                <w:szCs w:val="20"/>
              </w:rPr>
              <w:t xml:space="preserve">92,59 </w:t>
            </w:r>
          </w:p>
        </w:tc>
        <w:tc>
          <w:tcPr>
            <w:tcW w:w="1134" w:type="dxa"/>
          </w:tcPr>
          <w:p w:rsidR="009548CC" w:rsidRPr="00EC0F28" w:rsidRDefault="009548CC" w:rsidP="001D608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C0F28">
              <w:rPr>
                <w:rFonts w:cstheme="minorHAnsi"/>
                <w:color w:val="000000"/>
                <w:sz w:val="20"/>
                <w:szCs w:val="20"/>
              </w:rPr>
              <w:t xml:space="preserve">175 </w:t>
            </w:r>
          </w:p>
        </w:tc>
        <w:tc>
          <w:tcPr>
            <w:cnfStyle w:val="000010000000" w:firstRow="0" w:lastRow="0" w:firstColumn="0" w:lastColumn="0" w:oddVBand="1" w:evenVBand="0" w:oddHBand="0" w:evenHBand="0" w:firstRowFirstColumn="0" w:firstRowLastColumn="0" w:lastRowFirstColumn="0" w:lastRowLastColumn="0"/>
            <w:tcW w:w="851" w:type="dxa"/>
          </w:tcPr>
          <w:p w:rsidR="009548CC" w:rsidRPr="00EC0F28" w:rsidRDefault="009548CC" w:rsidP="001D608A">
            <w:pPr>
              <w:autoSpaceDE w:val="0"/>
              <w:autoSpaceDN w:val="0"/>
              <w:adjustRightInd w:val="0"/>
              <w:spacing w:line="276" w:lineRule="auto"/>
              <w:rPr>
                <w:rFonts w:cstheme="minorHAnsi"/>
                <w:color w:val="000000"/>
                <w:sz w:val="20"/>
                <w:szCs w:val="20"/>
              </w:rPr>
            </w:pPr>
            <w:r w:rsidRPr="00EC0F28">
              <w:rPr>
                <w:rFonts w:cstheme="minorHAnsi"/>
                <w:color w:val="000000"/>
                <w:sz w:val="20"/>
                <w:szCs w:val="20"/>
              </w:rPr>
              <w:t xml:space="preserve">25,51 </w:t>
            </w:r>
          </w:p>
        </w:tc>
      </w:tr>
      <w:tr w:rsidR="009548CC" w:rsidRPr="00EC0F28" w:rsidTr="001D608A">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557" w:type="dxa"/>
          </w:tcPr>
          <w:p w:rsidR="009548CC" w:rsidRPr="00EC0F28" w:rsidRDefault="009548CC" w:rsidP="001D608A">
            <w:pPr>
              <w:autoSpaceDE w:val="0"/>
              <w:autoSpaceDN w:val="0"/>
              <w:adjustRightInd w:val="0"/>
              <w:spacing w:line="276" w:lineRule="auto"/>
              <w:rPr>
                <w:rFonts w:cstheme="minorHAnsi"/>
                <w:color w:val="000000"/>
                <w:sz w:val="20"/>
                <w:szCs w:val="20"/>
              </w:rPr>
            </w:pPr>
            <w:r w:rsidRPr="00EC0F28">
              <w:rPr>
                <w:rFonts w:cstheme="minorHAnsi"/>
                <w:color w:val="000000"/>
                <w:sz w:val="20"/>
                <w:szCs w:val="20"/>
              </w:rPr>
              <w:t xml:space="preserve">2 </w:t>
            </w:r>
          </w:p>
        </w:tc>
        <w:tc>
          <w:tcPr>
            <w:tcW w:w="1145" w:type="dxa"/>
          </w:tcPr>
          <w:p w:rsidR="009548CC" w:rsidRPr="00EC0F28" w:rsidRDefault="009548CC" w:rsidP="001D608A">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EC0F28">
              <w:rPr>
                <w:rFonts w:cstheme="minorHAnsi"/>
                <w:color w:val="000000"/>
                <w:sz w:val="20"/>
                <w:szCs w:val="20"/>
              </w:rPr>
              <w:t xml:space="preserve">Ridwan F </w:t>
            </w:r>
          </w:p>
        </w:tc>
        <w:tc>
          <w:tcPr>
            <w:cnfStyle w:val="000010000000" w:firstRow="0" w:lastRow="0" w:firstColumn="0" w:lastColumn="0" w:oddVBand="1" w:evenVBand="0" w:oddHBand="0" w:evenHBand="0" w:firstRowFirstColumn="0" w:firstRowLastColumn="0" w:lastRowFirstColumn="0" w:lastRowLastColumn="0"/>
            <w:tcW w:w="708" w:type="dxa"/>
          </w:tcPr>
          <w:p w:rsidR="009548CC" w:rsidRPr="00EC0F28" w:rsidRDefault="009548CC" w:rsidP="001D608A">
            <w:pPr>
              <w:autoSpaceDE w:val="0"/>
              <w:autoSpaceDN w:val="0"/>
              <w:adjustRightInd w:val="0"/>
              <w:spacing w:line="276" w:lineRule="auto"/>
              <w:rPr>
                <w:rFonts w:cstheme="minorHAnsi"/>
                <w:color w:val="000000"/>
                <w:sz w:val="20"/>
                <w:szCs w:val="20"/>
              </w:rPr>
            </w:pPr>
            <w:r w:rsidRPr="00EC0F28">
              <w:rPr>
                <w:rFonts w:cstheme="minorHAnsi"/>
                <w:color w:val="000000"/>
                <w:sz w:val="20"/>
                <w:szCs w:val="20"/>
              </w:rPr>
              <w:t xml:space="preserve">35 </w:t>
            </w:r>
          </w:p>
        </w:tc>
        <w:tc>
          <w:tcPr>
            <w:tcW w:w="1276" w:type="dxa"/>
          </w:tcPr>
          <w:p w:rsidR="009548CC" w:rsidRPr="00EC0F28" w:rsidRDefault="009548CC" w:rsidP="001D608A">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EC0F28">
              <w:rPr>
                <w:rFonts w:cstheme="minorHAnsi"/>
                <w:color w:val="000000"/>
                <w:sz w:val="20"/>
                <w:szCs w:val="20"/>
              </w:rPr>
              <w:t xml:space="preserve">72,12 </w:t>
            </w:r>
          </w:p>
        </w:tc>
        <w:tc>
          <w:tcPr>
            <w:cnfStyle w:val="000010000000" w:firstRow="0" w:lastRow="0" w:firstColumn="0" w:lastColumn="0" w:oddVBand="1" w:evenVBand="0" w:oddHBand="0" w:evenHBand="0" w:firstRowFirstColumn="0" w:firstRowLastColumn="0" w:lastRowFirstColumn="0" w:lastRowLastColumn="0"/>
            <w:tcW w:w="992" w:type="dxa"/>
          </w:tcPr>
          <w:p w:rsidR="009548CC" w:rsidRPr="00EC0F28" w:rsidRDefault="009548CC" w:rsidP="001D608A">
            <w:pPr>
              <w:autoSpaceDE w:val="0"/>
              <w:autoSpaceDN w:val="0"/>
              <w:adjustRightInd w:val="0"/>
              <w:spacing w:line="276" w:lineRule="auto"/>
              <w:rPr>
                <w:rFonts w:cstheme="minorHAnsi"/>
                <w:color w:val="000000"/>
                <w:sz w:val="20"/>
                <w:szCs w:val="20"/>
              </w:rPr>
            </w:pPr>
            <w:r w:rsidRPr="00EC0F28">
              <w:rPr>
                <w:rFonts w:cstheme="minorHAnsi"/>
                <w:color w:val="000000"/>
                <w:sz w:val="20"/>
                <w:szCs w:val="20"/>
              </w:rPr>
              <w:t xml:space="preserve">111,32 </w:t>
            </w:r>
          </w:p>
        </w:tc>
        <w:tc>
          <w:tcPr>
            <w:tcW w:w="1134" w:type="dxa"/>
          </w:tcPr>
          <w:p w:rsidR="009548CC" w:rsidRPr="00EC0F28" w:rsidRDefault="009548CC" w:rsidP="001D608A">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EC0F28">
              <w:rPr>
                <w:rFonts w:cstheme="minorHAnsi"/>
                <w:color w:val="000000"/>
                <w:sz w:val="20"/>
                <w:szCs w:val="20"/>
              </w:rPr>
              <w:t xml:space="preserve">185 </w:t>
            </w:r>
          </w:p>
        </w:tc>
        <w:tc>
          <w:tcPr>
            <w:cnfStyle w:val="000010000000" w:firstRow="0" w:lastRow="0" w:firstColumn="0" w:lastColumn="0" w:oddVBand="1" w:evenVBand="0" w:oddHBand="0" w:evenHBand="0" w:firstRowFirstColumn="0" w:firstRowLastColumn="0" w:lastRowFirstColumn="0" w:lastRowLastColumn="0"/>
            <w:tcW w:w="851" w:type="dxa"/>
          </w:tcPr>
          <w:p w:rsidR="009548CC" w:rsidRPr="00EC0F28" w:rsidRDefault="009548CC" w:rsidP="001D608A">
            <w:pPr>
              <w:autoSpaceDE w:val="0"/>
              <w:autoSpaceDN w:val="0"/>
              <w:adjustRightInd w:val="0"/>
              <w:spacing w:line="276" w:lineRule="auto"/>
              <w:rPr>
                <w:rFonts w:cstheme="minorHAnsi"/>
                <w:color w:val="000000"/>
                <w:sz w:val="20"/>
                <w:szCs w:val="20"/>
              </w:rPr>
            </w:pPr>
            <w:r w:rsidRPr="00EC0F28">
              <w:rPr>
                <w:rFonts w:cstheme="minorHAnsi"/>
                <w:color w:val="000000"/>
                <w:sz w:val="20"/>
                <w:szCs w:val="20"/>
              </w:rPr>
              <w:t xml:space="preserve">34,73 </w:t>
            </w:r>
          </w:p>
        </w:tc>
      </w:tr>
      <w:tr w:rsidR="009548CC" w:rsidRPr="00EC0F28" w:rsidTr="001D608A">
        <w:trPr>
          <w:trHeight w:val="20"/>
          <w:jc w:val="center"/>
        </w:trPr>
        <w:tc>
          <w:tcPr>
            <w:cnfStyle w:val="000010000000" w:firstRow="0" w:lastRow="0" w:firstColumn="0" w:lastColumn="0" w:oddVBand="1" w:evenVBand="0" w:oddHBand="0" w:evenHBand="0" w:firstRowFirstColumn="0" w:firstRowLastColumn="0" w:lastRowFirstColumn="0" w:lastRowLastColumn="0"/>
            <w:tcW w:w="557" w:type="dxa"/>
          </w:tcPr>
          <w:p w:rsidR="009548CC" w:rsidRPr="00EC0F28" w:rsidRDefault="009548CC" w:rsidP="001D608A">
            <w:pPr>
              <w:autoSpaceDE w:val="0"/>
              <w:autoSpaceDN w:val="0"/>
              <w:adjustRightInd w:val="0"/>
              <w:spacing w:line="276" w:lineRule="auto"/>
              <w:rPr>
                <w:rFonts w:cstheme="minorHAnsi"/>
                <w:color w:val="000000"/>
                <w:sz w:val="20"/>
                <w:szCs w:val="20"/>
              </w:rPr>
            </w:pPr>
            <w:r w:rsidRPr="00EC0F28">
              <w:rPr>
                <w:rFonts w:cstheme="minorHAnsi"/>
                <w:color w:val="000000"/>
                <w:sz w:val="20"/>
                <w:szCs w:val="20"/>
              </w:rPr>
              <w:t xml:space="preserve">3 </w:t>
            </w:r>
          </w:p>
        </w:tc>
        <w:tc>
          <w:tcPr>
            <w:tcW w:w="1145" w:type="dxa"/>
          </w:tcPr>
          <w:p w:rsidR="009548CC" w:rsidRPr="00EC0F28" w:rsidRDefault="009548CC" w:rsidP="001D608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C0F28">
              <w:rPr>
                <w:rFonts w:cstheme="minorHAnsi"/>
                <w:color w:val="000000"/>
                <w:sz w:val="20"/>
                <w:szCs w:val="20"/>
              </w:rPr>
              <w:t xml:space="preserve">Yagath A </w:t>
            </w:r>
          </w:p>
        </w:tc>
        <w:tc>
          <w:tcPr>
            <w:cnfStyle w:val="000010000000" w:firstRow="0" w:lastRow="0" w:firstColumn="0" w:lastColumn="0" w:oddVBand="1" w:evenVBand="0" w:oddHBand="0" w:evenHBand="0" w:firstRowFirstColumn="0" w:firstRowLastColumn="0" w:lastRowFirstColumn="0" w:lastRowLastColumn="0"/>
            <w:tcW w:w="708" w:type="dxa"/>
          </w:tcPr>
          <w:p w:rsidR="009548CC" w:rsidRPr="00EC0F28" w:rsidRDefault="009548CC" w:rsidP="001D608A">
            <w:pPr>
              <w:autoSpaceDE w:val="0"/>
              <w:autoSpaceDN w:val="0"/>
              <w:adjustRightInd w:val="0"/>
              <w:spacing w:line="276" w:lineRule="auto"/>
              <w:rPr>
                <w:rFonts w:cstheme="minorHAnsi"/>
                <w:color w:val="000000"/>
                <w:sz w:val="20"/>
                <w:szCs w:val="20"/>
              </w:rPr>
            </w:pPr>
            <w:r w:rsidRPr="00EC0F28">
              <w:rPr>
                <w:rFonts w:cstheme="minorHAnsi"/>
                <w:color w:val="000000"/>
                <w:sz w:val="20"/>
                <w:szCs w:val="20"/>
              </w:rPr>
              <w:t xml:space="preserve">26 </w:t>
            </w:r>
          </w:p>
        </w:tc>
        <w:tc>
          <w:tcPr>
            <w:tcW w:w="1276" w:type="dxa"/>
          </w:tcPr>
          <w:p w:rsidR="009548CC" w:rsidRPr="00EC0F28" w:rsidRDefault="009548CC" w:rsidP="001D608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C0F28">
              <w:rPr>
                <w:rFonts w:cstheme="minorHAnsi"/>
                <w:color w:val="000000"/>
                <w:sz w:val="20"/>
                <w:szCs w:val="20"/>
              </w:rPr>
              <w:t xml:space="preserve">65,57 </w:t>
            </w:r>
          </w:p>
        </w:tc>
        <w:tc>
          <w:tcPr>
            <w:cnfStyle w:val="000010000000" w:firstRow="0" w:lastRow="0" w:firstColumn="0" w:lastColumn="0" w:oddVBand="1" w:evenVBand="0" w:oddHBand="0" w:evenHBand="0" w:firstRowFirstColumn="0" w:firstRowLastColumn="0" w:lastRowFirstColumn="0" w:lastRowLastColumn="0"/>
            <w:tcW w:w="992" w:type="dxa"/>
          </w:tcPr>
          <w:p w:rsidR="009548CC" w:rsidRPr="00EC0F28" w:rsidRDefault="009548CC" w:rsidP="001D608A">
            <w:pPr>
              <w:autoSpaceDE w:val="0"/>
              <w:autoSpaceDN w:val="0"/>
              <w:adjustRightInd w:val="0"/>
              <w:spacing w:line="276" w:lineRule="auto"/>
              <w:rPr>
                <w:rFonts w:cstheme="minorHAnsi"/>
                <w:color w:val="000000"/>
                <w:sz w:val="20"/>
                <w:szCs w:val="20"/>
              </w:rPr>
            </w:pPr>
            <w:r w:rsidRPr="00EC0F28">
              <w:rPr>
                <w:rFonts w:cstheme="minorHAnsi"/>
                <w:color w:val="000000"/>
                <w:sz w:val="20"/>
                <w:szCs w:val="20"/>
              </w:rPr>
              <w:t xml:space="preserve">98,04 </w:t>
            </w:r>
          </w:p>
        </w:tc>
        <w:tc>
          <w:tcPr>
            <w:tcW w:w="1134" w:type="dxa"/>
          </w:tcPr>
          <w:p w:rsidR="009548CC" w:rsidRPr="00EC0F28" w:rsidRDefault="009548CC" w:rsidP="001D608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C0F28">
              <w:rPr>
                <w:rFonts w:cstheme="minorHAnsi"/>
                <w:color w:val="000000"/>
                <w:sz w:val="20"/>
                <w:szCs w:val="20"/>
              </w:rPr>
              <w:t xml:space="preserve">194 </w:t>
            </w:r>
          </w:p>
        </w:tc>
        <w:tc>
          <w:tcPr>
            <w:cnfStyle w:val="000010000000" w:firstRow="0" w:lastRow="0" w:firstColumn="0" w:lastColumn="0" w:oddVBand="1" w:evenVBand="0" w:oddHBand="0" w:evenHBand="0" w:firstRowFirstColumn="0" w:firstRowLastColumn="0" w:lastRowFirstColumn="0" w:lastRowLastColumn="0"/>
            <w:tcW w:w="851" w:type="dxa"/>
          </w:tcPr>
          <w:p w:rsidR="009548CC" w:rsidRPr="00EC0F28" w:rsidRDefault="009548CC" w:rsidP="001D608A">
            <w:pPr>
              <w:autoSpaceDE w:val="0"/>
              <w:autoSpaceDN w:val="0"/>
              <w:adjustRightInd w:val="0"/>
              <w:spacing w:line="276" w:lineRule="auto"/>
              <w:rPr>
                <w:rFonts w:cstheme="minorHAnsi"/>
                <w:color w:val="000000"/>
                <w:sz w:val="20"/>
                <w:szCs w:val="20"/>
              </w:rPr>
            </w:pPr>
            <w:r w:rsidRPr="00EC0F28">
              <w:rPr>
                <w:rFonts w:cstheme="minorHAnsi"/>
                <w:color w:val="000000"/>
                <w:sz w:val="20"/>
                <w:szCs w:val="20"/>
              </w:rPr>
              <w:t xml:space="preserve">25,28 </w:t>
            </w:r>
          </w:p>
        </w:tc>
      </w:tr>
      <w:tr w:rsidR="009548CC" w:rsidRPr="00EC0F28" w:rsidTr="001D608A">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557" w:type="dxa"/>
          </w:tcPr>
          <w:p w:rsidR="009548CC" w:rsidRPr="00EC0F28" w:rsidRDefault="009548CC" w:rsidP="001D608A">
            <w:pPr>
              <w:autoSpaceDE w:val="0"/>
              <w:autoSpaceDN w:val="0"/>
              <w:adjustRightInd w:val="0"/>
              <w:spacing w:line="276" w:lineRule="auto"/>
              <w:rPr>
                <w:rFonts w:cstheme="minorHAnsi"/>
                <w:color w:val="000000"/>
                <w:sz w:val="20"/>
                <w:szCs w:val="20"/>
              </w:rPr>
            </w:pPr>
            <w:r w:rsidRPr="00EC0F28">
              <w:rPr>
                <w:rFonts w:cstheme="minorHAnsi"/>
                <w:color w:val="000000"/>
                <w:sz w:val="20"/>
                <w:szCs w:val="20"/>
              </w:rPr>
              <w:t xml:space="preserve">4 </w:t>
            </w:r>
          </w:p>
        </w:tc>
        <w:tc>
          <w:tcPr>
            <w:tcW w:w="1145" w:type="dxa"/>
          </w:tcPr>
          <w:p w:rsidR="009548CC" w:rsidRPr="00EC0F28" w:rsidRDefault="009548CC" w:rsidP="001D608A">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EC0F28">
              <w:rPr>
                <w:rFonts w:cstheme="minorHAnsi"/>
                <w:color w:val="000000"/>
                <w:sz w:val="20"/>
                <w:szCs w:val="20"/>
              </w:rPr>
              <w:t xml:space="preserve">Agus S </w:t>
            </w:r>
          </w:p>
        </w:tc>
        <w:tc>
          <w:tcPr>
            <w:cnfStyle w:val="000010000000" w:firstRow="0" w:lastRow="0" w:firstColumn="0" w:lastColumn="0" w:oddVBand="1" w:evenVBand="0" w:oddHBand="0" w:evenHBand="0" w:firstRowFirstColumn="0" w:firstRowLastColumn="0" w:lastRowFirstColumn="0" w:lastRowLastColumn="0"/>
            <w:tcW w:w="708" w:type="dxa"/>
          </w:tcPr>
          <w:p w:rsidR="009548CC" w:rsidRPr="00EC0F28" w:rsidRDefault="009548CC" w:rsidP="001D608A">
            <w:pPr>
              <w:autoSpaceDE w:val="0"/>
              <w:autoSpaceDN w:val="0"/>
              <w:adjustRightInd w:val="0"/>
              <w:spacing w:line="276" w:lineRule="auto"/>
              <w:rPr>
                <w:rFonts w:cstheme="minorHAnsi"/>
                <w:color w:val="000000"/>
                <w:sz w:val="20"/>
                <w:szCs w:val="20"/>
              </w:rPr>
            </w:pPr>
            <w:r w:rsidRPr="00EC0F28">
              <w:rPr>
                <w:rFonts w:cstheme="minorHAnsi"/>
                <w:color w:val="000000"/>
                <w:sz w:val="20"/>
                <w:szCs w:val="20"/>
              </w:rPr>
              <w:t xml:space="preserve">21 </w:t>
            </w:r>
          </w:p>
        </w:tc>
        <w:tc>
          <w:tcPr>
            <w:tcW w:w="1276" w:type="dxa"/>
          </w:tcPr>
          <w:p w:rsidR="009548CC" w:rsidRPr="00EC0F28" w:rsidRDefault="009548CC" w:rsidP="001D608A">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EC0F28">
              <w:rPr>
                <w:rFonts w:cstheme="minorHAnsi"/>
                <w:color w:val="000000"/>
                <w:sz w:val="20"/>
                <w:szCs w:val="20"/>
              </w:rPr>
              <w:t xml:space="preserve">93,02 </w:t>
            </w:r>
          </w:p>
        </w:tc>
        <w:tc>
          <w:tcPr>
            <w:cnfStyle w:val="000010000000" w:firstRow="0" w:lastRow="0" w:firstColumn="0" w:lastColumn="0" w:oddVBand="1" w:evenVBand="0" w:oddHBand="0" w:evenHBand="0" w:firstRowFirstColumn="0" w:firstRowLastColumn="0" w:lastRowFirstColumn="0" w:lastRowLastColumn="0"/>
            <w:tcW w:w="992" w:type="dxa"/>
          </w:tcPr>
          <w:p w:rsidR="009548CC" w:rsidRPr="00EC0F28" w:rsidRDefault="009548CC" w:rsidP="001D608A">
            <w:pPr>
              <w:autoSpaceDE w:val="0"/>
              <w:autoSpaceDN w:val="0"/>
              <w:adjustRightInd w:val="0"/>
              <w:spacing w:line="276" w:lineRule="auto"/>
              <w:rPr>
                <w:rFonts w:cstheme="minorHAnsi"/>
                <w:color w:val="000000"/>
                <w:sz w:val="20"/>
                <w:szCs w:val="20"/>
              </w:rPr>
            </w:pPr>
            <w:r w:rsidRPr="00EC0F28">
              <w:rPr>
                <w:rFonts w:cstheme="minorHAnsi"/>
                <w:color w:val="000000"/>
                <w:sz w:val="20"/>
                <w:szCs w:val="20"/>
              </w:rPr>
              <w:t xml:space="preserve">116,28 </w:t>
            </w:r>
          </w:p>
        </w:tc>
        <w:tc>
          <w:tcPr>
            <w:tcW w:w="1134" w:type="dxa"/>
          </w:tcPr>
          <w:p w:rsidR="009548CC" w:rsidRPr="00EC0F28" w:rsidRDefault="009548CC" w:rsidP="001D608A">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EC0F28">
              <w:rPr>
                <w:rFonts w:cstheme="minorHAnsi"/>
                <w:color w:val="000000"/>
                <w:sz w:val="20"/>
                <w:szCs w:val="20"/>
              </w:rPr>
              <w:t xml:space="preserve">199 </w:t>
            </w:r>
          </w:p>
        </w:tc>
        <w:tc>
          <w:tcPr>
            <w:cnfStyle w:val="000010000000" w:firstRow="0" w:lastRow="0" w:firstColumn="0" w:lastColumn="0" w:oddVBand="1" w:evenVBand="0" w:oddHBand="0" w:evenHBand="0" w:firstRowFirstColumn="0" w:firstRowLastColumn="0" w:lastRowFirstColumn="0" w:lastRowLastColumn="0"/>
            <w:tcW w:w="851" w:type="dxa"/>
          </w:tcPr>
          <w:p w:rsidR="009548CC" w:rsidRPr="00EC0F28" w:rsidRDefault="009548CC" w:rsidP="001D608A">
            <w:pPr>
              <w:autoSpaceDE w:val="0"/>
              <w:autoSpaceDN w:val="0"/>
              <w:adjustRightInd w:val="0"/>
              <w:spacing w:line="276" w:lineRule="auto"/>
              <w:rPr>
                <w:rFonts w:cstheme="minorHAnsi"/>
                <w:color w:val="000000"/>
                <w:sz w:val="20"/>
                <w:szCs w:val="20"/>
              </w:rPr>
            </w:pPr>
            <w:r w:rsidRPr="00EC0F28">
              <w:rPr>
                <w:rFonts w:cstheme="minorHAnsi"/>
                <w:color w:val="000000"/>
                <w:sz w:val="20"/>
                <w:szCs w:val="20"/>
              </w:rPr>
              <w:t xml:space="preserve">21,94 </w:t>
            </w:r>
          </w:p>
        </w:tc>
      </w:tr>
      <w:tr w:rsidR="009548CC" w:rsidRPr="00EC0F28" w:rsidTr="001D608A">
        <w:trPr>
          <w:trHeight w:val="20"/>
          <w:jc w:val="center"/>
        </w:trPr>
        <w:tc>
          <w:tcPr>
            <w:cnfStyle w:val="000010000000" w:firstRow="0" w:lastRow="0" w:firstColumn="0" w:lastColumn="0" w:oddVBand="1" w:evenVBand="0" w:oddHBand="0" w:evenHBand="0" w:firstRowFirstColumn="0" w:firstRowLastColumn="0" w:lastRowFirstColumn="0" w:lastRowLastColumn="0"/>
            <w:tcW w:w="557" w:type="dxa"/>
          </w:tcPr>
          <w:p w:rsidR="009548CC" w:rsidRPr="00EC0F28" w:rsidRDefault="009548CC" w:rsidP="001D608A">
            <w:pPr>
              <w:autoSpaceDE w:val="0"/>
              <w:autoSpaceDN w:val="0"/>
              <w:adjustRightInd w:val="0"/>
              <w:spacing w:line="276" w:lineRule="auto"/>
              <w:rPr>
                <w:rFonts w:cstheme="minorHAnsi"/>
                <w:color w:val="000000"/>
                <w:sz w:val="20"/>
                <w:szCs w:val="20"/>
              </w:rPr>
            </w:pPr>
            <w:r w:rsidRPr="00EC0F28">
              <w:rPr>
                <w:rFonts w:cstheme="minorHAnsi"/>
                <w:color w:val="000000"/>
                <w:sz w:val="20"/>
                <w:szCs w:val="20"/>
              </w:rPr>
              <w:t xml:space="preserve">5 </w:t>
            </w:r>
          </w:p>
        </w:tc>
        <w:tc>
          <w:tcPr>
            <w:tcW w:w="1145" w:type="dxa"/>
          </w:tcPr>
          <w:p w:rsidR="009548CC" w:rsidRPr="00EC0F28" w:rsidRDefault="009548CC" w:rsidP="001D608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C0F28">
              <w:rPr>
                <w:rFonts w:cstheme="minorHAnsi"/>
                <w:color w:val="000000"/>
                <w:sz w:val="20"/>
                <w:szCs w:val="20"/>
              </w:rPr>
              <w:t xml:space="preserve">Ihsan F </w:t>
            </w:r>
          </w:p>
        </w:tc>
        <w:tc>
          <w:tcPr>
            <w:cnfStyle w:val="000010000000" w:firstRow="0" w:lastRow="0" w:firstColumn="0" w:lastColumn="0" w:oddVBand="1" w:evenVBand="0" w:oddHBand="0" w:evenHBand="0" w:firstRowFirstColumn="0" w:firstRowLastColumn="0" w:lastRowFirstColumn="0" w:lastRowLastColumn="0"/>
            <w:tcW w:w="708" w:type="dxa"/>
          </w:tcPr>
          <w:p w:rsidR="009548CC" w:rsidRPr="00EC0F28" w:rsidRDefault="009548CC" w:rsidP="001D608A">
            <w:pPr>
              <w:autoSpaceDE w:val="0"/>
              <w:autoSpaceDN w:val="0"/>
              <w:adjustRightInd w:val="0"/>
              <w:spacing w:line="276" w:lineRule="auto"/>
              <w:rPr>
                <w:rFonts w:cstheme="minorHAnsi"/>
                <w:color w:val="000000"/>
                <w:sz w:val="20"/>
                <w:szCs w:val="20"/>
              </w:rPr>
            </w:pPr>
            <w:r w:rsidRPr="00EC0F28">
              <w:rPr>
                <w:rFonts w:cstheme="minorHAnsi"/>
                <w:color w:val="000000"/>
                <w:sz w:val="20"/>
                <w:szCs w:val="20"/>
              </w:rPr>
              <w:t xml:space="preserve">23 </w:t>
            </w:r>
          </w:p>
        </w:tc>
        <w:tc>
          <w:tcPr>
            <w:tcW w:w="1276" w:type="dxa"/>
          </w:tcPr>
          <w:p w:rsidR="009548CC" w:rsidRPr="00EC0F28" w:rsidRDefault="009548CC" w:rsidP="001D608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C0F28">
              <w:rPr>
                <w:rFonts w:cstheme="minorHAnsi"/>
                <w:color w:val="000000"/>
                <w:sz w:val="20"/>
                <w:szCs w:val="20"/>
              </w:rPr>
              <w:t xml:space="preserve">82,99 </w:t>
            </w:r>
          </w:p>
        </w:tc>
        <w:tc>
          <w:tcPr>
            <w:cnfStyle w:val="000010000000" w:firstRow="0" w:lastRow="0" w:firstColumn="0" w:lastColumn="0" w:oddVBand="1" w:evenVBand="0" w:oddHBand="0" w:evenHBand="0" w:firstRowFirstColumn="0" w:firstRowLastColumn="0" w:lastRowFirstColumn="0" w:lastRowLastColumn="0"/>
            <w:tcW w:w="992" w:type="dxa"/>
          </w:tcPr>
          <w:p w:rsidR="009548CC" w:rsidRPr="00EC0F28" w:rsidRDefault="009548CC" w:rsidP="001D608A">
            <w:pPr>
              <w:autoSpaceDE w:val="0"/>
              <w:autoSpaceDN w:val="0"/>
              <w:adjustRightInd w:val="0"/>
              <w:spacing w:line="276" w:lineRule="auto"/>
              <w:rPr>
                <w:rFonts w:cstheme="minorHAnsi"/>
                <w:color w:val="000000"/>
                <w:sz w:val="20"/>
                <w:szCs w:val="20"/>
              </w:rPr>
            </w:pPr>
            <w:r w:rsidRPr="00EC0F28">
              <w:rPr>
                <w:rFonts w:cstheme="minorHAnsi"/>
                <w:color w:val="000000"/>
                <w:sz w:val="20"/>
                <w:szCs w:val="20"/>
              </w:rPr>
              <w:t xml:space="preserve">108,30 </w:t>
            </w:r>
          </w:p>
        </w:tc>
        <w:tc>
          <w:tcPr>
            <w:tcW w:w="1134" w:type="dxa"/>
          </w:tcPr>
          <w:p w:rsidR="009548CC" w:rsidRPr="00EC0F28" w:rsidRDefault="009548CC" w:rsidP="001D608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C0F28">
              <w:rPr>
                <w:rFonts w:cstheme="minorHAnsi"/>
                <w:color w:val="000000"/>
                <w:sz w:val="20"/>
                <w:szCs w:val="20"/>
              </w:rPr>
              <w:t xml:space="preserve">197 </w:t>
            </w:r>
          </w:p>
        </w:tc>
        <w:tc>
          <w:tcPr>
            <w:cnfStyle w:val="000010000000" w:firstRow="0" w:lastRow="0" w:firstColumn="0" w:lastColumn="0" w:oddVBand="1" w:evenVBand="0" w:oddHBand="0" w:evenHBand="0" w:firstRowFirstColumn="0" w:firstRowLastColumn="0" w:lastRowFirstColumn="0" w:lastRowLastColumn="0"/>
            <w:tcW w:w="851" w:type="dxa"/>
          </w:tcPr>
          <w:p w:rsidR="009548CC" w:rsidRPr="00EC0F28" w:rsidRDefault="009548CC" w:rsidP="001D608A">
            <w:pPr>
              <w:autoSpaceDE w:val="0"/>
              <w:autoSpaceDN w:val="0"/>
              <w:adjustRightInd w:val="0"/>
              <w:spacing w:line="276" w:lineRule="auto"/>
              <w:rPr>
                <w:rFonts w:cstheme="minorHAnsi"/>
                <w:color w:val="000000"/>
                <w:sz w:val="20"/>
                <w:szCs w:val="20"/>
              </w:rPr>
            </w:pPr>
            <w:r w:rsidRPr="00EC0F28">
              <w:rPr>
                <w:rFonts w:cstheme="minorHAnsi"/>
                <w:color w:val="000000"/>
                <w:sz w:val="20"/>
                <w:szCs w:val="20"/>
              </w:rPr>
              <w:t xml:space="preserve">22,20 </w:t>
            </w:r>
          </w:p>
        </w:tc>
      </w:tr>
      <w:tr w:rsidR="00735E7C" w:rsidRPr="00EC0F28" w:rsidTr="001D608A">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557" w:type="dxa"/>
          </w:tcPr>
          <w:p w:rsidR="00735E7C" w:rsidRPr="002C6581" w:rsidRDefault="002C6581" w:rsidP="001D608A">
            <w:pPr>
              <w:autoSpaceDE w:val="0"/>
              <w:autoSpaceDN w:val="0"/>
              <w:adjustRightInd w:val="0"/>
              <w:spacing w:line="276" w:lineRule="auto"/>
              <w:rPr>
                <w:rFonts w:cstheme="minorHAnsi"/>
                <w:color w:val="000000"/>
                <w:sz w:val="20"/>
                <w:szCs w:val="20"/>
                <w:lang w:val="en-US"/>
              </w:rPr>
            </w:pPr>
            <w:r>
              <w:rPr>
                <w:rFonts w:cstheme="minorHAnsi"/>
                <w:color w:val="000000"/>
                <w:sz w:val="20"/>
                <w:szCs w:val="20"/>
                <w:lang w:val="en-US"/>
              </w:rPr>
              <w:t>6</w:t>
            </w:r>
          </w:p>
        </w:tc>
        <w:tc>
          <w:tcPr>
            <w:tcW w:w="1145" w:type="dxa"/>
          </w:tcPr>
          <w:p w:rsidR="00735E7C" w:rsidRPr="00EC0F28" w:rsidRDefault="002C6581" w:rsidP="001D608A">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2C6581">
              <w:rPr>
                <w:rFonts w:cstheme="minorHAnsi"/>
                <w:color w:val="000000"/>
                <w:sz w:val="20"/>
                <w:szCs w:val="20"/>
              </w:rPr>
              <w:t>Ronny V</w:t>
            </w:r>
          </w:p>
        </w:tc>
        <w:tc>
          <w:tcPr>
            <w:cnfStyle w:val="000010000000" w:firstRow="0" w:lastRow="0" w:firstColumn="0" w:lastColumn="0" w:oddVBand="1" w:evenVBand="0" w:oddHBand="0" w:evenHBand="0" w:firstRowFirstColumn="0" w:firstRowLastColumn="0" w:lastRowFirstColumn="0" w:lastRowLastColumn="0"/>
            <w:tcW w:w="708" w:type="dxa"/>
          </w:tcPr>
          <w:p w:rsidR="00735E7C" w:rsidRPr="002C6581" w:rsidRDefault="002C6581" w:rsidP="001D608A">
            <w:pPr>
              <w:autoSpaceDE w:val="0"/>
              <w:autoSpaceDN w:val="0"/>
              <w:adjustRightInd w:val="0"/>
              <w:spacing w:line="276" w:lineRule="auto"/>
              <w:rPr>
                <w:rFonts w:cstheme="minorHAnsi"/>
                <w:color w:val="000000"/>
                <w:sz w:val="20"/>
                <w:szCs w:val="20"/>
                <w:lang w:val="en-US"/>
              </w:rPr>
            </w:pPr>
            <w:r>
              <w:rPr>
                <w:rFonts w:cstheme="minorHAnsi"/>
                <w:color w:val="000000"/>
                <w:sz w:val="20"/>
                <w:szCs w:val="20"/>
                <w:lang w:val="en-US"/>
              </w:rPr>
              <w:t>22</w:t>
            </w:r>
          </w:p>
        </w:tc>
        <w:tc>
          <w:tcPr>
            <w:tcW w:w="1276" w:type="dxa"/>
          </w:tcPr>
          <w:p w:rsidR="00735E7C" w:rsidRPr="002C6581" w:rsidRDefault="002C6581" w:rsidP="001D608A">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val="en-US"/>
              </w:rPr>
            </w:pPr>
            <w:r>
              <w:rPr>
                <w:rFonts w:cstheme="minorHAnsi"/>
                <w:color w:val="000000"/>
                <w:sz w:val="20"/>
                <w:szCs w:val="20"/>
                <w:lang w:val="en-US"/>
              </w:rPr>
              <w:t>64.24</w:t>
            </w:r>
          </w:p>
        </w:tc>
        <w:tc>
          <w:tcPr>
            <w:cnfStyle w:val="000010000000" w:firstRow="0" w:lastRow="0" w:firstColumn="0" w:lastColumn="0" w:oddVBand="1" w:evenVBand="0" w:oddHBand="0" w:evenHBand="0" w:firstRowFirstColumn="0" w:firstRowLastColumn="0" w:lastRowFirstColumn="0" w:lastRowLastColumn="0"/>
            <w:tcW w:w="992" w:type="dxa"/>
          </w:tcPr>
          <w:p w:rsidR="00735E7C" w:rsidRPr="00EC0F28" w:rsidRDefault="002C6581" w:rsidP="001D608A">
            <w:pPr>
              <w:autoSpaceDE w:val="0"/>
              <w:autoSpaceDN w:val="0"/>
              <w:adjustRightInd w:val="0"/>
              <w:spacing w:line="276" w:lineRule="auto"/>
              <w:rPr>
                <w:rFonts w:cstheme="minorHAnsi"/>
                <w:color w:val="000000"/>
                <w:sz w:val="20"/>
                <w:szCs w:val="20"/>
              </w:rPr>
            </w:pPr>
            <w:r w:rsidRPr="002C6581">
              <w:rPr>
                <w:rFonts w:cstheme="minorHAnsi"/>
                <w:color w:val="000000"/>
                <w:sz w:val="20"/>
                <w:szCs w:val="20"/>
              </w:rPr>
              <w:t>93,31</w:t>
            </w:r>
          </w:p>
        </w:tc>
        <w:tc>
          <w:tcPr>
            <w:tcW w:w="1134" w:type="dxa"/>
          </w:tcPr>
          <w:p w:rsidR="00735E7C" w:rsidRPr="00EC0F28" w:rsidRDefault="002C6581" w:rsidP="001D608A">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2C6581">
              <w:rPr>
                <w:rFonts w:cstheme="minorHAnsi"/>
                <w:color w:val="000000"/>
                <w:sz w:val="20"/>
                <w:szCs w:val="20"/>
              </w:rPr>
              <w:t>198</w:t>
            </w:r>
          </w:p>
        </w:tc>
        <w:tc>
          <w:tcPr>
            <w:cnfStyle w:val="000010000000" w:firstRow="0" w:lastRow="0" w:firstColumn="0" w:lastColumn="0" w:oddVBand="1" w:evenVBand="0" w:oddHBand="0" w:evenHBand="0" w:firstRowFirstColumn="0" w:firstRowLastColumn="0" w:lastRowFirstColumn="0" w:lastRowLastColumn="0"/>
            <w:tcW w:w="851" w:type="dxa"/>
          </w:tcPr>
          <w:p w:rsidR="00735E7C" w:rsidRPr="00EC0F28" w:rsidRDefault="002C6581" w:rsidP="001D608A">
            <w:pPr>
              <w:autoSpaceDE w:val="0"/>
              <w:autoSpaceDN w:val="0"/>
              <w:adjustRightInd w:val="0"/>
              <w:spacing w:line="276" w:lineRule="auto"/>
              <w:rPr>
                <w:rFonts w:cstheme="minorHAnsi"/>
                <w:color w:val="000000"/>
                <w:sz w:val="20"/>
                <w:szCs w:val="20"/>
              </w:rPr>
            </w:pPr>
            <w:r w:rsidRPr="002C6581">
              <w:rPr>
                <w:rFonts w:cstheme="minorHAnsi"/>
                <w:color w:val="000000"/>
                <w:sz w:val="20"/>
                <w:szCs w:val="20"/>
              </w:rPr>
              <w:t>21,73</w:t>
            </w:r>
          </w:p>
        </w:tc>
      </w:tr>
      <w:tr w:rsidR="001D608A" w:rsidRPr="00EC0F28" w:rsidTr="001D608A">
        <w:trPr>
          <w:trHeight w:val="20"/>
          <w:jc w:val="center"/>
        </w:trPr>
        <w:tc>
          <w:tcPr>
            <w:cnfStyle w:val="000010000000" w:firstRow="0" w:lastRow="0" w:firstColumn="0" w:lastColumn="0" w:oddVBand="1" w:evenVBand="0" w:oddHBand="0" w:evenHBand="0" w:firstRowFirstColumn="0" w:firstRowLastColumn="0" w:lastRowFirstColumn="0" w:lastRowLastColumn="0"/>
            <w:tcW w:w="557" w:type="dxa"/>
          </w:tcPr>
          <w:p w:rsidR="001D608A" w:rsidRPr="001D608A" w:rsidRDefault="001D608A" w:rsidP="001D608A">
            <w:pPr>
              <w:autoSpaceDE w:val="0"/>
              <w:autoSpaceDN w:val="0"/>
              <w:adjustRightInd w:val="0"/>
              <w:spacing w:line="276" w:lineRule="auto"/>
              <w:rPr>
                <w:rFonts w:cstheme="minorHAnsi"/>
                <w:color w:val="000000"/>
                <w:sz w:val="20"/>
                <w:szCs w:val="20"/>
                <w:lang w:val="en-US"/>
              </w:rPr>
            </w:pPr>
            <w:r>
              <w:rPr>
                <w:rFonts w:cstheme="minorHAnsi"/>
                <w:color w:val="000000"/>
                <w:sz w:val="20"/>
                <w:szCs w:val="20"/>
                <w:lang w:val="en-US"/>
              </w:rPr>
              <w:t>7</w:t>
            </w:r>
          </w:p>
        </w:tc>
        <w:tc>
          <w:tcPr>
            <w:tcW w:w="1145" w:type="dxa"/>
          </w:tcPr>
          <w:p w:rsidR="001D608A" w:rsidRPr="00EC0F28" w:rsidRDefault="001D608A" w:rsidP="001D608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2C6581">
              <w:rPr>
                <w:rFonts w:cstheme="minorHAnsi"/>
                <w:color w:val="000000"/>
                <w:sz w:val="20"/>
                <w:szCs w:val="20"/>
              </w:rPr>
              <w:t>Debi R</w:t>
            </w:r>
          </w:p>
        </w:tc>
        <w:tc>
          <w:tcPr>
            <w:cnfStyle w:val="000010000000" w:firstRow="0" w:lastRow="0" w:firstColumn="0" w:lastColumn="0" w:oddVBand="1" w:evenVBand="0" w:oddHBand="0" w:evenHBand="0" w:firstRowFirstColumn="0" w:firstRowLastColumn="0" w:lastRowFirstColumn="0" w:lastRowLastColumn="0"/>
            <w:tcW w:w="708" w:type="dxa"/>
          </w:tcPr>
          <w:p w:rsidR="001D608A" w:rsidRPr="00EC0F28" w:rsidRDefault="001D608A" w:rsidP="001D608A">
            <w:pPr>
              <w:autoSpaceDE w:val="0"/>
              <w:autoSpaceDN w:val="0"/>
              <w:adjustRightInd w:val="0"/>
              <w:spacing w:line="276" w:lineRule="auto"/>
              <w:rPr>
                <w:rFonts w:cstheme="minorHAnsi"/>
                <w:color w:val="000000"/>
                <w:sz w:val="20"/>
                <w:szCs w:val="20"/>
              </w:rPr>
            </w:pPr>
            <w:r w:rsidRPr="002C6581">
              <w:rPr>
                <w:rFonts w:cstheme="minorHAnsi"/>
                <w:color w:val="000000"/>
                <w:sz w:val="20"/>
                <w:szCs w:val="20"/>
              </w:rPr>
              <w:t>23</w:t>
            </w:r>
          </w:p>
        </w:tc>
        <w:tc>
          <w:tcPr>
            <w:tcW w:w="1276" w:type="dxa"/>
          </w:tcPr>
          <w:p w:rsidR="001D608A" w:rsidRPr="00EC0F28" w:rsidRDefault="001D608A" w:rsidP="001D608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2C6581">
              <w:rPr>
                <w:rFonts w:cstheme="minorHAnsi"/>
                <w:color w:val="000000"/>
                <w:sz w:val="20"/>
                <w:szCs w:val="20"/>
              </w:rPr>
              <w:t>71,86</w:t>
            </w:r>
          </w:p>
        </w:tc>
        <w:tc>
          <w:tcPr>
            <w:cnfStyle w:val="000010000000" w:firstRow="0" w:lastRow="0" w:firstColumn="0" w:lastColumn="0" w:oddVBand="1" w:evenVBand="0" w:oddHBand="0" w:evenHBand="0" w:firstRowFirstColumn="0" w:firstRowLastColumn="0" w:lastRowFirstColumn="0" w:lastRowLastColumn="0"/>
            <w:tcW w:w="992" w:type="dxa"/>
          </w:tcPr>
          <w:p w:rsidR="001D608A" w:rsidRPr="00EC0F28" w:rsidRDefault="001D608A" w:rsidP="001D608A">
            <w:pPr>
              <w:autoSpaceDE w:val="0"/>
              <w:autoSpaceDN w:val="0"/>
              <w:adjustRightInd w:val="0"/>
              <w:spacing w:line="276" w:lineRule="auto"/>
              <w:rPr>
                <w:rFonts w:cstheme="minorHAnsi"/>
                <w:color w:val="000000"/>
                <w:sz w:val="20"/>
                <w:szCs w:val="20"/>
              </w:rPr>
            </w:pPr>
            <w:r w:rsidRPr="002C6581">
              <w:rPr>
                <w:rFonts w:cstheme="minorHAnsi"/>
                <w:color w:val="000000"/>
                <w:sz w:val="20"/>
                <w:szCs w:val="20"/>
              </w:rPr>
              <w:t>111,32</w:t>
            </w:r>
          </w:p>
        </w:tc>
        <w:tc>
          <w:tcPr>
            <w:tcW w:w="1134" w:type="dxa"/>
          </w:tcPr>
          <w:p w:rsidR="001D608A" w:rsidRPr="00EC0F28" w:rsidRDefault="001D608A" w:rsidP="001D608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2C6581">
              <w:rPr>
                <w:rFonts w:cstheme="minorHAnsi"/>
                <w:color w:val="000000"/>
                <w:sz w:val="20"/>
                <w:szCs w:val="20"/>
              </w:rPr>
              <w:t>197</w:t>
            </w:r>
          </w:p>
        </w:tc>
        <w:tc>
          <w:tcPr>
            <w:cnfStyle w:val="000010000000" w:firstRow="0" w:lastRow="0" w:firstColumn="0" w:lastColumn="0" w:oddVBand="1" w:evenVBand="0" w:oddHBand="0" w:evenHBand="0" w:firstRowFirstColumn="0" w:firstRowLastColumn="0" w:lastRowFirstColumn="0" w:lastRowLastColumn="0"/>
            <w:tcW w:w="851" w:type="dxa"/>
          </w:tcPr>
          <w:p w:rsidR="001D608A" w:rsidRPr="00EC0F28" w:rsidRDefault="001D608A" w:rsidP="001D608A">
            <w:pPr>
              <w:autoSpaceDE w:val="0"/>
              <w:autoSpaceDN w:val="0"/>
              <w:adjustRightInd w:val="0"/>
              <w:spacing w:line="276" w:lineRule="auto"/>
              <w:rPr>
                <w:rFonts w:cstheme="minorHAnsi"/>
                <w:color w:val="000000"/>
                <w:sz w:val="20"/>
                <w:szCs w:val="20"/>
              </w:rPr>
            </w:pPr>
            <w:r w:rsidRPr="002C6581">
              <w:rPr>
                <w:rFonts w:cstheme="minorHAnsi"/>
                <w:color w:val="000000"/>
                <w:sz w:val="20"/>
                <w:szCs w:val="20"/>
              </w:rPr>
              <w:t>31,53</w:t>
            </w:r>
          </w:p>
        </w:tc>
      </w:tr>
      <w:tr w:rsidR="001D608A" w:rsidRPr="00EC0F28" w:rsidTr="001D608A">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557" w:type="dxa"/>
          </w:tcPr>
          <w:p w:rsidR="001D608A" w:rsidRPr="00EC0F28" w:rsidRDefault="001D608A" w:rsidP="001D608A">
            <w:pPr>
              <w:autoSpaceDE w:val="0"/>
              <w:autoSpaceDN w:val="0"/>
              <w:adjustRightInd w:val="0"/>
              <w:spacing w:line="276" w:lineRule="auto"/>
              <w:rPr>
                <w:rFonts w:cstheme="minorHAnsi"/>
                <w:color w:val="000000"/>
                <w:sz w:val="20"/>
                <w:szCs w:val="20"/>
              </w:rPr>
            </w:pPr>
            <w:r w:rsidRPr="00EC0F28">
              <w:rPr>
                <w:rFonts w:cstheme="minorHAnsi"/>
                <w:color w:val="000000"/>
                <w:sz w:val="20"/>
                <w:szCs w:val="20"/>
              </w:rPr>
              <w:t xml:space="preserve">8 </w:t>
            </w:r>
          </w:p>
        </w:tc>
        <w:tc>
          <w:tcPr>
            <w:tcW w:w="1145" w:type="dxa"/>
          </w:tcPr>
          <w:p w:rsidR="001D608A" w:rsidRPr="00EC0F28" w:rsidRDefault="001D608A" w:rsidP="001D608A">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EC0F28">
              <w:rPr>
                <w:rFonts w:cstheme="minorHAnsi"/>
                <w:color w:val="000000"/>
                <w:sz w:val="20"/>
                <w:szCs w:val="20"/>
              </w:rPr>
              <w:t xml:space="preserve">Dicky U </w:t>
            </w:r>
          </w:p>
        </w:tc>
        <w:tc>
          <w:tcPr>
            <w:cnfStyle w:val="000010000000" w:firstRow="0" w:lastRow="0" w:firstColumn="0" w:lastColumn="0" w:oddVBand="1" w:evenVBand="0" w:oddHBand="0" w:evenHBand="0" w:firstRowFirstColumn="0" w:firstRowLastColumn="0" w:lastRowFirstColumn="0" w:lastRowLastColumn="0"/>
            <w:tcW w:w="708" w:type="dxa"/>
          </w:tcPr>
          <w:p w:rsidR="001D608A" w:rsidRPr="00EC0F28" w:rsidRDefault="001D608A" w:rsidP="001D608A">
            <w:pPr>
              <w:autoSpaceDE w:val="0"/>
              <w:autoSpaceDN w:val="0"/>
              <w:adjustRightInd w:val="0"/>
              <w:spacing w:line="276" w:lineRule="auto"/>
              <w:rPr>
                <w:rFonts w:cstheme="minorHAnsi"/>
                <w:color w:val="000000"/>
                <w:sz w:val="20"/>
                <w:szCs w:val="20"/>
              </w:rPr>
            </w:pPr>
            <w:r w:rsidRPr="00EC0F28">
              <w:rPr>
                <w:rFonts w:cstheme="minorHAnsi"/>
                <w:color w:val="000000"/>
                <w:sz w:val="20"/>
                <w:szCs w:val="20"/>
              </w:rPr>
              <w:t xml:space="preserve">31 </w:t>
            </w:r>
          </w:p>
        </w:tc>
        <w:tc>
          <w:tcPr>
            <w:tcW w:w="1276" w:type="dxa"/>
          </w:tcPr>
          <w:p w:rsidR="001D608A" w:rsidRPr="00EC0F28" w:rsidRDefault="001D608A" w:rsidP="001D608A">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EC0F28">
              <w:rPr>
                <w:rFonts w:cstheme="minorHAnsi"/>
                <w:color w:val="000000"/>
                <w:sz w:val="20"/>
                <w:szCs w:val="20"/>
              </w:rPr>
              <w:t xml:space="preserve">72,82 </w:t>
            </w:r>
          </w:p>
        </w:tc>
        <w:tc>
          <w:tcPr>
            <w:cnfStyle w:val="000010000000" w:firstRow="0" w:lastRow="0" w:firstColumn="0" w:lastColumn="0" w:oddVBand="1" w:evenVBand="0" w:oddHBand="0" w:evenHBand="0" w:firstRowFirstColumn="0" w:firstRowLastColumn="0" w:lastRowFirstColumn="0" w:lastRowLastColumn="0"/>
            <w:tcW w:w="992" w:type="dxa"/>
          </w:tcPr>
          <w:p w:rsidR="001D608A" w:rsidRPr="00EC0F28" w:rsidRDefault="001D608A" w:rsidP="001D608A">
            <w:pPr>
              <w:autoSpaceDE w:val="0"/>
              <w:autoSpaceDN w:val="0"/>
              <w:adjustRightInd w:val="0"/>
              <w:spacing w:line="276" w:lineRule="auto"/>
              <w:rPr>
                <w:rFonts w:cstheme="minorHAnsi"/>
                <w:color w:val="000000"/>
                <w:sz w:val="20"/>
                <w:szCs w:val="20"/>
              </w:rPr>
            </w:pPr>
            <w:r w:rsidRPr="00EC0F28">
              <w:rPr>
                <w:rFonts w:cstheme="minorHAnsi"/>
                <w:color w:val="000000"/>
                <w:sz w:val="20"/>
                <w:szCs w:val="20"/>
              </w:rPr>
              <w:t xml:space="preserve">110,09 </w:t>
            </w:r>
          </w:p>
        </w:tc>
        <w:tc>
          <w:tcPr>
            <w:tcW w:w="1134" w:type="dxa"/>
          </w:tcPr>
          <w:p w:rsidR="001D608A" w:rsidRPr="00EC0F28" w:rsidRDefault="001D608A" w:rsidP="001D608A">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EC0F28">
              <w:rPr>
                <w:rFonts w:cstheme="minorHAnsi"/>
                <w:color w:val="000000"/>
                <w:sz w:val="20"/>
                <w:szCs w:val="20"/>
              </w:rPr>
              <w:t xml:space="preserve">189 </w:t>
            </w:r>
          </w:p>
        </w:tc>
        <w:tc>
          <w:tcPr>
            <w:cnfStyle w:val="000010000000" w:firstRow="0" w:lastRow="0" w:firstColumn="0" w:lastColumn="0" w:oddVBand="1" w:evenVBand="0" w:oddHBand="0" w:evenHBand="0" w:firstRowFirstColumn="0" w:firstRowLastColumn="0" w:lastRowFirstColumn="0" w:lastRowLastColumn="0"/>
            <w:tcW w:w="851" w:type="dxa"/>
          </w:tcPr>
          <w:p w:rsidR="001D608A" w:rsidRPr="00EC0F28" w:rsidRDefault="001D608A" w:rsidP="001D608A">
            <w:pPr>
              <w:autoSpaceDE w:val="0"/>
              <w:autoSpaceDN w:val="0"/>
              <w:adjustRightInd w:val="0"/>
              <w:spacing w:line="276" w:lineRule="auto"/>
              <w:rPr>
                <w:rFonts w:cstheme="minorHAnsi"/>
                <w:color w:val="000000"/>
                <w:sz w:val="20"/>
                <w:szCs w:val="20"/>
              </w:rPr>
            </w:pPr>
            <w:r w:rsidRPr="00EC0F28">
              <w:rPr>
                <w:rFonts w:cstheme="minorHAnsi"/>
                <w:color w:val="000000"/>
                <w:sz w:val="20"/>
                <w:szCs w:val="20"/>
              </w:rPr>
              <w:t xml:space="preserve">32,08 </w:t>
            </w:r>
          </w:p>
        </w:tc>
      </w:tr>
      <w:tr w:rsidR="001D608A" w:rsidRPr="00EC0F28" w:rsidTr="001D608A">
        <w:trPr>
          <w:trHeight w:val="20"/>
          <w:jc w:val="center"/>
        </w:trPr>
        <w:tc>
          <w:tcPr>
            <w:cnfStyle w:val="000010000000" w:firstRow="0" w:lastRow="0" w:firstColumn="0" w:lastColumn="0" w:oddVBand="1" w:evenVBand="0" w:oddHBand="0" w:evenHBand="0" w:firstRowFirstColumn="0" w:firstRowLastColumn="0" w:lastRowFirstColumn="0" w:lastRowLastColumn="0"/>
            <w:tcW w:w="557" w:type="dxa"/>
          </w:tcPr>
          <w:p w:rsidR="001D608A" w:rsidRPr="00EC0F28" w:rsidRDefault="001D608A" w:rsidP="001D608A">
            <w:pPr>
              <w:autoSpaceDE w:val="0"/>
              <w:autoSpaceDN w:val="0"/>
              <w:adjustRightInd w:val="0"/>
              <w:spacing w:line="276" w:lineRule="auto"/>
              <w:rPr>
                <w:rFonts w:cstheme="minorHAnsi"/>
                <w:color w:val="000000"/>
                <w:sz w:val="20"/>
                <w:szCs w:val="20"/>
              </w:rPr>
            </w:pPr>
            <w:r w:rsidRPr="00EC0F28">
              <w:rPr>
                <w:rFonts w:cstheme="minorHAnsi"/>
                <w:color w:val="000000"/>
                <w:sz w:val="20"/>
                <w:szCs w:val="20"/>
              </w:rPr>
              <w:t xml:space="preserve">9 </w:t>
            </w:r>
          </w:p>
        </w:tc>
        <w:tc>
          <w:tcPr>
            <w:tcW w:w="1145" w:type="dxa"/>
          </w:tcPr>
          <w:p w:rsidR="001D608A" w:rsidRPr="00EC0F28" w:rsidRDefault="001D608A" w:rsidP="001D608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C0F28">
              <w:rPr>
                <w:rFonts w:cstheme="minorHAnsi"/>
                <w:color w:val="000000"/>
                <w:sz w:val="20"/>
                <w:szCs w:val="20"/>
              </w:rPr>
              <w:t xml:space="preserve">Faisal J </w:t>
            </w:r>
          </w:p>
        </w:tc>
        <w:tc>
          <w:tcPr>
            <w:cnfStyle w:val="000010000000" w:firstRow="0" w:lastRow="0" w:firstColumn="0" w:lastColumn="0" w:oddVBand="1" w:evenVBand="0" w:oddHBand="0" w:evenHBand="0" w:firstRowFirstColumn="0" w:firstRowLastColumn="0" w:lastRowFirstColumn="0" w:lastRowLastColumn="0"/>
            <w:tcW w:w="708" w:type="dxa"/>
          </w:tcPr>
          <w:p w:rsidR="001D608A" w:rsidRPr="00EC0F28" w:rsidRDefault="001D608A" w:rsidP="001D608A">
            <w:pPr>
              <w:autoSpaceDE w:val="0"/>
              <w:autoSpaceDN w:val="0"/>
              <w:adjustRightInd w:val="0"/>
              <w:spacing w:line="276" w:lineRule="auto"/>
              <w:rPr>
                <w:rFonts w:cstheme="minorHAnsi"/>
                <w:color w:val="000000"/>
                <w:sz w:val="20"/>
                <w:szCs w:val="20"/>
              </w:rPr>
            </w:pPr>
            <w:r w:rsidRPr="00EC0F28">
              <w:rPr>
                <w:rFonts w:cstheme="minorHAnsi"/>
                <w:color w:val="000000"/>
                <w:sz w:val="20"/>
                <w:szCs w:val="20"/>
              </w:rPr>
              <w:t xml:space="preserve">26 </w:t>
            </w:r>
          </w:p>
        </w:tc>
        <w:tc>
          <w:tcPr>
            <w:tcW w:w="1276" w:type="dxa"/>
          </w:tcPr>
          <w:p w:rsidR="001D608A" w:rsidRPr="00EC0F28" w:rsidRDefault="001D608A" w:rsidP="001D608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C0F28">
              <w:rPr>
                <w:rFonts w:cstheme="minorHAnsi"/>
                <w:color w:val="000000"/>
                <w:sz w:val="20"/>
                <w:szCs w:val="20"/>
              </w:rPr>
              <w:t xml:space="preserve">80,86 </w:t>
            </w:r>
          </w:p>
        </w:tc>
        <w:tc>
          <w:tcPr>
            <w:cnfStyle w:val="000010000000" w:firstRow="0" w:lastRow="0" w:firstColumn="0" w:lastColumn="0" w:oddVBand="1" w:evenVBand="0" w:oddHBand="0" w:evenHBand="0" w:firstRowFirstColumn="0" w:firstRowLastColumn="0" w:lastRowFirstColumn="0" w:lastRowLastColumn="0"/>
            <w:tcW w:w="992" w:type="dxa"/>
          </w:tcPr>
          <w:p w:rsidR="001D608A" w:rsidRPr="00EC0F28" w:rsidRDefault="001D608A" w:rsidP="001D608A">
            <w:pPr>
              <w:autoSpaceDE w:val="0"/>
              <w:autoSpaceDN w:val="0"/>
              <w:adjustRightInd w:val="0"/>
              <w:spacing w:line="276" w:lineRule="auto"/>
              <w:rPr>
                <w:rFonts w:cstheme="minorHAnsi"/>
                <w:color w:val="000000"/>
                <w:sz w:val="20"/>
                <w:szCs w:val="20"/>
              </w:rPr>
            </w:pPr>
            <w:r w:rsidRPr="00EC0F28">
              <w:rPr>
                <w:rFonts w:cstheme="minorHAnsi"/>
                <w:color w:val="000000"/>
                <w:sz w:val="20"/>
                <w:szCs w:val="20"/>
              </w:rPr>
              <w:t xml:space="preserve">116,96 </w:t>
            </w:r>
          </w:p>
        </w:tc>
        <w:tc>
          <w:tcPr>
            <w:tcW w:w="1134" w:type="dxa"/>
          </w:tcPr>
          <w:p w:rsidR="001D608A" w:rsidRPr="00EC0F28" w:rsidRDefault="001D608A" w:rsidP="001D608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C0F28">
              <w:rPr>
                <w:rFonts w:cstheme="minorHAnsi"/>
                <w:color w:val="000000"/>
                <w:sz w:val="20"/>
                <w:szCs w:val="20"/>
              </w:rPr>
              <w:t xml:space="preserve">194 </w:t>
            </w:r>
          </w:p>
        </w:tc>
        <w:tc>
          <w:tcPr>
            <w:cnfStyle w:val="000010000000" w:firstRow="0" w:lastRow="0" w:firstColumn="0" w:lastColumn="0" w:oddVBand="1" w:evenVBand="0" w:oddHBand="0" w:evenHBand="0" w:firstRowFirstColumn="0" w:firstRowLastColumn="0" w:lastRowFirstColumn="0" w:lastRowLastColumn="0"/>
            <w:tcW w:w="851" w:type="dxa"/>
          </w:tcPr>
          <w:p w:rsidR="001D608A" w:rsidRPr="00EC0F28" w:rsidRDefault="001D608A" w:rsidP="001D608A">
            <w:pPr>
              <w:autoSpaceDE w:val="0"/>
              <w:autoSpaceDN w:val="0"/>
              <w:adjustRightInd w:val="0"/>
              <w:spacing w:line="276" w:lineRule="auto"/>
              <w:rPr>
                <w:rFonts w:cstheme="minorHAnsi"/>
                <w:color w:val="000000"/>
                <w:sz w:val="20"/>
                <w:szCs w:val="20"/>
              </w:rPr>
            </w:pPr>
            <w:r w:rsidRPr="00EC0F28">
              <w:rPr>
                <w:rFonts w:cstheme="minorHAnsi"/>
                <w:color w:val="000000"/>
                <w:sz w:val="20"/>
                <w:szCs w:val="20"/>
              </w:rPr>
              <w:t xml:space="preserve">31,91 </w:t>
            </w:r>
          </w:p>
        </w:tc>
      </w:tr>
      <w:tr w:rsidR="001D608A" w:rsidRPr="00EC0F28" w:rsidTr="001D608A">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557" w:type="dxa"/>
          </w:tcPr>
          <w:p w:rsidR="001D608A" w:rsidRPr="00EC0F28" w:rsidRDefault="001D608A" w:rsidP="001D608A">
            <w:pPr>
              <w:autoSpaceDE w:val="0"/>
              <w:autoSpaceDN w:val="0"/>
              <w:adjustRightInd w:val="0"/>
              <w:spacing w:line="276" w:lineRule="auto"/>
              <w:rPr>
                <w:rFonts w:cstheme="minorHAnsi"/>
                <w:color w:val="000000"/>
                <w:sz w:val="20"/>
                <w:szCs w:val="20"/>
              </w:rPr>
            </w:pPr>
            <w:r w:rsidRPr="00EC0F28">
              <w:rPr>
                <w:rFonts w:cstheme="minorHAnsi"/>
                <w:color w:val="000000"/>
                <w:sz w:val="20"/>
                <w:szCs w:val="20"/>
              </w:rPr>
              <w:t xml:space="preserve">10 </w:t>
            </w:r>
          </w:p>
        </w:tc>
        <w:tc>
          <w:tcPr>
            <w:tcW w:w="1145" w:type="dxa"/>
          </w:tcPr>
          <w:p w:rsidR="001D608A" w:rsidRPr="00EC0F28" w:rsidRDefault="001D608A" w:rsidP="001D608A">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EC0F28">
              <w:rPr>
                <w:rFonts w:cstheme="minorHAnsi"/>
                <w:color w:val="000000"/>
                <w:sz w:val="20"/>
                <w:szCs w:val="20"/>
              </w:rPr>
              <w:t xml:space="preserve">Agung N </w:t>
            </w:r>
          </w:p>
        </w:tc>
        <w:tc>
          <w:tcPr>
            <w:cnfStyle w:val="000010000000" w:firstRow="0" w:lastRow="0" w:firstColumn="0" w:lastColumn="0" w:oddVBand="1" w:evenVBand="0" w:oddHBand="0" w:evenHBand="0" w:firstRowFirstColumn="0" w:firstRowLastColumn="0" w:lastRowFirstColumn="0" w:lastRowLastColumn="0"/>
            <w:tcW w:w="708" w:type="dxa"/>
          </w:tcPr>
          <w:p w:rsidR="001D608A" w:rsidRPr="00EC0F28" w:rsidRDefault="001D608A" w:rsidP="001D608A">
            <w:pPr>
              <w:autoSpaceDE w:val="0"/>
              <w:autoSpaceDN w:val="0"/>
              <w:adjustRightInd w:val="0"/>
              <w:spacing w:line="276" w:lineRule="auto"/>
              <w:rPr>
                <w:rFonts w:cstheme="minorHAnsi"/>
                <w:color w:val="000000"/>
                <w:sz w:val="20"/>
                <w:szCs w:val="20"/>
              </w:rPr>
            </w:pPr>
            <w:r w:rsidRPr="00EC0F28">
              <w:rPr>
                <w:rFonts w:cstheme="minorHAnsi"/>
                <w:color w:val="000000"/>
                <w:sz w:val="20"/>
                <w:szCs w:val="20"/>
              </w:rPr>
              <w:t xml:space="preserve">27 </w:t>
            </w:r>
          </w:p>
        </w:tc>
        <w:tc>
          <w:tcPr>
            <w:tcW w:w="1276" w:type="dxa"/>
          </w:tcPr>
          <w:p w:rsidR="001D608A" w:rsidRPr="00EC0F28" w:rsidRDefault="001D608A" w:rsidP="001D608A">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EC0F28">
              <w:rPr>
                <w:rFonts w:cstheme="minorHAnsi"/>
                <w:color w:val="000000"/>
                <w:sz w:val="20"/>
                <w:szCs w:val="20"/>
              </w:rPr>
              <w:t xml:space="preserve">72,12 </w:t>
            </w:r>
          </w:p>
        </w:tc>
        <w:tc>
          <w:tcPr>
            <w:cnfStyle w:val="000010000000" w:firstRow="0" w:lastRow="0" w:firstColumn="0" w:lastColumn="0" w:oddVBand="1" w:evenVBand="0" w:oddHBand="0" w:evenHBand="0" w:firstRowFirstColumn="0" w:firstRowLastColumn="0" w:lastRowFirstColumn="0" w:lastRowLastColumn="0"/>
            <w:tcW w:w="992" w:type="dxa"/>
          </w:tcPr>
          <w:p w:rsidR="001D608A" w:rsidRPr="00EC0F28" w:rsidRDefault="001D608A" w:rsidP="001D608A">
            <w:pPr>
              <w:autoSpaceDE w:val="0"/>
              <w:autoSpaceDN w:val="0"/>
              <w:adjustRightInd w:val="0"/>
              <w:spacing w:line="276" w:lineRule="auto"/>
              <w:rPr>
                <w:rFonts w:cstheme="minorHAnsi"/>
                <w:color w:val="000000"/>
                <w:sz w:val="20"/>
                <w:szCs w:val="20"/>
              </w:rPr>
            </w:pPr>
            <w:r w:rsidRPr="00EC0F28">
              <w:rPr>
                <w:rFonts w:cstheme="minorHAnsi"/>
                <w:color w:val="000000"/>
                <w:sz w:val="20"/>
                <w:szCs w:val="20"/>
              </w:rPr>
              <w:t xml:space="preserve">111,32 </w:t>
            </w:r>
          </w:p>
        </w:tc>
        <w:tc>
          <w:tcPr>
            <w:tcW w:w="1134" w:type="dxa"/>
          </w:tcPr>
          <w:p w:rsidR="001D608A" w:rsidRPr="00EC0F28" w:rsidRDefault="001D608A" w:rsidP="001D608A">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EC0F28">
              <w:rPr>
                <w:rFonts w:cstheme="minorHAnsi"/>
                <w:color w:val="000000"/>
                <w:sz w:val="20"/>
                <w:szCs w:val="20"/>
              </w:rPr>
              <w:t xml:space="preserve">193 </w:t>
            </w:r>
          </w:p>
        </w:tc>
        <w:tc>
          <w:tcPr>
            <w:cnfStyle w:val="000010000000" w:firstRow="0" w:lastRow="0" w:firstColumn="0" w:lastColumn="0" w:oddVBand="1" w:evenVBand="0" w:oddHBand="0" w:evenHBand="0" w:firstRowFirstColumn="0" w:firstRowLastColumn="0" w:lastRowFirstColumn="0" w:lastRowLastColumn="0"/>
            <w:tcW w:w="851" w:type="dxa"/>
          </w:tcPr>
          <w:p w:rsidR="001D608A" w:rsidRPr="00EC0F28" w:rsidRDefault="001D608A" w:rsidP="001D608A">
            <w:pPr>
              <w:autoSpaceDE w:val="0"/>
              <w:autoSpaceDN w:val="0"/>
              <w:adjustRightInd w:val="0"/>
              <w:spacing w:line="276" w:lineRule="auto"/>
              <w:rPr>
                <w:rFonts w:cstheme="minorHAnsi"/>
                <w:color w:val="000000"/>
                <w:sz w:val="20"/>
                <w:szCs w:val="20"/>
              </w:rPr>
            </w:pPr>
            <w:r w:rsidRPr="00EC0F28">
              <w:rPr>
                <w:rFonts w:cstheme="minorHAnsi"/>
                <w:color w:val="000000"/>
                <w:sz w:val="20"/>
                <w:szCs w:val="20"/>
              </w:rPr>
              <w:t xml:space="preserve">32,43 </w:t>
            </w:r>
          </w:p>
        </w:tc>
      </w:tr>
      <w:tr w:rsidR="001D608A" w:rsidRPr="00EC0F28" w:rsidTr="001D608A">
        <w:trPr>
          <w:trHeight w:val="20"/>
          <w:jc w:val="center"/>
        </w:trPr>
        <w:tc>
          <w:tcPr>
            <w:cnfStyle w:val="000010000000" w:firstRow="0" w:lastRow="0" w:firstColumn="0" w:lastColumn="0" w:oddVBand="1" w:evenVBand="0" w:oddHBand="0" w:evenHBand="0" w:firstRowFirstColumn="0" w:firstRowLastColumn="0" w:lastRowFirstColumn="0" w:lastRowLastColumn="0"/>
            <w:tcW w:w="557" w:type="dxa"/>
          </w:tcPr>
          <w:p w:rsidR="001D608A" w:rsidRPr="00EC0F28" w:rsidRDefault="001D608A" w:rsidP="001D608A">
            <w:pPr>
              <w:autoSpaceDE w:val="0"/>
              <w:autoSpaceDN w:val="0"/>
              <w:adjustRightInd w:val="0"/>
              <w:spacing w:line="276" w:lineRule="auto"/>
              <w:rPr>
                <w:rFonts w:cstheme="minorHAnsi"/>
                <w:color w:val="000000"/>
                <w:sz w:val="20"/>
                <w:szCs w:val="20"/>
              </w:rPr>
            </w:pPr>
            <w:r w:rsidRPr="00EC0F28">
              <w:rPr>
                <w:rFonts w:cstheme="minorHAnsi"/>
                <w:color w:val="000000"/>
                <w:sz w:val="20"/>
                <w:szCs w:val="20"/>
              </w:rPr>
              <w:t xml:space="preserve">11 </w:t>
            </w:r>
          </w:p>
        </w:tc>
        <w:tc>
          <w:tcPr>
            <w:tcW w:w="1145" w:type="dxa"/>
          </w:tcPr>
          <w:p w:rsidR="001D608A" w:rsidRPr="00EC0F28" w:rsidRDefault="001D608A" w:rsidP="001D608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C0F28">
              <w:rPr>
                <w:rFonts w:cstheme="minorHAnsi"/>
                <w:color w:val="000000"/>
                <w:sz w:val="20"/>
                <w:szCs w:val="20"/>
              </w:rPr>
              <w:t xml:space="preserve">Dadang K </w:t>
            </w:r>
          </w:p>
        </w:tc>
        <w:tc>
          <w:tcPr>
            <w:cnfStyle w:val="000010000000" w:firstRow="0" w:lastRow="0" w:firstColumn="0" w:lastColumn="0" w:oddVBand="1" w:evenVBand="0" w:oddHBand="0" w:evenHBand="0" w:firstRowFirstColumn="0" w:firstRowLastColumn="0" w:lastRowFirstColumn="0" w:lastRowLastColumn="0"/>
            <w:tcW w:w="708" w:type="dxa"/>
          </w:tcPr>
          <w:p w:rsidR="001D608A" w:rsidRPr="00EC0F28" w:rsidRDefault="001D608A" w:rsidP="001D608A">
            <w:pPr>
              <w:autoSpaceDE w:val="0"/>
              <w:autoSpaceDN w:val="0"/>
              <w:adjustRightInd w:val="0"/>
              <w:spacing w:line="276" w:lineRule="auto"/>
              <w:rPr>
                <w:rFonts w:cstheme="minorHAnsi"/>
                <w:color w:val="000000"/>
                <w:sz w:val="20"/>
                <w:szCs w:val="20"/>
              </w:rPr>
            </w:pPr>
            <w:r w:rsidRPr="00EC0F28">
              <w:rPr>
                <w:rFonts w:cstheme="minorHAnsi"/>
                <w:color w:val="000000"/>
                <w:sz w:val="20"/>
                <w:szCs w:val="20"/>
              </w:rPr>
              <w:t xml:space="preserve">45 </w:t>
            </w:r>
          </w:p>
        </w:tc>
        <w:tc>
          <w:tcPr>
            <w:tcW w:w="1276" w:type="dxa"/>
          </w:tcPr>
          <w:p w:rsidR="001D608A" w:rsidRPr="00EC0F28" w:rsidRDefault="001D608A" w:rsidP="001D608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C0F28">
              <w:rPr>
                <w:rFonts w:cstheme="minorHAnsi"/>
                <w:color w:val="000000"/>
                <w:sz w:val="20"/>
                <w:szCs w:val="20"/>
              </w:rPr>
              <w:t xml:space="preserve">57,47 </w:t>
            </w:r>
          </w:p>
        </w:tc>
        <w:tc>
          <w:tcPr>
            <w:cnfStyle w:val="000010000000" w:firstRow="0" w:lastRow="0" w:firstColumn="0" w:lastColumn="0" w:oddVBand="1" w:evenVBand="0" w:oddHBand="0" w:evenHBand="0" w:firstRowFirstColumn="0" w:firstRowLastColumn="0" w:lastRowFirstColumn="0" w:lastRowLastColumn="0"/>
            <w:tcW w:w="992" w:type="dxa"/>
          </w:tcPr>
          <w:p w:rsidR="001D608A" w:rsidRPr="00EC0F28" w:rsidRDefault="001D608A" w:rsidP="001D608A">
            <w:pPr>
              <w:autoSpaceDE w:val="0"/>
              <w:autoSpaceDN w:val="0"/>
              <w:adjustRightInd w:val="0"/>
              <w:spacing w:line="276" w:lineRule="auto"/>
              <w:rPr>
                <w:rFonts w:cstheme="minorHAnsi"/>
                <w:color w:val="000000"/>
                <w:sz w:val="20"/>
                <w:szCs w:val="20"/>
              </w:rPr>
            </w:pPr>
            <w:r w:rsidRPr="00EC0F28">
              <w:rPr>
                <w:rFonts w:cstheme="minorHAnsi"/>
                <w:color w:val="000000"/>
                <w:sz w:val="20"/>
                <w:szCs w:val="20"/>
              </w:rPr>
              <w:t xml:space="preserve">94,49 </w:t>
            </w:r>
          </w:p>
        </w:tc>
        <w:tc>
          <w:tcPr>
            <w:tcW w:w="1134" w:type="dxa"/>
          </w:tcPr>
          <w:p w:rsidR="001D608A" w:rsidRPr="00EC0F28" w:rsidRDefault="001D608A" w:rsidP="001D608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C0F28">
              <w:rPr>
                <w:rFonts w:cstheme="minorHAnsi"/>
                <w:color w:val="000000"/>
                <w:sz w:val="20"/>
                <w:szCs w:val="20"/>
              </w:rPr>
              <w:t xml:space="preserve">175 </w:t>
            </w:r>
          </w:p>
        </w:tc>
        <w:tc>
          <w:tcPr>
            <w:cnfStyle w:val="000010000000" w:firstRow="0" w:lastRow="0" w:firstColumn="0" w:lastColumn="0" w:oddVBand="1" w:evenVBand="0" w:oddHBand="0" w:evenHBand="0" w:firstRowFirstColumn="0" w:firstRowLastColumn="0" w:lastRowFirstColumn="0" w:lastRowLastColumn="0"/>
            <w:tcW w:w="851" w:type="dxa"/>
          </w:tcPr>
          <w:p w:rsidR="001D608A" w:rsidRPr="00EC0F28" w:rsidRDefault="001D608A" w:rsidP="001D608A">
            <w:pPr>
              <w:autoSpaceDE w:val="0"/>
              <w:autoSpaceDN w:val="0"/>
              <w:adjustRightInd w:val="0"/>
              <w:spacing w:line="276" w:lineRule="auto"/>
              <w:rPr>
                <w:rFonts w:cstheme="minorHAnsi"/>
                <w:color w:val="000000"/>
                <w:sz w:val="20"/>
                <w:szCs w:val="20"/>
              </w:rPr>
            </w:pPr>
            <w:r w:rsidRPr="00EC0F28">
              <w:rPr>
                <w:rFonts w:cstheme="minorHAnsi"/>
                <w:color w:val="000000"/>
                <w:sz w:val="20"/>
                <w:szCs w:val="20"/>
              </w:rPr>
              <w:t xml:space="preserve">31,50 </w:t>
            </w:r>
          </w:p>
        </w:tc>
      </w:tr>
      <w:tr w:rsidR="001D608A" w:rsidRPr="00EC0F28" w:rsidTr="001D608A">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557" w:type="dxa"/>
          </w:tcPr>
          <w:p w:rsidR="001D608A" w:rsidRPr="00EC0F28" w:rsidRDefault="001D608A" w:rsidP="001D608A">
            <w:pPr>
              <w:autoSpaceDE w:val="0"/>
              <w:autoSpaceDN w:val="0"/>
              <w:adjustRightInd w:val="0"/>
              <w:spacing w:line="276" w:lineRule="auto"/>
              <w:rPr>
                <w:rFonts w:cstheme="minorHAnsi"/>
                <w:color w:val="000000"/>
                <w:sz w:val="20"/>
                <w:szCs w:val="20"/>
              </w:rPr>
            </w:pPr>
            <w:r w:rsidRPr="00EC0F28">
              <w:rPr>
                <w:rFonts w:cstheme="minorHAnsi"/>
                <w:color w:val="000000"/>
                <w:sz w:val="20"/>
                <w:szCs w:val="20"/>
              </w:rPr>
              <w:t xml:space="preserve">12 </w:t>
            </w:r>
          </w:p>
        </w:tc>
        <w:tc>
          <w:tcPr>
            <w:tcW w:w="1145" w:type="dxa"/>
          </w:tcPr>
          <w:p w:rsidR="001D608A" w:rsidRPr="00EC0F28" w:rsidRDefault="001D608A" w:rsidP="001D608A">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EC0F28">
              <w:rPr>
                <w:rFonts w:cstheme="minorHAnsi"/>
                <w:color w:val="000000"/>
                <w:sz w:val="20"/>
                <w:szCs w:val="20"/>
              </w:rPr>
              <w:t xml:space="preserve">Okta P </w:t>
            </w:r>
          </w:p>
        </w:tc>
        <w:tc>
          <w:tcPr>
            <w:cnfStyle w:val="000010000000" w:firstRow="0" w:lastRow="0" w:firstColumn="0" w:lastColumn="0" w:oddVBand="1" w:evenVBand="0" w:oddHBand="0" w:evenHBand="0" w:firstRowFirstColumn="0" w:firstRowLastColumn="0" w:lastRowFirstColumn="0" w:lastRowLastColumn="0"/>
            <w:tcW w:w="708" w:type="dxa"/>
          </w:tcPr>
          <w:p w:rsidR="001D608A" w:rsidRPr="00EC0F28" w:rsidRDefault="001D608A" w:rsidP="001D608A">
            <w:pPr>
              <w:autoSpaceDE w:val="0"/>
              <w:autoSpaceDN w:val="0"/>
              <w:adjustRightInd w:val="0"/>
              <w:spacing w:line="276" w:lineRule="auto"/>
              <w:rPr>
                <w:rFonts w:cstheme="minorHAnsi"/>
                <w:color w:val="000000"/>
                <w:sz w:val="20"/>
                <w:szCs w:val="20"/>
              </w:rPr>
            </w:pPr>
            <w:r w:rsidRPr="00EC0F28">
              <w:rPr>
                <w:rFonts w:cstheme="minorHAnsi"/>
                <w:color w:val="000000"/>
                <w:sz w:val="20"/>
                <w:szCs w:val="20"/>
              </w:rPr>
              <w:t xml:space="preserve">27 </w:t>
            </w:r>
          </w:p>
        </w:tc>
        <w:tc>
          <w:tcPr>
            <w:tcW w:w="1276" w:type="dxa"/>
          </w:tcPr>
          <w:p w:rsidR="001D608A" w:rsidRPr="00EC0F28" w:rsidRDefault="001D608A" w:rsidP="001D608A">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EC0F28">
              <w:rPr>
                <w:rFonts w:cstheme="minorHAnsi"/>
                <w:color w:val="000000"/>
                <w:sz w:val="20"/>
                <w:szCs w:val="20"/>
              </w:rPr>
              <w:t xml:space="preserve">81,74 </w:t>
            </w:r>
          </w:p>
        </w:tc>
        <w:tc>
          <w:tcPr>
            <w:cnfStyle w:val="000010000000" w:firstRow="0" w:lastRow="0" w:firstColumn="0" w:lastColumn="0" w:oddVBand="1" w:evenVBand="0" w:oddHBand="0" w:evenHBand="0" w:firstRowFirstColumn="0" w:firstRowLastColumn="0" w:lastRowFirstColumn="0" w:lastRowLastColumn="0"/>
            <w:tcW w:w="992" w:type="dxa"/>
          </w:tcPr>
          <w:p w:rsidR="001D608A" w:rsidRPr="00EC0F28" w:rsidRDefault="001D608A" w:rsidP="001D608A">
            <w:pPr>
              <w:autoSpaceDE w:val="0"/>
              <w:autoSpaceDN w:val="0"/>
              <w:adjustRightInd w:val="0"/>
              <w:spacing w:line="276" w:lineRule="auto"/>
              <w:rPr>
                <w:rFonts w:cstheme="minorHAnsi"/>
                <w:color w:val="000000"/>
                <w:sz w:val="20"/>
                <w:szCs w:val="20"/>
              </w:rPr>
            </w:pPr>
            <w:r w:rsidRPr="00EC0F28">
              <w:rPr>
                <w:rFonts w:cstheme="minorHAnsi"/>
                <w:color w:val="000000"/>
                <w:sz w:val="20"/>
                <w:szCs w:val="20"/>
              </w:rPr>
              <w:t xml:space="preserve">110,09 </w:t>
            </w:r>
          </w:p>
        </w:tc>
        <w:tc>
          <w:tcPr>
            <w:tcW w:w="1134" w:type="dxa"/>
          </w:tcPr>
          <w:p w:rsidR="001D608A" w:rsidRPr="00EC0F28" w:rsidRDefault="001D608A" w:rsidP="001D608A">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EC0F28">
              <w:rPr>
                <w:rFonts w:cstheme="minorHAnsi"/>
                <w:color w:val="000000"/>
                <w:sz w:val="20"/>
                <w:szCs w:val="20"/>
              </w:rPr>
              <w:t xml:space="preserve">193 </w:t>
            </w:r>
          </w:p>
        </w:tc>
        <w:tc>
          <w:tcPr>
            <w:cnfStyle w:val="000010000000" w:firstRow="0" w:lastRow="0" w:firstColumn="0" w:lastColumn="0" w:oddVBand="1" w:evenVBand="0" w:oddHBand="0" w:evenHBand="0" w:firstRowFirstColumn="0" w:firstRowLastColumn="0" w:lastRowFirstColumn="0" w:lastRowLastColumn="0"/>
            <w:tcW w:w="851" w:type="dxa"/>
          </w:tcPr>
          <w:p w:rsidR="001D608A" w:rsidRPr="00EC0F28" w:rsidRDefault="001D608A" w:rsidP="001D608A">
            <w:pPr>
              <w:autoSpaceDE w:val="0"/>
              <w:autoSpaceDN w:val="0"/>
              <w:adjustRightInd w:val="0"/>
              <w:spacing w:line="276" w:lineRule="auto"/>
              <w:rPr>
                <w:rFonts w:cstheme="minorHAnsi"/>
                <w:color w:val="000000"/>
                <w:sz w:val="20"/>
                <w:szCs w:val="20"/>
              </w:rPr>
            </w:pPr>
            <w:r w:rsidRPr="00EC0F28">
              <w:rPr>
                <w:rFonts w:cstheme="minorHAnsi"/>
                <w:color w:val="000000"/>
                <w:sz w:val="20"/>
                <w:szCs w:val="20"/>
              </w:rPr>
              <w:t xml:space="preserve">25,48 </w:t>
            </w:r>
          </w:p>
        </w:tc>
      </w:tr>
      <w:tr w:rsidR="001D608A" w:rsidRPr="00EC0F28" w:rsidTr="001D608A">
        <w:trPr>
          <w:trHeight w:val="20"/>
          <w:jc w:val="center"/>
        </w:trPr>
        <w:tc>
          <w:tcPr>
            <w:cnfStyle w:val="000010000000" w:firstRow="0" w:lastRow="0" w:firstColumn="0" w:lastColumn="0" w:oddVBand="1" w:evenVBand="0" w:oddHBand="0" w:evenHBand="0" w:firstRowFirstColumn="0" w:firstRowLastColumn="0" w:lastRowFirstColumn="0" w:lastRowLastColumn="0"/>
            <w:tcW w:w="557" w:type="dxa"/>
          </w:tcPr>
          <w:p w:rsidR="001D608A" w:rsidRPr="00EC0F28" w:rsidRDefault="001D608A" w:rsidP="001D608A">
            <w:pPr>
              <w:autoSpaceDE w:val="0"/>
              <w:autoSpaceDN w:val="0"/>
              <w:adjustRightInd w:val="0"/>
              <w:spacing w:line="276" w:lineRule="auto"/>
              <w:rPr>
                <w:rFonts w:cstheme="minorHAnsi"/>
                <w:color w:val="000000"/>
                <w:sz w:val="20"/>
                <w:szCs w:val="20"/>
              </w:rPr>
            </w:pPr>
            <w:r w:rsidRPr="00EC0F28">
              <w:rPr>
                <w:rFonts w:cstheme="minorHAnsi"/>
                <w:color w:val="000000"/>
                <w:sz w:val="20"/>
                <w:szCs w:val="20"/>
              </w:rPr>
              <w:t xml:space="preserve">13 </w:t>
            </w:r>
          </w:p>
        </w:tc>
        <w:tc>
          <w:tcPr>
            <w:tcW w:w="1145" w:type="dxa"/>
          </w:tcPr>
          <w:p w:rsidR="001D608A" w:rsidRPr="00EC0F28" w:rsidRDefault="001D608A" w:rsidP="001D608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C0F28">
              <w:rPr>
                <w:rFonts w:cstheme="minorHAnsi"/>
                <w:color w:val="000000"/>
                <w:sz w:val="20"/>
                <w:szCs w:val="20"/>
              </w:rPr>
              <w:t xml:space="preserve">Ace R </w:t>
            </w:r>
          </w:p>
        </w:tc>
        <w:tc>
          <w:tcPr>
            <w:cnfStyle w:val="000010000000" w:firstRow="0" w:lastRow="0" w:firstColumn="0" w:lastColumn="0" w:oddVBand="1" w:evenVBand="0" w:oddHBand="0" w:evenHBand="0" w:firstRowFirstColumn="0" w:firstRowLastColumn="0" w:lastRowFirstColumn="0" w:lastRowLastColumn="0"/>
            <w:tcW w:w="708" w:type="dxa"/>
          </w:tcPr>
          <w:p w:rsidR="001D608A" w:rsidRPr="00EC0F28" w:rsidRDefault="001D608A" w:rsidP="001D608A">
            <w:pPr>
              <w:autoSpaceDE w:val="0"/>
              <w:autoSpaceDN w:val="0"/>
              <w:adjustRightInd w:val="0"/>
              <w:spacing w:line="276" w:lineRule="auto"/>
              <w:rPr>
                <w:rFonts w:cstheme="minorHAnsi"/>
                <w:color w:val="000000"/>
                <w:sz w:val="20"/>
                <w:szCs w:val="20"/>
              </w:rPr>
            </w:pPr>
            <w:r w:rsidRPr="00EC0F28">
              <w:rPr>
                <w:rFonts w:cstheme="minorHAnsi"/>
                <w:color w:val="000000"/>
                <w:sz w:val="20"/>
                <w:szCs w:val="20"/>
              </w:rPr>
              <w:t xml:space="preserve">51 </w:t>
            </w:r>
          </w:p>
        </w:tc>
        <w:tc>
          <w:tcPr>
            <w:tcW w:w="1276" w:type="dxa"/>
          </w:tcPr>
          <w:p w:rsidR="001D608A" w:rsidRPr="00EC0F28" w:rsidRDefault="001D608A" w:rsidP="001D608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C0F28">
              <w:rPr>
                <w:rFonts w:cstheme="minorHAnsi"/>
                <w:color w:val="000000"/>
                <w:sz w:val="20"/>
                <w:szCs w:val="20"/>
              </w:rPr>
              <w:t xml:space="preserve">57,97 </w:t>
            </w:r>
          </w:p>
        </w:tc>
        <w:tc>
          <w:tcPr>
            <w:cnfStyle w:val="000010000000" w:firstRow="0" w:lastRow="0" w:firstColumn="0" w:lastColumn="0" w:oddVBand="1" w:evenVBand="0" w:oddHBand="0" w:evenHBand="0" w:firstRowFirstColumn="0" w:firstRowLastColumn="0" w:lastRowFirstColumn="0" w:lastRowLastColumn="0"/>
            <w:tcW w:w="992" w:type="dxa"/>
          </w:tcPr>
          <w:p w:rsidR="001D608A" w:rsidRPr="00EC0F28" w:rsidRDefault="001D608A" w:rsidP="001D608A">
            <w:pPr>
              <w:autoSpaceDE w:val="0"/>
              <w:autoSpaceDN w:val="0"/>
              <w:adjustRightInd w:val="0"/>
              <w:spacing w:line="276" w:lineRule="auto"/>
              <w:rPr>
                <w:rFonts w:cstheme="minorHAnsi"/>
                <w:color w:val="000000"/>
                <w:sz w:val="20"/>
                <w:szCs w:val="20"/>
              </w:rPr>
            </w:pPr>
            <w:r w:rsidRPr="00EC0F28">
              <w:rPr>
                <w:rFonts w:cstheme="minorHAnsi"/>
                <w:color w:val="000000"/>
                <w:sz w:val="20"/>
                <w:szCs w:val="20"/>
              </w:rPr>
              <w:t xml:space="preserve">96,15 </w:t>
            </w:r>
          </w:p>
        </w:tc>
        <w:tc>
          <w:tcPr>
            <w:tcW w:w="1134" w:type="dxa"/>
          </w:tcPr>
          <w:p w:rsidR="001D608A" w:rsidRPr="00EC0F28" w:rsidRDefault="001D608A" w:rsidP="001D608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C0F28">
              <w:rPr>
                <w:rFonts w:cstheme="minorHAnsi"/>
                <w:color w:val="000000"/>
                <w:sz w:val="20"/>
                <w:szCs w:val="20"/>
              </w:rPr>
              <w:t xml:space="preserve">169 </w:t>
            </w:r>
          </w:p>
        </w:tc>
        <w:tc>
          <w:tcPr>
            <w:cnfStyle w:val="000010000000" w:firstRow="0" w:lastRow="0" w:firstColumn="0" w:lastColumn="0" w:oddVBand="1" w:evenVBand="0" w:oddHBand="0" w:evenHBand="0" w:firstRowFirstColumn="0" w:firstRowLastColumn="0" w:lastRowFirstColumn="0" w:lastRowLastColumn="0"/>
            <w:tcW w:w="851" w:type="dxa"/>
          </w:tcPr>
          <w:p w:rsidR="001D608A" w:rsidRPr="00EC0F28" w:rsidRDefault="001D608A" w:rsidP="001D608A">
            <w:pPr>
              <w:autoSpaceDE w:val="0"/>
              <w:autoSpaceDN w:val="0"/>
              <w:adjustRightInd w:val="0"/>
              <w:spacing w:line="276" w:lineRule="auto"/>
              <w:rPr>
                <w:rFonts w:cstheme="minorHAnsi"/>
                <w:color w:val="000000"/>
                <w:sz w:val="20"/>
                <w:szCs w:val="20"/>
              </w:rPr>
            </w:pPr>
            <w:r w:rsidRPr="00EC0F28">
              <w:rPr>
                <w:rFonts w:cstheme="minorHAnsi"/>
                <w:color w:val="000000"/>
                <w:sz w:val="20"/>
                <w:szCs w:val="20"/>
              </w:rPr>
              <w:t xml:space="preserve">34,39 </w:t>
            </w:r>
          </w:p>
        </w:tc>
      </w:tr>
      <w:tr w:rsidR="001D608A" w:rsidRPr="00EC0F28" w:rsidTr="001D608A">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557" w:type="dxa"/>
          </w:tcPr>
          <w:p w:rsidR="001D608A" w:rsidRPr="00EC0F28" w:rsidRDefault="001D608A" w:rsidP="001D608A">
            <w:pPr>
              <w:autoSpaceDE w:val="0"/>
              <w:autoSpaceDN w:val="0"/>
              <w:adjustRightInd w:val="0"/>
              <w:spacing w:line="276" w:lineRule="auto"/>
              <w:rPr>
                <w:rFonts w:cstheme="minorHAnsi"/>
                <w:color w:val="000000"/>
                <w:sz w:val="20"/>
                <w:szCs w:val="20"/>
              </w:rPr>
            </w:pPr>
            <w:r w:rsidRPr="00EC0F28">
              <w:rPr>
                <w:rFonts w:cstheme="minorHAnsi"/>
                <w:color w:val="000000"/>
                <w:sz w:val="20"/>
                <w:szCs w:val="20"/>
              </w:rPr>
              <w:t xml:space="preserve">14 </w:t>
            </w:r>
          </w:p>
        </w:tc>
        <w:tc>
          <w:tcPr>
            <w:tcW w:w="1145" w:type="dxa"/>
          </w:tcPr>
          <w:p w:rsidR="001D608A" w:rsidRPr="00EC0F28" w:rsidRDefault="001D608A" w:rsidP="001D608A">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EC0F28">
              <w:rPr>
                <w:rFonts w:cstheme="minorHAnsi"/>
                <w:color w:val="000000"/>
                <w:sz w:val="20"/>
                <w:szCs w:val="20"/>
              </w:rPr>
              <w:t xml:space="preserve">Adika M </w:t>
            </w:r>
          </w:p>
        </w:tc>
        <w:tc>
          <w:tcPr>
            <w:cnfStyle w:val="000010000000" w:firstRow="0" w:lastRow="0" w:firstColumn="0" w:lastColumn="0" w:oddVBand="1" w:evenVBand="0" w:oddHBand="0" w:evenHBand="0" w:firstRowFirstColumn="0" w:firstRowLastColumn="0" w:lastRowFirstColumn="0" w:lastRowLastColumn="0"/>
            <w:tcW w:w="708" w:type="dxa"/>
          </w:tcPr>
          <w:p w:rsidR="001D608A" w:rsidRPr="00EC0F28" w:rsidRDefault="001D608A" w:rsidP="001D608A">
            <w:pPr>
              <w:autoSpaceDE w:val="0"/>
              <w:autoSpaceDN w:val="0"/>
              <w:adjustRightInd w:val="0"/>
              <w:spacing w:line="276" w:lineRule="auto"/>
              <w:rPr>
                <w:rFonts w:cstheme="minorHAnsi"/>
                <w:color w:val="000000"/>
                <w:sz w:val="20"/>
                <w:szCs w:val="20"/>
              </w:rPr>
            </w:pPr>
            <w:r w:rsidRPr="00EC0F28">
              <w:rPr>
                <w:rFonts w:cstheme="minorHAnsi"/>
                <w:color w:val="000000"/>
                <w:sz w:val="20"/>
                <w:szCs w:val="20"/>
              </w:rPr>
              <w:t xml:space="preserve">28 </w:t>
            </w:r>
          </w:p>
        </w:tc>
        <w:tc>
          <w:tcPr>
            <w:tcW w:w="1276" w:type="dxa"/>
          </w:tcPr>
          <w:p w:rsidR="001D608A" w:rsidRPr="00EC0F28" w:rsidRDefault="001D608A" w:rsidP="001D608A">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EC0F28">
              <w:rPr>
                <w:rFonts w:cstheme="minorHAnsi"/>
                <w:color w:val="000000"/>
                <w:sz w:val="20"/>
                <w:szCs w:val="20"/>
              </w:rPr>
              <w:t xml:space="preserve">82,19 </w:t>
            </w:r>
          </w:p>
        </w:tc>
        <w:tc>
          <w:tcPr>
            <w:cnfStyle w:val="000010000000" w:firstRow="0" w:lastRow="0" w:firstColumn="0" w:lastColumn="0" w:oddVBand="1" w:evenVBand="0" w:oddHBand="0" w:evenHBand="0" w:firstRowFirstColumn="0" w:firstRowLastColumn="0" w:lastRowFirstColumn="0" w:lastRowLastColumn="0"/>
            <w:tcW w:w="992" w:type="dxa"/>
          </w:tcPr>
          <w:p w:rsidR="001D608A" w:rsidRPr="00EC0F28" w:rsidRDefault="001D608A" w:rsidP="001D608A">
            <w:pPr>
              <w:autoSpaceDE w:val="0"/>
              <w:autoSpaceDN w:val="0"/>
              <w:adjustRightInd w:val="0"/>
              <w:spacing w:line="276" w:lineRule="auto"/>
              <w:rPr>
                <w:rFonts w:cstheme="minorHAnsi"/>
                <w:color w:val="000000"/>
                <w:sz w:val="20"/>
                <w:szCs w:val="20"/>
              </w:rPr>
            </w:pPr>
            <w:r w:rsidRPr="00EC0F28">
              <w:rPr>
                <w:rFonts w:cstheme="minorHAnsi"/>
                <w:color w:val="000000"/>
                <w:sz w:val="20"/>
                <w:szCs w:val="20"/>
              </w:rPr>
              <w:t xml:space="preserve">114,50 </w:t>
            </w:r>
          </w:p>
        </w:tc>
        <w:tc>
          <w:tcPr>
            <w:tcW w:w="1134" w:type="dxa"/>
          </w:tcPr>
          <w:p w:rsidR="001D608A" w:rsidRPr="00EC0F28" w:rsidRDefault="001D608A" w:rsidP="001D608A">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EC0F28">
              <w:rPr>
                <w:rFonts w:cstheme="minorHAnsi"/>
                <w:color w:val="000000"/>
                <w:sz w:val="20"/>
                <w:szCs w:val="20"/>
              </w:rPr>
              <w:t xml:space="preserve">192 </w:t>
            </w:r>
          </w:p>
        </w:tc>
        <w:tc>
          <w:tcPr>
            <w:cnfStyle w:val="000010000000" w:firstRow="0" w:lastRow="0" w:firstColumn="0" w:lastColumn="0" w:oddVBand="1" w:evenVBand="0" w:oddHBand="0" w:evenHBand="0" w:firstRowFirstColumn="0" w:firstRowLastColumn="0" w:lastRowFirstColumn="0" w:lastRowLastColumn="0"/>
            <w:tcW w:w="851" w:type="dxa"/>
          </w:tcPr>
          <w:p w:rsidR="001D608A" w:rsidRPr="00EC0F28" w:rsidRDefault="001D608A" w:rsidP="001D608A">
            <w:pPr>
              <w:autoSpaceDE w:val="0"/>
              <w:autoSpaceDN w:val="0"/>
              <w:adjustRightInd w:val="0"/>
              <w:spacing w:line="276" w:lineRule="auto"/>
              <w:rPr>
                <w:rFonts w:cstheme="minorHAnsi"/>
                <w:color w:val="000000"/>
                <w:sz w:val="20"/>
                <w:szCs w:val="20"/>
              </w:rPr>
            </w:pPr>
            <w:r w:rsidRPr="00EC0F28">
              <w:rPr>
                <w:rFonts w:cstheme="minorHAnsi"/>
                <w:color w:val="000000"/>
                <w:sz w:val="20"/>
                <w:szCs w:val="20"/>
              </w:rPr>
              <w:t xml:space="preserve">29,43 </w:t>
            </w:r>
          </w:p>
        </w:tc>
      </w:tr>
      <w:tr w:rsidR="001D608A" w:rsidRPr="00EC0F28" w:rsidTr="001D608A">
        <w:trPr>
          <w:trHeight w:val="20"/>
          <w:jc w:val="center"/>
        </w:trPr>
        <w:tc>
          <w:tcPr>
            <w:cnfStyle w:val="000010000000" w:firstRow="0" w:lastRow="0" w:firstColumn="0" w:lastColumn="0" w:oddVBand="1" w:evenVBand="0" w:oddHBand="0" w:evenHBand="0" w:firstRowFirstColumn="0" w:firstRowLastColumn="0" w:lastRowFirstColumn="0" w:lastRowLastColumn="0"/>
            <w:tcW w:w="557" w:type="dxa"/>
          </w:tcPr>
          <w:p w:rsidR="001D608A" w:rsidRPr="00EC0F28" w:rsidRDefault="001D608A" w:rsidP="001D608A">
            <w:pPr>
              <w:autoSpaceDE w:val="0"/>
              <w:autoSpaceDN w:val="0"/>
              <w:adjustRightInd w:val="0"/>
              <w:spacing w:line="276" w:lineRule="auto"/>
              <w:rPr>
                <w:rFonts w:cstheme="minorHAnsi"/>
                <w:color w:val="000000"/>
                <w:sz w:val="20"/>
                <w:szCs w:val="20"/>
              </w:rPr>
            </w:pPr>
            <w:r w:rsidRPr="00EC0F28">
              <w:rPr>
                <w:rFonts w:cstheme="minorHAnsi"/>
                <w:color w:val="000000"/>
                <w:sz w:val="20"/>
                <w:szCs w:val="20"/>
              </w:rPr>
              <w:t xml:space="preserve">15 </w:t>
            </w:r>
          </w:p>
        </w:tc>
        <w:tc>
          <w:tcPr>
            <w:tcW w:w="1145" w:type="dxa"/>
          </w:tcPr>
          <w:p w:rsidR="001D608A" w:rsidRPr="00EC0F28" w:rsidRDefault="001D608A" w:rsidP="001D608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C0F28">
              <w:rPr>
                <w:rFonts w:cstheme="minorHAnsi"/>
                <w:color w:val="000000"/>
                <w:sz w:val="20"/>
                <w:szCs w:val="20"/>
              </w:rPr>
              <w:t xml:space="preserve">Deni W </w:t>
            </w:r>
          </w:p>
        </w:tc>
        <w:tc>
          <w:tcPr>
            <w:cnfStyle w:val="000010000000" w:firstRow="0" w:lastRow="0" w:firstColumn="0" w:lastColumn="0" w:oddVBand="1" w:evenVBand="0" w:oddHBand="0" w:evenHBand="0" w:firstRowFirstColumn="0" w:firstRowLastColumn="0" w:lastRowFirstColumn="0" w:lastRowLastColumn="0"/>
            <w:tcW w:w="708" w:type="dxa"/>
          </w:tcPr>
          <w:p w:rsidR="001D608A" w:rsidRPr="00EC0F28" w:rsidRDefault="001D608A" w:rsidP="001D608A">
            <w:pPr>
              <w:autoSpaceDE w:val="0"/>
              <w:autoSpaceDN w:val="0"/>
              <w:adjustRightInd w:val="0"/>
              <w:spacing w:line="276" w:lineRule="auto"/>
              <w:rPr>
                <w:rFonts w:cstheme="minorHAnsi"/>
                <w:color w:val="000000"/>
                <w:sz w:val="20"/>
                <w:szCs w:val="20"/>
              </w:rPr>
            </w:pPr>
            <w:r w:rsidRPr="00EC0F28">
              <w:rPr>
                <w:rFonts w:cstheme="minorHAnsi"/>
                <w:color w:val="000000"/>
                <w:sz w:val="20"/>
                <w:szCs w:val="20"/>
              </w:rPr>
              <w:t xml:space="preserve">46 </w:t>
            </w:r>
          </w:p>
        </w:tc>
        <w:tc>
          <w:tcPr>
            <w:tcW w:w="1276" w:type="dxa"/>
          </w:tcPr>
          <w:p w:rsidR="001D608A" w:rsidRPr="00EC0F28" w:rsidRDefault="001D608A" w:rsidP="001D608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C0F28">
              <w:rPr>
                <w:rFonts w:cstheme="minorHAnsi"/>
                <w:color w:val="000000"/>
                <w:sz w:val="20"/>
                <w:szCs w:val="20"/>
              </w:rPr>
              <w:t xml:space="preserve">73,89 </w:t>
            </w:r>
          </w:p>
        </w:tc>
        <w:tc>
          <w:tcPr>
            <w:cnfStyle w:val="000010000000" w:firstRow="0" w:lastRow="0" w:firstColumn="0" w:lastColumn="0" w:oddVBand="1" w:evenVBand="0" w:oddHBand="0" w:evenHBand="0" w:firstRowFirstColumn="0" w:firstRowLastColumn="0" w:lastRowFirstColumn="0" w:lastRowLastColumn="0"/>
            <w:tcW w:w="992" w:type="dxa"/>
          </w:tcPr>
          <w:p w:rsidR="001D608A" w:rsidRPr="00EC0F28" w:rsidRDefault="001D608A" w:rsidP="001D608A">
            <w:pPr>
              <w:autoSpaceDE w:val="0"/>
              <w:autoSpaceDN w:val="0"/>
              <w:adjustRightInd w:val="0"/>
              <w:spacing w:line="276" w:lineRule="auto"/>
              <w:rPr>
                <w:rFonts w:cstheme="minorHAnsi"/>
                <w:color w:val="000000"/>
                <w:sz w:val="20"/>
                <w:szCs w:val="20"/>
              </w:rPr>
            </w:pPr>
            <w:r w:rsidRPr="00EC0F28">
              <w:rPr>
                <w:rFonts w:cstheme="minorHAnsi"/>
                <w:color w:val="000000"/>
                <w:sz w:val="20"/>
                <w:szCs w:val="20"/>
              </w:rPr>
              <w:t xml:space="preserve">112,36 </w:t>
            </w:r>
          </w:p>
        </w:tc>
        <w:tc>
          <w:tcPr>
            <w:tcW w:w="1134" w:type="dxa"/>
          </w:tcPr>
          <w:p w:rsidR="001D608A" w:rsidRPr="00EC0F28" w:rsidRDefault="001D608A" w:rsidP="001D608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C0F28">
              <w:rPr>
                <w:rFonts w:cstheme="minorHAnsi"/>
                <w:color w:val="000000"/>
                <w:sz w:val="20"/>
                <w:szCs w:val="20"/>
              </w:rPr>
              <w:t xml:space="preserve">174 </w:t>
            </w:r>
          </w:p>
        </w:tc>
        <w:tc>
          <w:tcPr>
            <w:cnfStyle w:val="000010000000" w:firstRow="0" w:lastRow="0" w:firstColumn="0" w:lastColumn="0" w:oddVBand="1" w:evenVBand="0" w:oddHBand="0" w:evenHBand="0" w:firstRowFirstColumn="0" w:firstRowLastColumn="0" w:lastRowFirstColumn="0" w:lastRowLastColumn="0"/>
            <w:tcW w:w="851" w:type="dxa"/>
          </w:tcPr>
          <w:p w:rsidR="001D608A" w:rsidRPr="00EC0F28" w:rsidRDefault="001D608A" w:rsidP="001D608A">
            <w:pPr>
              <w:autoSpaceDE w:val="0"/>
              <w:autoSpaceDN w:val="0"/>
              <w:adjustRightInd w:val="0"/>
              <w:spacing w:line="276" w:lineRule="auto"/>
              <w:rPr>
                <w:rFonts w:cstheme="minorHAnsi"/>
                <w:color w:val="000000"/>
                <w:sz w:val="20"/>
                <w:szCs w:val="20"/>
              </w:rPr>
            </w:pPr>
            <w:r w:rsidRPr="00EC0F28">
              <w:rPr>
                <w:rFonts w:cstheme="minorHAnsi"/>
                <w:color w:val="000000"/>
                <w:sz w:val="20"/>
                <w:szCs w:val="20"/>
              </w:rPr>
              <w:t xml:space="preserve">38,43 </w:t>
            </w:r>
          </w:p>
        </w:tc>
      </w:tr>
      <w:tr w:rsidR="001D608A" w:rsidRPr="00EC0F28" w:rsidTr="001D608A">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557" w:type="dxa"/>
          </w:tcPr>
          <w:p w:rsidR="001D608A" w:rsidRPr="00EC0F28" w:rsidRDefault="001D608A" w:rsidP="001D608A">
            <w:pPr>
              <w:autoSpaceDE w:val="0"/>
              <w:autoSpaceDN w:val="0"/>
              <w:adjustRightInd w:val="0"/>
              <w:spacing w:line="276" w:lineRule="auto"/>
              <w:rPr>
                <w:rFonts w:cstheme="minorHAnsi"/>
                <w:color w:val="000000"/>
                <w:sz w:val="20"/>
                <w:szCs w:val="20"/>
              </w:rPr>
            </w:pPr>
            <w:r w:rsidRPr="00EC0F28">
              <w:rPr>
                <w:rFonts w:cstheme="minorHAnsi"/>
                <w:color w:val="000000"/>
                <w:sz w:val="20"/>
                <w:szCs w:val="20"/>
              </w:rPr>
              <w:t xml:space="preserve">16 </w:t>
            </w:r>
          </w:p>
        </w:tc>
        <w:tc>
          <w:tcPr>
            <w:tcW w:w="1145" w:type="dxa"/>
          </w:tcPr>
          <w:p w:rsidR="001D608A" w:rsidRPr="00EC0F28" w:rsidRDefault="001D608A" w:rsidP="001D608A">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EC0F28">
              <w:rPr>
                <w:rFonts w:cstheme="minorHAnsi"/>
                <w:color w:val="000000"/>
                <w:sz w:val="20"/>
                <w:szCs w:val="20"/>
              </w:rPr>
              <w:t xml:space="preserve">Rahman D </w:t>
            </w:r>
          </w:p>
        </w:tc>
        <w:tc>
          <w:tcPr>
            <w:cnfStyle w:val="000010000000" w:firstRow="0" w:lastRow="0" w:firstColumn="0" w:lastColumn="0" w:oddVBand="1" w:evenVBand="0" w:oddHBand="0" w:evenHBand="0" w:firstRowFirstColumn="0" w:firstRowLastColumn="0" w:lastRowFirstColumn="0" w:lastRowLastColumn="0"/>
            <w:tcW w:w="708" w:type="dxa"/>
          </w:tcPr>
          <w:p w:rsidR="001D608A" w:rsidRPr="00EC0F28" w:rsidRDefault="001D608A" w:rsidP="001D608A">
            <w:pPr>
              <w:autoSpaceDE w:val="0"/>
              <w:autoSpaceDN w:val="0"/>
              <w:adjustRightInd w:val="0"/>
              <w:spacing w:line="276" w:lineRule="auto"/>
              <w:rPr>
                <w:rFonts w:cstheme="minorHAnsi"/>
                <w:color w:val="000000"/>
                <w:sz w:val="20"/>
                <w:szCs w:val="20"/>
              </w:rPr>
            </w:pPr>
            <w:r w:rsidRPr="00EC0F28">
              <w:rPr>
                <w:rFonts w:cstheme="minorHAnsi"/>
                <w:color w:val="000000"/>
                <w:sz w:val="20"/>
                <w:szCs w:val="20"/>
              </w:rPr>
              <w:t xml:space="preserve">49 </w:t>
            </w:r>
          </w:p>
        </w:tc>
        <w:tc>
          <w:tcPr>
            <w:tcW w:w="1276" w:type="dxa"/>
          </w:tcPr>
          <w:p w:rsidR="001D608A" w:rsidRPr="00EC0F28" w:rsidRDefault="001D608A" w:rsidP="001D608A">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EC0F28">
              <w:rPr>
                <w:rFonts w:cstheme="minorHAnsi"/>
                <w:color w:val="000000"/>
                <w:sz w:val="20"/>
                <w:szCs w:val="20"/>
              </w:rPr>
              <w:t xml:space="preserve">64,72 </w:t>
            </w:r>
          </w:p>
        </w:tc>
        <w:tc>
          <w:tcPr>
            <w:cnfStyle w:val="000010000000" w:firstRow="0" w:lastRow="0" w:firstColumn="0" w:lastColumn="0" w:oddVBand="1" w:evenVBand="0" w:oddHBand="0" w:evenHBand="0" w:firstRowFirstColumn="0" w:firstRowLastColumn="0" w:lastRowFirstColumn="0" w:lastRowLastColumn="0"/>
            <w:tcW w:w="992" w:type="dxa"/>
          </w:tcPr>
          <w:p w:rsidR="001D608A" w:rsidRPr="00EC0F28" w:rsidRDefault="001D608A" w:rsidP="001D608A">
            <w:pPr>
              <w:autoSpaceDE w:val="0"/>
              <w:autoSpaceDN w:val="0"/>
              <w:adjustRightInd w:val="0"/>
              <w:spacing w:line="276" w:lineRule="auto"/>
              <w:rPr>
                <w:rFonts w:cstheme="minorHAnsi"/>
                <w:color w:val="000000"/>
                <w:sz w:val="20"/>
                <w:szCs w:val="20"/>
              </w:rPr>
            </w:pPr>
            <w:r w:rsidRPr="00EC0F28">
              <w:rPr>
                <w:rFonts w:cstheme="minorHAnsi"/>
                <w:color w:val="000000"/>
                <w:sz w:val="20"/>
                <w:szCs w:val="20"/>
              </w:rPr>
              <w:t xml:space="preserve">98,68 </w:t>
            </w:r>
          </w:p>
        </w:tc>
        <w:tc>
          <w:tcPr>
            <w:tcW w:w="1134" w:type="dxa"/>
          </w:tcPr>
          <w:p w:rsidR="001D608A" w:rsidRPr="00EC0F28" w:rsidRDefault="001D608A" w:rsidP="001D608A">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EC0F28">
              <w:rPr>
                <w:rFonts w:cstheme="minorHAnsi"/>
                <w:color w:val="000000"/>
                <w:sz w:val="20"/>
                <w:szCs w:val="20"/>
              </w:rPr>
              <w:t xml:space="preserve">171 </w:t>
            </w:r>
          </w:p>
        </w:tc>
        <w:tc>
          <w:tcPr>
            <w:cnfStyle w:val="000010000000" w:firstRow="0" w:lastRow="0" w:firstColumn="0" w:lastColumn="0" w:oddVBand="1" w:evenVBand="0" w:oddHBand="0" w:evenHBand="0" w:firstRowFirstColumn="0" w:firstRowLastColumn="0" w:lastRowFirstColumn="0" w:lastRowLastColumn="0"/>
            <w:tcW w:w="851" w:type="dxa"/>
          </w:tcPr>
          <w:p w:rsidR="001D608A" w:rsidRPr="00EC0F28" w:rsidRDefault="001D608A" w:rsidP="001D608A">
            <w:pPr>
              <w:autoSpaceDE w:val="0"/>
              <w:autoSpaceDN w:val="0"/>
              <w:adjustRightInd w:val="0"/>
              <w:spacing w:line="276" w:lineRule="auto"/>
              <w:rPr>
                <w:rFonts w:cstheme="minorHAnsi"/>
                <w:color w:val="000000"/>
                <w:sz w:val="20"/>
                <w:szCs w:val="20"/>
              </w:rPr>
            </w:pPr>
            <w:r w:rsidRPr="00EC0F28">
              <w:rPr>
                <w:rFonts w:cstheme="minorHAnsi"/>
                <w:color w:val="000000"/>
                <w:sz w:val="20"/>
                <w:szCs w:val="20"/>
              </w:rPr>
              <w:t xml:space="preserve">31,95 </w:t>
            </w:r>
          </w:p>
        </w:tc>
      </w:tr>
      <w:tr w:rsidR="001D608A" w:rsidRPr="00EC0F28" w:rsidTr="001D608A">
        <w:trPr>
          <w:trHeight w:val="20"/>
          <w:jc w:val="center"/>
        </w:trPr>
        <w:tc>
          <w:tcPr>
            <w:cnfStyle w:val="000010000000" w:firstRow="0" w:lastRow="0" w:firstColumn="0" w:lastColumn="0" w:oddVBand="1" w:evenVBand="0" w:oddHBand="0" w:evenHBand="0" w:firstRowFirstColumn="0" w:firstRowLastColumn="0" w:lastRowFirstColumn="0" w:lastRowLastColumn="0"/>
            <w:tcW w:w="557" w:type="dxa"/>
          </w:tcPr>
          <w:p w:rsidR="001D608A" w:rsidRPr="00EC0F28" w:rsidRDefault="001D608A" w:rsidP="001D608A">
            <w:pPr>
              <w:autoSpaceDE w:val="0"/>
              <w:autoSpaceDN w:val="0"/>
              <w:adjustRightInd w:val="0"/>
              <w:spacing w:line="276" w:lineRule="auto"/>
              <w:rPr>
                <w:rFonts w:cstheme="minorHAnsi"/>
                <w:color w:val="000000"/>
                <w:sz w:val="20"/>
                <w:szCs w:val="20"/>
              </w:rPr>
            </w:pPr>
            <w:r w:rsidRPr="00EC0F28">
              <w:rPr>
                <w:rFonts w:cstheme="minorHAnsi"/>
                <w:color w:val="000000"/>
                <w:sz w:val="20"/>
                <w:szCs w:val="20"/>
              </w:rPr>
              <w:t xml:space="preserve">17 </w:t>
            </w:r>
          </w:p>
        </w:tc>
        <w:tc>
          <w:tcPr>
            <w:tcW w:w="1145" w:type="dxa"/>
          </w:tcPr>
          <w:p w:rsidR="001D608A" w:rsidRPr="00EC0F28" w:rsidRDefault="001D608A" w:rsidP="001D608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C0F28">
              <w:rPr>
                <w:rFonts w:cstheme="minorHAnsi"/>
                <w:color w:val="000000"/>
                <w:sz w:val="20"/>
                <w:szCs w:val="20"/>
              </w:rPr>
              <w:t xml:space="preserve">Yohan B </w:t>
            </w:r>
          </w:p>
        </w:tc>
        <w:tc>
          <w:tcPr>
            <w:cnfStyle w:val="000010000000" w:firstRow="0" w:lastRow="0" w:firstColumn="0" w:lastColumn="0" w:oddVBand="1" w:evenVBand="0" w:oddHBand="0" w:evenHBand="0" w:firstRowFirstColumn="0" w:firstRowLastColumn="0" w:lastRowFirstColumn="0" w:lastRowLastColumn="0"/>
            <w:tcW w:w="708" w:type="dxa"/>
          </w:tcPr>
          <w:p w:rsidR="001D608A" w:rsidRPr="00EC0F28" w:rsidRDefault="001D608A" w:rsidP="001D608A">
            <w:pPr>
              <w:autoSpaceDE w:val="0"/>
              <w:autoSpaceDN w:val="0"/>
              <w:adjustRightInd w:val="0"/>
              <w:spacing w:line="276" w:lineRule="auto"/>
              <w:rPr>
                <w:rFonts w:cstheme="minorHAnsi"/>
                <w:color w:val="000000"/>
                <w:sz w:val="20"/>
                <w:szCs w:val="20"/>
              </w:rPr>
            </w:pPr>
            <w:r w:rsidRPr="00EC0F28">
              <w:rPr>
                <w:rFonts w:cstheme="minorHAnsi"/>
                <w:color w:val="000000"/>
                <w:sz w:val="20"/>
                <w:szCs w:val="20"/>
              </w:rPr>
              <w:t xml:space="preserve">29 </w:t>
            </w:r>
          </w:p>
        </w:tc>
        <w:tc>
          <w:tcPr>
            <w:tcW w:w="1276" w:type="dxa"/>
          </w:tcPr>
          <w:p w:rsidR="001D608A" w:rsidRPr="00EC0F28" w:rsidRDefault="001D608A" w:rsidP="001D608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C0F28">
              <w:rPr>
                <w:rFonts w:cstheme="minorHAnsi"/>
                <w:color w:val="000000"/>
                <w:sz w:val="20"/>
                <w:szCs w:val="20"/>
              </w:rPr>
              <w:t xml:space="preserve">81,74 </w:t>
            </w:r>
          </w:p>
        </w:tc>
        <w:tc>
          <w:tcPr>
            <w:cnfStyle w:val="000010000000" w:firstRow="0" w:lastRow="0" w:firstColumn="0" w:lastColumn="0" w:oddVBand="1" w:evenVBand="0" w:oddHBand="0" w:evenHBand="0" w:firstRowFirstColumn="0" w:firstRowLastColumn="0" w:lastRowFirstColumn="0" w:lastRowLastColumn="0"/>
            <w:tcW w:w="992" w:type="dxa"/>
          </w:tcPr>
          <w:p w:rsidR="001D608A" w:rsidRPr="00EC0F28" w:rsidRDefault="001D608A" w:rsidP="001D608A">
            <w:pPr>
              <w:autoSpaceDE w:val="0"/>
              <w:autoSpaceDN w:val="0"/>
              <w:adjustRightInd w:val="0"/>
              <w:spacing w:line="276" w:lineRule="auto"/>
              <w:rPr>
                <w:rFonts w:cstheme="minorHAnsi"/>
                <w:color w:val="000000"/>
                <w:sz w:val="20"/>
                <w:szCs w:val="20"/>
              </w:rPr>
            </w:pPr>
            <w:r w:rsidRPr="00EC0F28">
              <w:rPr>
                <w:rFonts w:cstheme="minorHAnsi"/>
                <w:color w:val="000000"/>
                <w:sz w:val="20"/>
                <w:szCs w:val="20"/>
              </w:rPr>
              <w:t xml:space="preserve">113,85 </w:t>
            </w:r>
          </w:p>
        </w:tc>
        <w:tc>
          <w:tcPr>
            <w:tcW w:w="1134" w:type="dxa"/>
          </w:tcPr>
          <w:p w:rsidR="001D608A" w:rsidRPr="00EC0F28" w:rsidRDefault="001D608A" w:rsidP="001D608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C0F28">
              <w:rPr>
                <w:rFonts w:cstheme="minorHAnsi"/>
                <w:color w:val="000000"/>
                <w:sz w:val="20"/>
                <w:szCs w:val="20"/>
              </w:rPr>
              <w:t xml:space="preserve">191 </w:t>
            </w:r>
          </w:p>
        </w:tc>
        <w:tc>
          <w:tcPr>
            <w:cnfStyle w:val="000010000000" w:firstRow="0" w:lastRow="0" w:firstColumn="0" w:lastColumn="0" w:oddVBand="1" w:evenVBand="0" w:oddHBand="0" w:evenHBand="0" w:firstRowFirstColumn="0" w:firstRowLastColumn="0" w:lastRowFirstColumn="0" w:lastRowLastColumn="0"/>
            <w:tcW w:w="851" w:type="dxa"/>
          </w:tcPr>
          <w:p w:rsidR="001D608A" w:rsidRPr="00EC0F28" w:rsidRDefault="001D608A" w:rsidP="001D608A">
            <w:pPr>
              <w:autoSpaceDE w:val="0"/>
              <w:autoSpaceDN w:val="0"/>
              <w:adjustRightInd w:val="0"/>
              <w:spacing w:line="276" w:lineRule="auto"/>
              <w:rPr>
                <w:rFonts w:cstheme="minorHAnsi"/>
                <w:color w:val="000000"/>
                <w:sz w:val="20"/>
                <w:szCs w:val="20"/>
              </w:rPr>
            </w:pPr>
            <w:r w:rsidRPr="00EC0F28">
              <w:rPr>
                <w:rFonts w:cstheme="minorHAnsi"/>
                <w:color w:val="000000"/>
                <w:sz w:val="20"/>
                <w:szCs w:val="20"/>
              </w:rPr>
              <w:t xml:space="preserve">29,39 </w:t>
            </w:r>
          </w:p>
        </w:tc>
      </w:tr>
      <w:tr w:rsidR="001D608A" w:rsidRPr="00EC0F28" w:rsidTr="001D608A">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557" w:type="dxa"/>
          </w:tcPr>
          <w:p w:rsidR="001D608A" w:rsidRPr="00EC0F28" w:rsidRDefault="001D608A" w:rsidP="001D608A">
            <w:pPr>
              <w:autoSpaceDE w:val="0"/>
              <w:autoSpaceDN w:val="0"/>
              <w:adjustRightInd w:val="0"/>
              <w:spacing w:line="276" w:lineRule="auto"/>
              <w:rPr>
                <w:rFonts w:cstheme="minorHAnsi"/>
                <w:color w:val="000000"/>
                <w:sz w:val="20"/>
                <w:szCs w:val="20"/>
              </w:rPr>
            </w:pPr>
            <w:r w:rsidRPr="00EC0F28">
              <w:rPr>
                <w:rFonts w:cstheme="minorHAnsi"/>
                <w:color w:val="000000"/>
                <w:sz w:val="20"/>
                <w:szCs w:val="20"/>
              </w:rPr>
              <w:t xml:space="preserve">18 </w:t>
            </w:r>
          </w:p>
        </w:tc>
        <w:tc>
          <w:tcPr>
            <w:tcW w:w="1145" w:type="dxa"/>
          </w:tcPr>
          <w:p w:rsidR="001D608A" w:rsidRPr="00EC0F28" w:rsidRDefault="001D608A" w:rsidP="001D608A">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EC0F28">
              <w:rPr>
                <w:rFonts w:cstheme="minorHAnsi"/>
                <w:color w:val="000000"/>
                <w:sz w:val="20"/>
                <w:szCs w:val="20"/>
              </w:rPr>
              <w:t xml:space="preserve">Slamet </w:t>
            </w:r>
          </w:p>
        </w:tc>
        <w:tc>
          <w:tcPr>
            <w:cnfStyle w:val="000010000000" w:firstRow="0" w:lastRow="0" w:firstColumn="0" w:lastColumn="0" w:oddVBand="1" w:evenVBand="0" w:oddHBand="0" w:evenHBand="0" w:firstRowFirstColumn="0" w:firstRowLastColumn="0" w:lastRowFirstColumn="0" w:lastRowLastColumn="0"/>
            <w:tcW w:w="708" w:type="dxa"/>
          </w:tcPr>
          <w:p w:rsidR="001D608A" w:rsidRPr="00EC0F28" w:rsidRDefault="001D608A" w:rsidP="001D608A">
            <w:pPr>
              <w:autoSpaceDE w:val="0"/>
              <w:autoSpaceDN w:val="0"/>
              <w:adjustRightInd w:val="0"/>
              <w:spacing w:line="276" w:lineRule="auto"/>
              <w:rPr>
                <w:rFonts w:cstheme="minorHAnsi"/>
                <w:color w:val="000000"/>
                <w:sz w:val="20"/>
                <w:szCs w:val="20"/>
              </w:rPr>
            </w:pPr>
            <w:r w:rsidRPr="00EC0F28">
              <w:rPr>
                <w:rFonts w:cstheme="minorHAnsi"/>
                <w:color w:val="000000"/>
                <w:sz w:val="20"/>
                <w:szCs w:val="20"/>
              </w:rPr>
              <w:t xml:space="preserve">50 </w:t>
            </w:r>
          </w:p>
        </w:tc>
        <w:tc>
          <w:tcPr>
            <w:tcW w:w="1276" w:type="dxa"/>
          </w:tcPr>
          <w:p w:rsidR="001D608A" w:rsidRPr="00EC0F28" w:rsidRDefault="001D608A" w:rsidP="001D608A">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EC0F28">
              <w:rPr>
                <w:rFonts w:cstheme="minorHAnsi"/>
                <w:color w:val="000000"/>
                <w:sz w:val="20"/>
                <w:szCs w:val="20"/>
              </w:rPr>
              <w:t xml:space="preserve">52,08 </w:t>
            </w:r>
          </w:p>
        </w:tc>
        <w:tc>
          <w:tcPr>
            <w:cnfStyle w:val="000010000000" w:firstRow="0" w:lastRow="0" w:firstColumn="0" w:lastColumn="0" w:oddVBand="1" w:evenVBand="0" w:oddHBand="0" w:evenHBand="0" w:firstRowFirstColumn="0" w:firstRowLastColumn="0" w:lastRowFirstColumn="0" w:lastRowLastColumn="0"/>
            <w:tcW w:w="992" w:type="dxa"/>
          </w:tcPr>
          <w:p w:rsidR="001D608A" w:rsidRPr="00EC0F28" w:rsidRDefault="001D608A" w:rsidP="001D608A">
            <w:pPr>
              <w:autoSpaceDE w:val="0"/>
              <w:autoSpaceDN w:val="0"/>
              <w:adjustRightInd w:val="0"/>
              <w:spacing w:line="276" w:lineRule="auto"/>
              <w:rPr>
                <w:rFonts w:cstheme="minorHAnsi"/>
                <w:color w:val="000000"/>
                <w:sz w:val="20"/>
                <w:szCs w:val="20"/>
              </w:rPr>
            </w:pPr>
            <w:r w:rsidRPr="00EC0F28">
              <w:rPr>
                <w:rFonts w:cstheme="minorHAnsi"/>
                <w:color w:val="000000"/>
                <w:sz w:val="20"/>
                <w:szCs w:val="20"/>
              </w:rPr>
              <w:t xml:space="preserve">93,02 </w:t>
            </w:r>
          </w:p>
        </w:tc>
        <w:tc>
          <w:tcPr>
            <w:tcW w:w="1134" w:type="dxa"/>
          </w:tcPr>
          <w:p w:rsidR="001D608A" w:rsidRPr="00EC0F28" w:rsidRDefault="001D608A" w:rsidP="001D608A">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EC0F28">
              <w:rPr>
                <w:rFonts w:cstheme="minorHAnsi"/>
                <w:color w:val="000000"/>
                <w:sz w:val="20"/>
                <w:szCs w:val="20"/>
              </w:rPr>
              <w:t xml:space="preserve">170 </w:t>
            </w:r>
          </w:p>
        </w:tc>
        <w:tc>
          <w:tcPr>
            <w:cnfStyle w:val="000010000000" w:firstRow="0" w:lastRow="0" w:firstColumn="0" w:lastColumn="0" w:oddVBand="1" w:evenVBand="0" w:oddHBand="0" w:evenHBand="0" w:firstRowFirstColumn="0" w:firstRowLastColumn="0" w:lastRowFirstColumn="0" w:lastRowLastColumn="0"/>
            <w:tcW w:w="851" w:type="dxa"/>
          </w:tcPr>
          <w:p w:rsidR="001D608A" w:rsidRPr="00EC0F28" w:rsidRDefault="001D608A" w:rsidP="001D608A">
            <w:pPr>
              <w:autoSpaceDE w:val="0"/>
              <w:autoSpaceDN w:val="0"/>
              <w:adjustRightInd w:val="0"/>
              <w:spacing w:line="276" w:lineRule="auto"/>
              <w:rPr>
                <w:rFonts w:cstheme="minorHAnsi"/>
                <w:color w:val="000000"/>
                <w:sz w:val="20"/>
                <w:szCs w:val="20"/>
              </w:rPr>
            </w:pPr>
            <w:r w:rsidRPr="00EC0F28">
              <w:rPr>
                <w:rFonts w:cstheme="minorHAnsi"/>
                <w:color w:val="000000"/>
                <w:sz w:val="20"/>
                <w:szCs w:val="20"/>
              </w:rPr>
              <w:t xml:space="preserve">34,72 </w:t>
            </w:r>
          </w:p>
        </w:tc>
      </w:tr>
    </w:tbl>
    <w:p w:rsidR="001D608A" w:rsidRDefault="001D608A" w:rsidP="001D608A">
      <w:pPr>
        <w:autoSpaceDE w:val="0"/>
        <w:autoSpaceDN w:val="0"/>
        <w:adjustRightInd w:val="0"/>
        <w:spacing w:after="0" w:line="240" w:lineRule="auto"/>
        <w:jc w:val="both"/>
        <w:rPr>
          <w:rFonts w:cstheme="minorHAnsi"/>
          <w:sz w:val="20"/>
          <w:szCs w:val="20"/>
        </w:rPr>
      </w:pPr>
    </w:p>
    <w:p w:rsidR="009548CC" w:rsidRDefault="009548CC" w:rsidP="001D608A">
      <w:pPr>
        <w:autoSpaceDE w:val="0"/>
        <w:autoSpaceDN w:val="0"/>
        <w:adjustRightInd w:val="0"/>
        <w:spacing w:after="0" w:line="240" w:lineRule="auto"/>
        <w:jc w:val="both"/>
        <w:rPr>
          <w:rFonts w:cstheme="minorHAnsi"/>
          <w:sz w:val="20"/>
          <w:szCs w:val="20"/>
        </w:rPr>
      </w:pPr>
      <w:r w:rsidRPr="00EC0F28">
        <w:rPr>
          <w:rFonts w:cstheme="minorHAnsi"/>
          <w:sz w:val="20"/>
          <w:szCs w:val="20"/>
        </w:rPr>
        <w:t>Berdasarkan tabel di atas di dapatkan hasil % CVL tertinggi adalah Deni Wahyudin dengan nilai 38,43 % sedangkan % CVL terendah adalah Ronny Vaslah dengan nilai 21,73 %. Setelah di lakukan erhitungan denyut nadi menggunakan metode CVL (</w:t>
      </w:r>
      <w:r w:rsidRPr="00EC0F28">
        <w:rPr>
          <w:rFonts w:cstheme="minorHAnsi"/>
          <w:i/>
          <w:iCs/>
          <w:sz w:val="20"/>
          <w:szCs w:val="20"/>
        </w:rPr>
        <w:t>Cardiovascular Load</w:t>
      </w:r>
      <w:r w:rsidRPr="00EC0F28">
        <w:rPr>
          <w:rFonts w:cstheme="minorHAnsi"/>
          <w:sz w:val="20"/>
          <w:szCs w:val="20"/>
        </w:rPr>
        <w:t>) selanjutnya nilai yang didapatkan akan diklasifikasikan seperti pada tabel di bawah:</w:t>
      </w:r>
    </w:p>
    <w:p w:rsidR="00EC0F28" w:rsidRDefault="00EC0F28" w:rsidP="0074123E">
      <w:pPr>
        <w:autoSpaceDE w:val="0"/>
        <w:autoSpaceDN w:val="0"/>
        <w:adjustRightInd w:val="0"/>
        <w:spacing w:after="0" w:line="240" w:lineRule="auto"/>
        <w:ind w:firstLine="720"/>
        <w:jc w:val="both"/>
        <w:rPr>
          <w:rFonts w:cstheme="minorHAnsi"/>
          <w:sz w:val="20"/>
          <w:szCs w:val="20"/>
        </w:rPr>
      </w:pPr>
    </w:p>
    <w:p w:rsidR="001D608A" w:rsidRDefault="001D608A" w:rsidP="0074123E">
      <w:pPr>
        <w:autoSpaceDE w:val="0"/>
        <w:autoSpaceDN w:val="0"/>
        <w:adjustRightInd w:val="0"/>
        <w:spacing w:after="0" w:line="240" w:lineRule="auto"/>
        <w:ind w:firstLine="720"/>
        <w:jc w:val="both"/>
        <w:rPr>
          <w:rFonts w:cstheme="minorHAnsi"/>
          <w:sz w:val="20"/>
          <w:szCs w:val="20"/>
        </w:rPr>
      </w:pPr>
    </w:p>
    <w:p w:rsidR="001D608A" w:rsidRDefault="001D608A" w:rsidP="0074123E">
      <w:pPr>
        <w:autoSpaceDE w:val="0"/>
        <w:autoSpaceDN w:val="0"/>
        <w:adjustRightInd w:val="0"/>
        <w:spacing w:after="0" w:line="240" w:lineRule="auto"/>
        <w:ind w:firstLine="720"/>
        <w:jc w:val="both"/>
        <w:rPr>
          <w:rFonts w:cstheme="minorHAnsi"/>
          <w:sz w:val="20"/>
          <w:szCs w:val="20"/>
        </w:rPr>
      </w:pPr>
    </w:p>
    <w:p w:rsidR="001D608A" w:rsidRDefault="001D608A" w:rsidP="0074123E">
      <w:pPr>
        <w:autoSpaceDE w:val="0"/>
        <w:autoSpaceDN w:val="0"/>
        <w:adjustRightInd w:val="0"/>
        <w:spacing w:after="0" w:line="240" w:lineRule="auto"/>
        <w:ind w:firstLine="720"/>
        <w:jc w:val="both"/>
        <w:rPr>
          <w:rFonts w:cstheme="minorHAnsi"/>
          <w:sz w:val="20"/>
          <w:szCs w:val="20"/>
        </w:rPr>
      </w:pPr>
    </w:p>
    <w:p w:rsidR="001D608A" w:rsidRDefault="001D608A" w:rsidP="0074123E">
      <w:pPr>
        <w:autoSpaceDE w:val="0"/>
        <w:autoSpaceDN w:val="0"/>
        <w:adjustRightInd w:val="0"/>
        <w:spacing w:after="0" w:line="240" w:lineRule="auto"/>
        <w:ind w:firstLine="720"/>
        <w:jc w:val="both"/>
        <w:rPr>
          <w:rFonts w:cstheme="minorHAnsi"/>
          <w:sz w:val="20"/>
          <w:szCs w:val="20"/>
        </w:rPr>
      </w:pPr>
    </w:p>
    <w:p w:rsidR="00921EF0" w:rsidRDefault="001D608A" w:rsidP="00CC7904">
      <w:pPr>
        <w:autoSpaceDE w:val="0"/>
        <w:autoSpaceDN w:val="0"/>
        <w:adjustRightInd w:val="0"/>
        <w:spacing w:after="0" w:line="240" w:lineRule="auto"/>
        <w:ind w:firstLine="720"/>
        <w:jc w:val="center"/>
        <w:rPr>
          <w:rFonts w:cstheme="minorHAnsi"/>
          <w:sz w:val="20"/>
          <w:szCs w:val="20"/>
        </w:rPr>
      </w:pPr>
      <w:r>
        <w:rPr>
          <w:rFonts w:cstheme="minorHAnsi"/>
          <w:sz w:val="20"/>
          <w:szCs w:val="20"/>
        </w:rPr>
        <w:lastRenderedPageBreak/>
        <w:t xml:space="preserve">Tabel 5 </w:t>
      </w:r>
      <w:r w:rsidR="00921EF0" w:rsidRPr="00EC0F28">
        <w:rPr>
          <w:rFonts w:cstheme="minorHAnsi"/>
          <w:sz w:val="20"/>
          <w:szCs w:val="20"/>
        </w:rPr>
        <w:t>Klasifikasi % CVL (</w:t>
      </w:r>
      <w:r w:rsidR="00921EF0" w:rsidRPr="00EC0F28">
        <w:rPr>
          <w:rFonts w:cstheme="minorHAnsi"/>
          <w:i/>
          <w:iCs/>
          <w:sz w:val="20"/>
          <w:szCs w:val="20"/>
        </w:rPr>
        <w:t>Cardiovascular</w:t>
      </w:r>
      <w:r w:rsidR="00921EF0" w:rsidRPr="00EC0F28">
        <w:rPr>
          <w:rFonts w:cstheme="minorHAnsi"/>
          <w:sz w:val="20"/>
          <w:szCs w:val="20"/>
        </w:rPr>
        <w:t>)</w:t>
      </w:r>
    </w:p>
    <w:p w:rsidR="001D608A" w:rsidRPr="00EC0F28" w:rsidRDefault="001D608A" w:rsidP="00CC7904">
      <w:pPr>
        <w:autoSpaceDE w:val="0"/>
        <w:autoSpaceDN w:val="0"/>
        <w:adjustRightInd w:val="0"/>
        <w:spacing w:after="0" w:line="240" w:lineRule="auto"/>
        <w:ind w:firstLine="720"/>
        <w:jc w:val="center"/>
        <w:rPr>
          <w:rFonts w:cstheme="minorHAnsi"/>
          <w:sz w:val="20"/>
          <w:szCs w:val="20"/>
        </w:rPr>
      </w:pPr>
    </w:p>
    <w:tbl>
      <w:tblPr>
        <w:tblW w:w="4637" w:type="dxa"/>
        <w:tblInd w:w="2947" w:type="dxa"/>
        <w:tblLook w:val="04A0" w:firstRow="1" w:lastRow="0" w:firstColumn="1" w:lastColumn="0" w:noHBand="0" w:noVBand="1"/>
      </w:tblPr>
      <w:tblGrid>
        <w:gridCol w:w="1215"/>
        <w:gridCol w:w="1352"/>
        <w:gridCol w:w="2070"/>
      </w:tblGrid>
      <w:tr w:rsidR="00921EF0" w:rsidRPr="00EC0F28" w:rsidTr="006F57F3">
        <w:trPr>
          <w:trHeight w:val="261"/>
        </w:trPr>
        <w:tc>
          <w:tcPr>
            <w:tcW w:w="121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21EF0" w:rsidRPr="00EC0F28" w:rsidRDefault="00921EF0" w:rsidP="00CC7904">
            <w:pPr>
              <w:spacing w:after="0" w:line="240" w:lineRule="auto"/>
              <w:jc w:val="center"/>
              <w:rPr>
                <w:rFonts w:eastAsia="Times New Roman" w:cstheme="minorHAnsi"/>
                <w:color w:val="000000"/>
                <w:sz w:val="20"/>
                <w:szCs w:val="20"/>
                <w:lang w:eastAsia="id-ID"/>
              </w:rPr>
            </w:pPr>
            <w:r w:rsidRPr="00EC0F28">
              <w:rPr>
                <w:rFonts w:eastAsia="Times New Roman" w:cstheme="minorHAnsi"/>
                <w:color w:val="000000"/>
                <w:sz w:val="20"/>
                <w:szCs w:val="20"/>
                <w:lang w:eastAsia="id-ID"/>
              </w:rPr>
              <w:t>%CVL</w:t>
            </w:r>
          </w:p>
        </w:tc>
        <w:tc>
          <w:tcPr>
            <w:tcW w:w="135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921EF0" w:rsidRPr="00EC0F28" w:rsidRDefault="00921EF0" w:rsidP="00CC7904">
            <w:pPr>
              <w:spacing w:after="0" w:line="240" w:lineRule="auto"/>
              <w:jc w:val="center"/>
              <w:rPr>
                <w:rFonts w:eastAsia="Times New Roman" w:cstheme="minorHAnsi"/>
                <w:color w:val="000000"/>
                <w:sz w:val="20"/>
                <w:szCs w:val="20"/>
                <w:lang w:eastAsia="id-ID"/>
              </w:rPr>
            </w:pPr>
            <w:r w:rsidRPr="00EC0F28">
              <w:rPr>
                <w:rFonts w:eastAsia="Times New Roman" w:cstheme="minorHAnsi"/>
                <w:color w:val="000000"/>
                <w:sz w:val="20"/>
                <w:szCs w:val="20"/>
                <w:lang w:eastAsia="id-ID"/>
              </w:rPr>
              <w:t>Nama</w:t>
            </w:r>
          </w:p>
        </w:tc>
        <w:tc>
          <w:tcPr>
            <w:tcW w:w="207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921EF0" w:rsidRPr="00EC0F28" w:rsidRDefault="00921EF0" w:rsidP="00CC7904">
            <w:pPr>
              <w:spacing w:after="0" w:line="240" w:lineRule="auto"/>
              <w:jc w:val="center"/>
              <w:rPr>
                <w:rFonts w:eastAsia="Times New Roman" w:cstheme="minorHAnsi"/>
                <w:color w:val="000000"/>
                <w:sz w:val="20"/>
                <w:szCs w:val="20"/>
                <w:lang w:eastAsia="id-ID"/>
              </w:rPr>
            </w:pPr>
            <w:r w:rsidRPr="00EC0F28">
              <w:rPr>
                <w:rFonts w:eastAsia="Times New Roman" w:cstheme="minorHAnsi"/>
                <w:color w:val="000000"/>
                <w:sz w:val="20"/>
                <w:szCs w:val="20"/>
                <w:lang w:eastAsia="id-ID"/>
              </w:rPr>
              <w:t>Klasifikasi % CVL</w:t>
            </w:r>
          </w:p>
        </w:tc>
      </w:tr>
      <w:tr w:rsidR="00921EF0" w:rsidRPr="00EC0F28" w:rsidTr="006F57F3">
        <w:trPr>
          <w:trHeight w:val="283"/>
        </w:trPr>
        <w:tc>
          <w:tcPr>
            <w:tcW w:w="1215" w:type="dxa"/>
            <w:vMerge w:val="restart"/>
            <w:tcBorders>
              <w:top w:val="nil"/>
              <w:left w:val="single" w:sz="4" w:space="0" w:color="auto"/>
              <w:bottom w:val="single" w:sz="4" w:space="0" w:color="000000"/>
              <w:right w:val="single" w:sz="4" w:space="0" w:color="auto"/>
            </w:tcBorders>
            <w:shd w:val="clear" w:color="auto" w:fill="auto"/>
            <w:vAlign w:val="center"/>
            <w:hideMark/>
          </w:tcPr>
          <w:p w:rsidR="00921EF0" w:rsidRPr="00EC0F28" w:rsidRDefault="00921EF0" w:rsidP="00CC7904">
            <w:pPr>
              <w:spacing w:after="0" w:line="240" w:lineRule="auto"/>
              <w:jc w:val="center"/>
              <w:rPr>
                <w:rFonts w:eastAsia="Times New Roman" w:cstheme="minorHAnsi"/>
                <w:color w:val="000000"/>
                <w:sz w:val="20"/>
                <w:szCs w:val="20"/>
                <w:lang w:eastAsia="id-ID"/>
              </w:rPr>
            </w:pPr>
            <w:r w:rsidRPr="00EC0F28">
              <w:rPr>
                <w:rFonts w:eastAsia="Times New Roman" w:cstheme="minorHAnsi"/>
                <w:color w:val="000000"/>
                <w:sz w:val="20"/>
                <w:szCs w:val="20"/>
                <w:lang w:eastAsia="id-ID"/>
              </w:rPr>
              <w:t>30% &lt;60 %</w:t>
            </w:r>
          </w:p>
        </w:tc>
        <w:tc>
          <w:tcPr>
            <w:tcW w:w="1352" w:type="dxa"/>
            <w:tcBorders>
              <w:top w:val="nil"/>
              <w:left w:val="nil"/>
              <w:bottom w:val="single" w:sz="4" w:space="0" w:color="auto"/>
              <w:right w:val="single" w:sz="4" w:space="0" w:color="auto"/>
            </w:tcBorders>
            <w:shd w:val="clear" w:color="auto" w:fill="auto"/>
            <w:noWrap/>
            <w:vAlign w:val="center"/>
            <w:hideMark/>
          </w:tcPr>
          <w:p w:rsidR="00921EF0" w:rsidRPr="00EC0F28" w:rsidRDefault="00921EF0" w:rsidP="00CC7904">
            <w:pPr>
              <w:spacing w:after="0" w:line="240" w:lineRule="auto"/>
              <w:jc w:val="center"/>
              <w:rPr>
                <w:rFonts w:eastAsia="Times New Roman" w:cstheme="minorHAnsi"/>
                <w:color w:val="000000"/>
                <w:sz w:val="20"/>
                <w:szCs w:val="20"/>
                <w:lang w:eastAsia="id-ID"/>
              </w:rPr>
            </w:pPr>
            <w:r w:rsidRPr="00EC0F28">
              <w:rPr>
                <w:rFonts w:eastAsia="Times New Roman" w:cstheme="minorHAnsi"/>
                <w:color w:val="000000"/>
                <w:sz w:val="20"/>
                <w:szCs w:val="20"/>
                <w:lang w:eastAsia="id-ID"/>
              </w:rPr>
              <w:t>Ace R</w:t>
            </w:r>
          </w:p>
        </w:tc>
        <w:tc>
          <w:tcPr>
            <w:tcW w:w="2070" w:type="dxa"/>
            <w:vMerge w:val="restart"/>
            <w:tcBorders>
              <w:top w:val="nil"/>
              <w:left w:val="single" w:sz="4" w:space="0" w:color="auto"/>
              <w:bottom w:val="single" w:sz="4" w:space="0" w:color="000000"/>
              <w:right w:val="single" w:sz="4" w:space="0" w:color="auto"/>
            </w:tcBorders>
            <w:shd w:val="clear" w:color="auto" w:fill="auto"/>
            <w:vAlign w:val="center"/>
            <w:hideMark/>
          </w:tcPr>
          <w:p w:rsidR="00921EF0" w:rsidRPr="00EC0F28" w:rsidRDefault="00921EF0" w:rsidP="00CC7904">
            <w:pPr>
              <w:spacing w:after="0" w:line="240" w:lineRule="auto"/>
              <w:jc w:val="center"/>
              <w:rPr>
                <w:rFonts w:eastAsia="Times New Roman" w:cstheme="minorHAnsi"/>
                <w:color w:val="000000"/>
                <w:sz w:val="20"/>
                <w:szCs w:val="20"/>
                <w:lang w:eastAsia="id-ID"/>
              </w:rPr>
            </w:pPr>
            <w:r w:rsidRPr="00EC0F28">
              <w:rPr>
                <w:rFonts w:eastAsia="Times New Roman" w:cstheme="minorHAnsi"/>
                <w:color w:val="000000"/>
                <w:sz w:val="20"/>
                <w:szCs w:val="20"/>
                <w:lang w:eastAsia="id-ID"/>
              </w:rPr>
              <w:t>Diperlukan Perbaikan</w:t>
            </w:r>
          </w:p>
        </w:tc>
      </w:tr>
      <w:tr w:rsidR="00921EF0" w:rsidRPr="00EC0F28" w:rsidTr="006F57F3">
        <w:trPr>
          <w:trHeight w:val="283"/>
        </w:trPr>
        <w:tc>
          <w:tcPr>
            <w:tcW w:w="1215" w:type="dxa"/>
            <w:vMerge/>
            <w:tcBorders>
              <w:top w:val="nil"/>
              <w:left w:val="single" w:sz="4" w:space="0" w:color="auto"/>
              <w:bottom w:val="single" w:sz="4" w:space="0" w:color="000000"/>
              <w:right w:val="single" w:sz="4" w:space="0" w:color="auto"/>
            </w:tcBorders>
            <w:vAlign w:val="center"/>
            <w:hideMark/>
          </w:tcPr>
          <w:p w:rsidR="00921EF0" w:rsidRPr="00EC0F28" w:rsidRDefault="00921EF0" w:rsidP="00CC7904">
            <w:pPr>
              <w:spacing w:after="0" w:line="240" w:lineRule="auto"/>
              <w:rPr>
                <w:rFonts w:eastAsia="Times New Roman" w:cstheme="minorHAnsi"/>
                <w:color w:val="000000"/>
                <w:sz w:val="20"/>
                <w:szCs w:val="20"/>
                <w:lang w:eastAsia="id-ID"/>
              </w:rPr>
            </w:pPr>
          </w:p>
        </w:tc>
        <w:tc>
          <w:tcPr>
            <w:tcW w:w="1352" w:type="dxa"/>
            <w:tcBorders>
              <w:top w:val="nil"/>
              <w:left w:val="nil"/>
              <w:bottom w:val="single" w:sz="4" w:space="0" w:color="auto"/>
              <w:right w:val="single" w:sz="4" w:space="0" w:color="auto"/>
            </w:tcBorders>
            <w:shd w:val="clear" w:color="auto" w:fill="auto"/>
            <w:noWrap/>
            <w:vAlign w:val="center"/>
            <w:hideMark/>
          </w:tcPr>
          <w:p w:rsidR="00921EF0" w:rsidRPr="00EC0F28" w:rsidRDefault="00921EF0" w:rsidP="00CC7904">
            <w:pPr>
              <w:spacing w:after="0" w:line="240" w:lineRule="auto"/>
              <w:jc w:val="center"/>
              <w:rPr>
                <w:rFonts w:eastAsia="Times New Roman" w:cstheme="minorHAnsi"/>
                <w:color w:val="000000"/>
                <w:sz w:val="20"/>
                <w:szCs w:val="20"/>
                <w:lang w:eastAsia="id-ID"/>
              </w:rPr>
            </w:pPr>
            <w:r w:rsidRPr="00EC0F28">
              <w:rPr>
                <w:rFonts w:eastAsia="Times New Roman" w:cstheme="minorHAnsi"/>
                <w:color w:val="000000"/>
                <w:sz w:val="20"/>
                <w:szCs w:val="20"/>
                <w:lang w:eastAsia="id-ID"/>
              </w:rPr>
              <w:t>Agung N</w:t>
            </w:r>
          </w:p>
        </w:tc>
        <w:tc>
          <w:tcPr>
            <w:tcW w:w="2070" w:type="dxa"/>
            <w:vMerge/>
            <w:tcBorders>
              <w:top w:val="nil"/>
              <w:left w:val="single" w:sz="4" w:space="0" w:color="auto"/>
              <w:bottom w:val="single" w:sz="4" w:space="0" w:color="000000"/>
              <w:right w:val="single" w:sz="4" w:space="0" w:color="auto"/>
            </w:tcBorders>
            <w:vAlign w:val="center"/>
            <w:hideMark/>
          </w:tcPr>
          <w:p w:rsidR="00921EF0" w:rsidRPr="00EC0F28" w:rsidRDefault="00921EF0" w:rsidP="00CC7904">
            <w:pPr>
              <w:spacing w:after="0" w:line="240" w:lineRule="auto"/>
              <w:rPr>
                <w:rFonts w:eastAsia="Times New Roman" w:cstheme="minorHAnsi"/>
                <w:color w:val="000000"/>
                <w:sz w:val="20"/>
                <w:szCs w:val="20"/>
                <w:lang w:eastAsia="id-ID"/>
              </w:rPr>
            </w:pPr>
          </w:p>
        </w:tc>
      </w:tr>
      <w:tr w:rsidR="00921EF0" w:rsidRPr="00EC0F28" w:rsidTr="006F57F3">
        <w:trPr>
          <w:trHeight w:val="283"/>
        </w:trPr>
        <w:tc>
          <w:tcPr>
            <w:tcW w:w="1215" w:type="dxa"/>
            <w:vMerge/>
            <w:tcBorders>
              <w:top w:val="nil"/>
              <w:left w:val="single" w:sz="4" w:space="0" w:color="auto"/>
              <w:bottom w:val="single" w:sz="4" w:space="0" w:color="000000"/>
              <w:right w:val="single" w:sz="4" w:space="0" w:color="auto"/>
            </w:tcBorders>
            <w:vAlign w:val="center"/>
            <w:hideMark/>
          </w:tcPr>
          <w:p w:rsidR="00921EF0" w:rsidRPr="00EC0F28" w:rsidRDefault="00921EF0" w:rsidP="00CC7904">
            <w:pPr>
              <w:spacing w:after="0" w:line="240" w:lineRule="auto"/>
              <w:rPr>
                <w:rFonts w:eastAsia="Times New Roman" w:cstheme="minorHAnsi"/>
                <w:color w:val="000000"/>
                <w:sz w:val="20"/>
                <w:szCs w:val="20"/>
                <w:lang w:eastAsia="id-ID"/>
              </w:rPr>
            </w:pPr>
          </w:p>
        </w:tc>
        <w:tc>
          <w:tcPr>
            <w:tcW w:w="1352" w:type="dxa"/>
            <w:tcBorders>
              <w:top w:val="nil"/>
              <w:left w:val="nil"/>
              <w:bottom w:val="single" w:sz="4" w:space="0" w:color="auto"/>
              <w:right w:val="single" w:sz="4" w:space="0" w:color="auto"/>
            </w:tcBorders>
            <w:shd w:val="clear" w:color="auto" w:fill="auto"/>
            <w:noWrap/>
            <w:vAlign w:val="center"/>
            <w:hideMark/>
          </w:tcPr>
          <w:p w:rsidR="00921EF0" w:rsidRPr="00EC0F28" w:rsidRDefault="00921EF0" w:rsidP="00CC7904">
            <w:pPr>
              <w:spacing w:after="0" w:line="240" w:lineRule="auto"/>
              <w:jc w:val="center"/>
              <w:rPr>
                <w:rFonts w:eastAsia="Times New Roman" w:cstheme="minorHAnsi"/>
                <w:color w:val="000000"/>
                <w:sz w:val="20"/>
                <w:szCs w:val="20"/>
                <w:lang w:eastAsia="id-ID"/>
              </w:rPr>
            </w:pPr>
            <w:r w:rsidRPr="00EC0F28">
              <w:rPr>
                <w:rFonts w:eastAsia="Times New Roman" w:cstheme="minorHAnsi"/>
                <w:color w:val="000000"/>
                <w:sz w:val="20"/>
                <w:szCs w:val="20"/>
                <w:lang w:eastAsia="id-ID"/>
              </w:rPr>
              <w:t>Dadang K</w:t>
            </w:r>
          </w:p>
        </w:tc>
        <w:tc>
          <w:tcPr>
            <w:tcW w:w="2070" w:type="dxa"/>
            <w:vMerge/>
            <w:tcBorders>
              <w:top w:val="nil"/>
              <w:left w:val="single" w:sz="4" w:space="0" w:color="auto"/>
              <w:bottom w:val="single" w:sz="4" w:space="0" w:color="000000"/>
              <w:right w:val="single" w:sz="4" w:space="0" w:color="auto"/>
            </w:tcBorders>
            <w:vAlign w:val="center"/>
            <w:hideMark/>
          </w:tcPr>
          <w:p w:rsidR="00921EF0" w:rsidRPr="00EC0F28" w:rsidRDefault="00921EF0" w:rsidP="00CC7904">
            <w:pPr>
              <w:spacing w:after="0" w:line="240" w:lineRule="auto"/>
              <w:rPr>
                <w:rFonts w:eastAsia="Times New Roman" w:cstheme="minorHAnsi"/>
                <w:color w:val="000000"/>
                <w:sz w:val="20"/>
                <w:szCs w:val="20"/>
                <w:lang w:eastAsia="id-ID"/>
              </w:rPr>
            </w:pPr>
          </w:p>
        </w:tc>
      </w:tr>
      <w:tr w:rsidR="00921EF0" w:rsidRPr="00EC0F28" w:rsidTr="006F57F3">
        <w:trPr>
          <w:trHeight w:val="283"/>
        </w:trPr>
        <w:tc>
          <w:tcPr>
            <w:tcW w:w="1215" w:type="dxa"/>
            <w:vMerge/>
            <w:tcBorders>
              <w:top w:val="nil"/>
              <w:left w:val="single" w:sz="4" w:space="0" w:color="auto"/>
              <w:bottom w:val="single" w:sz="4" w:space="0" w:color="000000"/>
              <w:right w:val="single" w:sz="4" w:space="0" w:color="auto"/>
            </w:tcBorders>
            <w:vAlign w:val="center"/>
            <w:hideMark/>
          </w:tcPr>
          <w:p w:rsidR="00921EF0" w:rsidRPr="00EC0F28" w:rsidRDefault="00921EF0" w:rsidP="00CC7904">
            <w:pPr>
              <w:spacing w:after="0" w:line="240" w:lineRule="auto"/>
              <w:rPr>
                <w:rFonts w:eastAsia="Times New Roman" w:cstheme="minorHAnsi"/>
                <w:color w:val="000000"/>
                <w:sz w:val="20"/>
                <w:szCs w:val="20"/>
                <w:lang w:eastAsia="id-ID"/>
              </w:rPr>
            </w:pPr>
          </w:p>
        </w:tc>
        <w:tc>
          <w:tcPr>
            <w:tcW w:w="1352" w:type="dxa"/>
            <w:tcBorders>
              <w:top w:val="nil"/>
              <w:left w:val="nil"/>
              <w:bottom w:val="single" w:sz="4" w:space="0" w:color="auto"/>
              <w:right w:val="single" w:sz="4" w:space="0" w:color="auto"/>
            </w:tcBorders>
            <w:shd w:val="clear" w:color="auto" w:fill="auto"/>
            <w:noWrap/>
            <w:vAlign w:val="center"/>
            <w:hideMark/>
          </w:tcPr>
          <w:p w:rsidR="00921EF0" w:rsidRPr="00EC0F28" w:rsidRDefault="00921EF0" w:rsidP="00CC7904">
            <w:pPr>
              <w:spacing w:after="0" w:line="240" w:lineRule="auto"/>
              <w:jc w:val="center"/>
              <w:rPr>
                <w:rFonts w:eastAsia="Times New Roman" w:cstheme="minorHAnsi"/>
                <w:color w:val="000000"/>
                <w:sz w:val="20"/>
                <w:szCs w:val="20"/>
                <w:lang w:eastAsia="id-ID"/>
              </w:rPr>
            </w:pPr>
            <w:r w:rsidRPr="00EC0F28">
              <w:rPr>
                <w:rFonts w:eastAsia="Times New Roman" w:cstheme="minorHAnsi"/>
                <w:color w:val="000000"/>
                <w:sz w:val="20"/>
                <w:szCs w:val="20"/>
                <w:lang w:eastAsia="id-ID"/>
              </w:rPr>
              <w:t>Debi R</w:t>
            </w:r>
          </w:p>
        </w:tc>
        <w:tc>
          <w:tcPr>
            <w:tcW w:w="2070" w:type="dxa"/>
            <w:vMerge/>
            <w:tcBorders>
              <w:top w:val="nil"/>
              <w:left w:val="single" w:sz="4" w:space="0" w:color="auto"/>
              <w:bottom w:val="single" w:sz="4" w:space="0" w:color="000000"/>
              <w:right w:val="single" w:sz="4" w:space="0" w:color="auto"/>
            </w:tcBorders>
            <w:vAlign w:val="center"/>
            <w:hideMark/>
          </w:tcPr>
          <w:p w:rsidR="00921EF0" w:rsidRPr="00EC0F28" w:rsidRDefault="00921EF0" w:rsidP="00CC7904">
            <w:pPr>
              <w:spacing w:after="0" w:line="240" w:lineRule="auto"/>
              <w:rPr>
                <w:rFonts w:eastAsia="Times New Roman" w:cstheme="minorHAnsi"/>
                <w:color w:val="000000"/>
                <w:sz w:val="20"/>
                <w:szCs w:val="20"/>
                <w:lang w:eastAsia="id-ID"/>
              </w:rPr>
            </w:pPr>
          </w:p>
        </w:tc>
      </w:tr>
      <w:tr w:rsidR="00921EF0" w:rsidRPr="00EC0F28" w:rsidTr="006F57F3">
        <w:trPr>
          <w:trHeight w:val="283"/>
        </w:trPr>
        <w:tc>
          <w:tcPr>
            <w:tcW w:w="1215" w:type="dxa"/>
            <w:vMerge/>
            <w:tcBorders>
              <w:top w:val="nil"/>
              <w:left w:val="single" w:sz="4" w:space="0" w:color="auto"/>
              <w:bottom w:val="single" w:sz="4" w:space="0" w:color="000000"/>
              <w:right w:val="single" w:sz="4" w:space="0" w:color="auto"/>
            </w:tcBorders>
            <w:vAlign w:val="center"/>
            <w:hideMark/>
          </w:tcPr>
          <w:p w:rsidR="00921EF0" w:rsidRPr="00EC0F28" w:rsidRDefault="00921EF0" w:rsidP="00CC7904">
            <w:pPr>
              <w:spacing w:after="0" w:line="240" w:lineRule="auto"/>
              <w:rPr>
                <w:rFonts w:eastAsia="Times New Roman" w:cstheme="minorHAnsi"/>
                <w:color w:val="000000"/>
                <w:sz w:val="20"/>
                <w:szCs w:val="20"/>
                <w:lang w:eastAsia="id-ID"/>
              </w:rPr>
            </w:pPr>
          </w:p>
        </w:tc>
        <w:tc>
          <w:tcPr>
            <w:tcW w:w="1352" w:type="dxa"/>
            <w:tcBorders>
              <w:top w:val="nil"/>
              <w:left w:val="nil"/>
              <w:bottom w:val="single" w:sz="4" w:space="0" w:color="auto"/>
              <w:right w:val="single" w:sz="4" w:space="0" w:color="auto"/>
            </w:tcBorders>
            <w:shd w:val="clear" w:color="auto" w:fill="auto"/>
            <w:noWrap/>
            <w:vAlign w:val="center"/>
            <w:hideMark/>
          </w:tcPr>
          <w:p w:rsidR="00921EF0" w:rsidRPr="00EC0F28" w:rsidRDefault="00921EF0" w:rsidP="00CC7904">
            <w:pPr>
              <w:spacing w:after="0" w:line="240" w:lineRule="auto"/>
              <w:jc w:val="center"/>
              <w:rPr>
                <w:rFonts w:eastAsia="Times New Roman" w:cstheme="minorHAnsi"/>
                <w:color w:val="000000"/>
                <w:sz w:val="20"/>
                <w:szCs w:val="20"/>
                <w:lang w:eastAsia="id-ID"/>
              </w:rPr>
            </w:pPr>
            <w:r w:rsidRPr="00EC0F28">
              <w:rPr>
                <w:rFonts w:eastAsia="Times New Roman" w:cstheme="minorHAnsi"/>
                <w:color w:val="000000"/>
                <w:sz w:val="20"/>
                <w:szCs w:val="20"/>
                <w:lang w:eastAsia="id-ID"/>
              </w:rPr>
              <w:t>Deni W</w:t>
            </w:r>
          </w:p>
        </w:tc>
        <w:tc>
          <w:tcPr>
            <w:tcW w:w="2070" w:type="dxa"/>
            <w:vMerge/>
            <w:tcBorders>
              <w:top w:val="nil"/>
              <w:left w:val="single" w:sz="4" w:space="0" w:color="auto"/>
              <w:bottom w:val="single" w:sz="4" w:space="0" w:color="000000"/>
              <w:right w:val="single" w:sz="4" w:space="0" w:color="auto"/>
            </w:tcBorders>
            <w:vAlign w:val="center"/>
            <w:hideMark/>
          </w:tcPr>
          <w:p w:rsidR="00921EF0" w:rsidRPr="00EC0F28" w:rsidRDefault="00921EF0" w:rsidP="00CC7904">
            <w:pPr>
              <w:spacing w:after="0" w:line="240" w:lineRule="auto"/>
              <w:rPr>
                <w:rFonts w:eastAsia="Times New Roman" w:cstheme="minorHAnsi"/>
                <w:color w:val="000000"/>
                <w:sz w:val="20"/>
                <w:szCs w:val="20"/>
                <w:lang w:eastAsia="id-ID"/>
              </w:rPr>
            </w:pPr>
          </w:p>
        </w:tc>
      </w:tr>
      <w:tr w:rsidR="00921EF0" w:rsidRPr="00EC0F28" w:rsidTr="006F57F3">
        <w:trPr>
          <w:trHeight w:val="283"/>
        </w:trPr>
        <w:tc>
          <w:tcPr>
            <w:tcW w:w="1215" w:type="dxa"/>
            <w:vMerge/>
            <w:tcBorders>
              <w:top w:val="nil"/>
              <w:left w:val="single" w:sz="4" w:space="0" w:color="auto"/>
              <w:bottom w:val="single" w:sz="4" w:space="0" w:color="000000"/>
              <w:right w:val="single" w:sz="4" w:space="0" w:color="auto"/>
            </w:tcBorders>
            <w:vAlign w:val="center"/>
            <w:hideMark/>
          </w:tcPr>
          <w:p w:rsidR="00921EF0" w:rsidRPr="00EC0F28" w:rsidRDefault="00921EF0" w:rsidP="00CC7904">
            <w:pPr>
              <w:spacing w:after="0" w:line="240" w:lineRule="auto"/>
              <w:rPr>
                <w:rFonts w:eastAsia="Times New Roman" w:cstheme="minorHAnsi"/>
                <w:color w:val="000000"/>
                <w:sz w:val="20"/>
                <w:szCs w:val="20"/>
                <w:lang w:eastAsia="id-ID"/>
              </w:rPr>
            </w:pPr>
          </w:p>
        </w:tc>
        <w:tc>
          <w:tcPr>
            <w:tcW w:w="1352" w:type="dxa"/>
            <w:tcBorders>
              <w:top w:val="nil"/>
              <w:left w:val="nil"/>
              <w:bottom w:val="single" w:sz="4" w:space="0" w:color="auto"/>
              <w:right w:val="single" w:sz="4" w:space="0" w:color="auto"/>
            </w:tcBorders>
            <w:shd w:val="clear" w:color="auto" w:fill="auto"/>
            <w:noWrap/>
            <w:vAlign w:val="center"/>
            <w:hideMark/>
          </w:tcPr>
          <w:p w:rsidR="00921EF0" w:rsidRPr="00EC0F28" w:rsidRDefault="00921EF0" w:rsidP="00CC7904">
            <w:pPr>
              <w:spacing w:after="0" w:line="240" w:lineRule="auto"/>
              <w:jc w:val="center"/>
              <w:rPr>
                <w:rFonts w:eastAsia="Times New Roman" w:cstheme="minorHAnsi"/>
                <w:color w:val="000000"/>
                <w:sz w:val="20"/>
                <w:szCs w:val="20"/>
                <w:lang w:eastAsia="id-ID"/>
              </w:rPr>
            </w:pPr>
            <w:r w:rsidRPr="00EC0F28">
              <w:rPr>
                <w:rFonts w:eastAsia="Times New Roman" w:cstheme="minorHAnsi"/>
                <w:color w:val="000000"/>
                <w:sz w:val="20"/>
                <w:szCs w:val="20"/>
                <w:lang w:eastAsia="id-ID"/>
              </w:rPr>
              <w:t>Dicky U</w:t>
            </w:r>
          </w:p>
        </w:tc>
        <w:tc>
          <w:tcPr>
            <w:tcW w:w="2070" w:type="dxa"/>
            <w:vMerge/>
            <w:tcBorders>
              <w:top w:val="nil"/>
              <w:left w:val="single" w:sz="4" w:space="0" w:color="auto"/>
              <w:bottom w:val="single" w:sz="4" w:space="0" w:color="000000"/>
              <w:right w:val="single" w:sz="4" w:space="0" w:color="auto"/>
            </w:tcBorders>
            <w:vAlign w:val="center"/>
            <w:hideMark/>
          </w:tcPr>
          <w:p w:rsidR="00921EF0" w:rsidRPr="00EC0F28" w:rsidRDefault="00921EF0" w:rsidP="00CC7904">
            <w:pPr>
              <w:spacing w:after="0" w:line="240" w:lineRule="auto"/>
              <w:rPr>
                <w:rFonts w:eastAsia="Times New Roman" w:cstheme="minorHAnsi"/>
                <w:color w:val="000000"/>
                <w:sz w:val="20"/>
                <w:szCs w:val="20"/>
                <w:lang w:eastAsia="id-ID"/>
              </w:rPr>
            </w:pPr>
          </w:p>
        </w:tc>
      </w:tr>
      <w:tr w:rsidR="00921EF0" w:rsidRPr="00EC0F28" w:rsidTr="006F57F3">
        <w:trPr>
          <w:trHeight w:val="283"/>
        </w:trPr>
        <w:tc>
          <w:tcPr>
            <w:tcW w:w="1215" w:type="dxa"/>
            <w:vMerge/>
            <w:tcBorders>
              <w:top w:val="nil"/>
              <w:left w:val="single" w:sz="4" w:space="0" w:color="auto"/>
              <w:bottom w:val="single" w:sz="4" w:space="0" w:color="000000"/>
              <w:right w:val="single" w:sz="4" w:space="0" w:color="auto"/>
            </w:tcBorders>
            <w:vAlign w:val="center"/>
            <w:hideMark/>
          </w:tcPr>
          <w:p w:rsidR="00921EF0" w:rsidRPr="00EC0F28" w:rsidRDefault="00921EF0" w:rsidP="00CC7904">
            <w:pPr>
              <w:spacing w:after="0" w:line="240" w:lineRule="auto"/>
              <w:rPr>
                <w:rFonts w:eastAsia="Times New Roman" w:cstheme="minorHAnsi"/>
                <w:color w:val="000000"/>
                <w:sz w:val="20"/>
                <w:szCs w:val="20"/>
                <w:lang w:eastAsia="id-ID"/>
              </w:rPr>
            </w:pPr>
          </w:p>
        </w:tc>
        <w:tc>
          <w:tcPr>
            <w:tcW w:w="1352" w:type="dxa"/>
            <w:tcBorders>
              <w:top w:val="nil"/>
              <w:left w:val="nil"/>
              <w:bottom w:val="single" w:sz="4" w:space="0" w:color="auto"/>
              <w:right w:val="single" w:sz="4" w:space="0" w:color="auto"/>
            </w:tcBorders>
            <w:shd w:val="clear" w:color="auto" w:fill="auto"/>
            <w:noWrap/>
            <w:vAlign w:val="center"/>
            <w:hideMark/>
          </w:tcPr>
          <w:p w:rsidR="00921EF0" w:rsidRPr="00EC0F28" w:rsidRDefault="00921EF0" w:rsidP="00CC7904">
            <w:pPr>
              <w:spacing w:after="0" w:line="240" w:lineRule="auto"/>
              <w:jc w:val="center"/>
              <w:rPr>
                <w:rFonts w:eastAsia="Times New Roman" w:cstheme="minorHAnsi"/>
                <w:color w:val="000000"/>
                <w:sz w:val="20"/>
                <w:szCs w:val="20"/>
                <w:lang w:eastAsia="id-ID"/>
              </w:rPr>
            </w:pPr>
            <w:r w:rsidRPr="00EC0F28">
              <w:rPr>
                <w:rFonts w:eastAsia="Times New Roman" w:cstheme="minorHAnsi"/>
                <w:color w:val="000000"/>
                <w:sz w:val="20"/>
                <w:szCs w:val="20"/>
                <w:lang w:eastAsia="id-ID"/>
              </w:rPr>
              <w:t>Faisal J</w:t>
            </w:r>
          </w:p>
        </w:tc>
        <w:tc>
          <w:tcPr>
            <w:tcW w:w="2070" w:type="dxa"/>
            <w:vMerge/>
            <w:tcBorders>
              <w:top w:val="nil"/>
              <w:left w:val="single" w:sz="4" w:space="0" w:color="auto"/>
              <w:bottom w:val="single" w:sz="4" w:space="0" w:color="000000"/>
              <w:right w:val="single" w:sz="4" w:space="0" w:color="auto"/>
            </w:tcBorders>
            <w:vAlign w:val="center"/>
            <w:hideMark/>
          </w:tcPr>
          <w:p w:rsidR="00921EF0" w:rsidRPr="00EC0F28" w:rsidRDefault="00921EF0" w:rsidP="00CC7904">
            <w:pPr>
              <w:spacing w:after="0" w:line="240" w:lineRule="auto"/>
              <w:rPr>
                <w:rFonts w:eastAsia="Times New Roman" w:cstheme="minorHAnsi"/>
                <w:color w:val="000000"/>
                <w:sz w:val="20"/>
                <w:szCs w:val="20"/>
                <w:lang w:eastAsia="id-ID"/>
              </w:rPr>
            </w:pPr>
          </w:p>
        </w:tc>
      </w:tr>
      <w:tr w:rsidR="00921EF0" w:rsidRPr="00EC0F28" w:rsidTr="006F57F3">
        <w:trPr>
          <w:trHeight w:val="283"/>
        </w:trPr>
        <w:tc>
          <w:tcPr>
            <w:tcW w:w="1215" w:type="dxa"/>
            <w:vMerge/>
            <w:tcBorders>
              <w:top w:val="nil"/>
              <w:left w:val="single" w:sz="4" w:space="0" w:color="auto"/>
              <w:bottom w:val="single" w:sz="4" w:space="0" w:color="000000"/>
              <w:right w:val="single" w:sz="4" w:space="0" w:color="auto"/>
            </w:tcBorders>
            <w:vAlign w:val="center"/>
            <w:hideMark/>
          </w:tcPr>
          <w:p w:rsidR="00921EF0" w:rsidRPr="00EC0F28" w:rsidRDefault="00921EF0" w:rsidP="00CC7904">
            <w:pPr>
              <w:spacing w:after="0" w:line="240" w:lineRule="auto"/>
              <w:rPr>
                <w:rFonts w:eastAsia="Times New Roman" w:cstheme="minorHAnsi"/>
                <w:color w:val="000000"/>
                <w:sz w:val="20"/>
                <w:szCs w:val="20"/>
                <w:lang w:eastAsia="id-ID"/>
              </w:rPr>
            </w:pPr>
          </w:p>
        </w:tc>
        <w:tc>
          <w:tcPr>
            <w:tcW w:w="1352" w:type="dxa"/>
            <w:tcBorders>
              <w:top w:val="nil"/>
              <w:left w:val="nil"/>
              <w:bottom w:val="single" w:sz="4" w:space="0" w:color="auto"/>
              <w:right w:val="single" w:sz="4" w:space="0" w:color="auto"/>
            </w:tcBorders>
            <w:shd w:val="clear" w:color="auto" w:fill="auto"/>
            <w:noWrap/>
            <w:vAlign w:val="center"/>
            <w:hideMark/>
          </w:tcPr>
          <w:p w:rsidR="00921EF0" w:rsidRPr="00EC0F28" w:rsidRDefault="00921EF0" w:rsidP="00CC7904">
            <w:pPr>
              <w:spacing w:after="0" w:line="240" w:lineRule="auto"/>
              <w:jc w:val="center"/>
              <w:rPr>
                <w:rFonts w:eastAsia="Times New Roman" w:cstheme="minorHAnsi"/>
                <w:color w:val="000000"/>
                <w:sz w:val="20"/>
                <w:szCs w:val="20"/>
                <w:lang w:eastAsia="id-ID"/>
              </w:rPr>
            </w:pPr>
            <w:r w:rsidRPr="00EC0F28">
              <w:rPr>
                <w:rFonts w:eastAsia="Times New Roman" w:cstheme="minorHAnsi"/>
                <w:color w:val="000000"/>
                <w:sz w:val="20"/>
                <w:szCs w:val="20"/>
                <w:lang w:eastAsia="id-ID"/>
              </w:rPr>
              <w:t>Rahman D</w:t>
            </w:r>
          </w:p>
        </w:tc>
        <w:tc>
          <w:tcPr>
            <w:tcW w:w="2070" w:type="dxa"/>
            <w:vMerge/>
            <w:tcBorders>
              <w:top w:val="nil"/>
              <w:left w:val="single" w:sz="4" w:space="0" w:color="auto"/>
              <w:bottom w:val="single" w:sz="4" w:space="0" w:color="000000"/>
              <w:right w:val="single" w:sz="4" w:space="0" w:color="auto"/>
            </w:tcBorders>
            <w:vAlign w:val="center"/>
            <w:hideMark/>
          </w:tcPr>
          <w:p w:rsidR="00921EF0" w:rsidRPr="00EC0F28" w:rsidRDefault="00921EF0" w:rsidP="00CC7904">
            <w:pPr>
              <w:spacing w:after="0" w:line="240" w:lineRule="auto"/>
              <w:rPr>
                <w:rFonts w:eastAsia="Times New Roman" w:cstheme="minorHAnsi"/>
                <w:color w:val="000000"/>
                <w:sz w:val="20"/>
                <w:szCs w:val="20"/>
                <w:lang w:eastAsia="id-ID"/>
              </w:rPr>
            </w:pPr>
          </w:p>
        </w:tc>
      </w:tr>
      <w:tr w:rsidR="00921EF0" w:rsidRPr="00EC0F28" w:rsidTr="006F57F3">
        <w:trPr>
          <w:trHeight w:val="283"/>
        </w:trPr>
        <w:tc>
          <w:tcPr>
            <w:tcW w:w="1215" w:type="dxa"/>
            <w:vMerge/>
            <w:tcBorders>
              <w:top w:val="nil"/>
              <w:left w:val="single" w:sz="4" w:space="0" w:color="auto"/>
              <w:bottom w:val="single" w:sz="4" w:space="0" w:color="000000"/>
              <w:right w:val="single" w:sz="4" w:space="0" w:color="auto"/>
            </w:tcBorders>
            <w:vAlign w:val="center"/>
            <w:hideMark/>
          </w:tcPr>
          <w:p w:rsidR="00921EF0" w:rsidRPr="00EC0F28" w:rsidRDefault="00921EF0" w:rsidP="00CC7904">
            <w:pPr>
              <w:spacing w:after="0" w:line="240" w:lineRule="auto"/>
              <w:rPr>
                <w:rFonts w:eastAsia="Times New Roman" w:cstheme="minorHAnsi"/>
                <w:color w:val="000000"/>
                <w:sz w:val="20"/>
                <w:szCs w:val="20"/>
                <w:lang w:eastAsia="id-ID"/>
              </w:rPr>
            </w:pPr>
          </w:p>
        </w:tc>
        <w:tc>
          <w:tcPr>
            <w:tcW w:w="1352" w:type="dxa"/>
            <w:tcBorders>
              <w:top w:val="nil"/>
              <w:left w:val="nil"/>
              <w:bottom w:val="single" w:sz="4" w:space="0" w:color="auto"/>
              <w:right w:val="single" w:sz="4" w:space="0" w:color="auto"/>
            </w:tcBorders>
            <w:shd w:val="clear" w:color="auto" w:fill="auto"/>
            <w:noWrap/>
            <w:vAlign w:val="center"/>
            <w:hideMark/>
          </w:tcPr>
          <w:p w:rsidR="00921EF0" w:rsidRPr="00EC0F28" w:rsidRDefault="00921EF0" w:rsidP="00CC7904">
            <w:pPr>
              <w:spacing w:after="0" w:line="240" w:lineRule="auto"/>
              <w:jc w:val="center"/>
              <w:rPr>
                <w:rFonts w:eastAsia="Times New Roman" w:cstheme="minorHAnsi"/>
                <w:color w:val="000000"/>
                <w:sz w:val="20"/>
                <w:szCs w:val="20"/>
                <w:lang w:eastAsia="id-ID"/>
              </w:rPr>
            </w:pPr>
            <w:r w:rsidRPr="00EC0F28">
              <w:rPr>
                <w:rFonts w:eastAsia="Times New Roman" w:cstheme="minorHAnsi"/>
                <w:color w:val="000000"/>
                <w:sz w:val="20"/>
                <w:szCs w:val="20"/>
                <w:lang w:eastAsia="id-ID"/>
              </w:rPr>
              <w:t>Ridwan F</w:t>
            </w:r>
          </w:p>
        </w:tc>
        <w:tc>
          <w:tcPr>
            <w:tcW w:w="2070" w:type="dxa"/>
            <w:vMerge/>
            <w:tcBorders>
              <w:top w:val="nil"/>
              <w:left w:val="single" w:sz="4" w:space="0" w:color="auto"/>
              <w:bottom w:val="single" w:sz="4" w:space="0" w:color="000000"/>
              <w:right w:val="single" w:sz="4" w:space="0" w:color="auto"/>
            </w:tcBorders>
            <w:vAlign w:val="center"/>
            <w:hideMark/>
          </w:tcPr>
          <w:p w:rsidR="00921EF0" w:rsidRPr="00EC0F28" w:rsidRDefault="00921EF0" w:rsidP="00CC7904">
            <w:pPr>
              <w:spacing w:after="0" w:line="240" w:lineRule="auto"/>
              <w:rPr>
                <w:rFonts w:eastAsia="Times New Roman" w:cstheme="minorHAnsi"/>
                <w:color w:val="000000"/>
                <w:sz w:val="20"/>
                <w:szCs w:val="20"/>
                <w:lang w:eastAsia="id-ID"/>
              </w:rPr>
            </w:pPr>
          </w:p>
        </w:tc>
      </w:tr>
      <w:tr w:rsidR="00921EF0" w:rsidRPr="00EC0F28" w:rsidTr="006F57F3">
        <w:trPr>
          <w:trHeight w:val="283"/>
        </w:trPr>
        <w:tc>
          <w:tcPr>
            <w:tcW w:w="1215" w:type="dxa"/>
            <w:vMerge/>
            <w:tcBorders>
              <w:top w:val="nil"/>
              <w:left w:val="single" w:sz="4" w:space="0" w:color="auto"/>
              <w:bottom w:val="single" w:sz="4" w:space="0" w:color="000000"/>
              <w:right w:val="single" w:sz="4" w:space="0" w:color="auto"/>
            </w:tcBorders>
            <w:vAlign w:val="center"/>
            <w:hideMark/>
          </w:tcPr>
          <w:p w:rsidR="00921EF0" w:rsidRPr="00EC0F28" w:rsidRDefault="00921EF0" w:rsidP="00CC7904">
            <w:pPr>
              <w:spacing w:after="0" w:line="240" w:lineRule="auto"/>
              <w:rPr>
                <w:rFonts w:eastAsia="Times New Roman" w:cstheme="minorHAnsi"/>
                <w:color w:val="000000"/>
                <w:sz w:val="20"/>
                <w:szCs w:val="20"/>
                <w:lang w:eastAsia="id-ID"/>
              </w:rPr>
            </w:pPr>
          </w:p>
        </w:tc>
        <w:tc>
          <w:tcPr>
            <w:tcW w:w="1352" w:type="dxa"/>
            <w:tcBorders>
              <w:top w:val="nil"/>
              <w:left w:val="nil"/>
              <w:bottom w:val="single" w:sz="4" w:space="0" w:color="auto"/>
              <w:right w:val="single" w:sz="4" w:space="0" w:color="auto"/>
            </w:tcBorders>
            <w:shd w:val="clear" w:color="auto" w:fill="auto"/>
            <w:noWrap/>
            <w:vAlign w:val="center"/>
            <w:hideMark/>
          </w:tcPr>
          <w:p w:rsidR="00921EF0" w:rsidRPr="00EC0F28" w:rsidRDefault="00921EF0" w:rsidP="00CC7904">
            <w:pPr>
              <w:spacing w:after="0" w:line="240" w:lineRule="auto"/>
              <w:jc w:val="center"/>
              <w:rPr>
                <w:rFonts w:eastAsia="Times New Roman" w:cstheme="minorHAnsi"/>
                <w:color w:val="000000"/>
                <w:sz w:val="20"/>
                <w:szCs w:val="20"/>
                <w:lang w:eastAsia="id-ID"/>
              </w:rPr>
            </w:pPr>
            <w:r w:rsidRPr="00EC0F28">
              <w:rPr>
                <w:rFonts w:eastAsia="Times New Roman" w:cstheme="minorHAnsi"/>
                <w:color w:val="000000"/>
                <w:sz w:val="20"/>
                <w:szCs w:val="20"/>
                <w:lang w:eastAsia="id-ID"/>
              </w:rPr>
              <w:t>Slamet</w:t>
            </w:r>
          </w:p>
        </w:tc>
        <w:tc>
          <w:tcPr>
            <w:tcW w:w="2070" w:type="dxa"/>
            <w:vMerge/>
            <w:tcBorders>
              <w:top w:val="nil"/>
              <w:left w:val="single" w:sz="4" w:space="0" w:color="auto"/>
              <w:bottom w:val="single" w:sz="4" w:space="0" w:color="000000"/>
              <w:right w:val="single" w:sz="4" w:space="0" w:color="auto"/>
            </w:tcBorders>
            <w:vAlign w:val="center"/>
            <w:hideMark/>
          </w:tcPr>
          <w:p w:rsidR="00921EF0" w:rsidRPr="00EC0F28" w:rsidRDefault="00921EF0" w:rsidP="00CC7904">
            <w:pPr>
              <w:spacing w:after="0" w:line="240" w:lineRule="auto"/>
              <w:rPr>
                <w:rFonts w:eastAsia="Times New Roman" w:cstheme="minorHAnsi"/>
                <w:color w:val="000000"/>
                <w:sz w:val="20"/>
                <w:szCs w:val="20"/>
                <w:lang w:eastAsia="id-ID"/>
              </w:rPr>
            </w:pPr>
          </w:p>
        </w:tc>
      </w:tr>
    </w:tbl>
    <w:p w:rsidR="00921EF0" w:rsidRPr="00EC0F28" w:rsidRDefault="00921EF0" w:rsidP="00921EF0">
      <w:pPr>
        <w:autoSpaceDE w:val="0"/>
        <w:autoSpaceDN w:val="0"/>
        <w:adjustRightInd w:val="0"/>
        <w:spacing w:after="0" w:line="240" w:lineRule="auto"/>
        <w:jc w:val="both"/>
        <w:rPr>
          <w:rFonts w:cstheme="minorHAnsi"/>
          <w:sz w:val="20"/>
          <w:szCs w:val="20"/>
        </w:rPr>
        <w:sectPr w:rsidR="00921EF0" w:rsidRPr="00EC0F28" w:rsidSect="00517888">
          <w:pgSz w:w="11906" w:h="16838" w:code="9"/>
          <w:pgMar w:top="1440" w:right="1080" w:bottom="1440" w:left="1080" w:header="708" w:footer="708" w:gutter="0"/>
          <w:pgNumType w:start="1"/>
          <w:cols w:space="708"/>
          <w:docGrid w:linePitch="360"/>
        </w:sectPr>
      </w:pPr>
    </w:p>
    <w:p w:rsidR="00EC0F28" w:rsidRDefault="00EC0F28" w:rsidP="00EA4AC3">
      <w:pPr>
        <w:autoSpaceDE w:val="0"/>
        <w:autoSpaceDN w:val="0"/>
        <w:adjustRightInd w:val="0"/>
        <w:spacing w:after="0" w:line="240" w:lineRule="auto"/>
        <w:jc w:val="both"/>
        <w:rPr>
          <w:rFonts w:cstheme="minorHAnsi"/>
          <w:sz w:val="20"/>
          <w:szCs w:val="20"/>
        </w:rPr>
      </w:pPr>
    </w:p>
    <w:p w:rsidR="00EA4AC3" w:rsidRDefault="00EA4AC3" w:rsidP="00BC1E6E">
      <w:pPr>
        <w:autoSpaceDE w:val="0"/>
        <w:autoSpaceDN w:val="0"/>
        <w:adjustRightInd w:val="0"/>
        <w:spacing w:after="0" w:line="240" w:lineRule="auto"/>
        <w:ind w:firstLine="720"/>
        <w:jc w:val="both"/>
        <w:rPr>
          <w:rFonts w:cstheme="minorHAnsi"/>
          <w:sz w:val="20"/>
          <w:szCs w:val="20"/>
        </w:rPr>
        <w:sectPr w:rsidR="00EA4AC3" w:rsidSect="00517888">
          <w:type w:val="continuous"/>
          <w:pgSz w:w="11906" w:h="16838" w:code="9"/>
          <w:pgMar w:top="1440" w:right="1080" w:bottom="1440" w:left="1080" w:header="708" w:footer="708" w:gutter="0"/>
          <w:pgNumType w:start="1"/>
          <w:cols w:space="708"/>
          <w:docGrid w:linePitch="360"/>
        </w:sectPr>
      </w:pPr>
    </w:p>
    <w:p w:rsidR="00267CFE" w:rsidRPr="008D2DA8" w:rsidRDefault="00267CFE" w:rsidP="00CC7904">
      <w:pPr>
        <w:pStyle w:val="Default"/>
        <w:spacing w:line="276" w:lineRule="auto"/>
        <w:rPr>
          <w:rFonts w:asciiTheme="minorHAnsi" w:hAnsiTheme="minorHAnsi" w:cstheme="minorHAnsi"/>
          <w:b/>
          <w:i/>
          <w:sz w:val="20"/>
          <w:szCs w:val="20"/>
        </w:rPr>
      </w:pPr>
      <w:r w:rsidRPr="008D2DA8">
        <w:rPr>
          <w:rFonts w:asciiTheme="minorHAnsi" w:hAnsiTheme="minorHAnsi" w:cstheme="minorHAnsi"/>
          <w:b/>
          <w:sz w:val="20"/>
          <w:szCs w:val="20"/>
        </w:rPr>
        <w:t xml:space="preserve">Perhitungan  beban kerja mental dengan </w:t>
      </w:r>
      <w:r w:rsidRPr="008D2DA8">
        <w:rPr>
          <w:rFonts w:asciiTheme="minorHAnsi" w:hAnsiTheme="minorHAnsi" w:cstheme="minorHAnsi"/>
          <w:b/>
          <w:i/>
          <w:sz w:val="20"/>
          <w:szCs w:val="20"/>
        </w:rPr>
        <w:t>NASA-TLX</w:t>
      </w:r>
    </w:p>
    <w:p w:rsidR="00EA4AC3" w:rsidRPr="006F57F3" w:rsidRDefault="00EA4AC3" w:rsidP="00CC7904">
      <w:pPr>
        <w:pStyle w:val="Default"/>
        <w:spacing w:line="276" w:lineRule="auto"/>
        <w:rPr>
          <w:rFonts w:asciiTheme="minorHAnsi" w:hAnsiTheme="minorHAnsi" w:cstheme="minorHAnsi"/>
          <w:sz w:val="20"/>
          <w:szCs w:val="20"/>
        </w:rPr>
      </w:pPr>
    </w:p>
    <w:p w:rsidR="00EA4AC3" w:rsidRPr="008D2DA8" w:rsidRDefault="00F41D0C" w:rsidP="00F41D0C">
      <w:pPr>
        <w:pStyle w:val="Default"/>
        <w:spacing w:line="276" w:lineRule="auto"/>
        <w:jc w:val="center"/>
        <w:rPr>
          <w:rFonts w:asciiTheme="minorHAnsi" w:hAnsiTheme="minorHAnsi" w:cstheme="minorHAnsi"/>
          <w:i/>
          <w:iCs/>
          <w:sz w:val="20"/>
          <w:szCs w:val="20"/>
        </w:rPr>
      </w:pPr>
      <w:r>
        <w:rPr>
          <w:rFonts w:asciiTheme="minorHAnsi" w:hAnsiTheme="minorHAnsi" w:cstheme="minorHAnsi"/>
          <w:sz w:val="20"/>
          <w:szCs w:val="20"/>
        </w:rPr>
        <w:t xml:space="preserve">Tabel 6 </w:t>
      </w:r>
      <w:r w:rsidR="00EA4AC3" w:rsidRPr="008D2DA8">
        <w:rPr>
          <w:rFonts w:asciiTheme="minorHAnsi" w:hAnsiTheme="minorHAnsi" w:cstheme="minorHAnsi"/>
          <w:sz w:val="20"/>
          <w:szCs w:val="20"/>
        </w:rPr>
        <w:t xml:space="preserve">Hasil perhitungan nilai </w:t>
      </w:r>
      <w:r w:rsidR="00EA4AC3" w:rsidRPr="008D2DA8">
        <w:rPr>
          <w:rFonts w:asciiTheme="minorHAnsi" w:hAnsiTheme="minorHAnsi" w:cstheme="minorHAnsi"/>
          <w:i/>
          <w:iCs/>
          <w:sz w:val="20"/>
          <w:szCs w:val="20"/>
        </w:rPr>
        <w:t>Weight Workload (WWL)</w:t>
      </w:r>
    </w:p>
    <w:p w:rsidR="00267CFE" w:rsidRPr="006F57F3" w:rsidRDefault="006F57F3" w:rsidP="00EA4AC3">
      <w:pPr>
        <w:pStyle w:val="Default"/>
        <w:spacing w:line="276" w:lineRule="auto"/>
        <w:rPr>
          <w:iCs/>
          <w:sz w:val="20"/>
          <w:szCs w:val="20"/>
        </w:rPr>
      </w:pPr>
      <w:r>
        <w:rPr>
          <w:noProof/>
          <w:lang w:val="en-US"/>
        </w:rPr>
        <w:drawing>
          <wp:anchor distT="0" distB="0" distL="114300" distR="114300" simplePos="0" relativeHeight="251676672" behindDoc="0" locked="0" layoutInCell="1" allowOverlap="1" wp14:anchorId="6AA285A4" wp14:editId="77EDD737">
            <wp:simplePos x="0" y="0"/>
            <wp:positionH relativeFrom="margin">
              <wp:posOffset>1325880</wp:posOffset>
            </wp:positionH>
            <wp:positionV relativeFrom="paragraph">
              <wp:posOffset>170815</wp:posOffset>
            </wp:positionV>
            <wp:extent cx="3657600" cy="23622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cstate="print">
                      <a:extLst>
                        <a:ext uri="{28A0092B-C50C-407E-A947-70E740481C1C}">
                          <a14:useLocalDpi xmlns:a14="http://schemas.microsoft.com/office/drawing/2010/main" val="0"/>
                        </a:ext>
                      </a:extLst>
                    </a:blip>
                    <a:srcRect l="29500" t="30033" r="25786" b="13531"/>
                    <a:stretch/>
                  </pic:blipFill>
                  <pic:spPr bwMode="auto">
                    <a:xfrm>
                      <a:off x="0" y="0"/>
                      <a:ext cx="3657600" cy="2362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A4AC3" w:rsidRDefault="00EA4AC3" w:rsidP="0074123E">
      <w:pPr>
        <w:pStyle w:val="Default"/>
        <w:spacing w:line="276" w:lineRule="auto"/>
        <w:jc w:val="both"/>
        <w:rPr>
          <w:sz w:val="20"/>
          <w:szCs w:val="20"/>
        </w:rPr>
      </w:pPr>
    </w:p>
    <w:p w:rsidR="00F41D0C" w:rsidRDefault="00F41D0C" w:rsidP="00CC7904">
      <w:pPr>
        <w:pStyle w:val="Default"/>
        <w:ind w:firstLine="720"/>
        <w:jc w:val="both"/>
        <w:rPr>
          <w:rFonts w:asciiTheme="minorHAnsi" w:hAnsiTheme="minorHAnsi" w:cstheme="minorHAnsi"/>
          <w:sz w:val="20"/>
          <w:szCs w:val="20"/>
        </w:rPr>
      </w:pPr>
    </w:p>
    <w:p w:rsidR="00F41D0C" w:rsidRDefault="00F41D0C" w:rsidP="00CC7904">
      <w:pPr>
        <w:pStyle w:val="Default"/>
        <w:ind w:firstLine="720"/>
        <w:jc w:val="both"/>
        <w:rPr>
          <w:rFonts w:asciiTheme="minorHAnsi" w:hAnsiTheme="minorHAnsi" w:cstheme="minorHAnsi"/>
          <w:sz w:val="20"/>
          <w:szCs w:val="20"/>
        </w:rPr>
      </w:pPr>
    </w:p>
    <w:p w:rsidR="00F41D0C" w:rsidRDefault="00F41D0C" w:rsidP="00CC7904">
      <w:pPr>
        <w:pStyle w:val="Default"/>
        <w:ind w:firstLine="720"/>
        <w:jc w:val="both"/>
        <w:rPr>
          <w:rFonts w:asciiTheme="minorHAnsi" w:hAnsiTheme="minorHAnsi" w:cstheme="minorHAnsi"/>
          <w:sz w:val="20"/>
          <w:szCs w:val="20"/>
        </w:rPr>
      </w:pPr>
    </w:p>
    <w:p w:rsidR="00F41D0C" w:rsidRDefault="00F41D0C" w:rsidP="00CC7904">
      <w:pPr>
        <w:pStyle w:val="Default"/>
        <w:ind w:firstLine="720"/>
        <w:jc w:val="both"/>
        <w:rPr>
          <w:rFonts w:asciiTheme="minorHAnsi" w:hAnsiTheme="minorHAnsi" w:cstheme="minorHAnsi"/>
          <w:sz w:val="20"/>
          <w:szCs w:val="20"/>
        </w:rPr>
      </w:pPr>
    </w:p>
    <w:p w:rsidR="00F41D0C" w:rsidRDefault="00F41D0C" w:rsidP="00CC7904">
      <w:pPr>
        <w:pStyle w:val="Default"/>
        <w:ind w:firstLine="720"/>
        <w:jc w:val="both"/>
        <w:rPr>
          <w:rFonts w:asciiTheme="minorHAnsi" w:hAnsiTheme="minorHAnsi" w:cstheme="minorHAnsi"/>
          <w:sz w:val="20"/>
          <w:szCs w:val="20"/>
        </w:rPr>
      </w:pPr>
    </w:p>
    <w:p w:rsidR="00F41D0C" w:rsidRDefault="00F41D0C" w:rsidP="00CC7904">
      <w:pPr>
        <w:pStyle w:val="Default"/>
        <w:ind w:firstLine="720"/>
        <w:jc w:val="both"/>
        <w:rPr>
          <w:rFonts w:asciiTheme="minorHAnsi" w:hAnsiTheme="minorHAnsi" w:cstheme="minorHAnsi"/>
          <w:sz w:val="20"/>
          <w:szCs w:val="20"/>
        </w:rPr>
      </w:pPr>
    </w:p>
    <w:p w:rsidR="00F41D0C" w:rsidRDefault="00F41D0C" w:rsidP="00CC7904">
      <w:pPr>
        <w:pStyle w:val="Default"/>
        <w:ind w:firstLine="720"/>
        <w:jc w:val="both"/>
        <w:rPr>
          <w:rFonts w:asciiTheme="minorHAnsi" w:hAnsiTheme="minorHAnsi" w:cstheme="minorHAnsi"/>
          <w:sz w:val="20"/>
          <w:szCs w:val="20"/>
        </w:rPr>
      </w:pPr>
    </w:p>
    <w:p w:rsidR="00F41D0C" w:rsidRDefault="00F41D0C" w:rsidP="00CC7904">
      <w:pPr>
        <w:pStyle w:val="Default"/>
        <w:ind w:firstLine="720"/>
        <w:jc w:val="both"/>
        <w:rPr>
          <w:rFonts w:asciiTheme="minorHAnsi" w:hAnsiTheme="minorHAnsi" w:cstheme="minorHAnsi"/>
          <w:sz w:val="20"/>
          <w:szCs w:val="20"/>
        </w:rPr>
      </w:pPr>
    </w:p>
    <w:p w:rsidR="00F41D0C" w:rsidRDefault="00F41D0C" w:rsidP="00CC7904">
      <w:pPr>
        <w:pStyle w:val="Default"/>
        <w:ind w:firstLine="720"/>
        <w:jc w:val="both"/>
        <w:rPr>
          <w:rFonts w:asciiTheme="minorHAnsi" w:hAnsiTheme="minorHAnsi" w:cstheme="minorHAnsi"/>
          <w:sz w:val="20"/>
          <w:szCs w:val="20"/>
        </w:rPr>
      </w:pPr>
    </w:p>
    <w:p w:rsidR="00F41D0C" w:rsidRDefault="00F41D0C" w:rsidP="00CC7904">
      <w:pPr>
        <w:pStyle w:val="Default"/>
        <w:ind w:firstLine="720"/>
        <w:jc w:val="both"/>
        <w:rPr>
          <w:rFonts w:asciiTheme="minorHAnsi" w:hAnsiTheme="minorHAnsi" w:cstheme="minorHAnsi"/>
          <w:sz w:val="20"/>
          <w:szCs w:val="20"/>
        </w:rPr>
      </w:pPr>
    </w:p>
    <w:p w:rsidR="00F41D0C" w:rsidRDefault="00F41D0C" w:rsidP="00CC7904">
      <w:pPr>
        <w:pStyle w:val="Default"/>
        <w:ind w:firstLine="720"/>
        <w:jc w:val="both"/>
        <w:rPr>
          <w:rFonts w:asciiTheme="minorHAnsi" w:hAnsiTheme="minorHAnsi" w:cstheme="minorHAnsi"/>
          <w:sz w:val="20"/>
          <w:szCs w:val="20"/>
        </w:rPr>
      </w:pPr>
    </w:p>
    <w:p w:rsidR="00F41D0C" w:rsidRDefault="00F41D0C" w:rsidP="00CC7904">
      <w:pPr>
        <w:pStyle w:val="Default"/>
        <w:ind w:firstLine="720"/>
        <w:jc w:val="both"/>
        <w:rPr>
          <w:rFonts w:asciiTheme="minorHAnsi" w:hAnsiTheme="minorHAnsi" w:cstheme="minorHAnsi"/>
          <w:sz w:val="20"/>
          <w:szCs w:val="20"/>
        </w:rPr>
      </w:pPr>
    </w:p>
    <w:p w:rsidR="00F41D0C" w:rsidRDefault="00F41D0C" w:rsidP="00CC7904">
      <w:pPr>
        <w:pStyle w:val="Default"/>
        <w:ind w:firstLine="720"/>
        <w:jc w:val="both"/>
        <w:rPr>
          <w:rFonts w:asciiTheme="minorHAnsi" w:hAnsiTheme="minorHAnsi" w:cstheme="minorHAnsi"/>
          <w:sz w:val="20"/>
          <w:szCs w:val="20"/>
        </w:rPr>
      </w:pPr>
    </w:p>
    <w:p w:rsidR="006F57F3" w:rsidRDefault="006F57F3" w:rsidP="00F41D0C">
      <w:pPr>
        <w:pStyle w:val="Default"/>
        <w:jc w:val="both"/>
        <w:rPr>
          <w:rFonts w:asciiTheme="minorHAnsi" w:hAnsiTheme="minorHAnsi" w:cstheme="minorHAnsi"/>
          <w:sz w:val="20"/>
          <w:szCs w:val="20"/>
        </w:rPr>
      </w:pPr>
    </w:p>
    <w:p w:rsidR="006F57F3" w:rsidRDefault="006F57F3" w:rsidP="00F41D0C">
      <w:pPr>
        <w:pStyle w:val="Default"/>
        <w:jc w:val="both"/>
        <w:rPr>
          <w:rFonts w:asciiTheme="minorHAnsi" w:hAnsiTheme="minorHAnsi" w:cstheme="minorHAnsi"/>
          <w:sz w:val="20"/>
          <w:szCs w:val="20"/>
        </w:rPr>
      </w:pPr>
    </w:p>
    <w:p w:rsidR="006F57F3" w:rsidRPr="006F57F3" w:rsidRDefault="006F57F3" w:rsidP="00F41D0C">
      <w:pPr>
        <w:pStyle w:val="Default"/>
        <w:jc w:val="both"/>
        <w:rPr>
          <w:rFonts w:asciiTheme="minorHAnsi" w:hAnsiTheme="minorHAnsi" w:cstheme="minorHAnsi"/>
          <w:sz w:val="16"/>
          <w:szCs w:val="16"/>
        </w:rPr>
      </w:pPr>
    </w:p>
    <w:p w:rsidR="004B494A" w:rsidRPr="008D2DA8" w:rsidRDefault="00267CFE" w:rsidP="00F41D0C">
      <w:pPr>
        <w:pStyle w:val="Default"/>
        <w:jc w:val="both"/>
        <w:rPr>
          <w:rFonts w:asciiTheme="minorHAnsi" w:hAnsiTheme="minorHAnsi" w:cstheme="minorHAnsi"/>
          <w:sz w:val="20"/>
          <w:szCs w:val="20"/>
        </w:rPr>
      </w:pPr>
      <w:r w:rsidRPr="008D2DA8">
        <w:rPr>
          <w:rFonts w:asciiTheme="minorHAnsi" w:hAnsiTheme="minorHAnsi" w:cstheme="minorHAnsi"/>
          <w:sz w:val="20"/>
          <w:szCs w:val="20"/>
        </w:rPr>
        <w:t xml:space="preserve">Pada Tabel Pengumpulan Data Kuesioner </w:t>
      </w:r>
      <w:r w:rsidRPr="008D2DA8">
        <w:rPr>
          <w:rFonts w:asciiTheme="minorHAnsi" w:hAnsiTheme="minorHAnsi" w:cstheme="minorHAnsi"/>
          <w:i/>
          <w:iCs/>
          <w:sz w:val="20"/>
          <w:szCs w:val="20"/>
        </w:rPr>
        <w:t xml:space="preserve">NASA-TLX </w:t>
      </w:r>
      <w:r w:rsidRPr="008D2DA8">
        <w:rPr>
          <w:rFonts w:asciiTheme="minorHAnsi" w:hAnsiTheme="minorHAnsi" w:cstheme="minorHAnsi"/>
          <w:sz w:val="20"/>
          <w:szCs w:val="20"/>
        </w:rPr>
        <w:t xml:space="preserve">karyawan AMDK diatas dapat kita lihat bahwa ada beberapa skor </w:t>
      </w:r>
      <w:r w:rsidRPr="008D2DA8">
        <w:rPr>
          <w:rFonts w:asciiTheme="minorHAnsi" w:hAnsiTheme="minorHAnsi" w:cstheme="minorHAnsi"/>
          <w:i/>
          <w:iCs/>
          <w:sz w:val="20"/>
          <w:szCs w:val="20"/>
        </w:rPr>
        <w:t xml:space="preserve">Weight Workload (WWL) </w:t>
      </w:r>
      <w:r w:rsidRPr="008D2DA8">
        <w:rPr>
          <w:rFonts w:asciiTheme="minorHAnsi" w:hAnsiTheme="minorHAnsi" w:cstheme="minorHAnsi"/>
          <w:sz w:val="20"/>
          <w:szCs w:val="20"/>
        </w:rPr>
        <w:t>dengan kategori beban kerja sangat tinggi.</w:t>
      </w:r>
    </w:p>
    <w:p w:rsidR="00267CFE" w:rsidRDefault="00267CFE" w:rsidP="00267CFE">
      <w:pPr>
        <w:pStyle w:val="Default"/>
        <w:spacing w:line="276" w:lineRule="auto"/>
        <w:ind w:firstLine="720"/>
        <w:jc w:val="both"/>
        <w:rPr>
          <w:sz w:val="20"/>
          <w:szCs w:val="20"/>
        </w:rPr>
      </w:pPr>
    </w:p>
    <w:p w:rsidR="00267CFE" w:rsidRDefault="00267CFE" w:rsidP="006F57F3">
      <w:pPr>
        <w:pStyle w:val="Default"/>
        <w:spacing w:line="276" w:lineRule="auto"/>
        <w:ind w:firstLine="284"/>
        <w:jc w:val="center"/>
        <w:rPr>
          <w:sz w:val="22"/>
          <w:szCs w:val="22"/>
        </w:rPr>
      </w:pPr>
      <w:r>
        <w:rPr>
          <w:noProof/>
          <w:lang w:val="en-US"/>
        </w:rPr>
        <w:drawing>
          <wp:inline distT="0" distB="0" distL="0" distR="0" wp14:anchorId="5A301C86" wp14:editId="02C3168D">
            <wp:extent cx="2552700" cy="1726387"/>
            <wp:effectExtent l="0" t="0" r="0" b="7620"/>
            <wp:docPr id="114" name="Chart 1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86235" w:rsidRPr="009F5416" w:rsidRDefault="006F57F3" w:rsidP="00267CFE">
      <w:pPr>
        <w:pStyle w:val="Default"/>
        <w:spacing w:line="276" w:lineRule="auto"/>
        <w:ind w:firstLine="720"/>
        <w:jc w:val="center"/>
        <w:rPr>
          <w:rFonts w:asciiTheme="minorHAnsi" w:hAnsiTheme="minorHAnsi" w:cstheme="minorHAnsi"/>
          <w:sz w:val="20"/>
          <w:szCs w:val="20"/>
        </w:rPr>
      </w:pPr>
      <w:r>
        <w:rPr>
          <w:rFonts w:asciiTheme="minorHAnsi" w:hAnsiTheme="minorHAnsi" w:cstheme="minorHAnsi"/>
          <w:sz w:val="20"/>
          <w:szCs w:val="20"/>
        </w:rPr>
        <w:t xml:space="preserve">Gambar </w:t>
      </w:r>
      <w:r w:rsidR="00267CFE" w:rsidRPr="009F5416">
        <w:rPr>
          <w:rFonts w:asciiTheme="minorHAnsi" w:hAnsiTheme="minorHAnsi" w:cstheme="minorHAnsi"/>
          <w:sz w:val="20"/>
          <w:szCs w:val="20"/>
        </w:rPr>
        <w:t xml:space="preserve">1 Rata-rata beban kerja </w:t>
      </w:r>
    </w:p>
    <w:p w:rsidR="00267CFE" w:rsidRPr="009F5416" w:rsidRDefault="00267CFE" w:rsidP="00267CFE">
      <w:pPr>
        <w:pStyle w:val="Default"/>
        <w:spacing w:line="276" w:lineRule="auto"/>
        <w:ind w:firstLine="720"/>
        <w:jc w:val="center"/>
        <w:rPr>
          <w:rFonts w:asciiTheme="minorHAnsi" w:hAnsiTheme="minorHAnsi" w:cstheme="minorHAnsi"/>
          <w:sz w:val="20"/>
          <w:szCs w:val="20"/>
        </w:rPr>
      </w:pPr>
    </w:p>
    <w:p w:rsidR="006F57F3" w:rsidRDefault="006F57F3" w:rsidP="00267CFE">
      <w:pPr>
        <w:pStyle w:val="Default"/>
        <w:spacing w:line="276" w:lineRule="auto"/>
        <w:ind w:firstLine="720"/>
        <w:jc w:val="both"/>
        <w:rPr>
          <w:rFonts w:asciiTheme="minorHAnsi" w:hAnsiTheme="minorHAnsi" w:cstheme="minorHAnsi"/>
          <w:sz w:val="20"/>
          <w:szCs w:val="20"/>
        </w:rPr>
      </w:pPr>
    </w:p>
    <w:p w:rsidR="00267CFE" w:rsidRPr="009F5416" w:rsidRDefault="00267CFE" w:rsidP="006F57F3">
      <w:pPr>
        <w:pStyle w:val="Default"/>
        <w:spacing w:line="276" w:lineRule="auto"/>
        <w:jc w:val="both"/>
        <w:rPr>
          <w:rFonts w:asciiTheme="minorHAnsi" w:hAnsiTheme="minorHAnsi" w:cstheme="minorHAnsi"/>
          <w:sz w:val="20"/>
          <w:szCs w:val="20"/>
        </w:rPr>
      </w:pPr>
      <w:r w:rsidRPr="009F5416">
        <w:rPr>
          <w:rFonts w:asciiTheme="minorHAnsi" w:hAnsiTheme="minorHAnsi" w:cstheme="minorHAnsi"/>
          <w:sz w:val="20"/>
          <w:szCs w:val="20"/>
        </w:rPr>
        <w:lastRenderedPageBreak/>
        <w:t>Hasil penelitian</w:t>
      </w:r>
      <w:r w:rsidR="00586235" w:rsidRPr="009F5416">
        <w:rPr>
          <w:rFonts w:asciiTheme="minorHAnsi" w:hAnsiTheme="minorHAnsi" w:cstheme="minorHAnsi"/>
          <w:sz w:val="20"/>
          <w:szCs w:val="20"/>
        </w:rPr>
        <w:t xml:space="preserve"> yang ditunjukan pada gambar 4.1</w:t>
      </w:r>
      <w:r w:rsidRPr="009F5416">
        <w:rPr>
          <w:rFonts w:asciiTheme="minorHAnsi" w:hAnsiTheme="minorHAnsi" w:cstheme="minorHAnsi"/>
          <w:sz w:val="20"/>
          <w:szCs w:val="20"/>
        </w:rPr>
        <w:t xml:space="preserve"> diatas dapat dilihat berdasarkan hasil perhitungan beban kerja mental yang telah dilakukan. Bahwa beban kerja mental dengan indicator adalah Kebutuhan Mental (MD) sebesar 3050, Kebutuhan Fisik (PD) sebesar 4360</w:t>
      </w:r>
      <w:r w:rsidRPr="009F5416">
        <w:rPr>
          <w:rFonts w:asciiTheme="minorHAnsi" w:hAnsiTheme="minorHAnsi" w:cstheme="minorHAnsi"/>
          <w:b/>
          <w:bCs/>
          <w:sz w:val="20"/>
          <w:szCs w:val="20"/>
        </w:rPr>
        <w:t xml:space="preserve">, </w:t>
      </w:r>
      <w:r w:rsidRPr="009F5416">
        <w:rPr>
          <w:rFonts w:asciiTheme="minorHAnsi" w:hAnsiTheme="minorHAnsi" w:cstheme="minorHAnsi"/>
          <w:sz w:val="20"/>
          <w:szCs w:val="20"/>
        </w:rPr>
        <w:t xml:space="preserve">Kebutuhan waktu (TD) sebesar 2170, </w:t>
      </w:r>
      <w:r w:rsidRPr="009F5416">
        <w:rPr>
          <w:rFonts w:asciiTheme="minorHAnsi" w:hAnsiTheme="minorHAnsi" w:cstheme="minorHAnsi"/>
          <w:b/>
          <w:bCs/>
          <w:sz w:val="20"/>
          <w:szCs w:val="20"/>
        </w:rPr>
        <w:t xml:space="preserve">Performasi kerja (OP) sebesar 5935, </w:t>
      </w:r>
      <w:r w:rsidRPr="009F5416">
        <w:rPr>
          <w:rFonts w:asciiTheme="minorHAnsi" w:hAnsiTheme="minorHAnsi" w:cstheme="minorHAnsi"/>
          <w:sz w:val="20"/>
          <w:szCs w:val="20"/>
        </w:rPr>
        <w:t>Tingkat usaha (EF) sebesar 3140, dan Tingkat frustasi (FR) sebesar 1620.</w:t>
      </w:r>
    </w:p>
    <w:p w:rsidR="00267CFE" w:rsidRDefault="00267CFE" w:rsidP="00267CFE">
      <w:pPr>
        <w:pStyle w:val="Default"/>
        <w:spacing w:line="276" w:lineRule="auto"/>
        <w:jc w:val="both"/>
        <w:rPr>
          <w:sz w:val="20"/>
          <w:szCs w:val="20"/>
        </w:rPr>
      </w:pPr>
    </w:p>
    <w:p w:rsidR="00267CFE" w:rsidRPr="009F5416" w:rsidRDefault="006F57F3" w:rsidP="00267CFE">
      <w:pPr>
        <w:pStyle w:val="Default"/>
        <w:spacing w:line="276" w:lineRule="auto"/>
        <w:jc w:val="center"/>
        <w:rPr>
          <w:rFonts w:asciiTheme="minorHAnsi" w:hAnsiTheme="minorHAnsi" w:cstheme="minorHAnsi"/>
          <w:sz w:val="20"/>
          <w:szCs w:val="20"/>
        </w:rPr>
      </w:pPr>
      <w:r>
        <w:rPr>
          <w:rFonts w:asciiTheme="minorHAnsi" w:hAnsiTheme="minorHAnsi" w:cstheme="minorHAnsi"/>
          <w:sz w:val="20"/>
          <w:szCs w:val="20"/>
        </w:rPr>
        <w:t>Tabel 7</w:t>
      </w:r>
      <w:r w:rsidR="00267CFE" w:rsidRPr="009F5416">
        <w:rPr>
          <w:rFonts w:asciiTheme="minorHAnsi" w:hAnsiTheme="minorHAnsi" w:cstheme="minorHAnsi"/>
          <w:sz w:val="20"/>
          <w:szCs w:val="20"/>
        </w:rPr>
        <w:t xml:space="preserve"> Kategori Beban Kerja</w:t>
      </w:r>
    </w:p>
    <w:tbl>
      <w:tblPr>
        <w:tblW w:w="4320" w:type="dxa"/>
        <w:jc w:val="center"/>
        <w:tblLook w:val="04A0" w:firstRow="1" w:lastRow="0" w:firstColumn="1" w:lastColumn="0" w:noHBand="0" w:noVBand="1"/>
      </w:tblPr>
      <w:tblGrid>
        <w:gridCol w:w="1343"/>
        <w:gridCol w:w="1100"/>
        <w:gridCol w:w="1877"/>
      </w:tblGrid>
      <w:tr w:rsidR="00267CFE" w:rsidRPr="009F5416" w:rsidTr="00E54E35">
        <w:trPr>
          <w:trHeight w:val="509"/>
          <w:jc w:val="center"/>
        </w:trPr>
        <w:tc>
          <w:tcPr>
            <w:tcW w:w="134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67CFE" w:rsidRPr="009F5416" w:rsidRDefault="00267CFE" w:rsidP="00267CFE">
            <w:pPr>
              <w:spacing w:after="0" w:line="240" w:lineRule="auto"/>
              <w:jc w:val="center"/>
              <w:rPr>
                <w:rFonts w:eastAsia="Times New Roman" w:cstheme="minorHAnsi"/>
                <w:color w:val="000000"/>
                <w:sz w:val="20"/>
                <w:szCs w:val="20"/>
                <w:lang w:eastAsia="id-ID"/>
              </w:rPr>
            </w:pPr>
            <w:r w:rsidRPr="009F5416">
              <w:rPr>
                <w:rFonts w:eastAsia="Times New Roman" w:cstheme="minorHAnsi"/>
                <w:color w:val="000000"/>
                <w:sz w:val="20"/>
                <w:szCs w:val="20"/>
                <w:lang w:eastAsia="id-ID"/>
              </w:rPr>
              <w:t>Nama</w:t>
            </w:r>
          </w:p>
        </w:tc>
        <w:tc>
          <w:tcPr>
            <w:tcW w:w="110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67CFE" w:rsidRPr="009F5416" w:rsidRDefault="00267CFE" w:rsidP="00267CFE">
            <w:pPr>
              <w:spacing w:after="0" w:line="240" w:lineRule="auto"/>
              <w:jc w:val="center"/>
              <w:rPr>
                <w:rFonts w:eastAsia="Times New Roman" w:cstheme="minorHAnsi"/>
                <w:color w:val="000000"/>
                <w:sz w:val="20"/>
                <w:szCs w:val="20"/>
                <w:lang w:eastAsia="id-ID"/>
              </w:rPr>
            </w:pPr>
            <w:r w:rsidRPr="009F5416">
              <w:rPr>
                <w:rFonts w:eastAsia="Times New Roman" w:cstheme="minorHAnsi"/>
                <w:color w:val="000000"/>
                <w:sz w:val="20"/>
                <w:szCs w:val="20"/>
                <w:lang w:eastAsia="id-ID"/>
              </w:rPr>
              <w:t>Skor</w:t>
            </w:r>
          </w:p>
        </w:tc>
        <w:tc>
          <w:tcPr>
            <w:tcW w:w="187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67CFE" w:rsidRPr="009F5416" w:rsidRDefault="00267CFE" w:rsidP="00267CFE">
            <w:pPr>
              <w:spacing w:after="0" w:line="240" w:lineRule="auto"/>
              <w:jc w:val="center"/>
              <w:rPr>
                <w:rFonts w:eastAsia="Times New Roman" w:cstheme="minorHAnsi"/>
                <w:color w:val="000000"/>
                <w:sz w:val="20"/>
                <w:szCs w:val="20"/>
                <w:lang w:eastAsia="id-ID"/>
              </w:rPr>
            </w:pPr>
            <w:r w:rsidRPr="009F5416">
              <w:rPr>
                <w:rFonts w:eastAsia="Times New Roman" w:cstheme="minorHAnsi"/>
                <w:color w:val="000000"/>
                <w:sz w:val="20"/>
                <w:szCs w:val="20"/>
                <w:lang w:eastAsia="id-ID"/>
              </w:rPr>
              <w:t>Kategori Beban Kerja</w:t>
            </w:r>
          </w:p>
        </w:tc>
      </w:tr>
      <w:tr w:rsidR="00267CFE" w:rsidRPr="009F5416" w:rsidTr="002C6581">
        <w:trPr>
          <w:trHeight w:val="509"/>
          <w:jc w:val="center"/>
        </w:trPr>
        <w:tc>
          <w:tcPr>
            <w:tcW w:w="134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67CFE" w:rsidRPr="009F5416" w:rsidRDefault="00267CFE" w:rsidP="00267CFE">
            <w:pPr>
              <w:spacing w:after="0" w:line="240" w:lineRule="auto"/>
              <w:rPr>
                <w:rFonts w:eastAsia="Times New Roman" w:cstheme="minorHAnsi"/>
                <w:color w:val="000000"/>
                <w:sz w:val="20"/>
                <w:szCs w:val="20"/>
                <w:lang w:eastAsia="id-ID"/>
              </w:rPr>
            </w:pPr>
          </w:p>
        </w:tc>
        <w:tc>
          <w:tcPr>
            <w:tcW w:w="110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67CFE" w:rsidRPr="009F5416" w:rsidRDefault="00267CFE" w:rsidP="00267CFE">
            <w:pPr>
              <w:spacing w:after="0" w:line="240" w:lineRule="auto"/>
              <w:rPr>
                <w:rFonts w:eastAsia="Times New Roman" w:cstheme="minorHAnsi"/>
                <w:color w:val="000000"/>
                <w:sz w:val="20"/>
                <w:szCs w:val="20"/>
                <w:lang w:eastAsia="id-ID"/>
              </w:rPr>
            </w:pPr>
          </w:p>
        </w:tc>
        <w:tc>
          <w:tcPr>
            <w:tcW w:w="187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67CFE" w:rsidRPr="009F5416" w:rsidRDefault="00267CFE" w:rsidP="00267CFE">
            <w:pPr>
              <w:spacing w:after="0" w:line="240" w:lineRule="auto"/>
              <w:rPr>
                <w:rFonts w:eastAsia="Times New Roman" w:cstheme="minorHAnsi"/>
                <w:color w:val="000000"/>
                <w:sz w:val="20"/>
                <w:szCs w:val="20"/>
                <w:lang w:eastAsia="id-ID"/>
              </w:rPr>
            </w:pPr>
          </w:p>
        </w:tc>
      </w:tr>
      <w:tr w:rsidR="00267CFE" w:rsidRPr="009F5416" w:rsidTr="002C6581">
        <w:trPr>
          <w:trHeight w:val="315"/>
          <w:jc w:val="center"/>
        </w:trPr>
        <w:tc>
          <w:tcPr>
            <w:tcW w:w="13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CFE" w:rsidRPr="009F5416" w:rsidRDefault="00267CFE" w:rsidP="00267CFE">
            <w:pPr>
              <w:spacing w:after="0" w:line="240" w:lineRule="auto"/>
              <w:rPr>
                <w:rFonts w:eastAsia="Times New Roman" w:cstheme="minorHAnsi"/>
                <w:color w:val="000000"/>
                <w:sz w:val="20"/>
                <w:szCs w:val="20"/>
                <w:lang w:eastAsia="id-ID"/>
              </w:rPr>
            </w:pPr>
            <w:r w:rsidRPr="009F5416">
              <w:rPr>
                <w:rFonts w:eastAsia="Times New Roman" w:cstheme="minorHAnsi"/>
                <w:color w:val="000000"/>
                <w:sz w:val="20"/>
                <w:szCs w:val="20"/>
                <w:lang w:eastAsia="id-ID"/>
              </w:rPr>
              <w:t>Ace R</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267CFE" w:rsidRPr="009F5416" w:rsidRDefault="00267CFE" w:rsidP="00267CFE">
            <w:pPr>
              <w:spacing w:after="0" w:line="240" w:lineRule="auto"/>
              <w:jc w:val="center"/>
              <w:rPr>
                <w:rFonts w:eastAsia="Times New Roman" w:cstheme="minorHAnsi"/>
                <w:color w:val="000000"/>
                <w:sz w:val="20"/>
                <w:szCs w:val="20"/>
                <w:lang w:eastAsia="id-ID"/>
              </w:rPr>
            </w:pPr>
            <w:r w:rsidRPr="009F5416">
              <w:rPr>
                <w:rFonts w:eastAsia="Times New Roman" w:cstheme="minorHAnsi"/>
                <w:color w:val="000000"/>
                <w:sz w:val="20"/>
                <w:szCs w:val="20"/>
                <w:lang w:eastAsia="id-ID"/>
              </w:rPr>
              <w:t>83,67</w:t>
            </w:r>
          </w:p>
        </w:tc>
        <w:tc>
          <w:tcPr>
            <w:tcW w:w="187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67CFE" w:rsidRPr="009F5416" w:rsidRDefault="00267CFE" w:rsidP="00267CFE">
            <w:pPr>
              <w:spacing w:after="0" w:line="240" w:lineRule="auto"/>
              <w:jc w:val="center"/>
              <w:rPr>
                <w:rFonts w:eastAsia="Times New Roman" w:cstheme="minorHAnsi"/>
                <w:color w:val="000000"/>
                <w:sz w:val="20"/>
                <w:szCs w:val="20"/>
                <w:lang w:eastAsia="id-ID"/>
              </w:rPr>
            </w:pPr>
            <w:r w:rsidRPr="009F5416">
              <w:rPr>
                <w:rFonts w:eastAsia="Times New Roman" w:cstheme="minorHAnsi"/>
                <w:color w:val="000000"/>
                <w:sz w:val="20"/>
                <w:szCs w:val="20"/>
                <w:lang w:eastAsia="id-ID"/>
              </w:rPr>
              <w:t>Sangat Tinggi</w:t>
            </w:r>
          </w:p>
        </w:tc>
      </w:tr>
      <w:tr w:rsidR="00267CFE" w:rsidRPr="009F5416" w:rsidTr="00E54E35">
        <w:trPr>
          <w:trHeight w:val="315"/>
          <w:jc w:val="center"/>
        </w:trPr>
        <w:tc>
          <w:tcPr>
            <w:tcW w:w="1343" w:type="dxa"/>
            <w:tcBorders>
              <w:top w:val="nil"/>
              <w:left w:val="single" w:sz="4" w:space="0" w:color="auto"/>
              <w:bottom w:val="single" w:sz="4" w:space="0" w:color="auto"/>
              <w:right w:val="single" w:sz="4" w:space="0" w:color="auto"/>
            </w:tcBorders>
            <w:shd w:val="clear" w:color="auto" w:fill="auto"/>
            <w:noWrap/>
            <w:vAlign w:val="center"/>
            <w:hideMark/>
          </w:tcPr>
          <w:p w:rsidR="00267CFE" w:rsidRPr="009F5416" w:rsidRDefault="00267CFE" w:rsidP="00267CFE">
            <w:pPr>
              <w:spacing w:after="0" w:line="240" w:lineRule="auto"/>
              <w:rPr>
                <w:rFonts w:eastAsia="Times New Roman" w:cstheme="minorHAnsi"/>
                <w:color w:val="000000"/>
                <w:sz w:val="20"/>
                <w:szCs w:val="20"/>
                <w:lang w:eastAsia="id-ID"/>
              </w:rPr>
            </w:pPr>
            <w:r w:rsidRPr="009F5416">
              <w:rPr>
                <w:rFonts w:eastAsia="Times New Roman" w:cstheme="minorHAnsi"/>
                <w:color w:val="000000"/>
                <w:sz w:val="20"/>
                <w:szCs w:val="20"/>
                <w:lang w:eastAsia="id-ID"/>
              </w:rPr>
              <w:t>Dadang K</w:t>
            </w:r>
          </w:p>
        </w:tc>
        <w:tc>
          <w:tcPr>
            <w:tcW w:w="1100" w:type="dxa"/>
            <w:tcBorders>
              <w:top w:val="nil"/>
              <w:left w:val="nil"/>
              <w:bottom w:val="single" w:sz="4" w:space="0" w:color="auto"/>
              <w:right w:val="single" w:sz="4" w:space="0" w:color="auto"/>
            </w:tcBorders>
            <w:shd w:val="clear" w:color="auto" w:fill="auto"/>
            <w:noWrap/>
            <w:vAlign w:val="center"/>
            <w:hideMark/>
          </w:tcPr>
          <w:p w:rsidR="00267CFE" w:rsidRPr="009F5416" w:rsidRDefault="00267CFE" w:rsidP="00267CFE">
            <w:pPr>
              <w:spacing w:after="0" w:line="240" w:lineRule="auto"/>
              <w:jc w:val="center"/>
              <w:rPr>
                <w:rFonts w:eastAsia="Times New Roman" w:cstheme="minorHAnsi"/>
                <w:color w:val="000000"/>
                <w:sz w:val="20"/>
                <w:szCs w:val="20"/>
                <w:lang w:eastAsia="id-ID"/>
              </w:rPr>
            </w:pPr>
            <w:r w:rsidRPr="009F5416">
              <w:rPr>
                <w:rFonts w:eastAsia="Times New Roman" w:cstheme="minorHAnsi"/>
                <w:color w:val="000000"/>
                <w:sz w:val="20"/>
                <w:szCs w:val="20"/>
                <w:lang w:eastAsia="id-ID"/>
              </w:rPr>
              <w:t>82,00</w:t>
            </w:r>
          </w:p>
        </w:tc>
        <w:tc>
          <w:tcPr>
            <w:tcW w:w="1877" w:type="dxa"/>
            <w:vMerge/>
            <w:tcBorders>
              <w:top w:val="nil"/>
              <w:left w:val="single" w:sz="4" w:space="0" w:color="auto"/>
              <w:bottom w:val="single" w:sz="4" w:space="0" w:color="000000"/>
              <w:right w:val="single" w:sz="4" w:space="0" w:color="auto"/>
            </w:tcBorders>
            <w:vAlign w:val="center"/>
            <w:hideMark/>
          </w:tcPr>
          <w:p w:rsidR="00267CFE" w:rsidRPr="009F5416" w:rsidRDefault="00267CFE" w:rsidP="00267CFE">
            <w:pPr>
              <w:spacing w:after="0" w:line="240" w:lineRule="auto"/>
              <w:rPr>
                <w:rFonts w:eastAsia="Times New Roman" w:cstheme="minorHAnsi"/>
                <w:color w:val="000000"/>
                <w:sz w:val="20"/>
                <w:szCs w:val="20"/>
                <w:lang w:eastAsia="id-ID"/>
              </w:rPr>
            </w:pPr>
          </w:p>
        </w:tc>
      </w:tr>
      <w:tr w:rsidR="00267CFE" w:rsidRPr="009F5416" w:rsidTr="00E54E35">
        <w:trPr>
          <w:trHeight w:val="315"/>
          <w:jc w:val="center"/>
        </w:trPr>
        <w:tc>
          <w:tcPr>
            <w:tcW w:w="1343" w:type="dxa"/>
            <w:tcBorders>
              <w:top w:val="nil"/>
              <w:left w:val="single" w:sz="4" w:space="0" w:color="auto"/>
              <w:bottom w:val="single" w:sz="4" w:space="0" w:color="auto"/>
              <w:right w:val="single" w:sz="4" w:space="0" w:color="auto"/>
            </w:tcBorders>
            <w:shd w:val="clear" w:color="auto" w:fill="auto"/>
            <w:noWrap/>
            <w:vAlign w:val="center"/>
            <w:hideMark/>
          </w:tcPr>
          <w:p w:rsidR="00267CFE" w:rsidRPr="009F5416" w:rsidRDefault="00267CFE" w:rsidP="00267CFE">
            <w:pPr>
              <w:spacing w:after="0" w:line="240" w:lineRule="auto"/>
              <w:rPr>
                <w:rFonts w:eastAsia="Times New Roman" w:cstheme="minorHAnsi"/>
                <w:color w:val="000000"/>
                <w:sz w:val="20"/>
                <w:szCs w:val="20"/>
                <w:lang w:eastAsia="id-ID"/>
              </w:rPr>
            </w:pPr>
            <w:r w:rsidRPr="009F5416">
              <w:rPr>
                <w:rFonts w:eastAsia="Times New Roman" w:cstheme="minorHAnsi"/>
                <w:color w:val="000000"/>
                <w:sz w:val="20"/>
                <w:szCs w:val="20"/>
                <w:lang w:eastAsia="id-ID"/>
              </w:rPr>
              <w:t>Debi R</w:t>
            </w:r>
          </w:p>
        </w:tc>
        <w:tc>
          <w:tcPr>
            <w:tcW w:w="1100" w:type="dxa"/>
            <w:tcBorders>
              <w:top w:val="nil"/>
              <w:left w:val="nil"/>
              <w:bottom w:val="single" w:sz="4" w:space="0" w:color="auto"/>
              <w:right w:val="single" w:sz="4" w:space="0" w:color="auto"/>
            </w:tcBorders>
            <w:shd w:val="clear" w:color="auto" w:fill="auto"/>
            <w:noWrap/>
            <w:vAlign w:val="center"/>
            <w:hideMark/>
          </w:tcPr>
          <w:p w:rsidR="00267CFE" w:rsidRPr="009F5416" w:rsidRDefault="00267CFE" w:rsidP="00267CFE">
            <w:pPr>
              <w:spacing w:after="0" w:line="240" w:lineRule="auto"/>
              <w:jc w:val="center"/>
              <w:rPr>
                <w:rFonts w:eastAsia="Times New Roman" w:cstheme="minorHAnsi"/>
                <w:color w:val="000000"/>
                <w:sz w:val="20"/>
                <w:szCs w:val="20"/>
                <w:lang w:eastAsia="id-ID"/>
              </w:rPr>
            </w:pPr>
            <w:r w:rsidRPr="009F5416">
              <w:rPr>
                <w:rFonts w:eastAsia="Times New Roman" w:cstheme="minorHAnsi"/>
                <w:color w:val="000000"/>
                <w:sz w:val="20"/>
                <w:szCs w:val="20"/>
                <w:lang w:eastAsia="id-ID"/>
              </w:rPr>
              <w:t>80,67</w:t>
            </w:r>
          </w:p>
        </w:tc>
        <w:tc>
          <w:tcPr>
            <w:tcW w:w="1877" w:type="dxa"/>
            <w:vMerge/>
            <w:tcBorders>
              <w:top w:val="nil"/>
              <w:left w:val="single" w:sz="4" w:space="0" w:color="auto"/>
              <w:bottom w:val="single" w:sz="4" w:space="0" w:color="000000"/>
              <w:right w:val="single" w:sz="4" w:space="0" w:color="auto"/>
            </w:tcBorders>
            <w:vAlign w:val="center"/>
            <w:hideMark/>
          </w:tcPr>
          <w:p w:rsidR="00267CFE" w:rsidRPr="009F5416" w:rsidRDefault="00267CFE" w:rsidP="00267CFE">
            <w:pPr>
              <w:spacing w:after="0" w:line="240" w:lineRule="auto"/>
              <w:rPr>
                <w:rFonts w:eastAsia="Times New Roman" w:cstheme="minorHAnsi"/>
                <w:color w:val="000000"/>
                <w:sz w:val="20"/>
                <w:szCs w:val="20"/>
                <w:lang w:eastAsia="id-ID"/>
              </w:rPr>
            </w:pPr>
          </w:p>
        </w:tc>
      </w:tr>
      <w:tr w:rsidR="00267CFE" w:rsidRPr="009F5416" w:rsidTr="00E54E35">
        <w:trPr>
          <w:trHeight w:val="315"/>
          <w:jc w:val="center"/>
        </w:trPr>
        <w:tc>
          <w:tcPr>
            <w:tcW w:w="1343" w:type="dxa"/>
            <w:tcBorders>
              <w:top w:val="nil"/>
              <w:left w:val="single" w:sz="4" w:space="0" w:color="auto"/>
              <w:bottom w:val="single" w:sz="4" w:space="0" w:color="auto"/>
              <w:right w:val="single" w:sz="4" w:space="0" w:color="auto"/>
            </w:tcBorders>
            <w:shd w:val="clear" w:color="auto" w:fill="auto"/>
            <w:noWrap/>
            <w:vAlign w:val="center"/>
            <w:hideMark/>
          </w:tcPr>
          <w:p w:rsidR="00267CFE" w:rsidRPr="009F5416" w:rsidRDefault="00267CFE" w:rsidP="00267CFE">
            <w:pPr>
              <w:spacing w:after="0" w:line="240" w:lineRule="auto"/>
              <w:rPr>
                <w:rFonts w:eastAsia="Times New Roman" w:cstheme="minorHAnsi"/>
                <w:color w:val="000000"/>
                <w:sz w:val="20"/>
                <w:szCs w:val="20"/>
                <w:lang w:eastAsia="id-ID"/>
              </w:rPr>
            </w:pPr>
            <w:r w:rsidRPr="009F5416">
              <w:rPr>
                <w:rFonts w:eastAsia="Times New Roman" w:cstheme="minorHAnsi"/>
                <w:color w:val="000000"/>
                <w:sz w:val="20"/>
                <w:szCs w:val="20"/>
                <w:lang w:eastAsia="id-ID"/>
              </w:rPr>
              <w:t>Deni W</w:t>
            </w:r>
          </w:p>
        </w:tc>
        <w:tc>
          <w:tcPr>
            <w:tcW w:w="1100" w:type="dxa"/>
            <w:tcBorders>
              <w:top w:val="nil"/>
              <w:left w:val="nil"/>
              <w:bottom w:val="single" w:sz="4" w:space="0" w:color="auto"/>
              <w:right w:val="single" w:sz="4" w:space="0" w:color="auto"/>
            </w:tcBorders>
            <w:shd w:val="clear" w:color="auto" w:fill="auto"/>
            <w:noWrap/>
            <w:vAlign w:val="center"/>
            <w:hideMark/>
          </w:tcPr>
          <w:p w:rsidR="00267CFE" w:rsidRPr="009F5416" w:rsidRDefault="00267CFE" w:rsidP="00267CFE">
            <w:pPr>
              <w:spacing w:after="0" w:line="240" w:lineRule="auto"/>
              <w:jc w:val="center"/>
              <w:rPr>
                <w:rFonts w:eastAsia="Times New Roman" w:cstheme="minorHAnsi"/>
                <w:color w:val="000000"/>
                <w:sz w:val="20"/>
                <w:szCs w:val="20"/>
                <w:lang w:eastAsia="id-ID"/>
              </w:rPr>
            </w:pPr>
            <w:r w:rsidRPr="009F5416">
              <w:rPr>
                <w:rFonts w:eastAsia="Times New Roman" w:cstheme="minorHAnsi"/>
                <w:color w:val="000000"/>
                <w:sz w:val="20"/>
                <w:szCs w:val="20"/>
                <w:lang w:eastAsia="id-ID"/>
              </w:rPr>
              <w:t>81,33</w:t>
            </w:r>
          </w:p>
        </w:tc>
        <w:tc>
          <w:tcPr>
            <w:tcW w:w="1877" w:type="dxa"/>
            <w:vMerge/>
            <w:tcBorders>
              <w:top w:val="nil"/>
              <w:left w:val="single" w:sz="4" w:space="0" w:color="auto"/>
              <w:bottom w:val="single" w:sz="4" w:space="0" w:color="000000"/>
              <w:right w:val="single" w:sz="4" w:space="0" w:color="auto"/>
            </w:tcBorders>
            <w:vAlign w:val="center"/>
            <w:hideMark/>
          </w:tcPr>
          <w:p w:rsidR="00267CFE" w:rsidRPr="009F5416" w:rsidRDefault="00267CFE" w:rsidP="00267CFE">
            <w:pPr>
              <w:spacing w:after="0" w:line="240" w:lineRule="auto"/>
              <w:rPr>
                <w:rFonts w:eastAsia="Times New Roman" w:cstheme="minorHAnsi"/>
                <w:color w:val="000000"/>
                <w:sz w:val="20"/>
                <w:szCs w:val="20"/>
                <w:lang w:eastAsia="id-ID"/>
              </w:rPr>
            </w:pPr>
          </w:p>
        </w:tc>
      </w:tr>
      <w:tr w:rsidR="00267CFE" w:rsidRPr="009F5416" w:rsidTr="00E54E35">
        <w:trPr>
          <w:trHeight w:val="315"/>
          <w:jc w:val="center"/>
        </w:trPr>
        <w:tc>
          <w:tcPr>
            <w:tcW w:w="1343" w:type="dxa"/>
            <w:tcBorders>
              <w:top w:val="nil"/>
              <w:left w:val="single" w:sz="4" w:space="0" w:color="auto"/>
              <w:bottom w:val="single" w:sz="4" w:space="0" w:color="auto"/>
              <w:right w:val="single" w:sz="4" w:space="0" w:color="auto"/>
            </w:tcBorders>
            <w:shd w:val="clear" w:color="auto" w:fill="auto"/>
            <w:noWrap/>
            <w:vAlign w:val="center"/>
            <w:hideMark/>
          </w:tcPr>
          <w:p w:rsidR="00267CFE" w:rsidRPr="009F5416" w:rsidRDefault="00267CFE" w:rsidP="00267CFE">
            <w:pPr>
              <w:spacing w:after="0" w:line="240" w:lineRule="auto"/>
              <w:rPr>
                <w:rFonts w:eastAsia="Times New Roman" w:cstheme="minorHAnsi"/>
                <w:color w:val="000000"/>
                <w:sz w:val="20"/>
                <w:szCs w:val="20"/>
                <w:lang w:eastAsia="id-ID"/>
              </w:rPr>
            </w:pPr>
            <w:r w:rsidRPr="009F5416">
              <w:rPr>
                <w:rFonts w:eastAsia="Times New Roman" w:cstheme="minorHAnsi"/>
                <w:color w:val="000000"/>
                <w:sz w:val="20"/>
                <w:szCs w:val="20"/>
                <w:lang w:eastAsia="id-ID"/>
              </w:rPr>
              <w:t>Rahman D</w:t>
            </w:r>
          </w:p>
        </w:tc>
        <w:tc>
          <w:tcPr>
            <w:tcW w:w="1100" w:type="dxa"/>
            <w:tcBorders>
              <w:top w:val="nil"/>
              <w:left w:val="nil"/>
              <w:bottom w:val="single" w:sz="4" w:space="0" w:color="auto"/>
              <w:right w:val="single" w:sz="4" w:space="0" w:color="auto"/>
            </w:tcBorders>
            <w:shd w:val="clear" w:color="auto" w:fill="auto"/>
            <w:noWrap/>
            <w:vAlign w:val="center"/>
            <w:hideMark/>
          </w:tcPr>
          <w:p w:rsidR="00267CFE" w:rsidRPr="009F5416" w:rsidRDefault="00267CFE" w:rsidP="00267CFE">
            <w:pPr>
              <w:spacing w:after="0" w:line="240" w:lineRule="auto"/>
              <w:jc w:val="center"/>
              <w:rPr>
                <w:rFonts w:eastAsia="Times New Roman" w:cstheme="minorHAnsi"/>
                <w:color w:val="000000"/>
                <w:sz w:val="20"/>
                <w:szCs w:val="20"/>
                <w:lang w:eastAsia="id-ID"/>
              </w:rPr>
            </w:pPr>
            <w:r w:rsidRPr="009F5416">
              <w:rPr>
                <w:rFonts w:eastAsia="Times New Roman" w:cstheme="minorHAnsi"/>
                <w:color w:val="000000"/>
                <w:sz w:val="20"/>
                <w:szCs w:val="20"/>
                <w:lang w:eastAsia="id-ID"/>
              </w:rPr>
              <w:t>81,33</w:t>
            </w:r>
          </w:p>
        </w:tc>
        <w:tc>
          <w:tcPr>
            <w:tcW w:w="1877" w:type="dxa"/>
            <w:vMerge/>
            <w:tcBorders>
              <w:top w:val="nil"/>
              <w:left w:val="single" w:sz="4" w:space="0" w:color="auto"/>
              <w:bottom w:val="single" w:sz="4" w:space="0" w:color="000000"/>
              <w:right w:val="single" w:sz="4" w:space="0" w:color="auto"/>
            </w:tcBorders>
            <w:vAlign w:val="center"/>
            <w:hideMark/>
          </w:tcPr>
          <w:p w:rsidR="00267CFE" w:rsidRPr="009F5416" w:rsidRDefault="00267CFE" w:rsidP="00267CFE">
            <w:pPr>
              <w:spacing w:after="0" w:line="240" w:lineRule="auto"/>
              <w:rPr>
                <w:rFonts w:eastAsia="Times New Roman" w:cstheme="minorHAnsi"/>
                <w:color w:val="000000"/>
                <w:sz w:val="20"/>
                <w:szCs w:val="20"/>
                <w:lang w:eastAsia="id-ID"/>
              </w:rPr>
            </w:pPr>
          </w:p>
        </w:tc>
      </w:tr>
      <w:tr w:rsidR="00267CFE" w:rsidRPr="009F5416" w:rsidTr="002C6581">
        <w:trPr>
          <w:trHeight w:val="315"/>
          <w:jc w:val="center"/>
        </w:trPr>
        <w:tc>
          <w:tcPr>
            <w:tcW w:w="1343" w:type="dxa"/>
            <w:tcBorders>
              <w:top w:val="nil"/>
              <w:left w:val="single" w:sz="4" w:space="0" w:color="auto"/>
              <w:bottom w:val="single" w:sz="4" w:space="0" w:color="auto"/>
              <w:right w:val="single" w:sz="4" w:space="0" w:color="auto"/>
            </w:tcBorders>
            <w:shd w:val="clear" w:color="auto" w:fill="auto"/>
            <w:noWrap/>
            <w:vAlign w:val="center"/>
            <w:hideMark/>
          </w:tcPr>
          <w:p w:rsidR="00267CFE" w:rsidRPr="009F5416" w:rsidRDefault="00267CFE" w:rsidP="00267CFE">
            <w:pPr>
              <w:spacing w:after="0" w:line="240" w:lineRule="auto"/>
              <w:rPr>
                <w:rFonts w:eastAsia="Times New Roman" w:cstheme="minorHAnsi"/>
                <w:color w:val="000000"/>
                <w:sz w:val="20"/>
                <w:szCs w:val="20"/>
                <w:lang w:eastAsia="id-ID"/>
              </w:rPr>
            </w:pPr>
            <w:r w:rsidRPr="009F5416">
              <w:rPr>
                <w:rFonts w:eastAsia="Times New Roman" w:cstheme="minorHAnsi"/>
                <w:color w:val="000000"/>
                <w:sz w:val="20"/>
                <w:szCs w:val="20"/>
                <w:lang w:eastAsia="id-ID"/>
              </w:rPr>
              <w:t>Yohan B</w:t>
            </w:r>
          </w:p>
        </w:tc>
        <w:tc>
          <w:tcPr>
            <w:tcW w:w="1100" w:type="dxa"/>
            <w:tcBorders>
              <w:top w:val="nil"/>
              <w:left w:val="nil"/>
              <w:bottom w:val="single" w:sz="4" w:space="0" w:color="auto"/>
              <w:right w:val="single" w:sz="4" w:space="0" w:color="auto"/>
            </w:tcBorders>
            <w:shd w:val="clear" w:color="auto" w:fill="auto"/>
            <w:noWrap/>
            <w:vAlign w:val="center"/>
            <w:hideMark/>
          </w:tcPr>
          <w:p w:rsidR="00267CFE" w:rsidRPr="009F5416" w:rsidRDefault="00267CFE" w:rsidP="00267CFE">
            <w:pPr>
              <w:spacing w:after="0" w:line="240" w:lineRule="auto"/>
              <w:jc w:val="center"/>
              <w:rPr>
                <w:rFonts w:eastAsia="Times New Roman" w:cstheme="minorHAnsi"/>
                <w:color w:val="000000"/>
                <w:sz w:val="20"/>
                <w:szCs w:val="20"/>
                <w:lang w:eastAsia="id-ID"/>
              </w:rPr>
            </w:pPr>
            <w:r w:rsidRPr="009F5416">
              <w:rPr>
                <w:rFonts w:eastAsia="Times New Roman" w:cstheme="minorHAnsi"/>
                <w:color w:val="000000"/>
                <w:sz w:val="20"/>
                <w:szCs w:val="20"/>
                <w:lang w:eastAsia="id-ID"/>
              </w:rPr>
              <w:t>80,67</w:t>
            </w:r>
          </w:p>
        </w:tc>
        <w:tc>
          <w:tcPr>
            <w:tcW w:w="1877" w:type="dxa"/>
            <w:vMerge/>
            <w:tcBorders>
              <w:top w:val="nil"/>
              <w:left w:val="single" w:sz="4" w:space="0" w:color="auto"/>
              <w:bottom w:val="single" w:sz="4" w:space="0" w:color="auto"/>
              <w:right w:val="single" w:sz="4" w:space="0" w:color="auto"/>
            </w:tcBorders>
            <w:vAlign w:val="center"/>
            <w:hideMark/>
          </w:tcPr>
          <w:p w:rsidR="00267CFE" w:rsidRPr="009F5416" w:rsidRDefault="00267CFE" w:rsidP="00267CFE">
            <w:pPr>
              <w:spacing w:after="0" w:line="240" w:lineRule="auto"/>
              <w:rPr>
                <w:rFonts w:eastAsia="Times New Roman" w:cstheme="minorHAnsi"/>
                <w:color w:val="000000"/>
                <w:sz w:val="20"/>
                <w:szCs w:val="20"/>
                <w:lang w:eastAsia="id-ID"/>
              </w:rPr>
            </w:pPr>
          </w:p>
        </w:tc>
      </w:tr>
    </w:tbl>
    <w:p w:rsidR="00267CFE" w:rsidRDefault="00267CFE" w:rsidP="00267CFE">
      <w:pPr>
        <w:pStyle w:val="Default"/>
        <w:ind w:firstLine="720"/>
        <w:rPr>
          <w:sz w:val="20"/>
          <w:szCs w:val="20"/>
        </w:rPr>
      </w:pPr>
    </w:p>
    <w:p w:rsidR="006F57F3" w:rsidRDefault="006F57F3" w:rsidP="00267CFE">
      <w:pPr>
        <w:pStyle w:val="Default"/>
        <w:ind w:firstLine="720"/>
        <w:rPr>
          <w:sz w:val="20"/>
          <w:szCs w:val="20"/>
        </w:rPr>
      </w:pPr>
    </w:p>
    <w:p w:rsidR="00267CFE" w:rsidRPr="009F5416" w:rsidRDefault="00267CFE" w:rsidP="00267CFE">
      <w:pPr>
        <w:pStyle w:val="Default"/>
        <w:jc w:val="both"/>
        <w:rPr>
          <w:rFonts w:asciiTheme="minorHAnsi" w:hAnsiTheme="minorHAnsi" w:cstheme="minorHAnsi"/>
          <w:sz w:val="20"/>
          <w:szCs w:val="20"/>
        </w:rPr>
      </w:pPr>
      <w:r w:rsidRPr="009F5416">
        <w:rPr>
          <w:rFonts w:asciiTheme="minorHAnsi" w:hAnsiTheme="minorHAnsi" w:cstheme="minorHAnsi"/>
          <w:sz w:val="20"/>
          <w:szCs w:val="20"/>
        </w:rPr>
        <w:t>Dari tabel tersebut maka dapat diketahui dari 18 karyawan terdapat 6 orang yang termasuk kategori beban kerja sangat tinggi, yaitu Ace Rusta dengan skor 83,67, Dadang Kuswara dengan skor 82,00, Debi ramdani dengan skor 80,67, Deni Wahyudin dengan skor 81,33, Rahman Damini dengan skor 81,33 dan Yohan Budiman dengan skor 80,67. Sehingga dengan kondisi beban kerja seperti ini maka perlu di lakukan perbaikan untuk menurunkan beban kerja karyawan.</w:t>
      </w:r>
    </w:p>
    <w:p w:rsidR="00267CFE" w:rsidRPr="009F5416" w:rsidRDefault="00267CFE" w:rsidP="00267CFE">
      <w:pPr>
        <w:autoSpaceDE w:val="0"/>
        <w:autoSpaceDN w:val="0"/>
        <w:adjustRightInd w:val="0"/>
        <w:spacing w:after="0" w:line="240" w:lineRule="auto"/>
        <w:rPr>
          <w:rFonts w:cstheme="minorHAnsi"/>
          <w:b/>
          <w:bCs/>
          <w:color w:val="000000"/>
          <w:sz w:val="20"/>
          <w:szCs w:val="20"/>
        </w:rPr>
      </w:pPr>
    </w:p>
    <w:p w:rsidR="00267CFE" w:rsidRPr="009F5416" w:rsidRDefault="00267CFE" w:rsidP="00267CFE">
      <w:pPr>
        <w:autoSpaceDE w:val="0"/>
        <w:autoSpaceDN w:val="0"/>
        <w:adjustRightInd w:val="0"/>
        <w:spacing w:after="0" w:line="240" w:lineRule="auto"/>
        <w:rPr>
          <w:rFonts w:cstheme="minorHAnsi"/>
          <w:b/>
          <w:color w:val="000000"/>
          <w:sz w:val="20"/>
          <w:szCs w:val="20"/>
        </w:rPr>
      </w:pPr>
      <w:r w:rsidRPr="009F5416">
        <w:rPr>
          <w:rFonts w:cstheme="minorHAnsi"/>
          <w:b/>
          <w:bCs/>
          <w:color w:val="000000"/>
          <w:sz w:val="20"/>
          <w:szCs w:val="20"/>
        </w:rPr>
        <w:t xml:space="preserve">Usulan Perbaikan </w:t>
      </w:r>
    </w:p>
    <w:p w:rsidR="007F3521" w:rsidRPr="009F5416" w:rsidRDefault="00267CFE" w:rsidP="00267CFE">
      <w:pPr>
        <w:pStyle w:val="Default"/>
        <w:jc w:val="both"/>
        <w:rPr>
          <w:rFonts w:asciiTheme="minorHAnsi" w:hAnsiTheme="minorHAnsi" w:cstheme="minorHAnsi"/>
          <w:sz w:val="20"/>
          <w:szCs w:val="20"/>
        </w:rPr>
      </w:pPr>
      <w:r w:rsidRPr="009F5416">
        <w:rPr>
          <w:rFonts w:asciiTheme="minorHAnsi" w:hAnsiTheme="minorHAnsi" w:cstheme="minorHAnsi"/>
          <w:sz w:val="20"/>
          <w:szCs w:val="20"/>
        </w:rPr>
        <w:t>Perbaikan di lakukan jika posisi yang sedang terjadi mengalami ketidaksesuaian dalam beberapa aspek yang berakibat munculnya beberapa masalah yang harus di perbaiki. Maka dari itu beberapa usulan sangat di perlukan untuk memperbaiki ketidaksesuaian tersebut.</w:t>
      </w:r>
    </w:p>
    <w:p w:rsidR="007F3521" w:rsidRDefault="007F3521" w:rsidP="00267CFE">
      <w:pPr>
        <w:pStyle w:val="Default"/>
        <w:jc w:val="both"/>
        <w:rPr>
          <w:sz w:val="22"/>
          <w:szCs w:val="22"/>
        </w:rPr>
      </w:pPr>
    </w:p>
    <w:p w:rsidR="007F3521" w:rsidRDefault="006F57F3" w:rsidP="00267CFE">
      <w:pPr>
        <w:pStyle w:val="Default"/>
        <w:jc w:val="both"/>
        <w:rPr>
          <w:sz w:val="22"/>
          <w:szCs w:val="22"/>
        </w:rPr>
      </w:pPr>
      <w:r>
        <w:rPr>
          <w:noProof/>
          <w:lang w:val="en-US"/>
        </w:rPr>
        <mc:AlternateContent>
          <mc:Choice Requires="wpg">
            <w:drawing>
              <wp:anchor distT="0" distB="0" distL="114300" distR="114300" simplePos="0" relativeHeight="251674624" behindDoc="0" locked="0" layoutInCell="1" allowOverlap="1" wp14:anchorId="0830AFD3" wp14:editId="4ED5DC10">
                <wp:simplePos x="0" y="0"/>
                <wp:positionH relativeFrom="column">
                  <wp:posOffset>1018642</wp:posOffset>
                </wp:positionH>
                <wp:positionV relativeFrom="paragraph">
                  <wp:posOffset>17272</wp:posOffset>
                </wp:positionV>
                <wp:extent cx="4374200" cy="3200400"/>
                <wp:effectExtent l="0" t="0" r="26670" b="19050"/>
                <wp:wrapNone/>
                <wp:docPr id="85" name="Group 85"/>
                <wp:cNvGraphicFramePr/>
                <a:graphic xmlns:a="http://schemas.openxmlformats.org/drawingml/2006/main">
                  <a:graphicData uri="http://schemas.microsoft.com/office/word/2010/wordprocessingGroup">
                    <wpg:wgp>
                      <wpg:cNvGrpSpPr/>
                      <wpg:grpSpPr>
                        <a:xfrm>
                          <a:off x="0" y="0"/>
                          <a:ext cx="4374200" cy="3200400"/>
                          <a:chOff x="-270850" y="0"/>
                          <a:chExt cx="5817778" cy="3180473"/>
                        </a:xfrm>
                      </wpg:grpSpPr>
                      <wps:wsp>
                        <wps:cNvPr id="117" name="Straight Arrow Connector 117"/>
                        <wps:cNvCnPr/>
                        <wps:spPr>
                          <a:xfrm flipV="1">
                            <a:off x="580574" y="1625303"/>
                            <a:ext cx="4031253" cy="78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8" name="Rounded Rectangle 118"/>
                        <wps:cNvSpPr/>
                        <wps:spPr>
                          <a:xfrm>
                            <a:off x="4665868" y="1296239"/>
                            <a:ext cx="881060" cy="599071"/>
                          </a:xfrm>
                          <a:prstGeom prst="roundRect">
                            <a:avLst/>
                          </a:prstGeom>
                        </wps:spPr>
                        <wps:style>
                          <a:lnRef idx="2">
                            <a:schemeClr val="dk1"/>
                          </a:lnRef>
                          <a:fillRef idx="1">
                            <a:schemeClr val="lt1"/>
                          </a:fillRef>
                          <a:effectRef idx="0">
                            <a:schemeClr val="dk1"/>
                          </a:effectRef>
                          <a:fontRef idx="minor">
                            <a:schemeClr val="dk1"/>
                          </a:fontRef>
                        </wps:style>
                        <wps:txbx>
                          <w:txbxContent>
                            <w:p w:rsidR="00517888" w:rsidRPr="004C0ECA" w:rsidRDefault="00517888" w:rsidP="007F3521">
                              <w:pPr>
                                <w:pStyle w:val="NormalWeb"/>
                                <w:spacing w:before="0" w:beforeAutospacing="0" w:after="0" w:afterAutospacing="0"/>
                                <w:jc w:val="center"/>
                                <w:rPr>
                                  <w:sz w:val="14"/>
                                  <w:szCs w:val="18"/>
                                </w:rPr>
                              </w:pPr>
                              <w:r w:rsidRPr="004C0ECA">
                                <w:rPr>
                                  <w:color w:val="000000" w:themeColor="dark1"/>
                                  <w:sz w:val="14"/>
                                  <w:szCs w:val="18"/>
                                </w:rPr>
                                <w:t>Beban Kerja</w:t>
                              </w:r>
                            </w:p>
                          </w:txbxContent>
                        </wps:txbx>
                        <wps:bodyPr rtlCol="0" anchor="ctr"/>
                      </wps:wsp>
                      <wps:wsp>
                        <wps:cNvPr id="119" name="Straight Arrow Connector 119"/>
                        <wps:cNvCnPr/>
                        <wps:spPr>
                          <a:xfrm>
                            <a:off x="3386295" y="341644"/>
                            <a:ext cx="841967" cy="126000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0" name="Straight Arrow Connector 120"/>
                        <wps:cNvCnPr/>
                        <wps:spPr>
                          <a:xfrm>
                            <a:off x="1115367" y="411983"/>
                            <a:ext cx="735725" cy="118946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1" name="Straight Arrow Connector 121"/>
                        <wps:cNvCnPr/>
                        <wps:spPr>
                          <a:xfrm flipV="1">
                            <a:off x="3547068" y="1637881"/>
                            <a:ext cx="653165" cy="121155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2" name="Rounded Rectangle 122"/>
                        <wps:cNvSpPr/>
                        <wps:spPr>
                          <a:xfrm>
                            <a:off x="3084640" y="0"/>
                            <a:ext cx="973458" cy="366864"/>
                          </a:xfrm>
                          <a:prstGeom prst="roundRect">
                            <a:avLst/>
                          </a:prstGeom>
                        </wps:spPr>
                        <wps:style>
                          <a:lnRef idx="2">
                            <a:schemeClr val="dk1"/>
                          </a:lnRef>
                          <a:fillRef idx="1">
                            <a:schemeClr val="lt1"/>
                          </a:fillRef>
                          <a:effectRef idx="0">
                            <a:schemeClr val="dk1"/>
                          </a:effectRef>
                          <a:fontRef idx="minor">
                            <a:schemeClr val="dk1"/>
                          </a:fontRef>
                        </wps:style>
                        <wps:txbx>
                          <w:txbxContent>
                            <w:p w:rsidR="00517888" w:rsidRPr="00B84E62" w:rsidRDefault="00517888" w:rsidP="007F3521">
                              <w:pPr>
                                <w:pStyle w:val="NormalWeb"/>
                                <w:spacing w:before="0" w:beforeAutospacing="0" w:after="0" w:afterAutospacing="0"/>
                                <w:jc w:val="center"/>
                                <w:rPr>
                                  <w:sz w:val="18"/>
                                  <w:szCs w:val="18"/>
                                </w:rPr>
                              </w:pPr>
                              <w:r w:rsidRPr="00B84E62">
                                <w:rPr>
                                  <w:color w:val="000000" w:themeColor="dark1"/>
                                  <w:sz w:val="18"/>
                                  <w:szCs w:val="18"/>
                                </w:rPr>
                                <w:t>Mesin</w:t>
                              </w:r>
                            </w:p>
                          </w:txbxContent>
                        </wps:txbx>
                        <wps:bodyPr rtlCol="0" anchor="ctr"/>
                      </wps:wsp>
                      <wps:wsp>
                        <wps:cNvPr id="123" name="Rounded Rectangle 123"/>
                        <wps:cNvSpPr/>
                        <wps:spPr>
                          <a:xfrm>
                            <a:off x="471171" y="60280"/>
                            <a:ext cx="1379622" cy="349460"/>
                          </a:xfrm>
                          <a:prstGeom prst="roundRect">
                            <a:avLst/>
                          </a:prstGeom>
                        </wps:spPr>
                        <wps:style>
                          <a:lnRef idx="2">
                            <a:schemeClr val="dk1"/>
                          </a:lnRef>
                          <a:fillRef idx="1">
                            <a:schemeClr val="lt1"/>
                          </a:fillRef>
                          <a:effectRef idx="0">
                            <a:schemeClr val="dk1"/>
                          </a:effectRef>
                          <a:fontRef idx="minor">
                            <a:schemeClr val="dk1"/>
                          </a:fontRef>
                        </wps:style>
                        <wps:txbx>
                          <w:txbxContent>
                            <w:p w:rsidR="00517888" w:rsidRPr="004C0ECA" w:rsidRDefault="00517888" w:rsidP="007F3521">
                              <w:pPr>
                                <w:pStyle w:val="NormalWeb"/>
                                <w:spacing w:before="0" w:beforeAutospacing="0" w:after="0" w:afterAutospacing="0"/>
                                <w:jc w:val="center"/>
                                <w:rPr>
                                  <w:sz w:val="16"/>
                                  <w:szCs w:val="16"/>
                                </w:rPr>
                              </w:pPr>
                              <w:r w:rsidRPr="004C0ECA">
                                <w:rPr>
                                  <w:color w:val="000000" w:themeColor="dark1"/>
                                  <w:sz w:val="16"/>
                                  <w:szCs w:val="16"/>
                                </w:rPr>
                                <w:t>Lingkungan</w:t>
                              </w:r>
                            </w:p>
                          </w:txbxContent>
                        </wps:txbx>
                        <wps:bodyPr rtlCol="0" anchor="ctr"/>
                      </wps:wsp>
                      <wps:wsp>
                        <wps:cNvPr id="124" name="Rounded Rectangle 124"/>
                        <wps:cNvSpPr/>
                        <wps:spPr>
                          <a:xfrm>
                            <a:off x="2885151" y="2833186"/>
                            <a:ext cx="1342460" cy="347287"/>
                          </a:xfrm>
                          <a:prstGeom prst="roundRect">
                            <a:avLst/>
                          </a:prstGeom>
                        </wps:spPr>
                        <wps:style>
                          <a:lnRef idx="2">
                            <a:schemeClr val="dk1"/>
                          </a:lnRef>
                          <a:fillRef idx="1">
                            <a:schemeClr val="lt1"/>
                          </a:fillRef>
                          <a:effectRef idx="0">
                            <a:schemeClr val="dk1"/>
                          </a:effectRef>
                          <a:fontRef idx="minor">
                            <a:schemeClr val="dk1"/>
                          </a:fontRef>
                        </wps:style>
                        <wps:txbx>
                          <w:txbxContent>
                            <w:p w:rsidR="00517888" w:rsidRPr="00B84E62" w:rsidRDefault="00517888" w:rsidP="007F3521">
                              <w:pPr>
                                <w:pStyle w:val="NormalWeb"/>
                                <w:spacing w:before="0" w:beforeAutospacing="0" w:after="0" w:afterAutospacing="0"/>
                                <w:jc w:val="center"/>
                                <w:rPr>
                                  <w:sz w:val="18"/>
                                  <w:szCs w:val="18"/>
                                </w:rPr>
                              </w:pPr>
                              <w:r w:rsidRPr="00B84E62">
                                <w:rPr>
                                  <w:color w:val="000000" w:themeColor="dark1"/>
                                  <w:sz w:val="18"/>
                                  <w:szCs w:val="18"/>
                                </w:rPr>
                                <w:t>Manusia</w:t>
                              </w:r>
                            </w:p>
                          </w:txbxContent>
                        </wps:txbx>
                        <wps:bodyPr rtlCol="0" anchor="ctr"/>
                      </wps:wsp>
                      <wps:wsp>
                        <wps:cNvPr id="125" name="Straight Arrow Connector 125"/>
                        <wps:cNvCnPr/>
                        <wps:spPr>
                          <a:xfrm flipH="1">
                            <a:off x="3737987" y="803868"/>
                            <a:ext cx="6085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6" name="TextBox 33"/>
                        <wps:cNvSpPr txBox="1"/>
                        <wps:spPr>
                          <a:xfrm>
                            <a:off x="4337873" y="649691"/>
                            <a:ext cx="1058239" cy="48527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517888" w:rsidRPr="00B84E62" w:rsidRDefault="00517888" w:rsidP="007F3521">
                              <w:pPr>
                                <w:pStyle w:val="NormalWeb"/>
                                <w:spacing w:before="0" w:beforeAutospacing="0" w:after="0" w:afterAutospacing="0"/>
                                <w:rPr>
                                  <w:sz w:val="18"/>
                                  <w:szCs w:val="18"/>
                                </w:rPr>
                              </w:pPr>
                              <w:r w:rsidRPr="00B84E62">
                                <w:rPr>
                                  <w:b/>
                                  <w:bCs/>
                                  <w:i/>
                                  <w:iCs/>
                                  <w:color w:val="000000" w:themeColor="text1"/>
                                  <w:sz w:val="18"/>
                                  <w:szCs w:val="18"/>
                                </w:rPr>
                                <w:t xml:space="preserve">Cycle time </w:t>
                              </w:r>
                            </w:p>
                            <w:p w:rsidR="00517888" w:rsidRPr="00B84E62" w:rsidRDefault="00517888" w:rsidP="007F3521">
                              <w:pPr>
                                <w:pStyle w:val="NormalWeb"/>
                                <w:spacing w:before="0" w:beforeAutospacing="0" w:after="0" w:afterAutospacing="0"/>
                                <w:rPr>
                                  <w:sz w:val="18"/>
                                  <w:szCs w:val="18"/>
                                </w:rPr>
                              </w:pPr>
                              <w:r w:rsidRPr="00B84E62">
                                <w:rPr>
                                  <w:b/>
                                  <w:bCs/>
                                  <w:color w:val="000000" w:themeColor="text1"/>
                                  <w:sz w:val="18"/>
                                  <w:szCs w:val="18"/>
                                </w:rPr>
                                <w:t>terlalu cepat</w:t>
                              </w:r>
                            </w:p>
                          </w:txbxContent>
                        </wps:txbx>
                        <wps:bodyPr wrap="none" rtlCol="0" anchor="t">
                          <a:noAutofit/>
                        </wps:bodyPr>
                      </wps:wsp>
                      <wps:wsp>
                        <wps:cNvPr id="127" name="TextBox 35"/>
                        <wps:cNvSpPr txBox="1"/>
                        <wps:spPr>
                          <a:xfrm>
                            <a:off x="4365364" y="983659"/>
                            <a:ext cx="332758" cy="526924"/>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517888" w:rsidRPr="00B84E62" w:rsidRDefault="00517888" w:rsidP="007F3521">
                              <w:pPr>
                                <w:rPr>
                                  <w:rFonts w:eastAsia="Times New Roman"/>
                                  <w:sz w:val="18"/>
                                  <w:szCs w:val="18"/>
                                </w:rPr>
                              </w:pPr>
                            </w:p>
                          </w:txbxContent>
                        </wps:txbx>
                        <wps:bodyPr wrap="none" rtlCol="0" anchor="t">
                          <a:noAutofit/>
                        </wps:bodyPr>
                      </wps:wsp>
                      <wps:wsp>
                        <wps:cNvPr id="128" name="TextBox 37"/>
                        <wps:cNvSpPr txBox="1"/>
                        <wps:spPr>
                          <a:xfrm>
                            <a:off x="4074599" y="230893"/>
                            <a:ext cx="332758" cy="379890"/>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517888" w:rsidRPr="00B84E62" w:rsidRDefault="00517888" w:rsidP="007F3521">
                              <w:pPr>
                                <w:rPr>
                                  <w:rFonts w:eastAsia="Times New Roman"/>
                                  <w:sz w:val="18"/>
                                  <w:szCs w:val="18"/>
                                </w:rPr>
                              </w:pPr>
                            </w:p>
                          </w:txbxContent>
                        </wps:txbx>
                        <wps:bodyPr wrap="none" rtlCol="0" anchor="t">
                          <a:noAutofit/>
                        </wps:bodyPr>
                      </wps:wsp>
                      <wps:wsp>
                        <wps:cNvPr id="129" name="Straight Arrow Connector 129"/>
                        <wps:cNvCnPr/>
                        <wps:spPr>
                          <a:xfrm>
                            <a:off x="723486" y="611296"/>
                            <a:ext cx="5115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1" name="Straight Arrow Connector 131"/>
                        <wps:cNvCnPr/>
                        <wps:spPr>
                          <a:xfrm>
                            <a:off x="3215473" y="1899139"/>
                            <a:ext cx="842786" cy="233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2" name="TextBox 41"/>
                        <wps:cNvSpPr txBox="1"/>
                        <wps:spPr>
                          <a:xfrm>
                            <a:off x="2449543" y="1590512"/>
                            <a:ext cx="987295" cy="643036"/>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517888" w:rsidRPr="00B84E62" w:rsidRDefault="00517888" w:rsidP="007F3521">
                              <w:pPr>
                                <w:pStyle w:val="NormalWeb"/>
                                <w:spacing w:before="0" w:beforeAutospacing="0" w:after="0" w:afterAutospacing="0"/>
                                <w:rPr>
                                  <w:sz w:val="18"/>
                                  <w:szCs w:val="18"/>
                                </w:rPr>
                              </w:pPr>
                              <w:r w:rsidRPr="00B84E62">
                                <w:rPr>
                                  <w:b/>
                                  <w:bCs/>
                                  <w:color w:val="000000" w:themeColor="text1"/>
                                  <w:sz w:val="18"/>
                                  <w:szCs w:val="18"/>
                                </w:rPr>
                                <w:t>Kurangnya</w:t>
                              </w:r>
                            </w:p>
                            <w:p w:rsidR="00517888" w:rsidRPr="00B84E62" w:rsidRDefault="00517888" w:rsidP="007F3521">
                              <w:pPr>
                                <w:pStyle w:val="NormalWeb"/>
                                <w:spacing w:before="0" w:beforeAutospacing="0" w:after="0" w:afterAutospacing="0"/>
                                <w:rPr>
                                  <w:sz w:val="18"/>
                                  <w:szCs w:val="18"/>
                                </w:rPr>
                              </w:pPr>
                              <w:r w:rsidRPr="00B84E62">
                                <w:rPr>
                                  <w:b/>
                                  <w:bCs/>
                                  <w:color w:val="000000" w:themeColor="text1"/>
                                  <w:sz w:val="18"/>
                                  <w:szCs w:val="18"/>
                                </w:rPr>
                                <w:t xml:space="preserve">Jumlah </w:t>
                              </w:r>
                            </w:p>
                            <w:p w:rsidR="00517888" w:rsidRPr="00B84E62" w:rsidRDefault="00517888" w:rsidP="007F3521">
                              <w:pPr>
                                <w:pStyle w:val="NormalWeb"/>
                                <w:spacing w:before="0" w:beforeAutospacing="0" w:after="0" w:afterAutospacing="0"/>
                                <w:rPr>
                                  <w:sz w:val="18"/>
                                  <w:szCs w:val="18"/>
                                </w:rPr>
                              </w:pPr>
                              <w:r w:rsidRPr="00B84E62">
                                <w:rPr>
                                  <w:b/>
                                  <w:bCs/>
                                  <w:color w:val="000000" w:themeColor="text1"/>
                                  <w:sz w:val="18"/>
                                  <w:szCs w:val="18"/>
                                </w:rPr>
                                <w:t>Karyawan</w:t>
                              </w:r>
                            </w:p>
                          </w:txbxContent>
                        </wps:txbx>
                        <wps:bodyPr wrap="none" rtlCol="0" anchor="t">
                          <a:noAutofit/>
                        </wps:bodyPr>
                      </wps:wsp>
                      <wps:wsp>
                        <wps:cNvPr id="133" name="Straight Arrow Connector 133"/>
                        <wps:cNvCnPr/>
                        <wps:spPr>
                          <a:xfrm flipV="1">
                            <a:off x="3175279" y="1909187"/>
                            <a:ext cx="318410" cy="62072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4" name="TextBox 43"/>
                        <wps:cNvSpPr txBox="1"/>
                        <wps:spPr>
                          <a:xfrm>
                            <a:off x="1705572" y="1968019"/>
                            <a:ext cx="858922" cy="612707"/>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517888" w:rsidRPr="004C0ECA" w:rsidRDefault="00517888" w:rsidP="007F3521">
                              <w:pPr>
                                <w:pStyle w:val="NormalWeb"/>
                                <w:spacing w:before="0" w:beforeAutospacing="0" w:after="0" w:afterAutospacing="0"/>
                                <w:rPr>
                                  <w:sz w:val="16"/>
                                  <w:szCs w:val="18"/>
                                </w:rPr>
                              </w:pPr>
                              <w:r w:rsidRPr="004C0ECA">
                                <w:rPr>
                                  <w:color w:val="000000" w:themeColor="text1"/>
                                  <w:sz w:val="16"/>
                                  <w:szCs w:val="18"/>
                                </w:rPr>
                                <w:t xml:space="preserve">Tingginya </w:t>
                              </w:r>
                            </w:p>
                            <w:p w:rsidR="00517888" w:rsidRPr="004C0ECA" w:rsidRDefault="00517888" w:rsidP="007F3521">
                              <w:pPr>
                                <w:pStyle w:val="NormalWeb"/>
                                <w:spacing w:before="0" w:beforeAutospacing="0" w:after="0" w:afterAutospacing="0"/>
                                <w:rPr>
                                  <w:sz w:val="16"/>
                                  <w:szCs w:val="18"/>
                                </w:rPr>
                              </w:pPr>
                              <w:r w:rsidRPr="004C0ECA">
                                <w:rPr>
                                  <w:color w:val="000000" w:themeColor="text1"/>
                                  <w:sz w:val="16"/>
                                  <w:szCs w:val="18"/>
                                </w:rPr>
                                <w:t>Permintaan</w:t>
                              </w:r>
                            </w:p>
                            <w:p w:rsidR="00517888" w:rsidRPr="00B84E62" w:rsidRDefault="00517888" w:rsidP="007F3521">
                              <w:pPr>
                                <w:pStyle w:val="NormalWeb"/>
                                <w:spacing w:before="0" w:beforeAutospacing="0" w:after="0" w:afterAutospacing="0"/>
                                <w:rPr>
                                  <w:sz w:val="18"/>
                                  <w:szCs w:val="18"/>
                                </w:rPr>
                              </w:pPr>
                              <w:r w:rsidRPr="004C0ECA">
                                <w:rPr>
                                  <w:color w:val="000000" w:themeColor="text1"/>
                                  <w:sz w:val="16"/>
                                  <w:szCs w:val="18"/>
                                </w:rPr>
                                <w:t>Produk</w:t>
                              </w:r>
                            </w:p>
                          </w:txbxContent>
                        </wps:txbx>
                        <wps:bodyPr wrap="none" rtlCol="0" anchor="t">
                          <a:noAutofit/>
                        </wps:bodyPr>
                      </wps:wsp>
                      <wps:wsp>
                        <wps:cNvPr id="135" name="TextBox 44"/>
                        <wps:cNvSpPr txBox="1"/>
                        <wps:spPr>
                          <a:xfrm>
                            <a:off x="-270850" y="368225"/>
                            <a:ext cx="1156207" cy="787546"/>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517888" w:rsidRPr="00B84E62" w:rsidRDefault="00517888" w:rsidP="007F3521">
                              <w:pPr>
                                <w:pStyle w:val="NormalWeb"/>
                                <w:spacing w:before="0" w:beforeAutospacing="0" w:after="0" w:afterAutospacing="0"/>
                                <w:rPr>
                                  <w:b/>
                                  <w:bCs/>
                                  <w:color w:val="000000" w:themeColor="text1"/>
                                  <w:sz w:val="18"/>
                                  <w:szCs w:val="18"/>
                                </w:rPr>
                              </w:pPr>
                              <w:r w:rsidRPr="00B84E62">
                                <w:rPr>
                                  <w:b/>
                                  <w:bCs/>
                                  <w:color w:val="000000" w:themeColor="text1"/>
                                  <w:sz w:val="18"/>
                                  <w:szCs w:val="18"/>
                                </w:rPr>
                                <w:t xml:space="preserve">Kondisi </w:t>
                              </w:r>
                            </w:p>
                            <w:p w:rsidR="00517888" w:rsidRPr="00B84E62" w:rsidRDefault="00517888" w:rsidP="007F3521">
                              <w:pPr>
                                <w:pStyle w:val="NormalWeb"/>
                                <w:spacing w:before="0" w:beforeAutospacing="0" w:after="0" w:afterAutospacing="0"/>
                                <w:rPr>
                                  <w:b/>
                                  <w:bCs/>
                                  <w:color w:val="000000" w:themeColor="text1"/>
                                  <w:sz w:val="18"/>
                                  <w:szCs w:val="18"/>
                                </w:rPr>
                              </w:pPr>
                              <w:r w:rsidRPr="00B84E62">
                                <w:rPr>
                                  <w:b/>
                                  <w:bCs/>
                                  <w:color w:val="000000" w:themeColor="text1"/>
                                  <w:sz w:val="18"/>
                                  <w:szCs w:val="18"/>
                                </w:rPr>
                                <w:t xml:space="preserve">Didalam </w:t>
                              </w:r>
                            </w:p>
                            <w:p w:rsidR="00517888" w:rsidRPr="00B84E62" w:rsidRDefault="00517888" w:rsidP="007F3521">
                              <w:pPr>
                                <w:pStyle w:val="NormalWeb"/>
                                <w:spacing w:before="0" w:beforeAutospacing="0" w:after="0" w:afterAutospacing="0"/>
                                <w:rPr>
                                  <w:b/>
                                  <w:bCs/>
                                  <w:color w:val="000000" w:themeColor="text1"/>
                                  <w:sz w:val="18"/>
                                  <w:szCs w:val="18"/>
                                </w:rPr>
                              </w:pPr>
                              <w:r w:rsidRPr="00B84E62">
                                <w:rPr>
                                  <w:b/>
                                  <w:bCs/>
                                  <w:color w:val="000000" w:themeColor="text1"/>
                                  <w:sz w:val="18"/>
                                  <w:szCs w:val="18"/>
                                </w:rPr>
                                <w:t>Pabrik  Panas</w:t>
                              </w:r>
                            </w:p>
                          </w:txbxContent>
                        </wps:txbx>
                        <wps:bodyPr wrap="none" rtlCol="0" anchor="t">
                          <a:noAutofit/>
                        </wps:bodyPr>
                      </wps:wsp>
                      <wps:wsp>
                        <wps:cNvPr id="136" name="Straight Arrow Connector 136"/>
                        <wps:cNvCnPr/>
                        <wps:spPr>
                          <a:xfrm>
                            <a:off x="2512088" y="2240783"/>
                            <a:ext cx="7511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7" name="TextBox 48"/>
                        <wps:cNvSpPr txBox="1"/>
                        <wps:spPr>
                          <a:xfrm>
                            <a:off x="2454319" y="2333198"/>
                            <a:ext cx="829363" cy="735800"/>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517888" w:rsidRPr="004C0ECA" w:rsidRDefault="00517888" w:rsidP="007F3521">
                              <w:pPr>
                                <w:pStyle w:val="NormalWeb"/>
                                <w:spacing w:before="0" w:beforeAutospacing="0" w:after="0" w:afterAutospacing="0"/>
                                <w:rPr>
                                  <w:sz w:val="16"/>
                                  <w:szCs w:val="18"/>
                                </w:rPr>
                              </w:pPr>
                              <w:r w:rsidRPr="004C0ECA">
                                <w:rPr>
                                  <w:color w:val="000000" w:themeColor="text1"/>
                                  <w:sz w:val="16"/>
                                  <w:szCs w:val="18"/>
                                </w:rPr>
                                <w:t xml:space="preserve">Target </w:t>
                              </w:r>
                            </w:p>
                            <w:p w:rsidR="00517888" w:rsidRPr="004C0ECA" w:rsidRDefault="00517888" w:rsidP="007F3521">
                              <w:pPr>
                                <w:pStyle w:val="NormalWeb"/>
                                <w:spacing w:before="0" w:beforeAutospacing="0" w:after="0" w:afterAutospacing="0"/>
                                <w:rPr>
                                  <w:sz w:val="16"/>
                                  <w:szCs w:val="18"/>
                                </w:rPr>
                              </w:pPr>
                              <w:r w:rsidRPr="004C0ECA">
                                <w:rPr>
                                  <w:color w:val="000000" w:themeColor="text1"/>
                                  <w:sz w:val="16"/>
                                  <w:szCs w:val="18"/>
                                </w:rPr>
                                <w:t xml:space="preserve">Produksi </w:t>
                              </w:r>
                            </w:p>
                            <w:p w:rsidR="00517888" w:rsidRPr="004C0ECA" w:rsidRDefault="00517888" w:rsidP="007F3521">
                              <w:pPr>
                                <w:pStyle w:val="NormalWeb"/>
                                <w:spacing w:before="0" w:beforeAutospacing="0" w:after="0" w:afterAutospacing="0"/>
                                <w:rPr>
                                  <w:sz w:val="16"/>
                                  <w:szCs w:val="18"/>
                                </w:rPr>
                              </w:pPr>
                              <w:r w:rsidRPr="004C0ECA">
                                <w:rPr>
                                  <w:color w:val="000000" w:themeColor="text1"/>
                                  <w:sz w:val="16"/>
                                  <w:szCs w:val="18"/>
                                </w:rPr>
                                <w:t>Meningkat</w:t>
                              </w:r>
                            </w:p>
                          </w:txbxContent>
                        </wps:txbx>
                        <wps:bodyPr wrap="none" rtlCol="0" anchor="t">
                          <a:noAutofit/>
                        </wps:bodyPr>
                      </wps:wsp>
                      <wps:wsp>
                        <wps:cNvPr id="138" name="Straight Arrow Connector 138"/>
                        <wps:cNvCnPr/>
                        <wps:spPr>
                          <a:xfrm>
                            <a:off x="3386295" y="1135464"/>
                            <a:ext cx="51141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9" name="TextBox 50"/>
                        <wps:cNvSpPr txBox="1"/>
                        <wps:spPr>
                          <a:xfrm>
                            <a:off x="2353444" y="976779"/>
                            <a:ext cx="961114" cy="480857"/>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517888" w:rsidRPr="00B84E62" w:rsidRDefault="00517888" w:rsidP="007F3521">
                              <w:pPr>
                                <w:pStyle w:val="NormalWeb"/>
                                <w:spacing w:before="0" w:beforeAutospacing="0" w:after="0" w:afterAutospacing="0"/>
                                <w:rPr>
                                  <w:sz w:val="18"/>
                                  <w:szCs w:val="18"/>
                                </w:rPr>
                              </w:pPr>
                              <w:r w:rsidRPr="00B84E62">
                                <w:rPr>
                                  <w:b/>
                                  <w:bCs/>
                                  <w:color w:val="000000" w:themeColor="text1"/>
                                  <w:sz w:val="18"/>
                                  <w:szCs w:val="18"/>
                                </w:rPr>
                                <w:t>Kebocoran</w:t>
                              </w:r>
                            </w:p>
                            <w:p w:rsidR="00517888" w:rsidRPr="00B84E62" w:rsidRDefault="00517888" w:rsidP="007F3521">
                              <w:pPr>
                                <w:pStyle w:val="NormalWeb"/>
                                <w:spacing w:before="0" w:beforeAutospacing="0" w:after="0" w:afterAutospacing="0"/>
                                <w:rPr>
                                  <w:sz w:val="18"/>
                                  <w:szCs w:val="18"/>
                                </w:rPr>
                              </w:pPr>
                              <w:r w:rsidRPr="00B84E62">
                                <w:rPr>
                                  <w:b/>
                                  <w:bCs/>
                                  <w:color w:val="000000" w:themeColor="text1"/>
                                  <w:sz w:val="18"/>
                                  <w:szCs w:val="18"/>
                                </w:rPr>
                                <w:t>Produk</w:t>
                              </w:r>
                            </w:p>
                          </w:txbxContent>
                        </wps:txbx>
                        <wps:bodyPr wrap="none" rtlCol="0" anchor="t">
                          <a:noAutofit/>
                        </wps:bodyPr>
                      </wps:wsp>
                      <wps:wsp>
                        <wps:cNvPr id="140" name="Straight Arrow Connector 140"/>
                        <wps:cNvCnPr/>
                        <wps:spPr>
                          <a:xfrm>
                            <a:off x="3386295" y="713433"/>
                            <a:ext cx="231334" cy="39187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1" name="TextBox 52"/>
                        <wps:cNvSpPr txBox="1"/>
                        <wps:spPr>
                          <a:xfrm>
                            <a:off x="2562953" y="383441"/>
                            <a:ext cx="930710" cy="503458"/>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517888" w:rsidRPr="004C0ECA" w:rsidRDefault="00517888" w:rsidP="007F3521">
                              <w:pPr>
                                <w:pStyle w:val="NormalWeb"/>
                                <w:spacing w:before="0" w:beforeAutospacing="0" w:after="0" w:afterAutospacing="0"/>
                                <w:rPr>
                                  <w:color w:val="000000" w:themeColor="text1"/>
                                  <w:sz w:val="16"/>
                                  <w:szCs w:val="18"/>
                                </w:rPr>
                              </w:pPr>
                              <w:r w:rsidRPr="004C0ECA">
                                <w:rPr>
                                  <w:color w:val="000000" w:themeColor="text1"/>
                                  <w:sz w:val="16"/>
                                  <w:szCs w:val="18"/>
                                </w:rPr>
                                <w:t xml:space="preserve">Keadaan </w:t>
                              </w:r>
                            </w:p>
                            <w:p w:rsidR="00517888" w:rsidRPr="004C0ECA" w:rsidRDefault="00517888" w:rsidP="007F3521">
                              <w:pPr>
                                <w:pStyle w:val="NormalWeb"/>
                                <w:spacing w:before="0" w:beforeAutospacing="0" w:after="0" w:afterAutospacing="0"/>
                                <w:rPr>
                                  <w:sz w:val="16"/>
                                  <w:szCs w:val="18"/>
                                </w:rPr>
                              </w:pPr>
                              <w:r w:rsidRPr="004C0ECA">
                                <w:rPr>
                                  <w:color w:val="000000" w:themeColor="text1"/>
                                  <w:sz w:val="16"/>
                                  <w:szCs w:val="18"/>
                                </w:rPr>
                                <w:t xml:space="preserve">mesin sering </w:t>
                              </w:r>
                            </w:p>
                            <w:p w:rsidR="00517888" w:rsidRPr="004C0ECA" w:rsidRDefault="00517888" w:rsidP="007F3521">
                              <w:pPr>
                                <w:pStyle w:val="NormalWeb"/>
                                <w:spacing w:before="0" w:beforeAutospacing="0" w:after="0" w:afterAutospacing="0"/>
                                <w:rPr>
                                  <w:sz w:val="16"/>
                                  <w:szCs w:val="18"/>
                                </w:rPr>
                              </w:pPr>
                              <w:r w:rsidRPr="004C0ECA">
                                <w:rPr>
                                  <w:color w:val="000000" w:themeColor="text1"/>
                                  <w:sz w:val="16"/>
                                  <w:szCs w:val="18"/>
                                </w:rPr>
                                <w:t>bermasalah</w:t>
                              </w:r>
                            </w:p>
                          </w:txbxContent>
                        </wps:txbx>
                        <wps:bodyPr wrap="none" rtlCol="0" anchor="t">
                          <a:noAutofit/>
                        </wps:bodyPr>
                      </wps:wsp>
                      <wps:wsp>
                        <wps:cNvPr id="142" name="Straight Arrow Connector 142"/>
                        <wps:cNvCnPr/>
                        <wps:spPr>
                          <a:xfrm flipV="1">
                            <a:off x="1155561" y="1627833"/>
                            <a:ext cx="653165" cy="121155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3" name="Rounded Rectangle 143"/>
                        <wps:cNvSpPr/>
                        <wps:spPr>
                          <a:xfrm>
                            <a:off x="580463" y="2813092"/>
                            <a:ext cx="1227971" cy="347287"/>
                          </a:xfrm>
                          <a:prstGeom prst="roundRect">
                            <a:avLst/>
                          </a:prstGeom>
                        </wps:spPr>
                        <wps:style>
                          <a:lnRef idx="2">
                            <a:schemeClr val="dk1"/>
                          </a:lnRef>
                          <a:fillRef idx="1">
                            <a:schemeClr val="lt1"/>
                          </a:fillRef>
                          <a:effectRef idx="0">
                            <a:schemeClr val="dk1"/>
                          </a:effectRef>
                          <a:fontRef idx="minor">
                            <a:schemeClr val="dk1"/>
                          </a:fontRef>
                        </wps:style>
                        <wps:txbx>
                          <w:txbxContent>
                            <w:p w:rsidR="00517888" w:rsidRPr="00B84E62" w:rsidRDefault="00517888" w:rsidP="007F3521">
                              <w:pPr>
                                <w:pStyle w:val="NormalWeb"/>
                                <w:spacing w:before="0" w:beforeAutospacing="0" w:after="0" w:afterAutospacing="0"/>
                                <w:jc w:val="center"/>
                                <w:rPr>
                                  <w:sz w:val="18"/>
                                  <w:szCs w:val="18"/>
                                </w:rPr>
                              </w:pPr>
                              <w:r w:rsidRPr="00B84E62">
                                <w:rPr>
                                  <w:color w:val="000000" w:themeColor="dark1"/>
                                  <w:sz w:val="18"/>
                                  <w:szCs w:val="18"/>
                                </w:rPr>
                                <w:t>Material</w:t>
                              </w:r>
                            </w:p>
                          </w:txbxContent>
                        </wps:txbx>
                        <wps:bodyPr rtlCol="0" anchor="ctr"/>
                      </wps:wsp>
                      <wps:wsp>
                        <wps:cNvPr id="144" name="Straight Arrow Connector 144"/>
                        <wps:cNvCnPr/>
                        <wps:spPr>
                          <a:xfrm>
                            <a:off x="1115367" y="1858945"/>
                            <a:ext cx="5115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5" name="TextBox 56"/>
                        <wps:cNvSpPr txBox="1"/>
                        <wps:spPr>
                          <a:xfrm>
                            <a:off x="108340" y="2379389"/>
                            <a:ext cx="1038814" cy="456877"/>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517888" w:rsidRPr="004C0ECA" w:rsidRDefault="00517888" w:rsidP="007F3521">
                              <w:pPr>
                                <w:pStyle w:val="NormalWeb"/>
                                <w:spacing w:before="0" w:beforeAutospacing="0" w:after="0" w:afterAutospacing="0"/>
                                <w:rPr>
                                  <w:sz w:val="16"/>
                                  <w:szCs w:val="18"/>
                                </w:rPr>
                              </w:pPr>
                              <w:r w:rsidRPr="004C0ECA">
                                <w:rPr>
                                  <w:color w:val="000000" w:themeColor="text1"/>
                                  <w:sz w:val="16"/>
                                  <w:szCs w:val="18"/>
                                </w:rPr>
                                <w:t>Keterlambatan</w:t>
                              </w:r>
                            </w:p>
                            <w:p w:rsidR="00517888" w:rsidRPr="004C0ECA" w:rsidRDefault="00517888" w:rsidP="007F3521">
                              <w:pPr>
                                <w:pStyle w:val="NormalWeb"/>
                                <w:spacing w:before="0" w:beforeAutospacing="0" w:after="0" w:afterAutospacing="0"/>
                                <w:rPr>
                                  <w:sz w:val="16"/>
                                  <w:szCs w:val="18"/>
                                </w:rPr>
                              </w:pPr>
                              <w:r w:rsidRPr="004C0ECA">
                                <w:rPr>
                                  <w:color w:val="000000" w:themeColor="text1"/>
                                  <w:sz w:val="16"/>
                                  <w:szCs w:val="18"/>
                                </w:rPr>
                                <w:t>Material</w:t>
                              </w:r>
                            </w:p>
                          </w:txbxContent>
                        </wps:txbx>
                        <wps:bodyPr wrap="none" rtlCol="0" anchor="t">
                          <a:noAutofit/>
                        </wps:bodyPr>
                      </wps:wsp>
                      <wps:wsp>
                        <wps:cNvPr id="146" name="Straight Arrow Connector 146"/>
                        <wps:cNvCnPr/>
                        <wps:spPr>
                          <a:xfrm flipV="1">
                            <a:off x="1065125" y="1858945"/>
                            <a:ext cx="318410" cy="62072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7" name="TextBox 58"/>
                        <wps:cNvSpPr txBox="1"/>
                        <wps:spPr>
                          <a:xfrm>
                            <a:off x="169999" y="1663774"/>
                            <a:ext cx="1213542" cy="718962"/>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517888" w:rsidRPr="00B84E62" w:rsidRDefault="00517888" w:rsidP="007F3521">
                              <w:pPr>
                                <w:pStyle w:val="NormalWeb"/>
                                <w:spacing w:before="0" w:beforeAutospacing="0" w:after="0" w:afterAutospacing="0"/>
                                <w:rPr>
                                  <w:b/>
                                  <w:bCs/>
                                  <w:color w:val="000000" w:themeColor="text1"/>
                                  <w:sz w:val="18"/>
                                  <w:szCs w:val="18"/>
                                </w:rPr>
                              </w:pPr>
                              <w:r w:rsidRPr="00B84E62">
                                <w:rPr>
                                  <w:b/>
                                  <w:bCs/>
                                  <w:color w:val="000000" w:themeColor="text1"/>
                                  <w:sz w:val="18"/>
                                  <w:szCs w:val="18"/>
                                </w:rPr>
                                <w:t xml:space="preserve">Material </w:t>
                              </w:r>
                            </w:p>
                            <w:p w:rsidR="00517888" w:rsidRPr="00B84E62" w:rsidRDefault="00517888" w:rsidP="007F3521">
                              <w:pPr>
                                <w:pStyle w:val="NormalWeb"/>
                                <w:spacing w:before="0" w:beforeAutospacing="0" w:after="0" w:afterAutospacing="0"/>
                                <w:rPr>
                                  <w:sz w:val="18"/>
                                  <w:szCs w:val="18"/>
                                </w:rPr>
                              </w:pPr>
                              <w:r w:rsidRPr="00B84E62">
                                <w:rPr>
                                  <w:b/>
                                  <w:bCs/>
                                  <w:color w:val="000000" w:themeColor="text1"/>
                                  <w:sz w:val="18"/>
                                  <w:szCs w:val="18"/>
                                </w:rPr>
                                <w:t>Tidak Lengkap</w:t>
                              </w:r>
                            </w:p>
                          </w:txbxContent>
                        </wps:txbx>
                        <wps:bodyPr wrap="square" rtlCol="0" anchor="t">
                          <a:noAutofit/>
                        </wps:bodyPr>
                      </wps:wsp>
                      <wps:wsp>
                        <wps:cNvPr id="82" name="Straight Arrow Connector 82"/>
                        <wps:cNvCnPr/>
                        <wps:spPr>
                          <a:xfrm flipV="1">
                            <a:off x="937031" y="611296"/>
                            <a:ext cx="79332" cy="36694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4" name="TextBox 50"/>
                        <wps:cNvSpPr txBox="1"/>
                        <wps:spPr>
                          <a:xfrm>
                            <a:off x="108581" y="977867"/>
                            <a:ext cx="1569814" cy="659542"/>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517888" w:rsidRPr="004C0ECA" w:rsidRDefault="00517888" w:rsidP="007F3521">
                              <w:pPr>
                                <w:pStyle w:val="NormalWeb"/>
                                <w:spacing w:before="0" w:beforeAutospacing="0" w:after="0" w:afterAutospacing="0"/>
                                <w:rPr>
                                  <w:bCs/>
                                  <w:color w:val="000000" w:themeColor="text1"/>
                                  <w:sz w:val="16"/>
                                  <w:szCs w:val="18"/>
                                </w:rPr>
                              </w:pPr>
                              <w:r w:rsidRPr="004C0ECA">
                                <w:rPr>
                                  <w:bCs/>
                                  <w:color w:val="000000" w:themeColor="text1"/>
                                  <w:sz w:val="16"/>
                                  <w:szCs w:val="18"/>
                                </w:rPr>
                                <w:t xml:space="preserve">Tidak adanya </w:t>
                              </w:r>
                            </w:p>
                            <w:p w:rsidR="00517888" w:rsidRPr="004C0ECA" w:rsidRDefault="00517888" w:rsidP="007F3521">
                              <w:pPr>
                                <w:pStyle w:val="NormalWeb"/>
                                <w:spacing w:before="0" w:beforeAutospacing="0" w:after="0" w:afterAutospacing="0"/>
                                <w:rPr>
                                  <w:bCs/>
                                  <w:color w:val="000000" w:themeColor="text1"/>
                                  <w:sz w:val="16"/>
                                  <w:szCs w:val="18"/>
                                </w:rPr>
                              </w:pPr>
                              <w:r w:rsidRPr="004C0ECA">
                                <w:rPr>
                                  <w:bCs/>
                                  <w:color w:val="000000" w:themeColor="text1"/>
                                  <w:sz w:val="16"/>
                                  <w:szCs w:val="18"/>
                                </w:rPr>
                                <w:t xml:space="preserve">alat pendingin </w:t>
                              </w:r>
                            </w:p>
                            <w:p w:rsidR="00517888" w:rsidRPr="004C0ECA" w:rsidRDefault="00517888" w:rsidP="007F3521">
                              <w:pPr>
                                <w:pStyle w:val="NormalWeb"/>
                                <w:spacing w:before="0" w:beforeAutospacing="0" w:after="0" w:afterAutospacing="0"/>
                                <w:rPr>
                                  <w:sz w:val="16"/>
                                  <w:szCs w:val="18"/>
                                </w:rPr>
                              </w:pPr>
                              <w:r w:rsidRPr="004C0ECA">
                                <w:rPr>
                                  <w:bCs/>
                                  <w:color w:val="000000" w:themeColor="text1"/>
                                  <w:sz w:val="16"/>
                                  <w:szCs w:val="18"/>
                                </w:rPr>
                                <w:t>ruangan</w:t>
                              </w:r>
                            </w:p>
                          </w:txbxContent>
                        </wps:txbx>
                        <wps:bodyPr wrap="square" rtlCol="0" anchor="t">
                          <a:noAutofit/>
                        </wps:bodyPr>
                      </wps:wsp>
                    </wpg:wgp>
                  </a:graphicData>
                </a:graphic>
                <wp14:sizeRelH relativeFrom="margin">
                  <wp14:pctWidth>0</wp14:pctWidth>
                </wp14:sizeRelH>
                <wp14:sizeRelV relativeFrom="margin">
                  <wp14:pctHeight>0</wp14:pctHeight>
                </wp14:sizeRelV>
              </wp:anchor>
            </w:drawing>
          </mc:Choice>
          <mc:Fallback>
            <w:pict>
              <v:group w14:anchorId="0830AFD3" id="Group 85" o:spid="_x0000_s1026" style="position:absolute;left:0;text-align:left;margin-left:80.2pt;margin-top:1.35pt;width:344.45pt;height:252pt;z-index:251674624;mso-width-relative:margin;mso-height-relative:margin" coordorigin="-2708" coordsize="58177,31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">
                <v:shapetype id="_x0000_t32" coordsize="21600,21600" o:spt="32" o:oned="t" path="m,l21600,21600e" filled="f">
                  <v:path arrowok="t" fillok="f" o:connecttype="none"/>
                  <o:lock v:ext="edit" shapetype="t"/>
                </v:shapetype>
                <v:shape id="Straight Arrow Connector 117" o:spid="_x0000_s1027" type="#_x0000_t32" style="position:absolute;left:5805;top:16253;width:40313;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" strokecolor="black [3040]">
                  <v:stroke endarrow="block"/>
                </v:shape>
                <v:roundrect id="Rounded Rectangle 118" o:spid="_x0000_s1028" style="position:absolute;left:46658;top:12962;width:8811;height:59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" fillcolor="white [3201]" strokecolor="black [3200]" strokeweight="2pt">
                  <v:textbox>
                    <w:txbxContent>
                      <w:p w:rsidR="00517888" w:rsidRPr="004C0ECA" w:rsidRDefault="00517888" w:rsidP="007F3521">
                        <w:pPr>
                          <w:pStyle w:val="NormalWeb"/>
                          <w:spacing w:before="0" w:beforeAutospacing="0" w:after="0" w:afterAutospacing="0"/>
                          <w:jc w:val="center"/>
                          <w:rPr>
                            <w:sz w:val="14"/>
                            <w:szCs w:val="18"/>
                          </w:rPr>
                        </w:pPr>
                        <w:r w:rsidRPr="004C0ECA">
                          <w:rPr>
                            <w:color w:val="000000" w:themeColor="dark1"/>
                            <w:sz w:val="14"/>
                            <w:szCs w:val="18"/>
                          </w:rPr>
                          <w:t>Beban Kerja</w:t>
                        </w:r>
                      </w:p>
                    </w:txbxContent>
                  </v:textbox>
                </v:roundrect>
                <v:shape id="Straight Arrow Connector 119" o:spid="_x0000_s1029" type="#_x0000_t32" style="position:absolute;left:33862;top:3416;width:8420;height:126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" strokecolor="black [3040]">
                  <v:stroke endarrow="block"/>
                </v:shape>
                <v:shape id="Straight Arrow Connector 120" o:spid="_x0000_s1030" type="#_x0000_t32" style="position:absolute;left:11153;top:4119;width:7357;height:118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" strokecolor="black [3040]">
                  <v:stroke endarrow="block"/>
                </v:shape>
                <v:shape id="Straight Arrow Connector 121" o:spid="_x0000_s1031" type="#_x0000_t32" style="position:absolute;left:35470;top:16378;width:6532;height:1211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" strokecolor="black [3040]">
                  <v:stroke endarrow="block"/>
                </v:shape>
                <v:roundrect id="Rounded Rectangle 122" o:spid="_x0000_s1032" style="position:absolute;left:30846;width:9734;height:36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" fillcolor="white [3201]" strokecolor="black [3200]" strokeweight="2pt">
                  <v:textbox>
                    <w:txbxContent>
                      <w:p w:rsidR="00517888" w:rsidRPr="00B84E62" w:rsidRDefault="00517888" w:rsidP="007F3521">
                        <w:pPr>
                          <w:pStyle w:val="NormalWeb"/>
                          <w:spacing w:before="0" w:beforeAutospacing="0" w:after="0" w:afterAutospacing="0"/>
                          <w:jc w:val="center"/>
                          <w:rPr>
                            <w:sz w:val="18"/>
                            <w:szCs w:val="18"/>
                          </w:rPr>
                        </w:pPr>
                        <w:r w:rsidRPr="00B84E62">
                          <w:rPr>
                            <w:color w:val="000000" w:themeColor="dark1"/>
                            <w:sz w:val="18"/>
                            <w:szCs w:val="18"/>
                          </w:rPr>
                          <w:t>Mesin</w:t>
                        </w:r>
                      </w:p>
                    </w:txbxContent>
                  </v:textbox>
                </v:roundrect>
                <v:roundrect id="Rounded Rectangle 123" o:spid="_x0000_s1033" style="position:absolute;left:4711;top:602;width:13796;height:34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" fillcolor="white [3201]" strokecolor="black [3200]" strokeweight="2pt">
                  <v:textbox>
                    <w:txbxContent>
                      <w:p w:rsidR="00517888" w:rsidRPr="004C0ECA" w:rsidRDefault="00517888" w:rsidP="007F3521">
                        <w:pPr>
                          <w:pStyle w:val="NormalWeb"/>
                          <w:spacing w:before="0" w:beforeAutospacing="0" w:after="0" w:afterAutospacing="0"/>
                          <w:jc w:val="center"/>
                          <w:rPr>
                            <w:sz w:val="16"/>
                            <w:szCs w:val="16"/>
                          </w:rPr>
                        </w:pPr>
                        <w:r w:rsidRPr="004C0ECA">
                          <w:rPr>
                            <w:color w:val="000000" w:themeColor="dark1"/>
                            <w:sz w:val="16"/>
                            <w:szCs w:val="16"/>
                          </w:rPr>
                          <w:t>Lingkungan</w:t>
                        </w:r>
                      </w:p>
                    </w:txbxContent>
                  </v:textbox>
                </v:roundrect>
                <v:roundrect id="Rounded Rectangle 124" o:spid="_x0000_s1034" style="position:absolute;left:28851;top:28331;width:13425;height:34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" fillcolor="white [3201]" strokecolor="black [3200]" strokeweight="2pt">
                  <v:textbox>
                    <w:txbxContent>
                      <w:p w:rsidR="00517888" w:rsidRPr="00B84E62" w:rsidRDefault="00517888" w:rsidP="007F3521">
                        <w:pPr>
                          <w:pStyle w:val="NormalWeb"/>
                          <w:spacing w:before="0" w:beforeAutospacing="0" w:after="0" w:afterAutospacing="0"/>
                          <w:jc w:val="center"/>
                          <w:rPr>
                            <w:sz w:val="18"/>
                            <w:szCs w:val="18"/>
                          </w:rPr>
                        </w:pPr>
                        <w:r w:rsidRPr="00B84E62">
                          <w:rPr>
                            <w:color w:val="000000" w:themeColor="dark1"/>
                            <w:sz w:val="18"/>
                            <w:szCs w:val="18"/>
                          </w:rPr>
                          <w:t>Manusia</w:t>
                        </w:r>
                      </w:p>
                    </w:txbxContent>
                  </v:textbox>
                </v:roundrect>
                <v:shape id="Straight Arrow Connector 125" o:spid="_x0000_s1035" type="#_x0000_t32" style="position:absolute;left:37379;top:8038;width:608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" strokecolor="black [3040]">
                  <v:stroke endarrow="block"/>
                </v:shape>
                <v:shapetype id="_x0000_t202" coordsize="21600,21600" o:spt="202" path="m,l,21600r21600,l21600,xe">
                  <v:stroke joinstyle="miter"/>
                  <v:path gradientshapeok="t" o:connecttype="rect"/>
                </v:shapetype>
                <v:shape id="TextBox 33" o:spid="_x0000_s1036" type="#_x0000_t202" style="position:absolute;left:43378;top:6496;width:10583;height:48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" filled="f" stroked="f">
                  <v:textbox>
                    <w:txbxContent>
                      <w:p w:rsidR="00517888" w:rsidRPr="00B84E62" w:rsidRDefault="00517888" w:rsidP="007F3521">
                        <w:pPr>
                          <w:pStyle w:val="NormalWeb"/>
                          <w:spacing w:before="0" w:beforeAutospacing="0" w:after="0" w:afterAutospacing="0"/>
                          <w:rPr>
                            <w:sz w:val="18"/>
                            <w:szCs w:val="18"/>
                          </w:rPr>
                        </w:pPr>
                        <w:r w:rsidRPr="00B84E62">
                          <w:rPr>
                            <w:b/>
                            <w:bCs/>
                            <w:i/>
                            <w:iCs/>
                            <w:color w:val="000000" w:themeColor="text1"/>
                            <w:sz w:val="18"/>
                            <w:szCs w:val="18"/>
                          </w:rPr>
                          <w:t xml:space="preserve">Cycle time </w:t>
                        </w:r>
                      </w:p>
                      <w:p w:rsidR="00517888" w:rsidRPr="00B84E62" w:rsidRDefault="00517888" w:rsidP="007F3521">
                        <w:pPr>
                          <w:pStyle w:val="NormalWeb"/>
                          <w:spacing w:before="0" w:beforeAutospacing="0" w:after="0" w:afterAutospacing="0"/>
                          <w:rPr>
                            <w:sz w:val="18"/>
                            <w:szCs w:val="18"/>
                          </w:rPr>
                        </w:pPr>
                        <w:r w:rsidRPr="00B84E62">
                          <w:rPr>
                            <w:b/>
                            <w:bCs/>
                            <w:color w:val="000000" w:themeColor="text1"/>
                            <w:sz w:val="18"/>
                            <w:szCs w:val="18"/>
                          </w:rPr>
                          <w:t>terlalu cepat</w:t>
                        </w:r>
                      </w:p>
                    </w:txbxContent>
                  </v:textbox>
                </v:shape>
                <v:shape id="TextBox 35" o:spid="_x0000_s1037" type="#_x0000_t202" style="position:absolute;left:43653;top:9836;width:3328;height:52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" filled="f" stroked="f">
                  <v:textbox>
                    <w:txbxContent>
                      <w:p w:rsidR="00517888" w:rsidRPr="00B84E62" w:rsidRDefault="00517888" w:rsidP="007F3521">
                        <w:pPr>
                          <w:rPr>
                            <w:rFonts w:eastAsia="Times New Roman"/>
                            <w:sz w:val="18"/>
                            <w:szCs w:val="18"/>
                          </w:rPr>
                        </w:pPr>
                      </w:p>
                    </w:txbxContent>
                  </v:textbox>
                </v:shape>
                <v:shape id="TextBox 37" o:spid="_x0000_s1038" type="#_x0000_t202" style="position:absolute;left:40745;top:2308;width:3328;height:37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" filled="f" stroked="f">
                  <v:textbox>
                    <w:txbxContent>
                      <w:p w:rsidR="00517888" w:rsidRPr="00B84E62" w:rsidRDefault="00517888" w:rsidP="007F3521">
                        <w:pPr>
                          <w:rPr>
                            <w:rFonts w:eastAsia="Times New Roman"/>
                            <w:sz w:val="18"/>
                            <w:szCs w:val="18"/>
                          </w:rPr>
                        </w:pPr>
                      </w:p>
                    </w:txbxContent>
                  </v:textbox>
                </v:shape>
                <v:shape id="Straight Arrow Connector 129" o:spid="_x0000_s1039" type="#_x0000_t32" style="position:absolute;left:7234;top:6112;width:511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" strokecolor="black [3040]">
                  <v:stroke endarrow="block"/>
                </v:shape>
                <v:shape id="Straight Arrow Connector 131" o:spid="_x0000_s1040" type="#_x0000_t32" style="position:absolute;left:32154;top:18991;width:8428;height: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" strokecolor="black [3040]">
                  <v:stroke endarrow="block"/>
                </v:shape>
                <v:shape id="TextBox 41" o:spid="_x0000_s1041" type="#_x0000_t202" style="position:absolute;left:24495;top:15905;width:9873;height:64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" filled="f" stroked="f">
                  <v:textbox>
                    <w:txbxContent>
                      <w:p w:rsidR="00517888" w:rsidRPr="00B84E62" w:rsidRDefault="00517888" w:rsidP="007F3521">
                        <w:pPr>
                          <w:pStyle w:val="NormalWeb"/>
                          <w:spacing w:before="0" w:beforeAutospacing="0" w:after="0" w:afterAutospacing="0"/>
                          <w:rPr>
                            <w:sz w:val="18"/>
                            <w:szCs w:val="18"/>
                          </w:rPr>
                        </w:pPr>
                        <w:r w:rsidRPr="00B84E62">
                          <w:rPr>
                            <w:b/>
                            <w:bCs/>
                            <w:color w:val="000000" w:themeColor="text1"/>
                            <w:sz w:val="18"/>
                            <w:szCs w:val="18"/>
                          </w:rPr>
                          <w:t>Kurangnya</w:t>
                        </w:r>
                      </w:p>
                      <w:p w:rsidR="00517888" w:rsidRPr="00B84E62" w:rsidRDefault="00517888" w:rsidP="007F3521">
                        <w:pPr>
                          <w:pStyle w:val="NormalWeb"/>
                          <w:spacing w:before="0" w:beforeAutospacing="0" w:after="0" w:afterAutospacing="0"/>
                          <w:rPr>
                            <w:sz w:val="18"/>
                            <w:szCs w:val="18"/>
                          </w:rPr>
                        </w:pPr>
                        <w:r w:rsidRPr="00B84E62">
                          <w:rPr>
                            <w:b/>
                            <w:bCs/>
                            <w:color w:val="000000" w:themeColor="text1"/>
                            <w:sz w:val="18"/>
                            <w:szCs w:val="18"/>
                          </w:rPr>
                          <w:t xml:space="preserve">Jumlah </w:t>
                        </w:r>
                      </w:p>
                      <w:p w:rsidR="00517888" w:rsidRPr="00B84E62" w:rsidRDefault="00517888" w:rsidP="007F3521">
                        <w:pPr>
                          <w:pStyle w:val="NormalWeb"/>
                          <w:spacing w:before="0" w:beforeAutospacing="0" w:after="0" w:afterAutospacing="0"/>
                          <w:rPr>
                            <w:sz w:val="18"/>
                            <w:szCs w:val="18"/>
                          </w:rPr>
                        </w:pPr>
                        <w:r w:rsidRPr="00B84E62">
                          <w:rPr>
                            <w:b/>
                            <w:bCs/>
                            <w:color w:val="000000" w:themeColor="text1"/>
                            <w:sz w:val="18"/>
                            <w:szCs w:val="18"/>
                          </w:rPr>
                          <w:t>Karyawan</w:t>
                        </w:r>
                      </w:p>
                    </w:txbxContent>
                  </v:textbox>
                </v:shape>
                <v:shape id="Straight Arrow Connector 133" o:spid="_x0000_s1042" type="#_x0000_t32" style="position:absolute;left:31752;top:19091;width:3184;height:620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" strokecolor="black [3040]">
                  <v:stroke endarrow="block"/>
                </v:shape>
                <v:shape id="TextBox 43" o:spid="_x0000_s1043" type="#_x0000_t202" style="position:absolute;left:17055;top:19680;width:8589;height:61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" filled="f" stroked="f">
                  <v:textbox>
                    <w:txbxContent>
                      <w:p w:rsidR="00517888" w:rsidRPr="004C0ECA" w:rsidRDefault="00517888" w:rsidP="007F3521">
                        <w:pPr>
                          <w:pStyle w:val="NormalWeb"/>
                          <w:spacing w:before="0" w:beforeAutospacing="0" w:after="0" w:afterAutospacing="0"/>
                          <w:rPr>
                            <w:sz w:val="16"/>
                            <w:szCs w:val="18"/>
                          </w:rPr>
                        </w:pPr>
                        <w:r w:rsidRPr="004C0ECA">
                          <w:rPr>
                            <w:color w:val="000000" w:themeColor="text1"/>
                            <w:sz w:val="16"/>
                            <w:szCs w:val="18"/>
                          </w:rPr>
                          <w:t xml:space="preserve">Tingginya </w:t>
                        </w:r>
                      </w:p>
                      <w:p w:rsidR="00517888" w:rsidRPr="004C0ECA" w:rsidRDefault="00517888" w:rsidP="007F3521">
                        <w:pPr>
                          <w:pStyle w:val="NormalWeb"/>
                          <w:spacing w:before="0" w:beforeAutospacing="0" w:after="0" w:afterAutospacing="0"/>
                          <w:rPr>
                            <w:sz w:val="16"/>
                            <w:szCs w:val="18"/>
                          </w:rPr>
                        </w:pPr>
                        <w:r w:rsidRPr="004C0ECA">
                          <w:rPr>
                            <w:color w:val="000000" w:themeColor="text1"/>
                            <w:sz w:val="16"/>
                            <w:szCs w:val="18"/>
                          </w:rPr>
                          <w:t>Permintaan</w:t>
                        </w:r>
                      </w:p>
                      <w:p w:rsidR="00517888" w:rsidRPr="00B84E62" w:rsidRDefault="00517888" w:rsidP="007F3521">
                        <w:pPr>
                          <w:pStyle w:val="NormalWeb"/>
                          <w:spacing w:before="0" w:beforeAutospacing="0" w:after="0" w:afterAutospacing="0"/>
                          <w:rPr>
                            <w:sz w:val="18"/>
                            <w:szCs w:val="18"/>
                          </w:rPr>
                        </w:pPr>
                        <w:r w:rsidRPr="004C0ECA">
                          <w:rPr>
                            <w:color w:val="000000" w:themeColor="text1"/>
                            <w:sz w:val="16"/>
                            <w:szCs w:val="18"/>
                          </w:rPr>
                          <w:t>Produk</w:t>
                        </w:r>
                      </w:p>
                    </w:txbxContent>
                  </v:textbox>
                </v:shape>
                <v:shape id="TextBox 44" o:spid="_x0000_s1044" type="#_x0000_t202" style="position:absolute;left:-2708;top:3682;width:11561;height:78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" filled="f" stroked="f">
                  <v:textbox>
                    <w:txbxContent>
                      <w:p w:rsidR="00517888" w:rsidRPr="00B84E62" w:rsidRDefault="00517888" w:rsidP="007F3521">
                        <w:pPr>
                          <w:pStyle w:val="NormalWeb"/>
                          <w:spacing w:before="0" w:beforeAutospacing="0" w:after="0" w:afterAutospacing="0"/>
                          <w:rPr>
                            <w:b/>
                            <w:bCs/>
                            <w:color w:val="000000" w:themeColor="text1"/>
                            <w:sz w:val="18"/>
                            <w:szCs w:val="18"/>
                          </w:rPr>
                        </w:pPr>
                        <w:r w:rsidRPr="00B84E62">
                          <w:rPr>
                            <w:b/>
                            <w:bCs/>
                            <w:color w:val="000000" w:themeColor="text1"/>
                            <w:sz w:val="18"/>
                            <w:szCs w:val="18"/>
                          </w:rPr>
                          <w:t xml:space="preserve">Kondisi </w:t>
                        </w:r>
                      </w:p>
                      <w:p w:rsidR="00517888" w:rsidRPr="00B84E62" w:rsidRDefault="00517888" w:rsidP="007F3521">
                        <w:pPr>
                          <w:pStyle w:val="NormalWeb"/>
                          <w:spacing w:before="0" w:beforeAutospacing="0" w:after="0" w:afterAutospacing="0"/>
                          <w:rPr>
                            <w:b/>
                            <w:bCs/>
                            <w:color w:val="000000" w:themeColor="text1"/>
                            <w:sz w:val="18"/>
                            <w:szCs w:val="18"/>
                          </w:rPr>
                        </w:pPr>
                        <w:r w:rsidRPr="00B84E62">
                          <w:rPr>
                            <w:b/>
                            <w:bCs/>
                            <w:color w:val="000000" w:themeColor="text1"/>
                            <w:sz w:val="18"/>
                            <w:szCs w:val="18"/>
                          </w:rPr>
                          <w:t xml:space="preserve">Didalam </w:t>
                        </w:r>
                      </w:p>
                      <w:p w:rsidR="00517888" w:rsidRPr="00B84E62" w:rsidRDefault="00517888" w:rsidP="007F3521">
                        <w:pPr>
                          <w:pStyle w:val="NormalWeb"/>
                          <w:spacing w:before="0" w:beforeAutospacing="0" w:after="0" w:afterAutospacing="0"/>
                          <w:rPr>
                            <w:b/>
                            <w:bCs/>
                            <w:color w:val="000000" w:themeColor="text1"/>
                            <w:sz w:val="18"/>
                            <w:szCs w:val="18"/>
                          </w:rPr>
                        </w:pPr>
                        <w:r w:rsidRPr="00B84E62">
                          <w:rPr>
                            <w:b/>
                            <w:bCs/>
                            <w:color w:val="000000" w:themeColor="text1"/>
                            <w:sz w:val="18"/>
                            <w:szCs w:val="18"/>
                          </w:rPr>
                          <w:t>Pabrik  Panas</w:t>
                        </w:r>
                      </w:p>
                    </w:txbxContent>
                  </v:textbox>
                </v:shape>
                <v:shape id="Straight Arrow Connector 136" o:spid="_x0000_s1045" type="#_x0000_t32" style="position:absolute;left:25120;top:22407;width:751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" strokecolor="black [3040]">
                  <v:stroke endarrow="block"/>
                </v:shape>
                <v:shape id="TextBox 48" o:spid="_x0000_s1046" type="#_x0000_t202" style="position:absolute;left:24543;top:23331;width:8293;height:73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" filled="f" stroked="f">
                  <v:textbox>
                    <w:txbxContent>
                      <w:p w:rsidR="00517888" w:rsidRPr="004C0ECA" w:rsidRDefault="00517888" w:rsidP="007F3521">
                        <w:pPr>
                          <w:pStyle w:val="NormalWeb"/>
                          <w:spacing w:before="0" w:beforeAutospacing="0" w:after="0" w:afterAutospacing="0"/>
                          <w:rPr>
                            <w:sz w:val="16"/>
                            <w:szCs w:val="18"/>
                          </w:rPr>
                        </w:pPr>
                        <w:r w:rsidRPr="004C0ECA">
                          <w:rPr>
                            <w:color w:val="000000" w:themeColor="text1"/>
                            <w:sz w:val="16"/>
                            <w:szCs w:val="18"/>
                          </w:rPr>
                          <w:t xml:space="preserve">Target </w:t>
                        </w:r>
                      </w:p>
                      <w:p w:rsidR="00517888" w:rsidRPr="004C0ECA" w:rsidRDefault="00517888" w:rsidP="007F3521">
                        <w:pPr>
                          <w:pStyle w:val="NormalWeb"/>
                          <w:spacing w:before="0" w:beforeAutospacing="0" w:after="0" w:afterAutospacing="0"/>
                          <w:rPr>
                            <w:sz w:val="16"/>
                            <w:szCs w:val="18"/>
                          </w:rPr>
                        </w:pPr>
                        <w:r w:rsidRPr="004C0ECA">
                          <w:rPr>
                            <w:color w:val="000000" w:themeColor="text1"/>
                            <w:sz w:val="16"/>
                            <w:szCs w:val="18"/>
                          </w:rPr>
                          <w:t xml:space="preserve">Produksi </w:t>
                        </w:r>
                      </w:p>
                      <w:p w:rsidR="00517888" w:rsidRPr="004C0ECA" w:rsidRDefault="00517888" w:rsidP="007F3521">
                        <w:pPr>
                          <w:pStyle w:val="NormalWeb"/>
                          <w:spacing w:before="0" w:beforeAutospacing="0" w:after="0" w:afterAutospacing="0"/>
                          <w:rPr>
                            <w:sz w:val="16"/>
                            <w:szCs w:val="18"/>
                          </w:rPr>
                        </w:pPr>
                        <w:r w:rsidRPr="004C0ECA">
                          <w:rPr>
                            <w:color w:val="000000" w:themeColor="text1"/>
                            <w:sz w:val="16"/>
                            <w:szCs w:val="18"/>
                          </w:rPr>
                          <w:t>Meningkat</w:t>
                        </w:r>
                      </w:p>
                    </w:txbxContent>
                  </v:textbox>
                </v:shape>
                <v:shape id="Straight Arrow Connector 138" o:spid="_x0000_s1047" type="#_x0000_t32" style="position:absolute;left:33862;top:11354;width:51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" strokecolor="black [3040]">
                  <v:stroke endarrow="block"/>
                </v:shape>
                <v:shape id="TextBox 50" o:spid="_x0000_s1048" type="#_x0000_t202" style="position:absolute;left:23534;top:9767;width:9611;height:48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" filled="f" stroked="f">
                  <v:textbox>
                    <w:txbxContent>
                      <w:p w:rsidR="00517888" w:rsidRPr="00B84E62" w:rsidRDefault="00517888" w:rsidP="007F3521">
                        <w:pPr>
                          <w:pStyle w:val="NormalWeb"/>
                          <w:spacing w:before="0" w:beforeAutospacing="0" w:after="0" w:afterAutospacing="0"/>
                          <w:rPr>
                            <w:sz w:val="18"/>
                            <w:szCs w:val="18"/>
                          </w:rPr>
                        </w:pPr>
                        <w:r w:rsidRPr="00B84E62">
                          <w:rPr>
                            <w:b/>
                            <w:bCs/>
                            <w:color w:val="000000" w:themeColor="text1"/>
                            <w:sz w:val="18"/>
                            <w:szCs w:val="18"/>
                          </w:rPr>
                          <w:t>Kebocoran</w:t>
                        </w:r>
                      </w:p>
                      <w:p w:rsidR="00517888" w:rsidRPr="00B84E62" w:rsidRDefault="00517888" w:rsidP="007F3521">
                        <w:pPr>
                          <w:pStyle w:val="NormalWeb"/>
                          <w:spacing w:before="0" w:beforeAutospacing="0" w:after="0" w:afterAutospacing="0"/>
                          <w:rPr>
                            <w:sz w:val="18"/>
                            <w:szCs w:val="18"/>
                          </w:rPr>
                        </w:pPr>
                        <w:r w:rsidRPr="00B84E62">
                          <w:rPr>
                            <w:b/>
                            <w:bCs/>
                            <w:color w:val="000000" w:themeColor="text1"/>
                            <w:sz w:val="18"/>
                            <w:szCs w:val="18"/>
                          </w:rPr>
                          <w:t>Produk</w:t>
                        </w:r>
                      </w:p>
                    </w:txbxContent>
                  </v:textbox>
                </v:shape>
                <v:shape id="Straight Arrow Connector 140" o:spid="_x0000_s1049" type="#_x0000_t32" style="position:absolute;left:33862;top:7134;width:2314;height:39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" strokecolor="black [3040]">
                  <v:stroke endarrow="block"/>
                </v:shape>
                <v:shape id="TextBox 52" o:spid="_x0000_s1050" type="#_x0000_t202" style="position:absolute;left:25629;top:3834;width:9307;height:50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" filled="f" stroked="f">
                  <v:textbox>
                    <w:txbxContent>
                      <w:p w:rsidR="00517888" w:rsidRPr="004C0ECA" w:rsidRDefault="00517888" w:rsidP="007F3521">
                        <w:pPr>
                          <w:pStyle w:val="NormalWeb"/>
                          <w:spacing w:before="0" w:beforeAutospacing="0" w:after="0" w:afterAutospacing="0"/>
                          <w:rPr>
                            <w:color w:val="000000" w:themeColor="text1"/>
                            <w:sz w:val="16"/>
                            <w:szCs w:val="18"/>
                          </w:rPr>
                        </w:pPr>
                        <w:r w:rsidRPr="004C0ECA">
                          <w:rPr>
                            <w:color w:val="000000" w:themeColor="text1"/>
                            <w:sz w:val="16"/>
                            <w:szCs w:val="18"/>
                          </w:rPr>
                          <w:t xml:space="preserve">Keadaan </w:t>
                        </w:r>
                      </w:p>
                      <w:p w:rsidR="00517888" w:rsidRPr="004C0ECA" w:rsidRDefault="00517888" w:rsidP="007F3521">
                        <w:pPr>
                          <w:pStyle w:val="NormalWeb"/>
                          <w:spacing w:before="0" w:beforeAutospacing="0" w:after="0" w:afterAutospacing="0"/>
                          <w:rPr>
                            <w:sz w:val="16"/>
                            <w:szCs w:val="18"/>
                          </w:rPr>
                        </w:pPr>
                        <w:r w:rsidRPr="004C0ECA">
                          <w:rPr>
                            <w:color w:val="000000" w:themeColor="text1"/>
                            <w:sz w:val="16"/>
                            <w:szCs w:val="18"/>
                          </w:rPr>
                          <w:t xml:space="preserve">mesin sering </w:t>
                        </w:r>
                      </w:p>
                      <w:p w:rsidR="00517888" w:rsidRPr="004C0ECA" w:rsidRDefault="00517888" w:rsidP="007F3521">
                        <w:pPr>
                          <w:pStyle w:val="NormalWeb"/>
                          <w:spacing w:before="0" w:beforeAutospacing="0" w:after="0" w:afterAutospacing="0"/>
                          <w:rPr>
                            <w:sz w:val="16"/>
                            <w:szCs w:val="18"/>
                          </w:rPr>
                        </w:pPr>
                        <w:r w:rsidRPr="004C0ECA">
                          <w:rPr>
                            <w:color w:val="000000" w:themeColor="text1"/>
                            <w:sz w:val="16"/>
                            <w:szCs w:val="18"/>
                          </w:rPr>
                          <w:t>bermasalah</w:t>
                        </w:r>
                      </w:p>
                    </w:txbxContent>
                  </v:textbox>
                </v:shape>
                <v:shape id="Straight Arrow Connector 142" o:spid="_x0000_s1051" type="#_x0000_t32" style="position:absolute;left:11555;top:16278;width:6532;height:121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" strokecolor="black [3040]">
                  <v:stroke endarrow="block"/>
                </v:shape>
                <v:roundrect id="Rounded Rectangle 143" o:spid="_x0000_s1052" style="position:absolute;left:5804;top:28130;width:12280;height:34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" fillcolor="white [3201]" strokecolor="black [3200]" strokeweight="2pt">
                  <v:textbox>
                    <w:txbxContent>
                      <w:p w:rsidR="00517888" w:rsidRPr="00B84E62" w:rsidRDefault="00517888" w:rsidP="007F3521">
                        <w:pPr>
                          <w:pStyle w:val="NormalWeb"/>
                          <w:spacing w:before="0" w:beforeAutospacing="0" w:after="0" w:afterAutospacing="0"/>
                          <w:jc w:val="center"/>
                          <w:rPr>
                            <w:sz w:val="18"/>
                            <w:szCs w:val="18"/>
                          </w:rPr>
                        </w:pPr>
                        <w:r w:rsidRPr="00B84E62">
                          <w:rPr>
                            <w:color w:val="000000" w:themeColor="dark1"/>
                            <w:sz w:val="18"/>
                            <w:szCs w:val="18"/>
                          </w:rPr>
                          <w:t>Material</w:t>
                        </w:r>
                      </w:p>
                    </w:txbxContent>
                  </v:textbox>
                </v:roundrect>
                <v:shape id="Straight Arrow Connector 144" o:spid="_x0000_s1053" type="#_x0000_t32" style="position:absolute;left:11153;top:18589;width:51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" strokecolor="black [3040]">
                  <v:stroke endarrow="block"/>
                </v:shape>
                <v:shape id="TextBox 56" o:spid="_x0000_s1054" type="#_x0000_t202" style="position:absolute;left:1083;top:23793;width:10388;height:45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" filled="f" stroked="f">
                  <v:textbox>
                    <w:txbxContent>
                      <w:p w:rsidR="00517888" w:rsidRPr="004C0ECA" w:rsidRDefault="00517888" w:rsidP="007F3521">
                        <w:pPr>
                          <w:pStyle w:val="NormalWeb"/>
                          <w:spacing w:before="0" w:beforeAutospacing="0" w:after="0" w:afterAutospacing="0"/>
                          <w:rPr>
                            <w:sz w:val="16"/>
                            <w:szCs w:val="18"/>
                          </w:rPr>
                        </w:pPr>
                        <w:r w:rsidRPr="004C0ECA">
                          <w:rPr>
                            <w:color w:val="000000" w:themeColor="text1"/>
                            <w:sz w:val="16"/>
                            <w:szCs w:val="18"/>
                          </w:rPr>
                          <w:t>Keterlambatan</w:t>
                        </w:r>
                      </w:p>
                      <w:p w:rsidR="00517888" w:rsidRPr="004C0ECA" w:rsidRDefault="00517888" w:rsidP="007F3521">
                        <w:pPr>
                          <w:pStyle w:val="NormalWeb"/>
                          <w:spacing w:before="0" w:beforeAutospacing="0" w:after="0" w:afterAutospacing="0"/>
                          <w:rPr>
                            <w:sz w:val="16"/>
                            <w:szCs w:val="18"/>
                          </w:rPr>
                        </w:pPr>
                        <w:r w:rsidRPr="004C0ECA">
                          <w:rPr>
                            <w:color w:val="000000" w:themeColor="text1"/>
                            <w:sz w:val="16"/>
                            <w:szCs w:val="18"/>
                          </w:rPr>
                          <w:t>Material</w:t>
                        </w:r>
                      </w:p>
                    </w:txbxContent>
                  </v:textbox>
                </v:shape>
                <v:shape id="Straight Arrow Connector 146" o:spid="_x0000_s1055" type="#_x0000_t32" style="position:absolute;left:10651;top:18589;width:3184;height:620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" strokecolor="black [3040]">
                  <v:stroke endarrow="block"/>
                </v:shape>
                <v:shape id="TextBox 58" o:spid="_x0000_s1056" type="#_x0000_t202" style="position:absolute;left:1699;top:16637;width:12136;height:7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" filled="f" stroked="f">
                  <v:textbox>
                    <w:txbxContent>
                      <w:p w:rsidR="00517888" w:rsidRPr="00B84E62" w:rsidRDefault="00517888" w:rsidP="007F3521">
                        <w:pPr>
                          <w:pStyle w:val="NormalWeb"/>
                          <w:spacing w:before="0" w:beforeAutospacing="0" w:after="0" w:afterAutospacing="0"/>
                          <w:rPr>
                            <w:b/>
                            <w:bCs/>
                            <w:color w:val="000000" w:themeColor="text1"/>
                            <w:sz w:val="18"/>
                            <w:szCs w:val="18"/>
                          </w:rPr>
                        </w:pPr>
                        <w:r w:rsidRPr="00B84E62">
                          <w:rPr>
                            <w:b/>
                            <w:bCs/>
                            <w:color w:val="000000" w:themeColor="text1"/>
                            <w:sz w:val="18"/>
                            <w:szCs w:val="18"/>
                          </w:rPr>
                          <w:t xml:space="preserve">Material </w:t>
                        </w:r>
                      </w:p>
                      <w:p w:rsidR="00517888" w:rsidRPr="00B84E62" w:rsidRDefault="00517888" w:rsidP="007F3521">
                        <w:pPr>
                          <w:pStyle w:val="NormalWeb"/>
                          <w:spacing w:before="0" w:beforeAutospacing="0" w:after="0" w:afterAutospacing="0"/>
                          <w:rPr>
                            <w:sz w:val="18"/>
                            <w:szCs w:val="18"/>
                          </w:rPr>
                        </w:pPr>
                        <w:r w:rsidRPr="00B84E62">
                          <w:rPr>
                            <w:b/>
                            <w:bCs/>
                            <w:color w:val="000000" w:themeColor="text1"/>
                            <w:sz w:val="18"/>
                            <w:szCs w:val="18"/>
                          </w:rPr>
                          <w:t>Tidak Lengkap</w:t>
                        </w:r>
                      </w:p>
                    </w:txbxContent>
                  </v:textbox>
                </v:shape>
                <v:shape id="Straight Arrow Connector 82" o:spid="_x0000_s1057" type="#_x0000_t32" style="position:absolute;left:9370;top:6112;width:793;height:36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" strokecolor="black [3040]">
                  <v:stroke endarrow="block"/>
                </v:shape>
                <v:shape id="TextBox 50" o:spid="_x0000_s1058" type="#_x0000_t202" style="position:absolute;left:1085;top:9778;width:15698;height:6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" filled="f" stroked="f">
                  <v:textbox>
                    <w:txbxContent>
                      <w:p w:rsidR="00517888" w:rsidRPr="004C0ECA" w:rsidRDefault="00517888" w:rsidP="007F3521">
                        <w:pPr>
                          <w:pStyle w:val="NormalWeb"/>
                          <w:spacing w:before="0" w:beforeAutospacing="0" w:after="0" w:afterAutospacing="0"/>
                          <w:rPr>
                            <w:bCs/>
                            <w:color w:val="000000" w:themeColor="text1"/>
                            <w:sz w:val="16"/>
                            <w:szCs w:val="18"/>
                          </w:rPr>
                        </w:pPr>
                        <w:r w:rsidRPr="004C0ECA">
                          <w:rPr>
                            <w:bCs/>
                            <w:color w:val="000000" w:themeColor="text1"/>
                            <w:sz w:val="16"/>
                            <w:szCs w:val="18"/>
                          </w:rPr>
                          <w:t xml:space="preserve">Tidak </w:t>
                        </w:r>
                        <w:r w:rsidRPr="004C0ECA">
                          <w:rPr>
                            <w:bCs/>
                            <w:color w:val="000000" w:themeColor="text1"/>
                            <w:sz w:val="16"/>
                            <w:szCs w:val="18"/>
                          </w:rPr>
                          <w:t xml:space="preserve">adanya </w:t>
                        </w:r>
                      </w:p>
                      <w:p w:rsidR="00517888" w:rsidRPr="004C0ECA" w:rsidRDefault="00517888" w:rsidP="007F3521">
                        <w:pPr>
                          <w:pStyle w:val="NormalWeb"/>
                          <w:spacing w:before="0" w:beforeAutospacing="0" w:after="0" w:afterAutospacing="0"/>
                          <w:rPr>
                            <w:bCs/>
                            <w:color w:val="000000" w:themeColor="text1"/>
                            <w:sz w:val="16"/>
                            <w:szCs w:val="18"/>
                          </w:rPr>
                        </w:pPr>
                        <w:r w:rsidRPr="004C0ECA">
                          <w:rPr>
                            <w:bCs/>
                            <w:color w:val="000000" w:themeColor="text1"/>
                            <w:sz w:val="16"/>
                            <w:szCs w:val="18"/>
                          </w:rPr>
                          <w:t xml:space="preserve">alat pendingin </w:t>
                        </w:r>
                      </w:p>
                      <w:p w:rsidR="00517888" w:rsidRPr="004C0ECA" w:rsidRDefault="00517888" w:rsidP="007F3521">
                        <w:pPr>
                          <w:pStyle w:val="NormalWeb"/>
                          <w:spacing w:before="0" w:beforeAutospacing="0" w:after="0" w:afterAutospacing="0"/>
                          <w:rPr>
                            <w:sz w:val="16"/>
                            <w:szCs w:val="18"/>
                          </w:rPr>
                        </w:pPr>
                        <w:r w:rsidRPr="004C0ECA">
                          <w:rPr>
                            <w:bCs/>
                            <w:color w:val="000000" w:themeColor="text1"/>
                            <w:sz w:val="16"/>
                            <w:szCs w:val="18"/>
                          </w:rPr>
                          <w:t>ruangan</w:t>
                        </w:r>
                      </w:p>
                    </w:txbxContent>
                  </v:textbox>
                </v:shape>
              </v:group>
            </w:pict>
          </mc:Fallback>
        </mc:AlternateContent>
      </w:r>
    </w:p>
    <w:p w:rsidR="007F3521" w:rsidRDefault="007F3521" w:rsidP="00267CFE">
      <w:pPr>
        <w:pStyle w:val="Default"/>
        <w:jc w:val="both"/>
        <w:rPr>
          <w:sz w:val="22"/>
          <w:szCs w:val="22"/>
        </w:rPr>
      </w:pPr>
    </w:p>
    <w:p w:rsidR="007F3521" w:rsidRDefault="007F3521" w:rsidP="00267CFE">
      <w:pPr>
        <w:pStyle w:val="Default"/>
        <w:jc w:val="both"/>
        <w:rPr>
          <w:sz w:val="22"/>
          <w:szCs w:val="22"/>
        </w:rPr>
      </w:pPr>
    </w:p>
    <w:p w:rsidR="007F3521" w:rsidRDefault="007F3521" w:rsidP="00267CFE">
      <w:pPr>
        <w:pStyle w:val="Default"/>
        <w:jc w:val="both"/>
        <w:rPr>
          <w:sz w:val="22"/>
          <w:szCs w:val="22"/>
        </w:rPr>
      </w:pPr>
    </w:p>
    <w:p w:rsidR="007F3521" w:rsidRDefault="007F3521" w:rsidP="00267CFE">
      <w:pPr>
        <w:pStyle w:val="Default"/>
        <w:jc w:val="both"/>
        <w:rPr>
          <w:sz w:val="22"/>
          <w:szCs w:val="22"/>
        </w:rPr>
      </w:pPr>
    </w:p>
    <w:p w:rsidR="007F3521" w:rsidRDefault="007F3521" w:rsidP="00267CFE">
      <w:pPr>
        <w:pStyle w:val="Default"/>
        <w:jc w:val="both"/>
        <w:rPr>
          <w:sz w:val="22"/>
          <w:szCs w:val="22"/>
        </w:rPr>
      </w:pPr>
    </w:p>
    <w:p w:rsidR="007F3521" w:rsidRDefault="007F3521" w:rsidP="00267CFE">
      <w:pPr>
        <w:pStyle w:val="Default"/>
        <w:jc w:val="both"/>
        <w:rPr>
          <w:sz w:val="22"/>
          <w:szCs w:val="22"/>
        </w:rPr>
      </w:pPr>
    </w:p>
    <w:p w:rsidR="007F3521" w:rsidRDefault="007F3521" w:rsidP="00267CFE">
      <w:pPr>
        <w:pStyle w:val="Default"/>
        <w:jc w:val="both"/>
        <w:rPr>
          <w:sz w:val="22"/>
          <w:szCs w:val="22"/>
        </w:rPr>
      </w:pPr>
    </w:p>
    <w:p w:rsidR="007F3521" w:rsidRDefault="007F3521" w:rsidP="00267CFE">
      <w:pPr>
        <w:pStyle w:val="Default"/>
        <w:jc w:val="both"/>
        <w:rPr>
          <w:sz w:val="22"/>
          <w:szCs w:val="22"/>
        </w:rPr>
      </w:pPr>
    </w:p>
    <w:p w:rsidR="007F3521" w:rsidRDefault="007F3521" w:rsidP="00267CFE">
      <w:pPr>
        <w:pStyle w:val="Default"/>
        <w:jc w:val="both"/>
        <w:rPr>
          <w:sz w:val="22"/>
          <w:szCs w:val="22"/>
        </w:rPr>
      </w:pPr>
    </w:p>
    <w:p w:rsidR="007F3521" w:rsidRDefault="007F3521" w:rsidP="00267CFE">
      <w:pPr>
        <w:pStyle w:val="Default"/>
        <w:jc w:val="both"/>
        <w:rPr>
          <w:sz w:val="22"/>
          <w:szCs w:val="22"/>
        </w:rPr>
      </w:pPr>
    </w:p>
    <w:p w:rsidR="007F3521" w:rsidRDefault="007F3521" w:rsidP="00267CFE">
      <w:pPr>
        <w:pStyle w:val="Default"/>
        <w:jc w:val="both"/>
        <w:rPr>
          <w:sz w:val="22"/>
          <w:szCs w:val="22"/>
        </w:rPr>
      </w:pPr>
    </w:p>
    <w:p w:rsidR="007F3521" w:rsidRDefault="007F3521" w:rsidP="00267CFE">
      <w:pPr>
        <w:pStyle w:val="Default"/>
        <w:jc w:val="both"/>
        <w:rPr>
          <w:sz w:val="22"/>
          <w:szCs w:val="22"/>
        </w:rPr>
      </w:pPr>
    </w:p>
    <w:p w:rsidR="007F3521" w:rsidRDefault="007F3521" w:rsidP="00267CFE">
      <w:pPr>
        <w:pStyle w:val="Default"/>
        <w:jc w:val="both"/>
        <w:rPr>
          <w:sz w:val="22"/>
          <w:szCs w:val="22"/>
        </w:rPr>
      </w:pPr>
    </w:p>
    <w:p w:rsidR="00CC7904" w:rsidRDefault="00CC7904" w:rsidP="007F3521">
      <w:pPr>
        <w:pStyle w:val="Default"/>
        <w:jc w:val="center"/>
        <w:rPr>
          <w:sz w:val="20"/>
          <w:szCs w:val="20"/>
        </w:rPr>
      </w:pPr>
    </w:p>
    <w:p w:rsidR="00CC7904" w:rsidRDefault="00CC7904" w:rsidP="007F3521">
      <w:pPr>
        <w:pStyle w:val="Default"/>
        <w:jc w:val="center"/>
        <w:rPr>
          <w:sz w:val="20"/>
          <w:szCs w:val="20"/>
        </w:rPr>
      </w:pPr>
    </w:p>
    <w:p w:rsidR="006F57F3" w:rsidRDefault="006F57F3" w:rsidP="007F3521">
      <w:pPr>
        <w:pStyle w:val="Default"/>
        <w:jc w:val="center"/>
        <w:rPr>
          <w:sz w:val="20"/>
          <w:szCs w:val="20"/>
        </w:rPr>
      </w:pPr>
    </w:p>
    <w:p w:rsidR="006F57F3" w:rsidRDefault="006F57F3" w:rsidP="007F3521">
      <w:pPr>
        <w:pStyle w:val="Default"/>
        <w:jc w:val="center"/>
        <w:rPr>
          <w:sz w:val="20"/>
          <w:szCs w:val="20"/>
        </w:rPr>
      </w:pPr>
    </w:p>
    <w:p w:rsidR="006F57F3" w:rsidRDefault="006F57F3" w:rsidP="007F3521">
      <w:pPr>
        <w:pStyle w:val="Default"/>
        <w:jc w:val="center"/>
        <w:rPr>
          <w:sz w:val="20"/>
          <w:szCs w:val="20"/>
        </w:rPr>
      </w:pPr>
    </w:p>
    <w:p w:rsidR="006F57F3" w:rsidRDefault="006F57F3" w:rsidP="007F3521">
      <w:pPr>
        <w:pStyle w:val="Default"/>
        <w:jc w:val="center"/>
        <w:rPr>
          <w:sz w:val="20"/>
          <w:szCs w:val="20"/>
        </w:rPr>
      </w:pPr>
    </w:p>
    <w:p w:rsidR="006F57F3" w:rsidRDefault="006F57F3" w:rsidP="007F3521">
      <w:pPr>
        <w:pStyle w:val="Default"/>
        <w:jc w:val="center"/>
        <w:rPr>
          <w:sz w:val="20"/>
          <w:szCs w:val="20"/>
        </w:rPr>
      </w:pPr>
    </w:p>
    <w:p w:rsidR="006F57F3" w:rsidRDefault="006F57F3" w:rsidP="007F3521">
      <w:pPr>
        <w:pStyle w:val="Default"/>
        <w:jc w:val="center"/>
        <w:rPr>
          <w:sz w:val="20"/>
          <w:szCs w:val="20"/>
        </w:rPr>
      </w:pPr>
    </w:p>
    <w:p w:rsidR="007F3521" w:rsidRDefault="006F57F3" w:rsidP="007F3521">
      <w:pPr>
        <w:pStyle w:val="Default"/>
        <w:jc w:val="center"/>
        <w:rPr>
          <w:sz w:val="20"/>
          <w:szCs w:val="20"/>
        </w:rPr>
      </w:pPr>
      <w:r>
        <w:rPr>
          <w:sz w:val="20"/>
          <w:szCs w:val="20"/>
        </w:rPr>
        <w:t>Gambar 2</w:t>
      </w:r>
      <w:r w:rsidR="007F3521">
        <w:rPr>
          <w:sz w:val="20"/>
          <w:szCs w:val="20"/>
        </w:rPr>
        <w:t xml:space="preserve"> Fishbone Diagram</w:t>
      </w:r>
    </w:p>
    <w:p w:rsidR="007F3521" w:rsidRDefault="007F3521" w:rsidP="007F3521">
      <w:pPr>
        <w:pStyle w:val="Default"/>
        <w:jc w:val="center"/>
        <w:rPr>
          <w:sz w:val="20"/>
          <w:szCs w:val="20"/>
        </w:rPr>
      </w:pPr>
    </w:p>
    <w:p w:rsidR="00EA4AC3" w:rsidRDefault="00EA4AC3" w:rsidP="0074123E">
      <w:pPr>
        <w:pStyle w:val="Default"/>
        <w:jc w:val="center"/>
        <w:rPr>
          <w:sz w:val="20"/>
          <w:szCs w:val="20"/>
        </w:rPr>
      </w:pPr>
    </w:p>
    <w:p w:rsidR="00EA4AC3" w:rsidRDefault="00EA4AC3" w:rsidP="0074123E">
      <w:pPr>
        <w:pStyle w:val="Default"/>
        <w:jc w:val="center"/>
        <w:rPr>
          <w:sz w:val="20"/>
          <w:szCs w:val="20"/>
        </w:rPr>
      </w:pPr>
    </w:p>
    <w:p w:rsidR="007774C3" w:rsidRDefault="006F57F3" w:rsidP="0062101F">
      <w:pPr>
        <w:pStyle w:val="Default"/>
        <w:jc w:val="center"/>
        <w:rPr>
          <w:sz w:val="20"/>
          <w:szCs w:val="20"/>
        </w:rPr>
      </w:pPr>
      <w:r>
        <w:rPr>
          <w:sz w:val="20"/>
          <w:szCs w:val="20"/>
        </w:rPr>
        <w:lastRenderedPageBreak/>
        <w:t>Tabel 8</w:t>
      </w:r>
      <w:r w:rsidR="00E54E35">
        <w:rPr>
          <w:sz w:val="20"/>
          <w:szCs w:val="20"/>
        </w:rPr>
        <w:t xml:space="preserve"> Usulan Perbaikan</w:t>
      </w:r>
    </w:p>
    <w:p w:rsidR="006F57F3" w:rsidRDefault="006F57F3" w:rsidP="0074123E">
      <w:pPr>
        <w:pStyle w:val="Default"/>
        <w:jc w:val="center"/>
        <w:rPr>
          <w:sz w:val="20"/>
          <w:szCs w:val="20"/>
        </w:rPr>
      </w:pPr>
    </w:p>
    <w:tbl>
      <w:tblPr>
        <w:tblStyle w:val="TableGrid"/>
        <w:tblW w:w="0" w:type="auto"/>
        <w:jc w:val="center"/>
        <w:tblLook w:val="04A0" w:firstRow="1" w:lastRow="0" w:firstColumn="1" w:lastColumn="0" w:noHBand="0" w:noVBand="1"/>
      </w:tblPr>
      <w:tblGrid>
        <w:gridCol w:w="534"/>
        <w:gridCol w:w="1025"/>
        <w:gridCol w:w="1985"/>
        <w:gridCol w:w="2409"/>
        <w:gridCol w:w="2370"/>
      </w:tblGrid>
      <w:tr w:rsidR="006F57F3" w:rsidTr="0062101F">
        <w:trPr>
          <w:jc w:val="center"/>
        </w:trPr>
        <w:tc>
          <w:tcPr>
            <w:tcW w:w="534" w:type="dxa"/>
            <w:vAlign w:val="center"/>
          </w:tcPr>
          <w:p w:rsidR="006F57F3" w:rsidRPr="0062101F" w:rsidRDefault="0062101F" w:rsidP="0062101F">
            <w:pPr>
              <w:pStyle w:val="Default"/>
              <w:jc w:val="center"/>
              <w:rPr>
                <w:sz w:val="20"/>
                <w:szCs w:val="20"/>
                <w:lang w:val="en-US"/>
              </w:rPr>
            </w:pPr>
            <w:r>
              <w:rPr>
                <w:sz w:val="20"/>
                <w:szCs w:val="20"/>
                <w:lang w:val="en-US"/>
              </w:rPr>
              <w:t>No</w:t>
            </w:r>
          </w:p>
        </w:tc>
        <w:tc>
          <w:tcPr>
            <w:tcW w:w="1025" w:type="dxa"/>
            <w:vAlign w:val="center"/>
          </w:tcPr>
          <w:p w:rsidR="006F57F3" w:rsidRPr="0062101F" w:rsidRDefault="0062101F" w:rsidP="0062101F">
            <w:pPr>
              <w:pStyle w:val="Default"/>
              <w:jc w:val="center"/>
              <w:rPr>
                <w:sz w:val="20"/>
                <w:szCs w:val="20"/>
                <w:lang w:val="en-US"/>
              </w:rPr>
            </w:pPr>
            <w:r>
              <w:rPr>
                <w:sz w:val="20"/>
                <w:szCs w:val="20"/>
                <w:lang w:val="en-US"/>
              </w:rPr>
              <w:t>Aktivitas</w:t>
            </w:r>
          </w:p>
        </w:tc>
        <w:tc>
          <w:tcPr>
            <w:tcW w:w="1985" w:type="dxa"/>
            <w:vAlign w:val="center"/>
          </w:tcPr>
          <w:p w:rsidR="006F57F3" w:rsidRPr="0062101F" w:rsidRDefault="0062101F" w:rsidP="0062101F">
            <w:pPr>
              <w:pStyle w:val="Default"/>
              <w:jc w:val="center"/>
              <w:rPr>
                <w:sz w:val="20"/>
                <w:szCs w:val="20"/>
                <w:lang w:val="en-US"/>
              </w:rPr>
            </w:pPr>
            <w:r>
              <w:rPr>
                <w:sz w:val="20"/>
                <w:szCs w:val="20"/>
                <w:lang w:val="en-US"/>
              </w:rPr>
              <w:t>Masalah</w:t>
            </w:r>
          </w:p>
        </w:tc>
        <w:tc>
          <w:tcPr>
            <w:tcW w:w="2409" w:type="dxa"/>
            <w:vAlign w:val="center"/>
          </w:tcPr>
          <w:p w:rsidR="006F57F3" w:rsidRPr="0062101F" w:rsidRDefault="0062101F" w:rsidP="0062101F">
            <w:pPr>
              <w:pStyle w:val="Default"/>
              <w:jc w:val="center"/>
              <w:rPr>
                <w:sz w:val="20"/>
                <w:szCs w:val="20"/>
                <w:lang w:val="en-US"/>
              </w:rPr>
            </w:pPr>
            <w:r>
              <w:rPr>
                <w:sz w:val="20"/>
                <w:szCs w:val="20"/>
                <w:lang w:val="en-US"/>
              </w:rPr>
              <w:t>Apa</w:t>
            </w:r>
          </w:p>
        </w:tc>
        <w:tc>
          <w:tcPr>
            <w:tcW w:w="2370" w:type="dxa"/>
            <w:vAlign w:val="center"/>
          </w:tcPr>
          <w:p w:rsidR="006F57F3" w:rsidRPr="0062101F" w:rsidRDefault="0062101F" w:rsidP="0062101F">
            <w:pPr>
              <w:pStyle w:val="Default"/>
              <w:jc w:val="center"/>
              <w:rPr>
                <w:sz w:val="20"/>
                <w:szCs w:val="20"/>
                <w:lang w:val="en-US"/>
              </w:rPr>
            </w:pPr>
            <w:r>
              <w:rPr>
                <w:sz w:val="20"/>
                <w:szCs w:val="20"/>
                <w:lang w:val="en-US"/>
              </w:rPr>
              <w:t>Mengapa</w:t>
            </w:r>
          </w:p>
        </w:tc>
      </w:tr>
      <w:tr w:rsidR="006F57F3" w:rsidTr="0062101F">
        <w:trPr>
          <w:jc w:val="center"/>
        </w:trPr>
        <w:tc>
          <w:tcPr>
            <w:tcW w:w="534" w:type="dxa"/>
            <w:vAlign w:val="center"/>
          </w:tcPr>
          <w:p w:rsidR="006F57F3" w:rsidRPr="0062101F" w:rsidRDefault="0062101F" w:rsidP="0062101F">
            <w:pPr>
              <w:pStyle w:val="Default"/>
              <w:jc w:val="center"/>
              <w:rPr>
                <w:sz w:val="20"/>
                <w:szCs w:val="20"/>
                <w:lang w:val="en-US"/>
              </w:rPr>
            </w:pPr>
            <w:r>
              <w:rPr>
                <w:sz w:val="20"/>
                <w:szCs w:val="20"/>
                <w:lang w:val="en-US"/>
              </w:rPr>
              <w:t>1</w:t>
            </w:r>
          </w:p>
        </w:tc>
        <w:tc>
          <w:tcPr>
            <w:tcW w:w="1025" w:type="dxa"/>
            <w:vAlign w:val="center"/>
          </w:tcPr>
          <w:p w:rsidR="006F57F3" w:rsidRDefault="0062101F" w:rsidP="0062101F">
            <w:pPr>
              <w:pStyle w:val="Default"/>
              <w:jc w:val="center"/>
              <w:rPr>
                <w:sz w:val="20"/>
                <w:szCs w:val="20"/>
              </w:rPr>
            </w:pPr>
            <w:r w:rsidRPr="008D2DA8">
              <w:rPr>
                <w:rFonts w:eastAsia="Times New Roman" w:cstheme="minorHAnsi"/>
                <w:sz w:val="20"/>
                <w:szCs w:val="20"/>
                <w:lang w:eastAsia="id-ID"/>
              </w:rPr>
              <w:t>Packing</w:t>
            </w:r>
          </w:p>
        </w:tc>
        <w:tc>
          <w:tcPr>
            <w:tcW w:w="1985" w:type="dxa"/>
            <w:vAlign w:val="center"/>
          </w:tcPr>
          <w:p w:rsidR="006F57F3" w:rsidRDefault="0062101F" w:rsidP="0062101F">
            <w:pPr>
              <w:pStyle w:val="Default"/>
              <w:jc w:val="center"/>
              <w:rPr>
                <w:sz w:val="20"/>
                <w:szCs w:val="20"/>
              </w:rPr>
            </w:pPr>
            <w:r w:rsidRPr="008D2DA8">
              <w:rPr>
                <w:rFonts w:eastAsia="Times New Roman" w:cstheme="minorHAnsi"/>
                <w:i/>
                <w:iCs/>
                <w:sz w:val="20"/>
                <w:szCs w:val="20"/>
                <w:lang w:eastAsia="id-ID"/>
              </w:rPr>
              <w:t>Cycle Time</w:t>
            </w:r>
            <w:r w:rsidRPr="008D2DA8">
              <w:rPr>
                <w:rFonts w:eastAsia="Times New Roman" w:cstheme="minorHAnsi"/>
                <w:sz w:val="20"/>
                <w:szCs w:val="20"/>
                <w:lang w:eastAsia="id-ID"/>
              </w:rPr>
              <w:t xml:space="preserve"> terlalu cepat</w:t>
            </w:r>
          </w:p>
        </w:tc>
        <w:tc>
          <w:tcPr>
            <w:tcW w:w="2409" w:type="dxa"/>
            <w:vAlign w:val="center"/>
          </w:tcPr>
          <w:p w:rsidR="006F57F3" w:rsidRDefault="0062101F" w:rsidP="0062101F">
            <w:pPr>
              <w:pStyle w:val="Default"/>
              <w:jc w:val="center"/>
              <w:rPr>
                <w:sz w:val="20"/>
                <w:szCs w:val="20"/>
              </w:rPr>
            </w:pPr>
            <w:r w:rsidRPr="008D2DA8">
              <w:rPr>
                <w:rFonts w:eastAsia="Times New Roman" w:cstheme="minorHAnsi"/>
                <w:sz w:val="20"/>
                <w:szCs w:val="20"/>
                <w:lang w:eastAsia="id-ID"/>
              </w:rPr>
              <w:t xml:space="preserve">Usulan Perbaikan : Melakukan pengurangan </w:t>
            </w:r>
            <w:r w:rsidRPr="008D2DA8">
              <w:rPr>
                <w:rFonts w:eastAsia="Times New Roman" w:cstheme="minorHAnsi"/>
                <w:i/>
                <w:iCs/>
                <w:sz w:val="20"/>
                <w:szCs w:val="20"/>
                <w:lang w:eastAsia="id-ID"/>
              </w:rPr>
              <w:t>speed</w:t>
            </w:r>
            <w:r w:rsidRPr="008D2DA8">
              <w:rPr>
                <w:rFonts w:eastAsia="Times New Roman" w:cstheme="minorHAnsi"/>
                <w:sz w:val="20"/>
                <w:szCs w:val="20"/>
                <w:lang w:eastAsia="id-ID"/>
              </w:rPr>
              <w:t xml:space="preserve"> mesin</w:t>
            </w:r>
          </w:p>
        </w:tc>
        <w:tc>
          <w:tcPr>
            <w:tcW w:w="2370" w:type="dxa"/>
            <w:vAlign w:val="center"/>
          </w:tcPr>
          <w:p w:rsidR="006F57F3" w:rsidRDefault="0062101F" w:rsidP="0062101F">
            <w:pPr>
              <w:pStyle w:val="Default"/>
              <w:jc w:val="center"/>
              <w:rPr>
                <w:sz w:val="20"/>
                <w:szCs w:val="20"/>
              </w:rPr>
            </w:pPr>
            <w:r w:rsidRPr="008D2DA8">
              <w:rPr>
                <w:rFonts w:eastAsia="Times New Roman" w:cstheme="minorHAnsi"/>
                <w:sz w:val="20"/>
                <w:szCs w:val="20"/>
                <w:lang w:eastAsia="id-ID"/>
              </w:rPr>
              <w:t>Supaya area kerja tidak termasuk klasifikasi beban kerja tinggi</w:t>
            </w:r>
          </w:p>
        </w:tc>
      </w:tr>
      <w:tr w:rsidR="0062101F" w:rsidTr="0062101F">
        <w:trPr>
          <w:jc w:val="center"/>
        </w:trPr>
        <w:tc>
          <w:tcPr>
            <w:tcW w:w="534" w:type="dxa"/>
            <w:vAlign w:val="center"/>
          </w:tcPr>
          <w:p w:rsidR="0062101F" w:rsidRPr="0062101F" w:rsidRDefault="0062101F" w:rsidP="0062101F">
            <w:pPr>
              <w:pStyle w:val="Default"/>
              <w:jc w:val="center"/>
              <w:rPr>
                <w:sz w:val="20"/>
                <w:szCs w:val="20"/>
                <w:lang w:val="en-US"/>
              </w:rPr>
            </w:pPr>
            <w:r>
              <w:rPr>
                <w:sz w:val="20"/>
                <w:szCs w:val="20"/>
                <w:lang w:val="en-US"/>
              </w:rPr>
              <w:t>2</w:t>
            </w:r>
          </w:p>
        </w:tc>
        <w:tc>
          <w:tcPr>
            <w:tcW w:w="1025" w:type="dxa"/>
            <w:vAlign w:val="center"/>
          </w:tcPr>
          <w:p w:rsidR="0062101F" w:rsidRDefault="0062101F" w:rsidP="0062101F">
            <w:pPr>
              <w:pStyle w:val="Default"/>
              <w:jc w:val="center"/>
              <w:rPr>
                <w:sz w:val="20"/>
                <w:szCs w:val="20"/>
              </w:rPr>
            </w:pPr>
            <w:r w:rsidRPr="008D2DA8">
              <w:rPr>
                <w:rFonts w:eastAsia="Times New Roman" w:cstheme="minorHAnsi"/>
                <w:sz w:val="20"/>
                <w:szCs w:val="20"/>
                <w:lang w:eastAsia="id-ID"/>
              </w:rPr>
              <w:t>Pengisian</w:t>
            </w:r>
          </w:p>
        </w:tc>
        <w:tc>
          <w:tcPr>
            <w:tcW w:w="1985" w:type="dxa"/>
            <w:vAlign w:val="center"/>
          </w:tcPr>
          <w:p w:rsidR="0062101F" w:rsidRPr="008D2DA8" w:rsidRDefault="0062101F" w:rsidP="0062101F">
            <w:pPr>
              <w:jc w:val="center"/>
              <w:rPr>
                <w:rFonts w:eastAsia="Times New Roman" w:cstheme="minorHAnsi"/>
                <w:color w:val="000000"/>
                <w:sz w:val="20"/>
                <w:szCs w:val="20"/>
                <w:lang w:eastAsia="id-ID"/>
              </w:rPr>
            </w:pPr>
            <w:r w:rsidRPr="008D2DA8">
              <w:rPr>
                <w:rFonts w:eastAsia="Times New Roman" w:cstheme="minorHAnsi"/>
                <w:color w:val="000000"/>
                <w:sz w:val="20"/>
                <w:szCs w:val="20"/>
                <w:lang w:eastAsia="id-ID"/>
              </w:rPr>
              <w:t>Kebocoran Produk</w:t>
            </w:r>
          </w:p>
        </w:tc>
        <w:tc>
          <w:tcPr>
            <w:tcW w:w="2409" w:type="dxa"/>
            <w:vAlign w:val="center"/>
          </w:tcPr>
          <w:p w:rsidR="0062101F" w:rsidRPr="008D2DA8" w:rsidRDefault="0062101F" w:rsidP="0062101F">
            <w:pPr>
              <w:jc w:val="center"/>
              <w:rPr>
                <w:rFonts w:eastAsia="Times New Roman" w:cstheme="minorHAnsi"/>
                <w:color w:val="000000"/>
                <w:sz w:val="20"/>
                <w:szCs w:val="20"/>
                <w:lang w:eastAsia="id-ID"/>
              </w:rPr>
            </w:pPr>
            <w:r w:rsidRPr="008D2DA8">
              <w:rPr>
                <w:rFonts w:eastAsia="Times New Roman" w:cstheme="minorHAnsi"/>
                <w:color w:val="000000"/>
                <w:sz w:val="20"/>
                <w:szCs w:val="20"/>
                <w:lang w:eastAsia="id-ID"/>
              </w:rPr>
              <w:t>Usulan Perbaikan : Melakukan pelatihan secara rutin cara setting mesin yang benar kepada operator</w:t>
            </w:r>
          </w:p>
        </w:tc>
        <w:tc>
          <w:tcPr>
            <w:tcW w:w="2370" w:type="dxa"/>
            <w:vAlign w:val="center"/>
          </w:tcPr>
          <w:p w:rsidR="0062101F" w:rsidRPr="008D2DA8" w:rsidRDefault="0062101F" w:rsidP="0062101F">
            <w:pPr>
              <w:jc w:val="center"/>
              <w:rPr>
                <w:rFonts w:eastAsia="Times New Roman" w:cstheme="minorHAnsi"/>
                <w:color w:val="000000"/>
                <w:sz w:val="20"/>
                <w:szCs w:val="20"/>
                <w:lang w:eastAsia="id-ID"/>
              </w:rPr>
            </w:pPr>
            <w:r w:rsidRPr="008D2DA8">
              <w:rPr>
                <w:rFonts w:eastAsia="Times New Roman" w:cstheme="minorHAnsi"/>
                <w:color w:val="000000"/>
                <w:sz w:val="20"/>
                <w:szCs w:val="20"/>
                <w:lang w:eastAsia="id-ID"/>
              </w:rPr>
              <w:t>Supaya tingkat kebocoran produk bisa diminimalisir</w:t>
            </w:r>
          </w:p>
        </w:tc>
      </w:tr>
      <w:tr w:rsidR="0062101F" w:rsidTr="0062101F">
        <w:trPr>
          <w:jc w:val="center"/>
        </w:trPr>
        <w:tc>
          <w:tcPr>
            <w:tcW w:w="534" w:type="dxa"/>
            <w:vAlign w:val="center"/>
          </w:tcPr>
          <w:p w:rsidR="0062101F" w:rsidRPr="0062101F" w:rsidRDefault="0062101F" w:rsidP="0062101F">
            <w:pPr>
              <w:pStyle w:val="Default"/>
              <w:jc w:val="center"/>
              <w:rPr>
                <w:sz w:val="20"/>
                <w:szCs w:val="20"/>
                <w:lang w:val="en-US"/>
              </w:rPr>
            </w:pPr>
            <w:r>
              <w:rPr>
                <w:sz w:val="20"/>
                <w:szCs w:val="20"/>
                <w:lang w:val="en-US"/>
              </w:rPr>
              <w:t>3</w:t>
            </w:r>
          </w:p>
        </w:tc>
        <w:tc>
          <w:tcPr>
            <w:tcW w:w="1025" w:type="dxa"/>
            <w:vAlign w:val="center"/>
          </w:tcPr>
          <w:p w:rsidR="0062101F" w:rsidRPr="008D2DA8" w:rsidRDefault="0062101F" w:rsidP="0062101F">
            <w:pPr>
              <w:jc w:val="center"/>
              <w:rPr>
                <w:rFonts w:eastAsia="Times New Roman" w:cstheme="minorHAnsi"/>
                <w:color w:val="000000"/>
                <w:sz w:val="20"/>
                <w:szCs w:val="20"/>
                <w:lang w:eastAsia="id-ID"/>
              </w:rPr>
            </w:pPr>
            <w:r w:rsidRPr="008D2DA8">
              <w:rPr>
                <w:rFonts w:eastAsia="Times New Roman" w:cstheme="minorHAnsi"/>
                <w:color w:val="000000"/>
                <w:sz w:val="20"/>
                <w:szCs w:val="20"/>
                <w:lang w:eastAsia="id-ID"/>
              </w:rPr>
              <w:t>Produksi</w:t>
            </w:r>
          </w:p>
        </w:tc>
        <w:tc>
          <w:tcPr>
            <w:tcW w:w="1985" w:type="dxa"/>
            <w:vAlign w:val="center"/>
          </w:tcPr>
          <w:p w:rsidR="0062101F" w:rsidRPr="008D2DA8" w:rsidRDefault="0062101F" w:rsidP="0062101F">
            <w:pPr>
              <w:jc w:val="center"/>
              <w:rPr>
                <w:rFonts w:eastAsia="Times New Roman" w:cstheme="minorHAnsi"/>
                <w:color w:val="000000"/>
                <w:sz w:val="20"/>
                <w:szCs w:val="20"/>
                <w:lang w:eastAsia="id-ID"/>
              </w:rPr>
            </w:pPr>
            <w:r w:rsidRPr="008D2DA8">
              <w:rPr>
                <w:rFonts w:eastAsia="Times New Roman" w:cstheme="minorHAnsi"/>
                <w:color w:val="000000"/>
                <w:sz w:val="20"/>
                <w:szCs w:val="20"/>
                <w:lang w:eastAsia="id-ID"/>
              </w:rPr>
              <w:t>Kondisi didalam pabrik panas</w:t>
            </w:r>
          </w:p>
        </w:tc>
        <w:tc>
          <w:tcPr>
            <w:tcW w:w="2409" w:type="dxa"/>
            <w:vAlign w:val="center"/>
          </w:tcPr>
          <w:p w:rsidR="0062101F" w:rsidRPr="008D2DA8" w:rsidRDefault="0062101F" w:rsidP="0062101F">
            <w:pPr>
              <w:jc w:val="center"/>
              <w:rPr>
                <w:rFonts w:eastAsia="Times New Roman" w:cstheme="minorHAnsi"/>
                <w:color w:val="000000"/>
                <w:sz w:val="20"/>
                <w:szCs w:val="20"/>
                <w:lang w:eastAsia="id-ID"/>
              </w:rPr>
            </w:pPr>
            <w:r w:rsidRPr="008D2DA8">
              <w:rPr>
                <w:rFonts w:eastAsia="Times New Roman" w:cstheme="minorHAnsi"/>
                <w:color w:val="000000"/>
                <w:sz w:val="20"/>
                <w:szCs w:val="20"/>
                <w:lang w:eastAsia="id-ID"/>
              </w:rPr>
              <w:t>Usulan Perbaikan : Melalukan pemasangan AC central</w:t>
            </w:r>
          </w:p>
        </w:tc>
        <w:tc>
          <w:tcPr>
            <w:tcW w:w="2370" w:type="dxa"/>
            <w:vAlign w:val="center"/>
          </w:tcPr>
          <w:p w:rsidR="0062101F" w:rsidRPr="008D2DA8" w:rsidRDefault="0062101F" w:rsidP="0062101F">
            <w:pPr>
              <w:jc w:val="center"/>
              <w:rPr>
                <w:rFonts w:eastAsia="Times New Roman" w:cstheme="minorHAnsi"/>
                <w:color w:val="000000"/>
                <w:sz w:val="20"/>
                <w:szCs w:val="20"/>
                <w:lang w:eastAsia="id-ID"/>
              </w:rPr>
            </w:pPr>
            <w:r w:rsidRPr="008D2DA8">
              <w:rPr>
                <w:rFonts w:eastAsia="Times New Roman" w:cstheme="minorHAnsi"/>
                <w:color w:val="000000"/>
                <w:sz w:val="20"/>
                <w:szCs w:val="20"/>
                <w:lang w:eastAsia="id-ID"/>
              </w:rPr>
              <w:t>Supaya operator tidak merasa kepanasan di dalam pabrik</w:t>
            </w:r>
          </w:p>
        </w:tc>
      </w:tr>
      <w:tr w:rsidR="0062101F" w:rsidTr="0062101F">
        <w:trPr>
          <w:jc w:val="center"/>
        </w:trPr>
        <w:tc>
          <w:tcPr>
            <w:tcW w:w="534" w:type="dxa"/>
            <w:vAlign w:val="center"/>
          </w:tcPr>
          <w:p w:rsidR="0062101F" w:rsidRPr="0062101F" w:rsidRDefault="0062101F" w:rsidP="0062101F">
            <w:pPr>
              <w:pStyle w:val="Default"/>
              <w:jc w:val="center"/>
              <w:rPr>
                <w:sz w:val="20"/>
                <w:szCs w:val="20"/>
                <w:lang w:val="en-US"/>
              </w:rPr>
            </w:pPr>
            <w:r>
              <w:rPr>
                <w:sz w:val="20"/>
                <w:szCs w:val="20"/>
                <w:lang w:val="en-US"/>
              </w:rPr>
              <w:t>4</w:t>
            </w:r>
          </w:p>
        </w:tc>
        <w:tc>
          <w:tcPr>
            <w:tcW w:w="1025" w:type="dxa"/>
            <w:vAlign w:val="center"/>
          </w:tcPr>
          <w:p w:rsidR="0062101F" w:rsidRDefault="0062101F" w:rsidP="0062101F">
            <w:pPr>
              <w:pStyle w:val="Default"/>
              <w:jc w:val="center"/>
              <w:rPr>
                <w:sz w:val="20"/>
                <w:szCs w:val="20"/>
              </w:rPr>
            </w:pPr>
            <w:r w:rsidRPr="008D2DA8">
              <w:rPr>
                <w:rFonts w:eastAsia="Times New Roman" w:cstheme="minorHAnsi"/>
                <w:sz w:val="20"/>
                <w:szCs w:val="20"/>
                <w:lang w:eastAsia="id-ID"/>
              </w:rPr>
              <w:t>Produksi</w:t>
            </w:r>
          </w:p>
        </w:tc>
        <w:tc>
          <w:tcPr>
            <w:tcW w:w="1985" w:type="dxa"/>
            <w:vAlign w:val="center"/>
          </w:tcPr>
          <w:p w:rsidR="0062101F" w:rsidRPr="008D2DA8" w:rsidRDefault="0062101F" w:rsidP="0062101F">
            <w:pPr>
              <w:jc w:val="center"/>
              <w:rPr>
                <w:rFonts w:eastAsia="Times New Roman" w:cstheme="minorHAnsi"/>
                <w:color w:val="000000"/>
                <w:sz w:val="20"/>
                <w:szCs w:val="20"/>
                <w:lang w:eastAsia="id-ID"/>
              </w:rPr>
            </w:pPr>
            <w:r w:rsidRPr="008D2DA8">
              <w:rPr>
                <w:rFonts w:eastAsia="Times New Roman" w:cstheme="minorHAnsi"/>
                <w:color w:val="000000"/>
                <w:sz w:val="20"/>
                <w:szCs w:val="20"/>
                <w:lang w:eastAsia="id-ID"/>
              </w:rPr>
              <w:t>Material tidak lengkap</w:t>
            </w:r>
          </w:p>
        </w:tc>
        <w:tc>
          <w:tcPr>
            <w:tcW w:w="2409" w:type="dxa"/>
            <w:vAlign w:val="center"/>
          </w:tcPr>
          <w:p w:rsidR="0062101F" w:rsidRPr="008D2DA8" w:rsidRDefault="0062101F" w:rsidP="0062101F">
            <w:pPr>
              <w:jc w:val="center"/>
              <w:rPr>
                <w:rFonts w:eastAsia="Times New Roman" w:cstheme="minorHAnsi"/>
                <w:color w:val="000000"/>
                <w:sz w:val="20"/>
                <w:szCs w:val="20"/>
                <w:lang w:eastAsia="id-ID"/>
              </w:rPr>
            </w:pPr>
            <w:r w:rsidRPr="008D2DA8">
              <w:rPr>
                <w:rFonts w:eastAsia="Times New Roman" w:cstheme="minorHAnsi"/>
                <w:color w:val="000000"/>
                <w:sz w:val="20"/>
                <w:szCs w:val="20"/>
                <w:lang w:eastAsia="id-ID"/>
              </w:rPr>
              <w:t>Usulan Perbaikan : Penjadwalan pengiriman material di atur</w:t>
            </w:r>
          </w:p>
        </w:tc>
        <w:tc>
          <w:tcPr>
            <w:tcW w:w="2370" w:type="dxa"/>
            <w:vAlign w:val="center"/>
          </w:tcPr>
          <w:p w:rsidR="0062101F" w:rsidRPr="008D2DA8" w:rsidRDefault="0062101F" w:rsidP="0062101F">
            <w:pPr>
              <w:jc w:val="center"/>
              <w:rPr>
                <w:rFonts w:eastAsia="Times New Roman" w:cstheme="minorHAnsi"/>
                <w:color w:val="000000"/>
                <w:sz w:val="20"/>
                <w:szCs w:val="20"/>
                <w:lang w:eastAsia="id-ID"/>
              </w:rPr>
            </w:pPr>
            <w:r>
              <w:rPr>
                <w:rFonts w:eastAsia="Times New Roman" w:cstheme="minorHAnsi"/>
                <w:color w:val="000000"/>
                <w:sz w:val="20"/>
                <w:szCs w:val="20"/>
                <w:lang w:eastAsia="id-ID"/>
              </w:rPr>
              <w:t>Su</w:t>
            </w:r>
            <w:r w:rsidRPr="008D2DA8">
              <w:rPr>
                <w:rFonts w:eastAsia="Times New Roman" w:cstheme="minorHAnsi"/>
                <w:color w:val="000000"/>
                <w:sz w:val="20"/>
                <w:szCs w:val="20"/>
                <w:lang w:eastAsia="id-ID"/>
              </w:rPr>
              <w:t>paya tidak adanya keterlamabatan bahan material</w:t>
            </w:r>
          </w:p>
        </w:tc>
      </w:tr>
    </w:tbl>
    <w:p w:rsidR="006F57F3" w:rsidRDefault="006F57F3" w:rsidP="0074123E">
      <w:pPr>
        <w:pStyle w:val="Default"/>
        <w:jc w:val="center"/>
        <w:rPr>
          <w:sz w:val="20"/>
          <w:szCs w:val="20"/>
        </w:rPr>
      </w:pPr>
    </w:p>
    <w:p w:rsidR="00586235" w:rsidRDefault="00586235" w:rsidP="00586235">
      <w:pPr>
        <w:pStyle w:val="Default"/>
        <w:rPr>
          <w:sz w:val="20"/>
          <w:szCs w:val="20"/>
        </w:rPr>
      </w:pPr>
    </w:p>
    <w:p w:rsidR="00586235" w:rsidRPr="0062101F" w:rsidRDefault="0062101F" w:rsidP="0062101F">
      <w:pPr>
        <w:pStyle w:val="ListParagraph"/>
        <w:numPr>
          <w:ilvl w:val="0"/>
          <w:numId w:val="1"/>
        </w:numPr>
        <w:autoSpaceDE w:val="0"/>
        <w:autoSpaceDN w:val="0"/>
        <w:adjustRightInd w:val="0"/>
        <w:spacing w:after="0" w:afterAutospacing="0" w:line="240" w:lineRule="auto"/>
        <w:ind w:left="426" w:hanging="426"/>
        <w:rPr>
          <w:rFonts w:cstheme="minorHAnsi"/>
          <w:b/>
          <w:sz w:val="20"/>
          <w:szCs w:val="20"/>
          <w:lang w:val="en-US"/>
        </w:rPr>
      </w:pPr>
      <w:r>
        <w:rPr>
          <w:rFonts w:cstheme="minorHAnsi"/>
          <w:b/>
          <w:sz w:val="20"/>
          <w:szCs w:val="20"/>
          <w:lang w:val="en-US"/>
        </w:rPr>
        <w:t>Penutup</w:t>
      </w:r>
    </w:p>
    <w:p w:rsidR="0062101F" w:rsidRDefault="0062101F" w:rsidP="00586235">
      <w:pPr>
        <w:pStyle w:val="Default"/>
        <w:rPr>
          <w:rFonts w:asciiTheme="minorHAnsi" w:hAnsiTheme="minorHAnsi" w:cstheme="minorHAnsi"/>
          <w:b/>
          <w:sz w:val="20"/>
          <w:szCs w:val="20"/>
        </w:rPr>
      </w:pPr>
    </w:p>
    <w:p w:rsidR="0062101F" w:rsidRDefault="00586235" w:rsidP="0062101F">
      <w:pPr>
        <w:pStyle w:val="Default"/>
        <w:rPr>
          <w:rFonts w:asciiTheme="minorHAnsi" w:hAnsiTheme="minorHAnsi" w:cstheme="minorHAnsi"/>
          <w:b/>
          <w:sz w:val="20"/>
          <w:szCs w:val="20"/>
        </w:rPr>
      </w:pPr>
      <w:r w:rsidRPr="009F5416">
        <w:rPr>
          <w:rFonts w:asciiTheme="minorHAnsi" w:hAnsiTheme="minorHAnsi" w:cstheme="minorHAnsi"/>
          <w:b/>
          <w:sz w:val="20"/>
          <w:szCs w:val="20"/>
        </w:rPr>
        <w:t>Kesimpulan</w:t>
      </w:r>
    </w:p>
    <w:p w:rsidR="00E6598A" w:rsidRDefault="00E6598A" w:rsidP="0062101F">
      <w:pPr>
        <w:pStyle w:val="Default"/>
        <w:rPr>
          <w:rFonts w:asciiTheme="minorHAnsi" w:hAnsiTheme="minorHAnsi" w:cstheme="minorHAnsi"/>
          <w:b/>
          <w:sz w:val="20"/>
          <w:szCs w:val="20"/>
        </w:rPr>
      </w:pPr>
    </w:p>
    <w:p w:rsidR="0062101F" w:rsidRDefault="00586235" w:rsidP="0089446C">
      <w:pPr>
        <w:pStyle w:val="Default"/>
        <w:numPr>
          <w:ilvl w:val="0"/>
          <w:numId w:val="11"/>
        </w:numPr>
        <w:spacing w:after="33"/>
        <w:ind w:left="284" w:hanging="284"/>
        <w:jc w:val="both"/>
        <w:rPr>
          <w:rFonts w:cstheme="minorHAnsi"/>
          <w:sz w:val="20"/>
          <w:szCs w:val="20"/>
        </w:rPr>
      </w:pPr>
      <w:r w:rsidRPr="0062101F">
        <w:rPr>
          <w:rFonts w:cstheme="minorHAnsi"/>
          <w:sz w:val="20"/>
          <w:szCs w:val="20"/>
        </w:rPr>
        <w:t xml:space="preserve">Dari hasil perhitungan beban kerja </w:t>
      </w:r>
      <w:r w:rsidRPr="0062101F">
        <w:rPr>
          <w:rFonts w:cstheme="minorHAnsi"/>
          <w:i/>
          <w:iCs/>
          <w:sz w:val="20"/>
          <w:szCs w:val="20"/>
        </w:rPr>
        <w:t xml:space="preserve">fisiologis </w:t>
      </w:r>
      <w:r w:rsidRPr="0062101F">
        <w:rPr>
          <w:rFonts w:cstheme="minorHAnsi"/>
          <w:sz w:val="20"/>
          <w:szCs w:val="20"/>
        </w:rPr>
        <w:t xml:space="preserve">dengan metode </w:t>
      </w:r>
      <w:r w:rsidRPr="0062101F">
        <w:rPr>
          <w:rFonts w:cstheme="minorHAnsi"/>
          <w:i/>
          <w:iCs/>
          <w:sz w:val="20"/>
          <w:szCs w:val="20"/>
        </w:rPr>
        <w:t xml:space="preserve">cardiovascular load (CVL) </w:t>
      </w:r>
      <w:r w:rsidRPr="0062101F">
        <w:rPr>
          <w:rFonts w:cstheme="minorHAnsi"/>
          <w:sz w:val="20"/>
          <w:szCs w:val="20"/>
        </w:rPr>
        <w:t xml:space="preserve">bahwa klasifikasi karyawan berdasarkan beban kerja </w:t>
      </w:r>
      <w:r w:rsidRPr="0062101F">
        <w:rPr>
          <w:rFonts w:cstheme="minorHAnsi"/>
          <w:i/>
          <w:iCs/>
          <w:sz w:val="20"/>
          <w:szCs w:val="20"/>
        </w:rPr>
        <w:t xml:space="preserve">fisiologis </w:t>
      </w:r>
      <w:r w:rsidRPr="0062101F">
        <w:rPr>
          <w:rFonts w:cstheme="minorHAnsi"/>
          <w:sz w:val="20"/>
          <w:szCs w:val="20"/>
        </w:rPr>
        <w:t xml:space="preserve">yaitu terdapat 10 operator yang perlu dilakukan perbaikan dengan nilai </w:t>
      </w:r>
      <w:r w:rsidRPr="0062101F">
        <w:rPr>
          <w:rFonts w:cstheme="minorHAnsi"/>
          <w:i/>
          <w:iCs/>
          <w:sz w:val="20"/>
          <w:szCs w:val="20"/>
        </w:rPr>
        <w:t xml:space="preserve">cvl </w:t>
      </w:r>
      <w:r w:rsidRPr="0062101F">
        <w:rPr>
          <w:rFonts w:cstheme="minorHAnsi"/>
          <w:sz w:val="20"/>
          <w:szCs w:val="20"/>
        </w:rPr>
        <w:t xml:space="preserve">tertinggi sebesar 38,43% dan nilai </w:t>
      </w:r>
      <w:r w:rsidRPr="0062101F">
        <w:rPr>
          <w:rFonts w:cstheme="minorHAnsi"/>
          <w:i/>
          <w:iCs/>
          <w:sz w:val="20"/>
          <w:szCs w:val="20"/>
        </w:rPr>
        <w:t xml:space="preserve">cvl </w:t>
      </w:r>
      <w:r w:rsidRPr="0062101F">
        <w:rPr>
          <w:rFonts w:cstheme="minorHAnsi"/>
          <w:sz w:val="20"/>
          <w:szCs w:val="20"/>
        </w:rPr>
        <w:t xml:space="preserve">terendah sebesar 21.73%. </w:t>
      </w:r>
    </w:p>
    <w:p w:rsidR="00586235" w:rsidRDefault="00586235" w:rsidP="0089446C">
      <w:pPr>
        <w:pStyle w:val="Default"/>
        <w:numPr>
          <w:ilvl w:val="0"/>
          <w:numId w:val="11"/>
        </w:numPr>
        <w:spacing w:after="33"/>
        <w:ind w:left="284" w:hanging="284"/>
        <w:jc w:val="both"/>
        <w:rPr>
          <w:rFonts w:cstheme="minorHAnsi"/>
          <w:sz w:val="20"/>
          <w:szCs w:val="20"/>
        </w:rPr>
      </w:pPr>
      <w:r w:rsidRPr="0062101F">
        <w:rPr>
          <w:rFonts w:cstheme="minorHAnsi"/>
          <w:sz w:val="20"/>
          <w:szCs w:val="20"/>
        </w:rPr>
        <w:t xml:space="preserve">Perhitungan beban kerja </w:t>
      </w:r>
      <w:r w:rsidRPr="0062101F">
        <w:rPr>
          <w:rFonts w:cstheme="minorHAnsi"/>
          <w:i/>
          <w:iCs/>
          <w:sz w:val="20"/>
          <w:szCs w:val="20"/>
        </w:rPr>
        <w:t xml:space="preserve">psikologis </w:t>
      </w:r>
      <w:r w:rsidRPr="0062101F">
        <w:rPr>
          <w:rFonts w:cstheme="minorHAnsi"/>
          <w:sz w:val="20"/>
          <w:szCs w:val="20"/>
        </w:rPr>
        <w:t xml:space="preserve">yang dilakukan dengan metode </w:t>
      </w:r>
      <w:r w:rsidRPr="0062101F">
        <w:rPr>
          <w:rFonts w:cstheme="minorHAnsi"/>
          <w:i/>
          <w:iCs/>
          <w:sz w:val="20"/>
          <w:szCs w:val="20"/>
        </w:rPr>
        <w:t xml:space="preserve">NASA- TLX </w:t>
      </w:r>
      <w:r w:rsidRPr="0062101F">
        <w:rPr>
          <w:rFonts w:cstheme="minorHAnsi"/>
          <w:sz w:val="20"/>
          <w:szCs w:val="20"/>
        </w:rPr>
        <w:t>dengan indikatornya adalah Kebutuhan Mental (MD) sebesar 3050, Kebutuhan Fisik (PD) sebesar 4360</w:t>
      </w:r>
      <w:r w:rsidRPr="0062101F">
        <w:rPr>
          <w:rFonts w:cstheme="minorHAnsi"/>
          <w:b/>
          <w:bCs/>
          <w:sz w:val="20"/>
          <w:szCs w:val="20"/>
        </w:rPr>
        <w:t xml:space="preserve">, </w:t>
      </w:r>
      <w:r w:rsidRPr="0062101F">
        <w:rPr>
          <w:rFonts w:cstheme="minorHAnsi"/>
          <w:sz w:val="20"/>
          <w:szCs w:val="20"/>
        </w:rPr>
        <w:t xml:space="preserve">Kebutuhan waktu (TD) sebesar 2170, Performasi kerja (OP) sebesar 5935, Tingkat usaha (EF) sebesar 3140, dan Tingkat frustasi (FR) sebesar 1620. Indikator yang memiliki nilai tertinggi adalah Performansi Kerja (OP). Terdapat 6 operator yang termasuk kategori beban kerja sangat tinggi dengan presentase 33.33% dan 12 operator termasuk kategori tinggi dengan presentase 66,67%. Nilai skor yang paling besar adalah 83,67. </w:t>
      </w:r>
    </w:p>
    <w:p w:rsidR="00E6598A" w:rsidRDefault="00E6598A" w:rsidP="00E6598A">
      <w:pPr>
        <w:pStyle w:val="Default"/>
        <w:spacing w:after="33"/>
        <w:jc w:val="both"/>
        <w:rPr>
          <w:rFonts w:cstheme="minorHAnsi"/>
          <w:sz w:val="20"/>
          <w:szCs w:val="20"/>
        </w:rPr>
      </w:pPr>
    </w:p>
    <w:p w:rsidR="00E6598A" w:rsidRDefault="00E6598A" w:rsidP="00E6598A">
      <w:pPr>
        <w:pStyle w:val="Default"/>
        <w:spacing w:after="33"/>
        <w:jc w:val="both"/>
        <w:rPr>
          <w:rFonts w:asciiTheme="minorHAnsi" w:hAnsiTheme="minorHAnsi" w:cstheme="minorHAnsi"/>
          <w:b/>
          <w:sz w:val="20"/>
          <w:szCs w:val="20"/>
          <w:lang w:val="en-US"/>
        </w:rPr>
      </w:pPr>
      <w:r w:rsidRPr="00E6598A">
        <w:rPr>
          <w:rFonts w:asciiTheme="minorHAnsi" w:hAnsiTheme="minorHAnsi" w:cstheme="minorHAnsi"/>
          <w:b/>
          <w:sz w:val="20"/>
          <w:szCs w:val="20"/>
          <w:lang w:val="en-US"/>
        </w:rPr>
        <w:t>Saran</w:t>
      </w:r>
    </w:p>
    <w:p w:rsidR="00A02E3D" w:rsidRDefault="00A02E3D" w:rsidP="00A02E3D">
      <w:pPr>
        <w:pStyle w:val="Default"/>
        <w:numPr>
          <w:ilvl w:val="0"/>
          <w:numId w:val="14"/>
        </w:numPr>
        <w:spacing w:after="33"/>
        <w:ind w:left="284" w:hanging="284"/>
        <w:jc w:val="both"/>
        <w:rPr>
          <w:rFonts w:asciiTheme="minorHAnsi" w:hAnsiTheme="minorHAnsi" w:cstheme="minorHAnsi"/>
          <w:sz w:val="20"/>
          <w:szCs w:val="20"/>
          <w:lang w:val="en-US"/>
        </w:rPr>
      </w:pPr>
      <w:r w:rsidRPr="00A02E3D">
        <w:rPr>
          <w:rFonts w:asciiTheme="minorHAnsi" w:hAnsiTheme="minorHAnsi" w:cstheme="minorHAnsi"/>
          <w:sz w:val="20"/>
          <w:szCs w:val="20"/>
          <w:lang w:val="en-US"/>
        </w:rPr>
        <w:t xml:space="preserve">Melakukan pengurangan </w:t>
      </w:r>
      <w:r w:rsidRPr="00A02E3D">
        <w:rPr>
          <w:rFonts w:asciiTheme="minorHAnsi" w:hAnsiTheme="minorHAnsi" w:cstheme="minorHAnsi"/>
          <w:i/>
          <w:sz w:val="20"/>
          <w:szCs w:val="20"/>
          <w:lang w:val="en-US"/>
        </w:rPr>
        <w:t>speed</w:t>
      </w:r>
      <w:r w:rsidRPr="00A02E3D">
        <w:rPr>
          <w:rFonts w:asciiTheme="minorHAnsi" w:hAnsiTheme="minorHAnsi" w:cstheme="minorHAnsi"/>
          <w:sz w:val="20"/>
          <w:szCs w:val="20"/>
          <w:lang w:val="en-US"/>
        </w:rPr>
        <w:t xml:space="preserve"> mesin dari </w:t>
      </w:r>
      <w:r w:rsidRPr="00A02E3D">
        <w:rPr>
          <w:rFonts w:asciiTheme="minorHAnsi" w:hAnsiTheme="minorHAnsi" w:cstheme="minorHAnsi"/>
          <w:i/>
          <w:sz w:val="20"/>
          <w:szCs w:val="20"/>
          <w:lang w:val="en-US"/>
        </w:rPr>
        <w:t>speed</w:t>
      </w:r>
      <w:r w:rsidRPr="00A02E3D">
        <w:rPr>
          <w:rFonts w:asciiTheme="minorHAnsi" w:hAnsiTheme="minorHAnsi" w:cstheme="minorHAnsi"/>
          <w:sz w:val="20"/>
          <w:szCs w:val="20"/>
          <w:lang w:val="en-US"/>
        </w:rPr>
        <w:t xml:space="preserve"> tinggi ke rendah.</w:t>
      </w:r>
    </w:p>
    <w:p w:rsidR="00A02E3D" w:rsidRPr="00A02E3D" w:rsidRDefault="00A02E3D" w:rsidP="00A02E3D">
      <w:pPr>
        <w:pStyle w:val="Default"/>
        <w:numPr>
          <w:ilvl w:val="0"/>
          <w:numId w:val="14"/>
        </w:numPr>
        <w:spacing w:after="33"/>
        <w:ind w:left="284" w:hanging="284"/>
        <w:jc w:val="both"/>
        <w:rPr>
          <w:rFonts w:asciiTheme="minorHAnsi" w:hAnsiTheme="minorHAnsi" w:cstheme="minorHAnsi"/>
          <w:sz w:val="20"/>
          <w:szCs w:val="20"/>
          <w:lang w:val="en-US"/>
        </w:rPr>
      </w:pPr>
      <w:r w:rsidRPr="00E6598A">
        <w:rPr>
          <w:rFonts w:cstheme="minorHAnsi"/>
          <w:sz w:val="20"/>
          <w:szCs w:val="20"/>
        </w:rPr>
        <w:t xml:space="preserve">Melakukan pelatihan secara rutin tentang bagaimana cara melakukan </w:t>
      </w:r>
      <w:r w:rsidRPr="00E6598A">
        <w:rPr>
          <w:rFonts w:cstheme="minorHAnsi"/>
          <w:i/>
          <w:iCs/>
          <w:sz w:val="20"/>
          <w:szCs w:val="20"/>
        </w:rPr>
        <w:t xml:space="preserve">setting </w:t>
      </w:r>
      <w:r w:rsidRPr="00E6598A">
        <w:rPr>
          <w:rFonts w:cstheme="minorHAnsi"/>
          <w:sz w:val="20"/>
          <w:szCs w:val="20"/>
        </w:rPr>
        <w:t>mesin yang benar kepada operator untuk mengurangi tingkat kebocoran produk.</w:t>
      </w:r>
    </w:p>
    <w:p w:rsidR="00A02E3D" w:rsidRPr="00A02E3D" w:rsidRDefault="00A02E3D" w:rsidP="00A02E3D">
      <w:pPr>
        <w:pStyle w:val="Default"/>
        <w:numPr>
          <w:ilvl w:val="0"/>
          <w:numId w:val="14"/>
        </w:numPr>
        <w:spacing w:after="33"/>
        <w:ind w:left="284" w:hanging="284"/>
        <w:jc w:val="both"/>
        <w:rPr>
          <w:rFonts w:asciiTheme="minorHAnsi" w:hAnsiTheme="minorHAnsi" w:cstheme="minorHAnsi"/>
          <w:sz w:val="20"/>
          <w:szCs w:val="20"/>
          <w:lang w:val="en-US"/>
        </w:rPr>
      </w:pPr>
      <w:r w:rsidRPr="00E6598A">
        <w:rPr>
          <w:rFonts w:cstheme="minorHAnsi"/>
          <w:sz w:val="20"/>
          <w:szCs w:val="20"/>
        </w:rPr>
        <w:t>Melakukan pemasangan AC central yang sesuai dan tepat di area yang suhunya panas.</w:t>
      </w:r>
    </w:p>
    <w:p w:rsidR="00A02E3D" w:rsidRDefault="00A02E3D" w:rsidP="00A02E3D">
      <w:pPr>
        <w:pStyle w:val="Default"/>
        <w:numPr>
          <w:ilvl w:val="0"/>
          <w:numId w:val="14"/>
        </w:numPr>
        <w:spacing w:after="33"/>
        <w:ind w:left="284" w:hanging="284"/>
        <w:jc w:val="both"/>
        <w:rPr>
          <w:rFonts w:asciiTheme="minorHAnsi" w:hAnsiTheme="minorHAnsi" w:cstheme="minorHAnsi"/>
          <w:sz w:val="20"/>
          <w:szCs w:val="20"/>
          <w:lang w:val="en-US"/>
        </w:rPr>
      </w:pPr>
      <w:r w:rsidRPr="00E6598A">
        <w:rPr>
          <w:rFonts w:cstheme="minorHAnsi"/>
          <w:sz w:val="20"/>
          <w:szCs w:val="20"/>
        </w:rPr>
        <w:t>Melakukan penjadwalan yang sesuai dengan jadwal produksi sehingga tidak terjadi keterlambatan.</w:t>
      </w:r>
    </w:p>
    <w:p w:rsidR="00E6598A" w:rsidRDefault="00E6598A" w:rsidP="00586235">
      <w:pPr>
        <w:autoSpaceDE w:val="0"/>
        <w:autoSpaceDN w:val="0"/>
        <w:adjustRightInd w:val="0"/>
        <w:spacing w:after="0" w:line="240" w:lineRule="auto"/>
        <w:jc w:val="both"/>
        <w:rPr>
          <w:rFonts w:ascii="Arial" w:hAnsi="Arial" w:cs="Arial"/>
          <w:sz w:val="28"/>
          <w:szCs w:val="28"/>
        </w:rPr>
      </w:pPr>
    </w:p>
    <w:p w:rsidR="00586235" w:rsidRPr="00E6598A" w:rsidRDefault="00E6598A" w:rsidP="00586235">
      <w:pPr>
        <w:autoSpaceDE w:val="0"/>
        <w:autoSpaceDN w:val="0"/>
        <w:adjustRightInd w:val="0"/>
        <w:spacing w:after="0" w:line="240" w:lineRule="auto"/>
        <w:jc w:val="both"/>
        <w:rPr>
          <w:rFonts w:cs="Arial"/>
          <w:b/>
          <w:sz w:val="20"/>
          <w:szCs w:val="20"/>
        </w:rPr>
      </w:pPr>
      <w:r w:rsidRPr="00E6598A">
        <w:rPr>
          <w:rFonts w:cs="Arial"/>
          <w:b/>
          <w:sz w:val="20"/>
          <w:szCs w:val="20"/>
        </w:rPr>
        <w:t>Referensi</w:t>
      </w:r>
    </w:p>
    <w:p w:rsidR="00E6598A" w:rsidRPr="00E6598A" w:rsidRDefault="00E6598A" w:rsidP="00586235">
      <w:pPr>
        <w:autoSpaceDE w:val="0"/>
        <w:autoSpaceDN w:val="0"/>
        <w:adjustRightInd w:val="0"/>
        <w:spacing w:after="0" w:line="240" w:lineRule="auto"/>
        <w:jc w:val="both"/>
        <w:rPr>
          <w:rFonts w:cstheme="minorHAnsi"/>
          <w:color w:val="000000"/>
          <w:sz w:val="20"/>
          <w:szCs w:val="20"/>
        </w:rPr>
      </w:pPr>
    </w:p>
    <w:p w:rsidR="00586235" w:rsidRPr="009F5416" w:rsidRDefault="00586235" w:rsidP="00E6598A">
      <w:pPr>
        <w:tabs>
          <w:tab w:val="left" w:pos="1571"/>
        </w:tabs>
        <w:spacing w:after="0" w:line="240" w:lineRule="auto"/>
        <w:ind w:left="426" w:hanging="426"/>
        <w:jc w:val="both"/>
        <w:rPr>
          <w:rFonts w:cstheme="minorHAnsi"/>
          <w:sz w:val="20"/>
          <w:szCs w:val="20"/>
        </w:rPr>
      </w:pPr>
      <w:r w:rsidRPr="009F5416">
        <w:rPr>
          <w:rFonts w:cstheme="minorHAnsi"/>
          <w:sz w:val="20"/>
          <w:szCs w:val="20"/>
        </w:rPr>
        <w:t xml:space="preserve">A.S, Munandar, 2001. </w:t>
      </w:r>
      <w:r w:rsidRPr="009F5416">
        <w:rPr>
          <w:rFonts w:cstheme="minorHAnsi"/>
          <w:i/>
          <w:sz w:val="20"/>
          <w:szCs w:val="20"/>
        </w:rPr>
        <w:t>Psikologi Industri dan Organisasi</w:t>
      </w:r>
      <w:r w:rsidRPr="009F5416">
        <w:rPr>
          <w:rFonts w:cstheme="minorHAnsi"/>
          <w:sz w:val="20"/>
          <w:szCs w:val="20"/>
        </w:rPr>
        <w:t>. Jakarta: Penerbit Universitas Indonesia.</w:t>
      </w:r>
    </w:p>
    <w:p w:rsidR="00586235" w:rsidRPr="009F5416" w:rsidRDefault="00586235" w:rsidP="00E6598A">
      <w:pPr>
        <w:spacing w:after="0" w:line="240" w:lineRule="auto"/>
        <w:ind w:left="426" w:hanging="426"/>
        <w:jc w:val="both"/>
        <w:rPr>
          <w:rFonts w:cstheme="minorHAnsi"/>
          <w:sz w:val="20"/>
          <w:szCs w:val="20"/>
        </w:rPr>
      </w:pPr>
      <w:r w:rsidRPr="009F5416">
        <w:rPr>
          <w:rFonts w:cstheme="minorHAnsi"/>
          <w:sz w:val="20"/>
          <w:szCs w:val="20"/>
        </w:rPr>
        <w:t xml:space="preserve">Assauri,Sofyan </w:t>
      </w:r>
      <w:r w:rsidRPr="009F5416">
        <w:rPr>
          <w:rFonts w:cstheme="minorHAnsi"/>
          <w:i/>
          <w:sz w:val="20"/>
          <w:szCs w:val="20"/>
        </w:rPr>
        <w:t>Manajemen Produksi &amp; Operasi</w:t>
      </w:r>
      <w:r w:rsidRPr="009F5416">
        <w:rPr>
          <w:rFonts w:cstheme="minorHAnsi"/>
          <w:sz w:val="20"/>
          <w:szCs w:val="20"/>
        </w:rPr>
        <w:t>, 1995,Edisi Cetakan Kedua,LPFE, Jakarta</w:t>
      </w:r>
    </w:p>
    <w:p w:rsidR="00586235" w:rsidRPr="009F5416" w:rsidRDefault="00586235" w:rsidP="00E6598A">
      <w:pPr>
        <w:tabs>
          <w:tab w:val="left" w:pos="1571"/>
        </w:tabs>
        <w:spacing w:after="0" w:line="240" w:lineRule="auto"/>
        <w:ind w:left="426" w:hanging="426"/>
        <w:jc w:val="both"/>
        <w:rPr>
          <w:rStyle w:val="Emphasis"/>
          <w:rFonts w:cstheme="minorHAnsi"/>
          <w:i w:val="0"/>
          <w:sz w:val="20"/>
          <w:szCs w:val="20"/>
        </w:rPr>
      </w:pPr>
      <w:r w:rsidRPr="009F5416">
        <w:rPr>
          <w:rFonts w:cstheme="minorHAnsi"/>
          <w:sz w:val="20"/>
          <w:szCs w:val="20"/>
        </w:rPr>
        <w:t>Astrand, P. O.</w:t>
      </w:r>
      <w:r w:rsidR="004C0ECA" w:rsidRPr="009F5416">
        <w:rPr>
          <w:rFonts w:cstheme="minorHAnsi"/>
          <w:sz w:val="20"/>
          <w:szCs w:val="20"/>
        </w:rPr>
        <w:t>,</w:t>
      </w:r>
      <w:r w:rsidRPr="009F5416">
        <w:rPr>
          <w:rFonts w:cstheme="minorHAnsi"/>
          <w:sz w:val="20"/>
          <w:szCs w:val="20"/>
        </w:rPr>
        <w:t xml:space="preserve"> and Rodahl, K. 1977. </w:t>
      </w:r>
      <w:r w:rsidRPr="009F5416">
        <w:rPr>
          <w:rFonts w:cstheme="minorHAnsi"/>
          <w:i/>
          <w:sz w:val="20"/>
          <w:szCs w:val="20"/>
        </w:rPr>
        <w:t>Textbook of Work Physiology-Physiological Bases of Exercise</w:t>
      </w:r>
      <w:r w:rsidRPr="009F5416">
        <w:rPr>
          <w:rFonts w:cstheme="minorHAnsi"/>
          <w:sz w:val="20"/>
          <w:szCs w:val="20"/>
        </w:rPr>
        <w:t>, Neuromuscular Function. 2nd Edition. New York: McGraw-Hill Book Company.</w:t>
      </w:r>
    </w:p>
    <w:p w:rsidR="00586235" w:rsidRPr="009F5416" w:rsidRDefault="00586235" w:rsidP="00E6598A">
      <w:pPr>
        <w:spacing w:after="0" w:line="240" w:lineRule="auto"/>
        <w:ind w:left="426" w:hanging="426"/>
        <w:jc w:val="both"/>
        <w:rPr>
          <w:rFonts w:cstheme="minorHAnsi"/>
          <w:sz w:val="20"/>
          <w:szCs w:val="20"/>
        </w:rPr>
      </w:pPr>
      <w:r w:rsidRPr="009F5416">
        <w:rPr>
          <w:rFonts w:cstheme="minorHAnsi"/>
          <w:sz w:val="20"/>
          <w:szCs w:val="20"/>
        </w:rPr>
        <w:t xml:space="preserve">Feri. (2019). </w:t>
      </w:r>
      <w:r w:rsidRPr="009F5416">
        <w:rPr>
          <w:rFonts w:cstheme="minorHAnsi"/>
          <w:i/>
          <w:sz w:val="20"/>
          <w:szCs w:val="20"/>
        </w:rPr>
        <w:t>Analisis Pengaruh Beban Kerja Operator Proses Produksi Docking Engine Dengan Menggunakan Metode NASA-TLX Dan Cardiovascular Load Di PT. Nissan Motor Indonesia</w:t>
      </w:r>
      <w:r w:rsidRPr="009F5416">
        <w:rPr>
          <w:rFonts w:cstheme="minorHAnsi"/>
          <w:sz w:val="20"/>
          <w:szCs w:val="20"/>
        </w:rPr>
        <w:t>. Skripsi. Purwakarta : Sekolah Tinggi Teknologi Wastukancana.</w:t>
      </w:r>
    </w:p>
    <w:p w:rsidR="00586235" w:rsidRPr="009F5416" w:rsidRDefault="00586235" w:rsidP="00E6598A">
      <w:pPr>
        <w:spacing w:after="0" w:line="240" w:lineRule="auto"/>
        <w:ind w:left="426" w:hanging="426"/>
        <w:jc w:val="both"/>
        <w:rPr>
          <w:rFonts w:cstheme="minorHAnsi"/>
          <w:sz w:val="20"/>
          <w:szCs w:val="20"/>
        </w:rPr>
      </w:pPr>
      <w:r w:rsidRPr="009F5416">
        <w:rPr>
          <w:rFonts w:cstheme="minorHAnsi"/>
          <w:sz w:val="20"/>
          <w:szCs w:val="20"/>
        </w:rPr>
        <w:t xml:space="preserve">Hancock, P.A., &amp; Meshkati, N. (1988). </w:t>
      </w:r>
      <w:r w:rsidRPr="009F5416">
        <w:rPr>
          <w:rFonts w:cstheme="minorHAnsi"/>
          <w:i/>
          <w:sz w:val="20"/>
          <w:szCs w:val="20"/>
        </w:rPr>
        <w:t>Human Mental Workload</w:t>
      </w:r>
      <w:r w:rsidRPr="009F5416">
        <w:rPr>
          <w:rFonts w:cstheme="minorHAnsi"/>
          <w:sz w:val="20"/>
          <w:szCs w:val="20"/>
        </w:rPr>
        <w:t>. Netherlands: Elsevier.</w:t>
      </w:r>
    </w:p>
    <w:p w:rsidR="00586235" w:rsidRPr="009F5416" w:rsidRDefault="00586235" w:rsidP="00E6598A">
      <w:pPr>
        <w:tabs>
          <w:tab w:val="left" w:pos="1571"/>
        </w:tabs>
        <w:spacing w:after="0" w:line="240" w:lineRule="auto"/>
        <w:ind w:left="426" w:hanging="426"/>
        <w:jc w:val="both"/>
        <w:rPr>
          <w:rStyle w:val="Emphasis"/>
          <w:rFonts w:cstheme="minorHAnsi"/>
          <w:i w:val="0"/>
          <w:sz w:val="20"/>
          <w:szCs w:val="20"/>
        </w:rPr>
      </w:pPr>
      <w:r w:rsidRPr="009F5416">
        <w:rPr>
          <w:rFonts w:cstheme="minorHAnsi"/>
          <w:sz w:val="20"/>
          <w:szCs w:val="20"/>
        </w:rPr>
        <w:t xml:space="preserve">Hart, S. G., &amp; Staveland, L. E. (1988). </w:t>
      </w:r>
      <w:r w:rsidRPr="009F5416">
        <w:rPr>
          <w:rFonts w:cstheme="minorHAnsi"/>
          <w:i/>
          <w:sz w:val="20"/>
          <w:szCs w:val="20"/>
        </w:rPr>
        <w:t>Development of NASA-TLX (Task Load Index): Results of empirical and theoretical research</w:t>
      </w:r>
      <w:r w:rsidRPr="009F5416">
        <w:rPr>
          <w:rFonts w:cstheme="minorHAnsi"/>
          <w:sz w:val="20"/>
          <w:szCs w:val="20"/>
        </w:rPr>
        <w:t>. In P. A. Hancock &amp; N. Meshkati (Eds.)</w:t>
      </w:r>
      <w:r w:rsidRPr="009F5416">
        <w:rPr>
          <w:rStyle w:val="Emphasis"/>
          <w:rFonts w:cstheme="minorHAnsi"/>
          <w:sz w:val="20"/>
          <w:szCs w:val="20"/>
        </w:rPr>
        <w:t>. Human mental workload. Elsevier.</w:t>
      </w:r>
    </w:p>
    <w:p w:rsidR="009F5416" w:rsidRDefault="00586235" w:rsidP="00E6598A">
      <w:pPr>
        <w:widowControl w:val="0"/>
        <w:autoSpaceDE w:val="0"/>
        <w:autoSpaceDN w:val="0"/>
        <w:adjustRightInd w:val="0"/>
        <w:spacing w:after="0" w:line="240" w:lineRule="auto"/>
        <w:ind w:left="426" w:hanging="426"/>
        <w:jc w:val="both"/>
        <w:rPr>
          <w:rFonts w:cstheme="minorHAnsi"/>
          <w:sz w:val="20"/>
          <w:szCs w:val="20"/>
        </w:rPr>
      </w:pPr>
      <w:r w:rsidRPr="009F5416">
        <w:rPr>
          <w:rFonts w:cstheme="minorHAnsi"/>
          <w:sz w:val="20"/>
          <w:szCs w:val="20"/>
        </w:rPr>
        <w:t xml:space="preserve">Manuaba, A. 2000. </w:t>
      </w:r>
      <w:r w:rsidRPr="009F5416">
        <w:rPr>
          <w:rFonts w:cstheme="minorHAnsi"/>
          <w:i/>
          <w:sz w:val="20"/>
          <w:szCs w:val="20"/>
        </w:rPr>
        <w:t>Ergonomi, Kesehatan dan Keselamatan Kerja</w:t>
      </w:r>
      <w:r w:rsidRPr="009F5416">
        <w:rPr>
          <w:rFonts w:cstheme="minorHAnsi"/>
          <w:sz w:val="20"/>
          <w:szCs w:val="20"/>
        </w:rPr>
        <w:t>. Editor : Sritomo Wignyosoebroto dan Stefanus Eko Wiranto. 2000. Proceeding Seminar Nasional Ergonomi 2</w:t>
      </w:r>
      <w:r w:rsidR="009F5416">
        <w:rPr>
          <w:rFonts w:cstheme="minorHAnsi"/>
          <w:sz w:val="20"/>
          <w:szCs w:val="20"/>
        </w:rPr>
        <w:t>000. Guna Wijaya. Surabaya 1-4.</w:t>
      </w:r>
    </w:p>
    <w:p w:rsidR="00586235" w:rsidRPr="009F5416" w:rsidRDefault="00586235" w:rsidP="00E6598A">
      <w:pPr>
        <w:widowControl w:val="0"/>
        <w:autoSpaceDE w:val="0"/>
        <w:autoSpaceDN w:val="0"/>
        <w:adjustRightInd w:val="0"/>
        <w:spacing w:after="0" w:line="240" w:lineRule="auto"/>
        <w:ind w:left="426" w:hanging="426"/>
        <w:jc w:val="both"/>
        <w:rPr>
          <w:rFonts w:cstheme="minorHAnsi"/>
          <w:sz w:val="20"/>
          <w:szCs w:val="20"/>
        </w:rPr>
      </w:pPr>
      <w:r w:rsidRPr="009F5416">
        <w:rPr>
          <w:rFonts w:cstheme="minorHAnsi"/>
          <w:sz w:val="20"/>
          <w:szCs w:val="20"/>
        </w:rPr>
        <w:t xml:space="preserve">Moekijat. 2004. </w:t>
      </w:r>
      <w:r w:rsidRPr="009F5416">
        <w:rPr>
          <w:rFonts w:cstheme="minorHAnsi"/>
          <w:i/>
          <w:sz w:val="20"/>
          <w:szCs w:val="20"/>
        </w:rPr>
        <w:t>Manajemen Tenaga Kerja dan Hubungan Kerja</w:t>
      </w:r>
      <w:r w:rsidRPr="009F5416">
        <w:rPr>
          <w:rFonts w:cstheme="minorHAnsi"/>
          <w:sz w:val="20"/>
          <w:szCs w:val="20"/>
        </w:rPr>
        <w:t>. Bandung: Penerbit CV. Pioner Jaya.</w:t>
      </w:r>
    </w:p>
    <w:p w:rsidR="00586235" w:rsidRPr="009F5416" w:rsidRDefault="00586235" w:rsidP="00E6598A">
      <w:pPr>
        <w:tabs>
          <w:tab w:val="left" w:pos="1571"/>
        </w:tabs>
        <w:spacing w:after="0" w:line="240" w:lineRule="auto"/>
        <w:ind w:left="426" w:hanging="426"/>
        <w:jc w:val="both"/>
        <w:rPr>
          <w:rFonts w:cstheme="minorHAnsi"/>
          <w:sz w:val="20"/>
          <w:szCs w:val="20"/>
        </w:rPr>
      </w:pPr>
      <w:r w:rsidRPr="009F5416">
        <w:rPr>
          <w:rFonts w:cstheme="minorHAnsi"/>
          <w:sz w:val="20"/>
          <w:szCs w:val="20"/>
        </w:rPr>
        <w:lastRenderedPageBreak/>
        <w:t xml:space="preserve">Muflichatun. 2006. </w:t>
      </w:r>
      <w:r w:rsidRPr="009F5416">
        <w:rPr>
          <w:rFonts w:cstheme="minorHAnsi"/>
          <w:i/>
          <w:sz w:val="20"/>
          <w:szCs w:val="20"/>
        </w:rPr>
        <w:t>Hubungan Antara Tekanan Panas, Denyut Nadi Dan Produktivitas Kerja Pada Pekerja Pandai Besi Paguyuban Wesi Aji Donorejo Batang</w:t>
      </w:r>
      <w:r w:rsidRPr="009F5416">
        <w:rPr>
          <w:rFonts w:cstheme="minorHAnsi"/>
          <w:sz w:val="20"/>
          <w:szCs w:val="20"/>
        </w:rPr>
        <w:t>.Ilmu Kesehatan Masyarakat, Universitas Negeri Semarang.</w:t>
      </w:r>
    </w:p>
    <w:p w:rsidR="00586235" w:rsidRPr="009F5416" w:rsidRDefault="00586235" w:rsidP="00E6598A">
      <w:pPr>
        <w:spacing w:after="0" w:line="240" w:lineRule="auto"/>
        <w:ind w:left="426" w:hanging="426"/>
        <w:jc w:val="both"/>
        <w:rPr>
          <w:rFonts w:cstheme="minorHAnsi"/>
          <w:sz w:val="20"/>
          <w:szCs w:val="20"/>
        </w:rPr>
      </w:pPr>
      <w:r w:rsidRPr="009F5416">
        <w:rPr>
          <w:rFonts w:cstheme="minorHAnsi"/>
          <w:sz w:val="20"/>
          <w:szCs w:val="20"/>
        </w:rPr>
        <w:t xml:space="preserve">Prihatini. (2007). </w:t>
      </w:r>
      <w:r w:rsidRPr="009F5416">
        <w:rPr>
          <w:rFonts w:cstheme="minorHAnsi"/>
          <w:i/>
          <w:sz w:val="20"/>
          <w:szCs w:val="20"/>
        </w:rPr>
        <w:t>Analisis Hubungan Bebab Kerja Dengan Stress Kerja Perawat di Setiap Ruang Rawat Inap RSUD Sidikalang</w:t>
      </w:r>
      <w:r w:rsidRPr="009F5416">
        <w:rPr>
          <w:rFonts w:cstheme="minorHAnsi"/>
          <w:sz w:val="20"/>
          <w:szCs w:val="20"/>
        </w:rPr>
        <w:t>. Skripsi Universitas Sumatera Utara Medan</w:t>
      </w:r>
    </w:p>
    <w:p w:rsidR="00586235" w:rsidRPr="009F5416" w:rsidRDefault="00586235" w:rsidP="00E6598A">
      <w:pPr>
        <w:spacing w:after="0" w:line="240" w:lineRule="auto"/>
        <w:ind w:left="426" w:hanging="426"/>
        <w:jc w:val="both"/>
        <w:rPr>
          <w:rFonts w:cstheme="minorHAnsi"/>
          <w:sz w:val="20"/>
          <w:szCs w:val="20"/>
        </w:rPr>
      </w:pPr>
      <w:r w:rsidRPr="009F5416">
        <w:rPr>
          <w:rFonts w:cstheme="minorHAnsi"/>
          <w:sz w:val="20"/>
          <w:szCs w:val="20"/>
        </w:rPr>
        <w:t>Pulat, B. M.</w:t>
      </w:r>
      <w:r w:rsidR="004C0ECA" w:rsidRPr="009F5416">
        <w:rPr>
          <w:rFonts w:cstheme="minorHAnsi"/>
          <w:sz w:val="20"/>
          <w:szCs w:val="20"/>
        </w:rPr>
        <w:t>,</w:t>
      </w:r>
      <w:r w:rsidRPr="009F5416">
        <w:rPr>
          <w:rFonts w:cstheme="minorHAnsi"/>
          <w:sz w:val="20"/>
          <w:szCs w:val="20"/>
        </w:rPr>
        <w:t xml:space="preserve"> 1997. </w:t>
      </w:r>
      <w:r w:rsidRPr="009F5416">
        <w:rPr>
          <w:rFonts w:cstheme="minorHAnsi"/>
          <w:i/>
          <w:sz w:val="20"/>
          <w:szCs w:val="20"/>
        </w:rPr>
        <w:t>Fundamentals Of Industrial Ergonomics</w:t>
      </w:r>
      <w:r w:rsidRPr="009F5416">
        <w:rPr>
          <w:rFonts w:cstheme="minorHAnsi"/>
          <w:sz w:val="20"/>
          <w:szCs w:val="20"/>
        </w:rPr>
        <w:t>. Illinois: Waveland Press</w:t>
      </w:r>
    </w:p>
    <w:p w:rsidR="00586235" w:rsidRPr="009F5416" w:rsidRDefault="00586235" w:rsidP="00E6598A">
      <w:pPr>
        <w:spacing w:after="0" w:line="240" w:lineRule="auto"/>
        <w:ind w:left="426" w:hanging="426"/>
        <w:jc w:val="both"/>
        <w:rPr>
          <w:rFonts w:cstheme="minorHAnsi"/>
          <w:sz w:val="20"/>
          <w:szCs w:val="20"/>
        </w:rPr>
      </w:pPr>
      <w:r w:rsidRPr="009F5416">
        <w:rPr>
          <w:rFonts w:cstheme="minorHAnsi"/>
          <w:sz w:val="20"/>
          <w:szCs w:val="20"/>
        </w:rPr>
        <w:t xml:space="preserve">Sutalaksana, I. Z, Anggawisastra, R ., dan Tjakraatmadja H. J. (1979). </w:t>
      </w:r>
      <w:r w:rsidRPr="009F5416">
        <w:rPr>
          <w:rFonts w:cstheme="minorHAnsi"/>
          <w:i/>
          <w:sz w:val="20"/>
          <w:szCs w:val="20"/>
        </w:rPr>
        <w:t>Teknik Tata Cara Kerja</w:t>
      </w:r>
      <w:r w:rsidRPr="009F5416">
        <w:rPr>
          <w:rFonts w:cstheme="minorHAnsi"/>
          <w:sz w:val="20"/>
          <w:szCs w:val="20"/>
        </w:rPr>
        <w:t>. Bandung: Institut Teknologi Bandung.</w:t>
      </w:r>
    </w:p>
    <w:p w:rsidR="00586235" w:rsidRPr="009F5416" w:rsidRDefault="00586235" w:rsidP="00E6598A">
      <w:pPr>
        <w:spacing w:after="0" w:line="240" w:lineRule="auto"/>
        <w:ind w:left="426" w:hanging="426"/>
        <w:jc w:val="both"/>
        <w:rPr>
          <w:rFonts w:cstheme="minorHAnsi"/>
          <w:sz w:val="20"/>
          <w:szCs w:val="20"/>
        </w:rPr>
      </w:pPr>
      <w:r w:rsidRPr="009F5416">
        <w:rPr>
          <w:rFonts w:cstheme="minorHAnsi"/>
          <w:sz w:val="20"/>
          <w:szCs w:val="20"/>
        </w:rPr>
        <w:t xml:space="preserve">Sutalaksana, Iftikar Z., Anggawisastra, Ruhana., Tjakrattmadja, Jann H. 2006. </w:t>
      </w:r>
      <w:r w:rsidRPr="009F5416">
        <w:rPr>
          <w:rFonts w:cstheme="minorHAnsi"/>
          <w:i/>
          <w:sz w:val="20"/>
          <w:szCs w:val="20"/>
        </w:rPr>
        <w:t>Teknik Perancangan Sistem Kerja</w:t>
      </w:r>
      <w:r w:rsidRPr="009F5416">
        <w:rPr>
          <w:rFonts w:cstheme="minorHAnsi"/>
          <w:sz w:val="20"/>
          <w:szCs w:val="20"/>
        </w:rPr>
        <w:t>. Bandung : ITB Bandung.</w:t>
      </w:r>
    </w:p>
    <w:p w:rsidR="00586235" w:rsidRPr="009F5416" w:rsidRDefault="00586235" w:rsidP="00E6598A">
      <w:pPr>
        <w:widowControl w:val="0"/>
        <w:autoSpaceDE w:val="0"/>
        <w:autoSpaceDN w:val="0"/>
        <w:adjustRightInd w:val="0"/>
        <w:spacing w:after="0" w:line="240" w:lineRule="auto"/>
        <w:ind w:left="426" w:hanging="426"/>
        <w:jc w:val="both"/>
        <w:rPr>
          <w:rFonts w:cstheme="minorHAnsi"/>
          <w:sz w:val="20"/>
          <w:szCs w:val="20"/>
        </w:rPr>
      </w:pPr>
      <w:r w:rsidRPr="009F5416">
        <w:rPr>
          <w:rFonts w:cstheme="minorHAnsi"/>
          <w:sz w:val="20"/>
          <w:szCs w:val="20"/>
        </w:rPr>
        <w:t xml:space="preserve">Tarwaka, 2015 . </w:t>
      </w:r>
      <w:r w:rsidRPr="009F5416">
        <w:rPr>
          <w:rFonts w:cstheme="minorHAnsi"/>
          <w:i/>
          <w:sz w:val="20"/>
          <w:szCs w:val="20"/>
        </w:rPr>
        <w:t>Dasar – Dasar Pengetahuan Ergonomi dan Aplikasi ditempat Kerja</w:t>
      </w:r>
      <w:r w:rsidRPr="009F5416">
        <w:rPr>
          <w:rFonts w:cstheme="minorHAnsi"/>
          <w:sz w:val="20"/>
          <w:szCs w:val="20"/>
        </w:rPr>
        <w:t xml:space="preserve"> ( Revisi : Edisi II ).Surakarta : Harapan Press.</w:t>
      </w:r>
    </w:p>
    <w:p w:rsidR="00586235" w:rsidRPr="009F5416" w:rsidRDefault="00586235" w:rsidP="00E6598A">
      <w:pPr>
        <w:widowControl w:val="0"/>
        <w:autoSpaceDE w:val="0"/>
        <w:autoSpaceDN w:val="0"/>
        <w:adjustRightInd w:val="0"/>
        <w:spacing w:after="0" w:line="240" w:lineRule="auto"/>
        <w:ind w:left="426" w:hanging="426"/>
        <w:jc w:val="both"/>
        <w:rPr>
          <w:rFonts w:cstheme="minorHAnsi"/>
          <w:sz w:val="20"/>
          <w:szCs w:val="20"/>
        </w:rPr>
      </w:pPr>
      <w:r w:rsidRPr="009F5416">
        <w:rPr>
          <w:rFonts w:cstheme="minorHAnsi"/>
          <w:sz w:val="20"/>
          <w:szCs w:val="20"/>
        </w:rPr>
        <w:t xml:space="preserve">Tarwaka, Solichul Hadi A, Bakri dan Lilik Sudiajeng, 2004. </w:t>
      </w:r>
      <w:r w:rsidRPr="009F5416">
        <w:rPr>
          <w:rFonts w:cstheme="minorHAnsi"/>
          <w:i/>
          <w:sz w:val="20"/>
          <w:szCs w:val="20"/>
        </w:rPr>
        <w:t>Ergonomi Untuk Keselamatan, Kesehatan dan Produktivitas Kerja</w:t>
      </w:r>
      <w:r w:rsidRPr="009F5416">
        <w:rPr>
          <w:rFonts w:cstheme="minorHAnsi"/>
          <w:sz w:val="20"/>
          <w:szCs w:val="20"/>
        </w:rPr>
        <w:t>. Surakarta : Uniba Press.</w:t>
      </w:r>
    </w:p>
    <w:p w:rsidR="00586235" w:rsidRPr="009F5416" w:rsidRDefault="00586235" w:rsidP="00E6598A">
      <w:pPr>
        <w:spacing w:after="0" w:line="240" w:lineRule="auto"/>
        <w:ind w:left="426" w:hanging="426"/>
        <w:jc w:val="both"/>
        <w:rPr>
          <w:rFonts w:cstheme="minorHAnsi"/>
          <w:sz w:val="20"/>
          <w:szCs w:val="20"/>
        </w:rPr>
      </w:pPr>
      <w:r w:rsidRPr="009F5416">
        <w:rPr>
          <w:rFonts w:cstheme="minorHAnsi"/>
          <w:sz w:val="20"/>
          <w:szCs w:val="20"/>
        </w:rPr>
        <w:t>Tayyari, F., and</w:t>
      </w:r>
      <w:r w:rsidR="004C0ECA" w:rsidRPr="009F5416">
        <w:rPr>
          <w:rFonts w:cstheme="minorHAnsi"/>
          <w:sz w:val="20"/>
          <w:szCs w:val="20"/>
        </w:rPr>
        <w:t xml:space="preserve"> s</w:t>
      </w:r>
      <w:r w:rsidRPr="009F5416">
        <w:rPr>
          <w:rFonts w:cstheme="minorHAnsi"/>
          <w:sz w:val="20"/>
          <w:szCs w:val="20"/>
        </w:rPr>
        <w:t>mith, J</w:t>
      </w:r>
      <w:r w:rsidR="004C0ECA" w:rsidRPr="009F5416">
        <w:rPr>
          <w:rFonts w:cstheme="minorHAnsi"/>
          <w:sz w:val="20"/>
          <w:szCs w:val="20"/>
        </w:rPr>
        <w:t>L</w:t>
      </w:r>
      <w:r w:rsidRPr="009F5416">
        <w:rPr>
          <w:rFonts w:cstheme="minorHAnsi"/>
          <w:sz w:val="20"/>
          <w:szCs w:val="20"/>
        </w:rPr>
        <w:t>, (1997), “</w:t>
      </w:r>
      <w:r w:rsidRPr="009F5416">
        <w:rPr>
          <w:rFonts w:cstheme="minorHAnsi"/>
          <w:i/>
          <w:sz w:val="20"/>
          <w:szCs w:val="20"/>
        </w:rPr>
        <w:t>occup</w:t>
      </w:r>
      <w:r w:rsidR="004C0ECA" w:rsidRPr="009F5416">
        <w:rPr>
          <w:rFonts w:cstheme="minorHAnsi"/>
          <w:i/>
          <w:sz w:val="20"/>
          <w:szCs w:val="20"/>
        </w:rPr>
        <w:t>ational e</w:t>
      </w:r>
      <w:r w:rsidRPr="009F5416">
        <w:rPr>
          <w:rFonts w:cstheme="minorHAnsi"/>
          <w:i/>
          <w:sz w:val="20"/>
          <w:szCs w:val="20"/>
        </w:rPr>
        <w:t>rgonomics</w:t>
      </w:r>
      <w:r w:rsidR="004C0ECA" w:rsidRPr="009F5416">
        <w:rPr>
          <w:rFonts w:cstheme="minorHAnsi"/>
          <w:sz w:val="20"/>
          <w:szCs w:val="20"/>
        </w:rPr>
        <w:t>,”</w:t>
      </w:r>
      <w:r w:rsidRPr="009F5416">
        <w:rPr>
          <w:rFonts w:cstheme="minorHAnsi"/>
          <w:sz w:val="20"/>
          <w:szCs w:val="20"/>
        </w:rPr>
        <w:t xml:space="preserve"> Chapman and Hall, London</w:t>
      </w:r>
    </w:p>
    <w:p w:rsidR="00586235" w:rsidRPr="009F5416" w:rsidRDefault="00586235" w:rsidP="00E6598A">
      <w:pPr>
        <w:spacing w:after="0" w:line="240" w:lineRule="auto"/>
        <w:ind w:left="426" w:hanging="426"/>
        <w:jc w:val="both"/>
        <w:rPr>
          <w:rFonts w:cstheme="minorHAnsi"/>
          <w:sz w:val="20"/>
          <w:szCs w:val="20"/>
        </w:rPr>
      </w:pPr>
      <w:r w:rsidRPr="009F5416">
        <w:rPr>
          <w:rFonts w:cstheme="minorHAnsi"/>
          <w:sz w:val="20"/>
          <w:szCs w:val="20"/>
        </w:rPr>
        <w:t xml:space="preserve">Yamit,Z. 2002. </w:t>
      </w:r>
      <w:r w:rsidRPr="009F5416">
        <w:rPr>
          <w:rFonts w:cstheme="minorHAnsi"/>
          <w:i/>
          <w:sz w:val="20"/>
          <w:szCs w:val="20"/>
        </w:rPr>
        <w:t>Manajemen Kualitas Produk dan Jasa</w:t>
      </w:r>
      <w:r w:rsidRPr="009F5416">
        <w:rPr>
          <w:rFonts w:cstheme="minorHAnsi"/>
          <w:sz w:val="20"/>
          <w:szCs w:val="20"/>
        </w:rPr>
        <w:t>. Edisi Pertama. Yogyakarta: Ekonisia Kampus Fakultas Ekonomi UII.</w:t>
      </w:r>
    </w:p>
    <w:p w:rsidR="00586235" w:rsidRPr="00586235" w:rsidRDefault="00586235" w:rsidP="00586235">
      <w:pPr>
        <w:pStyle w:val="Default"/>
        <w:jc w:val="both"/>
        <w:rPr>
          <w:sz w:val="20"/>
          <w:szCs w:val="20"/>
        </w:rPr>
      </w:pPr>
    </w:p>
    <w:sectPr w:rsidR="00586235" w:rsidRPr="00586235" w:rsidSect="00517888">
      <w:type w:val="continuous"/>
      <w:pgSz w:w="11906" w:h="16838" w:code="9"/>
      <w:pgMar w:top="1440" w:right="1080" w:bottom="1440" w:left="1080" w:header="708" w:footer="708" w:gutter="0"/>
      <w:cols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91D" w:rsidRDefault="002E191D">
      <w:pPr>
        <w:spacing w:after="0" w:line="240" w:lineRule="auto"/>
      </w:pPr>
      <w:r>
        <w:separator/>
      </w:r>
    </w:p>
  </w:endnote>
  <w:endnote w:type="continuationSeparator" w:id="0">
    <w:p w:rsidR="002E191D" w:rsidRDefault="002E1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91D" w:rsidRDefault="002E191D">
      <w:pPr>
        <w:spacing w:after="0" w:line="240" w:lineRule="auto"/>
      </w:pPr>
      <w:r>
        <w:separator/>
      </w:r>
    </w:p>
  </w:footnote>
  <w:footnote w:type="continuationSeparator" w:id="0">
    <w:p w:rsidR="002E191D" w:rsidRDefault="002E1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888" w:rsidRDefault="00517888">
    <w:pPr>
      <w:pStyle w:val="Header"/>
      <w:jc w:val="right"/>
    </w:pPr>
  </w:p>
  <w:p w:rsidR="00517888" w:rsidRDefault="005178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D419F"/>
    <w:multiLevelType w:val="hybridMultilevel"/>
    <w:tmpl w:val="82E40DDE"/>
    <w:lvl w:ilvl="0" w:tplc="DB26EA92">
      <w:start w:val="1"/>
      <w:numFmt w:val="upperLetter"/>
      <w:lvlText w:val="%1."/>
      <w:lvlJc w:val="left"/>
      <w:pPr>
        <w:ind w:left="720" w:hanging="360"/>
      </w:pPr>
      <w:rPr>
        <w:rFonts w:eastAsiaTheme="minorHAnsi"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1A87065"/>
    <w:multiLevelType w:val="hybridMultilevel"/>
    <w:tmpl w:val="2CC03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167299"/>
    <w:multiLevelType w:val="hybridMultilevel"/>
    <w:tmpl w:val="344CB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6B7F3E"/>
    <w:multiLevelType w:val="hybridMultilevel"/>
    <w:tmpl w:val="71F2ADD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2F533049"/>
    <w:multiLevelType w:val="hybridMultilevel"/>
    <w:tmpl w:val="29621F1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15:restartNumberingAfterBreak="0">
    <w:nsid w:val="317224A0"/>
    <w:multiLevelType w:val="hybridMultilevel"/>
    <w:tmpl w:val="B03EABE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15:restartNumberingAfterBreak="0">
    <w:nsid w:val="39C91355"/>
    <w:multiLevelType w:val="multilevel"/>
    <w:tmpl w:val="886AD3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40CC05F0"/>
    <w:multiLevelType w:val="hybridMultilevel"/>
    <w:tmpl w:val="EFC2775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15:restartNumberingAfterBreak="0">
    <w:nsid w:val="41B739FE"/>
    <w:multiLevelType w:val="hybridMultilevel"/>
    <w:tmpl w:val="06900F3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15:restartNumberingAfterBreak="0">
    <w:nsid w:val="43642139"/>
    <w:multiLevelType w:val="hybridMultilevel"/>
    <w:tmpl w:val="6F6C21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792680"/>
    <w:multiLevelType w:val="hybridMultilevel"/>
    <w:tmpl w:val="47224F5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15:restartNumberingAfterBreak="0">
    <w:nsid w:val="496B5BCB"/>
    <w:multiLevelType w:val="hybridMultilevel"/>
    <w:tmpl w:val="1FEA988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496D11EB"/>
    <w:multiLevelType w:val="hybridMultilevel"/>
    <w:tmpl w:val="12885C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F011F9"/>
    <w:multiLevelType w:val="hybridMultilevel"/>
    <w:tmpl w:val="70167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11"/>
  </w:num>
  <w:num w:numId="4">
    <w:abstractNumId w:val="8"/>
  </w:num>
  <w:num w:numId="5">
    <w:abstractNumId w:val="7"/>
  </w:num>
  <w:num w:numId="6">
    <w:abstractNumId w:val="4"/>
  </w:num>
  <w:num w:numId="7">
    <w:abstractNumId w:val="5"/>
  </w:num>
  <w:num w:numId="8">
    <w:abstractNumId w:val="10"/>
  </w:num>
  <w:num w:numId="9">
    <w:abstractNumId w:val="3"/>
  </w:num>
  <w:num w:numId="10">
    <w:abstractNumId w:val="2"/>
  </w:num>
  <w:num w:numId="11">
    <w:abstractNumId w:val="9"/>
  </w:num>
  <w:num w:numId="12">
    <w:abstractNumId w:val="12"/>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U0NTY0tTC2MDQ1NDVV0lEKTi0uzszPAykwqgUArp9ZuCwAAAA="/>
  </w:docVars>
  <w:rsids>
    <w:rsidRoot w:val="006013F6"/>
    <w:rsid w:val="00034F6C"/>
    <w:rsid w:val="0004781B"/>
    <w:rsid w:val="00075CD9"/>
    <w:rsid w:val="000A3278"/>
    <w:rsid w:val="000A600B"/>
    <w:rsid w:val="00142478"/>
    <w:rsid w:val="001D608A"/>
    <w:rsid w:val="00267CFE"/>
    <w:rsid w:val="002C6581"/>
    <w:rsid w:val="002E0466"/>
    <w:rsid w:val="002E191D"/>
    <w:rsid w:val="00312721"/>
    <w:rsid w:val="00351568"/>
    <w:rsid w:val="00356CA9"/>
    <w:rsid w:val="004B494A"/>
    <w:rsid w:val="004B5A3F"/>
    <w:rsid w:val="004C0ECA"/>
    <w:rsid w:val="00514C09"/>
    <w:rsid w:val="00517888"/>
    <w:rsid w:val="0052070B"/>
    <w:rsid w:val="00586235"/>
    <w:rsid w:val="005F5957"/>
    <w:rsid w:val="006013F6"/>
    <w:rsid w:val="0062101F"/>
    <w:rsid w:val="00624116"/>
    <w:rsid w:val="006726B2"/>
    <w:rsid w:val="006C50D2"/>
    <w:rsid w:val="006C68CA"/>
    <w:rsid w:val="006E38C4"/>
    <w:rsid w:val="006F57F3"/>
    <w:rsid w:val="007006EA"/>
    <w:rsid w:val="00703476"/>
    <w:rsid w:val="00712251"/>
    <w:rsid w:val="007172E3"/>
    <w:rsid w:val="00735E7C"/>
    <w:rsid w:val="0074123E"/>
    <w:rsid w:val="007449AF"/>
    <w:rsid w:val="007774C3"/>
    <w:rsid w:val="00787A42"/>
    <w:rsid w:val="007B3D8B"/>
    <w:rsid w:val="007B52CD"/>
    <w:rsid w:val="007F3521"/>
    <w:rsid w:val="007F42D5"/>
    <w:rsid w:val="008D2DA8"/>
    <w:rsid w:val="009151F6"/>
    <w:rsid w:val="00921EF0"/>
    <w:rsid w:val="009548CC"/>
    <w:rsid w:val="0097510C"/>
    <w:rsid w:val="009C6952"/>
    <w:rsid w:val="009E59DE"/>
    <w:rsid w:val="009F5416"/>
    <w:rsid w:val="00A02E3D"/>
    <w:rsid w:val="00A34661"/>
    <w:rsid w:val="00AB4F2C"/>
    <w:rsid w:val="00BA50EB"/>
    <w:rsid w:val="00BC1E6E"/>
    <w:rsid w:val="00BC246F"/>
    <w:rsid w:val="00BD3E84"/>
    <w:rsid w:val="00BD4588"/>
    <w:rsid w:val="00C448F4"/>
    <w:rsid w:val="00C532BE"/>
    <w:rsid w:val="00CC7904"/>
    <w:rsid w:val="00D335AA"/>
    <w:rsid w:val="00D53D7A"/>
    <w:rsid w:val="00DD0917"/>
    <w:rsid w:val="00DE0217"/>
    <w:rsid w:val="00E26FA1"/>
    <w:rsid w:val="00E54E35"/>
    <w:rsid w:val="00E6598A"/>
    <w:rsid w:val="00E90072"/>
    <w:rsid w:val="00EA4AC3"/>
    <w:rsid w:val="00EC0F28"/>
    <w:rsid w:val="00F41D0C"/>
    <w:rsid w:val="00F47C29"/>
    <w:rsid w:val="00F504FB"/>
    <w:rsid w:val="00F65468"/>
    <w:rsid w:val="00F86ECD"/>
    <w:rsid w:val="00FA1E2F"/>
    <w:rsid w:val="00FE4BB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02D754-C690-480C-B7E1-6977F5C3B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2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6546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B4F2C"/>
    <w:rPr>
      <w:color w:val="0000FF" w:themeColor="hyperlink"/>
      <w:u w:val="single"/>
    </w:rPr>
  </w:style>
  <w:style w:type="paragraph" w:styleId="Header">
    <w:name w:val="header"/>
    <w:basedOn w:val="Normal"/>
    <w:link w:val="HeaderChar"/>
    <w:uiPriority w:val="99"/>
    <w:unhideWhenUsed/>
    <w:rsid w:val="00AB4F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4F2C"/>
  </w:style>
  <w:style w:type="paragraph" w:styleId="ListParagraph">
    <w:name w:val="List Paragraph"/>
    <w:basedOn w:val="Normal"/>
    <w:uiPriority w:val="34"/>
    <w:qFormat/>
    <w:rsid w:val="00AB4F2C"/>
    <w:pPr>
      <w:spacing w:before="100" w:beforeAutospacing="1" w:after="100" w:afterAutospacing="1" w:line="480" w:lineRule="auto"/>
      <w:ind w:left="720"/>
      <w:contextualSpacing/>
    </w:pPr>
  </w:style>
  <w:style w:type="table" w:styleId="TableGrid">
    <w:name w:val="Table Grid"/>
    <w:basedOn w:val="TableNormal"/>
    <w:uiPriority w:val="59"/>
    <w:rsid w:val="00075C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00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072"/>
    <w:rPr>
      <w:rFonts w:ascii="Tahoma" w:hAnsi="Tahoma" w:cs="Tahoma"/>
      <w:sz w:val="16"/>
      <w:szCs w:val="16"/>
    </w:rPr>
  </w:style>
  <w:style w:type="table" w:styleId="LightList">
    <w:name w:val="Light List"/>
    <w:basedOn w:val="TableNormal"/>
    <w:uiPriority w:val="61"/>
    <w:rsid w:val="004B494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rmalWeb">
    <w:name w:val="Normal (Web)"/>
    <w:basedOn w:val="Normal"/>
    <w:uiPriority w:val="99"/>
    <w:unhideWhenUsed/>
    <w:rsid w:val="007F3521"/>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5862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263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likasiergonomi.files.wordpress.com/2011/12/rumus2.jp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aplikasiergonomi.files.wordpress.com/2011/12/rumus1.jpg" TargetMode="Externa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D:\SKRIPSI\Data%20Karyawan%20AMDK.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a:lstStyle/>
          <a:p>
            <a:pPr>
              <a:defRPr sz="1200"/>
            </a:pPr>
            <a:r>
              <a:rPr lang="en-US" sz="1200" b="0">
                <a:latin typeface="Calibri" panose="020F0502020204030204" pitchFamily="34" charset="0"/>
                <a:cs typeface="Calibri" panose="020F0502020204030204" pitchFamily="34" charset="0"/>
              </a:rPr>
              <a:t>RATA-RATA BEBAN KERJA MENTAL KARYAWAN AMDK</a:t>
            </a: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3.6111111111111108E-2"/>
          <c:y val="0.34390237678623503"/>
          <c:w val="0.93888888888888888"/>
          <c:h val="0.53085848643919509"/>
        </c:manualLayout>
      </c:layout>
      <c:bar3DChart>
        <c:barDir val="col"/>
        <c:grouping val="clustered"/>
        <c:varyColors val="0"/>
        <c:ser>
          <c:idx val="0"/>
          <c:order val="0"/>
          <c:tx>
            <c:strRef>
              <c:f>WWL!$C$25</c:f>
              <c:strCache>
                <c:ptCount val="1"/>
                <c:pt idx="0">
                  <c:v>Total</c:v>
                </c:pt>
              </c:strCache>
            </c:strRef>
          </c:tx>
          <c:invertIfNegative val="0"/>
          <c:dLbls>
            <c:dLbl>
              <c:idx val="1"/>
              <c:tx>
                <c:rich>
                  <a:bodyPr/>
                  <a:lstStyle/>
                  <a:p>
                    <a:r>
                      <a:rPr lang="en-US"/>
                      <a:t>4380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448-4C42-92D0-C00ED23A6261}"/>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WWL!$D$24:$I$24</c:f>
              <c:strCache>
                <c:ptCount val="6"/>
                <c:pt idx="0">
                  <c:v>MD</c:v>
                </c:pt>
                <c:pt idx="1">
                  <c:v>PD</c:v>
                </c:pt>
                <c:pt idx="2">
                  <c:v>TD</c:v>
                </c:pt>
                <c:pt idx="3">
                  <c:v>OP</c:v>
                </c:pt>
                <c:pt idx="4">
                  <c:v>EF</c:v>
                </c:pt>
                <c:pt idx="5">
                  <c:v>FR</c:v>
                </c:pt>
              </c:strCache>
            </c:strRef>
          </c:cat>
          <c:val>
            <c:numRef>
              <c:f>WWL!$D$25:$I$25</c:f>
              <c:numCache>
                <c:formatCode>General</c:formatCode>
                <c:ptCount val="6"/>
                <c:pt idx="0">
                  <c:v>3050</c:v>
                </c:pt>
                <c:pt idx="1">
                  <c:v>4360</c:v>
                </c:pt>
                <c:pt idx="2">
                  <c:v>2170</c:v>
                </c:pt>
                <c:pt idx="3">
                  <c:v>5935</c:v>
                </c:pt>
                <c:pt idx="4">
                  <c:v>3140</c:v>
                </c:pt>
                <c:pt idx="5">
                  <c:v>1620</c:v>
                </c:pt>
              </c:numCache>
            </c:numRef>
          </c:val>
          <c:extLst>
            <c:ext xmlns:c16="http://schemas.microsoft.com/office/drawing/2014/chart" uri="{C3380CC4-5D6E-409C-BE32-E72D297353CC}">
              <c16:uniqueId val="{00000000-6531-AB46-90AD-148A78367A04}"/>
            </c:ext>
          </c:extLst>
        </c:ser>
        <c:dLbls>
          <c:showLegendKey val="0"/>
          <c:showVal val="1"/>
          <c:showCatName val="0"/>
          <c:showSerName val="0"/>
          <c:showPercent val="0"/>
          <c:showBubbleSize val="0"/>
        </c:dLbls>
        <c:gapWidth val="150"/>
        <c:shape val="box"/>
        <c:axId val="801709064"/>
        <c:axId val="801707888"/>
        <c:axId val="0"/>
      </c:bar3DChart>
      <c:catAx>
        <c:axId val="801709064"/>
        <c:scaling>
          <c:orientation val="minMax"/>
        </c:scaling>
        <c:delete val="0"/>
        <c:axPos val="b"/>
        <c:numFmt formatCode="General" sourceLinked="0"/>
        <c:majorTickMark val="none"/>
        <c:minorTickMark val="none"/>
        <c:tickLblPos val="nextTo"/>
        <c:crossAx val="801707888"/>
        <c:crosses val="autoZero"/>
        <c:auto val="1"/>
        <c:lblAlgn val="ctr"/>
        <c:lblOffset val="100"/>
        <c:noMultiLvlLbl val="0"/>
      </c:catAx>
      <c:valAx>
        <c:axId val="801707888"/>
        <c:scaling>
          <c:orientation val="minMax"/>
        </c:scaling>
        <c:delete val="1"/>
        <c:axPos val="l"/>
        <c:numFmt formatCode="General" sourceLinked="1"/>
        <c:majorTickMark val="out"/>
        <c:minorTickMark val="none"/>
        <c:tickLblPos val="nextTo"/>
        <c:crossAx val="80170906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64509-077C-4164-BB15-BF2AB30A7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3286</Words>
  <Characters>18732</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4</cp:revision>
  <cp:lastPrinted>2020-09-27T08:32:00Z</cp:lastPrinted>
  <dcterms:created xsi:type="dcterms:W3CDTF">2020-11-02T07:08:00Z</dcterms:created>
  <dcterms:modified xsi:type="dcterms:W3CDTF">2020-11-02T07:16:00Z</dcterms:modified>
</cp:coreProperties>
</file>