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D5C1D9" w14:textId="14312534" w:rsidR="008D59A4" w:rsidRPr="00870EBA" w:rsidRDefault="00F91851">
      <w:pPr>
        <w:ind w:left="0" w:hanging="2"/>
        <w:jc w:val="center"/>
        <w:rPr>
          <w:b/>
          <w:color w:val="000000"/>
          <w:sz w:val="24"/>
          <w:szCs w:val="24"/>
        </w:rPr>
      </w:pPr>
      <w:r w:rsidRPr="00870EBA">
        <w:rPr>
          <w:b/>
          <w:color w:val="000000"/>
          <w:sz w:val="24"/>
          <w:szCs w:val="24"/>
        </w:rPr>
        <w:t>PENDAMPINGAN PEMBUATAN DESAIN</w:t>
      </w:r>
      <w:r w:rsidR="00B959CA" w:rsidRPr="00870EBA">
        <w:rPr>
          <w:b/>
          <w:color w:val="000000"/>
          <w:sz w:val="24"/>
          <w:szCs w:val="24"/>
        </w:rPr>
        <w:t xml:space="preserve"> DAN</w:t>
      </w:r>
      <w:r w:rsidRPr="00870EBA">
        <w:rPr>
          <w:b/>
          <w:color w:val="000000"/>
          <w:sz w:val="24"/>
          <w:szCs w:val="24"/>
        </w:rPr>
        <w:t xml:space="preserve"> LOGO </w:t>
      </w:r>
      <w:r w:rsidR="0077462F" w:rsidRPr="00870EBA">
        <w:rPr>
          <w:b/>
          <w:color w:val="000000"/>
          <w:sz w:val="24"/>
          <w:szCs w:val="24"/>
        </w:rPr>
        <w:t xml:space="preserve">GUNA </w:t>
      </w:r>
      <w:r w:rsidR="00B6247A" w:rsidRPr="00870EBA">
        <w:rPr>
          <w:b/>
          <w:color w:val="000000"/>
          <w:sz w:val="24"/>
          <w:szCs w:val="24"/>
        </w:rPr>
        <w:t xml:space="preserve">MENINGKATKAN </w:t>
      </w:r>
      <w:r w:rsidRPr="00870EBA">
        <w:rPr>
          <w:b/>
          <w:color w:val="000000"/>
          <w:sz w:val="24"/>
          <w:szCs w:val="24"/>
        </w:rPr>
        <w:t xml:space="preserve">BRAND </w:t>
      </w:r>
      <w:r w:rsidR="000B15D9" w:rsidRPr="00870EBA">
        <w:rPr>
          <w:b/>
          <w:color w:val="000000"/>
          <w:sz w:val="24"/>
          <w:szCs w:val="24"/>
        </w:rPr>
        <w:t>IDENTITY PADA</w:t>
      </w:r>
      <w:r w:rsidRPr="00870EBA">
        <w:rPr>
          <w:b/>
          <w:color w:val="000000"/>
          <w:sz w:val="24"/>
          <w:szCs w:val="24"/>
        </w:rPr>
        <w:t xml:space="preserve"> UMKM KAMPUNG TEMATIK DRUM BUJANA</w:t>
      </w:r>
    </w:p>
    <w:p w14:paraId="71503C0D" w14:textId="77777777" w:rsidR="00F13D0B" w:rsidRPr="00870EBA" w:rsidRDefault="00F13D0B">
      <w:pPr>
        <w:ind w:left="0" w:hanging="2"/>
        <w:jc w:val="center"/>
        <w:rPr>
          <w:b/>
          <w:color w:val="000000"/>
          <w:sz w:val="24"/>
          <w:szCs w:val="24"/>
        </w:rPr>
      </w:pPr>
    </w:p>
    <w:p w14:paraId="4B1DE4B3" w14:textId="77777777" w:rsidR="00F13D0B" w:rsidRPr="00870EBA" w:rsidRDefault="00F13D0B">
      <w:pPr>
        <w:ind w:left="0" w:hanging="2"/>
        <w:jc w:val="center"/>
        <w:rPr>
          <w:b/>
          <w:color w:val="000000"/>
          <w:sz w:val="24"/>
          <w:szCs w:val="24"/>
        </w:rPr>
      </w:pPr>
    </w:p>
    <w:p w14:paraId="05D51463" w14:textId="71B5281B" w:rsidR="00591C63" w:rsidRPr="00870EBA" w:rsidRDefault="00591C63" w:rsidP="00591C63">
      <w:pPr>
        <w:ind w:left="0" w:hanging="2"/>
        <w:jc w:val="center"/>
        <w:rPr>
          <w:sz w:val="24"/>
          <w:szCs w:val="24"/>
          <w:vertAlign w:val="superscript"/>
        </w:rPr>
      </w:pPr>
      <w:bookmarkStart w:id="0" w:name="_heading=h.gjdgxs" w:colFirst="0" w:colLast="0"/>
      <w:bookmarkEnd w:id="0"/>
      <w:r w:rsidRPr="00870EBA">
        <w:rPr>
          <w:sz w:val="24"/>
          <w:szCs w:val="24"/>
        </w:rPr>
        <w:t>Winanti</w:t>
      </w:r>
      <w:r w:rsidRPr="00870EBA">
        <w:rPr>
          <w:sz w:val="24"/>
          <w:szCs w:val="24"/>
          <w:vertAlign w:val="superscript"/>
        </w:rPr>
        <w:t>1</w:t>
      </w:r>
      <w:r w:rsidRPr="00870EBA">
        <w:rPr>
          <w:sz w:val="24"/>
          <w:szCs w:val="24"/>
        </w:rPr>
        <w:t>, Sucipto Basuki</w:t>
      </w:r>
      <w:r w:rsidRPr="00870EBA">
        <w:rPr>
          <w:sz w:val="24"/>
          <w:szCs w:val="24"/>
          <w:vertAlign w:val="superscript"/>
        </w:rPr>
        <w:t>2</w:t>
      </w:r>
      <w:r w:rsidRPr="00870EBA">
        <w:rPr>
          <w:sz w:val="24"/>
          <w:szCs w:val="24"/>
        </w:rPr>
        <w:t>, Francisca Sestri Goestjahjati</w:t>
      </w:r>
      <w:r w:rsidR="000B15D9" w:rsidRPr="00870EBA">
        <w:rPr>
          <w:sz w:val="24"/>
          <w:szCs w:val="24"/>
          <w:vertAlign w:val="superscript"/>
        </w:rPr>
        <w:t>3</w:t>
      </w:r>
      <w:r w:rsidRPr="00870EBA">
        <w:rPr>
          <w:sz w:val="24"/>
          <w:szCs w:val="24"/>
        </w:rPr>
        <w:t>, Sri Lestari</w:t>
      </w:r>
      <w:r w:rsidR="000B15D9" w:rsidRPr="00870EBA">
        <w:rPr>
          <w:sz w:val="24"/>
          <w:szCs w:val="24"/>
          <w:vertAlign w:val="superscript"/>
        </w:rPr>
        <w:t>4</w:t>
      </w:r>
      <w:r w:rsidRPr="00870EBA">
        <w:rPr>
          <w:sz w:val="24"/>
          <w:szCs w:val="24"/>
        </w:rPr>
        <w:t>, Miyv Fayzhall</w:t>
      </w:r>
      <w:r w:rsidR="000B15D9" w:rsidRPr="00870EBA">
        <w:rPr>
          <w:sz w:val="24"/>
          <w:szCs w:val="24"/>
          <w:vertAlign w:val="superscript"/>
        </w:rPr>
        <w:t>5</w:t>
      </w:r>
      <w:r w:rsidRPr="00870EBA">
        <w:rPr>
          <w:sz w:val="24"/>
          <w:szCs w:val="24"/>
        </w:rPr>
        <w:t xml:space="preserve">, </w:t>
      </w:r>
      <w:r w:rsidR="000B15D9" w:rsidRPr="00870EBA">
        <w:rPr>
          <w:sz w:val="24"/>
          <w:szCs w:val="24"/>
        </w:rPr>
        <w:t>Bayu Suseno</w:t>
      </w:r>
      <w:r w:rsidR="000B15D9" w:rsidRPr="00870EBA">
        <w:rPr>
          <w:sz w:val="24"/>
          <w:szCs w:val="24"/>
          <w:vertAlign w:val="superscript"/>
        </w:rPr>
        <w:t>6</w:t>
      </w:r>
      <w:r w:rsidR="000B15D9" w:rsidRPr="00870EBA">
        <w:rPr>
          <w:sz w:val="24"/>
          <w:szCs w:val="24"/>
        </w:rPr>
        <w:t xml:space="preserve">, </w:t>
      </w:r>
      <w:r w:rsidR="0067684D">
        <w:rPr>
          <w:sz w:val="24"/>
          <w:szCs w:val="24"/>
        </w:rPr>
        <w:t>Galih Fahrezi</w:t>
      </w:r>
      <w:r w:rsidR="000B15D9" w:rsidRPr="00870EBA">
        <w:rPr>
          <w:sz w:val="24"/>
          <w:szCs w:val="24"/>
        </w:rPr>
        <w:t xml:space="preserve"> </w:t>
      </w:r>
      <w:r w:rsidR="000B15D9" w:rsidRPr="00870EBA">
        <w:rPr>
          <w:sz w:val="24"/>
          <w:szCs w:val="24"/>
          <w:vertAlign w:val="superscript"/>
        </w:rPr>
        <w:t>7</w:t>
      </w:r>
      <w:r w:rsidRPr="00870EBA">
        <w:rPr>
          <w:sz w:val="24"/>
          <w:szCs w:val="24"/>
        </w:rPr>
        <w:t xml:space="preserve">, </w:t>
      </w:r>
      <w:r w:rsidR="00C81726" w:rsidRPr="00870EBA">
        <w:rPr>
          <w:sz w:val="24"/>
          <w:szCs w:val="24"/>
        </w:rPr>
        <w:t>Hidayatulloh</w:t>
      </w:r>
      <w:r w:rsidR="000B15D9" w:rsidRPr="00870EBA">
        <w:rPr>
          <w:sz w:val="24"/>
          <w:szCs w:val="24"/>
          <w:vertAlign w:val="superscript"/>
        </w:rPr>
        <w:t>8</w:t>
      </w:r>
      <w:r w:rsidRPr="00870EBA">
        <w:rPr>
          <w:sz w:val="24"/>
          <w:szCs w:val="24"/>
        </w:rPr>
        <w:t>, Yusuf</w:t>
      </w:r>
      <w:r w:rsidR="000B15D9" w:rsidRPr="00870EBA">
        <w:rPr>
          <w:sz w:val="24"/>
          <w:szCs w:val="24"/>
          <w:vertAlign w:val="superscript"/>
        </w:rPr>
        <w:t>9</w:t>
      </w:r>
      <w:r w:rsidRPr="00870EBA">
        <w:rPr>
          <w:sz w:val="24"/>
          <w:szCs w:val="24"/>
        </w:rPr>
        <w:t>,</w:t>
      </w:r>
      <w:r w:rsidR="003E12AF" w:rsidRPr="00870EBA">
        <w:rPr>
          <w:sz w:val="24"/>
          <w:szCs w:val="24"/>
        </w:rPr>
        <w:t xml:space="preserve"> </w:t>
      </w:r>
      <w:r w:rsidR="00170195">
        <w:rPr>
          <w:sz w:val="24"/>
          <w:szCs w:val="24"/>
        </w:rPr>
        <w:t>Badreyatul lael</w:t>
      </w:r>
      <w:r w:rsidR="000B15D9" w:rsidRPr="00870EBA">
        <w:rPr>
          <w:sz w:val="24"/>
          <w:szCs w:val="24"/>
          <w:vertAlign w:val="superscript"/>
        </w:rPr>
        <w:t>10</w:t>
      </w:r>
    </w:p>
    <w:p w14:paraId="5A7BD5E8" w14:textId="77777777" w:rsidR="00591C63" w:rsidRPr="00870EBA" w:rsidRDefault="00591C63" w:rsidP="00591C63">
      <w:pPr>
        <w:widowControl w:val="0"/>
        <w:autoSpaceDE w:val="0"/>
        <w:spacing w:line="240" w:lineRule="auto"/>
        <w:ind w:left="0" w:hanging="2"/>
        <w:jc w:val="center"/>
        <w:rPr>
          <w:b/>
          <w:bCs/>
          <w:sz w:val="24"/>
          <w:szCs w:val="24"/>
          <w:lang w:val="fi-FI"/>
        </w:rPr>
      </w:pPr>
    </w:p>
    <w:p w14:paraId="5BCA0B1C" w14:textId="77777777" w:rsidR="00591C63" w:rsidRPr="00870EBA" w:rsidRDefault="00591C63" w:rsidP="00591C63">
      <w:pPr>
        <w:widowControl w:val="0"/>
        <w:autoSpaceDE w:val="0"/>
        <w:spacing w:line="240" w:lineRule="auto"/>
        <w:ind w:left="0" w:hanging="2"/>
        <w:jc w:val="center"/>
        <w:rPr>
          <w:bCs/>
          <w:sz w:val="24"/>
          <w:szCs w:val="24"/>
          <w:vertAlign w:val="superscript"/>
          <w:lang w:val="fi-FI"/>
        </w:rPr>
      </w:pPr>
      <w:r w:rsidRPr="00870EBA">
        <w:rPr>
          <w:bCs/>
          <w:sz w:val="24"/>
          <w:szCs w:val="24"/>
          <w:vertAlign w:val="superscript"/>
          <w:lang w:val="fi-FI"/>
        </w:rPr>
        <w:t>1</w:t>
      </w:r>
      <w:r w:rsidRPr="00870EBA">
        <w:rPr>
          <w:bCs/>
          <w:sz w:val="24"/>
          <w:szCs w:val="24"/>
          <w:lang w:val="fi-FI"/>
        </w:rPr>
        <w:t>Prodi Teknologi Informasi, Universitas Insan Pembangunan Indonesia 15810</w:t>
      </w:r>
      <w:bookmarkStart w:id="1" w:name="_GoBack"/>
      <w:bookmarkEnd w:id="1"/>
    </w:p>
    <w:p w14:paraId="7119053D" w14:textId="0DF1D0A2" w:rsidR="00591C63" w:rsidRPr="00870EBA" w:rsidRDefault="000B15D9" w:rsidP="00591C63">
      <w:pPr>
        <w:widowControl w:val="0"/>
        <w:autoSpaceDE w:val="0"/>
        <w:spacing w:line="240" w:lineRule="auto"/>
        <w:ind w:left="0" w:hanging="2"/>
        <w:jc w:val="center"/>
        <w:rPr>
          <w:bCs/>
          <w:sz w:val="24"/>
          <w:szCs w:val="24"/>
          <w:lang w:val="fi-FI"/>
        </w:rPr>
      </w:pPr>
      <w:r w:rsidRPr="00870EBA">
        <w:rPr>
          <w:bCs/>
          <w:sz w:val="24"/>
          <w:szCs w:val="24"/>
          <w:vertAlign w:val="superscript"/>
          <w:lang w:val="fi-FI"/>
        </w:rPr>
        <w:t>2,6</w:t>
      </w:r>
      <w:r w:rsidR="00591C63" w:rsidRPr="00870EBA">
        <w:rPr>
          <w:bCs/>
          <w:sz w:val="24"/>
          <w:szCs w:val="24"/>
          <w:lang w:val="fi-FI"/>
        </w:rPr>
        <w:t>Prodi Sistem Informasi, Universitas Insan Pembangunan Indonesia 15810</w:t>
      </w:r>
    </w:p>
    <w:p w14:paraId="67EAEDB8" w14:textId="21BCF7F5" w:rsidR="00591C63" w:rsidRPr="00870EBA" w:rsidRDefault="000B15D9" w:rsidP="00591C63">
      <w:pPr>
        <w:widowControl w:val="0"/>
        <w:autoSpaceDE w:val="0"/>
        <w:spacing w:line="240" w:lineRule="auto"/>
        <w:ind w:left="0" w:hanging="2"/>
        <w:jc w:val="center"/>
        <w:rPr>
          <w:bCs/>
          <w:sz w:val="24"/>
          <w:szCs w:val="24"/>
          <w:lang w:val="fi-FI"/>
        </w:rPr>
      </w:pPr>
      <w:r w:rsidRPr="00870EBA">
        <w:rPr>
          <w:bCs/>
          <w:sz w:val="24"/>
          <w:szCs w:val="24"/>
          <w:vertAlign w:val="superscript"/>
          <w:lang w:val="fi-FI"/>
        </w:rPr>
        <w:t>3,4,5</w:t>
      </w:r>
      <w:r w:rsidR="00591C63" w:rsidRPr="00870EBA">
        <w:rPr>
          <w:bCs/>
          <w:sz w:val="24"/>
          <w:szCs w:val="24"/>
          <w:lang w:val="fi-FI"/>
        </w:rPr>
        <w:t xml:space="preserve">Prodi Manajemen, </w:t>
      </w:r>
      <w:r w:rsidR="00525B13" w:rsidRPr="00870EBA">
        <w:rPr>
          <w:bCs/>
          <w:sz w:val="24"/>
          <w:szCs w:val="24"/>
          <w:lang w:val="fi-FI"/>
        </w:rPr>
        <w:t>Universitas Insan Pembangunan Indonesia 15810</w:t>
      </w:r>
    </w:p>
    <w:p w14:paraId="6981240E" w14:textId="723BDE81" w:rsidR="000B15D9" w:rsidRPr="00870EBA" w:rsidRDefault="000B15D9" w:rsidP="00591C63">
      <w:pPr>
        <w:widowControl w:val="0"/>
        <w:autoSpaceDE w:val="0"/>
        <w:spacing w:line="240" w:lineRule="auto"/>
        <w:ind w:left="0" w:hanging="2"/>
        <w:jc w:val="center"/>
        <w:rPr>
          <w:bCs/>
          <w:sz w:val="24"/>
          <w:szCs w:val="24"/>
          <w:lang w:val="fi-FI"/>
        </w:rPr>
      </w:pPr>
      <w:r w:rsidRPr="00870EBA">
        <w:rPr>
          <w:bCs/>
          <w:sz w:val="24"/>
          <w:szCs w:val="24"/>
          <w:vertAlign w:val="superscript"/>
          <w:lang w:val="fi-FI"/>
        </w:rPr>
        <w:t>7</w:t>
      </w:r>
      <w:r w:rsidRPr="00870EBA">
        <w:rPr>
          <w:bCs/>
          <w:sz w:val="24"/>
          <w:szCs w:val="24"/>
          <w:lang w:val="fi-FI"/>
        </w:rPr>
        <w:t>Mahasiswa Rekayasa Perangkat Lunak, Universitas Insan Pembangunan Indonesia 15810</w:t>
      </w:r>
    </w:p>
    <w:p w14:paraId="3AAE8FB9" w14:textId="5CD4A829" w:rsidR="00591C63" w:rsidRPr="00870EBA" w:rsidRDefault="00170195" w:rsidP="00591C63">
      <w:pPr>
        <w:widowControl w:val="0"/>
        <w:autoSpaceDE w:val="0"/>
        <w:spacing w:line="240" w:lineRule="auto"/>
        <w:ind w:left="0" w:hanging="2"/>
        <w:jc w:val="center"/>
        <w:rPr>
          <w:bCs/>
          <w:sz w:val="24"/>
          <w:szCs w:val="24"/>
          <w:lang w:val="fi-FI"/>
        </w:rPr>
      </w:pPr>
      <w:r>
        <w:rPr>
          <w:bCs/>
          <w:sz w:val="24"/>
          <w:szCs w:val="24"/>
          <w:vertAlign w:val="superscript"/>
          <w:lang w:val="fi-FI"/>
        </w:rPr>
        <w:t>8,9</w:t>
      </w:r>
      <w:r w:rsidR="00591C63" w:rsidRPr="00870EBA">
        <w:rPr>
          <w:bCs/>
          <w:sz w:val="24"/>
          <w:szCs w:val="24"/>
          <w:lang w:val="fi-FI"/>
        </w:rPr>
        <w:t xml:space="preserve">Mahasiswa Sistem Informasi, </w:t>
      </w:r>
      <w:r w:rsidR="00525B13" w:rsidRPr="00870EBA">
        <w:rPr>
          <w:bCs/>
          <w:sz w:val="24"/>
          <w:szCs w:val="24"/>
          <w:lang w:val="fi-FI"/>
        </w:rPr>
        <w:t>Universitas Insan Pembangunan Indonesia 15810</w:t>
      </w:r>
    </w:p>
    <w:p w14:paraId="55CC8AEA" w14:textId="55524E44" w:rsidR="00591C63" w:rsidRPr="00870EBA" w:rsidRDefault="0067684D" w:rsidP="000B15D9">
      <w:pPr>
        <w:widowControl w:val="0"/>
        <w:autoSpaceDE w:val="0"/>
        <w:spacing w:line="240" w:lineRule="auto"/>
        <w:ind w:leftChars="-204" w:left="2" w:right="-171" w:hangingChars="188" w:hanging="451"/>
        <w:jc w:val="center"/>
        <w:rPr>
          <w:bCs/>
          <w:sz w:val="24"/>
          <w:szCs w:val="24"/>
          <w:lang w:val="fi-FI"/>
        </w:rPr>
      </w:pPr>
      <w:r>
        <w:rPr>
          <w:bCs/>
          <w:sz w:val="24"/>
          <w:szCs w:val="24"/>
          <w:vertAlign w:val="superscript"/>
          <w:lang w:val="fi-FI"/>
        </w:rPr>
        <w:t>10</w:t>
      </w:r>
      <w:r w:rsidR="00591C63" w:rsidRPr="00870EBA">
        <w:rPr>
          <w:bCs/>
          <w:sz w:val="24"/>
          <w:szCs w:val="24"/>
          <w:lang w:val="fi-FI"/>
        </w:rPr>
        <w:t xml:space="preserve">Mahasiswa Prodi </w:t>
      </w:r>
      <w:r w:rsidR="00170195">
        <w:rPr>
          <w:bCs/>
          <w:sz w:val="24"/>
          <w:szCs w:val="24"/>
          <w:lang w:val="fi-FI"/>
        </w:rPr>
        <w:t>Manajemen</w:t>
      </w:r>
      <w:r w:rsidR="00591C63" w:rsidRPr="00870EBA">
        <w:rPr>
          <w:bCs/>
          <w:sz w:val="24"/>
          <w:szCs w:val="24"/>
          <w:lang w:val="fi-FI"/>
        </w:rPr>
        <w:t xml:space="preserve">, </w:t>
      </w:r>
      <w:r w:rsidR="00525B13" w:rsidRPr="00870EBA">
        <w:rPr>
          <w:bCs/>
          <w:sz w:val="24"/>
          <w:szCs w:val="24"/>
          <w:lang w:val="fi-FI"/>
        </w:rPr>
        <w:t>Universitas Insan Pembangunan Indonesia 15810</w:t>
      </w:r>
    </w:p>
    <w:p w14:paraId="4B32A15A" w14:textId="22508CC5" w:rsidR="0040223A" w:rsidRDefault="00591C63" w:rsidP="00591C63">
      <w:pPr>
        <w:widowControl w:val="0"/>
        <w:autoSpaceDE w:val="0"/>
        <w:spacing w:line="240" w:lineRule="auto"/>
        <w:ind w:left="0" w:hanging="2"/>
        <w:jc w:val="center"/>
        <w:rPr>
          <w:sz w:val="24"/>
          <w:szCs w:val="24"/>
        </w:rPr>
      </w:pPr>
      <w:r w:rsidRPr="00870EBA">
        <w:rPr>
          <w:bCs/>
          <w:sz w:val="24"/>
          <w:szCs w:val="24"/>
          <w:lang w:val="fi-FI"/>
        </w:rPr>
        <w:t xml:space="preserve">Email: </w:t>
      </w:r>
      <w:hyperlink r:id="rId9" w:history="1">
        <w:r w:rsidRPr="00870EBA">
          <w:rPr>
            <w:rStyle w:val="Hyperlink"/>
            <w:sz w:val="24"/>
            <w:szCs w:val="24"/>
            <w:lang w:val="fi-FI"/>
          </w:rPr>
          <w:t>winanti12@ipem.ac.id</w:t>
        </w:r>
      </w:hyperlink>
      <w:r w:rsidRPr="00870EBA">
        <w:rPr>
          <w:bCs/>
          <w:sz w:val="24"/>
          <w:szCs w:val="24"/>
          <w:lang w:val="fi-FI"/>
        </w:rPr>
        <w:t>,</w:t>
      </w:r>
      <w:r w:rsidR="00870EBA" w:rsidRPr="00870EBA">
        <w:rPr>
          <w:sz w:val="24"/>
          <w:szCs w:val="24"/>
        </w:rPr>
        <w:t xml:space="preserve"> </w:t>
      </w:r>
      <w:hyperlink r:id="rId10" w:tgtFrame="_blank" w:history="1">
        <w:r w:rsidR="00870EBA" w:rsidRPr="00870EBA">
          <w:rPr>
            <w:rStyle w:val="Hyperlink"/>
            <w:sz w:val="24"/>
            <w:szCs w:val="24"/>
            <w:shd w:val="clear" w:color="auto" w:fill="FFFFFF"/>
          </w:rPr>
          <w:t>ciptainsan@yahoo.com</w:t>
        </w:r>
      </w:hyperlink>
      <w:r w:rsidR="00870EBA">
        <w:rPr>
          <w:rStyle w:val="Hyperlink"/>
          <w:sz w:val="24"/>
          <w:szCs w:val="24"/>
          <w:shd w:val="clear" w:color="auto" w:fill="FFFFFF"/>
        </w:rPr>
        <w:t>,</w:t>
      </w:r>
      <w:r w:rsidRPr="00870EBA">
        <w:rPr>
          <w:bCs/>
          <w:sz w:val="24"/>
          <w:szCs w:val="24"/>
          <w:lang w:val="fi-FI"/>
        </w:rPr>
        <w:t xml:space="preserve"> </w:t>
      </w:r>
      <w:hyperlink r:id="rId11" w:history="1">
        <w:r w:rsidRPr="00870EBA">
          <w:rPr>
            <w:rStyle w:val="Hyperlink"/>
            <w:sz w:val="24"/>
            <w:szCs w:val="24"/>
            <w:lang w:val="fi-FI"/>
          </w:rPr>
          <w:t>sestri.rahardjo@gmail.com</w:t>
        </w:r>
      </w:hyperlink>
      <w:r w:rsidRPr="00870EBA">
        <w:rPr>
          <w:bCs/>
          <w:sz w:val="24"/>
          <w:szCs w:val="24"/>
          <w:lang w:val="fi-FI"/>
        </w:rPr>
        <w:t xml:space="preserve">, </w:t>
      </w:r>
      <w:hyperlink r:id="rId12" w:history="1">
        <w:r w:rsidR="00870EBA" w:rsidRPr="00F40F87">
          <w:rPr>
            <w:rStyle w:val="Hyperlink"/>
            <w:bCs/>
            <w:sz w:val="24"/>
            <w:szCs w:val="24"/>
            <w:lang w:val="fi-FI"/>
          </w:rPr>
          <w:t>srilestari987@gmail.com</w:t>
        </w:r>
      </w:hyperlink>
      <w:r w:rsidR="00870EBA">
        <w:rPr>
          <w:bCs/>
          <w:sz w:val="24"/>
          <w:szCs w:val="24"/>
          <w:lang w:val="fi-FI"/>
        </w:rPr>
        <w:t xml:space="preserve">, </w:t>
      </w:r>
      <w:hyperlink r:id="rId13" w:tgtFrame="_blank" w:history="1">
        <w:r w:rsidRPr="00870EBA">
          <w:rPr>
            <w:rStyle w:val="Hyperlink"/>
            <w:sz w:val="24"/>
            <w:szCs w:val="24"/>
            <w:shd w:val="clear" w:color="auto" w:fill="FFFFFF"/>
          </w:rPr>
          <w:t>miyvf@ymail.com</w:t>
        </w:r>
      </w:hyperlink>
      <w:r w:rsidRPr="00870EBA">
        <w:rPr>
          <w:sz w:val="24"/>
          <w:szCs w:val="24"/>
        </w:rPr>
        <w:t>,</w:t>
      </w:r>
      <w:r w:rsidR="0040223A" w:rsidRPr="0040223A">
        <w:t xml:space="preserve"> </w:t>
      </w:r>
      <w:hyperlink r:id="rId14" w:history="1">
        <w:r w:rsidR="0040223A" w:rsidRPr="009A53FB">
          <w:rPr>
            <w:rStyle w:val="Hyperlink"/>
            <w:sz w:val="24"/>
            <w:szCs w:val="24"/>
          </w:rPr>
          <w:t>b4yu.suseno@gmail.com</w:t>
        </w:r>
      </w:hyperlink>
    </w:p>
    <w:p w14:paraId="71358B30" w14:textId="5FAE8044" w:rsidR="00591C63" w:rsidRPr="0040223A" w:rsidRDefault="0040223A" w:rsidP="0040223A">
      <w:pPr>
        <w:widowControl w:val="0"/>
        <w:autoSpaceDE w:val="0"/>
        <w:spacing w:line="240" w:lineRule="auto"/>
        <w:ind w:leftChars="0" w:left="0" w:firstLineChars="0" w:firstLine="0"/>
        <w:jc w:val="center"/>
        <w:rPr>
          <w:color w:val="828A93"/>
          <w:sz w:val="24"/>
          <w:szCs w:val="24"/>
          <w:shd w:val="clear" w:color="auto" w:fill="FFFFFF"/>
        </w:rPr>
      </w:pPr>
      <w:hyperlink r:id="rId15" w:history="1">
        <w:r w:rsidRPr="0040223A">
          <w:rPr>
            <w:rStyle w:val="Hyperlink"/>
            <w:sz w:val="24"/>
            <w:szCs w:val="24"/>
            <w:shd w:val="clear" w:color="auto" w:fill="FFFFFF"/>
          </w:rPr>
          <w:t>galihfa909@gmail.com</w:t>
        </w:r>
      </w:hyperlink>
      <w:r w:rsidR="00C81726" w:rsidRPr="00870EBA">
        <w:rPr>
          <w:rStyle w:val="Hyperlink"/>
          <w:sz w:val="24"/>
          <w:szCs w:val="24"/>
          <w:shd w:val="clear" w:color="auto" w:fill="FFFFFF"/>
        </w:rPr>
        <w:t xml:space="preserve">, </w:t>
      </w:r>
      <w:hyperlink r:id="rId16" w:history="1">
        <w:r w:rsidR="00170195" w:rsidRPr="009A53FB">
          <w:rPr>
            <w:rStyle w:val="Hyperlink"/>
            <w:sz w:val="24"/>
            <w:szCs w:val="24"/>
            <w:shd w:val="clear" w:color="auto" w:fill="FFFFFF"/>
          </w:rPr>
          <w:t>Hidayatulloh.dajonk96@gmail.com</w:t>
        </w:r>
      </w:hyperlink>
      <w:r w:rsidR="00170195">
        <w:rPr>
          <w:rStyle w:val="Hyperlink"/>
          <w:sz w:val="24"/>
          <w:szCs w:val="24"/>
          <w:shd w:val="clear" w:color="auto" w:fill="FFFFFF"/>
        </w:rPr>
        <w:t xml:space="preserve">, </w:t>
      </w:r>
      <w:hyperlink r:id="rId17" w:history="1">
        <w:r w:rsidR="00170195" w:rsidRPr="009A53FB">
          <w:rPr>
            <w:rStyle w:val="Hyperlink"/>
            <w:sz w:val="24"/>
            <w:szCs w:val="24"/>
            <w:shd w:val="clear" w:color="auto" w:fill="FFFFFF"/>
          </w:rPr>
          <w:t>yusuf130804@gmail.com</w:t>
        </w:r>
      </w:hyperlink>
      <w:r w:rsidR="00170195">
        <w:rPr>
          <w:rStyle w:val="Hyperlink"/>
          <w:sz w:val="24"/>
          <w:szCs w:val="24"/>
          <w:shd w:val="clear" w:color="auto" w:fill="FFFFFF"/>
        </w:rPr>
        <w:t>, badreyatullael6@gmail.com</w:t>
      </w:r>
    </w:p>
    <w:p w14:paraId="2E299704" w14:textId="77777777" w:rsidR="008D59A4" w:rsidRDefault="008D59A4">
      <w:pPr>
        <w:ind w:left="0" w:hanging="2"/>
      </w:pPr>
    </w:p>
    <w:p w14:paraId="0C93418F" w14:textId="77777777" w:rsidR="008D59A4" w:rsidRDefault="008D59A4">
      <w:pPr>
        <w:ind w:left="0" w:hanging="2"/>
        <w:jc w:val="center"/>
      </w:pPr>
    </w:p>
    <w:p w14:paraId="2745E9A2" w14:textId="77777777" w:rsidR="008D59A4" w:rsidRDefault="00D249A3">
      <w:pPr>
        <w:ind w:left="0" w:hanging="2"/>
        <w:jc w:val="center"/>
        <w:rPr>
          <w:b/>
        </w:rPr>
      </w:pPr>
      <w:r>
        <w:rPr>
          <w:b/>
        </w:rPr>
        <w:t>ABSTRAK</w:t>
      </w:r>
    </w:p>
    <w:p w14:paraId="4020AFF6" w14:textId="77777777" w:rsidR="008D59A4" w:rsidRDefault="00D249A3">
      <w:pPr>
        <w:ind w:left="0" w:hanging="2"/>
        <w:rPr>
          <w:b/>
          <w:sz w:val="18"/>
          <w:szCs w:val="18"/>
        </w:rPr>
      </w:pPr>
      <w:r>
        <w:rPr>
          <w:b/>
          <w:sz w:val="18"/>
          <w:szCs w:val="18"/>
        </w:rPr>
        <w:t xml:space="preserve">  </w:t>
      </w:r>
    </w:p>
    <w:p w14:paraId="410B4E7A" w14:textId="72659D74" w:rsidR="008D59A4" w:rsidRDefault="00456BF7">
      <w:pPr>
        <w:spacing w:before="240" w:after="240"/>
        <w:ind w:left="0" w:hanging="2"/>
      </w:pPr>
      <w:r>
        <w:t>Pelaku UMKM kampung tematik Drum Bujana masih banyak yang belum memiliki desain logo usaha dan cenderung mengabaikan desain logo sebagai salah satu bentuk brand suatu produk. Ketidaktahuan mengenai pemahaman pentingnya brand sebuh produk melalui desain logo yang menarik, simpel, bermakna dan memiliki nilai jual. Pendampingan dilakukan oleh dosen dan mahasiswa dalam pembuatan desain logo yang sesuai. Kegiatan pendampingan selama Maret 2022 sampai dengan September 2022 melalui edukasi, pemahaman dan penyamaan persepsi serta pembuatan desaiin logo secara langsung. Peserta kegiatan terdiri sebanyak 10 pelaku usaha yang rata-rata adalah usaha dagang dan jasa. Pendampingan menghasilkan desain logo yang digunakan dan dimanfaatkan oleh pelaku usaha dalam memperkenalkan dan mempromosikan produknya. Pendampingan ini menjadi salah satu kegiatan yang dilakukan oleh dosen dan mahasiswa dalam kegiatan PKM di kampung tematik Drum Bujana</w:t>
      </w:r>
      <w:r w:rsidR="0088765D">
        <w:t>. Meskipun pendampingan saat ini sudah selesai namun dosen dan mahasiswa tetap terus melakukan komunikasi mengenai desain logo produk-produk baru yang ada di kampung tematik Drum Bujana sehingga pendampingan tidak putus sampai bulan September 2022 tetapi sampai saat ini masih berjalan untuk keberlanjutan pendampingan. Para pelaku UMKM di kampung tematik Drum Bujana merasa terbantu dengan pendampingan ini.</w:t>
      </w:r>
    </w:p>
    <w:p w14:paraId="69CE7D8D" w14:textId="77777777" w:rsidR="008D59A4" w:rsidRDefault="008D59A4">
      <w:pPr>
        <w:ind w:left="0" w:hanging="2"/>
      </w:pPr>
    </w:p>
    <w:p w14:paraId="2004A5E2" w14:textId="330907AC" w:rsidR="008D59A4" w:rsidRDefault="00D249A3">
      <w:pPr>
        <w:ind w:left="0" w:hanging="2"/>
        <w:rPr>
          <w:i/>
        </w:rPr>
      </w:pPr>
      <w:r>
        <w:rPr>
          <w:b/>
        </w:rPr>
        <w:t>Kata Kunci:</w:t>
      </w:r>
      <w:r>
        <w:rPr>
          <w:i/>
        </w:rPr>
        <w:t xml:space="preserve"> </w:t>
      </w:r>
      <w:r w:rsidR="002A7663">
        <w:rPr>
          <w:i/>
        </w:rPr>
        <w:t xml:space="preserve">Pendampingan, desain logo, </w:t>
      </w:r>
      <w:r w:rsidR="0088765D">
        <w:rPr>
          <w:i/>
        </w:rPr>
        <w:t>B</w:t>
      </w:r>
      <w:r w:rsidR="002A7663">
        <w:rPr>
          <w:i/>
        </w:rPr>
        <w:t>rand Identity, Kampung Tematik</w:t>
      </w:r>
    </w:p>
    <w:p w14:paraId="320F62A0" w14:textId="77777777" w:rsidR="00F13D0B" w:rsidRDefault="00F13D0B">
      <w:pPr>
        <w:ind w:left="0" w:hanging="2"/>
        <w:rPr>
          <w:i/>
        </w:rPr>
      </w:pPr>
    </w:p>
    <w:p w14:paraId="325BBC0E" w14:textId="77777777" w:rsidR="00F13D0B" w:rsidRDefault="00F13D0B">
      <w:pPr>
        <w:ind w:left="0" w:hanging="2"/>
        <w:rPr>
          <w:i/>
        </w:rPr>
      </w:pPr>
    </w:p>
    <w:p w14:paraId="4F0BF231" w14:textId="77777777" w:rsidR="008D59A4" w:rsidRDefault="00D249A3" w:rsidP="00B6247A">
      <w:pPr>
        <w:numPr>
          <w:ilvl w:val="0"/>
          <w:numId w:val="1"/>
        </w:numPr>
        <w:pBdr>
          <w:top w:val="nil"/>
          <w:left w:val="nil"/>
          <w:bottom w:val="nil"/>
          <w:right w:val="nil"/>
          <w:between w:val="nil"/>
        </w:pBdr>
        <w:tabs>
          <w:tab w:val="left" w:pos="270"/>
        </w:tabs>
        <w:spacing w:line="240" w:lineRule="auto"/>
        <w:ind w:left="0" w:hanging="2"/>
        <w:rPr>
          <w:b/>
          <w:color w:val="000000"/>
        </w:rPr>
      </w:pPr>
      <w:r>
        <w:rPr>
          <w:b/>
          <w:color w:val="000000"/>
        </w:rPr>
        <w:t>PENDAHULUAN</w:t>
      </w:r>
    </w:p>
    <w:p w14:paraId="631979BD" w14:textId="77777777" w:rsidR="008D59A4" w:rsidRDefault="008D59A4">
      <w:pPr>
        <w:spacing w:line="240" w:lineRule="auto"/>
        <w:ind w:left="0" w:hanging="2"/>
        <w:rPr>
          <w:sz w:val="24"/>
          <w:szCs w:val="24"/>
        </w:rPr>
      </w:pPr>
    </w:p>
    <w:p w14:paraId="6ABEADBF" w14:textId="7D30BE7F" w:rsidR="00B6247A" w:rsidRDefault="00B6247A" w:rsidP="00B6247A">
      <w:pPr>
        <w:spacing w:line="240" w:lineRule="auto"/>
        <w:ind w:left="-2" w:firstLineChars="262" w:firstLine="629"/>
        <w:rPr>
          <w:sz w:val="24"/>
          <w:szCs w:val="24"/>
        </w:rPr>
      </w:pPr>
      <w:r>
        <w:rPr>
          <w:sz w:val="24"/>
          <w:szCs w:val="24"/>
        </w:rPr>
        <w:t>Kampung tematik Drum Bujana menjadi salah satu kampung tematik yang terdaftar di bidang Ekonomi Kreatif Bappeda Kabupaten Tangerang</w:t>
      </w:r>
      <w:r w:rsidR="00B2392A">
        <w:rPr>
          <w:sz w:val="24"/>
          <w:szCs w:val="24"/>
        </w:rPr>
        <w:t>, dimana tahun 2022 menjadi salah satu kampung binaan Universitas Insan Pembangunan. Kampung Tematik Drum Bujana berada di wilayah Desa Pete, kecamatan Tigaraksa, Kabupaten Tangerang dengan jumlah penduduk kurang lebih 600 KK yang terdiri dari 8 RT dan 1 RW. Rata-rata masyarakat di kampung tematik Drum Bujana adalah pekerja di sector industry, pendidikan</w:t>
      </w:r>
      <w:r w:rsidR="00C81726">
        <w:rPr>
          <w:sz w:val="24"/>
          <w:szCs w:val="24"/>
        </w:rPr>
        <w:t>, perdagangan</w:t>
      </w:r>
      <w:r w:rsidR="00B2392A">
        <w:rPr>
          <w:sz w:val="24"/>
          <w:szCs w:val="24"/>
        </w:rPr>
        <w:t xml:space="preserve"> dan beberapa orang di pemeritahan (Pemda). </w:t>
      </w:r>
      <w:r w:rsidR="00B2392A">
        <w:rPr>
          <w:sz w:val="24"/>
          <w:szCs w:val="24"/>
        </w:rPr>
        <w:lastRenderedPageBreak/>
        <w:t>Namun sebagian besar pekerja pabrik yang setiap hari berangkat pagi pulang sore atau petang</w:t>
      </w:r>
      <w:r w:rsidR="0077462F">
        <w:rPr>
          <w:sz w:val="24"/>
          <w:szCs w:val="24"/>
        </w:rPr>
        <w:t xml:space="preserve"> </w:t>
      </w:r>
      <w:r w:rsidR="0077462F">
        <w:rPr>
          <w:sz w:val="24"/>
          <w:szCs w:val="24"/>
        </w:rPr>
        <w:fldChar w:fldCharType="begin" w:fldLock="1"/>
      </w:r>
      <w:r w:rsidR="0077462F">
        <w:rPr>
          <w:sz w:val="24"/>
          <w:szCs w:val="24"/>
        </w:rPr>
        <w:instrText>ADDIN CSL_CITATION {"citationItems":[{"id":"ITEM-1","itemData":{"author":[{"dropping-particle":"","family":"Fayzhall","given":"Miyv","non-dropping-particle":"","parse-names":false,"suffix":""},{"dropping-particle":"","family":"Winanti","given":"","non-dropping-particle":"","parse-names":false,"suffix":""},{"dropping-particle":"","family":"Lestari","given":"Sri","non-dropping-particle":"","parse-names":false,"suffix":""},{"dropping-particle":"","family":"Basuki","given":"Sucipto","non-dropping-particle":"","parse-names":false,"suffix":""},{"dropping-particle":"","family":"Goestjahjanti","given":"Francisca Sestri","non-dropping-particle":"","parse-names":false,"suffix":""},{"dropping-particle":"","family":"Kariyadi","given":"Novan","non-dropping-particle":"","parse-names":false,"suffix":""},{"dropping-particle":"","family":"Lael","given":"Badriyatul","non-dropping-particle":"","parse-names":false,"suffix":""},{"dropping-particle":"","family":"Nugroho","given":"Adi Prasetyo","non-dropping-particle":"","parse-names":false,"suffix":""},{"dropping-particle":"","family":"Mulyani","given":"Rosi","non-dropping-particle":"","parse-names":false,"suffix":""},{"dropping-particle":"","family":"Rahmandani","given":"Niken Yulia","non-dropping-particle":"","parse-names":false,"suffix":""},{"dropping-particle":"","family":"Aulia","given":"Adellia Rosita","non-dropping-particle":"","parse-names":false,"suffix":""}],"id":"ITEM-1","issue":"2","issued":{"date-parts":[["2022"]]},"page":"128-135","title":"PELATIHAN STRATEGI PEMASARAN BERBASIS DIGITAL PRODUK UMKM KAMPUNG TEMATIK DRUM BUJANA, TIGARAKSA, TANGERANG","type":"article-journal","volume":"2"},"uris":["http://www.mendeley.com/documents/?uuid=e4a29317-63e7-4f2f-8529-a7b294e64db8"]}],"mendeley":{"formattedCitation":"(Fayzhall et al., 2022)","plainTextFormattedCitation":"(Fayzhall et al., 2022)","previouslyFormattedCitation":"(Fayzhall et al., 2022)"},"properties":{"noteIndex":0},"schema":"https://github.com/citation-style-language/schema/raw/master/csl-citation.json"}</w:instrText>
      </w:r>
      <w:r w:rsidR="0077462F">
        <w:rPr>
          <w:sz w:val="24"/>
          <w:szCs w:val="24"/>
        </w:rPr>
        <w:fldChar w:fldCharType="separate"/>
      </w:r>
      <w:r w:rsidR="0077462F" w:rsidRPr="0077462F">
        <w:rPr>
          <w:noProof/>
          <w:sz w:val="24"/>
          <w:szCs w:val="24"/>
        </w:rPr>
        <w:t>(Fayzhall et al., 2022)</w:t>
      </w:r>
      <w:r w:rsidR="0077462F">
        <w:rPr>
          <w:sz w:val="24"/>
          <w:szCs w:val="24"/>
        </w:rPr>
        <w:fldChar w:fldCharType="end"/>
      </w:r>
      <w:r w:rsidR="00B2392A">
        <w:rPr>
          <w:sz w:val="24"/>
          <w:szCs w:val="24"/>
        </w:rPr>
        <w:t xml:space="preserve">. </w:t>
      </w:r>
    </w:p>
    <w:p w14:paraId="7C69376C" w14:textId="429D6120" w:rsidR="009227BD" w:rsidRDefault="009227BD" w:rsidP="00B6247A">
      <w:pPr>
        <w:spacing w:line="240" w:lineRule="auto"/>
        <w:ind w:left="-2" w:firstLineChars="262" w:firstLine="629"/>
        <w:rPr>
          <w:sz w:val="24"/>
          <w:szCs w:val="24"/>
        </w:rPr>
      </w:pPr>
      <w:r>
        <w:rPr>
          <w:sz w:val="24"/>
          <w:szCs w:val="24"/>
        </w:rPr>
        <w:t xml:space="preserve">Pengabdian kepada masyarakat (PKM) ini merupakan PKM kolaborasi antara dosen dan mahasiswa Universitas Insan Pembangunan Indonesia multi disiplin ilmu yang berjumlah 12 orang dalam team. </w:t>
      </w:r>
      <w:r w:rsidR="00D8003D">
        <w:rPr>
          <w:sz w:val="24"/>
          <w:szCs w:val="24"/>
        </w:rPr>
        <w:t xml:space="preserve">Dimana kampung tematik Drum Bujana merupakan salah satu kampung tematik dari 16 kampung tematik yang menjadi tempat PKM dosen dan mahasiswa Universitas Insan Pembangunan </w:t>
      </w:r>
      <w:proofErr w:type="gramStart"/>
      <w:r w:rsidR="00D8003D">
        <w:rPr>
          <w:sz w:val="24"/>
          <w:szCs w:val="24"/>
        </w:rPr>
        <w:t>Indonesia</w:t>
      </w:r>
      <w:r w:rsidR="004B04B9">
        <w:rPr>
          <w:sz w:val="24"/>
          <w:szCs w:val="24"/>
        </w:rPr>
        <w:t xml:space="preserve"> </w:t>
      </w:r>
      <w:r w:rsidR="00D8003D">
        <w:rPr>
          <w:sz w:val="24"/>
          <w:szCs w:val="24"/>
        </w:rPr>
        <w:t>.</w:t>
      </w:r>
      <w:proofErr w:type="gramEnd"/>
      <w:r w:rsidR="00D8003D">
        <w:rPr>
          <w:sz w:val="24"/>
          <w:szCs w:val="24"/>
        </w:rPr>
        <w:t xml:space="preserve"> Kegiatan PKM Universitas Insan Pembangunan Indonesia tahun 2022 melibatkan 80 orang dosen dan 80 orang mahasiswa yang tersebar dalam 16 kampung tematik di kabupaten Tangerang </w:t>
      </w:r>
      <w:r w:rsidR="00D8003D">
        <w:rPr>
          <w:sz w:val="24"/>
          <w:szCs w:val="24"/>
        </w:rPr>
        <w:fldChar w:fldCharType="begin" w:fldLock="1"/>
      </w:r>
      <w:r w:rsidR="00827757">
        <w:rPr>
          <w:sz w:val="24"/>
          <w:szCs w:val="24"/>
        </w:rPr>
        <w:instrText>ADDIN CSL_CITATION {"citationItems":[{"id":"ITEM-1","itemData":{"URL":"https://www.facebook.com/pemkabtangerang/videos/3025087811063984/","accessed":{"date-parts":[["2022","7","13"]]},"author":[{"dropping-particle":"","family":"Pemkabtangerang","given":"","non-dropping-particle":"","parse-names":false,"suffix":""}],"container-title":"Pemkabtangerang","id":"ITEM-1","issued":{"date-parts":[["2022"]]},"title":"Pelepasan Kegiatan Pengabdian Kepada Masyarakat STMIK dan STIE Insan Pembangunan","type":"webpage"},"uris":["http://www.mendeley.com/documents/?uuid=f75082c4-5563-3ee5-b967-94ba443310c8"]}],"mendeley":{"formattedCitation":"(Pemkabtangerang, 2022)","plainTextFormattedCitation":"(Pemkabtangerang, 2022)","previouslyFormattedCitation":"(Pemkabtangerang, 2022)"},"properties":{"noteIndex":0},"schema":"https://github.com/citation-style-language/schema/raw/master/csl-citation.json"}</w:instrText>
      </w:r>
      <w:r w:rsidR="00D8003D">
        <w:rPr>
          <w:sz w:val="24"/>
          <w:szCs w:val="24"/>
        </w:rPr>
        <w:fldChar w:fldCharType="separate"/>
      </w:r>
      <w:r w:rsidR="00D8003D" w:rsidRPr="00D8003D">
        <w:rPr>
          <w:noProof/>
          <w:sz w:val="24"/>
          <w:szCs w:val="24"/>
        </w:rPr>
        <w:t>(Pemkabtangerang, 2022)</w:t>
      </w:r>
      <w:r w:rsidR="00D8003D">
        <w:rPr>
          <w:sz w:val="24"/>
          <w:szCs w:val="24"/>
        </w:rPr>
        <w:fldChar w:fldCharType="end"/>
      </w:r>
      <w:r w:rsidR="00D8003D">
        <w:rPr>
          <w:sz w:val="24"/>
          <w:szCs w:val="24"/>
        </w:rPr>
        <w:t xml:space="preserve">. </w:t>
      </w:r>
    </w:p>
    <w:p w14:paraId="021A42A3" w14:textId="2B79B93C" w:rsidR="00C81726" w:rsidRDefault="00C81726" w:rsidP="00B6247A">
      <w:pPr>
        <w:spacing w:line="240" w:lineRule="auto"/>
        <w:ind w:left="-2" w:firstLineChars="262" w:firstLine="629"/>
        <w:rPr>
          <w:sz w:val="24"/>
          <w:szCs w:val="24"/>
        </w:rPr>
      </w:pPr>
      <w:r>
        <w:rPr>
          <w:sz w:val="24"/>
          <w:szCs w:val="24"/>
        </w:rPr>
        <w:t>Meskipun sebagian besar pekerja pabrik, tidak sedikit yang memiliki usaha kecil dan menengah (UMKM) baik dibidang perdagangan maupun jasa</w:t>
      </w:r>
      <w:r w:rsidR="004861F8">
        <w:rPr>
          <w:sz w:val="24"/>
          <w:szCs w:val="24"/>
        </w:rPr>
        <w:t xml:space="preserve"> </w:t>
      </w:r>
      <w:r w:rsidR="004861F8">
        <w:rPr>
          <w:sz w:val="24"/>
          <w:szCs w:val="24"/>
        </w:rPr>
        <w:fldChar w:fldCharType="begin" w:fldLock="1"/>
      </w:r>
      <w:r w:rsidR="004861F8">
        <w:rPr>
          <w:sz w:val="24"/>
          <w:szCs w:val="24"/>
        </w:rPr>
        <w:instrText>ADDIN CSL_CITATION {"citationItems":[{"id":"ITEM-1","itemData":{"author":[{"dropping-particle":"","family":"Basuki","given":"Sucipto","non-dropping-particle":"","parse-names":false,"suffix":""},{"dropping-particle":"","family":"Winanti","given":"","non-dropping-particle":"","parse-names":false,"suffix":""},{"dropping-particle":"","family":"Goestjahjanti","given":"Francisca Sestri","non-dropping-particle":"","parse-names":false,"suffix":""},{"dropping-particle":"","family":"Lestari","given":"Sri","non-dropping-particle":"","parse-names":false,"suffix":""},{"dropping-particle":"","family":"Fayzhall","given":"Miyv","non-dropping-particle":"","parse-names":false,"suffix":""},{"dropping-particle":"","family":"Karyadi","given":"Novan","non-dropping-particle":"","parse-names":false,"suffix":""},{"dropping-particle":"","family":"Laeli","given":"Badriyatul","non-dropping-particle":"","parse-names":false,"suffix":""},{"dropping-particle":"","family":"Rahmadani","given":"Niken Yulia","non-dropping-particle":"","parse-names":false,"suffix":""},{"dropping-particle":"","family":"Rosi","given":"Mulyani","non-dropping-particle":"","parse-names":false,"suffix":""},{"dropping-particle":"","family":"Tiara","given":"Beby","non-dropping-particle":"","parse-names":false,"suffix":""}],"container-title":"Bangun Rekaprima","id":"ITEM-1","issue":"2","issued":{"date-parts":[["2022"]]},"page":"135-141","title":"WORKSHOP PENGUATAN INOVASI UMKM DAN PRODUK UNGGULAN KAMPUNG TEMATIK KABUPATEN TANGERANG","type":"article-journal","volume":"08"},"uris":["http://www.mendeley.com/documents/?uuid=afbea685-c686-457b-a20d-c89e0398bf0f"]}],"mendeley":{"formattedCitation":"(Basuki et al., 2022)","plainTextFormattedCitation":"(Basuki et al., 2022)","previouslyFormattedCitation":"(Basuki et al., 2022)"},"properties":{"noteIndex":0},"schema":"https://github.com/citation-style-language/schema/raw/master/csl-citation.json"}</w:instrText>
      </w:r>
      <w:r w:rsidR="004861F8">
        <w:rPr>
          <w:sz w:val="24"/>
          <w:szCs w:val="24"/>
        </w:rPr>
        <w:fldChar w:fldCharType="separate"/>
      </w:r>
      <w:r w:rsidR="004861F8" w:rsidRPr="004861F8">
        <w:rPr>
          <w:noProof/>
          <w:sz w:val="24"/>
          <w:szCs w:val="24"/>
        </w:rPr>
        <w:t>(Basuki et al., 2022)</w:t>
      </w:r>
      <w:r w:rsidR="004861F8">
        <w:rPr>
          <w:sz w:val="24"/>
          <w:szCs w:val="24"/>
        </w:rPr>
        <w:fldChar w:fldCharType="end"/>
      </w:r>
      <w:r>
        <w:rPr>
          <w:sz w:val="24"/>
          <w:szCs w:val="24"/>
        </w:rPr>
        <w:t xml:space="preserve">. Para UMKM selama ini belum memiliki desain logo yang menjadi brand dari produk yang dimilikinya. Kebanyakan dari mereka hanya sekedar menjalankan usaha tanpa memikirkan merek, logo dan branding. Desain logo sangat penting bagi sebuah usaha dan menjadi identitas suatu produk. </w:t>
      </w:r>
      <w:r w:rsidR="0077462F">
        <w:rPr>
          <w:sz w:val="24"/>
          <w:szCs w:val="24"/>
        </w:rPr>
        <w:t xml:space="preserve">Para pelaku UMKM di kampung tematik Drum Bujana selama ini belum mendapatkan educasi mengenai desain logo yang seusai dan sebagai brand identity. </w:t>
      </w:r>
      <w:r w:rsidR="00D174D2">
        <w:rPr>
          <w:sz w:val="24"/>
          <w:szCs w:val="24"/>
        </w:rPr>
        <w:t xml:space="preserve">Hampir semua produk UMKM yang ada di kampung tematik Drum Bujana belum memiliki logo produk sebagai identitas produk. </w:t>
      </w:r>
    </w:p>
    <w:p w14:paraId="22321F20" w14:textId="6529516C" w:rsidR="009E3018" w:rsidRDefault="00D8003D" w:rsidP="00B6247A">
      <w:pPr>
        <w:spacing w:line="240" w:lineRule="auto"/>
        <w:ind w:left="-2" w:firstLineChars="262" w:firstLine="629"/>
        <w:rPr>
          <w:sz w:val="24"/>
          <w:szCs w:val="24"/>
        </w:rPr>
      </w:pPr>
      <w:r>
        <w:rPr>
          <w:sz w:val="24"/>
          <w:szCs w:val="24"/>
        </w:rPr>
        <w:t xml:space="preserve">Brand identity merupakan elemen yang terlihat pada merek dari mulai desain, logo dan warna yang mengidentifikasikan dan membedakan merek di hati konsumen. </w:t>
      </w:r>
      <w:r w:rsidR="00827757">
        <w:rPr>
          <w:sz w:val="24"/>
          <w:szCs w:val="24"/>
        </w:rPr>
        <w:t xml:space="preserve">Melalui Brand identity konsumen akan langsung mengenali brand dan produk atau layanan tertentu </w:t>
      </w:r>
      <w:r w:rsidR="00827757">
        <w:rPr>
          <w:sz w:val="24"/>
          <w:szCs w:val="24"/>
        </w:rPr>
        <w:fldChar w:fldCharType="begin" w:fldLock="1"/>
      </w:r>
      <w:r w:rsidR="009E3018">
        <w:rPr>
          <w:sz w:val="24"/>
          <w:szCs w:val="24"/>
        </w:rPr>
        <w:instrText>ADDIN CSL_CITATION {"citationItems":[{"id":"ITEM-1","itemData":{"ISBN":"13922785","ISSN":"1392-2785","PMID":"24496669","abstract":"The article is organized in eight parts. The first part presents an introduction of the research problem, the aim and the objectives formulated. The aim of the article is to conduct empirical studies after theoretical analysis of the relationship between brand identity and brand image. The objectives of the article are:1)to determine and prove the concept of brand image theoretically;2) to study and summarize the sources of brand identity; 3) to analyze the elements of brand identity;4) to carry out theoretical analysis of the relationship between brand identity and brand image; 5) to prepare the investigation model for brand identity and image relationship; 6) to conduct em- piric studies of brand identity and image relationship. The tools of classical marketing do not help answering the question, why some brands are so unique. Just sev- eral brands obtain a feature emphasizing brand identity and uniqueness. Graphical references do not provide any answers because they are developed on the basis of ex- ternal brand image. However, it has already been con- ceived that brand is reflected not by its external graphi- cal view but by the attitude towards the elements of brand identity. Thus, the article attempts at solving the problem of the relationship between brand identity and brand im- age. The second part of this article describes the concep- tion of brand identity. It also examines the attitude of various authors to the conception of brand identity. The third chapter of this article provides the analysis of the sources of brand identity. The main six elements that constitute the sources of brand identity are indicated in this part as well. The prism of brand identity is described and the ele- ment of identity prism is analyzed in the fourth part of this article. The process of brand image building is described in the fifth part of the article. The chapter provides the issue of the relationship of brand identity and its image as well as the analysis of relationship of brand identity and its image. The sixth part of this article indicates and describes the theoretical model the relationship of brand identity and its image. This model is based on the idea that brand identity is managed. Positive brand image that ensures a competitive advantage is build up when conveying brand identity to consumers efficiently and employing particular strategies of positioning. The seventh part of this article presents the results of empirical research and the analysis of…","author":[{"dropping-particle":"","family":"Janonis","given":"Vytautas","non-dropping-particle":"","parse-names":false,"suffix":""},{"dropping-particle":"","family":"Dovalienė","given":"a","non-dropping-particle":"","parse-names":false,"suffix":""},{"dropping-particle":"","family":"Virvilaitė","given":"R","non-dropping-particle":"","parse-names":false,"suffix":""}],"container-title":"Engineering Economics","id":"ITEM-1","issue":"1","issued":{"date-parts":[["2007"]]},"page":"69-79","title":"Relationship of brand identity and image","type":"article-journal","volume":"1"},"uris":["http://www.mendeley.com/documents/?uuid=9d12bfbf-65fc-4827-8612-d9966738be8f"]}],"mendeley":{"formattedCitation":"(Janonis et al., 2007)","plainTextFormattedCitation":"(Janonis et al., 2007)","previouslyFormattedCitation":"(Janonis et al., 2007)"},"properties":{"noteIndex":0},"schema":"https://github.com/citation-style-language/schema/raw/master/csl-citation.json"}</w:instrText>
      </w:r>
      <w:r w:rsidR="00827757">
        <w:rPr>
          <w:sz w:val="24"/>
          <w:szCs w:val="24"/>
        </w:rPr>
        <w:fldChar w:fldCharType="separate"/>
      </w:r>
      <w:r w:rsidR="00827757" w:rsidRPr="00827757">
        <w:rPr>
          <w:noProof/>
          <w:sz w:val="24"/>
          <w:szCs w:val="24"/>
        </w:rPr>
        <w:t>(Janonis et al., 2007)</w:t>
      </w:r>
      <w:r w:rsidR="00827757">
        <w:rPr>
          <w:sz w:val="24"/>
          <w:szCs w:val="24"/>
        </w:rPr>
        <w:fldChar w:fldCharType="end"/>
      </w:r>
      <w:r w:rsidR="00827757">
        <w:rPr>
          <w:sz w:val="24"/>
          <w:szCs w:val="24"/>
        </w:rPr>
        <w:t>. Brand identity menjadi ciri khas dan pembeda dari merek lain yang ada. Beberapa keunggulan dan manfaat dari brand identity bagi sebuah produk diantaranya untuk membangun loyalitas konsumen dan membangun kepercayaan melalui merek, dengan brand identity membuat pesan yang konsisten</w:t>
      </w:r>
      <w:r w:rsidR="009E3018">
        <w:rPr>
          <w:sz w:val="24"/>
          <w:szCs w:val="24"/>
        </w:rPr>
        <w:t xml:space="preserve"> dan gaya dasar yang sama bagi penciptaan merek. Selain itu brand identity juga sebagai representasi visual dari nilai dan kepribadian merek produk dan digunakan untuk membangun perasaan pelanggan. Dengan brand identity produk mudah bersaing dengan kompetitor dan mudah dikenali oleh pelanggan </w:t>
      </w:r>
      <w:r w:rsidR="009E3018">
        <w:rPr>
          <w:sz w:val="24"/>
          <w:szCs w:val="24"/>
        </w:rPr>
        <w:fldChar w:fldCharType="begin" w:fldLock="1"/>
      </w:r>
      <w:r w:rsidR="00695F06">
        <w:rPr>
          <w:sz w:val="24"/>
          <w:szCs w:val="24"/>
        </w:rPr>
        <w:instrText>ADDIN CSL_CITATION {"citationItems":[{"id":"ITEM-1","itemData":{"URL":"https://www.ekrut.com/media/brand-identity-adalah","accessed":{"date-parts":[["2023","2","28"]]},"author":[{"dropping-particle":"","family":"Junaedi","given":"Nur Lella","non-dropping-particle":"","parse-names":false,"suffix":""}],"container-title":"Ekrut Media","id":"ITEM-1","issued":{"date-parts":[["2022"]]},"title":"Apa itu brand identity? Berikut manfaat dan 4 cara membuatnya!","type":"webpage"},"uris":["http://www.mendeley.com/documents/?uuid=bdfacb58-6c91-33f6-9cc6-6521337c4dd4"]}],"mendeley":{"formattedCitation":"(Junaedi, 2022)","plainTextFormattedCitation":"(Junaedi, 2022)","previouslyFormattedCitation":"(Junaedi, 2022)"},"properties":{"noteIndex":0},"schema":"https://github.com/citation-style-language/schema/raw/master/csl-citation.json"}</w:instrText>
      </w:r>
      <w:r w:rsidR="009E3018">
        <w:rPr>
          <w:sz w:val="24"/>
          <w:szCs w:val="24"/>
        </w:rPr>
        <w:fldChar w:fldCharType="separate"/>
      </w:r>
      <w:r w:rsidR="009E3018" w:rsidRPr="009E3018">
        <w:rPr>
          <w:noProof/>
          <w:sz w:val="24"/>
          <w:szCs w:val="24"/>
        </w:rPr>
        <w:t>(Junaedi, 2022)</w:t>
      </w:r>
      <w:r w:rsidR="009E3018">
        <w:rPr>
          <w:sz w:val="24"/>
          <w:szCs w:val="24"/>
        </w:rPr>
        <w:fldChar w:fldCharType="end"/>
      </w:r>
      <w:r w:rsidR="009E3018">
        <w:rPr>
          <w:sz w:val="24"/>
          <w:szCs w:val="24"/>
        </w:rPr>
        <w:t>.</w:t>
      </w:r>
    </w:p>
    <w:p w14:paraId="7D259371" w14:textId="21CCFF3E" w:rsidR="009107C7" w:rsidRDefault="009107C7" w:rsidP="00B6247A">
      <w:pPr>
        <w:spacing w:line="240" w:lineRule="auto"/>
        <w:ind w:left="-2" w:firstLineChars="262" w:firstLine="629"/>
        <w:rPr>
          <w:sz w:val="24"/>
          <w:szCs w:val="24"/>
        </w:rPr>
      </w:pPr>
      <w:r>
        <w:rPr>
          <w:sz w:val="24"/>
          <w:szCs w:val="24"/>
        </w:rPr>
        <w:t xml:space="preserve">Identitas merek (brand identity) mempengaruhi preferensi merek dan menjadikan niat pembelian kembali menjadi tinggi dan sangat penting bagi pelaku usaha untuk meningkatkan produksinya </w:t>
      </w:r>
      <w:r w:rsidR="00FE30FD">
        <w:rPr>
          <w:sz w:val="24"/>
          <w:szCs w:val="24"/>
        </w:rPr>
        <w:fldChar w:fldCharType="begin" w:fldLock="1"/>
      </w:r>
      <w:r w:rsidR="00FE30FD">
        <w:rPr>
          <w:sz w:val="24"/>
          <w:szCs w:val="24"/>
        </w:rPr>
        <w:instrText>ADDIN CSL_CITATION {"citationItems":[{"id":"ITEM-1","itemData":{"abstract":"Penelitian ini dilakukan untuk mengetahui pengaruh identitas merk Toyota terhadap timbulnya preferensi merek dan niat pembelian kembali konsumen terhadap merek Toyota. Toyota sebagai penguasa pasar mobil di Indonesia, memiliki keunggulan kompetitif tersendiri dibandingkan dengan pesaingnya. Kepercayaan terhadap merek Toyota juga menimbulkan adanya niat pembelian kembali konsumen terhadap merek tersebut. Teknik analisa yang digunakan dalam penelitian ini adalah kausal asosiatif dengan metode penelitian Structural Equation Model (SEM) untuk meneliti hubungan antara variabel identitas merek dengan preferensi merek dan niat pembelian kembali pada merek Toyota. Hasil penelitian membuktikan bahwa identitas merek berpengaruh secara positif terhadap timbulnya preferensi merek dan niat pembelian kembali pada merek Toyota. Demikian pula preferensi merek berpengaruh positif terhadap niat pembelian kembali pada merek Toyota.","author":[{"dropping-particle":"","family":"Halim","given":"Beatrice Clementia","non-dropping-particle":"","parse-names":false,"suffix":""},{"dropping-particle":"","family":"Dharmayanti","given":"Diah","non-dropping-particle":"","parse-names":false,"suffix":""},{"dropping-particle":"","family":"Si","given":"M","non-dropping-particle":"","parse-names":false,"suffix":""},{"dropping-particle":"","family":"Ritzky","given":"Dan","non-dropping-particle":"","parse-names":false,"suffix":""},{"dropping-particle":"","family":"Brahmana","given":"Karina M R","non-dropping-particle":"","parse-names":false,"suffix":""}],"container-title":"Jurnal strategi pemasaran","id":"ITEM-1","issue":"1","issued":{"date-parts":[["2014"]]},"page":"1-11","title":"Pengaruh brand identity terhadap timbulnya brand preference dan repurchase intention pada merek toyota","type":"article-journal","volume":"2"},"uris":["http://www.mendeley.com/documents/?uuid=eb0632a4-b6fb-46e6-a645-7b2920a7f1cd"]}],"mendeley":{"formattedCitation":"(Halim et al., 2014)","plainTextFormattedCitation":"(Halim et al., 2014)"},"properties":{"noteIndex":0},"schema":"https://github.com/citation-style-language/schema/raw/master/csl-citation.json"}</w:instrText>
      </w:r>
      <w:r w:rsidR="00FE30FD">
        <w:rPr>
          <w:sz w:val="24"/>
          <w:szCs w:val="24"/>
        </w:rPr>
        <w:fldChar w:fldCharType="separate"/>
      </w:r>
      <w:r w:rsidR="00FE30FD" w:rsidRPr="00FE30FD">
        <w:rPr>
          <w:noProof/>
          <w:sz w:val="24"/>
          <w:szCs w:val="24"/>
        </w:rPr>
        <w:t>(Halim et al., 2014)</w:t>
      </w:r>
      <w:r w:rsidR="00FE30FD">
        <w:rPr>
          <w:sz w:val="24"/>
          <w:szCs w:val="24"/>
        </w:rPr>
        <w:fldChar w:fldCharType="end"/>
      </w:r>
      <w:r w:rsidR="00FE30FD">
        <w:rPr>
          <w:sz w:val="24"/>
          <w:szCs w:val="24"/>
        </w:rPr>
        <w:t xml:space="preserve">. Sehingga brand identity melalui desain dan logo perlu dibuat sebaik mungkin untuk memberikan kesan yang positif kepada konsumen dan akhirnya akan melakukan pembelian kembali dengan produk yang sama. </w:t>
      </w:r>
    </w:p>
    <w:p w14:paraId="2C008714" w14:textId="4D20C790" w:rsidR="00541EA1" w:rsidRDefault="00541EA1" w:rsidP="00B6247A">
      <w:pPr>
        <w:spacing w:line="240" w:lineRule="auto"/>
        <w:ind w:left="-2" w:firstLineChars="262" w:firstLine="629"/>
        <w:rPr>
          <w:sz w:val="24"/>
          <w:szCs w:val="24"/>
        </w:rPr>
      </w:pPr>
      <w:r>
        <w:rPr>
          <w:sz w:val="24"/>
          <w:szCs w:val="24"/>
        </w:rPr>
        <w:t xml:space="preserve">Tujuan pendampingan kampung tematik Drum Bujana ini adalah untuk mengedukasi para pelaku UMKM dalam </w:t>
      </w:r>
      <w:r w:rsidR="00B959CA">
        <w:rPr>
          <w:sz w:val="24"/>
          <w:szCs w:val="24"/>
        </w:rPr>
        <w:t xml:space="preserve">pemahaman pentingnya desain dan </w:t>
      </w:r>
      <w:r>
        <w:rPr>
          <w:sz w:val="24"/>
          <w:szCs w:val="24"/>
        </w:rPr>
        <w:t xml:space="preserve">pembuatan logo </w:t>
      </w:r>
      <w:r w:rsidR="00B959CA">
        <w:rPr>
          <w:sz w:val="24"/>
          <w:szCs w:val="24"/>
        </w:rPr>
        <w:t xml:space="preserve">sebuah produk sebagai kecirikhasan dari produk itu sendiri agar konsumen mudah mengingat dan tertatam di dalam hati akan produk tersebut. Pendampingan </w:t>
      </w:r>
      <w:r>
        <w:rPr>
          <w:sz w:val="24"/>
          <w:szCs w:val="24"/>
        </w:rPr>
        <w:t>pembuatan desain</w:t>
      </w:r>
      <w:r w:rsidR="00B959CA">
        <w:rPr>
          <w:sz w:val="24"/>
          <w:szCs w:val="24"/>
        </w:rPr>
        <w:t xml:space="preserve"> dan</w:t>
      </w:r>
      <w:r>
        <w:rPr>
          <w:sz w:val="24"/>
          <w:szCs w:val="24"/>
        </w:rPr>
        <w:t xml:space="preserve"> logo agar memiliki nilai jual tinggi, mendampingi para pelaku usaha </w:t>
      </w:r>
      <w:r w:rsidR="00B959CA">
        <w:rPr>
          <w:sz w:val="24"/>
          <w:szCs w:val="24"/>
        </w:rPr>
        <w:t xml:space="preserve">UMKM </w:t>
      </w:r>
      <w:r>
        <w:rPr>
          <w:sz w:val="24"/>
          <w:szCs w:val="24"/>
        </w:rPr>
        <w:t xml:space="preserve">di Drum Bujana dalam menentukan desain </w:t>
      </w:r>
      <w:r w:rsidR="00B959CA">
        <w:rPr>
          <w:sz w:val="24"/>
          <w:szCs w:val="24"/>
        </w:rPr>
        <w:t xml:space="preserve">dan </w:t>
      </w:r>
      <w:r>
        <w:rPr>
          <w:sz w:val="24"/>
          <w:szCs w:val="24"/>
        </w:rPr>
        <w:t>logo yan</w:t>
      </w:r>
      <w:r w:rsidR="00B959CA">
        <w:rPr>
          <w:sz w:val="24"/>
          <w:szCs w:val="24"/>
        </w:rPr>
        <w:t>g</w:t>
      </w:r>
      <w:r>
        <w:rPr>
          <w:sz w:val="24"/>
          <w:szCs w:val="24"/>
        </w:rPr>
        <w:t xml:space="preserve"> sesuai, efektif dan menarik serta memiliki nilai jual tinggi. </w:t>
      </w:r>
      <w:r w:rsidR="00D174D2">
        <w:rPr>
          <w:sz w:val="24"/>
          <w:szCs w:val="24"/>
        </w:rPr>
        <w:t>Selain itu desain</w:t>
      </w:r>
      <w:r w:rsidR="00B959CA">
        <w:rPr>
          <w:sz w:val="24"/>
          <w:szCs w:val="24"/>
        </w:rPr>
        <w:t xml:space="preserve"> dan logo</w:t>
      </w:r>
      <w:r w:rsidR="00D174D2">
        <w:rPr>
          <w:sz w:val="24"/>
          <w:szCs w:val="24"/>
        </w:rPr>
        <w:t xml:space="preserve"> dapat menjadi brand identity bagi suatu produk yang harus didesain </w:t>
      </w:r>
      <w:r w:rsidR="00B959CA">
        <w:rPr>
          <w:sz w:val="24"/>
          <w:szCs w:val="24"/>
        </w:rPr>
        <w:t>sedemikian rupa, menarik dan memiliki kesan khusus bagi konsumen serta mudah diinigat oleh konsumen.</w:t>
      </w:r>
      <w:r w:rsidR="00D174D2">
        <w:rPr>
          <w:sz w:val="24"/>
          <w:szCs w:val="24"/>
        </w:rPr>
        <w:t xml:space="preserve"> </w:t>
      </w:r>
    </w:p>
    <w:p w14:paraId="6D2D4E57" w14:textId="77777777" w:rsidR="00C81726" w:rsidRDefault="00C81726" w:rsidP="00B6247A">
      <w:pPr>
        <w:spacing w:line="240" w:lineRule="auto"/>
        <w:ind w:left="-2" w:firstLineChars="262" w:firstLine="629"/>
        <w:rPr>
          <w:sz w:val="24"/>
          <w:szCs w:val="24"/>
        </w:rPr>
      </w:pPr>
    </w:p>
    <w:p w14:paraId="3845577C" w14:textId="77777777" w:rsidR="008D59A4" w:rsidRDefault="008D59A4">
      <w:pPr>
        <w:spacing w:line="240" w:lineRule="auto"/>
        <w:ind w:left="0" w:hanging="2"/>
        <w:rPr>
          <w:sz w:val="24"/>
          <w:szCs w:val="24"/>
        </w:rPr>
      </w:pPr>
    </w:p>
    <w:p w14:paraId="5739FA4D" w14:textId="77777777" w:rsidR="008D59A4" w:rsidRDefault="00D249A3" w:rsidP="0077462F">
      <w:pPr>
        <w:numPr>
          <w:ilvl w:val="0"/>
          <w:numId w:val="1"/>
        </w:numPr>
        <w:pBdr>
          <w:top w:val="nil"/>
          <w:left w:val="nil"/>
          <w:bottom w:val="nil"/>
          <w:right w:val="nil"/>
          <w:between w:val="nil"/>
        </w:pBdr>
        <w:tabs>
          <w:tab w:val="left" w:pos="360"/>
        </w:tabs>
        <w:spacing w:line="240" w:lineRule="auto"/>
        <w:ind w:left="0" w:hanging="2"/>
        <w:rPr>
          <w:b/>
          <w:color w:val="000000"/>
        </w:rPr>
      </w:pPr>
      <w:r>
        <w:rPr>
          <w:b/>
          <w:color w:val="000000"/>
        </w:rPr>
        <w:t xml:space="preserve">METODE </w:t>
      </w:r>
    </w:p>
    <w:p w14:paraId="5C9460A5" w14:textId="77777777" w:rsidR="002227D7" w:rsidRDefault="002227D7">
      <w:pPr>
        <w:spacing w:line="240" w:lineRule="auto"/>
        <w:ind w:left="0" w:hanging="2"/>
        <w:rPr>
          <w:sz w:val="24"/>
          <w:szCs w:val="24"/>
        </w:rPr>
      </w:pPr>
    </w:p>
    <w:p w14:paraId="0A04145F" w14:textId="69062F33" w:rsidR="002227D7" w:rsidRDefault="002227D7" w:rsidP="002227D7">
      <w:pPr>
        <w:spacing w:line="240" w:lineRule="auto"/>
        <w:ind w:left="-2" w:firstLineChars="262" w:firstLine="629"/>
        <w:rPr>
          <w:sz w:val="24"/>
          <w:szCs w:val="24"/>
        </w:rPr>
      </w:pPr>
      <w:r>
        <w:rPr>
          <w:sz w:val="24"/>
          <w:szCs w:val="24"/>
        </w:rPr>
        <w:t>Pendampingan dilakukan secara lansung di kampung tematik Drum Bujana, para pelaku UMKM difasilitasi dengan group Whanshapp unt</w:t>
      </w:r>
      <w:r w:rsidR="004861F8">
        <w:rPr>
          <w:sz w:val="24"/>
          <w:szCs w:val="24"/>
        </w:rPr>
        <w:t>u</w:t>
      </w:r>
      <w:r>
        <w:rPr>
          <w:sz w:val="24"/>
          <w:szCs w:val="24"/>
        </w:rPr>
        <w:t>k berkomunikasi dengan team pendamping</w:t>
      </w:r>
      <w:r w:rsidR="004861F8">
        <w:rPr>
          <w:sz w:val="24"/>
          <w:szCs w:val="24"/>
        </w:rPr>
        <w:t xml:space="preserve"> </w:t>
      </w:r>
      <w:r w:rsidR="004861F8">
        <w:rPr>
          <w:sz w:val="24"/>
          <w:szCs w:val="24"/>
        </w:rPr>
        <w:fldChar w:fldCharType="begin" w:fldLock="1"/>
      </w:r>
      <w:r w:rsidR="00511381">
        <w:rPr>
          <w:sz w:val="24"/>
          <w:szCs w:val="24"/>
        </w:rPr>
        <w:instrText>ADDIN CSL_CITATION {"citationItems":[{"id":"ITEM-1","itemData":{"author":[{"dropping-particle":"","family":"Gosestjahjanti","given":"Francisca Sestri","non-dropping-particle":"","parse-names":false,"suffix":""},{"dropping-particle":"","family":"Basuki","given":"Sucipto","non-dropping-particle":"","parse-names":false,"suffix":""},{"dropping-particle":"","family":"Lestari","given":"Sri","non-dropping-particle":"","parse-names":false,"suffix":""}],"id":"ITEM-1","issue":"1","issued":{"date-parts":[["2023"]]},"page":"139-145","title":"Meningkatkan Produktivitas UMKM dan Ketahanan Pangan Melalui Pelatihan dan Penanaman Pohon pada Kampung Tematik Drum Bujana Kabupaten Tangerang","type":"article-journal","volume":"6"},"uris":["http://www.mendeley.com/documents/?uuid=984599a5-9e65-46ed-b43b-97633cf74f03"]}],"mendeley":{"formattedCitation":"(Gosestjahjanti et al., 2023)","plainTextFormattedCitation":"(Gosestjahjanti et al., 2023)","previouslyFormattedCitation":"(Gosestjahjanti et al., 2023)"},"properties":{"noteIndex":0},"schema":"https://github.com/citation-style-language/schema/raw/master/csl-citation.json"}</w:instrText>
      </w:r>
      <w:r w:rsidR="004861F8">
        <w:rPr>
          <w:sz w:val="24"/>
          <w:szCs w:val="24"/>
        </w:rPr>
        <w:fldChar w:fldCharType="separate"/>
      </w:r>
      <w:r w:rsidR="004861F8" w:rsidRPr="004861F8">
        <w:rPr>
          <w:noProof/>
          <w:sz w:val="24"/>
          <w:szCs w:val="24"/>
        </w:rPr>
        <w:t>(Gosestjahjanti et al., 2023)</w:t>
      </w:r>
      <w:r w:rsidR="004861F8">
        <w:rPr>
          <w:sz w:val="24"/>
          <w:szCs w:val="24"/>
        </w:rPr>
        <w:fldChar w:fldCharType="end"/>
      </w:r>
      <w:r w:rsidR="004861F8">
        <w:rPr>
          <w:sz w:val="24"/>
          <w:szCs w:val="24"/>
        </w:rPr>
        <w:t>.</w:t>
      </w:r>
      <w:r>
        <w:rPr>
          <w:sz w:val="24"/>
          <w:szCs w:val="24"/>
        </w:rPr>
        <w:t xml:space="preserve"> Dosen dan mahasiswa sebagai team pendamping melakukan identifikasi produk-produk yang akan dibuatkan desain logo. Pertemuan secara langsung kepada para pelaku </w:t>
      </w:r>
      <w:r>
        <w:rPr>
          <w:sz w:val="24"/>
          <w:szCs w:val="24"/>
        </w:rPr>
        <w:lastRenderedPageBreak/>
        <w:t>UMKM agar persepsi yang sama dalam membuat desain logo menjadi hal penting dalam pendampingan ini</w:t>
      </w:r>
      <w:r w:rsidR="004861F8">
        <w:rPr>
          <w:sz w:val="24"/>
          <w:szCs w:val="24"/>
        </w:rPr>
        <w:t xml:space="preserve"> </w:t>
      </w:r>
    </w:p>
    <w:p w14:paraId="4B85C7AB" w14:textId="2EAF1AD2" w:rsidR="00511381" w:rsidRDefault="002227D7" w:rsidP="002227D7">
      <w:pPr>
        <w:spacing w:line="240" w:lineRule="auto"/>
        <w:ind w:left="-2" w:firstLineChars="262" w:firstLine="629"/>
        <w:rPr>
          <w:sz w:val="24"/>
          <w:szCs w:val="24"/>
        </w:rPr>
      </w:pPr>
      <w:r>
        <w:rPr>
          <w:sz w:val="24"/>
          <w:szCs w:val="24"/>
        </w:rPr>
        <w:t xml:space="preserve">Para pelaku UMKM sebanyak 10 dengan produk dagang dan jasa meliputi produk makanan dan jasa jahit pakaian yang kesemuanya belum memiliki desain logo sebagai brand identity produk. Pelaku usaha terdiri dari laki-laki dan perempuan dimana perempuan lebih mendominiasi dalam pembuatan desain logo ini. Dengan desain logo ini masyarakat kampung tematik Drum Bujana terutama para pelaku usaha dapat memahami manfaat dan tujuan desain logo sebagai brand identity, selain itu para pelaku UMKM juga dapat dengan percaya diri mempromosikan produk unggulannya. </w:t>
      </w:r>
    </w:p>
    <w:p w14:paraId="0EA4B0CD" w14:textId="38E903EF" w:rsidR="00984468" w:rsidRDefault="00984468" w:rsidP="002227D7">
      <w:pPr>
        <w:spacing w:line="240" w:lineRule="auto"/>
        <w:ind w:left="-2" w:firstLineChars="262" w:firstLine="629"/>
        <w:rPr>
          <w:sz w:val="24"/>
          <w:szCs w:val="24"/>
        </w:rPr>
      </w:pPr>
    </w:p>
    <w:p w14:paraId="0D1D44DB" w14:textId="38E35467" w:rsidR="0006605D" w:rsidRDefault="009227BD" w:rsidP="002227D7">
      <w:pPr>
        <w:spacing w:line="240" w:lineRule="auto"/>
        <w:ind w:left="-2" w:firstLineChars="262" w:firstLine="629"/>
        <w:rPr>
          <w:sz w:val="24"/>
          <w:szCs w:val="24"/>
        </w:rPr>
      </w:pPr>
      <w:r>
        <w:rPr>
          <w:noProof/>
          <w:sz w:val="24"/>
          <w:szCs w:val="24"/>
        </w:rPr>
        <mc:AlternateContent>
          <mc:Choice Requires="wpg">
            <w:drawing>
              <wp:anchor distT="0" distB="0" distL="114300" distR="114300" simplePos="0" relativeHeight="251717632" behindDoc="0" locked="0" layoutInCell="1" allowOverlap="1" wp14:anchorId="6C915ABC" wp14:editId="09566F49">
                <wp:simplePos x="0" y="0"/>
                <wp:positionH relativeFrom="column">
                  <wp:posOffset>422910</wp:posOffset>
                </wp:positionH>
                <wp:positionV relativeFrom="paragraph">
                  <wp:posOffset>59055</wp:posOffset>
                </wp:positionV>
                <wp:extent cx="5676900" cy="4000500"/>
                <wp:effectExtent l="57150" t="19050" r="76200" b="95250"/>
                <wp:wrapNone/>
                <wp:docPr id="34" name="Group 34"/>
                <wp:cNvGraphicFramePr/>
                <a:graphic xmlns:a="http://schemas.openxmlformats.org/drawingml/2006/main">
                  <a:graphicData uri="http://schemas.microsoft.com/office/word/2010/wordprocessingGroup">
                    <wpg:wgp>
                      <wpg:cNvGrpSpPr/>
                      <wpg:grpSpPr>
                        <a:xfrm>
                          <a:off x="0" y="0"/>
                          <a:ext cx="5676900" cy="4000500"/>
                          <a:chOff x="0" y="0"/>
                          <a:chExt cx="5676900" cy="4000500"/>
                        </a:xfrm>
                      </wpg:grpSpPr>
                      <wps:wsp>
                        <wps:cNvPr id="3" name="Text Box 3"/>
                        <wps:cNvSpPr txBox="1"/>
                        <wps:spPr>
                          <a:xfrm>
                            <a:off x="1914525" y="619125"/>
                            <a:ext cx="2028825" cy="419100"/>
                          </a:xfrm>
                          <a:prstGeom prst="rect">
                            <a:avLst/>
                          </a:prstGeom>
                          <a:ln/>
                        </wps:spPr>
                        <wps:style>
                          <a:lnRef idx="1">
                            <a:schemeClr val="dk1"/>
                          </a:lnRef>
                          <a:fillRef idx="2">
                            <a:schemeClr val="dk1"/>
                          </a:fillRef>
                          <a:effectRef idx="1">
                            <a:schemeClr val="dk1"/>
                          </a:effectRef>
                          <a:fontRef idx="minor">
                            <a:schemeClr val="dk1"/>
                          </a:fontRef>
                        </wps:style>
                        <wps:txbx>
                          <w:txbxContent>
                            <w:p w14:paraId="68B8CD45" w14:textId="692860AF" w:rsidR="0006605D" w:rsidRDefault="0006605D" w:rsidP="0006605D">
                              <w:pPr>
                                <w:ind w:left="0" w:hanging="2"/>
                                <w:jc w:val="center"/>
                              </w:pPr>
                              <w:r>
                                <w:t>Workshop Inovasi UMKM dan produk unggulan</w:t>
                              </w:r>
                            </w:p>
                            <w:p w14:paraId="01D27F6E" w14:textId="036F4361" w:rsidR="0006605D" w:rsidRDefault="0006605D" w:rsidP="0006605D">
                              <w:pPr>
                                <w:ind w:left="0" w:hanging="2"/>
                                <w:jc w:val="center"/>
                              </w:pPr>
                            </w:p>
                            <w:p w14:paraId="5E789E5B" w14:textId="77777777" w:rsidR="0006605D" w:rsidRDefault="0006605D" w:rsidP="0006605D">
                              <w:pPr>
                                <w:ind w:left="0" w:hanging="2"/>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1914525" y="1143000"/>
                            <a:ext cx="2009775" cy="419100"/>
                          </a:xfrm>
                          <a:prstGeom prst="rect">
                            <a:avLst/>
                          </a:prstGeom>
                          <a:ln/>
                        </wps:spPr>
                        <wps:style>
                          <a:lnRef idx="1">
                            <a:schemeClr val="dk1"/>
                          </a:lnRef>
                          <a:fillRef idx="2">
                            <a:schemeClr val="dk1"/>
                          </a:fillRef>
                          <a:effectRef idx="1">
                            <a:schemeClr val="dk1"/>
                          </a:effectRef>
                          <a:fontRef idx="minor">
                            <a:schemeClr val="dk1"/>
                          </a:fontRef>
                        </wps:style>
                        <wps:txbx>
                          <w:txbxContent>
                            <w:p w14:paraId="2E1D3A4D" w14:textId="34F76DA4" w:rsidR="0006605D" w:rsidRDefault="0006605D" w:rsidP="0006605D">
                              <w:pPr>
                                <w:ind w:left="0" w:hanging="2"/>
                                <w:jc w:val="center"/>
                              </w:pPr>
                              <w:r>
                                <w:t>Pelatihan strategi digital marketing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1924050" y="1676400"/>
                            <a:ext cx="2000250" cy="428625"/>
                          </a:xfrm>
                          <a:prstGeom prst="rect">
                            <a:avLst/>
                          </a:prstGeom>
                          <a:ln/>
                        </wps:spPr>
                        <wps:style>
                          <a:lnRef idx="1">
                            <a:schemeClr val="dk1"/>
                          </a:lnRef>
                          <a:fillRef idx="2">
                            <a:schemeClr val="dk1"/>
                          </a:fillRef>
                          <a:effectRef idx="1">
                            <a:schemeClr val="dk1"/>
                          </a:effectRef>
                          <a:fontRef idx="minor">
                            <a:schemeClr val="dk1"/>
                          </a:fontRef>
                        </wps:style>
                        <wps:txbx>
                          <w:txbxContent>
                            <w:p w14:paraId="54E3FCA8" w14:textId="23A89E1C" w:rsidR="0006605D" w:rsidRDefault="0006605D" w:rsidP="0006605D">
                              <w:pPr>
                                <w:ind w:leftChars="-41" w:left="-2" w:hangingChars="40" w:hanging="88"/>
                                <w:jc w:val="center"/>
                              </w:pPr>
                              <w:r>
                                <w:t>Pelatihan penyusunan laporan keuangan sederhana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943100" y="2209800"/>
                            <a:ext cx="1971675" cy="419100"/>
                          </a:xfrm>
                          <a:prstGeom prst="rect">
                            <a:avLst/>
                          </a:prstGeom>
                          <a:ln/>
                        </wps:spPr>
                        <wps:style>
                          <a:lnRef idx="2">
                            <a:schemeClr val="dk1"/>
                          </a:lnRef>
                          <a:fillRef idx="1">
                            <a:schemeClr val="lt1"/>
                          </a:fillRef>
                          <a:effectRef idx="0">
                            <a:schemeClr val="dk1"/>
                          </a:effectRef>
                          <a:fontRef idx="minor">
                            <a:schemeClr val="dk1"/>
                          </a:fontRef>
                        </wps:style>
                        <wps:txbx>
                          <w:txbxContent>
                            <w:p w14:paraId="11912E32" w14:textId="4B02B6FA" w:rsidR="0006605D" w:rsidRDefault="0006605D" w:rsidP="0006605D">
                              <w:pPr>
                                <w:ind w:left="0" w:hanging="2"/>
                                <w:jc w:val="center"/>
                              </w:pPr>
                              <w:r>
                                <w:t>Pendampingan desain logo produk UMKM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Arrow: Down 10"/>
                        <wps:cNvSpPr/>
                        <wps:spPr>
                          <a:xfrm>
                            <a:off x="2828925" y="485775"/>
                            <a:ext cx="180975" cy="123825"/>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Arrow: Down 11"/>
                        <wps:cNvSpPr/>
                        <wps:spPr>
                          <a:xfrm>
                            <a:off x="2838450" y="1028700"/>
                            <a:ext cx="180975" cy="123825"/>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Arrow: Down 13"/>
                        <wps:cNvSpPr/>
                        <wps:spPr>
                          <a:xfrm>
                            <a:off x="2838450" y="1552575"/>
                            <a:ext cx="180975" cy="123825"/>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Arrow: Down 14"/>
                        <wps:cNvSpPr/>
                        <wps:spPr>
                          <a:xfrm>
                            <a:off x="2838450" y="2076450"/>
                            <a:ext cx="180975" cy="123825"/>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Arrow: Down 15"/>
                        <wps:cNvSpPr/>
                        <wps:spPr>
                          <a:xfrm>
                            <a:off x="2838450" y="2628900"/>
                            <a:ext cx="180975" cy="123825"/>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1943100" y="2743200"/>
                            <a:ext cx="1971675" cy="419100"/>
                          </a:xfrm>
                          <a:prstGeom prst="rect">
                            <a:avLst/>
                          </a:prstGeom>
                          <a:ln/>
                        </wps:spPr>
                        <wps:style>
                          <a:lnRef idx="1">
                            <a:schemeClr val="dk1"/>
                          </a:lnRef>
                          <a:fillRef idx="2">
                            <a:schemeClr val="dk1"/>
                          </a:fillRef>
                          <a:effectRef idx="1">
                            <a:schemeClr val="dk1"/>
                          </a:effectRef>
                          <a:fontRef idx="minor">
                            <a:schemeClr val="dk1"/>
                          </a:fontRef>
                        </wps:style>
                        <wps:txbx>
                          <w:txbxContent>
                            <w:p w14:paraId="36796DB9" w14:textId="4A72EBBA" w:rsidR="00207FEB" w:rsidRDefault="00207FEB" w:rsidP="00207FEB">
                              <w:pPr>
                                <w:ind w:left="0" w:hanging="2"/>
                                <w:jc w:val="center"/>
                              </w:pPr>
                              <w:r>
                                <w:t>Evaluasi Kegiatan PKM</w:t>
                              </w:r>
                              <w:r w:rsidR="00984468">
                                <w:t xml:space="preserve"> Drum Bujana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Arrow: Down 23"/>
                        <wps:cNvSpPr/>
                        <wps:spPr>
                          <a:xfrm>
                            <a:off x="2847975" y="3114675"/>
                            <a:ext cx="180975" cy="123825"/>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a:off x="1943100" y="3248025"/>
                            <a:ext cx="1990725" cy="752475"/>
                          </a:xfrm>
                          <a:prstGeom prst="rect">
                            <a:avLst/>
                          </a:prstGeom>
                          <a:ln/>
                        </wps:spPr>
                        <wps:style>
                          <a:lnRef idx="1">
                            <a:schemeClr val="dk1"/>
                          </a:lnRef>
                          <a:fillRef idx="2">
                            <a:schemeClr val="dk1"/>
                          </a:fillRef>
                          <a:effectRef idx="1">
                            <a:schemeClr val="dk1"/>
                          </a:effectRef>
                          <a:fontRef idx="minor">
                            <a:schemeClr val="dk1"/>
                          </a:fontRef>
                        </wps:style>
                        <wps:txbx>
                          <w:txbxContent>
                            <w:p w14:paraId="1A4EFA8E" w14:textId="57C494EC" w:rsidR="0006605D" w:rsidRDefault="00207FEB" w:rsidP="0006605D">
                              <w:pPr>
                                <w:ind w:left="0" w:hanging="2"/>
                                <w:jc w:val="center"/>
                              </w:pPr>
                              <w:r>
                                <w:t xml:space="preserve">Pendanaan usaha micro </w:t>
                              </w:r>
                              <w:proofErr w:type="gramStart"/>
                              <w:r>
                                <w:t>kecil  dan</w:t>
                              </w:r>
                              <w:proofErr w:type="gramEnd"/>
                              <w:r>
                                <w:t xml:space="preserve"> menengah</w:t>
                              </w:r>
                              <w:r w:rsidR="0006605D">
                                <w:t xml:space="preserve"> </w:t>
                              </w:r>
                              <w:r>
                                <w:t>serta BI bersama anggota komisi XI DPR RI sekaligus penutupan PKM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Rectangle 28"/>
                        <wps:cNvSpPr/>
                        <wps:spPr>
                          <a:xfrm>
                            <a:off x="0" y="0"/>
                            <a:ext cx="5676900" cy="533400"/>
                          </a:xfrm>
                          <a:prstGeom prst="rect">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Text Box 25"/>
                        <wps:cNvSpPr txBox="1"/>
                        <wps:spPr>
                          <a:xfrm>
                            <a:off x="47625" y="57150"/>
                            <a:ext cx="1743075" cy="409575"/>
                          </a:xfrm>
                          <a:prstGeom prst="rect">
                            <a:avLst/>
                          </a:prstGeom>
                          <a:ln/>
                        </wps:spPr>
                        <wps:style>
                          <a:lnRef idx="1">
                            <a:schemeClr val="dk1"/>
                          </a:lnRef>
                          <a:fillRef idx="2">
                            <a:schemeClr val="dk1"/>
                          </a:fillRef>
                          <a:effectRef idx="1">
                            <a:schemeClr val="dk1"/>
                          </a:effectRef>
                          <a:fontRef idx="minor">
                            <a:schemeClr val="dk1"/>
                          </a:fontRef>
                        </wps:style>
                        <wps:txbx>
                          <w:txbxContent>
                            <w:p w14:paraId="13704A2F" w14:textId="4353F987" w:rsidR="00207FEB" w:rsidRDefault="00207FEB" w:rsidP="00207FEB">
                              <w:pPr>
                                <w:ind w:leftChars="-41" w:left="-2" w:hangingChars="40" w:hanging="88"/>
                                <w:jc w:val="center"/>
                              </w:pPr>
                              <w:r>
                                <w:t>Silaturahmi dan pemaparan potensi Drum Bujana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4038600" y="47625"/>
                            <a:ext cx="1571625" cy="419100"/>
                          </a:xfrm>
                          <a:prstGeom prst="rect">
                            <a:avLst/>
                          </a:prstGeom>
                          <a:ln/>
                        </wps:spPr>
                        <wps:style>
                          <a:lnRef idx="1">
                            <a:schemeClr val="dk1"/>
                          </a:lnRef>
                          <a:fillRef idx="2">
                            <a:schemeClr val="dk1"/>
                          </a:fillRef>
                          <a:effectRef idx="1">
                            <a:schemeClr val="dk1"/>
                          </a:effectRef>
                          <a:fontRef idx="minor">
                            <a:schemeClr val="dk1"/>
                          </a:fontRef>
                        </wps:style>
                        <wps:txbx>
                          <w:txbxContent>
                            <w:p w14:paraId="67881040" w14:textId="77777777" w:rsidR="00984468" w:rsidRDefault="00207FEB" w:rsidP="00207FEB">
                              <w:pPr>
                                <w:ind w:leftChars="-41" w:left="-2" w:right="-375" w:hangingChars="40" w:hanging="88"/>
                                <w:jc w:val="center"/>
                              </w:pPr>
                              <w:r>
                                <w:t xml:space="preserve">Mamping permasalahan </w:t>
                              </w:r>
                            </w:p>
                            <w:p w14:paraId="374A8537" w14:textId="12F54C98" w:rsidR="00207FEB" w:rsidRDefault="00207FEB" w:rsidP="00207FEB">
                              <w:pPr>
                                <w:ind w:leftChars="-41" w:left="-2" w:right="-375" w:hangingChars="40" w:hanging="88"/>
                                <w:jc w:val="center"/>
                              </w:pPr>
                              <w:r>
                                <w:t>&amp; kendala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C915ABC" id="Group 34" o:spid="_x0000_s1026" style="position:absolute;left:0;text-align:left;margin-left:33.3pt;margin-top:4.65pt;width:447pt;height:315pt;z-index:251717632;mso-width-relative:margin" coordsize="56769,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F/plgUAALc4AAAOAAAAZHJzL2Uyb0RvYy54bWzsW1tv2zYUfh+w/0DofbFutiQjTpElazCg&#10;aIMmQ58ZmbKFSaJGMbHTX79zKIpxZDuJnWYdHL7YvF8O+Z0bj44/LMuC3DHR5LyaON6R6xBWpXya&#10;V7OJ89f1x99ihzSSVlNa8IpNnHvWOB9Ofv3leFGPmc/nvJgyQWCQqhkv6okzl7IeDwZNOmclbY54&#10;zSqozLgoqYSsmA2mgi5g9LIY+K47Giy4mNaCp6xpoPS8rXRO1PhZxlL5JcsaJkkxcWBtUv0K9XuD&#10;v4OTYzqeCVrP81Qvg+6xipLmFUxqhjqnkpJbka8NVeap4A3P5FHKywHPsjxlag+wG8/t7eZC8Nta&#10;7WU2XsxqQyYgbY9Oew+bfr67FCSfTpwgdEhFSzgjNS2BPBBnUc/G0OZC1Ff1pdAFszaH+11mosR/&#10;2AlZKrLeG7KypSQpFA5H0Shxgfop1IWu6w4howifzuF01vql8z+e6TnoJh7g+sxyFjVcouaBTs3r&#10;6HQ1pzVT5G+QBh2dOjJd4/5+50sStIRSjZBKRC6hGNDQlTdQuIFYXuKFQ3/oECDLCDKQVFTp6Oa7&#10;fhxjvaIbNGjJZjZPx7Vo5AXjJcHExBFw3dUtpHefGgljQdOuCc5fVFiGVGpXpFLyvmBt5VeWwU1Q&#10;C8cChUF2VghyRwE907/VfmDIooKW2CLLi8J08tXMWzvpttiNKVyajt7THU1rNSOvpOlY5hUXT3fO&#10;2vbdrtu94rbl8mYJxMDkDZ/ew6EJ3jKHpk4/5kDOT7SRl1QAN4CbCxxOfoGfrOCLicN1yiFzLr5v&#10;Ksf2cPmg1iEL4C4Tp/nnlgrmkOLPCq4lnHyI7EhlwmHkQ0as1tys1lS35RmHI/CAl9apSmJ7WXTJ&#10;TPDyGzDCU5wVqmiVwtwTR3bJM9nyPGCkKTs9VY2AAdVUfqqu6hSHRvLiZblefqOi1jdKwl38zDsg&#10;0HHvYrVtsWfFT28lz3J16x6oqgkPoGxp/eboNEzMoFOzsVeh0/PCAPhWH55uEkUWnihkO4bwI+Gp&#10;pJLhoRalB4RSAE2rahiUKtGHfAME7W4y1A9Bn1Ay1AM9A9SLNZS6PjZQQtSPR62UtUJUy/rXClGF&#10;Ur/TdCxKDwilozWUjrpz3hmlYYDaK2q6vu8mcR+lXhIBen+CLH1Ga92s6m7UWAvZ6cfbVV33aW31&#10;7VTd1sLrTs+i9IBQ6gGsWmF6KgRfjMk5X1QESrV5o6Gqc1tMUT/240SbomE8RLUWOoCppg1xLwZd&#10;V8PT8wO0SqF+uxCdwhrUctSF71kNaLF2FpmyjFHuNz/KDg2exth2cD7DCvYA5wpL2GaHHjAUUyne&#10;nfnpgYm+AYzGinkhGIM47HRa8AFFa9LSotGicUdX0LtEY7ARjX1/7XOicQWNQ/DXWtm45hG2aLRo&#10;XHmF6/zF2p+jH04845t9pKj2/bMvR6Pvgr8H5KTVVB+/z1g0WjQ+j0bjg32Exr4fdgc0jsCEtJqq&#10;lY36OXPvR8v3qKkmnaJqHkSSnv/m5UEFK67WKAwgSKYnIH+Wq3Wj1/TwogqUq9UoNQfs33l/wQX+&#10;RnsSSrWUfKF3J4yULxXeQgIILMBnD6vBWg0WQ4CszJxuioPcbE9GazIz6gFxH5kZ+GEMAQM9SCaJ&#10;G+HzCAYRREM/bDG7/f3DRuL1gwafjMRTMtOYHlZmHtDzpA8B4O2LyFeIE6PVrGAEynaRmG3cQE+N&#10;fRRUPAwCHfizLyTfKirWvkb+T0Jh36NViRKrF2fXSrY9Au3CCCPnMIBnGHlrTlcwNN0uPiB0E/1G&#10;si8YbaS6jobAc8JIdSUfTfCVlY+HJB/Xo+x8c9I7htmFbhCPwN+DKG3x+tiwBOQqENvvSd4uYN3Y&#10;IBal/w1K1Sdg8HWcCkfTX/Lh53ereRVt9vC94cm/AAAA//8DAFBLAwQUAAYACAAAACEAOzJgS90A&#10;AAAIAQAADwAAAGRycy9kb3ducmV2LnhtbEyPTUvDQBCG74L/YRnBm93E4GJjNqUU9VQEW0G8bbPT&#10;JDQ7G7LbJP33jid7fD9455liNbtOjDiE1pOGdJGAQKq8banW8LV/e3gGEaIhazpPqOGCAVbl7U1h&#10;cusn+sRxF2vBIxRyo6GJsc+lDFWDzoSF75E4O/rBmchyqKUdzMTjrpOPSaKkMy3xhcb0uGmwOu3O&#10;TsP7ZKZ1lr6O29Nxc/nZP318b1PU+v5uXr+AiDjH/zL84TM6lMx08GeyQXQalFLc1LDMQHC8VAnr&#10;A/sZO7Is5PUD5S8AAAD//wMAUEsBAi0AFAAGAAgAAAAhALaDOJL+AAAA4QEAABMAAAAAAAAAAAAA&#10;AAAAAAAAAFtDb250ZW50X1R5cGVzXS54bWxQSwECLQAUAAYACAAAACEAOP0h/9YAAACUAQAACwAA&#10;AAAAAAAAAAAAAAAvAQAAX3JlbHMvLnJlbHNQSwECLQAUAAYACAAAACEAouxf6ZYFAAC3OAAADgAA&#10;AAAAAAAAAAAAAAAuAgAAZHJzL2Uyb0RvYy54bWxQSwECLQAUAAYACAAAACEAOzJgS90AAAAIAQAA&#10;DwAAAAAAAAAAAAAAAADwBwAAZHJzL2Rvd25yZXYueG1sUEsFBgAAAAAEAAQA8wAAAPoIAAAAAA==&#10;">
                <v:shapetype id="_x0000_t202" coordsize="21600,21600" o:spt="202" path="m,l,21600r21600,l21600,xe">
                  <v:stroke joinstyle="miter"/>
                  <v:path gradientshapeok="t" o:connecttype="rect"/>
                </v:shapetype>
                <v:shape id="Text Box 3" o:spid="_x0000_s1027" type="#_x0000_t202" style="position:absolute;left:19145;top:6191;width:20288;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9tC8IA&#10;AADaAAAADwAAAGRycy9kb3ducmV2LnhtbESPT2sCMRTE7wW/Q3iFXkrNqlBkNUoRl1Z78g/0+tg8&#10;dxc3LyGJ6/bbG0HwOMzMb5j5sjet6MiHxrKC0TADQVxa3XCl4HgoPqYgQkTW2FomBf8UYLkYvMwx&#10;1/bKO+r2sRIJwiFHBXWMLpcylDUZDEPriJN3st5gTNJXUnu8Jrhp5TjLPqXBhtNCjY5WNZXn/cUo&#10;MMXfZLz2l83Zd3J7eCf3W3w7pd5e+68ZiEh9fIYf7R+tYAL3K+kG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X20LwgAAANoAAAAPAAAAAAAAAAAAAAAAAJgCAABkcnMvZG93&#10;bnJldi54bWxQSwUGAAAAAAQABAD1AAAAhwMAAAAA&#10;" fillcolor="gray [1616]" strokecolor="black [3040]">
                  <v:fill color2="#d9d9d9 [496]" rotate="t" angle="180" colors="0 #bcbcbc;22938f #d0d0d0;1 #ededed" focus="100%" type="gradient"/>
                  <v:shadow on="t" color="black" opacity="24903f" origin=",.5" offset="0,.55556mm"/>
                  <v:textbox>
                    <w:txbxContent>
                      <w:p w14:paraId="68B8CD45" w14:textId="692860AF" w:rsidR="0006605D" w:rsidRDefault="0006605D" w:rsidP="0006605D">
                        <w:pPr>
                          <w:ind w:left="0" w:hanging="2"/>
                          <w:jc w:val="center"/>
                        </w:pPr>
                        <w:r>
                          <w:t>Workshop Inovasi UMKM dan produk unggulan</w:t>
                        </w:r>
                      </w:p>
                      <w:p w14:paraId="01D27F6E" w14:textId="036F4361" w:rsidR="0006605D" w:rsidRDefault="0006605D" w:rsidP="0006605D">
                        <w:pPr>
                          <w:ind w:left="0" w:hanging="2"/>
                          <w:jc w:val="center"/>
                        </w:pPr>
                      </w:p>
                      <w:p w14:paraId="5E789E5B" w14:textId="77777777" w:rsidR="0006605D" w:rsidRDefault="0006605D" w:rsidP="0006605D">
                        <w:pPr>
                          <w:ind w:left="0" w:hanging="2"/>
                          <w:jc w:val="center"/>
                        </w:pPr>
                      </w:p>
                    </w:txbxContent>
                  </v:textbox>
                </v:shape>
                <v:shape id="Text Box 4" o:spid="_x0000_s1028" type="#_x0000_t202" style="position:absolute;left:19145;top:11430;width:20098;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b1f8MA&#10;AADaAAAADwAAAGRycy9kb3ducmV2LnhtbESPQWsCMRSE7wX/Q3hCL6Vmq6WUrVFEurTqqavg9bF5&#10;3V3cvIQkrtt/bwShx2FmvmHmy8F0oicfWssKXiYZCOLK6pZrBYd98fwOIkRkjZ1lUvBHAZaL0cMc&#10;c20v/EN9GWuRIBxyVNDE6HIpQ9WQwTCxjjh5v9YbjEn6WmqPlwQ3nZxm2Zs02HJaaNDRuqHqVJ6N&#10;AlMcZ9NPf96cfC+3+ydyu+LLKfU4HlYfICIN8T98b39rBa9wu5JugF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b1f8MAAADaAAAADwAAAAAAAAAAAAAAAACYAgAAZHJzL2Rv&#10;d25yZXYueG1sUEsFBgAAAAAEAAQA9QAAAIgDAAAAAA==&#10;" fillcolor="gray [1616]" strokecolor="black [3040]">
                  <v:fill color2="#d9d9d9 [496]" rotate="t" angle="180" colors="0 #bcbcbc;22938f #d0d0d0;1 #ededed" focus="100%" type="gradient"/>
                  <v:shadow on="t" color="black" opacity="24903f" origin=",.5" offset="0,.55556mm"/>
                  <v:textbox>
                    <w:txbxContent>
                      <w:p w14:paraId="2E1D3A4D" w14:textId="34F76DA4" w:rsidR="0006605D" w:rsidRDefault="0006605D" w:rsidP="0006605D">
                        <w:pPr>
                          <w:ind w:left="0" w:hanging="2"/>
                          <w:jc w:val="center"/>
                        </w:pPr>
                        <w:r>
                          <w:t>Pelatihan strategi digital marketing</w:t>
                        </w:r>
                      </w:p>
                    </w:txbxContent>
                  </v:textbox>
                </v:shape>
                <v:shape id="Text Box 5" o:spid="_x0000_s1029" type="#_x0000_t202" style="position:absolute;left:19240;top:16764;width:20003;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Q5MMA&#10;AADaAAAADwAAAGRycy9kb3ducmV2LnhtbESPQWsCMRSE7wX/Q3hCL6Vmq7SUrVFEurTqqavg9bF5&#10;3V3cvIQkrtt/bwShx2FmvmHmy8F0oicfWssKXiYZCOLK6pZrBYd98fwOIkRkjZ1lUvBHAZaL0cMc&#10;c20v/EN9GWuRIBxyVNDE6HIpQ9WQwTCxjjh5v9YbjEn6WmqPlwQ3nZxm2Zs02HJaaNDRuqHqVJ6N&#10;AlMcZ9NPf96cfC+3+ydyu+LLKfU4HlYfICIN8T98b39rBa9wu5JugF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Q5MMAAADaAAAADwAAAAAAAAAAAAAAAACYAgAAZHJzL2Rv&#10;d25yZXYueG1sUEsFBgAAAAAEAAQA9QAAAIgDAAAAAA==&#10;" fillcolor="gray [1616]" strokecolor="black [3040]">
                  <v:fill color2="#d9d9d9 [496]" rotate="t" angle="180" colors="0 #bcbcbc;22938f #d0d0d0;1 #ededed" focus="100%" type="gradient"/>
                  <v:shadow on="t" color="black" opacity="24903f" origin=",.5" offset="0,.55556mm"/>
                  <v:textbox>
                    <w:txbxContent>
                      <w:p w14:paraId="54E3FCA8" w14:textId="23A89E1C" w:rsidR="0006605D" w:rsidRDefault="0006605D" w:rsidP="0006605D">
                        <w:pPr>
                          <w:ind w:leftChars="-41" w:left="-2" w:hangingChars="40" w:hanging="88"/>
                          <w:jc w:val="center"/>
                        </w:pPr>
                        <w:r>
                          <w:t>Pelatihan penyusunan laporan keuangan sederhana</w:t>
                        </w:r>
                      </w:p>
                    </w:txbxContent>
                  </v:textbox>
                </v:shape>
                <v:shape id="Text Box 6" o:spid="_x0000_s1030" type="#_x0000_t202" style="position:absolute;left:19431;top:22098;width:19716;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APd8QA&#10;AADaAAAADwAAAGRycy9kb3ducmV2LnhtbESPQWvCQBSE7wX/w/KEXkrdWIpIdBUJBCyklKpIj8/s&#10;MxvMvg3ZrUn99d1CweMwM98wy/VgG3GlzteOFUwnCQji0umaKwWHff48B+EDssbGMSn4IQ/r1ehh&#10;ial2PX/SdRcqESHsU1RgQmhTKX1pyKKfuJY4emfXWQxRdpXUHfYRbhv5kiQzabHmuGCwpcxQedl9&#10;WwX4YU61v703t+yLN/nba4HHp0Kpx/GwWYAINIR7+L+91Qpm8Hcl3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AD3fEAAAA2gAAAA8AAAAAAAAAAAAAAAAAmAIAAGRycy9k&#10;b3ducmV2LnhtbFBLBQYAAAAABAAEAPUAAACJAwAAAAA=&#10;" fillcolor="white [3201]" strokecolor="black [3200]" strokeweight="2pt">
                  <v:textbox>
                    <w:txbxContent>
                      <w:p w14:paraId="11912E32" w14:textId="4B02B6FA" w:rsidR="0006605D" w:rsidRDefault="0006605D" w:rsidP="0006605D">
                        <w:pPr>
                          <w:ind w:left="0" w:hanging="2"/>
                          <w:jc w:val="center"/>
                        </w:pPr>
                        <w:r>
                          <w:t>Pendampingan desain logo produk UMKM</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0" o:spid="_x0000_s1031" type="#_x0000_t67" style="position:absolute;left:28289;top:4857;width:1810;height:1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0aOMQA&#10;AADbAAAADwAAAGRycy9kb3ducmV2LnhtbESPQWvDMAyF74X9B6PBbo3TDUrI4paxbrBToVmhVxFr&#10;SdpYDrGbZPv11aGwm8R7eu9TsZ1dp0YaQuvZwCpJQRFX3rZcGzh+fy4zUCEiW+w8k4FfCrDdPCwK&#10;zK2f+EBjGWslIRxyNNDE2Odah6ohhyHxPbFoP35wGGUdam0HnCTcdfo5TdfaYcvS0GBP7w1Vl/Lq&#10;DFT71W7K6tPHde7OlI7rvzi+7Ix5epzfXkFFmuO/+X79ZQVf6OUXGUBv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dGjjEAAAA2wAAAA8AAAAAAAAAAAAAAAAAmAIAAGRycy9k&#10;b3ducmV2LnhtbFBLBQYAAAAABAAEAPUAAACJAwAAAAA=&#10;" adj="10800" fillcolor="black [3200]" strokecolor="black [3040]">
                  <v:fill color2="gray [1616]" rotate="t" angle="180" focus="100%" type="gradient">
                    <o:fill v:ext="view" type="gradientUnscaled"/>
                  </v:fill>
                  <v:shadow on="t" color="black" opacity="22937f" origin=",.5" offset="0,.63889mm"/>
                </v:shape>
                <v:shape id="Arrow: Down 11" o:spid="_x0000_s1032" type="#_x0000_t67" style="position:absolute;left:28384;top:10287;width:1810;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G/o8EA&#10;AADbAAAADwAAAGRycy9kb3ducmV2LnhtbERPS0vDQBC+F/wPyxS8tZtUCCV2E0pjwZNgLHgdstMk&#10;bXY2ZDcP/fWuIHibj+85h3wxnZhocK1lBfE2AkFcWd1yreDycd7sQTiPrLGzTAq+yEGePawOmGo7&#10;8ztNpa9FCGGXooLG+z6V0lUNGXRb2xMH7moHgz7AoZZ6wDmEm07uoiiRBlsODQ32dGqoupejUVC9&#10;xcW8rz9fxqW7UTQl3356KpR6XC/HZxCeFv8v/nO/6jA/ht9fwgEy+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Rv6PBAAAA2wAAAA8AAAAAAAAAAAAAAAAAmAIAAGRycy9kb3du&#10;cmV2LnhtbFBLBQYAAAAABAAEAPUAAACGAwAAAAA=&#10;" adj="10800" fillcolor="black [3200]" strokecolor="black [3040]">
                  <v:fill color2="gray [1616]" rotate="t" angle="180" focus="100%" type="gradient">
                    <o:fill v:ext="view" type="gradientUnscaled"/>
                  </v:fill>
                  <v:shadow on="t" color="black" opacity="22937f" origin=",.5" offset="0,.63889mm"/>
                </v:shape>
                <v:shape id="Arrow: Down 13" o:spid="_x0000_s1033" type="#_x0000_t67" style="position:absolute;left:28384;top:15525;width:1810;height:1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T8AA&#10;AADbAAAADwAAAGRycy9kb3ducmV2LnhtbERPS4vCMBC+L/gfwgje1rQKItVYxAd4ElYFr0MzttVm&#10;UprYVn/9ZmHB23x8z1mmvalES40rLSuIxxEI4szqknMFl/P+ew7CeWSNlWVS8CIH6WrwtcRE245/&#10;qD35XIQQdgkqKLyvEyldVpBBN7Y1ceButjHoA2xyqRvsQrip5CSKZtJgyaGhwJo2BWWP09MoyI7x&#10;tpvn192zr+4UtbO3b6dbpUbDfr0A4an3H/G/+6DD/Cn8/RIO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c+ET8AAAADbAAAADwAAAAAAAAAAAAAAAACYAgAAZHJzL2Rvd25y&#10;ZXYueG1sUEsFBgAAAAAEAAQA9QAAAIUDAAAAAA==&#10;" adj="10800" fillcolor="black [3200]" strokecolor="black [3040]">
                  <v:fill color2="gray [1616]" rotate="t" angle="180" focus="100%" type="gradient">
                    <o:fill v:ext="view" type="gradientUnscaled"/>
                  </v:fill>
                  <v:shadow on="t" color="black" opacity="22937f" origin=",.5" offset="0,.63889mm"/>
                </v:shape>
                <v:shape id="Arrow: Down 14" o:spid="_x0000_s1034" type="#_x0000_t67" style="position:absolute;left:28384;top:20764;width:1810;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YcO8AA&#10;AADbAAAADwAAAGRycy9kb3ducmV2LnhtbERPS4vCMBC+C/sfwizsTdPuikjXWGRV8CT4gL0OzdhW&#10;m0lpYlv99UYQvM3H95xZ2ptKtNS40rKCeBSBIM6sLjlXcDysh1MQziNrrCyTghs5SOcfgxkm2na8&#10;o3bvcxFC2CWooPC+TqR0WUEG3cjWxIE72cagD7DJpW6wC+Gmkt9RNJEGSw4NBdb0V1B22V+Ngmwb&#10;L7tp/r+69tWZonZy9+3PUqmvz37xC8JT79/il3ujw/wxPH8JB8j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iYcO8AAAADbAAAADwAAAAAAAAAAAAAAAACYAgAAZHJzL2Rvd25y&#10;ZXYueG1sUEsFBgAAAAAEAAQA9QAAAIUDAAAAAA==&#10;" adj="10800" fillcolor="black [3200]" strokecolor="black [3040]">
                  <v:fill color2="gray [1616]" rotate="t" angle="180" focus="100%" type="gradient">
                    <o:fill v:ext="view" type="gradientUnscaled"/>
                  </v:fill>
                  <v:shadow on="t" color="black" opacity="22937f" origin=",.5" offset="0,.63889mm"/>
                </v:shape>
                <v:shape id="Arrow: Down 15" o:spid="_x0000_s1035" type="#_x0000_t67" style="position:absolute;left:28384;top:26289;width:1810;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q5oMAA&#10;AADbAAAADwAAAGRycy9kb3ducmV2LnhtbERPS4vCMBC+C/sfwizsTdPuokjXWGRV8CT4gL0OzdhW&#10;m0lpYlv99UYQvM3H95xZ2ptKtNS40rKCeBSBIM6sLjlXcDysh1MQziNrrCyTghs5SOcfgxkm2na8&#10;o3bvcxFC2CWooPC+TqR0WUEG3cjWxIE72cagD7DJpW6wC+Gmkt9RNJEGSw4NBdb0V1B22V+Ngmwb&#10;L7tp/r+69tWZonZy9+3PUqmvz37xC8JT79/il3ujw/wxPH8JB8j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Wq5oMAAAADbAAAADwAAAAAAAAAAAAAAAACYAgAAZHJzL2Rvd25y&#10;ZXYueG1sUEsFBgAAAAAEAAQA9QAAAIUDAAAAAA==&#10;" adj="10800" fillcolor="black [3200]" strokecolor="black [3040]">
                  <v:fill color2="gray [1616]" rotate="t" angle="180" focus="100%" type="gradient">
                    <o:fill v:ext="view" type="gradientUnscaled"/>
                  </v:fill>
                  <v:shadow on="t" color="black" opacity="22937f" origin=",.5" offset="0,.63889mm"/>
                </v:shape>
                <v:shape id="Text Box 9" o:spid="_x0000_s1036" type="#_x0000_t202" style="position:absolute;left:19431;top:27432;width:19716;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da4cMA&#10;AADaAAAADwAAAGRycy9kb3ducmV2LnhtbESPQWsCMRSE7wX/Q3hCL6Vmq1DarVFEurTqqavg9bF5&#10;3V3cvIQkrtt/bwShx2FmvmHmy8F0oicfWssKXiYZCOLK6pZrBYd98fwGIkRkjZ1lUvBHAZaL0cMc&#10;c20v/EN9GWuRIBxyVNDE6HIpQ9WQwTCxjjh5v9YbjEn6WmqPlwQ3nZxm2as02HJaaNDRuqHqVJ6N&#10;AlMcZ9NPf96cfC+3+ydyu+LLKfU4HlYfICIN8T98b39rBe9wu5JugF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da4cMAAADaAAAADwAAAAAAAAAAAAAAAACYAgAAZHJzL2Rv&#10;d25yZXYueG1sUEsFBgAAAAAEAAQA9QAAAIgDAAAAAA==&#10;" fillcolor="gray [1616]" strokecolor="black [3040]">
                  <v:fill color2="#d9d9d9 [496]" rotate="t" angle="180" colors="0 #bcbcbc;22938f #d0d0d0;1 #ededed" focus="100%" type="gradient"/>
                  <v:shadow on="t" color="black" opacity="24903f" origin=",.5" offset="0,.55556mm"/>
                  <v:textbox>
                    <w:txbxContent>
                      <w:p w14:paraId="36796DB9" w14:textId="4A72EBBA" w:rsidR="00207FEB" w:rsidRDefault="00207FEB" w:rsidP="00207FEB">
                        <w:pPr>
                          <w:ind w:left="0" w:hanging="2"/>
                          <w:jc w:val="center"/>
                        </w:pPr>
                        <w:r>
                          <w:t>Evaluasi Kegiatan PKM</w:t>
                        </w:r>
                        <w:r w:rsidR="00984468">
                          <w:t xml:space="preserve"> Drum Bujana</w:t>
                        </w:r>
                      </w:p>
                    </w:txbxContent>
                  </v:textbox>
                </v:shape>
                <v:shape id="Arrow: Down 23" o:spid="_x0000_s1037" type="#_x0000_t67" style="position:absolute;left:28479;top:31146;width:1810;height:1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NO8sMA&#10;AADbAAAADwAAAGRycy9kb3ducmV2LnhtbESPQWvCQBSE7wX/w/KE3pqNEYKkriJGwVPBVOj1kX1N&#10;UrNvQ3ZN0v56VxB6HGbmG2a9nUwrBupdY1nBIopBEJdWN1wpuHwe31YgnEfW2FomBb/kYLuZvawx&#10;03bkMw2Fr0SAsMtQQe19l0npypoMush2xMH7tr1BH2RfSd3jGOCmlUkcp9Jgw2Ghxo72NZXX4mYU&#10;lB+LfFxVX4fb1P5QPKR/fljmSr3Op907CE+T/w8/2yetIFnC40v4A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6NO8sMAAADbAAAADwAAAAAAAAAAAAAAAACYAgAAZHJzL2Rv&#10;d25yZXYueG1sUEsFBgAAAAAEAAQA9QAAAIgDAAAAAA==&#10;" adj="10800" fillcolor="black [3200]" strokecolor="black [3040]">
                  <v:fill color2="gray [1616]" rotate="t" angle="180" focus="100%" type="gradient">
                    <o:fill v:ext="view" type="gradientUnscaled"/>
                  </v:fill>
                  <v:shadow on="t" color="black" opacity="22937f" origin=",.5" offset="0,.63889mm"/>
                </v:shape>
                <v:shape id="Text Box 7" o:spid="_x0000_s1038" type="#_x0000_t202" style="position:absolute;left:19431;top:32480;width:19907;height:7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rCMMA&#10;AADaAAAADwAAAGRycy9kb3ducmV2LnhtbESPQWsCMRSE7wX/Q3hCL6Vmq9CWrVFEurTqqavg9bF5&#10;3V3cvIQkrtt/bwShx2FmvmHmy8F0oicfWssKXiYZCOLK6pZrBYd98fwOIkRkjZ1lUvBHAZaL0cMc&#10;c20v/EN9GWuRIBxyVNDE6HIpQ9WQwTCxjjh5v9YbjEn6WmqPlwQ3nZxm2as02HJaaNDRuqHqVJ6N&#10;AlMcZ9NPf96cfC+3+ydyu+LLKfU4HlYfICIN8T98b39rBW9wu5JugF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RrCMMAAADaAAAADwAAAAAAAAAAAAAAAACYAgAAZHJzL2Rv&#10;d25yZXYueG1sUEsFBgAAAAAEAAQA9QAAAIgDAAAAAA==&#10;" fillcolor="gray [1616]" strokecolor="black [3040]">
                  <v:fill color2="#d9d9d9 [496]" rotate="t" angle="180" colors="0 #bcbcbc;22938f #d0d0d0;1 #ededed" focus="100%" type="gradient"/>
                  <v:shadow on="t" color="black" opacity="24903f" origin=",.5" offset="0,.55556mm"/>
                  <v:textbox>
                    <w:txbxContent>
                      <w:p w14:paraId="1A4EFA8E" w14:textId="57C494EC" w:rsidR="0006605D" w:rsidRDefault="00207FEB" w:rsidP="0006605D">
                        <w:pPr>
                          <w:ind w:left="0" w:hanging="2"/>
                          <w:jc w:val="center"/>
                        </w:pPr>
                        <w:r>
                          <w:t xml:space="preserve">Pendanaan usaha micro </w:t>
                        </w:r>
                        <w:proofErr w:type="gramStart"/>
                        <w:r>
                          <w:t>kecil  dan</w:t>
                        </w:r>
                        <w:proofErr w:type="gramEnd"/>
                        <w:r>
                          <w:t xml:space="preserve"> menengah</w:t>
                        </w:r>
                        <w:r w:rsidR="0006605D">
                          <w:t xml:space="preserve"> </w:t>
                        </w:r>
                        <w:r>
                          <w:t>serta BI bersama anggota komisi XI DPR RI sekaligus penutupan PKM</w:t>
                        </w:r>
                      </w:p>
                    </w:txbxContent>
                  </v:textbox>
                </v:shape>
                <v:rect id="Rectangle 28" o:spid="_x0000_s1039" style="position:absolute;width:56769;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3UMsAA&#10;AADbAAAADwAAAGRycy9kb3ducmV2LnhtbERPz2vCMBS+D/wfwhN2m6llrFKNUmSC13Vjw9ujeabF&#10;5qU2WdP998thsOPH93t3mG0vJhp951jBepWBIG6c7tgo+Hg/PW1A+ICssXdMCn7Iw2G/eNhhqV3k&#10;N5rqYEQKYV+igjaEoZTSNy1Z9Cs3ECfu6kaLIcHRSD1iTOG2l3mWvUiLHaeGFgc6ttTc6m+rIBby&#10;tXrWnwar69dwucd4L3qj1ONyrrYgAs3hX/znPmsFeRqbvqQfIP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R3UMsAAAADbAAAADwAAAAAAAAAAAAAAAACYAgAAZHJzL2Rvd25y&#10;ZXYueG1sUEsFBgAAAAAEAAQA9QAAAIUDAAAAAA==&#10;" fillcolor="black [3200]" strokecolor="black [3040]">
                  <v:fill color2="gray [1616]" rotate="t" angle="180" focus="100%" type="gradient">
                    <o:fill v:ext="view" type="gradientUnscaled"/>
                  </v:fill>
                  <v:shadow on="t" color="black" opacity="22937f" origin=",.5" offset="0,.63889mm"/>
                </v:rect>
                <v:shape id="Text Box 25" o:spid="_x0000_s1040" type="#_x0000_t202" style="position:absolute;left:476;top:571;width:17431;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Sw98QA&#10;AADbAAAADwAAAGRycy9kb3ducmV2LnhtbESPQWsCMRSE74X+h/AKvUjNuqKUrVFEXFrrSS30+ti8&#10;7i5uXkIS1+2/N0Khx2FmvmEWq8F0oicfWssKJuMMBHFldcu1gq9T+fIKIkRkjZ1lUvBLAVbLx4cF&#10;Ftpe+UD9MdYiQTgUqKCJ0RVShqohg2FsHXHyfqw3GJP0tdQerwluOpln2VwabDktNOho01B1Pl6M&#10;AlN+T/Otv+zOvpefpxG5ffnulHp+GtZvICIN8T/81/7QCvIZ3L+k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ksPfEAAAA2wAAAA8AAAAAAAAAAAAAAAAAmAIAAGRycy9k&#10;b3ducmV2LnhtbFBLBQYAAAAABAAEAPUAAACJAwAAAAA=&#10;" fillcolor="gray [1616]" strokecolor="black [3040]">
                  <v:fill color2="#d9d9d9 [496]" rotate="t" angle="180" colors="0 #bcbcbc;22938f #d0d0d0;1 #ededed" focus="100%" type="gradient"/>
                  <v:shadow on="t" color="black" opacity="24903f" origin=",.5" offset="0,.55556mm"/>
                  <v:textbox>
                    <w:txbxContent>
                      <w:p w14:paraId="13704A2F" w14:textId="4353F987" w:rsidR="00207FEB" w:rsidRDefault="00207FEB" w:rsidP="00207FEB">
                        <w:pPr>
                          <w:ind w:leftChars="-41" w:left="-2" w:hangingChars="40" w:hanging="88"/>
                          <w:jc w:val="center"/>
                        </w:pPr>
                        <w:r>
                          <w:t>Silaturahmi dan pemaparan potensi Drum Bujana</w:t>
                        </w:r>
                      </w:p>
                    </w:txbxContent>
                  </v:textbox>
                </v:shape>
                <v:shape id="Text Box 26" o:spid="_x0000_s1041" type="#_x0000_t202" style="position:absolute;left:40386;top:476;width:15716;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YugMQA&#10;AADbAAAADwAAAGRycy9kb3ducmV2LnhtbESPT2sCMRTE74V+h/AKXopmu4LIapRSumjbk3/A62Pz&#10;3F3cvIQkruu3b4RCj8PM/IZZrgfTiZ58aC0reJtkIIgrq1uuFRwP5XgOIkRkjZ1lUnCnAOvV89MS&#10;C21vvKN+H2uRIBwKVNDE6AopQ9WQwTCxjjh5Z+sNxiR9LbXHW4KbTuZZNpMGW04LDTr6aKi67K9G&#10;gSlP0/zTX78uvpffh1dyP+XGKTV6Gd4XICIN8T/8195qBfkMHl/S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2LoDEAAAA2wAAAA8AAAAAAAAAAAAAAAAAmAIAAGRycy9k&#10;b3ducmV2LnhtbFBLBQYAAAAABAAEAPUAAACJAwAAAAA=&#10;" fillcolor="gray [1616]" strokecolor="black [3040]">
                  <v:fill color2="#d9d9d9 [496]" rotate="t" angle="180" colors="0 #bcbcbc;22938f #d0d0d0;1 #ededed" focus="100%" type="gradient"/>
                  <v:shadow on="t" color="black" opacity="24903f" origin=",.5" offset="0,.55556mm"/>
                  <v:textbox>
                    <w:txbxContent>
                      <w:p w14:paraId="67881040" w14:textId="77777777" w:rsidR="00984468" w:rsidRDefault="00207FEB" w:rsidP="00207FEB">
                        <w:pPr>
                          <w:ind w:leftChars="-41" w:left="-2" w:right="-375" w:hangingChars="40" w:hanging="88"/>
                          <w:jc w:val="center"/>
                        </w:pPr>
                        <w:r>
                          <w:t xml:space="preserve">Mamping permasalahan </w:t>
                        </w:r>
                      </w:p>
                      <w:p w14:paraId="374A8537" w14:textId="12F54C98" w:rsidR="00207FEB" w:rsidRDefault="00207FEB" w:rsidP="00207FEB">
                        <w:pPr>
                          <w:ind w:leftChars="-41" w:left="-2" w:right="-375" w:hangingChars="40" w:hanging="88"/>
                          <w:jc w:val="center"/>
                        </w:pPr>
                        <w:r>
                          <w:t>&amp; kendala</w:t>
                        </w:r>
                      </w:p>
                    </w:txbxContent>
                  </v:textbox>
                </v:shape>
              </v:group>
            </w:pict>
          </mc:Fallback>
        </mc:AlternateContent>
      </w:r>
      <w:r>
        <w:rPr>
          <w:noProof/>
        </w:rPr>
        <mc:AlternateContent>
          <mc:Choice Requires="wps">
            <w:drawing>
              <wp:anchor distT="0" distB="0" distL="114300" distR="114300" simplePos="0" relativeHeight="251719680" behindDoc="0" locked="0" layoutInCell="1" allowOverlap="1" wp14:anchorId="0FB9F6A3" wp14:editId="5A7A1344">
                <wp:simplePos x="0" y="0"/>
                <wp:positionH relativeFrom="column">
                  <wp:posOffset>2318385</wp:posOffset>
                </wp:positionH>
                <wp:positionV relativeFrom="paragraph">
                  <wp:posOffset>125730</wp:posOffset>
                </wp:positionV>
                <wp:extent cx="2057400" cy="4000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057400" cy="400050"/>
                        </a:xfrm>
                        <a:prstGeom prst="rect">
                          <a:avLst/>
                        </a:prstGeom>
                        <a:ln/>
                      </wps:spPr>
                      <wps:style>
                        <a:lnRef idx="1">
                          <a:schemeClr val="dk1"/>
                        </a:lnRef>
                        <a:fillRef idx="2">
                          <a:schemeClr val="dk1"/>
                        </a:fillRef>
                        <a:effectRef idx="1">
                          <a:schemeClr val="dk1"/>
                        </a:effectRef>
                        <a:fontRef idx="minor">
                          <a:schemeClr val="dk1"/>
                        </a:fontRef>
                      </wps:style>
                      <wps:txbx>
                        <w:txbxContent>
                          <w:p w14:paraId="3021B27B" w14:textId="77777777" w:rsidR="009227BD" w:rsidRDefault="009227BD" w:rsidP="009227BD">
                            <w:pPr>
                              <w:ind w:left="0" w:hanging="2"/>
                              <w:jc w:val="center"/>
                            </w:pPr>
                            <w:r>
                              <w:t>Pembuatan profil Drum Bujana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B9F6A3" id="Text Box 2" o:spid="_x0000_s1042" type="#_x0000_t202" style="position:absolute;left:0;text-align:left;margin-left:182.55pt;margin-top:9.9pt;width:162pt;height:31.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uMcagIAACoFAAAOAAAAZHJzL2Uyb0RvYy54bWysVE1v2zAMvQ/YfxB0X+wYydoZdYosRYcB&#10;QVu0HXpWZKkxJomapMTOfv0oOXaDbuth2MWmyEeKH4+6uOy0InvhfAOmotNJTokwHOrGPFf02+P1&#10;h3NKfGCmZgqMqOhBeHq5eP/uorWlKGALqhaOYBDjy9ZWdBuCLbPM863QzE/ACoNGCU6zgEf3nNWO&#10;tRhdq6zI849ZC662DrjwHrVXvZEuUnwpBQ+3UnoRiKoo5hbS16XvJn6zxQUrnx2z24Yf02D/kIVm&#10;jcFLx1BXLDCyc81voXTDHXiQYcJBZyBlw0WqAauZ5q+qedgyK1It2Bxvxzb5/xeW3+zvHGnqihaU&#10;GKZxRI+iC+QzdKSI3WmtLxH0YBEWOlTjlAe9R2UsupNOxz+WQ9COfT6MvY3BOCqLfH42y9HE0YZC&#10;Pk/Nz168rfPhiwBNolBRh7NLLWX7tQ+YCUIHSLxMmaiL6fVpJCkclOiN90JiWSnbqEiEEivlyJ4h&#10;FervqQgMqQwiI0I2So1ORbr5r05HbHQTiWSj4/RtxxGdbgQTRkfdGHBvO8seP1Td1xrLDt2mSzM8&#10;HyazgfqAA3PQE95bft1gV9fMhzvmkOE4CNzacIsfqaCtKBwlSrbgfv5JH/FIPLRS0uLGVNT/2DEn&#10;KFFfDVLy03Q2iyuWDrP5WYEHd2rZnFrMTq8AJzHF98HyJEZ8UIMoHegnXO5lvBVNzHC8u6JhEFeh&#10;32N8HLhYLhMIl8qysDYPlsfQscuRM4/dE3P2SKyAlLyBYbdY+YpfPTZ6GljuAsgmkS/2ue/qsf+4&#10;kImTx8cjbvzpOaFenrjFLwAAAP//AwBQSwMEFAAGAAgAAAAhABdY9hXeAAAACQEAAA8AAABkcnMv&#10;ZG93bnJldi54bWxMj8FOwzAQRO9I/IO1SFwQdZqKKA1xKoSIEHCiReLqJksSNV5btpOGv2c5wXFn&#10;nmZnyt1iRjGjD4MlBetVAgKpse1AnYKPQ32bgwhRU6tHS6jgGwPsqsuLUhetPdM7zvvYCQ6hUGgF&#10;fYyukDI0PRodVtYhsfdlvdGRT9/J1uszh5tRpkmSSaMH4g+9dvjYY3PaT0aBqT836ZOfXk5+lq+H&#10;G3Rv9bNT6vpqebgHEXGJfzD81ufqUHGno52oDWJUsMnu1oyyseUJDGT5loWjgjzNQVal/L+g+gEA&#10;AP//AwBQSwECLQAUAAYACAAAACEAtoM4kv4AAADhAQAAEwAAAAAAAAAAAAAAAAAAAAAAW0NvbnRl&#10;bnRfVHlwZXNdLnhtbFBLAQItABQABgAIAAAAIQA4/SH/1gAAAJQBAAALAAAAAAAAAAAAAAAAAC8B&#10;AABfcmVscy8ucmVsc1BLAQItABQABgAIAAAAIQAu8uMcagIAACoFAAAOAAAAAAAAAAAAAAAAAC4C&#10;AABkcnMvZTJvRG9jLnhtbFBLAQItABQABgAIAAAAIQAXWPYV3gAAAAkBAAAPAAAAAAAAAAAAAAAA&#10;AMQEAABkcnMvZG93bnJldi54bWxQSwUGAAAAAAQABADzAAAAzwUAAAAA&#10;" fillcolor="gray [1616]" strokecolor="black [3040]">
                <v:fill color2="#d9d9d9 [496]" rotate="t" angle="180" colors="0 #bcbcbc;22938f #d0d0d0;1 #ededed" focus="100%" type="gradient"/>
                <v:shadow on="t" color="black" opacity="24903f" origin=",.5" offset="0,.55556mm"/>
                <v:textbox>
                  <w:txbxContent>
                    <w:p w14:paraId="3021B27B" w14:textId="77777777" w:rsidR="009227BD" w:rsidRDefault="009227BD" w:rsidP="009227BD">
                      <w:pPr>
                        <w:ind w:left="0" w:hanging="2"/>
                        <w:jc w:val="center"/>
                      </w:pPr>
                      <w:r>
                        <w:t>Pembuatan profil Drum Bujana</w:t>
                      </w:r>
                    </w:p>
                  </w:txbxContent>
                </v:textbox>
              </v:shape>
            </w:pict>
          </mc:Fallback>
        </mc:AlternateContent>
      </w:r>
    </w:p>
    <w:p w14:paraId="5F1F4477" w14:textId="0429D08F" w:rsidR="0006605D" w:rsidRDefault="009227BD" w:rsidP="002227D7">
      <w:pPr>
        <w:spacing w:line="240" w:lineRule="auto"/>
        <w:ind w:left="-2" w:firstLineChars="262" w:firstLine="576"/>
        <w:rPr>
          <w:sz w:val="24"/>
          <w:szCs w:val="24"/>
        </w:rPr>
      </w:pPr>
      <w:r>
        <w:rPr>
          <w:noProof/>
        </w:rPr>
        <mc:AlternateContent>
          <mc:Choice Requires="wps">
            <w:drawing>
              <wp:anchor distT="0" distB="0" distL="114300" distR="114300" simplePos="0" relativeHeight="251723776" behindDoc="0" locked="0" layoutInCell="1" allowOverlap="1" wp14:anchorId="4B071E5A" wp14:editId="4019CE27">
                <wp:simplePos x="0" y="0"/>
                <wp:positionH relativeFrom="column">
                  <wp:posOffset>4309110</wp:posOffset>
                </wp:positionH>
                <wp:positionV relativeFrom="paragraph">
                  <wp:posOffset>17145</wp:posOffset>
                </wp:positionV>
                <wp:extent cx="190500" cy="257175"/>
                <wp:effectExtent l="0" t="0" r="0" b="0"/>
                <wp:wrapNone/>
                <wp:docPr id="33" name="Arrow: Left 33"/>
                <wp:cNvGraphicFramePr/>
                <a:graphic xmlns:a="http://schemas.openxmlformats.org/drawingml/2006/main">
                  <a:graphicData uri="http://schemas.microsoft.com/office/word/2010/wordprocessingShape">
                    <wps:wsp>
                      <wps:cNvSpPr/>
                      <wps:spPr>
                        <a:xfrm>
                          <a:off x="0" y="0"/>
                          <a:ext cx="190500" cy="257175"/>
                        </a:xfrm>
                        <a:prstGeom prst="lef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93355C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33" o:spid="_x0000_s1026" type="#_x0000_t66" style="position:absolute;margin-left:339.3pt;margin-top:1.35pt;width:15pt;height:20.2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8FcQAIAAOgEAAAOAAAAZHJzL2Uyb0RvYy54bWysVN9v2jAQfp+0/8Hy+0iCYKyooUKtOk1C&#10;bTU69dl17BLN8XlnQ2B//c5OCKibVmnaizn7vvv15Tsur/aNYTuFvgZb8mKUc6ashKq2LyX/9nj7&#10;4RNnPghbCQNWlfygPL9avH932bq5GsMGTKWQURLr560r+SYEN88yLzeqEX4ETllyasBGBLriS1ah&#10;aCl7Y7Jxnn/MWsDKIUjlPb3edE6+SPm1VjLca+1VYKbk1FtIJ6bzOZ7Z4lLMX1C4TS37NsQ/dNGI&#10;2lLRIdWNCIJtsf4tVVNLBA86jCQ0GWhdS5VmoGmK/NU0641wKs1C5Hg30OT/X1p5t1u7ByQaWufn&#10;nsw4xV5jE3+pP7ZPZB0GstQ+MEmPxUU+zYlSSa7xdFbMppHM7BTs0IfPChoWjZIbpcMSEdrEk9it&#10;fOjwRxwFn3pIVjgYFdsw9qvSrK5i1RSd5KGuDbKdoA9bfS/62gkZQ3RtzBA0/ntQj41hKklmCHyj&#10;2oBOFcGGIbCpLeAbVTv8cepu1jj2M1SHB2QInVi9k7c1MbgSPjwIJHUS6bRx4Z4ObaAtOfQWZxvA&#10;n396j3gSDXk5a0ntJfc/tgIVZ+aLJTldFJNJXI90mUxnY7rguef53GO3zTUQ7wXttpPJjPhgjqZG&#10;aJ5oMZexKrmElVS75DLg8XIdui2k1ZZquUwwWgknwsqunTx+6SiOx/2TQNfLKJD+7uC4GWL+Skgd&#10;Nn4PC8ttAF0nlZ147fmmdUpi7Vc/7uv5PaFOf1CLXwAAAP//AwBQSwMEFAAGAAgAAAAhAAjYR17b&#10;AAAACAEAAA8AAABkcnMvZG93bnJldi54bWxMj8FuwjAQRO+V+AdrkXqpikOKEpRmgxCCimsp6tnE&#10;28RqvI5iB9K/rzm1x9GMZt6Um8l24kqDN44RlosEBHHttOEG4fxxeF6D8EGxVp1jQvghD5tq9lCq&#10;Qrsbv9P1FBoRS9gXCqENoS+k9HVLVvmF64mj9+UGq0KUQyP1oG6x3HYyTZJMWmU4LrSqp11L9fdp&#10;tAi0P/u3I33ujvlhXPVLtk/GpIiP82n7CiLQFP7CcMeP6FBFposbWXvRIWT5OotRhDQHEf08uesL&#10;wuolBVmV8v+B6hcAAP//AwBQSwECLQAUAAYACAAAACEAtoM4kv4AAADhAQAAEwAAAAAAAAAAAAAA&#10;AAAAAAAAW0NvbnRlbnRfVHlwZXNdLnhtbFBLAQItABQABgAIAAAAIQA4/SH/1gAAAJQBAAALAAAA&#10;AAAAAAAAAAAAAC8BAABfcmVscy8ucmVsc1BLAQItABQABgAIAAAAIQAXB8FcQAIAAOgEAAAOAAAA&#10;AAAAAAAAAAAAAC4CAABkcnMvZTJvRG9jLnhtbFBLAQItABQABgAIAAAAIQAI2Ede2wAAAAgBAAAP&#10;AAAAAAAAAAAAAAAAAJoEAABkcnMvZG93bnJldi54bWxQSwUGAAAAAAQABADzAAAAogUAAAAA&#10;" adj="10800" fillcolor="gray [1616]" strokecolor="black [3040]">
                <v:fill color2="#d9d9d9 [496]" rotate="t" angle="180" colors="0 #bcbcbc;22938f #d0d0d0;1 #ededed" focus="100%" type="gradient"/>
                <v:shadow on="t" color="black" opacity="24903f" origin=",.5" offset="0,.55556mm"/>
              </v:shape>
            </w:pict>
          </mc:Fallback>
        </mc:AlternateContent>
      </w:r>
      <w:r>
        <w:rPr>
          <w:noProof/>
        </w:rPr>
        <mc:AlternateContent>
          <mc:Choice Requires="wps">
            <w:drawing>
              <wp:anchor distT="0" distB="0" distL="114300" distR="114300" simplePos="0" relativeHeight="251721728" behindDoc="0" locked="0" layoutInCell="1" allowOverlap="1" wp14:anchorId="6AC51D9F" wp14:editId="6CBD53D6">
                <wp:simplePos x="0" y="0"/>
                <wp:positionH relativeFrom="column">
                  <wp:posOffset>2194560</wp:posOffset>
                </wp:positionH>
                <wp:positionV relativeFrom="paragraph">
                  <wp:posOffset>26670</wp:posOffset>
                </wp:positionV>
                <wp:extent cx="190500" cy="257175"/>
                <wp:effectExtent l="57150" t="38100" r="0" b="104775"/>
                <wp:wrapNone/>
                <wp:docPr id="32" name="Arrow: Right 32"/>
                <wp:cNvGraphicFramePr/>
                <a:graphic xmlns:a="http://schemas.openxmlformats.org/drawingml/2006/main">
                  <a:graphicData uri="http://schemas.microsoft.com/office/word/2010/wordprocessingShape">
                    <wps:wsp>
                      <wps:cNvSpPr/>
                      <wps:spPr>
                        <a:xfrm>
                          <a:off x="0" y="0"/>
                          <a:ext cx="190500" cy="257175"/>
                        </a:xfrm>
                        <a:prstGeom prst="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BBA0E0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2" o:spid="_x0000_s1026" type="#_x0000_t13" style="position:absolute;margin-left:172.8pt;margin-top:2.1pt;width:15pt;height:20.2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rR2QAIAAOkEAAAOAAAAZHJzL2Uyb0RvYy54bWysVF1r2zAUfR/sPwi9r45Ds66hTgktHYPS&#10;lqWjz6osxWKyrnalxMl+/a5kxyndWGHsRbnS/T4+JxeXu9ayrcJgwFW8PJlwppyE2rh1xb893nz4&#10;xFmIwtXCglMV36vALxfv3110fq6m0ICtFTIq4sK88xVvYvTzogiyUa0IJ+CVI6cGbEWkK66LGkVH&#10;1VtbTCeTj0UHWHsEqUKg1+veyRe5vtZKxnutg4rMVpxmi/nEfD6ns1hciPkahW+MHMYQ/zBFK4yj&#10;pmOpaxEF26D5rVRrJEIAHU8ktAVobaTKO9A25eTVNqtGeJV3IXCCH2EK/6+svNuu/AMSDJ0P80Bm&#10;2mKnsU2/NB/bZbD2I1hqF5mkx/J8MpsQpJJc09lZeTZLYBbHZI8hflbQsmRUHM26iUtE6DJQYnsb&#10;Yp9wCKTs4xDZinur0hzWfVWamTq1zdmZH+rKItsK+rL193JoniNTijbWjknTvycNsSlNZc6MiW90&#10;G6NzR3BxTGyNA3yjax9/2LrfNa39DPX+ARlCz9bg5Y0hCG9FiA8CiZ6EOkku3tOhLXQVh8HirAH8&#10;+af3FE+sIS9nHdG94uHHRqDizH5xxKfz8vQ06SNfTmdnU7rgS8/zS4/btFdAuJckbi+zmeKjPZga&#10;oX0iZS5TV3IJJ6l3xWXEw+Uq9jIkbUu1XOYw0oQX8datvDx86USOx92TQD/wKBIB7+AgDTF/RaQ+&#10;Nn0PB8tNBG0yy464DniTnjJbB+0nwb6856jjP9TiFwAAAP//AwBQSwMEFAAGAAgAAAAhAH1XCKzd&#10;AAAACAEAAA8AAABkcnMvZG93bnJldi54bWxMj0FLw0AUhO+C/2F5ghexG9vYlJhNKYIg6MWaQ4/b&#10;7Gs2JPs2ZLdp/Pe+nvQ4zDDzTbGdXS8mHEPrScHTIgGBVHvTUqOg+n573IAIUZPRvSdU8IMBtuXt&#10;TaFz4y/0hdM+NoJLKORagY1xyKUMtUWnw8IPSOyd/Oh0ZDk20oz6wuWul8skWUunW+IFqwd8tVh3&#10;+7Pj3crR4eOhmaq0s9nnrpsO70YqdX83715ARJzjXxiu+IwOJTMd/ZlMEL2CVfq85qiCdAmC/VV2&#10;1UfWaQayLOT/A+UvAAAA//8DAFBLAQItABQABgAIAAAAIQC2gziS/gAAAOEBAAATAAAAAAAAAAAA&#10;AAAAAAAAAABbQ29udGVudF9UeXBlc10ueG1sUEsBAi0AFAAGAAgAAAAhADj9If/WAAAAlAEAAAsA&#10;AAAAAAAAAAAAAAAALwEAAF9yZWxzLy5yZWxzUEsBAi0AFAAGAAgAAAAhANIGtHZAAgAA6QQAAA4A&#10;AAAAAAAAAAAAAAAALgIAAGRycy9lMm9Eb2MueG1sUEsBAi0AFAAGAAgAAAAhAH1XCKzdAAAACAEA&#10;AA8AAAAAAAAAAAAAAAAAmgQAAGRycy9kb3ducmV2LnhtbFBLBQYAAAAABAAEAPMAAACkBQAAAAA=&#10;" adj="10800" fillcolor="gray [1616]" strokecolor="black [3040]">
                <v:fill color2="#d9d9d9 [496]" rotate="t" angle="180" colors="0 #bcbcbc;22938f #d0d0d0;1 #ededed" focus="100%" type="gradient"/>
                <v:shadow on="t" color="black" opacity="24903f" origin=",.5" offset="0,.55556mm"/>
              </v:shape>
            </w:pict>
          </mc:Fallback>
        </mc:AlternateContent>
      </w:r>
    </w:p>
    <w:p w14:paraId="083C69AF" w14:textId="372DDAAC" w:rsidR="0006605D" w:rsidRDefault="0006605D" w:rsidP="002227D7">
      <w:pPr>
        <w:spacing w:line="240" w:lineRule="auto"/>
        <w:ind w:left="-2" w:firstLineChars="262" w:firstLine="629"/>
        <w:rPr>
          <w:sz w:val="24"/>
          <w:szCs w:val="24"/>
        </w:rPr>
      </w:pPr>
    </w:p>
    <w:p w14:paraId="2671389D" w14:textId="578F733C" w:rsidR="0006605D" w:rsidRDefault="0006605D" w:rsidP="002227D7">
      <w:pPr>
        <w:spacing w:line="240" w:lineRule="auto"/>
        <w:ind w:left="-2" w:firstLineChars="262" w:firstLine="629"/>
        <w:rPr>
          <w:sz w:val="24"/>
          <w:szCs w:val="24"/>
        </w:rPr>
      </w:pPr>
    </w:p>
    <w:p w14:paraId="67DCFDD5" w14:textId="231C30B5" w:rsidR="0006605D" w:rsidRDefault="0006605D" w:rsidP="002227D7">
      <w:pPr>
        <w:spacing w:line="240" w:lineRule="auto"/>
        <w:ind w:left="-2" w:firstLineChars="262" w:firstLine="629"/>
        <w:rPr>
          <w:sz w:val="24"/>
          <w:szCs w:val="24"/>
        </w:rPr>
      </w:pPr>
    </w:p>
    <w:p w14:paraId="7E987B50" w14:textId="7620B0FF" w:rsidR="0006605D" w:rsidRDefault="0006605D" w:rsidP="002227D7">
      <w:pPr>
        <w:spacing w:line="240" w:lineRule="auto"/>
        <w:ind w:left="-2" w:firstLineChars="262" w:firstLine="629"/>
        <w:rPr>
          <w:sz w:val="24"/>
          <w:szCs w:val="24"/>
        </w:rPr>
      </w:pPr>
    </w:p>
    <w:p w14:paraId="668B3B16" w14:textId="2ABB9792" w:rsidR="0006605D" w:rsidRDefault="0006605D" w:rsidP="002227D7">
      <w:pPr>
        <w:spacing w:line="240" w:lineRule="auto"/>
        <w:ind w:left="-2" w:firstLineChars="262" w:firstLine="629"/>
        <w:rPr>
          <w:sz w:val="24"/>
          <w:szCs w:val="24"/>
        </w:rPr>
      </w:pPr>
    </w:p>
    <w:p w14:paraId="2A934818" w14:textId="0E3AA692" w:rsidR="0006605D" w:rsidRDefault="0006605D" w:rsidP="002227D7">
      <w:pPr>
        <w:spacing w:line="240" w:lineRule="auto"/>
        <w:ind w:left="-2" w:firstLineChars="262" w:firstLine="629"/>
        <w:rPr>
          <w:sz w:val="24"/>
          <w:szCs w:val="24"/>
        </w:rPr>
      </w:pPr>
    </w:p>
    <w:p w14:paraId="3E8C02E5" w14:textId="2BE2A9B4" w:rsidR="0006605D" w:rsidRDefault="0006605D" w:rsidP="002227D7">
      <w:pPr>
        <w:spacing w:line="240" w:lineRule="auto"/>
        <w:ind w:left="-2" w:firstLineChars="262" w:firstLine="629"/>
        <w:rPr>
          <w:sz w:val="24"/>
          <w:szCs w:val="24"/>
        </w:rPr>
      </w:pPr>
    </w:p>
    <w:p w14:paraId="1AF8916F" w14:textId="53E324B4" w:rsidR="0006605D" w:rsidRDefault="0006605D" w:rsidP="002227D7">
      <w:pPr>
        <w:spacing w:line="240" w:lineRule="auto"/>
        <w:ind w:left="-2" w:firstLineChars="262" w:firstLine="629"/>
        <w:rPr>
          <w:sz w:val="24"/>
          <w:szCs w:val="24"/>
        </w:rPr>
      </w:pPr>
    </w:p>
    <w:p w14:paraId="16CCD4A5" w14:textId="1B048485" w:rsidR="0006605D" w:rsidRDefault="0006605D" w:rsidP="002227D7">
      <w:pPr>
        <w:spacing w:line="240" w:lineRule="auto"/>
        <w:ind w:left="-2" w:firstLineChars="262" w:firstLine="629"/>
        <w:rPr>
          <w:sz w:val="24"/>
          <w:szCs w:val="24"/>
        </w:rPr>
      </w:pPr>
    </w:p>
    <w:p w14:paraId="54C91E8C" w14:textId="37A21C99" w:rsidR="0006605D" w:rsidRDefault="0006605D" w:rsidP="002227D7">
      <w:pPr>
        <w:spacing w:line="240" w:lineRule="auto"/>
        <w:ind w:left="-2" w:firstLineChars="262" w:firstLine="629"/>
        <w:rPr>
          <w:sz w:val="24"/>
          <w:szCs w:val="24"/>
        </w:rPr>
      </w:pPr>
    </w:p>
    <w:p w14:paraId="6A995AF7" w14:textId="5E25A5C6" w:rsidR="0006605D" w:rsidRDefault="0006605D" w:rsidP="002227D7">
      <w:pPr>
        <w:spacing w:line="240" w:lineRule="auto"/>
        <w:ind w:left="-2" w:firstLineChars="262" w:firstLine="629"/>
        <w:rPr>
          <w:sz w:val="24"/>
          <w:szCs w:val="24"/>
        </w:rPr>
      </w:pPr>
    </w:p>
    <w:p w14:paraId="75F86267" w14:textId="23E9FD9D" w:rsidR="0006605D" w:rsidRDefault="0006605D" w:rsidP="002227D7">
      <w:pPr>
        <w:spacing w:line="240" w:lineRule="auto"/>
        <w:ind w:left="-2" w:firstLineChars="262" w:firstLine="629"/>
        <w:rPr>
          <w:sz w:val="24"/>
          <w:szCs w:val="24"/>
        </w:rPr>
      </w:pPr>
    </w:p>
    <w:p w14:paraId="30884E8C" w14:textId="480ACFA1" w:rsidR="0006605D" w:rsidRDefault="0006605D" w:rsidP="002227D7">
      <w:pPr>
        <w:spacing w:line="240" w:lineRule="auto"/>
        <w:ind w:left="-2" w:firstLineChars="262" w:firstLine="629"/>
        <w:rPr>
          <w:sz w:val="24"/>
          <w:szCs w:val="24"/>
        </w:rPr>
      </w:pPr>
    </w:p>
    <w:p w14:paraId="22D439AA" w14:textId="66C140E3" w:rsidR="0006605D" w:rsidRDefault="0006605D" w:rsidP="002227D7">
      <w:pPr>
        <w:spacing w:line="240" w:lineRule="auto"/>
        <w:ind w:left="-2" w:firstLineChars="262" w:firstLine="629"/>
        <w:rPr>
          <w:sz w:val="24"/>
          <w:szCs w:val="24"/>
        </w:rPr>
      </w:pPr>
    </w:p>
    <w:p w14:paraId="321B352A" w14:textId="7DD1DDF6" w:rsidR="0006605D" w:rsidRDefault="0006605D" w:rsidP="002227D7">
      <w:pPr>
        <w:spacing w:line="240" w:lineRule="auto"/>
        <w:ind w:left="-2" w:firstLineChars="262" w:firstLine="629"/>
        <w:rPr>
          <w:sz w:val="24"/>
          <w:szCs w:val="24"/>
        </w:rPr>
      </w:pPr>
    </w:p>
    <w:p w14:paraId="41B5B69B" w14:textId="4AFD71AB" w:rsidR="0006605D" w:rsidRDefault="0006605D" w:rsidP="002227D7">
      <w:pPr>
        <w:spacing w:line="240" w:lineRule="auto"/>
        <w:ind w:left="-2" w:firstLineChars="262" w:firstLine="629"/>
        <w:rPr>
          <w:sz w:val="24"/>
          <w:szCs w:val="24"/>
        </w:rPr>
      </w:pPr>
    </w:p>
    <w:p w14:paraId="7FF5DD65" w14:textId="00C39675" w:rsidR="00984468" w:rsidRDefault="00984468" w:rsidP="002227D7">
      <w:pPr>
        <w:spacing w:line="240" w:lineRule="auto"/>
        <w:ind w:left="-2" w:firstLineChars="262" w:firstLine="629"/>
        <w:rPr>
          <w:sz w:val="24"/>
          <w:szCs w:val="24"/>
        </w:rPr>
      </w:pPr>
    </w:p>
    <w:p w14:paraId="7FC10C48" w14:textId="77777777" w:rsidR="00984468" w:rsidRDefault="00984468" w:rsidP="002227D7">
      <w:pPr>
        <w:spacing w:line="240" w:lineRule="auto"/>
        <w:ind w:left="-2" w:firstLineChars="262" w:firstLine="629"/>
        <w:rPr>
          <w:sz w:val="24"/>
          <w:szCs w:val="24"/>
        </w:rPr>
      </w:pPr>
    </w:p>
    <w:p w14:paraId="41CD98E4" w14:textId="77777777" w:rsidR="00984468" w:rsidRDefault="00984468" w:rsidP="002227D7">
      <w:pPr>
        <w:spacing w:line="240" w:lineRule="auto"/>
        <w:ind w:left="-2" w:firstLineChars="262" w:firstLine="629"/>
        <w:rPr>
          <w:sz w:val="24"/>
          <w:szCs w:val="24"/>
        </w:rPr>
      </w:pPr>
    </w:p>
    <w:p w14:paraId="5379C6A5" w14:textId="77777777" w:rsidR="00984468" w:rsidRDefault="00984468" w:rsidP="002227D7">
      <w:pPr>
        <w:spacing w:line="240" w:lineRule="auto"/>
        <w:ind w:left="-2" w:firstLineChars="262" w:firstLine="629"/>
        <w:rPr>
          <w:sz w:val="24"/>
          <w:szCs w:val="24"/>
        </w:rPr>
      </w:pPr>
    </w:p>
    <w:p w14:paraId="360C173C" w14:textId="77777777" w:rsidR="00984468" w:rsidRDefault="00984468" w:rsidP="002227D7">
      <w:pPr>
        <w:spacing w:line="240" w:lineRule="auto"/>
        <w:ind w:left="-2" w:firstLineChars="262" w:firstLine="629"/>
        <w:rPr>
          <w:sz w:val="24"/>
          <w:szCs w:val="24"/>
        </w:rPr>
      </w:pPr>
    </w:p>
    <w:p w14:paraId="25DD9CE5" w14:textId="77777777" w:rsidR="00984468" w:rsidRDefault="00984468" w:rsidP="002227D7">
      <w:pPr>
        <w:spacing w:line="240" w:lineRule="auto"/>
        <w:ind w:left="-2" w:firstLineChars="262" w:firstLine="629"/>
        <w:rPr>
          <w:sz w:val="24"/>
          <w:szCs w:val="24"/>
        </w:rPr>
      </w:pPr>
    </w:p>
    <w:p w14:paraId="344E5BA5" w14:textId="1840EA48" w:rsidR="00984468" w:rsidRDefault="009227BD" w:rsidP="009227BD">
      <w:pPr>
        <w:spacing w:line="240" w:lineRule="auto"/>
        <w:ind w:left="-2" w:firstLineChars="262" w:firstLine="629"/>
        <w:jc w:val="center"/>
        <w:rPr>
          <w:sz w:val="24"/>
          <w:szCs w:val="24"/>
        </w:rPr>
      </w:pPr>
      <w:r>
        <w:rPr>
          <w:sz w:val="24"/>
          <w:szCs w:val="24"/>
        </w:rPr>
        <w:t>Gambar 1 Kegiatan PKM Drum Bujana</w:t>
      </w:r>
    </w:p>
    <w:p w14:paraId="0D689B22" w14:textId="77777777" w:rsidR="009227BD" w:rsidRDefault="009227BD" w:rsidP="009227BD">
      <w:pPr>
        <w:spacing w:line="240" w:lineRule="auto"/>
        <w:ind w:left="-2" w:firstLineChars="262" w:firstLine="629"/>
        <w:jc w:val="center"/>
        <w:rPr>
          <w:sz w:val="24"/>
          <w:szCs w:val="24"/>
        </w:rPr>
      </w:pPr>
    </w:p>
    <w:p w14:paraId="0AB5C5EF" w14:textId="571B040F" w:rsidR="002227D7" w:rsidRDefault="009227BD" w:rsidP="002227D7">
      <w:pPr>
        <w:spacing w:line="240" w:lineRule="auto"/>
        <w:ind w:left="-2" w:firstLineChars="262" w:firstLine="629"/>
        <w:rPr>
          <w:sz w:val="24"/>
          <w:szCs w:val="24"/>
        </w:rPr>
      </w:pPr>
      <w:r>
        <w:rPr>
          <w:sz w:val="24"/>
          <w:szCs w:val="24"/>
        </w:rPr>
        <w:t xml:space="preserve">Sebelum kegiatan PKM dilaksanakan di kampung tematik Drum Bujana terlebih dahulu team melakukan silaturahmi untuk mencari pengetahui potensi yang ada Drum Bujana dan mencari permasalahan yang ada. </w:t>
      </w:r>
      <w:r w:rsidR="00511381">
        <w:rPr>
          <w:sz w:val="24"/>
          <w:szCs w:val="24"/>
        </w:rPr>
        <w:t xml:space="preserve">Pendampingan ini menjadi salah satu PKM lanjutan dari PKM sebelumnya yang telah dilakukan oleh dosen dan mahasiswa Universitas Insan Pembangunan </w:t>
      </w:r>
      <w:r w:rsidR="00695F06">
        <w:rPr>
          <w:sz w:val="24"/>
          <w:szCs w:val="24"/>
        </w:rPr>
        <w:t>Indonesia</w:t>
      </w:r>
      <w:r w:rsidR="00960F2E">
        <w:rPr>
          <w:sz w:val="24"/>
          <w:szCs w:val="24"/>
        </w:rPr>
        <w:t xml:space="preserve"> </w:t>
      </w:r>
      <w:r w:rsidR="00960F2E">
        <w:rPr>
          <w:sz w:val="24"/>
          <w:szCs w:val="24"/>
        </w:rPr>
        <w:fldChar w:fldCharType="begin" w:fldLock="1"/>
      </w:r>
      <w:r w:rsidR="00960F2E">
        <w:rPr>
          <w:sz w:val="24"/>
          <w:szCs w:val="24"/>
        </w:rPr>
        <w:instrText>ADDIN CSL_CITATION {"citationItems":[{"id":"ITEM-1","itemData":{"URL":"https://monitortangerang.com/bupati-zaki-dukung-program-kampung-tematik-oleh-stmik-stie-insan-pembangunan/","accessed":{"date-parts":[["2022","7","27"]]},"author":[{"dropping-particle":"","family":"Tangerang","given":"Monitor","non-dropping-particle":"","parse-names":false,"suffix":""}],"container-title":"Monitor Tangerang","id":"ITEM-1","issued":{"date-parts":[["2022"]]},"title":"Bupati Zaki Dukung Program Kampung Tematik oleh STMIK STIE Insan Pembangunan","type":"webpage"},"uris":["http://www.mendeley.com/documents/?uuid=299a4758-1c21-3cbe-8904-69c5fc1b3706"]}],"mendeley":{"formattedCitation":"(Tangerang, 2022)","plainTextFormattedCitation":"(Tangerang, 2022)","previouslyFormattedCitation":"(Tangerang, 2022)"},"properties":{"noteIndex":0},"schema":"https://github.com/citation-style-language/schema/raw/master/csl-citation.json"}</w:instrText>
      </w:r>
      <w:r w:rsidR="00960F2E">
        <w:rPr>
          <w:sz w:val="24"/>
          <w:szCs w:val="24"/>
        </w:rPr>
        <w:fldChar w:fldCharType="separate"/>
      </w:r>
      <w:r w:rsidR="00960F2E" w:rsidRPr="00960F2E">
        <w:rPr>
          <w:noProof/>
          <w:sz w:val="24"/>
          <w:szCs w:val="24"/>
        </w:rPr>
        <w:t>(Tangerang, 2022)</w:t>
      </w:r>
      <w:r w:rsidR="00960F2E">
        <w:rPr>
          <w:sz w:val="24"/>
          <w:szCs w:val="24"/>
        </w:rPr>
        <w:fldChar w:fldCharType="end"/>
      </w:r>
      <w:r w:rsidR="00695F06">
        <w:rPr>
          <w:sz w:val="24"/>
          <w:szCs w:val="24"/>
        </w:rPr>
        <w:t xml:space="preserve"> </w:t>
      </w:r>
      <w:r w:rsidR="00511381">
        <w:rPr>
          <w:sz w:val="24"/>
          <w:szCs w:val="24"/>
        </w:rPr>
        <w:t>diantaranya adalah</w:t>
      </w:r>
      <w:r w:rsidR="0006605D">
        <w:rPr>
          <w:sz w:val="24"/>
          <w:szCs w:val="24"/>
        </w:rPr>
        <w:t xml:space="preserve"> pembuatan profil kampung tematik Drum Bujana</w:t>
      </w:r>
      <w:r w:rsidR="00960F2E">
        <w:rPr>
          <w:sz w:val="24"/>
          <w:szCs w:val="24"/>
        </w:rPr>
        <w:t xml:space="preserve"> </w:t>
      </w:r>
      <w:r w:rsidR="00960F2E">
        <w:rPr>
          <w:sz w:val="24"/>
          <w:szCs w:val="24"/>
        </w:rPr>
        <w:fldChar w:fldCharType="begin" w:fldLock="1"/>
      </w:r>
      <w:r w:rsidR="00960F2E">
        <w:rPr>
          <w:sz w:val="24"/>
          <w:szCs w:val="24"/>
        </w:rPr>
        <w:instrText>ADDIN CSL_CITATION {"citationItems":[{"id":"ITEM-1","itemData":{"URL":"https://www.youtube.com/watch?v=uX6M3yJI6q0","accessed":{"date-parts":[["2022","7","16"]]},"id":"ITEM-1","issued":{"date-parts":[["2022"]]},"title":"Repost Profil Kampung Tematik Drum Bujana - STIE &amp; STMIK Insan Pembangunan - YouTube","type":"webpage"},"uris":["http://www.mendeley.com/documents/?uuid=a1dfb472-d029-38e9-999e-d71f3a61e571"]}],"mendeley":{"formattedCitation":"(&lt;i&gt;Repost Profil Kampung Tematik Drum Bujana - STIE &amp; STMIK Insan Pembangunan - YouTube&lt;/i&gt;, 2022)","plainTextFormattedCitation":"(Repost Profil Kampung Tematik Drum Bujana - STIE &amp; STMIK Insan Pembangunan - YouTube, 2022)","previouslyFormattedCitation":"(&lt;i&gt;Repost Profil Kampung Tematik Drum Bujana - STIE &amp; STMIK Insan Pembangunan - YouTube&lt;/i&gt;, 2022)"},"properties":{"noteIndex":0},"schema":"https://github.com/citation-style-language/schema/raw/master/csl-citation.json"}</w:instrText>
      </w:r>
      <w:r w:rsidR="00960F2E">
        <w:rPr>
          <w:sz w:val="24"/>
          <w:szCs w:val="24"/>
        </w:rPr>
        <w:fldChar w:fldCharType="separate"/>
      </w:r>
      <w:r w:rsidR="00960F2E" w:rsidRPr="00960F2E">
        <w:rPr>
          <w:noProof/>
          <w:sz w:val="24"/>
          <w:szCs w:val="24"/>
        </w:rPr>
        <w:t>(</w:t>
      </w:r>
      <w:r w:rsidR="00960F2E" w:rsidRPr="00960F2E">
        <w:rPr>
          <w:i/>
          <w:noProof/>
          <w:sz w:val="24"/>
          <w:szCs w:val="24"/>
        </w:rPr>
        <w:t>Repost Profil Kampung Tematik Drum Bujana - STIE &amp; STMIK Insan Pembangunan - YouTube</w:t>
      </w:r>
      <w:r w:rsidR="00960F2E" w:rsidRPr="00960F2E">
        <w:rPr>
          <w:noProof/>
          <w:sz w:val="24"/>
          <w:szCs w:val="24"/>
        </w:rPr>
        <w:t>, 2022)</w:t>
      </w:r>
      <w:r w:rsidR="00960F2E">
        <w:rPr>
          <w:sz w:val="24"/>
          <w:szCs w:val="24"/>
        </w:rPr>
        <w:fldChar w:fldCharType="end"/>
      </w:r>
      <w:r w:rsidR="0006605D">
        <w:rPr>
          <w:sz w:val="24"/>
          <w:szCs w:val="24"/>
        </w:rPr>
        <w:t>, workshop UMKM untuk meningkatkan produk unggulan kampung tematik</w:t>
      </w:r>
      <w:r w:rsidR="00960F2E">
        <w:rPr>
          <w:sz w:val="24"/>
          <w:szCs w:val="24"/>
        </w:rPr>
        <w:t xml:space="preserve"> </w:t>
      </w:r>
      <w:r w:rsidR="0006605D">
        <w:rPr>
          <w:sz w:val="24"/>
          <w:szCs w:val="24"/>
        </w:rPr>
        <w:t>, penamanan pohon bersa</w:t>
      </w:r>
      <w:r w:rsidR="00695F06">
        <w:rPr>
          <w:sz w:val="24"/>
          <w:szCs w:val="24"/>
        </w:rPr>
        <w:t>m</w:t>
      </w:r>
      <w:r w:rsidR="0006605D">
        <w:rPr>
          <w:sz w:val="24"/>
          <w:szCs w:val="24"/>
        </w:rPr>
        <w:t>a KWT sebagai upaya ketahanan pangan</w:t>
      </w:r>
      <w:r w:rsidR="00695F06">
        <w:rPr>
          <w:sz w:val="24"/>
          <w:szCs w:val="24"/>
        </w:rPr>
        <w:t xml:space="preserve"> </w:t>
      </w:r>
      <w:r w:rsidR="00695F06">
        <w:rPr>
          <w:sz w:val="24"/>
          <w:szCs w:val="24"/>
        </w:rPr>
        <w:fldChar w:fldCharType="begin" w:fldLock="1"/>
      </w:r>
      <w:r w:rsidR="00071FC5">
        <w:rPr>
          <w:sz w:val="24"/>
          <w:szCs w:val="24"/>
        </w:rPr>
        <w:instrText>ADDIN CSL_CITATION {"citationItems":[{"id":"ITEM-1","itemData":{"author":[{"dropping-particle":"","family":"Gosestjahjanti","given":"Francisca Sestri","non-dropping-particle":"","parse-names":false,"suffix":""},{"dropping-particle":"","family":"Basuki","given":"Sucipto","non-dropping-particle":"","parse-names":false,"suffix":""},{"dropping-particle":"","family":"Lestari","given":"Sri","non-dropping-particle":"","parse-names":false,"suffix":""}],"id":"ITEM-1","issue":"1","issued":{"date-parts":[["2023"]]},"page":"139-145","title":"Meningkatkan Produktivitas UMKM dan Ketahanan Pangan Melalui Pelatihan dan Penanaman Pohon pada Kampung Tematik Drum Bujana Kabupaten Tangerang","type":"article-journal","volume":"6"},"uris":["http://www.mendeley.com/documents/?uuid=984599a5-9e65-46ed-b43b-97633cf74f03"]}],"mendeley":{"formattedCitation":"(Gosestjahjanti et al., 2023)","plainTextFormattedCitation":"(Gosestjahjanti et al., 2023)","previouslyFormattedCitation":"(Gosestjahjanti et al., 2023)"},"properties":{"noteIndex":0},"schema":"https://github.com/citation-style-language/schema/raw/master/csl-citation.json"}</w:instrText>
      </w:r>
      <w:r w:rsidR="00695F06">
        <w:rPr>
          <w:sz w:val="24"/>
          <w:szCs w:val="24"/>
        </w:rPr>
        <w:fldChar w:fldCharType="separate"/>
      </w:r>
      <w:r w:rsidR="00695F06" w:rsidRPr="00695F06">
        <w:rPr>
          <w:noProof/>
          <w:sz w:val="24"/>
          <w:szCs w:val="24"/>
        </w:rPr>
        <w:t>(Gosestjahjanti et al., 2023)</w:t>
      </w:r>
      <w:r w:rsidR="00695F06">
        <w:rPr>
          <w:sz w:val="24"/>
          <w:szCs w:val="24"/>
        </w:rPr>
        <w:fldChar w:fldCharType="end"/>
      </w:r>
      <w:r w:rsidR="0006605D">
        <w:rPr>
          <w:sz w:val="24"/>
          <w:szCs w:val="24"/>
        </w:rPr>
        <w:t>,</w:t>
      </w:r>
      <w:r w:rsidR="00511381">
        <w:rPr>
          <w:sz w:val="24"/>
          <w:szCs w:val="24"/>
        </w:rPr>
        <w:t xml:space="preserve"> pelatihan digital marketing</w:t>
      </w:r>
      <w:r w:rsidR="00695F06">
        <w:rPr>
          <w:sz w:val="24"/>
          <w:szCs w:val="24"/>
        </w:rPr>
        <w:t xml:space="preserve"> </w:t>
      </w:r>
      <w:r w:rsidR="00695F06">
        <w:rPr>
          <w:sz w:val="24"/>
          <w:szCs w:val="24"/>
        </w:rPr>
        <w:fldChar w:fldCharType="begin" w:fldLock="1"/>
      </w:r>
      <w:r w:rsidR="00695F06">
        <w:rPr>
          <w:sz w:val="24"/>
          <w:szCs w:val="24"/>
        </w:rPr>
        <w:instrText>ADDIN CSL_CITATION {"citationItems":[{"id":"ITEM-1","itemData":{"author":[{"dropping-particle":"","family":"Fayzhall","given":"Miyv","non-dropping-particle":"","parse-names":false,"suffix":""},{"dropping-particle":"","family":"Winanti","given":"","non-dropping-particle":"","parse-names":false,"suffix":""},{"dropping-particle":"","family":"Lestari","given":"Sri","non-dropping-particle":"","parse-names":false,"suffix":""},{"dropping-particle":"","family":"Basuki","given":"Sucipto","non-dropping-particle":"","parse-names":false,"suffix":""},{"dropping-particle":"","family":"Goestjahjanti","given":"Francisca Sestri","non-dropping-particle":"","parse-names":false,"suffix":""},{"dropping-particle":"","family":"Kariyadi","given":"Novan","non-dropping-particle":"","parse-names":false,"suffix":""},{"dropping-particle":"","family":"Lael","given":"Badriyatul","non-dropping-particle":"","parse-names":false,"suffix":""},{"dropping-particle":"","family":"Nugroho","given":"Adi Prasetyo","non-dropping-particle":"","parse-names":false,"suffix":""},{"dropping-particle":"","family":"Mulyani","given":"Rosi","non-dropping-particle":"","parse-names":false,"suffix":""},{"dropping-particle":"","family":"Rahmandani","given":"Niken Yulia","non-dropping-particle":"","parse-names":false,"suffix":""},{"dropping-particle":"","family":"Aulia","given":"Adellia Rosita","non-dropping-particle":"","parse-names":false,"suffix":""}],"id":"ITEM-1","issue":"2","issued":{"date-parts":[["2022"]]},"page":"128-135","title":"PELATIHAN STRATEGI PEMASARAN BERBASIS DIGITAL PRODUK UMKM KAMPUNG TEMATIK DRUM BUJANA, TIGARAKSA, TANGERANG","type":"article-journal","volume":"2"},"uris":["http://www.mendeley.com/documents/?uuid=e4a29317-63e7-4f2f-8529-a7b294e64db8"]}],"mendeley":{"formattedCitation":"(Fayzhall et al., 2022)","plainTextFormattedCitation":"(Fayzhall et al., 2022)","previouslyFormattedCitation":"(Fayzhall et al., 2022)"},"properties":{"noteIndex":0},"schema":"https://github.com/citation-style-language/schema/raw/master/csl-citation.json"}</w:instrText>
      </w:r>
      <w:r w:rsidR="00695F06">
        <w:rPr>
          <w:sz w:val="24"/>
          <w:szCs w:val="24"/>
        </w:rPr>
        <w:fldChar w:fldCharType="separate"/>
      </w:r>
      <w:r w:rsidR="00695F06" w:rsidRPr="00695F06">
        <w:rPr>
          <w:noProof/>
          <w:sz w:val="24"/>
          <w:szCs w:val="24"/>
        </w:rPr>
        <w:t>(Fayzhall et al., 2022)</w:t>
      </w:r>
      <w:r w:rsidR="00695F06">
        <w:rPr>
          <w:sz w:val="24"/>
          <w:szCs w:val="24"/>
        </w:rPr>
        <w:fldChar w:fldCharType="end"/>
      </w:r>
      <w:r w:rsidR="00511381">
        <w:rPr>
          <w:sz w:val="24"/>
          <w:szCs w:val="24"/>
        </w:rPr>
        <w:t>, pelatihan penyusunan laporan keuangan sederhana</w:t>
      </w:r>
      <w:r w:rsidR="0006605D">
        <w:rPr>
          <w:sz w:val="24"/>
          <w:szCs w:val="24"/>
        </w:rPr>
        <w:t>, pendampingan desain logo dan penutupan bersama anggota komisi XI DPR RI</w:t>
      </w:r>
      <w:r w:rsidR="00695F06">
        <w:rPr>
          <w:sz w:val="24"/>
          <w:szCs w:val="24"/>
        </w:rPr>
        <w:t xml:space="preserve"> </w:t>
      </w:r>
      <w:r w:rsidR="00695F06">
        <w:rPr>
          <w:sz w:val="24"/>
          <w:szCs w:val="24"/>
        </w:rPr>
        <w:fldChar w:fldCharType="begin" w:fldLock="1"/>
      </w:r>
      <w:r w:rsidR="00695F06">
        <w:rPr>
          <w:sz w:val="24"/>
          <w:szCs w:val="24"/>
        </w:rPr>
        <w:instrText>ADDIN CSL_CITATION {"citationItems":[{"id":"ITEM-1","itemData":{"URL":"https://faktaexpose.com/unipi-dan-dpr-ri-mengajak-masyarakat-umkm-drum-bujana-semangat-memajukan-ekonomi-daerahnya/","accessed":{"date-parts":[["2023","2","2"]]},"author":[{"dropping-particle":"","family":"FaktaExpose","given":"","non-dropping-particle":"","parse-names":false,"suffix":""}],"container-title":"Fakta Expose","id":"ITEM-1","issued":{"date-parts":[["2022"]]},"title":"Unipi dan DPR RI Mengajak Masyarakat UMKM Drum Bujana Semangat Memajukan Ekonomi Daerahnya","type":"webpage"},"uris":["http://www.mendeley.com/documents/?uuid=5794567d-ceb7-3a22-8a06-b927ea69d95a"]}],"mendeley":{"formattedCitation":"(FaktaExpose, 2022)","plainTextFormattedCitation":"(FaktaExpose, 2022)","previouslyFormattedCitation":"(FaktaExpose, 2022)"},"properties":{"noteIndex":0},"schema":"https://github.com/citation-style-language/schema/raw/master/csl-citation.json"}</w:instrText>
      </w:r>
      <w:r w:rsidR="00695F06">
        <w:rPr>
          <w:sz w:val="24"/>
          <w:szCs w:val="24"/>
        </w:rPr>
        <w:fldChar w:fldCharType="separate"/>
      </w:r>
      <w:r w:rsidR="00695F06" w:rsidRPr="00695F06">
        <w:rPr>
          <w:noProof/>
          <w:sz w:val="24"/>
          <w:szCs w:val="24"/>
        </w:rPr>
        <w:t>(FaktaExpose, 2022)</w:t>
      </w:r>
      <w:r w:rsidR="00695F06">
        <w:rPr>
          <w:sz w:val="24"/>
          <w:szCs w:val="24"/>
        </w:rPr>
        <w:fldChar w:fldCharType="end"/>
      </w:r>
      <w:r>
        <w:rPr>
          <w:sz w:val="24"/>
          <w:szCs w:val="24"/>
        </w:rPr>
        <w:t xml:space="preserve">. </w:t>
      </w:r>
      <w:r w:rsidR="002764DC">
        <w:rPr>
          <w:sz w:val="24"/>
          <w:szCs w:val="24"/>
        </w:rPr>
        <w:t>Langkah-langkah dalam</w:t>
      </w:r>
      <w:r w:rsidR="00960F2E">
        <w:rPr>
          <w:sz w:val="24"/>
          <w:szCs w:val="24"/>
        </w:rPr>
        <w:t xml:space="preserve"> kegiatan </w:t>
      </w:r>
      <w:r w:rsidR="002764DC">
        <w:rPr>
          <w:sz w:val="24"/>
          <w:szCs w:val="24"/>
        </w:rPr>
        <w:t xml:space="preserve">pendampingan desain logo pada kampung tematik Drum Bujana terlihat pada gambar </w:t>
      </w:r>
      <w:r>
        <w:rPr>
          <w:sz w:val="24"/>
          <w:szCs w:val="24"/>
        </w:rPr>
        <w:t>2</w:t>
      </w:r>
    </w:p>
    <w:p w14:paraId="0B79B211" w14:textId="5068B83A" w:rsidR="002227D7" w:rsidRDefault="002227D7" w:rsidP="002227D7">
      <w:pPr>
        <w:spacing w:line="240" w:lineRule="auto"/>
        <w:ind w:left="-2" w:firstLineChars="262" w:firstLine="629"/>
        <w:rPr>
          <w:sz w:val="24"/>
          <w:szCs w:val="24"/>
        </w:rPr>
      </w:pPr>
    </w:p>
    <w:p w14:paraId="5C706694" w14:textId="5F1C2FFA" w:rsidR="00FE30FD" w:rsidRDefault="00FE30FD" w:rsidP="002227D7">
      <w:pPr>
        <w:spacing w:line="240" w:lineRule="auto"/>
        <w:ind w:left="-2" w:firstLineChars="262" w:firstLine="629"/>
        <w:rPr>
          <w:sz w:val="24"/>
          <w:szCs w:val="24"/>
        </w:rPr>
      </w:pPr>
    </w:p>
    <w:p w14:paraId="57697F75" w14:textId="77777777" w:rsidR="00FE30FD" w:rsidRDefault="00FE30FD" w:rsidP="002227D7">
      <w:pPr>
        <w:spacing w:line="240" w:lineRule="auto"/>
        <w:ind w:left="-2" w:firstLineChars="262" w:firstLine="629"/>
        <w:rPr>
          <w:sz w:val="24"/>
          <w:szCs w:val="24"/>
        </w:rPr>
      </w:pPr>
    </w:p>
    <w:p w14:paraId="7C39BF22" w14:textId="2335AEFD" w:rsidR="0077462F" w:rsidRDefault="002764DC">
      <w:pPr>
        <w:spacing w:line="240" w:lineRule="auto"/>
        <w:ind w:left="0" w:hanging="2"/>
        <w:rPr>
          <w:sz w:val="24"/>
          <w:szCs w:val="24"/>
        </w:rPr>
      </w:pPr>
      <w:r>
        <w:rPr>
          <w:noProof/>
          <w:sz w:val="24"/>
          <w:szCs w:val="24"/>
        </w:rPr>
        <mc:AlternateContent>
          <mc:Choice Requires="wpg">
            <w:drawing>
              <wp:anchor distT="0" distB="0" distL="114300" distR="114300" simplePos="0" relativeHeight="251671552" behindDoc="0" locked="0" layoutInCell="1" allowOverlap="1" wp14:anchorId="5D86ED89" wp14:editId="1DEB8697">
                <wp:simplePos x="0" y="0"/>
                <wp:positionH relativeFrom="column">
                  <wp:posOffset>80010</wp:posOffset>
                </wp:positionH>
                <wp:positionV relativeFrom="paragraph">
                  <wp:posOffset>10795</wp:posOffset>
                </wp:positionV>
                <wp:extent cx="6124575" cy="514350"/>
                <wp:effectExtent l="0" t="0" r="28575" b="38100"/>
                <wp:wrapNone/>
                <wp:docPr id="22" name="Group 22"/>
                <wp:cNvGraphicFramePr/>
                <a:graphic xmlns:a="http://schemas.openxmlformats.org/drawingml/2006/main">
                  <a:graphicData uri="http://schemas.microsoft.com/office/word/2010/wordprocessingGroup">
                    <wpg:wgp>
                      <wpg:cNvGrpSpPr/>
                      <wpg:grpSpPr>
                        <a:xfrm>
                          <a:off x="0" y="0"/>
                          <a:ext cx="6124575" cy="514350"/>
                          <a:chOff x="0" y="0"/>
                          <a:chExt cx="6124575" cy="514350"/>
                        </a:xfrm>
                      </wpg:grpSpPr>
                      <wps:wsp>
                        <wps:cNvPr id="1" name="Text Box 1"/>
                        <wps:cNvSpPr txBox="1"/>
                        <wps:spPr>
                          <a:xfrm>
                            <a:off x="0" y="0"/>
                            <a:ext cx="1266825" cy="4762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2E1B11C" w14:textId="390C43B0" w:rsidR="0088765D" w:rsidRDefault="0088765D">
                              <w:pPr>
                                <w:ind w:left="0" w:hanging="2"/>
                              </w:pPr>
                              <w:r>
                                <w:t>Pendataan awal produk UMKM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1438275" y="0"/>
                            <a:ext cx="1638300" cy="4762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B16459D" w14:textId="0D2F543C" w:rsidR="0088765D" w:rsidRDefault="0088765D" w:rsidP="0088765D">
                              <w:pPr>
                                <w:ind w:left="0" w:hanging="2"/>
                              </w:pPr>
                              <w:r>
                                <w:t>Penyamaan persepsi pentingnya desain logo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3238500" y="38100"/>
                            <a:ext cx="1761763" cy="4762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C37B20C" w14:textId="5EB964D2" w:rsidR="0088765D" w:rsidRDefault="0088765D" w:rsidP="00951DCD">
                              <w:pPr>
                                <w:ind w:left="0" w:right="-75" w:hanging="2"/>
                                <w:jc w:val="center"/>
                              </w:pPr>
                              <w:r>
                                <w:t xml:space="preserve">Pelaksanaan pendampingan dan pembuatan </w:t>
                              </w:r>
                              <w:r w:rsidR="00951DCD">
                                <w:t xml:space="preserve">desai &amp; </w:t>
                              </w:r>
                              <w:r>
                                <w:t>logo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5181600" y="38100"/>
                            <a:ext cx="942975" cy="4762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0127E2A" w14:textId="5B6A725A" w:rsidR="0088765D" w:rsidRDefault="0088765D" w:rsidP="0088765D">
                              <w:pPr>
                                <w:ind w:left="0" w:hanging="2"/>
                                <w:jc w:val="center"/>
                              </w:pPr>
                              <w:r>
                                <w:t>Evaluasi Kegiatan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Arrow: Right 19"/>
                        <wps:cNvSpPr/>
                        <wps:spPr>
                          <a:xfrm>
                            <a:off x="1257300" y="114300"/>
                            <a:ext cx="209550" cy="314325"/>
                          </a:xfrm>
                          <a:prstGeom prst="right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Arrow: Right 20"/>
                        <wps:cNvSpPr/>
                        <wps:spPr>
                          <a:xfrm>
                            <a:off x="3067050" y="104775"/>
                            <a:ext cx="209550" cy="314325"/>
                          </a:xfrm>
                          <a:prstGeom prst="right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Arrow: Right 21"/>
                        <wps:cNvSpPr/>
                        <wps:spPr>
                          <a:xfrm>
                            <a:off x="4991100" y="85725"/>
                            <a:ext cx="209550" cy="314325"/>
                          </a:xfrm>
                          <a:prstGeom prst="right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D86ED89" id="Group 22" o:spid="_x0000_s1043" style="position:absolute;left:0;text-align:left;margin-left:6.3pt;margin-top:.85pt;width:482.25pt;height:40.5pt;z-index:251671552" coordsize="61245,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FYMQQQAABYcAAAOAAAAZHJzL2Uyb0RvYy54bWzsWW1v2zYQ/j6g/4Hg98aiZMsviFJ46RoM&#10;CNqgydDPDE1ZwiRSI+lI2a/fkRJlx3a7zEOKIhVgyBTJ48vxnrt7qPN3TVmgB650LkWCyVmAERdM&#10;rnKxTvAfdx/ezjDShooVLaTgCX7kGr+7ePPLeV0teCgzWay4QjCI0Iu6SnBmTLUYjTTLeEn1may4&#10;gMZUqpIaeFXr0UrRGkYvi1EYBPGolmpVKcm41lD7vm3EF278NOXMfEpTzQ0qEgxrM+6p3PPePkcX&#10;53SxVrTKctYtg56wipLmAibth3pPDUUblR8MVeZMSS1Tc8ZkOZJpmjPu9gC7IcHebq6U3FRuL+tF&#10;va56NYFq9/R08rDs48ONQvkqwWGIkaAlnJGbFsE7KKeu1gvoc6Wq2+pGdRXr9s3ut0lVaf9hJ6hx&#10;an3s1cobgxhUxiQcT6YTjBi0Tcg4mnR6ZxkczoEYy377tuDITzuyq+sXU1dgQnqrJf3/tHSb0Yo7&#10;5WurgU5LxCvpzu7uV9kg0qrJdbI6QqaBasCCr9dQ+VxVkTCOZ2GnqvE0DltV9Tumi0ppc8VliWwh&#10;wQos3BkefbjWBs4HuvoudtJC2DqrmnYZrmQeC942fuYpHD6sNnSDONjxy0KhBwqAoYxxYdxGYNhC&#10;QG8rluZF0QuSY4JFL9T1tWLcwbEXDI4JPp2xl3CzSmF64TIXUh0bYPWnX27a9ve7b/dst2+a+8ZZ&#10;/Nyf0L1cPcLBKdm6B12xDzlo95pqc0MV+APwHODjzCd4pIWsEyy7EkaZVH8fq7f9wQChFaMa/EuC&#10;9V8bqjhGxe8CTHNOxmPrkNwLwCOEF7Xbcr/bIjblpYQTAfOD1bmi7W8KX0yVLL+AK1zaWaGJCgZz&#10;J9j44qVpvR64UsaXS9cJXFBFzbW4rZgd2mrZ2s5d84WqqjMwA3b+UXow0MWenbV9raSQy42Rae6M&#10;0Oq51WqnfwCmdSbfA6HxIURjf9IA5P+CUfBVs9B6rkOnRuJoFgWgaevUBqR6bL8MUokLGFujGqD6&#10;OqA6PYTq9ESoRmE0m1g8AhyjGYESBD4IOl0qQaYx/KIBri5DeOHASvrcZ4isrymyApdrGcI2+Z2d&#10;CNcJmZH463Cdj8O5ZwxDcH3h4NoRPZ+xDcH1dQTXuUfrUilZL9DnfJ0ZRHrW0+XCjtN7euiZdU/o&#10;STiZujQXwiqBdHg/robBfAIc1WXBEbQDd21JqL8Y8GTU81W7CLcgRzf22IQltp6wOdZsUz59hK4e&#10;ZZ1b7necqkb/QhhbWuuyBo+4b5Dj7WwnRNMdgvw1mvqKQycz6qejpZbft8HzCRyhugPgs+AYBfE0&#10;sHizcAzGU4iRT9LcAY4790zP56IDHLsLo5/mlijsL3KfwrFnLs+C43g+J5ZqWjjO4A5vQGN3czwE&#10;x5NvbH+w4Oi+scDHJ3dv0H0os1+3dt9dyrb9nHfxDwAAAP//AwBQSwMEFAAGAAgAAAAhAAbYjWHd&#10;AAAABwEAAA8AAABkcnMvZG93bnJldi54bWxMjkFLw0AUhO+C/2F5gje7ScSmTbMppainItgK4m2b&#10;fU1Cs29Ddpuk/97nyZ6GYYaZL19PthUD9r5xpCCeRSCQSmcaqhR8Hd6eFiB80GR06wgVXNHDuri/&#10;y3Vm3EifOOxDJXiEfKYV1CF0mZS+rNFqP3MdEmcn11sd2PaVNL0eedy2MomiubS6IX6odYfbGsvz&#10;/mIVvI963DzHr8PufNpefw4vH9+7GJV6fJg2KxABp/Bfhj98RoeCmY7uQsaLln0y5yZrCoLjZZrG&#10;II4KFkkKssjlLX/xCwAA//8DAFBLAQItABQABgAIAAAAIQC2gziS/gAAAOEBAAATAAAAAAAAAAAA&#10;AAAAAAAAAABbQ29udGVudF9UeXBlc10ueG1sUEsBAi0AFAAGAAgAAAAhADj9If/WAAAAlAEAAAsA&#10;AAAAAAAAAAAAAAAALwEAAF9yZWxzLy5yZWxzUEsBAi0AFAAGAAgAAAAhAOicVgxBBAAAFhwAAA4A&#10;AAAAAAAAAAAAAAAALgIAAGRycy9lMm9Eb2MueG1sUEsBAi0AFAAGAAgAAAAhAAbYjWHdAAAABwEA&#10;AA8AAAAAAAAAAAAAAAAAmwYAAGRycy9kb3ducmV2LnhtbFBLBQYAAAAABAAEAPMAAAClBwAAAAA=&#10;">
                <v:shape id="Text Box 1" o:spid="_x0000_s1044" type="#_x0000_t202" style="position:absolute;width:12668;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E0fbsA&#10;AADaAAAADwAAAGRycy9kb3ducmV2LnhtbERPSwrCMBDdC94hjOBOU12I1EaRouhK8IPrsRnbYjMp&#10;Taz19kYQXA2P951k1ZlKtNS40rKCyTgCQZxZXXKu4HLejuYgnEfWWFkmBW9ysFr2ewnG2r74SO3J&#10;5yKEsItRQeF9HUvpsoIMurGtiQN3t41BH2CTS93gK4SbSk6jaCYNlhwaCqwpLSh7nJ5GQRqlW9fu&#10;JrfZ25aP63zDhzrbKTUcdOsFCE+d/4t/7r0O8+H7yvfK5Q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DzxNH27AAAA2gAAAA8AAAAAAAAAAAAAAAAAmAIAAGRycy9kb3ducmV2Lnht&#10;bFBLBQYAAAAABAAEAPUAAACAAwAAAAA=&#10;" fillcolor="white [3201]" strokecolor="#4f81bd [3204]" strokeweight="2pt">
                  <v:textbox>
                    <w:txbxContent>
                      <w:p w14:paraId="22E1B11C" w14:textId="390C43B0" w:rsidR="0088765D" w:rsidRDefault="0088765D">
                        <w:pPr>
                          <w:ind w:left="0" w:hanging="2"/>
                        </w:pPr>
                        <w:r>
                          <w:t>Pendataan awal produk UMKM</w:t>
                        </w:r>
                      </w:p>
                    </w:txbxContent>
                  </v:textbox>
                </v:shape>
                <v:shape id="Text Box 16" o:spid="_x0000_s1045" type="#_x0000_t202" style="position:absolute;left:14382;width:16383;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UUQrwA&#10;AADbAAAADwAAAGRycy9kb3ducmV2LnhtbERPSwrCMBDdC94hjOBOU10UqUaRouhK8IPrsRnbYjMp&#10;Taz19kYQ3M3jfWex6kwlWmpcaVnBZByBIM6sLjlXcDlvRzMQziNrrCyTgjc5WC37vQUm2r74SO3J&#10;5yKEsEtQQeF9nUjpsoIMurGtiQN3t41BH2CTS93gK4SbSk6jKJYGSw4NBdaUFpQ9Tk+jII3SrWt3&#10;k1v8tuXjOtvwoc52Sg0H3XoOwlPn/+Kfe6/D/Bi+v4QD5PI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ldRRCvAAAANsAAAAPAAAAAAAAAAAAAAAAAJgCAABkcnMvZG93bnJldi54&#10;bWxQSwUGAAAAAAQABAD1AAAAgQMAAAAA&#10;" fillcolor="white [3201]" strokecolor="#4f81bd [3204]" strokeweight="2pt">
                  <v:textbox>
                    <w:txbxContent>
                      <w:p w14:paraId="3B16459D" w14:textId="0D2F543C" w:rsidR="0088765D" w:rsidRDefault="0088765D" w:rsidP="0088765D">
                        <w:pPr>
                          <w:ind w:left="0" w:hanging="2"/>
                        </w:pPr>
                        <w:r>
                          <w:t>Penyamaan persepsi pentingnya desain logo</w:t>
                        </w:r>
                      </w:p>
                    </w:txbxContent>
                  </v:textbox>
                </v:shape>
                <v:shape id="Text Box 17" o:spid="_x0000_s1046" type="#_x0000_t202" style="position:absolute;left:32385;top:381;width:17617;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mx2b0A&#10;AADbAAAADwAAAGRycy9kb3ducmV2LnhtbERPSwrCMBDdC94hjOBOU12oVKNIUXQl+MH12IxtsZmU&#10;JtZ6eyMI7ubxvrNYtaYUDdWusKxgNIxAEKdWF5wpuJy3gxkI55E1lpZJwZscrJbdzgJjbV98pObk&#10;MxFC2MWoIPe+iqV0aU4G3dBWxIG729qgD7DOpK7xFcJNKcdRNJEGCw4NOVaU5JQ+Tk+jIImSrWt2&#10;o9vkbYvHdbbhQ5XulOr32vUchKfW/8U/916H+VP4/hIOkM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jmx2b0AAADbAAAADwAAAAAAAAAAAAAAAACYAgAAZHJzL2Rvd25yZXYu&#10;eG1sUEsFBgAAAAAEAAQA9QAAAIIDAAAAAA==&#10;" fillcolor="white [3201]" strokecolor="#4f81bd [3204]" strokeweight="2pt">
                  <v:textbox>
                    <w:txbxContent>
                      <w:p w14:paraId="4C37B20C" w14:textId="5EB964D2" w:rsidR="0088765D" w:rsidRDefault="0088765D" w:rsidP="00951DCD">
                        <w:pPr>
                          <w:ind w:left="0" w:right="-75" w:hanging="2"/>
                          <w:jc w:val="center"/>
                        </w:pPr>
                        <w:r>
                          <w:t xml:space="preserve">Pelaksanaan pendampingan dan pembuatan </w:t>
                        </w:r>
                        <w:r w:rsidR="00951DCD">
                          <w:t xml:space="preserve">desai &amp; </w:t>
                        </w:r>
                        <w:r>
                          <w:t>logo</w:t>
                        </w:r>
                      </w:p>
                    </w:txbxContent>
                  </v:textbox>
                </v:shape>
                <v:shape id="Text Box 18" o:spid="_x0000_s1047" type="#_x0000_t202" style="position:absolute;left:51816;top:381;width:9429;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Ylq8AA&#10;AADbAAAADwAAAGRycy9kb3ducmV2LnhtbESPQYvCQAyF74L/YciCN53qQaQ6ipQVPQmr4jl2Ylvs&#10;ZEpnrPXfbw6Ct4T38t6X1aZ3teqoDZVnA9NJAoo497biwsDlvBsvQIWIbLH2TAbeFGCzHg5WmFr/&#10;4j/qTrFQEsIhRQNljE2qdchLchgmviEW7e5bh1HWttC2xZeEu1rPkmSuHVYsDSU2lJWUP05PZyBL&#10;sl3o9tPb/O2rx3Xxy8cm3xsz+um3S1CR+vg1f64PVvAFVn6RAfT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6Ylq8AAAADbAAAADwAAAAAAAAAAAAAAAACYAgAAZHJzL2Rvd25y&#10;ZXYueG1sUEsFBgAAAAAEAAQA9QAAAIUDAAAAAA==&#10;" fillcolor="white [3201]" strokecolor="#4f81bd [3204]" strokeweight="2pt">
                  <v:textbox>
                    <w:txbxContent>
                      <w:p w14:paraId="30127E2A" w14:textId="5B6A725A" w:rsidR="0088765D" w:rsidRDefault="0088765D" w:rsidP="0088765D">
                        <w:pPr>
                          <w:ind w:left="0" w:hanging="2"/>
                          <w:jc w:val="center"/>
                        </w:pPr>
                        <w:r>
                          <w:t>Evaluasi Kegiatan</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9" o:spid="_x0000_s1048" type="#_x0000_t13" style="position:absolute;left:12573;top:1143;width:2095;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3KSr8A&#10;AADbAAAADwAAAGRycy9kb3ducmV2LnhtbERPS4vCMBC+L/gfwgje1tQ9iNs1igjCXn2AepttxrTa&#10;TEozav33RhD2Nh/fc6bzztfqRm2sAhsYDTNQxEWwFTsDu+3qcwIqCrLFOjAZeFCE+az3McXchjuv&#10;6bYRp1IIxxwNlCJNrnUsSvIYh6EhTtwptB4lwdZp2+I9hftaf2XZWHusODWU2NCypOKyuXoDY3/c&#10;by9XcZU7js6HIHG5/psYM+h3ix9QQp38i9/uX5vmf8Prl3SAnj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ncpKvwAAANsAAAAPAAAAAAAAAAAAAAAAAJgCAABkcnMvZG93bnJl&#10;di54bWxQSwUGAAAAAAQABAD1AAAAhAMAAAAA&#10;" adj="10800" fillcolor="black [3200]" strokecolor="black [3040]">
                  <v:fill color2="gray [1616]" rotate="t" angle="180" focus="100%" type="gradient">
                    <o:fill v:ext="view" type="gradientUnscaled"/>
                  </v:fill>
                  <v:shadow on="t" color="black" opacity="22937f" origin=",.5" offset="0,.63889mm"/>
                </v:shape>
                <v:shape id="Arrow: Right 20" o:spid="_x0000_s1049" type="#_x0000_t13" style="position:absolute;left:30670;top:1047;width:2096;height:3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upar0A&#10;AADbAAAADwAAAGRycy9kb3ducmV2LnhtbERPy6rCMBDdC/5DGOHuNNWFSDWKCIJbH6DuxmZMq82k&#10;NKP2/r1ZXLjLw3kvVp2v1ZvaWAU2MB5loIiLYCt2Bk7H7XAGKgqyxTowGfilCKtlv7fA3IYP7+l9&#10;EKdSCMccDZQiTa51LEryGEehIU7cPbQeJcHWadviJ4X7Wk+ybKo9VpwaSmxoU1LxPLy8gam/no/P&#10;l7jKXcePS5C42d9mxvwMuvUclFAn/+I/984amKT16Uv6AXr5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8upar0AAADbAAAADwAAAAAAAAAAAAAAAACYAgAAZHJzL2Rvd25yZXYu&#10;eG1sUEsFBgAAAAAEAAQA9QAAAIIDAAAAAA==&#10;" adj="10800" fillcolor="black [3200]" strokecolor="black [3040]">
                  <v:fill color2="gray [1616]" rotate="t" angle="180" focus="100%" type="gradient">
                    <o:fill v:ext="view" type="gradientUnscaled"/>
                  </v:fill>
                  <v:shadow on="t" color="black" opacity="22937f" origin=",.5" offset="0,.63889mm"/>
                </v:shape>
                <v:shape id="Arrow: Right 21" o:spid="_x0000_s1050" type="#_x0000_t13" style="position:absolute;left:49911;top:857;width:2095;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cM8cEA&#10;AADbAAAADwAAAGRycy9kb3ducmV2LnhtbESPQYvCMBSE7wv+h/AEb2taDyJdo4ggeFUXVm9vm2da&#10;bV5K89T6783CgsdhZr5h5sveN+pOXawDG8jHGSjiMtianYHvw+ZzBioKssUmMBl4UoTlYvAxx8KG&#10;B+/ovhenEoRjgQYqkbbQOpYVeYzj0BIn7xw6j5Jk57Tt8JHgvtGTLJtqjzWnhQpbWldUXvc3b2Dq&#10;Tz+H601c7U755Rgkrne/M2NGw371BUqol3f4v721BiY5/H1JP0Av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HDPHBAAAA2wAAAA8AAAAAAAAAAAAAAAAAmAIAAGRycy9kb3du&#10;cmV2LnhtbFBLBQYAAAAABAAEAPUAAACGAwAAAAA=&#10;" adj="10800" fillcolor="black [3200]" strokecolor="black [3040]">
                  <v:fill color2="gray [1616]" rotate="t" angle="180" focus="100%" type="gradient">
                    <o:fill v:ext="view" type="gradientUnscaled"/>
                  </v:fill>
                  <v:shadow on="t" color="black" opacity="22937f" origin=",.5" offset="0,.63889mm"/>
                </v:shape>
              </v:group>
            </w:pict>
          </mc:Fallback>
        </mc:AlternateContent>
      </w:r>
    </w:p>
    <w:p w14:paraId="4E98B192" w14:textId="24AC6D59" w:rsidR="0077462F" w:rsidRDefault="0077462F">
      <w:pPr>
        <w:spacing w:line="240" w:lineRule="auto"/>
        <w:ind w:left="0" w:hanging="2"/>
        <w:rPr>
          <w:sz w:val="24"/>
          <w:szCs w:val="24"/>
        </w:rPr>
      </w:pPr>
    </w:p>
    <w:p w14:paraId="1F7C22F4" w14:textId="71F0F4FB" w:rsidR="0077462F" w:rsidRDefault="0077462F">
      <w:pPr>
        <w:spacing w:line="240" w:lineRule="auto"/>
        <w:ind w:left="0" w:hanging="2"/>
        <w:rPr>
          <w:sz w:val="24"/>
          <w:szCs w:val="24"/>
        </w:rPr>
      </w:pPr>
    </w:p>
    <w:p w14:paraId="0A6B765F" w14:textId="76BB26DD" w:rsidR="0077462F" w:rsidRDefault="0077462F">
      <w:pPr>
        <w:spacing w:line="240" w:lineRule="auto"/>
        <w:ind w:left="0" w:hanging="2"/>
        <w:rPr>
          <w:sz w:val="24"/>
          <w:szCs w:val="24"/>
        </w:rPr>
      </w:pPr>
    </w:p>
    <w:p w14:paraId="0357A48D" w14:textId="13D37BFE" w:rsidR="0077462F" w:rsidRDefault="0088765D" w:rsidP="0088765D">
      <w:pPr>
        <w:spacing w:line="240" w:lineRule="auto"/>
        <w:ind w:left="0" w:hanging="2"/>
        <w:jc w:val="center"/>
        <w:rPr>
          <w:sz w:val="24"/>
          <w:szCs w:val="24"/>
        </w:rPr>
      </w:pPr>
      <w:r>
        <w:rPr>
          <w:sz w:val="24"/>
          <w:szCs w:val="24"/>
        </w:rPr>
        <w:t xml:space="preserve">Gambar </w:t>
      </w:r>
      <w:r w:rsidR="009227BD">
        <w:rPr>
          <w:sz w:val="24"/>
          <w:szCs w:val="24"/>
        </w:rPr>
        <w:t>2</w:t>
      </w:r>
      <w:r>
        <w:rPr>
          <w:sz w:val="24"/>
          <w:szCs w:val="24"/>
        </w:rPr>
        <w:t xml:space="preserve"> Proses pendampingan desain logo</w:t>
      </w:r>
    </w:p>
    <w:p w14:paraId="27982C21" w14:textId="77777777" w:rsidR="002764DC" w:rsidRDefault="002764DC" w:rsidP="0088765D">
      <w:pPr>
        <w:spacing w:line="240" w:lineRule="auto"/>
        <w:ind w:left="0" w:hanging="2"/>
        <w:jc w:val="center"/>
        <w:rPr>
          <w:sz w:val="24"/>
          <w:szCs w:val="24"/>
        </w:rPr>
      </w:pPr>
    </w:p>
    <w:p w14:paraId="238FEA0E" w14:textId="45C44ACE" w:rsidR="0088765D" w:rsidRDefault="0088765D" w:rsidP="0088765D">
      <w:pPr>
        <w:spacing w:line="240" w:lineRule="auto"/>
        <w:ind w:left="-2" w:firstLineChars="300" w:firstLine="720"/>
        <w:rPr>
          <w:sz w:val="24"/>
          <w:szCs w:val="24"/>
        </w:rPr>
      </w:pPr>
      <w:r>
        <w:rPr>
          <w:sz w:val="24"/>
          <w:szCs w:val="24"/>
        </w:rPr>
        <w:t>Kegiatan diawali dengan pendataan produk-produk UMKM yang akan dibuat desain logonya dan dilanjutkan dengan pertemuan dengan para pelaku UMKM dalam rangka penyamaan persepsi megnenai desain logo yang akan dibuat</w:t>
      </w:r>
      <w:r w:rsidR="00960F2E">
        <w:rPr>
          <w:sz w:val="24"/>
          <w:szCs w:val="24"/>
        </w:rPr>
        <w:t xml:space="preserve"> </w:t>
      </w:r>
      <w:r w:rsidR="00960F2E">
        <w:rPr>
          <w:sz w:val="24"/>
          <w:szCs w:val="24"/>
        </w:rPr>
        <w:fldChar w:fldCharType="begin" w:fldLock="1"/>
      </w:r>
      <w:r w:rsidR="00E64450">
        <w:rPr>
          <w:sz w:val="24"/>
          <w:szCs w:val="24"/>
        </w:rPr>
        <w:instrText>ADDIN CSL_CITATION {"citationItems":[{"id":"ITEM-1","itemData":{"URL":"https://www.rubicnews.com/teknologi/pr-4534698531/berikan-hal-bermanfaat-bagi-masyarakat-unipi-lakukan-kegiatan-pkm-di-kampung-bonsai-tangerang","accessed":{"date-parts":[["2023","2","2"]]},"author":[{"dropping-particle":"","family":"Kartika","given":"Dwi Ayu","non-dropping-particle":"","parse-names":false,"suffix":""}],"container-title":"Rubrix.New","id":"ITEM-1","issued":{"date-parts":[["2022"]]},"title":"Berikan Hal Bermanfaat Bagi Masyarakat, UNIPI Lakukan Kegiatan PKM di Kampung Bonsai","type":"webpage"},"uris":["http://www.mendeley.com/documents/?uuid=cad36f4e-f4f5-31ea-a757-82bc3babda98"]}],"mendeley":{"formattedCitation":"(Kartika, 2022)","plainTextFormattedCitation":"(Kartika, 2022)","previouslyFormattedCitation":"(Kartika, 2022)"},"properties":{"noteIndex":0},"schema":"https://github.com/citation-style-language/schema/raw/master/csl-citation.json"}</w:instrText>
      </w:r>
      <w:r w:rsidR="00960F2E">
        <w:rPr>
          <w:sz w:val="24"/>
          <w:szCs w:val="24"/>
        </w:rPr>
        <w:fldChar w:fldCharType="separate"/>
      </w:r>
      <w:r w:rsidR="00960F2E" w:rsidRPr="00960F2E">
        <w:rPr>
          <w:noProof/>
          <w:sz w:val="24"/>
          <w:szCs w:val="24"/>
        </w:rPr>
        <w:t>(Kartika, 2022)</w:t>
      </w:r>
      <w:r w:rsidR="00960F2E">
        <w:rPr>
          <w:sz w:val="24"/>
          <w:szCs w:val="24"/>
        </w:rPr>
        <w:fldChar w:fldCharType="end"/>
      </w:r>
      <w:r>
        <w:rPr>
          <w:sz w:val="24"/>
          <w:szCs w:val="24"/>
        </w:rPr>
        <w:t xml:space="preserve">. Dilanjutkan dengan pendampingan dan pembuatan desain logo dan diakhiri dengan kegiatan evaluasi. </w:t>
      </w:r>
    </w:p>
    <w:p w14:paraId="0CB15040" w14:textId="5D9640F4" w:rsidR="00E650F4" w:rsidRDefault="00E650F4">
      <w:pPr>
        <w:spacing w:line="240" w:lineRule="auto"/>
        <w:ind w:left="0" w:hanging="2"/>
        <w:rPr>
          <w:sz w:val="24"/>
          <w:szCs w:val="24"/>
        </w:rPr>
      </w:pPr>
    </w:p>
    <w:p w14:paraId="107717B7" w14:textId="41BFEE59" w:rsidR="0077462F" w:rsidRDefault="00E650F4" w:rsidP="00E650F4">
      <w:pPr>
        <w:spacing w:line="240" w:lineRule="auto"/>
        <w:ind w:left="0" w:hanging="2"/>
        <w:jc w:val="center"/>
        <w:rPr>
          <w:sz w:val="24"/>
          <w:szCs w:val="24"/>
        </w:rPr>
      </w:pPr>
      <w:r>
        <w:rPr>
          <w:sz w:val="24"/>
          <w:szCs w:val="24"/>
        </w:rPr>
        <w:t>Tabel 1</w:t>
      </w:r>
    </w:p>
    <w:p w14:paraId="7B279216" w14:textId="09606E6F" w:rsidR="00E650F4" w:rsidRDefault="00E650F4" w:rsidP="00E650F4">
      <w:pPr>
        <w:spacing w:line="240" w:lineRule="auto"/>
        <w:ind w:left="0" w:hanging="2"/>
        <w:jc w:val="center"/>
        <w:rPr>
          <w:sz w:val="24"/>
          <w:szCs w:val="24"/>
        </w:rPr>
      </w:pPr>
      <w:r>
        <w:rPr>
          <w:sz w:val="24"/>
          <w:szCs w:val="24"/>
        </w:rPr>
        <w:t>Produk Unggulan UMKM Drum Bujana</w:t>
      </w:r>
    </w:p>
    <w:p w14:paraId="2EA4B690" w14:textId="7FFC78AB" w:rsidR="00E650F4" w:rsidRDefault="00E650F4" w:rsidP="009C04D5">
      <w:pPr>
        <w:spacing w:line="240" w:lineRule="auto"/>
        <w:ind w:left="0" w:hanging="2"/>
        <w:rPr>
          <w:sz w:val="24"/>
          <w:szCs w:val="24"/>
        </w:rPr>
      </w:pPr>
    </w:p>
    <w:tbl>
      <w:tblPr>
        <w:tblStyle w:val="TableGrid"/>
        <w:tblW w:w="0" w:type="auto"/>
        <w:tblInd w:w="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3515"/>
        <w:gridCol w:w="3240"/>
      </w:tblGrid>
      <w:tr w:rsidR="009C04D5" w14:paraId="7986F820" w14:textId="77777777" w:rsidTr="009C04D5">
        <w:tc>
          <w:tcPr>
            <w:tcW w:w="630" w:type="dxa"/>
            <w:tcBorders>
              <w:top w:val="single" w:sz="4" w:space="0" w:color="auto"/>
              <w:bottom w:val="single" w:sz="4" w:space="0" w:color="auto"/>
            </w:tcBorders>
            <w:shd w:val="clear" w:color="auto" w:fill="F2F2F2" w:themeFill="background1" w:themeFillShade="F2"/>
          </w:tcPr>
          <w:p w14:paraId="358B3F47" w14:textId="28A195DC" w:rsidR="00E650F4" w:rsidRDefault="00E650F4" w:rsidP="009C04D5">
            <w:pPr>
              <w:spacing w:line="360" w:lineRule="auto"/>
              <w:ind w:leftChars="0" w:left="0" w:firstLineChars="0" w:firstLine="0"/>
              <w:jc w:val="center"/>
              <w:rPr>
                <w:sz w:val="24"/>
                <w:szCs w:val="24"/>
              </w:rPr>
            </w:pPr>
            <w:r>
              <w:rPr>
                <w:sz w:val="24"/>
                <w:szCs w:val="24"/>
              </w:rPr>
              <w:t>No</w:t>
            </w:r>
          </w:p>
        </w:tc>
        <w:tc>
          <w:tcPr>
            <w:tcW w:w="3515" w:type="dxa"/>
            <w:tcBorders>
              <w:top w:val="single" w:sz="4" w:space="0" w:color="auto"/>
              <w:bottom w:val="single" w:sz="4" w:space="0" w:color="auto"/>
            </w:tcBorders>
            <w:shd w:val="clear" w:color="auto" w:fill="F2F2F2" w:themeFill="background1" w:themeFillShade="F2"/>
          </w:tcPr>
          <w:p w14:paraId="3A0759BD" w14:textId="26447623" w:rsidR="00E650F4" w:rsidRDefault="00E650F4" w:rsidP="009C04D5">
            <w:pPr>
              <w:spacing w:line="360" w:lineRule="auto"/>
              <w:ind w:leftChars="0" w:left="0" w:firstLineChars="0" w:firstLine="0"/>
              <w:jc w:val="center"/>
              <w:rPr>
                <w:sz w:val="24"/>
                <w:szCs w:val="24"/>
              </w:rPr>
            </w:pPr>
            <w:r>
              <w:rPr>
                <w:sz w:val="24"/>
                <w:szCs w:val="24"/>
              </w:rPr>
              <w:t>Bentuk</w:t>
            </w:r>
          </w:p>
        </w:tc>
        <w:tc>
          <w:tcPr>
            <w:tcW w:w="3240" w:type="dxa"/>
            <w:tcBorders>
              <w:top w:val="single" w:sz="4" w:space="0" w:color="auto"/>
              <w:bottom w:val="single" w:sz="4" w:space="0" w:color="auto"/>
            </w:tcBorders>
            <w:shd w:val="clear" w:color="auto" w:fill="F2F2F2" w:themeFill="background1" w:themeFillShade="F2"/>
          </w:tcPr>
          <w:p w14:paraId="470A846C" w14:textId="160104D6" w:rsidR="00E650F4" w:rsidRDefault="00E650F4" w:rsidP="009C04D5">
            <w:pPr>
              <w:spacing w:line="360" w:lineRule="auto"/>
              <w:ind w:leftChars="0" w:left="0" w:firstLineChars="0" w:firstLine="0"/>
              <w:jc w:val="center"/>
              <w:rPr>
                <w:sz w:val="24"/>
                <w:szCs w:val="24"/>
              </w:rPr>
            </w:pPr>
            <w:r>
              <w:rPr>
                <w:sz w:val="24"/>
                <w:szCs w:val="24"/>
              </w:rPr>
              <w:t>Kegiatan</w:t>
            </w:r>
          </w:p>
        </w:tc>
      </w:tr>
      <w:tr w:rsidR="009C04D5" w14:paraId="65C409DB" w14:textId="77777777" w:rsidTr="009C04D5">
        <w:tc>
          <w:tcPr>
            <w:tcW w:w="630" w:type="dxa"/>
            <w:tcBorders>
              <w:top w:val="single" w:sz="4" w:space="0" w:color="auto"/>
              <w:bottom w:val="single" w:sz="4" w:space="0" w:color="auto"/>
            </w:tcBorders>
          </w:tcPr>
          <w:p w14:paraId="49E9DC1C" w14:textId="2DECA58E" w:rsidR="00E650F4" w:rsidRDefault="00264F87" w:rsidP="00E650F4">
            <w:pPr>
              <w:spacing w:line="240" w:lineRule="auto"/>
              <w:ind w:leftChars="0" w:left="0" w:firstLineChars="0" w:firstLine="0"/>
              <w:jc w:val="center"/>
              <w:rPr>
                <w:sz w:val="24"/>
                <w:szCs w:val="24"/>
              </w:rPr>
            </w:pPr>
            <w:r>
              <w:rPr>
                <w:sz w:val="24"/>
                <w:szCs w:val="24"/>
              </w:rPr>
              <w:t>1</w:t>
            </w:r>
          </w:p>
        </w:tc>
        <w:tc>
          <w:tcPr>
            <w:tcW w:w="3515" w:type="dxa"/>
            <w:tcBorders>
              <w:top w:val="single" w:sz="4" w:space="0" w:color="auto"/>
              <w:bottom w:val="single" w:sz="4" w:space="0" w:color="auto"/>
            </w:tcBorders>
          </w:tcPr>
          <w:p w14:paraId="2BADFB02" w14:textId="4240A906" w:rsidR="00E650F4" w:rsidRDefault="00264F87" w:rsidP="00264F87">
            <w:pPr>
              <w:spacing w:line="240" w:lineRule="auto"/>
              <w:ind w:leftChars="0" w:left="0" w:firstLineChars="0" w:firstLine="0"/>
              <w:rPr>
                <w:sz w:val="24"/>
                <w:szCs w:val="24"/>
              </w:rPr>
            </w:pPr>
            <w:r>
              <w:rPr>
                <w:sz w:val="24"/>
                <w:szCs w:val="24"/>
              </w:rPr>
              <w:t>Budidaya Ikan (Pokdakan)</w:t>
            </w:r>
          </w:p>
        </w:tc>
        <w:tc>
          <w:tcPr>
            <w:tcW w:w="3240" w:type="dxa"/>
            <w:tcBorders>
              <w:top w:val="single" w:sz="4" w:space="0" w:color="auto"/>
              <w:bottom w:val="single" w:sz="4" w:space="0" w:color="auto"/>
            </w:tcBorders>
          </w:tcPr>
          <w:p w14:paraId="3342316F" w14:textId="5CDD7D2E" w:rsidR="00E650F4" w:rsidRDefault="00264F87" w:rsidP="00264F87">
            <w:pPr>
              <w:pStyle w:val="ListParagraph"/>
              <w:numPr>
                <w:ilvl w:val="3"/>
                <w:numId w:val="1"/>
              </w:numPr>
              <w:spacing w:line="240" w:lineRule="auto"/>
              <w:ind w:leftChars="0" w:left="256" w:firstLineChars="0" w:hanging="270"/>
              <w:rPr>
                <w:sz w:val="24"/>
                <w:szCs w:val="24"/>
              </w:rPr>
            </w:pPr>
            <w:r>
              <w:rPr>
                <w:sz w:val="24"/>
                <w:szCs w:val="24"/>
              </w:rPr>
              <w:t>Bibit/beni</w:t>
            </w:r>
            <w:r w:rsidR="005F6ED2">
              <w:rPr>
                <w:sz w:val="24"/>
                <w:szCs w:val="24"/>
              </w:rPr>
              <w:t>h</w:t>
            </w:r>
            <w:r>
              <w:rPr>
                <w:sz w:val="24"/>
                <w:szCs w:val="24"/>
              </w:rPr>
              <w:t xml:space="preserve"> ikan</w:t>
            </w:r>
          </w:p>
          <w:p w14:paraId="4C835797" w14:textId="7FD02C71" w:rsidR="00264F87" w:rsidRPr="00264F87" w:rsidRDefault="00264F87" w:rsidP="00264F87">
            <w:pPr>
              <w:pStyle w:val="ListParagraph"/>
              <w:numPr>
                <w:ilvl w:val="3"/>
                <w:numId w:val="1"/>
              </w:numPr>
              <w:spacing w:line="240" w:lineRule="auto"/>
              <w:ind w:leftChars="0" w:left="256" w:firstLineChars="0" w:hanging="270"/>
              <w:rPr>
                <w:sz w:val="24"/>
                <w:szCs w:val="24"/>
              </w:rPr>
            </w:pPr>
            <w:r>
              <w:rPr>
                <w:sz w:val="24"/>
                <w:szCs w:val="24"/>
              </w:rPr>
              <w:t>Ikan Konsumsi</w:t>
            </w:r>
          </w:p>
        </w:tc>
      </w:tr>
      <w:tr w:rsidR="009C04D5" w14:paraId="421FB6B8" w14:textId="77777777" w:rsidTr="009C04D5">
        <w:tc>
          <w:tcPr>
            <w:tcW w:w="630" w:type="dxa"/>
            <w:tcBorders>
              <w:top w:val="single" w:sz="4" w:space="0" w:color="auto"/>
              <w:bottom w:val="single" w:sz="4" w:space="0" w:color="auto"/>
            </w:tcBorders>
          </w:tcPr>
          <w:p w14:paraId="2CBAF3C5" w14:textId="753B6877" w:rsidR="00E650F4" w:rsidRDefault="00264F87" w:rsidP="00E650F4">
            <w:pPr>
              <w:spacing w:line="240" w:lineRule="auto"/>
              <w:ind w:leftChars="0" w:left="0" w:firstLineChars="0" w:firstLine="0"/>
              <w:jc w:val="center"/>
              <w:rPr>
                <w:sz w:val="24"/>
                <w:szCs w:val="24"/>
              </w:rPr>
            </w:pPr>
            <w:r>
              <w:rPr>
                <w:sz w:val="24"/>
                <w:szCs w:val="24"/>
              </w:rPr>
              <w:t>2</w:t>
            </w:r>
          </w:p>
        </w:tc>
        <w:tc>
          <w:tcPr>
            <w:tcW w:w="3515" w:type="dxa"/>
            <w:tcBorders>
              <w:top w:val="single" w:sz="4" w:space="0" w:color="auto"/>
              <w:bottom w:val="single" w:sz="4" w:space="0" w:color="auto"/>
            </w:tcBorders>
          </w:tcPr>
          <w:p w14:paraId="1B26A4E9" w14:textId="409CEE2A" w:rsidR="00E650F4" w:rsidRDefault="00264F87" w:rsidP="00264F87">
            <w:pPr>
              <w:spacing w:line="240" w:lineRule="auto"/>
              <w:ind w:leftChars="0" w:left="0" w:firstLineChars="0" w:firstLine="0"/>
              <w:rPr>
                <w:sz w:val="24"/>
                <w:szCs w:val="24"/>
              </w:rPr>
            </w:pPr>
            <w:r>
              <w:rPr>
                <w:sz w:val="24"/>
                <w:szCs w:val="24"/>
              </w:rPr>
              <w:t>Kelompok Tani Wanita (KWT)</w:t>
            </w:r>
          </w:p>
        </w:tc>
        <w:tc>
          <w:tcPr>
            <w:tcW w:w="3240" w:type="dxa"/>
            <w:tcBorders>
              <w:top w:val="single" w:sz="4" w:space="0" w:color="auto"/>
              <w:bottom w:val="single" w:sz="4" w:space="0" w:color="auto"/>
            </w:tcBorders>
          </w:tcPr>
          <w:p w14:paraId="73A740B7" w14:textId="77777777" w:rsidR="00E650F4" w:rsidRDefault="00264F87" w:rsidP="00264F87">
            <w:pPr>
              <w:pStyle w:val="ListParagraph"/>
              <w:numPr>
                <w:ilvl w:val="6"/>
                <w:numId w:val="1"/>
              </w:numPr>
              <w:spacing w:line="240" w:lineRule="auto"/>
              <w:ind w:leftChars="0" w:left="271" w:firstLineChars="0" w:hanging="270"/>
              <w:rPr>
                <w:sz w:val="24"/>
                <w:szCs w:val="24"/>
              </w:rPr>
            </w:pPr>
            <w:r>
              <w:rPr>
                <w:sz w:val="24"/>
                <w:szCs w:val="24"/>
              </w:rPr>
              <w:t xml:space="preserve">Tanaman Hias </w:t>
            </w:r>
          </w:p>
          <w:p w14:paraId="3491380A" w14:textId="0AAED3F5" w:rsidR="00264F87" w:rsidRPr="00264F87" w:rsidRDefault="00264F87" w:rsidP="00264F87">
            <w:pPr>
              <w:pStyle w:val="ListParagraph"/>
              <w:numPr>
                <w:ilvl w:val="6"/>
                <w:numId w:val="1"/>
              </w:numPr>
              <w:spacing w:line="240" w:lineRule="auto"/>
              <w:ind w:leftChars="0" w:left="271" w:firstLineChars="0" w:hanging="270"/>
              <w:rPr>
                <w:sz w:val="24"/>
                <w:szCs w:val="24"/>
              </w:rPr>
            </w:pPr>
            <w:r>
              <w:rPr>
                <w:sz w:val="24"/>
                <w:szCs w:val="24"/>
              </w:rPr>
              <w:t>Tanaman Sayuran</w:t>
            </w:r>
          </w:p>
        </w:tc>
      </w:tr>
      <w:tr w:rsidR="00264F87" w14:paraId="7F85C853" w14:textId="77777777" w:rsidTr="009C04D5">
        <w:tc>
          <w:tcPr>
            <w:tcW w:w="630" w:type="dxa"/>
            <w:tcBorders>
              <w:top w:val="single" w:sz="4" w:space="0" w:color="auto"/>
              <w:bottom w:val="single" w:sz="4" w:space="0" w:color="auto"/>
            </w:tcBorders>
          </w:tcPr>
          <w:p w14:paraId="3F4883DD" w14:textId="032381B7" w:rsidR="00264F87" w:rsidRDefault="00264F87" w:rsidP="00E650F4">
            <w:pPr>
              <w:spacing w:line="240" w:lineRule="auto"/>
              <w:ind w:leftChars="0" w:left="0" w:firstLineChars="0" w:firstLine="0"/>
              <w:jc w:val="center"/>
              <w:rPr>
                <w:sz w:val="24"/>
                <w:szCs w:val="24"/>
              </w:rPr>
            </w:pPr>
            <w:r>
              <w:rPr>
                <w:sz w:val="24"/>
                <w:szCs w:val="24"/>
              </w:rPr>
              <w:t>3</w:t>
            </w:r>
          </w:p>
        </w:tc>
        <w:tc>
          <w:tcPr>
            <w:tcW w:w="3515" w:type="dxa"/>
            <w:tcBorders>
              <w:top w:val="single" w:sz="4" w:space="0" w:color="auto"/>
              <w:bottom w:val="single" w:sz="4" w:space="0" w:color="auto"/>
            </w:tcBorders>
          </w:tcPr>
          <w:p w14:paraId="5BF793B2" w14:textId="6EAABE32" w:rsidR="00264F87" w:rsidRDefault="00264F87" w:rsidP="00264F87">
            <w:pPr>
              <w:spacing w:line="240" w:lineRule="auto"/>
              <w:ind w:leftChars="0" w:left="0" w:firstLineChars="0" w:firstLine="0"/>
              <w:rPr>
                <w:sz w:val="24"/>
                <w:szCs w:val="24"/>
              </w:rPr>
            </w:pPr>
            <w:r>
              <w:rPr>
                <w:sz w:val="24"/>
                <w:szCs w:val="24"/>
              </w:rPr>
              <w:t>Indutri Kuliner (Makanan)</w:t>
            </w:r>
          </w:p>
        </w:tc>
        <w:tc>
          <w:tcPr>
            <w:tcW w:w="3240" w:type="dxa"/>
            <w:tcBorders>
              <w:top w:val="single" w:sz="4" w:space="0" w:color="auto"/>
              <w:bottom w:val="single" w:sz="4" w:space="0" w:color="auto"/>
            </w:tcBorders>
          </w:tcPr>
          <w:p w14:paraId="44963372" w14:textId="77777777" w:rsidR="00264F87" w:rsidRDefault="009C04D5" w:rsidP="009C04D5">
            <w:pPr>
              <w:pStyle w:val="ListParagraph"/>
              <w:numPr>
                <w:ilvl w:val="0"/>
                <w:numId w:val="4"/>
              </w:numPr>
              <w:spacing w:line="240" w:lineRule="auto"/>
              <w:ind w:leftChars="0" w:left="256" w:firstLineChars="0" w:hanging="256"/>
              <w:rPr>
                <w:sz w:val="24"/>
                <w:szCs w:val="24"/>
              </w:rPr>
            </w:pPr>
            <w:r>
              <w:rPr>
                <w:sz w:val="24"/>
                <w:szCs w:val="24"/>
              </w:rPr>
              <w:t>Makanan Olahan</w:t>
            </w:r>
          </w:p>
          <w:p w14:paraId="43E9E868" w14:textId="3FF22A03" w:rsidR="009C04D5" w:rsidRPr="009C04D5" w:rsidRDefault="009C04D5" w:rsidP="009C04D5">
            <w:pPr>
              <w:pStyle w:val="ListParagraph"/>
              <w:numPr>
                <w:ilvl w:val="0"/>
                <w:numId w:val="4"/>
              </w:numPr>
              <w:spacing w:line="240" w:lineRule="auto"/>
              <w:ind w:leftChars="0" w:left="256" w:firstLineChars="0" w:hanging="256"/>
              <w:rPr>
                <w:sz w:val="24"/>
                <w:szCs w:val="24"/>
              </w:rPr>
            </w:pPr>
            <w:r>
              <w:rPr>
                <w:sz w:val="24"/>
                <w:szCs w:val="24"/>
              </w:rPr>
              <w:t>Aneka Kue</w:t>
            </w:r>
          </w:p>
        </w:tc>
      </w:tr>
      <w:tr w:rsidR="00264F87" w14:paraId="770EE66B" w14:textId="77777777" w:rsidTr="009C04D5">
        <w:tc>
          <w:tcPr>
            <w:tcW w:w="630" w:type="dxa"/>
            <w:tcBorders>
              <w:top w:val="single" w:sz="4" w:space="0" w:color="auto"/>
              <w:bottom w:val="single" w:sz="4" w:space="0" w:color="auto"/>
            </w:tcBorders>
          </w:tcPr>
          <w:p w14:paraId="583C46D4" w14:textId="0433ECED" w:rsidR="00264F87" w:rsidRDefault="00264F87" w:rsidP="00E650F4">
            <w:pPr>
              <w:spacing w:line="240" w:lineRule="auto"/>
              <w:ind w:leftChars="0" w:left="0" w:firstLineChars="0" w:firstLine="0"/>
              <w:jc w:val="center"/>
              <w:rPr>
                <w:sz w:val="24"/>
                <w:szCs w:val="24"/>
              </w:rPr>
            </w:pPr>
            <w:r>
              <w:rPr>
                <w:sz w:val="24"/>
                <w:szCs w:val="24"/>
              </w:rPr>
              <w:t>4</w:t>
            </w:r>
          </w:p>
        </w:tc>
        <w:tc>
          <w:tcPr>
            <w:tcW w:w="3515" w:type="dxa"/>
            <w:tcBorders>
              <w:top w:val="single" w:sz="4" w:space="0" w:color="auto"/>
              <w:bottom w:val="single" w:sz="4" w:space="0" w:color="auto"/>
            </w:tcBorders>
          </w:tcPr>
          <w:p w14:paraId="1B76134D" w14:textId="52A2047A" w:rsidR="00264F87" w:rsidRDefault="00264F87" w:rsidP="00264F87">
            <w:pPr>
              <w:spacing w:line="240" w:lineRule="auto"/>
              <w:ind w:leftChars="0" w:left="0" w:firstLineChars="0" w:firstLine="0"/>
              <w:rPr>
                <w:sz w:val="24"/>
                <w:szCs w:val="24"/>
              </w:rPr>
            </w:pPr>
            <w:r>
              <w:rPr>
                <w:sz w:val="24"/>
                <w:szCs w:val="24"/>
              </w:rPr>
              <w:t>Industri Kreatif</w:t>
            </w:r>
          </w:p>
        </w:tc>
        <w:tc>
          <w:tcPr>
            <w:tcW w:w="3240" w:type="dxa"/>
            <w:tcBorders>
              <w:top w:val="single" w:sz="4" w:space="0" w:color="auto"/>
              <w:bottom w:val="single" w:sz="4" w:space="0" w:color="auto"/>
            </w:tcBorders>
          </w:tcPr>
          <w:p w14:paraId="4196229A" w14:textId="77777777" w:rsidR="00264F87" w:rsidRDefault="009C04D5" w:rsidP="009C04D5">
            <w:pPr>
              <w:pStyle w:val="ListParagraph"/>
              <w:numPr>
                <w:ilvl w:val="0"/>
                <w:numId w:val="5"/>
              </w:numPr>
              <w:spacing w:line="240" w:lineRule="auto"/>
              <w:ind w:leftChars="0" w:left="256" w:firstLineChars="0" w:hanging="256"/>
              <w:rPr>
                <w:sz w:val="24"/>
                <w:szCs w:val="24"/>
              </w:rPr>
            </w:pPr>
            <w:r>
              <w:rPr>
                <w:sz w:val="24"/>
                <w:szCs w:val="24"/>
              </w:rPr>
              <w:t>Futnitur dari Drum</w:t>
            </w:r>
          </w:p>
          <w:p w14:paraId="1BCF341C" w14:textId="5A2E9B8F" w:rsidR="009C04D5" w:rsidRPr="009C04D5" w:rsidRDefault="009C04D5" w:rsidP="009C04D5">
            <w:pPr>
              <w:pStyle w:val="ListParagraph"/>
              <w:numPr>
                <w:ilvl w:val="0"/>
                <w:numId w:val="5"/>
              </w:numPr>
              <w:spacing w:line="240" w:lineRule="auto"/>
              <w:ind w:leftChars="0" w:left="256" w:firstLineChars="0" w:hanging="256"/>
              <w:rPr>
                <w:sz w:val="24"/>
                <w:szCs w:val="24"/>
              </w:rPr>
            </w:pPr>
            <w:r>
              <w:rPr>
                <w:sz w:val="24"/>
                <w:szCs w:val="24"/>
              </w:rPr>
              <w:t>Lampu Lampion</w:t>
            </w:r>
          </w:p>
        </w:tc>
      </w:tr>
      <w:tr w:rsidR="00264F87" w14:paraId="003CE152" w14:textId="77777777" w:rsidTr="009C04D5">
        <w:tc>
          <w:tcPr>
            <w:tcW w:w="630" w:type="dxa"/>
            <w:tcBorders>
              <w:top w:val="single" w:sz="4" w:space="0" w:color="auto"/>
              <w:bottom w:val="single" w:sz="4" w:space="0" w:color="auto"/>
            </w:tcBorders>
          </w:tcPr>
          <w:p w14:paraId="25F7D54C" w14:textId="5714F05A" w:rsidR="00264F87" w:rsidRDefault="00264F87" w:rsidP="00E650F4">
            <w:pPr>
              <w:spacing w:line="240" w:lineRule="auto"/>
              <w:ind w:leftChars="0" w:left="0" w:firstLineChars="0" w:firstLine="0"/>
              <w:jc w:val="center"/>
              <w:rPr>
                <w:sz w:val="24"/>
                <w:szCs w:val="24"/>
              </w:rPr>
            </w:pPr>
            <w:r>
              <w:rPr>
                <w:sz w:val="24"/>
                <w:szCs w:val="24"/>
              </w:rPr>
              <w:t>5</w:t>
            </w:r>
          </w:p>
        </w:tc>
        <w:tc>
          <w:tcPr>
            <w:tcW w:w="3515" w:type="dxa"/>
            <w:tcBorders>
              <w:top w:val="single" w:sz="4" w:space="0" w:color="auto"/>
              <w:bottom w:val="single" w:sz="4" w:space="0" w:color="auto"/>
            </w:tcBorders>
          </w:tcPr>
          <w:p w14:paraId="2FBE8ECB" w14:textId="2D9846EB" w:rsidR="00264F87" w:rsidRDefault="00264F87" w:rsidP="00264F87">
            <w:pPr>
              <w:spacing w:line="240" w:lineRule="auto"/>
              <w:ind w:leftChars="0" w:left="0" w:firstLineChars="0" w:firstLine="0"/>
              <w:rPr>
                <w:sz w:val="24"/>
                <w:szCs w:val="24"/>
              </w:rPr>
            </w:pPr>
            <w:r>
              <w:rPr>
                <w:sz w:val="24"/>
                <w:szCs w:val="24"/>
              </w:rPr>
              <w:t>Koperasi Drum Bujana</w:t>
            </w:r>
          </w:p>
        </w:tc>
        <w:tc>
          <w:tcPr>
            <w:tcW w:w="3240" w:type="dxa"/>
            <w:tcBorders>
              <w:top w:val="single" w:sz="4" w:space="0" w:color="auto"/>
              <w:bottom w:val="single" w:sz="4" w:space="0" w:color="auto"/>
            </w:tcBorders>
          </w:tcPr>
          <w:p w14:paraId="5585AACE" w14:textId="77777777" w:rsidR="00264F87" w:rsidRDefault="009C04D5" w:rsidP="009C04D5">
            <w:pPr>
              <w:pStyle w:val="ListParagraph"/>
              <w:numPr>
                <w:ilvl w:val="0"/>
                <w:numId w:val="6"/>
              </w:numPr>
              <w:spacing w:line="240" w:lineRule="auto"/>
              <w:ind w:leftChars="0" w:left="256" w:firstLineChars="0" w:hanging="256"/>
              <w:rPr>
                <w:sz w:val="24"/>
                <w:szCs w:val="24"/>
              </w:rPr>
            </w:pPr>
            <w:r>
              <w:rPr>
                <w:sz w:val="24"/>
                <w:szCs w:val="24"/>
              </w:rPr>
              <w:t>Pengadaan Sembako</w:t>
            </w:r>
          </w:p>
          <w:p w14:paraId="3C78C57B" w14:textId="678F9153" w:rsidR="009C04D5" w:rsidRPr="009C04D5" w:rsidRDefault="009C04D5" w:rsidP="009C04D5">
            <w:pPr>
              <w:pStyle w:val="ListParagraph"/>
              <w:numPr>
                <w:ilvl w:val="0"/>
                <w:numId w:val="6"/>
              </w:numPr>
              <w:spacing w:line="240" w:lineRule="auto"/>
              <w:ind w:leftChars="0" w:left="256" w:firstLineChars="0" w:hanging="256"/>
              <w:rPr>
                <w:sz w:val="24"/>
                <w:szCs w:val="24"/>
              </w:rPr>
            </w:pPr>
            <w:r>
              <w:rPr>
                <w:sz w:val="24"/>
                <w:szCs w:val="24"/>
              </w:rPr>
              <w:t>Pemasaran Produk UMKM</w:t>
            </w:r>
          </w:p>
        </w:tc>
      </w:tr>
    </w:tbl>
    <w:p w14:paraId="13AE2778" w14:textId="5687DA2B" w:rsidR="00E650F4" w:rsidRDefault="009C04D5" w:rsidP="009C04D5">
      <w:pPr>
        <w:spacing w:line="240" w:lineRule="auto"/>
        <w:ind w:left="-2" w:firstLineChars="450" w:firstLine="1080"/>
        <w:jc w:val="left"/>
        <w:rPr>
          <w:sz w:val="24"/>
          <w:szCs w:val="24"/>
        </w:rPr>
      </w:pPr>
      <w:r>
        <w:rPr>
          <w:sz w:val="24"/>
          <w:szCs w:val="24"/>
        </w:rPr>
        <w:t xml:space="preserve">Sumber : </w:t>
      </w:r>
      <w:r w:rsidR="00511381">
        <w:rPr>
          <w:sz w:val="24"/>
          <w:szCs w:val="24"/>
        </w:rPr>
        <w:fldChar w:fldCharType="begin" w:fldLock="1"/>
      </w:r>
      <w:r w:rsidR="00D8003D">
        <w:rPr>
          <w:sz w:val="24"/>
          <w:szCs w:val="24"/>
        </w:rPr>
        <w:instrText>ADDIN CSL_CITATION {"citationItems":[{"id":"ITEM-1","itemData":{"author":[{"dropping-particle":"","family":"Fayzhall","given":"Miyv","non-dropping-particle":"","parse-names":false,"suffix":""},{"dropping-particle":"","family":"Winanti","given":"","non-dropping-particle":"","parse-names":false,"suffix":""},{"dropping-particle":"","family":"Lestari","given":"Sri","non-dropping-particle":"","parse-names":false,"suffix":""},{"dropping-particle":"","family":"Basuki","given":"Sucipto","non-dropping-particle":"","parse-names":false,"suffix":""},{"dropping-particle":"","family":"Goestjahjanti","given":"Francisca Sestri","non-dropping-particle":"","parse-names":false,"suffix":""},{"dropping-particle":"","family":"Kariyadi","given":"Novan","non-dropping-particle":"","parse-names":false,"suffix":""},{"dropping-particle":"","family":"Lael","given":"Badriyatul","non-dropping-particle":"","parse-names":false,"suffix":""},{"dropping-particle":"","family":"Nugroho","given":"Adi Prasetyo","non-dropping-particle":"","parse-names":false,"suffix":""},{"dropping-particle":"","family":"Mulyani","given":"Rosi","non-dropping-particle":"","parse-names":false,"suffix":""},{"dropping-particle":"","family":"Rahmandani","given":"Niken Yulia","non-dropping-particle":"","parse-names":false,"suffix":""},{"dropping-particle":"","family":"Aulia","given":"Adellia Rosita","non-dropping-particle":"","parse-names":false,"suffix":""}],"id":"ITEM-1","issue":"2","issued":{"date-parts":[["2022"]]},"page":"128-135","title":"PELATIHAN STRATEGI PEMASARAN BERBASIS DIGITAL PRODUK UMKM KAMPUNG TEMATIK DRUM BUJANA, TIGARAKSA, TANGERANG","type":"article-journal","volume":"2"},"uris":["http://www.mendeley.com/documents/?uuid=e4a29317-63e7-4f2f-8529-a7b294e64db8"]}],"mendeley":{"formattedCitation":"(Fayzhall et al., 2022)","plainTextFormattedCitation":"(Fayzhall et al., 2022)","previouslyFormattedCitation":"(Fayzhall et al., 2022)"},"properties":{"noteIndex":0},"schema":"https://github.com/citation-style-language/schema/raw/master/csl-citation.json"}</w:instrText>
      </w:r>
      <w:r w:rsidR="00511381">
        <w:rPr>
          <w:sz w:val="24"/>
          <w:szCs w:val="24"/>
        </w:rPr>
        <w:fldChar w:fldCharType="separate"/>
      </w:r>
      <w:r w:rsidR="00511381" w:rsidRPr="00511381">
        <w:rPr>
          <w:noProof/>
          <w:sz w:val="24"/>
          <w:szCs w:val="24"/>
        </w:rPr>
        <w:t>(Fayzhall et al., 2022)</w:t>
      </w:r>
      <w:r w:rsidR="00511381">
        <w:rPr>
          <w:sz w:val="24"/>
          <w:szCs w:val="24"/>
        </w:rPr>
        <w:fldChar w:fldCharType="end"/>
      </w:r>
    </w:p>
    <w:p w14:paraId="706A9435" w14:textId="74485EF5" w:rsidR="0077462F" w:rsidRDefault="0077462F" w:rsidP="00E650F4">
      <w:pPr>
        <w:spacing w:line="240" w:lineRule="auto"/>
        <w:ind w:left="0" w:hanging="2"/>
        <w:jc w:val="center"/>
        <w:rPr>
          <w:sz w:val="24"/>
          <w:szCs w:val="24"/>
        </w:rPr>
      </w:pPr>
    </w:p>
    <w:p w14:paraId="4CD5240B" w14:textId="690FE260" w:rsidR="00733265" w:rsidRDefault="00733265" w:rsidP="00733265">
      <w:pPr>
        <w:spacing w:line="240" w:lineRule="auto"/>
        <w:ind w:left="-2" w:firstLineChars="300" w:firstLine="720"/>
        <w:rPr>
          <w:sz w:val="24"/>
          <w:szCs w:val="24"/>
        </w:rPr>
      </w:pPr>
      <w:r>
        <w:rPr>
          <w:sz w:val="24"/>
          <w:szCs w:val="24"/>
        </w:rPr>
        <w:t xml:space="preserve">Jenis produk unggulan UMKM yang ada dikampung tematik Drum Bujana seperti terlihat pada tabel 1 dapat dimaksimalkan brand identity melalui desain logo yang tepat khususnya produk-produk </w:t>
      </w:r>
      <w:r w:rsidR="008F59DC">
        <w:rPr>
          <w:sz w:val="24"/>
          <w:szCs w:val="24"/>
        </w:rPr>
        <w:t xml:space="preserve">industry kreatif </w:t>
      </w:r>
      <w:r>
        <w:rPr>
          <w:sz w:val="24"/>
          <w:szCs w:val="24"/>
        </w:rPr>
        <w:t xml:space="preserve">yang memiliki prospek penjualan yang menjanjikan seperti furniture dari drum bekas yang </w:t>
      </w:r>
      <w:r w:rsidR="008F59DC">
        <w:rPr>
          <w:sz w:val="24"/>
          <w:szCs w:val="24"/>
        </w:rPr>
        <w:t>sudah merambah ke interior café dan rumah makan</w:t>
      </w:r>
      <w:r w:rsidR="00695F06">
        <w:rPr>
          <w:sz w:val="24"/>
          <w:szCs w:val="24"/>
        </w:rPr>
        <w:t xml:space="preserve"> </w:t>
      </w:r>
      <w:r w:rsidR="00695F06">
        <w:rPr>
          <w:sz w:val="24"/>
          <w:szCs w:val="24"/>
        </w:rPr>
        <w:fldChar w:fldCharType="begin" w:fldLock="1"/>
      </w:r>
      <w:r w:rsidR="00695F06">
        <w:rPr>
          <w:sz w:val="24"/>
          <w:szCs w:val="24"/>
        </w:rPr>
        <w:instrText>ADDIN CSL_CITATION {"citationItems":[{"id":"ITEM-1","itemData":{"author":[{"dropping-particle":"","family":"Fayzhall","given":"Miyv","non-dropping-particle":"","parse-names":false,"suffix":""},{"dropping-particle":"","family":"Winanti","given":"","non-dropping-particle":"","parse-names":false,"suffix":""},{"dropping-particle":"","family":"Lestari","given":"Sri","non-dropping-particle":"","parse-names":false,"suffix":""},{"dropping-particle":"","family":"Basuki","given":"Sucipto","non-dropping-particle":"","parse-names":false,"suffix":""},{"dropping-particle":"","family":"Goestjahjanti","given":"Francisca Sestri","non-dropping-particle":"","parse-names":false,"suffix":""},{"dropping-particle":"","family":"Kariyadi","given":"Novan","non-dropping-particle":"","parse-names":false,"suffix":""},{"dropping-particle":"","family":"Lael","given":"Badriyatul","non-dropping-particle":"","parse-names":false,"suffix":""},{"dropping-particle":"","family":"Nugroho","given":"Adi Prasetyo","non-dropping-particle":"","parse-names":false,"suffix":""},{"dropping-particle":"","family":"Mulyani","given":"Rosi","non-dropping-particle":"","parse-names":false,"suffix":""},{"dropping-particle":"","family":"Rahmandani","given":"Niken Yulia","non-dropping-particle":"","parse-names":false,"suffix":""},{"dropping-particle":"","family":"Aulia","given":"Adellia Rosita","non-dropping-particle":"","parse-names":false,"suffix":""}],"id":"ITEM-1","issue":"2","issued":{"date-parts":[["2022"]]},"page":"128-135","title":"PELATIHAN STRATEGI PEMASARAN BERBASIS DIGITAL PRODUK UMKM KAMPUNG TEMATIK DRUM BUJANA, TIGARAKSA, TANGERANG","type":"article-journal","volume":"2"},"uris":["http://www.mendeley.com/documents/?uuid=e4a29317-63e7-4f2f-8529-a7b294e64db8"]}],"mendeley":{"formattedCitation":"(Fayzhall et al., 2022)","plainTextFormattedCitation":"(Fayzhall et al., 2022)","previouslyFormattedCitation":"(Fayzhall et al., 2022)"},"properties":{"noteIndex":0},"schema":"https://github.com/citation-style-language/schema/raw/master/csl-citation.json"}</w:instrText>
      </w:r>
      <w:r w:rsidR="00695F06">
        <w:rPr>
          <w:sz w:val="24"/>
          <w:szCs w:val="24"/>
        </w:rPr>
        <w:fldChar w:fldCharType="separate"/>
      </w:r>
      <w:r w:rsidR="00695F06" w:rsidRPr="00695F06">
        <w:rPr>
          <w:noProof/>
          <w:sz w:val="24"/>
          <w:szCs w:val="24"/>
        </w:rPr>
        <w:t>(Fayzhall et al., 2022)</w:t>
      </w:r>
      <w:r w:rsidR="00695F06">
        <w:rPr>
          <w:sz w:val="24"/>
          <w:szCs w:val="24"/>
        </w:rPr>
        <w:fldChar w:fldCharType="end"/>
      </w:r>
      <w:r w:rsidR="00695F06">
        <w:rPr>
          <w:sz w:val="24"/>
          <w:szCs w:val="24"/>
        </w:rPr>
        <w:t>.</w:t>
      </w:r>
      <w:r w:rsidR="008F59DC">
        <w:rPr>
          <w:sz w:val="24"/>
          <w:szCs w:val="24"/>
        </w:rPr>
        <w:t xml:space="preserve"> Selain itu industri makanan juga memiliki peluang besar untuk dipasarkan dengan jangkauan yang lebih luas lagi jika dikemas dan memiliki desain logo yang sesuai, unik akan menjadi brand identity bagi produk tersebut</w:t>
      </w:r>
      <w:r w:rsidR="00695F06">
        <w:rPr>
          <w:sz w:val="24"/>
          <w:szCs w:val="24"/>
        </w:rPr>
        <w:t xml:space="preserve"> </w:t>
      </w:r>
      <w:r w:rsidR="00695F06">
        <w:rPr>
          <w:sz w:val="24"/>
          <w:szCs w:val="24"/>
        </w:rPr>
        <w:fldChar w:fldCharType="begin" w:fldLock="1"/>
      </w:r>
      <w:r w:rsidR="00695F06">
        <w:rPr>
          <w:sz w:val="24"/>
          <w:szCs w:val="24"/>
        </w:rPr>
        <w:instrText>ADDIN CSL_CITATION {"citationItems":[{"id":"ITEM-1","itemData":{"ISBN":"13922785","ISSN":"1392-2785","PMID":"24496669","abstract":"The article is organized in eight parts. The first part presents an introduction of the research problem, the aim and the objectives formulated. The aim of the article is to conduct empirical studies after theoretical analysis of the relationship between brand identity and brand image. The objectives of the article are:1)to determine and prove the concept of brand image theoretically;2) to study and summarize the sources of brand identity; 3) to analyze the elements of brand identity;4) to carry out theoretical analysis of the relationship between brand identity and brand image; 5) to prepare the investigation model for brand identity and image relationship; 6) to conduct em- piric studies of brand identity and image relationship. The tools of classical marketing do not help answering the question, why some brands are so unique. Just sev- eral brands obtain a feature emphasizing brand identity and uniqueness. Graphical references do not provide any answers because they are developed on the basis of ex- ternal brand image. However, it has already been con- ceived that brand is reflected not by its external graphi- cal view but by the attitude towards the elements of brand identity. Thus, the article attempts at solving the problem of the relationship between brand identity and brand im- age. The second part of this article describes the concep- tion of brand identity. It also examines the attitude of various authors to the conception of brand identity. The third chapter of this article provides the analysis of the sources of brand identity. The main six elements that constitute the sources of brand identity are indicated in this part as well. The prism of brand identity is described and the ele- ment of identity prism is analyzed in the fourth part of this article. The process of brand image building is described in the fifth part of the article. The chapter provides the issue of the relationship of brand identity and its image as well as the analysis of relationship of brand identity and its image. The sixth part of this article indicates and describes the theoretical model the relationship of brand identity and its image. This model is based on the idea that brand identity is managed. Positive brand image that ensures a competitive advantage is build up when conveying brand identity to consumers efficiently and employing particular strategies of positioning. The seventh part of this article presents the results of empirical research and the analysis of…","author":[{"dropping-particle":"","family":"Janonis","given":"Vytautas","non-dropping-particle":"","parse-names":false,"suffix":""},{"dropping-particle":"","family":"Dovalienė","given":"a","non-dropping-particle":"","parse-names":false,"suffix":""},{"dropping-particle":"","family":"Virvilaitė","given":"R","non-dropping-particle":"","parse-names":false,"suffix":""}],"container-title":"Engineering Economics","id":"ITEM-1","issue":"1","issued":{"date-parts":[["2007"]]},"page":"69-79","title":"Relationship of brand identity and image","type":"article-journal","volume":"1"},"uris":["http://www.mendeley.com/documents/?uuid=9d12bfbf-65fc-4827-8612-d9966738be8f"]}],"mendeley":{"formattedCitation":"(Janonis et al., 2007)","plainTextFormattedCitation":"(Janonis et al., 2007)","previouslyFormattedCitation":"(Janonis et al., 2007)"},"properties":{"noteIndex":0},"schema":"https://github.com/citation-style-language/schema/raw/master/csl-citation.json"}</w:instrText>
      </w:r>
      <w:r w:rsidR="00695F06">
        <w:rPr>
          <w:sz w:val="24"/>
          <w:szCs w:val="24"/>
        </w:rPr>
        <w:fldChar w:fldCharType="separate"/>
      </w:r>
      <w:r w:rsidR="00695F06" w:rsidRPr="00695F06">
        <w:rPr>
          <w:noProof/>
          <w:sz w:val="24"/>
          <w:szCs w:val="24"/>
        </w:rPr>
        <w:t>(Janonis et al., 2007)</w:t>
      </w:r>
      <w:r w:rsidR="00695F06">
        <w:rPr>
          <w:sz w:val="24"/>
          <w:szCs w:val="24"/>
        </w:rPr>
        <w:fldChar w:fldCharType="end"/>
      </w:r>
      <w:r w:rsidR="008F59DC">
        <w:rPr>
          <w:sz w:val="24"/>
          <w:szCs w:val="24"/>
        </w:rPr>
        <w:t xml:space="preserve">. </w:t>
      </w:r>
    </w:p>
    <w:p w14:paraId="20F06DA6" w14:textId="77777777" w:rsidR="00733265" w:rsidRDefault="00733265" w:rsidP="00733265">
      <w:pPr>
        <w:spacing w:line="240" w:lineRule="auto"/>
        <w:ind w:left="-2" w:firstLineChars="300" w:firstLine="720"/>
        <w:rPr>
          <w:sz w:val="24"/>
          <w:szCs w:val="24"/>
        </w:rPr>
      </w:pPr>
    </w:p>
    <w:p w14:paraId="2365963D" w14:textId="209FCA52" w:rsidR="0077462F" w:rsidRDefault="0077462F">
      <w:pPr>
        <w:spacing w:line="240" w:lineRule="auto"/>
        <w:ind w:left="0" w:hanging="2"/>
        <w:rPr>
          <w:sz w:val="24"/>
          <w:szCs w:val="24"/>
        </w:rPr>
      </w:pPr>
    </w:p>
    <w:p w14:paraId="1187A9C0" w14:textId="77777777" w:rsidR="00733265" w:rsidRPr="00541EA1" w:rsidRDefault="00733265" w:rsidP="00733265">
      <w:pPr>
        <w:numPr>
          <w:ilvl w:val="0"/>
          <w:numId w:val="1"/>
        </w:numPr>
        <w:pBdr>
          <w:top w:val="nil"/>
          <w:left w:val="nil"/>
          <w:bottom w:val="nil"/>
          <w:right w:val="nil"/>
          <w:between w:val="nil"/>
        </w:pBdr>
        <w:tabs>
          <w:tab w:val="left" w:pos="270"/>
        </w:tabs>
        <w:spacing w:line="240" w:lineRule="auto"/>
        <w:ind w:left="0" w:hanging="2"/>
        <w:rPr>
          <w:rFonts w:ascii="Times" w:eastAsia="Times" w:hAnsi="Times" w:cs="Times"/>
          <w:b/>
          <w:color w:val="000000"/>
        </w:rPr>
      </w:pPr>
      <w:r>
        <w:rPr>
          <w:rFonts w:ascii="Times" w:eastAsia="Times" w:hAnsi="Times" w:cs="Times"/>
          <w:b/>
          <w:color w:val="000000"/>
        </w:rPr>
        <w:t>HASIL DAN PEMBAHASAN</w:t>
      </w:r>
    </w:p>
    <w:p w14:paraId="67FD17AA" w14:textId="7D94CC68" w:rsidR="0077462F" w:rsidRDefault="0077462F">
      <w:pPr>
        <w:spacing w:line="240" w:lineRule="auto"/>
        <w:ind w:left="0" w:hanging="2"/>
        <w:rPr>
          <w:sz w:val="24"/>
          <w:szCs w:val="24"/>
        </w:rPr>
      </w:pPr>
    </w:p>
    <w:p w14:paraId="3812E808" w14:textId="5238119B" w:rsidR="00B959CA" w:rsidRDefault="00B959CA" w:rsidP="00B959CA">
      <w:pPr>
        <w:spacing w:line="240" w:lineRule="auto"/>
        <w:ind w:left="-2" w:firstLineChars="225" w:firstLine="540"/>
        <w:rPr>
          <w:sz w:val="24"/>
          <w:szCs w:val="24"/>
        </w:rPr>
      </w:pPr>
      <w:r>
        <w:rPr>
          <w:sz w:val="24"/>
          <w:szCs w:val="24"/>
        </w:rPr>
        <w:t xml:space="preserve">Pendampingan dilakukan oleh dosen dan mahasiswa yang ahli dibidang desain yang dipimpin langsung oleh ketua team Bapak Sucipto Basuki, S. Kom., MT dan dari mahasiswa dibawah PIC saudara Hidayatulloh mahasiswa Sistem Informasi dan dibantu oleh beberapa mahasiswa dari program studi Sistem Informasi Akuntansi, Teknologi Informasi dan Rekayasa Perangkat Lunak. Team pada awalnya melakukan mamping semua UMKM yang ada di Drum Bujana. </w:t>
      </w:r>
      <w:r w:rsidR="00121973">
        <w:rPr>
          <w:sz w:val="24"/>
          <w:szCs w:val="24"/>
        </w:rPr>
        <w:t>M</w:t>
      </w:r>
      <w:r>
        <w:rPr>
          <w:sz w:val="24"/>
          <w:szCs w:val="24"/>
        </w:rPr>
        <w:t>amping</w:t>
      </w:r>
      <w:r w:rsidR="00121973">
        <w:rPr>
          <w:sz w:val="24"/>
          <w:szCs w:val="24"/>
        </w:rPr>
        <w:t xml:space="preserve"> produk</w:t>
      </w:r>
      <w:r>
        <w:rPr>
          <w:sz w:val="24"/>
          <w:szCs w:val="24"/>
        </w:rPr>
        <w:t xml:space="preserve"> sesuai klasifikasi usaha maka dilanjutkan dengan pertemuan awal dengan para UMKM yang membahas mengenai pemahaman awal mengenai pentingnya desain dan logo untuk sebuah produk.</w:t>
      </w:r>
      <w:r w:rsidR="004B04B9">
        <w:rPr>
          <w:sz w:val="24"/>
          <w:szCs w:val="24"/>
        </w:rPr>
        <w:t xml:space="preserve"> </w:t>
      </w:r>
      <w:r w:rsidR="004B04B9">
        <w:rPr>
          <w:sz w:val="24"/>
          <w:szCs w:val="24"/>
        </w:rPr>
        <w:lastRenderedPageBreak/>
        <w:t xml:space="preserve">Di era teknologi digital saat ini </w:t>
      </w:r>
      <w:r w:rsidR="004B04B9">
        <w:rPr>
          <w:sz w:val="24"/>
          <w:szCs w:val="24"/>
        </w:rPr>
        <w:fldChar w:fldCharType="begin" w:fldLock="1"/>
      </w:r>
      <w:r w:rsidR="00960F2E">
        <w:rPr>
          <w:sz w:val="24"/>
          <w:szCs w:val="24"/>
        </w:rPr>
        <w:instrText>ADDIN CSL_CITATION {"citationItems":[{"id":"ITEM-1","itemData":{"author":[{"dropping-particle":"","family":"Asnaini","given":"Sri Wahyuni","non-dropping-particle":"","parse-names":false,"suffix":""},{"dropping-particle":"","family":"Hulu","given":"Paolinus","non-dropping-particle":"","parse-names":false,"suffix":""},{"dropping-particle":"","family":"Simorangkir","given":"Yosua Novembrianto","non-dropping-particle":"","parse-names":false,"suffix":""},{"dropping-particle":"","family":"Sudiyono","given":"Rachma Ndhila","non-dropping-particle":"","parse-names":false,"suffix":""},{"dropping-particle":"","family":"Radita","given":"Fatrillia Rasyi","non-dropping-particle":"","parse-names":false,"suffix":""}],"container-title":"MULIA","id":"ITEM-1","issue":"2","issued":{"date-parts":[["2022"]]},"page":"73-83","title":"Sosialisasi pembuatan Nomor Induk Berusaha (NIB) untuk Pengembangan UMKM di Bumdes Serdang Tirta Kencana Melalui Online Single Submission","type":"article-journal","volume":"1"},"uris":["http://www.mendeley.com/documents/?uuid=e30bff29-bd40-4604-9753-a12ef72dd511"]}],"mendeley":{"formattedCitation":"(Asnaini et al., 2022)","plainTextFormattedCitation":"(Asnaini et al., 2022)","previouslyFormattedCitation":"(Asnaini et al., 2022)"},"properties":{"noteIndex":0},"schema":"https://github.com/citation-style-language/schema/raw/master/csl-citation.json"}</w:instrText>
      </w:r>
      <w:r w:rsidR="004B04B9">
        <w:rPr>
          <w:sz w:val="24"/>
          <w:szCs w:val="24"/>
        </w:rPr>
        <w:fldChar w:fldCharType="separate"/>
      </w:r>
      <w:r w:rsidR="004B04B9" w:rsidRPr="004B04B9">
        <w:rPr>
          <w:noProof/>
          <w:sz w:val="24"/>
          <w:szCs w:val="24"/>
        </w:rPr>
        <w:t>(Asnaini et al., 2022)</w:t>
      </w:r>
      <w:r w:rsidR="004B04B9">
        <w:rPr>
          <w:sz w:val="24"/>
          <w:szCs w:val="24"/>
        </w:rPr>
        <w:fldChar w:fldCharType="end"/>
      </w:r>
      <w:r w:rsidR="004B04B9">
        <w:rPr>
          <w:sz w:val="24"/>
          <w:szCs w:val="24"/>
        </w:rPr>
        <w:t xml:space="preserve">, desain dan logo sebagai brand identity menjadi sebuah keharusan agar produk dikenal dan diingat di hati konsumen </w:t>
      </w:r>
    </w:p>
    <w:p w14:paraId="1C4E5791" w14:textId="543106D2" w:rsidR="00121973" w:rsidRDefault="00121973" w:rsidP="00B959CA">
      <w:pPr>
        <w:spacing w:line="240" w:lineRule="auto"/>
        <w:ind w:left="-2" w:firstLineChars="225" w:firstLine="540"/>
        <w:rPr>
          <w:sz w:val="24"/>
          <w:szCs w:val="24"/>
        </w:rPr>
      </w:pPr>
      <w:r>
        <w:rPr>
          <w:sz w:val="24"/>
          <w:szCs w:val="24"/>
        </w:rPr>
        <w:t xml:space="preserve">Pelaku UMKM dijelaskan mengenai </w:t>
      </w:r>
      <w:r w:rsidR="004B04B9">
        <w:rPr>
          <w:sz w:val="24"/>
          <w:szCs w:val="24"/>
        </w:rPr>
        <w:t>pengertian</w:t>
      </w:r>
      <w:r>
        <w:rPr>
          <w:sz w:val="24"/>
          <w:szCs w:val="24"/>
        </w:rPr>
        <w:t xml:space="preserve"> brand identity dan manfaatnya bagi produk UMKM dan dijelaskan mengenai perbedaan antara brand identity dan brand image karena dua hal tersebut menjadi istilah yang banyak orang mengartikan sama. Perbedaan keduanya terletak </w:t>
      </w:r>
      <w:proofErr w:type="gramStart"/>
      <w:r>
        <w:rPr>
          <w:sz w:val="24"/>
          <w:szCs w:val="24"/>
        </w:rPr>
        <w:t>pada :</w:t>
      </w:r>
      <w:proofErr w:type="gramEnd"/>
    </w:p>
    <w:p w14:paraId="77DF885E" w14:textId="557F756F" w:rsidR="004B04B9" w:rsidRDefault="004B04B9" w:rsidP="00B959CA">
      <w:pPr>
        <w:spacing w:line="240" w:lineRule="auto"/>
        <w:ind w:left="-2" w:firstLineChars="225" w:firstLine="540"/>
        <w:rPr>
          <w:sz w:val="24"/>
          <w:szCs w:val="24"/>
        </w:rPr>
      </w:pPr>
    </w:p>
    <w:p w14:paraId="4D6AFBBE" w14:textId="4D6F2466" w:rsidR="00121973" w:rsidRDefault="00121973" w:rsidP="00121973">
      <w:pPr>
        <w:spacing w:line="240" w:lineRule="auto"/>
        <w:ind w:left="-2" w:firstLineChars="225" w:firstLine="540"/>
        <w:jc w:val="center"/>
        <w:rPr>
          <w:sz w:val="24"/>
          <w:szCs w:val="24"/>
        </w:rPr>
      </w:pPr>
      <w:r>
        <w:rPr>
          <w:sz w:val="24"/>
          <w:szCs w:val="24"/>
        </w:rPr>
        <w:t>Tabel 2 Perbedaan Brand Identity dan Brand Image</w:t>
      </w:r>
      <w:r w:rsidR="00071FC5">
        <w:rPr>
          <w:sz w:val="24"/>
          <w:szCs w:val="24"/>
        </w:rPr>
        <w:t xml:space="preserve"> </w:t>
      </w:r>
    </w:p>
    <w:p w14:paraId="22C7E2B0" w14:textId="69502EC2" w:rsidR="00121973" w:rsidRDefault="00121973" w:rsidP="00B959CA">
      <w:pPr>
        <w:spacing w:line="240" w:lineRule="auto"/>
        <w:ind w:left="-2" w:firstLineChars="225" w:firstLine="540"/>
        <w:rPr>
          <w:sz w:val="24"/>
          <w:szCs w:val="24"/>
        </w:rPr>
      </w:pPr>
    </w:p>
    <w:tbl>
      <w:tblPr>
        <w:tblStyle w:val="PlainTable2"/>
        <w:tblW w:w="0" w:type="auto"/>
        <w:tblInd w:w="816" w:type="dxa"/>
        <w:tblBorders>
          <w:top w:val="none" w:sz="0" w:space="0" w:color="auto"/>
          <w:bottom w:val="none" w:sz="0" w:space="0" w:color="auto"/>
        </w:tblBorders>
        <w:tblLook w:val="04A0" w:firstRow="1" w:lastRow="0" w:firstColumn="1" w:lastColumn="0" w:noHBand="0" w:noVBand="1"/>
      </w:tblPr>
      <w:tblGrid>
        <w:gridCol w:w="3690"/>
        <w:gridCol w:w="4320"/>
      </w:tblGrid>
      <w:tr w:rsidR="00A40F1A" w:rsidRPr="00A40F1A" w14:paraId="0C01A7C2" w14:textId="77777777" w:rsidTr="00A40F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Borders>
              <w:top w:val="single" w:sz="4" w:space="0" w:color="auto"/>
            </w:tcBorders>
          </w:tcPr>
          <w:p w14:paraId="17396722" w14:textId="033A2114" w:rsidR="00121973" w:rsidRPr="00A40F1A" w:rsidRDefault="00121973" w:rsidP="00121973">
            <w:pPr>
              <w:spacing w:line="240" w:lineRule="auto"/>
              <w:ind w:leftChars="0" w:left="0" w:firstLineChars="0" w:firstLine="0"/>
              <w:jc w:val="center"/>
              <w:rPr>
                <w:sz w:val="24"/>
                <w:szCs w:val="24"/>
              </w:rPr>
            </w:pPr>
            <w:r w:rsidRPr="00A40F1A">
              <w:rPr>
                <w:sz w:val="24"/>
                <w:szCs w:val="24"/>
              </w:rPr>
              <w:t>Brand Identity</w:t>
            </w:r>
          </w:p>
        </w:tc>
        <w:tc>
          <w:tcPr>
            <w:tcW w:w="4320" w:type="dxa"/>
            <w:tcBorders>
              <w:top w:val="single" w:sz="4" w:space="0" w:color="auto"/>
            </w:tcBorders>
          </w:tcPr>
          <w:p w14:paraId="10363E53" w14:textId="512CA4FD" w:rsidR="00121973" w:rsidRPr="00A40F1A" w:rsidRDefault="00121973" w:rsidP="00121973">
            <w:pPr>
              <w:spacing w:line="240" w:lineRule="auto"/>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sz w:val="24"/>
                <w:szCs w:val="24"/>
              </w:rPr>
            </w:pPr>
            <w:r w:rsidRPr="00A40F1A">
              <w:rPr>
                <w:sz w:val="24"/>
                <w:szCs w:val="24"/>
              </w:rPr>
              <w:t>Brand Image</w:t>
            </w:r>
          </w:p>
        </w:tc>
      </w:tr>
      <w:tr w:rsidR="00A40F1A" w:rsidRPr="00A40F1A" w14:paraId="6AAAF20D" w14:textId="77777777" w:rsidTr="00A4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771E055F" w14:textId="75F8A6C7" w:rsidR="00121973" w:rsidRPr="00A40F1A" w:rsidRDefault="00121973" w:rsidP="00A40F1A">
            <w:pPr>
              <w:pStyle w:val="ListParagraph"/>
              <w:numPr>
                <w:ilvl w:val="0"/>
                <w:numId w:val="8"/>
              </w:numPr>
              <w:spacing w:line="240" w:lineRule="auto"/>
              <w:ind w:leftChars="0" w:firstLineChars="0"/>
              <w:rPr>
                <w:b w:val="0"/>
                <w:bCs w:val="0"/>
                <w:sz w:val="24"/>
                <w:szCs w:val="24"/>
              </w:rPr>
            </w:pPr>
            <w:r w:rsidRPr="00A40F1A">
              <w:rPr>
                <w:b w:val="0"/>
                <w:bCs w:val="0"/>
                <w:sz w:val="24"/>
                <w:szCs w:val="24"/>
              </w:rPr>
              <w:t>Cara perusahaan memperkenalkan diri ke konsumen dengan tujuan konsumen mengingat merek secara positif</w:t>
            </w:r>
          </w:p>
        </w:tc>
        <w:tc>
          <w:tcPr>
            <w:tcW w:w="4320" w:type="dxa"/>
          </w:tcPr>
          <w:p w14:paraId="55C110B6" w14:textId="44A06A9D" w:rsidR="00121973" w:rsidRPr="00A40F1A" w:rsidRDefault="00121973" w:rsidP="00A40F1A">
            <w:pPr>
              <w:pStyle w:val="ListParagraph"/>
              <w:numPr>
                <w:ilvl w:val="0"/>
                <w:numId w:val="7"/>
              </w:numPr>
              <w:spacing w:line="240" w:lineRule="auto"/>
              <w:ind w:leftChars="0" w:firstLineChars="0"/>
              <w:cnfStyle w:val="000000100000" w:firstRow="0" w:lastRow="0" w:firstColumn="0" w:lastColumn="0" w:oddVBand="0" w:evenVBand="0" w:oddHBand="1" w:evenHBand="0" w:firstRowFirstColumn="0" w:firstRowLastColumn="0" w:lastRowFirstColumn="0" w:lastRowLastColumn="0"/>
              <w:rPr>
                <w:sz w:val="24"/>
                <w:szCs w:val="24"/>
              </w:rPr>
            </w:pPr>
            <w:r w:rsidRPr="00A40F1A">
              <w:rPr>
                <w:color w:val="262626"/>
                <w:sz w:val="24"/>
                <w:szCs w:val="24"/>
                <w:shd w:val="clear" w:color="auto" w:fill="FFFFFF"/>
              </w:rPr>
              <w:t>esan terhadap </w:t>
            </w:r>
            <w:r w:rsidRPr="00A40F1A">
              <w:rPr>
                <w:i/>
                <w:iCs/>
                <w:color w:val="262626"/>
                <w:sz w:val="24"/>
                <w:szCs w:val="24"/>
                <w:shd w:val="clear" w:color="auto" w:fill="FFFFFF"/>
              </w:rPr>
              <w:t>brand</w:t>
            </w:r>
            <w:r w:rsidRPr="00A40F1A">
              <w:rPr>
                <w:color w:val="262626"/>
                <w:sz w:val="24"/>
                <w:szCs w:val="24"/>
                <w:shd w:val="clear" w:color="auto" w:fill="FFFFFF"/>
              </w:rPr>
              <w:t> yang terbentuk pada benak konsumen</w:t>
            </w:r>
          </w:p>
        </w:tc>
      </w:tr>
      <w:tr w:rsidR="00121973" w:rsidRPr="00A40F1A" w14:paraId="7D03C7AA" w14:textId="77777777" w:rsidTr="00A40F1A">
        <w:tc>
          <w:tcPr>
            <w:cnfStyle w:val="001000000000" w:firstRow="0" w:lastRow="0" w:firstColumn="1" w:lastColumn="0" w:oddVBand="0" w:evenVBand="0" w:oddHBand="0" w:evenHBand="0" w:firstRowFirstColumn="0" w:firstRowLastColumn="0" w:lastRowFirstColumn="0" w:lastRowLastColumn="0"/>
            <w:tcW w:w="3690" w:type="dxa"/>
          </w:tcPr>
          <w:p w14:paraId="05C06E2D" w14:textId="1BF41370" w:rsidR="00121973" w:rsidRPr="00A40F1A" w:rsidRDefault="00121973" w:rsidP="00A40F1A">
            <w:pPr>
              <w:pStyle w:val="ListParagraph"/>
              <w:numPr>
                <w:ilvl w:val="0"/>
                <w:numId w:val="8"/>
              </w:numPr>
              <w:spacing w:line="240" w:lineRule="auto"/>
              <w:ind w:leftChars="0" w:firstLineChars="0"/>
              <w:rPr>
                <w:b w:val="0"/>
                <w:bCs w:val="0"/>
                <w:sz w:val="24"/>
                <w:szCs w:val="24"/>
              </w:rPr>
            </w:pPr>
            <w:r w:rsidRPr="00A40F1A">
              <w:rPr>
                <w:b w:val="0"/>
                <w:bCs w:val="0"/>
                <w:sz w:val="24"/>
                <w:szCs w:val="24"/>
              </w:rPr>
              <w:t>menampilkan Value dan Personality</w:t>
            </w:r>
          </w:p>
        </w:tc>
        <w:tc>
          <w:tcPr>
            <w:tcW w:w="4320" w:type="dxa"/>
          </w:tcPr>
          <w:p w14:paraId="424F7336" w14:textId="409625DC" w:rsidR="00121973" w:rsidRPr="00A40F1A" w:rsidRDefault="00121973" w:rsidP="00A40F1A">
            <w:pPr>
              <w:pStyle w:val="ListParagraph"/>
              <w:numPr>
                <w:ilvl w:val="0"/>
                <w:numId w:val="7"/>
              </w:numPr>
              <w:spacing w:line="240" w:lineRule="auto"/>
              <w:ind w:leftChars="0" w:firstLineChars="0"/>
              <w:cnfStyle w:val="000000000000" w:firstRow="0" w:lastRow="0" w:firstColumn="0" w:lastColumn="0" w:oddVBand="0" w:evenVBand="0" w:oddHBand="0" w:evenHBand="0" w:firstRowFirstColumn="0" w:firstRowLastColumn="0" w:lastRowFirstColumn="0" w:lastRowLastColumn="0"/>
              <w:rPr>
                <w:sz w:val="24"/>
                <w:szCs w:val="24"/>
              </w:rPr>
            </w:pPr>
            <w:r w:rsidRPr="00A40F1A">
              <w:rPr>
                <w:color w:val="262626"/>
                <w:sz w:val="24"/>
                <w:szCs w:val="24"/>
                <w:shd w:val="clear" w:color="auto" w:fill="FFFFFF"/>
              </w:rPr>
              <w:t>keyakinan konsumen pada </w:t>
            </w:r>
            <w:r w:rsidRPr="00A40F1A">
              <w:rPr>
                <w:i/>
                <w:iCs/>
                <w:color w:val="262626"/>
                <w:sz w:val="24"/>
                <w:szCs w:val="24"/>
                <w:shd w:val="clear" w:color="auto" w:fill="FFFFFF"/>
              </w:rPr>
              <w:t>brand</w:t>
            </w:r>
            <w:r w:rsidRPr="00A40F1A">
              <w:rPr>
                <w:color w:val="262626"/>
                <w:sz w:val="24"/>
                <w:szCs w:val="24"/>
                <w:shd w:val="clear" w:color="auto" w:fill="FFFFFF"/>
              </w:rPr>
              <w:t> atas suatu produk</w:t>
            </w:r>
          </w:p>
        </w:tc>
      </w:tr>
      <w:tr w:rsidR="00A40F1A" w:rsidRPr="00A40F1A" w14:paraId="4DDFFE65" w14:textId="77777777" w:rsidTr="00A4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744A5E5E" w14:textId="46ED3033" w:rsidR="00121973" w:rsidRPr="00A40F1A" w:rsidRDefault="00A40F1A" w:rsidP="00A40F1A">
            <w:pPr>
              <w:pStyle w:val="ListParagraph"/>
              <w:numPr>
                <w:ilvl w:val="0"/>
                <w:numId w:val="8"/>
              </w:numPr>
              <w:spacing w:line="240" w:lineRule="auto"/>
              <w:ind w:leftChars="0" w:firstLineChars="0"/>
              <w:rPr>
                <w:b w:val="0"/>
                <w:bCs w:val="0"/>
                <w:sz w:val="24"/>
                <w:szCs w:val="24"/>
              </w:rPr>
            </w:pPr>
            <w:r w:rsidRPr="00A40F1A">
              <w:rPr>
                <w:b w:val="0"/>
                <w:bCs w:val="0"/>
                <w:color w:val="262626"/>
                <w:sz w:val="24"/>
                <w:szCs w:val="24"/>
                <w:shd w:val="clear" w:color="auto" w:fill="FFFFFF"/>
              </w:rPr>
              <w:t>melibatkan desain, warna, dan logo</w:t>
            </w:r>
          </w:p>
        </w:tc>
        <w:tc>
          <w:tcPr>
            <w:tcW w:w="4320" w:type="dxa"/>
          </w:tcPr>
          <w:p w14:paraId="64132785" w14:textId="2F662035" w:rsidR="00121973" w:rsidRPr="00A40F1A" w:rsidRDefault="00A40F1A" w:rsidP="00A40F1A">
            <w:pPr>
              <w:pStyle w:val="ListParagraph"/>
              <w:numPr>
                <w:ilvl w:val="0"/>
                <w:numId w:val="7"/>
              </w:numPr>
              <w:spacing w:line="240" w:lineRule="auto"/>
              <w:ind w:leftChars="0" w:firstLineChars="0"/>
              <w:cnfStyle w:val="000000100000" w:firstRow="0" w:lastRow="0" w:firstColumn="0" w:lastColumn="0" w:oddVBand="0" w:evenVBand="0" w:oddHBand="1" w:evenHBand="0" w:firstRowFirstColumn="0" w:firstRowLastColumn="0" w:lastRowFirstColumn="0" w:lastRowLastColumn="0"/>
              <w:rPr>
                <w:sz w:val="24"/>
                <w:szCs w:val="24"/>
              </w:rPr>
            </w:pPr>
            <w:r w:rsidRPr="00A40F1A">
              <w:rPr>
                <w:color w:val="262626"/>
                <w:sz w:val="24"/>
                <w:szCs w:val="24"/>
                <w:shd w:val="clear" w:color="auto" w:fill="FFFFFF"/>
              </w:rPr>
              <w:t>Butuh waktu yang tidak singkat dalam membentuk </w:t>
            </w:r>
            <w:r w:rsidRPr="00A40F1A">
              <w:rPr>
                <w:i/>
                <w:iCs/>
                <w:color w:val="262626"/>
                <w:sz w:val="24"/>
                <w:szCs w:val="24"/>
                <w:shd w:val="clear" w:color="auto" w:fill="FFFFFF"/>
              </w:rPr>
              <w:t>brand image</w:t>
            </w:r>
          </w:p>
        </w:tc>
      </w:tr>
      <w:tr w:rsidR="00121973" w:rsidRPr="00A40F1A" w14:paraId="48BA544F" w14:textId="77777777" w:rsidTr="00A40F1A">
        <w:tc>
          <w:tcPr>
            <w:cnfStyle w:val="001000000000" w:firstRow="0" w:lastRow="0" w:firstColumn="1" w:lastColumn="0" w:oddVBand="0" w:evenVBand="0" w:oddHBand="0" w:evenHBand="0" w:firstRowFirstColumn="0" w:firstRowLastColumn="0" w:lastRowFirstColumn="0" w:lastRowLastColumn="0"/>
            <w:tcW w:w="3690" w:type="dxa"/>
          </w:tcPr>
          <w:p w14:paraId="20748363" w14:textId="6BE045C0" w:rsidR="00121973" w:rsidRPr="00A40F1A" w:rsidRDefault="00A40F1A" w:rsidP="00A40F1A">
            <w:pPr>
              <w:pStyle w:val="ListParagraph"/>
              <w:numPr>
                <w:ilvl w:val="0"/>
                <w:numId w:val="8"/>
              </w:numPr>
              <w:spacing w:line="240" w:lineRule="auto"/>
              <w:ind w:leftChars="0" w:firstLineChars="0"/>
              <w:rPr>
                <w:b w:val="0"/>
                <w:bCs w:val="0"/>
                <w:color w:val="262626"/>
                <w:sz w:val="24"/>
                <w:szCs w:val="24"/>
                <w:shd w:val="clear" w:color="auto" w:fill="FFFFFF"/>
              </w:rPr>
            </w:pPr>
            <w:r w:rsidRPr="00A40F1A">
              <w:rPr>
                <w:b w:val="0"/>
                <w:bCs w:val="0"/>
                <w:color w:val="262626"/>
                <w:sz w:val="24"/>
                <w:szCs w:val="24"/>
                <w:shd w:val="clear" w:color="auto" w:fill="FFFFFF"/>
              </w:rPr>
              <w:t>Berasal dari nilai, visi misi perusahaan, dan tujuan jangka panjang</w:t>
            </w:r>
          </w:p>
        </w:tc>
        <w:tc>
          <w:tcPr>
            <w:tcW w:w="4320" w:type="dxa"/>
          </w:tcPr>
          <w:p w14:paraId="30E127A3" w14:textId="465F1AD6" w:rsidR="00121973" w:rsidRPr="00A40F1A" w:rsidRDefault="00A40F1A" w:rsidP="00A40F1A">
            <w:pPr>
              <w:pStyle w:val="ListParagraph"/>
              <w:numPr>
                <w:ilvl w:val="0"/>
                <w:numId w:val="7"/>
              </w:numPr>
              <w:spacing w:line="240" w:lineRule="auto"/>
              <w:ind w:leftChars="0" w:firstLineChars="0"/>
              <w:cnfStyle w:val="000000000000" w:firstRow="0" w:lastRow="0" w:firstColumn="0" w:lastColumn="0" w:oddVBand="0" w:evenVBand="0" w:oddHBand="0" w:evenHBand="0" w:firstRowFirstColumn="0" w:firstRowLastColumn="0" w:lastRowFirstColumn="0" w:lastRowLastColumn="0"/>
              <w:rPr>
                <w:sz w:val="24"/>
                <w:szCs w:val="24"/>
              </w:rPr>
            </w:pPr>
            <w:r w:rsidRPr="00A40F1A">
              <w:rPr>
                <w:color w:val="262626"/>
                <w:sz w:val="24"/>
                <w:szCs w:val="24"/>
                <w:shd w:val="clear" w:color="auto" w:fill="FFFFFF"/>
              </w:rPr>
              <w:t xml:space="preserve">Dibutuhkan promosi produk, interaksi antar konsumen, </w:t>
            </w:r>
            <w:proofErr w:type="gramStart"/>
            <w:r w:rsidRPr="00A40F1A">
              <w:rPr>
                <w:color w:val="262626"/>
                <w:sz w:val="24"/>
                <w:szCs w:val="24"/>
                <w:shd w:val="clear" w:color="auto" w:fill="FFFFFF"/>
              </w:rPr>
              <w:t>dan  lainnya</w:t>
            </w:r>
            <w:proofErr w:type="gramEnd"/>
            <w:r w:rsidRPr="00A40F1A">
              <w:rPr>
                <w:color w:val="262626"/>
                <w:sz w:val="24"/>
                <w:szCs w:val="24"/>
                <w:shd w:val="clear" w:color="auto" w:fill="FFFFFF"/>
              </w:rPr>
              <w:t xml:space="preserve"> yang mempengaruhi persepsi konsumen.</w:t>
            </w:r>
          </w:p>
        </w:tc>
      </w:tr>
    </w:tbl>
    <w:p w14:paraId="3BD43CBD" w14:textId="77777777" w:rsidR="00E64450" w:rsidRDefault="00E64450" w:rsidP="00E64450">
      <w:pPr>
        <w:spacing w:line="240" w:lineRule="auto"/>
        <w:ind w:left="-2" w:firstLineChars="450" w:firstLine="1080"/>
        <w:jc w:val="left"/>
        <w:rPr>
          <w:sz w:val="24"/>
          <w:szCs w:val="24"/>
        </w:rPr>
      </w:pPr>
      <w:r>
        <w:rPr>
          <w:sz w:val="24"/>
          <w:szCs w:val="24"/>
        </w:rPr>
        <w:t xml:space="preserve">Sumber : </w:t>
      </w:r>
      <w:r>
        <w:rPr>
          <w:sz w:val="24"/>
          <w:szCs w:val="24"/>
        </w:rPr>
        <w:fldChar w:fldCharType="begin" w:fldLock="1"/>
      </w:r>
      <w:r>
        <w:rPr>
          <w:sz w:val="24"/>
          <w:szCs w:val="24"/>
        </w:rPr>
        <w:instrText>ADDIN CSL_CITATION {"citationItems":[{"id":"ITEM-1","itemData":{"URL":"https://www.qubisa.com/article/perbedaan-brand-identity-dan-brand-image","accessed":{"date-parts":[["2023","2","28"]]},"author":[{"dropping-particle":"","family":"Wicaksono","given":"Punto","non-dropping-particle":"","parse-names":false,"suffix":""}],"container-title":"QuBisa","id":"ITEM-1","issued":{"date-parts":[["2022"]]},"title":"Perbedaan Brand Identity dan Brand Image","type":"webpage"},"uris":["http://www.mendeley.com/documents/?uuid=876f1864-b1e2-380c-9f0d-b84b1d510c58"]}],"mendeley":{"formattedCitation":"(Wicaksono, 2022)","plainTextFormattedCitation":"(Wicaksono, 2022)","previouslyFormattedCitation":"(Wicaksono, 2022)"},"properties":{"noteIndex":0},"schema":"https://github.com/citation-style-language/schema/raw/master/csl-citation.json"}</w:instrText>
      </w:r>
      <w:r>
        <w:rPr>
          <w:sz w:val="24"/>
          <w:szCs w:val="24"/>
        </w:rPr>
        <w:fldChar w:fldCharType="separate"/>
      </w:r>
      <w:r w:rsidRPr="00071FC5">
        <w:rPr>
          <w:noProof/>
          <w:sz w:val="24"/>
          <w:szCs w:val="24"/>
        </w:rPr>
        <w:t>(Wicaksono, 2022)</w:t>
      </w:r>
      <w:r>
        <w:rPr>
          <w:sz w:val="24"/>
          <w:szCs w:val="24"/>
        </w:rPr>
        <w:fldChar w:fldCharType="end"/>
      </w:r>
    </w:p>
    <w:p w14:paraId="0D7084C8" w14:textId="77777777" w:rsidR="009107C7" w:rsidRDefault="009107C7" w:rsidP="00B959CA">
      <w:pPr>
        <w:spacing w:line="240" w:lineRule="auto"/>
        <w:ind w:left="-2" w:firstLineChars="225" w:firstLine="540"/>
        <w:rPr>
          <w:sz w:val="24"/>
          <w:szCs w:val="24"/>
        </w:rPr>
      </w:pPr>
    </w:p>
    <w:p w14:paraId="3220D2D7" w14:textId="3CAAEF7C" w:rsidR="00951DCD" w:rsidRDefault="00951DCD" w:rsidP="00B959CA">
      <w:pPr>
        <w:spacing w:line="240" w:lineRule="auto"/>
        <w:ind w:left="-2" w:firstLineChars="225" w:firstLine="540"/>
        <w:rPr>
          <w:sz w:val="24"/>
          <w:szCs w:val="24"/>
        </w:rPr>
      </w:pPr>
      <w:r>
        <w:rPr>
          <w:sz w:val="24"/>
          <w:szCs w:val="24"/>
        </w:rPr>
        <w:t xml:space="preserve">Setelah penyamaan persepsi mengenai desain dan logo serta terindentifikasi jenis-jenis usaha yang ada di kampung tematik Drum Bujana maka team segera melakukan penjadwalan untuk pendampingan pembuatan desain dan logo. Pendampinan pembuatan desain dan logo sendiri berlangsung kurang lebih 3 bulan. Setiap seminggu sekali team melakukan koordinasi dan evaluasi mengenai kegiatan pendampingan. Evaluasi dapat berupa seberapa banyak desain dan logo telah diselesaikan, permasalahan dan kendala yang dihadapi oleh team dan pelaku UMKM mengenai yang berkaitan dengan desain dan logo. </w:t>
      </w:r>
    </w:p>
    <w:p w14:paraId="04B2354D" w14:textId="43796A18" w:rsidR="009107C7" w:rsidRDefault="009107C7" w:rsidP="00B959CA">
      <w:pPr>
        <w:spacing w:line="240" w:lineRule="auto"/>
        <w:ind w:left="-2" w:firstLineChars="225" w:firstLine="540"/>
        <w:rPr>
          <w:sz w:val="24"/>
          <w:szCs w:val="24"/>
        </w:rPr>
      </w:pPr>
      <w:r>
        <w:rPr>
          <w:sz w:val="24"/>
          <w:szCs w:val="24"/>
        </w:rPr>
        <w:t xml:space="preserve">Team dari mahasiswa memulai membuat draf desan dan logo dengan mengacu pada mamping kebutuhan desain dan logo yang dikehendaki oleh pelaku UMKM dengan tetap memberikan masukan dan inputan yang sifatnya membangun. Team mahasiswa melakukan koordinasi dengan team dosen untuk hasil akhir desain dan logo. Beberapa masukan dan revisi yang diberikan dosen untuk perbaikan hasil akhir. Teamwork yang solid dan komunikasi yang interaktif antara dosen dan mahasiswa menjadikan kegiatan pendampingan ini menjadi hidup dan berjalan lancar. </w:t>
      </w:r>
    </w:p>
    <w:p w14:paraId="23E7FA54" w14:textId="77777777" w:rsidR="00D9060A" w:rsidRDefault="00D9060A" w:rsidP="00B959CA">
      <w:pPr>
        <w:spacing w:line="240" w:lineRule="auto"/>
        <w:ind w:left="-2" w:firstLineChars="225" w:firstLine="540"/>
        <w:rPr>
          <w:sz w:val="24"/>
          <w:szCs w:val="24"/>
        </w:rPr>
      </w:pPr>
    </w:p>
    <w:p w14:paraId="6A3F319A" w14:textId="39F66ACC" w:rsidR="00951DCD" w:rsidRDefault="00D9060A" w:rsidP="00D9060A">
      <w:pPr>
        <w:spacing w:line="240" w:lineRule="auto"/>
        <w:ind w:left="-2" w:firstLineChars="0" w:firstLine="2"/>
        <w:rPr>
          <w:sz w:val="24"/>
          <w:szCs w:val="24"/>
        </w:rPr>
      </w:pPr>
      <w:r>
        <w:rPr>
          <w:noProof/>
          <w:sz w:val="24"/>
          <w:szCs w:val="24"/>
        </w:rPr>
        <w:lastRenderedPageBreak/>
        <w:drawing>
          <wp:inline distT="0" distB="0" distL="0" distR="0" wp14:anchorId="7888FE65" wp14:editId="321B5110">
            <wp:extent cx="6143625" cy="19907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43625" cy="1990725"/>
                    </a:xfrm>
                    <a:prstGeom prst="rect">
                      <a:avLst/>
                    </a:prstGeom>
                    <a:noFill/>
                    <a:ln>
                      <a:noFill/>
                    </a:ln>
                  </pic:spPr>
                </pic:pic>
              </a:graphicData>
            </a:graphic>
          </wp:inline>
        </w:drawing>
      </w:r>
    </w:p>
    <w:p w14:paraId="140852BD" w14:textId="0495DA03" w:rsidR="00C91B24" w:rsidRDefault="00C91B24" w:rsidP="00C91B24">
      <w:pPr>
        <w:spacing w:line="240" w:lineRule="auto"/>
        <w:ind w:left="-2" w:firstLineChars="225" w:firstLine="540"/>
        <w:rPr>
          <w:sz w:val="24"/>
          <w:szCs w:val="24"/>
        </w:rPr>
      </w:pPr>
    </w:p>
    <w:p w14:paraId="4D198CAC" w14:textId="7C4C8F77" w:rsidR="00C91B24" w:rsidRDefault="00D9060A" w:rsidP="00D9060A">
      <w:pPr>
        <w:spacing w:line="240" w:lineRule="auto"/>
        <w:ind w:left="-2" w:firstLineChars="0" w:firstLine="2"/>
        <w:rPr>
          <w:sz w:val="24"/>
          <w:szCs w:val="24"/>
        </w:rPr>
      </w:pPr>
      <w:r>
        <w:rPr>
          <w:noProof/>
          <w:sz w:val="24"/>
          <w:szCs w:val="24"/>
        </w:rPr>
        <w:drawing>
          <wp:inline distT="0" distB="0" distL="0" distR="0" wp14:anchorId="204CBC80" wp14:editId="5905F6D7">
            <wp:extent cx="5943600" cy="19716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p>
    <w:p w14:paraId="58181A4F" w14:textId="22E1A04B" w:rsidR="00C91B24" w:rsidRDefault="00C91B24" w:rsidP="00D9060A">
      <w:pPr>
        <w:spacing w:line="240" w:lineRule="auto"/>
        <w:ind w:left="-2" w:firstLineChars="225" w:firstLine="540"/>
        <w:jc w:val="center"/>
        <w:rPr>
          <w:sz w:val="24"/>
          <w:szCs w:val="24"/>
        </w:rPr>
      </w:pPr>
      <w:r>
        <w:rPr>
          <w:sz w:val="24"/>
          <w:szCs w:val="24"/>
        </w:rPr>
        <w:t>Gambar 4 Dokumen kegiatan penyamaan persepsi team dan pelaku UMKM</w:t>
      </w:r>
    </w:p>
    <w:p w14:paraId="44CF1631" w14:textId="77777777" w:rsidR="00E64450" w:rsidRDefault="00E64450" w:rsidP="00C91B24">
      <w:pPr>
        <w:spacing w:line="240" w:lineRule="auto"/>
        <w:ind w:left="-2" w:firstLineChars="225" w:firstLine="540"/>
        <w:rPr>
          <w:sz w:val="24"/>
          <w:szCs w:val="24"/>
        </w:rPr>
      </w:pPr>
    </w:p>
    <w:p w14:paraId="4780EC3F" w14:textId="279340AB" w:rsidR="004B04B9" w:rsidRDefault="004B04B9" w:rsidP="00C91B24">
      <w:pPr>
        <w:spacing w:line="240" w:lineRule="auto"/>
        <w:ind w:left="-2" w:firstLineChars="225" w:firstLine="540"/>
        <w:rPr>
          <w:sz w:val="24"/>
          <w:szCs w:val="24"/>
        </w:rPr>
      </w:pPr>
      <w:r>
        <w:rPr>
          <w:sz w:val="24"/>
          <w:szCs w:val="24"/>
        </w:rPr>
        <w:t>Beberapa permasalahan yang ditemukan didiskusikan bersama team untuk dicarikan solusi terbaik dan dilakukan komunikasi yang terus menerus antara team dan pelaku UMKM melalu group whanshapp dimana ketua team menjadi admin.</w:t>
      </w:r>
    </w:p>
    <w:p w14:paraId="38BB7F5E" w14:textId="1A6FA105" w:rsidR="00C91B24" w:rsidRDefault="00C91B24" w:rsidP="00C91B24">
      <w:pPr>
        <w:spacing w:line="240" w:lineRule="auto"/>
        <w:ind w:left="-2" w:firstLineChars="225" w:firstLine="540"/>
        <w:rPr>
          <w:sz w:val="24"/>
          <w:szCs w:val="24"/>
        </w:rPr>
      </w:pPr>
      <w:r>
        <w:rPr>
          <w:sz w:val="24"/>
          <w:szCs w:val="24"/>
        </w:rPr>
        <w:t xml:space="preserve">Saat pendampingan disampaikan mengenai berbagai solusi mengenai bentuk, warna dan kesesuaian desain logo dengan produk. Hal tersebut sangat penting mengingat bentuk, warna dan kesesuain desain dan logo menjadi faktor utama selaras atau tidaknya desan dan logo dengan produk yang akan dijual. Kombinasi dan perpaduan warna juga berpengaruh terhadap hasil desain dan logo yang dibuat. </w:t>
      </w:r>
    </w:p>
    <w:p w14:paraId="1A09845F" w14:textId="092FA295" w:rsidR="00951DCD" w:rsidRDefault="00C91B24" w:rsidP="00B959CA">
      <w:pPr>
        <w:spacing w:line="240" w:lineRule="auto"/>
        <w:ind w:left="-2" w:firstLineChars="225" w:firstLine="540"/>
        <w:rPr>
          <w:sz w:val="24"/>
          <w:szCs w:val="24"/>
        </w:rPr>
      </w:pPr>
      <w:r>
        <w:rPr>
          <w:noProof/>
          <w:sz w:val="24"/>
          <w:szCs w:val="24"/>
        </w:rPr>
        <mc:AlternateContent>
          <mc:Choice Requires="wps">
            <w:drawing>
              <wp:anchor distT="0" distB="0" distL="114300" distR="114300" simplePos="0" relativeHeight="251726848" behindDoc="0" locked="0" layoutInCell="1" allowOverlap="1" wp14:anchorId="5BAFF4A7" wp14:editId="22349BFE">
                <wp:simplePos x="0" y="0"/>
                <wp:positionH relativeFrom="column">
                  <wp:posOffset>3075732</wp:posOffset>
                </wp:positionH>
                <wp:positionV relativeFrom="paragraph">
                  <wp:posOffset>131977</wp:posOffset>
                </wp:positionV>
                <wp:extent cx="2753833" cy="1786890"/>
                <wp:effectExtent l="0" t="0" r="27940" b="10160"/>
                <wp:wrapNone/>
                <wp:docPr id="29" name="Text Box 29"/>
                <wp:cNvGraphicFramePr/>
                <a:graphic xmlns:a="http://schemas.openxmlformats.org/drawingml/2006/main">
                  <a:graphicData uri="http://schemas.microsoft.com/office/word/2010/wordprocessingShape">
                    <wps:wsp>
                      <wps:cNvSpPr txBox="1"/>
                      <wps:spPr>
                        <a:xfrm>
                          <a:off x="0" y="0"/>
                          <a:ext cx="2753833" cy="1786890"/>
                        </a:xfrm>
                        <a:prstGeom prst="rect">
                          <a:avLst/>
                        </a:prstGeom>
                        <a:solidFill>
                          <a:schemeClr val="lt1"/>
                        </a:solidFill>
                        <a:ln w="6350">
                          <a:solidFill>
                            <a:prstClr val="black"/>
                          </a:solidFill>
                        </a:ln>
                      </wps:spPr>
                      <wps:txbx>
                        <w:txbxContent>
                          <w:p w14:paraId="3A0974F8" w14:textId="017F6EC6" w:rsidR="00A83B78" w:rsidRDefault="00A83B78" w:rsidP="00A83B78">
                            <w:pPr>
                              <w:ind w:left="0" w:hanging="2"/>
                            </w:pPr>
                            <w:r>
                              <w:rPr>
                                <w:noProof/>
                              </w:rPr>
                              <w:drawing>
                                <wp:inline distT="0" distB="0" distL="0" distR="0" wp14:anchorId="4353A25E" wp14:editId="686E5DC3">
                                  <wp:extent cx="2551770" cy="1714500"/>
                                  <wp:effectExtent l="0" t="0" r="127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62465" cy="172168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BAFF4A7" id="Text Box 29" o:spid="_x0000_s1051" type="#_x0000_t202" style="position:absolute;left:0;text-align:left;margin-left:242.2pt;margin-top:10.4pt;width:216.85pt;height:140.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4HBUwIAAKwEAAAOAAAAZHJzL2Uyb0RvYy54bWysVMlu2zAQvRfoPxC8N/KSOLYROXATuCgQ&#10;JAHsIGeaomKhFIclaUvu1/eRXmKnPRW9ULPxcebNjG5u21qzjXK+IpPz7kWHM2UkFZV5y/nLYvZl&#10;yJkPwhRCk1E53yrPbyefP900dqx6tCJdKMcAYvy4sTlfhWDHWeblStXCX5BVBs6SXC0CVPeWFU40&#10;QK911ut0BllDrrCOpPIe1vudk08SflkqGZ7K0qvAdM6RW0inS+cyntnkRozfnLCrSu7TEP+QRS0q&#10;g0ePUPciCLZ21R9QdSUdeSrDhaQ6o7KspEo1oJpu50M185WwKtUCcrw90uT/H6x83Dw7VhU57404&#10;M6JGjxaqDewrtQwm8NNYP0bY3CIwtLCjzwe7hzGW3Zaujl8UxOAH09sjuxFNwti7vuoP+33OJHzd&#10;6+FgOEr8Z+/XrfPhm6KaRSHnDu1LrIrNgw9IBaGHkPiaJ10Vs0rrpMSRUXfasY1As3VISeLGWZQ2&#10;rMn5oH/VScBnvgh9vL/UQv6IZZ4jQNMGxkjKrvgohXbZJhK7/QMzSyq2IMzRbuS8lbMK+A/Ch2fh&#10;MGPgCHsTnnCUmpAU7SXOVuR+/c0e49F6eDlrMLM59z/XwinO9HeDoRh1Ly/jkCfl8uq6B8Wdepan&#10;HrOu7whMdbGhViYxxgd9EEtH9SvWaxpfhUsYibdzHg7iXdhtEtZTquk0BWGsrQgPZm5lhI6dibwu&#10;2lfh7L6vASPxSIfpFuMP7d3Fpp7a6TrQrEq9j0TvWN3zj5VI7dmvb9y5Uz1Fvf9kJr8BAAD//wMA&#10;UEsDBBQABgAIAAAAIQCqo+X33wAAAAoBAAAPAAAAZHJzL2Rvd25yZXYueG1sTI9BS8QwEIXvgv8h&#10;jOBF3KSxSK2dLqLoTcEqrMe0mU2LTVKa7Lb7740nPQ7z8d73qu1qR3akOQzeIWQbAYxc5/XgDMLn&#10;x/N1ASxE5bQavSOEEwXY1udnlSq1X9w7HZtoWApxoVQIfYxTyXnoerIqbPxELv32frYqpnM2XM9q&#10;SeF25FKIW27V4FJDryZ67Kn7bg4WYX+1NPota9evnZG7J2VeTuZVIl5erA/3wCKt8Q+GX/2kDnVy&#10;av3B6cBGhLzI84QiSJEmJOAuKzJgLcKNkBJ4XfH/E+ofAAAA//8DAFBLAQItABQABgAIAAAAIQC2&#10;gziS/gAAAOEBAAATAAAAAAAAAAAAAAAAAAAAAABbQ29udGVudF9UeXBlc10ueG1sUEsBAi0AFAAG&#10;AAgAAAAhADj9If/WAAAAlAEAAAsAAAAAAAAAAAAAAAAALwEAAF9yZWxzLy5yZWxzUEsBAi0AFAAG&#10;AAgAAAAhAPxvgcFTAgAArAQAAA4AAAAAAAAAAAAAAAAALgIAAGRycy9lMm9Eb2MueG1sUEsBAi0A&#10;FAAGAAgAAAAhAKqj5fffAAAACgEAAA8AAAAAAAAAAAAAAAAArQQAAGRycy9kb3ducmV2LnhtbFBL&#10;BQYAAAAABAAEAPMAAAC5BQAAAAA=&#10;" fillcolor="white [3201]" strokeweight=".5pt">
                <v:textbox style="mso-fit-shape-to-text:t">
                  <w:txbxContent>
                    <w:p w14:paraId="3A0974F8" w14:textId="017F6EC6" w:rsidR="00A83B78" w:rsidRDefault="00A83B78" w:rsidP="00A83B78">
                      <w:pPr>
                        <w:ind w:left="0" w:hanging="2"/>
                      </w:pPr>
                      <w:r>
                        <w:rPr>
                          <w:noProof/>
                        </w:rPr>
                        <w:drawing>
                          <wp:inline distT="0" distB="0" distL="0" distR="0" wp14:anchorId="4353A25E" wp14:editId="686E5DC3">
                            <wp:extent cx="2551770" cy="1714500"/>
                            <wp:effectExtent l="0" t="0" r="127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62465" cy="1721686"/>
                                    </a:xfrm>
                                    <a:prstGeom prst="rect">
                                      <a:avLst/>
                                    </a:prstGeom>
                                    <a:noFill/>
                                    <a:ln>
                                      <a:noFill/>
                                    </a:ln>
                                  </pic:spPr>
                                </pic:pic>
                              </a:graphicData>
                            </a:graphic>
                          </wp:inline>
                        </w:drawing>
                      </w:r>
                    </w:p>
                  </w:txbxContent>
                </v:textbox>
              </v:shape>
            </w:pict>
          </mc:Fallback>
        </mc:AlternateContent>
      </w:r>
      <w:r w:rsidR="00D51610">
        <w:rPr>
          <w:noProof/>
          <w:sz w:val="24"/>
          <w:szCs w:val="24"/>
        </w:rPr>
        <mc:AlternateContent>
          <mc:Choice Requires="wps">
            <w:drawing>
              <wp:anchor distT="0" distB="0" distL="114300" distR="114300" simplePos="0" relativeHeight="251727872" behindDoc="0" locked="0" layoutInCell="1" allowOverlap="1" wp14:anchorId="341940C6" wp14:editId="7C34B9E7">
                <wp:simplePos x="0" y="0"/>
                <wp:positionH relativeFrom="column">
                  <wp:posOffset>236840</wp:posOffset>
                </wp:positionH>
                <wp:positionV relativeFrom="paragraph">
                  <wp:posOffset>121344</wp:posOffset>
                </wp:positionV>
                <wp:extent cx="2776624" cy="1829273"/>
                <wp:effectExtent l="0" t="0" r="19685" b="19050"/>
                <wp:wrapNone/>
                <wp:docPr id="36" name="Text Box 36"/>
                <wp:cNvGraphicFramePr/>
                <a:graphic xmlns:a="http://schemas.openxmlformats.org/drawingml/2006/main">
                  <a:graphicData uri="http://schemas.microsoft.com/office/word/2010/wordprocessingShape">
                    <wps:wsp>
                      <wps:cNvSpPr txBox="1"/>
                      <wps:spPr>
                        <a:xfrm>
                          <a:off x="0" y="0"/>
                          <a:ext cx="2776624" cy="1829273"/>
                        </a:xfrm>
                        <a:prstGeom prst="rect">
                          <a:avLst/>
                        </a:prstGeom>
                        <a:solidFill>
                          <a:schemeClr val="lt1"/>
                        </a:solidFill>
                        <a:ln w="6350">
                          <a:solidFill>
                            <a:prstClr val="black"/>
                          </a:solidFill>
                        </a:ln>
                      </wps:spPr>
                      <wps:txbx>
                        <w:txbxContent>
                          <w:p w14:paraId="4A963552" w14:textId="5F1E5033" w:rsidR="00A83B78" w:rsidRDefault="00A83B78">
                            <w:pPr>
                              <w:ind w:left="0" w:hanging="2"/>
                            </w:pPr>
                            <w:r>
                              <w:rPr>
                                <w:noProof/>
                              </w:rPr>
                              <w:drawing>
                                <wp:inline distT="0" distB="0" distL="0" distR="0" wp14:anchorId="5B117CC2" wp14:editId="255DA7EA">
                                  <wp:extent cx="2613217" cy="1765935"/>
                                  <wp:effectExtent l="0" t="0" r="0" b="571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7605" cy="176890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1940C6" id="Text Box 36" o:spid="_x0000_s1052" type="#_x0000_t202" style="position:absolute;left:0;text-align:left;margin-left:18.65pt;margin-top:9.55pt;width:218.65pt;height:144.05pt;z-index:2517278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kDUQIAAKoEAAAOAAAAZHJzL2Uyb0RvYy54bWysVMFuGjEQvVfqP1i+l4UNgQRliWgiqkpR&#10;EimpcjZeb1jV67Fswy79+j57gZC0p6oXM555+zzzZoar667RbKucr8kUfDQYcqaMpLI2rwX/8bz8&#10;csGZD8KUQpNRBd8pz6/nnz9dtXamclqTLpVjIDF+1tqCr0Owsyzzcq0a4QdklUGwIteIgKt7zUon&#10;WrA3OsuHw0nWkiutI6m8h/e2D/J54q8qJcNDVXkVmC44cgvpdOlcxTObX4nZqxN2Xct9GuIfsmhE&#10;bfDokepWBME2rv6DqqmlI09VGEhqMqqqWqpUA6oZDT9U87QWVqVaII63R5n8/6OV99tHx+qy4GcT&#10;zoxo0KNn1QX2lToGF/RprZ8B9mQBDB386PPB7+GMZXeVa+IvCmKIQ+ndUd3IJuHMp9PJJB9zJhEb&#10;XeSX+fQs8mRvn1vnwzdFDYtGwR3al1QV2zsfeugBEl/zpOtyWWudLnFk1I12bCvQbB1SkiB/h9KG&#10;tQWfnJ0PE/G7WKQ+fr/SQv7cp3eCAp82yDmK0hcfrdCtuiTiaHxQZkXlDoI56kfOW7mswX8nfHgU&#10;DjMGjbA34QFHpQlJ0d7ibE3u19/8EY/WI8pZi5ktuMFScaa/G4zE5Wg8jiOeLuPzaY6LO42sTiNm&#10;09wQdBphP61MZsQHfTArR80LlmsR30RIGImXCx4O5k3o9wjLKdVikUAYaivCnXmyMlLHvkRVn7sX&#10;4ey+qwEDcU+H2RazD83tsfFLQ4tNoKpOnY8y95ru1cdCpNnZL2/cuNN7Qr39xcx/AwAA//8DAFBL&#10;AwQUAAYACAAAACEAjF2Jdd8AAAAJAQAADwAAAGRycy9kb3ducmV2LnhtbEyPTU/DMAyG70j8h8hI&#10;3Fi6dWu30nRCE5yQ0DaQ2DFt3A/ROFWTbeXfY05wtJ9Xrx/n28n24oKj7xwpmM8iEEiVMx01Cj7e&#10;Xx7WIHzQZHTvCBV8o4dtcXuT68y4Kx3wcgyN4BLymVbQhjBkUvqqRav9zA1IzGo3Wh14HBtpRn3l&#10;ctvLRRQl0uqO+EKrB9y1WH0dz1bB2y5xq7ic1vXz/tUdmjqWp9WnUvd309MjiIBT+AvDrz6rQ8FO&#10;pTuT8aJXEKcxJ3m/mYNgvkyXCYiSQZQuQBa5/P9B8QMAAP//AwBQSwECLQAUAAYACAAAACEAtoM4&#10;kv4AAADhAQAAEwAAAAAAAAAAAAAAAAAAAAAAW0NvbnRlbnRfVHlwZXNdLnhtbFBLAQItABQABgAI&#10;AAAAIQA4/SH/1gAAAJQBAAALAAAAAAAAAAAAAAAAAC8BAABfcmVscy8ucmVsc1BLAQItABQABgAI&#10;AAAAIQCPyskDUQIAAKoEAAAOAAAAAAAAAAAAAAAAAC4CAABkcnMvZTJvRG9jLnhtbFBLAQItABQA&#10;BgAIAAAAIQCMXYl13wAAAAkBAAAPAAAAAAAAAAAAAAAAAKsEAABkcnMvZG93bnJldi54bWxQSwUG&#10;AAAAAAQABADzAAAAtwUAAAAA&#10;" fillcolor="white [3201]" strokeweight=".5pt">
                <v:textbox>
                  <w:txbxContent>
                    <w:p w14:paraId="4A963552" w14:textId="5F1E5033" w:rsidR="00A83B78" w:rsidRDefault="00A83B78">
                      <w:pPr>
                        <w:ind w:left="0" w:hanging="2"/>
                      </w:pPr>
                      <w:r>
                        <w:rPr>
                          <w:noProof/>
                        </w:rPr>
                        <w:drawing>
                          <wp:inline distT="0" distB="0" distL="0" distR="0" wp14:anchorId="5B117CC2" wp14:editId="255DA7EA">
                            <wp:extent cx="2613217" cy="1765935"/>
                            <wp:effectExtent l="0" t="0" r="0" b="571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17605" cy="1768900"/>
                                    </a:xfrm>
                                    <a:prstGeom prst="rect">
                                      <a:avLst/>
                                    </a:prstGeom>
                                    <a:noFill/>
                                    <a:ln>
                                      <a:noFill/>
                                    </a:ln>
                                  </pic:spPr>
                                </pic:pic>
                              </a:graphicData>
                            </a:graphic>
                          </wp:inline>
                        </w:drawing>
                      </w:r>
                    </w:p>
                  </w:txbxContent>
                </v:textbox>
              </v:shape>
            </w:pict>
          </mc:Fallback>
        </mc:AlternateContent>
      </w:r>
    </w:p>
    <w:p w14:paraId="47256598" w14:textId="1B833F97" w:rsidR="00436694" w:rsidRDefault="00436694" w:rsidP="00B959CA">
      <w:pPr>
        <w:spacing w:line="240" w:lineRule="auto"/>
        <w:ind w:left="-2" w:firstLineChars="225" w:firstLine="540"/>
        <w:rPr>
          <w:sz w:val="24"/>
          <w:szCs w:val="24"/>
        </w:rPr>
      </w:pPr>
    </w:p>
    <w:p w14:paraId="1127B9E7" w14:textId="639BA093" w:rsidR="00436694" w:rsidRDefault="00436694" w:rsidP="00B959CA">
      <w:pPr>
        <w:spacing w:line="240" w:lineRule="auto"/>
        <w:ind w:left="-2" w:firstLineChars="225" w:firstLine="540"/>
        <w:rPr>
          <w:sz w:val="24"/>
          <w:szCs w:val="24"/>
        </w:rPr>
      </w:pPr>
    </w:p>
    <w:p w14:paraId="57480923" w14:textId="1C980A43" w:rsidR="00436694" w:rsidRDefault="00436694" w:rsidP="00B959CA">
      <w:pPr>
        <w:spacing w:line="240" w:lineRule="auto"/>
        <w:ind w:left="-2" w:firstLineChars="225" w:firstLine="540"/>
        <w:rPr>
          <w:sz w:val="24"/>
          <w:szCs w:val="24"/>
        </w:rPr>
      </w:pPr>
    </w:p>
    <w:p w14:paraId="0CACCB72" w14:textId="6D4E96C8" w:rsidR="00436694" w:rsidRDefault="00436694" w:rsidP="00B959CA">
      <w:pPr>
        <w:spacing w:line="240" w:lineRule="auto"/>
        <w:ind w:left="-2" w:firstLineChars="225" w:firstLine="540"/>
        <w:rPr>
          <w:sz w:val="24"/>
          <w:szCs w:val="24"/>
        </w:rPr>
      </w:pPr>
    </w:p>
    <w:p w14:paraId="5904CC7A" w14:textId="77777777" w:rsidR="00436694" w:rsidRDefault="00436694" w:rsidP="00B959CA">
      <w:pPr>
        <w:spacing w:line="240" w:lineRule="auto"/>
        <w:ind w:left="-2" w:firstLineChars="225" w:firstLine="540"/>
        <w:rPr>
          <w:sz w:val="24"/>
          <w:szCs w:val="24"/>
        </w:rPr>
      </w:pPr>
    </w:p>
    <w:p w14:paraId="3ADF3943" w14:textId="4129012E" w:rsidR="00436694" w:rsidRDefault="00436694" w:rsidP="00B959CA">
      <w:pPr>
        <w:spacing w:line="240" w:lineRule="auto"/>
        <w:ind w:left="-2" w:firstLineChars="225" w:firstLine="540"/>
        <w:rPr>
          <w:sz w:val="24"/>
          <w:szCs w:val="24"/>
        </w:rPr>
      </w:pPr>
    </w:p>
    <w:p w14:paraId="63A401C1" w14:textId="77777777" w:rsidR="00436694" w:rsidRDefault="00436694" w:rsidP="00B959CA">
      <w:pPr>
        <w:spacing w:line="240" w:lineRule="auto"/>
        <w:ind w:left="-2" w:firstLineChars="225" w:firstLine="540"/>
        <w:rPr>
          <w:sz w:val="24"/>
          <w:szCs w:val="24"/>
        </w:rPr>
      </w:pPr>
    </w:p>
    <w:p w14:paraId="3F67F66C" w14:textId="77777777" w:rsidR="00436694" w:rsidRDefault="00436694" w:rsidP="00B959CA">
      <w:pPr>
        <w:spacing w:line="240" w:lineRule="auto"/>
        <w:ind w:left="-2" w:firstLineChars="225" w:firstLine="540"/>
        <w:rPr>
          <w:sz w:val="24"/>
          <w:szCs w:val="24"/>
        </w:rPr>
      </w:pPr>
    </w:p>
    <w:p w14:paraId="546455C7" w14:textId="77777777" w:rsidR="00436694" w:rsidRDefault="00436694" w:rsidP="00B959CA">
      <w:pPr>
        <w:spacing w:line="240" w:lineRule="auto"/>
        <w:ind w:left="-2" w:firstLineChars="225" w:firstLine="540"/>
        <w:rPr>
          <w:sz w:val="24"/>
          <w:szCs w:val="24"/>
        </w:rPr>
      </w:pPr>
    </w:p>
    <w:p w14:paraId="0E1E147C" w14:textId="575D01DB" w:rsidR="00436694" w:rsidRDefault="00436694" w:rsidP="00B959CA">
      <w:pPr>
        <w:spacing w:line="240" w:lineRule="auto"/>
        <w:ind w:left="-2" w:firstLineChars="225" w:firstLine="540"/>
        <w:rPr>
          <w:sz w:val="24"/>
          <w:szCs w:val="24"/>
        </w:rPr>
      </w:pPr>
    </w:p>
    <w:p w14:paraId="261D22B3" w14:textId="1A52E5A4" w:rsidR="00A83B78" w:rsidRDefault="00A83B78" w:rsidP="00B959CA">
      <w:pPr>
        <w:spacing w:line="240" w:lineRule="auto"/>
        <w:ind w:left="-2" w:firstLineChars="225" w:firstLine="540"/>
        <w:rPr>
          <w:sz w:val="24"/>
          <w:szCs w:val="24"/>
        </w:rPr>
      </w:pPr>
    </w:p>
    <w:p w14:paraId="79408F21" w14:textId="082FF7A7" w:rsidR="00D51610" w:rsidRDefault="00D51610" w:rsidP="00D51610">
      <w:pPr>
        <w:spacing w:line="240" w:lineRule="auto"/>
        <w:ind w:left="-2" w:firstLineChars="225" w:firstLine="540"/>
        <w:jc w:val="center"/>
        <w:rPr>
          <w:sz w:val="24"/>
          <w:szCs w:val="24"/>
        </w:rPr>
      </w:pPr>
      <w:r>
        <w:rPr>
          <w:sz w:val="24"/>
          <w:szCs w:val="24"/>
        </w:rPr>
        <w:t xml:space="preserve">Gambar </w:t>
      </w:r>
      <w:r w:rsidR="00742E5F">
        <w:rPr>
          <w:sz w:val="24"/>
          <w:szCs w:val="24"/>
        </w:rPr>
        <w:t>5</w:t>
      </w:r>
      <w:r>
        <w:rPr>
          <w:sz w:val="24"/>
          <w:szCs w:val="24"/>
        </w:rPr>
        <w:t xml:space="preserve"> Dokumen team mahasiswa membuat desain dan logo</w:t>
      </w:r>
    </w:p>
    <w:p w14:paraId="2678A296" w14:textId="1FAC3E28" w:rsidR="00A83B78" w:rsidRDefault="00A83B78" w:rsidP="00B959CA">
      <w:pPr>
        <w:spacing w:line="240" w:lineRule="auto"/>
        <w:ind w:left="-2" w:firstLineChars="225" w:firstLine="540"/>
        <w:rPr>
          <w:sz w:val="24"/>
          <w:szCs w:val="24"/>
        </w:rPr>
      </w:pPr>
    </w:p>
    <w:p w14:paraId="2F2B06C3" w14:textId="30A2AF45" w:rsidR="000B5FF8" w:rsidRDefault="00D51610" w:rsidP="00742E5F">
      <w:pPr>
        <w:spacing w:line="240" w:lineRule="auto"/>
        <w:ind w:left="-2" w:firstLineChars="225" w:firstLine="540"/>
        <w:rPr>
          <w:color w:val="000000"/>
          <w:sz w:val="24"/>
          <w:szCs w:val="24"/>
        </w:rPr>
      </w:pPr>
      <w:r>
        <w:rPr>
          <w:sz w:val="24"/>
          <w:szCs w:val="24"/>
        </w:rPr>
        <w:lastRenderedPageBreak/>
        <w:t xml:space="preserve">Mahasiswa mendampingi secara langsung satu persatu para pelaku UMKM dalam pembuatan desain dan logo. Terjadi komunikasi secara interaktif diantara team dan pelaku UMKM, satu persatu desain dan logo telah diselesaikan dengan baik. Saat pendampingan terjadi hubungan yang harmonis dan komunikasi secara interaktif. Dukungan dari para ketua RT dan RW yang mensupport secara penuh kegiatan pendampingan ini sehingga kegiatan dapat berjalan dengan lancar. </w:t>
      </w:r>
      <w:r w:rsidR="00436694">
        <w:rPr>
          <w:color w:val="000000"/>
          <w:sz w:val="24"/>
          <w:szCs w:val="24"/>
        </w:rPr>
        <w:t xml:space="preserve">Berikut beberapa contoh hasil desain dan logo yang telah dihasilkan oleh team dan telah digunakan oleh para pelaku UMKM kampung tematik Drum Bujana. </w:t>
      </w:r>
    </w:p>
    <w:p w14:paraId="6C2AAFE6" w14:textId="77777777" w:rsidR="009107C7" w:rsidRDefault="009107C7" w:rsidP="00742E5F">
      <w:pPr>
        <w:spacing w:line="240" w:lineRule="auto"/>
        <w:ind w:left="-2" w:firstLineChars="225" w:firstLine="540"/>
        <w:rPr>
          <w:color w:val="000000"/>
          <w:sz w:val="24"/>
          <w:szCs w:val="24"/>
        </w:rPr>
      </w:pPr>
    </w:p>
    <w:p w14:paraId="7B296938" w14:textId="6C8E3950" w:rsidR="000B5FF8" w:rsidRDefault="000B5FF8">
      <w:pPr>
        <w:pBdr>
          <w:top w:val="nil"/>
          <w:left w:val="nil"/>
          <w:bottom w:val="nil"/>
          <w:right w:val="nil"/>
          <w:between w:val="nil"/>
        </w:pBdr>
        <w:spacing w:line="240" w:lineRule="auto"/>
        <w:ind w:left="0" w:hanging="2"/>
        <w:rPr>
          <w:color w:val="000000"/>
          <w:sz w:val="24"/>
          <w:szCs w:val="24"/>
        </w:rPr>
      </w:pPr>
      <w:r>
        <w:rPr>
          <w:noProof/>
          <w:color w:val="000000"/>
          <w:sz w:val="24"/>
          <w:szCs w:val="24"/>
        </w:rPr>
        <w:drawing>
          <wp:inline distT="0" distB="0" distL="0" distR="0" wp14:anchorId="46C96A74" wp14:editId="085E7391">
            <wp:extent cx="6221730" cy="2519916"/>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32913" cy="2524445"/>
                    </a:xfrm>
                    <a:prstGeom prst="rect">
                      <a:avLst/>
                    </a:prstGeom>
                    <a:noFill/>
                    <a:ln>
                      <a:noFill/>
                    </a:ln>
                  </pic:spPr>
                </pic:pic>
              </a:graphicData>
            </a:graphic>
          </wp:inline>
        </w:drawing>
      </w:r>
    </w:p>
    <w:p w14:paraId="36858687" w14:textId="51EB9F80" w:rsidR="000B5FF8" w:rsidRDefault="007535BC">
      <w:pPr>
        <w:pBdr>
          <w:top w:val="nil"/>
          <w:left w:val="nil"/>
          <w:bottom w:val="nil"/>
          <w:right w:val="nil"/>
          <w:between w:val="nil"/>
        </w:pBdr>
        <w:spacing w:line="240" w:lineRule="auto"/>
        <w:ind w:left="0" w:hanging="2"/>
        <w:rPr>
          <w:color w:val="000000"/>
          <w:sz w:val="24"/>
          <w:szCs w:val="24"/>
        </w:rPr>
      </w:pPr>
      <w:r>
        <w:rPr>
          <w:noProof/>
          <w:color w:val="000000"/>
          <w:sz w:val="24"/>
          <w:szCs w:val="24"/>
        </w:rPr>
        <w:drawing>
          <wp:inline distT="0" distB="0" distL="0" distR="0" wp14:anchorId="04CF6715" wp14:editId="26986972">
            <wp:extent cx="6156251" cy="24790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63535" cy="2481973"/>
                    </a:xfrm>
                    <a:prstGeom prst="rect">
                      <a:avLst/>
                    </a:prstGeom>
                    <a:noFill/>
                    <a:ln>
                      <a:noFill/>
                    </a:ln>
                  </pic:spPr>
                </pic:pic>
              </a:graphicData>
            </a:graphic>
          </wp:inline>
        </w:drawing>
      </w:r>
    </w:p>
    <w:p w14:paraId="0B3133DC" w14:textId="34693B74" w:rsidR="000B5FF8" w:rsidRDefault="007535BC" w:rsidP="007535BC">
      <w:pPr>
        <w:pBdr>
          <w:top w:val="nil"/>
          <w:left w:val="nil"/>
          <w:bottom w:val="nil"/>
          <w:right w:val="nil"/>
          <w:between w:val="nil"/>
        </w:pBdr>
        <w:spacing w:line="240" w:lineRule="auto"/>
        <w:ind w:left="0" w:hanging="2"/>
        <w:jc w:val="center"/>
        <w:rPr>
          <w:color w:val="000000"/>
          <w:sz w:val="24"/>
          <w:szCs w:val="24"/>
        </w:rPr>
      </w:pPr>
      <w:r>
        <w:rPr>
          <w:color w:val="000000"/>
          <w:sz w:val="24"/>
          <w:szCs w:val="24"/>
        </w:rPr>
        <w:t xml:space="preserve">Gambar </w:t>
      </w:r>
      <w:r w:rsidR="00742E5F">
        <w:rPr>
          <w:color w:val="000000"/>
          <w:sz w:val="24"/>
          <w:szCs w:val="24"/>
        </w:rPr>
        <w:t>6</w:t>
      </w:r>
      <w:r>
        <w:rPr>
          <w:color w:val="000000"/>
          <w:sz w:val="24"/>
          <w:szCs w:val="24"/>
        </w:rPr>
        <w:t xml:space="preserve"> Hasil Pendampingan Desain Logo</w:t>
      </w:r>
    </w:p>
    <w:p w14:paraId="0D137C28" w14:textId="77777777" w:rsidR="00187605" w:rsidRDefault="00187605" w:rsidP="007535BC">
      <w:pPr>
        <w:pBdr>
          <w:top w:val="nil"/>
          <w:left w:val="nil"/>
          <w:bottom w:val="nil"/>
          <w:right w:val="nil"/>
          <w:between w:val="nil"/>
        </w:pBdr>
        <w:spacing w:line="240" w:lineRule="auto"/>
        <w:ind w:left="0" w:hanging="2"/>
        <w:jc w:val="center"/>
        <w:rPr>
          <w:color w:val="000000"/>
          <w:sz w:val="24"/>
          <w:szCs w:val="24"/>
        </w:rPr>
      </w:pPr>
    </w:p>
    <w:p w14:paraId="2DA6D04D" w14:textId="691305DC" w:rsidR="006B19BC" w:rsidRDefault="006B19BC" w:rsidP="006B19BC">
      <w:pPr>
        <w:spacing w:line="240" w:lineRule="auto"/>
        <w:ind w:left="-2" w:firstLineChars="246" w:firstLine="541"/>
      </w:pPr>
      <w:r>
        <w:t>Selama pendampingan para peserta merasa puas dan terwakili dari apa yan</w:t>
      </w:r>
      <w:r w:rsidR="007C3D3E">
        <w:t>g team</w:t>
      </w:r>
      <w:r w:rsidR="00CE4D31">
        <w:t xml:space="preserve"> PKM</w:t>
      </w:r>
      <w:r w:rsidR="007C3D3E">
        <w:t xml:space="preserve"> lakukan. Dari mulai awal kegiatan sampai selesainya kegiatan </w:t>
      </w:r>
      <w:r w:rsidR="00CE4D31">
        <w:t xml:space="preserve">pendampingan, semua pelaku UMKM merasa puas akan pendampingan yang dilakukan dosen dan mahasiswa Universitas Insan Pembangunan Indonesia. Kegiatan yang dilakukan selesai tepat waktu dan menghasilkan beberapa desain dan logo yang dimanfaatkan oleh para UMKM di kampung tematik Drum Bujana. Meskipun kegiatan sudah selesai tetapi komunikasi tetap berjalan dengan baik hingga sekarang. Sharing mengenai desain dan logo tetap dilakukan dan whanshap group tetap aktif sebagai alat komunikasi antara team dosen dan mahasiswa dengan para pelaku UMKM di kampung tematik Drum Bujana. </w:t>
      </w:r>
      <w:r w:rsidR="0026514F">
        <w:t xml:space="preserve">Selain mengenai desain dan logo, di whanshap group sering sekali dibahas mengenai informasi-informasi terkini produk-produk unggulan yang ada di kampung tematik Drum Bujana. Penggiat </w:t>
      </w:r>
      <w:r w:rsidR="0026514F">
        <w:lastRenderedPageBreak/>
        <w:t xml:space="preserve">kampung tematik Drum Bujana secara aktif menyampaikan perkembangan terkini mengenai hal-hal yang dilakukan oleh masyarakat kampung tematik Drum Bujana. </w:t>
      </w:r>
    </w:p>
    <w:p w14:paraId="19D4BEB6" w14:textId="0F926F0D" w:rsidR="0026514F" w:rsidRDefault="0026514F" w:rsidP="006B19BC">
      <w:pPr>
        <w:spacing w:line="240" w:lineRule="auto"/>
        <w:ind w:left="-2" w:firstLineChars="246" w:firstLine="541"/>
      </w:pPr>
      <w:r>
        <w:t>Ke depannya kampung tematik Drum Bujana akan menjadi kampung binaan Universitas Insan Pembangunan yang secara berkelanjutan di lakukan pendampingan dan pembinaan agar masyarakat Drum Bujana dapat maju secara ekonomi, keuangan dan pemasaran produk unggulan. Secara ekonomi pertanian dapat tumbuh dengan kelompok wanita tani (KWT) untuk menopang pangan masyarakat. Industri kreatif  terus didorong untuk terus memperluas pemasaran melalui digital marketing dan para pelaku UMKM dibekali dengan pengetahuan mengenai pencatatan keuangan secara baik sehingga usaha yang dijalankan dapat terpantau dan keuntungan dapat diprediksi dengan baik</w:t>
      </w:r>
      <w:r w:rsidR="00E64450">
        <w:t xml:space="preserve"> </w:t>
      </w:r>
      <w:r w:rsidR="00E64450">
        <w:fldChar w:fldCharType="begin" w:fldLock="1"/>
      </w:r>
      <w:r w:rsidR="00FE30FD">
        <w:instrText>ADDIN CSL_CITATION {"citationItems":[{"id":"ITEM-1","itemData":{"DOI":"10.52000/jsi.v2i1.72","abstract":"Kampung tematik sebagai upaya melestarikan Seni dan Budaya daerah di Kelurahan Kademangan, merupakan judul dari penulisan ini. Dilatar belakangi dengan keadaan masyarakat yang memiliki potensi seni dan budaya tapi belum dibina secara maksimal yang mendorong penulisan ini. Metode yang digunakan adalah observasi langsung ke lokasi Kelurahan Kademangan dan wawancara langsung kepada masyarakat yang tahu keberadaan kesenian dan budaya yang ada di Kelurahan Kademangan. Dari penelitian ini mendapatkan hasil bahwa pembentukan kampung tematik sangat diperlukan sebagai upaya melestarikan seni dan budaya masyarakat. Terutama di Kelurahan Kademangan ini, pembentukan kampung tematik Seni dan Budaya sangat bermanfaat sekali bagi keberlangsungan seni dan budaya yang ada di masyarakat, terutama seni kuda lumping, kethoprak dan kaligrafi. Selama ini ketiganya sudah ada dalam masyarakat akan tetapi belum dibina secara maksimal sehingga keberadaanya dikuatirkan lambat laun akan hilang jika tidak kita lestarikan. Pembentukan kampung tematik menjadi hal yang sangat penting untuk menunjang pelestraian Seni dan Budaya disamping juga bisa menambah pendapatan masyarakat.\r  ","author":[{"dropping-particle":"","family":"Putri","given":"Meliana","non-dropping-particle":"","parse-names":false,"suffix":""},{"dropping-particle":"","family":"Mubaroq","given":"Husni","non-dropping-particle":"","parse-names":false,"suffix":""}],"container-title":"Jurnal Studi Inovasi","id":"ITEM-1","issue":"1","issued":{"date-parts":[["2022"]]},"page":"1-8","title":"Strategi Pengimplementasian Konsep Kampung Tematik sebagai Wujud Masyarakat untuk Mengentaskan Desa 3T (Studi kasus: Kampung Tematik Kecamatan Kademangan Kota Probolinggo)","type":"article-journal","volume":"2"},"uris":["http://www.mendeley.com/documents/?uuid=dfa02eb9-e91a-43f8-b80f-ad106c4d72e2"]}],"mendeley":{"formattedCitation":"(Putri &amp; Mubaroq, 2022)","plainTextFormattedCitation":"(Putri &amp; Mubaroq, 2022)","previouslyFormattedCitation":"(Putri &amp; Mubaroq, 2022)"},"properties":{"noteIndex":0},"schema":"https://github.com/citation-style-language/schema/raw/master/csl-citation.json"}</w:instrText>
      </w:r>
      <w:r w:rsidR="00E64450">
        <w:fldChar w:fldCharType="separate"/>
      </w:r>
      <w:r w:rsidR="00E64450" w:rsidRPr="00E64450">
        <w:rPr>
          <w:noProof/>
        </w:rPr>
        <w:t>(Putri &amp; Mubaroq, 2022)</w:t>
      </w:r>
      <w:r w:rsidR="00E64450">
        <w:fldChar w:fldCharType="end"/>
      </w:r>
      <w:r>
        <w:t xml:space="preserve">. </w:t>
      </w:r>
    </w:p>
    <w:p w14:paraId="3928E6C7" w14:textId="77777777" w:rsidR="008D59A4" w:rsidRDefault="008D59A4">
      <w:pPr>
        <w:spacing w:line="240" w:lineRule="auto"/>
        <w:ind w:left="0" w:right="65" w:hanging="2"/>
        <w:jc w:val="center"/>
      </w:pPr>
    </w:p>
    <w:p w14:paraId="712A2F7D" w14:textId="72737F5D" w:rsidR="008D59A4" w:rsidRPr="006B19BC" w:rsidRDefault="00D249A3" w:rsidP="006B19BC">
      <w:pPr>
        <w:numPr>
          <w:ilvl w:val="0"/>
          <w:numId w:val="1"/>
        </w:numPr>
        <w:pBdr>
          <w:top w:val="nil"/>
          <w:left w:val="nil"/>
          <w:bottom w:val="nil"/>
          <w:right w:val="nil"/>
          <w:between w:val="nil"/>
        </w:pBdr>
        <w:tabs>
          <w:tab w:val="left" w:pos="360"/>
        </w:tabs>
        <w:spacing w:line="240" w:lineRule="auto"/>
        <w:ind w:left="0" w:hanging="2"/>
        <w:rPr>
          <w:rFonts w:ascii="Times" w:eastAsia="Times" w:hAnsi="Times" w:cs="Times"/>
          <w:b/>
          <w:color w:val="000000"/>
        </w:rPr>
      </w:pPr>
      <w:r>
        <w:rPr>
          <w:b/>
          <w:color w:val="000000"/>
        </w:rPr>
        <w:t>KESIMPULAN</w:t>
      </w:r>
    </w:p>
    <w:p w14:paraId="53E9F4DE" w14:textId="77777777" w:rsidR="006B19BC" w:rsidRDefault="006B19BC" w:rsidP="006B19BC">
      <w:pPr>
        <w:pBdr>
          <w:top w:val="nil"/>
          <w:left w:val="nil"/>
          <w:bottom w:val="nil"/>
          <w:right w:val="nil"/>
          <w:between w:val="nil"/>
        </w:pBdr>
        <w:tabs>
          <w:tab w:val="left" w:pos="360"/>
        </w:tabs>
        <w:spacing w:line="240" w:lineRule="auto"/>
        <w:ind w:leftChars="0" w:left="0" w:firstLineChars="0" w:firstLine="0"/>
        <w:rPr>
          <w:rFonts w:ascii="Times" w:eastAsia="Times" w:hAnsi="Times" w:cs="Times"/>
          <w:b/>
          <w:color w:val="000000"/>
        </w:rPr>
      </w:pPr>
    </w:p>
    <w:p w14:paraId="371C718C" w14:textId="692B4F30" w:rsidR="008D59A4" w:rsidRDefault="006B19BC" w:rsidP="006B19BC">
      <w:pPr>
        <w:spacing w:line="240" w:lineRule="auto"/>
        <w:ind w:left="-2" w:firstLineChars="246" w:firstLine="541"/>
      </w:pPr>
      <w:r>
        <w:t xml:space="preserve">Kegiatan pendampingan yang dilakukan oleh dosen dan mahasiswa Universitas Insan Pembangunan selama kurang lebih 3 bulan dari waktu PKM di kampung tematik Drum Bujana selama 7 bulan dari mulai Maret 2022 sampai dengan September 2022. Selama tiga bulan pendampingan team melakukan beberapa agenda diantaranya mamping dan identifikasi produk UMKM yang ada di Drum Bujana, penyamaan persepsi mengenai desain dan logo, proses pendampingan, pelaksanaan pendampingan dan evaluasi kegiatan. Selama pendampingan dilakukan, semua team bekerja secara teamwork baik dosen maupun mahasiswa bersama-sama menyelesaikan kegiatan pendampingan dengan menghasilkan desain dan logo yang dimanfaatkan oleh pelaku UMKM di Drum Bujana. Hasil desain dan logo disesuaikan dengan produk baik dari bentuk, warna dan desainnya disesuaikan dengan produknya. Tidak sedikit dari pelaku UMKM yang memiliki ide sendiri dan ada beberapa yang minta dari pihak kampus yang mencarikan ide dari desain logo produk yang mereka miliki. </w:t>
      </w:r>
    </w:p>
    <w:p w14:paraId="79D5D657" w14:textId="77777777" w:rsidR="006B19BC" w:rsidRDefault="006B19BC" w:rsidP="006B19BC">
      <w:pPr>
        <w:spacing w:line="240" w:lineRule="auto"/>
        <w:ind w:left="-2" w:firstLineChars="328" w:firstLine="722"/>
      </w:pPr>
    </w:p>
    <w:p w14:paraId="593CDBED" w14:textId="77777777" w:rsidR="008D59A4" w:rsidRDefault="00D249A3" w:rsidP="00E650F4">
      <w:pPr>
        <w:numPr>
          <w:ilvl w:val="0"/>
          <w:numId w:val="1"/>
        </w:numPr>
        <w:pBdr>
          <w:top w:val="nil"/>
          <w:left w:val="nil"/>
          <w:bottom w:val="nil"/>
          <w:right w:val="nil"/>
          <w:between w:val="nil"/>
        </w:pBdr>
        <w:tabs>
          <w:tab w:val="left" w:pos="360"/>
        </w:tabs>
        <w:spacing w:line="240" w:lineRule="auto"/>
        <w:ind w:left="0" w:hanging="2"/>
        <w:rPr>
          <w:rFonts w:ascii="Times" w:eastAsia="Times" w:hAnsi="Times" w:cs="Times"/>
          <w:b/>
          <w:color w:val="000000"/>
        </w:rPr>
      </w:pPr>
      <w:r>
        <w:rPr>
          <w:rFonts w:ascii="Times" w:eastAsia="Times" w:hAnsi="Times" w:cs="Times"/>
          <w:b/>
          <w:color w:val="000000"/>
        </w:rPr>
        <w:t xml:space="preserve">UCAPAN TERIMAKASIH </w:t>
      </w:r>
    </w:p>
    <w:p w14:paraId="0ECE0BA9" w14:textId="6E562B76" w:rsidR="008D59A4" w:rsidRDefault="00525B13" w:rsidP="00E650F4">
      <w:pPr>
        <w:spacing w:line="240" w:lineRule="auto"/>
        <w:ind w:left="-2" w:firstLineChars="262" w:firstLine="629"/>
        <w:rPr>
          <w:sz w:val="24"/>
          <w:szCs w:val="24"/>
        </w:rPr>
      </w:pPr>
      <w:r>
        <w:rPr>
          <w:sz w:val="24"/>
          <w:szCs w:val="24"/>
        </w:rPr>
        <w:t>Ucapan terima kasih yang tidak terhingga kepada Bupati Kabupaten Tangerang dan Bappeda Kabupaten Tangerang yang telah memfasilitasi kegiatan PKM di 16 kampung tematik di Kabupaten Tangerang yang dilaksanakan oleh Dosen dan Mahasiswa Universitas Insan Pembangunan Indonesia</w:t>
      </w:r>
      <w:r w:rsidR="004861F8">
        <w:rPr>
          <w:sz w:val="24"/>
          <w:szCs w:val="24"/>
        </w:rPr>
        <w:t xml:space="preserve"> </w:t>
      </w:r>
      <w:r w:rsidR="004861F8">
        <w:rPr>
          <w:sz w:val="24"/>
          <w:szCs w:val="24"/>
        </w:rPr>
        <w:fldChar w:fldCharType="begin" w:fldLock="1"/>
      </w:r>
      <w:r w:rsidR="004861F8">
        <w:rPr>
          <w:sz w:val="24"/>
          <w:szCs w:val="24"/>
        </w:rPr>
        <w:instrText>ADDIN CSL_CITATION {"citationItems":[{"id":"ITEM-1","itemData":{"URL":"https://monitortangerang.com/bupati-zaki-dukung-program-kampung-tematik-oleh-stmik-stie-insan-pembangunan/","accessed":{"date-parts":[["2022","7","27"]]},"author":[{"dropping-particle":"","family":"Tangerang","given":"Monitor","non-dropping-particle":"","parse-names":false,"suffix":""}],"container-title":"Monitor Tangerang","id":"ITEM-1","issued":{"date-parts":[["2022"]]},"title":"Bupati Zaki Dukung Program Kampung Tematik oleh STMIK STIE Insan Pembangunan","type":"webpage"},"uris":["http://www.mendeley.com/documents/?uuid=299a4758-1c21-3cbe-8904-69c5fc1b3706"]}],"mendeley":{"formattedCitation":"(Tangerang, 2022)","plainTextFormattedCitation":"(Tangerang, 2022)","previouslyFormattedCitation":"(Tangerang, 2022)"},"properties":{"noteIndex":0},"schema":"https://github.com/citation-style-language/schema/raw/master/csl-citation.json"}</w:instrText>
      </w:r>
      <w:r w:rsidR="004861F8">
        <w:rPr>
          <w:sz w:val="24"/>
          <w:szCs w:val="24"/>
        </w:rPr>
        <w:fldChar w:fldCharType="separate"/>
      </w:r>
      <w:r w:rsidR="004861F8" w:rsidRPr="004861F8">
        <w:rPr>
          <w:noProof/>
          <w:sz w:val="24"/>
          <w:szCs w:val="24"/>
        </w:rPr>
        <w:t>(Tangerang, 2022)</w:t>
      </w:r>
      <w:r w:rsidR="004861F8">
        <w:rPr>
          <w:sz w:val="24"/>
          <w:szCs w:val="24"/>
        </w:rPr>
        <w:fldChar w:fldCharType="end"/>
      </w:r>
      <w:r w:rsidR="004861F8">
        <w:rPr>
          <w:sz w:val="24"/>
          <w:szCs w:val="24"/>
        </w:rPr>
        <w:t xml:space="preserve">. </w:t>
      </w:r>
      <w:r w:rsidR="000B15D9">
        <w:rPr>
          <w:sz w:val="24"/>
          <w:szCs w:val="24"/>
        </w:rPr>
        <w:t>Kepada segenap pimpinan Universitas Insan Pembangunan Indonesia yang telah mensupport sepenuhnya terhadap kegiatan PKM baik secara material maupun nonmaterial. Kepada para dosen dan mahasiswa yang terlibat langsung dalam pendampingan ini</w:t>
      </w:r>
      <w:r w:rsidR="00433ACF">
        <w:rPr>
          <w:sz w:val="24"/>
          <w:szCs w:val="24"/>
        </w:rPr>
        <w:t xml:space="preserve">, sangat luar biasa dedikasi dan kerjasama teamwork yang terjalin di saat kegiatan pendampingan. Tidak lupa terima kasih yang sebesar-besarnya kepada RT dan RW di kampung tematik Drum Bujana yang telah memfasilitasi berbagai sarana dan prasarana terutama menggerakkan UMKM yang mengikuti kegiatan ini. Dan terima kasih juga kepada semua pihak yang tidak dapat penulis sebutkan satu persatu, semoga kesehatan dan keberkahan selalu menyertai kita semua. </w:t>
      </w:r>
    </w:p>
    <w:p w14:paraId="11A20FD7" w14:textId="77777777" w:rsidR="008D59A4" w:rsidRDefault="008D59A4">
      <w:pPr>
        <w:spacing w:line="240" w:lineRule="auto"/>
        <w:ind w:left="0" w:hanging="2"/>
        <w:jc w:val="left"/>
        <w:rPr>
          <w:sz w:val="24"/>
          <w:szCs w:val="24"/>
        </w:rPr>
      </w:pPr>
    </w:p>
    <w:p w14:paraId="11465C7D" w14:textId="792D96EC" w:rsidR="008D59A4" w:rsidRDefault="005F6ED2">
      <w:pPr>
        <w:spacing w:line="240" w:lineRule="auto"/>
        <w:ind w:left="0" w:hanging="2"/>
        <w:jc w:val="center"/>
        <w:rPr>
          <w:b/>
        </w:rPr>
      </w:pPr>
      <w:r>
        <w:rPr>
          <w:b/>
        </w:rPr>
        <w:t>REFERENSI</w:t>
      </w:r>
    </w:p>
    <w:p w14:paraId="76B16E80" w14:textId="2E4CF5FA" w:rsidR="008D59A4" w:rsidRDefault="00D249A3" w:rsidP="004678C3">
      <w:pPr>
        <w:spacing w:line="240" w:lineRule="auto"/>
        <w:ind w:left="0" w:hanging="2"/>
        <w:rPr>
          <w:b/>
          <w:sz w:val="24"/>
          <w:szCs w:val="24"/>
        </w:rPr>
      </w:pPr>
      <w:r>
        <w:rPr>
          <w:sz w:val="24"/>
          <w:szCs w:val="24"/>
        </w:rPr>
        <w:tab/>
      </w:r>
    </w:p>
    <w:p w14:paraId="6B502ED8" w14:textId="33B924B7" w:rsidR="00FE30FD" w:rsidRPr="00FE30FD" w:rsidRDefault="0077462F" w:rsidP="009746D6">
      <w:pPr>
        <w:widowControl w:val="0"/>
        <w:autoSpaceDE w:val="0"/>
        <w:autoSpaceDN w:val="0"/>
        <w:adjustRightInd w:val="0"/>
        <w:spacing w:line="240" w:lineRule="auto"/>
        <w:ind w:left="629" w:hangingChars="287" w:hanging="631"/>
        <w:rPr>
          <w:noProof/>
          <w:szCs w:val="24"/>
        </w:rPr>
      </w:pPr>
      <w:r>
        <w:fldChar w:fldCharType="begin" w:fldLock="1"/>
      </w:r>
      <w:r>
        <w:instrText xml:space="preserve">ADDIN Mendeley Bibliography CSL_BIBLIOGRAPHY </w:instrText>
      </w:r>
      <w:r>
        <w:fldChar w:fldCharType="separate"/>
      </w:r>
      <w:r w:rsidR="00FE30FD" w:rsidRPr="00FE30FD">
        <w:rPr>
          <w:noProof/>
          <w:szCs w:val="24"/>
        </w:rPr>
        <w:t xml:space="preserve">Asnaini, S. W., Hulu, P., Simorangkir, Y. N., Sudiyono, R. N., &amp; Radita, F. R. (2022). Sosialisasi pembuatan Nomor Induk Berusaha (NIB) untuk Pengembangan UMKM di Bumdes Serdang Tirta Kencana Melalui Online Single Submission. </w:t>
      </w:r>
      <w:r w:rsidR="00FE30FD" w:rsidRPr="00FE30FD">
        <w:rPr>
          <w:i/>
          <w:iCs/>
          <w:noProof/>
          <w:szCs w:val="24"/>
        </w:rPr>
        <w:t>MULIA</w:t>
      </w:r>
      <w:r w:rsidR="00FE30FD" w:rsidRPr="00FE30FD">
        <w:rPr>
          <w:noProof/>
          <w:szCs w:val="24"/>
        </w:rPr>
        <w:t xml:space="preserve">, </w:t>
      </w:r>
      <w:r w:rsidR="00FE30FD" w:rsidRPr="00FE30FD">
        <w:rPr>
          <w:i/>
          <w:iCs/>
          <w:noProof/>
          <w:szCs w:val="24"/>
        </w:rPr>
        <w:t>1</w:t>
      </w:r>
      <w:r w:rsidR="00FE30FD" w:rsidRPr="00FE30FD">
        <w:rPr>
          <w:noProof/>
          <w:szCs w:val="24"/>
        </w:rPr>
        <w:t>(2), 73–83.</w:t>
      </w:r>
    </w:p>
    <w:p w14:paraId="7E2212CB" w14:textId="77777777" w:rsidR="00FE30FD" w:rsidRPr="00FE30FD" w:rsidRDefault="00FE30FD" w:rsidP="009746D6">
      <w:pPr>
        <w:widowControl w:val="0"/>
        <w:autoSpaceDE w:val="0"/>
        <w:autoSpaceDN w:val="0"/>
        <w:adjustRightInd w:val="0"/>
        <w:spacing w:line="240" w:lineRule="auto"/>
        <w:ind w:left="629" w:hangingChars="287" w:hanging="631"/>
        <w:rPr>
          <w:noProof/>
          <w:szCs w:val="24"/>
        </w:rPr>
      </w:pPr>
      <w:r w:rsidRPr="00FE30FD">
        <w:rPr>
          <w:noProof/>
          <w:szCs w:val="24"/>
        </w:rPr>
        <w:t xml:space="preserve">Basuki, S., Winanti, Goestjahjanti, F. S., Lestari, S., Fayzhall, M., Karyadi, N., Laeli, B., Rahmadani, N. Y., Rosi, M., &amp; Tiara, B. (2022). WORKSHOP PENGUATAN INOVASI UMKM DAN PRODUK UNGGULAN KAMPUNG TEMATIK KABUPATEN TANGERANG. </w:t>
      </w:r>
      <w:r w:rsidRPr="00FE30FD">
        <w:rPr>
          <w:i/>
          <w:iCs/>
          <w:noProof/>
          <w:szCs w:val="24"/>
        </w:rPr>
        <w:t>Bangun Rekaprima</w:t>
      </w:r>
      <w:r w:rsidRPr="00FE30FD">
        <w:rPr>
          <w:noProof/>
          <w:szCs w:val="24"/>
        </w:rPr>
        <w:t xml:space="preserve">, </w:t>
      </w:r>
      <w:r w:rsidRPr="00FE30FD">
        <w:rPr>
          <w:i/>
          <w:iCs/>
          <w:noProof/>
          <w:szCs w:val="24"/>
        </w:rPr>
        <w:t>08</w:t>
      </w:r>
      <w:r w:rsidRPr="00FE30FD">
        <w:rPr>
          <w:noProof/>
          <w:szCs w:val="24"/>
        </w:rPr>
        <w:t>(2), 135–141.</w:t>
      </w:r>
    </w:p>
    <w:p w14:paraId="7C37FF89" w14:textId="77777777" w:rsidR="00FE30FD" w:rsidRPr="00FE30FD" w:rsidRDefault="00FE30FD" w:rsidP="009746D6">
      <w:pPr>
        <w:widowControl w:val="0"/>
        <w:autoSpaceDE w:val="0"/>
        <w:autoSpaceDN w:val="0"/>
        <w:adjustRightInd w:val="0"/>
        <w:spacing w:line="240" w:lineRule="auto"/>
        <w:ind w:left="629" w:hangingChars="287" w:hanging="631"/>
        <w:rPr>
          <w:noProof/>
          <w:szCs w:val="24"/>
        </w:rPr>
      </w:pPr>
      <w:r w:rsidRPr="00FE30FD">
        <w:rPr>
          <w:noProof/>
          <w:szCs w:val="24"/>
        </w:rPr>
        <w:t xml:space="preserve">FaktaExpose. (2022). </w:t>
      </w:r>
      <w:r w:rsidRPr="00FE30FD">
        <w:rPr>
          <w:i/>
          <w:iCs/>
          <w:noProof/>
          <w:szCs w:val="24"/>
        </w:rPr>
        <w:t>Unipi dan DPR RI Mengajak Masyarakat UMKM Drum Bujana Semangat Memajukan Ekonomi Daerahnya</w:t>
      </w:r>
      <w:r w:rsidRPr="00FE30FD">
        <w:rPr>
          <w:noProof/>
          <w:szCs w:val="24"/>
        </w:rPr>
        <w:t>. Fakta Expose. https://faktaexpose.com/unipi-dan-dpr-ri-mengajak-masyarakat-umkm-drum-bujana-semangat-memajukan-ekonomi-daerahnya/</w:t>
      </w:r>
    </w:p>
    <w:p w14:paraId="0B532C79" w14:textId="77777777" w:rsidR="00FE30FD" w:rsidRPr="00FE30FD" w:rsidRDefault="00FE30FD" w:rsidP="009746D6">
      <w:pPr>
        <w:widowControl w:val="0"/>
        <w:autoSpaceDE w:val="0"/>
        <w:autoSpaceDN w:val="0"/>
        <w:adjustRightInd w:val="0"/>
        <w:spacing w:line="240" w:lineRule="auto"/>
        <w:ind w:left="629" w:hangingChars="287" w:hanging="631"/>
        <w:rPr>
          <w:noProof/>
          <w:szCs w:val="24"/>
        </w:rPr>
      </w:pPr>
      <w:r w:rsidRPr="00FE30FD">
        <w:rPr>
          <w:noProof/>
          <w:szCs w:val="24"/>
        </w:rPr>
        <w:t xml:space="preserve">Fayzhall, M., Winanti, Lestari, S., Basuki, S., Goestjahjanti, F. S., Kariyadi, N., Lael, B., Nugroho, A. P., Mulyani, R., Rahmandani, N. Y., &amp; Aulia, A. R. (2022). </w:t>
      </w:r>
      <w:r w:rsidRPr="00FE30FD">
        <w:rPr>
          <w:i/>
          <w:iCs/>
          <w:noProof/>
          <w:szCs w:val="24"/>
        </w:rPr>
        <w:t xml:space="preserve">PELATIHAN STRATEGI PEMASARAN BERBASIS DIGITAL PRODUK UMKM KAMPUNG TEMATIK DRUM BUJANA, TIGARAKSA, </w:t>
      </w:r>
      <w:r w:rsidRPr="00FE30FD">
        <w:rPr>
          <w:i/>
          <w:iCs/>
          <w:noProof/>
          <w:szCs w:val="24"/>
        </w:rPr>
        <w:lastRenderedPageBreak/>
        <w:t>TANGERANG</w:t>
      </w:r>
      <w:r w:rsidRPr="00FE30FD">
        <w:rPr>
          <w:noProof/>
          <w:szCs w:val="24"/>
        </w:rPr>
        <w:t xml:space="preserve">. </w:t>
      </w:r>
      <w:r w:rsidRPr="00FE30FD">
        <w:rPr>
          <w:i/>
          <w:iCs/>
          <w:noProof/>
          <w:szCs w:val="24"/>
        </w:rPr>
        <w:t>2</w:t>
      </w:r>
      <w:r w:rsidRPr="00FE30FD">
        <w:rPr>
          <w:noProof/>
          <w:szCs w:val="24"/>
        </w:rPr>
        <w:t>(2), 128–135.</w:t>
      </w:r>
    </w:p>
    <w:p w14:paraId="10DDE19F" w14:textId="77777777" w:rsidR="00FE30FD" w:rsidRPr="00FE30FD" w:rsidRDefault="00FE30FD" w:rsidP="009746D6">
      <w:pPr>
        <w:widowControl w:val="0"/>
        <w:autoSpaceDE w:val="0"/>
        <w:autoSpaceDN w:val="0"/>
        <w:adjustRightInd w:val="0"/>
        <w:spacing w:line="240" w:lineRule="auto"/>
        <w:ind w:left="629" w:hangingChars="287" w:hanging="631"/>
        <w:rPr>
          <w:noProof/>
          <w:szCs w:val="24"/>
        </w:rPr>
      </w:pPr>
      <w:r w:rsidRPr="00FE30FD">
        <w:rPr>
          <w:noProof/>
          <w:szCs w:val="24"/>
        </w:rPr>
        <w:t xml:space="preserve">Gosestjahjanti, F. S., Basuki, S., &amp; Lestari, S. (2023). </w:t>
      </w:r>
      <w:r w:rsidRPr="00FE30FD">
        <w:rPr>
          <w:i/>
          <w:iCs/>
          <w:noProof/>
          <w:szCs w:val="24"/>
        </w:rPr>
        <w:t>Meningkatkan Produktivitas UMKM dan Ketahanan Pangan Melalui Pelatihan dan Penanaman Pohon pada Kampung Tematik Drum Bujana Kabupaten Tangerang</w:t>
      </w:r>
      <w:r w:rsidRPr="00FE30FD">
        <w:rPr>
          <w:noProof/>
          <w:szCs w:val="24"/>
        </w:rPr>
        <w:t xml:space="preserve">. </w:t>
      </w:r>
      <w:r w:rsidRPr="00FE30FD">
        <w:rPr>
          <w:i/>
          <w:iCs/>
          <w:noProof/>
          <w:szCs w:val="24"/>
        </w:rPr>
        <w:t>6</w:t>
      </w:r>
      <w:r w:rsidRPr="00FE30FD">
        <w:rPr>
          <w:noProof/>
          <w:szCs w:val="24"/>
        </w:rPr>
        <w:t>(1), 139–145.</w:t>
      </w:r>
    </w:p>
    <w:p w14:paraId="2B254510" w14:textId="77777777" w:rsidR="00FE30FD" w:rsidRPr="00FE30FD" w:rsidRDefault="00FE30FD" w:rsidP="009746D6">
      <w:pPr>
        <w:widowControl w:val="0"/>
        <w:autoSpaceDE w:val="0"/>
        <w:autoSpaceDN w:val="0"/>
        <w:adjustRightInd w:val="0"/>
        <w:spacing w:line="240" w:lineRule="auto"/>
        <w:ind w:left="629" w:hangingChars="287" w:hanging="631"/>
        <w:rPr>
          <w:noProof/>
          <w:szCs w:val="24"/>
        </w:rPr>
      </w:pPr>
      <w:r w:rsidRPr="00FE30FD">
        <w:rPr>
          <w:noProof/>
          <w:szCs w:val="24"/>
        </w:rPr>
        <w:t xml:space="preserve">Halim, B. C., Dharmayanti, D., Si, M., Ritzky, D., &amp; Brahmana, K. M. R. (2014). Pengaruh brand identity terhadap timbulnya brand preference dan repurchase intention pada merek toyota. </w:t>
      </w:r>
      <w:r w:rsidRPr="00FE30FD">
        <w:rPr>
          <w:i/>
          <w:iCs/>
          <w:noProof/>
          <w:szCs w:val="24"/>
        </w:rPr>
        <w:t>Jurnal Strategi Pemasaran</w:t>
      </w:r>
      <w:r w:rsidRPr="00FE30FD">
        <w:rPr>
          <w:noProof/>
          <w:szCs w:val="24"/>
        </w:rPr>
        <w:t xml:space="preserve">, </w:t>
      </w:r>
      <w:r w:rsidRPr="00FE30FD">
        <w:rPr>
          <w:i/>
          <w:iCs/>
          <w:noProof/>
          <w:szCs w:val="24"/>
        </w:rPr>
        <w:t>2</w:t>
      </w:r>
      <w:r w:rsidRPr="00FE30FD">
        <w:rPr>
          <w:noProof/>
          <w:szCs w:val="24"/>
        </w:rPr>
        <w:t>(1), 1–11.</w:t>
      </w:r>
    </w:p>
    <w:p w14:paraId="4FD74869" w14:textId="77777777" w:rsidR="00FE30FD" w:rsidRPr="00FE30FD" w:rsidRDefault="00FE30FD" w:rsidP="009746D6">
      <w:pPr>
        <w:widowControl w:val="0"/>
        <w:autoSpaceDE w:val="0"/>
        <w:autoSpaceDN w:val="0"/>
        <w:adjustRightInd w:val="0"/>
        <w:spacing w:line="240" w:lineRule="auto"/>
        <w:ind w:left="629" w:hangingChars="287" w:hanging="631"/>
        <w:rPr>
          <w:noProof/>
          <w:szCs w:val="24"/>
        </w:rPr>
      </w:pPr>
      <w:r w:rsidRPr="00FE30FD">
        <w:rPr>
          <w:noProof/>
          <w:szCs w:val="24"/>
        </w:rPr>
        <w:t xml:space="preserve">Janonis, V., Dovalienė,  a, &amp; Virvilaitė, R. (2007). Relationship of brand identity and image. </w:t>
      </w:r>
      <w:r w:rsidRPr="00FE30FD">
        <w:rPr>
          <w:i/>
          <w:iCs/>
          <w:noProof/>
          <w:szCs w:val="24"/>
        </w:rPr>
        <w:t>Engineering Economics</w:t>
      </w:r>
      <w:r w:rsidRPr="00FE30FD">
        <w:rPr>
          <w:noProof/>
          <w:szCs w:val="24"/>
        </w:rPr>
        <w:t xml:space="preserve">, </w:t>
      </w:r>
      <w:r w:rsidRPr="00FE30FD">
        <w:rPr>
          <w:i/>
          <w:iCs/>
          <w:noProof/>
          <w:szCs w:val="24"/>
        </w:rPr>
        <w:t>1</w:t>
      </w:r>
      <w:r w:rsidRPr="00FE30FD">
        <w:rPr>
          <w:noProof/>
          <w:szCs w:val="24"/>
        </w:rPr>
        <w:t>(1), 69–79. http://www.ceeol.com/aspx/getdocument.aspx?logid=5&amp;id=f253a7933f404083815405c99e96b8c9</w:t>
      </w:r>
    </w:p>
    <w:p w14:paraId="1101B692" w14:textId="77777777" w:rsidR="00FE30FD" w:rsidRPr="00FE30FD" w:rsidRDefault="00FE30FD" w:rsidP="009746D6">
      <w:pPr>
        <w:widowControl w:val="0"/>
        <w:autoSpaceDE w:val="0"/>
        <w:autoSpaceDN w:val="0"/>
        <w:adjustRightInd w:val="0"/>
        <w:spacing w:line="240" w:lineRule="auto"/>
        <w:ind w:left="629" w:hangingChars="287" w:hanging="631"/>
        <w:rPr>
          <w:noProof/>
          <w:szCs w:val="24"/>
        </w:rPr>
      </w:pPr>
      <w:r w:rsidRPr="00FE30FD">
        <w:rPr>
          <w:noProof/>
          <w:szCs w:val="24"/>
        </w:rPr>
        <w:t xml:space="preserve">Junaedi, N. L. (2022). </w:t>
      </w:r>
      <w:r w:rsidRPr="00FE30FD">
        <w:rPr>
          <w:i/>
          <w:iCs/>
          <w:noProof/>
          <w:szCs w:val="24"/>
        </w:rPr>
        <w:t>Apa itu brand identity? Berikut manfaat dan 4 cara membuatnya!</w:t>
      </w:r>
      <w:r w:rsidRPr="00FE30FD">
        <w:rPr>
          <w:noProof/>
          <w:szCs w:val="24"/>
        </w:rPr>
        <w:t xml:space="preserve"> Ekrut Media. https://www.ekrut.com/media/brand-identity-adalah</w:t>
      </w:r>
    </w:p>
    <w:p w14:paraId="09C5AB07" w14:textId="77777777" w:rsidR="00FE30FD" w:rsidRPr="00FE30FD" w:rsidRDefault="00FE30FD" w:rsidP="009746D6">
      <w:pPr>
        <w:widowControl w:val="0"/>
        <w:autoSpaceDE w:val="0"/>
        <w:autoSpaceDN w:val="0"/>
        <w:adjustRightInd w:val="0"/>
        <w:spacing w:line="240" w:lineRule="auto"/>
        <w:ind w:left="629" w:hangingChars="287" w:hanging="631"/>
        <w:rPr>
          <w:noProof/>
          <w:szCs w:val="24"/>
        </w:rPr>
      </w:pPr>
      <w:r w:rsidRPr="00FE30FD">
        <w:rPr>
          <w:noProof/>
          <w:szCs w:val="24"/>
        </w:rPr>
        <w:t xml:space="preserve">Kartika, D. A. (2022). </w:t>
      </w:r>
      <w:r w:rsidRPr="00FE30FD">
        <w:rPr>
          <w:i/>
          <w:iCs/>
          <w:noProof/>
          <w:szCs w:val="24"/>
        </w:rPr>
        <w:t>Berikan Hal Bermanfaat Bagi Masyarakat, UNIPI Lakukan Kegiatan PKM di Kampung Bonsai</w:t>
      </w:r>
      <w:r w:rsidRPr="00FE30FD">
        <w:rPr>
          <w:noProof/>
          <w:szCs w:val="24"/>
        </w:rPr>
        <w:t>. Rubrix.New. https://www.rubicnews.com/teknologi/pr-4534698531/berikan-hal-bermanfaat-bagi-masyarakat-unipi-lakukan-kegiatan-pkm-di-kampung-bonsai-tangerang</w:t>
      </w:r>
    </w:p>
    <w:p w14:paraId="7F3ED08E" w14:textId="77777777" w:rsidR="00FE30FD" w:rsidRPr="00FE30FD" w:rsidRDefault="00FE30FD" w:rsidP="009746D6">
      <w:pPr>
        <w:widowControl w:val="0"/>
        <w:autoSpaceDE w:val="0"/>
        <w:autoSpaceDN w:val="0"/>
        <w:adjustRightInd w:val="0"/>
        <w:spacing w:line="240" w:lineRule="auto"/>
        <w:ind w:left="629" w:hangingChars="287" w:hanging="631"/>
        <w:rPr>
          <w:noProof/>
          <w:szCs w:val="24"/>
        </w:rPr>
      </w:pPr>
      <w:r w:rsidRPr="00FE30FD">
        <w:rPr>
          <w:noProof/>
          <w:szCs w:val="24"/>
        </w:rPr>
        <w:t xml:space="preserve">Pemkabtangerang. (2022). </w:t>
      </w:r>
      <w:r w:rsidRPr="00FE30FD">
        <w:rPr>
          <w:i/>
          <w:iCs/>
          <w:noProof/>
          <w:szCs w:val="24"/>
        </w:rPr>
        <w:t>Pelepasan Kegiatan Pengabdian Kepada Masyarakat STMIK dan STIE Insan Pembangunan</w:t>
      </w:r>
      <w:r w:rsidRPr="00FE30FD">
        <w:rPr>
          <w:noProof/>
          <w:szCs w:val="24"/>
        </w:rPr>
        <w:t>. Pemkabtangerang. https://www.facebook.com/pemkabtangerang/videos/3025087811063984/</w:t>
      </w:r>
    </w:p>
    <w:p w14:paraId="27D3CD73" w14:textId="77777777" w:rsidR="00FE30FD" w:rsidRPr="00FE30FD" w:rsidRDefault="00FE30FD" w:rsidP="009746D6">
      <w:pPr>
        <w:widowControl w:val="0"/>
        <w:autoSpaceDE w:val="0"/>
        <w:autoSpaceDN w:val="0"/>
        <w:adjustRightInd w:val="0"/>
        <w:spacing w:line="240" w:lineRule="auto"/>
        <w:ind w:left="629" w:hangingChars="287" w:hanging="631"/>
        <w:rPr>
          <w:noProof/>
          <w:szCs w:val="24"/>
        </w:rPr>
      </w:pPr>
      <w:r w:rsidRPr="00FE30FD">
        <w:rPr>
          <w:noProof/>
          <w:szCs w:val="24"/>
        </w:rPr>
        <w:t xml:space="preserve">Putri, M., &amp; Mubaroq, H. (2022). Strategi Pengimplementasian Konsep Kampung Tematik sebagai Wujud Masyarakat untuk Mengentaskan Desa 3T (Studi kasus: Kampung Tematik Kecamatan Kademangan Kota Probolinggo). </w:t>
      </w:r>
      <w:r w:rsidRPr="00FE30FD">
        <w:rPr>
          <w:i/>
          <w:iCs/>
          <w:noProof/>
          <w:szCs w:val="24"/>
        </w:rPr>
        <w:t>Jurnal Studi Inovasi</w:t>
      </w:r>
      <w:r w:rsidRPr="00FE30FD">
        <w:rPr>
          <w:noProof/>
          <w:szCs w:val="24"/>
        </w:rPr>
        <w:t xml:space="preserve">, </w:t>
      </w:r>
      <w:r w:rsidRPr="00FE30FD">
        <w:rPr>
          <w:i/>
          <w:iCs/>
          <w:noProof/>
          <w:szCs w:val="24"/>
        </w:rPr>
        <w:t>2</w:t>
      </w:r>
      <w:r w:rsidRPr="00FE30FD">
        <w:rPr>
          <w:noProof/>
          <w:szCs w:val="24"/>
        </w:rPr>
        <w:t>(1), 1–8. https://doi.org/10.52000/jsi.v2i1.72</w:t>
      </w:r>
    </w:p>
    <w:p w14:paraId="037D83FB" w14:textId="77777777" w:rsidR="00FE30FD" w:rsidRPr="00FE30FD" w:rsidRDefault="00FE30FD" w:rsidP="009746D6">
      <w:pPr>
        <w:widowControl w:val="0"/>
        <w:autoSpaceDE w:val="0"/>
        <w:autoSpaceDN w:val="0"/>
        <w:adjustRightInd w:val="0"/>
        <w:spacing w:line="240" w:lineRule="auto"/>
        <w:ind w:left="629" w:hangingChars="287" w:hanging="631"/>
        <w:rPr>
          <w:noProof/>
          <w:szCs w:val="24"/>
        </w:rPr>
      </w:pPr>
      <w:r w:rsidRPr="00FE30FD">
        <w:rPr>
          <w:i/>
          <w:iCs/>
          <w:noProof/>
          <w:szCs w:val="24"/>
        </w:rPr>
        <w:t>Repost Profil Kampung Tematik Drum Bujana - STIE &amp; STMIK Insan Pembangunan - YouTube</w:t>
      </w:r>
      <w:r w:rsidRPr="00FE30FD">
        <w:rPr>
          <w:noProof/>
          <w:szCs w:val="24"/>
        </w:rPr>
        <w:t>. (2022). https://www.youtube.com/watch?v=uX6M3yJI6q0</w:t>
      </w:r>
    </w:p>
    <w:p w14:paraId="013CE770" w14:textId="77777777" w:rsidR="00FE30FD" w:rsidRPr="00FE30FD" w:rsidRDefault="00FE30FD" w:rsidP="009746D6">
      <w:pPr>
        <w:widowControl w:val="0"/>
        <w:autoSpaceDE w:val="0"/>
        <w:autoSpaceDN w:val="0"/>
        <w:adjustRightInd w:val="0"/>
        <w:spacing w:line="240" w:lineRule="auto"/>
        <w:ind w:left="629" w:hangingChars="287" w:hanging="631"/>
        <w:rPr>
          <w:noProof/>
          <w:szCs w:val="24"/>
        </w:rPr>
      </w:pPr>
      <w:r w:rsidRPr="00FE30FD">
        <w:rPr>
          <w:noProof/>
          <w:szCs w:val="24"/>
        </w:rPr>
        <w:t xml:space="preserve">Tangerang, M. (2022). </w:t>
      </w:r>
      <w:r w:rsidRPr="00FE30FD">
        <w:rPr>
          <w:i/>
          <w:iCs/>
          <w:noProof/>
          <w:szCs w:val="24"/>
        </w:rPr>
        <w:t>Bupati Zaki Dukung Program Kampung Tematik oleh STMIK STIE Insan Pembangunan</w:t>
      </w:r>
      <w:r w:rsidRPr="00FE30FD">
        <w:rPr>
          <w:noProof/>
          <w:szCs w:val="24"/>
        </w:rPr>
        <w:t>. Monitor Tangerang. https://monitortangerang.com/bupati-zaki-dukung-program-kampung-tematik-oleh-stmik-stie-insan-pembangunan/</w:t>
      </w:r>
    </w:p>
    <w:p w14:paraId="18877075" w14:textId="77777777" w:rsidR="00FE30FD" w:rsidRPr="00FE30FD" w:rsidRDefault="00FE30FD" w:rsidP="009746D6">
      <w:pPr>
        <w:widowControl w:val="0"/>
        <w:autoSpaceDE w:val="0"/>
        <w:autoSpaceDN w:val="0"/>
        <w:adjustRightInd w:val="0"/>
        <w:spacing w:line="240" w:lineRule="auto"/>
        <w:ind w:left="629" w:hangingChars="287" w:hanging="631"/>
        <w:rPr>
          <w:noProof/>
        </w:rPr>
      </w:pPr>
      <w:r w:rsidRPr="00FE30FD">
        <w:rPr>
          <w:noProof/>
          <w:szCs w:val="24"/>
        </w:rPr>
        <w:t xml:space="preserve">Wicaksono, P. (2022). </w:t>
      </w:r>
      <w:r w:rsidRPr="00FE30FD">
        <w:rPr>
          <w:i/>
          <w:iCs/>
          <w:noProof/>
          <w:szCs w:val="24"/>
        </w:rPr>
        <w:t>Perbedaan Brand Identity dan Brand Image</w:t>
      </w:r>
      <w:r w:rsidRPr="00FE30FD">
        <w:rPr>
          <w:noProof/>
          <w:szCs w:val="24"/>
        </w:rPr>
        <w:t>. QuBisa. https://www.qubisa.com/article/perbedaan-brand-identity-dan-brand-image</w:t>
      </w:r>
    </w:p>
    <w:p w14:paraId="0FE91665" w14:textId="6DC5F561" w:rsidR="008D59A4" w:rsidRDefault="0077462F" w:rsidP="009746D6">
      <w:pPr>
        <w:pStyle w:val="Heading1"/>
        <w:spacing w:before="0" w:after="0" w:line="276" w:lineRule="auto"/>
        <w:ind w:left="632" w:hangingChars="287" w:hanging="634"/>
        <w:jc w:val="both"/>
      </w:pPr>
      <w:r>
        <w:fldChar w:fldCharType="end"/>
      </w:r>
    </w:p>
    <w:sectPr w:rsidR="008D59A4">
      <w:headerReference w:type="even" r:id="rId26"/>
      <w:headerReference w:type="default" r:id="rId27"/>
      <w:footerReference w:type="even" r:id="rId28"/>
      <w:footerReference w:type="default" r:id="rId29"/>
      <w:headerReference w:type="first" r:id="rId30"/>
      <w:footerReference w:type="first" r:id="rId31"/>
      <w:pgSz w:w="11907" w:h="16840"/>
      <w:pgMar w:top="1701" w:right="1134" w:bottom="1701"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80DA42" w14:textId="77777777" w:rsidR="00DF26D0" w:rsidRDefault="00DF26D0">
      <w:pPr>
        <w:spacing w:line="240" w:lineRule="auto"/>
        <w:ind w:left="0" w:hanging="2"/>
      </w:pPr>
      <w:r>
        <w:separator/>
      </w:r>
    </w:p>
  </w:endnote>
  <w:endnote w:type="continuationSeparator" w:id="0">
    <w:p w14:paraId="507B3192" w14:textId="77777777" w:rsidR="00DF26D0" w:rsidRDefault="00DF26D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C7391" w14:textId="77777777" w:rsidR="00E84E6D" w:rsidRDefault="00E84E6D">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A1896" w14:textId="1377188E" w:rsidR="00E84E6D" w:rsidRDefault="00870EBA">
    <w:pPr>
      <w:pStyle w:val="Footer"/>
      <w:ind w:left="0" w:hanging="2"/>
    </w:pPr>
    <w:r>
      <w:rPr>
        <w:sz w:val="20"/>
        <w:szCs w:val="20"/>
      </w:rPr>
      <w:t>Winanti</w:t>
    </w:r>
    <w:r w:rsidR="00E84E6D" w:rsidRPr="009464B3">
      <w:rPr>
        <w:sz w:val="20"/>
        <w:szCs w:val="20"/>
        <w:vertAlign w:val="superscript"/>
      </w:rPr>
      <w:t>1</w:t>
    </w:r>
    <w:r>
      <w:rPr>
        <w:sz w:val="20"/>
        <w:szCs w:val="20"/>
      </w:rPr>
      <w:t>, Sucipto Basuki</w:t>
    </w:r>
    <w:r w:rsidR="00E84E6D" w:rsidRPr="009464B3">
      <w:rPr>
        <w:sz w:val="20"/>
        <w:szCs w:val="20"/>
        <w:vertAlign w:val="superscript"/>
      </w:rPr>
      <w:t>2</w:t>
    </w:r>
    <w:r w:rsidR="00E84E6D" w:rsidRPr="009464B3">
      <w:rPr>
        <w:sz w:val="20"/>
        <w:szCs w:val="20"/>
      </w:rPr>
      <w:t xml:space="preserve">, </w:t>
    </w:r>
    <w:r w:rsidRPr="009464B3">
      <w:rPr>
        <w:sz w:val="20"/>
        <w:szCs w:val="20"/>
      </w:rPr>
      <w:t>Francisca Sestri Goestjahjati</w:t>
    </w:r>
    <w:r w:rsidRPr="009464B3">
      <w:rPr>
        <w:sz w:val="20"/>
        <w:szCs w:val="20"/>
        <w:vertAlign w:val="superscript"/>
      </w:rPr>
      <w:t>4</w:t>
    </w:r>
    <w:r w:rsidR="00E84E6D" w:rsidRPr="009464B3">
      <w:rPr>
        <w:sz w:val="20"/>
        <w:szCs w:val="20"/>
      </w:rPr>
      <w:t xml:space="preserve">, </w:t>
    </w:r>
    <w:r w:rsidRPr="009464B3">
      <w:rPr>
        <w:sz w:val="20"/>
        <w:szCs w:val="20"/>
      </w:rPr>
      <w:t>Sri Lestari</w:t>
    </w:r>
    <w:r>
      <w:rPr>
        <w:sz w:val="20"/>
        <w:szCs w:val="20"/>
        <w:vertAlign w:val="superscript"/>
      </w:rPr>
      <w:t>4</w:t>
    </w:r>
    <w:r w:rsidR="00E84E6D" w:rsidRPr="009464B3">
      <w:rPr>
        <w:sz w:val="20"/>
        <w:szCs w:val="20"/>
      </w:rPr>
      <w:t xml:space="preserve">, </w:t>
    </w:r>
    <w:r w:rsidRPr="00870EBA">
      <w:rPr>
        <w:sz w:val="20"/>
        <w:szCs w:val="20"/>
      </w:rPr>
      <w:t>Miyv Fayzhall</w:t>
    </w:r>
    <w:r w:rsidRPr="00870EBA">
      <w:rPr>
        <w:sz w:val="20"/>
        <w:szCs w:val="20"/>
        <w:vertAlign w:val="superscript"/>
      </w:rPr>
      <w:t>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710E7" w14:textId="77777777" w:rsidR="00E84E6D" w:rsidRDefault="00E84E6D">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EF266F" w14:textId="77777777" w:rsidR="00DF26D0" w:rsidRDefault="00DF26D0">
      <w:pPr>
        <w:spacing w:line="240" w:lineRule="auto"/>
        <w:ind w:left="0" w:hanging="2"/>
      </w:pPr>
      <w:r>
        <w:separator/>
      </w:r>
    </w:p>
  </w:footnote>
  <w:footnote w:type="continuationSeparator" w:id="0">
    <w:p w14:paraId="06AD974E" w14:textId="77777777" w:rsidR="00DF26D0" w:rsidRDefault="00DF26D0">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056FD" w14:textId="77777777" w:rsidR="008D59A4" w:rsidRDefault="008D59A4">
    <w:pP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8C496" w14:textId="77777777" w:rsidR="00E84E6D" w:rsidRPr="009464B3" w:rsidRDefault="00E84E6D" w:rsidP="00E84E6D">
    <w:pPr>
      <w:pStyle w:val="Header"/>
      <w:pBdr>
        <w:bottom w:val="single" w:sz="4" w:space="1" w:color="auto"/>
      </w:pBdr>
      <w:tabs>
        <w:tab w:val="clear" w:pos="4680"/>
        <w:tab w:val="clear" w:pos="9360"/>
        <w:tab w:val="left" w:pos="1305"/>
      </w:tabs>
      <w:ind w:left="0" w:hanging="2"/>
      <w:rPr>
        <w:sz w:val="20"/>
        <w:szCs w:val="20"/>
      </w:rPr>
    </w:pPr>
    <w:r w:rsidRPr="009464B3">
      <w:rPr>
        <w:sz w:val="20"/>
        <w:szCs w:val="20"/>
      </w:rPr>
      <w:t>e-</w:t>
    </w:r>
    <w:proofErr w:type="gramStart"/>
    <w:r w:rsidRPr="009464B3">
      <w:rPr>
        <w:sz w:val="20"/>
        <w:szCs w:val="20"/>
      </w:rPr>
      <w:t>ISSN :</w:t>
    </w:r>
    <w:proofErr w:type="gramEnd"/>
    <w:r w:rsidRPr="009464B3">
      <w:rPr>
        <w:sz w:val="20"/>
        <w:szCs w:val="20"/>
      </w:rPr>
      <w:tab/>
    </w:r>
  </w:p>
  <w:p w14:paraId="33FA8915" w14:textId="77777777" w:rsidR="00E84E6D" w:rsidRPr="009464B3" w:rsidRDefault="00E84E6D" w:rsidP="00E84E6D">
    <w:pPr>
      <w:pStyle w:val="Header"/>
      <w:pBdr>
        <w:bottom w:val="single" w:sz="4" w:space="1" w:color="auto"/>
      </w:pBdr>
      <w:tabs>
        <w:tab w:val="clear" w:pos="4680"/>
        <w:tab w:val="clear" w:pos="9360"/>
        <w:tab w:val="right" w:pos="9072"/>
      </w:tabs>
      <w:ind w:left="0" w:hanging="2"/>
      <w:rPr>
        <w:sz w:val="20"/>
        <w:szCs w:val="20"/>
      </w:rPr>
    </w:pPr>
    <w:r w:rsidRPr="009464B3">
      <w:rPr>
        <w:sz w:val="20"/>
        <w:szCs w:val="20"/>
      </w:rPr>
      <w:t>p-</w:t>
    </w:r>
    <w:proofErr w:type="gramStart"/>
    <w:r w:rsidRPr="009464B3">
      <w:rPr>
        <w:sz w:val="20"/>
        <w:szCs w:val="20"/>
      </w:rPr>
      <w:t>ISSN :</w:t>
    </w:r>
    <w:proofErr w:type="gramEnd"/>
  </w:p>
  <w:p w14:paraId="2D69B542" w14:textId="77777777" w:rsidR="00E84E6D" w:rsidRPr="009464B3" w:rsidRDefault="00E84E6D" w:rsidP="00E84E6D">
    <w:pPr>
      <w:pStyle w:val="Header"/>
      <w:pBdr>
        <w:bottom w:val="single" w:sz="4" w:space="1" w:color="auto"/>
      </w:pBdr>
      <w:tabs>
        <w:tab w:val="clear" w:pos="4680"/>
        <w:tab w:val="clear" w:pos="9360"/>
        <w:tab w:val="right" w:pos="9072"/>
      </w:tabs>
      <w:ind w:left="0" w:hanging="2"/>
      <w:jc w:val="center"/>
      <w:rPr>
        <w:sz w:val="20"/>
        <w:szCs w:val="20"/>
      </w:rPr>
    </w:pPr>
    <w:proofErr w:type="gramStart"/>
    <w:r w:rsidRPr="009464B3">
      <w:rPr>
        <w:sz w:val="20"/>
        <w:szCs w:val="20"/>
      </w:rPr>
      <w:t>PEMANAS :</w:t>
    </w:r>
    <w:proofErr w:type="gramEnd"/>
    <w:r w:rsidRPr="009464B3">
      <w:rPr>
        <w:sz w:val="20"/>
        <w:szCs w:val="20"/>
      </w:rPr>
      <w:t xml:space="preserve"> </w:t>
    </w:r>
    <w:r w:rsidRPr="009464B3">
      <w:rPr>
        <w:sz w:val="20"/>
        <w:szCs w:val="20"/>
        <w:lang w:val="id-ID"/>
      </w:rPr>
      <w:t>Jurnal Pengabdian Masyarakat</w:t>
    </w:r>
    <w:r w:rsidRPr="009464B3">
      <w:rPr>
        <w:sz w:val="20"/>
        <w:szCs w:val="20"/>
      </w:rPr>
      <w:t xml:space="preserve"> Nasional</w:t>
    </w:r>
  </w:p>
  <w:p w14:paraId="48C06185" w14:textId="0F9E6F4B" w:rsidR="00E84E6D" w:rsidRDefault="00E84E6D" w:rsidP="00E84E6D">
    <w:pPr>
      <w:pStyle w:val="Header"/>
      <w:pBdr>
        <w:bottom w:val="single" w:sz="4" w:space="1" w:color="auto"/>
      </w:pBdr>
      <w:tabs>
        <w:tab w:val="clear" w:pos="4680"/>
        <w:tab w:val="clear" w:pos="9360"/>
        <w:tab w:val="right" w:pos="9072"/>
      </w:tabs>
      <w:ind w:left="0" w:hanging="2"/>
    </w:pPr>
    <w:r w:rsidRPr="009464B3">
      <w:rPr>
        <w:sz w:val="20"/>
        <w:szCs w:val="20"/>
        <w:lang w:val="id-ID"/>
      </w:rPr>
      <w:tab/>
    </w:r>
    <w:r w:rsidRPr="009464B3">
      <w:rPr>
        <w:sz w:val="20"/>
        <w:szCs w:val="20"/>
      </w:rPr>
      <w:t xml:space="preserve">Vol. </w:t>
    </w:r>
    <w:proofErr w:type="gramStart"/>
    <w:r w:rsidRPr="009464B3">
      <w:rPr>
        <w:sz w:val="20"/>
        <w:szCs w:val="20"/>
      </w:rPr>
      <w:t>xx ,</w:t>
    </w:r>
    <w:proofErr w:type="gramEnd"/>
    <w:r w:rsidRPr="009464B3">
      <w:rPr>
        <w:sz w:val="20"/>
        <w:szCs w:val="20"/>
      </w:rPr>
      <w:t xml:space="preserve"> No. xx</w:t>
    </w:r>
    <w:r w:rsidRPr="009464B3">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8BE23" w14:textId="77777777" w:rsidR="00E84E6D" w:rsidRDefault="00E84E6D">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035A16"/>
    <w:multiLevelType w:val="hybridMultilevel"/>
    <w:tmpl w:val="8A706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0F11B4"/>
    <w:multiLevelType w:val="hybridMultilevel"/>
    <w:tmpl w:val="CE369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721089"/>
    <w:multiLevelType w:val="hybridMultilevel"/>
    <w:tmpl w:val="1D92E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627061"/>
    <w:multiLevelType w:val="hybridMultilevel"/>
    <w:tmpl w:val="C226C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DD4E47"/>
    <w:multiLevelType w:val="multilevel"/>
    <w:tmpl w:val="70BC7362"/>
    <w:lvl w:ilvl="0">
      <w:start w:val="1"/>
      <w:numFmt w:val="decimal"/>
      <w:lvlText w:val="%1."/>
      <w:lvlJc w:val="left"/>
      <w:pPr>
        <w:ind w:left="718" w:hanging="72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5">
    <w:nsid w:val="2AF1280B"/>
    <w:multiLevelType w:val="hybridMultilevel"/>
    <w:tmpl w:val="C52CA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6B16A0"/>
    <w:multiLevelType w:val="hybridMultilevel"/>
    <w:tmpl w:val="50B6D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7B4127"/>
    <w:multiLevelType w:val="hybridMultilevel"/>
    <w:tmpl w:val="116E122A"/>
    <w:lvl w:ilvl="0" w:tplc="CF662878">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8">
    <w:nsid w:val="7840073F"/>
    <w:multiLevelType w:val="hybridMultilevel"/>
    <w:tmpl w:val="C52CA8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7B4849B3"/>
    <w:multiLevelType w:val="hybridMultilevel"/>
    <w:tmpl w:val="85A21A14"/>
    <w:lvl w:ilvl="0" w:tplc="B79C5C3A">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4"/>
  </w:num>
  <w:num w:numId="2">
    <w:abstractNumId w:val="7"/>
  </w:num>
  <w:num w:numId="3">
    <w:abstractNumId w:val="9"/>
  </w:num>
  <w:num w:numId="4">
    <w:abstractNumId w:val="6"/>
  </w:num>
  <w:num w:numId="5">
    <w:abstractNumId w:val="1"/>
  </w:num>
  <w:num w:numId="6">
    <w:abstractNumId w:val="3"/>
  </w:num>
  <w:num w:numId="7">
    <w:abstractNumId w:val="0"/>
  </w:num>
  <w:num w:numId="8">
    <w:abstractNumId w:val="2"/>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9A4"/>
    <w:rsid w:val="00017906"/>
    <w:rsid w:val="0006605D"/>
    <w:rsid w:val="00071FC5"/>
    <w:rsid w:val="000B15D9"/>
    <w:rsid w:val="000B5FF8"/>
    <w:rsid w:val="000B7D2C"/>
    <w:rsid w:val="00121973"/>
    <w:rsid w:val="00170195"/>
    <w:rsid w:val="00187605"/>
    <w:rsid w:val="00207FEB"/>
    <w:rsid w:val="002227D7"/>
    <w:rsid w:val="00264F87"/>
    <w:rsid w:val="0026514F"/>
    <w:rsid w:val="002764DC"/>
    <w:rsid w:val="002A7663"/>
    <w:rsid w:val="003E12AF"/>
    <w:rsid w:val="0040223A"/>
    <w:rsid w:val="00417D36"/>
    <w:rsid w:val="00433ACF"/>
    <w:rsid w:val="00436694"/>
    <w:rsid w:val="00456BF7"/>
    <w:rsid w:val="004678C3"/>
    <w:rsid w:val="004701A9"/>
    <w:rsid w:val="004861F8"/>
    <w:rsid w:val="004B04B9"/>
    <w:rsid w:val="005000D8"/>
    <w:rsid w:val="005001B5"/>
    <w:rsid w:val="00511381"/>
    <w:rsid w:val="00525B13"/>
    <w:rsid w:val="00541EA1"/>
    <w:rsid w:val="00591C63"/>
    <w:rsid w:val="005B118A"/>
    <w:rsid w:val="005F6ED2"/>
    <w:rsid w:val="0067684D"/>
    <w:rsid w:val="00695F06"/>
    <w:rsid w:val="006B19BC"/>
    <w:rsid w:val="0070261C"/>
    <w:rsid w:val="00733265"/>
    <w:rsid w:val="00742E5F"/>
    <w:rsid w:val="007535BC"/>
    <w:rsid w:val="0077462F"/>
    <w:rsid w:val="007C3D3E"/>
    <w:rsid w:val="007F7F1E"/>
    <w:rsid w:val="00827757"/>
    <w:rsid w:val="00870EBA"/>
    <w:rsid w:val="0088765D"/>
    <w:rsid w:val="008D59A4"/>
    <w:rsid w:val="008F59DC"/>
    <w:rsid w:val="009107C7"/>
    <w:rsid w:val="009227BD"/>
    <w:rsid w:val="00951DCD"/>
    <w:rsid w:val="00960F2E"/>
    <w:rsid w:val="009746D6"/>
    <w:rsid w:val="00984468"/>
    <w:rsid w:val="009C04D5"/>
    <w:rsid w:val="009E3018"/>
    <w:rsid w:val="00A40F1A"/>
    <w:rsid w:val="00A83B78"/>
    <w:rsid w:val="00AF0F77"/>
    <w:rsid w:val="00B2392A"/>
    <w:rsid w:val="00B6247A"/>
    <w:rsid w:val="00B862D0"/>
    <w:rsid w:val="00B959CA"/>
    <w:rsid w:val="00BA0247"/>
    <w:rsid w:val="00BE547F"/>
    <w:rsid w:val="00C81726"/>
    <w:rsid w:val="00C91B24"/>
    <w:rsid w:val="00CB31CC"/>
    <w:rsid w:val="00CE4D31"/>
    <w:rsid w:val="00D174D2"/>
    <w:rsid w:val="00D249A3"/>
    <w:rsid w:val="00D51610"/>
    <w:rsid w:val="00D8003D"/>
    <w:rsid w:val="00D9060A"/>
    <w:rsid w:val="00DF26D0"/>
    <w:rsid w:val="00E64450"/>
    <w:rsid w:val="00E650F4"/>
    <w:rsid w:val="00E84E6D"/>
    <w:rsid w:val="00EE55AF"/>
    <w:rsid w:val="00F067F7"/>
    <w:rsid w:val="00F13D0B"/>
    <w:rsid w:val="00F91851"/>
    <w:rsid w:val="00FA2334"/>
    <w:rsid w:val="00FB1A8B"/>
    <w:rsid w:val="00FC1159"/>
    <w:rsid w:val="00FE3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97555"/>
  <w15:docId w15:val="{D387038D-36E4-46B3-BBCA-838EC6363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ind w:hang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120"/>
      <w:jc w:val="left"/>
    </w:pPr>
    <w:rPr>
      <w:b/>
      <w:kern w:val="28"/>
    </w:rPr>
  </w:style>
  <w:style w:type="paragraph" w:styleId="Heading2">
    <w:name w:val="heading 2"/>
    <w:basedOn w:val="Normal"/>
    <w:next w:val="Normal"/>
    <w:uiPriority w:val="9"/>
    <w:semiHidden/>
    <w:unhideWhenUsed/>
    <w:qFormat/>
    <w:pPr>
      <w:keepNext/>
      <w:tabs>
        <w:tab w:val="left" w:pos="1440"/>
      </w:tabs>
      <w:spacing w:before="120" w:after="120"/>
      <w:jc w:val="left"/>
      <w:outlineLvl w:val="1"/>
    </w:pPr>
    <w:rPr>
      <w:b/>
    </w:rPr>
  </w:style>
  <w:style w:type="paragraph" w:styleId="Heading3">
    <w:name w:val="heading 3"/>
    <w:basedOn w:val="Normal"/>
    <w:next w:val="Normal"/>
    <w:uiPriority w:val="9"/>
    <w:semiHidden/>
    <w:unhideWhenUsed/>
    <w:qFormat/>
    <w:pPr>
      <w:spacing w:before="120"/>
      <w:jc w:val="left"/>
      <w:outlineLvl w:val="2"/>
    </w:pPr>
    <w:rPr>
      <w:b/>
      <w:sz w:val="20"/>
    </w:rPr>
  </w:style>
  <w:style w:type="paragraph" w:styleId="Heading4">
    <w:name w:val="heading 4"/>
    <w:basedOn w:val="Normal"/>
    <w:next w:val="Normal"/>
    <w:uiPriority w:val="9"/>
    <w:semiHidden/>
    <w:unhideWhenUsed/>
    <w:qFormat/>
    <w:pPr>
      <w:keepNext/>
      <w:jc w:val="center"/>
      <w:outlineLvl w:val="3"/>
    </w:pPr>
    <w:rPr>
      <w:b/>
      <w:bCs/>
      <w:sz w:val="24"/>
      <w:szCs w:val="24"/>
    </w:rPr>
  </w:style>
  <w:style w:type="paragraph" w:styleId="Heading5">
    <w:name w:val="heading 5"/>
    <w:basedOn w:val="Normal"/>
    <w:next w:val="Normal"/>
    <w:uiPriority w:val="9"/>
    <w:semiHidden/>
    <w:unhideWhenUsed/>
    <w:qFormat/>
    <w:pPr>
      <w:spacing w:before="240" w:after="60"/>
      <w:jc w:val="left"/>
      <w:outlineLvl w:val="4"/>
    </w:pPr>
    <w:rPr>
      <w:b/>
      <w:bCs/>
      <w:i/>
      <w:iCs/>
      <w:sz w:val="26"/>
      <w:szCs w:val="26"/>
    </w:rPr>
  </w:style>
  <w:style w:type="paragraph" w:styleId="Heading6">
    <w:name w:val="heading 6"/>
    <w:basedOn w:val="Normal"/>
    <w:next w:val="Normal"/>
    <w:uiPriority w:val="9"/>
    <w:semiHidden/>
    <w:unhideWhenUsed/>
    <w:qFormat/>
    <w:pPr>
      <w:keepNext/>
      <w:outlineLvl w:val="5"/>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4Char">
    <w:name w:val="Heading 4 Char"/>
    <w:rPr>
      <w:b/>
      <w:bCs/>
      <w:w w:val="100"/>
      <w:position w:val="-1"/>
      <w:sz w:val="24"/>
      <w:szCs w:val="24"/>
      <w:effect w:val="none"/>
      <w:vertAlign w:val="baseline"/>
      <w:cs w:val="0"/>
      <w:em w:val="none"/>
      <w:lang w:val="en-US"/>
    </w:rPr>
  </w:style>
  <w:style w:type="character" w:customStyle="1" w:styleId="Heading5Char">
    <w:name w:val="Heading 5 Char"/>
    <w:rPr>
      <w:b/>
      <w:bCs/>
      <w:i/>
      <w:iCs/>
      <w:w w:val="100"/>
      <w:position w:val="-1"/>
      <w:sz w:val="26"/>
      <w:szCs w:val="26"/>
      <w:effect w:val="none"/>
      <w:vertAlign w:val="baseline"/>
      <w:cs w:val="0"/>
      <w:em w:val="none"/>
      <w:lang w:val="en-US"/>
    </w:rPr>
  </w:style>
  <w:style w:type="character" w:customStyle="1" w:styleId="Heading6Char">
    <w:name w:val="Heading 6 Char"/>
    <w:rPr>
      <w:i/>
      <w:iCs/>
      <w:w w:val="100"/>
      <w:position w:val="-1"/>
      <w:sz w:val="24"/>
      <w:szCs w:val="24"/>
      <w:effect w:val="none"/>
      <w:vertAlign w:val="baseline"/>
      <w:cs w:val="0"/>
      <w:em w:val="none"/>
      <w:lang w:val="en-US"/>
    </w:rPr>
  </w:style>
  <w:style w:type="paragraph" w:customStyle="1" w:styleId="AbstractKeywords">
    <w:name w:val="Abstract Keywords"/>
    <w:basedOn w:val="AbstractText"/>
    <w:pPr>
      <w:ind w:firstLine="0"/>
    </w:pPr>
  </w:style>
  <w:style w:type="paragraph" w:customStyle="1" w:styleId="AbstractText">
    <w:name w:val="Abstract Text"/>
    <w:basedOn w:val="Normal"/>
    <w:pPr>
      <w:ind w:firstLine="720"/>
    </w:pPr>
    <w:rPr>
      <w:i/>
      <w:sz w:val="20"/>
    </w:rPr>
  </w:style>
  <w:style w:type="paragraph" w:styleId="BalloonText">
    <w:name w:val="Balloon Text"/>
    <w:basedOn w:val="Normal"/>
    <w:rPr>
      <w:rFonts w:ascii="Segoe UI" w:hAnsi="Segoe UI" w:cs="Segoe UI"/>
      <w:sz w:val="18"/>
      <w:szCs w:val="18"/>
    </w:rPr>
  </w:style>
  <w:style w:type="paragraph" w:customStyle="1" w:styleId="Penulis">
    <w:name w:val="Penulis"/>
    <w:basedOn w:val="Normal"/>
    <w:pPr>
      <w:jc w:val="center"/>
    </w:pPr>
    <w:rPr>
      <w:lang w:val="id-ID"/>
    </w:rPr>
  </w:style>
  <w:style w:type="paragraph" w:customStyle="1" w:styleId="AbstractTitle">
    <w:name w:val="Abstract Title"/>
    <w:basedOn w:val="Normal"/>
    <w:pPr>
      <w:spacing w:before="240" w:after="120"/>
      <w:jc w:val="center"/>
    </w:pPr>
    <w:rPr>
      <w:b/>
    </w:rPr>
  </w:style>
  <w:style w:type="paragraph" w:customStyle="1" w:styleId="TeksNormal">
    <w:name w:val="Teks Normal"/>
    <w:basedOn w:val="Normal"/>
    <w:pPr>
      <w:ind w:firstLine="245"/>
    </w:pPr>
    <w:rPr>
      <w:sz w:val="20"/>
      <w:lang w:val="fi-FI"/>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Footer">
    <w:name w:val="footer"/>
    <w:basedOn w:val="Normal"/>
    <w:uiPriority w:val="99"/>
    <w:pPr>
      <w:tabs>
        <w:tab w:val="center" w:pos="4320"/>
        <w:tab w:val="right" w:pos="8640"/>
      </w:tabs>
    </w:pPr>
  </w:style>
  <w:style w:type="character" w:customStyle="1" w:styleId="FooterChar">
    <w:name w:val="Footer Char"/>
    <w:uiPriority w:val="99"/>
    <w:rPr>
      <w:w w:val="100"/>
      <w:position w:val="-1"/>
      <w:sz w:val="22"/>
      <w:effect w:val="none"/>
      <w:vertAlign w:val="baseline"/>
      <w:cs w:val="0"/>
      <w:em w:val="none"/>
      <w:lang w:val="en-US"/>
    </w:rPr>
  </w:style>
  <w:style w:type="character" w:styleId="PageNumber">
    <w:name w:val="page number"/>
    <w:rPr>
      <w:rFonts w:ascii="Times New Roman" w:hAnsi="Times New Roman"/>
      <w:w w:val="100"/>
      <w:position w:val="-1"/>
      <w:sz w:val="18"/>
      <w:effect w:val="none"/>
      <w:vertAlign w:val="baseline"/>
      <w:cs w:val="0"/>
      <w:em w:val="none"/>
    </w:rPr>
  </w:style>
  <w:style w:type="paragraph" w:customStyle="1" w:styleId="Judul">
    <w:name w:val="Judul"/>
    <w:basedOn w:val="Normal"/>
    <w:pPr>
      <w:jc w:val="center"/>
    </w:pPr>
    <w:rPr>
      <w:b/>
      <w:sz w:val="28"/>
      <w:lang w:val="id-ID"/>
    </w:rPr>
  </w:style>
  <w:style w:type="paragraph" w:customStyle="1" w:styleId="KeteranganGambar">
    <w:name w:val="Keterangan Gambar"/>
    <w:basedOn w:val="Normal"/>
    <w:pPr>
      <w:spacing w:after="120"/>
      <w:jc w:val="center"/>
    </w:pPr>
    <w:rPr>
      <w:b/>
      <w:sz w:val="18"/>
    </w:rPr>
  </w:style>
  <w:style w:type="paragraph" w:customStyle="1" w:styleId="Afiliasi">
    <w:name w:val="Afiliasi"/>
    <w:basedOn w:val="Normal"/>
    <w:pPr>
      <w:jc w:val="center"/>
    </w:pPr>
    <w:rPr>
      <w:i/>
      <w:sz w:val="20"/>
      <w:lang w:val="fi-FI"/>
    </w:rPr>
  </w:style>
  <w:style w:type="character" w:styleId="Hyperlink">
    <w:name w:val="Hyperlink"/>
    <w:rPr>
      <w:color w:val="0563C1"/>
      <w:w w:val="100"/>
      <w:position w:val="-1"/>
      <w:u w:val="single"/>
      <w:effect w:val="none"/>
      <w:vertAlign w:val="baseline"/>
      <w:cs w:val="0"/>
      <w:em w:val="none"/>
    </w:rPr>
  </w:style>
  <w:style w:type="paragraph" w:customStyle="1" w:styleId="Ketengantabel">
    <w:name w:val="Ketengan tabel"/>
    <w:basedOn w:val="Normal"/>
    <w:pPr>
      <w:spacing w:before="120"/>
    </w:pPr>
    <w:rPr>
      <w:b/>
      <w:bCs/>
      <w:sz w:val="20"/>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ulletedteks">
    <w:name w:val="Bulleted teks"/>
    <w:basedOn w:val="Normal"/>
    <w:pPr>
      <w:ind w:left="462" w:hanging="196"/>
    </w:pPr>
    <w:rPr>
      <w:sz w:val="20"/>
    </w:rPr>
  </w:style>
  <w:style w:type="paragraph" w:customStyle="1" w:styleId="Teksterurut">
    <w:name w:val="Teks terurut"/>
    <w:basedOn w:val="TeksNormal"/>
  </w:style>
  <w:style w:type="paragraph" w:customStyle="1" w:styleId="CatatanKaki">
    <w:name w:val="Catatan Kaki"/>
    <w:basedOn w:val="Heading1"/>
    <w:rPr>
      <w:sz w:val="16"/>
      <w:lang w:val="fi-FI"/>
    </w:rPr>
  </w:style>
  <w:style w:type="paragraph" w:customStyle="1" w:styleId="Daftarpustaka">
    <w:name w:val="Daftar pustaka"/>
    <w:basedOn w:val="Normal"/>
    <w:pPr>
      <w:ind w:left="378" w:hanging="360"/>
      <w:jc w:val="left"/>
    </w:pPr>
    <w:rPr>
      <w:sz w:val="20"/>
    </w:rPr>
  </w:style>
  <w:style w:type="paragraph" w:customStyle="1" w:styleId="Kode">
    <w:name w:val="Kode"/>
    <w:basedOn w:val="TeksNormal"/>
    <w:pPr>
      <w:ind w:firstLine="0"/>
    </w:pPr>
    <w:rPr>
      <w:rFonts w:ascii="Courier New" w:hAnsi="Courier New"/>
      <w:sz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C3442B"/>
    <w:pPr>
      <w:tabs>
        <w:tab w:val="center" w:pos="4680"/>
        <w:tab w:val="right" w:pos="9360"/>
      </w:tabs>
      <w:spacing w:line="240" w:lineRule="auto"/>
    </w:pPr>
  </w:style>
  <w:style w:type="character" w:customStyle="1" w:styleId="HeaderChar">
    <w:name w:val="Header Char"/>
    <w:basedOn w:val="DefaultParagraphFont"/>
    <w:link w:val="Header"/>
    <w:uiPriority w:val="99"/>
    <w:rsid w:val="00C3442B"/>
    <w:rPr>
      <w:position w:val="-1"/>
      <w:lang w:val="en-US"/>
    </w:rPr>
  </w:style>
  <w:style w:type="paragraph" w:styleId="ListParagraph">
    <w:name w:val="List Paragraph"/>
    <w:basedOn w:val="Normal"/>
    <w:uiPriority w:val="34"/>
    <w:qFormat/>
    <w:rsid w:val="007219B2"/>
    <w:pPr>
      <w:ind w:left="720"/>
      <w:contextualSpacing/>
    </w:pPr>
  </w:style>
  <w:style w:type="paragraph" w:customStyle="1" w:styleId="Default">
    <w:name w:val="Default"/>
    <w:rsid w:val="006F65BE"/>
    <w:pPr>
      <w:autoSpaceDE w:val="0"/>
      <w:autoSpaceDN w:val="0"/>
      <w:adjustRightInd w:val="0"/>
      <w:jc w:val="left"/>
    </w:pPr>
    <w:rPr>
      <w:rFonts w:eastAsia="Calibri"/>
      <w:color w:val="000000"/>
      <w:sz w:val="24"/>
      <w:szCs w:val="24"/>
    </w:rPr>
  </w:style>
  <w:style w:type="paragraph" w:styleId="NormalWeb">
    <w:name w:val="Normal (Web)"/>
    <w:basedOn w:val="Normal"/>
    <w:uiPriority w:val="99"/>
    <w:unhideWhenUsed/>
    <w:rsid w:val="006F65BE"/>
    <w:pPr>
      <w:suppressAutoHyphens w:val="0"/>
      <w:spacing w:before="100" w:beforeAutospacing="1" w:after="100" w:afterAutospacing="1" w:line="240" w:lineRule="auto"/>
      <w:ind w:leftChars="0" w:left="0" w:firstLineChars="0" w:firstLine="0"/>
      <w:jc w:val="left"/>
      <w:textDirection w:val="lrTb"/>
      <w:textAlignment w:val="auto"/>
      <w:outlineLvl w:val="9"/>
    </w:pPr>
    <w:rPr>
      <w:position w:val="0"/>
      <w:sz w:val="24"/>
      <w:szCs w:val="24"/>
    </w:rPr>
  </w:style>
  <w:style w:type="table" w:customStyle="1" w:styleId="TableGrid1">
    <w:name w:val="Table Grid1"/>
    <w:basedOn w:val="TableNormal"/>
    <w:next w:val="TableGrid"/>
    <w:rsid w:val="00B97E1B"/>
    <w:pPr>
      <w:jc w:val="center"/>
    </w:pPr>
    <w:rPr>
      <w:rFonts w:ascii="Calibri" w:eastAsia="Calibri" w:hAnsi="Calibri"/>
      <w:sz w:val="16"/>
      <w:szCs w:val="20"/>
      <w:lang w:val="pl-PL"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a0">
    <w:basedOn w:val="TableNormal"/>
    <w:pPr>
      <w:jc w:val="center"/>
    </w:pPr>
    <w:rPr>
      <w:rFonts w:ascii="Calibri" w:eastAsia="Calibri" w:hAnsi="Calibri" w:cs="Calibri"/>
      <w:sz w:val="16"/>
      <w:szCs w:val="16"/>
    </w:rPr>
    <w:tblPr>
      <w:tblStyleRowBandSize w:val="1"/>
      <w:tblStyleColBandSize w:val="1"/>
      <w:tblInd w:w="0" w:type="dxa"/>
      <w:tblCellMar>
        <w:top w:w="0" w:type="dxa"/>
        <w:left w:w="115" w:type="dxa"/>
        <w:bottom w:w="0" w:type="dxa"/>
        <w:right w:w="115" w:type="dxa"/>
      </w:tblCellMar>
    </w:tblPr>
    <w:tcPr>
      <w:vAlign w:val="center"/>
    </w:tcPr>
  </w:style>
  <w:style w:type="character" w:styleId="Strong">
    <w:name w:val="Strong"/>
    <w:basedOn w:val="DefaultParagraphFont"/>
    <w:uiPriority w:val="22"/>
    <w:qFormat/>
    <w:rsid w:val="00D8003D"/>
    <w:rPr>
      <w:b/>
      <w:bCs/>
    </w:rPr>
  </w:style>
  <w:style w:type="character" w:styleId="Emphasis">
    <w:name w:val="Emphasis"/>
    <w:basedOn w:val="DefaultParagraphFont"/>
    <w:uiPriority w:val="20"/>
    <w:qFormat/>
    <w:rsid w:val="00D8003D"/>
    <w:rPr>
      <w:i/>
      <w:iCs/>
    </w:rPr>
  </w:style>
  <w:style w:type="table" w:styleId="TableGridLight">
    <w:name w:val="Grid Table Light"/>
    <w:basedOn w:val="TableNormal"/>
    <w:uiPriority w:val="40"/>
    <w:rsid w:val="00A40F1A"/>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PlainTable3">
    <w:name w:val="Plain Table 3"/>
    <w:basedOn w:val="TableNormal"/>
    <w:uiPriority w:val="43"/>
    <w:rsid w:val="00A40F1A"/>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Accent4">
    <w:name w:val="Grid Table 2 Accent 4"/>
    <w:basedOn w:val="TableNormal"/>
    <w:uiPriority w:val="47"/>
    <w:rsid w:val="00A40F1A"/>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2">
    <w:name w:val="Grid Table 2 Accent 2"/>
    <w:basedOn w:val="TableNormal"/>
    <w:uiPriority w:val="47"/>
    <w:rsid w:val="00A40F1A"/>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40F1A"/>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
    <w:name w:val="Grid Table 4"/>
    <w:basedOn w:val="TableNormal"/>
    <w:uiPriority w:val="49"/>
    <w:rsid w:val="00A40F1A"/>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40F1A"/>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PlainTable2">
    <w:name w:val="Plain Table 2"/>
    <w:basedOn w:val="TableNormal"/>
    <w:uiPriority w:val="42"/>
    <w:rsid w:val="00A40F1A"/>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223564">
      <w:bodyDiv w:val="1"/>
      <w:marLeft w:val="0"/>
      <w:marRight w:val="0"/>
      <w:marTop w:val="0"/>
      <w:marBottom w:val="0"/>
      <w:divBdr>
        <w:top w:val="none" w:sz="0" w:space="0" w:color="auto"/>
        <w:left w:val="none" w:sz="0" w:space="0" w:color="auto"/>
        <w:bottom w:val="none" w:sz="0" w:space="0" w:color="auto"/>
        <w:right w:val="none" w:sz="0" w:space="0" w:color="auto"/>
      </w:divBdr>
    </w:div>
    <w:div w:id="13161078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iyvf@ymail.com" TargetMode="External"/><Relationship Id="rId18" Type="http://schemas.openxmlformats.org/officeDocument/2006/relationships/image" Target="media/image1.pn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30.png"/><Relationship Id="rId7" Type="http://schemas.openxmlformats.org/officeDocument/2006/relationships/footnotes" Target="footnotes.xml"/><Relationship Id="rId12" Type="http://schemas.openxmlformats.org/officeDocument/2006/relationships/hyperlink" Target="mailto:srilestari987@gmail.com" TargetMode="External"/><Relationship Id="rId17" Type="http://schemas.openxmlformats.org/officeDocument/2006/relationships/hyperlink" Target="mailto:yusuf130804@gmail.com" TargetMode="External"/><Relationship Id="rId25" Type="http://schemas.openxmlformats.org/officeDocument/2006/relationships/image" Target="media/image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Hidayatulloh.dajonk96@gmail.com" TargetMode="External"/><Relationship Id="rId20" Type="http://schemas.openxmlformats.org/officeDocument/2006/relationships/image" Target="media/image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stri.rahardjo@gmail.com" TargetMode="External"/><Relationship Id="rId24" Type="http://schemas.openxmlformats.org/officeDocument/2006/relationships/image" Target="media/image5.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galihfa909@gmail.com" TargetMode="External"/><Relationship Id="rId23" Type="http://schemas.openxmlformats.org/officeDocument/2006/relationships/image" Target="media/image40.png"/><Relationship Id="rId28" Type="http://schemas.openxmlformats.org/officeDocument/2006/relationships/footer" Target="footer1.xml"/><Relationship Id="rId10" Type="http://schemas.openxmlformats.org/officeDocument/2006/relationships/hyperlink" Target="mailto:ciptainsan@yahoo.com" TargetMode="External"/><Relationship Id="rId19" Type="http://schemas.openxmlformats.org/officeDocument/2006/relationships/image" Target="media/image2.png"/><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winanti12@ipem.ac.id" TargetMode="External"/><Relationship Id="rId14" Type="http://schemas.openxmlformats.org/officeDocument/2006/relationships/hyperlink" Target="mailto:b4yu.suseno@gmail.com" TargetMode="External"/><Relationship Id="rId22" Type="http://schemas.openxmlformats.org/officeDocument/2006/relationships/image" Target="media/image4.png"/><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jWD8uXW9pxQFPnsH7tJ4w6LYow==">AMUW2mXXMu/bQ4Grz2L1kDTbt5f4VTPQVR3NAZw/X1AfXFVnJpCLtGXLPokFDzpGeChpV7beR6bmZqduyftjZWmy12x/fBuqSdLGLhuygISyVKJPxu/lAzk2pn/1JYhGwM6L/UV/aatl/RsL4HnnnQ/LyiRcN9qXOA==</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662EBF6-2ED5-4500-A664-562F638F4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8028</Words>
  <Characters>45762</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WINANTI</dc:creator>
  <cp:lastModifiedBy>Microsoft account</cp:lastModifiedBy>
  <cp:revision>6</cp:revision>
  <dcterms:created xsi:type="dcterms:W3CDTF">2023-03-01T01:52:00Z</dcterms:created>
  <dcterms:modified xsi:type="dcterms:W3CDTF">2023-04-04T02:33:00Z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e9e6502d-a90c-39eb-9419-1468ab3269ef</vt:lpwstr>
  </property>
</Properties>
</file>