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E9D6" w14:textId="25EE833C" w:rsidR="006F6CDB" w:rsidRDefault="006F6CDB" w:rsidP="00AA74D7">
      <w:pPr>
        <w:spacing w:after="0" w:line="240" w:lineRule="auto"/>
        <w:jc w:val="center"/>
        <w:outlineLvl w:val="2"/>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Jurnal</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Profita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Komunikasi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Ilmiah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Akuntansi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dan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Perpajakan</w:t>
      </w:r>
      <w:proofErr w:type="spellEnd"/>
    </w:p>
    <w:p w14:paraId="1E80D97F" w14:textId="23FFA82D" w:rsidR="00D30044" w:rsidRPr="00D30044" w:rsidRDefault="00916EB8" w:rsidP="00AA74D7">
      <w:pPr>
        <w:spacing w:after="0" w:line="240" w:lineRule="auto"/>
        <w:jc w:val="center"/>
        <w:outlineLvl w:val="2"/>
        <w:rPr>
          <w:rFonts w:ascii="Times New Roman" w:eastAsia="Times New Roman" w:hAnsi="Times New Roman" w:cs="Times New Roman"/>
          <w:b/>
          <w:bCs/>
          <w:sz w:val="28"/>
          <w:szCs w:val="28"/>
        </w:rPr>
      </w:pPr>
      <w:r w:rsidRPr="00916EB8">
        <w:rPr>
          <w:rFonts w:ascii="Times New Roman" w:eastAsia="Times New Roman" w:hAnsi="Times New Roman" w:cs="Times New Roman"/>
          <w:b/>
          <w:bCs/>
          <w:sz w:val="28"/>
          <w:szCs w:val="28"/>
        </w:rPr>
        <w:t>Copyright Transfer Agreement Form</w:t>
      </w:r>
    </w:p>
    <w:p w14:paraId="45D2150F" w14:textId="77777777" w:rsidR="00916EB8" w:rsidRPr="00916EB8" w:rsidRDefault="00916EB8" w:rsidP="00916EB8">
      <w:pPr>
        <w:spacing w:after="0" w:line="360" w:lineRule="auto"/>
        <w:rPr>
          <w:rFonts w:asciiTheme="majorBidi" w:hAnsiTheme="majorBidi" w:cstheme="majorBidi"/>
        </w:rPr>
      </w:pPr>
    </w:p>
    <w:p w14:paraId="627672C5" w14:textId="4EEE4274" w:rsidR="00916EB8" w:rsidRDefault="00916EB8"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Manuscript ID Number</w:t>
      </w:r>
      <w:r>
        <w:rPr>
          <w:rFonts w:asciiTheme="majorBidi" w:hAnsiTheme="majorBidi" w:cstheme="majorBidi"/>
        </w:rPr>
        <w:tab/>
        <w:t>:</w:t>
      </w:r>
      <w:r>
        <w:rPr>
          <w:rFonts w:asciiTheme="majorBidi" w:hAnsiTheme="majorBidi" w:cstheme="majorBidi"/>
        </w:rPr>
        <w:tab/>
      </w:r>
      <w:r w:rsidR="00895FB0">
        <w:rPr>
          <w:rFonts w:asciiTheme="majorBidi" w:hAnsiTheme="majorBidi" w:cstheme="majorBidi"/>
        </w:rPr>
        <w:t xml:space="preserve">9533 </w:t>
      </w:r>
    </w:p>
    <w:p w14:paraId="17603195" w14:textId="495EA50A" w:rsidR="0059134D" w:rsidRDefault="00916EB8" w:rsidP="00895FB0">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 xml:space="preserve">Manuscript </w:t>
      </w:r>
      <w:r w:rsidRPr="00916EB8">
        <w:rPr>
          <w:rFonts w:asciiTheme="majorBidi" w:hAnsiTheme="majorBidi" w:cstheme="majorBidi"/>
        </w:rPr>
        <w:t>Title</w:t>
      </w:r>
      <w:r>
        <w:rPr>
          <w:rFonts w:asciiTheme="majorBidi" w:hAnsiTheme="majorBidi" w:cstheme="majorBidi"/>
        </w:rPr>
        <w:tab/>
        <w:t>:</w:t>
      </w:r>
      <w:r>
        <w:rPr>
          <w:rFonts w:asciiTheme="majorBidi" w:hAnsiTheme="majorBidi" w:cstheme="majorBidi"/>
        </w:rPr>
        <w:tab/>
      </w:r>
      <w:proofErr w:type="spellStart"/>
      <w:r w:rsidR="00895FB0">
        <w:rPr>
          <w:rFonts w:asciiTheme="majorBidi" w:hAnsiTheme="majorBidi" w:cstheme="majorBidi"/>
        </w:rPr>
        <w:t>Analisis</w:t>
      </w:r>
      <w:proofErr w:type="spellEnd"/>
      <w:r w:rsidR="00895FB0">
        <w:rPr>
          <w:rFonts w:asciiTheme="majorBidi" w:hAnsiTheme="majorBidi" w:cstheme="majorBidi"/>
        </w:rPr>
        <w:t xml:space="preserve"> </w:t>
      </w:r>
      <w:proofErr w:type="spellStart"/>
      <w:r w:rsidR="00895FB0">
        <w:rPr>
          <w:rFonts w:asciiTheme="majorBidi" w:hAnsiTheme="majorBidi" w:cstheme="majorBidi"/>
        </w:rPr>
        <w:t>Penerapan</w:t>
      </w:r>
      <w:proofErr w:type="spellEnd"/>
      <w:r w:rsidR="00895FB0">
        <w:rPr>
          <w:rFonts w:asciiTheme="majorBidi" w:hAnsiTheme="majorBidi" w:cstheme="majorBidi"/>
        </w:rPr>
        <w:t xml:space="preserve"> </w:t>
      </w:r>
      <w:proofErr w:type="spellStart"/>
      <w:r w:rsidR="00895FB0">
        <w:rPr>
          <w:rFonts w:asciiTheme="majorBidi" w:hAnsiTheme="majorBidi" w:cstheme="majorBidi"/>
        </w:rPr>
        <w:t>Sistem</w:t>
      </w:r>
      <w:proofErr w:type="spellEnd"/>
      <w:r w:rsidR="00895FB0">
        <w:rPr>
          <w:rFonts w:asciiTheme="majorBidi" w:hAnsiTheme="majorBidi" w:cstheme="majorBidi"/>
        </w:rPr>
        <w:t xml:space="preserve"> </w:t>
      </w:r>
      <w:proofErr w:type="spellStart"/>
      <w:r w:rsidR="00895FB0">
        <w:rPr>
          <w:rFonts w:asciiTheme="majorBidi" w:hAnsiTheme="majorBidi" w:cstheme="majorBidi"/>
        </w:rPr>
        <w:t>Informasi</w:t>
      </w:r>
      <w:proofErr w:type="spellEnd"/>
      <w:r w:rsidR="00895FB0">
        <w:rPr>
          <w:rFonts w:asciiTheme="majorBidi" w:hAnsiTheme="majorBidi" w:cstheme="majorBidi"/>
        </w:rPr>
        <w:t xml:space="preserve"> </w:t>
      </w:r>
      <w:proofErr w:type="spellStart"/>
      <w:r w:rsidR="00895FB0">
        <w:rPr>
          <w:rFonts w:asciiTheme="majorBidi" w:hAnsiTheme="majorBidi" w:cstheme="majorBidi"/>
        </w:rPr>
        <w:t>Akuntansi</w:t>
      </w:r>
      <w:proofErr w:type="spellEnd"/>
      <w:r w:rsidR="00895FB0">
        <w:rPr>
          <w:rFonts w:asciiTheme="majorBidi" w:hAnsiTheme="majorBidi" w:cstheme="majorBidi"/>
        </w:rPr>
        <w:t xml:space="preserve"> </w:t>
      </w:r>
      <w:proofErr w:type="spellStart"/>
      <w:r w:rsidR="00895FB0">
        <w:rPr>
          <w:rFonts w:asciiTheme="majorBidi" w:hAnsiTheme="majorBidi" w:cstheme="majorBidi"/>
        </w:rPr>
        <w:t>Atas</w:t>
      </w:r>
      <w:proofErr w:type="spellEnd"/>
      <w:r w:rsidR="00895FB0">
        <w:rPr>
          <w:rFonts w:asciiTheme="majorBidi" w:hAnsiTheme="majorBidi" w:cstheme="majorBidi"/>
        </w:rPr>
        <w:t xml:space="preserve"> </w:t>
      </w:r>
      <w:proofErr w:type="spellStart"/>
      <w:r w:rsidR="00895FB0">
        <w:rPr>
          <w:rFonts w:asciiTheme="majorBidi" w:hAnsiTheme="majorBidi" w:cstheme="majorBidi"/>
        </w:rPr>
        <w:t>Pengajuan</w:t>
      </w:r>
      <w:proofErr w:type="spellEnd"/>
      <w:r w:rsidR="00895FB0">
        <w:rPr>
          <w:rFonts w:asciiTheme="majorBidi" w:hAnsiTheme="majorBidi" w:cstheme="majorBidi"/>
        </w:rPr>
        <w:t xml:space="preserve"> </w:t>
      </w:r>
      <w:proofErr w:type="spellStart"/>
      <w:r w:rsidR="00895FB0">
        <w:rPr>
          <w:rFonts w:asciiTheme="majorBidi" w:hAnsiTheme="majorBidi" w:cstheme="majorBidi"/>
        </w:rPr>
        <w:t>dan</w:t>
      </w:r>
      <w:proofErr w:type="spellEnd"/>
      <w:r w:rsidR="00895FB0">
        <w:rPr>
          <w:rFonts w:asciiTheme="majorBidi" w:hAnsiTheme="majorBidi" w:cstheme="majorBidi"/>
        </w:rPr>
        <w:t xml:space="preserve"> </w:t>
      </w:r>
      <w:proofErr w:type="spellStart"/>
      <w:r w:rsidR="00895FB0">
        <w:rPr>
          <w:rFonts w:asciiTheme="majorBidi" w:hAnsiTheme="majorBidi" w:cstheme="majorBidi"/>
        </w:rPr>
        <w:t>Pembayaran</w:t>
      </w:r>
      <w:proofErr w:type="spellEnd"/>
      <w:r w:rsidR="00895FB0">
        <w:rPr>
          <w:rFonts w:asciiTheme="majorBidi" w:hAnsiTheme="majorBidi" w:cstheme="majorBidi"/>
        </w:rPr>
        <w:t xml:space="preserve"> </w:t>
      </w:r>
      <w:proofErr w:type="spellStart"/>
      <w:r w:rsidR="00895FB0">
        <w:rPr>
          <w:rFonts w:asciiTheme="majorBidi" w:hAnsiTheme="majorBidi" w:cstheme="majorBidi"/>
        </w:rPr>
        <w:t>Klaim</w:t>
      </w:r>
      <w:proofErr w:type="spellEnd"/>
      <w:r w:rsidR="00895FB0">
        <w:rPr>
          <w:rFonts w:asciiTheme="majorBidi" w:hAnsiTheme="majorBidi" w:cstheme="majorBidi"/>
        </w:rPr>
        <w:t xml:space="preserve"> </w:t>
      </w:r>
      <w:proofErr w:type="spellStart"/>
      <w:r w:rsidR="00895FB0">
        <w:rPr>
          <w:rFonts w:asciiTheme="majorBidi" w:hAnsiTheme="majorBidi" w:cstheme="majorBidi"/>
        </w:rPr>
        <w:t>Asuransi</w:t>
      </w:r>
      <w:proofErr w:type="spellEnd"/>
      <w:r w:rsidR="00895FB0">
        <w:rPr>
          <w:rFonts w:asciiTheme="majorBidi" w:hAnsiTheme="majorBidi" w:cstheme="majorBidi"/>
        </w:rPr>
        <w:t xml:space="preserve"> </w:t>
      </w:r>
      <w:proofErr w:type="spellStart"/>
      <w:r w:rsidR="00895FB0">
        <w:rPr>
          <w:rFonts w:asciiTheme="majorBidi" w:hAnsiTheme="majorBidi" w:cstheme="majorBidi"/>
        </w:rPr>
        <w:t>Peserta</w:t>
      </w:r>
      <w:proofErr w:type="spellEnd"/>
      <w:r w:rsidR="00895FB0">
        <w:rPr>
          <w:rFonts w:asciiTheme="majorBidi" w:hAnsiTheme="majorBidi" w:cstheme="majorBidi"/>
        </w:rPr>
        <w:t xml:space="preserve"> </w:t>
      </w:r>
      <w:proofErr w:type="spellStart"/>
      <w:r w:rsidR="00895FB0">
        <w:rPr>
          <w:rFonts w:asciiTheme="majorBidi" w:hAnsiTheme="majorBidi" w:cstheme="majorBidi"/>
        </w:rPr>
        <w:t>Pensiun</w:t>
      </w:r>
      <w:proofErr w:type="spellEnd"/>
      <w:r w:rsidR="00895FB0">
        <w:rPr>
          <w:rFonts w:asciiTheme="majorBidi" w:hAnsiTheme="majorBidi" w:cstheme="majorBidi"/>
        </w:rPr>
        <w:t xml:space="preserve"> </w:t>
      </w:r>
      <w:proofErr w:type="spellStart"/>
      <w:r w:rsidR="00895FB0">
        <w:rPr>
          <w:rFonts w:asciiTheme="majorBidi" w:hAnsiTheme="majorBidi" w:cstheme="majorBidi"/>
        </w:rPr>
        <w:t>Pada</w:t>
      </w:r>
      <w:proofErr w:type="spellEnd"/>
      <w:r w:rsidR="00895FB0">
        <w:rPr>
          <w:rFonts w:asciiTheme="majorBidi" w:hAnsiTheme="majorBidi" w:cstheme="majorBidi"/>
        </w:rPr>
        <w:t xml:space="preserve"> PT ASABRI (PERSERO) Jakarta </w:t>
      </w:r>
    </w:p>
    <w:p w14:paraId="639762CC" w14:textId="7CFABD27" w:rsidR="00422CDD" w:rsidRDefault="00916EB8" w:rsidP="00206E79">
      <w:pPr>
        <w:tabs>
          <w:tab w:val="left" w:pos="2268"/>
          <w:tab w:val="right" w:leader="dot" w:pos="9355"/>
        </w:tabs>
        <w:spacing w:after="0" w:line="360" w:lineRule="auto"/>
        <w:ind w:left="2410" w:hanging="2410"/>
        <w:rPr>
          <w:rFonts w:asciiTheme="majorBidi" w:hAnsiTheme="majorBidi" w:cstheme="majorBidi"/>
        </w:rPr>
      </w:pPr>
      <w:r w:rsidRPr="00916EB8">
        <w:rPr>
          <w:rFonts w:asciiTheme="majorBidi" w:hAnsiTheme="majorBidi" w:cstheme="majorBidi"/>
        </w:rPr>
        <w:t xml:space="preserve">Author(s) </w:t>
      </w:r>
      <w:r w:rsidR="00422CDD">
        <w:rPr>
          <w:rFonts w:asciiTheme="majorBidi" w:hAnsiTheme="majorBidi" w:cstheme="majorBidi"/>
        </w:rPr>
        <w:t>N</w:t>
      </w:r>
      <w:r w:rsidRPr="00916EB8">
        <w:rPr>
          <w:rFonts w:asciiTheme="majorBidi" w:hAnsiTheme="majorBidi" w:cstheme="majorBidi"/>
        </w:rPr>
        <w:t>ame(s)</w:t>
      </w:r>
      <w:r w:rsidR="00422CDD">
        <w:rPr>
          <w:rFonts w:asciiTheme="majorBidi" w:hAnsiTheme="majorBidi" w:cstheme="majorBidi"/>
        </w:rPr>
        <w:tab/>
      </w:r>
      <w:r w:rsidRPr="00916EB8">
        <w:rPr>
          <w:rFonts w:asciiTheme="majorBidi" w:hAnsiTheme="majorBidi" w:cstheme="majorBidi"/>
        </w:rPr>
        <w:t>:</w:t>
      </w:r>
      <w:r w:rsidR="00422CDD">
        <w:rPr>
          <w:rFonts w:asciiTheme="majorBidi" w:hAnsiTheme="majorBidi" w:cstheme="majorBidi"/>
        </w:rPr>
        <w:tab/>
      </w:r>
      <w:proofErr w:type="spellStart"/>
      <w:r w:rsidR="00895FB0">
        <w:rPr>
          <w:rFonts w:asciiTheme="majorBidi" w:hAnsiTheme="majorBidi" w:cstheme="majorBidi"/>
        </w:rPr>
        <w:t>Oktavia</w:t>
      </w:r>
      <w:proofErr w:type="spellEnd"/>
      <w:r w:rsidR="00895FB0">
        <w:rPr>
          <w:rFonts w:asciiTheme="majorBidi" w:hAnsiTheme="majorBidi" w:cstheme="majorBidi"/>
        </w:rPr>
        <w:t xml:space="preserve"> </w:t>
      </w:r>
      <w:proofErr w:type="spellStart"/>
      <w:r w:rsidR="00895FB0">
        <w:rPr>
          <w:rFonts w:asciiTheme="majorBidi" w:hAnsiTheme="majorBidi" w:cstheme="majorBidi"/>
        </w:rPr>
        <w:t>Monita</w:t>
      </w:r>
      <w:proofErr w:type="spellEnd"/>
      <w:r w:rsidR="00895FB0">
        <w:rPr>
          <w:rFonts w:asciiTheme="majorBidi" w:hAnsiTheme="majorBidi" w:cstheme="majorBidi"/>
        </w:rPr>
        <w:t xml:space="preserve"> </w:t>
      </w:r>
      <w:proofErr w:type="spellStart"/>
      <w:r w:rsidR="00895FB0">
        <w:rPr>
          <w:rFonts w:asciiTheme="majorBidi" w:hAnsiTheme="majorBidi" w:cstheme="majorBidi"/>
        </w:rPr>
        <w:t>Asri</w:t>
      </w:r>
      <w:proofErr w:type="spellEnd"/>
      <w:r w:rsidR="00895FB0">
        <w:rPr>
          <w:rFonts w:asciiTheme="majorBidi" w:hAnsiTheme="majorBidi" w:cstheme="majorBidi"/>
        </w:rPr>
        <w:t xml:space="preserve"> </w:t>
      </w:r>
    </w:p>
    <w:p w14:paraId="16F75B79" w14:textId="77777777" w:rsidR="00422CDD" w:rsidRDefault="00422CDD" w:rsidP="00206E79">
      <w:pPr>
        <w:tabs>
          <w:tab w:val="left" w:pos="2268"/>
          <w:tab w:val="right" w:leader="dot" w:pos="9355"/>
        </w:tabs>
        <w:spacing w:after="0" w:line="360" w:lineRule="auto"/>
        <w:ind w:left="2410" w:hanging="2410"/>
        <w:rPr>
          <w:rFonts w:asciiTheme="majorBidi" w:hAnsiTheme="majorBidi" w:cstheme="majorBidi"/>
        </w:rPr>
      </w:pPr>
    </w:p>
    <w:p w14:paraId="708AC0EA" w14:textId="1009661F" w:rsidR="00402BF5" w:rsidRDefault="00206E79" w:rsidP="00206E79">
      <w:pPr>
        <w:tabs>
          <w:tab w:val="left" w:pos="2268"/>
          <w:tab w:val="right" w:leader="dot" w:pos="9355"/>
        </w:tabs>
        <w:spacing w:after="0" w:line="360" w:lineRule="auto"/>
        <w:ind w:left="2410" w:hanging="2410"/>
        <w:rPr>
          <w:rFonts w:asciiTheme="majorBidi" w:hAnsiTheme="majorBidi" w:cstheme="majorBidi"/>
        </w:rPr>
      </w:pPr>
      <w:r w:rsidRPr="00206E79">
        <w:rPr>
          <w:rFonts w:asciiTheme="majorBidi" w:hAnsiTheme="majorBidi" w:cstheme="majorBidi"/>
        </w:rPr>
        <w:t>I</w:t>
      </w:r>
      <w:r>
        <w:rPr>
          <w:rFonts w:asciiTheme="majorBidi" w:hAnsiTheme="majorBidi" w:cstheme="majorBidi"/>
        </w:rPr>
        <w:t>, who</w:t>
      </w:r>
      <w:r w:rsidRPr="00206E79">
        <w:rPr>
          <w:rFonts w:asciiTheme="majorBidi" w:hAnsiTheme="majorBidi" w:cstheme="majorBidi"/>
        </w:rPr>
        <w:t xml:space="preserve"> declare below as the corresponding author and on behalf of all manuscript authors</w:t>
      </w:r>
      <w:r w:rsidR="0059134D">
        <w:rPr>
          <w:rFonts w:asciiTheme="majorBidi" w:hAnsiTheme="majorBidi" w:cstheme="majorBidi"/>
        </w:rPr>
        <w:t>:</w:t>
      </w:r>
    </w:p>
    <w:p w14:paraId="4A0ACBA7" w14:textId="2293E13A" w:rsidR="00402BF5"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N</w:t>
      </w:r>
      <w:r w:rsidR="00916EB8" w:rsidRPr="00916EB8">
        <w:rPr>
          <w:rFonts w:asciiTheme="majorBidi" w:hAnsiTheme="majorBidi" w:cstheme="majorBidi"/>
        </w:rPr>
        <w:t>ame</w:t>
      </w:r>
      <w:r>
        <w:rPr>
          <w:rFonts w:asciiTheme="majorBidi" w:hAnsiTheme="majorBidi" w:cstheme="majorBidi"/>
        </w:rPr>
        <w:t xml:space="preserve"> </w:t>
      </w:r>
      <w:r w:rsidR="00402BF5">
        <w:rPr>
          <w:rFonts w:asciiTheme="majorBidi" w:hAnsiTheme="majorBidi" w:cstheme="majorBidi"/>
        </w:rPr>
        <w:tab/>
        <w:t>:</w:t>
      </w:r>
      <w:r w:rsidR="00402BF5">
        <w:rPr>
          <w:rFonts w:asciiTheme="majorBidi" w:hAnsiTheme="majorBidi" w:cstheme="majorBidi"/>
        </w:rPr>
        <w:tab/>
      </w:r>
      <w:proofErr w:type="spellStart"/>
      <w:r w:rsidR="00895FB0">
        <w:rPr>
          <w:rFonts w:asciiTheme="majorBidi" w:hAnsiTheme="majorBidi" w:cstheme="majorBidi"/>
        </w:rPr>
        <w:t>Oktavia</w:t>
      </w:r>
      <w:proofErr w:type="spellEnd"/>
      <w:r w:rsidR="00895FB0">
        <w:rPr>
          <w:rFonts w:asciiTheme="majorBidi" w:hAnsiTheme="majorBidi" w:cstheme="majorBidi"/>
        </w:rPr>
        <w:t xml:space="preserve"> </w:t>
      </w:r>
      <w:proofErr w:type="spellStart"/>
      <w:r w:rsidR="00895FB0">
        <w:rPr>
          <w:rFonts w:asciiTheme="majorBidi" w:hAnsiTheme="majorBidi" w:cstheme="majorBidi"/>
        </w:rPr>
        <w:t>Monita</w:t>
      </w:r>
      <w:proofErr w:type="spellEnd"/>
      <w:r w:rsidR="00895FB0">
        <w:rPr>
          <w:rFonts w:asciiTheme="majorBidi" w:hAnsiTheme="majorBidi" w:cstheme="majorBidi"/>
        </w:rPr>
        <w:t xml:space="preserve"> </w:t>
      </w:r>
      <w:proofErr w:type="spellStart"/>
      <w:r w:rsidR="00895FB0">
        <w:rPr>
          <w:rFonts w:asciiTheme="majorBidi" w:hAnsiTheme="majorBidi" w:cstheme="majorBidi"/>
        </w:rPr>
        <w:t>Asri</w:t>
      </w:r>
      <w:proofErr w:type="spellEnd"/>
      <w:r w:rsidR="00895FB0">
        <w:rPr>
          <w:rFonts w:asciiTheme="majorBidi" w:hAnsiTheme="majorBidi" w:cstheme="majorBidi"/>
        </w:rPr>
        <w:t xml:space="preserve"> </w:t>
      </w:r>
    </w:p>
    <w:p w14:paraId="280108D3" w14:textId="69740294" w:rsidR="0059134D" w:rsidRDefault="00402BF5" w:rsidP="00895FB0">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Address</w:t>
      </w:r>
      <w:r w:rsidR="0059134D">
        <w:rPr>
          <w:rFonts w:asciiTheme="majorBidi" w:hAnsiTheme="majorBidi" w:cstheme="majorBidi"/>
        </w:rPr>
        <w:t xml:space="preserve"> </w:t>
      </w:r>
      <w:r w:rsidR="0059134D">
        <w:rPr>
          <w:rFonts w:asciiTheme="majorBidi" w:hAnsiTheme="majorBidi" w:cstheme="majorBidi"/>
        </w:rPr>
        <w:tab/>
      </w:r>
      <w:r>
        <w:rPr>
          <w:rFonts w:asciiTheme="majorBidi" w:hAnsiTheme="majorBidi" w:cstheme="majorBidi"/>
        </w:rPr>
        <w:t>:</w:t>
      </w:r>
      <w:r>
        <w:rPr>
          <w:rFonts w:asciiTheme="majorBidi" w:hAnsiTheme="majorBidi" w:cstheme="majorBidi"/>
        </w:rPr>
        <w:tab/>
      </w:r>
      <w:proofErr w:type="spellStart"/>
      <w:r w:rsidR="00895FB0">
        <w:rPr>
          <w:rFonts w:asciiTheme="majorBidi" w:hAnsiTheme="majorBidi" w:cstheme="majorBidi"/>
        </w:rPr>
        <w:t>Kebon</w:t>
      </w:r>
      <w:proofErr w:type="spellEnd"/>
      <w:r w:rsidR="00895FB0">
        <w:rPr>
          <w:rFonts w:asciiTheme="majorBidi" w:hAnsiTheme="majorBidi" w:cstheme="majorBidi"/>
        </w:rPr>
        <w:t xml:space="preserve"> Pala I </w:t>
      </w:r>
      <w:proofErr w:type="spellStart"/>
      <w:r w:rsidR="00895FB0">
        <w:rPr>
          <w:rFonts w:asciiTheme="majorBidi" w:hAnsiTheme="majorBidi" w:cstheme="majorBidi"/>
        </w:rPr>
        <w:t>Jl</w:t>
      </w:r>
      <w:proofErr w:type="spellEnd"/>
      <w:r w:rsidR="00895FB0">
        <w:rPr>
          <w:rFonts w:asciiTheme="majorBidi" w:hAnsiTheme="majorBidi" w:cstheme="majorBidi"/>
        </w:rPr>
        <w:t xml:space="preserve"> </w:t>
      </w:r>
      <w:proofErr w:type="spellStart"/>
      <w:r w:rsidR="00895FB0">
        <w:rPr>
          <w:rFonts w:asciiTheme="majorBidi" w:hAnsiTheme="majorBidi" w:cstheme="majorBidi"/>
        </w:rPr>
        <w:t>Asri</w:t>
      </w:r>
      <w:proofErr w:type="spellEnd"/>
      <w:r w:rsidR="00895FB0">
        <w:rPr>
          <w:rFonts w:asciiTheme="majorBidi" w:hAnsiTheme="majorBidi" w:cstheme="majorBidi"/>
        </w:rPr>
        <w:t xml:space="preserve"> RT 006 RW 07 No 29, </w:t>
      </w:r>
      <w:proofErr w:type="spellStart"/>
      <w:r w:rsidR="00895FB0">
        <w:rPr>
          <w:rFonts w:asciiTheme="majorBidi" w:hAnsiTheme="majorBidi" w:cstheme="majorBidi"/>
        </w:rPr>
        <w:t>Kelurahan</w:t>
      </w:r>
      <w:proofErr w:type="spellEnd"/>
      <w:r w:rsidR="00895FB0">
        <w:rPr>
          <w:rFonts w:asciiTheme="majorBidi" w:hAnsiTheme="majorBidi" w:cstheme="majorBidi"/>
        </w:rPr>
        <w:t xml:space="preserve"> Halim </w:t>
      </w:r>
      <w:proofErr w:type="spellStart"/>
      <w:r w:rsidR="00895FB0">
        <w:rPr>
          <w:rFonts w:asciiTheme="majorBidi" w:hAnsiTheme="majorBidi" w:cstheme="majorBidi"/>
        </w:rPr>
        <w:t>Perdana</w:t>
      </w:r>
      <w:proofErr w:type="spellEnd"/>
      <w:r w:rsidR="00895FB0">
        <w:rPr>
          <w:rFonts w:asciiTheme="majorBidi" w:hAnsiTheme="majorBidi" w:cstheme="majorBidi"/>
        </w:rPr>
        <w:t xml:space="preserve"> </w:t>
      </w:r>
      <w:proofErr w:type="spellStart"/>
      <w:proofErr w:type="gramStart"/>
      <w:r w:rsidR="00895FB0">
        <w:rPr>
          <w:rFonts w:asciiTheme="majorBidi" w:hAnsiTheme="majorBidi" w:cstheme="majorBidi"/>
        </w:rPr>
        <w:t>Kusuma</w:t>
      </w:r>
      <w:proofErr w:type="spellEnd"/>
      <w:r w:rsidR="00895FB0">
        <w:rPr>
          <w:rFonts w:asciiTheme="majorBidi" w:hAnsiTheme="majorBidi" w:cstheme="majorBidi"/>
        </w:rPr>
        <w:t xml:space="preserve"> ,</w:t>
      </w:r>
      <w:proofErr w:type="gramEnd"/>
      <w:r w:rsidR="00895FB0">
        <w:rPr>
          <w:rFonts w:asciiTheme="majorBidi" w:hAnsiTheme="majorBidi" w:cstheme="majorBidi"/>
        </w:rPr>
        <w:t xml:space="preserve"> </w:t>
      </w:r>
      <w:proofErr w:type="spellStart"/>
      <w:r w:rsidR="00895FB0">
        <w:rPr>
          <w:rFonts w:asciiTheme="majorBidi" w:hAnsiTheme="majorBidi" w:cstheme="majorBidi"/>
        </w:rPr>
        <w:t>Kecamatan</w:t>
      </w:r>
      <w:proofErr w:type="spellEnd"/>
      <w:r w:rsidR="00895FB0">
        <w:rPr>
          <w:rFonts w:asciiTheme="majorBidi" w:hAnsiTheme="majorBidi" w:cstheme="majorBidi"/>
        </w:rPr>
        <w:t xml:space="preserve"> </w:t>
      </w:r>
      <w:proofErr w:type="spellStart"/>
      <w:r w:rsidR="00895FB0">
        <w:rPr>
          <w:rFonts w:asciiTheme="majorBidi" w:hAnsiTheme="majorBidi" w:cstheme="majorBidi"/>
        </w:rPr>
        <w:t>Makasar</w:t>
      </w:r>
      <w:proofErr w:type="spellEnd"/>
      <w:r w:rsidR="00895FB0">
        <w:rPr>
          <w:rFonts w:asciiTheme="majorBidi" w:hAnsiTheme="majorBidi" w:cstheme="majorBidi"/>
        </w:rPr>
        <w:t xml:space="preserve">, Jakarta </w:t>
      </w:r>
      <w:proofErr w:type="spellStart"/>
      <w:r w:rsidR="00895FB0">
        <w:rPr>
          <w:rFonts w:asciiTheme="majorBidi" w:hAnsiTheme="majorBidi" w:cstheme="majorBidi"/>
        </w:rPr>
        <w:t>Timur</w:t>
      </w:r>
      <w:proofErr w:type="spellEnd"/>
      <w:r w:rsidR="00895FB0">
        <w:rPr>
          <w:rFonts w:asciiTheme="majorBidi" w:hAnsiTheme="majorBidi" w:cstheme="majorBidi"/>
        </w:rPr>
        <w:t xml:space="preserve"> 13610 </w:t>
      </w:r>
    </w:p>
    <w:p w14:paraId="7DF95AA0" w14:textId="66CE84AE" w:rsidR="00206E79" w:rsidRDefault="00206E79" w:rsidP="00CC3C5A">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A</w:t>
      </w:r>
      <w:r w:rsidR="00916EB8" w:rsidRPr="00916EB8">
        <w:rPr>
          <w:rFonts w:asciiTheme="majorBidi" w:hAnsiTheme="majorBidi" w:cstheme="majorBidi"/>
        </w:rPr>
        <w:t xml:space="preserve">ffiliation </w:t>
      </w:r>
      <w:r>
        <w:rPr>
          <w:rFonts w:asciiTheme="majorBidi" w:hAnsiTheme="majorBidi" w:cstheme="majorBidi"/>
        </w:rPr>
        <w:tab/>
        <w:t>:</w:t>
      </w:r>
      <w:r>
        <w:rPr>
          <w:rFonts w:asciiTheme="majorBidi" w:hAnsiTheme="majorBidi" w:cstheme="majorBidi"/>
        </w:rPr>
        <w:tab/>
      </w:r>
      <w:proofErr w:type="spellStart"/>
      <w:r w:rsidR="00CC3C5A">
        <w:rPr>
          <w:rFonts w:asciiTheme="majorBidi" w:hAnsiTheme="majorBidi" w:cstheme="majorBidi"/>
        </w:rPr>
        <w:t>Oktavia</w:t>
      </w:r>
      <w:proofErr w:type="spellEnd"/>
      <w:r w:rsidR="00CC3C5A">
        <w:rPr>
          <w:rFonts w:asciiTheme="majorBidi" w:hAnsiTheme="majorBidi" w:cstheme="majorBidi"/>
        </w:rPr>
        <w:t xml:space="preserve"> </w:t>
      </w:r>
      <w:proofErr w:type="spellStart"/>
      <w:r w:rsidR="00CC3C5A">
        <w:rPr>
          <w:rFonts w:asciiTheme="majorBidi" w:hAnsiTheme="majorBidi" w:cstheme="majorBidi"/>
        </w:rPr>
        <w:t>Monita</w:t>
      </w:r>
      <w:proofErr w:type="spellEnd"/>
      <w:r w:rsidR="00CC3C5A">
        <w:rPr>
          <w:rFonts w:asciiTheme="majorBidi" w:hAnsiTheme="majorBidi" w:cstheme="majorBidi"/>
        </w:rPr>
        <w:t xml:space="preserve"> </w:t>
      </w:r>
      <w:proofErr w:type="spellStart"/>
      <w:proofErr w:type="gramStart"/>
      <w:r w:rsidR="00CC3C5A">
        <w:rPr>
          <w:rFonts w:asciiTheme="majorBidi" w:hAnsiTheme="majorBidi" w:cstheme="majorBidi"/>
        </w:rPr>
        <w:t>Asri</w:t>
      </w:r>
      <w:proofErr w:type="spellEnd"/>
      <w:r w:rsidR="00CC3C5A">
        <w:rPr>
          <w:rFonts w:asciiTheme="majorBidi" w:hAnsiTheme="majorBidi" w:cstheme="majorBidi"/>
        </w:rPr>
        <w:t xml:space="preserve"> ,</w:t>
      </w:r>
      <w:proofErr w:type="gramEnd"/>
      <w:r w:rsidR="00CC3C5A">
        <w:rPr>
          <w:rFonts w:asciiTheme="majorBidi" w:hAnsiTheme="majorBidi" w:cstheme="majorBidi"/>
        </w:rPr>
        <w:t xml:space="preserve"> </w:t>
      </w:r>
      <w:proofErr w:type="spellStart"/>
      <w:r w:rsidR="00CC3C5A">
        <w:rPr>
          <w:rFonts w:asciiTheme="majorBidi" w:hAnsiTheme="majorBidi" w:cstheme="majorBidi"/>
        </w:rPr>
        <w:t>Praptiningsih</w:t>
      </w:r>
      <w:proofErr w:type="spellEnd"/>
      <w:r w:rsidR="00CC3C5A">
        <w:rPr>
          <w:rFonts w:asciiTheme="majorBidi" w:hAnsiTheme="majorBidi" w:cstheme="majorBidi"/>
        </w:rPr>
        <w:t xml:space="preserve"> , Anita </w:t>
      </w:r>
      <w:proofErr w:type="spellStart"/>
      <w:r w:rsidR="00CC3C5A">
        <w:rPr>
          <w:rFonts w:asciiTheme="majorBidi" w:hAnsiTheme="majorBidi" w:cstheme="majorBidi"/>
        </w:rPr>
        <w:t>Nopiyanti</w:t>
      </w:r>
      <w:proofErr w:type="spellEnd"/>
    </w:p>
    <w:p w14:paraId="77252CF7" w14:textId="174AA191"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E</w:t>
      </w:r>
      <w:r w:rsidR="00916EB8" w:rsidRPr="00916EB8">
        <w:rPr>
          <w:rFonts w:asciiTheme="majorBidi" w:hAnsiTheme="majorBidi" w:cstheme="majorBidi"/>
        </w:rPr>
        <w:t>mail</w:t>
      </w:r>
      <w:r>
        <w:rPr>
          <w:rFonts w:asciiTheme="majorBidi" w:hAnsiTheme="majorBidi" w:cstheme="majorBidi"/>
        </w:rPr>
        <w:t xml:space="preserve"> ID</w:t>
      </w:r>
      <w:r w:rsidR="0059134D">
        <w:rPr>
          <w:rFonts w:asciiTheme="majorBidi" w:hAnsiTheme="majorBidi" w:cstheme="majorBidi"/>
        </w:rPr>
        <w:t xml:space="preserve"> </w:t>
      </w:r>
      <w:r>
        <w:rPr>
          <w:rFonts w:asciiTheme="majorBidi" w:hAnsiTheme="majorBidi" w:cstheme="majorBidi"/>
        </w:rPr>
        <w:tab/>
        <w:t>:</w:t>
      </w:r>
      <w:r>
        <w:rPr>
          <w:rFonts w:asciiTheme="majorBidi" w:hAnsiTheme="majorBidi" w:cstheme="majorBidi"/>
        </w:rPr>
        <w:tab/>
      </w:r>
      <w:r w:rsidR="00895FB0">
        <w:rPr>
          <w:rFonts w:asciiTheme="majorBidi" w:hAnsiTheme="majorBidi" w:cstheme="majorBidi"/>
        </w:rPr>
        <w:t>oktaviaasri76@gmail.com</w:t>
      </w:r>
    </w:p>
    <w:p w14:paraId="51A3DBE2" w14:textId="2FE2EDDD"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Telephone/Fax No.</w:t>
      </w:r>
      <w:r>
        <w:rPr>
          <w:rFonts w:asciiTheme="majorBidi" w:hAnsiTheme="majorBidi" w:cstheme="majorBidi"/>
        </w:rPr>
        <w:tab/>
        <w:t>:</w:t>
      </w:r>
      <w:r>
        <w:rPr>
          <w:rFonts w:asciiTheme="majorBidi" w:hAnsiTheme="majorBidi" w:cstheme="majorBidi"/>
        </w:rPr>
        <w:tab/>
        <w:t xml:space="preserve">+62 </w:t>
      </w:r>
      <w:r w:rsidR="00611474">
        <w:rPr>
          <w:rFonts w:asciiTheme="majorBidi" w:hAnsiTheme="majorBidi" w:cstheme="majorBidi"/>
        </w:rPr>
        <w:t>021 80871708</w:t>
      </w:r>
    </w:p>
    <w:p w14:paraId="02908342" w14:textId="4B5DD135"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Mobile Phone No.</w:t>
      </w:r>
      <w:r w:rsidR="0059134D">
        <w:rPr>
          <w:rFonts w:asciiTheme="majorBidi" w:hAnsiTheme="majorBidi" w:cstheme="majorBidi"/>
        </w:rPr>
        <w:t xml:space="preserve"> </w:t>
      </w:r>
      <w:r>
        <w:rPr>
          <w:rFonts w:asciiTheme="majorBidi" w:hAnsiTheme="majorBidi" w:cstheme="majorBidi"/>
        </w:rPr>
        <w:tab/>
        <w:t>:</w:t>
      </w:r>
      <w:r>
        <w:rPr>
          <w:rFonts w:asciiTheme="majorBidi" w:hAnsiTheme="majorBidi" w:cstheme="majorBidi"/>
        </w:rPr>
        <w:tab/>
        <w:t xml:space="preserve">+62 </w:t>
      </w:r>
      <w:r w:rsidR="00611474">
        <w:rPr>
          <w:rFonts w:asciiTheme="majorBidi" w:hAnsiTheme="majorBidi" w:cstheme="majorBidi"/>
        </w:rPr>
        <w:t xml:space="preserve">85730859201 / WA 087888387424 </w:t>
      </w:r>
    </w:p>
    <w:p w14:paraId="2CDAD1CF" w14:textId="67670B30" w:rsidR="00206E79" w:rsidRDefault="00206E79" w:rsidP="00206E79">
      <w:pPr>
        <w:tabs>
          <w:tab w:val="left" w:pos="2268"/>
          <w:tab w:val="right" w:leader="dot" w:pos="9355"/>
        </w:tabs>
        <w:spacing w:after="0" w:line="360" w:lineRule="auto"/>
        <w:ind w:left="2410" w:hanging="2410"/>
        <w:rPr>
          <w:rFonts w:asciiTheme="majorBidi" w:hAnsiTheme="majorBidi" w:cstheme="majorBidi"/>
        </w:rPr>
      </w:pPr>
      <w:r>
        <w:rPr>
          <w:rFonts w:asciiTheme="majorBidi" w:hAnsiTheme="majorBidi" w:cstheme="majorBidi"/>
        </w:rPr>
        <w:tab/>
      </w:r>
    </w:p>
    <w:p w14:paraId="34F179E0" w14:textId="5775DECB" w:rsidR="0059134D" w:rsidRDefault="0059134D" w:rsidP="0059134D">
      <w:pPr>
        <w:spacing w:after="0" w:line="360" w:lineRule="auto"/>
        <w:jc w:val="both"/>
        <w:rPr>
          <w:rFonts w:asciiTheme="majorBidi" w:hAnsiTheme="majorBidi" w:cstheme="majorBidi"/>
        </w:rPr>
      </w:pPr>
      <w:proofErr w:type="gramStart"/>
      <w:r w:rsidRPr="0059134D">
        <w:rPr>
          <w:rFonts w:asciiTheme="majorBidi" w:hAnsiTheme="majorBidi" w:cstheme="majorBidi"/>
        </w:rPr>
        <w:t>hereby</w:t>
      </w:r>
      <w:proofErr w:type="gramEnd"/>
      <w:r w:rsidRPr="0059134D">
        <w:rPr>
          <w:rFonts w:asciiTheme="majorBidi" w:hAnsiTheme="majorBidi" w:cstheme="majorBidi"/>
        </w:rPr>
        <w:t xml:space="preserve"> declare that: If the Work has accepted for publication in the </w:t>
      </w:r>
      <w:proofErr w:type="spellStart"/>
      <w:r w:rsidRPr="008840DE">
        <w:rPr>
          <w:rFonts w:asciiTheme="majorBidi" w:hAnsiTheme="majorBidi" w:cstheme="majorBidi"/>
        </w:rPr>
        <w:t>Profita</w:t>
      </w:r>
      <w:proofErr w:type="spellEnd"/>
      <w:r w:rsidRPr="008840DE">
        <w:rPr>
          <w:rFonts w:asciiTheme="majorBidi" w:hAnsiTheme="majorBidi" w:cstheme="majorBidi"/>
        </w:rPr>
        <w:t xml:space="preserve"> : </w:t>
      </w:r>
      <w:proofErr w:type="spellStart"/>
      <w:r w:rsidRPr="008840DE">
        <w:rPr>
          <w:rFonts w:asciiTheme="majorBidi" w:hAnsiTheme="majorBidi" w:cstheme="majorBidi"/>
        </w:rPr>
        <w:t>Komunikasi</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Ilmiah</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Akuntansi</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dan</w:t>
      </w:r>
      <w:proofErr w:type="spellEnd"/>
      <w:r w:rsidRPr="008840DE">
        <w:rPr>
          <w:rFonts w:asciiTheme="majorBidi" w:hAnsiTheme="majorBidi" w:cstheme="majorBidi"/>
        </w:rPr>
        <w:t xml:space="preserve"> </w:t>
      </w:r>
      <w:proofErr w:type="spellStart"/>
      <w:r w:rsidRPr="008840DE">
        <w:rPr>
          <w:rFonts w:asciiTheme="majorBidi" w:hAnsiTheme="majorBidi" w:cstheme="majorBidi"/>
        </w:rPr>
        <w:t>Perpajakan</w:t>
      </w:r>
      <w:proofErr w:type="spellEnd"/>
      <w:r w:rsidRPr="0059134D">
        <w:rPr>
          <w:rFonts w:asciiTheme="majorBidi" w:hAnsiTheme="majorBidi" w:cstheme="majorBidi"/>
        </w:rPr>
        <w:t xml:space="preserve"> ("the Journal")</w:t>
      </w:r>
      <w:r>
        <w:rPr>
          <w:rFonts w:asciiTheme="majorBidi" w:hAnsiTheme="majorBidi" w:cstheme="majorBidi"/>
        </w:rPr>
        <w:t>:</w:t>
      </w:r>
    </w:p>
    <w:p w14:paraId="11183962" w14:textId="2739675B"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I/We warrant that the material / manuscript above where submitted to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is my/our original work without fabrication, fraud, or plagiarism and has not been published previously elsewhere (printed or electronic form in the internet/discussion groups/electronic bulletin boards) or has been submitted or under consideration for publication elsewhere (whole or in part). </w:t>
      </w:r>
    </w:p>
    <w:p w14:paraId="695E17DA" w14:textId="5917DD63"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I/We hereby assign completely and absolutely to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with effect from the date of acceptance of the above titled manuscript for publication in </w:t>
      </w:r>
      <w:proofErr w:type="spellStart"/>
      <w:r w:rsidRPr="00787FB2">
        <w:rPr>
          <w:rFonts w:asciiTheme="majorBidi" w:hAnsiTheme="majorBidi" w:cstheme="majorBidi"/>
        </w:rPr>
        <w:t>Profita</w:t>
      </w:r>
      <w:proofErr w:type="spellEnd"/>
      <w:r w:rsidRPr="00787FB2">
        <w:rPr>
          <w:rFonts w:asciiTheme="majorBidi" w:hAnsiTheme="majorBidi" w:cstheme="majorBidi"/>
        </w:rPr>
        <w:t xml:space="preserve"> :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all present and future copyrights to the manuscript. Such assignment of copyright shall include, without limitation to the foregoing, the exclusive right to do any and all acts in all countries in which the copyright (or analogous rights) in the manuscript subsists (or in the future subsists) together with all rights of action in respect of any past or existing infringement of such copyright.</w:t>
      </w:r>
    </w:p>
    <w:p w14:paraId="59C5E953" w14:textId="18EB8B06"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lastRenderedPageBreak/>
        <w:t>Each author has participated sufficiently in the work to take public responsibility for appropriate portions of the content. The order of authorships on the byline is a joint decision of all the coauthors. In case the manuscript should be accepted for publication, I have the consent of each author to transfer and assign any and all right, title and interest, including copyright of the article referenced above.</w:t>
      </w:r>
    </w:p>
    <w:p w14:paraId="1894FAE8" w14:textId="665ACD2B" w:rsidR="00787FB2" w:rsidRPr="00787FB2"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That the manuscript contains no violation of any existing copyright or other third party right or any material of an obscene, libelous or otherwise unlawful nature, and that I/we will indemnify the Editors of </w:t>
      </w:r>
      <w:proofErr w:type="spellStart"/>
      <w:proofErr w:type="gramStart"/>
      <w:r w:rsidRPr="00787FB2">
        <w:rPr>
          <w:rFonts w:asciiTheme="majorBidi" w:hAnsiTheme="majorBidi" w:cstheme="majorBidi"/>
        </w:rPr>
        <w:t>Profita</w:t>
      </w:r>
      <w:proofErr w:type="spellEnd"/>
      <w:r w:rsidRPr="00787FB2">
        <w:rPr>
          <w:rFonts w:asciiTheme="majorBidi" w:hAnsiTheme="majorBidi" w:cstheme="majorBidi"/>
        </w:rPr>
        <w:t xml:space="preserve"> :</w:t>
      </w:r>
      <w:proofErr w:type="gramEnd"/>
      <w:r w:rsidRPr="00787FB2">
        <w:rPr>
          <w:rFonts w:asciiTheme="majorBidi" w:hAnsiTheme="majorBidi" w:cstheme="majorBidi"/>
        </w:rPr>
        <w:t xml:space="preserve"> </w:t>
      </w:r>
      <w:proofErr w:type="spellStart"/>
      <w:r w:rsidRPr="00787FB2">
        <w:rPr>
          <w:rFonts w:asciiTheme="majorBidi" w:hAnsiTheme="majorBidi" w:cstheme="majorBidi"/>
        </w:rPr>
        <w:t>Komunikasi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Ilmiah</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Akuntansi</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dan</w:t>
      </w:r>
      <w:proofErr w:type="spellEnd"/>
      <w:r w:rsidRPr="00787FB2">
        <w:rPr>
          <w:rFonts w:asciiTheme="majorBidi" w:hAnsiTheme="majorBidi" w:cstheme="majorBidi"/>
        </w:rPr>
        <w:t xml:space="preserve"> </w:t>
      </w:r>
      <w:proofErr w:type="spellStart"/>
      <w:r w:rsidRPr="00787FB2">
        <w:rPr>
          <w:rFonts w:asciiTheme="majorBidi" w:hAnsiTheme="majorBidi" w:cstheme="majorBidi"/>
        </w:rPr>
        <w:t>Perpajakan</w:t>
      </w:r>
      <w:proofErr w:type="spellEnd"/>
      <w:r w:rsidRPr="00787FB2">
        <w:rPr>
          <w:rFonts w:asciiTheme="majorBidi" w:hAnsiTheme="majorBidi" w:cstheme="majorBidi"/>
        </w:rPr>
        <w:t xml:space="preserve"> against all claims and expenses (including legal costs and expenses) arising from breach of this warranty and the other warranties on my/our behalf in this agreement.</w:t>
      </w:r>
    </w:p>
    <w:p w14:paraId="266A6362" w14:textId="39367EDB" w:rsidR="00787FB2" w:rsidRPr="00787FB2" w:rsidRDefault="00787FB2" w:rsidP="00C94ADF">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 xml:space="preserve">That I/we have obtained permission for and acknowledged the original authors of the source of any illustrations, diagrams or other materials used in the manuscript of which I am/we are not </w:t>
      </w:r>
      <w:r w:rsidR="00C94ADF">
        <w:rPr>
          <w:rFonts w:asciiTheme="majorBidi" w:hAnsiTheme="majorBidi" w:cstheme="majorBidi"/>
        </w:rPr>
        <w:t>the original copyright owner/s.</w:t>
      </w:r>
    </w:p>
    <w:p w14:paraId="3AA1B17C" w14:textId="5CC99CA6" w:rsidR="004E78D1" w:rsidRPr="00687435" w:rsidRDefault="00787FB2" w:rsidP="00787FB2">
      <w:pPr>
        <w:pStyle w:val="ListParagraph"/>
        <w:numPr>
          <w:ilvl w:val="0"/>
          <w:numId w:val="1"/>
        </w:numPr>
        <w:spacing w:after="0" w:line="360" w:lineRule="auto"/>
        <w:jc w:val="both"/>
        <w:rPr>
          <w:rFonts w:asciiTheme="majorBidi" w:hAnsiTheme="majorBidi" w:cstheme="majorBidi"/>
        </w:rPr>
      </w:pPr>
      <w:r w:rsidRPr="00787FB2">
        <w:rPr>
          <w:rFonts w:asciiTheme="majorBidi" w:hAnsiTheme="majorBidi" w:cstheme="majorBidi"/>
        </w:rPr>
        <w:t>All authors warrant that they each meet the requirements for authorship enumerated in the Journal's Instructions for Authors and understand that if the paper or part of the paper is found to be faulty or fraudulent, each shares the responsibility.</w:t>
      </w:r>
    </w:p>
    <w:p w14:paraId="1810D52E" w14:textId="77777777" w:rsidR="00687435" w:rsidRDefault="00687435" w:rsidP="0059134D">
      <w:pPr>
        <w:spacing w:after="0" w:line="360" w:lineRule="auto"/>
        <w:jc w:val="both"/>
        <w:rPr>
          <w:rFonts w:asciiTheme="majorBidi" w:hAnsiTheme="majorBidi" w:cstheme="majorBidi"/>
        </w:rPr>
      </w:pPr>
    </w:p>
    <w:p w14:paraId="5143176A" w14:textId="250CBC35" w:rsidR="00916EB8" w:rsidRPr="00916EB8" w:rsidRDefault="00F674E1" w:rsidP="00F674E1">
      <w:pPr>
        <w:spacing w:after="0" w:line="360" w:lineRule="auto"/>
        <w:jc w:val="both"/>
        <w:rPr>
          <w:rFonts w:asciiTheme="majorBidi" w:hAnsiTheme="majorBidi" w:cstheme="majorBidi"/>
        </w:rPr>
      </w:pPr>
      <w:r w:rsidRPr="00F674E1">
        <w:rPr>
          <w:rFonts w:asciiTheme="majorBidi" w:hAnsiTheme="majorBidi" w:cstheme="majorBidi"/>
        </w:rPr>
        <w:t>I have read and understand the above conditions and provide the appropriate signatures and information.</w:t>
      </w:r>
    </w:p>
    <w:p w14:paraId="15E60EBC" w14:textId="77777777" w:rsidR="00916EB8" w:rsidRPr="00916EB8" w:rsidRDefault="00916EB8" w:rsidP="00916EB8">
      <w:pPr>
        <w:spacing w:after="0" w:line="360" w:lineRule="auto"/>
        <w:rPr>
          <w:rFonts w:asciiTheme="majorBidi" w:hAnsiTheme="majorBidi" w:cstheme="majorBidi"/>
        </w:rPr>
      </w:pPr>
    </w:p>
    <w:p w14:paraId="24092DA9" w14:textId="746DFAFA" w:rsidR="000756FA" w:rsidRDefault="002E37C1" w:rsidP="000756FA">
      <w:pPr>
        <w:tabs>
          <w:tab w:val="left" w:pos="3402"/>
          <w:tab w:val="right" w:leader="dot" w:pos="7938"/>
        </w:tabs>
        <w:spacing w:after="0" w:line="360" w:lineRule="auto"/>
        <w:rPr>
          <w:rFonts w:asciiTheme="majorBidi" w:hAnsiTheme="majorBidi" w:cstheme="majorBidi"/>
        </w:rPr>
      </w:pPr>
      <w:r>
        <w:rPr>
          <w:rFonts w:ascii="Calibri" w:hAnsi="Calibri" w:cs="Calibri"/>
          <w:noProof/>
          <w:color w:val="FF0000"/>
        </w:rPr>
        <w:drawing>
          <wp:inline distT="0" distB="0" distL="0" distR="0" wp14:anchorId="37D4DF56" wp14:editId="33225100">
            <wp:extent cx="1054100" cy="660400"/>
            <wp:effectExtent l="0" t="0" r="0" b="6350"/>
            <wp:docPr id="2" name="Picture 2" descr="WhatsApp Image 2020-09-04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9-04 at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p>
    <w:p w14:paraId="35CFF1E1" w14:textId="7265A88C" w:rsidR="00916EB8" w:rsidRPr="00916EB8" w:rsidRDefault="00611474" w:rsidP="000756FA">
      <w:pPr>
        <w:tabs>
          <w:tab w:val="left" w:pos="3402"/>
          <w:tab w:val="right" w:leader="dot" w:pos="7938"/>
        </w:tabs>
        <w:spacing w:after="0" w:line="360" w:lineRule="auto"/>
        <w:rPr>
          <w:rFonts w:asciiTheme="majorBidi" w:hAnsiTheme="majorBidi" w:cstheme="majorBidi"/>
        </w:rPr>
      </w:pPr>
      <w:r>
        <w:rPr>
          <w:rFonts w:asciiTheme="majorBidi" w:hAnsiTheme="majorBidi" w:cstheme="majorBidi"/>
        </w:rPr>
        <w:t>(</w:t>
      </w:r>
      <w:proofErr w:type="spellStart"/>
      <w:r>
        <w:rPr>
          <w:rFonts w:asciiTheme="majorBidi" w:hAnsiTheme="majorBidi" w:cstheme="majorBidi"/>
        </w:rPr>
        <w:t>Oktavia</w:t>
      </w:r>
      <w:proofErr w:type="spellEnd"/>
      <w:r>
        <w:rPr>
          <w:rFonts w:asciiTheme="majorBidi" w:hAnsiTheme="majorBidi" w:cstheme="majorBidi"/>
        </w:rPr>
        <w:t xml:space="preserve"> </w:t>
      </w:r>
      <w:proofErr w:type="spellStart"/>
      <w:r>
        <w:rPr>
          <w:rFonts w:asciiTheme="majorBidi" w:hAnsiTheme="majorBidi" w:cstheme="majorBidi"/>
        </w:rPr>
        <w:t>Monita</w:t>
      </w:r>
      <w:proofErr w:type="spellEnd"/>
      <w:r>
        <w:rPr>
          <w:rFonts w:asciiTheme="majorBidi" w:hAnsiTheme="majorBidi" w:cstheme="majorBidi"/>
        </w:rPr>
        <w:t xml:space="preserve"> </w:t>
      </w:r>
      <w:proofErr w:type="spellStart"/>
      <w:r>
        <w:rPr>
          <w:rFonts w:asciiTheme="majorBidi" w:hAnsiTheme="majorBidi" w:cstheme="majorBidi"/>
        </w:rPr>
        <w:t>Asri</w:t>
      </w:r>
      <w:proofErr w:type="spellEnd"/>
      <w:r w:rsidR="000756FA">
        <w:rPr>
          <w:rFonts w:asciiTheme="majorBidi" w:hAnsiTheme="majorBidi" w:cstheme="majorBidi"/>
        </w:rPr>
        <w:t>)</w:t>
      </w:r>
    </w:p>
    <w:p w14:paraId="057F0555" w14:textId="4919ED6E" w:rsidR="00916EB8" w:rsidRPr="00916EB8" w:rsidRDefault="000756FA" w:rsidP="000756FA">
      <w:pPr>
        <w:tabs>
          <w:tab w:val="right" w:leader="dot" w:pos="7938"/>
        </w:tabs>
        <w:spacing w:after="0" w:line="360" w:lineRule="auto"/>
        <w:rPr>
          <w:rFonts w:asciiTheme="majorBidi" w:hAnsiTheme="majorBidi" w:cstheme="majorBidi"/>
        </w:rPr>
      </w:pPr>
      <w:r>
        <w:rPr>
          <w:rFonts w:asciiTheme="majorBidi" w:hAnsiTheme="majorBidi" w:cstheme="majorBidi"/>
        </w:rPr>
        <w:t>Date of Signed:</w:t>
      </w:r>
      <w:r w:rsidR="00611474">
        <w:rPr>
          <w:rFonts w:asciiTheme="majorBidi" w:hAnsiTheme="majorBidi" w:cstheme="majorBidi"/>
        </w:rPr>
        <w:t xml:space="preserve"> 19 </w:t>
      </w:r>
      <w:proofErr w:type="spellStart"/>
      <w:r w:rsidR="00611474">
        <w:rPr>
          <w:rFonts w:asciiTheme="majorBidi" w:hAnsiTheme="majorBidi" w:cstheme="majorBidi"/>
        </w:rPr>
        <w:t>Oktober</w:t>
      </w:r>
      <w:proofErr w:type="spellEnd"/>
      <w:r w:rsidR="00611474">
        <w:rPr>
          <w:rFonts w:asciiTheme="majorBidi" w:hAnsiTheme="majorBidi" w:cstheme="majorBidi"/>
        </w:rPr>
        <w:t xml:space="preserve"> 2020 </w:t>
      </w:r>
    </w:p>
    <w:p w14:paraId="3A2BAE2E" w14:textId="77777777" w:rsidR="006B0609" w:rsidRPr="00916EB8" w:rsidRDefault="006B0609" w:rsidP="00916EB8">
      <w:pPr>
        <w:spacing w:after="0" w:line="360" w:lineRule="auto"/>
        <w:rPr>
          <w:rFonts w:asciiTheme="majorBidi" w:hAnsiTheme="majorBidi" w:cstheme="majorBidi"/>
        </w:rPr>
      </w:pPr>
      <w:bookmarkStart w:id="0" w:name="_GoBack"/>
      <w:bookmarkEnd w:id="0"/>
    </w:p>
    <w:sectPr w:rsidR="006B0609" w:rsidRPr="00916EB8" w:rsidSect="008840DE">
      <w:footerReference w:type="default" r:id="rId9"/>
      <w:headerReference w:type="first" r:id="rId10"/>
      <w:footerReference w:type="first" r:id="rId11"/>
      <w:pgSz w:w="11907" w:h="16840" w:code="9"/>
      <w:pgMar w:top="1701" w:right="1276" w:bottom="1701" w:left="1276"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C92B1" w14:textId="77777777" w:rsidR="0037229F" w:rsidRDefault="0037229F" w:rsidP="00EA0F20">
      <w:pPr>
        <w:spacing w:after="0" w:line="240" w:lineRule="auto"/>
      </w:pPr>
      <w:r>
        <w:separator/>
      </w:r>
    </w:p>
  </w:endnote>
  <w:endnote w:type="continuationSeparator" w:id="0">
    <w:p w14:paraId="6E668504" w14:textId="77777777" w:rsidR="0037229F" w:rsidRDefault="0037229F" w:rsidP="00EA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82"/>
      <w:gridCol w:w="773"/>
    </w:tblGrid>
    <w:tr w:rsidR="002430A0" w:rsidRPr="005F6DBE" w14:paraId="54B30025" w14:textId="77777777" w:rsidTr="00611474">
      <w:trPr>
        <w:jc w:val="center"/>
      </w:trPr>
      <w:tc>
        <w:tcPr>
          <w:tcW w:w="4587" w:type="pct"/>
          <w:vAlign w:val="center"/>
        </w:tcPr>
        <w:sdt>
          <w:sdtPr>
            <w:rPr>
              <w:rFonts w:ascii="Tahoma" w:hAnsi="Tahoma" w:cs="Tahoma"/>
            </w:rPr>
            <w:id w:val="758027952"/>
            <w:docPartObj>
              <w:docPartGallery w:val="Page Numbers (Bottom of Page)"/>
              <w:docPartUnique/>
            </w:docPartObj>
          </w:sdtPr>
          <w:sdtEndPr>
            <w:rPr>
              <w:b/>
              <w:bCs/>
              <w:noProof/>
            </w:rPr>
          </w:sdtEndPr>
          <w:sdtContent>
            <w:sdt>
              <w:sdtPr>
                <w:rPr>
                  <w:rFonts w:ascii="Tahoma" w:hAnsi="Tahoma" w:cs="Tahoma"/>
                </w:rPr>
                <w:id w:val="222876785"/>
                <w:docPartObj>
                  <w:docPartGallery w:val="Page Numbers (Bottom of Page)"/>
                  <w:docPartUnique/>
                </w:docPartObj>
              </w:sdtPr>
              <w:sdtEndPr>
                <w:rPr>
                  <w:b/>
                  <w:bCs/>
                  <w:noProof/>
                </w:rPr>
              </w:sdtEndPr>
              <w:sdtContent>
                <w:p w14:paraId="24B482B6" w14:textId="77777777" w:rsidR="004E78D1" w:rsidRPr="004E78D1" w:rsidRDefault="004E78D1" w:rsidP="004E78D1">
                  <w:pPr>
                    <w:pStyle w:val="Footer"/>
                    <w:tabs>
                      <w:tab w:val="right" w:pos="7938"/>
                    </w:tabs>
                    <w:jc w:val="right"/>
                    <w:rPr>
                      <w:rFonts w:ascii="Arial Narrow" w:hAnsi="Arial Narrow" w:cs="Tahoma"/>
                      <w:b/>
                      <w:bCs/>
                      <w:sz w:val="18"/>
                      <w:szCs w:val="18"/>
                    </w:rPr>
                  </w:pPr>
                  <w:r w:rsidRPr="004E78D1">
                    <w:rPr>
                      <w:rFonts w:ascii="Arial Narrow" w:hAnsi="Arial Narrow" w:cs="Tahoma"/>
                      <w:b/>
                      <w:bCs/>
                      <w:sz w:val="18"/>
                      <w:szCs w:val="18"/>
                    </w:rPr>
                    <w:t xml:space="preserve">Jurnal Profita: Komunikasi Ilmiah Akuntansi dan Perpajakan </w:t>
                  </w:r>
                </w:p>
                <w:p w14:paraId="70B14C97" w14:textId="3C073791" w:rsidR="002430A0" w:rsidRPr="005F6DBE" w:rsidRDefault="004E78D1" w:rsidP="004E78D1">
                  <w:pPr>
                    <w:pStyle w:val="Footer"/>
                    <w:tabs>
                      <w:tab w:val="right" w:pos="7938"/>
                    </w:tabs>
                    <w:jc w:val="right"/>
                    <w:rPr>
                      <w:rFonts w:ascii="Tahoma" w:hAnsi="Tahoma" w:cs="Tahoma"/>
                    </w:rPr>
                  </w:pPr>
                  <w:r w:rsidRPr="004E78D1">
                    <w:rPr>
                      <w:rFonts w:ascii="Arial Narrow" w:hAnsi="Arial Narrow" w:cs="Tahoma"/>
                      <w:b/>
                      <w:bCs/>
                      <w:sz w:val="18"/>
                      <w:szCs w:val="18"/>
                    </w:rPr>
                    <w:t>Copyright Trannsfer Agreement (CTA) Form</w:t>
                  </w:r>
                </w:p>
              </w:sdtContent>
            </w:sdt>
          </w:sdtContent>
        </w:sdt>
      </w:tc>
      <w:tc>
        <w:tcPr>
          <w:tcW w:w="413" w:type="pct"/>
          <w:vAlign w:val="center"/>
        </w:tcPr>
        <w:p w14:paraId="5CD4399C" w14:textId="5FC8298F" w:rsidR="002430A0" w:rsidRPr="005F6DBE" w:rsidRDefault="0037229F" w:rsidP="002430A0">
          <w:pPr>
            <w:pStyle w:val="Footer"/>
            <w:tabs>
              <w:tab w:val="right" w:pos="7938"/>
            </w:tabs>
            <w:jc w:val="right"/>
            <w:rPr>
              <w:rFonts w:ascii="Tahoma" w:hAnsi="Tahoma" w:cs="Tahoma"/>
              <w:sz w:val="24"/>
              <w:szCs w:val="24"/>
            </w:rPr>
          </w:pPr>
          <w:sdt>
            <w:sdtPr>
              <w:rPr>
                <w:rFonts w:ascii="Tahoma" w:hAnsi="Tahoma" w:cs="Tahoma"/>
                <w:sz w:val="24"/>
                <w:szCs w:val="24"/>
              </w:rPr>
              <w:id w:val="743311051"/>
              <w:docPartObj>
                <w:docPartGallery w:val="Page Numbers (Bottom of Page)"/>
                <w:docPartUnique/>
              </w:docPartObj>
            </w:sdtPr>
            <w:sdtEndPr>
              <w:rPr>
                <w:b/>
                <w:bCs/>
                <w:noProof/>
              </w:rPr>
            </w:sdtEndPr>
            <w:sdtContent>
              <w:r w:rsidR="002430A0" w:rsidRPr="005F6DBE">
                <w:rPr>
                  <w:rFonts w:ascii="Tahoma" w:hAnsi="Tahoma" w:cs="Tahoma"/>
                  <w:b/>
                  <w:bCs/>
                  <w:sz w:val="24"/>
                  <w:szCs w:val="24"/>
                </w:rPr>
                <w:fldChar w:fldCharType="begin"/>
              </w:r>
              <w:r w:rsidR="002430A0" w:rsidRPr="005F6DBE">
                <w:rPr>
                  <w:rFonts w:ascii="Tahoma" w:hAnsi="Tahoma" w:cs="Tahoma"/>
                  <w:b/>
                  <w:bCs/>
                  <w:sz w:val="24"/>
                  <w:szCs w:val="24"/>
                </w:rPr>
                <w:instrText xml:space="preserve"> PAGE   \* MERGEFORMAT </w:instrText>
              </w:r>
              <w:r w:rsidR="002430A0" w:rsidRPr="005F6DBE">
                <w:rPr>
                  <w:rFonts w:ascii="Tahoma" w:hAnsi="Tahoma" w:cs="Tahoma"/>
                  <w:b/>
                  <w:bCs/>
                  <w:sz w:val="24"/>
                  <w:szCs w:val="24"/>
                </w:rPr>
                <w:fldChar w:fldCharType="separate"/>
              </w:r>
              <w:r w:rsidR="002E37C1">
                <w:rPr>
                  <w:rFonts w:ascii="Tahoma" w:hAnsi="Tahoma" w:cs="Tahoma"/>
                  <w:b/>
                  <w:bCs/>
                  <w:noProof/>
                  <w:sz w:val="24"/>
                  <w:szCs w:val="24"/>
                </w:rPr>
                <w:t>2</w:t>
              </w:r>
              <w:r w:rsidR="002430A0" w:rsidRPr="005F6DBE">
                <w:rPr>
                  <w:rFonts w:ascii="Tahoma" w:hAnsi="Tahoma" w:cs="Tahoma"/>
                  <w:b/>
                  <w:bCs/>
                  <w:noProof/>
                  <w:sz w:val="24"/>
                  <w:szCs w:val="24"/>
                </w:rPr>
                <w:fldChar w:fldCharType="end"/>
              </w:r>
            </w:sdtContent>
          </w:sdt>
        </w:p>
      </w:tc>
    </w:tr>
  </w:tbl>
  <w:p w14:paraId="7219698C" w14:textId="77777777" w:rsidR="002430A0" w:rsidRPr="005F6DBE" w:rsidRDefault="002430A0" w:rsidP="002430A0">
    <w:pPr>
      <w:pStyle w:val="Footer"/>
      <w:tabs>
        <w:tab w:val="right" w:pos="9071"/>
      </w:tabs>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82"/>
      <w:gridCol w:w="773"/>
    </w:tblGrid>
    <w:tr w:rsidR="005F6DBE" w:rsidRPr="005F6DBE" w14:paraId="05FD4E19" w14:textId="77777777" w:rsidTr="00611474">
      <w:trPr>
        <w:jc w:val="center"/>
      </w:trPr>
      <w:tc>
        <w:tcPr>
          <w:tcW w:w="4587" w:type="pct"/>
          <w:vAlign w:val="center"/>
        </w:tcPr>
        <w:sdt>
          <w:sdtPr>
            <w:rPr>
              <w:rFonts w:ascii="Tahoma" w:hAnsi="Tahoma" w:cs="Tahoma"/>
            </w:rPr>
            <w:id w:val="928786436"/>
            <w:docPartObj>
              <w:docPartGallery w:val="Page Numbers (Bottom of Page)"/>
              <w:docPartUnique/>
            </w:docPartObj>
          </w:sdtPr>
          <w:sdtEndPr>
            <w:rPr>
              <w:b/>
              <w:bCs/>
              <w:noProof/>
            </w:rPr>
          </w:sdtEndPr>
          <w:sdtContent>
            <w:p w14:paraId="6A5B1529" w14:textId="77777777" w:rsidR="004E78D1" w:rsidRDefault="006F6CDB" w:rsidP="005F6DBE">
              <w:pPr>
                <w:pStyle w:val="Footer"/>
                <w:tabs>
                  <w:tab w:val="right" w:pos="7938"/>
                </w:tabs>
                <w:jc w:val="right"/>
                <w:rPr>
                  <w:rFonts w:ascii="Arial Narrow" w:hAnsi="Arial Narrow" w:cs="Tahoma"/>
                  <w:b/>
                  <w:bCs/>
                  <w:sz w:val="18"/>
                  <w:szCs w:val="18"/>
                </w:rPr>
              </w:pPr>
              <w:r w:rsidRPr="00F151EB">
                <w:rPr>
                  <w:rFonts w:ascii="Arial Narrow" w:hAnsi="Arial Narrow" w:cs="Tahoma"/>
                  <w:b/>
                  <w:bCs/>
                  <w:sz w:val="18"/>
                  <w:szCs w:val="18"/>
                </w:rPr>
                <w:t>Jurnal Profita: Komunikasi Ilmiah Akuntansi dan Perpajakan</w:t>
              </w:r>
              <w:r w:rsidR="00AE2B7E" w:rsidRPr="00F151EB">
                <w:rPr>
                  <w:rFonts w:ascii="Arial Narrow" w:hAnsi="Arial Narrow" w:cs="Tahoma"/>
                  <w:b/>
                  <w:bCs/>
                  <w:sz w:val="18"/>
                  <w:szCs w:val="18"/>
                </w:rPr>
                <w:t xml:space="preserve"> </w:t>
              </w:r>
            </w:p>
            <w:p w14:paraId="2D84D8FF" w14:textId="1FA63697" w:rsidR="005F6DBE" w:rsidRPr="005F6DBE" w:rsidRDefault="004E78D1" w:rsidP="005F6DBE">
              <w:pPr>
                <w:pStyle w:val="Footer"/>
                <w:tabs>
                  <w:tab w:val="right" w:pos="7938"/>
                </w:tabs>
                <w:jc w:val="right"/>
                <w:rPr>
                  <w:rFonts w:ascii="Tahoma" w:hAnsi="Tahoma" w:cs="Tahoma"/>
                </w:rPr>
              </w:pPr>
              <w:r>
                <w:rPr>
                  <w:rFonts w:ascii="Arial Narrow" w:hAnsi="Arial Narrow"/>
                  <w:b/>
                  <w:bCs/>
                  <w:sz w:val="18"/>
                  <w:szCs w:val="18"/>
                </w:rPr>
                <w:t>Copyright Trannsfer Agreement (CTA)</w:t>
              </w:r>
              <w:r w:rsidR="00AE2B7E" w:rsidRPr="00F151EB">
                <w:rPr>
                  <w:rFonts w:ascii="Arial Narrow" w:hAnsi="Arial Narrow"/>
                  <w:b/>
                  <w:bCs/>
                  <w:sz w:val="18"/>
                  <w:szCs w:val="18"/>
                </w:rPr>
                <w:t xml:space="preserve"> Form</w:t>
              </w:r>
            </w:p>
          </w:sdtContent>
        </w:sdt>
      </w:tc>
      <w:tc>
        <w:tcPr>
          <w:tcW w:w="413" w:type="pct"/>
          <w:vAlign w:val="center"/>
        </w:tcPr>
        <w:p w14:paraId="5C856EEC" w14:textId="60F9D975" w:rsidR="005F6DBE" w:rsidRPr="005F6DBE" w:rsidRDefault="0037229F" w:rsidP="005F6DBE">
          <w:pPr>
            <w:pStyle w:val="Footer"/>
            <w:tabs>
              <w:tab w:val="right" w:pos="7938"/>
            </w:tabs>
            <w:jc w:val="right"/>
            <w:rPr>
              <w:rFonts w:ascii="Tahoma" w:hAnsi="Tahoma" w:cs="Tahoma"/>
              <w:sz w:val="24"/>
              <w:szCs w:val="24"/>
            </w:rPr>
          </w:pPr>
          <w:sdt>
            <w:sdtPr>
              <w:rPr>
                <w:rFonts w:ascii="Tahoma" w:hAnsi="Tahoma" w:cs="Tahoma"/>
                <w:sz w:val="24"/>
                <w:szCs w:val="24"/>
              </w:rPr>
              <w:id w:val="1864085685"/>
              <w:docPartObj>
                <w:docPartGallery w:val="Page Numbers (Bottom of Page)"/>
                <w:docPartUnique/>
              </w:docPartObj>
            </w:sdtPr>
            <w:sdtEndPr>
              <w:rPr>
                <w:b/>
                <w:bCs/>
                <w:noProof/>
              </w:rPr>
            </w:sdtEndPr>
            <w:sdtContent>
              <w:r w:rsidR="005F6DBE" w:rsidRPr="005F6DBE">
                <w:rPr>
                  <w:rFonts w:ascii="Tahoma" w:hAnsi="Tahoma" w:cs="Tahoma"/>
                  <w:b/>
                  <w:bCs/>
                  <w:sz w:val="24"/>
                  <w:szCs w:val="24"/>
                </w:rPr>
                <w:fldChar w:fldCharType="begin"/>
              </w:r>
              <w:r w:rsidR="005F6DBE" w:rsidRPr="005F6DBE">
                <w:rPr>
                  <w:rFonts w:ascii="Tahoma" w:hAnsi="Tahoma" w:cs="Tahoma"/>
                  <w:b/>
                  <w:bCs/>
                  <w:sz w:val="24"/>
                  <w:szCs w:val="24"/>
                </w:rPr>
                <w:instrText xml:space="preserve"> PAGE   \* MERGEFORMAT </w:instrText>
              </w:r>
              <w:r w:rsidR="005F6DBE" w:rsidRPr="005F6DBE">
                <w:rPr>
                  <w:rFonts w:ascii="Tahoma" w:hAnsi="Tahoma" w:cs="Tahoma"/>
                  <w:b/>
                  <w:bCs/>
                  <w:sz w:val="24"/>
                  <w:szCs w:val="24"/>
                </w:rPr>
                <w:fldChar w:fldCharType="separate"/>
              </w:r>
              <w:r w:rsidR="002E37C1">
                <w:rPr>
                  <w:rFonts w:ascii="Tahoma" w:hAnsi="Tahoma" w:cs="Tahoma"/>
                  <w:b/>
                  <w:bCs/>
                  <w:noProof/>
                  <w:sz w:val="24"/>
                  <w:szCs w:val="24"/>
                </w:rPr>
                <w:t>1</w:t>
              </w:r>
              <w:r w:rsidR="005F6DBE" w:rsidRPr="005F6DBE">
                <w:rPr>
                  <w:rFonts w:ascii="Tahoma" w:hAnsi="Tahoma" w:cs="Tahoma"/>
                  <w:b/>
                  <w:bCs/>
                  <w:noProof/>
                  <w:sz w:val="24"/>
                  <w:szCs w:val="24"/>
                </w:rPr>
                <w:fldChar w:fldCharType="end"/>
              </w:r>
            </w:sdtContent>
          </w:sdt>
        </w:p>
      </w:tc>
    </w:tr>
  </w:tbl>
  <w:p w14:paraId="61A9B9F2" w14:textId="77777777" w:rsidR="005F6DBE" w:rsidRPr="005F6DBE" w:rsidRDefault="005F6DBE" w:rsidP="005F6DBE">
    <w:pPr>
      <w:pStyle w:val="Footer"/>
      <w:tabs>
        <w:tab w:val="right" w:pos="9071"/>
      </w:tabs>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A891" w14:textId="77777777" w:rsidR="0037229F" w:rsidRDefault="0037229F" w:rsidP="00EA0F20">
      <w:pPr>
        <w:spacing w:after="0" w:line="240" w:lineRule="auto"/>
      </w:pPr>
      <w:r>
        <w:separator/>
      </w:r>
    </w:p>
  </w:footnote>
  <w:footnote w:type="continuationSeparator" w:id="0">
    <w:p w14:paraId="1EBE0032" w14:textId="77777777" w:rsidR="0037229F" w:rsidRDefault="0037229F" w:rsidP="00EA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4A0" w:firstRow="1" w:lastRow="0" w:firstColumn="1" w:lastColumn="0" w:noHBand="0" w:noVBand="1"/>
    </w:tblPr>
    <w:tblGrid>
      <w:gridCol w:w="1633"/>
      <w:gridCol w:w="6475"/>
      <w:gridCol w:w="1247"/>
    </w:tblGrid>
    <w:tr w:rsidR="006F6CDB" w:rsidRPr="00460851" w14:paraId="4B20CB58" w14:textId="77777777" w:rsidTr="00611474">
      <w:tc>
        <w:tcPr>
          <w:tcW w:w="645" w:type="pct"/>
          <w:tcBorders>
            <w:top w:val="single" w:sz="12" w:space="0" w:color="auto"/>
            <w:left w:val="nil"/>
            <w:bottom w:val="nil"/>
            <w:right w:val="nil"/>
          </w:tcBorders>
        </w:tcPr>
        <w:p w14:paraId="7B6FDC85" w14:textId="77777777" w:rsidR="006F6CDB" w:rsidRPr="00460851" w:rsidRDefault="006F6CDB" w:rsidP="006F6CDB">
          <w:pPr>
            <w:pStyle w:val="Header"/>
            <w:tabs>
              <w:tab w:val="right" w:pos="7937"/>
            </w:tabs>
            <w:jc w:val="both"/>
            <w:rPr>
              <w:rFonts w:ascii="Arial Narrow" w:hAnsi="Arial Narrow"/>
              <w:b/>
              <w:i/>
              <w:sz w:val="6"/>
              <w:szCs w:val="6"/>
            </w:rPr>
          </w:pPr>
        </w:p>
      </w:tc>
      <w:tc>
        <w:tcPr>
          <w:tcW w:w="3630" w:type="pct"/>
          <w:tcBorders>
            <w:top w:val="single" w:sz="12" w:space="0" w:color="auto"/>
            <w:left w:val="nil"/>
            <w:bottom w:val="nil"/>
            <w:right w:val="nil"/>
          </w:tcBorders>
        </w:tcPr>
        <w:p w14:paraId="0D6BE756" w14:textId="77777777" w:rsidR="006F6CDB" w:rsidRPr="00460851" w:rsidRDefault="006F6CDB" w:rsidP="006F6CDB">
          <w:pPr>
            <w:pStyle w:val="Header"/>
            <w:tabs>
              <w:tab w:val="right" w:pos="7937"/>
            </w:tabs>
            <w:jc w:val="center"/>
            <w:rPr>
              <w:rFonts w:ascii="Arial Narrow" w:hAnsi="Arial Narrow"/>
              <w:b/>
              <w:i/>
              <w:sz w:val="6"/>
              <w:szCs w:val="6"/>
            </w:rPr>
          </w:pPr>
        </w:p>
      </w:tc>
      <w:tc>
        <w:tcPr>
          <w:tcW w:w="725" w:type="pct"/>
          <w:tcBorders>
            <w:top w:val="single" w:sz="12" w:space="0" w:color="auto"/>
            <w:left w:val="nil"/>
            <w:bottom w:val="nil"/>
            <w:right w:val="nil"/>
          </w:tcBorders>
          <w:vAlign w:val="center"/>
        </w:tcPr>
        <w:p w14:paraId="7F967C05" w14:textId="77777777" w:rsidR="006F6CDB" w:rsidRPr="00460851" w:rsidRDefault="006F6CDB" w:rsidP="006F6CDB">
          <w:pPr>
            <w:pStyle w:val="Header"/>
            <w:tabs>
              <w:tab w:val="right" w:pos="7937"/>
            </w:tabs>
            <w:jc w:val="right"/>
            <w:rPr>
              <w:rFonts w:ascii="Arial Narrow" w:hAnsi="Arial Narrow"/>
              <w:b/>
              <w:i/>
              <w:sz w:val="6"/>
              <w:szCs w:val="6"/>
            </w:rPr>
          </w:pPr>
        </w:p>
      </w:tc>
    </w:tr>
    <w:tr w:rsidR="006F6CDB" w14:paraId="47FF3118" w14:textId="77777777" w:rsidTr="00611474">
      <w:tc>
        <w:tcPr>
          <w:tcW w:w="645" w:type="pct"/>
          <w:tcBorders>
            <w:top w:val="nil"/>
            <w:left w:val="nil"/>
            <w:bottom w:val="nil"/>
            <w:right w:val="nil"/>
          </w:tcBorders>
          <w:vAlign w:val="center"/>
        </w:tcPr>
        <w:p w14:paraId="4425CECD" w14:textId="77777777" w:rsidR="006F6CDB" w:rsidRDefault="006F6CDB" w:rsidP="006F6CDB">
          <w:pPr>
            <w:pStyle w:val="Header"/>
            <w:tabs>
              <w:tab w:val="right" w:pos="7937"/>
            </w:tabs>
            <w:jc w:val="both"/>
            <w:rPr>
              <w:rFonts w:ascii="Arial Narrow" w:hAnsi="Arial Narrow"/>
              <w:b/>
              <w:i/>
            </w:rPr>
          </w:pPr>
          <w:r w:rsidRPr="00197BA0">
            <w:rPr>
              <w:noProof/>
            </w:rPr>
            <w:drawing>
              <wp:inline distT="0" distB="0" distL="0" distR="0" wp14:anchorId="282DEA69" wp14:editId="18147D18">
                <wp:extent cx="900000" cy="9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3630" w:type="pct"/>
          <w:tcBorders>
            <w:top w:val="nil"/>
            <w:left w:val="nil"/>
            <w:bottom w:val="nil"/>
            <w:right w:val="nil"/>
          </w:tcBorders>
          <w:vAlign w:val="center"/>
        </w:tcPr>
        <w:p w14:paraId="4701FED0" w14:textId="77777777" w:rsidR="00BF6844" w:rsidRDefault="00BF6844" w:rsidP="006F6CDB">
          <w:pPr>
            <w:pStyle w:val="Header"/>
            <w:shd w:val="clear" w:color="auto" w:fill="F2F2F2" w:themeFill="background1" w:themeFillShade="F2"/>
            <w:tabs>
              <w:tab w:val="right" w:pos="7937"/>
            </w:tabs>
            <w:jc w:val="center"/>
            <w:rPr>
              <w:rFonts w:asciiTheme="majorBidi" w:hAnsiTheme="majorBidi" w:cstheme="majorBidi"/>
              <w:b/>
              <w:iCs/>
              <w:noProof/>
              <w:sz w:val="54"/>
              <w:szCs w:val="54"/>
            </w:rPr>
          </w:pPr>
          <w:r>
            <w:rPr>
              <w:rFonts w:asciiTheme="majorBidi" w:hAnsiTheme="majorBidi" w:cstheme="majorBidi"/>
              <w:b/>
              <w:iCs/>
              <w:noProof/>
              <w:sz w:val="54"/>
              <w:szCs w:val="54"/>
            </w:rPr>
            <w:drawing>
              <wp:inline distT="0" distB="0" distL="0" distR="0" wp14:anchorId="48996E4B" wp14:editId="208C0ABB">
                <wp:extent cx="3047576" cy="6381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el Profita.png"/>
                        <pic:cNvPicPr/>
                      </pic:nvPicPr>
                      <pic:blipFill rotWithShape="1">
                        <a:blip r:embed="rId2">
                          <a:extLst>
                            <a:ext uri="{28A0092B-C50C-407E-A947-70E740481C1C}">
                              <a14:useLocalDpi xmlns:a14="http://schemas.microsoft.com/office/drawing/2010/main" val="0"/>
                            </a:ext>
                          </a:extLst>
                        </a:blip>
                        <a:srcRect b="19984"/>
                        <a:stretch/>
                      </pic:blipFill>
                      <pic:spPr bwMode="auto">
                        <a:xfrm>
                          <a:off x="0" y="0"/>
                          <a:ext cx="3100399" cy="649236"/>
                        </a:xfrm>
                        <a:prstGeom prst="rect">
                          <a:avLst/>
                        </a:prstGeom>
                        <a:ln>
                          <a:noFill/>
                        </a:ln>
                        <a:extLst>
                          <a:ext uri="{53640926-AAD7-44D8-BBD7-CCE9431645EC}">
                            <a14:shadowObscured xmlns:a14="http://schemas.microsoft.com/office/drawing/2010/main"/>
                          </a:ext>
                        </a:extLst>
                      </pic:spPr>
                    </pic:pic>
                  </a:graphicData>
                </a:graphic>
              </wp:inline>
            </w:drawing>
          </w:r>
        </w:p>
        <w:p w14:paraId="729EB615" w14:textId="48771982" w:rsidR="006F6CDB" w:rsidRPr="006348B1" w:rsidRDefault="006F6CDB" w:rsidP="006348B1">
          <w:pPr>
            <w:pStyle w:val="Header"/>
            <w:shd w:val="clear" w:color="auto" w:fill="F2F2F2" w:themeFill="background1" w:themeFillShade="F2"/>
            <w:tabs>
              <w:tab w:val="right" w:pos="7937"/>
            </w:tabs>
            <w:spacing w:before="60"/>
            <w:jc w:val="center"/>
            <w:rPr>
              <w:rFonts w:ascii="Mistral" w:hAnsi="Mistral"/>
              <w:b/>
              <w:i/>
              <w:color w:val="990000"/>
            </w:rPr>
          </w:pPr>
          <w:r w:rsidRPr="006348B1">
            <w:rPr>
              <w:rFonts w:ascii="Arial Narrow" w:hAnsi="Arial Narrow"/>
              <w:b/>
              <w:color w:val="990000"/>
              <w:sz w:val="16"/>
              <w:szCs w:val="16"/>
            </w:rPr>
            <w:t xml:space="preserve">Journal Homepage: </w:t>
          </w:r>
          <w:hyperlink r:id="rId3" w:history="1">
            <w:r w:rsidRPr="006348B1">
              <w:rPr>
                <w:rStyle w:val="Hyperlink"/>
                <w:rFonts w:ascii="Arial Narrow" w:hAnsi="Arial Narrow"/>
                <w:b/>
                <w:color w:val="990000"/>
                <w:sz w:val="16"/>
                <w:szCs w:val="16"/>
              </w:rPr>
              <w:t>http://publikasi.mercubuana.ac.id/index.php/profita</w:t>
            </w:r>
          </w:hyperlink>
        </w:p>
      </w:tc>
      <w:tc>
        <w:tcPr>
          <w:tcW w:w="725" w:type="pct"/>
          <w:tcBorders>
            <w:top w:val="nil"/>
            <w:left w:val="nil"/>
            <w:bottom w:val="nil"/>
            <w:right w:val="nil"/>
          </w:tcBorders>
          <w:vAlign w:val="center"/>
        </w:tcPr>
        <w:p w14:paraId="4DBC330C" w14:textId="77777777" w:rsidR="006F6CDB" w:rsidRDefault="006F6CDB" w:rsidP="006F6CDB">
          <w:pPr>
            <w:pStyle w:val="Header"/>
            <w:tabs>
              <w:tab w:val="right" w:pos="7937"/>
            </w:tabs>
            <w:jc w:val="center"/>
            <w:rPr>
              <w:rFonts w:ascii="Arial Narrow" w:hAnsi="Arial Narrow"/>
              <w:b/>
              <w:i/>
            </w:rPr>
          </w:pPr>
          <w:r>
            <w:rPr>
              <w:rFonts w:ascii="Arial Narrow" w:hAnsi="Arial Narrow"/>
              <w:b/>
              <w:i/>
              <w:noProof/>
            </w:rPr>
            <w:drawing>
              <wp:inline distT="0" distB="0" distL="0" distR="0" wp14:anchorId="36CFBAC5" wp14:editId="5A3CD7B4">
                <wp:extent cx="655292" cy="90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292" cy="900000"/>
                        </a:xfrm>
                        <a:prstGeom prst="rect">
                          <a:avLst/>
                        </a:prstGeom>
                        <a:noFill/>
                        <a:ln>
                          <a:noFill/>
                        </a:ln>
                      </pic:spPr>
                    </pic:pic>
                  </a:graphicData>
                </a:graphic>
              </wp:inline>
            </w:drawing>
          </w:r>
        </w:p>
      </w:tc>
    </w:tr>
    <w:tr w:rsidR="006F6CDB" w14:paraId="73637985" w14:textId="77777777" w:rsidTr="00611474">
      <w:tc>
        <w:tcPr>
          <w:tcW w:w="645" w:type="pct"/>
          <w:tcBorders>
            <w:top w:val="nil"/>
            <w:left w:val="nil"/>
            <w:bottom w:val="single" w:sz="24" w:space="0" w:color="auto"/>
            <w:right w:val="nil"/>
          </w:tcBorders>
        </w:tcPr>
        <w:p w14:paraId="240B487A" w14:textId="77777777" w:rsidR="006F6CDB" w:rsidRPr="003A4795" w:rsidRDefault="006F6CDB" w:rsidP="006F6CDB">
          <w:pPr>
            <w:pStyle w:val="Header"/>
            <w:tabs>
              <w:tab w:val="right" w:pos="7937"/>
            </w:tabs>
            <w:jc w:val="both"/>
            <w:rPr>
              <w:rFonts w:ascii="Arial Narrow" w:hAnsi="Arial Narrow"/>
              <w:b/>
              <w:i/>
              <w:sz w:val="6"/>
              <w:szCs w:val="6"/>
            </w:rPr>
          </w:pPr>
        </w:p>
      </w:tc>
      <w:tc>
        <w:tcPr>
          <w:tcW w:w="3630" w:type="pct"/>
          <w:tcBorders>
            <w:top w:val="nil"/>
            <w:left w:val="nil"/>
            <w:bottom w:val="single" w:sz="24" w:space="0" w:color="auto"/>
            <w:right w:val="nil"/>
          </w:tcBorders>
        </w:tcPr>
        <w:p w14:paraId="5FE8333B" w14:textId="77777777" w:rsidR="006F6CDB" w:rsidRPr="003A4795" w:rsidRDefault="006F6CDB" w:rsidP="006F6CDB">
          <w:pPr>
            <w:pStyle w:val="Header"/>
            <w:tabs>
              <w:tab w:val="right" w:pos="7937"/>
            </w:tabs>
            <w:jc w:val="center"/>
            <w:rPr>
              <w:rFonts w:ascii="Arial Narrow" w:hAnsi="Arial Narrow"/>
              <w:b/>
              <w:i/>
              <w:sz w:val="6"/>
              <w:szCs w:val="6"/>
            </w:rPr>
          </w:pPr>
        </w:p>
      </w:tc>
      <w:tc>
        <w:tcPr>
          <w:tcW w:w="725" w:type="pct"/>
          <w:tcBorders>
            <w:top w:val="nil"/>
            <w:left w:val="nil"/>
            <w:bottom w:val="single" w:sz="24" w:space="0" w:color="auto"/>
            <w:right w:val="nil"/>
          </w:tcBorders>
        </w:tcPr>
        <w:p w14:paraId="6A024023" w14:textId="77777777" w:rsidR="006F6CDB" w:rsidRPr="003A4795" w:rsidRDefault="006F6CDB" w:rsidP="006F6CDB">
          <w:pPr>
            <w:pStyle w:val="Header"/>
            <w:tabs>
              <w:tab w:val="right" w:pos="7937"/>
            </w:tabs>
            <w:jc w:val="right"/>
            <w:rPr>
              <w:rFonts w:ascii="Arial Narrow" w:hAnsi="Arial Narrow"/>
              <w:b/>
              <w:i/>
              <w:sz w:val="6"/>
              <w:szCs w:val="6"/>
            </w:rPr>
          </w:pPr>
        </w:p>
      </w:tc>
    </w:tr>
  </w:tbl>
  <w:p w14:paraId="4A39D85B" w14:textId="77777777" w:rsidR="006F6CDB" w:rsidRDefault="006F6CDB" w:rsidP="006F6CDB">
    <w:pPr>
      <w:pStyle w:val="Header"/>
      <w:tabs>
        <w:tab w:val="right" w:pos="7937"/>
      </w:tabs>
      <w:jc w:val="both"/>
      <w:rPr>
        <w:rFonts w:ascii="Arial Narrow" w:hAnsi="Arial Narrow"/>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2532A"/>
    <w:multiLevelType w:val="hybridMultilevel"/>
    <w:tmpl w:val="5E8C7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2MjI0NTI2MjSzsLBU0lEKTi0uzszPAykwrAUAER7/XiwAAAA="/>
  </w:docVars>
  <w:rsids>
    <w:rsidRoot w:val="002C4419"/>
    <w:rsid w:val="00014256"/>
    <w:rsid w:val="00037763"/>
    <w:rsid w:val="0004182D"/>
    <w:rsid w:val="000756FA"/>
    <w:rsid w:val="000A6BFC"/>
    <w:rsid w:val="000B7F8B"/>
    <w:rsid w:val="000C79E2"/>
    <w:rsid w:val="000D469C"/>
    <w:rsid w:val="00140707"/>
    <w:rsid w:val="00180217"/>
    <w:rsid w:val="001928E0"/>
    <w:rsid w:val="0019626A"/>
    <w:rsid w:val="001D29E3"/>
    <w:rsid w:val="001D480A"/>
    <w:rsid w:val="001F36EB"/>
    <w:rsid w:val="00206E79"/>
    <w:rsid w:val="00231D68"/>
    <w:rsid w:val="002430A0"/>
    <w:rsid w:val="0026215B"/>
    <w:rsid w:val="002B715B"/>
    <w:rsid w:val="002C4419"/>
    <w:rsid w:val="002D3653"/>
    <w:rsid w:val="002E228F"/>
    <w:rsid w:val="002E335C"/>
    <w:rsid w:val="002E37C1"/>
    <w:rsid w:val="00355721"/>
    <w:rsid w:val="00355A20"/>
    <w:rsid w:val="0037229F"/>
    <w:rsid w:val="00373790"/>
    <w:rsid w:val="003A0D4C"/>
    <w:rsid w:val="00402311"/>
    <w:rsid w:val="00402BF5"/>
    <w:rsid w:val="00405F42"/>
    <w:rsid w:val="00414FD0"/>
    <w:rsid w:val="00415935"/>
    <w:rsid w:val="00422CDD"/>
    <w:rsid w:val="0047016F"/>
    <w:rsid w:val="00480894"/>
    <w:rsid w:val="004A0EDA"/>
    <w:rsid w:val="004A6373"/>
    <w:rsid w:val="004D6DAD"/>
    <w:rsid w:val="004E0169"/>
    <w:rsid w:val="004E78D1"/>
    <w:rsid w:val="00510021"/>
    <w:rsid w:val="00545C0B"/>
    <w:rsid w:val="0059134D"/>
    <w:rsid w:val="005F6DBE"/>
    <w:rsid w:val="00611474"/>
    <w:rsid w:val="006348B1"/>
    <w:rsid w:val="006744B3"/>
    <w:rsid w:val="0068265E"/>
    <w:rsid w:val="00687435"/>
    <w:rsid w:val="00691F8D"/>
    <w:rsid w:val="006B0609"/>
    <w:rsid w:val="006C408C"/>
    <w:rsid w:val="006D66BE"/>
    <w:rsid w:val="006E61B4"/>
    <w:rsid w:val="006F6CDB"/>
    <w:rsid w:val="00723CC8"/>
    <w:rsid w:val="00787FB2"/>
    <w:rsid w:val="007A0C5F"/>
    <w:rsid w:val="007B459E"/>
    <w:rsid w:val="007D1415"/>
    <w:rsid w:val="007E1B6F"/>
    <w:rsid w:val="007F02E2"/>
    <w:rsid w:val="00814062"/>
    <w:rsid w:val="008277B7"/>
    <w:rsid w:val="008840DE"/>
    <w:rsid w:val="0089147B"/>
    <w:rsid w:val="00895FB0"/>
    <w:rsid w:val="008A4E16"/>
    <w:rsid w:val="008D6372"/>
    <w:rsid w:val="008E2E55"/>
    <w:rsid w:val="00905D2D"/>
    <w:rsid w:val="00916EB8"/>
    <w:rsid w:val="009B6AC1"/>
    <w:rsid w:val="009C3276"/>
    <w:rsid w:val="00A41639"/>
    <w:rsid w:val="00A41AC9"/>
    <w:rsid w:val="00A51E73"/>
    <w:rsid w:val="00A872CF"/>
    <w:rsid w:val="00A87626"/>
    <w:rsid w:val="00AA74D7"/>
    <w:rsid w:val="00AC76DD"/>
    <w:rsid w:val="00AE2B7E"/>
    <w:rsid w:val="00B40F13"/>
    <w:rsid w:val="00B52430"/>
    <w:rsid w:val="00BD40B2"/>
    <w:rsid w:val="00BF6844"/>
    <w:rsid w:val="00C17723"/>
    <w:rsid w:val="00C40A15"/>
    <w:rsid w:val="00C62A0E"/>
    <w:rsid w:val="00C94ADF"/>
    <w:rsid w:val="00C97B63"/>
    <w:rsid w:val="00CC3C5A"/>
    <w:rsid w:val="00CD3FFD"/>
    <w:rsid w:val="00D00CBD"/>
    <w:rsid w:val="00D01CC8"/>
    <w:rsid w:val="00D11133"/>
    <w:rsid w:val="00D30044"/>
    <w:rsid w:val="00D76CBA"/>
    <w:rsid w:val="00DA5DA2"/>
    <w:rsid w:val="00DE56CA"/>
    <w:rsid w:val="00E16C43"/>
    <w:rsid w:val="00E215CD"/>
    <w:rsid w:val="00E32DA7"/>
    <w:rsid w:val="00E637D1"/>
    <w:rsid w:val="00EA0F20"/>
    <w:rsid w:val="00EB7F91"/>
    <w:rsid w:val="00F151EB"/>
    <w:rsid w:val="00F16D84"/>
    <w:rsid w:val="00F674E1"/>
    <w:rsid w:val="00F82D40"/>
    <w:rsid w:val="00F84C32"/>
    <w:rsid w:val="00FF5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01A2"/>
  <w15:chartTrackingRefBased/>
  <w15:docId w15:val="{B10FC9CA-ACF6-4F24-A6C2-4000A558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626"/>
  </w:style>
  <w:style w:type="paragraph" w:styleId="Heading3">
    <w:name w:val="heading 3"/>
    <w:basedOn w:val="Normal"/>
    <w:link w:val="Heading3Char"/>
    <w:uiPriority w:val="9"/>
    <w:qFormat/>
    <w:rsid w:val="00D30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F20"/>
  </w:style>
  <w:style w:type="paragraph" w:styleId="Footer">
    <w:name w:val="footer"/>
    <w:basedOn w:val="Normal"/>
    <w:link w:val="FooterChar"/>
    <w:uiPriority w:val="99"/>
    <w:unhideWhenUsed/>
    <w:rsid w:val="00EA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F20"/>
  </w:style>
  <w:style w:type="character" w:styleId="Hyperlink">
    <w:name w:val="Hyperlink"/>
    <w:uiPriority w:val="99"/>
    <w:unhideWhenUsed/>
    <w:rsid w:val="00EA0F20"/>
    <w:rPr>
      <w:color w:val="0000FF"/>
      <w:u w:val="single"/>
    </w:rPr>
  </w:style>
  <w:style w:type="table" w:styleId="TableGrid">
    <w:name w:val="Table Grid"/>
    <w:basedOn w:val="TableNormal"/>
    <w:uiPriority w:val="59"/>
    <w:rsid w:val="00EA0F20"/>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05D2D"/>
    <w:rPr>
      <w:color w:val="605E5C"/>
      <w:shd w:val="clear" w:color="auto" w:fill="E1DFDD"/>
    </w:rPr>
  </w:style>
  <w:style w:type="paragraph" w:styleId="NormalWeb">
    <w:name w:val="Normal (Web)"/>
    <w:basedOn w:val="Normal"/>
    <w:uiPriority w:val="99"/>
    <w:semiHidden/>
    <w:unhideWhenUsed/>
    <w:rsid w:val="004A0E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EDA"/>
    <w:rPr>
      <w:b/>
      <w:bCs/>
    </w:rPr>
  </w:style>
  <w:style w:type="paragraph" w:styleId="z-TopofForm">
    <w:name w:val="HTML Top of Form"/>
    <w:basedOn w:val="Normal"/>
    <w:next w:val="Normal"/>
    <w:link w:val="z-TopofFormChar"/>
    <w:hidden/>
    <w:uiPriority w:val="99"/>
    <w:semiHidden/>
    <w:unhideWhenUsed/>
    <w:rsid w:val="004023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23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23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2311"/>
    <w:rPr>
      <w:rFonts w:ascii="Arial" w:eastAsia="Times New Roman" w:hAnsi="Arial" w:cs="Arial"/>
      <w:vanish/>
      <w:sz w:val="16"/>
      <w:szCs w:val="16"/>
    </w:rPr>
  </w:style>
  <w:style w:type="character" w:customStyle="1" w:styleId="formrequired">
    <w:name w:val="formrequired"/>
    <w:basedOn w:val="DefaultParagraphFont"/>
    <w:rsid w:val="00402311"/>
  </w:style>
  <w:style w:type="paragraph" w:styleId="ListParagraph">
    <w:name w:val="List Paragraph"/>
    <w:basedOn w:val="Normal"/>
    <w:uiPriority w:val="34"/>
    <w:qFormat/>
    <w:rsid w:val="00355A20"/>
    <w:pPr>
      <w:ind w:left="720"/>
      <w:contextualSpacing/>
    </w:pPr>
  </w:style>
  <w:style w:type="character" w:customStyle="1" w:styleId="Heading3Char">
    <w:name w:val="Heading 3 Char"/>
    <w:basedOn w:val="DefaultParagraphFont"/>
    <w:link w:val="Heading3"/>
    <w:uiPriority w:val="9"/>
    <w:rsid w:val="00D30044"/>
    <w:rPr>
      <w:rFonts w:ascii="Times New Roman" w:eastAsia="Times New Roman" w:hAnsi="Times New Roman" w:cs="Times New Roman"/>
      <w:b/>
      <w:bCs/>
      <w:sz w:val="27"/>
      <w:szCs w:val="27"/>
    </w:rPr>
  </w:style>
  <w:style w:type="character" w:styleId="Emphasis">
    <w:name w:val="Emphasis"/>
    <w:basedOn w:val="DefaultParagraphFont"/>
    <w:uiPriority w:val="20"/>
    <w:qFormat/>
    <w:rsid w:val="00D30044"/>
    <w:rPr>
      <w:i/>
      <w:iCs/>
    </w:rPr>
  </w:style>
  <w:style w:type="table" w:styleId="GridTable4">
    <w:name w:val="Grid Table 4"/>
    <w:basedOn w:val="TableNormal"/>
    <w:uiPriority w:val="49"/>
    <w:rsid w:val="00CD3F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F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324446">
      <w:bodyDiv w:val="1"/>
      <w:marLeft w:val="0"/>
      <w:marRight w:val="0"/>
      <w:marTop w:val="0"/>
      <w:marBottom w:val="0"/>
      <w:divBdr>
        <w:top w:val="none" w:sz="0" w:space="0" w:color="auto"/>
        <w:left w:val="none" w:sz="0" w:space="0" w:color="auto"/>
        <w:bottom w:val="none" w:sz="0" w:space="0" w:color="auto"/>
        <w:right w:val="none" w:sz="0" w:space="0" w:color="auto"/>
      </w:divBdr>
    </w:div>
    <w:div w:id="1228999347">
      <w:bodyDiv w:val="1"/>
      <w:marLeft w:val="0"/>
      <w:marRight w:val="0"/>
      <w:marTop w:val="0"/>
      <w:marBottom w:val="0"/>
      <w:divBdr>
        <w:top w:val="none" w:sz="0" w:space="0" w:color="auto"/>
        <w:left w:val="none" w:sz="0" w:space="0" w:color="auto"/>
        <w:bottom w:val="none" w:sz="0" w:space="0" w:color="auto"/>
        <w:right w:val="none" w:sz="0" w:space="0" w:color="auto"/>
      </w:divBdr>
    </w:div>
    <w:div w:id="1450976782">
      <w:bodyDiv w:val="1"/>
      <w:marLeft w:val="0"/>
      <w:marRight w:val="0"/>
      <w:marTop w:val="0"/>
      <w:marBottom w:val="0"/>
      <w:divBdr>
        <w:top w:val="none" w:sz="0" w:space="0" w:color="auto"/>
        <w:left w:val="none" w:sz="0" w:space="0" w:color="auto"/>
        <w:bottom w:val="none" w:sz="0" w:space="0" w:color="auto"/>
        <w:right w:val="none" w:sz="0" w:space="0" w:color="auto"/>
      </w:divBdr>
    </w:div>
    <w:div w:id="18125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publikasi.mercubuana.ac.id/index.php/profit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C889-852C-433F-BC4D-D663DCA8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MyBook 11plus</cp:lastModifiedBy>
  <cp:revision>2</cp:revision>
  <dcterms:created xsi:type="dcterms:W3CDTF">2020-10-04T21:57:00Z</dcterms:created>
  <dcterms:modified xsi:type="dcterms:W3CDTF">2020-10-19T17:21:00Z</dcterms:modified>
</cp:coreProperties>
</file>