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4E9D6" w14:textId="25EE833C" w:rsidR="006F6CDB" w:rsidRDefault="006F6CDB" w:rsidP="00AA74D7">
      <w:pPr>
        <w:spacing w:after="0" w:line="240" w:lineRule="auto"/>
        <w:jc w:val="center"/>
        <w:outlineLvl w:val="2"/>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Jurnal</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Profita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Komunikasi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Ilmiah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Akuntansi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dan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Perpajakan</w:t>
      </w:r>
      <w:proofErr w:type="spellEnd"/>
    </w:p>
    <w:p w14:paraId="1E80D97F" w14:textId="23FFA82D" w:rsidR="00D30044" w:rsidRPr="00D30044" w:rsidRDefault="00916EB8" w:rsidP="00AA74D7">
      <w:pPr>
        <w:spacing w:after="0" w:line="240" w:lineRule="auto"/>
        <w:jc w:val="center"/>
        <w:outlineLvl w:val="2"/>
        <w:rPr>
          <w:rFonts w:ascii="Times New Roman" w:eastAsia="Times New Roman" w:hAnsi="Times New Roman" w:cs="Times New Roman"/>
          <w:b/>
          <w:bCs/>
          <w:sz w:val="28"/>
          <w:szCs w:val="28"/>
        </w:rPr>
      </w:pPr>
      <w:r w:rsidRPr="00916EB8">
        <w:rPr>
          <w:rFonts w:ascii="Times New Roman" w:eastAsia="Times New Roman" w:hAnsi="Times New Roman" w:cs="Times New Roman"/>
          <w:b/>
          <w:bCs/>
          <w:sz w:val="28"/>
          <w:szCs w:val="28"/>
        </w:rPr>
        <w:t>Copyright Transfer Agreement Form</w:t>
      </w:r>
    </w:p>
    <w:p w14:paraId="45D2150F" w14:textId="77777777" w:rsidR="00916EB8" w:rsidRPr="00916EB8" w:rsidRDefault="00916EB8" w:rsidP="00916EB8">
      <w:pPr>
        <w:spacing w:after="0" w:line="360" w:lineRule="auto"/>
        <w:rPr>
          <w:rFonts w:asciiTheme="majorBidi" w:hAnsiTheme="majorBidi" w:cstheme="majorBidi"/>
        </w:rPr>
      </w:pPr>
    </w:p>
    <w:p w14:paraId="627672C5" w14:textId="4AB069F6" w:rsidR="00916EB8" w:rsidRDefault="00916EB8" w:rsidP="00206E79">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Manuscript ID Number</w:t>
      </w:r>
      <w:r>
        <w:rPr>
          <w:rFonts w:asciiTheme="majorBidi" w:hAnsiTheme="majorBidi" w:cstheme="majorBidi"/>
        </w:rPr>
        <w:tab/>
        <w:t>:</w:t>
      </w:r>
      <w:r>
        <w:rPr>
          <w:rFonts w:asciiTheme="majorBidi" w:hAnsiTheme="majorBidi" w:cstheme="majorBidi"/>
        </w:rPr>
        <w:tab/>
      </w:r>
      <w:r w:rsidR="00245EC9">
        <w:rPr>
          <w:rFonts w:asciiTheme="majorBidi" w:hAnsiTheme="majorBidi" w:cstheme="majorBidi"/>
          <w:lang w:val="id-ID"/>
        </w:rPr>
        <w:t>13038</w:t>
      </w:r>
    </w:p>
    <w:p w14:paraId="17603195" w14:textId="6CDDDBC1" w:rsidR="0059134D" w:rsidRDefault="00916EB8" w:rsidP="00245EC9">
      <w:pPr>
        <w:tabs>
          <w:tab w:val="left" w:pos="2268"/>
          <w:tab w:val="right" w:leader="dot" w:pos="9355"/>
        </w:tabs>
        <w:spacing w:after="0" w:line="360" w:lineRule="auto"/>
        <w:ind w:left="2410" w:hanging="2410"/>
        <w:jc w:val="both"/>
        <w:rPr>
          <w:rFonts w:asciiTheme="majorBidi" w:hAnsiTheme="majorBidi" w:cstheme="majorBidi"/>
        </w:rPr>
      </w:pPr>
      <w:r>
        <w:rPr>
          <w:rFonts w:asciiTheme="majorBidi" w:hAnsiTheme="majorBidi" w:cstheme="majorBidi"/>
        </w:rPr>
        <w:t xml:space="preserve">Manuscript </w:t>
      </w:r>
      <w:r w:rsidRPr="00916EB8">
        <w:rPr>
          <w:rFonts w:asciiTheme="majorBidi" w:hAnsiTheme="majorBidi" w:cstheme="majorBidi"/>
        </w:rPr>
        <w:t>Title</w:t>
      </w:r>
      <w:r>
        <w:rPr>
          <w:rFonts w:asciiTheme="majorBidi" w:hAnsiTheme="majorBidi" w:cstheme="majorBidi"/>
        </w:rPr>
        <w:tab/>
        <w:t>:</w:t>
      </w:r>
      <w:r>
        <w:rPr>
          <w:rFonts w:asciiTheme="majorBidi" w:hAnsiTheme="majorBidi" w:cstheme="majorBidi"/>
        </w:rPr>
        <w:tab/>
      </w:r>
      <w:r w:rsidR="00245EC9">
        <w:rPr>
          <w:rFonts w:asciiTheme="majorBidi" w:hAnsiTheme="majorBidi" w:cstheme="majorBidi"/>
          <w:lang w:val="id-ID"/>
        </w:rPr>
        <w:t xml:space="preserve">Analisis Faktor-Faktor Yang Memengaruhi Kualitas Pengungkapan </w:t>
      </w:r>
      <w:r w:rsidR="00245EC9" w:rsidRPr="00245EC9">
        <w:rPr>
          <w:rFonts w:asciiTheme="majorBidi" w:hAnsiTheme="majorBidi" w:cstheme="majorBidi"/>
          <w:i/>
          <w:lang w:val="id-ID"/>
        </w:rPr>
        <w:t>Sustainability Report</w:t>
      </w:r>
    </w:p>
    <w:p w14:paraId="639762CC" w14:textId="16446FB4" w:rsidR="00422CDD" w:rsidRDefault="00916EB8" w:rsidP="00245EC9">
      <w:pPr>
        <w:tabs>
          <w:tab w:val="left" w:pos="2268"/>
          <w:tab w:val="right" w:leader="dot" w:pos="9355"/>
        </w:tabs>
        <w:spacing w:after="0" w:line="360" w:lineRule="auto"/>
        <w:ind w:left="2410" w:hanging="2410"/>
        <w:jc w:val="both"/>
        <w:rPr>
          <w:rFonts w:asciiTheme="majorBidi" w:hAnsiTheme="majorBidi" w:cstheme="majorBidi"/>
        </w:rPr>
      </w:pPr>
      <w:r w:rsidRPr="00916EB8">
        <w:rPr>
          <w:rFonts w:asciiTheme="majorBidi" w:hAnsiTheme="majorBidi" w:cstheme="majorBidi"/>
        </w:rPr>
        <w:t xml:space="preserve">Author(s) </w:t>
      </w:r>
      <w:r w:rsidR="00422CDD">
        <w:rPr>
          <w:rFonts w:asciiTheme="majorBidi" w:hAnsiTheme="majorBidi" w:cstheme="majorBidi"/>
        </w:rPr>
        <w:t>N</w:t>
      </w:r>
      <w:r w:rsidRPr="00916EB8">
        <w:rPr>
          <w:rFonts w:asciiTheme="majorBidi" w:hAnsiTheme="majorBidi" w:cstheme="majorBidi"/>
        </w:rPr>
        <w:t>ame(s)</w:t>
      </w:r>
      <w:r w:rsidR="00422CDD">
        <w:rPr>
          <w:rFonts w:asciiTheme="majorBidi" w:hAnsiTheme="majorBidi" w:cstheme="majorBidi"/>
        </w:rPr>
        <w:tab/>
      </w:r>
      <w:r w:rsidRPr="00916EB8">
        <w:rPr>
          <w:rFonts w:asciiTheme="majorBidi" w:hAnsiTheme="majorBidi" w:cstheme="majorBidi"/>
        </w:rPr>
        <w:t>:</w:t>
      </w:r>
      <w:r w:rsidR="00422CDD">
        <w:rPr>
          <w:rFonts w:asciiTheme="majorBidi" w:hAnsiTheme="majorBidi" w:cstheme="majorBidi"/>
        </w:rPr>
        <w:tab/>
      </w:r>
      <w:r w:rsidR="00245EC9">
        <w:rPr>
          <w:rFonts w:asciiTheme="majorBidi" w:hAnsiTheme="majorBidi" w:cstheme="majorBidi"/>
          <w:lang w:val="id-ID"/>
        </w:rPr>
        <w:t>Tasya Karindra; Lidya Primta Surbakti; Wisnu Julianto</w:t>
      </w:r>
    </w:p>
    <w:p w14:paraId="16F75B79" w14:textId="77777777" w:rsidR="00422CDD" w:rsidRDefault="00422CDD" w:rsidP="00206E79">
      <w:pPr>
        <w:tabs>
          <w:tab w:val="left" w:pos="2268"/>
          <w:tab w:val="right" w:leader="dot" w:pos="9355"/>
        </w:tabs>
        <w:spacing w:after="0" w:line="360" w:lineRule="auto"/>
        <w:ind w:left="2410" w:hanging="2410"/>
        <w:rPr>
          <w:rFonts w:asciiTheme="majorBidi" w:hAnsiTheme="majorBidi" w:cstheme="majorBidi"/>
        </w:rPr>
      </w:pPr>
    </w:p>
    <w:p w14:paraId="708AC0EA" w14:textId="1009661F" w:rsidR="00402BF5" w:rsidRDefault="00206E79" w:rsidP="00206E79">
      <w:pPr>
        <w:tabs>
          <w:tab w:val="left" w:pos="2268"/>
          <w:tab w:val="right" w:leader="dot" w:pos="9355"/>
        </w:tabs>
        <w:spacing w:after="0" w:line="360" w:lineRule="auto"/>
        <w:ind w:left="2410" w:hanging="2410"/>
        <w:rPr>
          <w:rFonts w:asciiTheme="majorBidi" w:hAnsiTheme="majorBidi" w:cstheme="majorBidi"/>
        </w:rPr>
      </w:pPr>
      <w:r w:rsidRPr="00206E79">
        <w:rPr>
          <w:rFonts w:asciiTheme="majorBidi" w:hAnsiTheme="majorBidi" w:cstheme="majorBidi"/>
        </w:rPr>
        <w:t>I</w:t>
      </w:r>
      <w:r>
        <w:rPr>
          <w:rFonts w:asciiTheme="majorBidi" w:hAnsiTheme="majorBidi" w:cstheme="majorBidi"/>
        </w:rPr>
        <w:t>, who</w:t>
      </w:r>
      <w:r w:rsidRPr="00206E79">
        <w:rPr>
          <w:rFonts w:asciiTheme="majorBidi" w:hAnsiTheme="majorBidi" w:cstheme="majorBidi"/>
        </w:rPr>
        <w:t xml:space="preserve"> declare below as the corresponding author and on behalf of all manuscript authors</w:t>
      </w:r>
      <w:r w:rsidR="0059134D">
        <w:rPr>
          <w:rFonts w:asciiTheme="majorBidi" w:hAnsiTheme="majorBidi" w:cstheme="majorBidi"/>
        </w:rPr>
        <w:t>:</w:t>
      </w:r>
    </w:p>
    <w:p w14:paraId="4A0ACBA7" w14:textId="5A7E1824" w:rsidR="00402BF5" w:rsidRDefault="00206E79" w:rsidP="00206E79">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N</w:t>
      </w:r>
      <w:r w:rsidR="00916EB8" w:rsidRPr="00916EB8">
        <w:rPr>
          <w:rFonts w:asciiTheme="majorBidi" w:hAnsiTheme="majorBidi" w:cstheme="majorBidi"/>
        </w:rPr>
        <w:t>ame</w:t>
      </w:r>
      <w:r>
        <w:rPr>
          <w:rFonts w:asciiTheme="majorBidi" w:hAnsiTheme="majorBidi" w:cstheme="majorBidi"/>
        </w:rPr>
        <w:t xml:space="preserve"> </w:t>
      </w:r>
      <w:r w:rsidR="00402BF5">
        <w:rPr>
          <w:rFonts w:asciiTheme="majorBidi" w:hAnsiTheme="majorBidi" w:cstheme="majorBidi"/>
        </w:rPr>
        <w:tab/>
        <w:t>:</w:t>
      </w:r>
      <w:r w:rsidR="00402BF5">
        <w:rPr>
          <w:rFonts w:asciiTheme="majorBidi" w:hAnsiTheme="majorBidi" w:cstheme="majorBidi"/>
        </w:rPr>
        <w:tab/>
      </w:r>
      <w:r w:rsidR="00245EC9">
        <w:rPr>
          <w:rFonts w:asciiTheme="majorBidi" w:hAnsiTheme="majorBidi" w:cstheme="majorBidi"/>
          <w:lang w:val="id-ID"/>
        </w:rPr>
        <w:t>Tasya Karindra</w:t>
      </w:r>
    </w:p>
    <w:p w14:paraId="280108D3" w14:textId="32710F6B" w:rsidR="0059134D" w:rsidRDefault="00402BF5" w:rsidP="00245EC9">
      <w:pPr>
        <w:tabs>
          <w:tab w:val="left" w:pos="2268"/>
          <w:tab w:val="right" w:leader="dot" w:pos="9355"/>
        </w:tabs>
        <w:spacing w:after="0" w:line="360" w:lineRule="auto"/>
        <w:ind w:left="2410" w:hanging="2410"/>
        <w:jc w:val="both"/>
        <w:rPr>
          <w:rFonts w:asciiTheme="majorBidi" w:hAnsiTheme="majorBidi" w:cstheme="majorBidi"/>
        </w:rPr>
      </w:pPr>
      <w:r>
        <w:rPr>
          <w:rFonts w:asciiTheme="majorBidi" w:hAnsiTheme="majorBidi" w:cstheme="majorBidi"/>
        </w:rPr>
        <w:t>Address</w:t>
      </w:r>
      <w:r w:rsidR="0059134D">
        <w:rPr>
          <w:rFonts w:asciiTheme="majorBidi" w:hAnsiTheme="majorBidi" w:cstheme="majorBidi"/>
        </w:rPr>
        <w:t xml:space="preserve"> </w:t>
      </w:r>
      <w:r w:rsidR="0059134D">
        <w:rPr>
          <w:rFonts w:asciiTheme="majorBidi" w:hAnsiTheme="majorBidi" w:cstheme="majorBidi"/>
        </w:rPr>
        <w:tab/>
      </w:r>
      <w:r>
        <w:rPr>
          <w:rFonts w:asciiTheme="majorBidi" w:hAnsiTheme="majorBidi" w:cstheme="majorBidi"/>
        </w:rPr>
        <w:t>:</w:t>
      </w:r>
      <w:r>
        <w:rPr>
          <w:rFonts w:asciiTheme="majorBidi" w:hAnsiTheme="majorBidi" w:cstheme="majorBidi"/>
        </w:rPr>
        <w:tab/>
      </w:r>
      <w:r w:rsidR="00245EC9">
        <w:rPr>
          <w:rFonts w:asciiTheme="majorBidi" w:hAnsiTheme="majorBidi" w:cstheme="majorBidi"/>
          <w:lang w:val="id-ID"/>
        </w:rPr>
        <w:t>Jl. Kalibata Utara I RT.007/RW.002, Kel. Kalibata, Kec. Pancoran, Kota Administrasi Jakarta Selatan, Prov. DKI Jakarta, 12740</w:t>
      </w:r>
    </w:p>
    <w:p w14:paraId="7DF95AA0" w14:textId="36695CC1" w:rsidR="00206E79" w:rsidRDefault="00206E79" w:rsidP="00206E79">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A</w:t>
      </w:r>
      <w:r w:rsidR="00916EB8" w:rsidRPr="00916EB8">
        <w:rPr>
          <w:rFonts w:asciiTheme="majorBidi" w:hAnsiTheme="majorBidi" w:cstheme="majorBidi"/>
        </w:rPr>
        <w:t xml:space="preserve">ffiliation </w:t>
      </w:r>
      <w:r>
        <w:rPr>
          <w:rFonts w:asciiTheme="majorBidi" w:hAnsiTheme="majorBidi" w:cstheme="majorBidi"/>
        </w:rPr>
        <w:tab/>
        <w:t>:</w:t>
      </w:r>
      <w:r>
        <w:rPr>
          <w:rFonts w:asciiTheme="majorBidi" w:hAnsiTheme="majorBidi" w:cstheme="majorBidi"/>
        </w:rPr>
        <w:tab/>
      </w:r>
      <w:r w:rsidR="00245EC9">
        <w:rPr>
          <w:rFonts w:asciiTheme="majorBidi" w:hAnsiTheme="majorBidi" w:cstheme="majorBidi"/>
          <w:lang w:val="id-ID"/>
        </w:rPr>
        <w:t>Universitas Pembangunan Nasional Veteran Jakarta</w:t>
      </w:r>
    </w:p>
    <w:p w14:paraId="77252CF7" w14:textId="03182CA3" w:rsidR="00206E79" w:rsidRDefault="00206E79" w:rsidP="00206E79">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E</w:t>
      </w:r>
      <w:r w:rsidR="00916EB8" w:rsidRPr="00916EB8">
        <w:rPr>
          <w:rFonts w:asciiTheme="majorBidi" w:hAnsiTheme="majorBidi" w:cstheme="majorBidi"/>
        </w:rPr>
        <w:t>mail</w:t>
      </w:r>
      <w:r>
        <w:rPr>
          <w:rFonts w:asciiTheme="majorBidi" w:hAnsiTheme="majorBidi" w:cstheme="majorBidi"/>
        </w:rPr>
        <w:t xml:space="preserve"> ID</w:t>
      </w:r>
      <w:r w:rsidR="0059134D">
        <w:rPr>
          <w:rFonts w:asciiTheme="majorBidi" w:hAnsiTheme="majorBidi" w:cstheme="majorBidi"/>
        </w:rPr>
        <w:t xml:space="preserve"> </w:t>
      </w:r>
      <w:r>
        <w:rPr>
          <w:rFonts w:asciiTheme="majorBidi" w:hAnsiTheme="majorBidi" w:cstheme="majorBidi"/>
        </w:rPr>
        <w:tab/>
        <w:t>:</w:t>
      </w:r>
      <w:r>
        <w:rPr>
          <w:rFonts w:asciiTheme="majorBidi" w:hAnsiTheme="majorBidi" w:cstheme="majorBidi"/>
        </w:rPr>
        <w:tab/>
      </w:r>
      <w:r w:rsidR="00245EC9">
        <w:rPr>
          <w:rFonts w:asciiTheme="majorBidi" w:hAnsiTheme="majorBidi" w:cstheme="majorBidi"/>
          <w:lang w:val="id-ID"/>
        </w:rPr>
        <w:t>tasya.karindra@upnvj.ac.id</w:t>
      </w:r>
    </w:p>
    <w:p w14:paraId="51A3DBE2" w14:textId="5175187E" w:rsidR="00206E79" w:rsidRDefault="00206E79" w:rsidP="00206E79">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Telephone/Fax No.</w:t>
      </w:r>
      <w:r>
        <w:rPr>
          <w:rFonts w:asciiTheme="majorBidi" w:hAnsiTheme="majorBidi" w:cstheme="majorBidi"/>
        </w:rPr>
        <w:tab/>
        <w:t>:</w:t>
      </w:r>
      <w:r>
        <w:rPr>
          <w:rFonts w:asciiTheme="majorBidi" w:hAnsiTheme="majorBidi" w:cstheme="majorBidi"/>
        </w:rPr>
        <w:tab/>
        <w:t xml:space="preserve">+62 </w:t>
      </w:r>
      <w:r w:rsidR="00245EC9">
        <w:rPr>
          <w:rFonts w:asciiTheme="majorBidi" w:hAnsiTheme="majorBidi" w:cstheme="majorBidi"/>
          <w:lang w:val="id-ID"/>
        </w:rPr>
        <w:t>21-7311334</w:t>
      </w:r>
    </w:p>
    <w:p w14:paraId="02908342" w14:textId="14398B38" w:rsidR="00206E79" w:rsidRDefault="00206E79" w:rsidP="00206E79">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Mobile Phone No.</w:t>
      </w:r>
      <w:r w:rsidR="0059134D">
        <w:rPr>
          <w:rFonts w:asciiTheme="majorBidi" w:hAnsiTheme="majorBidi" w:cstheme="majorBidi"/>
        </w:rPr>
        <w:t xml:space="preserve"> </w:t>
      </w:r>
      <w:r>
        <w:rPr>
          <w:rFonts w:asciiTheme="majorBidi" w:hAnsiTheme="majorBidi" w:cstheme="majorBidi"/>
        </w:rPr>
        <w:tab/>
        <w:t>:</w:t>
      </w:r>
      <w:r>
        <w:rPr>
          <w:rFonts w:asciiTheme="majorBidi" w:hAnsiTheme="majorBidi" w:cstheme="majorBidi"/>
        </w:rPr>
        <w:tab/>
        <w:t xml:space="preserve">+62 </w:t>
      </w:r>
      <w:r w:rsidR="00245EC9">
        <w:rPr>
          <w:rFonts w:asciiTheme="majorBidi" w:hAnsiTheme="majorBidi" w:cstheme="majorBidi"/>
          <w:lang w:val="id-ID"/>
        </w:rPr>
        <w:t>85921486099</w:t>
      </w:r>
    </w:p>
    <w:p w14:paraId="2CDAD1CF" w14:textId="67670B30" w:rsidR="00206E79" w:rsidRDefault="00206E79" w:rsidP="00206E79">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ab/>
      </w:r>
    </w:p>
    <w:p w14:paraId="34F179E0" w14:textId="5775DECB" w:rsidR="0059134D" w:rsidRDefault="0059134D" w:rsidP="0059134D">
      <w:pPr>
        <w:spacing w:after="0" w:line="360" w:lineRule="auto"/>
        <w:jc w:val="both"/>
        <w:rPr>
          <w:rFonts w:asciiTheme="majorBidi" w:hAnsiTheme="majorBidi" w:cstheme="majorBidi"/>
        </w:rPr>
      </w:pPr>
      <w:proofErr w:type="gramStart"/>
      <w:r w:rsidRPr="0059134D">
        <w:rPr>
          <w:rFonts w:asciiTheme="majorBidi" w:hAnsiTheme="majorBidi" w:cstheme="majorBidi"/>
        </w:rPr>
        <w:t>hereby</w:t>
      </w:r>
      <w:proofErr w:type="gramEnd"/>
      <w:r w:rsidRPr="0059134D">
        <w:rPr>
          <w:rFonts w:asciiTheme="majorBidi" w:hAnsiTheme="majorBidi" w:cstheme="majorBidi"/>
        </w:rPr>
        <w:t xml:space="preserve"> declare that: If the Work has accepted for publication in the </w:t>
      </w:r>
      <w:proofErr w:type="spellStart"/>
      <w:r w:rsidRPr="008840DE">
        <w:rPr>
          <w:rFonts w:asciiTheme="majorBidi" w:hAnsiTheme="majorBidi" w:cstheme="majorBidi"/>
        </w:rPr>
        <w:t>Profita</w:t>
      </w:r>
      <w:proofErr w:type="spellEnd"/>
      <w:r w:rsidRPr="008840DE">
        <w:rPr>
          <w:rFonts w:asciiTheme="majorBidi" w:hAnsiTheme="majorBidi" w:cstheme="majorBidi"/>
        </w:rPr>
        <w:t xml:space="preserve"> : </w:t>
      </w:r>
      <w:proofErr w:type="spellStart"/>
      <w:r w:rsidRPr="008840DE">
        <w:rPr>
          <w:rFonts w:asciiTheme="majorBidi" w:hAnsiTheme="majorBidi" w:cstheme="majorBidi"/>
        </w:rPr>
        <w:t>Komunikasi</w:t>
      </w:r>
      <w:proofErr w:type="spellEnd"/>
      <w:r w:rsidRPr="008840DE">
        <w:rPr>
          <w:rFonts w:asciiTheme="majorBidi" w:hAnsiTheme="majorBidi" w:cstheme="majorBidi"/>
        </w:rPr>
        <w:t xml:space="preserve"> </w:t>
      </w:r>
      <w:proofErr w:type="spellStart"/>
      <w:r w:rsidRPr="008840DE">
        <w:rPr>
          <w:rFonts w:asciiTheme="majorBidi" w:hAnsiTheme="majorBidi" w:cstheme="majorBidi"/>
        </w:rPr>
        <w:t>Ilmiah</w:t>
      </w:r>
      <w:proofErr w:type="spellEnd"/>
      <w:r w:rsidRPr="008840DE">
        <w:rPr>
          <w:rFonts w:asciiTheme="majorBidi" w:hAnsiTheme="majorBidi" w:cstheme="majorBidi"/>
        </w:rPr>
        <w:t xml:space="preserve"> </w:t>
      </w:r>
      <w:proofErr w:type="spellStart"/>
      <w:r w:rsidRPr="008840DE">
        <w:rPr>
          <w:rFonts w:asciiTheme="majorBidi" w:hAnsiTheme="majorBidi" w:cstheme="majorBidi"/>
        </w:rPr>
        <w:t>Akuntansi</w:t>
      </w:r>
      <w:proofErr w:type="spellEnd"/>
      <w:r w:rsidRPr="008840DE">
        <w:rPr>
          <w:rFonts w:asciiTheme="majorBidi" w:hAnsiTheme="majorBidi" w:cstheme="majorBidi"/>
        </w:rPr>
        <w:t xml:space="preserve"> </w:t>
      </w:r>
      <w:proofErr w:type="spellStart"/>
      <w:r w:rsidRPr="008840DE">
        <w:rPr>
          <w:rFonts w:asciiTheme="majorBidi" w:hAnsiTheme="majorBidi" w:cstheme="majorBidi"/>
        </w:rPr>
        <w:t>dan</w:t>
      </w:r>
      <w:proofErr w:type="spellEnd"/>
      <w:r w:rsidRPr="008840DE">
        <w:rPr>
          <w:rFonts w:asciiTheme="majorBidi" w:hAnsiTheme="majorBidi" w:cstheme="majorBidi"/>
        </w:rPr>
        <w:t xml:space="preserve"> </w:t>
      </w:r>
      <w:proofErr w:type="spellStart"/>
      <w:r w:rsidRPr="008840DE">
        <w:rPr>
          <w:rFonts w:asciiTheme="majorBidi" w:hAnsiTheme="majorBidi" w:cstheme="majorBidi"/>
        </w:rPr>
        <w:t>Perpajakan</w:t>
      </w:r>
      <w:proofErr w:type="spellEnd"/>
      <w:r w:rsidRPr="0059134D">
        <w:rPr>
          <w:rFonts w:asciiTheme="majorBidi" w:hAnsiTheme="majorBidi" w:cstheme="majorBidi"/>
        </w:rPr>
        <w:t xml:space="preserve"> ("the Journal")</w:t>
      </w:r>
      <w:r>
        <w:rPr>
          <w:rFonts w:asciiTheme="majorBidi" w:hAnsiTheme="majorBidi" w:cstheme="majorBidi"/>
        </w:rPr>
        <w:t>:</w:t>
      </w:r>
    </w:p>
    <w:p w14:paraId="11183962" w14:textId="2739675B" w:rsidR="00787FB2" w:rsidRPr="00787FB2" w:rsidRDefault="00787FB2" w:rsidP="00787FB2">
      <w:pPr>
        <w:pStyle w:val="ListParagraph"/>
        <w:numPr>
          <w:ilvl w:val="0"/>
          <w:numId w:val="1"/>
        </w:numPr>
        <w:spacing w:after="0" w:line="360" w:lineRule="auto"/>
        <w:jc w:val="both"/>
        <w:rPr>
          <w:rFonts w:asciiTheme="majorBidi" w:hAnsiTheme="majorBidi" w:cstheme="majorBidi"/>
        </w:rPr>
      </w:pPr>
      <w:r w:rsidRPr="00787FB2">
        <w:rPr>
          <w:rFonts w:asciiTheme="majorBidi" w:hAnsiTheme="majorBidi" w:cstheme="majorBidi"/>
        </w:rPr>
        <w:t xml:space="preserve">I/We warrant that the material / manuscript above where submitted to </w:t>
      </w:r>
      <w:proofErr w:type="spellStart"/>
      <w:proofErr w:type="gramStart"/>
      <w:r w:rsidRPr="00787FB2">
        <w:rPr>
          <w:rFonts w:asciiTheme="majorBidi" w:hAnsiTheme="majorBidi" w:cstheme="majorBidi"/>
        </w:rPr>
        <w:t>Profita</w:t>
      </w:r>
      <w:proofErr w:type="spellEnd"/>
      <w:r w:rsidRPr="00787FB2">
        <w:rPr>
          <w:rFonts w:asciiTheme="majorBidi" w:hAnsiTheme="majorBidi" w:cstheme="majorBidi"/>
        </w:rPr>
        <w:t xml:space="preserve"> :</w:t>
      </w:r>
      <w:proofErr w:type="gramEnd"/>
      <w:r w:rsidRPr="00787FB2">
        <w:rPr>
          <w:rFonts w:asciiTheme="majorBidi" w:hAnsiTheme="majorBidi" w:cstheme="majorBidi"/>
        </w:rPr>
        <w:t xml:space="preserve"> </w:t>
      </w:r>
      <w:proofErr w:type="spellStart"/>
      <w:r w:rsidRPr="00787FB2">
        <w:rPr>
          <w:rFonts w:asciiTheme="majorBidi" w:hAnsiTheme="majorBidi" w:cstheme="majorBidi"/>
        </w:rPr>
        <w:t>Komunikasi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Ilmiah</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Akuntansi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dan</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Perpajakan</w:t>
      </w:r>
      <w:proofErr w:type="spellEnd"/>
      <w:r w:rsidRPr="00787FB2">
        <w:rPr>
          <w:rFonts w:asciiTheme="majorBidi" w:hAnsiTheme="majorBidi" w:cstheme="majorBidi"/>
        </w:rPr>
        <w:t xml:space="preserve"> is my/our original work without fabrication, fraud, or plagiarism and has not been published previously elsewhere (printed or electronic form in the internet/discussion groups/electronic bulletin boards) or has been submitted or under consideration for publication elsewhere (whole or in part). </w:t>
      </w:r>
    </w:p>
    <w:p w14:paraId="695E17DA" w14:textId="5917DD63" w:rsidR="00787FB2" w:rsidRPr="00787FB2" w:rsidRDefault="00787FB2" w:rsidP="00787FB2">
      <w:pPr>
        <w:pStyle w:val="ListParagraph"/>
        <w:numPr>
          <w:ilvl w:val="0"/>
          <w:numId w:val="1"/>
        </w:numPr>
        <w:spacing w:after="0" w:line="360" w:lineRule="auto"/>
        <w:jc w:val="both"/>
        <w:rPr>
          <w:rFonts w:asciiTheme="majorBidi" w:hAnsiTheme="majorBidi" w:cstheme="majorBidi"/>
        </w:rPr>
      </w:pPr>
      <w:r w:rsidRPr="00787FB2">
        <w:rPr>
          <w:rFonts w:asciiTheme="majorBidi" w:hAnsiTheme="majorBidi" w:cstheme="majorBidi"/>
        </w:rPr>
        <w:t xml:space="preserve">I/We hereby assign completely and absolutely to </w:t>
      </w:r>
      <w:proofErr w:type="spellStart"/>
      <w:proofErr w:type="gramStart"/>
      <w:r w:rsidRPr="00787FB2">
        <w:rPr>
          <w:rFonts w:asciiTheme="majorBidi" w:hAnsiTheme="majorBidi" w:cstheme="majorBidi"/>
        </w:rPr>
        <w:t>Profita</w:t>
      </w:r>
      <w:proofErr w:type="spellEnd"/>
      <w:r w:rsidRPr="00787FB2">
        <w:rPr>
          <w:rFonts w:asciiTheme="majorBidi" w:hAnsiTheme="majorBidi" w:cstheme="majorBidi"/>
        </w:rPr>
        <w:t xml:space="preserve"> :</w:t>
      </w:r>
      <w:proofErr w:type="gramEnd"/>
      <w:r w:rsidRPr="00787FB2">
        <w:rPr>
          <w:rFonts w:asciiTheme="majorBidi" w:hAnsiTheme="majorBidi" w:cstheme="majorBidi"/>
        </w:rPr>
        <w:t xml:space="preserve"> </w:t>
      </w:r>
      <w:proofErr w:type="spellStart"/>
      <w:r w:rsidRPr="00787FB2">
        <w:rPr>
          <w:rFonts w:asciiTheme="majorBidi" w:hAnsiTheme="majorBidi" w:cstheme="majorBidi"/>
        </w:rPr>
        <w:t>Komunikasi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Ilmiah</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Akuntansi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dan</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Perpajakan</w:t>
      </w:r>
      <w:proofErr w:type="spellEnd"/>
      <w:r w:rsidRPr="00787FB2">
        <w:rPr>
          <w:rFonts w:asciiTheme="majorBidi" w:hAnsiTheme="majorBidi" w:cstheme="majorBidi"/>
        </w:rPr>
        <w:t xml:space="preserve"> with effect from the date of acceptance of the above titled manuscript for publication in </w:t>
      </w:r>
      <w:proofErr w:type="spellStart"/>
      <w:r w:rsidRPr="00787FB2">
        <w:rPr>
          <w:rFonts w:asciiTheme="majorBidi" w:hAnsiTheme="majorBidi" w:cstheme="majorBidi"/>
        </w:rPr>
        <w:t>Profita</w:t>
      </w:r>
      <w:proofErr w:type="spellEnd"/>
      <w:r w:rsidRPr="00787FB2">
        <w:rPr>
          <w:rFonts w:asciiTheme="majorBidi" w:hAnsiTheme="majorBidi" w:cstheme="majorBidi"/>
        </w:rPr>
        <w:t xml:space="preserve"> : </w:t>
      </w:r>
      <w:proofErr w:type="spellStart"/>
      <w:r w:rsidRPr="00787FB2">
        <w:rPr>
          <w:rFonts w:asciiTheme="majorBidi" w:hAnsiTheme="majorBidi" w:cstheme="majorBidi"/>
        </w:rPr>
        <w:t>Komunikasi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Ilmiah</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Akuntansi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dan</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Perpajakan</w:t>
      </w:r>
      <w:proofErr w:type="spellEnd"/>
      <w:r w:rsidRPr="00787FB2">
        <w:rPr>
          <w:rFonts w:asciiTheme="majorBidi" w:hAnsiTheme="majorBidi" w:cstheme="majorBidi"/>
        </w:rPr>
        <w:t>, all present and future copyrights to the manuscript. Such assignment of copyright shall include, without limitation to the foregoing, the exclusive right to do any and all acts in all countries in which the copyright (or analogous rights) in the manuscript subsists (or in the future subsists) together with all rights of action in respect of any past or existing infringement of such copyright.</w:t>
      </w:r>
    </w:p>
    <w:p w14:paraId="59C5E953" w14:textId="18EB8B06" w:rsidR="00787FB2" w:rsidRPr="00787FB2" w:rsidRDefault="00787FB2" w:rsidP="00787FB2">
      <w:pPr>
        <w:pStyle w:val="ListParagraph"/>
        <w:numPr>
          <w:ilvl w:val="0"/>
          <w:numId w:val="1"/>
        </w:numPr>
        <w:spacing w:after="0" w:line="360" w:lineRule="auto"/>
        <w:jc w:val="both"/>
        <w:rPr>
          <w:rFonts w:asciiTheme="majorBidi" w:hAnsiTheme="majorBidi" w:cstheme="majorBidi"/>
        </w:rPr>
      </w:pPr>
      <w:r w:rsidRPr="00787FB2">
        <w:rPr>
          <w:rFonts w:asciiTheme="majorBidi" w:hAnsiTheme="majorBidi" w:cstheme="majorBidi"/>
        </w:rPr>
        <w:t xml:space="preserve">Each author has participated sufficiently in the work to take public responsibility for appropriate portions of the content. The order of authorships on the byline is a joint decision of all the coauthors. </w:t>
      </w:r>
      <w:r w:rsidRPr="00787FB2">
        <w:rPr>
          <w:rFonts w:asciiTheme="majorBidi" w:hAnsiTheme="majorBidi" w:cstheme="majorBidi"/>
        </w:rPr>
        <w:lastRenderedPageBreak/>
        <w:t>In case the manuscript should be accepted for publication, I have the consent of each author to transfer and assign any and all right, title and interest, including copyright of the article referenced above.</w:t>
      </w:r>
    </w:p>
    <w:p w14:paraId="1894FAE8" w14:textId="665ACD2B" w:rsidR="00787FB2" w:rsidRPr="00787FB2" w:rsidRDefault="00787FB2" w:rsidP="00787FB2">
      <w:pPr>
        <w:pStyle w:val="ListParagraph"/>
        <w:numPr>
          <w:ilvl w:val="0"/>
          <w:numId w:val="1"/>
        </w:numPr>
        <w:spacing w:after="0" w:line="360" w:lineRule="auto"/>
        <w:jc w:val="both"/>
        <w:rPr>
          <w:rFonts w:asciiTheme="majorBidi" w:hAnsiTheme="majorBidi" w:cstheme="majorBidi"/>
        </w:rPr>
      </w:pPr>
      <w:r w:rsidRPr="00787FB2">
        <w:rPr>
          <w:rFonts w:asciiTheme="majorBidi" w:hAnsiTheme="majorBidi" w:cstheme="majorBidi"/>
        </w:rPr>
        <w:t xml:space="preserve">That the manuscript contains no violation of any existing copyright or other third party right or any material of an obscene, libelous or otherwise unlawful nature, and that I/we will indemnify the Editors of </w:t>
      </w:r>
      <w:proofErr w:type="spellStart"/>
      <w:proofErr w:type="gramStart"/>
      <w:r w:rsidRPr="00787FB2">
        <w:rPr>
          <w:rFonts w:asciiTheme="majorBidi" w:hAnsiTheme="majorBidi" w:cstheme="majorBidi"/>
        </w:rPr>
        <w:t>Profita</w:t>
      </w:r>
      <w:proofErr w:type="spellEnd"/>
      <w:r w:rsidRPr="00787FB2">
        <w:rPr>
          <w:rFonts w:asciiTheme="majorBidi" w:hAnsiTheme="majorBidi" w:cstheme="majorBidi"/>
        </w:rPr>
        <w:t xml:space="preserve"> :</w:t>
      </w:r>
      <w:proofErr w:type="gramEnd"/>
      <w:r w:rsidRPr="00787FB2">
        <w:rPr>
          <w:rFonts w:asciiTheme="majorBidi" w:hAnsiTheme="majorBidi" w:cstheme="majorBidi"/>
        </w:rPr>
        <w:t xml:space="preserve"> </w:t>
      </w:r>
      <w:proofErr w:type="spellStart"/>
      <w:r w:rsidRPr="00787FB2">
        <w:rPr>
          <w:rFonts w:asciiTheme="majorBidi" w:hAnsiTheme="majorBidi" w:cstheme="majorBidi"/>
        </w:rPr>
        <w:t>Komunikasi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Ilmiah</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Akuntansi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dan</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Perpajakan</w:t>
      </w:r>
      <w:proofErr w:type="spellEnd"/>
      <w:r w:rsidRPr="00787FB2">
        <w:rPr>
          <w:rFonts w:asciiTheme="majorBidi" w:hAnsiTheme="majorBidi" w:cstheme="majorBidi"/>
        </w:rPr>
        <w:t xml:space="preserve"> against all claims and expenses (including legal costs and expenses) arising from breach of this warranty and the other warranties on my/our behalf in this agreement.</w:t>
      </w:r>
    </w:p>
    <w:p w14:paraId="266A6362" w14:textId="26399FC0" w:rsidR="00787FB2" w:rsidRPr="00787FB2" w:rsidRDefault="00787FB2" w:rsidP="00787FB2">
      <w:pPr>
        <w:pStyle w:val="ListParagraph"/>
        <w:numPr>
          <w:ilvl w:val="0"/>
          <w:numId w:val="1"/>
        </w:numPr>
        <w:spacing w:after="0" w:line="360" w:lineRule="auto"/>
        <w:jc w:val="both"/>
        <w:rPr>
          <w:rFonts w:asciiTheme="majorBidi" w:hAnsiTheme="majorBidi" w:cstheme="majorBidi"/>
        </w:rPr>
      </w:pPr>
      <w:r w:rsidRPr="00787FB2">
        <w:rPr>
          <w:rFonts w:asciiTheme="majorBidi" w:hAnsiTheme="majorBidi" w:cstheme="majorBidi"/>
        </w:rPr>
        <w:t>That I/we have obtained permission for and acknowledged the original authors of the source of any illustrations, diagrams or other materials used in the manuscript of which I am/we are not the original copyright owner/s .</w:t>
      </w:r>
    </w:p>
    <w:p w14:paraId="3AA1B17C" w14:textId="5CC99CA6" w:rsidR="004E78D1" w:rsidRPr="00687435" w:rsidRDefault="00787FB2" w:rsidP="00787FB2">
      <w:pPr>
        <w:pStyle w:val="ListParagraph"/>
        <w:numPr>
          <w:ilvl w:val="0"/>
          <w:numId w:val="1"/>
        </w:numPr>
        <w:spacing w:after="0" w:line="360" w:lineRule="auto"/>
        <w:jc w:val="both"/>
        <w:rPr>
          <w:rFonts w:asciiTheme="majorBidi" w:hAnsiTheme="majorBidi" w:cstheme="majorBidi"/>
        </w:rPr>
      </w:pPr>
      <w:r w:rsidRPr="00787FB2">
        <w:rPr>
          <w:rFonts w:asciiTheme="majorBidi" w:hAnsiTheme="majorBidi" w:cstheme="majorBidi"/>
        </w:rPr>
        <w:t>All authors warrant that they each meet the requirements for authorship enumerated in the Journal's Instructions for Authors and understand that if the paper or part of the paper is found to be faulty or fraudulent, each shares the responsibility.</w:t>
      </w:r>
    </w:p>
    <w:p w14:paraId="1810D52E" w14:textId="77777777" w:rsidR="00687435" w:rsidRDefault="00687435" w:rsidP="0059134D">
      <w:pPr>
        <w:spacing w:after="0" w:line="360" w:lineRule="auto"/>
        <w:jc w:val="both"/>
        <w:rPr>
          <w:rFonts w:asciiTheme="majorBidi" w:hAnsiTheme="majorBidi" w:cstheme="majorBidi"/>
        </w:rPr>
      </w:pPr>
    </w:p>
    <w:p w14:paraId="5143176A" w14:textId="250CBC35" w:rsidR="00916EB8" w:rsidRPr="00916EB8" w:rsidRDefault="00F674E1" w:rsidP="00F674E1">
      <w:pPr>
        <w:spacing w:after="0" w:line="360" w:lineRule="auto"/>
        <w:jc w:val="both"/>
        <w:rPr>
          <w:rFonts w:asciiTheme="majorBidi" w:hAnsiTheme="majorBidi" w:cstheme="majorBidi"/>
        </w:rPr>
      </w:pPr>
      <w:r w:rsidRPr="00F674E1">
        <w:rPr>
          <w:rFonts w:asciiTheme="majorBidi" w:hAnsiTheme="majorBidi" w:cstheme="majorBidi"/>
        </w:rPr>
        <w:t>I have read and understand the above conditions and provide the appropriate signatures and information.</w:t>
      </w:r>
    </w:p>
    <w:p w14:paraId="15E60EBC" w14:textId="77777777" w:rsidR="00916EB8" w:rsidRPr="00916EB8" w:rsidRDefault="00916EB8" w:rsidP="00916EB8">
      <w:pPr>
        <w:spacing w:after="0" w:line="360" w:lineRule="auto"/>
        <w:rPr>
          <w:rFonts w:asciiTheme="majorBidi" w:hAnsiTheme="majorBidi" w:cstheme="majorBidi"/>
        </w:rPr>
      </w:pPr>
    </w:p>
    <w:p w14:paraId="24092DA9" w14:textId="0D137E77" w:rsidR="000756FA" w:rsidRDefault="00723918" w:rsidP="000756FA">
      <w:pPr>
        <w:tabs>
          <w:tab w:val="left" w:pos="3402"/>
          <w:tab w:val="right" w:leader="dot" w:pos="7938"/>
        </w:tabs>
        <w:spacing w:after="0" w:line="360" w:lineRule="auto"/>
        <w:rPr>
          <w:rFonts w:asciiTheme="majorBidi" w:hAnsiTheme="majorBidi" w:cstheme="majorBidi"/>
        </w:rPr>
      </w:pPr>
      <w:r>
        <w:rPr>
          <w:rFonts w:asciiTheme="majorBidi" w:hAnsiTheme="majorBidi" w:cstheme="majorBidi"/>
          <w:noProof/>
          <w:lang w:val="id-ID" w:eastAsia="id-ID"/>
        </w:rPr>
        <w:drawing>
          <wp:inline distT="0" distB="0" distL="0" distR="0" wp14:anchorId="6A5D9E74" wp14:editId="69661A80">
            <wp:extent cx="1038225" cy="106031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10112213 - Tasya Karindra - Scan TTD.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2724" cy="1064906"/>
                    </a:xfrm>
                    <a:prstGeom prst="rect">
                      <a:avLst/>
                    </a:prstGeom>
                  </pic:spPr>
                </pic:pic>
              </a:graphicData>
            </a:graphic>
          </wp:inline>
        </w:drawing>
      </w:r>
    </w:p>
    <w:p w14:paraId="35CFF1E1" w14:textId="2BE91D37" w:rsidR="00916EB8" w:rsidRPr="00916EB8" w:rsidRDefault="000756FA" w:rsidP="000756FA">
      <w:pPr>
        <w:tabs>
          <w:tab w:val="left" w:pos="3402"/>
          <w:tab w:val="right" w:leader="dot" w:pos="7938"/>
        </w:tabs>
        <w:spacing w:after="0" w:line="360" w:lineRule="auto"/>
        <w:rPr>
          <w:rFonts w:asciiTheme="majorBidi" w:hAnsiTheme="majorBidi" w:cstheme="majorBidi"/>
        </w:rPr>
      </w:pPr>
      <w:r>
        <w:rPr>
          <w:rFonts w:asciiTheme="majorBidi" w:hAnsiTheme="majorBidi" w:cstheme="majorBidi"/>
        </w:rPr>
        <w:t>(</w:t>
      </w:r>
      <w:r w:rsidR="00245EC9">
        <w:rPr>
          <w:rFonts w:asciiTheme="majorBidi" w:hAnsiTheme="majorBidi" w:cstheme="majorBidi"/>
          <w:lang w:val="id-ID"/>
        </w:rPr>
        <w:t>Tasya Karindra</w:t>
      </w:r>
      <w:r>
        <w:rPr>
          <w:rFonts w:asciiTheme="majorBidi" w:hAnsiTheme="majorBidi" w:cstheme="majorBidi"/>
        </w:rPr>
        <w:t>)</w:t>
      </w:r>
    </w:p>
    <w:p w14:paraId="057F0555" w14:textId="24A12E63" w:rsidR="00916EB8" w:rsidRPr="00916EB8" w:rsidRDefault="000756FA" w:rsidP="000756FA">
      <w:pPr>
        <w:tabs>
          <w:tab w:val="right" w:leader="dot" w:pos="7938"/>
        </w:tabs>
        <w:spacing w:after="0" w:line="360" w:lineRule="auto"/>
        <w:rPr>
          <w:rFonts w:asciiTheme="majorBidi" w:hAnsiTheme="majorBidi" w:cstheme="majorBidi"/>
        </w:rPr>
      </w:pPr>
      <w:r>
        <w:rPr>
          <w:rFonts w:asciiTheme="majorBidi" w:hAnsiTheme="majorBidi" w:cstheme="majorBidi"/>
        </w:rPr>
        <w:t>Date of Signed:</w:t>
      </w:r>
      <w:r w:rsidR="00245EC9">
        <w:rPr>
          <w:rFonts w:asciiTheme="majorBidi" w:hAnsiTheme="majorBidi" w:cstheme="majorBidi"/>
          <w:lang w:val="id-ID"/>
        </w:rPr>
        <w:t xml:space="preserve"> </w:t>
      </w:r>
      <w:r w:rsidR="00AF09DE">
        <w:rPr>
          <w:rFonts w:asciiTheme="majorBidi" w:hAnsiTheme="majorBidi" w:cstheme="majorBidi"/>
          <w:lang w:val="id-ID"/>
        </w:rPr>
        <w:t>9</w:t>
      </w:r>
      <w:r w:rsidR="00245EC9">
        <w:rPr>
          <w:rFonts w:asciiTheme="majorBidi" w:hAnsiTheme="majorBidi" w:cstheme="majorBidi"/>
          <w:lang w:val="id-ID"/>
        </w:rPr>
        <w:t xml:space="preserve"> November 2021</w:t>
      </w:r>
      <w:bookmarkStart w:id="0" w:name="_GoBack"/>
      <w:bookmarkEnd w:id="0"/>
    </w:p>
    <w:p w14:paraId="3A2BAE2E" w14:textId="77777777" w:rsidR="006B0609" w:rsidRPr="00916EB8" w:rsidRDefault="006B0609" w:rsidP="00916EB8">
      <w:pPr>
        <w:spacing w:after="0" w:line="360" w:lineRule="auto"/>
        <w:rPr>
          <w:rFonts w:asciiTheme="majorBidi" w:hAnsiTheme="majorBidi" w:cstheme="majorBidi"/>
        </w:rPr>
      </w:pPr>
    </w:p>
    <w:sectPr w:rsidR="006B0609" w:rsidRPr="00916EB8" w:rsidSect="008840DE">
      <w:footerReference w:type="default" r:id="rId9"/>
      <w:headerReference w:type="first" r:id="rId10"/>
      <w:footerReference w:type="first" r:id="rId11"/>
      <w:pgSz w:w="11907" w:h="16840" w:code="9"/>
      <w:pgMar w:top="1701" w:right="1276" w:bottom="1701" w:left="1276" w:header="72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BE8D7" w14:textId="77777777" w:rsidR="00BF672D" w:rsidRDefault="00BF672D" w:rsidP="00EA0F20">
      <w:pPr>
        <w:spacing w:after="0" w:line="240" w:lineRule="auto"/>
      </w:pPr>
      <w:r>
        <w:separator/>
      </w:r>
    </w:p>
  </w:endnote>
  <w:endnote w:type="continuationSeparator" w:id="0">
    <w:p w14:paraId="13AEDFC8" w14:textId="77777777" w:rsidR="00BF672D" w:rsidRDefault="00BF672D" w:rsidP="00EA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82"/>
      <w:gridCol w:w="773"/>
    </w:tblGrid>
    <w:tr w:rsidR="002430A0" w:rsidRPr="005F6DBE" w14:paraId="54B30025" w14:textId="77777777" w:rsidTr="00A968F2">
      <w:trPr>
        <w:jc w:val="center"/>
      </w:trPr>
      <w:tc>
        <w:tcPr>
          <w:tcW w:w="4587" w:type="pct"/>
          <w:vAlign w:val="center"/>
        </w:tcPr>
        <w:sdt>
          <w:sdtPr>
            <w:rPr>
              <w:rFonts w:ascii="Tahoma" w:hAnsi="Tahoma" w:cs="Tahoma"/>
            </w:rPr>
            <w:id w:val="758027952"/>
            <w:docPartObj>
              <w:docPartGallery w:val="Page Numbers (Bottom of Page)"/>
              <w:docPartUnique/>
            </w:docPartObj>
          </w:sdtPr>
          <w:sdtEndPr>
            <w:rPr>
              <w:b/>
              <w:bCs/>
              <w:noProof/>
            </w:rPr>
          </w:sdtEndPr>
          <w:sdtContent>
            <w:sdt>
              <w:sdtPr>
                <w:rPr>
                  <w:rFonts w:ascii="Tahoma" w:hAnsi="Tahoma" w:cs="Tahoma"/>
                </w:rPr>
                <w:id w:val="222876785"/>
                <w:docPartObj>
                  <w:docPartGallery w:val="Page Numbers (Bottom of Page)"/>
                  <w:docPartUnique/>
                </w:docPartObj>
              </w:sdtPr>
              <w:sdtEndPr>
                <w:rPr>
                  <w:b/>
                  <w:bCs/>
                  <w:noProof/>
                </w:rPr>
              </w:sdtEndPr>
              <w:sdtContent>
                <w:p w14:paraId="24B482B6" w14:textId="77777777" w:rsidR="004E78D1" w:rsidRPr="004E78D1" w:rsidRDefault="004E78D1" w:rsidP="004E78D1">
                  <w:pPr>
                    <w:pStyle w:val="Footer"/>
                    <w:tabs>
                      <w:tab w:val="right" w:pos="7938"/>
                    </w:tabs>
                    <w:jc w:val="right"/>
                    <w:rPr>
                      <w:rFonts w:ascii="Arial Narrow" w:hAnsi="Arial Narrow" w:cs="Tahoma"/>
                      <w:b/>
                      <w:bCs/>
                      <w:sz w:val="18"/>
                      <w:szCs w:val="18"/>
                      <w:lang w:val="en-US"/>
                    </w:rPr>
                  </w:pPr>
                  <w:proofErr w:type="spellStart"/>
                  <w:r w:rsidRPr="004E78D1">
                    <w:rPr>
                      <w:rFonts w:ascii="Arial Narrow" w:hAnsi="Arial Narrow" w:cs="Tahoma"/>
                      <w:b/>
                      <w:bCs/>
                      <w:sz w:val="18"/>
                      <w:szCs w:val="18"/>
                      <w:lang w:val="en-US"/>
                    </w:rPr>
                    <w:t>Jurnal</w:t>
                  </w:r>
                  <w:proofErr w:type="spellEnd"/>
                  <w:r w:rsidRPr="004E78D1">
                    <w:rPr>
                      <w:rFonts w:ascii="Arial Narrow" w:hAnsi="Arial Narrow" w:cs="Tahoma"/>
                      <w:b/>
                      <w:bCs/>
                      <w:sz w:val="18"/>
                      <w:szCs w:val="18"/>
                      <w:lang w:val="en-US"/>
                    </w:rPr>
                    <w:t xml:space="preserve"> </w:t>
                  </w:r>
                  <w:proofErr w:type="spellStart"/>
                  <w:r w:rsidRPr="004E78D1">
                    <w:rPr>
                      <w:rFonts w:ascii="Arial Narrow" w:hAnsi="Arial Narrow" w:cs="Tahoma"/>
                      <w:b/>
                      <w:bCs/>
                      <w:sz w:val="18"/>
                      <w:szCs w:val="18"/>
                      <w:lang w:val="en-US"/>
                    </w:rPr>
                    <w:t>Profita</w:t>
                  </w:r>
                  <w:proofErr w:type="spellEnd"/>
                  <w:r w:rsidRPr="004E78D1">
                    <w:rPr>
                      <w:rFonts w:ascii="Arial Narrow" w:hAnsi="Arial Narrow" w:cs="Tahoma"/>
                      <w:b/>
                      <w:bCs/>
                      <w:sz w:val="18"/>
                      <w:szCs w:val="18"/>
                      <w:lang w:val="en-US"/>
                    </w:rPr>
                    <w:t xml:space="preserve">: </w:t>
                  </w:r>
                  <w:proofErr w:type="spellStart"/>
                  <w:r w:rsidRPr="004E78D1">
                    <w:rPr>
                      <w:rFonts w:ascii="Arial Narrow" w:hAnsi="Arial Narrow" w:cs="Tahoma"/>
                      <w:b/>
                      <w:bCs/>
                      <w:sz w:val="18"/>
                      <w:szCs w:val="18"/>
                      <w:lang w:val="en-US"/>
                    </w:rPr>
                    <w:t>Komunikasi</w:t>
                  </w:r>
                  <w:proofErr w:type="spellEnd"/>
                  <w:r w:rsidRPr="004E78D1">
                    <w:rPr>
                      <w:rFonts w:ascii="Arial Narrow" w:hAnsi="Arial Narrow" w:cs="Tahoma"/>
                      <w:b/>
                      <w:bCs/>
                      <w:sz w:val="18"/>
                      <w:szCs w:val="18"/>
                      <w:lang w:val="en-US"/>
                    </w:rPr>
                    <w:t xml:space="preserve"> </w:t>
                  </w:r>
                  <w:proofErr w:type="spellStart"/>
                  <w:r w:rsidRPr="004E78D1">
                    <w:rPr>
                      <w:rFonts w:ascii="Arial Narrow" w:hAnsi="Arial Narrow" w:cs="Tahoma"/>
                      <w:b/>
                      <w:bCs/>
                      <w:sz w:val="18"/>
                      <w:szCs w:val="18"/>
                      <w:lang w:val="en-US"/>
                    </w:rPr>
                    <w:t>Ilmiah</w:t>
                  </w:r>
                  <w:proofErr w:type="spellEnd"/>
                  <w:r w:rsidRPr="004E78D1">
                    <w:rPr>
                      <w:rFonts w:ascii="Arial Narrow" w:hAnsi="Arial Narrow" w:cs="Tahoma"/>
                      <w:b/>
                      <w:bCs/>
                      <w:sz w:val="18"/>
                      <w:szCs w:val="18"/>
                      <w:lang w:val="en-US"/>
                    </w:rPr>
                    <w:t xml:space="preserve"> </w:t>
                  </w:r>
                  <w:proofErr w:type="spellStart"/>
                  <w:r w:rsidRPr="004E78D1">
                    <w:rPr>
                      <w:rFonts w:ascii="Arial Narrow" w:hAnsi="Arial Narrow" w:cs="Tahoma"/>
                      <w:b/>
                      <w:bCs/>
                      <w:sz w:val="18"/>
                      <w:szCs w:val="18"/>
                      <w:lang w:val="en-US"/>
                    </w:rPr>
                    <w:t>Akuntansi</w:t>
                  </w:r>
                  <w:proofErr w:type="spellEnd"/>
                  <w:r w:rsidRPr="004E78D1">
                    <w:rPr>
                      <w:rFonts w:ascii="Arial Narrow" w:hAnsi="Arial Narrow" w:cs="Tahoma"/>
                      <w:b/>
                      <w:bCs/>
                      <w:sz w:val="18"/>
                      <w:szCs w:val="18"/>
                      <w:lang w:val="en-US"/>
                    </w:rPr>
                    <w:t xml:space="preserve"> </w:t>
                  </w:r>
                  <w:proofErr w:type="spellStart"/>
                  <w:r w:rsidRPr="004E78D1">
                    <w:rPr>
                      <w:rFonts w:ascii="Arial Narrow" w:hAnsi="Arial Narrow" w:cs="Tahoma"/>
                      <w:b/>
                      <w:bCs/>
                      <w:sz w:val="18"/>
                      <w:szCs w:val="18"/>
                      <w:lang w:val="en-US"/>
                    </w:rPr>
                    <w:t>dan</w:t>
                  </w:r>
                  <w:proofErr w:type="spellEnd"/>
                  <w:r w:rsidRPr="004E78D1">
                    <w:rPr>
                      <w:rFonts w:ascii="Arial Narrow" w:hAnsi="Arial Narrow" w:cs="Tahoma"/>
                      <w:b/>
                      <w:bCs/>
                      <w:sz w:val="18"/>
                      <w:szCs w:val="18"/>
                      <w:lang w:val="en-US"/>
                    </w:rPr>
                    <w:t xml:space="preserve"> </w:t>
                  </w:r>
                  <w:proofErr w:type="spellStart"/>
                  <w:r w:rsidRPr="004E78D1">
                    <w:rPr>
                      <w:rFonts w:ascii="Arial Narrow" w:hAnsi="Arial Narrow" w:cs="Tahoma"/>
                      <w:b/>
                      <w:bCs/>
                      <w:sz w:val="18"/>
                      <w:szCs w:val="18"/>
                      <w:lang w:val="en-US"/>
                    </w:rPr>
                    <w:t>Perpajakan</w:t>
                  </w:r>
                  <w:proofErr w:type="spellEnd"/>
                  <w:r w:rsidRPr="004E78D1">
                    <w:rPr>
                      <w:rFonts w:ascii="Arial Narrow" w:hAnsi="Arial Narrow" w:cs="Tahoma"/>
                      <w:b/>
                      <w:bCs/>
                      <w:sz w:val="18"/>
                      <w:szCs w:val="18"/>
                      <w:lang w:val="en-US"/>
                    </w:rPr>
                    <w:t xml:space="preserve"> </w:t>
                  </w:r>
                </w:p>
                <w:p w14:paraId="70B14C97" w14:textId="3C073791" w:rsidR="002430A0" w:rsidRPr="005F6DBE" w:rsidRDefault="004E78D1" w:rsidP="004E78D1">
                  <w:pPr>
                    <w:pStyle w:val="Footer"/>
                    <w:tabs>
                      <w:tab w:val="right" w:pos="7938"/>
                    </w:tabs>
                    <w:jc w:val="right"/>
                    <w:rPr>
                      <w:rFonts w:ascii="Tahoma" w:hAnsi="Tahoma" w:cs="Tahoma"/>
                    </w:rPr>
                  </w:pPr>
                  <w:r w:rsidRPr="004E78D1">
                    <w:rPr>
                      <w:rFonts w:ascii="Arial Narrow" w:hAnsi="Arial Narrow" w:cs="Tahoma"/>
                      <w:b/>
                      <w:bCs/>
                      <w:sz w:val="18"/>
                      <w:szCs w:val="18"/>
                      <w:lang w:val="en-US"/>
                    </w:rPr>
                    <w:t xml:space="preserve">Copyright </w:t>
                  </w:r>
                  <w:proofErr w:type="spellStart"/>
                  <w:r w:rsidRPr="004E78D1">
                    <w:rPr>
                      <w:rFonts w:ascii="Arial Narrow" w:hAnsi="Arial Narrow" w:cs="Tahoma"/>
                      <w:b/>
                      <w:bCs/>
                      <w:sz w:val="18"/>
                      <w:szCs w:val="18"/>
                      <w:lang w:val="en-US"/>
                    </w:rPr>
                    <w:t>Trannsfer</w:t>
                  </w:r>
                  <w:proofErr w:type="spellEnd"/>
                  <w:r w:rsidRPr="004E78D1">
                    <w:rPr>
                      <w:rFonts w:ascii="Arial Narrow" w:hAnsi="Arial Narrow" w:cs="Tahoma"/>
                      <w:b/>
                      <w:bCs/>
                      <w:sz w:val="18"/>
                      <w:szCs w:val="18"/>
                      <w:lang w:val="en-US"/>
                    </w:rPr>
                    <w:t xml:space="preserve"> Agreement (CTA) Form</w:t>
                  </w:r>
                </w:p>
              </w:sdtContent>
            </w:sdt>
          </w:sdtContent>
        </w:sdt>
      </w:tc>
      <w:tc>
        <w:tcPr>
          <w:tcW w:w="413" w:type="pct"/>
          <w:vAlign w:val="center"/>
        </w:tcPr>
        <w:p w14:paraId="5CD4399C" w14:textId="6B2FEE9B" w:rsidR="002430A0" w:rsidRPr="005F6DBE" w:rsidRDefault="00BF672D" w:rsidP="002430A0">
          <w:pPr>
            <w:pStyle w:val="Footer"/>
            <w:tabs>
              <w:tab w:val="right" w:pos="7938"/>
            </w:tabs>
            <w:jc w:val="right"/>
            <w:rPr>
              <w:rFonts w:ascii="Tahoma" w:hAnsi="Tahoma" w:cs="Tahoma"/>
              <w:sz w:val="24"/>
              <w:szCs w:val="24"/>
            </w:rPr>
          </w:pPr>
          <w:sdt>
            <w:sdtPr>
              <w:rPr>
                <w:rFonts w:ascii="Tahoma" w:hAnsi="Tahoma" w:cs="Tahoma"/>
                <w:sz w:val="24"/>
                <w:szCs w:val="24"/>
              </w:rPr>
              <w:id w:val="743311051"/>
              <w:docPartObj>
                <w:docPartGallery w:val="Page Numbers (Bottom of Page)"/>
                <w:docPartUnique/>
              </w:docPartObj>
            </w:sdtPr>
            <w:sdtEndPr>
              <w:rPr>
                <w:b/>
                <w:bCs/>
                <w:noProof/>
              </w:rPr>
            </w:sdtEndPr>
            <w:sdtContent>
              <w:r w:rsidR="002430A0" w:rsidRPr="005F6DBE">
                <w:rPr>
                  <w:rFonts w:ascii="Tahoma" w:hAnsi="Tahoma" w:cs="Tahoma"/>
                  <w:b/>
                  <w:bCs/>
                  <w:sz w:val="24"/>
                  <w:szCs w:val="24"/>
                </w:rPr>
                <w:fldChar w:fldCharType="begin"/>
              </w:r>
              <w:r w:rsidR="002430A0" w:rsidRPr="005F6DBE">
                <w:rPr>
                  <w:rFonts w:ascii="Tahoma" w:hAnsi="Tahoma" w:cs="Tahoma"/>
                  <w:b/>
                  <w:bCs/>
                  <w:sz w:val="24"/>
                  <w:szCs w:val="24"/>
                </w:rPr>
                <w:instrText xml:space="preserve"> PAGE   \* MERGEFORMAT </w:instrText>
              </w:r>
              <w:r w:rsidR="002430A0" w:rsidRPr="005F6DBE">
                <w:rPr>
                  <w:rFonts w:ascii="Tahoma" w:hAnsi="Tahoma" w:cs="Tahoma"/>
                  <w:b/>
                  <w:bCs/>
                  <w:sz w:val="24"/>
                  <w:szCs w:val="24"/>
                </w:rPr>
                <w:fldChar w:fldCharType="separate"/>
              </w:r>
              <w:r w:rsidR="00AF09DE">
                <w:rPr>
                  <w:rFonts w:ascii="Tahoma" w:hAnsi="Tahoma" w:cs="Tahoma"/>
                  <w:b/>
                  <w:bCs/>
                  <w:noProof/>
                  <w:sz w:val="24"/>
                  <w:szCs w:val="24"/>
                </w:rPr>
                <w:t>2</w:t>
              </w:r>
              <w:r w:rsidR="002430A0" w:rsidRPr="005F6DBE">
                <w:rPr>
                  <w:rFonts w:ascii="Tahoma" w:hAnsi="Tahoma" w:cs="Tahoma"/>
                  <w:b/>
                  <w:bCs/>
                  <w:noProof/>
                  <w:sz w:val="24"/>
                  <w:szCs w:val="24"/>
                </w:rPr>
                <w:fldChar w:fldCharType="end"/>
              </w:r>
            </w:sdtContent>
          </w:sdt>
        </w:p>
      </w:tc>
    </w:tr>
  </w:tbl>
  <w:p w14:paraId="7219698C" w14:textId="77777777" w:rsidR="002430A0" w:rsidRPr="005F6DBE" w:rsidRDefault="002430A0" w:rsidP="002430A0">
    <w:pPr>
      <w:pStyle w:val="Footer"/>
      <w:tabs>
        <w:tab w:val="right" w:pos="9071"/>
      </w:tabs>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82"/>
      <w:gridCol w:w="773"/>
    </w:tblGrid>
    <w:tr w:rsidR="005F6DBE" w:rsidRPr="005F6DBE" w14:paraId="05FD4E19" w14:textId="77777777" w:rsidTr="00A968F2">
      <w:trPr>
        <w:jc w:val="center"/>
      </w:trPr>
      <w:tc>
        <w:tcPr>
          <w:tcW w:w="4587" w:type="pct"/>
          <w:vAlign w:val="center"/>
        </w:tcPr>
        <w:sdt>
          <w:sdtPr>
            <w:rPr>
              <w:rFonts w:ascii="Tahoma" w:hAnsi="Tahoma" w:cs="Tahoma"/>
            </w:rPr>
            <w:id w:val="928786436"/>
            <w:docPartObj>
              <w:docPartGallery w:val="Page Numbers (Bottom of Page)"/>
              <w:docPartUnique/>
            </w:docPartObj>
          </w:sdtPr>
          <w:sdtEndPr>
            <w:rPr>
              <w:b/>
              <w:bCs/>
              <w:noProof/>
            </w:rPr>
          </w:sdtEndPr>
          <w:sdtContent>
            <w:p w14:paraId="6A5B1529" w14:textId="77777777" w:rsidR="004E78D1" w:rsidRDefault="006F6CDB" w:rsidP="005F6DBE">
              <w:pPr>
                <w:pStyle w:val="Footer"/>
                <w:tabs>
                  <w:tab w:val="right" w:pos="7938"/>
                </w:tabs>
                <w:jc w:val="right"/>
                <w:rPr>
                  <w:rFonts w:ascii="Arial Narrow" w:hAnsi="Arial Narrow" w:cs="Tahoma"/>
                  <w:b/>
                  <w:bCs/>
                  <w:sz w:val="18"/>
                  <w:szCs w:val="18"/>
                  <w:lang w:val="en-US"/>
                </w:rPr>
              </w:pPr>
              <w:proofErr w:type="spellStart"/>
              <w:r w:rsidRPr="00F151EB">
                <w:rPr>
                  <w:rFonts w:ascii="Arial Narrow" w:hAnsi="Arial Narrow" w:cs="Tahoma"/>
                  <w:b/>
                  <w:bCs/>
                  <w:sz w:val="18"/>
                  <w:szCs w:val="18"/>
                  <w:lang w:val="en-US"/>
                </w:rPr>
                <w:t>Jurnal</w:t>
              </w:r>
              <w:proofErr w:type="spellEnd"/>
              <w:r w:rsidRPr="00F151EB">
                <w:rPr>
                  <w:rFonts w:ascii="Arial Narrow" w:hAnsi="Arial Narrow" w:cs="Tahoma"/>
                  <w:b/>
                  <w:bCs/>
                  <w:sz w:val="18"/>
                  <w:szCs w:val="18"/>
                  <w:lang w:val="en-US"/>
                </w:rPr>
                <w:t xml:space="preserve"> </w:t>
              </w:r>
              <w:proofErr w:type="spellStart"/>
              <w:r w:rsidRPr="00F151EB">
                <w:rPr>
                  <w:rFonts w:ascii="Arial Narrow" w:hAnsi="Arial Narrow" w:cs="Tahoma"/>
                  <w:b/>
                  <w:bCs/>
                  <w:sz w:val="18"/>
                  <w:szCs w:val="18"/>
                  <w:lang w:val="en-US"/>
                </w:rPr>
                <w:t>Profita</w:t>
              </w:r>
              <w:proofErr w:type="spellEnd"/>
              <w:r w:rsidRPr="00F151EB">
                <w:rPr>
                  <w:rFonts w:ascii="Arial Narrow" w:hAnsi="Arial Narrow" w:cs="Tahoma"/>
                  <w:b/>
                  <w:bCs/>
                  <w:sz w:val="18"/>
                  <w:szCs w:val="18"/>
                  <w:lang w:val="en-US"/>
                </w:rPr>
                <w:t xml:space="preserve">: </w:t>
              </w:r>
              <w:proofErr w:type="spellStart"/>
              <w:r w:rsidRPr="00F151EB">
                <w:rPr>
                  <w:rFonts w:ascii="Arial Narrow" w:hAnsi="Arial Narrow" w:cs="Tahoma"/>
                  <w:b/>
                  <w:bCs/>
                  <w:sz w:val="18"/>
                  <w:szCs w:val="18"/>
                  <w:lang w:val="en-US"/>
                </w:rPr>
                <w:t>Komunikasi</w:t>
              </w:r>
              <w:proofErr w:type="spellEnd"/>
              <w:r w:rsidRPr="00F151EB">
                <w:rPr>
                  <w:rFonts w:ascii="Arial Narrow" w:hAnsi="Arial Narrow" w:cs="Tahoma"/>
                  <w:b/>
                  <w:bCs/>
                  <w:sz w:val="18"/>
                  <w:szCs w:val="18"/>
                  <w:lang w:val="en-US"/>
                </w:rPr>
                <w:t xml:space="preserve"> </w:t>
              </w:r>
              <w:proofErr w:type="spellStart"/>
              <w:r w:rsidRPr="00F151EB">
                <w:rPr>
                  <w:rFonts w:ascii="Arial Narrow" w:hAnsi="Arial Narrow" w:cs="Tahoma"/>
                  <w:b/>
                  <w:bCs/>
                  <w:sz w:val="18"/>
                  <w:szCs w:val="18"/>
                  <w:lang w:val="en-US"/>
                </w:rPr>
                <w:t>Ilmiah</w:t>
              </w:r>
              <w:proofErr w:type="spellEnd"/>
              <w:r w:rsidRPr="00F151EB">
                <w:rPr>
                  <w:rFonts w:ascii="Arial Narrow" w:hAnsi="Arial Narrow" w:cs="Tahoma"/>
                  <w:b/>
                  <w:bCs/>
                  <w:sz w:val="18"/>
                  <w:szCs w:val="18"/>
                  <w:lang w:val="en-US"/>
                </w:rPr>
                <w:t xml:space="preserve"> </w:t>
              </w:r>
              <w:proofErr w:type="spellStart"/>
              <w:r w:rsidRPr="00F151EB">
                <w:rPr>
                  <w:rFonts w:ascii="Arial Narrow" w:hAnsi="Arial Narrow" w:cs="Tahoma"/>
                  <w:b/>
                  <w:bCs/>
                  <w:sz w:val="18"/>
                  <w:szCs w:val="18"/>
                  <w:lang w:val="en-US"/>
                </w:rPr>
                <w:t>Akuntansi</w:t>
              </w:r>
              <w:proofErr w:type="spellEnd"/>
              <w:r w:rsidRPr="00F151EB">
                <w:rPr>
                  <w:rFonts w:ascii="Arial Narrow" w:hAnsi="Arial Narrow" w:cs="Tahoma"/>
                  <w:b/>
                  <w:bCs/>
                  <w:sz w:val="18"/>
                  <w:szCs w:val="18"/>
                  <w:lang w:val="en-US"/>
                </w:rPr>
                <w:t xml:space="preserve"> </w:t>
              </w:r>
              <w:proofErr w:type="spellStart"/>
              <w:r w:rsidRPr="00F151EB">
                <w:rPr>
                  <w:rFonts w:ascii="Arial Narrow" w:hAnsi="Arial Narrow" w:cs="Tahoma"/>
                  <w:b/>
                  <w:bCs/>
                  <w:sz w:val="18"/>
                  <w:szCs w:val="18"/>
                  <w:lang w:val="en-US"/>
                </w:rPr>
                <w:t>dan</w:t>
              </w:r>
              <w:proofErr w:type="spellEnd"/>
              <w:r w:rsidRPr="00F151EB">
                <w:rPr>
                  <w:rFonts w:ascii="Arial Narrow" w:hAnsi="Arial Narrow" w:cs="Tahoma"/>
                  <w:b/>
                  <w:bCs/>
                  <w:sz w:val="18"/>
                  <w:szCs w:val="18"/>
                  <w:lang w:val="en-US"/>
                </w:rPr>
                <w:t xml:space="preserve"> </w:t>
              </w:r>
              <w:proofErr w:type="spellStart"/>
              <w:r w:rsidRPr="00F151EB">
                <w:rPr>
                  <w:rFonts w:ascii="Arial Narrow" w:hAnsi="Arial Narrow" w:cs="Tahoma"/>
                  <w:b/>
                  <w:bCs/>
                  <w:sz w:val="18"/>
                  <w:szCs w:val="18"/>
                  <w:lang w:val="en-US"/>
                </w:rPr>
                <w:t>Perpajakan</w:t>
              </w:r>
              <w:proofErr w:type="spellEnd"/>
              <w:r w:rsidR="00AE2B7E" w:rsidRPr="00F151EB">
                <w:rPr>
                  <w:rFonts w:ascii="Arial Narrow" w:hAnsi="Arial Narrow" w:cs="Tahoma"/>
                  <w:b/>
                  <w:bCs/>
                  <w:sz w:val="18"/>
                  <w:szCs w:val="18"/>
                  <w:lang w:val="en-US"/>
                </w:rPr>
                <w:t xml:space="preserve"> </w:t>
              </w:r>
            </w:p>
            <w:p w14:paraId="2D84D8FF" w14:textId="1FA63697" w:rsidR="005F6DBE" w:rsidRPr="005F6DBE" w:rsidRDefault="004E78D1" w:rsidP="005F6DBE">
              <w:pPr>
                <w:pStyle w:val="Footer"/>
                <w:tabs>
                  <w:tab w:val="right" w:pos="7938"/>
                </w:tabs>
                <w:jc w:val="right"/>
                <w:rPr>
                  <w:rFonts w:ascii="Tahoma" w:hAnsi="Tahoma" w:cs="Tahoma"/>
                </w:rPr>
              </w:pPr>
              <w:r>
                <w:rPr>
                  <w:rFonts w:ascii="Arial Narrow" w:hAnsi="Arial Narrow"/>
                  <w:b/>
                  <w:bCs/>
                  <w:sz w:val="18"/>
                  <w:szCs w:val="18"/>
                  <w:lang w:val="en-US"/>
                </w:rPr>
                <w:t xml:space="preserve">Copyright </w:t>
              </w:r>
              <w:proofErr w:type="spellStart"/>
              <w:r>
                <w:rPr>
                  <w:rFonts w:ascii="Arial Narrow" w:hAnsi="Arial Narrow"/>
                  <w:b/>
                  <w:bCs/>
                  <w:sz w:val="18"/>
                  <w:szCs w:val="18"/>
                  <w:lang w:val="en-US"/>
                </w:rPr>
                <w:t>Trannsfer</w:t>
              </w:r>
              <w:proofErr w:type="spellEnd"/>
              <w:r>
                <w:rPr>
                  <w:rFonts w:ascii="Arial Narrow" w:hAnsi="Arial Narrow"/>
                  <w:b/>
                  <w:bCs/>
                  <w:sz w:val="18"/>
                  <w:szCs w:val="18"/>
                  <w:lang w:val="en-US"/>
                </w:rPr>
                <w:t xml:space="preserve"> Agreement (CTA)</w:t>
              </w:r>
              <w:r w:rsidR="00AE2B7E" w:rsidRPr="00F151EB">
                <w:rPr>
                  <w:rFonts w:ascii="Arial Narrow" w:hAnsi="Arial Narrow"/>
                  <w:b/>
                  <w:bCs/>
                  <w:sz w:val="18"/>
                  <w:szCs w:val="18"/>
                  <w:lang w:val="en-US"/>
                </w:rPr>
                <w:t xml:space="preserve"> Form</w:t>
              </w:r>
            </w:p>
          </w:sdtContent>
        </w:sdt>
      </w:tc>
      <w:tc>
        <w:tcPr>
          <w:tcW w:w="413" w:type="pct"/>
          <w:vAlign w:val="center"/>
        </w:tcPr>
        <w:p w14:paraId="5C856EEC" w14:textId="2B432EED" w:rsidR="005F6DBE" w:rsidRPr="005F6DBE" w:rsidRDefault="00BF672D" w:rsidP="005F6DBE">
          <w:pPr>
            <w:pStyle w:val="Footer"/>
            <w:tabs>
              <w:tab w:val="right" w:pos="7938"/>
            </w:tabs>
            <w:jc w:val="right"/>
            <w:rPr>
              <w:rFonts w:ascii="Tahoma" w:hAnsi="Tahoma" w:cs="Tahoma"/>
              <w:sz w:val="24"/>
              <w:szCs w:val="24"/>
            </w:rPr>
          </w:pPr>
          <w:sdt>
            <w:sdtPr>
              <w:rPr>
                <w:rFonts w:ascii="Tahoma" w:hAnsi="Tahoma" w:cs="Tahoma"/>
                <w:sz w:val="24"/>
                <w:szCs w:val="24"/>
              </w:rPr>
              <w:id w:val="1864085685"/>
              <w:docPartObj>
                <w:docPartGallery w:val="Page Numbers (Bottom of Page)"/>
                <w:docPartUnique/>
              </w:docPartObj>
            </w:sdtPr>
            <w:sdtEndPr>
              <w:rPr>
                <w:b/>
                <w:bCs/>
                <w:noProof/>
              </w:rPr>
            </w:sdtEndPr>
            <w:sdtContent>
              <w:r w:rsidR="005F6DBE" w:rsidRPr="005F6DBE">
                <w:rPr>
                  <w:rFonts w:ascii="Tahoma" w:hAnsi="Tahoma" w:cs="Tahoma"/>
                  <w:b/>
                  <w:bCs/>
                  <w:sz w:val="24"/>
                  <w:szCs w:val="24"/>
                </w:rPr>
                <w:fldChar w:fldCharType="begin"/>
              </w:r>
              <w:r w:rsidR="005F6DBE" w:rsidRPr="005F6DBE">
                <w:rPr>
                  <w:rFonts w:ascii="Tahoma" w:hAnsi="Tahoma" w:cs="Tahoma"/>
                  <w:b/>
                  <w:bCs/>
                  <w:sz w:val="24"/>
                  <w:szCs w:val="24"/>
                </w:rPr>
                <w:instrText xml:space="preserve"> PAGE   \* MERGEFORMAT </w:instrText>
              </w:r>
              <w:r w:rsidR="005F6DBE" w:rsidRPr="005F6DBE">
                <w:rPr>
                  <w:rFonts w:ascii="Tahoma" w:hAnsi="Tahoma" w:cs="Tahoma"/>
                  <w:b/>
                  <w:bCs/>
                  <w:sz w:val="24"/>
                  <w:szCs w:val="24"/>
                </w:rPr>
                <w:fldChar w:fldCharType="separate"/>
              </w:r>
              <w:r w:rsidR="00AF09DE">
                <w:rPr>
                  <w:rFonts w:ascii="Tahoma" w:hAnsi="Tahoma" w:cs="Tahoma"/>
                  <w:b/>
                  <w:bCs/>
                  <w:noProof/>
                  <w:sz w:val="24"/>
                  <w:szCs w:val="24"/>
                </w:rPr>
                <w:t>1</w:t>
              </w:r>
              <w:r w:rsidR="005F6DBE" w:rsidRPr="005F6DBE">
                <w:rPr>
                  <w:rFonts w:ascii="Tahoma" w:hAnsi="Tahoma" w:cs="Tahoma"/>
                  <w:b/>
                  <w:bCs/>
                  <w:noProof/>
                  <w:sz w:val="24"/>
                  <w:szCs w:val="24"/>
                </w:rPr>
                <w:fldChar w:fldCharType="end"/>
              </w:r>
            </w:sdtContent>
          </w:sdt>
        </w:p>
      </w:tc>
    </w:tr>
  </w:tbl>
  <w:p w14:paraId="61A9B9F2" w14:textId="77777777" w:rsidR="005F6DBE" w:rsidRPr="005F6DBE" w:rsidRDefault="005F6DBE" w:rsidP="005F6DBE">
    <w:pPr>
      <w:pStyle w:val="Footer"/>
      <w:tabs>
        <w:tab w:val="right" w:pos="9071"/>
      </w:tabs>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98E5E" w14:textId="77777777" w:rsidR="00BF672D" w:rsidRDefault="00BF672D" w:rsidP="00EA0F20">
      <w:pPr>
        <w:spacing w:after="0" w:line="240" w:lineRule="auto"/>
      </w:pPr>
      <w:r>
        <w:separator/>
      </w:r>
    </w:p>
  </w:footnote>
  <w:footnote w:type="continuationSeparator" w:id="0">
    <w:p w14:paraId="741CC946" w14:textId="77777777" w:rsidR="00BF672D" w:rsidRDefault="00BF672D" w:rsidP="00EA0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1633"/>
      <w:gridCol w:w="6475"/>
      <w:gridCol w:w="1247"/>
    </w:tblGrid>
    <w:tr w:rsidR="006F6CDB" w:rsidRPr="00460851" w14:paraId="4B20CB58" w14:textId="77777777" w:rsidTr="00330C74">
      <w:tc>
        <w:tcPr>
          <w:tcW w:w="645" w:type="pct"/>
          <w:tcBorders>
            <w:top w:val="single" w:sz="12" w:space="0" w:color="auto"/>
            <w:left w:val="nil"/>
            <w:bottom w:val="nil"/>
            <w:right w:val="nil"/>
          </w:tcBorders>
        </w:tcPr>
        <w:p w14:paraId="7B6FDC85" w14:textId="77777777" w:rsidR="006F6CDB" w:rsidRPr="00460851" w:rsidRDefault="006F6CDB" w:rsidP="006F6CDB">
          <w:pPr>
            <w:pStyle w:val="Header"/>
            <w:tabs>
              <w:tab w:val="right" w:pos="7937"/>
            </w:tabs>
            <w:jc w:val="both"/>
            <w:rPr>
              <w:rFonts w:ascii="Arial Narrow" w:hAnsi="Arial Narrow"/>
              <w:b/>
              <w:i/>
              <w:sz w:val="6"/>
              <w:szCs w:val="6"/>
            </w:rPr>
          </w:pPr>
        </w:p>
      </w:tc>
      <w:tc>
        <w:tcPr>
          <w:tcW w:w="3630" w:type="pct"/>
          <w:tcBorders>
            <w:top w:val="single" w:sz="12" w:space="0" w:color="auto"/>
            <w:left w:val="nil"/>
            <w:bottom w:val="nil"/>
            <w:right w:val="nil"/>
          </w:tcBorders>
        </w:tcPr>
        <w:p w14:paraId="0D6BE756" w14:textId="77777777" w:rsidR="006F6CDB" w:rsidRPr="00460851" w:rsidRDefault="006F6CDB" w:rsidP="006F6CDB">
          <w:pPr>
            <w:pStyle w:val="Header"/>
            <w:tabs>
              <w:tab w:val="right" w:pos="7937"/>
            </w:tabs>
            <w:jc w:val="center"/>
            <w:rPr>
              <w:rFonts w:ascii="Arial Narrow" w:hAnsi="Arial Narrow"/>
              <w:b/>
              <w:i/>
              <w:sz w:val="6"/>
              <w:szCs w:val="6"/>
            </w:rPr>
          </w:pPr>
        </w:p>
      </w:tc>
      <w:tc>
        <w:tcPr>
          <w:tcW w:w="725" w:type="pct"/>
          <w:tcBorders>
            <w:top w:val="single" w:sz="12" w:space="0" w:color="auto"/>
            <w:left w:val="nil"/>
            <w:bottom w:val="nil"/>
            <w:right w:val="nil"/>
          </w:tcBorders>
          <w:vAlign w:val="center"/>
        </w:tcPr>
        <w:p w14:paraId="7F967C05" w14:textId="77777777" w:rsidR="006F6CDB" w:rsidRPr="00460851" w:rsidRDefault="006F6CDB" w:rsidP="006F6CDB">
          <w:pPr>
            <w:pStyle w:val="Header"/>
            <w:tabs>
              <w:tab w:val="right" w:pos="7937"/>
            </w:tabs>
            <w:jc w:val="right"/>
            <w:rPr>
              <w:rFonts w:ascii="Arial Narrow" w:hAnsi="Arial Narrow"/>
              <w:b/>
              <w:i/>
              <w:sz w:val="6"/>
              <w:szCs w:val="6"/>
            </w:rPr>
          </w:pPr>
        </w:p>
      </w:tc>
    </w:tr>
    <w:tr w:rsidR="006F6CDB" w14:paraId="47FF3118" w14:textId="77777777" w:rsidTr="00330C74">
      <w:tc>
        <w:tcPr>
          <w:tcW w:w="645" w:type="pct"/>
          <w:tcBorders>
            <w:top w:val="nil"/>
            <w:left w:val="nil"/>
            <w:bottom w:val="nil"/>
            <w:right w:val="nil"/>
          </w:tcBorders>
          <w:vAlign w:val="center"/>
        </w:tcPr>
        <w:p w14:paraId="4425CECD" w14:textId="77777777" w:rsidR="006F6CDB" w:rsidRDefault="006F6CDB" w:rsidP="006F6CDB">
          <w:pPr>
            <w:pStyle w:val="Header"/>
            <w:tabs>
              <w:tab w:val="right" w:pos="7937"/>
            </w:tabs>
            <w:jc w:val="both"/>
            <w:rPr>
              <w:rFonts w:ascii="Arial Narrow" w:hAnsi="Arial Narrow"/>
              <w:b/>
              <w:i/>
            </w:rPr>
          </w:pPr>
          <w:r w:rsidRPr="00197BA0">
            <w:rPr>
              <w:noProof/>
            </w:rPr>
            <w:drawing>
              <wp:inline distT="0" distB="0" distL="0" distR="0" wp14:anchorId="282DEA69" wp14:editId="18147D18">
                <wp:extent cx="900000" cy="90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tc>
        <w:tcPr>
          <w:tcW w:w="3630" w:type="pct"/>
          <w:tcBorders>
            <w:top w:val="nil"/>
            <w:left w:val="nil"/>
            <w:bottom w:val="nil"/>
            <w:right w:val="nil"/>
          </w:tcBorders>
          <w:vAlign w:val="center"/>
        </w:tcPr>
        <w:p w14:paraId="4701FED0" w14:textId="77777777" w:rsidR="00BF6844" w:rsidRDefault="00BF6844" w:rsidP="006F6CDB">
          <w:pPr>
            <w:pStyle w:val="Header"/>
            <w:shd w:val="clear" w:color="auto" w:fill="F2F2F2" w:themeFill="background1" w:themeFillShade="F2"/>
            <w:tabs>
              <w:tab w:val="right" w:pos="7937"/>
            </w:tabs>
            <w:jc w:val="center"/>
            <w:rPr>
              <w:rFonts w:asciiTheme="majorBidi" w:hAnsiTheme="majorBidi" w:cstheme="majorBidi"/>
              <w:b/>
              <w:iCs/>
              <w:noProof/>
              <w:sz w:val="54"/>
              <w:szCs w:val="54"/>
              <w:lang w:val="en-US"/>
            </w:rPr>
          </w:pPr>
          <w:r>
            <w:rPr>
              <w:rFonts w:asciiTheme="majorBidi" w:hAnsiTheme="majorBidi" w:cstheme="majorBidi"/>
              <w:b/>
              <w:iCs/>
              <w:noProof/>
              <w:sz w:val="54"/>
              <w:szCs w:val="54"/>
            </w:rPr>
            <w:drawing>
              <wp:inline distT="0" distB="0" distL="0" distR="0" wp14:anchorId="48996E4B" wp14:editId="208C0ABB">
                <wp:extent cx="3047576" cy="6381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mpel Profita.png"/>
                        <pic:cNvPicPr/>
                      </pic:nvPicPr>
                      <pic:blipFill rotWithShape="1">
                        <a:blip r:embed="rId2">
                          <a:extLst>
                            <a:ext uri="{28A0092B-C50C-407E-A947-70E740481C1C}">
                              <a14:useLocalDpi xmlns:a14="http://schemas.microsoft.com/office/drawing/2010/main" val="0"/>
                            </a:ext>
                          </a:extLst>
                        </a:blip>
                        <a:srcRect b="19984"/>
                        <a:stretch/>
                      </pic:blipFill>
                      <pic:spPr bwMode="auto">
                        <a:xfrm>
                          <a:off x="0" y="0"/>
                          <a:ext cx="3100399" cy="649236"/>
                        </a:xfrm>
                        <a:prstGeom prst="rect">
                          <a:avLst/>
                        </a:prstGeom>
                        <a:ln>
                          <a:noFill/>
                        </a:ln>
                        <a:extLst>
                          <a:ext uri="{53640926-AAD7-44D8-BBD7-CCE9431645EC}">
                            <a14:shadowObscured xmlns:a14="http://schemas.microsoft.com/office/drawing/2010/main"/>
                          </a:ext>
                        </a:extLst>
                      </pic:spPr>
                    </pic:pic>
                  </a:graphicData>
                </a:graphic>
              </wp:inline>
            </w:drawing>
          </w:r>
        </w:p>
        <w:p w14:paraId="729EB615" w14:textId="48771982" w:rsidR="006F6CDB" w:rsidRPr="006348B1" w:rsidRDefault="006F6CDB" w:rsidP="006348B1">
          <w:pPr>
            <w:pStyle w:val="Header"/>
            <w:shd w:val="clear" w:color="auto" w:fill="F2F2F2" w:themeFill="background1" w:themeFillShade="F2"/>
            <w:tabs>
              <w:tab w:val="right" w:pos="7937"/>
            </w:tabs>
            <w:spacing w:before="60"/>
            <w:jc w:val="center"/>
            <w:rPr>
              <w:rFonts w:ascii="Mistral" w:hAnsi="Mistral"/>
              <w:b/>
              <w:i/>
              <w:color w:val="990000"/>
            </w:rPr>
          </w:pPr>
          <w:r w:rsidRPr="006348B1">
            <w:rPr>
              <w:rFonts w:ascii="Arial Narrow" w:hAnsi="Arial Narrow"/>
              <w:b/>
              <w:color w:val="990000"/>
              <w:sz w:val="16"/>
              <w:szCs w:val="16"/>
            </w:rPr>
            <w:t xml:space="preserve">Journal Homepage: </w:t>
          </w:r>
          <w:r w:rsidR="00C97B63">
            <w:rPr>
              <w:rFonts w:asciiTheme="minorHAnsi" w:hAnsiTheme="minorHAnsi"/>
              <w:sz w:val="22"/>
              <w:szCs w:val="22"/>
            </w:rPr>
            <w:fldChar w:fldCharType="begin"/>
          </w:r>
          <w:r w:rsidR="00C97B63">
            <w:instrText xml:space="preserve"> HYPERLINK "http://publikasi.mercubuana.ac.id/index.php/profita" </w:instrText>
          </w:r>
          <w:r w:rsidR="00C97B63">
            <w:rPr>
              <w:rFonts w:asciiTheme="minorHAnsi" w:hAnsiTheme="minorHAnsi"/>
              <w:sz w:val="22"/>
              <w:szCs w:val="22"/>
            </w:rPr>
            <w:fldChar w:fldCharType="separate"/>
          </w:r>
          <w:r w:rsidRPr="006348B1">
            <w:rPr>
              <w:rStyle w:val="Hyperlink"/>
              <w:rFonts w:ascii="Arial Narrow" w:hAnsi="Arial Narrow"/>
              <w:b/>
              <w:color w:val="990000"/>
              <w:sz w:val="16"/>
              <w:szCs w:val="16"/>
            </w:rPr>
            <w:t>http://publikasi.mercubuana.ac.id/index.php/</w:t>
          </w:r>
          <w:proofErr w:type="spellStart"/>
          <w:r w:rsidRPr="006348B1">
            <w:rPr>
              <w:rStyle w:val="Hyperlink"/>
              <w:rFonts w:ascii="Arial Narrow" w:hAnsi="Arial Narrow"/>
              <w:b/>
              <w:color w:val="990000"/>
              <w:sz w:val="16"/>
              <w:szCs w:val="16"/>
              <w:lang w:val="en-US"/>
            </w:rPr>
            <w:t>profita</w:t>
          </w:r>
          <w:proofErr w:type="spellEnd"/>
          <w:r w:rsidR="00C97B63">
            <w:rPr>
              <w:rStyle w:val="Hyperlink"/>
              <w:rFonts w:ascii="Arial Narrow" w:hAnsi="Arial Narrow"/>
              <w:b/>
              <w:color w:val="990000"/>
              <w:sz w:val="16"/>
              <w:szCs w:val="16"/>
            </w:rPr>
            <w:fldChar w:fldCharType="end"/>
          </w:r>
        </w:p>
      </w:tc>
      <w:tc>
        <w:tcPr>
          <w:tcW w:w="725" w:type="pct"/>
          <w:tcBorders>
            <w:top w:val="nil"/>
            <w:left w:val="nil"/>
            <w:bottom w:val="nil"/>
            <w:right w:val="nil"/>
          </w:tcBorders>
          <w:vAlign w:val="center"/>
        </w:tcPr>
        <w:p w14:paraId="4DBC330C" w14:textId="77777777" w:rsidR="006F6CDB" w:rsidRDefault="006F6CDB" w:rsidP="006F6CDB">
          <w:pPr>
            <w:pStyle w:val="Header"/>
            <w:tabs>
              <w:tab w:val="right" w:pos="7937"/>
            </w:tabs>
            <w:jc w:val="center"/>
            <w:rPr>
              <w:rFonts w:ascii="Arial Narrow" w:hAnsi="Arial Narrow"/>
              <w:b/>
              <w:i/>
            </w:rPr>
          </w:pPr>
          <w:r>
            <w:rPr>
              <w:rFonts w:ascii="Arial Narrow" w:hAnsi="Arial Narrow"/>
              <w:b/>
              <w:i/>
              <w:noProof/>
            </w:rPr>
            <w:drawing>
              <wp:inline distT="0" distB="0" distL="0" distR="0" wp14:anchorId="36CFBAC5" wp14:editId="5A3CD7B4">
                <wp:extent cx="655292" cy="90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5292" cy="900000"/>
                        </a:xfrm>
                        <a:prstGeom prst="rect">
                          <a:avLst/>
                        </a:prstGeom>
                        <a:noFill/>
                        <a:ln>
                          <a:noFill/>
                        </a:ln>
                      </pic:spPr>
                    </pic:pic>
                  </a:graphicData>
                </a:graphic>
              </wp:inline>
            </w:drawing>
          </w:r>
        </w:p>
      </w:tc>
    </w:tr>
    <w:tr w:rsidR="006F6CDB" w14:paraId="73637985" w14:textId="77777777" w:rsidTr="00330C74">
      <w:tc>
        <w:tcPr>
          <w:tcW w:w="645" w:type="pct"/>
          <w:tcBorders>
            <w:top w:val="nil"/>
            <w:left w:val="nil"/>
            <w:bottom w:val="single" w:sz="24" w:space="0" w:color="auto"/>
            <w:right w:val="nil"/>
          </w:tcBorders>
        </w:tcPr>
        <w:p w14:paraId="240B487A" w14:textId="77777777" w:rsidR="006F6CDB" w:rsidRPr="003A4795" w:rsidRDefault="006F6CDB" w:rsidP="006F6CDB">
          <w:pPr>
            <w:pStyle w:val="Header"/>
            <w:tabs>
              <w:tab w:val="right" w:pos="7937"/>
            </w:tabs>
            <w:jc w:val="both"/>
            <w:rPr>
              <w:rFonts w:ascii="Arial Narrow" w:hAnsi="Arial Narrow"/>
              <w:b/>
              <w:i/>
              <w:sz w:val="6"/>
              <w:szCs w:val="6"/>
            </w:rPr>
          </w:pPr>
        </w:p>
      </w:tc>
      <w:tc>
        <w:tcPr>
          <w:tcW w:w="3630" w:type="pct"/>
          <w:tcBorders>
            <w:top w:val="nil"/>
            <w:left w:val="nil"/>
            <w:bottom w:val="single" w:sz="24" w:space="0" w:color="auto"/>
            <w:right w:val="nil"/>
          </w:tcBorders>
        </w:tcPr>
        <w:p w14:paraId="5FE8333B" w14:textId="77777777" w:rsidR="006F6CDB" w:rsidRPr="003A4795" w:rsidRDefault="006F6CDB" w:rsidP="006F6CDB">
          <w:pPr>
            <w:pStyle w:val="Header"/>
            <w:tabs>
              <w:tab w:val="right" w:pos="7937"/>
            </w:tabs>
            <w:jc w:val="center"/>
            <w:rPr>
              <w:rFonts w:ascii="Arial Narrow" w:hAnsi="Arial Narrow"/>
              <w:b/>
              <w:i/>
              <w:sz w:val="6"/>
              <w:szCs w:val="6"/>
            </w:rPr>
          </w:pPr>
        </w:p>
      </w:tc>
      <w:tc>
        <w:tcPr>
          <w:tcW w:w="725" w:type="pct"/>
          <w:tcBorders>
            <w:top w:val="nil"/>
            <w:left w:val="nil"/>
            <w:bottom w:val="single" w:sz="24" w:space="0" w:color="auto"/>
            <w:right w:val="nil"/>
          </w:tcBorders>
        </w:tcPr>
        <w:p w14:paraId="6A024023" w14:textId="77777777" w:rsidR="006F6CDB" w:rsidRPr="003A4795" w:rsidRDefault="006F6CDB" w:rsidP="006F6CDB">
          <w:pPr>
            <w:pStyle w:val="Header"/>
            <w:tabs>
              <w:tab w:val="right" w:pos="7937"/>
            </w:tabs>
            <w:jc w:val="right"/>
            <w:rPr>
              <w:rFonts w:ascii="Arial Narrow" w:hAnsi="Arial Narrow"/>
              <w:b/>
              <w:i/>
              <w:sz w:val="6"/>
              <w:szCs w:val="6"/>
            </w:rPr>
          </w:pPr>
        </w:p>
      </w:tc>
    </w:tr>
  </w:tbl>
  <w:p w14:paraId="4A39D85B" w14:textId="77777777" w:rsidR="006F6CDB" w:rsidRDefault="006F6CDB" w:rsidP="006F6CDB">
    <w:pPr>
      <w:pStyle w:val="Header"/>
      <w:tabs>
        <w:tab w:val="right" w:pos="7937"/>
      </w:tabs>
      <w:jc w:val="both"/>
      <w:rPr>
        <w:rFonts w:ascii="Arial Narrow" w:hAnsi="Arial Narrow"/>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F2532A"/>
    <w:multiLevelType w:val="hybridMultilevel"/>
    <w:tmpl w:val="5E8C7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2MjI0NTI2MjSzsLBU0lEKTi0uzszPAykwrAUAER7/XiwAAAA="/>
  </w:docVars>
  <w:rsids>
    <w:rsidRoot w:val="002C4419"/>
    <w:rsid w:val="00014256"/>
    <w:rsid w:val="00037763"/>
    <w:rsid w:val="0004182D"/>
    <w:rsid w:val="000756FA"/>
    <w:rsid w:val="000A6BFC"/>
    <w:rsid w:val="000B7F8B"/>
    <w:rsid w:val="000C79E2"/>
    <w:rsid w:val="000D469C"/>
    <w:rsid w:val="00140707"/>
    <w:rsid w:val="00180217"/>
    <w:rsid w:val="001928E0"/>
    <w:rsid w:val="0019626A"/>
    <w:rsid w:val="001D29E3"/>
    <w:rsid w:val="001D480A"/>
    <w:rsid w:val="001F36EB"/>
    <w:rsid w:val="00206E79"/>
    <w:rsid w:val="00231D68"/>
    <w:rsid w:val="002430A0"/>
    <w:rsid w:val="00245EC9"/>
    <w:rsid w:val="0026215B"/>
    <w:rsid w:val="002B715B"/>
    <w:rsid w:val="002C4419"/>
    <w:rsid w:val="002D3653"/>
    <w:rsid w:val="002E228F"/>
    <w:rsid w:val="002E335C"/>
    <w:rsid w:val="00355721"/>
    <w:rsid w:val="00355A20"/>
    <w:rsid w:val="00373790"/>
    <w:rsid w:val="003A0D4C"/>
    <w:rsid w:val="00402311"/>
    <w:rsid w:val="00402BF5"/>
    <w:rsid w:val="00405F42"/>
    <w:rsid w:val="00414FD0"/>
    <w:rsid w:val="00415935"/>
    <w:rsid w:val="00422CDD"/>
    <w:rsid w:val="0047016F"/>
    <w:rsid w:val="00480894"/>
    <w:rsid w:val="004A0EDA"/>
    <w:rsid w:val="004A6373"/>
    <w:rsid w:val="004D6DAD"/>
    <w:rsid w:val="004E0169"/>
    <w:rsid w:val="004E78D1"/>
    <w:rsid w:val="00510021"/>
    <w:rsid w:val="00545C0B"/>
    <w:rsid w:val="00561ACE"/>
    <w:rsid w:val="0059134D"/>
    <w:rsid w:val="005F6DBE"/>
    <w:rsid w:val="006348B1"/>
    <w:rsid w:val="006744B3"/>
    <w:rsid w:val="0068265E"/>
    <w:rsid w:val="00687435"/>
    <w:rsid w:val="00691F8D"/>
    <w:rsid w:val="006B0609"/>
    <w:rsid w:val="006C408C"/>
    <w:rsid w:val="006D66BE"/>
    <w:rsid w:val="006E61B4"/>
    <w:rsid w:val="006F6CDB"/>
    <w:rsid w:val="00723918"/>
    <w:rsid w:val="00723CC8"/>
    <w:rsid w:val="00787FB2"/>
    <w:rsid w:val="007A0C5F"/>
    <w:rsid w:val="007B459E"/>
    <w:rsid w:val="007D1415"/>
    <w:rsid w:val="007E1B6F"/>
    <w:rsid w:val="007F02E2"/>
    <w:rsid w:val="00814062"/>
    <w:rsid w:val="008277B7"/>
    <w:rsid w:val="008840DE"/>
    <w:rsid w:val="0089147B"/>
    <w:rsid w:val="008A4E16"/>
    <w:rsid w:val="008E2E55"/>
    <w:rsid w:val="00905D2D"/>
    <w:rsid w:val="00916EB8"/>
    <w:rsid w:val="009B6AC1"/>
    <w:rsid w:val="009C3276"/>
    <w:rsid w:val="00A41639"/>
    <w:rsid w:val="00A41AC9"/>
    <w:rsid w:val="00A51E73"/>
    <w:rsid w:val="00A872CF"/>
    <w:rsid w:val="00A87626"/>
    <w:rsid w:val="00AA74D7"/>
    <w:rsid w:val="00AC76DD"/>
    <w:rsid w:val="00AE2B7E"/>
    <w:rsid w:val="00AF09DE"/>
    <w:rsid w:val="00B40F13"/>
    <w:rsid w:val="00B52430"/>
    <w:rsid w:val="00BD40B2"/>
    <w:rsid w:val="00BF672D"/>
    <w:rsid w:val="00BF6844"/>
    <w:rsid w:val="00C17723"/>
    <w:rsid w:val="00C40A15"/>
    <w:rsid w:val="00C62A0E"/>
    <w:rsid w:val="00C97B63"/>
    <w:rsid w:val="00CD3FFD"/>
    <w:rsid w:val="00D00CBD"/>
    <w:rsid w:val="00D01CC8"/>
    <w:rsid w:val="00D11133"/>
    <w:rsid w:val="00D30044"/>
    <w:rsid w:val="00D76CBA"/>
    <w:rsid w:val="00DA5DA2"/>
    <w:rsid w:val="00DE56CA"/>
    <w:rsid w:val="00E16C43"/>
    <w:rsid w:val="00E215CD"/>
    <w:rsid w:val="00E32DA7"/>
    <w:rsid w:val="00EA0F20"/>
    <w:rsid w:val="00EB7F91"/>
    <w:rsid w:val="00F151EB"/>
    <w:rsid w:val="00F16D84"/>
    <w:rsid w:val="00F674E1"/>
    <w:rsid w:val="00F82D40"/>
    <w:rsid w:val="00F84C32"/>
    <w:rsid w:val="00FF54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D01A2"/>
  <w15:chartTrackingRefBased/>
  <w15:docId w15:val="{D5848F9D-0A91-456D-BB91-5CC5B013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626"/>
  </w:style>
  <w:style w:type="paragraph" w:styleId="Heading3">
    <w:name w:val="heading 3"/>
    <w:basedOn w:val="Normal"/>
    <w:link w:val="Heading3Char"/>
    <w:uiPriority w:val="9"/>
    <w:qFormat/>
    <w:rsid w:val="00D300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F20"/>
  </w:style>
  <w:style w:type="paragraph" w:styleId="Footer">
    <w:name w:val="footer"/>
    <w:basedOn w:val="Normal"/>
    <w:link w:val="FooterChar"/>
    <w:uiPriority w:val="99"/>
    <w:unhideWhenUsed/>
    <w:rsid w:val="00EA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F20"/>
  </w:style>
  <w:style w:type="character" w:styleId="Hyperlink">
    <w:name w:val="Hyperlink"/>
    <w:uiPriority w:val="99"/>
    <w:unhideWhenUsed/>
    <w:rsid w:val="00EA0F20"/>
    <w:rPr>
      <w:color w:val="0000FF"/>
      <w:u w:val="single"/>
    </w:rPr>
  </w:style>
  <w:style w:type="table" w:styleId="TableGrid">
    <w:name w:val="Table Grid"/>
    <w:basedOn w:val="TableNormal"/>
    <w:uiPriority w:val="59"/>
    <w:rsid w:val="00EA0F20"/>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05D2D"/>
    <w:rPr>
      <w:color w:val="605E5C"/>
      <w:shd w:val="clear" w:color="auto" w:fill="E1DFDD"/>
    </w:rPr>
  </w:style>
  <w:style w:type="paragraph" w:styleId="NormalWeb">
    <w:name w:val="Normal (Web)"/>
    <w:basedOn w:val="Normal"/>
    <w:uiPriority w:val="99"/>
    <w:semiHidden/>
    <w:unhideWhenUsed/>
    <w:rsid w:val="004A0E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0EDA"/>
    <w:rPr>
      <w:b/>
      <w:bCs/>
    </w:rPr>
  </w:style>
  <w:style w:type="paragraph" w:styleId="z-TopofForm">
    <w:name w:val="HTML Top of Form"/>
    <w:basedOn w:val="Normal"/>
    <w:next w:val="Normal"/>
    <w:link w:val="z-TopofFormChar"/>
    <w:hidden/>
    <w:uiPriority w:val="99"/>
    <w:semiHidden/>
    <w:unhideWhenUsed/>
    <w:rsid w:val="0040231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0231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0231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02311"/>
    <w:rPr>
      <w:rFonts w:ascii="Arial" w:eastAsia="Times New Roman" w:hAnsi="Arial" w:cs="Arial"/>
      <w:vanish/>
      <w:sz w:val="16"/>
      <w:szCs w:val="16"/>
    </w:rPr>
  </w:style>
  <w:style w:type="character" w:customStyle="1" w:styleId="formrequired">
    <w:name w:val="formrequired"/>
    <w:basedOn w:val="DefaultParagraphFont"/>
    <w:rsid w:val="00402311"/>
  </w:style>
  <w:style w:type="paragraph" w:styleId="ListParagraph">
    <w:name w:val="List Paragraph"/>
    <w:basedOn w:val="Normal"/>
    <w:uiPriority w:val="34"/>
    <w:qFormat/>
    <w:rsid w:val="00355A20"/>
    <w:pPr>
      <w:ind w:left="720"/>
      <w:contextualSpacing/>
    </w:pPr>
  </w:style>
  <w:style w:type="character" w:customStyle="1" w:styleId="Heading3Char">
    <w:name w:val="Heading 3 Char"/>
    <w:basedOn w:val="DefaultParagraphFont"/>
    <w:link w:val="Heading3"/>
    <w:uiPriority w:val="9"/>
    <w:rsid w:val="00D30044"/>
    <w:rPr>
      <w:rFonts w:ascii="Times New Roman" w:eastAsia="Times New Roman" w:hAnsi="Times New Roman" w:cs="Times New Roman"/>
      <w:b/>
      <w:bCs/>
      <w:sz w:val="27"/>
      <w:szCs w:val="27"/>
    </w:rPr>
  </w:style>
  <w:style w:type="character" w:styleId="Emphasis">
    <w:name w:val="Emphasis"/>
    <w:basedOn w:val="DefaultParagraphFont"/>
    <w:uiPriority w:val="20"/>
    <w:qFormat/>
    <w:rsid w:val="00D30044"/>
    <w:rPr>
      <w:i/>
      <w:iCs/>
    </w:rPr>
  </w:style>
  <w:style w:type="table" w:styleId="GridTable4">
    <w:name w:val="Grid Table 4"/>
    <w:basedOn w:val="TableNormal"/>
    <w:uiPriority w:val="49"/>
    <w:rsid w:val="00CD3FF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F6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324446">
      <w:bodyDiv w:val="1"/>
      <w:marLeft w:val="0"/>
      <w:marRight w:val="0"/>
      <w:marTop w:val="0"/>
      <w:marBottom w:val="0"/>
      <w:divBdr>
        <w:top w:val="none" w:sz="0" w:space="0" w:color="auto"/>
        <w:left w:val="none" w:sz="0" w:space="0" w:color="auto"/>
        <w:bottom w:val="none" w:sz="0" w:space="0" w:color="auto"/>
        <w:right w:val="none" w:sz="0" w:space="0" w:color="auto"/>
      </w:divBdr>
    </w:div>
    <w:div w:id="1228999347">
      <w:bodyDiv w:val="1"/>
      <w:marLeft w:val="0"/>
      <w:marRight w:val="0"/>
      <w:marTop w:val="0"/>
      <w:marBottom w:val="0"/>
      <w:divBdr>
        <w:top w:val="none" w:sz="0" w:space="0" w:color="auto"/>
        <w:left w:val="none" w:sz="0" w:space="0" w:color="auto"/>
        <w:bottom w:val="none" w:sz="0" w:space="0" w:color="auto"/>
        <w:right w:val="none" w:sz="0" w:space="0" w:color="auto"/>
      </w:divBdr>
    </w:div>
    <w:div w:id="1450976782">
      <w:bodyDiv w:val="1"/>
      <w:marLeft w:val="0"/>
      <w:marRight w:val="0"/>
      <w:marTop w:val="0"/>
      <w:marBottom w:val="0"/>
      <w:divBdr>
        <w:top w:val="none" w:sz="0" w:space="0" w:color="auto"/>
        <w:left w:val="none" w:sz="0" w:space="0" w:color="auto"/>
        <w:bottom w:val="none" w:sz="0" w:space="0" w:color="auto"/>
        <w:right w:val="none" w:sz="0" w:space="0" w:color="auto"/>
      </w:divBdr>
    </w:div>
    <w:div w:id="18125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F3FDF-9F22-4FD9-9550-1851B37E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Aya1999</cp:lastModifiedBy>
  <cp:revision>13</cp:revision>
  <dcterms:created xsi:type="dcterms:W3CDTF">2020-10-04T21:57:00Z</dcterms:created>
  <dcterms:modified xsi:type="dcterms:W3CDTF">2021-11-09T13:22:00Z</dcterms:modified>
</cp:coreProperties>
</file>