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09A0" w14:textId="62312A34" w:rsidR="005B7666" w:rsidRPr="005B7666" w:rsidRDefault="00FB0260" w:rsidP="008424DD">
      <w:pPr>
        <w:pStyle w:val="Title"/>
        <w:rPr>
          <w:rFonts w:ascii="Arial" w:hAnsi="Arial" w:cs="Arial"/>
          <w:szCs w:val="28"/>
        </w:rPr>
      </w:pPr>
      <w:bookmarkStart w:id="0" w:name="_Hlk90381126"/>
      <w:r w:rsidRPr="00FB0260">
        <w:rPr>
          <w:rFonts w:ascii="Arial" w:hAnsi="Arial" w:cs="Arial"/>
          <w:szCs w:val="28"/>
          <w:lang w:val="en-US"/>
        </w:rPr>
        <w:t xml:space="preserve">HOW TO BOOST THE FLOW SHOP MANUFACTURING AGILITY USING HYBRID </w:t>
      </w:r>
      <w:r w:rsidR="003571BF">
        <w:rPr>
          <w:rFonts w:ascii="Arial" w:hAnsi="Arial" w:cs="Arial"/>
          <w:szCs w:val="28"/>
          <w:lang w:val="en-US"/>
        </w:rPr>
        <w:t>GENETIC TABU SEARCH IN</w:t>
      </w:r>
      <w:r w:rsidRPr="00FB0260">
        <w:rPr>
          <w:rFonts w:ascii="Arial" w:hAnsi="Arial" w:cs="Arial"/>
          <w:szCs w:val="28"/>
          <w:lang w:val="en-US"/>
        </w:rPr>
        <w:t xml:space="preserve"> SCHEDULING</w:t>
      </w:r>
      <w:bookmarkEnd w:id="0"/>
      <w:r w:rsidRPr="00FB0260">
        <w:rPr>
          <w:rFonts w:ascii="Arial" w:hAnsi="Arial" w:cs="Arial"/>
          <w:szCs w:val="28"/>
          <w:lang w:val="en-US"/>
        </w:rPr>
        <w:t xml:space="preserve"> </w:t>
      </w:r>
    </w:p>
    <w:p w14:paraId="7FCDF1C6" w14:textId="77777777" w:rsidR="009D3BFA" w:rsidRDefault="009D3BFA" w:rsidP="008424DD">
      <w:pPr>
        <w:widowControl w:val="0"/>
        <w:autoSpaceDE w:val="0"/>
        <w:autoSpaceDN w:val="0"/>
        <w:adjustRightInd w:val="0"/>
        <w:spacing w:after="0" w:line="240" w:lineRule="auto"/>
        <w:jc w:val="center"/>
        <w:rPr>
          <w:rFonts w:ascii="Arial" w:hAnsi="Arial" w:cs="Arial"/>
          <w:b/>
          <w:bCs/>
          <w:spacing w:val="-1"/>
          <w:sz w:val="20"/>
          <w:szCs w:val="20"/>
        </w:rPr>
      </w:pPr>
    </w:p>
    <w:p w14:paraId="00832D12" w14:textId="187DAB76" w:rsidR="00FB0260" w:rsidRDefault="00FB0260" w:rsidP="00FB0260">
      <w:pPr>
        <w:widowControl w:val="0"/>
        <w:tabs>
          <w:tab w:val="left" w:pos="9020"/>
        </w:tabs>
        <w:autoSpaceDE w:val="0"/>
        <w:autoSpaceDN w:val="0"/>
        <w:adjustRightInd w:val="0"/>
        <w:spacing w:after="0" w:line="240" w:lineRule="auto"/>
        <w:jc w:val="center"/>
        <w:rPr>
          <w:rFonts w:ascii="Arial" w:hAnsi="Arial" w:cs="Arial"/>
          <w:b/>
          <w:bCs/>
          <w:spacing w:val="-1"/>
          <w:sz w:val="20"/>
          <w:szCs w:val="20"/>
        </w:rPr>
      </w:pPr>
    </w:p>
    <w:p w14:paraId="28277F8C" w14:textId="77777777" w:rsidR="007F747B" w:rsidRPr="00D6366A" w:rsidRDefault="007F747B" w:rsidP="00FB0260">
      <w:pPr>
        <w:widowControl w:val="0"/>
        <w:tabs>
          <w:tab w:val="left" w:pos="9020"/>
        </w:tabs>
        <w:autoSpaceDE w:val="0"/>
        <w:autoSpaceDN w:val="0"/>
        <w:adjustRightInd w:val="0"/>
        <w:spacing w:after="0" w:line="240" w:lineRule="auto"/>
        <w:jc w:val="center"/>
        <w:rPr>
          <w:rFonts w:ascii="Arial" w:hAnsi="Arial" w:cs="Arial"/>
          <w:sz w:val="16"/>
          <w:szCs w:val="16"/>
        </w:rPr>
      </w:pPr>
    </w:p>
    <w:p w14:paraId="4364B640" w14:textId="77777777" w:rsidR="00D41910" w:rsidRDefault="00D41910" w:rsidP="008424DD">
      <w:pPr>
        <w:widowControl w:val="0"/>
        <w:tabs>
          <w:tab w:val="left" w:pos="9020"/>
        </w:tabs>
        <w:autoSpaceDE w:val="0"/>
        <w:autoSpaceDN w:val="0"/>
        <w:adjustRightInd w:val="0"/>
        <w:spacing w:after="0" w:line="240" w:lineRule="auto"/>
        <w:jc w:val="center"/>
        <w:rPr>
          <w:rFonts w:ascii="Arial" w:hAnsi="Arial" w:cs="Arial"/>
          <w:sz w:val="20"/>
          <w:szCs w:val="20"/>
        </w:rPr>
      </w:pPr>
    </w:p>
    <w:tbl>
      <w:tblPr>
        <w:tblW w:w="9071" w:type="dxa"/>
        <w:tblBorders>
          <w:top w:val="single" w:sz="12" w:space="0" w:color="auto"/>
          <w:bottom w:val="single" w:sz="12" w:space="0" w:color="auto"/>
        </w:tblBorders>
        <w:shd w:val="clear" w:color="auto" w:fill="FFFFFF"/>
        <w:tblLook w:val="04A0" w:firstRow="1" w:lastRow="0" w:firstColumn="1" w:lastColumn="0" w:noHBand="0" w:noVBand="1"/>
      </w:tblPr>
      <w:tblGrid>
        <w:gridCol w:w="6236"/>
        <w:gridCol w:w="2835"/>
      </w:tblGrid>
      <w:tr w:rsidR="00D41A9C" w:rsidRPr="002079E2" w14:paraId="54195CF3" w14:textId="77777777" w:rsidTr="001D78BA">
        <w:tc>
          <w:tcPr>
            <w:tcW w:w="6236" w:type="dxa"/>
            <w:shd w:val="clear" w:color="auto" w:fill="9CC2E5"/>
          </w:tcPr>
          <w:p w14:paraId="09B07D43" w14:textId="77777777" w:rsidR="00D41A9C" w:rsidRPr="002079E2" w:rsidRDefault="00D41A9C" w:rsidP="001D78BA">
            <w:pPr>
              <w:shd w:val="clear" w:color="auto" w:fill="9CC2E5"/>
              <w:spacing w:before="120" w:after="0" w:line="240" w:lineRule="auto"/>
              <w:ind w:hanging="2"/>
              <w:jc w:val="both"/>
              <w:rPr>
                <w:rFonts w:ascii="Arial" w:hAnsi="Arial" w:cs="Arial"/>
                <w:b/>
                <w:bCs/>
                <w:i/>
                <w:iCs/>
                <w:spacing w:val="-5"/>
                <w:sz w:val="20"/>
                <w:szCs w:val="20"/>
              </w:rPr>
            </w:pPr>
            <w:bookmarkStart w:id="1" w:name="_Hlk55811559"/>
            <w:r w:rsidRPr="002079E2">
              <w:rPr>
                <w:rFonts w:ascii="Arial" w:hAnsi="Arial" w:cs="Arial"/>
                <w:b/>
                <w:bCs/>
                <w:i/>
                <w:iCs/>
                <w:sz w:val="20"/>
                <w:szCs w:val="20"/>
              </w:rPr>
              <w:t>A</w:t>
            </w:r>
            <w:r w:rsidRPr="002079E2">
              <w:rPr>
                <w:rFonts w:ascii="Arial" w:hAnsi="Arial" w:cs="Arial"/>
                <w:b/>
                <w:bCs/>
                <w:i/>
                <w:iCs/>
                <w:spacing w:val="1"/>
                <w:sz w:val="20"/>
                <w:szCs w:val="20"/>
              </w:rPr>
              <w:t>b</w:t>
            </w:r>
            <w:r w:rsidRPr="002079E2">
              <w:rPr>
                <w:rFonts w:ascii="Arial" w:hAnsi="Arial" w:cs="Arial"/>
                <w:b/>
                <w:bCs/>
                <w:i/>
                <w:iCs/>
                <w:sz w:val="20"/>
                <w:szCs w:val="20"/>
              </w:rPr>
              <w:t>stract</w:t>
            </w:r>
            <w:r w:rsidRPr="002079E2">
              <w:rPr>
                <w:rFonts w:ascii="Arial" w:hAnsi="Arial" w:cs="Arial"/>
                <w:b/>
                <w:bCs/>
                <w:i/>
                <w:iCs/>
                <w:spacing w:val="-5"/>
                <w:sz w:val="20"/>
                <w:szCs w:val="20"/>
              </w:rPr>
              <w:t xml:space="preserve"> </w:t>
            </w:r>
          </w:p>
          <w:p w14:paraId="7C833B2A" w14:textId="6E43BC62" w:rsidR="00FB0260" w:rsidRPr="002079E2" w:rsidRDefault="006749B0" w:rsidP="001D78BA">
            <w:pPr>
              <w:spacing w:after="0" w:line="240" w:lineRule="auto"/>
              <w:ind w:hanging="2"/>
              <w:jc w:val="both"/>
              <w:rPr>
                <w:rFonts w:ascii="Arial" w:eastAsia="Arial" w:hAnsi="Arial" w:cs="Arial"/>
                <w:i/>
                <w:sz w:val="20"/>
                <w:szCs w:val="20"/>
              </w:rPr>
            </w:pPr>
            <w:r w:rsidRPr="006749B0">
              <w:rPr>
                <w:rFonts w:ascii="Arial" w:hAnsi="Arial" w:cs="Arial"/>
                <w:i/>
                <w:iCs/>
                <w:sz w:val="20"/>
                <w:szCs w:val="20"/>
              </w:rPr>
              <w:t xml:space="preserve">The hybridization between evolutionary genetic algorithm and tabu search has been proposed in this paper to address flow shop scheduling. It </w:t>
            </w:r>
            <w:r w:rsidR="00161A5E" w:rsidRPr="00161A5E">
              <w:rPr>
                <w:rFonts w:ascii="Arial" w:hAnsi="Arial" w:cs="Arial"/>
                <w:i/>
                <w:iCs/>
                <w:sz w:val="20"/>
                <w:szCs w:val="20"/>
              </w:rPr>
              <w:t>accommodate</w:t>
            </w:r>
            <w:r w:rsidR="002A5E3C">
              <w:rPr>
                <w:rFonts w:ascii="Arial" w:hAnsi="Arial" w:cs="Arial"/>
                <w:i/>
                <w:iCs/>
                <w:sz w:val="20"/>
                <w:szCs w:val="20"/>
              </w:rPr>
              <w:t>s</w:t>
            </w:r>
            <w:r w:rsidR="00161A5E" w:rsidRPr="00161A5E">
              <w:rPr>
                <w:rFonts w:ascii="Arial" w:hAnsi="Arial" w:cs="Arial"/>
                <w:i/>
                <w:iCs/>
                <w:sz w:val="20"/>
                <w:szCs w:val="20"/>
              </w:rPr>
              <w:t xml:space="preserve"> </w:t>
            </w:r>
            <w:r w:rsidRPr="006749B0">
              <w:rPr>
                <w:rFonts w:ascii="Arial" w:hAnsi="Arial" w:cs="Arial"/>
                <w:i/>
                <w:iCs/>
                <w:sz w:val="20"/>
                <w:szCs w:val="20"/>
              </w:rPr>
              <w:t xml:space="preserve">jobs </w:t>
            </w:r>
            <w:r w:rsidR="00161A5E">
              <w:rPr>
                <w:rFonts w:ascii="Arial" w:hAnsi="Arial" w:cs="Arial"/>
                <w:i/>
                <w:iCs/>
                <w:sz w:val="20"/>
                <w:szCs w:val="20"/>
              </w:rPr>
              <w:t>that need to be</w:t>
            </w:r>
            <w:r w:rsidRPr="006749B0">
              <w:rPr>
                <w:rFonts w:ascii="Arial" w:hAnsi="Arial" w:cs="Arial"/>
                <w:i/>
                <w:iCs/>
                <w:sz w:val="20"/>
                <w:szCs w:val="20"/>
              </w:rPr>
              <w:t xml:space="preserve"> </w:t>
            </w:r>
            <w:r w:rsidR="00161A5E">
              <w:rPr>
                <w:rFonts w:ascii="Arial" w:hAnsi="Arial" w:cs="Arial"/>
                <w:i/>
                <w:iCs/>
                <w:sz w:val="20"/>
                <w:szCs w:val="20"/>
              </w:rPr>
              <w:t>re</w:t>
            </w:r>
            <w:r w:rsidRPr="006749B0">
              <w:rPr>
                <w:rFonts w:ascii="Arial" w:hAnsi="Arial" w:cs="Arial"/>
                <w:i/>
                <w:iCs/>
                <w:sz w:val="20"/>
                <w:szCs w:val="20"/>
              </w:rPr>
              <w:t xml:space="preserve">arranged </w:t>
            </w:r>
            <w:r w:rsidR="00161A5E">
              <w:rPr>
                <w:rFonts w:ascii="Arial" w:hAnsi="Arial" w:cs="Arial"/>
                <w:i/>
                <w:iCs/>
                <w:sz w:val="20"/>
                <w:szCs w:val="20"/>
              </w:rPr>
              <w:t>and</w:t>
            </w:r>
            <w:r w:rsidRPr="006749B0">
              <w:rPr>
                <w:rFonts w:ascii="Arial" w:hAnsi="Arial" w:cs="Arial"/>
                <w:i/>
                <w:iCs/>
                <w:sz w:val="20"/>
                <w:szCs w:val="20"/>
              </w:rPr>
              <w:t xml:space="preserve"> executed on </w:t>
            </w:r>
            <w:r w:rsidR="00E8526A">
              <w:rPr>
                <w:rFonts w:ascii="Arial" w:hAnsi="Arial" w:cs="Arial"/>
                <w:i/>
                <w:iCs/>
                <w:sz w:val="20"/>
                <w:szCs w:val="20"/>
              </w:rPr>
              <w:t xml:space="preserve">identical </w:t>
            </w:r>
            <w:r w:rsidRPr="006749B0">
              <w:rPr>
                <w:rFonts w:ascii="Arial" w:hAnsi="Arial" w:cs="Arial"/>
                <w:i/>
                <w:iCs/>
                <w:sz w:val="20"/>
                <w:szCs w:val="20"/>
              </w:rPr>
              <w:t>machines</w:t>
            </w:r>
            <w:r w:rsidR="00E8526A">
              <w:rPr>
                <w:rFonts w:ascii="Arial" w:hAnsi="Arial" w:cs="Arial"/>
                <w:i/>
                <w:iCs/>
                <w:sz w:val="20"/>
                <w:szCs w:val="20"/>
              </w:rPr>
              <w:t xml:space="preserve"> serially</w:t>
            </w:r>
            <w:r w:rsidRPr="006749B0">
              <w:rPr>
                <w:rFonts w:ascii="Arial" w:hAnsi="Arial" w:cs="Arial"/>
                <w:i/>
                <w:iCs/>
                <w:sz w:val="20"/>
                <w:szCs w:val="20"/>
              </w:rPr>
              <w:t xml:space="preserve">. High agility is required in the manufacturing process, especially for the garment industry to </w:t>
            </w:r>
            <w:r w:rsidR="002A5E3C">
              <w:rPr>
                <w:rFonts w:ascii="Arial" w:hAnsi="Arial" w:cs="Arial"/>
                <w:i/>
                <w:iCs/>
                <w:sz w:val="20"/>
                <w:szCs w:val="20"/>
              </w:rPr>
              <w:t xml:space="preserve">be </w:t>
            </w:r>
            <w:r w:rsidRPr="006749B0">
              <w:rPr>
                <w:rFonts w:ascii="Arial" w:hAnsi="Arial" w:cs="Arial"/>
                <w:i/>
                <w:iCs/>
                <w:sz w:val="20"/>
                <w:szCs w:val="20"/>
              </w:rPr>
              <w:t>able to stand facing competitor</w:t>
            </w:r>
            <w:r w:rsidR="002A5E3C">
              <w:rPr>
                <w:rFonts w:ascii="Arial" w:hAnsi="Arial" w:cs="Arial"/>
                <w:i/>
                <w:iCs/>
                <w:sz w:val="20"/>
                <w:szCs w:val="20"/>
              </w:rPr>
              <w:t>s</w:t>
            </w:r>
            <w:r w:rsidRPr="006749B0">
              <w:rPr>
                <w:rFonts w:ascii="Arial" w:hAnsi="Arial" w:cs="Arial"/>
                <w:i/>
                <w:iCs/>
                <w:sz w:val="20"/>
                <w:szCs w:val="20"/>
              </w:rPr>
              <w:t xml:space="preserve">. The manufacturing related to scheduling to deliver </w:t>
            </w:r>
            <w:r w:rsidR="002A5E3C">
              <w:rPr>
                <w:rFonts w:ascii="Arial" w:hAnsi="Arial" w:cs="Arial"/>
                <w:i/>
                <w:iCs/>
                <w:sz w:val="20"/>
                <w:szCs w:val="20"/>
              </w:rPr>
              <w:t xml:space="preserve">a </w:t>
            </w:r>
            <w:r w:rsidRPr="006749B0">
              <w:rPr>
                <w:rFonts w:ascii="Arial" w:hAnsi="Arial" w:cs="Arial"/>
                <w:i/>
                <w:iCs/>
                <w:sz w:val="20"/>
                <w:szCs w:val="20"/>
              </w:rPr>
              <w:t xml:space="preserve">product as early as possible, the tardiness and waiting time also concerned. To deal with this, </w:t>
            </w:r>
            <w:r w:rsidR="002A5E3C">
              <w:rPr>
                <w:rFonts w:ascii="Arial" w:hAnsi="Arial" w:cs="Arial"/>
                <w:i/>
                <w:iCs/>
                <w:sz w:val="20"/>
                <w:szCs w:val="20"/>
              </w:rPr>
              <w:t xml:space="preserve">a </w:t>
            </w:r>
            <w:r w:rsidRPr="006749B0">
              <w:rPr>
                <w:rFonts w:ascii="Arial" w:hAnsi="Arial" w:cs="Arial"/>
                <w:i/>
                <w:iCs/>
                <w:sz w:val="20"/>
                <w:szCs w:val="20"/>
              </w:rPr>
              <w:t xml:space="preserve">genetic algorithm was widely used; which find an optimal solution to the problems because can obtain a more optimal solution. Unfortunately, it is easy to get stuck in optimum local (early convergence is faster). The tabu search algorithm works as a local </w:t>
            </w:r>
            <w:r w:rsidR="00002662">
              <w:rPr>
                <w:rFonts w:ascii="Arial" w:hAnsi="Arial" w:cs="Arial"/>
                <w:i/>
                <w:iCs/>
                <w:sz w:val="20"/>
                <w:szCs w:val="20"/>
              </w:rPr>
              <w:t>explor</w:t>
            </w:r>
            <w:r w:rsidR="002A5E3C">
              <w:rPr>
                <w:rFonts w:ascii="Arial" w:hAnsi="Arial" w:cs="Arial"/>
                <w:i/>
                <w:iCs/>
                <w:sz w:val="20"/>
                <w:szCs w:val="20"/>
              </w:rPr>
              <w:t>e</w:t>
            </w:r>
            <w:r w:rsidR="00002662">
              <w:rPr>
                <w:rFonts w:ascii="Arial" w:hAnsi="Arial" w:cs="Arial"/>
                <w:i/>
                <w:iCs/>
                <w:sz w:val="20"/>
                <w:szCs w:val="20"/>
              </w:rPr>
              <w:t>r</w:t>
            </w:r>
            <w:r w:rsidRPr="006749B0">
              <w:rPr>
                <w:rFonts w:ascii="Arial" w:hAnsi="Arial" w:cs="Arial"/>
                <w:i/>
                <w:iCs/>
                <w:sz w:val="20"/>
                <w:szCs w:val="20"/>
              </w:rPr>
              <w:t xml:space="preserve"> to </w:t>
            </w:r>
            <w:r w:rsidR="00002662">
              <w:rPr>
                <w:rFonts w:ascii="Arial" w:hAnsi="Arial" w:cs="Arial"/>
                <w:i/>
                <w:iCs/>
                <w:sz w:val="20"/>
                <w:szCs w:val="20"/>
              </w:rPr>
              <w:t xml:space="preserve">find and </w:t>
            </w:r>
            <w:r w:rsidRPr="006749B0">
              <w:rPr>
                <w:rFonts w:ascii="Arial" w:hAnsi="Arial" w:cs="Arial"/>
                <w:i/>
                <w:iCs/>
                <w:sz w:val="20"/>
                <w:szCs w:val="20"/>
              </w:rPr>
              <w:t xml:space="preserve">exploit the optimum local area better and </w:t>
            </w:r>
            <w:r w:rsidR="00002662">
              <w:rPr>
                <w:rFonts w:ascii="Arial" w:hAnsi="Arial" w:cs="Arial"/>
                <w:i/>
                <w:iCs/>
                <w:sz w:val="20"/>
                <w:szCs w:val="20"/>
              </w:rPr>
              <w:t xml:space="preserve">this </w:t>
            </w:r>
            <w:r w:rsidRPr="006749B0">
              <w:rPr>
                <w:rFonts w:ascii="Arial" w:hAnsi="Arial" w:cs="Arial"/>
                <w:i/>
                <w:iCs/>
                <w:sz w:val="20"/>
                <w:szCs w:val="20"/>
              </w:rPr>
              <w:t xml:space="preserve">can be combined </w:t>
            </w:r>
            <w:r w:rsidR="002A5E3C">
              <w:rPr>
                <w:rFonts w:ascii="Arial" w:hAnsi="Arial" w:cs="Arial"/>
                <w:i/>
                <w:iCs/>
                <w:sz w:val="20"/>
                <w:szCs w:val="20"/>
              </w:rPr>
              <w:t>with</w:t>
            </w:r>
            <w:r w:rsidRPr="006749B0">
              <w:rPr>
                <w:rFonts w:ascii="Arial" w:hAnsi="Arial" w:cs="Arial"/>
                <w:i/>
                <w:iCs/>
                <w:sz w:val="20"/>
                <w:szCs w:val="20"/>
              </w:rPr>
              <w:t xml:space="preserve"> </w:t>
            </w:r>
            <w:r w:rsidR="002A5E3C">
              <w:rPr>
                <w:rFonts w:ascii="Arial" w:hAnsi="Arial" w:cs="Arial"/>
                <w:i/>
                <w:iCs/>
                <w:sz w:val="20"/>
                <w:szCs w:val="20"/>
              </w:rPr>
              <w:t xml:space="preserve">a </w:t>
            </w:r>
            <w:r w:rsidRPr="006749B0">
              <w:rPr>
                <w:rFonts w:ascii="Arial" w:hAnsi="Arial" w:cs="Arial"/>
                <w:i/>
                <w:iCs/>
                <w:sz w:val="20"/>
                <w:szCs w:val="20"/>
              </w:rPr>
              <w:t xml:space="preserve">generic algorithm. This study aims to minimize </w:t>
            </w:r>
            <w:r w:rsidR="002A5E3C">
              <w:rPr>
                <w:rFonts w:ascii="Arial" w:hAnsi="Arial" w:cs="Arial"/>
                <w:i/>
                <w:iCs/>
                <w:sz w:val="20"/>
                <w:szCs w:val="20"/>
              </w:rPr>
              <w:t xml:space="preserve">the </w:t>
            </w:r>
            <w:r w:rsidRPr="006749B0">
              <w:rPr>
                <w:rFonts w:ascii="Arial" w:hAnsi="Arial" w:cs="Arial"/>
                <w:i/>
                <w:iCs/>
                <w:sz w:val="20"/>
                <w:szCs w:val="20"/>
              </w:rPr>
              <w:t>three objective</w:t>
            </w:r>
            <w:r w:rsidR="002A5E3C">
              <w:rPr>
                <w:rFonts w:ascii="Arial" w:hAnsi="Arial" w:cs="Arial"/>
                <w:i/>
                <w:iCs/>
                <w:sz w:val="20"/>
                <w:szCs w:val="20"/>
              </w:rPr>
              <w:t>s</w:t>
            </w:r>
            <w:r w:rsidRPr="006749B0">
              <w:rPr>
                <w:rFonts w:ascii="Arial" w:hAnsi="Arial" w:cs="Arial"/>
                <w:i/>
                <w:iCs/>
                <w:sz w:val="20"/>
                <w:szCs w:val="20"/>
              </w:rPr>
              <w:t xml:space="preserve"> mentioned above to increase production agility. To show the significance of the proposed algorithm, these strategies </w:t>
            </w:r>
            <w:r w:rsidR="002A5E3C">
              <w:rPr>
                <w:rFonts w:ascii="Arial" w:hAnsi="Arial" w:cs="Arial"/>
                <w:i/>
                <w:iCs/>
                <w:sz w:val="20"/>
                <w:szCs w:val="20"/>
              </w:rPr>
              <w:t>are</w:t>
            </w:r>
            <w:r w:rsidRPr="006749B0">
              <w:rPr>
                <w:rFonts w:ascii="Arial" w:hAnsi="Arial" w:cs="Arial"/>
                <w:i/>
                <w:iCs/>
                <w:sz w:val="20"/>
                <w:szCs w:val="20"/>
              </w:rPr>
              <w:t xml:space="preserve"> evaluated on Taillard benchmark problems. The results </w:t>
            </w:r>
            <w:r w:rsidR="00E02977">
              <w:rPr>
                <w:rFonts w:ascii="Arial" w:hAnsi="Arial" w:cs="Arial"/>
                <w:i/>
                <w:iCs/>
                <w:sz w:val="20"/>
                <w:szCs w:val="20"/>
              </w:rPr>
              <w:t>prove</w:t>
            </w:r>
            <w:r w:rsidRPr="006749B0">
              <w:rPr>
                <w:rFonts w:ascii="Arial" w:hAnsi="Arial" w:cs="Arial"/>
                <w:i/>
                <w:iCs/>
                <w:sz w:val="20"/>
                <w:szCs w:val="20"/>
              </w:rPr>
              <w:t xml:space="preserve"> that the hybrid </w:t>
            </w:r>
            <w:r w:rsidR="00E02977" w:rsidRPr="00E02977">
              <w:rPr>
                <w:rFonts w:ascii="Arial" w:hAnsi="Arial" w:cs="Arial"/>
                <w:i/>
                <w:iCs/>
                <w:sz w:val="20"/>
                <w:szCs w:val="20"/>
              </w:rPr>
              <w:t xml:space="preserve">mechanism </w:t>
            </w:r>
            <w:r w:rsidR="00E02977">
              <w:rPr>
                <w:rFonts w:ascii="Arial" w:hAnsi="Arial" w:cs="Arial"/>
                <w:i/>
                <w:iCs/>
                <w:sz w:val="20"/>
                <w:szCs w:val="20"/>
              </w:rPr>
              <w:t>capable to</w:t>
            </w:r>
            <w:r w:rsidRPr="006749B0">
              <w:rPr>
                <w:rFonts w:ascii="Arial" w:hAnsi="Arial" w:cs="Arial"/>
                <w:i/>
                <w:iCs/>
                <w:sz w:val="20"/>
                <w:szCs w:val="20"/>
              </w:rPr>
              <w:t xml:space="preserve"> </w:t>
            </w:r>
            <w:r w:rsidR="0068288B">
              <w:rPr>
                <w:rFonts w:ascii="Arial" w:hAnsi="Arial" w:cs="Arial"/>
                <w:i/>
                <w:iCs/>
                <w:sz w:val="20"/>
                <w:szCs w:val="20"/>
              </w:rPr>
              <w:t>enhance</w:t>
            </w:r>
            <w:r w:rsidRPr="006749B0">
              <w:rPr>
                <w:rFonts w:ascii="Arial" w:hAnsi="Arial" w:cs="Arial"/>
                <w:i/>
                <w:iCs/>
                <w:sz w:val="20"/>
                <w:szCs w:val="20"/>
              </w:rPr>
              <w:t xml:space="preserve"> the solution quality by 2.75% compared to our previous work and can resolve all of Taillard instance better, has been proven by 0.28% of percentage relative deviation which show</w:t>
            </w:r>
            <w:r w:rsidR="002A5E3C">
              <w:rPr>
                <w:rFonts w:ascii="Arial" w:hAnsi="Arial" w:cs="Arial"/>
                <w:i/>
                <w:iCs/>
                <w:sz w:val="20"/>
                <w:szCs w:val="20"/>
              </w:rPr>
              <w:t>s</w:t>
            </w:r>
            <w:r w:rsidRPr="006749B0">
              <w:rPr>
                <w:rFonts w:ascii="Arial" w:hAnsi="Arial" w:cs="Arial"/>
                <w:i/>
                <w:iCs/>
                <w:sz w:val="20"/>
                <w:szCs w:val="20"/>
              </w:rPr>
              <w:t xml:space="preserve"> the error rate, smaller is better.</w:t>
            </w:r>
          </w:p>
          <w:p w14:paraId="5181B810" w14:textId="77777777" w:rsidR="00D41A9C" w:rsidRPr="002079E2" w:rsidRDefault="00D41A9C" w:rsidP="001D78BA">
            <w:pPr>
              <w:spacing w:after="120" w:line="240" w:lineRule="auto"/>
              <w:ind w:hanging="2"/>
              <w:jc w:val="right"/>
              <w:rPr>
                <w:rFonts w:ascii="Arial" w:eastAsia="Arial" w:hAnsi="Arial" w:cs="Arial"/>
                <w:i/>
                <w:sz w:val="20"/>
                <w:szCs w:val="20"/>
              </w:rPr>
            </w:pPr>
            <w:r w:rsidRPr="002079E2">
              <w:rPr>
                <w:rFonts w:ascii="Arial" w:eastAsia="Arial" w:hAnsi="Arial" w:cs="Arial"/>
                <w:i/>
                <w:sz w:val="20"/>
                <w:szCs w:val="20"/>
              </w:rPr>
              <w:t xml:space="preserve">This is an open access article under the </w:t>
            </w:r>
            <w:hyperlink r:id="rId8" w:history="1">
              <w:r w:rsidRPr="002079E2">
                <w:rPr>
                  <w:rStyle w:val="Hyperlink"/>
                  <w:rFonts w:ascii="Arial" w:eastAsia="Arial" w:hAnsi="Arial" w:cs="Arial"/>
                  <w:i/>
                  <w:sz w:val="20"/>
                  <w:szCs w:val="20"/>
                </w:rPr>
                <w:t>CC BY-NC</w:t>
              </w:r>
            </w:hyperlink>
            <w:r w:rsidRPr="002079E2">
              <w:rPr>
                <w:rFonts w:ascii="Arial" w:eastAsia="Arial" w:hAnsi="Arial" w:cs="Arial"/>
                <w:i/>
                <w:sz w:val="20"/>
                <w:szCs w:val="20"/>
              </w:rPr>
              <w:t xml:space="preserve"> license</w:t>
            </w:r>
          </w:p>
          <w:p w14:paraId="787F16C0" w14:textId="4A3CCEA7" w:rsidR="00D41A9C" w:rsidRPr="002079E2" w:rsidRDefault="00574D0D" w:rsidP="001D78BA">
            <w:pPr>
              <w:spacing w:after="0" w:line="240" w:lineRule="auto"/>
              <w:ind w:hanging="2"/>
              <w:jc w:val="right"/>
              <w:rPr>
                <w:rFonts w:ascii="Arial" w:eastAsia="Arial" w:hAnsi="Arial" w:cs="Arial"/>
                <w:i/>
                <w:sz w:val="20"/>
                <w:szCs w:val="20"/>
              </w:rPr>
            </w:pPr>
            <w:r w:rsidRPr="00D41A9C">
              <w:rPr>
                <w:rFonts w:ascii="Arial" w:eastAsia="Arial" w:hAnsi="Arial" w:cs="Arial"/>
                <w:i/>
                <w:noProof/>
                <w:sz w:val="20"/>
                <w:szCs w:val="20"/>
              </w:rPr>
              <w:drawing>
                <wp:inline distT="0" distB="0" distL="0" distR="0" wp14:anchorId="0FBA5039" wp14:editId="04158FDD">
                  <wp:extent cx="905510" cy="31940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5510" cy="319405"/>
                          </a:xfrm>
                          <a:prstGeom prst="rect">
                            <a:avLst/>
                          </a:prstGeom>
                          <a:noFill/>
                          <a:ln>
                            <a:noFill/>
                          </a:ln>
                        </pic:spPr>
                      </pic:pic>
                    </a:graphicData>
                  </a:graphic>
                </wp:inline>
              </w:drawing>
            </w:r>
          </w:p>
          <w:p w14:paraId="3E98B4E4" w14:textId="77777777" w:rsidR="00D41A9C" w:rsidRPr="002079E2" w:rsidRDefault="00D41A9C" w:rsidP="001D78BA">
            <w:pPr>
              <w:shd w:val="clear" w:color="auto" w:fill="9CC2E5"/>
              <w:spacing w:after="0" w:line="240" w:lineRule="auto"/>
              <w:ind w:hanging="2"/>
              <w:jc w:val="both"/>
              <w:rPr>
                <w:rFonts w:ascii="Arial" w:hAnsi="Arial" w:cs="Arial"/>
                <w:i/>
                <w:sz w:val="20"/>
                <w:szCs w:val="20"/>
                <w:lang w:val="id-ID"/>
              </w:rPr>
            </w:pPr>
          </w:p>
          <w:p w14:paraId="03607376" w14:textId="77777777" w:rsidR="00D41A9C" w:rsidRPr="002079E2" w:rsidRDefault="00D41A9C" w:rsidP="001D78BA">
            <w:pPr>
              <w:shd w:val="clear" w:color="auto" w:fill="9CC2E5"/>
              <w:spacing w:after="120" w:line="240" w:lineRule="auto"/>
              <w:rPr>
                <w:rFonts w:ascii="Arial" w:hAnsi="Arial" w:cs="Arial"/>
                <w:i/>
                <w:sz w:val="20"/>
                <w:szCs w:val="20"/>
                <w:lang w:val="id-ID"/>
              </w:rPr>
            </w:pPr>
          </w:p>
        </w:tc>
        <w:tc>
          <w:tcPr>
            <w:tcW w:w="2835" w:type="dxa"/>
            <w:shd w:val="clear" w:color="auto" w:fill="FFFFFF"/>
          </w:tcPr>
          <w:p w14:paraId="263A272C" w14:textId="77777777" w:rsidR="00D41A9C" w:rsidRPr="002079E2" w:rsidRDefault="00D41A9C" w:rsidP="001D78BA">
            <w:pPr>
              <w:widowControl w:val="0"/>
              <w:autoSpaceDE w:val="0"/>
              <w:autoSpaceDN w:val="0"/>
              <w:adjustRightInd w:val="0"/>
              <w:spacing w:before="120" w:after="0" w:line="240" w:lineRule="auto"/>
              <w:ind w:hanging="2"/>
              <w:rPr>
                <w:rFonts w:ascii="Arial" w:hAnsi="Arial" w:cs="Arial"/>
                <w:b/>
                <w:bCs/>
                <w:i/>
                <w:spacing w:val="-7"/>
                <w:sz w:val="18"/>
                <w:szCs w:val="18"/>
              </w:rPr>
            </w:pPr>
            <w:r w:rsidRPr="002079E2">
              <w:rPr>
                <w:rFonts w:ascii="Arial" w:hAnsi="Arial" w:cs="Arial"/>
                <w:b/>
                <w:bCs/>
                <w:i/>
                <w:iCs/>
                <w:sz w:val="18"/>
                <w:szCs w:val="18"/>
              </w:rPr>
              <w:t>Keyw</w:t>
            </w:r>
            <w:r w:rsidRPr="002079E2">
              <w:rPr>
                <w:rFonts w:ascii="Arial" w:hAnsi="Arial" w:cs="Arial"/>
                <w:b/>
                <w:bCs/>
                <w:i/>
                <w:iCs/>
                <w:spacing w:val="1"/>
                <w:sz w:val="18"/>
                <w:szCs w:val="18"/>
              </w:rPr>
              <w:t>o</w:t>
            </w:r>
            <w:r w:rsidRPr="002079E2">
              <w:rPr>
                <w:rFonts w:ascii="Arial" w:hAnsi="Arial" w:cs="Arial"/>
                <w:b/>
                <w:bCs/>
                <w:i/>
                <w:iCs/>
                <w:spacing w:val="-1"/>
                <w:sz w:val="18"/>
                <w:szCs w:val="18"/>
              </w:rPr>
              <w:t>r</w:t>
            </w:r>
            <w:r w:rsidRPr="002079E2">
              <w:rPr>
                <w:rFonts w:ascii="Arial" w:hAnsi="Arial" w:cs="Arial"/>
                <w:b/>
                <w:bCs/>
                <w:i/>
                <w:iCs/>
                <w:sz w:val="18"/>
                <w:szCs w:val="18"/>
              </w:rPr>
              <w:t>ds</w:t>
            </w:r>
            <w:r w:rsidRPr="002079E2">
              <w:rPr>
                <w:rFonts w:ascii="Arial" w:hAnsi="Arial" w:cs="Arial"/>
                <w:b/>
                <w:bCs/>
                <w:i/>
                <w:sz w:val="18"/>
                <w:szCs w:val="18"/>
              </w:rPr>
              <w:t>:</w:t>
            </w:r>
            <w:r w:rsidRPr="002079E2">
              <w:rPr>
                <w:rFonts w:ascii="Arial" w:hAnsi="Arial" w:cs="Arial"/>
                <w:b/>
                <w:bCs/>
                <w:i/>
                <w:spacing w:val="-7"/>
                <w:sz w:val="18"/>
                <w:szCs w:val="18"/>
              </w:rPr>
              <w:t xml:space="preserve"> </w:t>
            </w:r>
          </w:p>
          <w:p w14:paraId="1FFD8A65" w14:textId="77777777" w:rsidR="00FB0260" w:rsidRPr="00132885" w:rsidRDefault="00FB0260" w:rsidP="00FB0260">
            <w:pPr>
              <w:widowControl w:val="0"/>
              <w:autoSpaceDE w:val="0"/>
              <w:autoSpaceDN w:val="0"/>
              <w:adjustRightInd w:val="0"/>
              <w:spacing w:after="0" w:line="240" w:lineRule="auto"/>
              <w:rPr>
                <w:rFonts w:ascii="Arial" w:hAnsi="Arial" w:cs="Arial"/>
                <w:i/>
                <w:position w:val="-1"/>
                <w:sz w:val="18"/>
                <w:szCs w:val="18"/>
              </w:rPr>
            </w:pPr>
            <w:r w:rsidRPr="00FB0260">
              <w:rPr>
                <w:rFonts w:ascii="Arial" w:hAnsi="Arial" w:cs="Arial"/>
                <w:i/>
                <w:position w:val="-1"/>
                <w:sz w:val="18"/>
                <w:szCs w:val="18"/>
                <w:lang w:val="id-ID"/>
              </w:rPr>
              <w:t xml:space="preserve">Agility; Genetic Algorithm; Flow Shop; Production Scheduling </w:t>
            </w:r>
          </w:p>
          <w:p w14:paraId="5CB2FC23"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rPr>
            </w:pPr>
          </w:p>
          <w:p w14:paraId="597FB470"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b/>
                <w:i/>
                <w:sz w:val="18"/>
                <w:szCs w:val="18"/>
              </w:rPr>
            </w:pPr>
            <w:r w:rsidRPr="00132885">
              <w:rPr>
                <w:rFonts w:ascii="Arial" w:hAnsi="Arial" w:cs="Arial"/>
                <w:b/>
                <w:i/>
                <w:sz w:val="18"/>
                <w:szCs w:val="18"/>
              </w:rPr>
              <w:t>Article History:</w:t>
            </w:r>
          </w:p>
          <w:p w14:paraId="133A11D8"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Received: </w:t>
            </w:r>
            <w:r w:rsidRPr="00132885">
              <w:rPr>
                <w:rFonts w:ascii="Arial" w:hAnsi="Arial" w:cs="Arial"/>
                <w:i/>
                <w:sz w:val="18"/>
                <w:szCs w:val="18"/>
                <w:lang w:val="id-ID"/>
              </w:rPr>
              <w:t>May 2</w:t>
            </w:r>
            <w:r w:rsidRPr="00132885">
              <w:rPr>
                <w:rFonts w:ascii="Arial" w:hAnsi="Arial" w:cs="Arial"/>
                <w:i/>
                <w:sz w:val="18"/>
                <w:szCs w:val="18"/>
              </w:rPr>
              <w:t>, 201</w:t>
            </w:r>
            <w:r w:rsidRPr="00132885">
              <w:rPr>
                <w:rFonts w:ascii="Arial" w:hAnsi="Arial" w:cs="Arial"/>
                <w:i/>
                <w:sz w:val="18"/>
                <w:szCs w:val="18"/>
                <w:lang w:val="id-ID"/>
              </w:rPr>
              <w:t>9</w:t>
            </w:r>
          </w:p>
          <w:p w14:paraId="35CB4730"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Revised: </w:t>
            </w:r>
            <w:r w:rsidRPr="00132885">
              <w:rPr>
                <w:rFonts w:ascii="Arial" w:hAnsi="Arial" w:cs="Arial"/>
                <w:i/>
                <w:sz w:val="18"/>
                <w:szCs w:val="18"/>
                <w:lang w:val="id-ID"/>
              </w:rPr>
              <w:t>May 29</w:t>
            </w:r>
            <w:r w:rsidRPr="00132885">
              <w:rPr>
                <w:rFonts w:ascii="Arial" w:hAnsi="Arial" w:cs="Arial"/>
                <w:i/>
                <w:sz w:val="18"/>
                <w:szCs w:val="18"/>
              </w:rPr>
              <w:t>, 201</w:t>
            </w:r>
            <w:r w:rsidRPr="00132885">
              <w:rPr>
                <w:rFonts w:ascii="Arial" w:hAnsi="Arial" w:cs="Arial"/>
                <w:i/>
                <w:sz w:val="18"/>
                <w:szCs w:val="18"/>
                <w:lang w:val="id-ID"/>
              </w:rPr>
              <w:t>9</w:t>
            </w:r>
          </w:p>
          <w:p w14:paraId="5276CD5C"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Accepted: </w:t>
            </w:r>
            <w:r w:rsidRPr="00132885">
              <w:rPr>
                <w:rFonts w:ascii="Arial" w:hAnsi="Arial" w:cs="Arial"/>
                <w:i/>
                <w:sz w:val="18"/>
                <w:szCs w:val="18"/>
                <w:lang w:val="id-ID"/>
              </w:rPr>
              <w:t>June 2</w:t>
            </w:r>
            <w:r w:rsidRPr="00132885">
              <w:rPr>
                <w:rFonts w:ascii="Arial" w:hAnsi="Arial" w:cs="Arial"/>
                <w:i/>
                <w:sz w:val="18"/>
                <w:szCs w:val="18"/>
              </w:rPr>
              <w:t>, 201</w:t>
            </w:r>
            <w:r w:rsidRPr="00132885">
              <w:rPr>
                <w:rFonts w:ascii="Arial" w:hAnsi="Arial" w:cs="Arial"/>
                <w:i/>
                <w:sz w:val="18"/>
                <w:szCs w:val="18"/>
                <w:lang w:val="id-ID"/>
              </w:rPr>
              <w:t>9</w:t>
            </w:r>
          </w:p>
          <w:p w14:paraId="32B122DB"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Published: </w:t>
            </w:r>
            <w:r w:rsidRPr="00132885">
              <w:rPr>
                <w:rFonts w:ascii="Arial" w:hAnsi="Arial" w:cs="Arial"/>
                <w:i/>
                <w:sz w:val="18"/>
                <w:szCs w:val="18"/>
                <w:lang w:val="id-ID"/>
              </w:rPr>
              <w:t>June 2</w:t>
            </w:r>
            <w:r w:rsidRPr="00132885">
              <w:rPr>
                <w:rFonts w:ascii="Arial" w:hAnsi="Arial" w:cs="Arial"/>
                <w:i/>
                <w:sz w:val="18"/>
                <w:szCs w:val="18"/>
              </w:rPr>
              <w:t>, 201</w:t>
            </w:r>
            <w:r w:rsidRPr="00132885">
              <w:rPr>
                <w:rFonts w:ascii="Arial" w:hAnsi="Arial" w:cs="Arial"/>
                <w:i/>
                <w:sz w:val="18"/>
                <w:szCs w:val="18"/>
                <w:lang w:val="id-ID"/>
              </w:rPr>
              <w:t>9</w:t>
            </w:r>
          </w:p>
          <w:p w14:paraId="5092FCA1"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rPr>
            </w:pPr>
          </w:p>
          <w:p w14:paraId="31F29ADC" w14:textId="77777777" w:rsidR="00D41A9C" w:rsidRPr="00132885" w:rsidRDefault="00D41A9C" w:rsidP="00D41A9C">
            <w:pPr>
              <w:widowControl w:val="0"/>
              <w:tabs>
                <w:tab w:val="left" w:pos="9020"/>
              </w:tabs>
              <w:autoSpaceDE w:val="0"/>
              <w:autoSpaceDN w:val="0"/>
              <w:adjustRightInd w:val="0"/>
              <w:spacing w:after="0" w:line="240" w:lineRule="auto"/>
              <w:ind w:hanging="2"/>
              <w:rPr>
                <w:rFonts w:ascii="Arial" w:hAnsi="Arial" w:cs="Arial"/>
                <w:b/>
                <w:i/>
                <w:sz w:val="18"/>
                <w:szCs w:val="18"/>
              </w:rPr>
            </w:pPr>
            <w:r w:rsidRPr="00132885">
              <w:rPr>
                <w:rFonts w:ascii="Arial" w:hAnsi="Arial" w:cs="Arial"/>
                <w:b/>
                <w:i/>
                <w:sz w:val="18"/>
                <w:szCs w:val="18"/>
              </w:rPr>
              <w:t>Corresponding Author:</w:t>
            </w:r>
          </w:p>
          <w:p w14:paraId="02B3212C" w14:textId="77777777" w:rsidR="007F747B" w:rsidRPr="007F747B" w:rsidRDefault="007F747B" w:rsidP="007F747B">
            <w:pPr>
              <w:widowControl w:val="0"/>
              <w:tabs>
                <w:tab w:val="left" w:pos="9020"/>
              </w:tabs>
              <w:autoSpaceDE w:val="0"/>
              <w:autoSpaceDN w:val="0"/>
              <w:adjustRightInd w:val="0"/>
              <w:spacing w:after="0" w:line="240" w:lineRule="auto"/>
              <w:ind w:hanging="2"/>
              <w:rPr>
                <w:rFonts w:ascii="Arial" w:hAnsi="Arial" w:cs="Arial"/>
                <w:i/>
                <w:sz w:val="18"/>
                <w:szCs w:val="18"/>
              </w:rPr>
            </w:pPr>
            <w:r w:rsidRPr="007F747B">
              <w:rPr>
                <w:rFonts w:ascii="Arial" w:hAnsi="Arial" w:cs="Arial"/>
                <w:i/>
                <w:sz w:val="18"/>
                <w:szCs w:val="18"/>
              </w:rPr>
              <w:t>Andi Adriansyah</w:t>
            </w:r>
          </w:p>
          <w:p w14:paraId="2D0C55CD" w14:textId="77777777" w:rsidR="007F747B" w:rsidRPr="007F747B" w:rsidRDefault="007F747B" w:rsidP="007F747B">
            <w:pPr>
              <w:widowControl w:val="0"/>
              <w:tabs>
                <w:tab w:val="left" w:pos="9020"/>
              </w:tabs>
              <w:autoSpaceDE w:val="0"/>
              <w:autoSpaceDN w:val="0"/>
              <w:adjustRightInd w:val="0"/>
              <w:spacing w:after="0" w:line="240" w:lineRule="auto"/>
              <w:ind w:hanging="2"/>
              <w:rPr>
                <w:rFonts w:ascii="Arial" w:hAnsi="Arial" w:cs="Arial"/>
                <w:i/>
                <w:sz w:val="18"/>
                <w:szCs w:val="18"/>
              </w:rPr>
            </w:pPr>
            <w:r w:rsidRPr="007F747B">
              <w:rPr>
                <w:rFonts w:ascii="Arial" w:hAnsi="Arial" w:cs="Arial"/>
                <w:i/>
                <w:sz w:val="18"/>
                <w:szCs w:val="18"/>
              </w:rPr>
              <w:t>Electrical Engineering Department, Universitas Mercu Buana, Indonesia</w:t>
            </w:r>
          </w:p>
          <w:p w14:paraId="68064887" w14:textId="4D445185" w:rsidR="00D41A9C" w:rsidRPr="002079E2" w:rsidRDefault="007F747B" w:rsidP="007F747B">
            <w:pPr>
              <w:widowControl w:val="0"/>
              <w:tabs>
                <w:tab w:val="left" w:pos="9020"/>
              </w:tabs>
              <w:autoSpaceDE w:val="0"/>
              <w:autoSpaceDN w:val="0"/>
              <w:adjustRightInd w:val="0"/>
              <w:spacing w:after="0" w:line="240" w:lineRule="auto"/>
              <w:ind w:hanging="2"/>
              <w:rPr>
                <w:rFonts w:ascii="Arial" w:hAnsi="Arial" w:cs="Arial"/>
                <w:sz w:val="18"/>
                <w:szCs w:val="18"/>
              </w:rPr>
            </w:pPr>
            <w:r w:rsidRPr="007F747B">
              <w:rPr>
                <w:rFonts w:ascii="Arial" w:hAnsi="Arial" w:cs="Arial"/>
                <w:i/>
                <w:sz w:val="18"/>
                <w:szCs w:val="18"/>
              </w:rPr>
              <w:t>Email: andi@mercubuana.ac.id</w:t>
            </w:r>
          </w:p>
        </w:tc>
      </w:tr>
      <w:bookmarkEnd w:id="1"/>
    </w:tbl>
    <w:p w14:paraId="6C0FC46B" w14:textId="77777777" w:rsidR="00D41A9C" w:rsidRDefault="00D41A9C" w:rsidP="008424DD">
      <w:pPr>
        <w:widowControl w:val="0"/>
        <w:tabs>
          <w:tab w:val="left" w:pos="9020"/>
        </w:tabs>
        <w:autoSpaceDE w:val="0"/>
        <w:autoSpaceDN w:val="0"/>
        <w:adjustRightInd w:val="0"/>
        <w:spacing w:after="0" w:line="240" w:lineRule="auto"/>
        <w:jc w:val="center"/>
        <w:rPr>
          <w:rFonts w:ascii="Arial" w:hAnsi="Arial" w:cs="Arial"/>
          <w:sz w:val="20"/>
          <w:szCs w:val="20"/>
        </w:rPr>
      </w:pPr>
    </w:p>
    <w:p w14:paraId="33EF3D86" w14:textId="77777777" w:rsidR="005B7666" w:rsidRDefault="005B7666" w:rsidP="008424DD">
      <w:pPr>
        <w:widowControl w:val="0"/>
        <w:autoSpaceDE w:val="0"/>
        <w:autoSpaceDN w:val="0"/>
        <w:adjustRightInd w:val="0"/>
        <w:spacing w:after="0" w:line="240" w:lineRule="auto"/>
        <w:jc w:val="both"/>
        <w:rPr>
          <w:rFonts w:ascii="Arial" w:hAnsi="Arial" w:cs="Arial"/>
          <w:b/>
          <w:bCs/>
          <w:sz w:val="20"/>
          <w:szCs w:val="20"/>
        </w:rPr>
        <w:sectPr w:rsidR="005B7666" w:rsidSect="00F67902">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701" w:right="1134" w:bottom="1701" w:left="1701" w:header="680" w:footer="680" w:gutter="0"/>
          <w:cols w:space="720"/>
          <w:titlePg/>
          <w:docGrid w:linePitch="360"/>
        </w:sectPr>
      </w:pPr>
    </w:p>
    <w:p w14:paraId="7C1812DF" w14:textId="77777777" w:rsidR="005B7666" w:rsidRPr="005F1C20" w:rsidRDefault="000E1E9B" w:rsidP="008424DD">
      <w:pPr>
        <w:widowControl w:val="0"/>
        <w:autoSpaceDE w:val="0"/>
        <w:autoSpaceDN w:val="0"/>
        <w:adjustRightInd w:val="0"/>
        <w:spacing w:after="0" w:line="240" w:lineRule="auto"/>
        <w:jc w:val="both"/>
        <w:rPr>
          <w:rFonts w:ascii="Arial" w:hAnsi="Arial" w:cs="Arial"/>
          <w:color w:val="1F4E79"/>
          <w:sz w:val="20"/>
          <w:szCs w:val="20"/>
        </w:rPr>
      </w:pPr>
      <w:r w:rsidRPr="005F1C20">
        <w:rPr>
          <w:rFonts w:ascii="Arial" w:hAnsi="Arial" w:cs="Arial"/>
          <w:b/>
          <w:bCs/>
          <w:color w:val="1F4E79"/>
          <w:spacing w:val="-1"/>
          <w:sz w:val="20"/>
          <w:szCs w:val="20"/>
        </w:rPr>
        <w:t>INTRODUCTION</w:t>
      </w:r>
    </w:p>
    <w:p w14:paraId="4298E302" w14:textId="5310FBD4" w:rsidR="00FE610B" w:rsidRPr="00FE610B" w:rsidRDefault="00FE610B" w:rsidP="00FE610B">
      <w:pPr>
        <w:spacing w:after="0" w:line="240" w:lineRule="auto"/>
        <w:ind w:firstLine="566"/>
        <w:jc w:val="both"/>
        <w:rPr>
          <w:rFonts w:ascii="Arial" w:hAnsi="Arial" w:cs="Arial"/>
          <w:spacing w:val="3"/>
          <w:sz w:val="20"/>
          <w:szCs w:val="20"/>
          <w:lang w:bidi="en-US"/>
        </w:rPr>
      </w:pPr>
      <w:r w:rsidRPr="00FE610B">
        <w:rPr>
          <w:rFonts w:ascii="Arial" w:hAnsi="Arial" w:cs="Arial"/>
          <w:spacing w:val="3"/>
          <w:sz w:val="20"/>
          <w:szCs w:val="20"/>
          <w:lang w:bidi="en-US"/>
        </w:rPr>
        <w:t>The growth of the fashion industry reached the international business level across all sectors – from independent boutiques to worldwide brands, from raw material to finished goods selling, and also comes from small retailers to big wholesalers</w:t>
      </w:r>
      <w:r w:rsidR="00686ED8">
        <w:rPr>
          <w:rFonts w:ascii="Arial" w:hAnsi="Arial" w:cs="Arial"/>
          <w:spacing w:val="3"/>
          <w:sz w:val="20"/>
          <w:szCs w:val="20"/>
          <w:lang w:bidi="en-US"/>
        </w:rPr>
        <w:t xml:space="preserve"> </w:t>
      </w:r>
      <w:r w:rsidR="00B37646">
        <w:rPr>
          <w:rFonts w:ascii="Arial" w:hAnsi="Arial" w:cs="Arial"/>
          <w:spacing w:val="3"/>
          <w:sz w:val="20"/>
          <w:szCs w:val="20"/>
          <w:lang w:bidi="en-US"/>
        </w:rPr>
        <w:fldChar w:fldCharType="begin" w:fldLock="1"/>
      </w:r>
      <w:r w:rsidR="0098621D">
        <w:rPr>
          <w:rFonts w:ascii="Arial" w:hAnsi="Arial" w:cs="Arial"/>
          <w:spacing w:val="3"/>
          <w:sz w:val="20"/>
          <w:szCs w:val="20"/>
          <w:lang w:bidi="en-US"/>
        </w:rPr>
        <w:instrText>ADDIN CSL_CITATION {"citationItems":[{"id":"ITEM-1","itemData":{"DOI":"10.1080/23311975.2021.1944012","ISSN":"23311975","abstract":"The circular economy model enables businesses to incorporate regenerative manufacturing systems that use closed-loop resources to achieve economic and environmental sustainability. The work focuses on the circular economy’s competitive advantage from the multinationals apparel industry’s internationalization paradigm. A qualitative data analysis technique was used to analyze secondary data obtained for this work. Also, two cases study was selected to demonstrate the circular economy model practice. As a result, the fast fashion industry is increasingly focused on sustainability and environmental value development. Firms need competitive advantages to grow and can grow by leveraging the competitive advantages of the circular economy. Sustainable practices are not only essential for development but also business practices like production and operations. The value creation and competitive advantage in this work can also benefit the practitioners of this discipline when taking internationalization decisions from a circular economy perspective.","author":[{"dropping-particle":"","family":"Ly","given":"Bora","non-dropping-particle":"","parse-names":false,"suffix":""}],"container-title":"Cogent Business and Management","editor":[{"dropping-particle":"","family":"Tan","given":"Albert W. K.","non-dropping-particle":"","parse-names":false,"suffix":""}],"id":"ITEM-1","issue":"1","issued":{"date-parts":[["2021","1","1"]]},"page":"1944012","title":"Competitive advantage and internationalization of a circular economy model in apparel multinationals","type":"article-journal","volume":"8"},"uris":["http://www.mendeley.com/documents/?uuid=7dba19a9-2848-447b-b91a-11f3d929a77f"]}],"mendeley":{"formattedCitation":"[1]","plainTextFormattedCitation":"[1]","previouslyFormattedCitation":"[1]"},"properties":{"noteIndex":0},"schema":"https://github.com/citation-style-language/schema/raw/master/csl-citation.json"}</w:instrText>
      </w:r>
      <w:r w:rsidR="00B37646">
        <w:rPr>
          <w:rFonts w:ascii="Arial" w:hAnsi="Arial" w:cs="Arial"/>
          <w:spacing w:val="3"/>
          <w:sz w:val="20"/>
          <w:szCs w:val="20"/>
          <w:lang w:bidi="en-US"/>
        </w:rPr>
        <w:fldChar w:fldCharType="separate"/>
      </w:r>
      <w:r w:rsidR="00384507" w:rsidRPr="00384507">
        <w:rPr>
          <w:rFonts w:ascii="Arial" w:hAnsi="Arial" w:cs="Arial"/>
          <w:noProof/>
          <w:spacing w:val="3"/>
          <w:sz w:val="20"/>
          <w:szCs w:val="20"/>
          <w:lang w:bidi="en-US"/>
        </w:rPr>
        <w:t>[1]</w:t>
      </w:r>
      <w:r w:rsidR="00B37646">
        <w:rPr>
          <w:rFonts w:ascii="Arial" w:hAnsi="Arial" w:cs="Arial"/>
          <w:spacing w:val="3"/>
          <w:sz w:val="20"/>
          <w:szCs w:val="20"/>
          <w:lang w:bidi="en-US"/>
        </w:rPr>
        <w:fldChar w:fldCharType="end"/>
      </w:r>
      <w:r w:rsidRPr="00FE610B">
        <w:rPr>
          <w:rFonts w:ascii="Arial" w:hAnsi="Arial" w:cs="Arial"/>
          <w:spacing w:val="3"/>
          <w:sz w:val="20"/>
          <w:szCs w:val="20"/>
          <w:lang w:bidi="en-US"/>
        </w:rPr>
        <w:t>. The fashion industry business model is required to provide</w:t>
      </w:r>
      <w:r w:rsidR="00C21CDD">
        <w:rPr>
          <w:rFonts w:ascii="Arial" w:hAnsi="Arial" w:cs="Arial"/>
          <w:spacing w:val="3"/>
          <w:sz w:val="20"/>
          <w:szCs w:val="20"/>
          <w:lang w:bidi="en-US"/>
        </w:rPr>
        <w:t xml:space="preserve"> </w:t>
      </w:r>
      <w:r w:rsidRPr="00FE610B">
        <w:rPr>
          <w:rFonts w:ascii="Arial" w:hAnsi="Arial" w:cs="Arial"/>
          <w:spacing w:val="3"/>
          <w:sz w:val="20"/>
          <w:szCs w:val="20"/>
          <w:lang w:bidi="en-US"/>
        </w:rPr>
        <w:t>services</w:t>
      </w:r>
      <w:r w:rsidR="008E36F8">
        <w:rPr>
          <w:rFonts w:ascii="Arial" w:hAnsi="Arial" w:cs="Arial"/>
          <w:spacing w:val="3"/>
          <w:sz w:val="20"/>
          <w:szCs w:val="20"/>
          <w:lang w:bidi="en-US"/>
        </w:rPr>
        <w:t xml:space="preserve"> or goods</w:t>
      </w:r>
      <w:r w:rsidRPr="00FE610B">
        <w:rPr>
          <w:rFonts w:ascii="Arial" w:hAnsi="Arial" w:cs="Arial"/>
          <w:spacing w:val="3"/>
          <w:sz w:val="20"/>
          <w:szCs w:val="20"/>
          <w:lang w:bidi="en-US"/>
        </w:rPr>
        <w:t xml:space="preserve"> as quickly as possible to </w:t>
      </w:r>
      <w:r w:rsidR="00C21CDD">
        <w:rPr>
          <w:rFonts w:ascii="Arial" w:hAnsi="Arial" w:cs="Arial"/>
          <w:spacing w:val="3"/>
          <w:sz w:val="20"/>
          <w:szCs w:val="20"/>
          <w:lang w:bidi="en-US"/>
        </w:rPr>
        <w:t xml:space="preserve">the </w:t>
      </w:r>
      <w:r w:rsidR="008E36F8">
        <w:rPr>
          <w:rFonts w:ascii="Arial" w:hAnsi="Arial" w:cs="Arial"/>
          <w:spacing w:val="3"/>
          <w:sz w:val="20"/>
          <w:szCs w:val="20"/>
          <w:lang w:bidi="en-US"/>
        </w:rPr>
        <w:t>shopper</w:t>
      </w:r>
      <w:r w:rsidRPr="00FE610B">
        <w:rPr>
          <w:rFonts w:ascii="Arial" w:hAnsi="Arial" w:cs="Arial"/>
          <w:spacing w:val="3"/>
          <w:sz w:val="20"/>
          <w:szCs w:val="20"/>
          <w:lang w:bidi="en-US"/>
        </w:rPr>
        <w:t xml:space="preserve"> who are known for their agility due to the influence of information technology innovation, short product cycles under competitive market pressures, </w:t>
      </w:r>
      <w:r w:rsidR="00B37646">
        <w:rPr>
          <w:rFonts w:ascii="Arial" w:hAnsi="Arial" w:cs="Arial"/>
          <w:spacing w:val="3"/>
          <w:sz w:val="20"/>
          <w:szCs w:val="20"/>
          <w:lang w:bidi="en-US"/>
        </w:rPr>
        <w:t>c</w:t>
      </w:r>
      <w:r w:rsidRPr="00FE610B">
        <w:rPr>
          <w:rFonts w:ascii="Arial" w:hAnsi="Arial" w:cs="Arial"/>
          <w:spacing w:val="3"/>
          <w:sz w:val="20"/>
          <w:szCs w:val="20"/>
          <w:lang w:bidi="en-US"/>
        </w:rPr>
        <w:t>hanging consumer needs, and unreliable demand conditions</w:t>
      </w:r>
      <w:r w:rsidR="007621BE">
        <w:rPr>
          <w:rFonts w:ascii="Arial" w:hAnsi="Arial" w:cs="Arial"/>
          <w:spacing w:val="3"/>
          <w:sz w:val="20"/>
          <w:szCs w:val="20"/>
          <w:lang w:bidi="en-US"/>
        </w:rPr>
        <w:t xml:space="preserve"> </w:t>
      </w:r>
      <w:r w:rsidR="007621BE">
        <w:rPr>
          <w:rFonts w:ascii="Arial" w:hAnsi="Arial" w:cs="Arial"/>
          <w:spacing w:val="3"/>
          <w:sz w:val="20"/>
          <w:szCs w:val="20"/>
          <w:lang w:bidi="en-US"/>
        </w:rPr>
        <w:fldChar w:fldCharType="begin" w:fldLock="1"/>
      </w:r>
      <w:r w:rsidR="0098621D">
        <w:rPr>
          <w:rFonts w:ascii="Arial" w:hAnsi="Arial" w:cs="Arial"/>
          <w:spacing w:val="3"/>
          <w:sz w:val="20"/>
          <w:szCs w:val="20"/>
          <w:lang w:bidi="en-US"/>
        </w:rPr>
        <w:instrText>ADDIN CSL_CITATION {"citationItems":[{"id":"ITEM-1","itemData":{"DOI":"10.3390/economies8040095","ISSN":"2227-7099","abstract":"Nowadays small and medium sized enterprises have become increasingly important in contribution to job creation and economic growth both in national and European level. Considering the rapidly and continuously changing business environment, due to the impacts of globalization and concentration, staying competitive is a great challenge for companies in the 21st century, especially in fashion retail sector. The current paper is intended to map the current situation of the sector—focusing primarily on SMEs—through the extensive literature review; and provide a better understanding of sector-specific competitive factors in fashion industry. The research methods are the analysis of different related articles, reports and other scientific literature sources, in-depth interviews and questionnaire survey. The survey was validated by confirmatory factor analysis, data were analyzed and evaluated through PLS-SEM model. The main findings of the study show that the most important competitive factor is the compliance with consumer needs. Furthermore, the research also points out that SME sector lag behind chains, thus, they need to focus more on better understanding and meeting consumer expectations. In this activity, it would be useful if they received EU and domestic support for educational assistance.","author":[{"dropping-particle":"","family":"Gonda","given":"Gyorgy","non-dropping-particle":"","parse-names":false,"suffix":""},{"dropping-particle":"","family":"Gorgenyi-Hegyes","given":"Eva","non-dropping-particle":"","parse-names":false,"suffix":""},{"dropping-particle":"","family":"Nathan","given":"Robert Jeyakumar","non-dropping-particle":"","parse-names":false,"suffix":""},{"dropping-particle":"","family":"Fekete-Farkas","given":"Maria","non-dropping-particle":"","parse-names":false,"suffix":""}],"container-title":"Economies","id":"ITEM-1","issue":"4","issued":{"date-parts":[["2020","11","2"]]},"page":"95","title":"Competitive factors of fashion retail sector with special focus on SMEs","type":"article-journal","volume":"8"},"uris":["http://www.mendeley.com/documents/?uuid=dbc2be04-6e4f-4e93-91c8-c0afa7bfdaea"]}],"mendeley":{"formattedCitation":"[2]","plainTextFormattedCitation":"[2]","previouslyFormattedCitation":"[2]"},"properties":{"noteIndex":0},"schema":"https://github.com/citation-style-language/schema/raw/master/csl-citation.json"}</w:instrText>
      </w:r>
      <w:r w:rsidR="007621BE">
        <w:rPr>
          <w:rFonts w:ascii="Arial" w:hAnsi="Arial" w:cs="Arial"/>
          <w:spacing w:val="3"/>
          <w:sz w:val="20"/>
          <w:szCs w:val="20"/>
          <w:lang w:bidi="en-US"/>
        </w:rPr>
        <w:fldChar w:fldCharType="separate"/>
      </w:r>
      <w:r w:rsidR="00384507" w:rsidRPr="00384507">
        <w:rPr>
          <w:rFonts w:ascii="Arial" w:hAnsi="Arial" w:cs="Arial"/>
          <w:noProof/>
          <w:spacing w:val="3"/>
          <w:sz w:val="20"/>
          <w:szCs w:val="20"/>
          <w:lang w:bidi="en-US"/>
        </w:rPr>
        <w:t>[2]</w:t>
      </w:r>
      <w:r w:rsidR="007621BE">
        <w:rPr>
          <w:rFonts w:ascii="Arial" w:hAnsi="Arial" w:cs="Arial"/>
          <w:spacing w:val="3"/>
          <w:sz w:val="20"/>
          <w:szCs w:val="20"/>
          <w:lang w:bidi="en-US"/>
        </w:rPr>
        <w:fldChar w:fldCharType="end"/>
      </w:r>
      <w:r w:rsidRPr="00FE610B">
        <w:rPr>
          <w:rFonts w:ascii="Arial" w:hAnsi="Arial" w:cs="Arial"/>
          <w:spacing w:val="3"/>
          <w:sz w:val="20"/>
          <w:szCs w:val="20"/>
          <w:lang w:bidi="en-US"/>
        </w:rPr>
        <w:t>. Agility is strongly influenced by activities in the production process, especially in the scheduling of products to be made</w:t>
      </w:r>
      <w:r w:rsidR="00D873BD">
        <w:rPr>
          <w:rFonts w:ascii="Arial" w:hAnsi="Arial" w:cs="Arial"/>
          <w:spacing w:val="3"/>
          <w:sz w:val="20"/>
          <w:szCs w:val="20"/>
          <w:lang w:bidi="en-US"/>
        </w:rPr>
        <w:t xml:space="preserve"> </w:t>
      </w:r>
      <w:r w:rsidR="00D873BD">
        <w:rPr>
          <w:rFonts w:ascii="Arial" w:hAnsi="Arial" w:cs="Arial"/>
          <w:spacing w:val="3"/>
          <w:sz w:val="20"/>
          <w:szCs w:val="20"/>
          <w:lang w:bidi="en-US"/>
        </w:rPr>
        <w:fldChar w:fldCharType="begin" w:fldLock="1"/>
      </w:r>
      <w:r w:rsidR="0098621D">
        <w:rPr>
          <w:rFonts w:ascii="Arial" w:hAnsi="Arial" w:cs="Arial"/>
          <w:spacing w:val="3"/>
          <w:sz w:val="20"/>
          <w:szCs w:val="20"/>
          <w:lang w:bidi="en-US"/>
        </w:rPr>
        <w:instrText>ADDIN CSL_CITATION {"citationItems":[{"id":"ITEM-1","itemData":{"DOI":"10.1504/ijcent.2014.066331","ISSN":"1740-2085","author":[{"dropping-particle":"","family":"Nasr","given":"Emad S. Abouel","non-dropping-particle":"","parse-names":false,"suffix":""},{"dropping-particle":"","family":"Afify","given":"Ashraf","non-dropping-particle":"","parse-names":false,"suffix":""},{"dropping-particle":"","family":"Osman","given":"Mohamed","non-dropping-particle":"","parse-names":false,"suffix":""},{"dropping-particle":"","family":"Elatty","given":"Soha Abd","non-dropping-particle":"","parse-names":false,"suffix":""}],"container-title":"International Journal of Collaborative Enterprise","id":"ITEM-1","issue":"3","issued":{"date-parts":[["2014"]]},"page":"205","title":"Scheduling flow shop manufacturing systems considering agility issues","type":"article-journal","volume":"4"},"uris":["http://www.mendeley.com/documents/?uuid=1f84892a-eeb0-4170-beb4-ade8c2daf004"]}],"mendeley":{"formattedCitation":"[3]","plainTextFormattedCitation":"[3]","previouslyFormattedCitation":"[3]"},"properties":{"noteIndex":0},"schema":"https://github.com/citation-style-language/schema/raw/master/csl-citation.json"}</w:instrText>
      </w:r>
      <w:r w:rsidR="00D873BD">
        <w:rPr>
          <w:rFonts w:ascii="Arial" w:hAnsi="Arial" w:cs="Arial"/>
          <w:spacing w:val="3"/>
          <w:sz w:val="20"/>
          <w:szCs w:val="20"/>
          <w:lang w:bidi="en-US"/>
        </w:rPr>
        <w:fldChar w:fldCharType="separate"/>
      </w:r>
      <w:r w:rsidR="00384507" w:rsidRPr="00384507">
        <w:rPr>
          <w:rFonts w:ascii="Arial" w:hAnsi="Arial" w:cs="Arial"/>
          <w:noProof/>
          <w:spacing w:val="3"/>
          <w:sz w:val="20"/>
          <w:szCs w:val="20"/>
          <w:lang w:bidi="en-US"/>
        </w:rPr>
        <w:t>[3]</w:t>
      </w:r>
      <w:r w:rsidR="00D873BD">
        <w:rPr>
          <w:rFonts w:ascii="Arial" w:hAnsi="Arial" w:cs="Arial"/>
          <w:spacing w:val="3"/>
          <w:sz w:val="20"/>
          <w:szCs w:val="20"/>
          <w:lang w:bidi="en-US"/>
        </w:rPr>
        <w:fldChar w:fldCharType="end"/>
      </w:r>
      <w:r w:rsidRPr="00FE610B">
        <w:rPr>
          <w:rFonts w:ascii="Arial" w:hAnsi="Arial" w:cs="Arial"/>
          <w:spacing w:val="3"/>
          <w:sz w:val="20"/>
          <w:szCs w:val="20"/>
          <w:lang w:bidi="en-US"/>
        </w:rPr>
        <w:t xml:space="preserve">, so that good production scheduling is needed in </w:t>
      </w:r>
      <w:r w:rsidRPr="00FE610B">
        <w:rPr>
          <w:rFonts w:ascii="Arial" w:hAnsi="Arial" w:cs="Arial"/>
          <w:spacing w:val="3"/>
          <w:sz w:val="20"/>
          <w:szCs w:val="20"/>
          <w:lang w:bidi="en-US"/>
        </w:rPr>
        <w:t>order to adapt to varying market changes. Scheduling is one of the most important elements in business administration and information systems because a good schedule allows management to have all necessary parts at hand when they are needed</w:t>
      </w:r>
      <w:r w:rsidR="007621BE">
        <w:rPr>
          <w:rFonts w:ascii="Arial" w:hAnsi="Arial" w:cs="Arial"/>
          <w:spacing w:val="3"/>
          <w:sz w:val="20"/>
          <w:szCs w:val="20"/>
          <w:lang w:bidi="en-US"/>
        </w:rPr>
        <w:t xml:space="preserve"> </w:t>
      </w:r>
      <w:r w:rsidR="007621BE">
        <w:rPr>
          <w:rFonts w:ascii="Arial" w:hAnsi="Arial" w:cs="Arial"/>
          <w:spacing w:val="3"/>
          <w:sz w:val="20"/>
          <w:szCs w:val="20"/>
          <w:lang w:bidi="en-US"/>
        </w:rPr>
        <w:fldChar w:fldCharType="begin" w:fldLock="1"/>
      </w:r>
      <w:r w:rsidR="0098621D">
        <w:rPr>
          <w:rFonts w:ascii="Arial" w:hAnsi="Arial" w:cs="Arial"/>
          <w:spacing w:val="3"/>
          <w:sz w:val="20"/>
          <w:szCs w:val="20"/>
          <w:lang w:bidi="en-US"/>
        </w:rPr>
        <w:instrText>ADDIN CSL_CITATION {"citationItems":[{"id":"ITEM-1","itemData":{"DOI":"10.1016/j.ijpe.2015.06.012","ISSN":"09255273","abstract":"Literature addressing master production scheduling (MPS) typically focuses on the development of sophisticated MPS methods with the expectation that these methods will result in feasible plans and improved performance. However, empirical evidence showing that sophisticated methods are better than simpler ones remains scarce, and companies have reported difficulties with using sophisticated planning methods. In this study, we therefore investigate how sophisticated MPS methods impact three perception-based performance variables - namely, plan feasibility, inventory turnover rate, and delivery service - while accounting for the complexities of planning environments and MPS maturity. We define six MPS methods, ranging from those that ignore capacity to those exhibiting capacity-constrained planning using optimisation. An analysis of survey data from a sample of Swedish manufacturing companies reveals a significant negative effect of less sophisticated methods compared to highly sophisticated ones in terms of plan feasibility, as well as a significant negative effect of the simplest method in considering available capacity compared to highly sophisticated methods in terms of delivery service. The maturity of the MPS process most significantly impacts all performance measures, whereas planning environment complexity shows only a weak negative impact. Findings also indicate that both MPS process maturity and sophisticated MPS methods mediate the negative performance prompted by complex planning environments. Results thus suggest that sophisticated MPS may generally affect performance both directly and indirectly. Using sophisticated MPS methods reduces the negative effects of complex planning environments and results in more feasible plans irrespective of environment complexity and process maturity.","author":[{"dropping-particle":"","family":"Jonsson","given":"Patrik","non-dropping-particle":"","parse-names":false,"suffix":""},{"dropping-particle":"","family":"Kjellsdotter Ivert","given":"Linea","non-dropping-particle":"","parse-names":false,"suffix":""}],"container-title":"International Journal of Production Economics","id":"ITEM-1","issued":{"date-parts":[["2015","10"]]},"page":"118-130","title":"Improving performance with sophisticated master production scheduling","type":"article-journal","volume":"168"},"uris":["http://www.mendeley.com/documents/?uuid=33571d60-25d5-48fe-8775-59fccb7c8606"]}],"mendeley":{"formattedCitation":"[4]","plainTextFormattedCitation":"[4]","previouslyFormattedCitation":"[4]"},"properties":{"noteIndex":0},"schema":"https://github.com/citation-style-language/schema/raw/master/csl-citation.json"}</w:instrText>
      </w:r>
      <w:r w:rsidR="007621BE">
        <w:rPr>
          <w:rFonts w:ascii="Arial" w:hAnsi="Arial" w:cs="Arial"/>
          <w:spacing w:val="3"/>
          <w:sz w:val="20"/>
          <w:szCs w:val="20"/>
          <w:lang w:bidi="en-US"/>
        </w:rPr>
        <w:fldChar w:fldCharType="separate"/>
      </w:r>
      <w:r w:rsidR="00384507" w:rsidRPr="00384507">
        <w:rPr>
          <w:rFonts w:ascii="Arial" w:hAnsi="Arial" w:cs="Arial"/>
          <w:noProof/>
          <w:spacing w:val="3"/>
          <w:sz w:val="20"/>
          <w:szCs w:val="20"/>
          <w:lang w:bidi="en-US"/>
        </w:rPr>
        <w:t>[4]</w:t>
      </w:r>
      <w:r w:rsidR="007621BE">
        <w:rPr>
          <w:rFonts w:ascii="Arial" w:hAnsi="Arial" w:cs="Arial"/>
          <w:spacing w:val="3"/>
          <w:sz w:val="20"/>
          <w:szCs w:val="20"/>
          <w:lang w:bidi="en-US"/>
        </w:rPr>
        <w:fldChar w:fldCharType="end"/>
      </w:r>
      <w:r w:rsidRPr="00FE610B">
        <w:rPr>
          <w:rFonts w:ascii="Arial" w:hAnsi="Arial" w:cs="Arial"/>
          <w:spacing w:val="3"/>
          <w:sz w:val="20"/>
          <w:szCs w:val="20"/>
          <w:lang w:bidi="en-US"/>
        </w:rPr>
        <w:t>.</w:t>
      </w:r>
    </w:p>
    <w:p w14:paraId="7E499013" w14:textId="0EA6BE2F" w:rsidR="00FE610B" w:rsidRPr="00FE610B" w:rsidRDefault="00FE610B" w:rsidP="00FE610B">
      <w:pPr>
        <w:spacing w:after="0" w:line="240" w:lineRule="auto"/>
        <w:ind w:firstLine="566"/>
        <w:jc w:val="both"/>
        <w:rPr>
          <w:rFonts w:ascii="Arial" w:hAnsi="Arial" w:cs="Arial"/>
          <w:spacing w:val="3"/>
          <w:sz w:val="20"/>
          <w:szCs w:val="20"/>
          <w:lang w:bidi="en-US"/>
        </w:rPr>
      </w:pPr>
      <w:r w:rsidRPr="00FE610B">
        <w:rPr>
          <w:rFonts w:ascii="Arial" w:hAnsi="Arial" w:cs="Arial"/>
          <w:spacing w:val="3"/>
          <w:sz w:val="20"/>
          <w:szCs w:val="20"/>
          <w:lang w:bidi="en-US"/>
        </w:rPr>
        <w:t xml:space="preserve">Production scheduling </w:t>
      </w:r>
      <w:r w:rsidR="00C21CDD">
        <w:rPr>
          <w:rFonts w:ascii="Arial" w:hAnsi="Arial" w:cs="Arial"/>
          <w:spacing w:val="3"/>
          <w:sz w:val="20"/>
          <w:szCs w:val="20"/>
          <w:lang w:bidi="en-US"/>
        </w:rPr>
        <w:t xml:space="preserve">is </w:t>
      </w:r>
      <w:r w:rsidRPr="00FE610B">
        <w:rPr>
          <w:rFonts w:ascii="Arial" w:hAnsi="Arial" w:cs="Arial"/>
          <w:spacing w:val="3"/>
          <w:sz w:val="20"/>
          <w:szCs w:val="20"/>
          <w:lang w:bidi="en-US"/>
        </w:rPr>
        <w:t>defined as a process that combines sales forecasting and manufacturing planning</w:t>
      </w:r>
      <w:r w:rsidR="007D41C6">
        <w:rPr>
          <w:rFonts w:ascii="Arial" w:hAnsi="Arial" w:cs="Arial"/>
          <w:spacing w:val="3"/>
          <w:sz w:val="20"/>
          <w:szCs w:val="20"/>
          <w:lang w:bidi="en-US"/>
        </w:rPr>
        <w:t xml:space="preserve"> </w:t>
      </w:r>
      <w:r w:rsidR="007D41C6">
        <w:rPr>
          <w:rFonts w:ascii="Arial" w:hAnsi="Arial" w:cs="Arial"/>
          <w:spacing w:val="3"/>
          <w:sz w:val="20"/>
          <w:szCs w:val="20"/>
          <w:lang w:bidi="en-US"/>
        </w:rPr>
        <w:fldChar w:fldCharType="begin" w:fldLock="1"/>
      </w:r>
      <w:r w:rsidR="0098621D">
        <w:rPr>
          <w:rFonts w:ascii="Arial" w:hAnsi="Arial" w:cs="Arial"/>
          <w:spacing w:val="3"/>
          <w:sz w:val="20"/>
          <w:szCs w:val="20"/>
          <w:lang w:bidi="en-US"/>
        </w:rPr>
        <w:instrText>ADDIN CSL_CITATION {"citationItems":[{"id":"ITEM-1","itemData":{"DOI":"10.1177/1063293X19842253","ISSN":"15312003","abstract":"The production planning is aimed at the formulation and distribution of the overall production plan, while the production scheduling focuses on the implementation of the specific production plan. It is very important to coordinate each other in order to promote the production efficiency of enterprises, but the integrated optimization of production planning and scheduling has great challenges. This article proposes the novel integrated optimization method of planning and scheduling based on improved collaborative optimization. An integrated model of planning and scheduling with collaborative optimization structure is established, and the detailed solution strategy of the novel integrated optimization algorithm is presented. At last, the simulation results show that the proposed integration algorithm of planning and scheduling is competitive in global optimization and practicality.","author":[{"dropping-particle":"","family":"Zheng","given":"Song","non-dropping-particle":"","parse-names":false,"suffix":""},{"dropping-particle":"","family":"Gao","given":"Jiaxin","non-dropping-particle":"","parse-names":false,"suffix":""},{"dropping-particle":"","family":"Xu","given":"Jian","non-dropping-particle":"","parse-names":false,"suffix":""}],"container-title":"Concurrent Engineering Research and Applications","id":"ITEM-1","issue":"2","issued":{"date-parts":[["2019","6","22"]]},"page":"99-111","title":"Research on production planning and scheduling based on improved collaborative optimization","type":"article-journal","volume":"27"},"uris":["http://www.mendeley.com/documents/?uuid=c8e10b57-34d7-4c03-8cbc-ea029ef1e0b0"]}],"mendeley":{"formattedCitation":"[5]","plainTextFormattedCitation":"[5]","previouslyFormattedCitation":"[5]"},"properties":{"noteIndex":0},"schema":"https://github.com/citation-style-language/schema/raw/master/csl-citation.json"}</w:instrText>
      </w:r>
      <w:r w:rsidR="007D41C6">
        <w:rPr>
          <w:rFonts w:ascii="Arial" w:hAnsi="Arial" w:cs="Arial"/>
          <w:spacing w:val="3"/>
          <w:sz w:val="20"/>
          <w:szCs w:val="20"/>
          <w:lang w:bidi="en-US"/>
        </w:rPr>
        <w:fldChar w:fldCharType="separate"/>
      </w:r>
      <w:r w:rsidR="00384507" w:rsidRPr="00384507">
        <w:rPr>
          <w:rFonts w:ascii="Arial" w:hAnsi="Arial" w:cs="Arial"/>
          <w:noProof/>
          <w:spacing w:val="3"/>
          <w:sz w:val="20"/>
          <w:szCs w:val="20"/>
          <w:lang w:bidi="en-US"/>
        </w:rPr>
        <w:t>[5]</w:t>
      </w:r>
      <w:r w:rsidR="007D41C6">
        <w:rPr>
          <w:rFonts w:ascii="Arial" w:hAnsi="Arial" w:cs="Arial"/>
          <w:spacing w:val="3"/>
          <w:sz w:val="20"/>
          <w:szCs w:val="20"/>
          <w:lang w:bidi="en-US"/>
        </w:rPr>
        <w:fldChar w:fldCharType="end"/>
      </w:r>
      <w:r w:rsidRPr="00FE610B">
        <w:rPr>
          <w:rFonts w:ascii="Arial" w:hAnsi="Arial" w:cs="Arial"/>
          <w:spacing w:val="3"/>
          <w:sz w:val="20"/>
          <w:szCs w:val="20"/>
          <w:lang w:bidi="en-US"/>
        </w:rPr>
        <w:t xml:space="preserve">. They are important to control resources in </w:t>
      </w:r>
      <w:r w:rsidR="00C21CDD">
        <w:rPr>
          <w:rFonts w:ascii="Arial" w:hAnsi="Arial" w:cs="Arial"/>
          <w:spacing w:val="3"/>
          <w:sz w:val="20"/>
          <w:szCs w:val="20"/>
          <w:lang w:bidi="en-US"/>
        </w:rPr>
        <w:t xml:space="preserve">a </w:t>
      </w:r>
      <w:r w:rsidRPr="00FE610B">
        <w:rPr>
          <w:rFonts w:ascii="Arial" w:hAnsi="Arial" w:cs="Arial"/>
          <w:spacing w:val="3"/>
          <w:sz w:val="20"/>
          <w:szCs w:val="20"/>
          <w:lang w:bidi="en-US"/>
        </w:rPr>
        <w:t>complex production environment with many different machines and jobs. While the two are separate, when combined, they have the potential to increase a business's productivity, accuracy, and agility</w:t>
      </w:r>
      <w:r w:rsidR="000739E9">
        <w:rPr>
          <w:rFonts w:ascii="Arial" w:hAnsi="Arial" w:cs="Arial"/>
          <w:spacing w:val="3"/>
          <w:sz w:val="20"/>
          <w:szCs w:val="20"/>
          <w:lang w:bidi="en-US"/>
        </w:rPr>
        <w:t xml:space="preserve"> </w:t>
      </w:r>
      <w:r w:rsidR="000739E9">
        <w:rPr>
          <w:rFonts w:ascii="Arial" w:hAnsi="Arial" w:cs="Arial"/>
          <w:spacing w:val="3"/>
          <w:sz w:val="20"/>
          <w:szCs w:val="20"/>
          <w:lang w:bidi="en-US"/>
        </w:rPr>
        <w:fldChar w:fldCharType="begin" w:fldLock="1"/>
      </w:r>
      <w:r w:rsidR="0098621D">
        <w:rPr>
          <w:rFonts w:ascii="Arial" w:hAnsi="Arial" w:cs="Arial"/>
          <w:spacing w:val="3"/>
          <w:sz w:val="20"/>
          <w:szCs w:val="20"/>
          <w:lang w:bidi="en-US"/>
        </w:rPr>
        <w:instrText>ADDIN CSL_CITATION {"citationItems":[{"id":"ITEM-1","itemData":{"DOI":"10.5267/j.uscm.2020.10.001","ISSN":"22916830","abstract":"This study aims to assess the success of implementing Lean Manufacturing (LM) practices in food companies in Indonesia through the mediating role of Manufacturing Agility Competencies (MAC) to improve Operational Performance (OP). The method used is survey method. The study uses a positivist paradigm to see the effect of Lean manufacturing on operational performance. Testing used Structural Equation Modeling (SEM) by the Partial Least Square (PLS) approach. Finding of this study reveals that lean manufacturing practices have no positive effect on operational performance in Indonesian food industries. Meanwhile, the mediating role of Manufacturing Agility Competencies has succeeded in increasing the effect of Lean Manufacturing on operational performance. The originality of the research lies in the process of forming Manufacturing Agility Competencies as a strategy with a long process based on the experiences and observations made in food companies in Indonesia.","author":[{"dropping-particle":"","family":"Budianto","given":"","non-dropping-particle":"","parse-names":false,"suffix":""},{"dropping-particle":"","family":"Surachman","given":"","non-dropping-particle":"","parse-names":false,"suffix":""},{"dropping-particle":"","family":"Hadiwidjojo","given":"Djumilah","non-dropping-particle":"","parse-names":false,"suffix":""},{"dropping-particle":"","family":"Rofiaty","given":"","non-dropping-particle":"","parse-names":false,"suffix":""}],"container-title":"Uncertain Supply Chain Management","id":"ITEM-1","issue":"1","issued":{"date-parts":[["2021"]]},"page":"195-204","title":"The effect of manufacturing agility competencies on lean manufacturing in increasing operational performance","type":"article-journal","volume":"9"},"uris":["http://www.mendeley.com/documents/?uuid=64d419e2-bef3-43f0-95bc-b72bdb95783f"]}],"mendeley":{"formattedCitation":"[6]","plainTextFormattedCitation":"[6]","previouslyFormattedCitation":"[6]"},"properties":{"noteIndex":0},"schema":"https://github.com/citation-style-language/schema/raw/master/csl-citation.json"}</w:instrText>
      </w:r>
      <w:r w:rsidR="000739E9">
        <w:rPr>
          <w:rFonts w:ascii="Arial" w:hAnsi="Arial" w:cs="Arial"/>
          <w:spacing w:val="3"/>
          <w:sz w:val="20"/>
          <w:szCs w:val="20"/>
          <w:lang w:bidi="en-US"/>
        </w:rPr>
        <w:fldChar w:fldCharType="separate"/>
      </w:r>
      <w:r w:rsidR="00384507" w:rsidRPr="00384507">
        <w:rPr>
          <w:rFonts w:ascii="Arial" w:hAnsi="Arial" w:cs="Arial"/>
          <w:noProof/>
          <w:spacing w:val="3"/>
          <w:sz w:val="20"/>
          <w:szCs w:val="20"/>
          <w:lang w:bidi="en-US"/>
        </w:rPr>
        <w:t>[6]</w:t>
      </w:r>
      <w:r w:rsidR="000739E9">
        <w:rPr>
          <w:rFonts w:ascii="Arial" w:hAnsi="Arial" w:cs="Arial"/>
          <w:spacing w:val="3"/>
          <w:sz w:val="20"/>
          <w:szCs w:val="20"/>
          <w:lang w:bidi="en-US"/>
        </w:rPr>
        <w:fldChar w:fldCharType="end"/>
      </w:r>
      <w:r w:rsidRPr="00FE610B">
        <w:rPr>
          <w:rFonts w:ascii="Arial" w:hAnsi="Arial" w:cs="Arial"/>
          <w:spacing w:val="3"/>
          <w:sz w:val="20"/>
          <w:szCs w:val="20"/>
          <w:lang w:bidi="en-US"/>
        </w:rPr>
        <w:t xml:space="preserve">. </w:t>
      </w:r>
      <w:r w:rsidR="008F498F" w:rsidRPr="008F498F">
        <w:rPr>
          <w:rFonts w:ascii="Arial" w:hAnsi="Arial" w:cs="Arial"/>
          <w:spacing w:val="3"/>
          <w:sz w:val="20"/>
          <w:szCs w:val="20"/>
          <w:lang w:bidi="en-US"/>
        </w:rPr>
        <w:t>A well-known scheduling problem that attracts a large number of researchers is flow shop scheduling</w:t>
      </w:r>
      <w:r w:rsidRPr="00FE610B">
        <w:rPr>
          <w:rFonts w:ascii="Arial" w:hAnsi="Arial" w:cs="Arial"/>
          <w:spacing w:val="3"/>
          <w:sz w:val="20"/>
          <w:szCs w:val="20"/>
          <w:lang w:bidi="en-US"/>
        </w:rPr>
        <w:t xml:space="preserve"> which is used when the product is similar in nature and requires almost identical </w:t>
      </w:r>
      <w:r w:rsidRPr="00FE610B">
        <w:rPr>
          <w:rFonts w:ascii="Arial" w:hAnsi="Arial" w:cs="Arial"/>
          <w:spacing w:val="3"/>
          <w:sz w:val="20"/>
          <w:szCs w:val="20"/>
          <w:lang w:bidi="en-US"/>
        </w:rPr>
        <w:lastRenderedPageBreak/>
        <w:t>processing time for each job</w:t>
      </w:r>
      <w:r w:rsidR="0017568F">
        <w:rPr>
          <w:rFonts w:ascii="Arial" w:hAnsi="Arial" w:cs="Arial"/>
          <w:spacing w:val="3"/>
          <w:sz w:val="20"/>
          <w:szCs w:val="20"/>
          <w:lang w:bidi="en-US"/>
        </w:rPr>
        <w:t xml:space="preserve"> such as garment production</w:t>
      </w:r>
      <w:r w:rsidR="00180C79">
        <w:rPr>
          <w:rFonts w:ascii="Arial" w:hAnsi="Arial" w:cs="Arial"/>
          <w:spacing w:val="3"/>
          <w:sz w:val="20"/>
          <w:szCs w:val="20"/>
          <w:lang w:bidi="en-US"/>
        </w:rPr>
        <w:t xml:space="preserve"> </w:t>
      </w:r>
      <w:r w:rsidR="00180C79">
        <w:rPr>
          <w:rFonts w:ascii="Arial" w:hAnsi="Arial" w:cs="Arial"/>
          <w:spacing w:val="3"/>
          <w:sz w:val="20"/>
          <w:szCs w:val="20"/>
          <w:lang w:bidi="en-US"/>
        </w:rPr>
        <w:fldChar w:fldCharType="begin" w:fldLock="1"/>
      </w:r>
      <w:r w:rsidR="0098621D">
        <w:rPr>
          <w:rFonts w:ascii="Arial" w:hAnsi="Arial" w:cs="Arial"/>
          <w:spacing w:val="3"/>
          <w:sz w:val="20"/>
          <w:szCs w:val="20"/>
          <w:lang w:bidi="en-US"/>
        </w:rPr>
        <w:instrText>ADDIN CSL_CITATION {"citationItems":[{"id":"ITEM-1","itemData":{"DOI":"10.1108/09556220110390737","ISSN":"17585953","abstract":"A hybrid flowshop (HFS) problem on the pre-sewing operations and a master production scheduling (MPS) problem of apparel manufacture are solved by a proposed two-tier scheduling model. The first objective of this paper is to plan a MPS for the factory so that the costs are minimized when the production orders are completed before and after the delivery dates required by the customers. The second objective is to minimize the completion time of the pre-sewing operations in the cutting department while the production quantities required by the sewing department at several predetermined times can be fulfilled by the cutting department. Experimentation is conducted and the results show the excellent performance of the proposed scheduling model for the apparel industry.","author":[{"dropping-particle":"","family":"Wong","given":"W. K.","non-dropping-particle":"","parse-names":false,"suffix":""},{"dropping-particle":"","family":"Chan","given":"C. K.","non-dropping-particle":"","parse-names":false,"suffix":""},{"dropping-particle":"","family":"Ip","given":"W. H.","non-dropping-particle":"","parse-names":false,"suffix":""}],"container-title":"International Journal of Clothing Science and Technology","id":"ITEM-1","issue":"2","issued":{"date-parts":[["2001"]]},"page":"115-131","publisher":"Emerald Group Publishing Ltd.","title":"A hybrid flowshop scheduling model for apparel manufacture","type":"article-journal","volume":"13"},"uris":["http://www.mendeley.com/documents/?uuid=96c9a5f3-6138-36c6-a478-1dcab00dc6ff"]}],"mendeley":{"formattedCitation":"[7]","plainTextFormattedCitation":"[7]","previouslyFormattedCitation":"[7]"},"properties":{"noteIndex":0},"schema":"https://github.com/citation-style-language/schema/raw/master/csl-citation.json"}</w:instrText>
      </w:r>
      <w:r w:rsidR="00180C79">
        <w:rPr>
          <w:rFonts w:ascii="Arial" w:hAnsi="Arial" w:cs="Arial"/>
          <w:spacing w:val="3"/>
          <w:sz w:val="20"/>
          <w:szCs w:val="20"/>
          <w:lang w:bidi="en-US"/>
        </w:rPr>
        <w:fldChar w:fldCharType="separate"/>
      </w:r>
      <w:r w:rsidR="00384507" w:rsidRPr="00384507">
        <w:rPr>
          <w:rFonts w:ascii="Arial" w:hAnsi="Arial" w:cs="Arial"/>
          <w:noProof/>
          <w:spacing w:val="3"/>
          <w:sz w:val="20"/>
          <w:szCs w:val="20"/>
          <w:lang w:bidi="en-US"/>
        </w:rPr>
        <w:t>[7]</w:t>
      </w:r>
      <w:r w:rsidR="00180C79">
        <w:rPr>
          <w:rFonts w:ascii="Arial" w:hAnsi="Arial" w:cs="Arial"/>
          <w:spacing w:val="3"/>
          <w:sz w:val="20"/>
          <w:szCs w:val="20"/>
          <w:lang w:bidi="en-US"/>
        </w:rPr>
        <w:fldChar w:fldCharType="end"/>
      </w:r>
      <w:r w:rsidRPr="00FE610B">
        <w:rPr>
          <w:rFonts w:ascii="Arial" w:hAnsi="Arial" w:cs="Arial"/>
          <w:spacing w:val="3"/>
          <w:sz w:val="20"/>
          <w:szCs w:val="20"/>
          <w:lang w:bidi="en-US"/>
        </w:rPr>
        <w:t>. Flow shop is a family of scheduling problems for which there is a precedence relationship between tasks and also capacity limits on resource</w:t>
      </w:r>
      <w:r w:rsidR="00C21CDD">
        <w:rPr>
          <w:rFonts w:ascii="Arial" w:hAnsi="Arial" w:cs="Arial"/>
          <w:spacing w:val="3"/>
          <w:sz w:val="20"/>
          <w:szCs w:val="20"/>
          <w:lang w:bidi="en-US"/>
        </w:rPr>
        <w:t>s</w:t>
      </w:r>
      <w:r w:rsidRPr="00FE610B">
        <w:rPr>
          <w:rFonts w:ascii="Arial" w:hAnsi="Arial" w:cs="Arial"/>
          <w:spacing w:val="3"/>
          <w:sz w:val="20"/>
          <w:szCs w:val="20"/>
          <w:lang w:bidi="en-US"/>
        </w:rPr>
        <w:t xml:space="preserve"> along with precedence constraints</w:t>
      </w:r>
      <w:r w:rsidR="00995B13">
        <w:rPr>
          <w:rFonts w:ascii="Arial" w:hAnsi="Arial" w:cs="Arial"/>
          <w:spacing w:val="3"/>
          <w:sz w:val="20"/>
          <w:szCs w:val="20"/>
          <w:lang w:bidi="en-US"/>
        </w:rPr>
        <w:t xml:space="preserve"> </w:t>
      </w:r>
      <w:r w:rsidR="00995B13">
        <w:rPr>
          <w:rFonts w:ascii="Arial" w:hAnsi="Arial" w:cs="Arial"/>
          <w:spacing w:val="3"/>
          <w:sz w:val="20"/>
          <w:szCs w:val="20"/>
          <w:lang w:bidi="en-US"/>
        </w:rPr>
        <w:fldChar w:fldCharType="begin" w:fldLock="1"/>
      </w:r>
      <w:r w:rsidR="0098621D">
        <w:rPr>
          <w:rFonts w:ascii="Arial" w:hAnsi="Arial" w:cs="Arial"/>
          <w:spacing w:val="3"/>
          <w:sz w:val="20"/>
          <w:szCs w:val="20"/>
          <w:lang w:bidi="en-US"/>
        </w:rPr>
        <w:instrText>ADDIN CSL_CITATION {"citationItems":[{"id":"ITEM-1","itemData":{"DOI":"10.1080/21693277.2019.1620651","ISSN":"21693277","abstract":"Scheduling is known as a great part of production planning in manufacturing systems. Flow Shop Scheduling (FSS) problem deals with the determination of the optimal sequence of jobs processing on machines in a fixed order. This paper addresses a novel robust FSS problem with outsourcing option where jobs can be either scheduled for inside or outsourced to one of the available subcontractors. Capacity limitation for inside resource, just-in-time delivery policy and uncertain processing time are the key assumptions of the proposed model. The objective is to minimize the total-weighted time required to complete all jobs and the total cost of outsourcing. So, a Robust Mixed-Integer Linear Programming (RMILP) model is proposed to accommodate the problem with the real-world conditions. Finally, the obtained results show the effects of the robustness in optimizing the model under uncertainty condition. Moreover, the comparison analysis demonstrated the superiority of our proposed model against the previous Non-Linear Programming (NLP) model in the literature.","author":[{"dropping-particle":"","family":"Goli","given":"Alireza","non-dropping-particle":"","parse-names":false,"suffix":""},{"dropping-particle":"","family":"Babaee Tirkolaee","given":"Erfan","non-dropping-particle":"","parse-names":false,"suffix":""},{"dropping-particle":"","family":"Soltani","given":"Mehdi","non-dropping-particle":"","parse-names":false,"suffix":""}],"container-title":"Production and Manufacturing Research","id":"ITEM-1","issue":"1","issued":{"date-parts":[["2019","1","1"]]},"page":"294-315","title":"A robust just-in-time flow shop scheduling problem with outsourcing option on subcontractors","type":"article-journal","volume":"7"},"uris":["http://www.mendeley.com/documents/?uuid=3dfab827-d334-42ee-9ef0-553b526a47e6"]}],"mendeley":{"formattedCitation":"[8]","plainTextFormattedCitation":"[8]","previouslyFormattedCitation":"[8]"},"properties":{"noteIndex":0},"schema":"https://github.com/citation-style-language/schema/raw/master/csl-citation.json"}</w:instrText>
      </w:r>
      <w:r w:rsidR="00995B13">
        <w:rPr>
          <w:rFonts w:ascii="Arial" w:hAnsi="Arial" w:cs="Arial"/>
          <w:spacing w:val="3"/>
          <w:sz w:val="20"/>
          <w:szCs w:val="20"/>
          <w:lang w:bidi="en-US"/>
        </w:rPr>
        <w:fldChar w:fldCharType="separate"/>
      </w:r>
      <w:r w:rsidR="00384507" w:rsidRPr="00384507">
        <w:rPr>
          <w:rFonts w:ascii="Arial" w:hAnsi="Arial" w:cs="Arial"/>
          <w:noProof/>
          <w:spacing w:val="3"/>
          <w:sz w:val="20"/>
          <w:szCs w:val="20"/>
          <w:lang w:bidi="en-US"/>
        </w:rPr>
        <w:t>[8]</w:t>
      </w:r>
      <w:r w:rsidR="00995B13">
        <w:rPr>
          <w:rFonts w:ascii="Arial" w:hAnsi="Arial" w:cs="Arial"/>
          <w:spacing w:val="3"/>
          <w:sz w:val="20"/>
          <w:szCs w:val="20"/>
          <w:lang w:bidi="en-US"/>
        </w:rPr>
        <w:fldChar w:fldCharType="end"/>
      </w:r>
      <w:r w:rsidRPr="00FE610B">
        <w:rPr>
          <w:rFonts w:ascii="Arial" w:hAnsi="Arial" w:cs="Arial"/>
          <w:spacing w:val="3"/>
          <w:sz w:val="20"/>
          <w:szCs w:val="20"/>
          <w:lang w:bidi="en-US"/>
        </w:rPr>
        <w:t xml:space="preserve">. Production scheduling is the means to control the resources (machines) to produce useful results at minimum cost with maximum effectiveness. Unfortunately, </w:t>
      </w:r>
      <w:r w:rsidR="00C21CDD">
        <w:rPr>
          <w:rFonts w:ascii="Arial" w:hAnsi="Arial" w:cs="Arial"/>
          <w:spacing w:val="3"/>
          <w:sz w:val="20"/>
          <w:szCs w:val="20"/>
          <w:lang w:bidi="en-US"/>
        </w:rPr>
        <w:t xml:space="preserve">a </w:t>
      </w:r>
      <w:r w:rsidRPr="00FE610B">
        <w:rPr>
          <w:rFonts w:ascii="Arial" w:hAnsi="Arial" w:cs="Arial"/>
          <w:spacing w:val="3"/>
          <w:sz w:val="20"/>
          <w:szCs w:val="20"/>
          <w:lang w:bidi="en-US"/>
        </w:rPr>
        <w:t xml:space="preserve">problem occurs in scheduling when a number of tasks have to be completed in </w:t>
      </w:r>
      <w:r w:rsidR="00C21CDD">
        <w:rPr>
          <w:rFonts w:ascii="Arial" w:hAnsi="Arial" w:cs="Arial"/>
          <w:spacing w:val="3"/>
          <w:sz w:val="20"/>
          <w:szCs w:val="20"/>
          <w:lang w:bidi="en-US"/>
        </w:rPr>
        <w:t xml:space="preserve">a </w:t>
      </w:r>
      <w:r w:rsidRPr="00FE610B">
        <w:rPr>
          <w:rFonts w:ascii="Arial" w:hAnsi="Arial" w:cs="Arial"/>
          <w:spacing w:val="3"/>
          <w:sz w:val="20"/>
          <w:szCs w:val="20"/>
          <w:lang w:bidi="en-US"/>
        </w:rPr>
        <w:t>given time with limited resource</w:t>
      </w:r>
      <w:r w:rsidR="00C21CDD">
        <w:rPr>
          <w:rFonts w:ascii="Arial" w:hAnsi="Arial" w:cs="Arial"/>
          <w:spacing w:val="3"/>
          <w:sz w:val="20"/>
          <w:szCs w:val="20"/>
          <w:lang w:bidi="en-US"/>
        </w:rPr>
        <w:t>s</w:t>
      </w:r>
      <w:r w:rsidRPr="00FE610B">
        <w:rPr>
          <w:rFonts w:ascii="Arial" w:hAnsi="Arial" w:cs="Arial"/>
          <w:spacing w:val="3"/>
          <w:sz w:val="20"/>
          <w:szCs w:val="20"/>
          <w:lang w:bidi="en-US"/>
        </w:rPr>
        <w:t xml:space="preserve">, but there is no clear instruction </w:t>
      </w:r>
      <w:r w:rsidR="00C21CDD">
        <w:rPr>
          <w:rFonts w:ascii="Arial" w:hAnsi="Arial" w:cs="Arial"/>
          <w:spacing w:val="3"/>
          <w:sz w:val="20"/>
          <w:szCs w:val="20"/>
          <w:lang w:bidi="en-US"/>
        </w:rPr>
        <w:t xml:space="preserve">on </w:t>
      </w:r>
      <w:r w:rsidRPr="00FE610B">
        <w:rPr>
          <w:rFonts w:ascii="Arial" w:hAnsi="Arial" w:cs="Arial"/>
          <w:spacing w:val="3"/>
          <w:sz w:val="20"/>
          <w:szCs w:val="20"/>
          <w:lang w:bidi="en-US"/>
        </w:rPr>
        <w:t>which tasks should be completed first and which later.</w:t>
      </w:r>
    </w:p>
    <w:p w14:paraId="67292CA0" w14:textId="61932479" w:rsidR="00FE610B" w:rsidRPr="00FE610B" w:rsidRDefault="00FE610B" w:rsidP="00FE610B">
      <w:pPr>
        <w:spacing w:after="0" w:line="240" w:lineRule="auto"/>
        <w:ind w:firstLine="566"/>
        <w:jc w:val="both"/>
        <w:rPr>
          <w:rFonts w:ascii="Arial" w:hAnsi="Arial" w:cs="Arial"/>
          <w:spacing w:val="3"/>
          <w:sz w:val="20"/>
          <w:szCs w:val="20"/>
          <w:lang w:bidi="en-US"/>
        </w:rPr>
      </w:pPr>
      <w:r w:rsidRPr="00FE610B">
        <w:rPr>
          <w:rFonts w:ascii="Arial" w:hAnsi="Arial" w:cs="Arial"/>
          <w:spacing w:val="3"/>
          <w:sz w:val="20"/>
          <w:szCs w:val="20"/>
          <w:lang w:bidi="en-US"/>
        </w:rPr>
        <w:t xml:space="preserve">Genetic algorithm (GA) is widely applied to </w:t>
      </w:r>
      <w:r w:rsidR="009F03E8">
        <w:rPr>
          <w:rFonts w:ascii="Arial" w:hAnsi="Arial" w:cs="Arial"/>
          <w:spacing w:val="3"/>
          <w:sz w:val="20"/>
          <w:szCs w:val="20"/>
          <w:lang w:bidi="en-US"/>
        </w:rPr>
        <w:t>deal with</w:t>
      </w:r>
      <w:r w:rsidRPr="00FE610B">
        <w:rPr>
          <w:rFonts w:ascii="Arial" w:hAnsi="Arial" w:cs="Arial"/>
          <w:spacing w:val="3"/>
          <w:sz w:val="20"/>
          <w:szCs w:val="20"/>
          <w:lang w:bidi="en-US"/>
        </w:rPr>
        <w:t xml:space="preserve"> scheduling problem</w:t>
      </w:r>
      <w:r w:rsidR="001E1376">
        <w:rPr>
          <w:rFonts w:ascii="Arial" w:hAnsi="Arial" w:cs="Arial"/>
          <w:spacing w:val="3"/>
          <w:sz w:val="20"/>
          <w:szCs w:val="20"/>
          <w:lang w:bidi="en-US"/>
        </w:rPr>
        <w:t>s</w:t>
      </w:r>
      <w:r w:rsidR="001232E1">
        <w:rPr>
          <w:rFonts w:ascii="Arial" w:hAnsi="Arial" w:cs="Arial"/>
          <w:spacing w:val="3"/>
          <w:sz w:val="20"/>
          <w:szCs w:val="20"/>
          <w:lang w:bidi="en-US"/>
        </w:rPr>
        <w:t xml:space="preserve"> </w:t>
      </w:r>
      <w:r w:rsidR="001232E1">
        <w:rPr>
          <w:rFonts w:ascii="Arial" w:hAnsi="Arial" w:cs="Arial"/>
          <w:spacing w:val="3"/>
          <w:sz w:val="20"/>
          <w:szCs w:val="20"/>
          <w:lang w:bidi="en-US"/>
        </w:rPr>
        <w:fldChar w:fldCharType="begin" w:fldLock="1"/>
      </w:r>
      <w:r w:rsidR="0098621D">
        <w:rPr>
          <w:rFonts w:ascii="Arial" w:hAnsi="Arial" w:cs="Arial"/>
          <w:spacing w:val="3"/>
          <w:sz w:val="20"/>
          <w:szCs w:val="20"/>
          <w:lang w:bidi="en-US"/>
        </w:rPr>
        <w:instrText>ADDIN CSL_CITATION {"citationItems":[{"id":"ITEM-1","itemData":{"ISBN":"9781536122008","abstract":"Genetic algorithms are a very popular heuristic which have been successfully applied to many optimization problems within the last 30 years. In this chapter, the authors give a survey on some genetic algorithms for shop scheduling problems. In a shop scheduling problem, a set of jobs has to be processed on a set of machines such that a specific optimization criterion is satisfied. According to the restrictions on the technological routes of the jobs, the authors distinguish a flow shop (each job is characterized by the same technological route), a job shop (each job has a specific route) and an open shop (no technological route is imposed on the jobs). the authors also consider some extensions of shop scheduling problems such as hybrid or flexible shops (at each processing stage, the authors may have a set of parallel machines) or the inclusion of additional processing constraints such as controllable processing times, release times, setup times or the no-wait condition. After giving an introduction into basic genetic algorithms discussing briefly solution representations, the generation of the initial population, selection principles, the application of genetic operators such as crossover and mutation, and termination criteria, the authors discuss several genetic algorithms for the particular problem types emphasizing their common features and differences. Here the authors mainly focus on single-criterion problems (minimization of the makespan or of a particular sum criterion such as total completion time or total tardiness) but mention briefly also some work on multi-criteria problems. The authors discuss some computational results and compare them with those obtained by other heuristics.","author":[{"dropping-particle":"","family":"Werner","given":"Frank","non-dropping-particle":"","parse-names":false,"suffix":""}],"container-title":"Mathematical Research Summaries","id":"ITEM-1","issued":{"date-parts":[["2017"]]},"page":"15","title":"A survey of genetic algorithms for shop scheduling problems","type":"paper-conference","volume":"2"},"uris":["http://www.mendeley.com/documents/?uuid=e01e92d7-d849-4fba-9cda-1729db198c26"]}],"mendeley":{"formattedCitation":"[9]","plainTextFormattedCitation":"[9]","previouslyFormattedCitation":"[9]"},"properties":{"noteIndex":0},"schema":"https://github.com/citation-style-language/schema/raw/master/csl-citation.json"}</w:instrText>
      </w:r>
      <w:r w:rsidR="001232E1">
        <w:rPr>
          <w:rFonts w:ascii="Arial" w:hAnsi="Arial" w:cs="Arial"/>
          <w:spacing w:val="3"/>
          <w:sz w:val="20"/>
          <w:szCs w:val="20"/>
          <w:lang w:bidi="en-US"/>
        </w:rPr>
        <w:fldChar w:fldCharType="separate"/>
      </w:r>
      <w:r w:rsidR="00384507" w:rsidRPr="00384507">
        <w:rPr>
          <w:rFonts w:ascii="Arial" w:hAnsi="Arial" w:cs="Arial"/>
          <w:noProof/>
          <w:spacing w:val="3"/>
          <w:sz w:val="20"/>
          <w:szCs w:val="20"/>
          <w:lang w:bidi="en-US"/>
        </w:rPr>
        <w:t>[9]</w:t>
      </w:r>
      <w:r w:rsidR="001232E1">
        <w:rPr>
          <w:rFonts w:ascii="Arial" w:hAnsi="Arial" w:cs="Arial"/>
          <w:spacing w:val="3"/>
          <w:sz w:val="20"/>
          <w:szCs w:val="20"/>
          <w:lang w:bidi="en-US"/>
        </w:rPr>
        <w:fldChar w:fldCharType="end"/>
      </w:r>
      <w:r w:rsidRPr="00FE610B">
        <w:rPr>
          <w:rFonts w:ascii="Arial" w:hAnsi="Arial" w:cs="Arial"/>
          <w:spacing w:val="3"/>
          <w:sz w:val="20"/>
          <w:szCs w:val="20"/>
          <w:lang w:bidi="en-US"/>
        </w:rPr>
        <w:t xml:space="preserve"> </w:t>
      </w:r>
      <w:r w:rsidR="001E1376">
        <w:rPr>
          <w:rFonts w:ascii="Arial" w:hAnsi="Arial" w:cs="Arial"/>
          <w:spacing w:val="3"/>
          <w:sz w:val="20"/>
          <w:szCs w:val="20"/>
          <w:lang w:bidi="en-US"/>
        </w:rPr>
        <w:t>categorized as</w:t>
      </w:r>
      <w:r w:rsidRPr="00FE610B">
        <w:rPr>
          <w:rFonts w:ascii="Arial" w:hAnsi="Arial" w:cs="Arial"/>
          <w:spacing w:val="3"/>
          <w:sz w:val="20"/>
          <w:szCs w:val="20"/>
          <w:lang w:bidi="en-US"/>
        </w:rPr>
        <w:t xml:space="preserve"> an evolutionary algorithm </w:t>
      </w:r>
      <w:r w:rsidR="00C21CDD">
        <w:rPr>
          <w:rFonts w:ascii="Arial" w:hAnsi="Arial" w:cs="Arial"/>
          <w:spacing w:val="3"/>
          <w:sz w:val="20"/>
          <w:szCs w:val="20"/>
          <w:lang w:bidi="en-US"/>
        </w:rPr>
        <w:t>that</w:t>
      </w:r>
      <w:r w:rsidR="00537DF1">
        <w:rPr>
          <w:rFonts w:ascii="Arial" w:hAnsi="Arial" w:cs="Arial"/>
          <w:spacing w:val="3"/>
          <w:sz w:val="20"/>
          <w:szCs w:val="20"/>
          <w:lang w:bidi="en-US"/>
        </w:rPr>
        <w:t xml:space="preserve"> is motivated</w:t>
      </w:r>
      <w:r w:rsidR="00821784" w:rsidRPr="00821784">
        <w:rPr>
          <w:rFonts w:ascii="Arial" w:hAnsi="Arial" w:cs="Arial"/>
          <w:spacing w:val="3"/>
          <w:sz w:val="20"/>
          <w:szCs w:val="20"/>
          <w:lang w:bidi="en-US"/>
        </w:rPr>
        <w:t xml:space="preserve"> </w:t>
      </w:r>
      <w:r w:rsidR="00537DF1">
        <w:rPr>
          <w:rFonts w:ascii="Arial" w:hAnsi="Arial" w:cs="Arial"/>
          <w:spacing w:val="3"/>
          <w:sz w:val="20"/>
          <w:szCs w:val="20"/>
          <w:lang w:bidi="en-US"/>
        </w:rPr>
        <w:t>by</w:t>
      </w:r>
      <w:r w:rsidR="00821784" w:rsidRPr="00821784">
        <w:rPr>
          <w:rFonts w:ascii="Arial" w:hAnsi="Arial" w:cs="Arial"/>
          <w:spacing w:val="3"/>
          <w:sz w:val="20"/>
          <w:szCs w:val="20"/>
          <w:lang w:bidi="en-US"/>
        </w:rPr>
        <w:t xml:space="preserve"> genetic evolution through natural selection</w:t>
      </w:r>
      <w:r w:rsidR="00201FE6">
        <w:rPr>
          <w:rFonts w:ascii="Arial" w:hAnsi="Arial" w:cs="Arial"/>
          <w:spacing w:val="3"/>
          <w:sz w:val="20"/>
          <w:szCs w:val="20"/>
          <w:lang w:bidi="en-US"/>
        </w:rPr>
        <w:t xml:space="preserve"> </w:t>
      </w:r>
      <w:r w:rsidR="00201FE6">
        <w:rPr>
          <w:rFonts w:ascii="Arial" w:hAnsi="Arial" w:cs="Arial"/>
          <w:spacing w:val="3"/>
          <w:sz w:val="20"/>
          <w:szCs w:val="20"/>
          <w:lang w:bidi="en-US"/>
        </w:rPr>
        <w:fldChar w:fldCharType="begin" w:fldLock="1"/>
      </w:r>
      <w:r w:rsidR="0098621D">
        <w:rPr>
          <w:rFonts w:ascii="Arial" w:hAnsi="Arial" w:cs="Arial"/>
          <w:spacing w:val="3"/>
          <w:sz w:val="20"/>
          <w:szCs w:val="20"/>
          <w:lang w:bidi="en-US"/>
        </w:rPr>
        <w:instrText>ADDIN CSL_CITATION {"citationItems":[{"id":"ITEM-1","itemData":{"DOI":"10.1007/978-3-642-01085-9_16","ISBN":"9783642010842","ISSN":"1860949X","abstract":"The scheduling and mapping of the precedence-constrained task graph to the processors is considered one of the most crucial NP-complete problems in the parallel and distributed computing systems. Several genetic algorithms have been developed to solve this problem. The primary distinction among most of them is being the used chromosomal representation for a schedule. However, these existing algorithms are monolithic as they attempt to scan the entire solution space without consideration how to reduce the complexity of the optimization. In this chapter, two genetic algorithms have been developed and implemented. Our developed algorithms are genetic algorithms with some heuristic principles have been added to improve the performance. According to the first developed genetic algorithm, two fitness functions have been applied one after another. The first fitness function is concerned with minimizing the total execution time (schedule length) and the second one is concerned with the load balance satisfaction. The second developed genetic algorithm is based on task duplication technique to overcome the communication overhead. Our proposed algorithms have been implemented and evaluated using benchmarks. According to the evolution results, it found that our algorithms always outperform the traditional algorithms. © 2009 Springer-Verlag Berlin Heidelberg.","author":[{"dropping-particle":"","family":"Omara","given":"Fatma A.","non-dropping-particle":"","parse-names":false,"suffix":""},{"dropping-particle":"","family":"Arafa","given":"Mona M.","non-dropping-particle":"","parse-names":false,"suffix":""}],"container-title":"Studies in Computational Intelligence","id":"ITEM-1","issued":{"date-parts":[["2009"]]},"page":"479-507","title":"Genetic algorithms for task scheduling problem","type":"chapter","volume":"203"},"uris":["http://www.mendeley.com/documents/?uuid=69855cd8-53fc-4e33-8938-9e2c257fb4a1"]}],"mendeley":{"formattedCitation":"[10]","plainTextFormattedCitation":"[10]","previouslyFormattedCitation":"[10]"},"properties":{"noteIndex":0},"schema":"https://github.com/citation-style-language/schema/raw/master/csl-citation.json"}</w:instrText>
      </w:r>
      <w:r w:rsidR="00201FE6">
        <w:rPr>
          <w:rFonts w:ascii="Arial" w:hAnsi="Arial" w:cs="Arial"/>
          <w:spacing w:val="3"/>
          <w:sz w:val="20"/>
          <w:szCs w:val="20"/>
          <w:lang w:bidi="en-US"/>
        </w:rPr>
        <w:fldChar w:fldCharType="separate"/>
      </w:r>
      <w:r w:rsidR="00384507" w:rsidRPr="00384507">
        <w:rPr>
          <w:rFonts w:ascii="Arial" w:hAnsi="Arial" w:cs="Arial"/>
          <w:noProof/>
          <w:spacing w:val="3"/>
          <w:sz w:val="20"/>
          <w:szCs w:val="20"/>
          <w:lang w:bidi="en-US"/>
        </w:rPr>
        <w:t>[10]</w:t>
      </w:r>
      <w:r w:rsidR="00201FE6">
        <w:rPr>
          <w:rFonts w:ascii="Arial" w:hAnsi="Arial" w:cs="Arial"/>
          <w:spacing w:val="3"/>
          <w:sz w:val="20"/>
          <w:szCs w:val="20"/>
          <w:lang w:bidi="en-US"/>
        </w:rPr>
        <w:fldChar w:fldCharType="end"/>
      </w:r>
      <w:r w:rsidRPr="00FE610B">
        <w:rPr>
          <w:rFonts w:ascii="Arial" w:hAnsi="Arial" w:cs="Arial"/>
          <w:spacing w:val="3"/>
          <w:sz w:val="20"/>
          <w:szCs w:val="20"/>
          <w:lang w:bidi="en-US"/>
        </w:rPr>
        <w:t xml:space="preserve">. The algorithm selects </w:t>
      </w:r>
      <w:r w:rsidR="001E1376" w:rsidRPr="001E1376">
        <w:rPr>
          <w:rFonts w:ascii="Arial" w:hAnsi="Arial" w:cs="Arial"/>
          <w:spacing w:val="3"/>
          <w:sz w:val="20"/>
          <w:szCs w:val="20"/>
          <w:lang w:bidi="en-US"/>
        </w:rPr>
        <w:t xml:space="preserve">the optimal solution for its </w:t>
      </w:r>
      <w:r w:rsidR="001E1376">
        <w:rPr>
          <w:rFonts w:ascii="Arial" w:hAnsi="Arial" w:cs="Arial"/>
          <w:spacing w:val="3"/>
          <w:sz w:val="20"/>
          <w:szCs w:val="20"/>
          <w:lang w:bidi="en-US"/>
        </w:rPr>
        <w:t xml:space="preserve">fitness or </w:t>
      </w:r>
      <w:r w:rsidR="001E1376" w:rsidRPr="001E1376">
        <w:rPr>
          <w:rFonts w:ascii="Arial" w:hAnsi="Arial" w:cs="Arial"/>
          <w:spacing w:val="3"/>
          <w:sz w:val="20"/>
          <w:szCs w:val="20"/>
          <w:lang w:bidi="en-US"/>
        </w:rPr>
        <w:t>objective function</w:t>
      </w:r>
      <w:r w:rsidRPr="00FE610B">
        <w:rPr>
          <w:rFonts w:ascii="Arial" w:hAnsi="Arial" w:cs="Arial"/>
          <w:spacing w:val="3"/>
          <w:sz w:val="20"/>
          <w:szCs w:val="20"/>
          <w:lang w:bidi="en-US"/>
        </w:rPr>
        <w:t xml:space="preserve"> and puts it into a new generation. In some cases, those solutions are then modified by operators such as crossover, mutation or some other manipulating algorithms. The common sense of GA is that it copies the parent's strategy and modifies it for producing children, which are realistic solutions hard to be found through common optimization algorithms. Unfortunately, GA often suffers from the drawbacks of premature convergence and weak exploitation capabilities so that trapped in optimum local</w:t>
      </w:r>
      <w:r w:rsidR="00201FE6">
        <w:rPr>
          <w:rFonts w:ascii="Arial" w:hAnsi="Arial" w:cs="Arial"/>
          <w:spacing w:val="3"/>
          <w:sz w:val="20"/>
          <w:szCs w:val="20"/>
          <w:lang w:bidi="en-US"/>
        </w:rPr>
        <w:t xml:space="preserve"> </w:t>
      </w:r>
      <w:r w:rsidR="00201FE6">
        <w:rPr>
          <w:rFonts w:ascii="Arial" w:hAnsi="Arial" w:cs="Arial"/>
          <w:spacing w:val="3"/>
          <w:sz w:val="20"/>
          <w:szCs w:val="20"/>
          <w:lang w:bidi="en-US"/>
        </w:rPr>
        <w:fldChar w:fldCharType="begin" w:fldLock="1"/>
      </w:r>
      <w:r w:rsidR="0098621D">
        <w:rPr>
          <w:rFonts w:ascii="Arial" w:hAnsi="Arial" w:cs="Arial"/>
          <w:spacing w:val="3"/>
          <w:sz w:val="20"/>
          <w:szCs w:val="20"/>
          <w:lang w:bidi="en-US"/>
        </w:rPr>
        <w:instrText>ADDIN CSL_CITATION {"citationItems":[{"id":"ITEM-1","itemData":{"DOI":"10.1016/j.cie.2019.106030","ISSN":"03608352","abstract":"Scheduling is an important process that is present in many real world scenarios where it is essential to obtain the best possible results. The performance and execution time of algorithms that are used for solving scheduling problems are constantly improved. Although metaheuristic methods by themselves already obtain good results, many studies focus on improving their performance. One way of improvement is to generate an initial population consisting of individuals with better quality. For that purpose a variety of methods can be designed. The benefit of scheduling problems is that dispatching rules (DRs), which are simple heuristics that provide good solutions for scheduling problems in a small amount of time, can be used for that purpose. The goal of this paper is to analyse whether the performance of genetic algorithms can be improved by using such simple heuristics for initialising the starting population of the algorithm. For that purpose both manual and different kinds of automatically designed DRs were used to initialise the starting population of a genetic algorithm. In case of the manually designed DRs, all existing DRs for the unrelated machines environment were used, whereas the automatically designed DRs were generated by using genetic programming. The obtained results clearly demonstrate that using populations initialised by DRs leads to a significantly better performance of the genetic algorithm, especially when using automatically designed DRs. Furthermore, it is also evident that such a population initialisation strategy also improves the convergence speed of the algorithm, since it allows it to obtain significantly better results in the same amount of time. Additionally, the DRs have almost no influence on the execution speed of the genetic algorithm since they construct the schedule in time which is negligible when compared to the execution of the genetic algorithm. Based on the obtained results it can be concluded that initialising individuals by using DRs significantly improves both the convergence and performance of genetic algorithm, without the need of having to manually design new complicated initialisation procedures and without increasing the execution time of the genetic algorithm.","author":[{"dropping-particle":"","family":"Vlašić","given":"Ivan","non-dropping-particle":"","parse-names":false,"suffix":""},{"dropping-particle":"","family":"Ðurasević","given":"Marko","non-dropping-particle":"","parse-names":false,"suffix":""},{"dropping-particle":"","family":"Jakobović","given":"Domagoj","non-dropping-particle":"","parse-names":false,"suffix":""}],"container-title":"Computers and Industrial Engineering","id":"ITEM-1","issue":"1","issued":{"date-parts":[["2019","11"]]},"page":"1-38","title":"Improving genetic algorithm performance by population initialisation with dispatching rules","type":"article-journal","volume":"137"},"uris":["http://www.mendeley.com/documents/?uuid=48926bf6-c282-4ec0-8b8d-3fca1049b873"]}],"mendeley":{"formattedCitation":"[11]","plainTextFormattedCitation":"[11]","previouslyFormattedCitation":"[11]"},"properties":{"noteIndex":0},"schema":"https://github.com/citation-style-language/schema/raw/master/csl-citation.json"}</w:instrText>
      </w:r>
      <w:r w:rsidR="00201FE6">
        <w:rPr>
          <w:rFonts w:ascii="Arial" w:hAnsi="Arial" w:cs="Arial"/>
          <w:spacing w:val="3"/>
          <w:sz w:val="20"/>
          <w:szCs w:val="20"/>
          <w:lang w:bidi="en-US"/>
        </w:rPr>
        <w:fldChar w:fldCharType="separate"/>
      </w:r>
      <w:r w:rsidR="00384507" w:rsidRPr="00384507">
        <w:rPr>
          <w:rFonts w:ascii="Arial" w:hAnsi="Arial" w:cs="Arial"/>
          <w:noProof/>
          <w:spacing w:val="3"/>
          <w:sz w:val="20"/>
          <w:szCs w:val="20"/>
          <w:lang w:bidi="en-US"/>
        </w:rPr>
        <w:t>[11]</w:t>
      </w:r>
      <w:r w:rsidR="00201FE6">
        <w:rPr>
          <w:rFonts w:ascii="Arial" w:hAnsi="Arial" w:cs="Arial"/>
          <w:spacing w:val="3"/>
          <w:sz w:val="20"/>
          <w:szCs w:val="20"/>
          <w:lang w:bidi="en-US"/>
        </w:rPr>
        <w:fldChar w:fldCharType="end"/>
      </w:r>
      <w:r w:rsidRPr="00FE610B">
        <w:rPr>
          <w:rFonts w:ascii="Arial" w:hAnsi="Arial" w:cs="Arial"/>
          <w:spacing w:val="3"/>
          <w:sz w:val="20"/>
          <w:szCs w:val="20"/>
          <w:lang w:bidi="en-US"/>
        </w:rPr>
        <w:t>.</w:t>
      </w:r>
    </w:p>
    <w:p w14:paraId="31A1DC8E" w14:textId="2A7BE341" w:rsidR="00FE610B" w:rsidRPr="00FE610B" w:rsidRDefault="00FE610B" w:rsidP="00FE610B">
      <w:pPr>
        <w:spacing w:after="0" w:line="240" w:lineRule="auto"/>
        <w:ind w:firstLine="566"/>
        <w:jc w:val="both"/>
        <w:rPr>
          <w:rFonts w:ascii="Arial" w:hAnsi="Arial" w:cs="Arial"/>
          <w:spacing w:val="3"/>
          <w:sz w:val="20"/>
          <w:szCs w:val="20"/>
          <w:lang w:bidi="en-US"/>
        </w:rPr>
      </w:pPr>
      <w:r w:rsidRPr="00FE610B">
        <w:rPr>
          <w:rFonts w:ascii="Arial" w:hAnsi="Arial" w:cs="Arial"/>
          <w:spacing w:val="3"/>
          <w:sz w:val="20"/>
          <w:szCs w:val="20"/>
          <w:lang w:bidi="en-US"/>
        </w:rPr>
        <w:t xml:space="preserve">On other place, there is </w:t>
      </w:r>
      <w:r w:rsidR="00C21CDD">
        <w:rPr>
          <w:rFonts w:ascii="Arial" w:hAnsi="Arial" w:cs="Arial"/>
          <w:spacing w:val="3"/>
          <w:sz w:val="20"/>
          <w:szCs w:val="20"/>
          <w:lang w:bidi="en-US"/>
        </w:rPr>
        <w:t xml:space="preserve">a </w:t>
      </w:r>
      <w:r w:rsidRPr="00FE610B">
        <w:rPr>
          <w:rFonts w:ascii="Arial" w:hAnsi="Arial" w:cs="Arial"/>
          <w:spacing w:val="3"/>
          <w:sz w:val="20"/>
          <w:szCs w:val="20"/>
          <w:lang w:bidi="en-US"/>
        </w:rPr>
        <w:t xml:space="preserve">good algorithm in performing exploitation </w:t>
      </w:r>
      <w:r w:rsidR="00B4721E">
        <w:rPr>
          <w:rFonts w:ascii="Arial" w:hAnsi="Arial" w:cs="Arial"/>
          <w:spacing w:val="3"/>
          <w:sz w:val="20"/>
          <w:szCs w:val="20"/>
          <w:lang w:bidi="en-US"/>
        </w:rPr>
        <w:t xml:space="preserve">for flow shop </w:t>
      </w:r>
      <w:r w:rsidRPr="00FE610B">
        <w:rPr>
          <w:rFonts w:ascii="Arial" w:hAnsi="Arial" w:cs="Arial"/>
          <w:spacing w:val="3"/>
          <w:sz w:val="20"/>
          <w:szCs w:val="20"/>
          <w:lang w:bidi="en-US"/>
        </w:rPr>
        <w:t>where the goal is to find a solution with high quality, rather than merely find a solution called with tabu search</w:t>
      </w:r>
      <w:r w:rsidR="00B4721E">
        <w:rPr>
          <w:rFonts w:ascii="Arial" w:hAnsi="Arial" w:cs="Arial"/>
          <w:spacing w:val="3"/>
          <w:sz w:val="20"/>
          <w:szCs w:val="20"/>
          <w:lang w:bidi="en-US"/>
        </w:rPr>
        <w:t xml:space="preserve"> </w:t>
      </w:r>
      <w:r w:rsidR="0098621D">
        <w:rPr>
          <w:rFonts w:ascii="Arial" w:hAnsi="Arial" w:cs="Arial"/>
          <w:spacing w:val="3"/>
          <w:sz w:val="20"/>
          <w:szCs w:val="20"/>
          <w:lang w:bidi="en-US"/>
        </w:rPr>
        <w:fldChar w:fldCharType="begin" w:fldLock="1"/>
      </w:r>
      <w:r w:rsidR="00875737">
        <w:rPr>
          <w:rFonts w:ascii="Arial" w:hAnsi="Arial" w:cs="Arial"/>
          <w:spacing w:val="3"/>
          <w:sz w:val="20"/>
          <w:szCs w:val="20"/>
          <w:lang w:bidi="en-US"/>
        </w:rPr>
        <w:instrText>ADDIN CSL_CITATION {"citationItems":[{"id":"ITEM-1","itemData":{"DOI":"10.1023/B:HEUR.0000045320.79875.e3","ISSN":"13811231","abstract":"This paper proposes a new tabu search algorithm for multi-objective combinatorial problems with the goal of obtaining a good approximation of the Pareto-optimal or efficient solutions. The algorithm works with several paths of solutions in parallel, each with its own tabu list, and the Pareto dominance concept is used to select solutions from the neighborhoods. In this way we obtain at each step a set of local nondominated points. The dispersion of points is achieved by a clustering procedure that groups together close points of this set and then selects the centroids of the clusters as search directions. A nice feature of this multi-objective algorithm is that it introduces only one additional parameter, namely, the number of paths. The algorithm is applied to the permutation flowshop scheduling problem in order to minimize the criteria of makespan and maximum tardiness. For instances involving two machines, the performance of the algorithm is tested against a Branch-and-Bound algorithm proposed in the literature, and for more than two machines it is compared with that of a tabu search algorithm and a genetic local search algorithm, both from the literature. Computational results show that the heuristic yields a better approximation than these algorithms.","author":[{"dropping-particle":"","family":"Armentano","given":"Vinícius Amaral","non-dropping-particle":"","parse-names":false,"suffix":""},{"dropping-particle":"","family":"Arroyo","given":"José Elias Claudio","non-dropping-particle":"","parse-names":false,"suffix":""}],"container-title":"Journal of Heuristics","id":"ITEM-1","issue":"5","issued":{"date-parts":[["2004"]]},"page":"463-481","title":"An application of a multi-objective tabu search algorithm to a bicriteria flowshop problem","type":"article-journal","volume":"10"},"uris":["http://www.mendeley.com/documents/?uuid=6e3cde78-4fa6-4fcc-ac5f-65361af03946"]}],"mendeley":{"formattedCitation":"[12]","plainTextFormattedCitation":"[12]","previouslyFormattedCitation":"[12]"},"properties":{"noteIndex":0},"schema":"https://github.com/citation-style-language/schema/raw/master/csl-citation.json"}</w:instrText>
      </w:r>
      <w:r w:rsidR="0098621D">
        <w:rPr>
          <w:rFonts w:ascii="Arial" w:hAnsi="Arial" w:cs="Arial"/>
          <w:spacing w:val="3"/>
          <w:sz w:val="20"/>
          <w:szCs w:val="20"/>
          <w:lang w:bidi="en-US"/>
        </w:rPr>
        <w:fldChar w:fldCharType="separate"/>
      </w:r>
      <w:r w:rsidR="0098621D" w:rsidRPr="0098621D">
        <w:rPr>
          <w:rFonts w:ascii="Arial" w:hAnsi="Arial" w:cs="Arial"/>
          <w:noProof/>
          <w:spacing w:val="3"/>
          <w:sz w:val="20"/>
          <w:szCs w:val="20"/>
          <w:lang w:bidi="en-US"/>
        </w:rPr>
        <w:t>[12]</w:t>
      </w:r>
      <w:r w:rsidR="0098621D">
        <w:rPr>
          <w:rFonts w:ascii="Arial" w:hAnsi="Arial" w:cs="Arial"/>
          <w:spacing w:val="3"/>
          <w:sz w:val="20"/>
          <w:szCs w:val="20"/>
          <w:lang w:bidi="en-US"/>
        </w:rPr>
        <w:fldChar w:fldCharType="end"/>
      </w:r>
      <w:r w:rsidR="00BA17F9">
        <w:rPr>
          <w:rFonts w:ascii="Arial" w:hAnsi="Arial" w:cs="Arial"/>
          <w:spacing w:val="3"/>
          <w:sz w:val="20"/>
          <w:szCs w:val="20"/>
          <w:lang w:bidi="en-US"/>
        </w:rPr>
        <w:t xml:space="preserve"> </w:t>
      </w:r>
      <w:r w:rsidR="00BA17F9">
        <w:rPr>
          <w:rFonts w:ascii="Arial" w:hAnsi="Arial" w:cs="Arial"/>
          <w:spacing w:val="3"/>
          <w:sz w:val="20"/>
          <w:szCs w:val="20"/>
          <w:lang w:bidi="en-US"/>
        </w:rPr>
        <w:fldChar w:fldCharType="begin" w:fldLock="1"/>
      </w:r>
      <w:r w:rsidR="0098621D">
        <w:rPr>
          <w:rFonts w:ascii="Arial" w:hAnsi="Arial" w:cs="Arial"/>
          <w:spacing w:val="3"/>
          <w:sz w:val="20"/>
          <w:szCs w:val="20"/>
          <w:lang w:bidi="en-US"/>
        </w:rPr>
        <w:instrText>ADDIN CSL_CITATION {"citationItems":[{"id":"ITEM-1","itemData":{"DOI":"10.1016/j.cie.2007.04.004","ISSN":"03608352","abstract":"Flowshop scheduling deals with the sequencing of a set of jobs that visit a set of machines in the same order. A tabu search procedure is proposed for the flowshop scheduling problem with the makespan minimization criterion. Different from other tabu search procedures, the neighborhood of a solution is generated using a combination of three different exchange mechanisms. This has resulted in a well-diversified search procedure. The performance of the algorithm is tested using Taillard's benchmark problems. The results are compared to recently developed neuro-tabu search and ant colony heuristics. The computational results indicate the effectiveness of the proposed approach. © 2007 Elsevier Ltd. All rights reserved.","author":[{"dropping-particle":"","family":"Ekşioǧlu","given":"Burak","non-dropping-particle":"","parse-names":false,"suffix":""},{"dropping-particle":"","family":"Ekşioǧlu","given":"Sandra Duni","non-dropping-particle":"","parse-names":false,"suffix":""},{"dropping-particle":"","family":"Jain","given":"Pramod","non-dropping-particle":"","parse-names":false,"suffix":""}],"container-title":"Computers and Industrial Engineering","id":"ITEM-1","issue":"1","issued":{"date-parts":[["2008","2"]]},"page":"1-11","title":"A tabu search algorithm for the flowshop scheduling problem with changing neighborhoods","type":"article-journal","volume":"54"},"uris":["http://www.mendeley.com/documents/?uuid=fed67872-705b-4731-8b25-41444d243700"]}],"mendeley":{"formattedCitation":"[13]","plainTextFormattedCitation":"[13]","previouslyFormattedCitation":"[13]"},"properties":{"noteIndex":0},"schema":"https://github.com/citation-style-language/schema/raw/master/csl-citation.json"}</w:instrText>
      </w:r>
      <w:r w:rsidR="00BA17F9">
        <w:rPr>
          <w:rFonts w:ascii="Arial" w:hAnsi="Arial" w:cs="Arial"/>
          <w:spacing w:val="3"/>
          <w:sz w:val="20"/>
          <w:szCs w:val="20"/>
          <w:lang w:bidi="en-US"/>
        </w:rPr>
        <w:fldChar w:fldCharType="separate"/>
      </w:r>
      <w:r w:rsidR="00384507" w:rsidRPr="00384507">
        <w:rPr>
          <w:rFonts w:ascii="Arial" w:hAnsi="Arial" w:cs="Arial"/>
          <w:noProof/>
          <w:spacing w:val="3"/>
          <w:sz w:val="20"/>
          <w:szCs w:val="20"/>
          <w:lang w:bidi="en-US"/>
        </w:rPr>
        <w:t>[13]</w:t>
      </w:r>
      <w:r w:rsidR="00BA17F9">
        <w:rPr>
          <w:rFonts w:ascii="Arial" w:hAnsi="Arial" w:cs="Arial"/>
          <w:spacing w:val="3"/>
          <w:sz w:val="20"/>
          <w:szCs w:val="20"/>
          <w:lang w:bidi="en-US"/>
        </w:rPr>
        <w:fldChar w:fldCharType="end"/>
      </w:r>
      <w:r w:rsidRPr="00FE610B">
        <w:rPr>
          <w:rFonts w:ascii="Arial" w:hAnsi="Arial" w:cs="Arial"/>
          <w:spacing w:val="3"/>
          <w:sz w:val="20"/>
          <w:szCs w:val="20"/>
          <w:lang w:bidi="en-US"/>
        </w:rPr>
        <w:t xml:space="preserve">. The tabu search idea is quite straightforward. </w:t>
      </w:r>
      <w:r w:rsidR="003A1628" w:rsidRPr="003A1628">
        <w:rPr>
          <w:rFonts w:ascii="Arial" w:hAnsi="Arial" w:cs="Arial"/>
          <w:spacing w:val="3"/>
          <w:sz w:val="20"/>
          <w:szCs w:val="20"/>
          <w:lang w:bidi="en-US"/>
        </w:rPr>
        <w:t>The algorithm begins with a solution and then searches its neighborhood for a suitable new neighborhood</w:t>
      </w:r>
      <w:r w:rsidRPr="00FE610B">
        <w:rPr>
          <w:rFonts w:ascii="Arial" w:hAnsi="Arial" w:cs="Arial"/>
          <w:spacing w:val="3"/>
          <w:sz w:val="20"/>
          <w:szCs w:val="20"/>
          <w:lang w:bidi="en-US"/>
        </w:rPr>
        <w:t xml:space="preserve">. By allowing moves to neighbors with poorer makespans, </w:t>
      </w:r>
      <w:r w:rsidR="003864FB">
        <w:rPr>
          <w:rFonts w:ascii="Arial" w:hAnsi="Arial" w:cs="Arial"/>
          <w:spacing w:val="3"/>
          <w:sz w:val="20"/>
          <w:szCs w:val="20"/>
          <w:lang w:bidi="en-US"/>
        </w:rPr>
        <w:t>t</w:t>
      </w:r>
      <w:r w:rsidR="003864FB" w:rsidRPr="003864FB">
        <w:rPr>
          <w:rFonts w:ascii="Arial" w:hAnsi="Arial" w:cs="Arial"/>
          <w:spacing w:val="3"/>
          <w:sz w:val="20"/>
          <w:szCs w:val="20"/>
          <w:lang w:bidi="en-US"/>
        </w:rPr>
        <w:t>he search approach extends beyond local optimality to examine the solution space.</w:t>
      </w:r>
      <w:r w:rsidRPr="00FE610B">
        <w:rPr>
          <w:rFonts w:ascii="Arial" w:hAnsi="Arial" w:cs="Arial"/>
          <w:spacing w:val="3"/>
          <w:sz w:val="20"/>
          <w:szCs w:val="20"/>
          <w:lang w:bidi="en-US"/>
        </w:rPr>
        <w:t xml:space="preserve"> </w:t>
      </w:r>
      <w:r w:rsidR="00780EE5" w:rsidRPr="00780EE5">
        <w:rPr>
          <w:rFonts w:ascii="Arial" w:hAnsi="Arial" w:cs="Arial"/>
          <w:spacing w:val="3"/>
          <w:sz w:val="20"/>
          <w:szCs w:val="20"/>
          <w:lang w:bidi="en-US"/>
        </w:rPr>
        <w:t xml:space="preserve">The important aspects </w:t>
      </w:r>
      <w:r w:rsidR="00B445FB">
        <w:rPr>
          <w:rFonts w:ascii="Arial" w:hAnsi="Arial" w:cs="Arial"/>
          <w:spacing w:val="3"/>
          <w:sz w:val="20"/>
          <w:szCs w:val="20"/>
          <w:lang w:bidi="en-US"/>
        </w:rPr>
        <w:t>of</w:t>
      </w:r>
      <w:r w:rsidR="00780EE5" w:rsidRPr="00780EE5">
        <w:rPr>
          <w:rFonts w:ascii="Arial" w:hAnsi="Arial" w:cs="Arial"/>
          <w:spacing w:val="3"/>
          <w:sz w:val="20"/>
          <w:szCs w:val="20"/>
          <w:lang w:bidi="en-US"/>
        </w:rPr>
        <w:t xml:space="preserve"> the </w:t>
      </w:r>
      <w:r w:rsidR="00B445FB">
        <w:rPr>
          <w:rFonts w:ascii="Arial" w:hAnsi="Arial" w:cs="Arial"/>
          <w:spacing w:val="3"/>
          <w:sz w:val="20"/>
          <w:szCs w:val="20"/>
          <w:lang w:bidi="en-US"/>
        </w:rPr>
        <w:t>exploration</w:t>
      </w:r>
      <w:r w:rsidR="00780EE5" w:rsidRPr="00780EE5">
        <w:rPr>
          <w:rFonts w:ascii="Arial" w:hAnsi="Arial" w:cs="Arial"/>
          <w:spacing w:val="3"/>
          <w:sz w:val="20"/>
          <w:szCs w:val="20"/>
          <w:lang w:bidi="en-US"/>
        </w:rPr>
        <w:t xml:space="preserve"> path are selectively memorized (via a tabu list), </w:t>
      </w:r>
      <w:r w:rsidR="006A422F">
        <w:rPr>
          <w:rFonts w:ascii="Arial" w:hAnsi="Arial" w:cs="Arial"/>
          <w:spacing w:val="3"/>
          <w:sz w:val="20"/>
          <w:szCs w:val="20"/>
          <w:lang w:bidi="en-US"/>
        </w:rPr>
        <w:t>then</w:t>
      </w:r>
      <w:r w:rsidR="00780EE5" w:rsidRPr="00780EE5">
        <w:rPr>
          <w:rFonts w:ascii="Arial" w:hAnsi="Arial" w:cs="Arial"/>
          <w:spacing w:val="3"/>
          <w:sz w:val="20"/>
          <w:szCs w:val="20"/>
          <w:lang w:bidi="en-US"/>
        </w:rPr>
        <w:t xml:space="preserve"> proactive decisions are taken </w:t>
      </w:r>
      <w:r w:rsidR="00FA3F2A">
        <w:rPr>
          <w:rFonts w:ascii="Arial" w:hAnsi="Arial" w:cs="Arial"/>
          <w:spacing w:val="3"/>
          <w:sz w:val="20"/>
          <w:szCs w:val="20"/>
          <w:lang w:bidi="en-US"/>
        </w:rPr>
        <w:t>so that it can</w:t>
      </w:r>
      <w:r w:rsidR="00780EE5" w:rsidRPr="00780EE5">
        <w:rPr>
          <w:rFonts w:ascii="Arial" w:hAnsi="Arial" w:cs="Arial"/>
          <w:spacing w:val="3"/>
          <w:sz w:val="20"/>
          <w:szCs w:val="20"/>
          <w:lang w:bidi="en-US"/>
        </w:rPr>
        <w:t xml:space="preserve"> steer the exploration</w:t>
      </w:r>
      <w:r w:rsidR="00780EE5">
        <w:rPr>
          <w:rFonts w:ascii="Arial" w:hAnsi="Arial" w:cs="Arial"/>
          <w:spacing w:val="3"/>
          <w:sz w:val="20"/>
          <w:szCs w:val="20"/>
          <w:lang w:bidi="en-US"/>
        </w:rPr>
        <w:t xml:space="preserve"> </w:t>
      </w:r>
      <w:r w:rsidR="00780EE5" w:rsidRPr="00780EE5">
        <w:rPr>
          <w:rFonts w:ascii="Arial" w:hAnsi="Arial" w:cs="Arial"/>
          <w:spacing w:val="3"/>
          <w:sz w:val="20"/>
          <w:szCs w:val="20"/>
          <w:lang w:bidi="en-US"/>
        </w:rPr>
        <w:t xml:space="preserve">away from optimum local toward different areas </w:t>
      </w:r>
      <w:r w:rsidR="0057231E">
        <w:rPr>
          <w:rFonts w:ascii="Arial" w:hAnsi="Arial" w:cs="Arial"/>
          <w:spacing w:val="3"/>
          <w:sz w:val="20"/>
          <w:szCs w:val="20"/>
          <w:lang w:bidi="en-US"/>
        </w:rPr>
        <w:t>inside</w:t>
      </w:r>
      <w:r w:rsidR="00780EE5" w:rsidRPr="00780EE5">
        <w:rPr>
          <w:rFonts w:ascii="Arial" w:hAnsi="Arial" w:cs="Arial"/>
          <w:spacing w:val="3"/>
          <w:sz w:val="20"/>
          <w:szCs w:val="20"/>
          <w:lang w:bidi="en-US"/>
        </w:rPr>
        <w:t xml:space="preserve"> solution space</w:t>
      </w:r>
      <w:r w:rsidRPr="00FE610B">
        <w:rPr>
          <w:rFonts w:ascii="Arial" w:hAnsi="Arial" w:cs="Arial"/>
          <w:spacing w:val="3"/>
          <w:sz w:val="20"/>
          <w:szCs w:val="20"/>
          <w:lang w:bidi="en-US"/>
        </w:rPr>
        <w:t xml:space="preserve">. </w:t>
      </w:r>
      <w:r w:rsidR="00B23BF9">
        <w:rPr>
          <w:rFonts w:ascii="Arial" w:hAnsi="Arial" w:cs="Arial"/>
          <w:spacing w:val="3"/>
          <w:sz w:val="20"/>
          <w:szCs w:val="20"/>
          <w:lang w:bidi="en-US"/>
        </w:rPr>
        <w:t>If a halting criterion is met then t</w:t>
      </w:r>
      <w:r w:rsidR="001A5487" w:rsidRPr="001A5487">
        <w:rPr>
          <w:rFonts w:ascii="Arial" w:hAnsi="Arial" w:cs="Arial"/>
          <w:spacing w:val="3"/>
          <w:sz w:val="20"/>
          <w:szCs w:val="20"/>
          <w:lang w:bidi="en-US"/>
        </w:rPr>
        <w:t xml:space="preserve">he algorithm terminates </w:t>
      </w:r>
      <w:r w:rsidR="00B23BF9">
        <w:rPr>
          <w:rFonts w:ascii="Arial" w:hAnsi="Arial" w:cs="Arial"/>
          <w:spacing w:val="3"/>
          <w:sz w:val="20"/>
          <w:szCs w:val="20"/>
          <w:lang w:bidi="en-US"/>
        </w:rPr>
        <w:t>itself</w:t>
      </w:r>
      <w:r w:rsidR="001A5487" w:rsidRPr="001A5487">
        <w:rPr>
          <w:rFonts w:ascii="Arial" w:hAnsi="Arial" w:cs="Arial"/>
          <w:spacing w:val="3"/>
          <w:sz w:val="20"/>
          <w:szCs w:val="20"/>
          <w:lang w:bidi="en-US"/>
        </w:rPr>
        <w:t>.</w:t>
      </w:r>
    </w:p>
    <w:p w14:paraId="2996F2AD" w14:textId="441EF0A8" w:rsidR="00ED2688" w:rsidRPr="00FB0260" w:rsidRDefault="00133598" w:rsidP="00FB0260">
      <w:pPr>
        <w:spacing w:after="0" w:line="240" w:lineRule="auto"/>
        <w:ind w:firstLine="566"/>
        <w:jc w:val="both"/>
        <w:rPr>
          <w:rFonts w:ascii="Arial" w:hAnsi="Arial" w:cs="Arial"/>
          <w:spacing w:val="3"/>
          <w:sz w:val="20"/>
          <w:szCs w:val="20"/>
          <w:lang w:bidi="en-US"/>
        </w:rPr>
      </w:pPr>
      <w:r w:rsidRPr="00133598">
        <w:rPr>
          <w:rFonts w:ascii="Arial" w:hAnsi="Arial" w:cs="Arial"/>
          <w:spacing w:val="3"/>
          <w:sz w:val="20"/>
          <w:szCs w:val="20"/>
          <w:lang w:bidi="en-US"/>
        </w:rPr>
        <w:t xml:space="preserve">To address the GA's shortcomings, this study </w:t>
      </w:r>
      <w:r>
        <w:rPr>
          <w:rFonts w:ascii="Arial" w:hAnsi="Arial" w:cs="Arial"/>
          <w:spacing w:val="3"/>
          <w:sz w:val="20"/>
          <w:szCs w:val="20"/>
          <w:lang w:bidi="en-US"/>
        </w:rPr>
        <w:t>proposes</w:t>
      </w:r>
      <w:r w:rsidRPr="00133598">
        <w:rPr>
          <w:rFonts w:ascii="Arial" w:hAnsi="Arial" w:cs="Arial"/>
          <w:spacing w:val="3"/>
          <w:sz w:val="20"/>
          <w:szCs w:val="20"/>
          <w:lang w:bidi="en-US"/>
        </w:rPr>
        <w:t xml:space="preserve"> a hybrid method.</w:t>
      </w:r>
      <w:r w:rsidR="00027E1B">
        <w:rPr>
          <w:rFonts w:ascii="Arial" w:hAnsi="Arial" w:cs="Arial"/>
          <w:spacing w:val="3"/>
          <w:sz w:val="20"/>
          <w:szCs w:val="20"/>
          <w:lang w:bidi="en-US"/>
        </w:rPr>
        <w:t xml:space="preserve"> These are tabu search algorithm</w:t>
      </w:r>
      <w:r w:rsidR="00C21CDD">
        <w:rPr>
          <w:rFonts w:ascii="Arial" w:hAnsi="Arial" w:cs="Arial"/>
          <w:spacing w:val="3"/>
          <w:sz w:val="20"/>
          <w:szCs w:val="20"/>
          <w:lang w:bidi="en-US"/>
        </w:rPr>
        <w:t>s</w:t>
      </w:r>
      <w:r w:rsidR="00027E1B">
        <w:rPr>
          <w:rFonts w:ascii="Arial" w:hAnsi="Arial" w:cs="Arial"/>
          <w:spacing w:val="3"/>
          <w:sz w:val="20"/>
          <w:szCs w:val="20"/>
          <w:lang w:bidi="en-US"/>
        </w:rPr>
        <w:t xml:space="preserve"> combined </w:t>
      </w:r>
      <w:r w:rsidR="00C21CDD">
        <w:rPr>
          <w:rFonts w:ascii="Arial" w:hAnsi="Arial" w:cs="Arial"/>
          <w:spacing w:val="3"/>
          <w:sz w:val="20"/>
          <w:szCs w:val="20"/>
          <w:lang w:bidi="en-US"/>
        </w:rPr>
        <w:t>with</w:t>
      </w:r>
      <w:r w:rsidR="00027E1B">
        <w:rPr>
          <w:rFonts w:ascii="Arial" w:hAnsi="Arial" w:cs="Arial"/>
          <w:spacing w:val="3"/>
          <w:sz w:val="20"/>
          <w:szCs w:val="20"/>
          <w:lang w:bidi="en-US"/>
        </w:rPr>
        <w:t xml:space="preserve"> </w:t>
      </w:r>
      <w:r w:rsidR="004171CE">
        <w:rPr>
          <w:rFonts w:ascii="Arial" w:hAnsi="Arial" w:cs="Arial"/>
          <w:spacing w:val="3"/>
          <w:sz w:val="20"/>
          <w:szCs w:val="20"/>
          <w:lang w:bidi="en-US"/>
        </w:rPr>
        <w:t xml:space="preserve">GA </w:t>
      </w:r>
      <w:r w:rsidR="000874D5">
        <w:rPr>
          <w:rFonts w:ascii="Arial" w:hAnsi="Arial" w:cs="Arial"/>
          <w:spacing w:val="3"/>
          <w:sz w:val="20"/>
          <w:szCs w:val="20"/>
          <w:lang w:bidi="en-US"/>
        </w:rPr>
        <w:t xml:space="preserve">to increase the manufacturing agility in </w:t>
      </w:r>
      <w:r w:rsidR="00C21CDD">
        <w:rPr>
          <w:rFonts w:ascii="Arial" w:hAnsi="Arial" w:cs="Arial"/>
          <w:spacing w:val="3"/>
          <w:sz w:val="20"/>
          <w:szCs w:val="20"/>
          <w:lang w:bidi="en-US"/>
        </w:rPr>
        <w:t xml:space="preserve">the </w:t>
      </w:r>
      <w:r w:rsidR="000874D5">
        <w:rPr>
          <w:rFonts w:ascii="Arial" w:hAnsi="Arial" w:cs="Arial"/>
          <w:spacing w:val="3"/>
          <w:sz w:val="20"/>
          <w:szCs w:val="20"/>
          <w:lang w:bidi="en-US"/>
        </w:rPr>
        <w:t xml:space="preserve">garment. </w:t>
      </w:r>
      <w:r w:rsidR="004550E3" w:rsidRPr="004550E3">
        <w:rPr>
          <w:rFonts w:ascii="Arial" w:hAnsi="Arial" w:cs="Arial"/>
          <w:spacing w:val="3"/>
          <w:sz w:val="20"/>
          <w:szCs w:val="20"/>
          <w:lang w:bidi="en-US"/>
        </w:rPr>
        <w:t xml:space="preserve">The </w:t>
      </w:r>
      <w:r w:rsidR="00E82E4D">
        <w:rPr>
          <w:rFonts w:ascii="Arial" w:hAnsi="Arial" w:cs="Arial"/>
          <w:spacing w:val="3"/>
          <w:sz w:val="20"/>
          <w:szCs w:val="20"/>
          <w:lang w:bidi="en-US"/>
        </w:rPr>
        <w:t>rest</w:t>
      </w:r>
      <w:r w:rsidR="004550E3" w:rsidRPr="004550E3">
        <w:rPr>
          <w:rFonts w:ascii="Arial" w:hAnsi="Arial" w:cs="Arial"/>
          <w:spacing w:val="3"/>
          <w:sz w:val="20"/>
          <w:szCs w:val="20"/>
          <w:lang w:bidi="en-US"/>
        </w:rPr>
        <w:t xml:space="preserve"> of the </w:t>
      </w:r>
      <w:r w:rsidR="00E82E4D">
        <w:rPr>
          <w:rFonts w:ascii="Arial" w:hAnsi="Arial" w:cs="Arial"/>
          <w:spacing w:val="3"/>
          <w:sz w:val="20"/>
          <w:szCs w:val="20"/>
          <w:lang w:bidi="en-US"/>
        </w:rPr>
        <w:t>article</w:t>
      </w:r>
      <w:r w:rsidR="004550E3" w:rsidRPr="004550E3">
        <w:rPr>
          <w:rFonts w:ascii="Arial" w:hAnsi="Arial" w:cs="Arial"/>
          <w:spacing w:val="3"/>
          <w:sz w:val="20"/>
          <w:szCs w:val="20"/>
          <w:lang w:bidi="en-US"/>
        </w:rPr>
        <w:t xml:space="preserve">'s structure is </w:t>
      </w:r>
      <w:r w:rsidR="003C7E9D">
        <w:rPr>
          <w:rFonts w:ascii="Arial" w:hAnsi="Arial" w:cs="Arial"/>
          <w:spacing w:val="3"/>
          <w:sz w:val="20"/>
          <w:szCs w:val="20"/>
          <w:lang w:bidi="en-US"/>
        </w:rPr>
        <w:t xml:space="preserve">mentioned </w:t>
      </w:r>
      <w:r w:rsidR="004550E3" w:rsidRPr="004550E3">
        <w:rPr>
          <w:rFonts w:ascii="Arial" w:hAnsi="Arial" w:cs="Arial"/>
          <w:spacing w:val="3"/>
          <w:sz w:val="20"/>
          <w:szCs w:val="20"/>
          <w:lang w:bidi="en-US"/>
        </w:rPr>
        <w:t xml:space="preserve">as </w:t>
      </w:r>
      <w:r w:rsidR="003C7E9D">
        <w:rPr>
          <w:rFonts w:ascii="Arial" w:hAnsi="Arial" w:cs="Arial"/>
          <w:spacing w:val="3"/>
          <w:sz w:val="20"/>
          <w:szCs w:val="20"/>
          <w:lang w:bidi="en-US"/>
        </w:rPr>
        <w:t xml:space="preserve">the </w:t>
      </w:r>
      <w:r w:rsidR="004550E3" w:rsidRPr="004550E3">
        <w:rPr>
          <w:rFonts w:ascii="Arial" w:hAnsi="Arial" w:cs="Arial"/>
          <w:spacing w:val="3"/>
          <w:sz w:val="20"/>
          <w:szCs w:val="20"/>
          <w:lang w:bidi="en-US"/>
        </w:rPr>
        <w:t>follow</w:t>
      </w:r>
      <w:r w:rsidR="003C7E9D">
        <w:rPr>
          <w:rFonts w:ascii="Arial" w:hAnsi="Arial" w:cs="Arial"/>
          <w:spacing w:val="3"/>
          <w:sz w:val="20"/>
          <w:szCs w:val="20"/>
          <w:lang w:bidi="en-US"/>
        </w:rPr>
        <w:t>ing</w:t>
      </w:r>
      <w:r w:rsidR="004550E3" w:rsidRPr="004550E3">
        <w:rPr>
          <w:rFonts w:ascii="Arial" w:hAnsi="Arial" w:cs="Arial"/>
          <w:spacing w:val="3"/>
          <w:sz w:val="20"/>
          <w:szCs w:val="20"/>
          <w:lang w:bidi="en-US"/>
        </w:rPr>
        <w:t>: A concise summary of the research</w:t>
      </w:r>
      <w:r w:rsidR="00FB0260" w:rsidRPr="00FB0260">
        <w:rPr>
          <w:rFonts w:ascii="Arial" w:hAnsi="Arial" w:cs="Arial"/>
          <w:spacing w:val="3"/>
          <w:sz w:val="20"/>
          <w:szCs w:val="20"/>
          <w:lang w:bidi="en-US"/>
        </w:rPr>
        <w:t xml:space="preserve"> that has been done is presented in </w:t>
      </w:r>
      <w:r w:rsidR="00C21CDD">
        <w:rPr>
          <w:rFonts w:ascii="Arial" w:hAnsi="Arial" w:cs="Arial"/>
          <w:spacing w:val="3"/>
          <w:sz w:val="20"/>
          <w:szCs w:val="20"/>
          <w:lang w:bidi="en-US"/>
        </w:rPr>
        <w:t xml:space="preserve">the </w:t>
      </w:r>
      <w:r w:rsidR="00FB0260" w:rsidRPr="00FB0260">
        <w:rPr>
          <w:rFonts w:ascii="Arial" w:hAnsi="Arial" w:cs="Arial"/>
          <w:spacing w:val="3"/>
          <w:sz w:val="20"/>
          <w:szCs w:val="20"/>
          <w:lang w:bidi="en-US"/>
        </w:rPr>
        <w:t xml:space="preserve">materials and method section which also discusses the </w:t>
      </w:r>
      <w:r w:rsidR="004550E3">
        <w:rPr>
          <w:rFonts w:ascii="Arial" w:hAnsi="Arial" w:cs="Arial"/>
          <w:spacing w:val="3"/>
          <w:sz w:val="20"/>
          <w:szCs w:val="20"/>
          <w:lang w:bidi="en-US"/>
        </w:rPr>
        <w:t>fusion</w:t>
      </w:r>
      <w:r w:rsidR="00FB0260" w:rsidRPr="00FB0260">
        <w:rPr>
          <w:rFonts w:ascii="Arial" w:hAnsi="Arial" w:cs="Arial"/>
          <w:spacing w:val="3"/>
          <w:sz w:val="20"/>
          <w:szCs w:val="20"/>
          <w:lang w:bidi="en-US"/>
        </w:rPr>
        <w:t xml:space="preserve"> of the </w:t>
      </w:r>
      <w:r w:rsidR="004550E3">
        <w:rPr>
          <w:rFonts w:ascii="Arial" w:hAnsi="Arial" w:cs="Arial"/>
          <w:spacing w:val="3"/>
          <w:sz w:val="20"/>
          <w:szCs w:val="20"/>
          <w:lang w:bidi="en-US"/>
        </w:rPr>
        <w:t xml:space="preserve">proposed </w:t>
      </w:r>
      <w:r w:rsidR="00FB0260" w:rsidRPr="00FB0260">
        <w:rPr>
          <w:rFonts w:ascii="Arial" w:hAnsi="Arial" w:cs="Arial"/>
          <w:spacing w:val="3"/>
          <w:sz w:val="20"/>
          <w:szCs w:val="20"/>
          <w:lang w:bidi="en-US"/>
        </w:rPr>
        <w:t xml:space="preserve">GA and TS algorithms. </w:t>
      </w:r>
      <w:r w:rsidR="00FB0260" w:rsidRPr="00FB0260">
        <w:rPr>
          <w:rFonts w:ascii="Arial" w:hAnsi="Arial" w:cs="Arial"/>
          <w:spacing w:val="3"/>
          <w:sz w:val="20"/>
          <w:szCs w:val="20"/>
          <w:lang w:bidi="en-US"/>
        </w:rPr>
        <w:t xml:space="preserve">Experimental studies are presented in </w:t>
      </w:r>
      <w:r w:rsidR="00C21CDD">
        <w:rPr>
          <w:rFonts w:ascii="Arial" w:hAnsi="Arial" w:cs="Arial"/>
          <w:spacing w:val="3"/>
          <w:sz w:val="20"/>
          <w:szCs w:val="20"/>
          <w:lang w:bidi="en-US"/>
        </w:rPr>
        <w:t xml:space="preserve">the </w:t>
      </w:r>
      <w:r w:rsidR="00FB0260" w:rsidRPr="00FB0260">
        <w:rPr>
          <w:rFonts w:ascii="Arial" w:hAnsi="Arial" w:cs="Arial"/>
          <w:spacing w:val="3"/>
          <w:sz w:val="20"/>
          <w:szCs w:val="20"/>
          <w:lang w:bidi="en-US"/>
        </w:rPr>
        <w:t xml:space="preserve">next section and conclusions with future works in </w:t>
      </w:r>
      <w:r w:rsidR="00C21CDD">
        <w:rPr>
          <w:rFonts w:ascii="Arial" w:hAnsi="Arial" w:cs="Arial"/>
          <w:spacing w:val="3"/>
          <w:sz w:val="20"/>
          <w:szCs w:val="20"/>
          <w:lang w:bidi="en-US"/>
        </w:rPr>
        <w:t xml:space="preserve">the </w:t>
      </w:r>
      <w:r w:rsidR="00FB0260" w:rsidRPr="00FB0260">
        <w:rPr>
          <w:rFonts w:ascii="Arial" w:hAnsi="Arial" w:cs="Arial"/>
          <w:spacing w:val="3"/>
          <w:sz w:val="20"/>
          <w:szCs w:val="20"/>
          <w:lang w:bidi="en-US"/>
        </w:rPr>
        <w:t xml:space="preserve">conclusion section. </w:t>
      </w:r>
      <w:r w:rsidR="007D177F">
        <w:rPr>
          <w:rFonts w:ascii="Arial" w:hAnsi="Arial" w:cs="Arial"/>
          <w:sz w:val="20"/>
          <w:szCs w:val="20"/>
        </w:rPr>
        <w:t xml:space="preserve"> </w:t>
      </w:r>
    </w:p>
    <w:p w14:paraId="1EE8AE71" w14:textId="77777777" w:rsidR="00ED2688" w:rsidRPr="00E54D77" w:rsidRDefault="00ED2688" w:rsidP="008424DD">
      <w:pPr>
        <w:spacing w:after="0" w:line="240" w:lineRule="auto"/>
        <w:jc w:val="both"/>
        <w:rPr>
          <w:rFonts w:ascii="Arial" w:hAnsi="Arial" w:cs="Arial"/>
          <w:b/>
          <w:sz w:val="16"/>
          <w:szCs w:val="16"/>
        </w:rPr>
      </w:pPr>
    </w:p>
    <w:p w14:paraId="5F78E57D" w14:textId="77777777" w:rsidR="00ED2688" w:rsidRPr="005F1C20" w:rsidRDefault="00ED2688" w:rsidP="008424DD">
      <w:pPr>
        <w:spacing w:after="0" w:line="240" w:lineRule="auto"/>
        <w:jc w:val="both"/>
        <w:rPr>
          <w:rFonts w:ascii="Arial" w:hAnsi="Arial" w:cs="Arial"/>
          <w:b/>
          <w:color w:val="1F4E79"/>
          <w:sz w:val="20"/>
          <w:szCs w:val="20"/>
        </w:rPr>
      </w:pPr>
      <w:r w:rsidRPr="005F1C20">
        <w:rPr>
          <w:rFonts w:ascii="Arial" w:hAnsi="Arial" w:cs="Arial"/>
          <w:b/>
          <w:color w:val="1F4E79"/>
          <w:sz w:val="20"/>
          <w:szCs w:val="20"/>
        </w:rPr>
        <w:t>METHOD</w:t>
      </w:r>
    </w:p>
    <w:p w14:paraId="3C08CE58" w14:textId="5DFD509E" w:rsidR="00FB0260" w:rsidRDefault="00B233CC" w:rsidP="00034350">
      <w:pPr>
        <w:spacing w:after="0" w:line="240" w:lineRule="auto"/>
        <w:ind w:firstLine="567"/>
        <w:jc w:val="both"/>
        <w:rPr>
          <w:rFonts w:ascii="Arial" w:hAnsi="Arial" w:cs="Arial"/>
          <w:sz w:val="20"/>
          <w:szCs w:val="20"/>
        </w:rPr>
      </w:pPr>
      <w:r w:rsidRPr="00B233CC">
        <w:rPr>
          <w:rFonts w:ascii="Arial" w:hAnsi="Arial" w:cs="Arial"/>
          <w:sz w:val="20"/>
          <w:szCs w:val="20"/>
        </w:rPr>
        <w:t>An improved</w:t>
      </w:r>
      <w:r w:rsidR="00C21CDD">
        <w:rPr>
          <w:rFonts w:ascii="Arial" w:hAnsi="Arial" w:cs="Arial"/>
          <w:sz w:val="20"/>
          <w:szCs w:val="20"/>
        </w:rPr>
        <w:t xml:space="preserve"> </w:t>
      </w:r>
      <w:r w:rsidRPr="00B233CC">
        <w:rPr>
          <w:rFonts w:ascii="Arial" w:hAnsi="Arial" w:cs="Arial"/>
          <w:sz w:val="20"/>
          <w:szCs w:val="20"/>
        </w:rPr>
        <w:t>hybridization between GA and TS method is proposed for achieving the</w:t>
      </w:r>
      <w:r w:rsidR="008C091D">
        <w:rPr>
          <w:rFonts w:ascii="Arial" w:hAnsi="Arial" w:cs="Arial"/>
          <w:sz w:val="20"/>
          <w:szCs w:val="20"/>
        </w:rPr>
        <w:t xml:space="preserve"> </w:t>
      </w:r>
      <w:r w:rsidR="00341BD8">
        <w:rPr>
          <w:rFonts w:ascii="Arial" w:hAnsi="Arial" w:cs="Arial"/>
          <w:sz w:val="20"/>
          <w:szCs w:val="20"/>
        </w:rPr>
        <w:t>manufacturing agility</w:t>
      </w:r>
      <w:r w:rsidRPr="00B233CC">
        <w:rPr>
          <w:rFonts w:ascii="Arial" w:hAnsi="Arial" w:cs="Arial"/>
          <w:sz w:val="20"/>
          <w:szCs w:val="20"/>
        </w:rPr>
        <w:t xml:space="preserve"> using three steps: first data gathered from the Taillard dataset </w:t>
      </w:r>
      <w:r w:rsidR="00C21CDD">
        <w:rPr>
          <w:rFonts w:ascii="Arial" w:hAnsi="Arial" w:cs="Arial"/>
          <w:sz w:val="20"/>
          <w:szCs w:val="20"/>
        </w:rPr>
        <w:t xml:space="preserve">is </w:t>
      </w:r>
      <w:r w:rsidRPr="00B233CC">
        <w:rPr>
          <w:rFonts w:ascii="Arial" w:hAnsi="Arial" w:cs="Arial"/>
          <w:sz w:val="20"/>
          <w:szCs w:val="20"/>
        </w:rPr>
        <w:t xml:space="preserve">partitioned into a number of subsets. Second, GA is applied to the first subset in order to get the initial population. Third, TS is </w:t>
      </w:r>
      <w:r w:rsidR="00A51676">
        <w:rPr>
          <w:rFonts w:ascii="Arial" w:hAnsi="Arial" w:cs="Arial"/>
          <w:sz w:val="20"/>
          <w:szCs w:val="20"/>
        </w:rPr>
        <w:t>utilized</w:t>
      </w:r>
      <w:r w:rsidRPr="00B233CC">
        <w:rPr>
          <w:rFonts w:ascii="Arial" w:hAnsi="Arial" w:cs="Arial"/>
          <w:sz w:val="20"/>
          <w:szCs w:val="20"/>
        </w:rPr>
        <w:t xml:space="preserve"> to </w:t>
      </w:r>
      <w:r w:rsidR="00A51676">
        <w:rPr>
          <w:rFonts w:ascii="Arial" w:hAnsi="Arial" w:cs="Arial"/>
          <w:sz w:val="20"/>
          <w:szCs w:val="20"/>
        </w:rPr>
        <w:t>enhance</w:t>
      </w:r>
      <w:r w:rsidRPr="00B233CC">
        <w:rPr>
          <w:rFonts w:ascii="Arial" w:hAnsi="Arial" w:cs="Arial"/>
          <w:sz w:val="20"/>
          <w:szCs w:val="20"/>
        </w:rPr>
        <w:t xml:space="preserve"> the solution</w:t>
      </w:r>
      <w:r w:rsidR="000235B4">
        <w:rPr>
          <w:rFonts w:ascii="Arial" w:hAnsi="Arial" w:cs="Arial"/>
          <w:sz w:val="20"/>
          <w:szCs w:val="20"/>
        </w:rPr>
        <w:t xml:space="preserve"> quality</w:t>
      </w:r>
      <w:r w:rsidRPr="00B233CC">
        <w:rPr>
          <w:rFonts w:ascii="Arial" w:hAnsi="Arial" w:cs="Arial"/>
          <w:sz w:val="20"/>
          <w:szCs w:val="20"/>
        </w:rPr>
        <w:t xml:space="preserve"> found by GA.</w:t>
      </w:r>
      <w:r w:rsidR="00FB0260" w:rsidRPr="00FB0260">
        <w:rPr>
          <w:rFonts w:ascii="Arial" w:hAnsi="Arial" w:cs="Arial"/>
          <w:sz w:val="20"/>
          <w:szCs w:val="20"/>
        </w:rPr>
        <w:t xml:space="preserve"> </w:t>
      </w:r>
    </w:p>
    <w:p w14:paraId="38E0C8F5" w14:textId="77777777" w:rsidR="00FB0260" w:rsidRPr="00E54D77" w:rsidRDefault="00FB0260" w:rsidP="00FB0260">
      <w:pPr>
        <w:spacing w:after="0" w:line="240" w:lineRule="auto"/>
        <w:ind w:firstLine="567"/>
        <w:jc w:val="both"/>
        <w:rPr>
          <w:rFonts w:ascii="Arial" w:hAnsi="Arial" w:cs="Arial"/>
          <w:sz w:val="16"/>
          <w:szCs w:val="16"/>
        </w:rPr>
      </w:pPr>
    </w:p>
    <w:p w14:paraId="228A2151" w14:textId="77777777" w:rsidR="004F2B33" w:rsidRPr="005F1C20" w:rsidRDefault="00B233CC" w:rsidP="004F2B33">
      <w:pPr>
        <w:spacing w:after="0" w:line="240" w:lineRule="auto"/>
        <w:jc w:val="both"/>
        <w:rPr>
          <w:rFonts w:ascii="Arial" w:hAnsi="Arial" w:cs="Arial"/>
          <w:b/>
          <w:color w:val="1F4E79"/>
          <w:sz w:val="20"/>
          <w:szCs w:val="20"/>
        </w:rPr>
      </w:pPr>
      <w:r w:rsidRPr="00B233CC">
        <w:rPr>
          <w:rFonts w:ascii="Arial" w:hAnsi="Arial" w:cs="Arial"/>
          <w:b/>
          <w:color w:val="1F4E79"/>
          <w:sz w:val="20"/>
          <w:szCs w:val="20"/>
        </w:rPr>
        <w:t>The Proposed Algorithms</w:t>
      </w:r>
    </w:p>
    <w:p w14:paraId="282CF0C0" w14:textId="03ECC360" w:rsidR="00341BD8" w:rsidRPr="00FB0260" w:rsidRDefault="00C238F8" w:rsidP="00FB0260">
      <w:pPr>
        <w:spacing w:after="0" w:line="240" w:lineRule="auto"/>
        <w:ind w:firstLine="567"/>
        <w:jc w:val="both"/>
        <w:rPr>
          <w:rFonts w:ascii="Arial" w:hAnsi="Arial" w:cs="Arial"/>
          <w:sz w:val="20"/>
          <w:szCs w:val="20"/>
          <w:lang w:bidi="en-US"/>
        </w:rPr>
      </w:pPr>
      <w:r>
        <w:rPr>
          <w:rFonts w:ascii="Arial" w:hAnsi="Arial" w:cs="Arial"/>
          <w:sz w:val="20"/>
          <w:szCs w:val="20"/>
          <w:lang w:bidi="en-US"/>
        </w:rPr>
        <w:t>T</w:t>
      </w:r>
      <w:r w:rsidRPr="00C238F8">
        <w:rPr>
          <w:rFonts w:ascii="Arial" w:hAnsi="Arial" w:cs="Arial"/>
          <w:sz w:val="20"/>
          <w:szCs w:val="20"/>
          <w:lang w:bidi="en-US"/>
        </w:rPr>
        <w:t xml:space="preserve">hroughout </w:t>
      </w:r>
      <w:r w:rsidR="007019B7" w:rsidRPr="007019B7">
        <w:rPr>
          <w:rFonts w:ascii="Arial" w:hAnsi="Arial" w:cs="Arial"/>
          <w:sz w:val="20"/>
          <w:szCs w:val="20"/>
          <w:lang w:bidi="en-US"/>
        </w:rPr>
        <w:t>this section, the multi</w:t>
      </w:r>
      <w:r w:rsidR="00D62320">
        <w:rPr>
          <w:rFonts w:ascii="Arial" w:hAnsi="Arial" w:cs="Arial"/>
          <w:sz w:val="20"/>
          <w:szCs w:val="20"/>
          <w:lang w:bidi="en-US"/>
        </w:rPr>
        <w:t>-</w:t>
      </w:r>
      <w:r w:rsidR="007019B7" w:rsidRPr="007019B7">
        <w:rPr>
          <w:rFonts w:ascii="Arial" w:hAnsi="Arial" w:cs="Arial"/>
          <w:sz w:val="20"/>
          <w:szCs w:val="20"/>
          <w:lang w:bidi="en-US"/>
        </w:rPr>
        <w:t xml:space="preserve">objective scenario is given first as the paper contribution, which is to develop </w:t>
      </w:r>
      <w:r w:rsidR="00C21CDD">
        <w:rPr>
          <w:rFonts w:ascii="Arial" w:hAnsi="Arial" w:cs="Arial"/>
          <w:sz w:val="20"/>
          <w:szCs w:val="20"/>
          <w:lang w:bidi="en-US"/>
        </w:rPr>
        <w:t xml:space="preserve">an </w:t>
      </w:r>
      <w:r w:rsidR="007019B7" w:rsidRPr="007019B7">
        <w:rPr>
          <w:rFonts w:ascii="Arial" w:hAnsi="Arial" w:cs="Arial"/>
          <w:sz w:val="20"/>
          <w:szCs w:val="20"/>
          <w:lang w:bidi="en-US"/>
        </w:rPr>
        <w:t>optimization algorithm based on partial opposed</w:t>
      </w:r>
      <w:r w:rsidR="00C21CDD">
        <w:rPr>
          <w:rFonts w:ascii="Arial" w:hAnsi="Arial" w:cs="Arial"/>
          <w:sz w:val="20"/>
          <w:szCs w:val="20"/>
          <w:lang w:bidi="en-US"/>
        </w:rPr>
        <w:t>-</w:t>
      </w:r>
      <w:r w:rsidR="007019B7" w:rsidRPr="007019B7">
        <w:rPr>
          <w:rFonts w:ascii="Arial" w:hAnsi="Arial" w:cs="Arial"/>
          <w:sz w:val="20"/>
          <w:szCs w:val="20"/>
          <w:lang w:bidi="en-US"/>
        </w:rPr>
        <w:t>based learning.</w:t>
      </w:r>
      <w:r w:rsidR="00FD4A34">
        <w:rPr>
          <w:rFonts w:ascii="Arial" w:hAnsi="Arial" w:cs="Arial"/>
          <w:sz w:val="20"/>
          <w:szCs w:val="20"/>
          <w:lang w:bidi="en-US"/>
        </w:rPr>
        <w:t xml:space="preserve"> </w:t>
      </w:r>
      <w:r w:rsidR="00C9699D" w:rsidRPr="00C9699D">
        <w:rPr>
          <w:rFonts w:ascii="Arial" w:hAnsi="Arial" w:cs="Arial"/>
          <w:sz w:val="20"/>
          <w:szCs w:val="20"/>
          <w:lang w:bidi="en-US"/>
        </w:rPr>
        <w:t>Notably, the initialization use</w:t>
      </w:r>
      <w:r w:rsidR="00C21CDD">
        <w:rPr>
          <w:rFonts w:ascii="Arial" w:hAnsi="Arial" w:cs="Arial"/>
          <w:sz w:val="20"/>
          <w:szCs w:val="20"/>
          <w:lang w:bidi="en-US"/>
        </w:rPr>
        <w:t>s</w:t>
      </w:r>
      <w:r w:rsidR="00C9699D" w:rsidRPr="00C9699D">
        <w:rPr>
          <w:rFonts w:ascii="Arial" w:hAnsi="Arial" w:cs="Arial"/>
          <w:sz w:val="20"/>
          <w:szCs w:val="20"/>
          <w:lang w:bidi="en-US"/>
        </w:rPr>
        <w:t xml:space="preserve"> </w:t>
      </w:r>
      <w:r w:rsidR="00C21CDD">
        <w:rPr>
          <w:rFonts w:ascii="Arial" w:hAnsi="Arial" w:cs="Arial"/>
          <w:sz w:val="20"/>
          <w:szCs w:val="20"/>
          <w:lang w:bidi="en-US"/>
        </w:rPr>
        <w:t xml:space="preserve">a </w:t>
      </w:r>
      <w:r w:rsidR="00C9699D" w:rsidRPr="00C9699D">
        <w:rPr>
          <w:rFonts w:ascii="Arial" w:hAnsi="Arial" w:cs="Arial"/>
          <w:sz w:val="20"/>
          <w:szCs w:val="20"/>
          <w:lang w:bidi="en-US"/>
        </w:rPr>
        <w:t>partial opposed</w:t>
      </w:r>
      <w:r w:rsidR="00C21CDD">
        <w:rPr>
          <w:rFonts w:ascii="Arial" w:hAnsi="Arial" w:cs="Arial"/>
          <w:sz w:val="20"/>
          <w:szCs w:val="20"/>
          <w:lang w:bidi="en-US"/>
        </w:rPr>
        <w:t>-</w:t>
      </w:r>
      <w:r w:rsidR="00C9699D" w:rsidRPr="00C9699D">
        <w:rPr>
          <w:rFonts w:ascii="Arial" w:hAnsi="Arial" w:cs="Arial"/>
          <w:sz w:val="20"/>
          <w:szCs w:val="20"/>
          <w:lang w:bidi="en-US"/>
        </w:rPr>
        <w:t xml:space="preserve">based approach, which is consistent with our previous work </w:t>
      </w:r>
      <w:r w:rsidR="00024FEE">
        <w:rPr>
          <w:rFonts w:ascii="Arial" w:hAnsi="Arial" w:cs="Arial"/>
          <w:sz w:val="20"/>
          <w:szCs w:val="20"/>
          <w:lang w:bidi="en-US"/>
        </w:rPr>
        <w:fldChar w:fldCharType="begin" w:fldLock="1"/>
      </w:r>
      <w:r w:rsidR="0098621D">
        <w:rPr>
          <w:rFonts w:ascii="Arial" w:hAnsi="Arial" w:cs="Arial"/>
          <w:sz w:val="20"/>
          <w:szCs w:val="20"/>
          <w:lang w:bidi="en-US"/>
        </w:rPr>
        <w:instrText>ADDIN CSL_CITATION {"citationItems":[{"id":"ITEM-1","itemData":{"DOI":"10.1016/j.jksuci.2021.08.025","ISSN":"22131248","abstract":"This paper combines the tabu search process with a genetic algorithm by employing a new partial opposed-based as the population initialization technique to minimize makespan. Flow shop is a prominent variety in scheduling with various applications in numerous disciplines, including production. Its difficulty makes many researchers develop algorithms to solve it since it is categorized as an NP-hard problem. Some approaches have been developed to resolve production scheduling, especially evolutionary algorithms. The genetic algorithm becomes the most used algorithm in evolutionary to address production schedule because of its capability to produce good, fast, and efficient results to explore complex solution space (global search). However, it provides ineffective results when doing exploitation (local search) that is easily stuck in the optimum local area. Contrarily, tabu search has superiority in local search to help genetic algorithms not be trapped in a local optimum. By combining these two algorithms with the initialization scheme, a new algorithm that balances searches in resulting higher quality solutions is obtained. The proposed algorithm was tested using 120 problem instances to carry out the algorithm performance. The empirical results state that the developed algorithm can improve 115 solutions out of 120 instances than the six other hybrid algorithms.","author":[{"dropping-particle":"","family":"Umam","given":"Moch Saiful","non-dropping-particle":"","parse-names":false,"suffix":""},{"dropping-particle":"","family":"Mustafid","given":"Mustafid","non-dropping-particle":"","parse-names":false,"suffix":""},{"dropping-particle":"","family":"Suryono","given":"Suryono","non-dropping-particle":"","parse-names":false,"suffix":""}],"container-title":"Journal of King Saud University - Computer and Information Sciences","id":"ITEM-1","issued":{"date-parts":[["2021","9"]]},"title":"A hybrid genetic algorithm and tabu search for minimizing makespan in flow shop scheduling problem","type":"article-journal"},"uris":["http://www.mendeley.com/documents/?uuid=f55882a7-f125-4615-bc10-33bfc643b16a"]}],"mendeley":{"formattedCitation":"[14]","plainTextFormattedCitation":"[14]","previouslyFormattedCitation":"[14]"},"properties":{"noteIndex":0},"schema":"https://github.com/citation-style-language/schema/raw/master/csl-citation.json"}</w:instrText>
      </w:r>
      <w:r w:rsidR="00024FEE">
        <w:rPr>
          <w:rFonts w:ascii="Arial" w:hAnsi="Arial" w:cs="Arial"/>
          <w:sz w:val="20"/>
          <w:szCs w:val="20"/>
          <w:lang w:bidi="en-US"/>
        </w:rPr>
        <w:fldChar w:fldCharType="separate"/>
      </w:r>
      <w:r w:rsidR="00384507" w:rsidRPr="00384507">
        <w:rPr>
          <w:rFonts w:ascii="Arial" w:hAnsi="Arial" w:cs="Arial"/>
          <w:noProof/>
          <w:sz w:val="20"/>
          <w:szCs w:val="20"/>
          <w:lang w:bidi="en-US"/>
        </w:rPr>
        <w:t>[14]</w:t>
      </w:r>
      <w:r w:rsidR="00024FEE">
        <w:rPr>
          <w:rFonts w:ascii="Arial" w:hAnsi="Arial" w:cs="Arial"/>
          <w:sz w:val="20"/>
          <w:szCs w:val="20"/>
          <w:lang w:bidi="en-US"/>
        </w:rPr>
        <w:fldChar w:fldCharType="end"/>
      </w:r>
      <w:r w:rsidR="00C9699D" w:rsidRPr="00C9699D">
        <w:rPr>
          <w:rFonts w:ascii="Arial" w:hAnsi="Arial" w:cs="Arial"/>
          <w:sz w:val="20"/>
          <w:szCs w:val="20"/>
          <w:lang w:bidi="en-US"/>
        </w:rPr>
        <w:t xml:space="preserve">. There are a few parallels between them. In detail, both of these algorithms randomize then divide the population into two sections and create one of them using </w:t>
      </w:r>
      <w:r w:rsidR="000D354A">
        <w:rPr>
          <w:rFonts w:ascii="Arial" w:hAnsi="Arial" w:cs="Arial"/>
          <w:sz w:val="20"/>
          <w:szCs w:val="20"/>
          <w:lang w:bidi="en-US"/>
        </w:rPr>
        <w:t xml:space="preserve">an </w:t>
      </w:r>
      <w:r w:rsidR="00C9699D" w:rsidRPr="00C9699D">
        <w:rPr>
          <w:rFonts w:ascii="Arial" w:hAnsi="Arial" w:cs="Arial"/>
          <w:sz w:val="20"/>
          <w:szCs w:val="20"/>
          <w:lang w:bidi="en-US"/>
        </w:rPr>
        <w:t>opposed</w:t>
      </w:r>
      <w:r w:rsidR="000D354A">
        <w:rPr>
          <w:rFonts w:ascii="Arial" w:hAnsi="Arial" w:cs="Arial"/>
          <w:sz w:val="20"/>
          <w:szCs w:val="20"/>
          <w:lang w:bidi="en-US"/>
        </w:rPr>
        <w:t>-</w:t>
      </w:r>
      <w:r w:rsidR="00C9699D" w:rsidRPr="00C9699D">
        <w:rPr>
          <w:rFonts w:ascii="Arial" w:hAnsi="Arial" w:cs="Arial"/>
          <w:sz w:val="20"/>
          <w:szCs w:val="20"/>
          <w:lang w:bidi="en-US"/>
        </w:rPr>
        <w:t xml:space="preserve">based strategy. According to our earlier work, this </w:t>
      </w:r>
      <w:r w:rsidR="002424F0">
        <w:rPr>
          <w:rFonts w:ascii="Arial" w:hAnsi="Arial" w:cs="Arial"/>
          <w:sz w:val="20"/>
          <w:szCs w:val="20"/>
          <w:lang w:bidi="en-US"/>
        </w:rPr>
        <w:t>algorithm</w:t>
      </w:r>
      <w:r w:rsidR="00C9699D" w:rsidRPr="00C9699D">
        <w:rPr>
          <w:rFonts w:ascii="Arial" w:hAnsi="Arial" w:cs="Arial"/>
          <w:sz w:val="20"/>
          <w:szCs w:val="20"/>
          <w:lang w:bidi="en-US"/>
        </w:rPr>
        <w:t xml:space="preserve"> is only applicable to single</w:t>
      </w:r>
      <w:r w:rsidR="000D354A">
        <w:rPr>
          <w:rFonts w:ascii="Arial" w:hAnsi="Arial" w:cs="Arial"/>
          <w:sz w:val="20"/>
          <w:szCs w:val="20"/>
          <w:lang w:bidi="en-US"/>
        </w:rPr>
        <w:t>-</w:t>
      </w:r>
      <w:r w:rsidR="00C9699D" w:rsidRPr="00C9699D">
        <w:rPr>
          <w:rFonts w:ascii="Arial" w:hAnsi="Arial" w:cs="Arial"/>
          <w:sz w:val="20"/>
          <w:szCs w:val="20"/>
          <w:lang w:bidi="en-US"/>
        </w:rPr>
        <w:t xml:space="preserve">objective optimization problems. </w:t>
      </w:r>
      <w:r w:rsidR="003F490D">
        <w:rPr>
          <w:rFonts w:ascii="Arial" w:hAnsi="Arial" w:cs="Arial"/>
          <w:sz w:val="20"/>
          <w:szCs w:val="20"/>
          <w:lang w:bidi="en-US"/>
        </w:rPr>
        <w:t>T</w:t>
      </w:r>
      <w:r w:rsidR="00C9699D" w:rsidRPr="00C9699D">
        <w:rPr>
          <w:rFonts w:ascii="Arial" w:hAnsi="Arial" w:cs="Arial"/>
          <w:sz w:val="20"/>
          <w:szCs w:val="20"/>
          <w:lang w:bidi="en-US"/>
        </w:rPr>
        <w:t xml:space="preserve">he number of objectives in this paper </w:t>
      </w:r>
      <w:r w:rsidR="000D354A">
        <w:rPr>
          <w:rFonts w:ascii="Arial" w:hAnsi="Arial" w:cs="Arial"/>
          <w:sz w:val="20"/>
          <w:szCs w:val="20"/>
          <w:lang w:bidi="en-US"/>
        </w:rPr>
        <w:t xml:space="preserve">is </w:t>
      </w:r>
      <w:r w:rsidR="00C9699D" w:rsidRPr="00C9699D">
        <w:rPr>
          <w:rFonts w:ascii="Arial" w:hAnsi="Arial" w:cs="Arial"/>
          <w:sz w:val="20"/>
          <w:szCs w:val="20"/>
          <w:lang w:bidi="en-US"/>
        </w:rPr>
        <w:t xml:space="preserve">significantly greater than in our prior work, it is designed to </w:t>
      </w:r>
      <w:r w:rsidR="00594C2A">
        <w:rPr>
          <w:rFonts w:ascii="Arial" w:hAnsi="Arial" w:cs="Arial"/>
          <w:sz w:val="20"/>
          <w:szCs w:val="20"/>
          <w:lang w:bidi="en-US"/>
        </w:rPr>
        <w:t>deal with</w:t>
      </w:r>
      <w:r w:rsidR="00C9699D" w:rsidRPr="00C9699D">
        <w:rPr>
          <w:rFonts w:ascii="Arial" w:hAnsi="Arial" w:cs="Arial"/>
          <w:sz w:val="20"/>
          <w:szCs w:val="20"/>
          <w:lang w:bidi="en-US"/>
        </w:rPr>
        <w:t xml:space="preserve"> multi-objective optimization problems.</w:t>
      </w:r>
      <w:r w:rsidR="00C9699D">
        <w:rPr>
          <w:rFonts w:ascii="Arial" w:hAnsi="Arial" w:cs="Arial"/>
          <w:sz w:val="20"/>
          <w:szCs w:val="20"/>
          <w:lang w:bidi="en-US"/>
        </w:rPr>
        <w:t xml:space="preserve"> </w:t>
      </w:r>
      <w:r w:rsidR="00FD4A34">
        <w:rPr>
          <w:rFonts w:ascii="Arial" w:hAnsi="Arial" w:cs="Arial"/>
          <w:sz w:val="20"/>
          <w:szCs w:val="20"/>
          <w:lang w:bidi="en-US"/>
        </w:rPr>
        <w:t>Thus, it</w:t>
      </w:r>
      <w:r w:rsidR="00C77D91">
        <w:rPr>
          <w:rFonts w:ascii="Arial" w:hAnsi="Arial" w:cs="Arial"/>
          <w:sz w:val="20"/>
          <w:szCs w:val="20"/>
          <w:lang w:bidi="en-US"/>
        </w:rPr>
        <w:t xml:space="preserve"> is</w:t>
      </w:r>
      <w:r w:rsidR="00FD4A34">
        <w:rPr>
          <w:rFonts w:ascii="Arial" w:hAnsi="Arial" w:cs="Arial"/>
          <w:sz w:val="20"/>
          <w:szCs w:val="20"/>
          <w:lang w:bidi="en-US"/>
        </w:rPr>
        <w:t xml:space="preserve"> start</w:t>
      </w:r>
      <w:r w:rsidR="00C77D91">
        <w:rPr>
          <w:rFonts w:ascii="Arial" w:hAnsi="Arial" w:cs="Arial"/>
          <w:sz w:val="20"/>
          <w:szCs w:val="20"/>
          <w:lang w:bidi="en-US"/>
        </w:rPr>
        <w:t>ed by</w:t>
      </w:r>
      <w:r w:rsidR="00FD4A34">
        <w:rPr>
          <w:rFonts w:ascii="Arial" w:hAnsi="Arial" w:cs="Arial"/>
          <w:sz w:val="20"/>
          <w:szCs w:val="20"/>
          <w:lang w:bidi="en-US"/>
        </w:rPr>
        <w:t xml:space="preserve"> describ</w:t>
      </w:r>
      <w:r w:rsidR="00C77D91">
        <w:rPr>
          <w:rFonts w:ascii="Arial" w:hAnsi="Arial" w:cs="Arial"/>
          <w:sz w:val="20"/>
          <w:szCs w:val="20"/>
          <w:lang w:bidi="en-US"/>
        </w:rPr>
        <w:t>ing</w:t>
      </w:r>
      <w:r w:rsidR="00FD4A34">
        <w:rPr>
          <w:rFonts w:ascii="Arial" w:hAnsi="Arial" w:cs="Arial"/>
          <w:sz w:val="20"/>
          <w:szCs w:val="20"/>
          <w:lang w:bidi="en-US"/>
        </w:rPr>
        <w:t xml:space="preserve"> </w:t>
      </w:r>
      <w:r w:rsidR="000D354A">
        <w:rPr>
          <w:rFonts w:ascii="Arial" w:hAnsi="Arial" w:cs="Arial"/>
          <w:sz w:val="20"/>
          <w:szCs w:val="20"/>
          <w:lang w:bidi="en-US"/>
        </w:rPr>
        <w:t xml:space="preserve">a </w:t>
      </w:r>
      <w:r w:rsidR="00FD4A34">
        <w:rPr>
          <w:rFonts w:ascii="Arial" w:hAnsi="Arial" w:cs="Arial"/>
          <w:sz w:val="20"/>
          <w:szCs w:val="20"/>
          <w:lang w:bidi="en-US"/>
        </w:rPr>
        <w:t>multi</w:t>
      </w:r>
      <w:r w:rsidR="00D62320">
        <w:rPr>
          <w:rFonts w:ascii="Arial" w:hAnsi="Arial" w:cs="Arial"/>
          <w:sz w:val="20"/>
          <w:szCs w:val="20"/>
          <w:lang w:bidi="en-US"/>
        </w:rPr>
        <w:t>-</w:t>
      </w:r>
      <w:r w:rsidR="00FD4A34">
        <w:rPr>
          <w:rFonts w:ascii="Arial" w:hAnsi="Arial" w:cs="Arial"/>
          <w:sz w:val="20"/>
          <w:szCs w:val="20"/>
          <w:lang w:bidi="en-US"/>
        </w:rPr>
        <w:t>objective problem, followed by GA and TS parts.</w:t>
      </w:r>
    </w:p>
    <w:p w14:paraId="5F1CC4CC" w14:textId="77777777" w:rsidR="004F2B33" w:rsidRPr="00E54D77" w:rsidRDefault="004F2B33" w:rsidP="004F2B33">
      <w:pPr>
        <w:spacing w:after="0" w:line="240" w:lineRule="auto"/>
        <w:jc w:val="both"/>
        <w:rPr>
          <w:rFonts w:ascii="Arial" w:hAnsi="Arial" w:cs="Arial"/>
          <w:sz w:val="16"/>
          <w:szCs w:val="16"/>
        </w:rPr>
      </w:pPr>
    </w:p>
    <w:p w14:paraId="6DB6B826" w14:textId="77777777" w:rsidR="004F2B33" w:rsidRPr="005F1C20" w:rsidRDefault="00D62320" w:rsidP="004F2B33">
      <w:pPr>
        <w:spacing w:after="0" w:line="240" w:lineRule="auto"/>
        <w:jc w:val="both"/>
        <w:rPr>
          <w:rFonts w:ascii="Arial" w:hAnsi="Arial" w:cs="Arial"/>
          <w:b/>
          <w:color w:val="1F4E79"/>
          <w:sz w:val="20"/>
          <w:szCs w:val="20"/>
        </w:rPr>
      </w:pPr>
      <w:r w:rsidRPr="00D62320">
        <w:rPr>
          <w:rFonts w:ascii="Arial" w:hAnsi="Arial" w:cs="Arial"/>
          <w:b/>
          <w:i/>
          <w:iCs/>
          <w:color w:val="1F4E79"/>
          <w:sz w:val="20"/>
          <w:szCs w:val="20"/>
        </w:rPr>
        <w:t>1</w:t>
      </w:r>
      <w:r>
        <w:rPr>
          <w:rFonts w:ascii="Arial" w:hAnsi="Arial" w:cs="Arial"/>
          <w:b/>
          <w:i/>
          <w:iCs/>
          <w:color w:val="1F4E79"/>
          <w:sz w:val="20"/>
          <w:szCs w:val="20"/>
        </w:rPr>
        <w:t xml:space="preserve">. </w:t>
      </w:r>
      <w:r w:rsidRPr="00D62320">
        <w:rPr>
          <w:rFonts w:ascii="Arial" w:hAnsi="Arial" w:cs="Arial"/>
          <w:b/>
          <w:i/>
          <w:iCs/>
          <w:color w:val="1F4E79"/>
          <w:sz w:val="20"/>
          <w:szCs w:val="20"/>
        </w:rPr>
        <w:t>Multi</w:t>
      </w:r>
      <w:r>
        <w:rPr>
          <w:rFonts w:ascii="Arial" w:hAnsi="Arial" w:cs="Arial"/>
          <w:b/>
          <w:i/>
          <w:iCs/>
          <w:color w:val="1F4E79"/>
          <w:sz w:val="20"/>
          <w:szCs w:val="20"/>
        </w:rPr>
        <w:t>-</w:t>
      </w:r>
      <w:r w:rsidRPr="00D62320">
        <w:rPr>
          <w:rFonts w:ascii="Arial" w:hAnsi="Arial" w:cs="Arial"/>
          <w:b/>
          <w:i/>
          <w:iCs/>
          <w:color w:val="1F4E79"/>
          <w:sz w:val="20"/>
          <w:szCs w:val="20"/>
        </w:rPr>
        <w:t>Objective Problem</w:t>
      </w:r>
    </w:p>
    <w:p w14:paraId="70F35C46" w14:textId="2C292B96" w:rsidR="008C091D" w:rsidRDefault="00C978F4" w:rsidP="00FB0260">
      <w:pPr>
        <w:spacing w:after="0" w:line="240" w:lineRule="auto"/>
        <w:ind w:firstLine="567"/>
        <w:jc w:val="both"/>
        <w:rPr>
          <w:rFonts w:ascii="Arial" w:hAnsi="Arial" w:cs="Arial"/>
          <w:sz w:val="20"/>
          <w:szCs w:val="20"/>
          <w:lang w:bidi="en-US"/>
        </w:rPr>
      </w:pPr>
      <w:r w:rsidRPr="00C978F4">
        <w:rPr>
          <w:rFonts w:ascii="Arial" w:hAnsi="Arial" w:cs="Arial"/>
          <w:sz w:val="20"/>
          <w:szCs w:val="20"/>
          <w:lang w:bidi="en-US"/>
        </w:rPr>
        <w:t xml:space="preserve">The purpose of </w:t>
      </w:r>
      <w:r>
        <w:rPr>
          <w:rFonts w:ascii="Arial" w:hAnsi="Arial" w:cs="Arial"/>
          <w:sz w:val="20"/>
          <w:szCs w:val="20"/>
          <w:lang w:bidi="en-US"/>
        </w:rPr>
        <w:t>t</w:t>
      </w:r>
      <w:r w:rsidR="006D72E3">
        <w:rPr>
          <w:rFonts w:ascii="Arial" w:hAnsi="Arial" w:cs="Arial"/>
          <w:sz w:val="20"/>
          <w:szCs w:val="20"/>
          <w:lang w:bidi="en-US"/>
        </w:rPr>
        <w:t>his</w:t>
      </w:r>
      <w:r w:rsidR="008C091D" w:rsidRPr="008C091D">
        <w:rPr>
          <w:rFonts w:ascii="Arial" w:hAnsi="Arial" w:cs="Arial"/>
          <w:sz w:val="20"/>
          <w:szCs w:val="20"/>
          <w:lang w:bidi="en-US"/>
        </w:rPr>
        <w:t xml:space="preserve"> multi</w:t>
      </w:r>
      <w:r w:rsidR="000D354A">
        <w:rPr>
          <w:rFonts w:ascii="Arial" w:hAnsi="Arial" w:cs="Arial"/>
          <w:sz w:val="20"/>
          <w:szCs w:val="20"/>
          <w:lang w:bidi="en-US"/>
        </w:rPr>
        <w:t>-</w:t>
      </w:r>
      <w:r w:rsidR="008C091D" w:rsidRPr="008C091D">
        <w:rPr>
          <w:rFonts w:ascii="Arial" w:hAnsi="Arial" w:cs="Arial"/>
          <w:sz w:val="20"/>
          <w:szCs w:val="20"/>
          <w:lang w:bidi="en-US"/>
        </w:rPr>
        <w:t>objective optimiz</w:t>
      </w:r>
      <w:r w:rsidR="00DA1776">
        <w:rPr>
          <w:rFonts w:ascii="Arial" w:hAnsi="Arial" w:cs="Arial"/>
          <w:sz w:val="20"/>
          <w:szCs w:val="20"/>
          <w:lang w:bidi="en-US"/>
        </w:rPr>
        <w:t>er</w:t>
      </w:r>
      <w:r w:rsidR="008C091D" w:rsidRPr="008C091D">
        <w:rPr>
          <w:rFonts w:ascii="Arial" w:hAnsi="Arial" w:cs="Arial"/>
          <w:sz w:val="20"/>
          <w:szCs w:val="20"/>
          <w:lang w:bidi="en-US"/>
        </w:rPr>
        <w:t xml:space="preserve"> </w:t>
      </w:r>
      <w:r w:rsidR="00DA1776">
        <w:rPr>
          <w:rFonts w:ascii="Arial" w:hAnsi="Arial" w:cs="Arial"/>
          <w:sz w:val="20"/>
          <w:szCs w:val="20"/>
          <w:lang w:bidi="en-US"/>
        </w:rPr>
        <w:t xml:space="preserve">for </w:t>
      </w:r>
      <w:r w:rsidR="008C091D" w:rsidRPr="008C091D">
        <w:rPr>
          <w:rFonts w:ascii="Arial" w:hAnsi="Arial" w:cs="Arial"/>
          <w:sz w:val="20"/>
          <w:szCs w:val="20"/>
          <w:lang w:bidi="en-US"/>
        </w:rPr>
        <w:t>scheduling is to find a feasible solution under three different objective</w:t>
      </w:r>
      <w:r w:rsidR="000D354A">
        <w:rPr>
          <w:rFonts w:ascii="Arial" w:hAnsi="Arial" w:cs="Arial"/>
          <w:sz w:val="20"/>
          <w:szCs w:val="20"/>
          <w:lang w:bidi="en-US"/>
        </w:rPr>
        <w:t>s</w:t>
      </w:r>
      <w:r w:rsidR="008C091D" w:rsidRPr="008C091D">
        <w:rPr>
          <w:rFonts w:ascii="Arial" w:hAnsi="Arial" w:cs="Arial"/>
          <w:sz w:val="20"/>
          <w:szCs w:val="20"/>
          <w:lang w:bidi="en-US"/>
        </w:rPr>
        <w:t xml:space="preserve">: finding the shortest job completion time, minimal tardiness, and </w:t>
      </w:r>
      <w:r w:rsidR="00F40D1A">
        <w:rPr>
          <w:rFonts w:ascii="Arial" w:hAnsi="Arial" w:cs="Arial"/>
          <w:sz w:val="20"/>
          <w:szCs w:val="20"/>
          <w:lang w:bidi="en-US"/>
        </w:rPr>
        <w:t>total</w:t>
      </w:r>
      <w:r w:rsidR="008C091D" w:rsidRPr="008C091D">
        <w:rPr>
          <w:rFonts w:ascii="Arial" w:hAnsi="Arial" w:cs="Arial"/>
          <w:sz w:val="20"/>
          <w:szCs w:val="20"/>
          <w:lang w:bidi="en-US"/>
        </w:rPr>
        <w:t xml:space="preserve"> waiting time between jobs</w:t>
      </w:r>
      <w:r w:rsidR="006E1C73">
        <w:rPr>
          <w:rFonts w:ascii="Arial" w:hAnsi="Arial" w:cs="Arial"/>
          <w:sz w:val="20"/>
          <w:szCs w:val="20"/>
          <w:lang w:bidi="en-US"/>
        </w:rPr>
        <w:t xml:space="preserve"> </w:t>
      </w:r>
      <w:r w:rsidR="006E1C73" w:rsidRPr="006E1C73">
        <w:rPr>
          <w:rFonts w:ascii="Arial" w:hAnsi="Arial" w:cs="Arial"/>
          <w:sz w:val="20"/>
          <w:szCs w:val="20"/>
          <w:lang w:bidi="en-US"/>
        </w:rPr>
        <w:t>at the same time</w:t>
      </w:r>
      <w:r w:rsidR="008C091D" w:rsidRPr="008C091D">
        <w:rPr>
          <w:rFonts w:ascii="Arial" w:hAnsi="Arial" w:cs="Arial"/>
          <w:sz w:val="20"/>
          <w:szCs w:val="20"/>
          <w:lang w:bidi="en-US"/>
        </w:rPr>
        <w:t>.</w:t>
      </w:r>
      <w:r w:rsidR="00D2735C" w:rsidRPr="00D2735C">
        <w:t xml:space="preserve"> </w:t>
      </w:r>
      <w:r w:rsidR="00671D26">
        <w:rPr>
          <w:rFonts w:ascii="Arial" w:hAnsi="Arial" w:cs="Arial"/>
          <w:sz w:val="20"/>
          <w:szCs w:val="20"/>
          <w:lang w:bidi="en-US"/>
        </w:rPr>
        <w:t>The optimal solution</w:t>
      </w:r>
      <w:r w:rsidR="00D2735C" w:rsidRPr="00D2735C">
        <w:rPr>
          <w:rFonts w:ascii="Arial" w:hAnsi="Arial" w:cs="Arial"/>
          <w:sz w:val="20"/>
          <w:szCs w:val="20"/>
          <w:lang w:bidi="en-US"/>
        </w:rPr>
        <w:t xml:space="preserve"> </w:t>
      </w:r>
      <w:r w:rsidR="000D354A">
        <w:rPr>
          <w:rFonts w:ascii="Arial" w:hAnsi="Arial" w:cs="Arial"/>
          <w:sz w:val="20"/>
          <w:szCs w:val="20"/>
          <w:lang w:bidi="en-US"/>
        </w:rPr>
        <w:t xml:space="preserve">is </w:t>
      </w:r>
      <w:r w:rsidR="0051160F">
        <w:rPr>
          <w:rFonts w:ascii="Arial" w:hAnsi="Arial" w:cs="Arial"/>
          <w:sz w:val="20"/>
          <w:szCs w:val="20"/>
          <w:lang w:bidi="en-US"/>
        </w:rPr>
        <w:t>declared</w:t>
      </w:r>
      <w:r w:rsidR="00D2735C" w:rsidRPr="00D2735C">
        <w:rPr>
          <w:rFonts w:ascii="Arial" w:hAnsi="Arial" w:cs="Arial"/>
          <w:sz w:val="20"/>
          <w:szCs w:val="20"/>
          <w:lang w:bidi="en-US"/>
        </w:rPr>
        <w:t xml:space="preserve"> as </w:t>
      </w:r>
      <w:r w:rsidR="0051160F">
        <w:rPr>
          <w:rFonts w:ascii="Arial" w:hAnsi="Arial" w:cs="Arial"/>
          <w:sz w:val="20"/>
          <w:szCs w:val="20"/>
          <w:lang w:bidi="en-US"/>
        </w:rPr>
        <w:t xml:space="preserve">the </w:t>
      </w:r>
      <w:r w:rsidR="00D2735C" w:rsidRPr="00D2735C">
        <w:rPr>
          <w:rFonts w:ascii="Arial" w:hAnsi="Arial" w:cs="Arial"/>
          <w:sz w:val="20"/>
          <w:szCs w:val="20"/>
          <w:lang w:bidi="en-US"/>
        </w:rPr>
        <w:t>follow</w:t>
      </w:r>
      <w:r w:rsidR="0051160F">
        <w:rPr>
          <w:rFonts w:ascii="Arial" w:hAnsi="Arial" w:cs="Arial"/>
          <w:sz w:val="20"/>
          <w:szCs w:val="20"/>
          <w:lang w:bidi="en-US"/>
        </w:rPr>
        <w:t>ing</w:t>
      </w:r>
      <w:r w:rsidR="00D2735C" w:rsidRPr="00D2735C">
        <w:rPr>
          <w:rFonts w:ascii="Arial" w:hAnsi="Arial" w:cs="Arial"/>
          <w:sz w:val="20"/>
          <w:szCs w:val="20"/>
          <w:lang w:bidi="en-US"/>
        </w:rPr>
        <w:t>:</w:t>
      </w:r>
    </w:p>
    <w:p w14:paraId="1D36FF02" w14:textId="77777777" w:rsidR="000E283B" w:rsidRPr="00E54D77" w:rsidRDefault="000E283B" w:rsidP="00FB0260">
      <w:pPr>
        <w:spacing w:after="0" w:line="240" w:lineRule="auto"/>
        <w:ind w:firstLine="567"/>
        <w:jc w:val="both"/>
        <w:rPr>
          <w:rFonts w:ascii="Arial" w:hAnsi="Arial" w:cs="Arial"/>
          <w:sz w:val="16"/>
          <w:szCs w:val="16"/>
          <w:lang w:bidi="en-US"/>
        </w:rPr>
      </w:pPr>
    </w:p>
    <w:p w14:paraId="0673246E" w14:textId="2A7E98B1" w:rsidR="00FB0260" w:rsidRPr="006B1595" w:rsidRDefault="00574D0D" w:rsidP="006B1595">
      <w:pPr>
        <w:spacing w:after="0" w:line="240" w:lineRule="auto"/>
        <w:ind w:firstLine="720"/>
        <w:rPr>
          <w:rFonts w:ascii="Arial" w:hAnsi="Arial" w:cs="Arial"/>
          <w:sz w:val="20"/>
          <w:szCs w:val="20"/>
          <w:lang w:bidi="en-US"/>
        </w:rPr>
      </w:pPr>
      <m:oMath>
        <m:r>
          <m:rPr>
            <m:sty m:val="p"/>
          </m:rPr>
          <w:rPr>
            <w:rFonts w:ascii="Cambria Math" w:hAnsi="Cambria Math"/>
            <w:sz w:val="20"/>
            <w:szCs w:val="20"/>
          </w:rPr>
          <m:t xml:space="preserve">Min </m:t>
        </m:r>
        <m:sSub>
          <m:sSubPr>
            <m:ctrlPr>
              <w:rPr>
                <w:rFonts w:ascii="Cambria Math" w:hAnsi="Cambria Math"/>
                <w:sz w:val="20"/>
                <w:szCs w:val="20"/>
              </w:rPr>
            </m:ctrlPr>
          </m:sSubPr>
          <m:e>
            <m:r>
              <w:rPr>
                <w:rFonts w:ascii="Cambria Math" w:hAnsi="Cambria Math"/>
                <w:sz w:val="20"/>
                <w:szCs w:val="20"/>
              </w:rPr>
              <m:t>f</m:t>
            </m:r>
          </m:e>
          <m:sub>
            <m:r>
              <w:rPr>
                <w:rFonts w:ascii="Cambria Math" w:hAnsi="Cambria Math"/>
                <w:sz w:val="20"/>
                <w:szCs w:val="20"/>
              </w:rPr>
              <m:t>a</m:t>
            </m:r>
          </m:sub>
        </m:sSub>
        <m:r>
          <w:rPr>
            <w:rFonts w:ascii="Cambria Math" w:hAnsi="Cambria Math"/>
            <w:sz w:val="20"/>
            <w:szCs w:val="20"/>
          </w:rPr>
          <m:t>(x),</m:t>
        </m:r>
        <m:sSub>
          <m:sSubPr>
            <m:ctrlPr>
              <w:rPr>
                <w:rFonts w:ascii="Cambria Math" w:hAnsi="Cambria Math"/>
                <w:sz w:val="20"/>
                <w:szCs w:val="20"/>
              </w:rPr>
            </m:ctrlPr>
          </m:sSubPr>
          <m:e>
            <m:r>
              <w:rPr>
                <w:rFonts w:ascii="Cambria Math" w:hAnsi="Cambria Math"/>
                <w:sz w:val="20"/>
                <w:szCs w:val="20"/>
              </w:rPr>
              <m:t>f</m:t>
            </m:r>
          </m:e>
          <m:sub>
            <m:r>
              <w:rPr>
                <w:rFonts w:ascii="Cambria Math" w:hAnsi="Cambria Math"/>
                <w:sz w:val="20"/>
                <w:szCs w:val="20"/>
              </w:rPr>
              <m:t>b</m:t>
            </m:r>
          </m:sub>
        </m:sSub>
        <m:r>
          <w:rPr>
            <w:rFonts w:ascii="Cambria Math" w:hAnsi="Cambria Math"/>
            <w:sz w:val="20"/>
            <w:szCs w:val="20"/>
          </w:rPr>
          <m:t>(x),</m:t>
        </m:r>
        <m:sSub>
          <m:sSubPr>
            <m:ctrlPr>
              <w:rPr>
                <w:rFonts w:ascii="Cambria Math" w:hAnsi="Cambria Math"/>
                <w:sz w:val="20"/>
                <w:szCs w:val="20"/>
              </w:rPr>
            </m:ctrlPr>
          </m:sSubPr>
          <m:e>
            <m:r>
              <w:rPr>
                <w:rFonts w:ascii="Cambria Math" w:hAnsi="Cambria Math"/>
                <w:sz w:val="20"/>
                <w:szCs w:val="20"/>
              </w:rPr>
              <m:t>f</m:t>
            </m:r>
          </m:e>
          <m:sub>
            <m:r>
              <w:rPr>
                <w:rFonts w:ascii="Cambria Math" w:hAnsi="Cambria Math"/>
                <w:sz w:val="20"/>
                <w:szCs w:val="20"/>
              </w:rPr>
              <m:t>c</m:t>
            </m:r>
          </m:sub>
        </m:sSub>
        <m:r>
          <w:rPr>
            <w:rFonts w:ascii="Cambria Math" w:hAnsi="Cambria Math"/>
            <w:sz w:val="20"/>
            <w:szCs w:val="20"/>
          </w:rPr>
          <m:t>(x)</m:t>
        </m:r>
      </m:oMath>
      <w:r w:rsidR="006B1595">
        <w:rPr>
          <w:rFonts w:ascii="Arial" w:hAnsi="Arial" w:cs="Arial"/>
        </w:rPr>
        <w:tab/>
      </w:r>
      <w:r w:rsidR="006B1595">
        <w:rPr>
          <w:rFonts w:ascii="Arial" w:hAnsi="Arial" w:cs="Arial"/>
        </w:rPr>
        <w:tab/>
        <w:t xml:space="preserve">        </w:t>
      </w:r>
      <w:r w:rsidR="006B1595" w:rsidRPr="00D173BD">
        <w:rPr>
          <w:rFonts w:ascii="Arial" w:hAnsi="Arial" w:cs="Arial"/>
          <w:sz w:val="20"/>
          <w:szCs w:val="20"/>
        </w:rPr>
        <w:t>(1)</w:t>
      </w:r>
    </w:p>
    <w:p w14:paraId="547ACC68" w14:textId="77777777" w:rsidR="00920EB2" w:rsidRPr="00E54D77" w:rsidRDefault="00920EB2" w:rsidP="00FB0260">
      <w:pPr>
        <w:spacing w:after="0" w:line="240" w:lineRule="auto"/>
        <w:ind w:firstLine="567"/>
        <w:jc w:val="both"/>
        <w:rPr>
          <w:rFonts w:ascii="Arial" w:hAnsi="Arial" w:cs="Arial"/>
          <w:sz w:val="16"/>
          <w:szCs w:val="16"/>
          <w:lang w:bidi="en-US"/>
        </w:rPr>
      </w:pPr>
    </w:p>
    <w:p w14:paraId="029D22E8" w14:textId="4279DA15" w:rsidR="008C4EA0" w:rsidRPr="000D19F2" w:rsidRDefault="0051160F" w:rsidP="0051160F">
      <w:pPr>
        <w:spacing w:after="0" w:line="240" w:lineRule="auto"/>
        <w:ind w:firstLine="426"/>
        <w:jc w:val="both"/>
        <w:rPr>
          <w:rFonts w:ascii="Arial" w:hAnsi="Arial" w:cs="Arial"/>
          <w:sz w:val="20"/>
          <w:szCs w:val="20"/>
        </w:rPr>
      </w:pPr>
      <w:r>
        <w:rPr>
          <w:rFonts w:ascii="Arial" w:hAnsi="Arial" w:cs="Arial"/>
          <w:sz w:val="20"/>
          <w:szCs w:val="20"/>
          <w:lang w:bidi="en-US"/>
        </w:rPr>
        <w:t>Supplied with</w:t>
      </w:r>
      <w:r w:rsidR="008C4EA0" w:rsidRPr="000D19F2">
        <w:rPr>
          <w:rFonts w:ascii="Arial" w:hAnsi="Arial" w:cs="Arial"/>
          <w:i/>
          <w:sz w:val="20"/>
          <w:szCs w:val="20"/>
        </w:rPr>
        <w:t xml:space="preserve"> </w:t>
      </w:r>
      <m:oMath>
        <m:r>
          <w:rPr>
            <w:rFonts w:ascii="Cambria Math" w:hAnsi="Cambria Math" w:cs="Arial"/>
            <w:sz w:val="20"/>
            <w:szCs w:val="20"/>
          </w:rPr>
          <m:t>x∈X</m:t>
        </m:r>
      </m:oMath>
      <w:r>
        <w:rPr>
          <w:rFonts w:ascii="Arial" w:hAnsi="Arial" w:cs="Arial"/>
          <w:i/>
          <w:sz w:val="20"/>
          <w:szCs w:val="20"/>
        </w:rPr>
        <w:t>;</w:t>
      </w:r>
      <w:r w:rsidR="008C4EA0" w:rsidRPr="000D19F2">
        <w:rPr>
          <w:rFonts w:ascii="Arial" w:hAnsi="Arial" w:cs="Arial"/>
          <w:i/>
          <w:sz w:val="20"/>
          <w:szCs w:val="20"/>
        </w:rPr>
        <w:t xml:space="preserve"> </w:t>
      </w:r>
      <w:r w:rsidR="008C4EA0" w:rsidRPr="000D19F2">
        <w:rPr>
          <w:rFonts w:ascii="Arial" w:hAnsi="Arial" w:cs="Arial"/>
          <w:sz w:val="20"/>
          <w:szCs w:val="20"/>
        </w:rPr>
        <w:t>where</w:t>
      </w:r>
      <w:r>
        <w:rPr>
          <w:rFonts w:ascii="Arial" w:hAnsi="Arial" w:cs="Arial"/>
          <w:sz w:val="20"/>
          <w:szCs w:val="20"/>
        </w:rPr>
        <w:t xml:space="preserve"> </w:t>
      </w:r>
      <m:oMath>
        <m:sSub>
          <m:sSubPr>
            <m:ctrlPr>
              <w:rPr>
                <w:rFonts w:ascii="Cambria Math" w:hAnsi="Cambria Math"/>
                <w:sz w:val="20"/>
                <w:szCs w:val="20"/>
              </w:rPr>
            </m:ctrlPr>
          </m:sSubPr>
          <m:e>
            <m:r>
              <w:rPr>
                <w:rFonts w:ascii="Cambria Math" w:hAnsi="Cambria Math"/>
                <w:sz w:val="20"/>
                <w:szCs w:val="20"/>
              </w:rPr>
              <m:t>f</m:t>
            </m:r>
          </m:e>
          <m:sub>
            <m:r>
              <w:rPr>
                <w:rFonts w:ascii="Cambria Math" w:hAnsi="Cambria Math"/>
                <w:sz w:val="20"/>
                <w:szCs w:val="20"/>
              </w:rPr>
              <m:t>a</m:t>
            </m:r>
          </m:sub>
        </m:sSub>
        <m:r>
          <w:rPr>
            <w:rFonts w:ascii="Cambria Math" w:hAnsi="Cambria Math"/>
            <w:sz w:val="20"/>
            <w:szCs w:val="20"/>
          </w:rPr>
          <m:t>(x),</m:t>
        </m:r>
        <m:sSub>
          <m:sSubPr>
            <m:ctrlPr>
              <w:rPr>
                <w:rFonts w:ascii="Cambria Math" w:hAnsi="Cambria Math"/>
                <w:sz w:val="20"/>
                <w:szCs w:val="20"/>
              </w:rPr>
            </m:ctrlPr>
          </m:sSubPr>
          <m:e>
            <m:r>
              <w:rPr>
                <w:rFonts w:ascii="Cambria Math" w:hAnsi="Cambria Math"/>
                <w:sz w:val="20"/>
                <w:szCs w:val="20"/>
              </w:rPr>
              <m:t>f</m:t>
            </m:r>
          </m:e>
          <m:sub>
            <m:r>
              <w:rPr>
                <w:rFonts w:ascii="Cambria Math" w:hAnsi="Cambria Math"/>
                <w:sz w:val="20"/>
                <w:szCs w:val="20"/>
              </w:rPr>
              <m:t>b</m:t>
            </m:r>
          </m:sub>
        </m:sSub>
        <m:r>
          <w:rPr>
            <w:rFonts w:ascii="Cambria Math" w:hAnsi="Cambria Math"/>
            <w:sz w:val="20"/>
            <w:szCs w:val="20"/>
          </w:rPr>
          <m:t>(x),</m:t>
        </m:r>
        <m:sSub>
          <m:sSubPr>
            <m:ctrlPr>
              <w:rPr>
                <w:rFonts w:ascii="Cambria Math" w:hAnsi="Cambria Math"/>
                <w:sz w:val="20"/>
                <w:szCs w:val="20"/>
              </w:rPr>
            </m:ctrlPr>
          </m:sSubPr>
          <m:e>
            <m:r>
              <w:rPr>
                <w:rFonts w:ascii="Cambria Math" w:hAnsi="Cambria Math"/>
                <w:sz w:val="20"/>
                <w:szCs w:val="20"/>
              </w:rPr>
              <m:t>f</m:t>
            </m:r>
          </m:e>
          <m:sub>
            <m:r>
              <w:rPr>
                <w:rFonts w:ascii="Cambria Math" w:hAnsi="Cambria Math"/>
                <w:sz w:val="20"/>
                <w:szCs w:val="20"/>
              </w:rPr>
              <m:t>c</m:t>
            </m:r>
          </m:sub>
        </m:sSub>
        <m:r>
          <w:rPr>
            <w:rFonts w:ascii="Cambria Math" w:hAnsi="Cambria Math"/>
            <w:sz w:val="20"/>
            <w:szCs w:val="20"/>
          </w:rPr>
          <m:t>(x)</m:t>
        </m:r>
      </m:oMath>
      <w:r>
        <w:rPr>
          <w:rFonts w:ascii="Arial" w:hAnsi="Arial" w:cs="Arial"/>
          <w:sz w:val="20"/>
          <w:szCs w:val="20"/>
        </w:rPr>
        <w:t xml:space="preserve"> </w:t>
      </w:r>
      <w:r w:rsidR="008C4EA0" w:rsidRPr="000D19F2">
        <w:rPr>
          <w:rFonts w:ascii="Arial" w:hAnsi="Arial" w:cs="Arial"/>
          <w:sz w:val="20"/>
          <w:szCs w:val="20"/>
        </w:rPr>
        <w:t>are the objectives to be minimized, </w:t>
      </w:r>
      <w:r w:rsidR="003E748A">
        <w:rPr>
          <w:rFonts w:ascii="Arial" w:hAnsi="Arial" w:cs="Arial"/>
          <w:i/>
          <w:iCs/>
          <w:sz w:val="20"/>
          <w:szCs w:val="20"/>
        </w:rPr>
        <w:t>x</w:t>
      </w:r>
      <w:r w:rsidR="008C4EA0" w:rsidRPr="000D19F2">
        <w:rPr>
          <w:rFonts w:ascii="Arial" w:hAnsi="Arial" w:cs="Arial"/>
          <w:sz w:val="20"/>
          <w:szCs w:val="20"/>
        </w:rPr>
        <w:t> </w:t>
      </w:r>
      <w:r w:rsidR="00680CC6">
        <w:rPr>
          <w:rFonts w:ascii="Arial" w:hAnsi="Arial" w:cs="Arial"/>
          <w:sz w:val="20"/>
          <w:szCs w:val="20"/>
        </w:rPr>
        <w:t xml:space="preserve">supposed as </w:t>
      </w:r>
      <w:r w:rsidR="008C4EA0" w:rsidRPr="000D19F2">
        <w:rPr>
          <w:rFonts w:ascii="Arial" w:hAnsi="Arial" w:cs="Arial"/>
          <w:sz w:val="20"/>
          <w:szCs w:val="20"/>
        </w:rPr>
        <w:t xml:space="preserve">decision </w:t>
      </w:r>
      <w:r w:rsidR="00DC0820">
        <w:rPr>
          <w:rFonts w:ascii="Arial" w:hAnsi="Arial" w:cs="Arial"/>
          <w:sz w:val="20"/>
          <w:szCs w:val="20"/>
          <w:lang w:bidi="en-US"/>
        </w:rPr>
        <w:t>vector</w:t>
      </w:r>
      <w:r w:rsidR="008C4EA0" w:rsidRPr="000D19F2">
        <w:rPr>
          <w:rFonts w:ascii="Arial" w:hAnsi="Arial" w:cs="Arial"/>
          <w:sz w:val="20"/>
          <w:szCs w:val="20"/>
        </w:rPr>
        <w:t xml:space="preserve">, </w:t>
      </w:r>
      <w:r w:rsidR="00680CC6">
        <w:rPr>
          <w:rFonts w:ascii="Arial" w:hAnsi="Arial" w:cs="Arial"/>
          <w:sz w:val="20"/>
          <w:szCs w:val="20"/>
        </w:rPr>
        <w:t>meanwhile</w:t>
      </w:r>
      <w:r w:rsidR="000D354A">
        <w:rPr>
          <w:rFonts w:ascii="Arial" w:hAnsi="Arial" w:cs="Arial"/>
          <w:sz w:val="20"/>
          <w:szCs w:val="20"/>
        </w:rPr>
        <w:t>,</w:t>
      </w:r>
      <w:r w:rsidR="00C653F6">
        <w:rPr>
          <w:rFonts w:ascii="Arial" w:hAnsi="Arial" w:cs="Arial"/>
          <w:sz w:val="20"/>
          <w:szCs w:val="20"/>
        </w:rPr>
        <w:t xml:space="preserve"> the</w:t>
      </w:r>
      <w:r w:rsidR="008C4EA0" w:rsidRPr="000D19F2">
        <w:rPr>
          <w:rFonts w:ascii="Arial" w:hAnsi="Arial" w:cs="Arial"/>
          <w:sz w:val="20"/>
          <w:szCs w:val="20"/>
        </w:rPr>
        <w:t> </w:t>
      </w:r>
      <w:r w:rsidR="003E748A">
        <w:rPr>
          <w:rFonts w:ascii="Arial" w:hAnsi="Arial" w:cs="Arial"/>
          <w:i/>
          <w:iCs/>
          <w:sz w:val="20"/>
          <w:szCs w:val="20"/>
        </w:rPr>
        <w:t>X</w:t>
      </w:r>
      <w:r w:rsidR="008C4EA0" w:rsidRPr="000D19F2">
        <w:rPr>
          <w:rFonts w:ascii="Arial" w:hAnsi="Arial" w:cs="Arial"/>
          <w:sz w:val="20"/>
          <w:szCs w:val="20"/>
        </w:rPr>
        <w:t> </w:t>
      </w:r>
      <w:r w:rsidR="00680CC6">
        <w:rPr>
          <w:rFonts w:ascii="Arial" w:hAnsi="Arial" w:cs="Arial"/>
          <w:sz w:val="20"/>
          <w:szCs w:val="20"/>
        </w:rPr>
        <w:t>supposed as</w:t>
      </w:r>
      <w:r w:rsidR="008C4EA0" w:rsidRPr="000D19F2">
        <w:rPr>
          <w:rFonts w:ascii="Arial" w:hAnsi="Arial" w:cs="Arial"/>
          <w:sz w:val="20"/>
          <w:szCs w:val="20"/>
        </w:rPr>
        <w:t xml:space="preserve"> </w:t>
      </w:r>
      <w:r w:rsidR="006F4CE9">
        <w:rPr>
          <w:rFonts w:ascii="Arial" w:hAnsi="Arial" w:cs="Arial"/>
          <w:sz w:val="20"/>
          <w:szCs w:val="20"/>
        </w:rPr>
        <w:t xml:space="preserve">the </w:t>
      </w:r>
      <w:r w:rsidR="00DC0820">
        <w:rPr>
          <w:rFonts w:ascii="Arial" w:hAnsi="Arial" w:cs="Arial"/>
          <w:sz w:val="20"/>
          <w:szCs w:val="20"/>
        </w:rPr>
        <w:t>decision space</w:t>
      </w:r>
      <w:r w:rsidR="008C4EA0" w:rsidRPr="000D19F2">
        <w:rPr>
          <w:rFonts w:ascii="Arial" w:hAnsi="Arial" w:cs="Arial"/>
          <w:sz w:val="20"/>
          <w:szCs w:val="20"/>
        </w:rPr>
        <w:t>.</w:t>
      </w:r>
    </w:p>
    <w:p w14:paraId="6B138D8B" w14:textId="7F908A8B" w:rsidR="008C4EA0" w:rsidRPr="00955429" w:rsidRDefault="008C4EA0" w:rsidP="00FB0260">
      <w:pPr>
        <w:spacing w:after="0" w:line="240" w:lineRule="auto"/>
        <w:ind w:firstLine="567"/>
        <w:jc w:val="both"/>
        <w:rPr>
          <w:rFonts w:ascii="Arial" w:hAnsi="Arial" w:cs="Arial"/>
          <w:iCs/>
          <w:sz w:val="20"/>
          <w:szCs w:val="20"/>
          <w:lang w:bidi="en-US"/>
        </w:rPr>
      </w:pPr>
    </w:p>
    <w:p w14:paraId="025C97E0" w14:textId="35EBB5AD" w:rsidR="001E2FD7" w:rsidRPr="005F1C20" w:rsidRDefault="002C76D7" w:rsidP="001E2FD7">
      <w:pPr>
        <w:spacing w:after="0" w:line="240" w:lineRule="auto"/>
        <w:jc w:val="both"/>
        <w:rPr>
          <w:rFonts w:ascii="Arial" w:hAnsi="Arial" w:cs="Arial"/>
          <w:b/>
          <w:color w:val="1F4E79"/>
          <w:sz w:val="20"/>
          <w:szCs w:val="20"/>
        </w:rPr>
      </w:pPr>
      <w:r>
        <w:rPr>
          <w:rFonts w:ascii="Arial" w:hAnsi="Arial" w:cs="Arial"/>
          <w:b/>
          <w:i/>
          <w:iCs/>
          <w:color w:val="1F4E79"/>
          <w:sz w:val="20"/>
          <w:szCs w:val="20"/>
        </w:rPr>
        <w:t>2</w:t>
      </w:r>
      <w:r w:rsidR="001E2FD7">
        <w:rPr>
          <w:rFonts w:ascii="Arial" w:hAnsi="Arial" w:cs="Arial"/>
          <w:b/>
          <w:i/>
          <w:iCs/>
          <w:color w:val="1F4E79"/>
          <w:sz w:val="20"/>
          <w:szCs w:val="20"/>
        </w:rPr>
        <w:t xml:space="preserve">. </w:t>
      </w:r>
      <w:r w:rsidR="00F503F9">
        <w:rPr>
          <w:rFonts w:ascii="Arial" w:hAnsi="Arial" w:cs="Arial"/>
          <w:b/>
          <w:i/>
          <w:iCs/>
          <w:color w:val="1F4E79"/>
          <w:sz w:val="20"/>
          <w:szCs w:val="20"/>
        </w:rPr>
        <w:t>Inserting TS into GA</w:t>
      </w:r>
    </w:p>
    <w:p w14:paraId="583C130B" w14:textId="4B8F0C6C" w:rsidR="005E5825" w:rsidRDefault="008D3999" w:rsidP="00DD73B5">
      <w:pPr>
        <w:spacing w:after="0" w:line="240" w:lineRule="auto"/>
        <w:ind w:firstLine="567"/>
        <w:jc w:val="both"/>
        <w:rPr>
          <w:rFonts w:ascii="Arial" w:hAnsi="Arial" w:cs="Arial"/>
          <w:iCs/>
          <w:sz w:val="20"/>
          <w:szCs w:val="20"/>
          <w:lang w:bidi="en-US"/>
        </w:rPr>
      </w:pPr>
      <w:r w:rsidRPr="008D3999">
        <w:rPr>
          <w:rFonts w:ascii="Arial" w:hAnsi="Arial" w:cs="Arial"/>
          <w:iCs/>
          <w:sz w:val="20"/>
          <w:szCs w:val="20"/>
          <w:lang w:bidi="en-US"/>
        </w:rPr>
        <w:t xml:space="preserve">The key idea of the </w:t>
      </w:r>
      <w:r w:rsidR="00F503F9">
        <w:rPr>
          <w:rFonts w:ascii="Arial" w:hAnsi="Arial" w:cs="Arial"/>
          <w:iCs/>
          <w:sz w:val="20"/>
          <w:szCs w:val="20"/>
          <w:lang w:bidi="en-US"/>
        </w:rPr>
        <w:t>GA</w:t>
      </w:r>
      <w:r w:rsidRPr="008D3999">
        <w:rPr>
          <w:rFonts w:ascii="Arial" w:hAnsi="Arial" w:cs="Arial"/>
          <w:iCs/>
          <w:sz w:val="20"/>
          <w:szCs w:val="20"/>
          <w:lang w:bidi="en-US"/>
        </w:rPr>
        <w:t xml:space="preserve"> is based on </w:t>
      </w:r>
      <w:r w:rsidR="000D354A">
        <w:rPr>
          <w:rFonts w:ascii="Arial" w:hAnsi="Arial" w:cs="Arial"/>
          <w:iCs/>
          <w:sz w:val="20"/>
          <w:szCs w:val="20"/>
          <w:lang w:bidi="en-US"/>
        </w:rPr>
        <w:t xml:space="preserve">the </w:t>
      </w:r>
      <w:r w:rsidRPr="008D3999">
        <w:rPr>
          <w:rFonts w:ascii="Arial" w:hAnsi="Arial" w:cs="Arial"/>
          <w:iCs/>
          <w:sz w:val="20"/>
          <w:szCs w:val="20"/>
          <w:lang w:bidi="en-US"/>
        </w:rPr>
        <w:t xml:space="preserve">fact that human beings make decisions by comparing </w:t>
      </w:r>
      <w:r w:rsidR="000D354A">
        <w:rPr>
          <w:rFonts w:ascii="Arial" w:hAnsi="Arial" w:cs="Arial"/>
          <w:iCs/>
          <w:sz w:val="20"/>
          <w:szCs w:val="20"/>
          <w:lang w:bidi="en-US"/>
        </w:rPr>
        <w:t xml:space="preserve">the </w:t>
      </w:r>
      <w:r w:rsidRPr="008D3999">
        <w:rPr>
          <w:rFonts w:ascii="Arial" w:hAnsi="Arial" w:cs="Arial"/>
          <w:iCs/>
          <w:sz w:val="20"/>
          <w:szCs w:val="20"/>
          <w:lang w:bidi="en-US"/>
        </w:rPr>
        <w:t xml:space="preserve">current situation with </w:t>
      </w:r>
      <w:r w:rsidR="000D354A">
        <w:rPr>
          <w:rFonts w:ascii="Arial" w:hAnsi="Arial" w:cs="Arial"/>
          <w:iCs/>
          <w:sz w:val="20"/>
          <w:szCs w:val="20"/>
          <w:lang w:bidi="en-US"/>
        </w:rPr>
        <w:t xml:space="preserve">the </w:t>
      </w:r>
      <w:r w:rsidRPr="008D3999">
        <w:rPr>
          <w:rFonts w:ascii="Arial" w:hAnsi="Arial" w:cs="Arial"/>
          <w:iCs/>
          <w:sz w:val="20"/>
          <w:szCs w:val="20"/>
          <w:lang w:bidi="en-US"/>
        </w:rPr>
        <w:t>previous situation</w:t>
      </w:r>
      <w:r w:rsidR="00F503F9">
        <w:rPr>
          <w:rFonts w:ascii="Arial" w:hAnsi="Arial" w:cs="Arial"/>
          <w:iCs/>
          <w:sz w:val="20"/>
          <w:szCs w:val="20"/>
          <w:lang w:bidi="en-US"/>
        </w:rPr>
        <w:t>. In order to make GA more intelligen</w:t>
      </w:r>
      <w:r w:rsidR="000D354A">
        <w:rPr>
          <w:rFonts w:ascii="Arial" w:hAnsi="Arial" w:cs="Arial"/>
          <w:iCs/>
          <w:sz w:val="20"/>
          <w:szCs w:val="20"/>
          <w:lang w:bidi="en-US"/>
        </w:rPr>
        <w:t>t</w:t>
      </w:r>
      <w:r w:rsidR="0000260A">
        <w:rPr>
          <w:rFonts w:ascii="Arial" w:hAnsi="Arial" w:cs="Arial"/>
          <w:iCs/>
          <w:sz w:val="20"/>
          <w:szCs w:val="20"/>
          <w:lang w:bidi="en-US"/>
        </w:rPr>
        <w:t>, TS helps GA by integrating</w:t>
      </w:r>
      <w:r w:rsidR="000E68B4">
        <w:rPr>
          <w:rFonts w:ascii="Arial" w:hAnsi="Arial" w:cs="Arial"/>
          <w:iCs/>
          <w:sz w:val="20"/>
          <w:szCs w:val="20"/>
          <w:lang w:bidi="en-US"/>
        </w:rPr>
        <w:t xml:space="preserve"> TS</w:t>
      </w:r>
      <w:r w:rsidR="0000260A">
        <w:rPr>
          <w:rFonts w:ascii="Arial" w:hAnsi="Arial" w:cs="Arial"/>
          <w:iCs/>
          <w:sz w:val="20"/>
          <w:szCs w:val="20"/>
          <w:lang w:bidi="en-US"/>
        </w:rPr>
        <w:t xml:space="preserve"> into </w:t>
      </w:r>
      <w:r w:rsidR="000D354A">
        <w:rPr>
          <w:rFonts w:ascii="Arial" w:hAnsi="Arial" w:cs="Arial"/>
          <w:iCs/>
          <w:sz w:val="20"/>
          <w:szCs w:val="20"/>
          <w:lang w:bidi="en-US"/>
        </w:rPr>
        <w:t xml:space="preserve">the </w:t>
      </w:r>
      <w:r w:rsidR="0000260A">
        <w:rPr>
          <w:rFonts w:ascii="Arial" w:hAnsi="Arial" w:cs="Arial"/>
          <w:iCs/>
          <w:sz w:val="20"/>
          <w:szCs w:val="20"/>
          <w:lang w:bidi="en-US"/>
        </w:rPr>
        <w:t>GA process to result</w:t>
      </w:r>
      <w:r w:rsidR="000D354A">
        <w:rPr>
          <w:rFonts w:ascii="Arial" w:hAnsi="Arial" w:cs="Arial"/>
          <w:iCs/>
          <w:sz w:val="20"/>
          <w:szCs w:val="20"/>
          <w:lang w:bidi="en-US"/>
        </w:rPr>
        <w:t xml:space="preserve"> in</w:t>
      </w:r>
      <w:r w:rsidR="0000260A">
        <w:rPr>
          <w:rFonts w:ascii="Arial" w:hAnsi="Arial" w:cs="Arial"/>
          <w:iCs/>
          <w:sz w:val="20"/>
          <w:szCs w:val="20"/>
          <w:lang w:bidi="en-US"/>
        </w:rPr>
        <w:t xml:space="preserve"> </w:t>
      </w:r>
      <w:r w:rsidR="000D354A">
        <w:rPr>
          <w:rFonts w:ascii="Arial" w:hAnsi="Arial" w:cs="Arial"/>
          <w:iCs/>
          <w:sz w:val="20"/>
          <w:szCs w:val="20"/>
          <w:lang w:bidi="en-US"/>
        </w:rPr>
        <w:t xml:space="preserve">a </w:t>
      </w:r>
      <w:r w:rsidR="0000260A">
        <w:rPr>
          <w:rFonts w:ascii="Arial" w:hAnsi="Arial" w:cs="Arial"/>
          <w:iCs/>
          <w:sz w:val="20"/>
          <w:szCs w:val="20"/>
          <w:lang w:bidi="en-US"/>
        </w:rPr>
        <w:t>more optimal solution</w:t>
      </w:r>
      <w:r w:rsidRPr="008D3999">
        <w:rPr>
          <w:rFonts w:ascii="Arial" w:hAnsi="Arial" w:cs="Arial"/>
          <w:iCs/>
          <w:sz w:val="20"/>
          <w:szCs w:val="20"/>
          <w:lang w:bidi="en-US"/>
        </w:rPr>
        <w:t>.</w:t>
      </w:r>
      <w:r>
        <w:rPr>
          <w:rFonts w:ascii="Arial" w:hAnsi="Arial" w:cs="Arial"/>
          <w:iCs/>
          <w:sz w:val="20"/>
          <w:szCs w:val="20"/>
          <w:lang w:bidi="en-US"/>
        </w:rPr>
        <w:t xml:space="preserve"> It </w:t>
      </w:r>
      <w:r w:rsidR="00D840B3">
        <w:rPr>
          <w:rFonts w:ascii="Arial" w:hAnsi="Arial" w:cs="Arial"/>
          <w:iCs/>
          <w:sz w:val="20"/>
          <w:szCs w:val="20"/>
          <w:lang w:bidi="en-US"/>
        </w:rPr>
        <w:t>us</w:t>
      </w:r>
      <w:r w:rsidR="000D354A">
        <w:rPr>
          <w:rFonts w:ascii="Arial" w:hAnsi="Arial" w:cs="Arial"/>
          <w:iCs/>
          <w:sz w:val="20"/>
          <w:szCs w:val="20"/>
          <w:lang w:bidi="en-US"/>
        </w:rPr>
        <w:t>es</w:t>
      </w:r>
      <w:r w:rsidR="00D840B3">
        <w:rPr>
          <w:rFonts w:ascii="Arial" w:hAnsi="Arial" w:cs="Arial"/>
          <w:iCs/>
          <w:sz w:val="20"/>
          <w:szCs w:val="20"/>
          <w:lang w:bidi="en-US"/>
        </w:rPr>
        <w:t xml:space="preserve"> </w:t>
      </w:r>
      <w:r w:rsidR="00135F14">
        <w:rPr>
          <w:rFonts w:ascii="Arial" w:hAnsi="Arial" w:cs="Arial"/>
          <w:iCs/>
          <w:sz w:val="20"/>
          <w:szCs w:val="20"/>
          <w:lang w:bidi="en-US"/>
        </w:rPr>
        <w:t>fine</w:t>
      </w:r>
      <w:r w:rsidR="000D354A">
        <w:rPr>
          <w:rFonts w:ascii="Arial" w:hAnsi="Arial" w:cs="Arial"/>
          <w:iCs/>
          <w:sz w:val="20"/>
          <w:szCs w:val="20"/>
          <w:lang w:bidi="en-US"/>
        </w:rPr>
        <w:t>-</w:t>
      </w:r>
      <w:r w:rsidR="00135F14">
        <w:rPr>
          <w:rFonts w:ascii="Arial" w:hAnsi="Arial" w:cs="Arial"/>
          <w:iCs/>
          <w:sz w:val="20"/>
          <w:szCs w:val="20"/>
          <w:lang w:bidi="en-US"/>
        </w:rPr>
        <w:t xml:space="preserve">tuned </w:t>
      </w:r>
      <w:r w:rsidR="00D840B3">
        <w:rPr>
          <w:rFonts w:ascii="Arial" w:hAnsi="Arial" w:cs="Arial"/>
          <w:iCs/>
          <w:sz w:val="20"/>
          <w:szCs w:val="20"/>
          <w:lang w:bidi="en-US"/>
        </w:rPr>
        <w:t xml:space="preserve">parameter configuration </w:t>
      </w:r>
      <w:r w:rsidR="0000260A">
        <w:rPr>
          <w:rFonts w:ascii="Arial" w:hAnsi="Arial" w:cs="Arial"/>
          <w:iCs/>
          <w:sz w:val="20"/>
          <w:szCs w:val="20"/>
          <w:lang w:bidi="en-US"/>
        </w:rPr>
        <w:t>provided in</w:t>
      </w:r>
      <w:r w:rsidR="00D840B3">
        <w:rPr>
          <w:rFonts w:ascii="Arial" w:hAnsi="Arial" w:cs="Arial"/>
          <w:iCs/>
          <w:sz w:val="20"/>
          <w:szCs w:val="20"/>
          <w:lang w:bidi="en-US"/>
        </w:rPr>
        <w:t xml:space="preserve"> Table 1 and </w:t>
      </w:r>
      <w:r>
        <w:rPr>
          <w:rFonts w:ascii="Arial" w:hAnsi="Arial" w:cs="Arial"/>
          <w:iCs/>
          <w:sz w:val="20"/>
          <w:szCs w:val="20"/>
          <w:lang w:bidi="en-US"/>
        </w:rPr>
        <w:t xml:space="preserve">contains some </w:t>
      </w:r>
      <w:r w:rsidR="00231AB8">
        <w:rPr>
          <w:rFonts w:ascii="Arial" w:hAnsi="Arial" w:cs="Arial"/>
          <w:iCs/>
          <w:sz w:val="20"/>
          <w:szCs w:val="20"/>
          <w:lang w:bidi="en-US"/>
        </w:rPr>
        <w:t>phase</w:t>
      </w:r>
      <w:r w:rsidR="00A91DDA">
        <w:rPr>
          <w:rFonts w:ascii="Arial" w:hAnsi="Arial" w:cs="Arial"/>
          <w:iCs/>
          <w:sz w:val="20"/>
          <w:szCs w:val="20"/>
          <w:lang w:bidi="en-US"/>
        </w:rPr>
        <w:t>s</w:t>
      </w:r>
      <w:r>
        <w:rPr>
          <w:rFonts w:ascii="Arial" w:hAnsi="Arial" w:cs="Arial"/>
          <w:iCs/>
          <w:sz w:val="20"/>
          <w:szCs w:val="20"/>
          <w:lang w:bidi="en-US"/>
        </w:rPr>
        <w:t>:</w:t>
      </w:r>
    </w:p>
    <w:p w14:paraId="6499B01E" w14:textId="2DACF44C" w:rsidR="005E5825" w:rsidRDefault="005E5825" w:rsidP="00EC4B4A">
      <w:pPr>
        <w:spacing w:after="0" w:line="240" w:lineRule="auto"/>
        <w:jc w:val="center"/>
        <w:rPr>
          <w:rFonts w:ascii="Arial" w:hAnsi="Arial" w:cs="Arial"/>
          <w:iCs/>
          <w:sz w:val="20"/>
          <w:szCs w:val="20"/>
          <w:lang w:bidi="en-US"/>
        </w:rPr>
      </w:pPr>
      <w:r>
        <w:rPr>
          <w:rFonts w:ascii="Arial" w:hAnsi="Arial" w:cs="Arial"/>
          <w:iCs/>
          <w:sz w:val="20"/>
          <w:szCs w:val="20"/>
          <w:lang w:bidi="en-US"/>
        </w:rPr>
        <w:lastRenderedPageBreak/>
        <w:t xml:space="preserve">Table 1. Configuration for </w:t>
      </w:r>
      <w:r w:rsidR="00E91578">
        <w:rPr>
          <w:rFonts w:ascii="Arial" w:hAnsi="Arial" w:cs="Arial"/>
          <w:iCs/>
          <w:sz w:val="20"/>
          <w:szCs w:val="20"/>
          <w:lang w:bidi="en-US"/>
        </w:rPr>
        <w:t>GA-TS</w:t>
      </w:r>
    </w:p>
    <w:tbl>
      <w:tblPr>
        <w:tblW w:w="4421" w:type="dxa"/>
        <w:tblLook w:val="04A0" w:firstRow="1" w:lastRow="0" w:firstColumn="1" w:lastColumn="0" w:noHBand="0" w:noVBand="1"/>
      </w:tblPr>
      <w:tblGrid>
        <w:gridCol w:w="483"/>
        <w:gridCol w:w="2948"/>
        <w:gridCol w:w="990"/>
      </w:tblGrid>
      <w:tr w:rsidR="00F040E1" w:rsidRPr="00F040E1" w14:paraId="67FA3CF0" w14:textId="77777777" w:rsidTr="00F040E1">
        <w:trPr>
          <w:trHeight w:val="20"/>
        </w:trPr>
        <w:tc>
          <w:tcPr>
            <w:tcW w:w="483" w:type="dxa"/>
            <w:tcBorders>
              <w:top w:val="single" w:sz="4" w:space="0" w:color="auto"/>
              <w:bottom w:val="single" w:sz="4" w:space="0" w:color="auto"/>
            </w:tcBorders>
            <w:shd w:val="clear" w:color="auto" w:fill="auto"/>
            <w:noWrap/>
            <w:vAlign w:val="center"/>
            <w:hideMark/>
          </w:tcPr>
          <w:p w14:paraId="37AF7ED7" w14:textId="77777777" w:rsidR="00F040E1" w:rsidRPr="00F040E1" w:rsidRDefault="00F040E1" w:rsidP="00F040E1">
            <w:pPr>
              <w:spacing w:after="0" w:line="240" w:lineRule="auto"/>
              <w:jc w:val="both"/>
              <w:rPr>
                <w:rFonts w:ascii="Arial" w:hAnsi="Arial" w:cs="Arial"/>
                <w:b/>
                <w:bCs/>
                <w:iCs/>
                <w:sz w:val="20"/>
                <w:szCs w:val="20"/>
                <w:lang w:val="en-IN" w:bidi="en-US"/>
              </w:rPr>
            </w:pPr>
            <w:r w:rsidRPr="00F040E1">
              <w:rPr>
                <w:rFonts w:ascii="Arial" w:hAnsi="Arial" w:cs="Arial"/>
                <w:b/>
                <w:bCs/>
                <w:iCs/>
                <w:sz w:val="20"/>
                <w:szCs w:val="20"/>
                <w:lang w:val="en-IN" w:bidi="en-US"/>
              </w:rPr>
              <w:t>No</w:t>
            </w:r>
          </w:p>
        </w:tc>
        <w:tc>
          <w:tcPr>
            <w:tcW w:w="2948" w:type="dxa"/>
            <w:tcBorders>
              <w:top w:val="single" w:sz="4" w:space="0" w:color="auto"/>
              <w:bottom w:val="single" w:sz="4" w:space="0" w:color="auto"/>
            </w:tcBorders>
            <w:shd w:val="clear" w:color="auto" w:fill="auto"/>
            <w:noWrap/>
            <w:vAlign w:val="center"/>
            <w:hideMark/>
          </w:tcPr>
          <w:p w14:paraId="62A1CC41" w14:textId="2FE4DDFC" w:rsidR="00F040E1" w:rsidRPr="00F040E1" w:rsidRDefault="00F040E1" w:rsidP="00F040E1">
            <w:pPr>
              <w:spacing w:after="0" w:line="240" w:lineRule="auto"/>
              <w:jc w:val="both"/>
              <w:rPr>
                <w:rFonts w:ascii="Arial" w:hAnsi="Arial" w:cs="Arial"/>
                <w:b/>
                <w:bCs/>
                <w:iCs/>
                <w:sz w:val="20"/>
                <w:szCs w:val="20"/>
                <w:lang w:val="en-IN" w:bidi="en-US"/>
              </w:rPr>
            </w:pPr>
            <w:r>
              <w:rPr>
                <w:rFonts w:ascii="Arial" w:hAnsi="Arial" w:cs="Arial"/>
                <w:b/>
                <w:bCs/>
                <w:iCs/>
                <w:sz w:val="20"/>
                <w:szCs w:val="20"/>
                <w:lang w:val="en-IN" w:bidi="en-US"/>
              </w:rPr>
              <w:t>Configuration</w:t>
            </w:r>
          </w:p>
        </w:tc>
        <w:tc>
          <w:tcPr>
            <w:tcW w:w="990" w:type="dxa"/>
            <w:tcBorders>
              <w:top w:val="single" w:sz="4" w:space="0" w:color="auto"/>
              <w:bottom w:val="single" w:sz="4" w:space="0" w:color="auto"/>
            </w:tcBorders>
            <w:shd w:val="clear" w:color="auto" w:fill="auto"/>
            <w:noWrap/>
            <w:vAlign w:val="center"/>
            <w:hideMark/>
          </w:tcPr>
          <w:p w14:paraId="7425C4C2" w14:textId="717633B3" w:rsidR="00F040E1" w:rsidRPr="00F040E1" w:rsidRDefault="00F040E1" w:rsidP="00F040E1">
            <w:pPr>
              <w:spacing w:after="0" w:line="240" w:lineRule="auto"/>
              <w:jc w:val="both"/>
              <w:rPr>
                <w:rFonts w:ascii="Arial" w:hAnsi="Arial" w:cs="Arial"/>
                <w:b/>
                <w:bCs/>
                <w:iCs/>
                <w:sz w:val="20"/>
                <w:szCs w:val="20"/>
                <w:lang w:val="en-IN" w:bidi="en-US"/>
              </w:rPr>
            </w:pPr>
            <w:r>
              <w:rPr>
                <w:rFonts w:ascii="Arial" w:hAnsi="Arial" w:cs="Arial"/>
                <w:b/>
                <w:bCs/>
                <w:iCs/>
                <w:sz w:val="20"/>
                <w:szCs w:val="20"/>
                <w:lang w:val="en-IN" w:bidi="en-US"/>
              </w:rPr>
              <w:t>Size</w:t>
            </w:r>
          </w:p>
        </w:tc>
      </w:tr>
      <w:tr w:rsidR="00F040E1" w:rsidRPr="00F040E1" w14:paraId="5876F6FC" w14:textId="77777777" w:rsidTr="00F040E1">
        <w:trPr>
          <w:trHeight w:val="20"/>
        </w:trPr>
        <w:tc>
          <w:tcPr>
            <w:tcW w:w="483" w:type="dxa"/>
            <w:tcBorders>
              <w:top w:val="single" w:sz="4" w:space="0" w:color="auto"/>
            </w:tcBorders>
            <w:shd w:val="clear" w:color="auto" w:fill="auto"/>
            <w:noWrap/>
            <w:vAlign w:val="center"/>
          </w:tcPr>
          <w:p w14:paraId="0600A3C6" w14:textId="77777777" w:rsidR="00F040E1" w:rsidRPr="00F040E1" w:rsidRDefault="00F040E1" w:rsidP="00F040E1">
            <w:pPr>
              <w:spacing w:after="0" w:line="240" w:lineRule="auto"/>
              <w:jc w:val="both"/>
              <w:rPr>
                <w:rFonts w:ascii="Arial" w:hAnsi="Arial" w:cs="Arial"/>
                <w:iCs/>
                <w:sz w:val="20"/>
                <w:szCs w:val="20"/>
                <w:lang w:val="en-IN" w:bidi="en-US"/>
              </w:rPr>
            </w:pPr>
            <w:r w:rsidRPr="00F040E1">
              <w:rPr>
                <w:rFonts w:ascii="Arial" w:hAnsi="Arial" w:cs="Arial"/>
                <w:iCs/>
                <w:sz w:val="20"/>
                <w:szCs w:val="20"/>
                <w:lang w:val="en-IN" w:bidi="en-US"/>
              </w:rPr>
              <w:t>1</w:t>
            </w:r>
          </w:p>
        </w:tc>
        <w:tc>
          <w:tcPr>
            <w:tcW w:w="2948" w:type="dxa"/>
            <w:tcBorders>
              <w:top w:val="single" w:sz="4" w:space="0" w:color="auto"/>
            </w:tcBorders>
            <w:shd w:val="clear" w:color="auto" w:fill="auto"/>
            <w:noWrap/>
            <w:vAlign w:val="center"/>
          </w:tcPr>
          <w:p w14:paraId="61979B93" w14:textId="2A667FBA" w:rsidR="00F040E1" w:rsidRPr="00F040E1" w:rsidRDefault="00F040E1" w:rsidP="00F040E1">
            <w:pPr>
              <w:spacing w:after="0" w:line="240" w:lineRule="auto"/>
              <w:jc w:val="both"/>
              <w:rPr>
                <w:rFonts w:ascii="Arial" w:hAnsi="Arial" w:cs="Arial"/>
                <w:iCs/>
                <w:sz w:val="20"/>
                <w:szCs w:val="20"/>
                <w:lang w:val="en-IN" w:bidi="en-US"/>
              </w:rPr>
            </w:pPr>
            <w:r>
              <w:rPr>
                <w:rFonts w:ascii="Arial" w:hAnsi="Arial" w:cs="Arial"/>
                <w:iCs/>
                <w:sz w:val="20"/>
                <w:szCs w:val="20"/>
                <w:lang w:val="en-IN" w:bidi="en-US"/>
              </w:rPr>
              <w:t>Iteration</w:t>
            </w:r>
          </w:p>
        </w:tc>
        <w:tc>
          <w:tcPr>
            <w:tcW w:w="990" w:type="dxa"/>
            <w:tcBorders>
              <w:top w:val="single" w:sz="4" w:space="0" w:color="auto"/>
            </w:tcBorders>
            <w:shd w:val="clear" w:color="auto" w:fill="auto"/>
            <w:noWrap/>
            <w:vAlign w:val="center"/>
          </w:tcPr>
          <w:p w14:paraId="10383C88" w14:textId="00517285" w:rsidR="00F040E1" w:rsidRPr="00F040E1" w:rsidRDefault="00F040E1" w:rsidP="00F040E1">
            <w:pPr>
              <w:spacing w:after="0" w:line="240" w:lineRule="auto"/>
              <w:jc w:val="both"/>
              <w:rPr>
                <w:rFonts w:ascii="Arial" w:hAnsi="Arial" w:cs="Arial"/>
                <w:iCs/>
                <w:sz w:val="20"/>
                <w:szCs w:val="20"/>
                <w:lang w:val="en-IN" w:bidi="en-US"/>
              </w:rPr>
            </w:pPr>
            <w:r w:rsidRPr="00F040E1">
              <w:rPr>
                <w:rFonts w:ascii="Arial" w:hAnsi="Arial" w:cs="Arial"/>
                <w:iCs/>
                <w:sz w:val="20"/>
                <w:szCs w:val="20"/>
                <w:lang w:val="en-IN" w:bidi="en-US"/>
              </w:rPr>
              <w:t>100</w:t>
            </w:r>
            <w:r>
              <w:rPr>
                <w:rFonts w:ascii="Arial" w:hAnsi="Arial" w:cs="Arial"/>
                <w:iCs/>
                <w:sz w:val="20"/>
                <w:szCs w:val="20"/>
                <w:lang w:val="en-IN" w:bidi="en-US"/>
              </w:rPr>
              <w:t>0</w:t>
            </w:r>
          </w:p>
        </w:tc>
      </w:tr>
      <w:tr w:rsidR="00F040E1" w:rsidRPr="00F040E1" w14:paraId="0E750310" w14:textId="77777777" w:rsidTr="00F040E1">
        <w:trPr>
          <w:trHeight w:val="20"/>
        </w:trPr>
        <w:tc>
          <w:tcPr>
            <w:tcW w:w="483" w:type="dxa"/>
            <w:shd w:val="clear" w:color="auto" w:fill="auto"/>
            <w:noWrap/>
            <w:vAlign w:val="center"/>
          </w:tcPr>
          <w:p w14:paraId="66EE099F" w14:textId="77777777" w:rsidR="00F040E1" w:rsidRPr="00F040E1" w:rsidRDefault="00F040E1" w:rsidP="00F040E1">
            <w:pPr>
              <w:spacing w:after="0" w:line="240" w:lineRule="auto"/>
              <w:jc w:val="both"/>
              <w:rPr>
                <w:rFonts w:ascii="Arial" w:hAnsi="Arial" w:cs="Arial"/>
                <w:iCs/>
                <w:sz w:val="20"/>
                <w:szCs w:val="20"/>
                <w:lang w:val="en-IN" w:bidi="en-US"/>
              </w:rPr>
            </w:pPr>
            <w:r w:rsidRPr="00F040E1">
              <w:rPr>
                <w:rFonts w:ascii="Arial" w:hAnsi="Arial" w:cs="Arial"/>
                <w:iCs/>
                <w:sz w:val="20"/>
                <w:szCs w:val="20"/>
                <w:lang w:val="en-IN" w:bidi="en-US"/>
              </w:rPr>
              <w:t>2</w:t>
            </w:r>
          </w:p>
        </w:tc>
        <w:tc>
          <w:tcPr>
            <w:tcW w:w="2948" w:type="dxa"/>
            <w:shd w:val="clear" w:color="auto" w:fill="auto"/>
            <w:noWrap/>
            <w:vAlign w:val="center"/>
          </w:tcPr>
          <w:p w14:paraId="54F3FE10" w14:textId="5F73EFEE" w:rsidR="00F040E1" w:rsidRPr="00F040E1" w:rsidRDefault="00F040E1" w:rsidP="00F040E1">
            <w:pPr>
              <w:spacing w:after="0" w:line="240" w:lineRule="auto"/>
              <w:jc w:val="both"/>
              <w:rPr>
                <w:rFonts w:ascii="Arial" w:hAnsi="Arial" w:cs="Arial"/>
                <w:iCs/>
                <w:sz w:val="20"/>
                <w:szCs w:val="20"/>
                <w:lang w:val="en-IN" w:bidi="en-US"/>
              </w:rPr>
            </w:pPr>
            <w:r w:rsidRPr="00F040E1">
              <w:rPr>
                <w:rFonts w:ascii="Arial" w:hAnsi="Arial" w:cs="Arial"/>
                <w:iCs/>
                <w:sz w:val="20"/>
                <w:szCs w:val="20"/>
                <w:lang w:val="en-IN" w:bidi="en-US"/>
              </w:rPr>
              <w:t>Population</w:t>
            </w:r>
          </w:p>
        </w:tc>
        <w:tc>
          <w:tcPr>
            <w:tcW w:w="990" w:type="dxa"/>
            <w:shd w:val="clear" w:color="auto" w:fill="auto"/>
            <w:noWrap/>
            <w:vAlign w:val="center"/>
          </w:tcPr>
          <w:p w14:paraId="2F669BD5" w14:textId="4FA2FB4F" w:rsidR="00F040E1" w:rsidRPr="00F040E1" w:rsidRDefault="00F040E1" w:rsidP="00F040E1">
            <w:pPr>
              <w:spacing w:after="0" w:line="240" w:lineRule="auto"/>
              <w:jc w:val="both"/>
              <w:rPr>
                <w:rFonts w:ascii="Arial" w:hAnsi="Arial" w:cs="Arial"/>
                <w:iCs/>
                <w:sz w:val="20"/>
                <w:szCs w:val="20"/>
                <w:lang w:val="en-IN" w:bidi="en-US"/>
              </w:rPr>
            </w:pPr>
            <w:r w:rsidRPr="00F040E1">
              <w:rPr>
                <w:rFonts w:ascii="Arial" w:hAnsi="Arial" w:cs="Arial"/>
                <w:iCs/>
                <w:sz w:val="20"/>
                <w:szCs w:val="20"/>
                <w:lang w:val="en-IN" w:bidi="en-US"/>
              </w:rPr>
              <w:t>100</w:t>
            </w:r>
          </w:p>
        </w:tc>
      </w:tr>
      <w:tr w:rsidR="00F040E1" w:rsidRPr="00F040E1" w14:paraId="47FC161B" w14:textId="77777777" w:rsidTr="00F040E1">
        <w:trPr>
          <w:trHeight w:val="20"/>
        </w:trPr>
        <w:tc>
          <w:tcPr>
            <w:tcW w:w="483" w:type="dxa"/>
            <w:shd w:val="clear" w:color="auto" w:fill="auto"/>
            <w:vAlign w:val="center"/>
          </w:tcPr>
          <w:p w14:paraId="6D2EF36C" w14:textId="35A38A86" w:rsidR="00F040E1" w:rsidRPr="00F040E1" w:rsidRDefault="00EC4B4A" w:rsidP="00F040E1">
            <w:pPr>
              <w:spacing w:after="0" w:line="240" w:lineRule="auto"/>
              <w:jc w:val="both"/>
              <w:rPr>
                <w:rFonts w:ascii="Arial" w:hAnsi="Arial" w:cs="Arial"/>
                <w:iCs/>
                <w:sz w:val="20"/>
                <w:szCs w:val="20"/>
                <w:lang w:val="en-IN" w:bidi="en-US"/>
              </w:rPr>
            </w:pPr>
            <w:r>
              <w:rPr>
                <w:rFonts w:ascii="Arial" w:hAnsi="Arial" w:cs="Arial"/>
                <w:iCs/>
                <w:sz w:val="20"/>
                <w:szCs w:val="20"/>
                <w:lang w:val="en-IN" w:bidi="en-US"/>
              </w:rPr>
              <w:t>3</w:t>
            </w:r>
          </w:p>
        </w:tc>
        <w:tc>
          <w:tcPr>
            <w:tcW w:w="2948" w:type="dxa"/>
            <w:shd w:val="clear" w:color="auto" w:fill="auto"/>
            <w:noWrap/>
            <w:vAlign w:val="center"/>
          </w:tcPr>
          <w:p w14:paraId="3D3D5E29" w14:textId="6BA1FC3C" w:rsidR="00F040E1" w:rsidRPr="00F040E1" w:rsidRDefault="00F040E1" w:rsidP="00F040E1">
            <w:pPr>
              <w:spacing w:after="0" w:line="240" w:lineRule="auto"/>
              <w:jc w:val="both"/>
              <w:rPr>
                <w:rFonts w:ascii="Arial" w:hAnsi="Arial" w:cs="Arial"/>
                <w:iCs/>
                <w:sz w:val="20"/>
                <w:szCs w:val="20"/>
                <w:lang w:val="en-IN" w:bidi="en-US"/>
              </w:rPr>
            </w:pPr>
            <w:r>
              <w:rPr>
                <w:rFonts w:ascii="Arial" w:hAnsi="Arial" w:cs="Arial"/>
                <w:iCs/>
                <w:sz w:val="20"/>
                <w:szCs w:val="20"/>
                <w:lang w:val="en-IN" w:bidi="en-US"/>
              </w:rPr>
              <w:t>C</w:t>
            </w:r>
            <w:r w:rsidRPr="00F040E1">
              <w:rPr>
                <w:rFonts w:ascii="Arial" w:hAnsi="Arial" w:cs="Arial"/>
                <w:iCs/>
                <w:sz w:val="20"/>
                <w:szCs w:val="20"/>
                <w:lang w:val="en-IN" w:bidi="en-US"/>
              </w:rPr>
              <w:t>rossover</w:t>
            </w:r>
          </w:p>
        </w:tc>
        <w:tc>
          <w:tcPr>
            <w:tcW w:w="990" w:type="dxa"/>
            <w:shd w:val="clear" w:color="auto" w:fill="auto"/>
            <w:noWrap/>
            <w:vAlign w:val="center"/>
          </w:tcPr>
          <w:p w14:paraId="76522255" w14:textId="77777777" w:rsidR="00F040E1" w:rsidRPr="00F040E1" w:rsidRDefault="00F040E1" w:rsidP="00F040E1">
            <w:pPr>
              <w:spacing w:after="0" w:line="240" w:lineRule="auto"/>
              <w:jc w:val="both"/>
              <w:rPr>
                <w:rFonts w:ascii="Arial" w:hAnsi="Arial" w:cs="Arial"/>
                <w:iCs/>
                <w:sz w:val="20"/>
                <w:szCs w:val="20"/>
                <w:lang w:val="en-IN" w:bidi="en-US"/>
              </w:rPr>
            </w:pPr>
            <w:r w:rsidRPr="00F040E1">
              <w:rPr>
                <w:rFonts w:ascii="Arial" w:hAnsi="Arial" w:cs="Arial"/>
                <w:iCs/>
                <w:sz w:val="20"/>
                <w:szCs w:val="20"/>
                <w:lang w:val="en-IN" w:bidi="en-US"/>
              </w:rPr>
              <w:t>0.5</w:t>
            </w:r>
          </w:p>
        </w:tc>
      </w:tr>
      <w:tr w:rsidR="00F040E1" w:rsidRPr="00F040E1" w14:paraId="67FA4A86" w14:textId="77777777" w:rsidTr="00F040E1">
        <w:trPr>
          <w:trHeight w:val="20"/>
        </w:trPr>
        <w:tc>
          <w:tcPr>
            <w:tcW w:w="483" w:type="dxa"/>
            <w:shd w:val="clear" w:color="auto" w:fill="auto"/>
            <w:vAlign w:val="center"/>
          </w:tcPr>
          <w:p w14:paraId="2CE8F422" w14:textId="28D45A14" w:rsidR="00F040E1" w:rsidRPr="00F040E1" w:rsidRDefault="00EC4B4A" w:rsidP="00F040E1">
            <w:pPr>
              <w:spacing w:after="0" w:line="240" w:lineRule="auto"/>
              <w:jc w:val="both"/>
              <w:rPr>
                <w:rFonts w:ascii="Arial" w:hAnsi="Arial" w:cs="Arial"/>
                <w:iCs/>
                <w:sz w:val="20"/>
                <w:szCs w:val="20"/>
                <w:lang w:val="en-IN" w:bidi="en-US"/>
              </w:rPr>
            </w:pPr>
            <w:r>
              <w:rPr>
                <w:rFonts w:ascii="Arial" w:hAnsi="Arial" w:cs="Arial"/>
                <w:iCs/>
                <w:sz w:val="20"/>
                <w:szCs w:val="20"/>
                <w:lang w:val="en-IN" w:bidi="en-US"/>
              </w:rPr>
              <w:t>4</w:t>
            </w:r>
          </w:p>
        </w:tc>
        <w:tc>
          <w:tcPr>
            <w:tcW w:w="2948" w:type="dxa"/>
            <w:shd w:val="clear" w:color="auto" w:fill="auto"/>
            <w:noWrap/>
            <w:vAlign w:val="center"/>
          </w:tcPr>
          <w:p w14:paraId="7FEA8C85" w14:textId="4E642883" w:rsidR="00F040E1" w:rsidRPr="00F040E1" w:rsidRDefault="00F040E1" w:rsidP="00F040E1">
            <w:pPr>
              <w:spacing w:after="0" w:line="240" w:lineRule="auto"/>
              <w:jc w:val="both"/>
              <w:rPr>
                <w:rFonts w:ascii="Arial" w:hAnsi="Arial" w:cs="Arial"/>
                <w:iCs/>
                <w:sz w:val="20"/>
                <w:szCs w:val="20"/>
                <w:lang w:val="en-IN" w:bidi="en-US"/>
              </w:rPr>
            </w:pPr>
            <w:r>
              <w:rPr>
                <w:rFonts w:ascii="Arial" w:hAnsi="Arial" w:cs="Arial"/>
                <w:iCs/>
                <w:sz w:val="20"/>
                <w:szCs w:val="20"/>
                <w:lang w:val="en-IN" w:bidi="en-US"/>
              </w:rPr>
              <w:t>M</w:t>
            </w:r>
            <w:r w:rsidRPr="00F040E1">
              <w:rPr>
                <w:rFonts w:ascii="Arial" w:hAnsi="Arial" w:cs="Arial"/>
                <w:iCs/>
                <w:sz w:val="20"/>
                <w:szCs w:val="20"/>
                <w:lang w:val="en-IN" w:bidi="en-US"/>
              </w:rPr>
              <w:t>utation</w:t>
            </w:r>
          </w:p>
        </w:tc>
        <w:tc>
          <w:tcPr>
            <w:tcW w:w="990" w:type="dxa"/>
            <w:shd w:val="clear" w:color="auto" w:fill="auto"/>
            <w:noWrap/>
            <w:vAlign w:val="center"/>
          </w:tcPr>
          <w:p w14:paraId="641DD827" w14:textId="77777777" w:rsidR="00F040E1" w:rsidRPr="00F040E1" w:rsidRDefault="00F040E1" w:rsidP="00F040E1">
            <w:pPr>
              <w:spacing w:after="0" w:line="240" w:lineRule="auto"/>
              <w:jc w:val="both"/>
              <w:rPr>
                <w:rFonts w:ascii="Arial" w:hAnsi="Arial" w:cs="Arial"/>
                <w:iCs/>
                <w:sz w:val="20"/>
                <w:szCs w:val="20"/>
                <w:lang w:val="en-IN" w:bidi="en-US"/>
              </w:rPr>
            </w:pPr>
            <w:r w:rsidRPr="00F040E1">
              <w:rPr>
                <w:rFonts w:ascii="Arial" w:hAnsi="Arial" w:cs="Arial"/>
                <w:iCs/>
                <w:sz w:val="20"/>
                <w:szCs w:val="20"/>
                <w:lang w:val="en-IN" w:bidi="en-US"/>
              </w:rPr>
              <w:t>0.1</w:t>
            </w:r>
          </w:p>
        </w:tc>
      </w:tr>
      <w:tr w:rsidR="00F040E1" w:rsidRPr="00F040E1" w14:paraId="586486A0" w14:textId="77777777" w:rsidTr="00EC4B4A">
        <w:trPr>
          <w:trHeight w:val="20"/>
        </w:trPr>
        <w:tc>
          <w:tcPr>
            <w:tcW w:w="483" w:type="dxa"/>
            <w:shd w:val="clear" w:color="auto" w:fill="auto"/>
            <w:vAlign w:val="center"/>
          </w:tcPr>
          <w:p w14:paraId="0809E846" w14:textId="41920662" w:rsidR="00F040E1" w:rsidRPr="00F040E1" w:rsidRDefault="00EC4B4A" w:rsidP="00F040E1">
            <w:pPr>
              <w:spacing w:after="0" w:line="240" w:lineRule="auto"/>
              <w:jc w:val="both"/>
              <w:rPr>
                <w:rFonts w:ascii="Arial" w:hAnsi="Arial" w:cs="Arial"/>
                <w:iCs/>
                <w:sz w:val="20"/>
                <w:szCs w:val="20"/>
                <w:lang w:val="en-IN" w:bidi="en-US"/>
              </w:rPr>
            </w:pPr>
            <w:r>
              <w:rPr>
                <w:rFonts w:ascii="Arial" w:hAnsi="Arial" w:cs="Arial"/>
                <w:iCs/>
                <w:sz w:val="20"/>
                <w:szCs w:val="20"/>
                <w:lang w:val="en-IN" w:bidi="en-US"/>
              </w:rPr>
              <w:t>5</w:t>
            </w:r>
          </w:p>
        </w:tc>
        <w:tc>
          <w:tcPr>
            <w:tcW w:w="2948" w:type="dxa"/>
            <w:shd w:val="clear" w:color="auto" w:fill="auto"/>
            <w:noWrap/>
            <w:vAlign w:val="center"/>
          </w:tcPr>
          <w:p w14:paraId="7F2086FD" w14:textId="6911ED7B" w:rsidR="00F040E1" w:rsidRPr="00F040E1" w:rsidRDefault="00EC4B4A" w:rsidP="00F040E1">
            <w:pPr>
              <w:spacing w:after="0" w:line="240" w:lineRule="auto"/>
              <w:jc w:val="both"/>
              <w:rPr>
                <w:rFonts w:ascii="Arial" w:hAnsi="Arial" w:cs="Arial"/>
                <w:iCs/>
                <w:sz w:val="20"/>
                <w:szCs w:val="20"/>
                <w:lang w:val="en-IN" w:bidi="en-US"/>
              </w:rPr>
            </w:pPr>
            <w:r w:rsidRPr="00F040E1">
              <w:rPr>
                <w:rFonts w:ascii="Arial" w:hAnsi="Arial" w:cs="Arial"/>
                <w:iCs/>
                <w:sz w:val="20"/>
                <w:szCs w:val="20"/>
                <w:lang w:val="en-IN" w:bidi="en-US"/>
              </w:rPr>
              <w:t xml:space="preserve">Tournament </w:t>
            </w:r>
            <w:r>
              <w:rPr>
                <w:rFonts w:ascii="Arial" w:hAnsi="Arial" w:cs="Arial"/>
                <w:iCs/>
                <w:sz w:val="20"/>
                <w:szCs w:val="20"/>
                <w:lang w:val="en-IN" w:bidi="en-US"/>
              </w:rPr>
              <w:t>length</w:t>
            </w:r>
          </w:p>
        </w:tc>
        <w:tc>
          <w:tcPr>
            <w:tcW w:w="990" w:type="dxa"/>
            <w:shd w:val="clear" w:color="auto" w:fill="auto"/>
            <w:noWrap/>
            <w:vAlign w:val="center"/>
          </w:tcPr>
          <w:p w14:paraId="1DE795A4" w14:textId="77777777" w:rsidR="00F040E1" w:rsidRPr="00F040E1" w:rsidRDefault="00F040E1" w:rsidP="00F040E1">
            <w:pPr>
              <w:spacing w:after="0" w:line="240" w:lineRule="auto"/>
              <w:jc w:val="both"/>
              <w:rPr>
                <w:rFonts w:ascii="Arial" w:hAnsi="Arial" w:cs="Arial"/>
                <w:iCs/>
                <w:sz w:val="20"/>
                <w:szCs w:val="20"/>
                <w:lang w:val="en-IN" w:bidi="en-US"/>
              </w:rPr>
            </w:pPr>
            <w:r w:rsidRPr="00F040E1">
              <w:rPr>
                <w:rFonts w:ascii="Arial" w:hAnsi="Arial" w:cs="Arial"/>
                <w:iCs/>
                <w:sz w:val="20"/>
                <w:szCs w:val="20"/>
                <w:lang w:val="en-IN" w:bidi="en-US"/>
              </w:rPr>
              <w:t>5</w:t>
            </w:r>
          </w:p>
        </w:tc>
      </w:tr>
      <w:tr w:rsidR="00EC4B4A" w:rsidRPr="00F040E1" w14:paraId="3D787806" w14:textId="77777777" w:rsidTr="00EC4B4A">
        <w:trPr>
          <w:trHeight w:val="20"/>
        </w:trPr>
        <w:tc>
          <w:tcPr>
            <w:tcW w:w="483" w:type="dxa"/>
            <w:tcBorders>
              <w:bottom w:val="single" w:sz="4" w:space="0" w:color="auto"/>
            </w:tcBorders>
            <w:shd w:val="clear" w:color="auto" w:fill="auto"/>
            <w:noWrap/>
            <w:vAlign w:val="center"/>
          </w:tcPr>
          <w:p w14:paraId="045D31AD" w14:textId="4D5E492C" w:rsidR="00EC4B4A" w:rsidRPr="00F040E1" w:rsidRDefault="00EC4B4A" w:rsidP="00AE3FBC">
            <w:pPr>
              <w:spacing w:after="0" w:line="240" w:lineRule="auto"/>
              <w:jc w:val="both"/>
              <w:rPr>
                <w:rFonts w:ascii="Arial" w:hAnsi="Arial" w:cs="Arial"/>
                <w:iCs/>
                <w:sz w:val="20"/>
                <w:szCs w:val="20"/>
                <w:lang w:val="en-IN" w:bidi="en-US"/>
              </w:rPr>
            </w:pPr>
            <w:r>
              <w:rPr>
                <w:rFonts w:ascii="Arial" w:hAnsi="Arial" w:cs="Arial"/>
                <w:iCs/>
                <w:sz w:val="20"/>
                <w:szCs w:val="20"/>
                <w:lang w:val="en-IN" w:bidi="en-US"/>
              </w:rPr>
              <w:t>6</w:t>
            </w:r>
          </w:p>
        </w:tc>
        <w:tc>
          <w:tcPr>
            <w:tcW w:w="2948" w:type="dxa"/>
            <w:tcBorders>
              <w:bottom w:val="single" w:sz="4" w:space="0" w:color="auto"/>
            </w:tcBorders>
            <w:shd w:val="clear" w:color="auto" w:fill="auto"/>
            <w:noWrap/>
            <w:vAlign w:val="center"/>
          </w:tcPr>
          <w:p w14:paraId="064767DC" w14:textId="10C36E1F" w:rsidR="00EC4B4A" w:rsidRPr="00F040E1" w:rsidRDefault="00EC4B4A" w:rsidP="00AE3FBC">
            <w:pPr>
              <w:spacing w:after="0" w:line="240" w:lineRule="auto"/>
              <w:jc w:val="both"/>
              <w:rPr>
                <w:rFonts w:ascii="Arial" w:hAnsi="Arial" w:cs="Arial"/>
                <w:iCs/>
                <w:sz w:val="20"/>
                <w:szCs w:val="20"/>
                <w:lang w:val="en-IN" w:bidi="en-US"/>
              </w:rPr>
            </w:pPr>
            <w:r w:rsidRPr="00F040E1">
              <w:rPr>
                <w:rFonts w:ascii="Arial" w:hAnsi="Arial" w:cs="Arial"/>
                <w:iCs/>
                <w:sz w:val="20"/>
                <w:szCs w:val="20"/>
                <w:lang w:val="en-IN" w:bidi="en-US"/>
              </w:rPr>
              <w:t xml:space="preserve">Tabu </w:t>
            </w:r>
            <w:r>
              <w:rPr>
                <w:rFonts w:ascii="Arial" w:hAnsi="Arial" w:cs="Arial"/>
                <w:iCs/>
                <w:sz w:val="20"/>
                <w:szCs w:val="20"/>
                <w:lang w:val="en-IN" w:bidi="en-US"/>
              </w:rPr>
              <w:t>l</w:t>
            </w:r>
            <w:r w:rsidR="00A91DDA">
              <w:rPr>
                <w:rFonts w:ascii="Arial" w:hAnsi="Arial" w:cs="Arial"/>
                <w:iCs/>
                <w:sz w:val="20"/>
                <w:szCs w:val="20"/>
                <w:lang w:val="en-IN" w:bidi="en-US"/>
              </w:rPr>
              <w:t>ength</w:t>
            </w:r>
          </w:p>
        </w:tc>
        <w:tc>
          <w:tcPr>
            <w:tcW w:w="990" w:type="dxa"/>
            <w:tcBorders>
              <w:bottom w:val="single" w:sz="4" w:space="0" w:color="auto"/>
            </w:tcBorders>
            <w:shd w:val="clear" w:color="auto" w:fill="auto"/>
            <w:noWrap/>
            <w:vAlign w:val="center"/>
          </w:tcPr>
          <w:p w14:paraId="7C680443" w14:textId="77777777" w:rsidR="00EC4B4A" w:rsidRPr="00F040E1" w:rsidRDefault="00EC4B4A" w:rsidP="00AE3FBC">
            <w:pPr>
              <w:spacing w:after="0" w:line="240" w:lineRule="auto"/>
              <w:jc w:val="both"/>
              <w:rPr>
                <w:rFonts w:ascii="Arial" w:hAnsi="Arial" w:cs="Arial"/>
                <w:iCs/>
                <w:sz w:val="20"/>
                <w:szCs w:val="20"/>
                <w:lang w:val="en-IN" w:bidi="en-US"/>
              </w:rPr>
            </w:pPr>
            <w:r w:rsidRPr="00F040E1">
              <w:rPr>
                <w:rFonts w:ascii="Arial" w:hAnsi="Arial" w:cs="Arial"/>
                <w:iCs/>
                <w:sz w:val="20"/>
                <w:szCs w:val="20"/>
                <w:lang w:val="en-IN" w:bidi="en-US"/>
              </w:rPr>
              <w:t>5</w:t>
            </w:r>
          </w:p>
        </w:tc>
      </w:tr>
    </w:tbl>
    <w:p w14:paraId="08F635C3" w14:textId="01E158AB" w:rsidR="00287E19" w:rsidRDefault="00287E19" w:rsidP="00EF19D5">
      <w:pPr>
        <w:spacing w:after="0" w:line="240" w:lineRule="auto"/>
        <w:jc w:val="both"/>
        <w:rPr>
          <w:rFonts w:ascii="Arial" w:hAnsi="Arial" w:cs="Arial"/>
          <w:iCs/>
          <w:sz w:val="20"/>
          <w:szCs w:val="20"/>
          <w:lang w:bidi="en-US"/>
        </w:rPr>
      </w:pPr>
    </w:p>
    <w:p w14:paraId="2BF298C1" w14:textId="6A418F30" w:rsidR="00392700" w:rsidRDefault="001F3971" w:rsidP="008D3999">
      <w:pPr>
        <w:spacing w:after="0" w:line="240" w:lineRule="auto"/>
        <w:jc w:val="both"/>
        <w:rPr>
          <w:rFonts w:ascii="Arial" w:hAnsi="Arial" w:cs="Arial"/>
          <w:iCs/>
          <w:sz w:val="20"/>
          <w:szCs w:val="20"/>
          <w:lang w:bidi="en-US"/>
        </w:rPr>
      </w:pPr>
      <w:r>
        <w:rPr>
          <w:rFonts w:ascii="Arial" w:hAnsi="Arial" w:cs="Arial"/>
          <w:iCs/>
          <w:sz w:val="20"/>
          <w:szCs w:val="20"/>
          <w:lang w:bidi="en-US"/>
        </w:rPr>
        <w:t>Phase</w:t>
      </w:r>
      <w:r w:rsidR="008D3999">
        <w:rPr>
          <w:rFonts w:ascii="Arial" w:hAnsi="Arial" w:cs="Arial"/>
          <w:iCs/>
          <w:sz w:val="20"/>
          <w:szCs w:val="20"/>
          <w:lang w:bidi="en-US"/>
        </w:rPr>
        <w:t xml:space="preserve"> 1</w:t>
      </w:r>
      <w:r w:rsidR="00FB36CD">
        <w:rPr>
          <w:rFonts w:ascii="Arial" w:hAnsi="Arial" w:cs="Arial"/>
          <w:iCs/>
          <w:sz w:val="20"/>
          <w:szCs w:val="20"/>
          <w:lang w:bidi="en-US"/>
        </w:rPr>
        <w:t xml:space="preserve">: </w:t>
      </w:r>
      <w:r w:rsidR="004F5D66">
        <w:rPr>
          <w:rFonts w:ascii="Arial" w:hAnsi="Arial" w:cs="Arial"/>
          <w:iCs/>
          <w:sz w:val="20"/>
          <w:szCs w:val="20"/>
          <w:lang w:bidi="en-US"/>
        </w:rPr>
        <w:t>e</w:t>
      </w:r>
      <w:r w:rsidR="00392700">
        <w:rPr>
          <w:rFonts w:ascii="Arial" w:hAnsi="Arial" w:cs="Arial"/>
          <w:iCs/>
          <w:sz w:val="20"/>
          <w:szCs w:val="20"/>
          <w:lang w:bidi="en-US"/>
        </w:rPr>
        <w:t>ncoding the solution</w:t>
      </w:r>
    </w:p>
    <w:p w14:paraId="60458625" w14:textId="17184F81" w:rsidR="0070364A" w:rsidRDefault="00A558FA" w:rsidP="00947032">
      <w:pPr>
        <w:pStyle w:val="ListParagraph"/>
        <w:numPr>
          <w:ilvl w:val="0"/>
          <w:numId w:val="3"/>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 xml:space="preserve">Gene </w:t>
      </w:r>
      <w:r w:rsidR="00613DD7">
        <w:rPr>
          <w:rFonts w:ascii="Arial" w:hAnsi="Arial" w:cs="Arial"/>
          <w:iCs/>
          <w:sz w:val="20"/>
          <w:szCs w:val="20"/>
          <w:lang w:bidi="en-US"/>
        </w:rPr>
        <w:sym w:font="Symbol" w:char="F0AC"/>
      </w:r>
      <w:r>
        <w:rPr>
          <w:rFonts w:ascii="Arial" w:hAnsi="Arial" w:cs="Arial"/>
          <w:iCs/>
          <w:sz w:val="20"/>
          <w:szCs w:val="20"/>
          <w:lang w:bidi="en-US"/>
        </w:rPr>
        <w:t xml:space="preserve"> </w:t>
      </w:r>
      <w:r w:rsidR="00613DD7">
        <w:rPr>
          <w:rFonts w:ascii="Arial" w:hAnsi="Arial" w:cs="Arial"/>
          <w:iCs/>
          <w:sz w:val="20"/>
          <w:szCs w:val="20"/>
          <w:lang w:bidi="en-US"/>
        </w:rPr>
        <w:t xml:space="preserve">set of </w:t>
      </w:r>
      <w:r>
        <w:rPr>
          <w:rFonts w:ascii="Arial" w:hAnsi="Arial" w:cs="Arial"/>
          <w:iCs/>
          <w:sz w:val="20"/>
          <w:szCs w:val="20"/>
          <w:lang w:bidi="en-US"/>
        </w:rPr>
        <w:t>job</w:t>
      </w:r>
    </w:p>
    <w:p w14:paraId="4E0FC9B5" w14:textId="4D1A2A88" w:rsidR="00F20DB5" w:rsidRDefault="00A558FA" w:rsidP="00947032">
      <w:pPr>
        <w:pStyle w:val="ListParagraph"/>
        <w:numPr>
          <w:ilvl w:val="0"/>
          <w:numId w:val="3"/>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C</w:t>
      </w:r>
      <w:r w:rsidR="003A0946" w:rsidRPr="0070364A">
        <w:rPr>
          <w:rFonts w:ascii="Arial" w:hAnsi="Arial" w:cs="Arial"/>
          <w:iCs/>
          <w:sz w:val="20"/>
          <w:szCs w:val="20"/>
          <w:lang w:bidi="en-US"/>
        </w:rPr>
        <w:t xml:space="preserve">hromosome </w:t>
      </w:r>
      <w:r w:rsidR="00613DD7">
        <w:rPr>
          <w:rFonts w:ascii="Arial" w:hAnsi="Arial" w:cs="Arial"/>
          <w:iCs/>
          <w:sz w:val="20"/>
          <w:szCs w:val="20"/>
          <w:lang w:bidi="en-US"/>
        </w:rPr>
        <w:sym w:font="Symbol" w:char="F0AC"/>
      </w:r>
      <w:r>
        <w:rPr>
          <w:rFonts w:ascii="Arial" w:hAnsi="Arial" w:cs="Arial"/>
          <w:iCs/>
          <w:sz w:val="20"/>
          <w:szCs w:val="20"/>
          <w:lang w:bidi="en-US"/>
        </w:rPr>
        <w:t xml:space="preserve"> </w:t>
      </w:r>
      <w:r w:rsidR="00613DD7">
        <w:rPr>
          <w:rFonts w:ascii="Arial" w:hAnsi="Arial" w:cs="Arial"/>
          <w:iCs/>
          <w:sz w:val="20"/>
          <w:szCs w:val="20"/>
          <w:lang w:bidi="en-US"/>
        </w:rPr>
        <w:t xml:space="preserve">set of </w:t>
      </w:r>
      <w:r w:rsidR="00B66162" w:rsidRPr="0070364A">
        <w:rPr>
          <w:rFonts w:ascii="Arial" w:hAnsi="Arial" w:cs="Arial"/>
          <w:iCs/>
          <w:sz w:val="20"/>
          <w:szCs w:val="20"/>
          <w:lang w:bidi="en-US"/>
        </w:rPr>
        <w:t>job sequence</w:t>
      </w:r>
    </w:p>
    <w:p w14:paraId="12FF1E97" w14:textId="0B1988E7" w:rsidR="0070364A" w:rsidRPr="0070364A" w:rsidRDefault="00A558FA" w:rsidP="00947032">
      <w:pPr>
        <w:pStyle w:val="ListParagraph"/>
        <w:numPr>
          <w:ilvl w:val="0"/>
          <w:numId w:val="3"/>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 xml:space="preserve">Distribute </w:t>
      </w:r>
      <w:r w:rsidR="0070364A">
        <w:rPr>
          <w:rFonts w:ascii="Arial" w:hAnsi="Arial" w:cs="Arial"/>
          <w:iCs/>
          <w:sz w:val="20"/>
          <w:szCs w:val="20"/>
          <w:lang w:bidi="en-US"/>
        </w:rPr>
        <w:t xml:space="preserve">time </w:t>
      </w:r>
      <w:r>
        <w:rPr>
          <w:rFonts w:ascii="Arial" w:hAnsi="Arial" w:cs="Arial"/>
          <w:iCs/>
          <w:sz w:val="20"/>
          <w:szCs w:val="20"/>
          <w:lang w:bidi="en-US"/>
        </w:rPr>
        <w:t xml:space="preserve">t needed on </w:t>
      </w:r>
      <w:r w:rsidR="0070364A">
        <w:rPr>
          <w:rFonts w:ascii="Arial" w:hAnsi="Arial" w:cs="Arial"/>
          <w:iCs/>
          <w:sz w:val="20"/>
          <w:szCs w:val="20"/>
          <w:lang w:bidi="en-US"/>
        </w:rPr>
        <w:t>every gene</w:t>
      </w:r>
    </w:p>
    <w:p w14:paraId="01293C97" w14:textId="1929907B" w:rsidR="008D3999" w:rsidRDefault="00AA24F8" w:rsidP="008D3999">
      <w:pPr>
        <w:spacing w:after="0" w:line="240" w:lineRule="auto"/>
        <w:jc w:val="both"/>
        <w:rPr>
          <w:rFonts w:ascii="Arial" w:hAnsi="Arial" w:cs="Arial"/>
          <w:iCs/>
          <w:sz w:val="20"/>
          <w:szCs w:val="20"/>
          <w:lang w:bidi="en-US"/>
        </w:rPr>
      </w:pPr>
      <w:r>
        <w:rPr>
          <w:rFonts w:ascii="Arial" w:hAnsi="Arial" w:cs="Arial"/>
          <w:iCs/>
          <w:sz w:val="20"/>
          <w:szCs w:val="20"/>
          <w:lang w:bidi="en-US"/>
        </w:rPr>
        <w:t>P</w:t>
      </w:r>
      <w:r w:rsidR="006D72E3">
        <w:rPr>
          <w:rFonts w:ascii="Arial" w:hAnsi="Arial" w:cs="Arial"/>
          <w:iCs/>
          <w:sz w:val="20"/>
          <w:szCs w:val="20"/>
          <w:lang w:bidi="en-US"/>
        </w:rPr>
        <w:t>hase</w:t>
      </w:r>
      <w:r w:rsidR="00392700">
        <w:rPr>
          <w:rFonts w:ascii="Arial" w:hAnsi="Arial" w:cs="Arial"/>
          <w:iCs/>
          <w:sz w:val="20"/>
          <w:szCs w:val="20"/>
          <w:lang w:bidi="en-US"/>
        </w:rPr>
        <w:t xml:space="preserve"> 2: </w:t>
      </w:r>
      <w:r w:rsidR="004F5D66">
        <w:rPr>
          <w:rFonts w:ascii="Arial" w:hAnsi="Arial" w:cs="Arial"/>
          <w:iCs/>
          <w:sz w:val="20"/>
          <w:szCs w:val="20"/>
          <w:lang w:bidi="en-US"/>
        </w:rPr>
        <w:t>p</w:t>
      </w:r>
      <w:r w:rsidR="00F6152D">
        <w:rPr>
          <w:rFonts w:ascii="Arial" w:hAnsi="Arial" w:cs="Arial"/>
          <w:iCs/>
          <w:sz w:val="20"/>
          <w:szCs w:val="20"/>
          <w:lang w:bidi="en-US"/>
        </w:rPr>
        <w:t>opulation initialization</w:t>
      </w:r>
    </w:p>
    <w:p w14:paraId="4A78EC7E" w14:textId="0ADE140C" w:rsidR="00160EC7" w:rsidRDefault="00B954D6" w:rsidP="00947032">
      <w:pPr>
        <w:pStyle w:val="ListParagraph"/>
        <w:numPr>
          <w:ilvl w:val="0"/>
          <w:numId w:val="4"/>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 xml:space="preserve">Generate </w:t>
      </w:r>
      <w:r w:rsidR="005C2228" w:rsidRPr="00870D24">
        <w:rPr>
          <w:rFonts w:ascii="Arial" w:hAnsi="Arial" w:cs="Arial"/>
          <w:i/>
          <w:sz w:val="20"/>
          <w:szCs w:val="20"/>
          <w:lang w:bidi="en-US"/>
        </w:rPr>
        <w:t>n</w:t>
      </w:r>
      <w:r w:rsidR="005C2228">
        <w:rPr>
          <w:rFonts w:ascii="Arial" w:hAnsi="Arial" w:cs="Arial"/>
          <w:iCs/>
          <w:sz w:val="20"/>
          <w:szCs w:val="20"/>
          <w:lang w:bidi="en-US"/>
        </w:rPr>
        <w:t xml:space="preserve"> size </w:t>
      </w:r>
      <w:r>
        <w:rPr>
          <w:rFonts w:ascii="Arial" w:hAnsi="Arial" w:cs="Arial"/>
          <w:iCs/>
          <w:sz w:val="20"/>
          <w:szCs w:val="20"/>
          <w:lang w:bidi="en-US"/>
        </w:rPr>
        <w:t>population randomly</w:t>
      </w:r>
    </w:p>
    <w:p w14:paraId="2E0D7791" w14:textId="314F629A" w:rsidR="00B954D6" w:rsidRDefault="006428B3" w:rsidP="00947032">
      <w:pPr>
        <w:pStyle w:val="ListParagraph"/>
        <w:numPr>
          <w:ilvl w:val="0"/>
          <w:numId w:val="4"/>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Split population</w:t>
      </w:r>
      <w:r w:rsidR="00EF645D">
        <w:rPr>
          <w:rFonts w:ascii="Arial" w:hAnsi="Arial" w:cs="Arial"/>
          <w:iCs/>
          <w:sz w:val="20"/>
          <w:szCs w:val="20"/>
          <w:lang w:bidi="en-US"/>
        </w:rPr>
        <w:t xml:space="preserve"> becomes two section</w:t>
      </w:r>
    </w:p>
    <w:p w14:paraId="4D868E27" w14:textId="1DA8AA8F" w:rsidR="00EF645D" w:rsidRDefault="00820D2A" w:rsidP="00947032">
      <w:pPr>
        <w:pStyle w:val="ListParagraph"/>
        <w:numPr>
          <w:ilvl w:val="0"/>
          <w:numId w:val="4"/>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Process section</w:t>
      </w:r>
      <w:r w:rsidR="00A46AF4">
        <w:rPr>
          <w:rFonts w:ascii="Arial" w:hAnsi="Arial" w:cs="Arial"/>
          <w:iCs/>
          <w:sz w:val="20"/>
          <w:szCs w:val="20"/>
          <w:lang w:bidi="en-US"/>
        </w:rPr>
        <w:t xml:space="preserve"> part</w:t>
      </w:r>
      <w:r>
        <w:rPr>
          <w:rFonts w:ascii="Arial" w:hAnsi="Arial" w:cs="Arial"/>
          <w:iCs/>
          <w:sz w:val="20"/>
          <w:szCs w:val="20"/>
          <w:lang w:bidi="en-US"/>
        </w:rPr>
        <w:t xml:space="preserve"> by </w:t>
      </w:r>
      <w:r w:rsidR="00FE5861">
        <w:rPr>
          <w:rFonts w:ascii="Arial" w:hAnsi="Arial" w:cs="Arial"/>
          <w:iCs/>
          <w:sz w:val="20"/>
          <w:szCs w:val="20"/>
          <w:lang w:bidi="en-US"/>
        </w:rPr>
        <w:t xml:space="preserve">partial </w:t>
      </w:r>
      <w:r>
        <w:rPr>
          <w:rFonts w:ascii="Arial" w:hAnsi="Arial" w:cs="Arial"/>
          <w:iCs/>
          <w:sz w:val="20"/>
          <w:szCs w:val="20"/>
          <w:lang w:bidi="en-US"/>
        </w:rPr>
        <w:t>o</w:t>
      </w:r>
      <w:r w:rsidR="00C9699D">
        <w:rPr>
          <w:rFonts w:ascii="Arial" w:hAnsi="Arial" w:cs="Arial"/>
          <w:iCs/>
          <w:sz w:val="20"/>
          <w:szCs w:val="20"/>
          <w:lang w:bidi="en-US"/>
        </w:rPr>
        <w:t>p</w:t>
      </w:r>
      <w:r>
        <w:rPr>
          <w:rFonts w:ascii="Arial" w:hAnsi="Arial" w:cs="Arial"/>
          <w:iCs/>
          <w:sz w:val="20"/>
          <w:szCs w:val="20"/>
          <w:lang w:bidi="en-US"/>
        </w:rPr>
        <w:t xml:space="preserve">position based </w:t>
      </w:r>
      <w:r w:rsidR="00A46AF4">
        <w:rPr>
          <w:rFonts w:ascii="Arial" w:hAnsi="Arial" w:cs="Arial"/>
          <w:iCs/>
          <w:sz w:val="20"/>
          <w:szCs w:val="20"/>
          <w:lang w:bidi="en-US"/>
        </w:rPr>
        <w:t>strategy to</w:t>
      </w:r>
      <w:r>
        <w:rPr>
          <w:rFonts w:ascii="Arial" w:hAnsi="Arial" w:cs="Arial"/>
          <w:iCs/>
          <w:sz w:val="20"/>
          <w:szCs w:val="20"/>
          <w:lang w:bidi="en-US"/>
        </w:rPr>
        <w:t xml:space="preserve"> take </w:t>
      </w:r>
      <w:r w:rsidR="00E54D77">
        <w:rPr>
          <w:rFonts w:ascii="Arial" w:hAnsi="Arial" w:cs="Arial"/>
          <w:iCs/>
          <w:sz w:val="20"/>
          <w:szCs w:val="20"/>
          <w:lang w:bidi="en-US"/>
        </w:rPr>
        <w:t xml:space="preserve">the </w:t>
      </w:r>
      <w:r>
        <w:rPr>
          <w:rFonts w:ascii="Arial" w:hAnsi="Arial" w:cs="Arial"/>
          <w:iCs/>
          <w:sz w:val="20"/>
          <w:szCs w:val="20"/>
          <w:lang w:bidi="en-US"/>
        </w:rPr>
        <w:t>best fitness</w:t>
      </w:r>
      <w:r w:rsidR="00425B0B">
        <w:rPr>
          <w:rFonts w:ascii="Arial" w:hAnsi="Arial" w:cs="Arial"/>
          <w:iCs/>
          <w:sz w:val="20"/>
          <w:szCs w:val="20"/>
          <w:lang w:bidi="en-US"/>
        </w:rPr>
        <w:t xml:space="preserve"> </w:t>
      </w:r>
      <w:r w:rsidR="003C24BB">
        <w:rPr>
          <w:rFonts w:ascii="Arial" w:hAnsi="Arial" w:cs="Arial"/>
          <w:iCs/>
          <w:sz w:val="20"/>
          <w:szCs w:val="20"/>
          <w:lang w:bidi="en-US"/>
        </w:rPr>
        <w:t>by comparing opposite point</w:t>
      </w:r>
    </w:p>
    <w:p w14:paraId="02FA09AD" w14:textId="7879BCDF" w:rsidR="00D840B3" w:rsidRDefault="00AA24F8" w:rsidP="008D3999">
      <w:pPr>
        <w:spacing w:after="0" w:line="240" w:lineRule="auto"/>
        <w:jc w:val="both"/>
        <w:rPr>
          <w:rFonts w:ascii="Arial" w:hAnsi="Arial" w:cs="Arial"/>
          <w:iCs/>
          <w:sz w:val="20"/>
          <w:szCs w:val="20"/>
          <w:lang w:bidi="en-US"/>
        </w:rPr>
      </w:pPr>
      <w:r>
        <w:rPr>
          <w:rFonts w:ascii="Arial" w:hAnsi="Arial" w:cs="Arial"/>
          <w:iCs/>
          <w:sz w:val="20"/>
          <w:szCs w:val="20"/>
          <w:lang w:bidi="en-US"/>
        </w:rPr>
        <w:t>P</w:t>
      </w:r>
      <w:r w:rsidR="006D72E3">
        <w:rPr>
          <w:rFonts w:ascii="Arial" w:hAnsi="Arial" w:cs="Arial"/>
          <w:iCs/>
          <w:sz w:val="20"/>
          <w:szCs w:val="20"/>
          <w:lang w:bidi="en-US"/>
        </w:rPr>
        <w:t xml:space="preserve">hase </w:t>
      </w:r>
      <w:r w:rsidR="00392700">
        <w:rPr>
          <w:rFonts w:ascii="Arial" w:hAnsi="Arial" w:cs="Arial"/>
          <w:iCs/>
          <w:sz w:val="20"/>
          <w:szCs w:val="20"/>
          <w:lang w:bidi="en-US"/>
        </w:rPr>
        <w:t>3</w:t>
      </w:r>
      <w:r w:rsidR="00D840B3">
        <w:rPr>
          <w:rFonts w:ascii="Arial" w:hAnsi="Arial" w:cs="Arial"/>
          <w:iCs/>
          <w:sz w:val="20"/>
          <w:szCs w:val="20"/>
          <w:lang w:bidi="en-US"/>
        </w:rPr>
        <w:t xml:space="preserve">: </w:t>
      </w:r>
      <w:r w:rsidR="004F5D66">
        <w:rPr>
          <w:rFonts w:ascii="Arial" w:hAnsi="Arial" w:cs="Arial"/>
          <w:iCs/>
          <w:sz w:val="20"/>
          <w:szCs w:val="20"/>
          <w:lang w:bidi="en-US"/>
        </w:rPr>
        <w:t>f</w:t>
      </w:r>
      <w:r w:rsidR="00D840B3">
        <w:rPr>
          <w:rFonts w:ascii="Arial" w:hAnsi="Arial" w:cs="Arial"/>
          <w:iCs/>
          <w:sz w:val="20"/>
          <w:szCs w:val="20"/>
          <w:lang w:bidi="en-US"/>
        </w:rPr>
        <w:t>itness checking</w:t>
      </w:r>
    </w:p>
    <w:p w14:paraId="41367A5E" w14:textId="6AA3F15C" w:rsidR="00354FD7" w:rsidRDefault="00354FD7" w:rsidP="00947032">
      <w:pPr>
        <w:pStyle w:val="ListParagraph"/>
        <w:numPr>
          <w:ilvl w:val="0"/>
          <w:numId w:val="5"/>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 xml:space="preserve">If iteration </w:t>
      </w:r>
      <w:r w:rsidR="00E54D77">
        <w:rPr>
          <w:rFonts w:ascii="Arial" w:hAnsi="Arial" w:cs="Arial"/>
          <w:iCs/>
          <w:sz w:val="20"/>
          <w:szCs w:val="20"/>
          <w:lang w:bidi="en-US"/>
        </w:rPr>
        <w:t xml:space="preserve">is </w:t>
      </w:r>
      <w:r>
        <w:rPr>
          <w:rFonts w:ascii="Arial" w:hAnsi="Arial" w:cs="Arial"/>
          <w:iCs/>
          <w:sz w:val="20"/>
          <w:szCs w:val="20"/>
          <w:lang w:bidi="en-US"/>
        </w:rPr>
        <w:t>not reached do</w:t>
      </w:r>
    </w:p>
    <w:p w14:paraId="11A96D11" w14:textId="581F3B65" w:rsidR="00425B0B" w:rsidRDefault="00C87923" w:rsidP="00947032">
      <w:pPr>
        <w:pStyle w:val="ListParagraph"/>
        <w:numPr>
          <w:ilvl w:val="0"/>
          <w:numId w:val="5"/>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Evaluate population by fitness objective function</w:t>
      </w:r>
    </w:p>
    <w:p w14:paraId="5A6B98A8" w14:textId="12D0798E" w:rsidR="00535429" w:rsidRDefault="00535429" w:rsidP="00947032">
      <w:pPr>
        <w:pStyle w:val="ListParagraph"/>
        <w:numPr>
          <w:ilvl w:val="0"/>
          <w:numId w:val="5"/>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Update the solution</w:t>
      </w:r>
    </w:p>
    <w:p w14:paraId="05F5EE8D" w14:textId="1668F671" w:rsidR="00D840B3" w:rsidRDefault="00AA24F8" w:rsidP="008D3999">
      <w:pPr>
        <w:spacing w:after="0" w:line="240" w:lineRule="auto"/>
        <w:jc w:val="both"/>
        <w:rPr>
          <w:rFonts w:ascii="Arial" w:hAnsi="Arial" w:cs="Arial"/>
          <w:iCs/>
          <w:sz w:val="20"/>
          <w:szCs w:val="20"/>
          <w:lang w:bidi="en-US"/>
        </w:rPr>
      </w:pPr>
      <w:r>
        <w:rPr>
          <w:rFonts w:ascii="Arial" w:hAnsi="Arial" w:cs="Arial"/>
          <w:iCs/>
          <w:sz w:val="20"/>
          <w:szCs w:val="20"/>
          <w:lang w:bidi="en-US"/>
        </w:rPr>
        <w:t>P</w:t>
      </w:r>
      <w:r w:rsidR="006D72E3">
        <w:rPr>
          <w:rFonts w:ascii="Arial" w:hAnsi="Arial" w:cs="Arial"/>
          <w:iCs/>
          <w:sz w:val="20"/>
          <w:szCs w:val="20"/>
          <w:lang w:bidi="en-US"/>
        </w:rPr>
        <w:t xml:space="preserve">hase </w:t>
      </w:r>
      <w:r w:rsidR="00392700">
        <w:rPr>
          <w:rFonts w:ascii="Arial" w:hAnsi="Arial" w:cs="Arial"/>
          <w:iCs/>
          <w:sz w:val="20"/>
          <w:szCs w:val="20"/>
          <w:lang w:bidi="en-US"/>
        </w:rPr>
        <w:t>4</w:t>
      </w:r>
      <w:r w:rsidR="00B26BB4">
        <w:rPr>
          <w:rFonts w:ascii="Arial" w:hAnsi="Arial" w:cs="Arial"/>
          <w:iCs/>
          <w:sz w:val="20"/>
          <w:szCs w:val="20"/>
          <w:lang w:bidi="en-US"/>
        </w:rPr>
        <w:t xml:space="preserve">: </w:t>
      </w:r>
      <w:r w:rsidR="004F5D66">
        <w:rPr>
          <w:rFonts w:ascii="Arial" w:hAnsi="Arial" w:cs="Arial"/>
          <w:iCs/>
          <w:sz w:val="20"/>
          <w:szCs w:val="20"/>
          <w:lang w:bidi="en-US"/>
        </w:rPr>
        <w:t>p</w:t>
      </w:r>
      <w:r w:rsidR="00196200">
        <w:rPr>
          <w:rFonts w:ascii="Arial" w:hAnsi="Arial" w:cs="Arial"/>
          <w:iCs/>
          <w:sz w:val="20"/>
          <w:szCs w:val="20"/>
          <w:lang w:bidi="en-US"/>
        </w:rPr>
        <w:t>arent</w:t>
      </w:r>
      <w:r w:rsidR="00B26BB4">
        <w:rPr>
          <w:rFonts w:ascii="Arial" w:hAnsi="Arial" w:cs="Arial"/>
          <w:iCs/>
          <w:sz w:val="20"/>
          <w:szCs w:val="20"/>
          <w:lang w:bidi="en-US"/>
        </w:rPr>
        <w:t xml:space="preserve"> selection</w:t>
      </w:r>
    </w:p>
    <w:p w14:paraId="28054E42" w14:textId="3F5A6226" w:rsidR="000154C4" w:rsidRDefault="000154C4" w:rsidP="00947032">
      <w:pPr>
        <w:pStyle w:val="ListParagraph"/>
        <w:numPr>
          <w:ilvl w:val="0"/>
          <w:numId w:val="6"/>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 xml:space="preserve">E </w:t>
      </w:r>
      <w:r>
        <w:rPr>
          <w:rFonts w:ascii="Arial" w:hAnsi="Arial" w:cs="Arial"/>
          <w:iCs/>
          <w:sz w:val="20"/>
          <w:szCs w:val="20"/>
          <w:lang w:bidi="en-US"/>
        </w:rPr>
        <w:sym w:font="Symbol" w:char="F0AC"/>
      </w:r>
      <w:r>
        <w:rPr>
          <w:rFonts w:ascii="Arial" w:hAnsi="Arial" w:cs="Arial"/>
          <w:iCs/>
          <w:sz w:val="20"/>
          <w:szCs w:val="20"/>
          <w:lang w:bidi="en-US"/>
        </w:rPr>
        <w:t xml:space="preserve"> elitist fitness</w:t>
      </w:r>
    </w:p>
    <w:p w14:paraId="4735A8CC" w14:textId="380EBA13" w:rsidR="00DB7902" w:rsidRDefault="000E4D50" w:rsidP="00947032">
      <w:pPr>
        <w:pStyle w:val="ListParagraph"/>
        <w:numPr>
          <w:ilvl w:val="0"/>
          <w:numId w:val="6"/>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F</w:t>
      </w:r>
      <w:r w:rsidR="00FF62C9">
        <w:rPr>
          <w:rFonts w:ascii="Arial" w:hAnsi="Arial" w:cs="Arial"/>
          <w:iCs/>
          <w:sz w:val="20"/>
          <w:szCs w:val="20"/>
          <w:lang w:bidi="en-US"/>
        </w:rPr>
        <w:t xml:space="preserve"> </w:t>
      </w:r>
      <w:r>
        <w:rPr>
          <w:rFonts w:ascii="Arial" w:hAnsi="Arial" w:cs="Arial"/>
          <w:iCs/>
          <w:sz w:val="20"/>
          <w:szCs w:val="20"/>
          <w:lang w:bidi="en-US"/>
        </w:rPr>
        <w:sym w:font="Symbol" w:char="F0AC"/>
      </w:r>
      <w:r>
        <w:rPr>
          <w:rFonts w:ascii="Arial" w:hAnsi="Arial" w:cs="Arial"/>
          <w:iCs/>
          <w:sz w:val="20"/>
          <w:szCs w:val="20"/>
          <w:lang w:bidi="en-US"/>
        </w:rPr>
        <w:t xml:space="preserve"> </w:t>
      </w:r>
      <w:r w:rsidR="00FF62C9">
        <w:rPr>
          <w:rFonts w:ascii="Arial" w:hAnsi="Arial" w:cs="Arial"/>
          <w:iCs/>
          <w:sz w:val="20"/>
          <w:szCs w:val="20"/>
          <w:lang w:bidi="en-US"/>
        </w:rPr>
        <w:t>current fittest solution</w:t>
      </w:r>
    </w:p>
    <w:p w14:paraId="68513EAE" w14:textId="08689A60" w:rsidR="00FF62C9" w:rsidRDefault="00FF62C9" w:rsidP="00947032">
      <w:pPr>
        <w:pStyle w:val="ListParagraph"/>
        <w:numPr>
          <w:ilvl w:val="0"/>
          <w:numId w:val="6"/>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For individual to tournament size do</w:t>
      </w:r>
    </w:p>
    <w:p w14:paraId="2FF6FE9D" w14:textId="61165BD5" w:rsidR="00FF62C9" w:rsidRDefault="000E4D50" w:rsidP="00947032">
      <w:pPr>
        <w:pStyle w:val="ListParagraph"/>
        <w:numPr>
          <w:ilvl w:val="0"/>
          <w:numId w:val="6"/>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 xml:space="preserve">NF </w:t>
      </w:r>
      <w:r>
        <w:rPr>
          <w:rFonts w:ascii="Arial" w:hAnsi="Arial" w:cs="Arial"/>
          <w:iCs/>
          <w:sz w:val="20"/>
          <w:szCs w:val="20"/>
          <w:lang w:bidi="en-US"/>
        </w:rPr>
        <w:sym w:font="Symbol" w:char="F0AC"/>
      </w:r>
      <w:r>
        <w:rPr>
          <w:rFonts w:ascii="Arial" w:hAnsi="Arial" w:cs="Arial"/>
          <w:iCs/>
          <w:sz w:val="20"/>
          <w:szCs w:val="20"/>
          <w:lang w:bidi="en-US"/>
        </w:rPr>
        <w:t xml:space="preserve"> new fittest solution resulted from population</w:t>
      </w:r>
    </w:p>
    <w:p w14:paraId="684195AB" w14:textId="054F3D07" w:rsidR="000E4D50" w:rsidRDefault="000E4D50" w:rsidP="00947032">
      <w:pPr>
        <w:pStyle w:val="ListParagraph"/>
        <w:numPr>
          <w:ilvl w:val="0"/>
          <w:numId w:val="6"/>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If NF &gt; F</w:t>
      </w:r>
    </w:p>
    <w:p w14:paraId="4BE4E19A" w14:textId="000FF66F" w:rsidR="000E4D50" w:rsidRDefault="000E4D50" w:rsidP="00947032">
      <w:pPr>
        <w:pStyle w:val="ListParagraph"/>
        <w:numPr>
          <w:ilvl w:val="0"/>
          <w:numId w:val="6"/>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 xml:space="preserve">F </w:t>
      </w:r>
      <w:r>
        <w:rPr>
          <w:rFonts w:ascii="Arial" w:hAnsi="Arial" w:cs="Arial"/>
          <w:iCs/>
          <w:sz w:val="20"/>
          <w:szCs w:val="20"/>
          <w:lang w:bidi="en-US"/>
        </w:rPr>
        <w:sym w:font="Symbol" w:char="F0AC"/>
      </w:r>
      <w:r>
        <w:rPr>
          <w:rFonts w:ascii="Arial" w:hAnsi="Arial" w:cs="Arial"/>
          <w:iCs/>
          <w:sz w:val="20"/>
          <w:szCs w:val="20"/>
          <w:lang w:bidi="en-US"/>
        </w:rPr>
        <w:t xml:space="preserve"> NF</w:t>
      </w:r>
    </w:p>
    <w:p w14:paraId="7F6DAA95" w14:textId="67A176E2" w:rsidR="000E4D50" w:rsidRDefault="000E4D50" w:rsidP="00947032">
      <w:pPr>
        <w:pStyle w:val="ListParagraph"/>
        <w:numPr>
          <w:ilvl w:val="0"/>
          <w:numId w:val="6"/>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Return F</w:t>
      </w:r>
      <w:r w:rsidR="000154C4">
        <w:rPr>
          <w:rFonts w:ascii="Arial" w:hAnsi="Arial" w:cs="Arial"/>
          <w:iCs/>
          <w:sz w:val="20"/>
          <w:szCs w:val="20"/>
          <w:lang w:bidi="en-US"/>
        </w:rPr>
        <w:t xml:space="preserve"> and save to elitist</w:t>
      </w:r>
    </w:p>
    <w:p w14:paraId="56A44A10" w14:textId="7DBB2CE6" w:rsidR="00160EC7" w:rsidRDefault="00AA24F8" w:rsidP="004D2511">
      <w:pPr>
        <w:spacing w:after="0" w:line="240" w:lineRule="auto"/>
        <w:jc w:val="both"/>
        <w:rPr>
          <w:rFonts w:ascii="Arial" w:hAnsi="Arial" w:cs="Arial"/>
          <w:iCs/>
          <w:sz w:val="20"/>
          <w:szCs w:val="20"/>
          <w:lang w:bidi="en-US"/>
        </w:rPr>
      </w:pPr>
      <w:r>
        <w:rPr>
          <w:rFonts w:ascii="Arial" w:hAnsi="Arial" w:cs="Arial"/>
          <w:iCs/>
          <w:sz w:val="20"/>
          <w:szCs w:val="20"/>
          <w:lang w:bidi="en-US"/>
        </w:rPr>
        <w:t>P</w:t>
      </w:r>
      <w:r w:rsidR="006D72E3">
        <w:rPr>
          <w:rFonts w:ascii="Arial" w:hAnsi="Arial" w:cs="Arial"/>
          <w:iCs/>
          <w:sz w:val="20"/>
          <w:szCs w:val="20"/>
          <w:lang w:bidi="en-US"/>
        </w:rPr>
        <w:t xml:space="preserve">hase </w:t>
      </w:r>
      <w:r w:rsidR="00392700">
        <w:rPr>
          <w:rFonts w:ascii="Arial" w:hAnsi="Arial" w:cs="Arial"/>
          <w:iCs/>
          <w:sz w:val="20"/>
          <w:szCs w:val="20"/>
          <w:lang w:bidi="en-US"/>
        </w:rPr>
        <w:t>5</w:t>
      </w:r>
      <w:r w:rsidR="00B26BB4">
        <w:rPr>
          <w:rFonts w:ascii="Arial" w:hAnsi="Arial" w:cs="Arial"/>
          <w:iCs/>
          <w:sz w:val="20"/>
          <w:szCs w:val="20"/>
          <w:lang w:bidi="en-US"/>
        </w:rPr>
        <w:t xml:space="preserve">: </w:t>
      </w:r>
      <w:r w:rsidR="005F0A33">
        <w:rPr>
          <w:rFonts w:ascii="Arial" w:hAnsi="Arial" w:cs="Arial"/>
          <w:iCs/>
          <w:sz w:val="20"/>
          <w:szCs w:val="20"/>
          <w:lang w:bidi="en-US"/>
        </w:rPr>
        <w:t>offspring generation</w:t>
      </w:r>
    </w:p>
    <w:p w14:paraId="0024E992" w14:textId="01E6CAEB" w:rsidR="009957D7" w:rsidRDefault="004D2511" w:rsidP="00947032">
      <w:pPr>
        <w:pStyle w:val="ListParagraph"/>
        <w:numPr>
          <w:ilvl w:val="0"/>
          <w:numId w:val="7"/>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w:t>
      </w:r>
      <w:r w:rsidRPr="004D2511">
        <w:rPr>
          <w:rFonts w:ascii="Arial" w:hAnsi="Arial" w:cs="Arial"/>
          <w:iCs/>
          <w:sz w:val="20"/>
          <w:szCs w:val="20"/>
          <w:lang w:bidi="en-US"/>
        </w:rPr>
        <w:t xml:space="preserve"> </w:t>
      </w:r>
      <w:r>
        <w:rPr>
          <w:rFonts w:ascii="Arial" w:hAnsi="Arial" w:cs="Arial"/>
          <w:iCs/>
          <w:sz w:val="20"/>
          <w:szCs w:val="20"/>
          <w:lang w:bidi="en-US"/>
        </w:rPr>
        <w:t>crossover (two-point)</w:t>
      </w:r>
    </w:p>
    <w:p w14:paraId="3394606E" w14:textId="49C42650" w:rsidR="009957D7" w:rsidRDefault="004D2511" w:rsidP="00947032">
      <w:pPr>
        <w:pStyle w:val="ListParagraph"/>
        <w:numPr>
          <w:ilvl w:val="0"/>
          <w:numId w:val="7"/>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Randomly decide two chromosome</w:t>
      </w:r>
    </w:p>
    <w:p w14:paraId="04FEB95C" w14:textId="2E6F4637" w:rsidR="004D2511" w:rsidRDefault="004D2511" w:rsidP="00947032">
      <w:pPr>
        <w:pStyle w:val="ListParagraph"/>
        <w:numPr>
          <w:ilvl w:val="0"/>
          <w:numId w:val="7"/>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 xml:space="preserve">Choose two </w:t>
      </w:r>
      <w:r w:rsidR="006865B6">
        <w:rPr>
          <w:rFonts w:ascii="Arial" w:hAnsi="Arial" w:cs="Arial"/>
          <w:iCs/>
          <w:sz w:val="20"/>
          <w:szCs w:val="20"/>
          <w:lang w:bidi="en-US"/>
        </w:rPr>
        <w:t>barrier</w:t>
      </w:r>
      <w:r w:rsidR="00E54D77">
        <w:rPr>
          <w:rFonts w:ascii="Arial" w:hAnsi="Arial" w:cs="Arial"/>
          <w:iCs/>
          <w:sz w:val="20"/>
          <w:szCs w:val="20"/>
          <w:lang w:bidi="en-US"/>
        </w:rPr>
        <w:t>s</w:t>
      </w:r>
      <w:r>
        <w:rPr>
          <w:rFonts w:ascii="Arial" w:hAnsi="Arial" w:cs="Arial"/>
          <w:iCs/>
          <w:sz w:val="20"/>
          <w:szCs w:val="20"/>
          <w:lang w:bidi="en-US"/>
        </w:rPr>
        <w:t xml:space="preserve"> to exchange chromosome</w:t>
      </w:r>
    </w:p>
    <w:p w14:paraId="58C58EE7" w14:textId="69571A71" w:rsidR="004D2511" w:rsidRDefault="006865B6" w:rsidP="00947032">
      <w:pPr>
        <w:pStyle w:val="ListParagraph"/>
        <w:numPr>
          <w:ilvl w:val="0"/>
          <w:numId w:val="7"/>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Exchange chromosome inside the barrier</w:t>
      </w:r>
      <w:r w:rsidR="00B236D5">
        <w:rPr>
          <w:rFonts w:ascii="Arial" w:hAnsi="Arial" w:cs="Arial"/>
          <w:iCs/>
          <w:sz w:val="20"/>
          <w:szCs w:val="20"/>
          <w:lang w:bidi="en-US"/>
        </w:rPr>
        <w:t xml:space="preserve"> to generat</w:t>
      </w:r>
      <w:r w:rsidR="00E54D77">
        <w:rPr>
          <w:rFonts w:ascii="Arial" w:hAnsi="Arial" w:cs="Arial"/>
          <w:iCs/>
          <w:sz w:val="20"/>
          <w:szCs w:val="20"/>
          <w:lang w:bidi="en-US"/>
        </w:rPr>
        <w:t>ing</w:t>
      </w:r>
      <w:r w:rsidR="00B236D5">
        <w:rPr>
          <w:rFonts w:ascii="Arial" w:hAnsi="Arial" w:cs="Arial"/>
          <w:iCs/>
          <w:sz w:val="20"/>
          <w:szCs w:val="20"/>
          <w:lang w:bidi="en-US"/>
        </w:rPr>
        <w:t xml:space="preserve"> solution</w:t>
      </w:r>
    </w:p>
    <w:p w14:paraId="3246576E" w14:textId="67048D74" w:rsidR="006865B6" w:rsidRDefault="006865B6" w:rsidP="00947032">
      <w:pPr>
        <w:pStyle w:val="ListParagraph"/>
        <w:numPr>
          <w:ilvl w:val="0"/>
          <w:numId w:val="7"/>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 mutation (swap)</w:t>
      </w:r>
    </w:p>
    <w:p w14:paraId="34B3864B" w14:textId="4D9E5078" w:rsidR="006865B6" w:rsidRDefault="00B23A30" w:rsidP="00947032">
      <w:pPr>
        <w:pStyle w:val="ListParagraph"/>
        <w:numPr>
          <w:ilvl w:val="0"/>
          <w:numId w:val="7"/>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 xml:space="preserve">Select </w:t>
      </w:r>
      <w:r w:rsidR="00132A63">
        <w:rPr>
          <w:rFonts w:ascii="Arial" w:hAnsi="Arial" w:cs="Arial"/>
          <w:iCs/>
          <w:sz w:val="20"/>
          <w:szCs w:val="20"/>
          <w:lang w:bidi="en-US"/>
        </w:rPr>
        <w:t>two point</w:t>
      </w:r>
      <w:r w:rsidR="00E54D77">
        <w:rPr>
          <w:rFonts w:ascii="Arial" w:hAnsi="Arial" w:cs="Arial"/>
          <w:iCs/>
          <w:sz w:val="20"/>
          <w:szCs w:val="20"/>
          <w:lang w:bidi="en-US"/>
        </w:rPr>
        <w:t>s</w:t>
      </w:r>
      <w:r w:rsidR="00132A63">
        <w:rPr>
          <w:rFonts w:ascii="Arial" w:hAnsi="Arial" w:cs="Arial"/>
          <w:iCs/>
          <w:sz w:val="20"/>
          <w:szCs w:val="20"/>
          <w:lang w:bidi="en-US"/>
        </w:rPr>
        <w:t xml:space="preserve"> in a chromosome</w:t>
      </w:r>
    </w:p>
    <w:p w14:paraId="7D22AC15" w14:textId="4D81E941" w:rsidR="00132A63" w:rsidRDefault="00132A63" w:rsidP="00947032">
      <w:pPr>
        <w:pStyle w:val="ListParagraph"/>
        <w:numPr>
          <w:ilvl w:val="0"/>
          <w:numId w:val="7"/>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 xml:space="preserve">Swap the </w:t>
      </w:r>
      <w:r w:rsidR="00B236D5">
        <w:rPr>
          <w:rFonts w:ascii="Arial" w:hAnsi="Arial" w:cs="Arial"/>
          <w:iCs/>
          <w:sz w:val="20"/>
          <w:szCs w:val="20"/>
          <w:lang w:bidi="en-US"/>
        </w:rPr>
        <w:t xml:space="preserve">chosen </w:t>
      </w:r>
      <w:r>
        <w:rPr>
          <w:rFonts w:ascii="Arial" w:hAnsi="Arial" w:cs="Arial"/>
          <w:iCs/>
          <w:sz w:val="20"/>
          <w:szCs w:val="20"/>
          <w:lang w:bidi="en-US"/>
        </w:rPr>
        <w:t>point</w:t>
      </w:r>
      <w:r w:rsidR="00B236D5">
        <w:rPr>
          <w:rFonts w:ascii="Arial" w:hAnsi="Arial" w:cs="Arial"/>
          <w:iCs/>
          <w:sz w:val="20"/>
          <w:szCs w:val="20"/>
          <w:lang w:bidi="en-US"/>
        </w:rPr>
        <w:t xml:space="preserve"> to generate </w:t>
      </w:r>
      <w:r w:rsidR="00E54D77">
        <w:rPr>
          <w:rFonts w:ascii="Arial" w:hAnsi="Arial" w:cs="Arial"/>
          <w:iCs/>
          <w:sz w:val="20"/>
          <w:szCs w:val="20"/>
          <w:lang w:bidi="en-US"/>
        </w:rPr>
        <w:t xml:space="preserve">a </w:t>
      </w:r>
      <w:r w:rsidR="00B236D5">
        <w:rPr>
          <w:rFonts w:ascii="Arial" w:hAnsi="Arial" w:cs="Arial"/>
          <w:iCs/>
          <w:sz w:val="20"/>
          <w:szCs w:val="20"/>
          <w:lang w:bidi="en-US"/>
        </w:rPr>
        <w:t>new solution</w:t>
      </w:r>
    </w:p>
    <w:p w14:paraId="2FDEB847" w14:textId="3FFFC831" w:rsidR="00B97B79" w:rsidRDefault="00AA24F8" w:rsidP="008D3999">
      <w:pPr>
        <w:spacing w:after="0" w:line="240" w:lineRule="auto"/>
        <w:jc w:val="both"/>
        <w:rPr>
          <w:rFonts w:ascii="Arial" w:hAnsi="Arial" w:cs="Arial"/>
          <w:iCs/>
          <w:sz w:val="20"/>
          <w:szCs w:val="20"/>
          <w:lang w:bidi="en-US"/>
        </w:rPr>
      </w:pPr>
      <w:r>
        <w:rPr>
          <w:rFonts w:ascii="Arial" w:hAnsi="Arial" w:cs="Arial"/>
          <w:iCs/>
          <w:sz w:val="20"/>
          <w:szCs w:val="20"/>
          <w:lang w:bidi="en-US"/>
        </w:rPr>
        <w:t>P</w:t>
      </w:r>
      <w:r w:rsidR="006D72E3">
        <w:rPr>
          <w:rFonts w:ascii="Arial" w:hAnsi="Arial" w:cs="Arial"/>
          <w:iCs/>
          <w:sz w:val="20"/>
          <w:szCs w:val="20"/>
          <w:lang w:bidi="en-US"/>
        </w:rPr>
        <w:t xml:space="preserve">hase </w:t>
      </w:r>
      <w:r w:rsidR="00392700">
        <w:rPr>
          <w:rFonts w:ascii="Arial" w:hAnsi="Arial" w:cs="Arial"/>
          <w:iCs/>
          <w:sz w:val="20"/>
          <w:szCs w:val="20"/>
          <w:lang w:bidi="en-US"/>
        </w:rPr>
        <w:t xml:space="preserve">6: </w:t>
      </w:r>
      <w:r w:rsidR="004F5D66">
        <w:rPr>
          <w:rFonts w:ascii="Arial" w:hAnsi="Arial" w:cs="Arial"/>
          <w:iCs/>
          <w:sz w:val="20"/>
          <w:szCs w:val="20"/>
          <w:lang w:bidi="en-US"/>
        </w:rPr>
        <w:t>tabu search task</w:t>
      </w:r>
    </w:p>
    <w:p w14:paraId="39D23F0A" w14:textId="2D531353" w:rsidR="00160EC7" w:rsidRDefault="00EB0254" w:rsidP="00947032">
      <w:pPr>
        <w:pStyle w:val="ListParagraph"/>
        <w:numPr>
          <w:ilvl w:val="0"/>
          <w:numId w:val="8"/>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Rule the tabu list size</w:t>
      </w:r>
      <w:r w:rsidR="00BD4AE1">
        <w:rPr>
          <w:rFonts w:ascii="Arial" w:hAnsi="Arial" w:cs="Arial"/>
          <w:iCs/>
          <w:sz w:val="20"/>
          <w:szCs w:val="20"/>
          <w:lang w:bidi="en-US"/>
        </w:rPr>
        <w:t>,</w:t>
      </w:r>
      <w:r>
        <w:rPr>
          <w:rFonts w:ascii="Arial" w:hAnsi="Arial" w:cs="Arial"/>
          <w:iCs/>
          <w:sz w:val="20"/>
          <w:szCs w:val="20"/>
          <w:lang w:bidi="en-US"/>
        </w:rPr>
        <w:t xml:space="preserve"> aspiration criteria</w:t>
      </w:r>
      <w:r w:rsidR="00BD4AE1">
        <w:rPr>
          <w:rFonts w:ascii="Arial" w:hAnsi="Arial" w:cs="Arial"/>
          <w:iCs/>
          <w:sz w:val="20"/>
          <w:szCs w:val="20"/>
          <w:lang w:bidi="en-US"/>
        </w:rPr>
        <w:t>, and stop regulation</w:t>
      </w:r>
    </w:p>
    <w:p w14:paraId="738294E1" w14:textId="3BC7A069" w:rsidR="00EB0254" w:rsidRDefault="00346B90" w:rsidP="00947032">
      <w:pPr>
        <w:pStyle w:val="ListParagraph"/>
        <w:numPr>
          <w:ilvl w:val="0"/>
          <w:numId w:val="8"/>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 xml:space="preserve">Do a move </w:t>
      </w:r>
      <w:r w:rsidR="00171BB2">
        <w:rPr>
          <w:rFonts w:ascii="Arial" w:hAnsi="Arial" w:cs="Arial"/>
          <w:iCs/>
          <w:sz w:val="20"/>
          <w:szCs w:val="20"/>
          <w:lang w:bidi="en-US"/>
        </w:rPr>
        <w:t>to search solution space using</w:t>
      </w:r>
      <w:r>
        <w:rPr>
          <w:rFonts w:ascii="Arial" w:hAnsi="Arial" w:cs="Arial"/>
          <w:iCs/>
          <w:sz w:val="20"/>
          <w:szCs w:val="20"/>
          <w:lang w:bidi="en-US"/>
        </w:rPr>
        <w:t xml:space="preserve"> insertion and swap strategy</w:t>
      </w:r>
    </w:p>
    <w:p w14:paraId="788C37B5" w14:textId="53CC67A0" w:rsidR="00346B90" w:rsidRDefault="00CE23D8" w:rsidP="00947032">
      <w:pPr>
        <w:pStyle w:val="ListParagraph"/>
        <w:numPr>
          <w:ilvl w:val="0"/>
          <w:numId w:val="8"/>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 xml:space="preserve">Renew the solution using the best new one which is not </w:t>
      </w:r>
      <w:r w:rsidR="00037F9F">
        <w:rPr>
          <w:rFonts w:ascii="Arial" w:hAnsi="Arial" w:cs="Arial"/>
          <w:iCs/>
          <w:sz w:val="20"/>
          <w:szCs w:val="20"/>
          <w:lang w:bidi="en-US"/>
        </w:rPr>
        <w:t xml:space="preserve">saved </w:t>
      </w:r>
      <w:r>
        <w:rPr>
          <w:rFonts w:ascii="Arial" w:hAnsi="Arial" w:cs="Arial"/>
          <w:iCs/>
          <w:sz w:val="20"/>
          <w:szCs w:val="20"/>
          <w:lang w:bidi="en-US"/>
        </w:rPr>
        <w:t>in the tabu list</w:t>
      </w:r>
    </w:p>
    <w:p w14:paraId="2C54348A" w14:textId="0BDE3E67" w:rsidR="00CE23D8" w:rsidRDefault="00CE23D8" w:rsidP="00947032">
      <w:pPr>
        <w:pStyle w:val="ListParagraph"/>
        <w:numPr>
          <w:ilvl w:val="0"/>
          <w:numId w:val="8"/>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 xml:space="preserve">Stop </w:t>
      </w:r>
      <w:r w:rsidR="00931772">
        <w:rPr>
          <w:rFonts w:ascii="Arial" w:hAnsi="Arial" w:cs="Arial"/>
          <w:iCs/>
          <w:sz w:val="20"/>
          <w:szCs w:val="20"/>
          <w:lang w:bidi="en-US"/>
        </w:rPr>
        <w:t>exploration</w:t>
      </w:r>
      <w:r>
        <w:rPr>
          <w:rFonts w:ascii="Arial" w:hAnsi="Arial" w:cs="Arial"/>
          <w:iCs/>
          <w:sz w:val="20"/>
          <w:szCs w:val="20"/>
          <w:lang w:bidi="en-US"/>
        </w:rPr>
        <w:t xml:space="preserve"> when stop regulation fulfilled </w:t>
      </w:r>
    </w:p>
    <w:p w14:paraId="313A81C7" w14:textId="40934ADC" w:rsidR="004F5D66" w:rsidRDefault="00AA24F8" w:rsidP="008D3999">
      <w:pPr>
        <w:spacing w:after="0" w:line="240" w:lineRule="auto"/>
        <w:jc w:val="both"/>
        <w:rPr>
          <w:rFonts w:ascii="Arial" w:hAnsi="Arial" w:cs="Arial"/>
          <w:iCs/>
          <w:sz w:val="20"/>
          <w:szCs w:val="20"/>
          <w:lang w:bidi="en-US"/>
        </w:rPr>
      </w:pPr>
      <w:r>
        <w:rPr>
          <w:rFonts w:ascii="Arial" w:hAnsi="Arial" w:cs="Arial"/>
          <w:iCs/>
          <w:sz w:val="20"/>
          <w:szCs w:val="20"/>
          <w:lang w:bidi="en-US"/>
        </w:rPr>
        <w:t>P</w:t>
      </w:r>
      <w:r w:rsidR="006D72E3">
        <w:rPr>
          <w:rFonts w:ascii="Arial" w:hAnsi="Arial" w:cs="Arial"/>
          <w:iCs/>
          <w:sz w:val="20"/>
          <w:szCs w:val="20"/>
          <w:lang w:bidi="en-US"/>
        </w:rPr>
        <w:t xml:space="preserve">hase </w:t>
      </w:r>
      <w:r w:rsidR="004F5D66">
        <w:rPr>
          <w:rFonts w:ascii="Arial" w:hAnsi="Arial" w:cs="Arial"/>
          <w:iCs/>
          <w:sz w:val="20"/>
          <w:szCs w:val="20"/>
          <w:lang w:bidi="en-US"/>
        </w:rPr>
        <w:t>7: decoding the solution</w:t>
      </w:r>
    </w:p>
    <w:p w14:paraId="7CF56A53" w14:textId="1F8BDD3F" w:rsidR="00196200" w:rsidRDefault="00C1271F" w:rsidP="00DD73B5">
      <w:pPr>
        <w:pStyle w:val="ListParagraph"/>
        <w:numPr>
          <w:ilvl w:val="0"/>
          <w:numId w:val="9"/>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Gathering job sequence</w:t>
      </w:r>
    </w:p>
    <w:p w14:paraId="7723D733" w14:textId="40EC8BC7" w:rsidR="00DD73B5" w:rsidRDefault="00C1271F" w:rsidP="00DD73B5">
      <w:pPr>
        <w:pStyle w:val="ListParagraph"/>
        <w:numPr>
          <w:ilvl w:val="0"/>
          <w:numId w:val="9"/>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Gathering machine with processing time</w:t>
      </w:r>
    </w:p>
    <w:p w14:paraId="4DBB2E6E" w14:textId="4BA6691C" w:rsidR="00C1271F" w:rsidRDefault="000C0926" w:rsidP="00DD73B5">
      <w:pPr>
        <w:pStyle w:val="ListParagraph"/>
        <w:numPr>
          <w:ilvl w:val="0"/>
          <w:numId w:val="9"/>
        </w:numPr>
        <w:spacing w:after="0" w:line="240" w:lineRule="auto"/>
        <w:ind w:left="851" w:hanging="502"/>
        <w:jc w:val="both"/>
        <w:rPr>
          <w:rFonts w:ascii="Arial" w:hAnsi="Arial" w:cs="Arial"/>
          <w:iCs/>
          <w:sz w:val="20"/>
          <w:szCs w:val="20"/>
          <w:lang w:bidi="en-US"/>
        </w:rPr>
      </w:pPr>
      <w:r>
        <w:rPr>
          <w:rFonts w:ascii="Arial" w:hAnsi="Arial" w:cs="Arial"/>
          <w:iCs/>
          <w:sz w:val="20"/>
          <w:szCs w:val="20"/>
          <w:lang w:bidi="en-US"/>
        </w:rPr>
        <w:t xml:space="preserve">Load </w:t>
      </w:r>
      <w:r w:rsidR="00E54D77">
        <w:rPr>
          <w:rFonts w:ascii="Arial" w:hAnsi="Arial" w:cs="Arial"/>
          <w:iCs/>
          <w:sz w:val="20"/>
          <w:szCs w:val="20"/>
          <w:lang w:bidi="en-US"/>
        </w:rPr>
        <w:t>G</w:t>
      </w:r>
      <w:r>
        <w:rPr>
          <w:rFonts w:ascii="Arial" w:hAnsi="Arial" w:cs="Arial"/>
          <w:iCs/>
          <w:sz w:val="20"/>
          <w:szCs w:val="20"/>
          <w:lang w:bidi="en-US"/>
        </w:rPr>
        <w:t>antt chart construction</w:t>
      </w:r>
    </w:p>
    <w:p w14:paraId="5564FAC6" w14:textId="38B90977" w:rsidR="00DD73B5" w:rsidRDefault="00D16932" w:rsidP="008D3999">
      <w:pPr>
        <w:spacing w:after="0" w:line="240" w:lineRule="auto"/>
        <w:jc w:val="both"/>
        <w:rPr>
          <w:rFonts w:ascii="Arial" w:hAnsi="Arial" w:cs="Arial"/>
          <w:iCs/>
          <w:sz w:val="20"/>
          <w:szCs w:val="20"/>
          <w:lang w:bidi="en-US"/>
        </w:rPr>
      </w:pPr>
      <w:r>
        <w:rPr>
          <w:noProof/>
        </w:rPr>
        <w:drawing>
          <wp:anchor distT="0" distB="0" distL="114300" distR="114300" simplePos="0" relativeHeight="251658240" behindDoc="0" locked="0" layoutInCell="1" allowOverlap="1" wp14:anchorId="03258FF5" wp14:editId="2112B6AE">
            <wp:simplePos x="0" y="0"/>
            <wp:positionH relativeFrom="column">
              <wp:posOffset>3175</wp:posOffset>
            </wp:positionH>
            <wp:positionV relativeFrom="paragraph">
              <wp:posOffset>-71132</wp:posOffset>
            </wp:positionV>
            <wp:extent cx="2803585" cy="19361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l="8657" r="3834"/>
                    <a:stretch/>
                  </pic:blipFill>
                  <pic:spPr bwMode="auto">
                    <a:xfrm>
                      <a:off x="0" y="0"/>
                      <a:ext cx="2803585" cy="1936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0B72DE" w14:textId="4E9B4154" w:rsidR="00CB1F16" w:rsidRDefault="00CB1F16" w:rsidP="008D3999">
      <w:pPr>
        <w:spacing w:after="0" w:line="240" w:lineRule="auto"/>
        <w:jc w:val="both"/>
        <w:rPr>
          <w:rFonts w:ascii="Arial" w:hAnsi="Arial" w:cs="Arial"/>
          <w:iCs/>
          <w:sz w:val="20"/>
          <w:szCs w:val="20"/>
          <w:lang w:bidi="en-US"/>
        </w:rPr>
      </w:pPr>
    </w:p>
    <w:p w14:paraId="097F8442" w14:textId="7145A214" w:rsidR="00CB1F16" w:rsidRDefault="00CB1F16" w:rsidP="008D3999">
      <w:pPr>
        <w:spacing w:after="0" w:line="240" w:lineRule="auto"/>
        <w:jc w:val="both"/>
        <w:rPr>
          <w:rFonts w:ascii="Arial" w:hAnsi="Arial" w:cs="Arial"/>
          <w:iCs/>
          <w:sz w:val="20"/>
          <w:szCs w:val="20"/>
          <w:lang w:bidi="en-US"/>
        </w:rPr>
      </w:pPr>
    </w:p>
    <w:p w14:paraId="61725CC5" w14:textId="5CECF8DC" w:rsidR="00CB1F16" w:rsidRDefault="00CB1F16" w:rsidP="008D3999">
      <w:pPr>
        <w:spacing w:after="0" w:line="240" w:lineRule="auto"/>
        <w:jc w:val="both"/>
        <w:rPr>
          <w:rFonts w:ascii="Arial" w:hAnsi="Arial" w:cs="Arial"/>
          <w:iCs/>
          <w:sz w:val="20"/>
          <w:szCs w:val="20"/>
          <w:lang w:bidi="en-US"/>
        </w:rPr>
      </w:pPr>
    </w:p>
    <w:p w14:paraId="0A1401AB" w14:textId="3C90A642" w:rsidR="00CB1F16" w:rsidRDefault="00CB1F16" w:rsidP="008D3999">
      <w:pPr>
        <w:spacing w:after="0" w:line="240" w:lineRule="auto"/>
        <w:jc w:val="both"/>
        <w:rPr>
          <w:rFonts w:ascii="Arial" w:hAnsi="Arial" w:cs="Arial"/>
          <w:iCs/>
          <w:sz w:val="20"/>
          <w:szCs w:val="20"/>
          <w:lang w:bidi="en-US"/>
        </w:rPr>
      </w:pPr>
    </w:p>
    <w:p w14:paraId="1447011B" w14:textId="03021518" w:rsidR="00CB1F16" w:rsidRDefault="00CB1F16" w:rsidP="008D3999">
      <w:pPr>
        <w:spacing w:after="0" w:line="240" w:lineRule="auto"/>
        <w:jc w:val="both"/>
        <w:rPr>
          <w:rFonts w:ascii="Arial" w:hAnsi="Arial" w:cs="Arial"/>
          <w:iCs/>
          <w:sz w:val="20"/>
          <w:szCs w:val="20"/>
          <w:lang w:bidi="en-US"/>
        </w:rPr>
      </w:pPr>
    </w:p>
    <w:p w14:paraId="01EFFA9C" w14:textId="6E6DF1B0" w:rsidR="00CB1F16" w:rsidRDefault="00CB1F16" w:rsidP="008D3999">
      <w:pPr>
        <w:spacing w:after="0" w:line="240" w:lineRule="auto"/>
        <w:jc w:val="both"/>
        <w:rPr>
          <w:rFonts w:ascii="Arial" w:hAnsi="Arial" w:cs="Arial"/>
          <w:iCs/>
          <w:sz w:val="20"/>
          <w:szCs w:val="20"/>
          <w:lang w:bidi="en-US"/>
        </w:rPr>
      </w:pPr>
    </w:p>
    <w:p w14:paraId="0ADDD490" w14:textId="7B304C3C" w:rsidR="00CB1F16" w:rsidRDefault="00CB1F16" w:rsidP="008D3999">
      <w:pPr>
        <w:spacing w:after="0" w:line="240" w:lineRule="auto"/>
        <w:jc w:val="both"/>
        <w:rPr>
          <w:rFonts w:ascii="Arial" w:hAnsi="Arial" w:cs="Arial"/>
          <w:iCs/>
          <w:sz w:val="20"/>
          <w:szCs w:val="20"/>
          <w:lang w:bidi="en-US"/>
        </w:rPr>
      </w:pPr>
    </w:p>
    <w:p w14:paraId="06E99548" w14:textId="4A10ABD2" w:rsidR="00CB1F16" w:rsidRDefault="00CB1F16" w:rsidP="008D3999">
      <w:pPr>
        <w:spacing w:after="0" w:line="240" w:lineRule="auto"/>
        <w:jc w:val="both"/>
        <w:rPr>
          <w:rFonts w:ascii="Arial" w:hAnsi="Arial" w:cs="Arial"/>
          <w:iCs/>
          <w:sz w:val="20"/>
          <w:szCs w:val="20"/>
          <w:lang w:bidi="en-US"/>
        </w:rPr>
      </w:pPr>
    </w:p>
    <w:p w14:paraId="7C9C67C2" w14:textId="174580D4" w:rsidR="00CB1F16" w:rsidRDefault="00CB1F16" w:rsidP="008D3999">
      <w:pPr>
        <w:spacing w:after="0" w:line="240" w:lineRule="auto"/>
        <w:jc w:val="both"/>
        <w:rPr>
          <w:rFonts w:ascii="Arial" w:hAnsi="Arial" w:cs="Arial"/>
          <w:iCs/>
          <w:sz w:val="20"/>
          <w:szCs w:val="20"/>
          <w:lang w:bidi="en-US"/>
        </w:rPr>
      </w:pPr>
    </w:p>
    <w:p w14:paraId="606C0886" w14:textId="2B8FEFC5" w:rsidR="00CB1F16" w:rsidRDefault="00CB1F16" w:rsidP="008D3999">
      <w:pPr>
        <w:spacing w:after="0" w:line="240" w:lineRule="auto"/>
        <w:jc w:val="both"/>
        <w:rPr>
          <w:rFonts w:ascii="Arial" w:hAnsi="Arial" w:cs="Arial"/>
          <w:iCs/>
          <w:sz w:val="20"/>
          <w:szCs w:val="20"/>
          <w:lang w:bidi="en-US"/>
        </w:rPr>
      </w:pPr>
    </w:p>
    <w:p w14:paraId="4BEE3268" w14:textId="0C109175" w:rsidR="00CB1F16" w:rsidRDefault="00CB1F16" w:rsidP="008D3999">
      <w:pPr>
        <w:spacing w:after="0" w:line="240" w:lineRule="auto"/>
        <w:jc w:val="both"/>
        <w:rPr>
          <w:rFonts w:ascii="Arial" w:hAnsi="Arial" w:cs="Arial"/>
          <w:iCs/>
          <w:sz w:val="20"/>
          <w:szCs w:val="20"/>
          <w:lang w:bidi="en-US"/>
        </w:rPr>
      </w:pPr>
    </w:p>
    <w:p w14:paraId="72A8E887" w14:textId="54ED77A1" w:rsidR="00CB1F16" w:rsidRDefault="00CB1F16" w:rsidP="008D3999">
      <w:pPr>
        <w:spacing w:after="0" w:line="240" w:lineRule="auto"/>
        <w:jc w:val="both"/>
        <w:rPr>
          <w:rFonts w:ascii="Arial" w:hAnsi="Arial" w:cs="Arial"/>
          <w:iCs/>
          <w:sz w:val="20"/>
          <w:szCs w:val="20"/>
          <w:lang w:bidi="en-US"/>
        </w:rPr>
      </w:pPr>
    </w:p>
    <w:p w14:paraId="5D015167" w14:textId="28D731D4" w:rsidR="00CB1F16" w:rsidRDefault="00CB1F16" w:rsidP="00CB1F16">
      <w:pPr>
        <w:spacing w:after="0" w:line="240" w:lineRule="auto"/>
        <w:jc w:val="center"/>
        <w:rPr>
          <w:rFonts w:ascii="Arial" w:hAnsi="Arial" w:cs="Arial"/>
          <w:iCs/>
          <w:sz w:val="20"/>
          <w:szCs w:val="20"/>
          <w:lang w:bidi="en-US"/>
        </w:rPr>
      </w:pPr>
      <w:r>
        <w:rPr>
          <w:rFonts w:ascii="Arial" w:hAnsi="Arial" w:cs="Arial"/>
          <w:iCs/>
          <w:sz w:val="20"/>
          <w:szCs w:val="20"/>
          <w:lang w:bidi="en-US"/>
        </w:rPr>
        <w:t>Fig</w:t>
      </w:r>
      <w:r w:rsidR="006B1595">
        <w:rPr>
          <w:rFonts w:ascii="Arial" w:hAnsi="Arial" w:cs="Arial"/>
          <w:iCs/>
          <w:sz w:val="20"/>
          <w:szCs w:val="20"/>
          <w:lang w:bidi="en-US"/>
        </w:rPr>
        <w:t>ure</w:t>
      </w:r>
      <w:r>
        <w:rPr>
          <w:rFonts w:ascii="Arial" w:hAnsi="Arial" w:cs="Arial"/>
          <w:iCs/>
          <w:sz w:val="20"/>
          <w:szCs w:val="20"/>
          <w:lang w:bidi="en-US"/>
        </w:rPr>
        <w:t xml:space="preserve"> 1</w:t>
      </w:r>
      <w:r w:rsidR="006B1595">
        <w:rPr>
          <w:rFonts w:ascii="Arial" w:hAnsi="Arial" w:cs="Arial"/>
          <w:iCs/>
          <w:sz w:val="20"/>
          <w:szCs w:val="20"/>
          <w:lang w:bidi="en-US"/>
        </w:rPr>
        <w:t>. Proposed GA-TS Algorithm</w:t>
      </w:r>
    </w:p>
    <w:p w14:paraId="629F6A0E" w14:textId="77777777" w:rsidR="006B1595" w:rsidRDefault="006B1595" w:rsidP="00CB1F16">
      <w:pPr>
        <w:spacing w:after="0" w:line="240" w:lineRule="auto"/>
        <w:jc w:val="center"/>
        <w:rPr>
          <w:rFonts w:ascii="Arial" w:hAnsi="Arial" w:cs="Arial"/>
          <w:iCs/>
          <w:sz w:val="20"/>
          <w:szCs w:val="20"/>
          <w:lang w:bidi="en-US"/>
        </w:rPr>
      </w:pPr>
    </w:p>
    <w:p w14:paraId="2FFE7634" w14:textId="62D3EBEE" w:rsidR="00D840B3" w:rsidRDefault="00CB1F16" w:rsidP="00E910BD">
      <w:pPr>
        <w:spacing w:after="0" w:line="240" w:lineRule="auto"/>
        <w:ind w:firstLine="567"/>
        <w:jc w:val="both"/>
        <w:rPr>
          <w:rFonts w:ascii="Arial" w:hAnsi="Arial" w:cs="Arial"/>
          <w:iCs/>
          <w:sz w:val="20"/>
          <w:szCs w:val="20"/>
          <w:lang w:bidi="en-US"/>
        </w:rPr>
      </w:pPr>
      <w:r>
        <w:rPr>
          <w:rFonts w:ascii="Arial" w:hAnsi="Arial" w:cs="Arial"/>
          <w:iCs/>
          <w:sz w:val="20"/>
          <w:szCs w:val="20"/>
          <w:lang w:bidi="en-US"/>
        </w:rPr>
        <w:t>Visually, the algorithm runs using flow as shown in Fig</w:t>
      </w:r>
      <w:r w:rsidR="00C833B4">
        <w:rPr>
          <w:rFonts w:ascii="Arial" w:hAnsi="Arial" w:cs="Arial"/>
          <w:iCs/>
          <w:sz w:val="20"/>
          <w:szCs w:val="20"/>
          <w:lang w:bidi="en-US"/>
        </w:rPr>
        <w:t>ure</w:t>
      </w:r>
      <w:r>
        <w:rPr>
          <w:rFonts w:ascii="Arial" w:hAnsi="Arial" w:cs="Arial"/>
          <w:iCs/>
          <w:sz w:val="20"/>
          <w:szCs w:val="20"/>
          <w:lang w:bidi="en-US"/>
        </w:rPr>
        <w:t xml:space="preserve"> 1</w:t>
      </w:r>
      <w:r w:rsidR="00E821EC">
        <w:rPr>
          <w:rFonts w:ascii="Arial" w:hAnsi="Arial" w:cs="Arial"/>
          <w:iCs/>
          <w:sz w:val="20"/>
          <w:szCs w:val="20"/>
          <w:lang w:bidi="en-US"/>
        </w:rPr>
        <w:t xml:space="preserve"> started with solution encoding as sequence table</w:t>
      </w:r>
      <w:r w:rsidR="007D385D">
        <w:rPr>
          <w:rFonts w:ascii="Arial" w:hAnsi="Arial" w:cs="Arial"/>
          <w:iCs/>
          <w:sz w:val="20"/>
          <w:szCs w:val="20"/>
          <w:lang w:bidi="en-US"/>
        </w:rPr>
        <w:t xml:space="preserve"> followed by initializing the population</w:t>
      </w:r>
      <w:r w:rsidR="00FE5861">
        <w:rPr>
          <w:rFonts w:ascii="Arial" w:hAnsi="Arial" w:cs="Arial"/>
          <w:iCs/>
          <w:sz w:val="20"/>
          <w:szCs w:val="20"/>
          <w:lang w:bidi="en-US"/>
        </w:rPr>
        <w:t xml:space="preserve"> using partial opposed based method from our earlier study. </w:t>
      </w:r>
      <w:r w:rsidR="0035764F">
        <w:rPr>
          <w:rFonts w:ascii="Arial" w:hAnsi="Arial" w:cs="Arial"/>
          <w:iCs/>
          <w:sz w:val="20"/>
          <w:szCs w:val="20"/>
          <w:lang w:bidi="en-US"/>
        </w:rPr>
        <w:t>Then do a fitness checking</w:t>
      </w:r>
      <w:r w:rsidR="00386D11">
        <w:rPr>
          <w:rFonts w:ascii="Arial" w:hAnsi="Arial" w:cs="Arial"/>
          <w:iCs/>
          <w:sz w:val="20"/>
          <w:szCs w:val="20"/>
          <w:lang w:bidi="en-US"/>
        </w:rPr>
        <w:t xml:space="preserve">, </w:t>
      </w:r>
      <w:r w:rsidR="00386D11" w:rsidRPr="00386D11">
        <w:rPr>
          <w:rFonts w:ascii="Arial" w:hAnsi="Arial" w:cs="Arial"/>
          <w:iCs/>
          <w:sz w:val="20"/>
          <w:szCs w:val="20"/>
          <w:lang w:bidi="en-US"/>
        </w:rPr>
        <w:t xml:space="preserve">this paper </w:t>
      </w:r>
      <w:r w:rsidR="00386D11">
        <w:rPr>
          <w:rFonts w:ascii="Arial" w:hAnsi="Arial" w:cs="Arial"/>
          <w:iCs/>
          <w:sz w:val="20"/>
          <w:szCs w:val="20"/>
          <w:lang w:bidi="en-US"/>
        </w:rPr>
        <w:t xml:space="preserve">has </w:t>
      </w:r>
      <w:r w:rsidR="00386D11" w:rsidRPr="00386D11">
        <w:rPr>
          <w:rFonts w:ascii="Arial" w:hAnsi="Arial" w:cs="Arial"/>
          <w:iCs/>
          <w:sz w:val="20"/>
          <w:szCs w:val="20"/>
          <w:lang w:bidi="en-US"/>
        </w:rPr>
        <w:t xml:space="preserve">three objectives </w:t>
      </w:r>
      <w:r w:rsidR="00425C22">
        <w:rPr>
          <w:rFonts w:ascii="Arial" w:hAnsi="Arial" w:cs="Arial"/>
          <w:iCs/>
          <w:sz w:val="20"/>
          <w:szCs w:val="20"/>
          <w:lang w:bidi="en-US"/>
        </w:rPr>
        <w:t xml:space="preserve">function </w:t>
      </w:r>
      <w:r w:rsidR="00386D11">
        <w:rPr>
          <w:rFonts w:ascii="Arial" w:hAnsi="Arial" w:cs="Arial"/>
          <w:iCs/>
          <w:sz w:val="20"/>
          <w:szCs w:val="20"/>
          <w:lang w:bidi="en-US"/>
        </w:rPr>
        <w:t xml:space="preserve">to </w:t>
      </w:r>
      <w:r w:rsidR="00386D11" w:rsidRPr="00386D11">
        <w:rPr>
          <w:rFonts w:ascii="Arial" w:hAnsi="Arial" w:cs="Arial"/>
          <w:iCs/>
          <w:sz w:val="20"/>
          <w:szCs w:val="20"/>
          <w:lang w:bidi="en-US"/>
        </w:rPr>
        <w:t xml:space="preserve">minimize the makespan </w:t>
      </w:r>
      <w:r w:rsidR="00386D11">
        <w:rPr>
          <w:rFonts w:ascii="Arial" w:hAnsi="Arial" w:cs="Arial"/>
          <w:iCs/>
          <w:sz w:val="20"/>
          <w:szCs w:val="20"/>
          <w:lang w:bidi="en-US"/>
        </w:rPr>
        <w:t xml:space="preserve">or the </w:t>
      </w:r>
      <w:r w:rsidR="00386D11" w:rsidRPr="008C091D">
        <w:rPr>
          <w:rFonts w:ascii="Arial" w:hAnsi="Arial" w:cs="Arial"/>
          <w:sz w:val="20"/>
          <w:szCs w:val="20"/>
          <w:lang w:bidi="en-US"/>
        </w:rPr>
        <w:t xml:space="preserve">shortest of job </w:t>
      </w:r>
      <w:r w:rsidR="00A23F6B">
        <w:rPr>
          <w:rFonts w:ascii="Arial" w:hAnsi="Arial" w:cs="Arial"/>
          <w:sz w:val="20"/>
          <w:szCs w:val="20"/>
          <w:lang w:bidi="en-US"/>
        </w:rPr>
        <w:t>finished</w:t>
      </w:r>
      <w:r w:rsidR="00386D11" w:rsidRPr="008C091D">
        <w:rPr>
          <w:rFonts w:ascii="Arial" w:hAnsi="Arial" w:cs="Arial"/>
          <w:sz w:val="20"/>
          <w:szCs w:val="20"/>
          <w:lang w:bidi="en-US"/>
        </w:rPr>
        <w:t xml:space="preserve"> time, minimal tardiness, and </w:t>
      </w:r>
      <w:r w:rsidR="00F40D1A">
        <w:rPr>
          <w:rFonts w:ascii="Arial" w:hAnsi="Arial" w:cs="Arial"/>
          <w:sz w:val="20"/>
          <w:szCs w:val="20"/>
          <w:lang w:bidi="en-US"/>
        </w:rPr>
        <w:t>total</w:t>
      </w:r>
      <w:r w:rsidR="00386D11" w:rsidRPr="008C091D">
        <w:rPr>
          <w:rFonts w:ascii="Arial" w:hAnsi="Arial" w:cs="Arial"/>
          <w:sz w:val="20"/>
          <w:szCs w:val="20"/>
          <w:lang w:bidi="en-US"/>
        </w:rPr>
        <w:t xml:space="preserve"> waiting time</w:t>
      </w:r>
      <w:r w:rsidR="00386D11" w:rsidRPr="00386D11">
        <w:rPr>
          <w:rFonts w:ascii="Arial" w:hAnsi="Arial" w:cs="Arial"/>
          <w:iCs/>
          <w:sz w:val="20"/>
          <w:szCs w:val="20"/>
          <w:lang w:bidi="en-US"/>
        </w:rPr>
        <w:t>, respectively</w:t>
      </w:r>
      <w:r w:rsidR="004C53FA">
        <w:rPr>
          <w:rFonts w:ascii="Arial" w:hAnsi="Arial" w:cs="Arial"/>
          <w:iCs/>
          <w:sz w:val="20"/>
          <w:szCs w:val="20"/>
          <w:lang w:bidi="en-US"/>
        </w:rPr>
        <w:t>:</w:t>
      </w:r>
    </w:p>
    <w:p w14:paraId="34570114" w14:textId="77777777" w:rsidR="006B1595" w:rsidRDefault="006B1595" w:rsidP="008D3999">
      <w:pPr>
        <w:spacing w:after="0" w:line="240" w:lineRule="auto"/>
        <w:jc w:val="both"/>
        <w:rPr>
          <w:rFonts w:ascii="Arial" w:hAnsi="Arial" w:cs="Arial"/>
          <w:iCs/>
          <w:sz w:val="20"/>
          <w:szCs w:val="20"/>
          <w:lang w:bidi="en-US"/>
        </w:rPr>
      </w:pPr>
    </w:p>
    <w:p w14:paraId="3EE12DAE" w14:textId="454A821C" w:rsidR="0035764F" w:rsidRDefault="00A552CF" w:rsidP="006B1595">
      <w:pPr>
        <w:spacing w:after="0" w:line="240" w:lineRule="auto"/>
        <w:ind w:firstLine="720"/>
        <w:jc w:val="both"/>
        <w:rPr>
          <w:rFonts w:ascii="Arial" w:hAnsi="Arial" w:cs="Arial"/>
        </w:rPr>
      </w:pPr>
      <m:oMath>
        <m:r>
          <m:rPr>
            <m:sty m:val="p"/>
          </m:rPr>
          <w:rPr>
            <w:rFonts w:ascii="Cambria Math" w:hAnsi="Cambria Math"/>
            <w:sz w:val="20"/>
            <w:szCs w:val="20"/>
          </w:rPr>
          <m:t xml:space="preserve">Min </m:t>
        </m:r>
        <m:sSub>
          <m:sSubPr>
            <m:ctrlPr>
              <w:rPr>
                <w:rFonts w:ascii="Cambria Math" w:hAnsi="Cambria Math"/>
                <w:sz w:val="20"/>
                <w:szCs w:val="20"/>
              </w:rPr>
            </m:ctrlPr>
          </m:sSubPr>
          <m:e>
            <m:r>
              <w:rPr>
                <w:rFonts w:ascii="Cambria Math" w:hAnsi="Cambria Math"/>
                <w:sz w:val="20"/>
                <w:szCs w:val="20"/>
              </w:rPr>
              <m:t>f</m:t>
            </m:r>
          </m:e>
          <m:sub>
            <m:r>
              <w:rPr>
                <w:rFonts w:ascii="Cambria Math" w:hAnsi="Cambria Math"/>
                <w:sz w:val="20"/>
                <w:szCs w:val="20"/>
              </w:rPr>
              <m:t>1</m:t>
            </m:r>
          </m:sub>
        </m:sSub>
        <m:r>
          <w:rPr>
            <w:rFonts w:ascii="Cambria Math" w:hAnsi="Cambria Math" w:cs="Arial"/>
            <w:sz w:val="20"/>
            <w:szCs w:val="20"/>
          </w:rPr>
          <m:t>=C(</m:t>
        </m:r>
        <m:sSub>
          <m:sSubPr>
            <m:ctrlPr>
              <w:rPr>
                <w:rFonts w:ascii="Cambria Math" w:hAnsi="Cambria Math" w:cs="Arial"/>
                <w:i/>
                <w:sz w:val="20"/>
                <w:szCs w:val="20"/>
              </w:rPr>
            </m:ctrlPr>
          </m:sSubPr>
          <m:e>
            <m:r>
              <w:rPr>
                <w:rFonts w:ascii="Cambria Math" w:hAnsi="Cambria Math" w:cs="Arial"/>
                <w:sz w:val="20"/>
                <w:szCs w:val="20"/>
              </w:rPr>
              <m:t>J</m:t>
            </m:r>
          </m:e>
          <m:sub>
            <m:r>
              <w:rPr>
                <w:rFonts w:ascii="Cambria Math" w:hAnsi="Cambria Math" w:cs="Arial"/>
                <w:sz w:val="20"/>
                <w:szCs w:val="20"/>
              </w:rPr>
              <m:t>i</m:t>
            </m:r>
          </m:sub>
        </m:sSub>
        <m:r>
          <w:rPr>
            <w:rFonts w:ascii="Cambria Math" w:hAnsi="Cambria Math" w:cs="Arial"/>
            <w:sz w:val="20"/>
            <w:szCs w:val="20"/>
          </w:rPr>
          <m:t>, m)</m:t>
        </m:r>
      </m:oMath>
      <w:r>
        <w:rPr>
          <w:rFonts w:ascii="Arial" w:hAnsi="Arial" w:cs="Arial"/>
        </w:rPr>
        <w:t xml:space="preserve"> </w:t>
      </w:r>
      <w:r w:rsidR="006B1595">
        <w:rPr>
          <w:rFonts w:ascii="Arial" w:hAnsi="Arial" w:cs="Arial"/>
        </w:rPr>
        <w:tab/>
      </w:r>
      <w:r w:rsidR="006B1595">
        <w:rPr>
          <w:rFonts w:ascii="Arial" w:hAnsi="Arial" w:cs="Arial"/>
        </w:rPr>
        <w:tab/>
        <w:t xml:space="preserve">        </w:t>
      </w:r>
      <w:r w:rsidR="006B1595" w:rsidRPr="00D173BD">
        <w:rPr>
          <w:rFonts w:ascii="Arial" w:hAnsi="Arial" w:cs="Arial"/>
          <w:sz w:val="20"/>
          <w:szCs w:val="20"/>
        </w:rPr>
        <w:t>(2)</w:t>
      </w:r>
    </w:p>
    <w:p w14:paraId="41740A3C" w14:textId="08D13403" w:rsidR="006B1595" w:rsidRDefault="006B1595" w:rsidP="006B1595">
      <w:pPr>
        <w:spacing w:after="0" w:line="240" w:lineRule="auto"/>
        <w:ind w:firstLine="720"/>
        <w:jc w:val="both"/>
        <w:rPr>
          <w:rFonts w:ascii="Arial" w:hAnsi="Arial" w:cs="Arial"/>
          <w:iCs/>
          <w:sz w:val="20"/>
          <w:szCs w:val="20"/>
          <w:lang w:bidi="en-US"/>
        </w:rPr>
      </w:pPr>
    </w:p>
    <w:p w14:paraId="2D11D8F3" w14:textId="038EFD20" w:rsidR="00A552CF" w:rsidRPr="000C3567" w:rsidRDefault="00D173BD" w:rsidP="000C3567">
      <w:pPr>
        <w:spacing w:after="0" w:line="240" w:lineRule="auto"/>
        <w:ind w:firstLine="720"/>
        <w:rPr>
          <w:rFonts w:ascii="Arial" w:hAnsi="Arial" w:cs="Arial"/>
          <w:sz w:val="20"/>
          <w:szCs w:val="20"/>
        </w:rPr>
      </w:pPr>
      <m:oMath>
        <m:r>
          <m:rPr>
            <m:sty m:val="p"/>
          </m:rPr>
          <w:rPr>
            <w:rFonts w:ascii="Cambria Math" w:hAnsi="Cambria Math"/>
            <w:sz w:val="20"/>
            <w:szCs w:val="20"/>
          </w:rPr>
          <m:t xml:space="preserve">Min </m:t>
        </m:r>
        <m:sSub>
          <m:sSubPr>
            <m:ctrlPr>
              <w:rPr>
                <w:rFonts w:ascii="Cambria Math" w:hAnsi="Cambria Math"/>
                <w:sz w:val="20"/>
                <w:szCs w:val="20"/>
              </w:rPr>
            </m:ctrlPr>
          </m:sSubPr>
          <m:e>
            <m:r>
              <w:rPr>
                <w:rFonts w:ascii="Cambria Math" w:hAnsi="Cambria Math"/>
                <w:sz w:val="20"/>
                <w:szCs w:val="20"/>
              </w:rPr>
              <m:t>f</m:t>
            </m:r>
          </m:e>
          <m:sub>
            <m:r>
              <w:rPr>
                <w:rFonts w:ascii="Cambria Math" w:hAnsi="Cambria Math"/>
                <w:sz w:val="20"/>
                <w:szCs w:val="20"/>
              </w:rPr>
              <m:t>2</m:t>
            </m:r>
          </m:sub>
        </m:sSub>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j</m:t>
            </m:r>
          </m:sup>
          <m:e>
            <m:nary>
              <m:naryPr>
                <m:chr m:val="∑"/>
                <m:limLoc m:val="undOvr"/>
                <m:ctrlPr>
                  <w:rPr>
                    <w:rFonts w:ascii="Cambria Math" w:hAnsi="Cambria Math" w:cs="Arial"/>
                    <w:i/>
                    <w:sz w:val="20"/>
                    <w:szCs w:val="20"/>
                  </w:rPr>
                </m:ctrlPr>
              </m:naryPr>
              <m:sub>
                <m:r>
                  <w:rPr>
                    <w:rFonts w:ascii="Cambria Math" w:hAnsi="Cambria Math" w:cs="Arial"/>
                    <w:sz w:val="20"/>
                    <w:szCs w:val="20"/>
                  </w:rPr>
                  <m:t>j=2</m:t>
                </m:r>
              </m:sub>
              <m:sup>
                <m:r>
                  <w:rPr>
                    <w:rFonts w:ascii="Cambria Math" w:hAnsi="Cambria Math" w:cs="Arial"/>
                    <w:sz w:val="20"/>
                    <w:szCs w:val="20"/>
                  </w:rPr>
                  <m:t>m</m:t>
                </m:r>
              </m:sup>
              <m:e>
                <m:r>
                  <w:rPr>
                    <w:rFonts w:ascii="Cambria Math" w:hAnsi="Cambria Math" w:cs="Arial"/>
                    <w:sz w:val="20"/>
                    <w:szCs w:val="20"/>
                  </w:rPr>
                  <m:t>T</m:t>
                </m:r>
              </m:e>
            </m:nary>
          </m:e>
        </m:nary>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J</m:t>
            </m:r>
          </m:e>
          <m:sub>
            <m:r>
              <w:rPr>
                <w:rFonts w:ascii="Cambria Math" w:hAnsi="Cambria Math" w:cs="Arial"/>
                <w:sz w:val="20"/>
                <w:szCs w:val="20"/>
              </w:rPr>
              <m:t>i</m:t>
            </m:r>
          </m:sub>
        </m:sSub>
        <m:r>
          <w:rPr>
            <w:rFonts w:ascii="Cambria Math" w:hAnsi="Cambria Math" w:cs="Arial"/>
            <w:sz w:val="20"/>
            <w:szCs w:val="20"/>
          </w:rPr>
          <m:t>, m)</m:t>
        </m:r>
      </m:oMath>
      <w:r w:rsidR="000C3567">
        <w:rPr>
          <w:rFonts w:ascii="Arial" w:hAnsi="Arial" w:cs="Arial"/>
        </w:rPr>
        <w:tab/>
        <w:t xml:space="preserve">        </w:t>
      </w:r>
      <w:r w:rsidR="000C3567">
        <w:rPr>
          <w:rFonts w:ascii="Arial" w:hAnsi="Arial" w:cs="Arial"/>
          <w:sz w:val="20"/>
          <w:szCs w:val="20"/>
        </w:rPr>
        <w:t>(3)</w:t>
      </w:r>
    </w:p>
    <w:p w14:paraId="02A51899" w14:textId="12AD455B" w:rsidR="00113749" w:rsidRDefault="00113749" w:rsidP="000C0A0C">
      <w:pPr>
        <w:spacing w:after="0" w:line="240" w:lineRule="auto"/>
        <w:ind w:left="720" w:firstLine="720"/>
        <w:rPr>
          <w:rFonts w:ascii="Arial" w:hAnsi="Arial" w:cs="Arial"/>
        </w:rPr>
      </w:pPr>
    </w:p>
    <w:p w14:paraId="6D89DA68" w14:textId="26CCA7B3" w:rsidR="00113749" w:rsidRPr="00D173BD" w:rsidRDefault="00113749" w:rsidP="00113749">
      <w:pPr>
        <w:spacing w:after="0" w:line="240" w:lineRule="auto"/>
        <w:ind w:firstLine="720"/>
        <w:rPr>
          <w:rFonts w:ascii="Arial" w:hAnsi="Arial" w:cs="Arial"/>
          <w:iCs/>
          <w:sz w:val="20"/>
          <w:szCs w:val="20"/>
          <w:lang w:bidi="en-US"/>
        </w:rPr>
      </w:pPr>
      <m:oMath>
        <m:r>
          <m:rPr>
            <m:sty m:val="p"/>
          </m:rPr>
          <w:rPr>
            <w:rFonts w:ascii="Cambria Math" w:hAnsi="Cambria Math"/>
            <w:sz w:val="20"/>
            <w:szCs w:val="20"/>
          </w:rPr>
          <m:t xml:space="preserve">Min </m:t>
        </m:r>
        <m:sSub>
          <m:sSubPr>
            <m:ctrlPr>
              <w:rPr>
                <w:rFonts w:ascii="Cambria Math" w:hAnsi="Cambria Math"/>
                <w:sz w:val="20"/>
                <w:szCs w:val="20"/>
              </w:rPr>
            </m:ctrlPr>
          </m:sSubPr>
          <m:e>
            <m:r>
              <w:rPr>
                <w:rFonts w:ascii="Cambria Math" w:hAnsi="Cambria Math"/>
                <w:sz w:val="20"/>
                <w:szCs w:val="20"/>
              </w:rPr>
              <m:t>f</m:t>
            </m:r>
          </m:e>
          <m:sub>
            <m:r>
              <w:rPr>
                <w:rFonts w:ascii="Cambria Math" w:hAnsi="Cambria Math"/>
                <w:sz w:val="20"/>
                <w:szCs w:val="20"/>
              </w:rPr>
              <m:t>3</m:t>
            </m:r>
          </m:sub>
        </m:sSub>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j</m:t>
            </m:r>
          </m:sup>
          <m:e>
            <m:nary>
              <m:naryPr>
                <m:chr m:val="∑"/>
                <m:limLoc m:val="undOvr"/>
                <m:ctrlPr>
                  <w:rPr>
                    <w:rFonts w:ascii="Cambria Math" w:hAnsi="Cambria Math" w:cs="Arial"/>
                    <w:i/>
                    <w:sz w:val="20"/>
                    <w:szCs w:val="20"/>
                  </w:rPr>
                </m:ctrlPr>
              </m:naryPr>
              <m:sub>
                <m:r>
                  <w:rPr>
                    <w:rFonts w:ascii="Cambria Math" w:hAnsi="Cambria Math" w:cs="Arial"/>
                    <w:sz w:val="20"/>
                    <w:szCs w:val="20"/>
                  </w:rPr>
                  <m:t>j=2</m:t>
                </m:r>
              </m:sub>
              <m:sup>
                <m:r>
                  <w:rPr>
                    <w:rFonts w:ascii="Cambria Math" w:hAnsi="Cambria Math" w:cs="Arial"/>
                    <w:sz w:val="20"/>
                    <w:szCs w:val="20"/>
                  </w:rPr>
                  <m:t>m</m:t>
                </m:r>
              </m:sup>
              <m:e>
                <m:r>
                  <w:rPr>
                    <w:rFonts w:ascii="Cambria Math" w:hAnsi="Cambria Math" w:cs="Arial"/>
                    <w:sz w:val="20"/>
                    <w:szCs w:val="20"/>
                  </w:rPr>
                  <m:t>W</m:t>
                </m:r>
              </m:e>
            </m:nary>
          </m:e>
        </m:nary>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J</m:t>
            </m:r>
          </m:e>
          <m:sub>
            <m:r>
              <w:rPr>
                <w:rFonts w:ascii="Cambria Math" w:hAnsi="Cambria Math" w:cs="Arial"/>
                <w:sz w:val="20"/>
                <w:szCs w:val="20"/>
              </w:rPr>
              <m:t>i</m:t>
            </m:r>
          </m:sub>
        </m:sSub>
        <m:r>
          <w:rPr>
            <w:rFonts w:ascii="Cambria Math" w:hAnsi="Cambria Math" w:cs="Arial"/>
            <w:sz w:val="20"/>
            <w:szCs w:val="20"/>
          </w:rPr>
          <m:t>, m)</m:t>
        </m:r>
      </m:oMath>
      <w:r>
        <w:rPr>
          <w:rFonts w:ascii="Arial" w:hAnsi="Arial" w:cs="Arial"/>
        </w:rPr>
        <w:tab/>
        <w:t xml:space="preserve">        </w:t>
      </w:r>
      <w:r w:rsidRPr="00C7258B">
        <w:rPr>
          <w:rFonts w:ascii="Arial" w:hAnsi="Arial" w:cs="Arial"/>
          <w:sz w:val="20"/>
          <w:szCs w:val="20"/>
        </w:rPr>
        <w:t>(</w:t>
      </w:r>
      <w:r w:rsidR="00477C68">
        <w:rPr>
          <w:rFonts w:ascii="Arial" w:hAnsi="Arial" w:cs="Arial"/>
          <w:sz w:val="20"/>
          <w:szCs w:val="20"/>
        </w:rPr>
        <w:t>4</w:t>
      </w:r>
      <w:r w:rsidRPr="00C7258B">
        <w:rPr>
          <w:rFonts w:ascii="Arial" w:hAnsi="Arial" w:cs="Arial"/>
          <w:sz w:val="20"/>
          <w:szCs w:val="20"/>
        </w:rPr>
        <w:t>)</w:t>
      </w:r>
    </w:p>
    <w:p w14:paraId="6A8F995C" w14:textId="6EDC83F4" w:rsidR="00D173BD" w:rsidRDefault="00D173BD" w:rsidP="008D3999">
      <w:pPr>
        <w:spacing w:after="0" w:line="240" w:lineRule="auto"/>
        <w:jc w:val="both"/>
        <w:rPr>
          <w:rFonts w:ascii="Arial" w:hAnsi="Arial" w:cs="Arial"/>
          <w:iCs/>
          <w:sz w:val="20"/>
          <w:szCs w:val="20"/>
          <w:lang w:bidi="en-US"/>
        </w:rPr>
      </w:pPr>
    </w:p>
    <w:p w14:paraId="1CBF0BAC" w14:textId="0AEA8A56" w:rsidR="00D10FFD" w:rsidRDefault="00D10FFD" w:rsidP="008D3999">
      <w:pPr>
        <w:spacing w:after="0" w:line="240" w:lineRule="auto"/>
        <w:jc w:val="both"/>
        <w:rPr>
          <w:rFonts w:ascii="Arial" w:hAnsi="Arial" w:cs="Arial"/>
          <w:iCs/>
          <w:sz w:val="20"/>
          <w:szCs w:val="20"/>
          <w:lang w:bidi="en-US"/>
        </w:rPr>
      </w:pPr>
      <w:r>
        <w:rPr>
          <w:rFonts w:ascii="Arial" w:hAnsi="Arial" w:cs="Arial"/>
          <w:iCs/>
          <w:sz w:val="20"/>
          <w:szCs w:val="20"/>
          <w:lang w:bidi="en-US"/>
        </w:rPr>
        <w:t>Where:</w:t>
      </w:r>
    </w:p>
    <w:p w14:paraId="62C9C8C0" w14:textId="6B87315C" w:rsidR="00D10FFD" w:rsidRDefault="00D10FFD" w:rsidP="008D3999">
      <w:pPr>
        <w:spacing w:after="0" w:line="240" w:lineRule="auto"/>
        <w:jc w:val="both"/>
        <w:rPr>
          <w:rFonts w:ascii="Arial" w:hAnsi="Arial" w:cs="Arial"/>
          <w:iCs/>
          <w:sz w:val="20"/>
          <w:szCs w:val="20"/>
          <w:lang w:bidi="en-US"/>
        </w:rPr>
      </w:pPr>
      <w:r w:rsidRPr="00D10FFD">
        <w:rPr>
          <w:rFonts w:ascii="Arial" w:hAnsi="Arial" w:cs="Arial"/>
          <w:i/>
          <w:sz w:val="20"/>
          <w:szCs w:val="20"/>
          <w:lang w:bidi="en-US"/>
        </w:rPr>
        <w:t>j</w:t>
      </w:r>
      <w:r>
        <w:rPr>
          <w:rFonts w:ascii="Arial" w:hAnsi="Arial" w:cs="Arial"/>
          <w:iCs/>
          <w:sz w:val="20"/>
          <w:szCs w:val="20"/>
          <w:lang w:bidi="en-US"/>
        </w:rPr>
        <w:t xml:space="preserve"> </w:t>
      </w:r>
      <w:r>
        <w:rPr>
          <w:rFonts w:ascii="Arial" w:hAnsi="Arial" w:cs="Arial"/>
          <w:iCs/>
          <w:sz w:val="20"/>
          <w:szCs w:val="20"/>
          <w:lang w:bidi="en-US"/>
        </w:rPr>
        <w:tab/>
      </w:r>
      <w:r w:rsidR="00883633">
        <w:rPr>
          <w:rFonts w:ascii="Arial" w:hAnsi="Arial" w:cs="Arial"/>
          <w:iCs/>
          <w:sz w:val="20"/>
          <w:szCs w:val="20"/>
          <w:lang w:bidi="en-US"/>
        </w:rPr>
        <w:t xml:space="preserve"> </w:t>
      </w:r>
      <w:r w:rsidR="00FE4C2F">
        <w:rPr>
          <w:rFonts w:ascii="Arial" w:hAnsi="Arial" w:cs="Arial"/>
          <w:iCs/>
          <w:sz w:val="20"/>
          <w:szCs w:val="20"/>
          <w:lang w:bidi="en-US"/>
        </w:rPr>
        <w:t xml:space="preserve"> :</w:t>
      </w:r>
      <w:r>
        <w:rPr>
          <w:rFonts w:ascii="Arial" w:hAnsi="Arial" w:cs="Arial"/>
          <w:iCs/>
          <w:sz w:val="20"/>
          <w:szCs w:val="20"/>
          <w:lang w:bidi="en-US"/>
        </w:rPr>
        <w:t xml:space="preserve"> set of job</w:t>
      </w:r>
    </w:p>
    <w:p w14:paraId="003E015B" w14:textId="698D446E" w:rsidR="00D10FFD" w:rsidRDefault="00D10FFD" w:rsidP="008D3999">
      <w:pPr>
        <w:spacing w:after="0" w:line="240" w:lineRule="auto"/>
        <w:jc w:val="both"/>
        <w:rPr>
          <w:rFonts w:ascii="Arial" w:hAnsi="Arial" w:cs="Arial"/>
          <w:iCs/>
          <w:sz w:val="20"/>
          <w:szCs w:val="20"/>
          <w:lang w:bidi="en-US"/>
        </w:rPr>
      </w:pPr>
      <w:r w:rsidRPr="00D10FFD">
        <w:rPr>
          <w:rFonts w:ascii="Arial" w:hAnsi="Arial" w:cs="Arial"/>
          <w:i/>
          <w:sz w:val="20"/>
          <w:szCs w:val="20"/>
          <w:lang w:bidi="en-US"/>
        </w:rPr>
        <w:t>m</w:t>
      </w:r>
      <w:r>
        <w:rPr>
          <w:rFonts w:ascii="Arial" w:hAnsi="Arial" w:cs="Arial"/>
          <w:iCs/>
          <w:sz w:val="20"/>
          <w:szCs w:val="20"/>
          <w:lang w:bidi="en-US"/>
        </w:rPr>
        <w:t xml:space="preserve"> </w:t>
      </w:r>
      <w:r>
        <w:rPr>
          <w:rFonts w:ascii="Arial" w:hAnsi="Arial" w:cs="Arial"/>
          <w:iCs/>
          <w:sz w:val="20"/>
          <w:szCs w:val="20"/>
          <w:lang w:bidi="en-US"/>
        </w:rPr>
        <w:tab/>
      </w:r>
      <w:r w:rsidR="00883633">
        <w:rPr>
          <w:rFonts w:ascii="Arial" w:hAnsi="Arial" w:cs="Arial"/>
          <w:iCs/>
          <w:sz w:val="20"/>
          <w:szCs w:val="20"/>
          <w:lang w:bidi="en-US"/>
        </w:rPr>
        <w:t xml:space="preserve"> </w:t>
      </w:r>
      <w:r w:rsidR="00FE4C2F">
        <w:rPr>
          <w:rFonts w:ascii="Arial" w:hAnsi="Arial" w:cs="Arial"/>
          <w:iCs/>
          <w:sz w:val="20"/>
          <w:szCs w:val="20"/>
          <w:lang w:bidi="en-US"/>
        </w:rPr>
        <w:t xml:space="preserve"> :</w:t>
      </w:r>
      <w:r>
        <w:rPr>
          <w:rFonts w:ascii="Arial" w:hAnsi="Arial" w:cs="Arial"/>
          <w:iCs/>
          <w:sz w:val="20"/>
          <w:szCs w:val="20"/>
          <w:lang w:bidi="en-US"/>
        </w:rPr>
        <w:t xml:space="preserve"> set of machine</w:t>
      </w:r>
    </w:p>
    <w:p w14:paraId="23948172" w14:textId="7FC7C485" w:rsidR="00D10FFD" w:rsidRDefault="00D10FFD" w:rsidP="008F7A6C">
      <w:pPr>
        <w:spacing w:after="0" w:line="240" w:lineRule="auto"/>
        <w:ind w:left="720" w:hanging="720"/>
        <w:jc w:val="both"/>
        <w:rPr>
          <w:rFonts w:ascii="Arial" w:hAnsi="Arial" w:cs="Arial"/>
          <w:iCs/>
          <w:sz w:val="20"/>
          <w:szCs w:val="20"/>
          <w:lang w:bidi="en-US"/>
        </w:rPr>
      </w:pPr>
      <w:r w:rsidRPr="00D10FFD">
        <w:rPr>
          <w:rFonts w:ascii="Arial" w:hAnsi="Arial" w:cs="Arial"/>
          <w:i/>
          <w:sz w:val="20"/>
          <w:szCs w:val="20"/>
          <w:lang w:bidi="en-US"/>
        </w:rPr>
        <w:t>C(Ji, m)</w:t>
      </w:r>
      <w:r>
        <w:rPr>
          <w:rFonts w:ascii="Arial" w:hAnsi="Arial" w:cs="Arial"/>
          <w:iCs/>
          <w:sz w:val="20"/>
          <w:szCs w:val="20"/>
          <w:lang w:bidi="en-US"/>
        </w:rPr>
        <w:tab/>
      </w:r>
      <w:r w:rsidR="00883633">
        <w:rPr>
          <w:rFonts w:ascii="Arial" w:hAnsi="Arial" w:cs="Arial"/>
          <w:iCs/>
          <w:sz w:val="20"/>
          <w:szCs w:val="20"/>
          <w:lang w:bidi="en-US"/>
        </w:rPr>
        <w:t xml:space="preserve"> </w:t>
      </w:r>
      <w:r w:rsidR="00FE4C2F">
        <w:rPr>
          <w:rFonts w:ascii="Arial" w:hAnsi="Arial" w:cs="Arial"/>
          <w:iCs/>
          <w:sz w:val="20"/>
          <w:szCs w:val="20"/>
          <w:lang w:bidi="en-US"/>
        </w:rPr>
        <w:t xml:space="preserve"> :</w:t>
      </w:r>
      <w:r>
        <w:rPr>
          <w:rFonts w:ascii="Arial" w:hAnsi="Arial" w:cs="Arial"/>
          <w:iCs/>
          <w:sz w:val="20"/>
          <w:szCs w:val="20"/>
          <w:lang w:bidi="en-US"/>
        </w:rPr>
        <w:t xml:space="preserve"> completion time job J </w:t>
      </w:r>
      <w:r w:rsidR="0057461D" w:rsidRPr="008F7A6C">
        <w:rPr>
          <w:rFonts w:ascii="Arial" w:hAnsi="Arial" w:cs="Arial"/>
          <w:iCs/>
          <w:sz w:val="20"/>
          <w:szCs w:val="20"/>
          <w:lang w:bidi="en-US"/>
        </w:rPr>
        <w:t>o</w:t>
      </w:r>
      <w:r>
        <w:rPr>
          <w:rFonts w:ascii="Arial" w:hAnsi="Arial" w:cs="Arial"/>
          <w:iCs/>
          <w:sz w:val="20"/>
          <w:szCs w:val="20"/>
          <w:lang w:bidi="en-US"/>
        </w:rPr>
        <w:t>n machine m</w:t>
      </w:r>
    </w:p>
    <w:p w14:paraId="470E7AF1" w14:textId="77777777" w:rsidR="008F7A6C" w:rsidRDefault="00FF1F15" w:rsidP="008D3999">
      <w:pPr>
        <w:spacing w:after="0" w:line="240" w:lineRule="auto"/>
        <w:jc w:val="both"/>
        <w:rPr>
          <w:rFonts w:ascii="Arial" w:hAnsi="Arial" w:cs="Arial"/>
          <w:iCs/>
          <w:sz w:val="20"/>
          <w:szCs w:val="20"/>
          <w:lang w:bidi="en-US"/>
        </w:rPr>
      </w:pPr>
      <w:r>
        <w:rPr>
          <w:rFonts w:ascii="Arial" w:hAnsi="Arial" w:cs="Arial"/>
          <w:i/>
          <w:sz w:val="20"/>
          <w:szCs w:val="20"/>
          <w:lang w:bidi="en-US"/>
        </w:rPr>
        <w:t>T</w:t>
      </w:r>
      <w:r w:rsidRPr="00D10FFD">
        <w:rPr>
          <w:rFonts w:ascii="Arial" w:hAnsi="Arial" w:cs="Arial"/>
          <w:i/>
          <w:sz w:val="20"/>
          <w:szCs w:val="20"/>
          <w:lang w:bidi="en-US"/>
        </w:rPr>
        <w:t>(Ji, m)</w:t>
      </w:r>
      <w:r>
        <w:rPr>
          <w:rFonts w:ascii="Arial" w:hAnsi="Arial" w:cs="Arial"/>
          <w:iCs/>
          <w:sz w:val="20"/>
          <w:szCs w:val="20"/>
          <w:lang w:bidi="en-US"/>
        </w:rPr>
        <w:tab/>
        <w:t xml:space="preserve"> </w:t>
      </w:r>
      <w:r w:rsidR="00FE4C2F">
        <w:rPr>
          <w:rFonts w:ascii="Arial" w:hAnsi="Arial" w:cs="Arial"/>
          <w:iCs/>
          <w:sz w:val="20"/>
          <w:szCs w:val="20"/>
          <w:lang w:bidi="en-US"/>
        </w:rPr>
        <w:t xml:space="preserve"> :</w:t>
      </w:r>
      <w:r>
        <w:rPr>
          <w:rFonts w:ascii="Arial" w:hAnsi="Arial" w:cs="Arial"/>
          <w:iCs/>
          <w:sz w:val="20"/>
          <w:szCs w:val="20"/>
          <w:lang w:bidi="en-US"/>
        </w:rPr>
        <w:t xml:space="preserve"> tardiness for job J </w:t>
      </w:r>
      <w:r w:rsidR="008F7A6C">
        <w:rPr>
          <w:rFonts w:ascii="Arial" w:hAnsi="Arial" w:cs="Arial"/>
          <w:iCs/>
          <w:sz w:val="20"/>
          <w:szCs w:val="20"/>
          <w:lang w:bidi="en-US"/>
        </w:rPr>
        <w:t>which processed</w:t>
      </w:r>
    </w:p>
    <w:p w14:paraId="3D278D72" w14:textId="4C9091E4" w:rsidR="00FF1F15" w:rsidRDefault="008F7A6C" w:rsidP="008F7A6C">
      <w:pPr>
        <w:spacing w:after="0" w:line="240" w:lineRule="auto"/>
        <w:ind w:firstLine="720"/>
        <w:jc w:val="both"/>
        <w:rPr>
          <w:rFonts w:ascii="Arial" w:hAnsi="Arial" w:cs="Arial"/>
          <w:iCs/>
          <w:sz w:val="20"/>
          <w:szCs w:val="20"/>
          <w:lang w:bidi="en-US"/>
        </w:rPr>
      </w:pPr>
      <w:r>
        <w:rPr>
          <w:rFonts w:ascii="Arial" w:hAnsi="Arial" w:cs="Arial"/>
          <w:iCs/>
          <w:sz w:val="20"/>
          <w:szCs w:val="20"/>
          <w:lang w:bidi="en-US"/>
        </w:rPr>
        <w:t xml:space="preserve">    </w:t>
      </w:r>
      <w:r w:rsidR="00FF1F15">
        <w:rPr>
          <w:rFonts w:ascii="Arial" w:hAnsi="Arial" w:cs="Arial"/>
          <w:iCs/>
          <w:sz w:val="20"/>
          <w:szCs w:val="20"/>
          <w:lang w:bidi="en-US"/>
        </w:rPr>
        <w:t>on machine m</w:t>
      </w:r>
    </w:p>
    <w:p w14:paraId="05251D02" w14:textId="2C3785F4" w:rsidR="00F872FD" w:rsidRDefault="00F872FD" w:rsidP="008D3999">
      <w:pPr>
        <w:spacing w:after="0" w:line="240" w:lineRule="auto"/>
        <w:jc w:val="both"/>
        <w:rPr>
          <w:rFonts w:ascii="Arial" w:hAnsi="Arial" w:cs="Arial"/>
          <w:iCs/>
          <w:sz w:val="20"/>
          <w:szCs w:val="20"/>
          <w:lang w:bidi="en-US"/>
        </w:rPr>
      </w:pPr>
      <w:r>
        <w:rPr>
          <w:rFonts w:ascii="Arial" w:hAnsi="Arial" w:cs="Arial"/>
          <w:i/>
          <w:sz w:val="20"/>
          <w:szCs w:val="20"/>
          <w:lang w:bidi="en-US"/>
        </w:rPr>
        <w:t>W(</w:t>
      </w:r>
      <w:r w:rsidR="00883633">
        <w:rPr>
          <w:rFonts w:ascii="Arial" w:hAnsi="Arial" w:cs="Arial"/>
          <w:i/>
          <w:sz w:val="20"/>
          <w:szCs w:val="20"/>
          <w:lang w:bidi="en-US"/>
        </w:rPr>
        <w:t>J</w:t>
      </w:r>
      <w:r>
        <w:rPr>
          <w:rFonts w:ascii="Arial" w:hAnsi="Arial" w:cs="Arial"/>
          <w:i/>
          <w:sz w:val="20"/>
          <w:szCs w:val="20"/>
          <w:lang w:bidi="en-US"/>
        </w:rPr>
        <w:t>i, m)</w:t>
      </w:r>
      <w:r w:rsidR="00FE4C2F" w:rsidRPr="00FE4C2F">
        <w:rPr>
          <w:rFonts w:ascii="Arial" w:hAnsi="Arial" w:cs="Arial"/>
          <w:iCs/>
          <w:sz w:val="20"/>
          <w:szCs w:val="20"/>
          <w:lang w:bidi="en-US"/>
        </w:rPr>
        <w:t xml:space="preserve"> </w:t>
      </w:r>
      <w:r w:rsidR="00FE4C2F">
        <w:rPr>
          <w:rFonts w:ascii="Arial" w:hAnsi="Arial" w:cs="Arial"/>
          <w:iCs/>
          <w:sz w:val="20"/>
          <w:szCs w:val="20"/>
          <w:lang w:bidi="en-US"/>
        </w:rPr>
        <w:t xml:space="preserve"> </w:t>
      </w:r>
      <w:r w:rsidR="00FE4C2F" w:rsidRPr="00FE4C2F">
        <w:rPr>
          <w:rFonts w:ascii="Arial" w:hAnsi="Arial" w:cs="Arial"/>
          <w:iCs/>
          <w:sz w:val="20"/>
          <w:szCs w:val="20"/>
          <w:lang w:bidi="en-US"/>
        </w:rPr>
        <w:t>:</w:t>
      </w:r>
      <w:r w:rsidRPr="00FE4C2F">
        <w:rPr>
          <w:rFonts w:ascii="Arial" w:hAnsi="Arial" w:cs="Arial"/>
          <w:iCs/>
          <w:sz w:val="20"/>
          <w:szCs w:val="20"/>
          <w:lang w:bidi="en-US"/>
        </w:rPr>
        <w:t xml:space="preserve"> </w:t>
      </w:r>
      <w:r w:rsidR="00883633">
        <w:rPr>
          <w:rFonts w:ascii="Arial" w:hAnsi="Arial" w:cs="Arial"/>
          <w:iCs/>
          <w:sz w:val="20"/>
          <w:szCs w:val="20"/>
          <w:lang w:bidi="en-US"/>
        </w:rPr>
        <w:t>waiting time job J</w:t>
      </w:r>
      <w:r w:rsidR="0057461D">
        <w:rPr>
          <w:rFonts w:ascii="Arial" w:hAnsi="Arial" w:cs="Arial"/>
          <w:iCs/>
          <w:sz w:val="20"/>
          <w:szCs w:val="20"/>
          <w:lang w:bidi="en-US"/>
        </w:rPr>
        <w:t>,</w:t>
      </w:r>
      <w:r w:rsidR="00027EBD">
        <w:rPr>
          <w:rFonts w:ascii="Arial" w:hAnsi="Arial" w:cs="Arial"/>
          <w:iCs/>
          <w:sz w:val="20"/>
          <w:szCs w:val="20"/>
          <w:lang w:bidi="en-US"/>
        </w:rPr>
        <w:t xml:space="preserve"> machine m</w:t>
      </w:r>
    </w:p>
    <w:p w14:paraId="0C92E4B0" w14:textId="07FA2A12" w:rsidR="00027EBD" w:rsidRPr="00F872FD" w:rsidRDefault="00027EBD" w:rsidP="008D3999">
      <w:pPr>
        <w:spacing w:after="0" w:line="240" w:lineRule="auto"/>
        <w:jc w:val="both"/>
        <w:rPr>
          <w:rFonts w:ascii="Arial" w:hAnsi="Arial" w:cs="Arial"/>
          <w:iCs/>
          <w:sz w:val="20"/>
          <w:szCs w:val="20"/>
          <w:lang w:bidi="en-US"/>
        </w:rPr>
      </w:pPr>
      <w:r>
        <w:rPr>
          <w:rFonts w:ascii="Arial" w:hAnsi="Arial" w:cs="Arial"/>
          <w:iCs/>
          <w:sz w:val="20"/>
          <w:szCs w:val="20"/>
          <w:lang w:bidi="en-US"/>
        </w:rPr>
        <w:tab/>
        <w:t xml:space="preserve">    </w:t>
      </w:r>
      <w:r w:rsidRPr="00027EBD">
        <w:rPr>
          <w:rFonts w:ascii="Arial" w:hAnsi="Arial" w:cs="Arial"/>
          <w:iCs/>
          <w:sz w:val="20"/>
          <w:szCs w:val="20"/>
          <w:lang w:bidi="en-US"/>
        </w:rPr>
        <w:t>(</w:t>
      </w:r>
      <w:r w:rsidR="00BE59AF" w:rsidRPr="00BE59AF">
        <w:rPr>
          <w:rFonts w:ascii="Arial" w:hAnsi="Arial" w:cs="Arial"/>
          <w:i/>
          <w:sz w:val="20"/>
          <w:szCs w:val="20"/>
          <w:lang w:bidi="en-US"/>
        </w:rPr>
        <w:t xml:space="preserve">i </w:t>
      </w:r>
      <w:r w:rsidRPr="00BE59AF">
        <w:rPr>
          <w:rFonts w:ascii="Arial" w:hAnsi="Arial" w:cs="Arial"/>
          <w:i/>
          <w:sz w:val="20"/>
          <w:szCs w:val="20"/>
          <w:lang w:bidi="en-US"/>
        </w:rPr>
        <w:t>=</w:t>
      </w:r>
      <w:r w:rsidR="00BE59AF" w:rsidRPr="00BE59AF">
        <w:rPr>
          <w:rFonts w:ascii="Arial" w:hAnsi="Arial" w:cs="Arial"/>
          <w:i/>
          <w:sz w:val="20"/>
          <w:szCs w:val="20"/>
          <w:lang w:bidi="en-US"/>
        </w:rPr>
        <w:t xml:space="preserve"> </w:t>
      </w:r>
      <w:r w:rsidRPr="00BE59AF">
        <w:rPr>
          <w:rFonts w:ascii="Arial" w:hAnsi="Arial" w:cs="Arial"/>
          <w:i/>
          <w:sz w:val="20"/>
          <w:szCs w:val="20"/>
          <w:lang w:bidi="en-US"/>
        </w:rPr>
        <w:t>1,</w:t>
      </w:r>
      <w:r w:rsidR="00BE59AF" w:rsidRPr="00BE59AF">
        <w:rPr>
          <w:rFonts w:ascii="Arial" w:hAnsi="Arial" w:cs="Arial"/>
          <w:i/>
          <w:sz w:val="20"/>
          <w:szCs w:val="20"/>
          <w:lang w:bidi="en-US"/>
        </w:rPr>
        <w:t xml:space="preserve"> </w:t>
      </w:r>
      <w:r w:rsidRPr="00BE59AF">
        <w:rPr>
          <w:rFonts w:ascii="Arial" w:hAnsi="Arial" w:cs="Arial"/>
          <w:i/>
          <w:sz w:val="20"/>
          <w:szCs w:val="20"/>
          <w:lang w:bidi="en-US"/>
        </w:rPr>
        <w:t>2,</w:t>
      </w:r>
      <w:r w:rsidR="00BE59AF" w:rsidRPr="00BE59AF">
        <w:rPr>
          <w:rFonts w:ascii="Arial" w:hAnsi="Arial" w:cs="Arial"/>
          <w:i/>
          <w:sz w:val="20"/>
          <w:szCs w:val="20"/>
          <w:lang w:bidi="en-US"/>
        </w:rPr>
        <w:t xml:space="preserve"> </w:t>
      </w:r>
      <w:r w:rsidRPr="00BE59AF">
        <w:rPr>
          <w:rFonts w:ascii="Arial" w:hAnsi="Arial" w:cs="Arial"/>
          <w:i/>
          <w:sz w:val="20"/>
          <w:szCs w:val="20"/>
          <w:lang w:bidi="en-US"/>
        </w:rPr>
        <w:t>…,</w:t>
      </w:r>
      <w:r w:rsidR="00BE59AF" w:rsidRPr="00BE59AF">
        <w:rPr>
          <w:rFonts w:ascii="Arial" w:hAnsi="Arial" w:cs="Arial"/>
          <w:i/>
          <w:sz w:val="20"/>
          <w:szCs w:val="20"/>
          <w:lang w:bidi="en-US"/>
        </w:rPr>
        <w:t xml:space="preserve"> </w:t>
      </w:r>
      <w:r w:rsidRPr="00BE59AF">
        <w:rPr>
          <w:rFonts w:ascii="Arial" w:hAnsi="Arial" w:cs="Arial"/>
          <w:i/>
          <w:sz w:val="20"/>
          <w:szCs w:val="20"/>
          <w:lang w:bidi="en-US"/>
        </w:rPr>
        <w:t>n</w:t>
      </w:r>
      <w:r w:rsidRPr="00027EBD">
        <w:rPr>
          <w:rFonts w:ascii="Arial" w:hAnsi="Arial" w:cs="Arial"/>
          <w:iCs/>
          <w:sz w:val="20"/>
          <w:szCs w:val="20"/>
          <w:lang w:bidi="en-US"/>
        </w:rPr>
        <w:t>) and (</w:t>
      </w:r>
      <w:r w:rsidRPr="00BE59AF">
        <w:rPr>
          <w:rFonts w:ascii="Arial" w:hAnsi="Arial" w:cs="Arial"/>
          <w:i/>
          <w:sz w:val="20"/>
          <w:szCs w:val="20"/>
          <w:lang w:bidi="en-US"/>
        </w:rPr>
        <w:t>j</w:t>
      </w:r>
      <w:r w:rsidR="00BE59AF" w:rsidRPr="00BE59AF">
        <w:rPr>
          <w:rFonts w:ascii="Arial" w:hAnsi="Arial" w:cs="Arial"/>
          <w:i/>
          <w:sz w:val="20"/>
          <w:szCs w:val="20"/>
          <w:lang w:bidi="en-US"/>
        </w:rPr>
        <w:t xml:space="preserve"> </w:t>
      </w:r>
      <w:r w:rsidRPr="00BE59AF">
        <w:rPr>
          <w:rFonts w:ascii="Arial" w:hAnsi="Arial" w:cs="Arial"/>
          <w:i/>
          <w:sz w:val="20"/>
          <w:szCs w:val="20"/>
          <w:lang w:bidi="en-US"/>
        </w:rPr>
        <w:t>=</w:t>
      </w:r>
      <w:r w:rsidR="00BE59AF" w:rsidRPr="00BE59AF">
        <w:rPr>
          <w:rFonts w:ascii="Arial" w:hAnsi="Arial" w:cs="Arial"/>
          <w:i/>
          <w:sz w:val="20"/>
          <w:szCs w:val="20"/>
          <w:lang w:bidi="en-US"/>
        </w:rPr>
        <w:t xml:space="preserve"> </w:t>
      </w:r>
      <w:r w:rsidRPr="00BE59AF">
        <w:rPr>
          <w:rFonts w:ascii="Arial" w:hAnsi="Arial" w:cs="Arial"/>
          <w:i/>
          <w:sz w:val="20"/>
          <w:szCs w:val="20"/>
          <w:lang w:bidi="en-US"/>
        </w:rPr>
        <w:t>1,</w:t>
      </w:r>
      <w:r w:rsidR="00BE59AF" w:rsidRPr="00BE59AF">
        <w:rPr>
          <w:rFonts w:ascii="Arial" w:hAnsi="Arial" w:cs="Arial"/>
          <w:i/>
          <w:sz w:val="20"/>
          <w:szCs w:val="20"/>
          <w:lang w:bidi="en-US"/>
        </w:rPr>
        <w:t xml:space="preserve"> </w:t>
      </w:r>
      <w:r w:rsidRPr="00BE59AF">
        <w:rPr>
          <w:rFonts w:ascii="Arial" w:hAnsi="Arial" w:cs="Arial"/>
          <w:i/>
          <w:sz w:val="20"/>
          <w:szCs w:val="20"/>
          <w:lang w:bidi="en-US"/>
        </w:rPr>
        <w:t>2,</w:t>
      </w:r>
      <w:r w:rsidR="00BE59AF" w:rsidRPr="00BE59AF">
        <w:rPr>
          <w:rFonts w:ascii="Arial" w:hAnsi="Arial" w:cs="Arial"/>
          <w:i/>
          <w:sz w:val="20"/>
          <w:szCs w:val="20"/>
          <w:lang w:bidi="en-US"/>
        </w:rPr>
        <w:t xml:space="preserve"> </w:t>
      </w:r>
      <w:r w:rsidRPr="00BE59AF">
        <w:rPr>
          <w:rFonts w:ascii="Arial" w:hAnsi="Arial" w:cs="Arial"/>
          <w:i/>
          <w:sz w:val="20"/>
          <w:szCs w:val="20"/>
          <w:lang w:bidi="en-US"/>
        </w:rPr>
        <w:t>…,</w:t>
      </w:r>
      <w:r w:rsidR="00BE59AF" w:rsidRPr="00BE59AF">
        <w:rPr>
          <w:rFonts w:ascii="Arial" w:hAnsi="Arial" w:cs="Arial"/>
          <w:i/>
          <w:sz w:val="20"/>
          <w:szCs w:val="20"/>
          <w:lang w:bidi="en-US"/>
        </w:rPr>
        <w:t xml:space="preserve"> </w:t>
      </w:r>
      <w:r w:rsidRPr="00BE59AF">
        <w:rPr>
          <w:rFonts w:ascii="Arial" w:hAnsi="Arial" w:cs="Arial"/>
          <w:i/>
          <w:sz w:val="20"/>
          <w:szCs w:val="20"/>
          <w:lang w:bidi="en-US"/>
        </w:rPr>
        <w:t>m</w:t>
      </w:r>
      <w:r w:rsidRPr="00027EBD">
        <w:rPr>
          <w:rFonts w:ascii="Arial" w:hAnsi="Arial" w:cs="Arial"/>
          <w:iCs/>
          <w:sz w:val="20"/>
          <w:szCs w:val="20"/>
          <w:lang w:bidi="en-US"/>
        </w:rPr>
        <w:t>)</w:t>
      </w:r>
    </w:p>
    <w:p w14:paraId="544A5A39" w14:textId="77777777" w:rsidR="00D10FFD" w:rsidRDefault="00D10FFD" w:rsidP="008D3999">
      <w:pPr>
        <w:spacing w:after="0" w:line="240" w:lineRule="auto"/>
        <w:jc w:val="both"/>
        <w:rPr>
          <w:rFonts w:ascii="Arial" w:hAnsi="Arial" w:cs="Arial"/>
          <w:iCs/>
          <w:sz w:val="20"/>
          <w:szCs w:val="20"/>
          <w:lang w:bidi="en-US"/>
        </w:rPr>
      </w:pPr>
    </w:p>
    <w:p w14:paraId="71FD0E1C" w14:textId="188E5551" w:rsidR="00212670" w:rsidRDefault="00212670" w:rsidP="00403814">
      <w:pPr>
        <w:spacing w:after="0" w:line="240" w:lineRule="auto"/>
        <w:ind w:firstLine="567"/>
        <w:jc w:val="both"/>
        <w:rPr>
          <w:rFonts w:ascii="Arial" w:hAnsi="Arial" w:cs="Arial"/>
          <w:iCs/>
          <w:sz w:val="20"/>
          <w:szCs w:val="20"/>
          <w:lang w:bidi="en-US"/>
        </w:rPr>
      </w:pPr>
      <w:r>
        <w:rPr>
          <w:rFonts w:ascii="Arial" w:hAnsi="Arial" w:cs="Arial"/>
          <w:iCs/>
          <w:sz w:val="20"/>
          <w:szCs w:val="20"/>
          <w:lang w:bidi="en-US"/>
        </w:rPr>
        <w:t>This study assume</w:t>
      </w:r>
      <w:r w:rsidR="0076743B">
        <w:rPr>
          <w:rFonts w:ascii="Arial" w:hAnsi="Arial" w:cs="Arial"/>
          <w:iCs/>
          <w:sz w:val="20"/>
          <w:szCs w:val="20"/>
          <w:lang w:bidi="en-US"/>
        </w:rPr>
        <w:t>s</w:t>
      </w:r>
      <w:r>
        <w:rPr>
          <w:rFonts w:ascii="Arial" w:hAnsi="Arial" w:cs="Arial"/>
          <w:iCs/>
          <w:sz w:val="20"/>
          <w:szCs w:val="20"/>
          <w:lang w:bidi="en-US"/>
        </w:rPr>
        <w:t xml:space="preserve"> the operation </w:t>
      </w:r>
      <w:r w:rsidRPr="00212670">
        <w:rPr>
          <w:rFonts w:ascii="Arial" w:hAnsi="Arial" w:cs="Arial"/>
          <w:iCs/>
          <w:sz w:val="20"/>
          <w:szCs w:val="20"/>
          <w:lang w:bidi="en-US"/>
        </w:rPr>
        <w:t xml:space="preserve">preemption </w:t>
      </w:r>
      <w:r>
        <w:rPr>
          <w:rFonts w:ascii="Arial" w:hAnsi="Arial" w:cs="Arial"/>
          <w:iCs/>
          <w:sz w:val="20"/>
          <w:szCs w:val="20"/>
          <w:lang w:bidi="en-US"/>
        </w:rPr>
        <w:t>is</w:t>
      </w:r>
      <w:r w:rsidRPr="00212670">
        <w:rPr>
          <w:rFonts w:ascii="Arial" w:hAnsi="Arial" w:cs="Arial"/>
          <w:iCs/>
          <w:sz w:val="20"/>
          <w:szCs w:val="20"/>
          <w:lang w:bidi="en-US"/>
        </w:rPr>
        <w:t xml:space="preserve"> not allowed</w:t>
      </w:r>
      <w:r>
        <w:rPr>
          <w:rFonts w:ascii="Arial" w:hAnsi="Arial" w:cs="Arial"/>
          <w:iCs/>
          <w:sz w:val="20"/>
          <w:szCs w:val="20"/>
          <w:lang w:bidi="en-US"/>
        </w:rPr>
        <w:t xml:space="preserve">, thus, </w:t>
      </w:r>
      <w:r w:rsidR="006D0A04">
        <w:rPr>
          <w:rFonts w:ascii="Arial" w:hAnsi="Arial" w:cs="Arial"/>
          <w:iCs/>
          <w:sz w:val="20"/>
          <w:szCs w:val="20"/>
          <w:lang w:bidi="en-US"/>
        </w:rPr>
        <w:t>an</w:t>
      </w:r>
      <w:r>
        <w:rPr>
          <w:rFonts w:ascii="Arial" w:hAnsi="Arial" w:cs="Arial"/>
          <w:iCs/>
          <w:sz w:val="20"/>
          <w:szCs w:val="20"/>
          <w:lang w:bidi="en-US"/>
        </w:rPr>
        <w:t xml:space="preserve"> operation of </w:t>
      </w:r>
      <w:r w:rsidR="0076743B">
        <w:rPr>
          <w:rFonts w:ascii="Arial" w:hAnsi="Arial" w:cs="Arial"/>
          <w:iCs/>
          <w:sz w:val="20"/>
          <w:szCs w:val="20"/>
          <w:lang w:bidi="en-US"/>
        </w:rPr>
        <w:t xml:space="preserve">a </w:t>
      </w:r>
      <w:r>
        <w:rPr>
          <w:rFonts w:ascii="Arial" w:hAnsi="Arial" w:cs="Arial"/>
          <w:iCs/>
          <w:sz w:val="20"/>
          <w:szCs w:val="20"/>
          <w:lang w:bidi="en-US"/>
        </w:rPr>
        <w:t xml:space="preserve">job on a machine </w:t>
      </w:r>
      <w:r w:rsidR="006D0A04">
        <w:rPr>
          <w:rFonts w:ascii="Arial" w:hAnsi="Arial" w:cs="Arial"/>
          <w:iCs/>
          <w:sz w:val="20"/>
          <w:szCs w:val="20"/>
          <w:lang w:bidi="en-US"/>
        </w:rPr>
        <w:t xml:space="preserve">can be executed if only </w:t>
      </w:r>
      <w:r w:rsidR="0076743B">
        <w:rPr>
          <w:rFonts w:ascii="Arial" w:hAnsi="Arial" w:cs="Arial"/>
          <w:iCs/>
          <w:sz w:val="20"/>
          <w:szCs w:val="20"/>
          <w:lang w:bidi="en-US"/>
        </w:rPr>
        <w:t xml:space="preserve">the </w:t>
      </w:r>
      <w:r w:rsidR="006D0A04">
        <w:rPr>
          <w:rFonts w:ascii="Arial" w:hAnsi="Arial" w:cs="Arial"/>
          <w:iCs/>
          <w:sz w:val="20"/>
          <w:szCs w:val="20"/>
          <w:lang w:bidi="en-US"/>
        </w:rPr>
        <w:t>previous operation already finished its process.</w:t>
      </w:r>
      <w:r w:rsidR="00446EA2">
        <w:rPr>
          <w:rFonts w:ascii="Arial" w:hAnsi="Arial" w:cs="Arial"/>
          <w:iCs/>
          <w:sz w:val="20"/>
          <w:szCs w:val="20"/>
          <w:lang w:bidi="en-US"/>
        </w:rPr>
        <w:t xml:space="preserve"> Also, </w:t>
      </w:r>
      <w:r w:rsidR="00FC4B94">
        <w:rPr>
          <w:rFonts w:ascii="Arial" w:hAnsi="Arial" w:cs="Arial"/>
          <w:iCs/>
          <w:sz w:val="20"/>
          <w:szCs w:val="20"/>
          <w:lang w:bidi="en-US"/>
        </w:rPr>
        <w:t xml:space="preserve">processing time may </w:t>
      </w:r>
      <w:r w:rsidR="0076743B">
        <w:rPr>
          <w:rFonts w:ascii="Arial" w:hAnsi="Arial" w:cs="Arial"/>
          <w:iCs/>
          <w:sz w:val="20"/>
          <w:szCs w:val="20"/>
          <w:lang w:bidi="en-US"/>
        </w:rPr>
        <w:t xml:space="preserve">be </w:t>
      </w:r>
      <w:r w:rsidR="00FC4B94">
        <w:rPr>
          <w:rFonts w:ascii="Arial" w:hAnsi="Arial" w:cs="Arial"/>
          <w:iCs/>
          <w:sz w:val="20"/>
          <w:szCs w:val="20"/>
          <w:lang w:bidi="en-US"/>
        </w:rPr>
        <w:t>zero because not all operation</w:t>
      </w:r>
      <w:r w:rsidR="0076743B">
        <w:rPr>
          <w:rFonts w:ascii="Arial" w:hAnsi="Arial" w:cs="Arial"/>
          <w:iCs/>
          <w:sz w:val="20"/>
          <w:szCs w:val="20"/>
          <w:lang w:bidi="en-US"/>
        </w:rPr>
        <w:t>s</w:t>
      </w:r>
      <w:r w:rsidR="00FC4B94">
        <w:rPr>
          <w:rFonts w:ascii="Arial" w:hAnsi="Arial" w:cs="Arial"/>
          <w:iCs/>
          <w:sz w:val="20"/>
          <w:szCs w:val="20"/>
          <w:lang w:bidi="en-US"/>
        </w:rPr>
        <w:t xml:space="preserve"> </w:t>
      </w:r>
      <w:r w:rsidR="0076743B">
        <w:rPr>
          <w:rFonts w:ascii="Arial" w:hAnsi="Arial" w:cs="Arial"/>
          <w:iCs/>
          <w:sz w:val="20"/>
          <w:szCs w:val="20"/>
          <w:lang w:bidi="en-US"/>
        </w:rPr>
        <w:t xml:space="preserve">are </w:t>
      </w:r>
      <w:r w:rsidR="00FC4B94">
        <w:rPr>
          <w:rFonts w:ascii="Arial" w:hAnsi="Arial" w:cs="Arial"/>
          <w:iCs/>
          <w:sz w:val="20"/>
          <w:szCs w:val="20"/>
          <w:lang w:bidi="en-US"/>
        </w:rPr>
        <w:t>processed on all machine</w:t>
      </w:r>
      <w:r w:rsidR="0076743B">
        <w:rPr>
          <w:rFonts w:ascii="Arial" w:hAnsi="Arial" w:cs="Arial"/>
          <w:iCs/>
          <w:sz w:val="20"/>
          <w:szCs w:val="20"/>
          <w:lang w:bidi="en-US"/>
        </w:rPr>
        <w:t>s</w:t>
      </w:r>
      <w:r w:rsidR="00FC4B94">
        <w:rPr>
          <w:rFonts w:ascii="Arial" w:hAnsi="Arial" w:cs="Arial"/>
          <w:iCs/>
          <w:sz w:val="20"/>
          <w:szCs w:val="20"/>
          <w:lang w:bidi="en-US"/>
        </w:rPr>
        <w:t xml:space="preserve">, flow shop is only </w:t>
      </w:r>
      <w:r w:rsidR="00D23299" w:rsidRPr="00D23299">
        <w:rPr>
          <w:rFonts w:ascii="Arial" w:hAnsi="Arial" w:cs="Arial"/>
          <w:iCs/>
          <w:sz w:val="20"/>
          <w:szCs w:val="20"/>
          <w:lang w:bidi="en-US"/>
        </w:rPr>
        <w:t xml:space="preserve">how to rearrange the order of the jobs </w:t>
      </w:r>
      <w:r w:rsidR="00FC4B94">
        <w:rPr>
          <w:rFonts w:ascii="Arial" w:hAnsi="Arial" w:cs="Arial"/>
          <w:iCs/>
          <w:sz w:val="20"/>
          <w:szCs w:val="20"/>
          <w:lang w:bidi="en-US"/>
        </w:rPr>
        <w:t xml:space="preserve">using </w:t>
      </w:r>
      <w:r w:rsidR="0076743B">
        <w:rPr>
          <w:rFonts w:ascii="Arial" w:hAnsi="Arial" w:cs="Arial"/>
          <w:iCs/>
          <w:sz w:val="20"/>
          <w:szCs w:val="20"/>
          <w:lang w:bidi="en-US"/>
        </w:rPr>
        <w:t xml:space="preserve">an </w:t>
      </w:r>
      <w:r w:rsidR="00D23299">
        <w:rPr>
          <w:rFonts w:ascii="Arial" w:hAnsi="Arial" w:cs="Arial"/>
          <w:iCs/>
          <w:sz w:val="20"/>
          <w:szCs w:val="20"/>
          <w:lang w:bidi="en-US"/>
        </w:rPr>
        <w:t>identical</w:t>
      </w:r>
      <w:r w:rsidR="00FC4B94">
        <w:rPr>
          <w:rFonts w:ascii="Arial" w:hAnsi="Arial" w:cs="Arial"/>
          <w:iCs/>
          <w:sz w:val="20"/>
          <w:szCs w:val="20"/>
          <w:lang w:bidi="en-US"/>
        </w:rPr>
        <w:t xml:space="preserve"> machin</w:t>
      </w:r>
      <w:r w:rsidR="008E29B6">
        <w:rPr>
          <w:rFonts w:ascii="Arial" w:hAnsi="Arial" w:cs="Arial"/>
          <w:iCs/>
          <w:sz w:val="20"/>
          <w:szCs w:val="20"/>
          <w:lang w:bidi="en-US"/>
        </w:rPr>
        <w:t>ing</w:t>
      </w:r>
      <w:r w:rsidR="00FC4B94">
        <w:rPr>
          <w:rFonts w:ascii="Arial" w:hAnsi="Arial" w:cs="Arial"/>
          <w:iCs/>
          <w:sz w:val="20"/>
          <w:szCs w:val="20"/>
          <w:lang w:bidi="en-US"/>
        </w:rPr>
        <w:t xml:space="preserve"> sequence.</w:t>
      </w:r>
    </w:p>
    <w:p w14:paraId="7DC3B7A1" w14:textId="581D71C9" w:rsidR="00E910BD" w:rsidRDefault="00E910BD" w:rsidP="00403814">
      <w:pPr>
        <w:spacing w:after="0" w:line="240" w:lineRule="auto"/>
        <w:ind w:firstLine="567"/>
        <w:jc w:val="both"/>
        <w:rPr>
          <w:rFonts w:ascii="Arial" w:hAnsi="Arial" w:cs="Arial"/>
          <w:iCs/>
          <w:sz w:val="20"/>
          <w:szCs w:val="20"/>
          <w:lang w:bidi="en-US"/>
        </w:rPr>
      </w:pPr>
      <w:r>
        <w:rPr>
          <w:rFonts w:ascii="Arial" w:hAnsi="Arial" w:cs="Arial"/>
          <w:iCs/>
          <w:sz w:val="20"/>
          <w:szCs w:val="20"/>
          <w:lang w:bidi="en-US"/>
        </w:rPr>
        <w:t xml:space="preserve">Next, two chromosomes are selected as </w:t>
      </w:r>
      <w:r w:rsidR="0076743B">
        <w:rPr>
          <w:rFonts w:ascii="Arial" w:hAnsi="Arial" w:cs="Arial"/>
          <w:iCs/>
          <w:sz w:val="20"/>
          <w:szCs w:val="20"/>
          <w:lang w:bidi="en-US"/>
        </w:rPr>
        <w:t xml:space="preserve">a </w:t>
      </w:r>
      <w:r>
        <w:rPr>
          <w:rFonts w:ascii="Arial" w:hAnsi="Arial" w:cs="Arial"/>
          <w:iCs/>
          <w:sz w:val="20"/>
          <w:szCs w:val="20"/>
          <w:lang w:bidi="en-US"/>
        </w:rPr>
        <w:t xml:space="preserve">parent using tournament selection which </w:t>
      </w:r>
      <w:r w:rsidR="0076743B">
        <w:rPr>
          <w:rFonts w:ascii="Arial" w:hAnsi="Arial" w:cs="Arial"/>
          <w:iCs/>
          <w:sz w:val="20"/>
          <w:szCs w:val="20"/>
          <w:lang w:bidi="en-US"/>
        </w:rPr>
        <w:t xml:space="preserve">is </w:t>
      </w:r>
      <w:r>
        <w:rPr>
          <w:rFonts w:ascii="Arial" w:hAnsi="Arial" w:cs="Arial"/>
          <w:iCs/>
          <w:sz w:val="20"/>
          <w:szCs w:val="20"/>
          <w:lang w:bidi="en-US"/>
        </w:rPr>
        <w:t xml:space="preserve">commonly used by </w:t>
      </w:r>
      <w:r w:rsidR="0076743B">
        <w:rPr>
          <w:rFonts w:ascii="Arial" w:hAnsi="Arial" w:cs="Arial"/>
          <w:iCs/>
          <w:sz w:val="20"/>
          <w:szCs w:val="20"/>
          <w:lang w:bidi="en-US"/>
        </w:rPr>
        <w:t xml:space="preserve">the </w:t>
      </w:r>
      <w:r>
        <w:rPr>
          <w:rFonts w:ascii="Arial" w:hAnsi="Arial" w:cs="Arial"/>
          <w:iCs/>
          <w:sz w:val="20"/>
          <w:szCs w:val="20"/>
          <w:lang w:bidi="en-US"/>
        </w:rPr>
        <w:t xml:space="preserve">researcher </w:t>
      </w:r>
      <w:r w:rsidR="0031798D">
        <w:rPr>
          <w:rFonts w:ascii="Arial" w:hAnsi="Arial" w:cs="Arial"/>
          <w:iCs/>
          <w:sz w:val="20"/>
          <w:szCs w:val="20"/>
          <w:lang w:bidi="en-US"/>
        </w:rPr>
        <w:fldChar w:fldCharType="begin" w:fldLock="1"/>
      </w:r>
      <w:r w:rsidR="0098621D">
        <w:rPr>
          <w:rFonts w:ascii="Arial" w:hAnsi="Arial" w:cs="Arial"/>
          <w:iCs/>
          <w:sz w:val="20"/>
          <w:szCs w:val="20"/>
          <w:lang w:bidi="en-US"/>
        </w:rPr>
        <w:instrText>ADDIN CSL_CITATION {"citationItems":[{"id":"ITEM-1","itemData":{"DOI":"10.1162/evco_a_00292","ISSN":"1530-9304","abstract":"Niching methods have been developed to maintain the population diversity, to investigate many peaks in parallel, and to reduce the effect of genetic drift. We present the first rigorous runtime analyses of restricted tournament selection (RTS), embedded in a (μ+1) EA, and analyse its effectiveness at finding both optima of the bimodal function TwoMax. In RTS, an offspring competes against the closest individual, with respect to some distance measure, amongst w (window size) population members (chosen uniformly at random with replacement), to encourage competition within the same niche. We prove that RTS finds both optima on TwoMax efficiently if the window size w is large enough. However, if w is too small, RTS fails to find both optima even in exponential time, with high probability. We further consider a variant of RTS selecting individuals for the tournament without replacement. It yields a more diverse tournament and is more effective at preventing one niche from taking over the other. However, this comes at the expense of a slower progress towards optima when a niche collapses to a single individual. Our theoretical results are accompanied by experimental studies that shed light on parameters not covered by the theoretical results and support a conjectured lower runtime bound.","author":[{"dropping-particle":"","family":"Osuna","given":"Edgar Covantes","non-dropping-particle":"","parse-names":false,"suffix":""},{"dropping-particle":"","family":"Sudholt","given":"Dirk","non-dropping-particle":"","parse-names":false,"suffix":""}],"container-title":"Evolutionary Computation","id":"ITEM-1","issued":{"date-parts":[["2021"]]},"page":"1-26","title":"Runtime analysis of restricted tournament selection for bimodal optimisation","type":"article-journal"},"uris":["http://www.mendeley.com/documents/?uuid=c37338d6-51bb-4e2e-8c5d-1ec10be38f08"]}],"mendeley":{"formattedCitation":"[15]","plainTextFormattedCitation":"[15]","previouslyFormattedCitation":"[15]"},"properties":{"noteIndex":0},"schema":"https://github.com/citation-style-language/schema/raw/master/csl-citation.json"}</w:instrText>
      </w:r>
      <w:r w:rsidR="0031798D">
        <w:rPr>
          <w:rFonts w:ascii="Arial" w:hAnsi="Arial" w:cs="Arial"/>
          <w:iCs/>
          <w:sz w:val="20"/>
          <w:szCs w:val="20"/>
          <w:lang w:bidi="en-US"/>
        </w:rPr>
        <w:fldChar w:fldCharType="separate"/>
      </w:r>
      <w:r w:rsidR="00384507" w:rsidRPr="00384507">
        <w:rPr>
          <w:rFonts w:ascii="Arial" w:hAnsi="Arial" w:cs="Arial"/>
          <w:iCs/>
          <w:noProof/>
          <w:sz w:val="20"/>
          <w:szCs w:val="20"/>
          <w:lang w:bidi="en-US"/>
        </w:rPr>
        <w:t>[15]</w:t>
      </w:r>
      <w:r w:rsidR="0031798D">
        <w:rPr>
          <w:rFonts w:ascii="Arial" w:hAnsi="Arial" w:cs="Arial"/>
          <w:iCs/>
          <w:sz w:val="20"/>
          <w:szCs w:val="20"/>
          <w:lang w:bidi="en-US"/>
        </w:rPr>
        <w:fldChar w:fldCharType="end"/>
      </w:r>
      <w:r w:rsidR="0031798D">
        <w:rPr>
          <w:rFonts w:ascii="Arial" w:hAnsi="Arial" w:cs="Arial"/>
          <w:iCs/>
          <w:sz w:val="20"/>
          <w:szCs w:val="20"/>
          <w:lang w:bidi="en-US"/>
        </w:rPr>
        <w:t xml:space="preserve"> </w:t>
      </w:r>
      <w:r w:rsidR="0031798D">
        <w:rPr>
          <w:rFonts w:ascii="Arial" w:hAnsi="Arial" w:cs="Arial"/>
          <w:iCs/>
          <w:sz w:val="20"/>
          <w:szCs w:val="20"/>
          <w:lang w:bidi="en-US"/>
        </w:rPr>
        <w:fldChar w:fldCharType="begin" w:fldLock="1"/>
      </w:r>
      <w:r w:rsidR="0098621D">
        <w:rPr>
          <w:rFonts w:ascii="Arial" w:hAnsi="Arial" w:cs="Arial"/>
          <w:iCs/>
          <w:sz w:val="20"/>
          <w:szCs w:val="20"/>
          <w:lang w:bidi="en-US"/>
        </w:rPr>
        <w:instrText>ADDIN CSL_CITATION {"citationItems":[{"id":"ITEM-1","itemData":{"DOI":"10.1080/1206212X.2019.1590034","ISSN":"19257074","abstract":"The traditional fireworks algorithm (FWA) is easy to fall into the local extremum and the accuracy of the solution is not high as that the explosion amplitudes and the selection mechanism are inefficient. A FWA based on dynamic search and tournament selection is proposed. The algorithm redefines the original explosion amplitudes, introducing the concept of minimum explosion amplitudes. In order to make the explosion amplitudes calculated dynamically, the number of iterations and the maximum number of iterations are introduced into the updating formula. Meanwhile, without changing the physical meaning of the original algorithm, the formula preserves the fitness value. Updating the new explosion amplitudes by non-linear method, thereby, it achieves the goal of the global search in the early phases and the local search in the late part phases. At the same time, the tournament selection mechanism is used to select some excellent individuals from the population. And then it selects the best one to enter the offspring population until the new population size reaches the population size. It makes the result closer to the desired results and improves the accuracy of the solution. The proposed algorithm balances the global and local search abilities, making the calculation results more accurate.","author":[{"dropping-particle":"","family":"Han","given":"Xuming","non-dropping-particle":"","parse-names":false,"suffix":""},{"dropping-particle":"","family":"Zheng","given":"Li","non-dropping-particle":"","parse-names":false,"suffix":""},{"dropping-particle":"","family":"Wang","given":"Limin","non-dropping-particle":"","parse-names":false,"suffix":""},{"dropping-particle":"","family":"Zheng","given":"Hong","non-dropping-particle":"","parse-names":false,"suffix":""},{"dropping-particle":"","family":"Wang","given":"Xin","non-dropping-particle":"","parse-names":false,"suffix":""}],"container-title":"International Journal of Computers and Applications","id":"ITEM-1","issue":"6","issued":{"date-parts":[["2021"]]},"page":"577-588","title":"Fireworks algorithm based on dynamic search and tournament selection","type":"article-journal","volume":"43"},"uris":["http://www.mendeley.com/documents/?uuid=8620b00b-8334-4e47-b687-614f40830fe5"]}],"mendeley":{"formattedCitation":"[16]","plainTextFormattedCitation":"[16]","previouslyFormattedCitation":"[16]"},"properties":{"noteIndex":0},"schema":"https://github.com/citation-style-language/schema/raw/master/csl-citation.json"}</w:instrText>
      </w:r>
      <w:r w:rsidR="0031798D">
        <w:rPr>
          <w:rFonts w:ascii="Arial" w:hAnsi="Arial" w:cs="Arial"/>
          <w:iCs/>
          <w:sz w:val="20"/>
          <w:szCs w:val="20"/>
          <w:lang w:bidi="en-US"/>
        </w:rPr>
        <w:fldChar w:fldCharType="separate"/>
      </w:r>
      <w:r w:rsidR="00384507" w:rsidRPr="00384507">
        <w:rPr>
          <w:rFonts w:ascii="Arial" w:hAnsi="Arial" w:cs="Arial"/>
          <w:iCs/>
          <w:noProof/>
          <w:sz w:val="20"/>
          <w:szCs w:val="20"/>
          <w:lang w:bidi="en-US"/>
        </w:rPr>
        <w:t>[16]</w:t>
      </w:r>
      <w:r w:rsidR="0031798D">
        <w:rPr>
          <w:rFonts w:ascii="Arial" w:hAnsi="Arial" w:cs="Arial"/>
          <w:iCs/>
          <w:sz w:val="20"/>
          <w:szCs w:val="20"/>
          <w:lang w:bidi="en-US"/>
        </w:rPr>
        <w:fldChar w:fldCharType="end"/>
      </w:r>
      <w:r w:rsidR="0031798D">
        <w:rPr>
          <w:rFonts w:ascii="Arial" w:hAnsi="Arial" w:cs="Arial"/>
          <w:iCs/>
          <w:sz w:val="20"/>
          <w:szCs w:val="20"/>
          <w:lang w:bidi="en-US"/>
        </w:rPr>
        <w:t xml:space="preserve"> </w:t>
      </w:r>
      <w:r w:rsidR="00CD5292">
        <w:rPr>
          <w:rFonts w:ascii="Arial" w:hAnsi="Arial" w:cs="Arial"/>
          <w:iCs/>
          <w:sz w:val="20"/>
          <w:szCs w:val="20"/>
          <w:lang w:bidi="en-US"/>
        </w:rPr>
        <w:fldChar w:fldCharType="begin" w:fldLock="1"/>
      </w:r>
      <w:r w:rsidR="0098621D">
        <w:rPr>
          <w:rFonts w:ascii="Arial" w:hAnsi="Arial" w:cs="Arial"/>
          <w:iCs/>
          <w:sz w:val="20"/>
          <w:szCs w:val="20"/>
          <w:lang w:bidi="en-US"/>
        </w:rPr>
        <w:instrText>ADDIN CSL_CITATION {"citationItems":[{"id":"ITEM-1","itemData":{"DOI":"10.1109/ABLAZE.2015.7154916","ISBN":"9781479984336","abstract":"This paper compares various selection techniques used in Genetic Algorithm. Genetic algorithms are optimization search algorithms that maximize or minimizes given functions. Indentifying the appropriate selection technique is a critical step in genetic algorithm. The process of selection plays an important role in resolving premature convergence because it occurs due to lack of diversity in the population. Therefore selection of population in each generation is very important. In this study, we have reported the significant work conducted on various selection techniques and the comparison of selection techniques.","author":[{"dropping-particle":"","family":"Shukla","given":"Anupriya","non-dropping-particle":"","parse-names":false,"suffix":""},{"dropping-particle":"","family":"Pandey","given":"Hari Mohan","non-dropping-particle":"","parse-names":false,"suffix":""},{"dropping-particle":"","family":"Mehrotra","given":"Deepti","non-dropping-particle":"","parse-names":false,"suffix":""}],"container-title":"2015 1st International Conference on Futuristic Trends in Computational Analysis and Knowledge Management, ABLAZE 2015","id":"ITEM-1","issued":{"date-parts":[["2015"]]},"page":"515-519","title":"Comparative review of selection techniques in genetic algorithm","type":"article-journal"},"uris":["http://www.mendeley.com/documents/?uuid=becce201-e834-4e23-a6ba-769f6d7ffa84"]}],"mendeley":{"formattedCitation":"[17]","plainTextFormattedCitation":"[17]","previouslyFormattedCitation":"[17]"},"properties":{"noteIndex":0},"schema":"https://github.com/citation-style-language/schema/raw/master/csl-citation.json"}</w:instrText>
      </w:r>
      <w:r w:rsidR="00CD5292">
        <w:rPr>
          <w:rFonts w:ascii="Arial" w:hAnsi="Arial" w:cs="Arial"/>
          <w:iCs/>
          <w:sz w:val="20"/>
          <w:szCs w:val="20"/>
          <w:lang w:bidi="en-US"/>
        </w:rPr>
        <w:fldChar w:fldCharType="separate"/>
      </w:r>
      <w:r w:rsidR="00384507" w:rsidRPr="00384507">
        <w:rPr>
          <w:rFonts w:ascii="Arial" w:hAnsi="Arial" w:cs="Arial"/>
          <w:iCs/>
          <w:noProof/>
          <w:sz w:val="20"/>
          <w:szCs w:val="20"/>
          <w:lang w:bidi="en-US"/>
        </w:rPr>
        <w:t>[17]</w:t>
      </w:r>
      <w:r w:rsidR="00CD5292">
        <w:rPr>
          <w:rFonts w:ascii="Arial" w:hAnsi="Arial" w:cs="Arial"/>
          <w:iCs/>
          <w:sz w:val="20"/>
          <w:szCs w:val="20"/>
          <w:lang w:bidi="en-US"/>
        </w:rPr>
        <w:fldChar w:fldCharType="end"/>
      </w:r>
      <w:r w:rsidR="0076743B">
        <w:rPr>
          <w:rFonts w:ascii="Arial" w:hAnsi="Arial" w:cs="Arial"/>
          <w:iCs/>
          <w:sz w:val="20"/>
          <w:szCs w:val="20"/>
          <w:lang w:bidi="en-US"/>
        </w:rPr>
        <w:t>,</w:t>
      </w:r>
      <w:r w:rsidR="00BF7FBA">
        <w:rPr>
          <w:rFonts w:ascii="Arial" w:hAnsi="Arial" w:cs="Arial"/>
          <w:iCs/>
          <w:sz w:val="20"/>
          <w:szCs w:val="20"/>
          <w:lang w:bidi="en-US"/>
        </w:rPr>
        <w:t xml:space="preserve"> and </w:t>
      </w:r>
      <w:r w:rsidR="0076743B">
        <w:rPr>
          <w:rFonts w:ascii="Arial" w:hAnsi="Arial" w:cs="Arial"/>
          <w:iCs/>
          <w:sz w:val="20"/>
          <w:szCs w:val="20"/>
          <w:lang w:bidi="en-US"/>
        </w:rPr>
        <w:t xml:space="preserve">the </w:t>
      </w:r>
      <w:r w:rsidR="00BF7FBA">
        <w:rPr>
          <w:rFonts w:ascii="Arial" w:hAnsi="Arial" w:cs="Arial"/>
          <w:iCs/>
          <w:sz w:val="20"/>
          <w:szCs w:val="20"/>
          <w:lang w:bidi="en-US"/>
        </w:rPr>
        <w:t xml:space="preserve">best chromosomes are saved to </w:t>
      </w:r>
      <w:r w:rsidR="0076743B">
        <w:rPr>
          <w:rFonts w:ascii="Arial" w:hAnsi="Arial" w:cs="Arial"/>
          <w:iCs/>
          <w:sz w:val="20"/>
          <w:szCs w:val="20"/>
          <w:lang w:bidi="en-US"/>
        </w:rPr>
        <w:t xml:space="preserve">the </w:t>
      </w:r>
      <w:r w:rsidR="00BF7FBA">
        <w:rPr>
          <w:rFonts w:ascii="Arial" w:hAnsi="Arial" w:cs="Arial"/>
          <w:iCs/>
          <w:sz w:val="20"/>
          <w:szCs w:val="20"/>
          <w:lang w:bidi="en-US"/>
        </w:rPr>
        <w:t>elitist solution</w:t>
      </w:r>
      <w:r>
        <w:rPr>
          <w:rFonts w:ascii="Arial" w:hAnsi="Arial" w:cs="Arial"/>
          <w:iCs/>
          <w:sz w:val="20"/>
          <w:szCs w:val="20"/>
          <w:lang w:bidi="en-US"/>
        </w:rPr>
        <w:t>. Entering the reproduction phase 5</w:t>
      </w:r>
      <w:r w:rsidR="00BF7FBA">
        <w:rPr>
          <w:rFonts w:ascii="Arial" w:hAnsi="Arial" w:cs="Arial"/>
          <w:iCs/>
          <w:sz w:val="20"/>
          <w:szCs w:val="20"/>
          <w:lang w:bidi="en-US"/>
        </w:rPr>
        <w:t>, it is intended</w:t>
      </w:r>
      <w:r>
        <w:rPr>
          <w:rFonts w:ascii="Arial" w:hAnsi="Arial" w:cs="Arial"/>
          <w:iCs/>
          <w:sz w:val="20"/>
          <w:szCs w:val="20"/>
          <w:lang w:bidi="en-US"/>
        </w:rPr>
        <w:t xml:space="preserve"> to generate offspring </w:t>
      </w:r>
      <w:r w:rsidR="00BF7FBA">
        <w:rPr>
          <w:rFonts w:ascii="Arial" w:hAnsi="Arial" w:cs="Arial"/>
          <w:iCs/>
          <w:sz w:val="20"/>
          <w:szCs w:val="20"/>
          <w:lang w:bidi="en-US"/>
        </w:rPr>
        <w:t xml:space="preserve">using two-point crossover </w:t>
      </w:r>
      <w:r w:rsidR="00BF7FBA">
        <w:rPr>
          <w:rFonts w:ascii="Arial" w:hAnsi="Arial" w:cs="Arial"/>
          <w:iCs/>
          <w:sz w:val="20"/>
          <w:szCs w:val="20"/>
          <w:lang w:bidi="en-US"/>
        </w:rPr>
        <w:fldChar w:fldCharType="begin" w:fldLock="1"/>
      </w:r>
      <w:r w:rsidR="0098621D">
        <w:rPr>
          <w:rFonts w:ascii="Arial" w:hAnsi="Arial" w:cs="Arial"/>
          <w:iCs/>
          <w:sz w:val="20"/>
          <w:szCs w:val="20"/>
          <w:lang w:bidi="en-US"/>
        </w:rPr>
        <w:instrText>ADDIN CSL_CITATION {"citationItems":[{"id":"ITEM-1","itemData":{"DOI":"10.1109/SMC42975.2020.9282841","ISBN":"9781728185262","ISSN":"21682232","abstract":"Crossover is the main genetic operator which influences the power of evolutionary algorithms. Among a variety of crossover operators, there has been a growing interest in multi-parent crossover operators in evolutionary computation. The main motivation of those schemes is establishing comprehensive collective collaboration of more than two chromosomes in the population to generate a new offspring. In this paper, a novel all-parent crossover operator called collective crossover for genetic algorithm is proposed. In this method, all individuals in the current population are involved in recombination part and one offspring is generated. The contribution of each individuals is defined based on its quality in terms of fitness value. The performance of the collective crossover operator is tested on CEC2017 benchmark functions. The results revealed that the proposed crossover operator performs better when compared to well-known two-parent crossover operators including one-point and two-point crossovers. In addition, the differences between collective crossover and the other crossover operators are statistically significant for the most cases.","author":[{"dropping-particle":"","family":"Kiraz","given":"Berna","non-dropping-particle":"","parse-names":false,"suffix":""},{"dropping-particle":"","family":"Bidgoli","given":"Azam Asilian","non-dropping-particle":"","parse-names":false,"suffix":""},{"dropping-particle":"","family":"Ebrahimpour-Komleh","given":"Hossein","non-dropping-particle":"","parse-names":false,"suffix":""},{"dropping-particle":"","family":"Rahnamayan","given":"Shahryar","non-dropping-particle":"","parse-names":false,"suffix":""}],"container-title":"IEEE Transactions on Systems, Man, and Cybernetics: Systems","id":"ITEM-1","issued":{"date-parts":[["2020"]]},"page":"4204-4209","title":"A novel collective crossover operator for genetic algorithms","type":"article-journal","volume":"2020-Octob"},"uris":["http://www.mendeley.com/documents/?uuid=fe9c074e-3016-43ca-afcc-1e9b7b343213"]}],"mendeley":{"formattedCitation":"[18]","plainTextFormattedCitation":"[18]","previouslyFormattedCitation":"[18]"},"properties":{"noteIndex":0},"schema":"https://github.com/citation-style-language/schema/raw/master/csl-citation.json"}</w:instrText>
      </w:r>
      <w:r w:rsidR="00BF7FBA">
        <w:rPr>
          <w:rFonts w:ascii="Arial" w:hAnsi="Arial" w:cs="Arial"/>
          <w:iCs/>
          <w:sz w:val="20"/>
          <w:szCs w:val="20"/>
          <w:lang w:bidi="en-US"/>
        </w:rPr>
        <w:fldChar w:fldCharType="separate"/>
      </w:r>
      <w:r w:rsidR="00384507" w:rsidRPr="00384507">
        <w:rPr>
          <w:rFonts w:ascii="Arial" w:hAnsi="Arial" w:cs="Arial"/>
          <w:iCs/>
          <w:noProof/>
          <w:sz w:val="20"/>
          <w:szCs w:val="20"/>
          <w:lang w:bidi="en-US"/>
        </w:rPr>
        <w:t>[18]</w:t>
      </w:r>
      <w:r w:rsidR="00BF7FBA">
        <w:rPr>
          <w:rFonts w:ascii="Arial" w:hAnsi="Arial" w:cs="Arial"/>
          <w:iCs/>
          <w:sz w:val="20"/>
          <w:szCs w:val="20"/>
          <w:lang w:bidi="en-US"/>
        </w:rPr>
        <w:fldChar w:fldCharType="end"/>
      </w:r>
      <w:r w:rsidR="00BF7FBA">
        <w:rPr>
          <w:rFonts w:ascii="Arial" w:hAnsi="Arial" w:cs="Arial"/>
          <w:iCs/>
          <w:sz w:val="20"/>
          <w:szCs w:val="20"/>
          <w:lang w:bidi="en-US"/>
        </w:rPr>
        <w:t xml:space="preserve"> and </w:t>
      </w:r>
      <w:r w:rsidR="00D67484">
        <w:rPr>
          <w:rFonts w:ascii="Arial" w:hAnsi="Arial" w:cs="Arial"/>
          <w:iCs/>
          <w:sz w:val="20"/>
          <w:szCs w:val="20"/>
          <w:lang w:bidi="en-US"/>
        </w:rPr>
        <w:t xml:space="preserve">swap mutation </w:t>
      </w:r>
      <w:r w:rsidR="003F7604">
        <w:rPr>
          <w:rFonts w:ascii="Arial" w:hAnsi="Arial" w:cs="Arial"/>
          <w:iCs/>
          <w:sz w:val="20"/>
          <w:szCs w:val="20"/>
          <w:lang w:bidi="en-US"/>
        </w:rPr>
        <w:fldChar w:fldCharType="begin" w:fldLock="1"/>
      </w:r>
      <w:r w:rsidR="0098621D">
        <w:rPr>
          <w:rFonts w:ascii="Arial" w:hAnsi="Arial" w:cs="Arial"/>
          <w:iCs/>
          <w:sz w:val="20"/>
          <w:szCs w:val="20"/>
          <w:lang w:bidi="en-US"/>
        </w:rPr>
        <w:instrText>ADDIN CSL_CITATION {"citationItems":[{"id":"ITEM-1","itemData":{"DOI":"10.1016/S1568-4946(02)00065-0","ISSN":"15684946","abstract":"In this paper, we develop a hybrid genetic algorithm (hGA) with fuzzy logic controller (FLC) to solve the resource-constrained project scheduling problem (rcPSP) which is a well-known NP-hard problem. Our new approach is based on the design of genetic operators with FLC and the initialization with the serial method, which has been shown superior for large-scale rcPSP problems. For solving these rcPSP problems, we firstly demonstrate that our hGA with FLC (flc-hGA) yields better results than several heuristic procedures presented in the literature. Then we evaluate several genetic operators, which include compounded partially mapped crossover (PMX), position-based crossover (PBC), swap mutation (SM), and local search-based mutation (LSM) in order to construct the flc-hGA which have the better optimal makespan and several alternative schedules with optimal makespan. © 2002 Elsevier Science B.V. All rights reserved.","author":[{"dropping-particle":"","family":"Kim","given":"Kwan Woo","non-dropping-particle":"","parse-names":false,"suffix":""},{"dropping-particle":"","family":"Gen","given":"Mitsuo","non-dropping-particle":"","parse-names":false,"suffix":""},{"dropping-particle":"","family":"Yamazaki","given":"Genji","non-dropping-particle":"","parse-names":false,"suffix":""}],"container-title":"Applied Soft Computing Journal","id":"ITEM-1","issue":"3","issued":{"date-parts":[["2003"]]},"page":"174-188","title":"Hybrid genetic algorithm with fuzzy logic for resource-constrained project scheduling","type":"article-journal","volume":"2"},"uris":["http://www.mendeley.com/documents/?uuid=78e580f7-8d95-41af-a723-12b549b99013"]}],"mendeley":{"formattedCitation":"[19]","plainTextFormattedCitation":"[19]","previouslyFormattedCitation":"[19]"},"properties":{"noteIndex":0},"schema":"https://github.com/citation-style-language/schema/raw/master/csl-citation.json"}</w:instrText>
      </w:r>
      <w:r w:rsidR="003F7604">
        <w:rPr>
          <w:rFonts w:ascii="Arial" w:hAnsi="Arial" w:cs="Arial"/>
          <w:iCs/>
          <w:sz w:val="20"/>
          <w:szCs w:val="20"/>
          <w:lang w:bidi="en-US"/>
        </w:rPr>
        <w:fldChar w:fldCharType="separate"/>
      </w:r>
      <w:r w:rsidR="00384507" w:rsidRPr="00384507">
        <w:rPr>
          <w:rFonts w:ascii="Arial" w:hAnsi="Arial" w:cs="Arial"/>
          <w:iCs/>
          <w:noProof/>
          <w:sz w:val="20"/>
          <w:szCs w:val="20"/>
          <w:lang w:bidi="en-US"/>
        </w:rPr>
        <w:t>[19]</w:t>
      </w:r>
      <w:r w:rsidR="003F7604">
        <w:rPr>
          <w:rFonts w:ascii="Arial" w:hAnsi="Arial" w:cs="Arial"/>
          <w:iCs/>
          <w:sz w:val="20"/>
          <w:szCs w:val="20"/>
          <w:lang w:bidi="en-US"/>
        </w:rPr>
        <w:fldChar w:fldCharType="end"/>
      </w:r>
      <w:r w:rsidR="003F7604">
        <w:rPr>
          <w:rFonts w:ascii="Arial" w:hAnsi="Arial" w:cs="Arial"/>
          <w:iCs/>
          <w:sz w:val="20"/>
          <w:szCs w:val="20"/>
          <w:lang w:bidi="en-US"/>
        </w:rPr>
        <w:t xml:space="preserve"> </w:t>
      </w:r>
      <w:r w:rsidR="00D67484">
        <w:rPr>
          <w:rFonts w:ascii="Arial" w:hAnsi="Arial" w:cs="Arial"/>
          <w:iCs/>
          <w:sz w:val="20"/>
          <w:szCs w:val="20"/>
          <w:lang w:bidi="en-US"/>
        </w:rPr>
        <w:t>to maintain diversity.</w:t>
      </w:r>
    </w:p>
    <w:p w14:paraId="1AE4CB36" w14:textId="5654A597" w:rsidR="008C40C3" w:rsidRDefault="008C40C3" w:rsidP="00403814">
      <w:pPr>
        <w:spacing w:after="0" w:line="240" w:lineRule="auto"/>
        <w:ind w:firstLine="567"/>
        <w:jc w:val="both"/>
        <w:rPr>
          <w:rFonts w:ascii="Arial" w:hAnsi="Arial" w:cs="Arial"/>
          <w:iCs/>
          <w:sz w:val="20"/>
          <w:szCs w:val="20"/>
          <w:lang w:bidi="en-US"/>
        </w:rPr>
      </w:pPr>
    </w:p>
    <w:p w14:paraId="6C19186A" w14:textId="28E8D26D" w:rsidR="0035764F" w:rsidRDefault="00BD0A02" w:rsidP="00AC6898">
      <w:pPr>
        <w:spacing w:after="0" w:line="240" w:lineRule="auto"/>
        <w:ind w:firstLine="567"/>
        <w:jc w:val="both"/>
        <w:rPr>
          <w:rFonts w:ascii="Arial" w:hAnsi="Arial" w:cs="Arial"/>
          <w:iCs/>
          <w:sz w:val="20"/>
          <w:szCs w:val="20"/>
          <w:lang w:bidi="en-US"/>
        </w:rPr>
      </w:pPr>
      <w:r>
        <w:rPr>
          <w:rFonts w:ascii="Arial" w:hAnsi="Arial" w:cs="Arial"/>
          <w:iCs/>
          <w:sz w:val="20"/>
          <w:szCs w:val="20"/>
          <w:lang w:bidi="en-US"/>
        </w:rPr>
        <w:lastRenderedPageBreak/>
        <w:t>After pass</w:t>
      </w:r>
      <w:r w:rsidR="00427274">
        <w:rPr>
          <w:rFonts w:ascii="Arial" w:hAnsi="Arial" w:cs="Arial"/>
          <w:iCs/>
          <w:sz w:val="20"/>
          <w:szCs w:val="20"/>
          <w:lang w:bidi="en-US"/>
        </w:rPr>
        <w:t>ing</w:t>
      </w:r>
      <w:r>
        <w:rPr>
          <w:rFonts w:ascii="Arial" w:hAnsi="Arial" w:cs="Arial"/>
          <w:iCs/>
          <w:sz w:val="20"/>
          <w:szCs w:val="20"/>
          <w:lang w:bidi="en-US"/>
        </w:rPr>
        <w:t xml:space="preserve"> the genetic operator, the chromosome is processed by tabu search</w:t>
      </w:r>
      <w:r w:rsidR="00AC6898">
        <w:rPr>
          <w:rFonts w:ascii="Arial" w:hAnsi="Arial" w:cs="Arial"/>
          <w:iCs/>
          <w:sz w:val="20"/>
          <w:szCs w:val="20"/>
          <w:lang w:bidi="en-US"/>
        </w:rPr>
        <w:t xml:space="preserve"> exploiting the solution space using insertion and swap strategy</w:t>
      </w:r>
      <w:r w:rsidR="00190E24">
        <w:rPr>
          <w:rFonts w:ascii="Arial" w:hAnsi="Arial" w:cs="Arial"/>
          <w:iCs/>
          <w:sz w:val="20"/>
          <w:szCs w:val="20"/>
          <w:lang w:bidi="en-US"/>
        </w:rPr>
        <w:t xml:space="preserve"> </w:t>
      </w:r>
      <w:r w:rsidR="000D791F">
        <w:rPr>
          <w:rFonts w:ascii="Arial" w:hAnsi="Arial" w:cs="Arial"/>
          <w:iCs/>
          <w:sz w:val="20"/>
          <w:szCs w:val="20"/>
          <w:lang w:bidi="en-US"/>
        </w:rPr>
        <w:fldChar w:fldCharType="begin" w:fldLock="1"/>
      </w:r>
      <w:r w:rsidR="0098621D">
        <w:rPr>
          <w:rFonts w:ascii="Arial" w:hAnsi="Arial" w:cs="Arial"/>
          <w:iCs/>
          <w:sz w:val="20"/>
          <w:szCs w:val="20"/>
          <w:lang w:bidi="en-US"/>
        </w:rPr>
        <w:instrText>ADDIN CSL_CITATION {"citationItems":[{"id":"ITEM-1","itemData":{"DOI":"10.1007/978-3-7091-7533-0_72","abstract":"Most scheduling problems require either exponential time or space to generate an optimal answer [7]. Instruction scheduling is an instance of a general scheduling problem and Dewitt [8] uses this fact to show instruction schedul- ing is a NP-complete problem. This paper applies Ge- netic Algorithms, Tabu Search, and list scheduling to the instruction scheduling problem and compares the results obtained by each.","author":[{"dropping-particle":"","family":"Beaty","given":"Steven J.","non-dropping-particle":"","parse-names":false,"suffix":""}],"container-title":"Artificial Neural Nets and Genetic Algorithms","id":"ITEM-1","issued":{"date-parts":[["1993"]]},"page":"496-501","title":"Genetic algorithms versus tabu search for instruction scheduling","type":"article-journal"},"uris":["http://www.mendeley.com/documents/?uuid=369d8cf0-47c9-43d1-a16a-20c6963ba9d5"]}],"mendeley":{"formattedCitation":"[20]","plainTextFormattedCitation":"[20]","previouslyFormattedCitation":"[20]"},"properties":{"noteIndex":0},"schema":"https://github.com/citation-style-language/schema/raw/master/csl-citation.json"}</w:instrText>
      </w:r>
      <w:r w:rsidR="000D791F">
        <w:rPr>
          <w:rFonts w:ascii="Arial" w:hAnsi="Arial" w:cs="Arial"/>
          <w:iCs/>
          <w:sz w:val="20"/>
          <w:szCs w:val="20"/>
          <w:lang w:bidi="en-US"/>
        </w:rPr>
        <w:fldChar w:fldCharType="separate"/>
      </w:r>
      <w:r w:rsidR="00384507" w:rsidRPr="00384507">
        <w:rPr>
          <w:rFonts w:ascii="Arial" w:hAnsi="Arial" w:cs="Arial"/>
          <w:iCs/>
          <w:noProof/>
          <w:sz w:val="20"/>
          <w:szCs w:val="20"/>
          <w:lang w:bidi="en-US"/>
        </w:rPr>
        <w:t>[20]</w:t>
      </w:r>
      <w:r w:rsidR="000D791F">
        <w:rPr>
          <w:rFonts w:ascii="Arial" w:hAnsi="Arial" w:cs="Arial"/>
          <w:iCs/>
          <w:sz w:val="20"/>
          <w:szCs w:val="20"/>
          <w:lang w:bidi="en-US"/>
        </w:rPr>
        <w:fldChar w:fldCharType="end"/>
      </w:r>
      <w:r w:rsidR="00CA0203">
        <w:rPr>
          <w:rFonts w:ascii="Arial" w:hAnsi="Arial" w:cs="Arial"/>
          <w:iCs/>
          <w:sz w:val="20"/>
          <w:szCs w:val="20"/>
          <w:lang w:bidi="en-US"/>
        </w:rPr>
        <w:t xml:space="preserve"> to result</w:t>
      </w:r>
      <w:r w:rsidR="00427274">
        <w:rPr>
          <w:rFonts w:ascii="Arial" w:hAnsi="Arial" w:cs="Arial"/>
          <w:iCs/>
          <w:sz w:val="20"/>
          <w:szCs w:val="20"/>
          <w:lang w:bidi="en-US"/>
        </w:rPr>
        <w:t xml:space="preserve"> in</w:t>
      </w:r>
      <w:r w:rsidR="00CA0203">
        <w:rPr>
          <w:rFonts w:ascii="Arial" w:hAnsi="Arial" w:cs="Arial"/>
          <w:iCs/>
          <w:sz w:val="20"/>
          <w:szCs w:val="20"/>
          <w:lang w:bidi="en-US"/>
        </w:rPr>
        <w:t xml:space="preserve"> the new solution</w:t>
      </w:r>
      <w:r w:rsidR="00AC6898">
        <w:rPr>
          <w:rFonts w:ascii="Arial" w:hAnsi="Arial" w:cs="Arial"/>
          <w:iCs/>
          <w:sz w:val="20"/>
          <w:szCs w:val="20"/>
          <w:lang w:bidi="en-US"/>
        </w:rPr>
        <w:t xml:space="preserve">. </w:t>
      </w:r>
      <w:r w:rsidR="0035764F">
        <w:rPr>
          <w:rFonts w:ascii="Arial" w:hAnsi="Arial" w:cs="Arial"/>
          <w:iCs/>
          <w:sz w:val="20"/>
          <w:szCs w:val="20"/>
          <w:lang w:bidi="en-US"/>
        </w:rPr>
        <w:t>Finally</w:t>
      </w:r>
      <w:r w:rsidR="00427274">
        <w:rPr>
          <w:rFonts w:ascii="Arial" w:hAnsi="Arial" w:cs="Arial"/>
          <w:iCs/>
          <w:sz w:val="20"/>
          <w:szCs w:val="20"/>
          <w:lang w:bidi="en-US"/>
        </w:rPr>
        <w:t>,</w:t>
      </w:r>
      <w:r w:rsidR="0035764F">
        <w:rPr>
          <w:rFonts w:ascii="Arial" w:hAnsi="Arial" w:cs="Arial"/>
          <w:iCs/>
          <w:sz w:val="20"/>
          <w:szCs w:val="20"/>
          <w:lang w:bidi="en-US"/>
        </w:rPr>
        <w:t xml:space="preserve"> the algorithm decode</w:t>
      </w:r>
      <w:r w:rsidR="00427274">
        <w:rPr>
          <w:rFonts w:ascii="Arial" w:hAnsi="Arial" w:cs="Arial"/>
          <w:iCs/>
          <w:sz w:val="20"/>
          <w:szCs w:val="20"/>
          <w:lang w:bidi="en-US"/>
        </w:rPr>
        <w:t>s</w:t>
      </w:r>
      <w:r w:rsidR="0035764F">
        <w:rPr>
          <w:rFonts w:ascii="Arial" w:hAnsi="Arial" w:cs="Arial"/>
          <w:iCs/>
          <w:sz w:val="20"/>
          <w:szCs w:val="20"/>
          <w:lang w:bidi="en-US"/>
        </w:rPr>
        <w:t xml:space="preserve"> </w:t>
      </w:r>
      <w:r w:rsidR="00427274">
        <w:rPr>
          <w:rFonts w:ascii="Arial" w:hAnsi="Arial" w:cs="Arial"/>
          <w:iCs/>
          <w:sz w:val="20"/>
          <w:szCs w:val="20"/>
          <w:lang w:bidi="en-US"/>
        </w:rPr>
        <w:t xml:space="preserve">the </w:t>
      </w:r>
      <w:r w:rsidR="0035764F">
        <w:rPr>
          <w:rFonts w:ascii="Arial" w:hAnsi="Arial" w:cs="Arial"/>
          <w:iCs/>
          <w:sz w:val="20"/>
          <w:szCs w:val="20"/>
          <w:lang w:bidi="en-US"/>
        </w:rPr>
        <w:t xml:space="preserve">optimal solution as the Gantt chart which </w:t>
      </w:r>
      <w:r w:rsidR="0027069A">
        <w:rPr>
          <w:rFonts w:ascii="Arial" w:hAnsi="Arial" w:cs="Arial"/>
          <w:iCs/>
          <w:sz w:val="20"/>
          <w:szCs w:val="20"/>
          <w:lang w:bidi="en-US"/>
        </w:rPr>
        <w:t>provide</w:t>
      </w:r>
      <w:r w:rsidR="00427274">
        <w:rPr>
          <w:rFonts w:ascii="Arial" w:hAnsi="Arial" w:cs="Arial"/>
          <w:iCs/>
          <w:sz w:val="20"/>
          <w:szCs w:val="20"/>
          <w:lang w:bidi="en-US"/>
        </w:rPr>
        <w:t>s</w:t>
      </w:r>
      <w:r w:rsidR="0035764F">
        <w:rPr>
          <w:rFonts w:ascii="Arial" w:hAnsi="Arial" w:cs="Arial"/>
          <w:iCs/>
          <w:sz w:val="20"/>
          <w:szCs w:val="20"/>
          <w:lang w:bidi="en-US"/>
        </w:rPr>
        <w:t xml:space="preserve"> job sequence and needed time to </w:t>
      </w:r>
      <w:r w:rsidR="0027069A">
        <w:rPr>
          <w:rFonts w:ascii="Arial" w:hAnsi="Arial" w:cs="Arial"/>
          <w:iCs/>
          <w:sz w:val="20"/>
          <w:szCs w:val="20"/>
          <w:lang w:bidi="en-US"/>
        </w:rPr>
        <w:t>make products.</w:t>
      </w:r>
      <w:r w:rsidR="008E726B">
        <w:rPr>
          <w:rFonts w:ascii="Arial" w:hAnsi="Arial" w:cs="Arial"/>
          <w:iCs/>
          <w:sz w:val="20"/>
          <w:szCs w:val="20"/>
          <w:lang w:bidi="en-US"/>
        </w:rPr>
        <w:t xml:space="preserve"> Fig</w:t>
      </w:r>
      <w:r w:rsidR="00C833B4">
        <w:rPr>
          <w:rFonts w:ascii="Arial" w:hAnsi="Arial" w:cs="Arial"/>
          <w:iCs/>
          <w:sz w:val="20"/>
          <w:szCs w:val="20"/>
          <w:lang w:bidi="en-US"/>
        </w:rPr>
        <w:t>ure</w:t>
      </w:r>
      <w:r w:rsidR="008E726B">
        <w:rPr>
          <w:rFonts w:ascii="Arial" w:hAnsi="Arial" w:cs="Arial"/>
          <w:iCs/>
          <w:sz w:val="20"/>
          <w:szCs w:val="20"/>
          <w:lang w:bidi="en-US"/>
        </w:rPr>
        <w:t xml:space="preserve"> 2</w:t>
      </w:r>
      <w:r w:rsidR="0027069A">
        <w:rPr>
          <w:rFonts w:ascii="Arial" w:hAnsi="Arial" w:cs="Arial"/>
          <w:iCs/>
          <w:sz w:val="20"/>
          <w:szCs w:val="20"/>
          <w:lang w:bidi="en-US"/>
        </w:rPr>
        <w:t xml:space="preserve"> show</w:t>
      </w:r>
      <w:r w:rsidR="00427274">
        <w:rPr>
          <w:rFonts w:ascii="Arial" w:hAnsi="Arial" w:cs="Arial"/>
          <w:iCs/>
          <w:sz w:val="20"/>
          <w:szCs w:val="20"/>
          <w:lang w:bidi="en-US"/>
        </w:rPr>
        <w:t>s</w:t>
      </w:r>
      <w:r w:rsidR="0027069A">
        <w:rPr>
          <w:rFonts w:ascii="Arial" w:hAnsi="Arial" w:cs="Arial"/>
          <w:iCs/>
          <w:sz w:val="20"/>
          <w:szCs w:val="20"/>
          <w:lang w:bidi="en-US"/>
        </w:rPr>
        <w:t xml:space="preserve"> the chart </w:t>
      </w:r>
      <w:r w:rsidR="00427274">
        <w:rPr>
          <w:rFonts w:ascii="Arial" w:hAnsi="Arial" w:cs="Arial"/>
          <w:iCs/>
          <w:sz w:val="20"/>
          <w:szCs w:val="20"/>
          <w:lang w:bidi="en-US"/>
        </w:rPr>
        <w:t xml:space="preserve">of </w:t>
      </w:r>
      <w:r w:rsidR="0027069A">
        <w:rPr>
          <w:rFonts w:ascii="Arial" w:hAnsi="Arial" w:cs="Arial"/>
          <w:iCs/>
          <w:sz w:val="20"/>
          <w:szCs w:val="20"/>
          <w:lang w:bidi="en-US"/>
        </w:rPr>
        <w:t>how to schedule</w:t>
      </w:r>
      <w:r w:rsidR="00D415D4">
        <w:rPr>
          <w:rFonts w:ascii="Arial" w:hAnsi="Arial" w:cs="Arial"/>
          <w:iCs/>
          <w:sz w:val="20"/>
          <w:szCs w:val="20"/>
          <w:lang w:bidi="en-US"/>
        </w:rPr>
        <w:t xml:space="preserve"> under three different jobs and </w:t>
      </w:r>
      <w:r w:rsidR="00427274">
        <w:rPr>
          <w:rFonts w:ascii="Arial" w:hAnsi="Arial" w:cs="Arial"/>
          <w:iCs/>
          <w:sz w:val="20"/>
          <w:szCs w:val="20"/>
          <w:lang w:bidi="en-US"/>
        </w:rPr>
        <w:t>types of machinery</w:t>
      </w:r>
      <w:r w:rsidR="008E726B">
        <w:rPr>
          <w:rFonts w:ascii="Arial" w:hAnsi="Arial" w:cs="Arial"/>
          <w:iCs/>
          <w:sz w:val="20"/>
          <w:szCs w:val="20"/>
          <w:lang w:bidi="en-US"/>
        </w:rPr>
        <w:t>.</w:t>
      </w:r>
    </w:p>
    <w:p w14:paraId="052E56B5" w14:textId="7EF339B3" w:rsidR="00A91376" w:rsidRDefault="00623334" w:rsidP="008424DD">
      <w:pPr>
        <w:spacing w:after="0" w:line="240" w:lineRule="auto"/>
        <w:jc w:val="both"/>
        <w:rPr>
          <w:rFonts w:ascii="Arial" w:hAnsi="Arial" w:cs="Arial"/>
          <w:iCs/>
          <w:sz w:val="20"/>
          <w:szCs w:val="20"/>
          <w:lang w:bidi="en-US"/>
        </w:rPr>
      </w:pPr>
      <w:r w:rsidRPr="00623334">
        <w:rPr>
          <w:noProof/>
        </w:rPr>
        <w:drawing>
          <wp:anchor distT="0" distB="0" distL="114300" distR="114300" simplePos="0" relativeHeight="251659264" behindDoc="0" locked="0" layoutInCell="1" allowOverlap="1" wp14:anchorId="53F97486" wp14:editId="4153C697">
            <wp:simplePos x="0" y="0"/>
            <wp:positionH relativeFrom="column">
              <wp:posOffset>3749</wp:posOffset>
            </wp:positionH>
            <wp:positionV relativeFrom="paragraph">
              <wp:posOffset>3918</wp:posOffset>
            </wp:positionV>
            <wp:extent cx="2803525" cy="1250548"/>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805092" cy="1251247"/>
                    </a:xfrm>
                    <a:prstGeom prst="rect">
                      <a:avLst/>
                    </a:prstGeom>
                  </pic:spPr>
                </pic:pic>
              </a:graphicData>
            </a:graphic>
            <wp14:sizeRelH relativeFrom="page">
              <wp14:pctWidth>0</wp14:pctWidth>
            </wp14:sizeRelH>
            <wp14:sizeRelV relativeFrom="page">
              <wp14:pctHeight>0</wp14:pctHeight>
            </wp14:sizeRelV>
          </wp:anchor>
        </w:drawing>
      </w:r>
    </w:p>
    <w:p w14:paraId="73CFA2BE" w14:textId="25B86C43" w:rsidR="009F477C" w:rsidRDefault="009F477C" w:rsidP="008424DD">
      <w:pPr>
        <w:spacing w:after="0" w:line="240" w:lineRule="auto"/>
        <w:jc w:val="both"/>
        <w:rPr>
          <w:rFonts w:ascii="Arial" w:hAnsi="Arial" w:cs="Arial"/>
          <w:iCs/>
          <w:sz w:val="20"/>
          <w:szCs w:val="20"/>
          <w:lang w:bidi="en-US"/>
        </w:rPr>
      </w:pPr>
    </w:p>
    <w:p w14:paraId="2F1E1970" w14:textId="4FFD9A40" w:rsidR="009F477C" w:rsidRDefault="009F477C" w:rsidP="008424DD">
      <w:pPr>
        <w:spacing w:after="0" w:line="240" w:lineRule="auto"/>
        <w:jc w:val="both"/>
        <w:rPr>
          <w:rFonts w:ascii="Arial" w:hAnsi="Arial" w:cs="Arial"/>
          <w:iCs/>
          <w:sz w:val="20"/>
          <w:szCs w:val="20"/>
          <w:lang w:bidi="en-US"/>
        </w:rPr>
      </w:pPr>
    </w:p>
    <w:p w14:paraId="4F135F0B" w14:textId="35320203" w:rsidR="009F477C" w:rsidRDefault="009F477C" w:rsidP="008424DD">
      <w:pPr>
        <w:spacing w:after="0" w:line="240" w:lineRule="auto"/>
        <w:jc w:val="both"/>
        <w:rPr>
          <w:rFonts w:ascii="Arial" w:hAnsi="Arial" w:cs="Arial"/>
          <w:iCs/>
          <w:sz w:val="20"/>
          <w:szCs w:val="20"/>
          <w:lang w:bidi="en-US"/>
        </w:rPr>
      </w:pPr>
    </w:p>
    <w:p w14:paraId="5A83FED6" w14:textId="77777777" w:rsidR="009F477C" w:rsidRDefault="009F477C" w:rsidP="008424DD">
      <w:pPr>
        <w:spacing w:after="0" w:line="240" w:lineRule="auto"/>
        <w:jc w:val="both"/>
        <w:rPr>
          <w:rFonts w:ascii="Arial" w:hAnsi="Arial" w:cs="Arial"/>
          <w:iCs/>
          <w:sz w:val="20"/>
          <w:szCs w:val="20"/>
          <w:lang w:bidi="en-US"/>
        </w:rPr>
      </w:pPr>
    </w:p>
    <w:p w14:paraId="3597A272" w14:textId="153FB660" w:rsidR="009F477C" w:rsidRDefault="009F477C" w:rsidP="008424DD">
      <w:pPr>
        <w:spacing w:after="0" w:line="240" w:lineRule="auto"/>
        <w:jc w:val="both"/>
        <w:rPr>
          <w:rFonts w:ascii="Arial" w:hAnsi="Arial" w:cs="Arial"/>
          <w:iCs/>
          <w:sz w:val="20"/>
          <w:szCs w:val="20"/>
          <w:lang w:bidi="en-US"/>
        </w:rPr>
      </w:pPr>
    </w:p>
    <w:p w14:paraId="484434E0" w14:textId="00B37143" w:rsidR="009F477C" w:rsidRDefault="009F477C" w:rsidP="008424DD">
      <w:pPr>
        <w:spacing w:after="0" w:line="240" w:lineRule="auto"/>
        <w:jc w:val="both"/>
        <w:rPr>
          <w:rFonts w:ascii="Arial" w:hAnsi="Arial" w:cs="Arial"/>
          <w:iCs/>
          <w:sz w:val="20"/>
          <w:szCs w:val="20"/>
          <w:lang w:bidi="en-US"/>
        </w:rPr>
      </w:pPr>
    </w:p>
    <w:p w14:paraId="7F0CC1AC" w14:textId="07B50A7A" w:rsidR="009F477C" w:rsidRDefault="009F477C" w:rsidP="008424DD">
      <w:pPr>
        <w:spacing w:after="0" w:line="240" w:lineRule="auto"/>
        <w:jc w:val="both"/>
        <w:rPr>
          <w:rFonts w:ascii="Arial" w:hAnsi="Arial" w:cs="Arial"/>
          <w:iCs/>
          <w:sz w:val="20"/>
          <w:szCs w:val="20"/>
          <w:lang w:bidi="en-US"/>
        </w:rPr>
      </w:pPr>
    </w:p>
    <w:p w14:paraId="475F9122" w14:textId="77777777" w:rsidR="009F477C" w:rsidRDefault="009F477C" w:rsidP="008424DD">
      <w:pPr>
        <w:spacing w:after="0" w:line="240" w:lineRule="auto"/>
        <w:jc w:val="both"/>
        <w:rPr>
          <w:rFonts w:ascii="Arial" w:hAnsi="Arial" w:cs="Arial"/>
          <w:iCs/>
          <w:sz w:val="20"/>
          <w:szCs w:val="20"/>
          <w:lang w:bidi="en-US"/>
        </w:rPr>
      </w:pPr>
    </w:p>
    <w:p w14:paraId="431AFEC6" w14:textId="61EEA0EC" w:rsidR="009F477C" w:rsidRDefault="009F477C" w:rsidP="009F477C">
      <w:pPr>
        <w:spacing w:after="0" w:line="240" w:lineRule="auto"/>
        <w:jc w:val="center"/>
        <w:rPr>
          <w:rFonts w:ascii="Arial" w:hAnsi="Arial" w:cs="Arial"/>
          <w:iCs/>
          <w:sz w:val="20"/>
          <w:szCs w:val="20"/>
          <w:lang w:bidi="en-US"/>
        </w:rPr>
      </w:pPr>
      <w:r>
        <w:rPr>
          <w:rFonts w:ascii="Arial" w:hAnsi="Arial" w:cs="Arial"/>
          <w:iCs/>
          <w:sz w:val="20"/>
          <w:szCs w:val="20"/>
          <w:lang w:bidi="en-US"/>
        </w:rPr>
        <w:t>Fig</w:t>
      </w:r>
      <w:r w:rsidR="000D791F">
        <w:rPr>
          <w:rFonts w:ascii="Arial" w:hAnsi="Arial" w:cs="Arial"/>
          <w:iCs/>
          <w:sz w:val="20"/>
          <w:szCs w:val="20"/>
          <w:lang w:bidi="en-US"/>
        </w:rPr>
        <w:t>ure</w:t>
      </w:r>
      <w:r>
        <w:rPr>
          <w:rFonts w:ascii="Arial" w:hAnsi="Arial" w:cs="Arial"/>
          <w:iCs/>
          <w:sz w:val="20"/>
          <w:szCs w:val="20"/>
          <w:lang w:bidi="en-US"/>
        </w:rPr>
        <w:t xml:space="preserve"> 2</w:t>
      </w:r>
      <w:r w:rsidR="000D791F">
        <w:rPr>
          <w:rFonts w:ascii="Arial" w:hAnsi="Arial" w:cs="Arial"/>
          <w:iCs/>
          <w:sz w:val="20"/>
          <w:szCs w:val="20"/>
          <w:lang w:bidi="en-US"/>
        </w:rPr>
        <w:t>. Example of Gantt Chart</w:t>
      </w:r>
    </w:p>
    <w:p w14:paraId="7A43A2D9" w14:textId="77777777" w:rsidR="00CE4C86" w:rsidRDefault="00CE4C86" w:rsidP="008424DD">
      <w:pPr>
        <w:spacing w:after="0" w:line="240" w:lineRule="auto"/>
        <w:jc w:val="both"/>
        <w:rPr>
          <w:rFonts w:ascii="Arial" w:hAnsi="Arial" w:cs="Arial"/>
          <w:b/>
          <w:sz w:val="20"/>
          <w:szCs w:val="20"/>
        </w:rPr>
      </w:pPr>
    </w:p>
    <w:p w14:paraId="5DC107F0" w14:textId="77777777" w:rsidR="00ED2688" w:rsidRPr="005F1C20" w:rsidRDefault="00ED2688" w:rsidP="008424DD">
      <w:pPr>
        <w:spacing w:after="0" w:line="240" w:lineRule="auto"/>
        <w:jc w:val="both"/>
        <w:rPr>
          <w:rFonts w:ascii="Arial" w:hAnsi="Arial" w:cs="Arial"/>
          <w:b/>
          <w:color w:val="1F4E79"/>
          <w:sz w:val="20"/>
          <w:szCs w:val="20"/>
        </w:rPr>
      </w:pPr>
      <w:r w:rsidRPr="005F1C20">
        <w:rPr>
          <w:rFonts w:ascii="Arial" w:hAnsi="Arial" w:cs="Arial"/>
          <w:b/>
          <w:color w:val="1F4E79"/>
          <w:sz w:val="20"/>
          <w:szCs w:val="20"/>
        </w:rPr>
        <w:t>RESULTS AND DISCUSSION</w:t>
      </w:r>
    </w:p>
    <w:p w14:paraId="515A6624" w14:textId="00F255D4" w:rsidR="00EF265D" w:rsidRPr="00EF265D" w:rsidRDefault="00122A5B" w:rsidP="00646036">
      <w:pPr>
        <w:spacing w:after="0" w:line="240" w:lineRule="auto"/>
        <w:ind w:firstLine="567"/>
        <w:jc w:val="both"/>
        <w:rPr>
          <w:rFonts w:ascii="Arial" w:hAnsi="Arial" w:cs="Arial"/>
          <w:sz w:val="20"/>
          <w:szCs w:val="20"/>
          <w:lang w:bidi="en-US"/>
        </w:rPr>
      </w:pPr>
      <w:r>
        <w:rPr>
          <w:rFonts w:ascii="Arial" w:hAnsi="Arial" w:cs="Arial"/>
          <w:sz w:val="20"/>
          <w:szCs w:val="20"/>
          <w:lang w:bidi="en-US"/>
        </w:rPr>
        <w:t>T</w:t>
      </w:r>
      <w:r w:rsidRPr="00122A5B">
        <w:rPr>
          <w:rFonts w:ascii="Arial" w:hAnsi="Arial" w:cs="Arial"/>
          <w:sz w:val="20"/>
          <w:szCs w:val="20"/>
          <w:lang w:bidi="en-US"/>
        </w:rPr>
        <w:t>hroughout</w:t>
      </w:r>
      <w:r w:rsidR="0018162E" w:rsidRPr="0018162E">
        <w:rPr>
          <w:rFonts w:ascii="Arial" w:hAnsi="Arial" w:cs="Arial"/>
          <w:sz w:val="20"/>
          <w:szCs w:val="20"/>
          <w:lang w:bidi="en-US"/>
        </w:rPr>
        <w:t xml:space="preserve"> this section, the hybrid </w:t>
      </w:r>
      <w:r w:rsidR="00AF012C">
        <w:rPr>
          <w:rFonts w:ascii="Arial" w:hAnsi="Arial" w:cs="Arial"/>
          <w:sz w:val="20"/>
          <w:szCs w:val="20"/>
          <w:lang w:bidi="en-US"/>
        </w:rPr>
        <w:t>GA-TS</w:t>
      </w:r>
      <w:r w:rsidR="004553C4">
        <w:rPr>
          <w:rFonts w:ascii="Arial" w:hAnsi="Arial" w:cs="Arial"/>
          <w:sz w:val="20"/>
          <w:szCs w:val="20"/>
          <w:lang w:bidi="en-US"/>
        </w:rPr>
        <w:t xml:space="preserve"> </w:t>
      </w:r>
      <w:r w:rsidR="00AF012C">
        <w:rPr>
          <w:rFonts w:ascii="Arial" w:hAnsi="Arial" w:cs="Arial"/>
          <w:sz w:val="20"/>
          <w:szCs w:val="20"/>
          <w:lang w:bidi="en-US"/>
        </w:rPr>
        <w:t>is</w:t>
      </w:r>
      <w:r w:rsidR="0018162E" w:rsidRPr="0018162E">
        <w:rPr>
          <w:rFonts w:ascii="Arial" w:hAnsi="Arial" w:cs="Arial"/>
          <w:sz w:val="20"/>
          <w:szCs w:val="20"/>
          <w:lang w:bidi="en-US"/>
        </w:rPr>
        <w:t xml:space="preserve"> applied to the</w:t>
      </w:r>
      <w:r w:rsidR="0018162E">
        <w:rPr>
          <w:rFonts w:ascii="Arial" w:hAnsi="Arial" w:cs="Arial"/>
          <w:sz w:val="20"/>
          <w:szCs w:val="20"/>
          <w:lang w:bidi="en-US"/>
        </w:rPr>
        <w:t xml:space="preserve"> Taillard problem </w:t>
      </w:r>
      <w:r w:rsidR="0018162E">
        <w:rPr>
          <w:rFonts w:ascii="Arial" w:hAnsi="Arial" w:cs="Arial"/>
          <w:sz w:val="20"/>
          <w:szCs w:val="20"/>
          <w:lang w:bidi="en-US"/>
        </w:rPr>
        <w:fldChar w:fldCharType="begin" w:fldLock="1"/>
      </w:r>
      <w:r w:rsidR="0098621D">
        <w:rPr>
          <w:rFonts w:ascii="Arial" w:hAnsi="Arial" w:cs="Arial"/>
          <w:sz w:val="20"/>
          <w:szCs w:val="20"/>
          <w:lang w:bidi="en-US"/>
        </w:rPr>
        <w:instrText>ADDIN CSL_CITATION {"citationItems":[{"id":"ITEM-1","itemData":{"DOI":"10.1016/0377-2217(93)90182-M","ISSN":"03772217","abstract":"In this paper, we propose 260 randomly generated scheduling problems whose size is greater than that of the rare examples published. Such sizes correspond to real dimensions of industrial problems. The types of problems that we propose are: the permutation flow shop, the job shop and the open shop scheduling problems. We restrict ourselves to basic problems: the processing times are fixed, there are neither set-up times nor due dates nor release dates, etc. Then, the objective is the minimization of the makespan. © 1993.","author":[{"dropping-particle":"","family":"Taillard","given":"E.","non-dropping-particle":"","parse-names":false,"suffix":""}],"container-title":"European Journal of Operational Research","id":"ITEM-1","issue":"2","issued":{"date-parts":[["1993"]]},"page":"278-285","title":"Benchmarks for basic scheduling problems","type":"article-journal","volume":"64"},"uris":["http://www.mendeley.com/documents/?uuid=0f5f9436-dbed-4925-83a7-6b598b1e5558"]}],"mendeley":{"formattedCitation":"[21]","plainTextFormattedCitation":"[21]","previouslyFormattedCitation":"[21]"},"properties":{"noteIndex":0},"schema":"https://github.com/citation-style-language/schema/raw/master/csl-citation.json"}</w:instrText>
      </w:r>
      <w:r w:rsidR="0018162E">
        <w:rPr>
          <w:rFonts w:ascii="Arial" w:hAnsi="Arial" w:cs="Arial"/>
          <w:sz w:val="20"/>
          <w:szCs w:val="20"/>
          <w:lang w:bidi="en-US"/>
        </w:rPr>
        <w:fldChar w:fldCharType="separate"/>
      </w:r>
      <w:r w:rsidR="00384507" w:rsidRPr="00384507">
        <w:rPr>
          <w:rFonts w:ascii="Arial" w:hAnsi="Arial" w:cs="Arial"/>
          <w:noProof/>
          <w:sz w:val="20"/>
          <w:szCs w:val="20"/>
          <w:lang w:bidi="en-US"/>
        </w:rPr>
        <w:t>[21]</w:t>
      </w:r>
      <w:r w:rsidR="0018162E">
        <w:rPr>
          <w:rFonts w:ascii="Arial" w:hAnsi="Arial" w:cs="Arial"/>
          <w:sz w:val="20"/>
          <w:szCs w:val="20"/>
          <w:lang w:bidi="en-US"/>
        </w:rPr>
        <w:fldChar w:fldCharType="end"/>
      </w:r>
      <w:r w:rsidR="0018162E">
        <w:rPr>
          <w:rFonts w:ascii="Arial" w:hAnsi="Arial" w:cs="Arial"/>
          <w:sz w:val="20"/>
          <w:szCs w:val="20"/>
          <w:lang w:bidi="en-US"/>
        </w:rPr>
        <w:t xml:space="preserve"> to </w:t>
      </w:r>
      <w:r w:rsidR="00351483">
        <w:rPr>
          <w:rFonts w:ascii="Arial" w:hAnsi="Arial" w:cs="Arial"/>
          <w:sz w:val="20"/>
          <w:szCs w:val="20"/>
          <w:lang w:bidi="en-US"/>
        </w:rPr>
        <w:t>provide</w:t>
      </w:r>
      <w:r w:rsidR="0018162E">
        <w:rPr>
          <w:rFonts w:ascii="Arial" w:hAnsi="Arial" w:cs="Arial"/>
          <w:sz w:val="20"/>
          <w:szCs w:val="20"/>
          <w:lang w:bidi="en-US"/>
        </w:rPr>
        <w:t xml:space="preserve"> </w:t>
      </w:r>
      <w:r w:rsidR="00D6753F">
        <w:rPr>
          <w:rFonts w:ascii="Arial" w:hAnsi="Arial" w:cs="Arial"/>
          <w:sz w:val="20"/>
          <w:szCs w:val="20"/>
          <w:lang w:bidi="en-US"/>
        </w:rPr>
        <w:t xml:space="preserve">a </w:t>
      </w:r>
      <w:r w:rsidR="0018162E">
        <w:rPr>
          <w:rFonts w:ascii="Arial" w:hAnsi="Arial" w:cs="Arial"/>
          <w:sz w:val="20"/>
          <w:szCs w:val="20"/>
          <w:lang w:bidi="en-US"/>
        </w:rPr>
        <w:t>fair computational experiment. Th</w:t>
      </w:r>
      <w:r w:rsidR="003A58AD">
        <w:rPr>
          <w:rFonts w:ascii="Arial" w:hAnsi="Arial" w:cs="Arial"/>
          <w:sz w:val="20"/>
          <w:szCs w:val="20"/>
          <w:lang w:bidi="en-US"/>
        </w:rPr>
        <w:t>is</w:t>
      </w:r>
      <w:r w:rsidR="0018162E">
        <w:rPr>
          <w:rFonts w:ascii="Arial" w:hAnsi="Arial" w:cs="Arial"/>
          <w:sz w:val="20"/>
          <w:szCs w:val="20"/>
          <w:lang w:bidi="en-US"/>
        </w:rPr>
        <w:t xml:space="preserve"> dataset </w:t>
      </w:r>
      <w:r w:rsidR="00D6753F">
        <w:rPr>
          <w:rFonts w:ascii="Arial" w:hAnsi="Arial" w:cs="Arial"/>
          <w:sz w:val="20"/>
          <w:szCs w:val="20"/>
          <w:lang w:bidi="en-US"/>
        </w:rPr>
        <w:t xml:space="preserve">is </w:t>
      </w:r>
      <w:r w:rsidR="0018162E">
        <w:rPr>
          <w:rFonts w:ascii="Arial" w:hAnsi="Arial" w:cs="Arial"/>
          <w:sz w:val="20"/>
          <w:szCs w:val="20"/>
          <w:lang w:bidi="en-US"/>
        </w:rPr>
        <w:t xml:space="preserve">publicly available </w:t>
      </w:r>
      <w:r w:rsidR="003A58AD" w:rsidRPr="003A58AD">
        <w:rPr>
          <w:rFonts w:ascii="Arial" w:hAnsi="Arial" w:cs="Arial"/>
          <w:sz w:val="20"/>
          <w:szCs w:val="20"/>
          <w:lang w:bidi="en-US"/>
        </w:rPr>
        <w:t>and contains the results of a competition to find the best possible solution to a problem.</w:t>
      </w:r>
      <w:r w:rsidR="003A58AD">
        <w:rPr>
          <w:rFonts w:ascii="Arial" w:hAnsi="Arial" w:cs="Arial"/>
          <w:sz w:val="20"/>
          <w:szCs w:val="20"/>
          <w:lang w:bidi="en-US"/>
        </w:rPr>
        <w:t xml:space="preserve"> </w:t>
      </w:r>
      <w:r w:rsidR="003A58AD" w:rsidRPr="003A58AD">
        <w:rPr>
          <w:rFonts w:ascii="Arial" w:hAnsi="Arial" w:cs="Arial"/>
          <w:sz w:val="20"/>
          <w:szCs w:val="20"/>
          <w:lang w:bidi="en-US"/>
        </w:rPr>
        <w:t xml:space="preserve">The dataset contains </w:t>
      </w:r>
      <w:r w:rsidR="003A58AD">
        <w:rPr>
          <w:rFonts w:ascii="Arial" w:hAnsi="Arial" w:cs="Arial"/>
          <w:sz w:val="20"/>
          <w:szCs w:val="20"/>
          <w:lang w:bidi="en-US"/>
        </w:rPr>
        <w:t>120</w:t>
      </w:r>
      <w:r w:rsidR="003A58AD" w:rsidRPr="003A58AD">
        <w:rPr>
          <w:rFonts w:ascii="Arial" w:hAnsi="Arial" w:cs="Arial"/>
          <w:sz w:val="20"/>
          <w:szCs w:val="20"/>
          <w:lang w:bidi="en-US"/>
        </w:rPr>
        <w:t xml:space="preserve"> instances, each of which has a different solution.</w:t>
      </w:r>
      <w:r w:rsidR="003A58AD">
        <w:rPr>
          <w:rFonts w:ascii="Arial" w:hAnsi="Arial" w:cs="Arial"/>
          <w:sz w:val="20"/>
          <w:szCs w:val="20"/>
          <w:lang w:bidi="en-US"/>
        </w:rPr>
        <w:t xml:space="preserve"> </w:t>
      </w:r>
      <w:r w:rsidR="00E86EC7">
        <w:rPr>
          <w:rFonts w:ascii="Arial" w:hAnsi="Arial" w:cs="Arial"/>
          <w:sz w:val="20"/>
          <w:szCs w:val="20"/>
          <w:lang w:bidi="en-US"/>
        </w:rPr>
        <w:t>All</w:t>
      </w:r>
      <w:r w:rsidR="00646036">
        <w:rPr>
          <w:rFonts w:ascii="Arial" w:hAnsi="Arial" w:cs="Arial"/>
          <w:sz w:val="20"/>
          <w:szCs w:val="20"/>
          <w:lang w:bidi="en-US"/>
        </w:rPr>
        <w:t xml:space="preserve"> </w:t>
      </w:r>
      <w:r w:rsidR="00646036" w:rsidRPr="00646036">
        <w:rPr>
          <w:rFonts w:ascii="Arial" w:hAnsi="Arial" w:cs="Arial"/>
          <w:sz w:val="20"/>
          <w:szCs w:val="20"/>
          <w:lang w:bidi="en-US"/>
        </w:rPr>
        <w:t>instances were treated</w:t>
      </w:r>
      <w:r w:rsidR="00646036">
        <w:rPr>
          <w:rFonts w:ascii="Arial" w:hAnsi="Arial" w:cs="Arial"/>
          <w:sz w:val="20"/>
          <w:szCs w:val="20"/>
          <w:lang w:bidi="en-US"/>
        </w:rPr>
        <w:t xml:space="preserve"> </w:t>
      </w:r>
      <w:r w:rsidR="00646036" w:rsidRPr="00646036">
        <w:rPr>
          <w:rFonts w:ascii="Arial" w:hAnsi="Arial" w:cs="Arial"/>
          <w:sz w:val="20"/>
          <w:szCs w:val="20"/>
          <w:lang w:bidi="en-US"/>
        </w:rPr>
        <w:t>by</w:t>
      </w:r>
      <w:r w:rsidR="00646036">
        <w:rPr>
          <w:rFonts w:ascii="Arial" w:hAnsi="Arial" w:cs="Arial"/>
          <w:sz w:val="20"/>
          <w:szCs w:val="20"/>
          <w:lang w:bidi="en-US"/>
        </w:rPr>
        <w:t xml:space="preserve"> </w:t>
      </w:r>
      <w:r w:rsidR="00646036" w:rsidRPr="00646036">
        <w:rPr>
          <w:rFonts w:ascii="Arial" w:hAnsi="Arial" w:cs="Arial"/>
          <w:sz w:val="20"/>
          <w:szCs w:val="20"/>
          <w:lang w:bidi="en-US"/>
        </w:rPr>
        <w:t>the</w:t>
      </w:r>
      <w:r w:rsidR="00646036">
        <w:rPr>
          <w:rFonts w:ascii="Arial" w:hAnsi="Arial" w:cs="Arial"/>
          <w:sz w:val="20"/>
          <w:szCs w:val="20"/>
          <w:lang w:bidi="en-US"/>
        </w:rPr>
        <w:t xml:space="preserve"> </w:t>
      </w:r>
      <w:r w:rsidR="00646036" w:rsidRPr="00646036">
        <w:rPr>
          <w:rFonts w:ascii="Arial" w:hAnsi="Arial" w:cs="Arial"/>
          <w:sz w:val="20"/>
          <w:szCs w:val="20"/>
          <w:lang w:bidi="en-US"/>
        </w:rPr>
        <w:t>compared</w:t>
      </w:r>
      <w:r w:rsidR="00646036">
        <w:rPr>
          <w:rFonts w:ascii="Arial" w:hAnsi="Arial" w:cs="Arial"/>
          <w:sz w:val="20"/>
          <w:szCs w:val="20"/>
          <w:lang w:bidi="en-US"/>
        </w:rPr>
        <w:t xml:space="preserve"> </w:t>
      </w:r>
      <w:r w:rsidR="00646036" w:rsidRPr="00646036">
        <w:rPr>
          <w:rFonts w:ascii="Arial" w:hAnsi="Arial" w:cs="Arial"/>
          <w:sz w:val="20"/>
          <w:szCs w:val="20"/>
          <w:lang w:bidi="en-US"/>
        </w:rPr>
        <w:t>algorithms for simplicity</w:t>
      </w:r>
      <w:r w:rsidR="00646036">
        <w:rPr>
          <w:rFonts w:ascii="Arial" w:hAnsi="Arial" w:cs="Arial"/>
          <w:sz w:val="20"/>
          <w:szCs w:val="20"/>
          <w:lang w:bidi="en-US"/>
        </w:rPr>
        <w:t>.</w:t>
      </w:r>
      <w:r w:rsidR="00646036" w:rsidRPr="00646036">
        <w:rPr>
          <w:rFonts w:ascii="Arial" w:hAnsi="Arial" w:cs="Arial"/>
          <w:sz w:val="20"/>
          <w:szCs w:val="20"/>
          <w:lang w:bidi="en-US"/>
        </w:rPr>
        <w:t xml:space="preserve"> </w:t>
      </w:r>
      <w:r w:rsidR="00EF265D" w:rsidRPr="00EF265D">
        <w:rPr>
          <w:rFonts w:ascii="Arial" w:hAnsi="Arial" w:cs="Arial"/>
          <w:sz w:val="20"/>
          <w:szCs w:val="20"/>
          <w:lang w:bidi="en-US"/>
        </w:rPr>
        <w:t xml:space="preserve">By </w:t>
      </w:r>
      <w:r w:rsidR="003A58AD">
        <w:rPr>
          <w:rFonts w:ascii="Arial" w:hAnsi="Arial" w:cs="Arial"/>
          <w:sz w:val="20"/>
          <w:szCs w:val="20"/>
          <w:lang w:bidi="en-US"/>
        </w:rPr>
        <w:t>employing</w:t>
      </w:r>
      <w:r w:rsidR="00EF265D" w:rsidRPr="00EF265D">
        <w:rPr>
          <w:rFonts w:ascii="Arial" w:hAnsi="Arial" w:cs="Arial"/>
          <w:sz w:val="20"/>
          <w:szCs w:val="20"/>
          <w:lang w:bidi="en-US"/>
        </w:rPr>
        <w:t xml:space="preserve"> a 1.9 GHz </w:t>
      </w:r>
      <w:r w:rsidR="00A65998">
        <w:rPr>
          <w:rFonts w:ascii="Arial" w:hAnsi="Arial" w:cs="Arial"/>
          <w:sz w:val="20"/>
          <w:szCs w:val="20"/>
          <w:lang w:bidi="en-US"/>
        </w:rPr>
        <w:t>processor</w:t>
      </w:r>
      <w:r w:rsidR="008925C2">
        <w:rPr>
          <w:rFonts w:ascii="Arial" w:hAnsi="Arial" w:cs="Arial"/>
          <w:sz w:val="20"/>
          <w:szCs w:val="20"/>
          <w:lang w:bidi="en-US"/>
        </w:rPr>
        <w:t>, using</w:t>
      </w:r>
      <w:r w:rsidR="00EF265D" w:rsidRPr="00EF265D">
        <w:rPr>
          <w:rFonts w:ascii="Arial" w:hAnsi="Arial" w:cs="Arial"/>
          <w:sz w:val="20"/>
          <w:szCs w:val="20"/>
          <w:lang w:bidi="en-US"/>
        </w:rPr>
        <w:t xml:space="preserve"> </w:t>
      </w:r>
      <w:r w:rsidR="0050282B">
        <w:rPr>
          <w:rFonts w:ascii="Arial" w:hAnsi="Arial" w:cs="Arial"/>
          <w:sz w:val="20"/>
          <w:szCs w:val="20"/>
          <w:lang w:bidi="en-US"/>
        </w:rPr>
        <w:t xml:space="preserve">memory </w:t>
      </w:r>
      <w:r w:rsidR="00EF265D" w:rsidRPr="00EF265D">
        <w:rPr>
          <w:rFonts w:ascii="Arial" w:hAnsi="Arial" w:cs="Arial"/>
          <w:sz w:val="20"/>
          <w:szCs w:val="20"/>
          <w:lang w:bidi="en-US"/>
        </w:rPr>
        <w:t>4 GB</w:t>
      </w:r>
      <w:r w:rsidR="008925C2">
        <w:rPr>
          <w:rFonts w:ascii="Arial" w:hAnsi="Arial" w:cs="Arial"/>
          <w:sz w:val="20"/>
          <w:szCs w:val="20"/>
          <w:lang w:bidi="en-US"/>
        </w:rPr>
        <w:t>, and</w:t>
      </w:r>
      <w:r w:rsidR="00A977E9">
        <w:rPr>
          <w:rFonts w:ascii="Arial" w:hAnsi="Arial" w:cs="Arial"/>
          <w:sz w:val="20"/>
          <w:szCs w:val="20"/>
          <w:lang w:bidi="en-US"/>
        </w:rPr>
        <w:t xml:space="preserve"> coded in</w:t>
      </w:r>
      <w:r w:rsidR="008925C2">
        <w:rPr>
          <w:rFonts w:ascii="Arial" w:hAnsi="Arial" w:cs="Arial"/>
          <w:sz w:val="20"/>
          <w:szCs w:val="20"/>
          <w:lang w:bidi="en-US"/>
        </w:rPr>
        <w:t xml:space="preserve"> Python language</w:t>
      </w:r>
      <w:r w:rsidR="00EF265D" w:rsidRPr="00EF265D">
        <w:rPr>
          <w:rFonts w:ascii="Arial" w:hAnsi="Arial" w:cs="Arial"/>
          <w:sz w:val="20"/>
          <w:szCs w:val="20"/>
          <w:lang w:bidi="en-US"/>
        </w:rPr>
        <w:t xml:space="preserve">, </w:t>
      </w:r>
      <w:r w:rsidR="00FF4246">
        <w:rPr>
          <w:rFonts w:ascii="Arial" w:hAnsi="Arial" w:cs="Arial"/>
          <w:sz w:val="20"/>
          <w:szCs w:val="20"/>
          <w:lang w:bidi="en-US"/>
        </w:rPr>
        <w:t>t</w:t>
      </w:r>
      <w:r w:rsidR="00FF4246" w:rsidRPr="00FF4246">
        <w:rPr>
          <w:rFonts w:ascii="Arial" w:hAnsi="Arial" w:cs="Arial"/>
          <w:sz w:val="20"/>
          <w:szCs w:val="20"/>
          <w:lang w:bidi="en-US"/>
        </w:rPr>
        <w:t xml:space="preserve">he proposed </w:t>
      </w:r>
      <w:r w:rsidR="00B93AAE">
        <w:rPr>
          <w:rFonts w:ascii="Arial" w:hAnsi="Arial" w:cs="Arial"/>
          <w:sz w:val="20"/>
          <w:szCs w:val="20"/>
          <w:lang w:bidi="en-US"/>
        </w:rPr>
        <w:t>algorithm is</w:t>
      </w:r>
      <w:r w:rsidR="00FF4246" w:rsidRPr="00FF4246">
        <w:rPr>
          <w:rFonts w:ascii="Arial" w:hAnsi="Arial" w:cs="Arial"/>
          <w:sz w:val="20"/>
          <w:szCs w:val="20"/>
          <w:lang w:bidi="en-US"/>
        </w:rPr>
        <w:t xml:space="preserve"> </w:t>
      </w:r>
      <w:r w:rsidR="001C54EF">
        <w:rPr>
          <w:rFonts w:ascii="Arial" w:hAnsi="Arial" w:cs="Arial"/>
          <w:sz w:val="20"/>
          <w:szCs w:val="20"/>
          <w:lang w:bidi="en-US"/>
        </w:rPr>
        <w:t xml:space="preserve">executed and </w:t>
      </w:r>
      <w:r w:rsidR="00FF4246" w:rsidRPr="00FF4246">
        <w:rPr>
          <w:rFonts w:ascii="Arial" w:hAnsi="Arial" w:cs="Arial"/>
          <w:sz w:val="20"/>
          <w:szCs w:val="20"/>
          <w:lang w:bidi="en-US"/>
        </w:rPr>
        <w:t>the best solution</w:t>
      </w:r>
      <w:r w:rsidR="00FF4246">
        <w:rPr>
          <w:rFonts w:ascii="Arial" w:hAnsi="Arial" w:cs="Arial"/>
          <w:sz w:val="20"/>
          <w:szCs w:val="20"/>
          <w:lang w:bidi="en-US"/>
        </w:rPr>
        <w:t xml:space="preserve"> </w:t>
      </w:r>
      <w:r w:rsidR="00D6753F">
        <w:rPr>
          <w:rFonts w:ascii="Arial" w:hAnsi="Arial" w:cs="Arial"/>
          <w:sz w:val="20"/>
          <w:szCs w:val="20"/>
          <w:lang w:bidi="en-US"/>
        </w:rPr>
        <w:t xml:space="preserve">is </w:t>
      </w:r>
      <w:r w:rsidR="001C54EF">
        <w:rPr>
          <w:rFonts w:ascii="Arial" w:hAnsi="Arial" w:cs="Arial"/>
          <w:sz w:val="20"/>
          <w:szCs w:val="20"/>
          <w:lang w:bidi="en-US"/>
        </w:rPr>
        <w:t xml:space="preserve">presented </w:t>
      </w:r>
      <w:r w:rsidR="00D6753F">
        <w:rPr>
          <w:rFonts w:ascii="Arial" w:hAnsi="Arial" w:cs="Arial"/>
          <w:sz w:val="20"/>
          <w:szCs w:val="20"/>
          <w:lang w:bidi="en-US"/>
        </w:rPr>
        <w:t>in</w:t>
      </w:r>
      <w:r w:rsidR="00FF4246" w:rsidRPr="00FF4246">
        <w:rPr>
          <w:rFonts w:ascii="Arial" w:hAnsi="Arial" w:cs="Arial"/>
          <w:sz w:val="20"/>
          <w:szCs w:val="20"/>
          <w:lang w:bidi="en-US"/>
        </w:rPr>
        <w:t xml:space="preserve"> Table 3 </w:t>
      </w:r>
      <w:r w:rsidR="00FF4246">
        <w:rPr>
          <w:rFonts w:ascii="Arial" w:hAnsi="Arial" w:cs="Arial"/>
          <w:sz w:val="20"/>
          <w:szCs w:val="20"/>
          <w:lang w:bidi="en-US"/>
        </w:rPr>
        <w:t xml:space="preserve">which </w:t>
      </w:r>
      <w:r w:rsidR="00FF4246" w:rsidRPr="00FF4246">
        <w:rPr>
          <w:rFonts w:ascii="Arial" w:hAnsi="Arial" w:cs="Arial"/>
          <w:sz w:val="20"/>
          <w:szCs w:val="20"/>
          <w:lang w:bidi="en-US"/>
        </w:rPr>
        <w:t>summarizes the findings</w:t>
      </w:r>
      <w:r w:rsidR="00FF4246">
        <w:rPr>
          <w:rFonts w:ascii="Arial" w:hAnsi="Arial" w:cs="Arial"/>
          <w:sz w:val="20"/>
          <w:szCs w:val="20"/>
          <w:lang w:bidi="en-US"/>
        </w:rPr>
        <w:t>.</w:t>
      </w:r>
      <w:r w:rsidR="00011D27">
        <w:rPr>
          <w:rFonts w:ascii="Arial" w:hAnsi="Arial" w:cs="Arial"/>
          <w:sz w:val="20"/>
          <w:szCs w:val="20"/>
          <w:lang w:bidi="en-US"/>
        </w:rPr>
        <w:t xml:space="preserve"> </w:t>
      </w:r>
      <w:r w:rsidR="00011D27" w:rsidRPr="00011D27">
        <w:rPr>
          <w:rFonts w:ascii="Arial" w:hAnsi="Arial" w:cs="Arial"/>
          <w:sz w:val="20"/>
          <w:szCs w:val="20"/>
          <w:lang w:bidi="en-US"/>
        </w:rPr>
        <w:t xml:space="preserve">Additionally, for statistical analysis, we collect the percentage </w:t>
      </w:r>
      <w:r w:rsidR="001C54EF">
        <w:rPr>
          <w:rFonts w:ascii="Arial" w:hAnsi="Arial" w:cs="Arial"/>
          <w:sz w:val="20"/>
          <w:szCs w:val="20"/>
          <w:lang w:bidi="en-US"/>
        </w:rPr>
        <w:t xml:space="preserve">relative </w:t>
      </w:r>
      <w:r w:rsidR="00011D27" w:rsidRPr="00011D27">
        <w:rPr>
          <w:rFonts w:ascii="Arial" w:hAnsi="Arial" w:cs="Arial"/>
          <w:sz w:val="20"/>
          <w:szCs w:val="20"/>
          <w:lang w:bidi="en-US"/>
        </w:rPr>
        <w:t xml:space="preserve">deviation </w:t>
      </w:r>
      <w:r w:rsidR="00011D27">
        <w:rPr>
          <w:rFonts w:ascii="Arial" w:hAnsi="Arial" w:cs="Arial"/>
          <w:sz w:val="20"/>
          <w:szCs w:val="20"/>
          <w:lang w:bidi="en-US"/>
        </w:rPr>
        <w:t>(</w:t>
      </w:r>
      <w:r w:rsidR="00011D27" w:rsidRPr="00011D27">
        <w:rPr>
          <w:rFonts w:ascii="Arial" w:hAnsi="Arial" w:cs="Arial"/>
          <w:sz w:val="20"/>
          <w:szCs w:val="20"/>
          <w:lang w:bidi="en-US"/>
        </w:rPr>
        <w:t>P</w:t>
      </w:r>
      <w:r w:rsidR="001C54EF">
        <w:rPr>
          <w:rFonts w:ascii="Arial" w:hAnsi="Arial" w:cs="Arial"/>
          <w:sz w:val="20"/>
          <w:szCs w:val="20"/>
          <w:lang w:bidi="en-US"/>
        </w:rPr>
        <w:t>R</w:t>
      </w:r>
      <w:r w:rsidR="00011D27" w:rsidRPr="00011D27">
        <w:rPr>
          <w:rFonts w:ascii="Arial" w:hAnsi="Arial" w:cs="Arial"/>
          <w:sz w:val="20"/>
          <w:szCs w:val="20"/>
          <w:lang w:bidi="en-US"/>
        </w:rPr>
        <w:t>D</w:t>
      </w:r>
      <w:r w:rsidR="00011D27">
        <w:rPr>
          <w:rFonts w:ascii="Arial" w:hAnsi="Arial" w:cs="Arial"/>
          <w:sz w:val="20"/>
          <w:szCs w:val="20"/>
          <w:lang w:bidi="en-US"/>
        </w:rPr>
        <w:t>)</w:t>
      </w:r>
      <w:r w:rsidR="00011D27" w:rsidRPr="00011D27">
        <w:rPr>
          <w:rFonts w:ascii="Arial" w:hAnsi="Arial" w:cs="Arial"/>
          <w:sz w:val="20"/>
          <w:szCs w:val="20"/>
          <w:lang w:bidi="en-US"/>
        </w:rPr>
        <w:t xml:space="preserve"> of each of </w:t>
      </w:r>
      <w:r w:rsidR="00E86EC7">
        <w:rPr>
          <w:rFonts w:ascii="Arial" w:hAnsi="Arial" w:cs="Arial"/>
          <w:sz w:val="20"/>
          <w:szCs w:val="20"/>
          <w:lang w:bidi="en-US"/>
        </w:rPr>
        <w:t>120</w:t>
      </w:r>
      <w:r w:rsidR="00011D27" w:rsidRPr="00011D27">
        <w:rPr>
          <w:rFonts w:ascii="Arial" w:hAnsi="Arial" w:cs="Arial"/>
          <w:sz w:val="20"/>
          <w:szCs w:val="20"/>
          <w:lang w:bidi="en-US"/>
        </w:rPr>
        <w:t xml:space="preserve"> instances over ten </w:t>
      </w:r>
      <w:r w:rsidR="00A84A47">
        <w:rPr>
          <w:rFonts w:ascii="Arial" w:hAnsi="Arial" w:cs="Arial"/>
          <w:sz w:val="20"/>
          <w:szCs w:val="20"/>
          <w:lang w:bidi="en-US"/>
        </w:rPr>
        <w:t>number run</w:t>
      </w:r>
      <w:r w:rsidR="00F12D95">
        <w:rPr>
          <w:rFonts w:ascii="Arial" w:hAnsi="Arial" w:cs="Arial"/>
          <w:sz w:val="20"/>
          <w:szCs w:val="20"/>
          <w:lang w:bidi="en-US"/>
        </w:rPr>
        <w:t xml:space="preserve"> to show average error among </w:t>
      </w:r>
      <w:r w:rsidR="00D6753F">
        <w:rPr>
          <w:rFonts w:ascii="Arial" w:hAnsi="Arial" w:cs="Arial"/>
          <w:sz w:val="20"/>
          <w:szCs w:val="20"/>
          <w:lang w:bidi="en-US"/>
        </w:rPr>
        <w:t xml:space="preserve">a </w:t>
      </w:r>
      <w:r w:rsidR="00F12D95">
        <w:rPr>
          <w:rFonts w:ascii="Arial" w:hAnsi="Arial" w:cs="Arial"/>
          <w:sz w:val="20"/>
          <w:szCs w:val="20"/>
          <w:lang w:bidi="en-US"/>
        </w:rPr>
        <w:t xml:space="preserve">solution of the proposed algorithm and </w:t>
      </w:r>
      <w:r w:rsidR="00F12D95" w:rsidRPr="00F12D95">
        <w:rPr>
          <w:rFonts w:ascii="Arial" w:hAnsi="Arial" w:cs="Arial"/>
          <w:sz w:val="20"/>
          <w:szCs w:val="20"/>
          <w:lang w:bidi="en-US"/>
        </w:rPr>
        <w:t>the lowest known upper bound values</w:t>
      </w:r>
      <w:r w:rsidR="00857380">
        <w:rPr>
          <w:rFonts w:ascii="Arial" w:hAnsi="Arial" w:cs="Arial"/>
          <w:sz w:val="20"/>
          <w:szCs w:val="20"/>
          <w:lang w:bidi="en-US"/>
        </w:rPr>
        <w:t xml:space="preserve">, </w:t>
      </w:r>
      <w:r w:rsidR="00857380" w:rsidRPr="007C4D30">
        <w:rPr>
          <w:rFonts w:ascii="Arial" w:hAnsi="Arial" w:cs="Arial"/>
          <w:sz w:val="20"/>
          <w:szCs w:val="20"/>
          <w:lang w:bidi="en-US"/>
        </w:rPr>
        <w:t xml:space="preserve">where a lower </w:t>
      </w:r>
      <w:r w:rsidR="00857380">
        <w:rPr>
          <w:rFonts w:ascii="Arial" w:hAnsi="Arial" w:cs="Arial"/>
          <w:sz w:val="20"/>
          <w:szCs w:val="20"/>
          <w:lang w:bidi="en-US"/>
        </w:rPr>
        <w:t>PRD</w:t>
      </w:r>
      <w:r w:rsidR="00857380" w:rsidRPr="007C4D30">
        <w:rPr>
          <w:rFonts w:ascii="Arial" w:hAnsi="Arial" w:cs="Arial"/>
          <w:sz w:val="20"/>
          <w:szCs w:val="20"/>
          <w:lang w:bidi="en-US"/>
        </w:rPr>
        <w:t xml:space="preserve"> indicates a better algorithm</w:t>
      </w:r>
      <w:r w:rsidR="00857380">
        <w:rPr>
          <w:rFonts w:ascii="Arial" w:hAnsi="Arial" w:cs="Arial"/>
          <w:sz w:val="20"/>
          <w:szCs w:val="20"/>
          <w:lang w:bidi="en-US"/>
        </w:rPr>
        <w:t>, formulated as</w:t>
      </w:r>
      <w:r w:rsidR="001C54EF">
        <w:rPr>
          <w:rFonts w:ascii="Arial" w:hAnsi="Arial" w:cs="Arial"/>
          <w:sz w:val="20"/>
          <w:szCs w:val="20"/>
          <w:lang w:bidi="en-US"/>
        </w:rPr>
        <w:t>:</w:t>
      </w:r>
    </w:p>
    <w:p w14:paraId="140D58C2" w14:textId="77777777" w:rsidR="00EF265D" w:rsidRPr="00EF265D" w:rsidRDefault="00EF265D" w:rsidP="00EF265D">
      <w:pPr>
        <w:spacing w:after="0" w:line="240" w:lineRule="auto"/>
        <w:ind w:firstLine="567"/>
        <w:jc w:val="both"/>
        <w:rPr>
          <w:rFonts w:ascii="Arial" w:hAnsi="Arial" w:cs="Arial"/>
          <w:sz w:val="20"/>
          <w:szCs w:val="20"/>
          <w:lang w:bidi="en-US"/>
        </w:rPr>
      </w:pPr>
    </w:p>
    <w:p w14:paraId="06D5E655" w14:textId="558C09AE" w:rsidR="001C54EF" w:rsidRPr="00A84A47" w:rsidRDefault="001C54EF" w:rsidP="00A84A47">
      <w:pPr>
        <w:spacing w:after="0" w:line="240" w:lineRule="auto"/>
        <w:jc w:val="both"/>
        <w:rPr>
          <w:rFonts w:ascii="Arial" w:hAnsi="Arial" w:cs="Arial"/>
          <w:sz w:val="20"/>
          <w:szCs w:val="20"/>
          <w:lang w:bidi="en-US"/>
        </w:rPr>
      </w:pPr>
      <m:oMath>
        <m:r>
          <w:rPr>
            <w:rFonts w:ascii="Cambria Math" w:hAnsi="Cambria Math" w:cs="Arial"/>
            <w:lang w:bidi="en-US"/>
          </w:rPr>
          <m:t xml:space="preserve">PRD= </m:t>
        </m:r>
        <m:f>
          <m:fPr>
            <m:ctrlPr>
              <w:rPr>
                <w:rFonts w:ascii="Cambria Math" w:hAnsi="Cambria Math" w:cs="Arial"/>
                <w:i/>
                <w:lang w:bidi="en-US"/>
              </w:rPr>
            </m:ctrlPr>
          </m:fPr>
          <m:num>
            <m:nary>
              <m:naryPr>
                <m:chr m:val="∑"/>
                <m:limLoc m:val="undOvr"/>
                <m:ctrlPr>
                  <w:rPr>
                    <w:rFonts w:ascii="Cambria Math" w:hAnsi="Cambria Math" w:cs="Arial"/>
                    <w:i/>
                    <w:lang w:bidi="en-US"/>
                  </w:rPr>
                </m:ctrlPr>
              </m:naryPr>
              <m:sub>
                <m:r>
                  <w:rPr>
                    <w:rFonts w:ascii="Cambria Math" w:hAnsi="Cambria Math" w:cs="Arial"/>
                    <w:lang w:bidi="en-US"/>
                  </w:rPr>
                  <m:t>i=1</m:t>
                </m:r>
              </m:sub>
              <m:sup>
                <m:r>
                  <w:rPr>
                    <w:rFonts w:ascii="Cambria Math" w:hAnsi="Cambria Math" w:cs="Arial"/>
                    <w:lang w:bidi="en-US"/>
                  </w:rPr>
                  <m:t>N</m:t>
                </m:r>
              </m:sup>
              <m:e>
                <m:r>
                  <w:rPr>
                    <w:rFonts w:ascii="Cambria Math" w:hAnsi="Cambria Math" w:cs="Arial"/>
                    <w:lang w:bidi="en-US"/>
                  </w:rPr>
                  <m:t>(</m:t>
                </m:r>
                <m:f>
                  <m:fPr>
                    <m:ctrlPr>
                      <w:rPr>
                        <w:rFonts w:ascii="Cambria Math" w:hAnsi="Cambria Math" w:cs="Arial"/>
                        <w:i/>
                        <w:lang w:bidi="en-US"/>
                      </w:rPr>
                    </m:ctrlPr>
                  </m:fPr>
                  <m:num>
                    <m:sSub>
                      <m:sSubPr>
                        <m:ctrlPr>
                          <w:rPr>
                            <w:rFonts w:ascii="Cambria Math" w:hAnsi="Cambria Math" w:cs="Arial"/>
                            <w:i/>
                            <w:lang w:bidi="en-US"/>
                          </w:rPr>
                        </m:ctrlPr>
                      </m:sSubPr>
                      <m:e>
                        <m:r>
                          <w:rPr>
                            <w:rFonts w:ascii="Cambria Math" w:hAnsi="Cambria Math" w:cs="Arial"/>
                            <w:lang w:bidi="en-US"/>
                          </w:rPr>
                          <m:t>GATS</m:t>
                        </m:r>
                      </m:e>
                      <m:sub>
                        <m:r>
                          <w:rPr>
                            <w:rFonts w:ascii="Cambria Math" w:hAnsi="Cambria Math" w:cs="Arial"/>
                            <w:lang w:bidi="en-US"/>
                          </w:rPr>
                          <m:t>2</m:t>
                        </m:r>
                      </m:sub>
                    </m:sSub>
                    <m:r>
                      <w:rPr>
                        <w:rFonts w:ascii="Cambria Math" w:hAnsi="Cambria Math" w:cs="Arial"/>
                        <w:lang w:bidi="en-US"/>
                      </w:rPr>
                      <m:t>-UB</m:t>
                    </m:r>
                  </m:num>
                  <m:den>
                    <m:r>
                      <w:rPr>
                        <w:rFonts w:ascii="Cambria Math" w:hAnsi="Cambria Math" w:cs="Arial"/>
                        <w:lang w:bidi="en-US"/>
                      </w:rPr>
                      <m:t>UB</m:t>
                    </m:r>
                  </m:den>
                </m:f>
                <m:r>
                  <w:rPr>
                    <w:rFonts w:ascii="Cambria Math" w:hAnsi="Cambria Math" w:cs="Arial"/>
                    <w:lang w:bidi="en-US"/>
                  </w:rPr>
                  <m:t xml:space="preserve"> x 100)</m:t>
                </m:r>
              </m:e>
            </m:nary>
          </m:num>
          <m:den>
            <m:r>
              <w:rPr>
                <w:rFonts w:ascii="Cambria Math" w:hAnsi="Cambria Math" w:cs="Arial"/>
                <w:lang w:bidi="en-US"/>
              </w:rPr>
              <m:t>N</m:t>
            </m:r>
          </m:den>
        </m:f>
        <m:r>
          <w:rPr>
            <w:rFonts w:ascii="Cambria Math" w:hAnsi="Cambria Math" w:cs="Arial"/>
            <w:lang w:bidi="en-US"/>
          </w:rPr>
          <m:t xml:space="preserve"> </m:t>
        </m:r>
      </m:oMath>
      <w:r w:rsidR="00A84A47">
        <w:rPr>
          <w:rFonts w:ascii="Arial" w:hAnsi="Arial" w:cs="Arial"/>
          <w:sz w:val="20"/>
          <w:szCs w:val="20"/>
          <w:lang w:bidi="en-US"/>
        </w:rPr>
        <w:t xml:space="preserve"> </w:t>
      </w:r>
      <w:r w:rsidR="00A84A47">
        <w:rPr>
          <w:rFonts w:ascii="Arial" w:hAnsi="Arial" w:cs="Arial"/>
          <w:sz w:val="20"/>
          <w:szCs w:val="20"/>
          <w:lang w:bidi="en-US"/>
        </w:rPr>
        <w:tab/>
      </w:r>
      <w:r w:rsidR="00A84A47">
        <w:rPr>
          <w:rFonts w:ascii="Arial" w:hAnsi="Arial" w:cs="Arial"/>
          <w:sz w:val="20"/>
          <w:szCs w:val="20"/>
          <w:lang w:bidi="en-US"/>
        </w:rPr>
        <w:tab/>
        <w:t xml:space="preserve">         (5)</w:t>
      </w:r>
    </w:p>
    <w:p w14:paraId="1B870871" w14:textId="77777777" w:rsidR="001C54EF" w:rsidRPr="0004499F" w:rsidRDefault="001C54EF" w:rsidP="00EF265D">
      <w:pPr>
        <w:spacing w:after="0" w:line="240" w:lineRule="auto"/>
        <w:ind w:firstLine="567"/>
        <w:jc w:val="both"/>
        <w:rPr>
          <w:rFonts w:ascii="Arial" w:hAnsi="Arial" w:cs="Arial"/>
          <w:sz w:val="14"/>
          <w:szCs w:val="14"/>
          <w:lang w:bidi="en-US"/>
        </w:rPr>
      </w:pPr>
    </w:p>
    <w:p w14:paraId="0979237D" w14:textId="03F04EC9" w:rsidR="00A84A47" w:rsidRDefault="00A84A47" w:rsidP="00A84A47">
      <w:pPr>
        <w:spacing w:after="0" w:line="240" w:lineRule="auto"/>
        <w:jc w:val="both"/>
        <w:rPr>
          <w:rFonts w:ascii="Arial" w:hAnsi="Arial" w:cs="Arial"/>
          <w:sz w:val="20"/>
          <w:szCs w:val="20"/>
          <w:lang w:bidi="en-US"/>
        </w:rPr>
      </w:pPr>
      <w:r>
        <w:rPr>
          <w:rFonts w:ascii="Arial" w:hAnsi="Arial" w:cs="Arial"/>
          <w:sz w:val="20"/>
          <w:szCs w:val="20"/>
          <w:lang w:bidi="en-US"/>
        </w:rPr>
        <w:t>Where:</w:t>
      </w:r>
    </w:p>
    <w:p w14:paraId="350B347C" w14:textId="05403BFB" w:rsidR="00A84A47" w:rsidRDefault="00A84A47" w:rsidP="00A84A47">
      <w:pPr>
        <w:spacing w:after="0" w:line="240" w:lineRule="auto"/>
        <w:jc w:val="both"/>
        <w:rPr>
          <w:rFonts w:ascii="Arial" w:hAnsi="Arial" w:cs="Arial"/>
          <w:sz w:val="20"/>
          <w:szCs w:val="20"/>
          <w:lang w:bidi="en-US"/>
        </w:rPr>
      </w:pPr>
      <w:r w:rsidRPr="00FF2FFF">
        <w:rPr>
          <w:rFonts w:ascii="Arial" w:hAnsi="Arial" w:cs="Arial"/>
          <w:i/>
          <w:iCs/>
          <w:sz w:val="20"/>
          <w:szCs w:val="20"/>
          <w:lang w:bidi="en-US"/>
        </w:rPr>
        <w:t>N</w:t>
      </w:r>
      <w:r>
        <w:rPr>
          <w:rFonts w:ascii="Arial" w:hAnsi="Arial" w:cs="Arial"/>
          <w:sz w:val="20"/>
          <w:szCs w:val="20"/>
          <w:lang w:bidi="en-US"/>
        </w:rPr>
        <w:tab/>
        <w:t>: number o</w:t>
      </w:r>
      <w:r w:rsidR="008F3814">
        <w:rPr>
          <w:rFonts w:ascii="Arial" w:hAnsi="Arial" w:cs="Arial"/>
          <w:sz w:val="20"/>
          <w:szCs w:val="20"/>
          <w:lang w:bidi="en-US"/>
        </w:rPr>
        <w:t>f</w:t>
      </w:r>
      <w:r>
        <w:rPr>
          <w:rFonts w:ascii="Arial" w:hAnsi="Arial" w:cs="Arial"/>
          <w:sz w:val="20"/>
          <w:szCs w:val="20"/>
          <w:lang w:bidi="en-US"/>
        </w:rPr>
        <w:t xml:space="preserve"> </w:t>
      </w:r>
      <w:r w:rsidR="002C7A14">
        <w:rPr>
          <w:rFonts w:ascii="Arial" w:hAnsi="Arial" w:cs="Arial"/>
          <w:sz w:val="20"/>
          <w:szCs w:val="20"/>
          <w:lang w:bidi="en-US"/>
        </w:rPr>
        <w:t>instance</w:t>
      </w:r>
      <w:r w:rsidR="00AD0BE8">
        <w:rPr>
          <w:rFonts w:ascii="Arial" w:hAnsi="Arial" w:cs="Arial"/>
          <w:sz w:val="20"/>
          <w:szCs w:val="20"/>
          <w:lang w:bidi="en-US"/>
        </w:rPr>
        <w:t>s</w:t>
      </w:r>
    </w:p>
    <w:p w14:paraId="66EED4F7" w14:textId="0CFE21FA" w:rsidR="00A84A47" w:rsidRDefault="00A84A47" w:rsidP="00A84A47">
      <w:pPr>
        <w:spacing w:after="0" w:line="240" w:lineRule="auto"/>
        <w:jc w:val="both"/>
        <w:rPr>
          <w:rFonts w:ascii="Arial" w:hAnsi="Arial" w:cs="Arial"/>
          <w:sz w:val="20"/>
          <w:szCs w:val="20"/>
          <w:lang w:bidi="en-US"/>
        </w:rPr>
      </w:pPr>
      <w:r w:rsidRPr="00FF2FFF">
        <w:rPr>
          <w:rFonts w:ascii="Arial" w:hAnsi="Arial" w:cs="Arial"/>
          <w:i/>
          <w:iCs/>
          <w:sz w:val="20"/>
          <w:szCs w:val="20"/>
          <w:lang w:bidi="en-US"/>
        </w:rPr>
        <w:t>GATS</w:t>
      </w:r>
      <w:r w:rsidRPr="00FF2FFF">
        <w:rPr>
          <w:rFonts w:ascii="Arial" w:hAnsi="Arial" w:cs="Arial"/>
          <w:i/>
          <w:iCs/>
          <w:sz w:val="20"/>
          <w:szCs w:val="20"/>
          <w:vertAlign w:val="subscript"/>
          <w:lang w:bidi="en-US"/>
        </w:rPr>
        <w:t>2</w:t>
      </w:r>
      <w:r>
        <w:rPr>
          <w:rFonts w:ascii="Arial" w:hAnsi="Arial" w:cs="Arial"/>
          <w:sz w:val="20"/>
          <w:szCs w:val="20"/>
          <w:lang w:bidi="en-US"/>
        </w:rPr>
        <w:tab/>
        <w:t>: best solution from proposed GA-TS</w:t>
      </w:r>
    </w:p>
    <w:p w14:paraId="601D65EF" w14:textId="77777777" w:rsidR="003E679F" w:rsidRDefault="00A84A47" w:rsidP="00A84A47">
      <w:pPr>
        <w:spacing w:after="0" w:line="240" w:lineRule="auto"/>
        <w:jc w:val="both"/>
        <w:rPr>
          <w:rFonts w:ascii="Arial" w:hAnsi="Arial" w:cs="Arial"/>
          <w:sz w:val="20"/>
          <w:szCs w:val="20"/>
          <w:lang w:bidi="en-US"/>
        </w:rPr>
      </w:pPr>
      <w:r w:rsidRPr="00FF2FFF">
        <w:rPr>
          <w:rFonts w:ascii="Arial" w:hAnsi="Arial" w:cs="Arial"/>
          <w:i/>
          <w:iCs/>
          <w:sz w:val="20"/>
          <w:szCs w:val="20"/>
          <w:lang w:bidi="en-US"/>
        </w:rPr>
        <w:t>UB</w:t>
      </w:r>
      <w:r>
        <w:rPr>
          <w:rFonts w:ascii="Arial" w:hAnsi="Arial" w:cs="Arial"/>
          <w:sz w:val="20"/>
          <w:szCs w:val="20"/>
          <w:lang w:bidi="en-US"/>
        </w:rPr>
        <w:tab/>
        <w:t xml:space="preserve">: </w:t>
      </w:r>
      <w:r w:rsidR="003E679F">
        <w:rPr>
          <w:rFonts w:ascii="Arial" w:hAnsi="Arial" w:cs="Arial"/>
          <w:sz w:val="20"/>
          <w:szCs w:val="20"/>
          <w:lang w:bidi="en-US"/>
        </w:rPr>
        <w:t xml:space="preserve">Taillard </w:t>
      </w:r>
      <w:r>
        <w:rPr>
          <w:rFonts w:ascii="Arial" w:hAnsi="Arial" w:cs="Arial"/>
          <w:sz w:val="20"/>
          <w:szCs w:val="20"/>
          <w:lang w:bidi="en-US"/>
        </w:rPr>
        <w:t xml:space="preserve">upper bound, the best </w:t>
      </w:r>
      <w:r w:rsidR="007C4D30">
        <w:rPr>
          <w:rFonts w:ascii="Arial" w:hAnsi="Arial" w:cs="Arial"/>
          <w:sz w:val="20"/>
          <w:szCs w:val="20"/>
          <w:lang w:bidi="en-US"/>
        </w:rPr>
        <w:t xml:space="preserve">known </w:t>
      </w:r>
    </w:p>
    <w:p w14:paraId="0C6A2414" w14:textId="7FFE46F5" w:rsidR="00A84A47" w:rsidRDefault="003E679F" w:rsidP="003E679F">
      <w:pPr>
        <w:spacing w:after="0" w:line="240" w:lineRule="auto"/>
        <w:ind w:firstLine="720"/>
        <w:jc w:val="both"/>
        <w:rPr>
          <w:rFonts w:ascii="Arial" w:hAnsi="Arial" w:cs="Arial"/>
          <w:sz w:val="20"/>
          <w:szCs w:val="20"/>
          <w:lang w:bidi="en-US"/>
        </w:rPr>
      </w:pPr>
      <w:r>
        <w:rPr>
          <w:rFonts w:ascii="Arial" w:hAnsi="Arial" w:cs="Arial"/>
          <w:sz w:val="20"/>
          <w:szCs w:val="20"/>
          <w:lang w:bidi="en-US"/>
        </w:rPr>
        <w:t xml:space="preserve">  </w:t>
      </w:r>
      <w:r w:rsidR="008323E3">
        <w:rPr>
          <w:rFonts w:ascii="Arial" w:hAnsi="Arial" w:cs="Arial"/>
          <w:sz w:val="20"/>
          <w:szCs w:val="20"/>
          <w:lang w:bidi="en-US"/>
        </w:rPr>
        <w:t>s</w:t>
      </w:r>
      <w:r w:rsidR="00A84A47">
        <w:rPr>
          <w:rFonts w:ascii="Arial" w:hAnsi="Arial" w:cs="Arial"/>
          <w:sz w:val="20"/>
          <w:szCs w:val="20"/>
          <w:lang w:bidi="en-US"/>
        </w:rPr>
        <w:t>olution</w:t>
      </w:r>
      <w:r>
        <w:rPr>
          <w:rFonts w:ascii="Arial" w:hAnsi="Arial" w:cs="Arial"/>
          <w:sz w:val="20"/>
          <w:szCs w:val="20"/>
          <w:lang w:bidi="en-US"/>
        </w:rPr>
        <w:t xml:space="preserve"> for Taillard</w:t>
      </w:r>
    </w:p>
    <w:p w14:paraId="75D2B455" w14:textId="77777777" w:rsidR="00A84A47" w:rsidRDefault="00A84A47" w:rsidP="00EF265D">
      <w:pPr>
        <w:spacing w:after="0" w:line="240" w:lineRule="auto"/>
        <w:ind w:firstLine="567"/>
        <w:jc w:val="both"/>
        <w:rPr>
          <w:rFonts w:ascii="Arial" w:hAnsi="Arial" w:cs="Arial"/>
          <w:sz w:val="20"/>
          <w:szCs w:val="20"/>
          <w:lang w:bidi="en-US"/>
        </w:rPr>
      </w:pPr>
    </w:p>
    <w:p w14:paraId="1151D43B" w14:textId="7B161E6D" w:rsidR="00EF265D" w:rsidRDefault="005F1A75" w:rsidP="00EF265D">
      <w:pPr>
        <w:spacing w:after="0" w:line="240" w:lineRule="auto"/>
        <w:ind w:firstLine="567"/>
        <w:jc w:val="both"/>
        <w:rPr>
          <w:rFonts w:ascii="Arial" w:hAnsi="Arial" w:cs="Arial"/>
          <w:sz w:val="20"/>
          <w:szCs w:val="20"/>
          <w:lang w:bidi="en-US"/>
        </w:rPr>
      </w:pPr>
      <w:r>
        <w:rPr>
          <w:rFonts w:ascii="Arial" w:hAnsi="Arial" w:cs="Arial"/>
          <w:sz w:val="20"/>
          <w:szCs w:val="20"/>
          <w:lang w:bidi="en-US"/>
        </w:rPr>
        <w:t xml:space="preserve">Regarding the hybrid </w:t>
      </w:r>
      <w:r w:rsidR="004C09BD">
        <w:rPr>
          <w:rFonts w:ascii="Arial" w:hAnsi="Arial" w:cs="Arial"/>
          <w:sz w:val="20"/>
          <w:szCs w:val="20"/>
          <w:lang w:bidi="en-US"/>
        </w:rPr>
        <w:t>strategy</w:t>
      </w:r>
      <w:r>
        <w:rPr>
          <w:rFonts w:ascii="Arial" w:hAnsi="Arial" w:cs="Arial"/>
          <w:sz w:val="20"/>
          <w:szCs w:val="20"/>
          <w:lang w:bidi="en-US"/>
        </w:rPr>
        <w:t xml:space="preserve">, </w:t>
      </w:r>
      <w:r w:rsidR="00D05E2F">
        <w:rPr>
          <w:rFonts w:ascii="Arial" w:hAnsi="Arial" w:cs="Arial"/>
          <w:sz w:val="20"/>
          <w:szCs w:val="20"/>
          <w:lang w:bidi="en-US"/>
        </w:rPr>
        <w:t>GA</w:t>
      </w:r>
      <w:r w:rsidR="00423AF6">
        <w:rPr>
          <w:rFonts w:ascii="Arial" w:hAnsi="Arial" w:cs="Arial"/>
          <w:sz w:val="20"/>
          <w:szCs w:val="20"/>
          <w:lang w:bidi="en-US"/>
        </w:rPr>
        <w:t xml:space="preserve"> has been hybridized </w:t>
      </w:r>
      <w:r w:rsidR="00D05E2F">
        <w:rPr>
          <w:rFonts w:ascii="Arial" w:hAnsi="Arial" w:cs="Arial"/>
          <w:sz w:val="20"/>
          <w:szCs w:val="20"/>
          <w:lang w:bidi="en-US"/>
        </w:rPr>
        <w:t xml:space="preserve">to achieve one or more objectives </w:t>
      </w:r>
      <w:r w:rsidR="00423AF6">
        <w:rPr>
          <w:rFonts w:ascii="Arial" w:hAnsi="Arial" w:cs="Arial"/>
          <w:sz w:val="20"/>
          <w:szCs w:val="20"/>
          <w:lang w:bidi="en-US"/>
        </w:rPr>
        <w:t>with some various algorithm</w:t>
      </w:r>
      <w:r w:rsidR="00AD0BE8">
        <w:rPr>
          <w:rFonts w:ascii="Arial" w:hAnsi="Arial" w:cs="Arial"/>
          <w:sz w:val="20"/>
          <w:szCs w:val="20"/>
          <w:lang w:bidi="en-US"/>
        </w:rPr>
        <w:t>s</w:t>
      </w:r>
      <w:r w:rsidR="00D05E2F">
        <w:rPr>
          <w:rFonts w:ascii="Arial" w:hAnsi="Arial" w:cs="Arial"/>
          <w:sz w:val="20"/>
          <w:szCs w:val="20"/>
          <w:lang w:bidi="en-US"/>
        </w:rPr>
        <w:t xml:space="preserve">, </w:t>
      </w:r>
      <w:r w:rsidR="008A4CFC">
        <w:rPr>
          <w:rFonts w:ascii="Arial" w:hAnsi="Arial" w:cs="Arial"/>
          <w:sz w:val="20"/>
          <w:szCs w:val="20"/>
          <w:lang w:bidi="en-US"/>
        </w:rPr>
        <w:t xml:space="preserve">such as </w:t>
      </w:r>
      <w:r w:rsidR="00D05E2F">
        <w:rPr>
          <w:rFonts w:ascii="Arial" w:hAnsi="Arial" w:cs="Arial"/>
          <w:sz w:val="20"/>
          <w:szCs w:val="20"/>
          <w:lang w:bidi="en-US"/>
        </w:rPr>
        <w:t xml:space="preserve">tabu search </w:t>
      </w:r>
      <w:r w:rsidR="00D05E2F">
        <w:rPr>
          <w:rFonts w:ascii="Arial" w:hAnsi="Arial" w:cs="Arial"/>
          <w:sz w:val="20"/>
          <w:szCs w:val="20"/>
          <w:lang w:bidi="en-US"/>
        </w:rPr>
        <w:fldChar w:fldCharType="begin" w:fldLock="1"/>
      </w:r>
      <w:r w:rsidR="0098621D">
        <w:rPr>
          <w:rFonts w:ascii="Arial" w:hAnsi="Arial" w:cs="Arial"/>
          <w:sz w:val="20"/>
          <w:szCs w:val="20"/>
          <w:lang w:bidi="en-US"/>
        </w:rPr>
        <w:instrText>ADDIN CSL_CITATION {"citationItems":[{"id":"ITEM-1","itemData":{"DOI":"10.1016/j.jksuci.2021.08.025","ISSN":"22131248","abstract":"This paper combines the tabu search process with a genetic algorithm by employing a new partial opposed-based as the population initialization technique to minimize makespan. Flow shop is a prominent variety in scheduling with various applications in numerous disciplines, including production. Its difficulty makes many researchers develop algorithms to solve it since it is categorized as an NP-hard problem. Some approaches have been developed to resolve production scheduling, especially evolutionary algorithms. The genetic algorithm becomes the most used algorithm in evolutionary to address production schedule because of its capability to produce good, fast, and efficient results to explore complex solution space (global search). However, it provides ineffective results when doing exploitation (local search) that is easily stuck in the optimum local area. Contrarily, tabu search has superiority in local search to help genetic algorithms not be trapped in a local optimum. By combining these two algorithms with the initialization scheme, a new algorithm that balances searches in resulting higher quality solutions is obtained. The proposed algorithm was tested using 120 problem instances to carry out the algorithm performance. The empirical results state that the developed algorithm can improve 115 solutions out of 120 instances than the six other hybrid algorithms.","author":[{"dropping-particle":"","family":"Umam","given":"Moch Saiful","non-dropping-particle":"","parse-names":false,"suffix":""},{"dropping-particle":"","family":"Mustafid","given":"Mustafid","non-dropping-particle":"","parse-names":false,"suffix":""},{"dropping-particle":"","family":"Suryono","given":"Suryono","non-dropping-particle":"","parse-names":false,"suffix":""}],"container-title":"Journal of King Saud University - Computer and Information Sciences","id":"ITEM-1","issued":{"date-parts":[["2021","9"]]},"title":"A hybrid genetic algorithm and tabu search for minimizing makespan in flow shop scheduling problem","type":"article-journal"},"uris":["http://www.mendeley.com/documents/?uuid=f55882a7-f125-4615-bc10-33bfc643b16a"]}],"mendeley":{"formattedCitation":"[14]","plainTextFormattedCitation":"[14]","previouslyFormattedCitation":"[14]"},"properties":{"noteIndex":0},"schema":"https://github.com/citation-style-language/schema/raw/master/csl-citation.json"}</w:instrText>
      </w:r>
      <w:r w:rsidR="00D05E2F">
        <w:rPr>
          <w:rFonts w:ascii="Arial" w:hAnsi="Arial" w:cs="Arial"/>
          <w:sz w:val="20"/>
          <w:szCs w:val="20"/>
          <w:lang w:bidi="en-US"/>
        </w:rPr>
        <w:fldChar w:fldCharType="separate"/>
      </w:r>
      <w:r w:rsidR="00384507" w:rsidRPr="00384507">
        <w:rPr>
          <w:rFonts w:ascii="Arial" w:hAnsi="Arial" w:cs="Arial"/>
          <w:noProof/>
          <w:sz w:val="20"/>
          <w:szCs w:val="20"/>
          <w:lang w:bidi="en-US"/>
        </w:rPr>
        <w:t>[14]</w:t>
      </w:r>
      <w:r w:rsidR="00D05E2F">
        <w:rPr>
          <w:rFonts w:ascii="Arial" w:hAnsi="Arial" w:cs="Arial"/>
          <w:sz w:val="20"/>
          <w:szCs w:val="20"/>
          <w:lang w:bidi="en-US"/>
        </w:rPr>
        <w:fldChar w:fldCharType="end"/>
      </w:r>
      <w:r w:rsidR="00D05E2F">
        <w:rPr>
          <w:rFonts w:ascii="Arial" w:hAnsi="Arial" w:cs="Arial"/>
          <w:sz w:val="20"/>
          <w:szCs w:val="20"/>
          <w:lang w:bidi="en-US"/>
        </w:rPr>
        <w:t xml:space="preserve"> which successfully improve the solution quality by 115 of 120 Taillard instance</w:t>
      </w:r>
      <w:r w:rsidR="00AD0BE8">
        <w:rPr>
          <w:rFonts w:ascii="Arial" w:hAnsi="Arial" w:cs="Arial"/>
          <w:sz w:val="20"/>
          <w:szCs w:val="20"/>
          <w:lang w:bidi="en-US"/>
        </w:rPr>
        <w:t>s</w:t>
      </w:r>
      <w:r w:rsidR="00D05E2F">
        <w:rPr>
          <w:rFonts w:ascii="Arial" w:hAnsi="Arial" w:cs="Arial"/>
          <w:sz w:val="20"/>
          <w:szCs w:val="20"/>
          <w:lang w:bidi="en-US"/>
        </w:rPr>
        <w:t xml:space="preserve"> over hybrid genetic simulated annealing and five other GA cooperation</w:t>
      </w:r>
      <w:r w:rsidR="00DA08BE">
        <w:rPr>
          <w:rFonts w:ascii="Arial" w:hAnsi="Arial" w:cs="Arial"/>
          <w:sz w:val="20"/>
          <w:szCs w:val="20"/>
          <w:lang w:bidi="en-US"/>
        </w:rPr>
        <w:t xml:space="preserve"> with PRD 3.05%</w:t>
      </w:r>
      <w:r w:rsidR="00EF265D" w:rsidRPr="00EF265D">
        <w:rPr>
          <w:rFonts w:ascii="Arial" w:hAnsi="Arial" w:cs="Arial"/>
          <w:sz w:val="20"/>
          <w:szCs w:val="20"/>
          <w:lang w:bidi="en-US"/>
        </w:rPr>
        <w:t>.</w:t>
      </w:r>
      <w:r w:rsidR="004451D6">
        <w:rPr>
          <w:rFonts w:ascii="Arial" w:hAnsi="Arial" w:cs="Arial"/>
          <w:sz w:val="20"/>
          <w:szCs w:val="20"/>
          <w:lang w:bidi="en-US"/>
        </w:rPr>
        <w:t xml:space="preserve"> Thus, this </w:t>
      </w:r>
      <w:r w:rsidR="007972C3">
        <w:rPr>
          <w:rFonts w:ascii="Arial" w:hAnsi="Arial" w:cs="Arial"/>
          <w:sz w:val="20"/>
          <w:szCs w:val="20"/>
          <w:lang w:bidi="en-US"/>
        </w:rPr>
        <w:t xml:space="preserve">proposed </w:t>
      </w:r>
      <w:r w:rsidR="007972C3">
        <w:rPr>
          <w:rFonts w:ascii="Arial" w:hAnsi="Arial" w:cs="Arial"/>
          <w:sz w:val="20"/>
          <w:szCs w:val="20"/>
          <w:lang w:bidi="en-US"/>
        </w:rPr>
        <w:t>algorithm (GATS</w:t>
      </w:r>
      <w:r w:rsidR="007972C3" w:rsidRPr="007972C3">
        <w:rPr>
          <w:rFonts w:ascii="Arial" w:hAnsi="Arial" w:cs="Arial"/>
          <w:sz w:val="20"/>
          <w:szCs w:val="20"/>
          <w:vertAlign w:val="subscript"/>
          <w:lang w:bidi="en-US"/>
        </w:rPr>
        <w:t>2</w:t>
      </w:r>
      <w:r w:rsidR="007972C3">
        <w:rPr>
          <w:rFonts w:ascii="Arial" w:hAnsi="Arial" w:cs="Arial"/>
          <w:sz w:val="20"/>
          <w:szCs w:val="20"/>
          <w:lang w:bidi="en-US"/>
        </w:rPr>
        <w:t>) is</w:t>
      </w:r>
      <w:r w:rsidR="004451D6">
        <w:rPr>
          <w:rFonts w:ascii="Arial" w:hAnsi="Arial" w:cs="Arial"/>
          <w:sz w:val="20"/>
          <w:szCs w:val="20"/>
          <w:lang w:bidi="en-US"/>
        </w:rPr>
        <w:t xml:space="preserve"> compare</w:t>
      </w:r>
      <w:r w:rsidR="007972C3">
        <w:rPr>
          <w:rFonts w:ascii="Arial" w:hAnsi="Arial" w:cs="Arial"/>
          <w:sz w:val="20"/>
          <w:szCs w:val="20"/>
          <w:lang w:bidi="en-US"/>
        </w:rPr>
        <w:t>d to</w:t>
      </w:r>
      <w:r w:rsidR="004451D6">
        <w:rPr>
          <w:rFonts w:ascii="Arial" w:hAnsi="Arial" w:cs="Arial"/>
          <w:sz w:val="20"/>
          <w:szCs w:val="20"/>
          <w:lang w:bidi="en-US"/>
        </w:rPr>
        <w:t xml:space="preserve"> </w:t>
      </w:r>
      <w:r w:rsidR="00743E63">
        <w:rPr>
          <w:rFonts w:ascii="Arial" w:hAnsi="Arial" w:cs="Arial"/>
          <w:sz w:val="20"/>
          <w:szCs w:val="20"/>
          <w:lang w:bidi="en-US"/>
        </w:rPr>
        <w:t xml:space="preserve">the </w:t>
      </w:r>
      <w:r w:rsidR="007972C3">
        <w:rPr>
          <w:rFonts w:ascii="Arial" w:hAnsi="Arial" w:cs="Arial"/>
          <w:sz w:val="20"/>
          <w:szCs w:val="20"/>
          <w:lang w:bidi="en-US"/>
        </w:rPr>
        <w:t xml:space="preserve">algorithm on </w:t>
      </w:r>
      <w:r w:rsidR="004451D6">
        <w:rPr>
          <w:rFonts w:ascii="Arial" w:hAnsi="Arial" w:cs="Arial"/>
          <w:sz w:val="20"/>
          <w:szCs w:val="20"/>
          <w:lang w:bidi="en-US"/>
        </w:rPr>
        <w:t>our previous work</w:t>
      </w:r>
      <w:r w:rsidR="00126181">
        <w:rPr>
          <w:rFonts w:ascii="Arial" w:hAnsi="Arial" w:cs="Arial"/>
          <w:sz w:val="20"/>
          <w:szCs w:val="20"/>
          <w:lang w:bidi="en-US"/>
        </w:rPr>
        <w:t xml:space="preserve"> (GATS</w:t>
      </w:r>
      <w:r w:rsidR="00126181" w:rsidRPr="00126181">
        <w:rPr>
          <w:rFonts w:ascii="Arial" w:hAnsi="Arial" w:cs="Arial"/>
          <w:sz w:val="20"/>
          <w:szCs w:val="20"/>
          <w:vertAlign w:val="subscript"/>
          <w:lang w:bidi="en-US"/>
        </w:rPr>
        <w:t>1</w:t>
      </w:r>
      <w:r w:rsidR="00126181">
        <w:rPr>
          <w:rFonts w:ascii="Arial" w:hAnsi="Arial" w:cs="Arial"/>
          <w:sz w:val="20"/>
          <w:szCs w:val="20"/>
          <w:lang w:bidi="en-US"/>
        </w:rPr>
        <w:t>)</w:t>
      </w:r>
      <w:r w:rsidR="004451D6">
        <w:rPr>
          <w:rFonts w:ascii="Arial" w:hAnsi="Arial" w:cs="Arial"/>
          <w:sz w:val="20"/>
          <w:szCs w:val="20"/>
          <w:lang w:bidi="en-US"/>
        </w:rPr>
        <w:t xml:space="preserve">, </w:t>
      </w:r>
      <w:r w:rsidR="00E94D2F">
        <w:rPr>
          <w:rFonts w:ascii="Arial" w:hAnsi="Arial" w:cs="Arial"/>
          <w:sz w:val="20"/>
          <w:szCs w:val="20"/>
          <w:lang w:bidi="en-US"/>
        </w:rPr>
        <w:t xml:space="preserve">genetic algorithm variable neighborhood search (GAVNS) by </w:t>
      </w:r>
      <w:r w:rsidR="00E94D2F">
        <w:rPr>
          <w:rFonts w:ascii="Arial" w:hAnsi="Arial" w:cs="Arial"/>
          <w:sz w:val="20"/>
          <w:szCs w:val="20"/>
          <w:lang w:bidi="en-US"/>
        </w:rPr>
        <w:fldChar w:fldCharType="begin" w:fldLock="1"/>
      </w:r>
      <w:r w:rsidR="008E2C34">
        <w:rPr>
          <w:rFonts w:ascii="Arial" w:hAnsi="Arial" w:cs="Arial"/>
          <w:sz w:val="20"/>
          <w:szCs w:val="20"/>
          <w:lang w:bidi="en-US"/>
        </w:rPr>
        <w:instrText>ADDIN CSL_CITATION {"citationItems":[{"id":"ITEM-1","itemData":{"DOI":"10.1007/s00170-010-3009-4","ISSN":"02683768","abstract":"A hybrid genetic algorithm is proposed in this paper to minimize the makespan and the total flowtime in the no-wait flowshop scheduling problem, which is known to be NP-hard for more than two machines. The Variable Neighborhood Search is used as an improvement procedure in the last step of the genetic algorithm. First, comparisons are provided with respect to several techniques that are representative of the previous works in the area. Then, we compare the results given by three proposed algorithms. For the makespan criterion as well as for the total flowtime, the computational results show that our algorithms are able to provide competitive results and new best upper bounds. © Springer-Verlag London Limited 2010.","author":[{"dropping-particle":"","family":"Jarboui","given":"Bassem","non-dropping-particle":"","parse-names":false,"suffix":""},{"dropping-particle":"","family":"Eddaly","given":"Mansour","non-dropping-particle":"","parse-names":false,"suffix":""},{"dropping-particle":"","family":"Siarry","given":"Patrick","non-dropping-particle":"","parse-names":false,"suffix":""}],"container-title":"International Journal of Advanced Manufacturing Technology","id":"ITEM-1","issue":"9-12","issued":{"date-parts":[["2011"]]},"page":"1129-1143","title":"A hybrid genetic algorithm for solving no-wait flowshop scheduling problems","type":"article-journal","volume":"54"},"uris":["http://www.mendeley.com/documents/?uuid=32b832c7-090d-4f2d-8f62-87c5ce87aabe"]}],"mendeley":{"formattedCitation":"[22]","plainTextFormattedCitation":"[22]","previouslyFormattedCitation":"[23]"},"properties":{"noteIndex":0},"schema":"https://github.com/citation-style-language/schema/raw/master/csl-citation.json"}</w:instrText>
      </w:r>
      <w:r w:rsidR="00E94D2F">
        <w:rPr>
          <w:rFonts w:ascii="Arial" w:hAnsi="Arial" w:cs="Arial"/>
          <w:sz w:val="20"/>
          <w:szCs w:val="20"/>
          <w:lang w:bidi="en-US"/>
        </w:rPr>
        <w:fldChar w:fldCharType="separate"/>
      </w:r>
      <w:r w:rsidR="008E2C34" w:rsidRPr="008E2C34">
        <w:rPr>
          <w:rFonts w:ascii="Arial" w:hAnsi="Arial" w:cs="Arial"/>
          <w:noProof/>
          <w:sz w:val="20"/>
          <w:szCs w:val="20"/>
          <w:lang w:bidi="en-US"/>
        </w:rPr>
        <w:t>[22]</w:t>
      </w:r>
      <w:r w:rsidR="00E94D2F">
        <w:rPr>
          <w:rFonts w:ascii="Arial" w:hAnsi="Arial" w:cs="Arial"/>
          <w:sz w:val="20"/>
          <w:szCs w:val="20"/>
          <w:lang w:bidi="en-US"/>
        </w:rPr>
        <w:fldChar w:fldCharType="end"/>
      </w:r>
      <w:r w:rsidR="00E94D2F">
        <w:rPr>
          <w:rFonts w:ascii="Arial" w:hAnsi="Arial" w:cs="Arial"/>
          <w:sz w:val="20"/>
          <w:szCs w:val="20"/>
          <w:lang w:bidi="en-US"/>
        </w:rPr>
        <w:t xml:space="preserve"> which </w:t>
      </w:r>
      <w:r w:rsidR="00743E63">
        <w:rPr>
          <w:rFonts w:ascii="Arial" w:hAnsi="Arial" w:cs="Arial"/>
          <w:sz w:val="20"/>
          <w:szCs w:val="20"/>
          <w:lang w:bidi="en-US"/>
        </w:rPr>
        <w:t xml:space="preserve">is </w:t>
      </w:r>
      <w:r w:rsidR="00E94D2F">
        <w:rPr>
          <w:rFonts w:ascii="Arial" w:hAnsi="Arial" w:cs="Arial"/>
          <w:sz w:val="20"/>
          <w:szCs w:val="20"/>
          <w:lang w:bidi="en-US"/>
        </w:rPr>
        <w:t>superior to single variable neighborhood search algorithm, and finally compared to</w:t>
      </w:r>
      <w:r w:rsidR="00D4448A">
        <w:rPr>
          <w:rFonts w:ascii="Arial" w:hAnsi="Arial" w:cs="Arial"/>
          <w:sz w:val="20"/>
          <w:szCs w:val="20"/>
          <w:lang w:bidi="en-US"/>
        </w:rPr>
        <w:t xml:space="preserve"> </w:t>
      </w:r>
      <w:r w:rsidR="00D4448A" w:rsidRPr="00D4448A">
        <w:rPr>
          <w:rFonts w:ascii="Arial" w:hAnsi="Arial" w:cs="Arial"/>
          <w:sz w:val="20"/>
          <w:szCs w:val="20"/>
          <w:lang w:bidi="en-US"/>
        </w:rPr>
        <w:t xml:space="preserve">hybrid evolution </w:t>
      </w:r>
      <w:r w:rsidR="00875737">
        <w:rPr>
          <w:rFonts w:ascii="Arial" w:hAnsi="Arial" w:cs="Arial"/>
          <w:sz w:val="20"/>
          <w:szCs w:val="20"/>
          <w:lang w:bidi="en-US"/>
        </w:rPr>
        <w:t>strategy</w:t>
      </w:r>
      <w:r w:rsidR="00D4448A">
        <w:rPr>
          <w:rFonts w:ascii="Arial" w:hAnsi="Arial" w:cs="Arial"/>
          <w:sz w:val="20"/>
          <w:szCs w:val="20"/>
          <w:lang w:bidi="en-US"/>
        </w:rPr>
        <w:t xml:space="preserve"> (</w:t>
      </w:r>
      <w:r w:rsidR="00875737">
        <w:rPr>
          <w:rFonts w:ascii="Arial" w:hAnsi="Arial" w:cs="Arial"/>
          <w:sz w:val="20"/>
          <w:szCs w:val="20"/>
          <w:lang w:bidi="en-US"/>
        </w:rPr>
        <w:t>HES</w:t>
      </w:r>
      <w:r w:rsidR="00875737" w:rsidRPr="00875737">
        <w:rPr>
          <w:rFonts w:ascii="Arial" w:hAnsi="Arial" w:cs="Arial"/>
          <w:sz w:val="20"/>
          <w:szCs w:val="20"/>
          <w:vertAlign w:val="subscript"/>
          <w:lang w:bidi="en-US"/>
        </w:rPr>
        <w:t>SA</w:t>
      </w:r>
      <w:r w:rsidR="00D4448A">
        <w:rPr>
          <w:rFonts w:ascii="Arial" w:hAnsi="Arial" w:cs="Arial"/>
          <w:sz w:val="20"/>
          <w:szCs w:val="20"/>
          <w:lang w:bidi="en-US"/>
        </w:rPr>
        <w:t>) studied by</w:t>
      </w:r>
      <w:r w:rsidR="00875737">
        <w:rPr>
          <w:rFonts w:ascii="Arial" w:hAnsi="Arial" w:cs="Arial"/>
          <w:sz w:val="20"/>
          <w:szCs w:val="20"/>
          <w:lang w:bidi="en-US"/>
        </w:rPr>
        <w:t xml:space="preserve"> </w:t>
      </w:r>
      <w:r w:rsidR="00875737">
        <w:rPr>
          <w:rFonts w:ascii="Arial" w:hAnsi="Arial" w:cs="Arial"/>
          <w:sz w:val="20"/>
          <w:szCs w:val="20"/>
          <w:lang w:bidi="en-US"/>
        </w:rPr>
        <w:fldChar w:fldCharType="begin" w:fldLock="1"/>
      </w:r>
      <w:r w:rsidR="008E2C34">
        <w:rPr>
          <w:rFonts w:ascii="Arial" w:hAnsi="Arial" w:cs="Arial"/>
          <w:sz w:val="20"/>
          <w:szCs w:val="20"/>
          <w:lang w:bidi="en-US"/>
        </w:rPr>
        <w:instrText>ADDIN CSL_CITATION {"citationItems":[{"id":"ITEM-1","itemData":{"DOI":"10.1109/ACCESS.2021.3093336","ISSN":"21693536","abstract":"Flow Shop Scheduling Problem (FSSP) has significant application in the industry, and therefore it has been extensively addressed in the literature using different optimization techniques. Current research investigates Permutation Flow Shop Scheduling Problem (PFSSP) to minimize makespan using the Hybrid Evolution Strategy (HESSA). Initially, a global search of the solution space is performed using an Improved Evolution Strategy (I.E.S.), then the solution is improved by utilizing local search abilities of Simulated Annealing (S.A.). I.E.S. thoroughly exploits the solution space using the reproduction operator, in which four offsprings are generated from one parent. A double swap mutation is used to guide the search to more promising areas in less computational time. The mutation rate is also varied for the fine-tuning of results. The best solution of the I.E.S. acts as a seed for S.A., which further improved the results by exploring better neighborhood solutions. In S.A., insertion mutation is used, and the cooling parameter and acceptance-rejection criteria induce randomness in the algorithm. The proposed HESSA algorithm is tested on well-known NP-hard benchmark problems of Taillard (120 instances), and the performance of the proposed algorithm is compared with the famous techniques available in the literature. Experimental results indicate that the proposed HESSA algorithm finds fifty-four upper bounds for Taillard instances, while thirty-eight results are further improved for the Taillard instances.","author":[{"dropping-particle":"","family":"Khurshid","given":"Bilal","non-dropping-particle":"","parse-names":false,"suffix":""},{"dropping-particle":"","family":"Maqsood","given":"Shahid","non-dropping-particle":"","parse-names":false,"suffix":""},{"dropping-particle":"","family":"Omair","given":"Muhammad","non-dropping-particle":"","parse-names":false,"suffix":""},{"dropping-particle":"","family":"Sarkar","given":"Biswajit","non-dropping-particle":"","parse-names":false,"suffix":""},{"dropping-particle":"","family":"Ahmad","given":"Imran","non-dropping-particle":"","parse-names":false,"suffix":""},{"dropping-particle":"","family":"Muhammad","given":"Khan","non-dropping-particle":"","parse-names":false,"suffix":""}],"container-title":"IEEE Access","id":"ITEM-1","issued":{"date-parts":[["2021"]]},"page":"94505-94522","title":"An improved evolution strategy hybridization with simulated annealing for permutation flow shop scheduling problems","type":"article-journal","volume":"9"},"uris":["http://www.mendeley.com/documents/?uuid=76397570-fac3-483f-865c-b87919a72c0a"]}],"mendeley":{"formattedCitation":"[23]","plainTextFormattedCitation":"[23]","previouslyFormattedCitation":"[24]"},"properties":{"noteIndex":0},"schema":"https://github.com/citation-style-language/schema/raw/master/csl-citation.json"}</w:instrText>
      </w:r>
      <w:r w:rsidR="00875737">
        <w:rPr>
          <w:rFonts w:ascii="Arial" w:hAnsi="Arial" w:cs="Arial"/>
          <w:sz w:val="20"/>
          <w:szCs w:val="20"/>
          <w:lang w:bidi="en-US"/>
        </w:rPr>
        <w:fldChar w:fldCharType="separate"/>
      </w:r>
      <w:r w:rsidR="008E2C34" w:rsidRPr="008E2C34">
        <w:rPr>
          <w:rFonts w:ascii="Arial" w:hAnsi="Arial" w:cs="Arial"/>
          <w:noProof/>
          <w:sz w:val="20"/>
          <w:szCs w:val="20"/>
          <w:lang w:bidi="en-US"/>
        </w:rPr>
        <w:t>[23]</w:t>
      </w:r>
      <w:r w:rsidR="00875737">
        <w:rPr>
          <w:rFonts w:ascii="Arial" w:hAnsi="Arial" w:cs="Arial"/>
          <w:sz w:val="20"/>
          <w:szCs w:val="20"/>
          <w:lang w:bidi="en-US"/>
        </w:rPr>
        <w:fldChar w:fldCharType="end"/>
      </w:r>
      <w:r w:rsidR="007C4D30">
        <w:rPr>
          <w:rFonts w:ascii="Arial" w:hAnsi="Arial" w:cs="Arial"/>
          <w:sz w:val="20"/>
          <w:szCs w:val="20"/>
          <w:lang w:bidi="en-US"/>
        </w:rPr>
        <w:t xml:space="preserve">. </w:t>
      </w:r>
      <w:r w:rsidR="007C4D30" w:rsidRPr="007C4D30">
        <w:rPr>
          <w:rFonts w:ascii="Arial" w:hAnsi="Arial" w:cs="Arial"/>
          <w:sz w:val="20"/>
          <w:szCs w:val="20"/>
          <w:lang w:bidi="en-US"/>
        </w:rPr>
        <w:t>The proposed GA-TS solves each Taillard instance. To facilitate comparison, the best</w:t>
      </w:r>
      <w:r w:rsidR="00743E63">
        <w:rPr>
          <w:rFonts w:ascii="Arial" w:hAnsi="Arial" w:cs="Arial"/>
          <w:sz w:val="20"/>
          <w:szCs w:val="20"/>
          <w:lang w:bidi="en-US"/>
        </w:rPr>
        <w:t>-</w:t>
      </w:r>
      <w:r w:rsidR="007C4D30" w:rsidRPr="007C4D30">
        <w:rPr>
          <w:rFonts w:ascii="Arial" w:hAnsi="Arial" w:cs="Arial"/>
          <w:sz w:val="20"/>
          <w:szCs w:val="20"/>
          <w:lang w:bidi="en-US"/>
        </w:rPr>
        <w:t>known upper bounds or optimal solution</w:t>
      </w:r>
      <w:r w:rsidR="00743E63">
        <w:rPr>
          <w:rFonts w:ascii="Arial" w:hAnsi="Arial" w:cs="Arial"/>
          <w:sz w:val="20"/>
          <w:szCs w:val="20"/>
          <w:lang w:bidi="en-US"/>
        </w:rPr>
        <w:t>s</w:t>
      </w:r>
      <w:r w:rsidR="007C4D30" w:rsidRPr="007C4D30">
        <w:rPr>
          <w:rFonts w:ascii="Arial" w:hAnsi="Arial" w:cs="Arial"/>
          <w:sz w:val="20"/>
          <w:szCs w:val="20"/>
          <w:lang w:bidi="en-US"/>
        </w:rPr>
        <w:t xml:space="preserve"> for these problems are utilized. We compare algorithm performance </w:t>
      </w:r>
      <w:r w:rsidR="000861D8">
        <w:rPr>
          <w:rFonts w:ascii="Arial" w:hAnsi="Arial" w:cs="Arial"/>
          <w:sz w:val="20"/>
          <w:szCs w:val="20"/>
          <w:lang w:bidi="en-US"/>
        </w:rPr>
        <w:t>using</w:t>
      </w:r>
      <w:r w:rsidR="007C4D30" w:rsidRPr="007C4D30">
        <w:rPr>
          <w:rFonts w:ascii="Arial" w:hAnsi="Arial" w:cs="Arial"/>
          <w:sz w:val="20"/>
          <w:szCs w:val="20"/>
          <w:lang w:bidi="en-US"/>
        </w:rPr>
        <w:t xml:space="preserve"> the </w:t>
      </w:r>
      <w:r w:rsidR="00857380">
        <w:rPr>
          <w:rFonts w:ascii="Arial" w:hAnsi="Arial" w:cs="Arial"/>
          <w:sz w:val="20"/>
          <w:szCs w:val="20"/>
          <w:lang w:bidi="en-US"/>
        </w:rPr>
        <w:t>percentage of increase</w:t>
      </w:r>
      <w:r w:rsidR="007C4D30" w:rsidRPr="007C4D30">
        <w:rPr>
          <w:rFonts w:ascii="Arial" w:hAnsi="Arial" w:cs="Arial"/>
          <w:sz w:val="20"/>
          <w:szCs w:val="20"/>
          <w:lang w:bidi="en-US"/>
        </w:rPr>
        <w:t xml:space="preserve"> (</w:t>
      </w:r>
      <w:r w:rsidR="00857380">
        <w:rPr>
          <w:rFonts w:ascii="Arial" w:hAnsi="Arial" w:cs="Arial"/>
          <w:sz w:val="20"/>
          <w:szCs w:val="20"/>
          <w:lang w:bidi="en-US"/>
        </w:rPr>
        <w:t>PI</w:t>
      </w:r>
      <w:r w:rsidR="007C4D30" w:rsidRPr="007C4D30">
        <w:rPr>
          <w:rFonts w:ascii="Arial" w:hAnsi="Arial" w:cs="Arial"/>
          <w:sz w:val="20"/>
          <w:szCs w:val="20"/>
          <w:lang w:bidi="en-US"/>
        </w:rPr>
        <w:t>)</w:t>
      </w:r>
      <w:r w:rsidR="004D762F">
        <w:rPr>
          <w:rFonts w:ascii="Arial" w:hAnsi="Arial" w:cs="Arial"/>
          <w:sz w:val="20"/>
          <w:szCs w:val="20"/>
          <w:lang w:bidi="en-US"/>
        </w:rPr>
        <w:t xml:space="preserve"> </w:t>
      </w:r>
      <w:r w:rsidR="000861D8">
        <w:rPr>
          <w:rFonts w:ascii="Arial" w:hAnsi="Arial" w:cs="Arial"/>
          <w:sz w:val="20"/>
          <w:szCs w:val="20"/>
          <w:lang w:bidi="en-US"/>
        </w:rPr>
        <w:t xml:space="preserve">between </w:t>
      </w:r>
      <w:r w:rsidR="00743E63">
        <w:rPr>
          <w:rFonts w:ascii="Arial" w:hAnsi="Arial" w:cs="Arial"/>
          <w:sz w:val="20"/>
          <w:szCs w:val="20"/>
          <w:lang w:bidi="en-US"/>
        </w:rPr>
        <w:t xml:space="preserve">the </w:t>
      </w:r>
      <w:r w:rsidR="00BA70E7">
        <w:rPr>
          <w:rFonts w:ascii="Arial" w:hAnsi="Arial" w:cs="Arial"/>
          <w:sz w:val="20"/>
          <w:szCs w:val="20"/>
          <w:lang w:bidi="en-US"/>
        </w:rPr>
        <w:t>current</w:t>
      </w:r>
      <w:r w:rsidR="004D762F">
        <w:rPr>
          <w:rFonts w:ascii="Arial" w:hAnsi="Arial" w:cs="Arial"/>
          <w:sz w:val="20"/>
          <w:szCs w:val="20"/>
          <w:lang w:bidi="en-US"/>
        </w:rPr>
        <w:t xml:space="preserve"> algorithm upper bound</w:t>
      </w:r>
      <w:r w:rsidR="00BA70E7">
        <w:rPr>
          <w:rFonts w:ascii="Arial" w:hAnsi="Arial" w:cs="Arial"/>
          <w:sz w:val="20"/>
          <w:szCs w:val="20"/>
          <w:lang w:bidi="en-US"/>
        </w:rPr>
        <w:t xml:space="preserve"> and Taillard upper bound</w:t>
      </w:r>
      <w:r w:rsidR="007C4D30" w:rsidRPr="007C4D30">
        <w:rPr>
          <w:rFonts w:ascii="Arial" w:hAnsi="Arial" w:cs="Arial"/>
          <w:sz w:val="20"/>
          <w:szCs w:val="20"/>
          <w:lang w:bidi="en-US"/>
        </w:rPr>
        <w:t xml:space="preserve">, </w:t>
      </w:r>
      <w:r w:rsidR="00086B23">
        <w:rPr>
          <w:rFonts w:ascii="Arial" w:hAnsi="Arial" w:cs="Arial"/>
          <w:sz w:val="20"/>
          <w:szCs w:val="20"/>
          <w:lang w:bidi="en-US"/>
        </w:rPr>
        <w:t>calc</w:t>
      </w:r>
      <w:r w:rsidR="007C4D30" w:rsidRPr="007C4D30">
        <w:rPr>
          <w:rFonts w:ascii="Arial" w:hAnsi="Arial" w:cs="Arial"/>
          <w:sz w:val="20"/>
          <w:szCs w:val="20"/>
          <w:lang w:bidi="en-US"/>
        </w:rPr>
        <w:t>ulated as:</w:t>
      </w:r>
    </w:p>
    <w:p w14:paraId="209051CA" w14:textId="5B9E7957" w:rsidR="00AB00D3" w:rsidRDefault="00AB00D3" w:rsidP="00EF265D">
      <w:pPr>
        <w:spacing w:after="0" w:line="240" w:lineRule="auto"/>
        <w:ind w:firstLine="567"/>
        <w:jc w:val="both"/>
        <w:rPr>
          <w:rFonts w:ascii="Arial" w:hAnsi="Arial" w:cs="Arial"/>
          <w:sz w:val="20"/>
          <w:szCs w:val="20"/>
          <w:lang w:bidi="en-US"/>
        </w:rPr>
      </w:pPr>
    </w:p>
    <w:p w14:paraId="69A1D8F7" w14:textId="59783CC0" w:rsidR="00AB00D3" w:rsidRPr="000608FC" w:rsidRDefault="00F13C62" w:rsidP="00AB00D3">
      <w:pPr>
        <w:spacing w:after="0" w:line="240" w:lineRule="auto"/>
        <w:jc w:val="both"/>
        <w:rPr>
          <w:rFonts w:ascii="Arial" w:hAnsi="Arial" w:cs="Arial"/>
          <w:sz w:val="20"/>
          <w:szCs w:val="20"/>
          <w:lang w:bidi="en-US"/>
        </w:rPr>
      </w:pPr>
      <m:oMath>
        <m:r>
          <w:rPr>
            <w:rFonts w:ascii="Cambria Math" w:hAnsi="Cambria Math" w:cs="Arial"/>
            <w:sz w:val="20"/>
            <w:szCs w:val="20"/>
            <w:lang w:bidi="en-US"/>
          </w:rPr>
          <m:t xml:space="preserve">PI= </m:t>
        </m:r>
        <m:f>
          <m:fPr>
            <m:ctrlPr>
              <w:rPr>
                <w:rFonts w:ascii="Cambria Math" w:hAnsi="Cambria Math" w:cs="Arial"/>
                <w:i/>
                <w:sz w:val="20"/>
                <w:szCs w:val="20"/>
                <w:lang w:bidi="en-US"/>
              </w:rPr>
            </m:ctrlPr>
          </m:fPr>
          <m:num>
            <m:sSub>
              <m:sSubPr>
                <m:ctrlPr>
                  <w:rPr>
                    <w:rFonts w:ascii="Cambria Math" w:hAnsi="Cambria Math" w:cs="Arial"/>
                    <w:i/>
                    <w:sz w:val="20"/>
                    <w:szCs w:val="20"/>
                    <w:lang w:bidi="en-US"/>
                  </w:rPr>
                </m:ctrlPr>
              </m:sSubPr>
              <m:e>
                <m:r>
                  <w:rPr>
                    <w:rFonts w:ascii="Cambria Math" w:hAnsi="Cambria Math" w:cs="Arial"/>
                    <w:sz w:val="20"/>
                    <w:szCs w:val="20"/>
                    <w:lang w:bidi="en-US"/>
                  </w:rPr>
                  <m:t>GATS</m:t>
                </m:r>
              </m:e>
              <m:sub>
                <m:r>
                  <w:rPr>
                    <w:rFonts w:ascii="Cambria Math" w:hAnsi="Cambria Math" w:cs="Arial"/>
                    <w:sz w:val="20"/>
                    <w:szCs w:val="20"/>
                    <w:lang w:bidi="en-US"/>
                  </w:rPr>
                  <m:t>2</m:t>
                </m:r>
              </m:sub>
            </m:sSub>
            <m:r>
              <w:rPr>
                <w:rFonts w:ascii="Cambria Math" w:hAnsi="Cambria Math" w:cs="Arial"/>
                <w:sz w:val="20"/>
                <w:szCs w:val="20"/>
                <w:lang w:bidi="en-US"/>
              </w:rPr>
              <m:t>-UB</m:t>
            </m:r>
          </m:num>
          <m:den>
            <m:r>
              <w:rPr>
                <w:rFonts w:ascii="Cambria Math" w:hAnsi="Cambria Math" w:cs="Arial"/>
                <w:sz w:val="20"/>
                <w:szCs w:val="20"/>
                <w:lang w:bidi="en-US"/>
              </w:rPr>
              <m:t>UB</m:t>
            </m:r>
          </m:den>
        </m:f>
        <m:r>
          <w:rPr>
            <w:rFonts w:ascii="Cambria Math" w:hAnsi="Cambria Math" w:cs="Arial"/>
            <w:sz w:val="20"/>
            <w:szCs w:val="20"/>
            <w:lang w:bidi="en-US"/>
          </w:rPr>
          <m:t>x100</m:t>
        </m:r>
      </m:oMath>
      <w:r w:rsidR="000608FC">
        <w:rPr>
          <w:rFonts w:ascii="Arial" w:hAnsi="Arial" w:cs="Arial"/>
          <w:sz w:val="20"/>
          <w:szCs w:val="20"/>
          <w:lang w:bidi="en-US"/>
        </w:rPr>
        <w:t xml:space="preserve"> </w:t>
      </w:r>
      <w:r w:rsidR="000608FC">
        <w:rPr>
          <w:rFonts w:ascii="Arial" w:hAnsi="Arial" w:cs="Arial"/>
          <w:sz w:val="20"/>
          <w:szCs w:val="20"/>
          <w:lang w:bidi="en-US"/>
        </w:rPr>
        <w:tab/>
      </w:r>
      <w:r w:rsidR="000608FC">
        <w:rPr>
          <w:rFonts w:ascii="Arial" w:hAnsi="Arial" w:cs="Arial"/>
          <w:sz w:val="20"/>
          <w:szCs w:val="20"/>
          <w:lang w:bidi="en-US"/>
        </w:rPr>
        <w:tab/>
      </w:r>
      <w:r w:rsidR="00322EA0">
        <w:rPr>
          <w:rFonts w:ascii="Arial" w:hAnsi="Arial" w:cs="Arial"/>
          <w:sz w:val="20"/>
          <w:szCs w:val="20"/>
          <w:lang w:bidi="en-US"/>
        </w:rPr>
        <w:tab/>
        <w:t xml:space="preserve">        </w:t>
      </w:r>
      <w:r w:rsidR="000608FC">
        <w:rPr>
          <w:rFonts w:ascii="Arial" w:hAnsi="Arial" w:cs="Arial"/>
          <w:sz w:val="20"/>
          <w:szCs w:val="20"/>
          <w:lang w:bidi="en-US"/>
        </w:rPr>
        <w:t>(6)</w:t>
      </w:r>
    </w:p>
    <w:p w14:paraId="268B70FF" w14:textId="7AA8C88E" w:rsidR="000608FC" w:rsidRDefault="000608FC" w:rsidP="00AB00D3">
      <w:pPr>
        <w:spacing w:after="0" w:line="240" w:lineRule="auto"/>
        <w:jc w:val="both"/>
        <w:rPr>
          <w:rFonts w:ascii="Arial" w:hAnsi="Arial" w:cs="Arial"/>
          <w:sz w:val="20"/>
          <w:szCs w:val="20"/>
          <w:lang w:bidi="en-US"/>
        </w:rPr>
      </w:pPr>
    </w:p>
    <w:p w14:paraId="3822D723" w14:textId="2AA17176" w:rsidR="00134952" w:rsidRDefault="00134952" w:rsidP="00F71F4C">
      <w:pPr>
        <w:spacing w:after="0" w:line="240" w:lineRule="auto"/>
        <w:ind w:firstLine="567"/>
        <w:jc w:val="both"/>
        <w:rPr>
          <w:rFonts w:ascii="Arial" w:hAnsi="Arial" w:cs="Arial"/>
          <w:sz w:val="20"/>
          <w:szCs w:val="20"/>
          <w:lang w:bidi="en-US"/>
        </w:rPr>
      </w:pPr>
      <w:r>
        <w:rPr>
          <w:rFonts w:ascii="Arial" w:hAnsi="Arial" w:cs="Arial"/>
          <w:sz w:val="20"/>
          <w:szCs w:val="20"/>
          <w:lang w:bidi="en-US"/>
        </w:rPr>
        <w:t xml:space="preserve">Here we go for </w:t>
      </w:r>
      <w:r w:rsidR="00743E63">
        <w:rPr>
          <w:rFonts w:ascii="Arial" w:hAnsi="Arial" w:cs="Arial"/>
          <w:sz w:val="20"/>
          <w:szCs w:val="20"/>
          <w:lang w:bidi="en-US"/>
        </w:rPr>
        <w:t xml:space="preserve">the </w:t>
      </w:r>
      <w:r>
        <w:rPr>
          <w:rFonts w:ascii="Arial" w:hAnsi="Arial" w:cs="Arial"/>
          <w:sz w:val="20"/>
          <w:szCs w:val="20"/>
          <w:lang w:bidi="en-US"/>
        </w:rPr>
        <w:t>experiment result, please note that the most right column indicate</w:t>
      </w:r>
      <w:r w:rsidR="00743E63">
        <w:rPr>
          <w:rFonts w:ascii="Arial" w:hAnsi="Arial" w:cs="Arial"/>
          <w:sz w:val="20"/>
          <w:szCs w:val="20"/>
          <w:lang w:bidi="en-US"/>
        </w:rPr>
        <w:t>s</w:t>
      </w:r>
      <w:r>
        <w:rPr>
          <w:rFonts w:ascii="Arial" w:hAnsi="Arial" w:cs="Arial"/>
          <w:sz w:val="20"/>
          <w:szCs w:val="20"/>
          <w:lang w:bidi="en-US"/>
        </w:rPr>
        <w:t xml:space="preserve"> the percentage of increase for GATS</w:t>
      </w:r>
      <w:r w:rsidRPr="007972C3">
        <w:rPr>
          <w:rFonts w:ascii="Arial" w:hAnsi="Arial" w:cs="Arial"/>
          <w:sz w:val="20"/>
          <w:szCs w:val="20"/>
          <w:vertAlign w:val="subscript"/>
          <w:lang w:bidi="en-US"/>
        </w:rPr>
        <w:t>2</w:t>
      </w:r>
      <w:r>
        <w:rPr>
          <w:rFonts w:ascii="Arial" w:hAnsi="Arial" w:cs="Arial"/>
          <w:sz w:val="20"/>
          <w:szCs w:val="20"/>
          <w:lang w:bidi="en-US"/>
        </w:rPr>
        <w:t xml:space="preserve"> compared to every Taillard upper bound</w:t>
      </w:r>
      <w:r w:rsidR="00A1019D">
        <w:rPr>
          <w:rFonts w:ascii="Arial" w:hAnsi="Arial" w:cs="Arial"/>
          <w:sz w:val="20"/>
          <w:szCs w:val="20"/>
          <w:lang w:bidi="en-US"/>
        </w:rPr>
        <w:t>, this can be used to calculate PRD</w:t>
      </w:r>
      <w:r>
        <w:rPr>
          <w:rFonts w:ascii="Arial" w:hAnsi="Arial" w:cs="Arial"/>
          <w:sz w:val="20"/>
          <w:szCs w:val="20"/>
          <w:lang w:bidi="en-US"/>
        </w:rPr>
        <w:t>.</w:t>
      </w:r>
    </w:p>
    <w:p w14:paraId="25C27875" w14:textId="77777777" w:rsidR="00F71F4C" w:rsidRPr="000608FC" w:rsidRDefault="00F71F4C" w:rsidP="00AB00D3">
      <w:pPr>
        <w:spacing w:after="0" w:line="240" w:lineRule="auto"/>
        <w:jc w:val="both"/>
        <w:rPr>
          <w:rFonts w:ascii="Arial" w:hAnsi="Arial" w:cs="Arial"/>
          <w:sz w:val="20"/>
          <w:szCs w:val="20"/>
          <w:lang w:bidi="en-US"/>
        </w:rPr>
      </w:pPr>
    </w:p>
    <w:p w14:paraId="5405C985" w14:textId="63A193E4" w:rsidR="00EF265D" w:rsidRPr="00EF265D" w:rsidRDefault="00EF265D" w:rsidP="003020E9">
      <w:pPr>
        <w:spacing w:after="0"/>
        <w:jc w:val="center"/>
        <w:rPr>
          <w:rFonts w:ascii="Arial" w:hAnsi="Arial" w:cs="Arial"/>
          <w:sz w:val="20"/>
          <w:szCs w:val="20"/>
          <w:lang w:bidi="en-US"/>
        </w:rPr>
      </w:pPr>
      <w:r w:rsidRPr="00EF265D">
        <w:rPr>
          <w:rFonts w:ascii="Arial" w:hAnsi="Arial" w:cs="Arial"/>
          <w:sz w:val="20"/>
          <w:szCs w:val="20"/>
          <w:lang w:val="id-ID"/>
        </w:rPr>
        <w:t xml:space="preserve">Table 3. </w:t>
      </w:r>
      <w:r w:rsidR="002D65FD">
        <w:rPr>
          <w:rFonts w:ascii="Arial" w:hAnsi="Arial" w:cs="Arial"/>
          <w:sz w:val="20"/>
          <w:szCs w:val="20"/>
        </w:rPr>
        <w:t>Experimental</w:t>
      </w:r>
      <w:r w:rsidRPr="00EF265D">
        <w:rPr>
          <w:rFonts w:ascii="Arial" w:hAnsi="Arial" w:cs="Arial"/>
          <w:sz w:val="20"/>
          <w:szCs w:val="20"/>
          <w:lang w:bidi="en-US"/>
        </w:rPr>
        <w:t xml:space="preserve"> Results</w:t>
      </w:r>
    </w:p>
    <w:tbl>
      <w:tblPr>
        <w:tblStyle w:val="TableGrid"/>
        <w:tblW w:w="4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627"/>
        <w:gridCol w:w="638"/>
        <w:gridCol w:w="628"/>
        <w:gridCol w:w="662"/>
        <w:gridCol w:w="628"/>
        <w:gridCol w:w="628"/>
      </w:tblGrid>
      <w:tr w:rsidR="005A7B3A" w:rsidRPr="00B667C8" w14:paraId="7BCBF3BE" w14:textId="77777777" w:rsidTr="00C65760">
        <w:trPr>
          <w:trHeight w:val="283"/>
          <w:tblHeader/>
        </w:trPr>
        <w:tc>
          <w:tcPr>
            <w:tcW w:w="744" w:type="dxa"/>
            <w:tcBorders>
              <w:top w:val="single" w:sz="4" w:space="0" w:color="auto"/>
              <w:bottom w:val="single" w:sz="4" w:space="0" w:color="auto"/>
            </w:tcBorders>
            <w:noWrap/>
            <w:vAlign w:val="center"/>
            <w:hideMark/>
          </w:tcPr>
          <w:p w14:paraId="4DDE451C" w14:textId="6114F817" w:rsidR="005A7B3A" w:rsidRPr="00D94B2C" w:rsidRDefault="005A7B3A" w:rsidP="005A7B3A">
            <w:pPr>
              <w:pStyle w:val="NoSpacing"/>
              <w:ind w:left="-113" w:right="-183"/>
              <w:rPr>
                <w:rFonts w:ascii="Arial" w:hAnsi="Arial" w:cs="Arial"/>
                <w:b/>
                <w:bCs/>
                <w:sz w:val="16"/>
                <w:szCs w:val="16"/>
              </w:rPr>
            </w:pPr>
            <w:r w:rsidRPr="00D94B2C">
              <w:rPr>
                <w:rFonts w:ascii="Arial" w:hAnsi="Arial" w:cs="Arial"/>
                <w:b/>
                <w:bCs/>
                <w:sz w:val="16"/>
                <w:szCs w:val="16"/>
              </w:rPr>
              <w:t>Problem</w:t>
            </w:r>
          </w:p>
        </w:tc>
        <w:tc>
          <w:tcPr>
            <w:tcW w:w="627" w:type="dxa"/>
            <w:tcBorders>
              <w:top w:val="single" w:sz="4" w:space="0" w:color="auto"/>
              <w:bottom w:val="single" w:sz="4" w:space="0" w:color="auto"/>
            </w:tcBorders>
            <w:noWrap/>
            <w:vAlign w:val="center"/>
            <w:hideMark/>
          </w:tcPr>
          <w:p w14:paraId="630E107F" w14:textId="77777777" w:rsidR="005A7B3A" w:rsidRPr="00D94B2C" w:rsidRDefault="005A7B3A" w:rsidP="005A7B3A">
            <w:pPr>
              <w:pStyle w:val="NoSpacing"/>
              <w:jc w:val="center"/>
              <w:rPr>
                <w:rFonts w:ascii="Arial" w:hAnsi="Arial" w:cs="Arial"/>
                <w:b/>
                <w:bCs/>
                <w:sz w:val="16"/>
                <w:szCs w:val="16"/>
              </w:rPr>
            </w:pPr>
            <w:r w:rsidRPr="00D94B2C">
              <w:rPr>
                <w:rFonts w:ascii="Arial" w:hAnsi="Arial" w:cs="Arial"/>
                <w:b/>
                <w:bCs/>
                <w:sz w:val="16"/>
                <w:szCs w:val="16"/>
              </w:rPr>
              <w:t>UB</w:t>
            </w:r>
          </w:p>
        </w:tc>
        <w:tc>
          <w:tcPr>
            <w:tcW w:w="638" w:type="dxa"/>
            <w:tcBorders>
              <w:top w:val="single" w:sz="4" w:space="0" w:color="auto"/>
              <w:bottom w:val="single" w:sz="4" w:space="0" w:color="auto"/>
            </w:tcBorders>
            <w:noWrap/>
            <w:vAlign w:val="center"/>
            <w:hideMark/>
          </w:tcPr>
          <w:p w14:paraId="4BA2777D" w14:textId="77777777" w:rsidR="005A7B3A" w:rsidRPr="00D94B2C" w:rsidRDefault="005A7B3A" w:rsidP="005A7B3A">
            <w:pPr>
              <w:pStyle w:val="NoSpacing"/>
              <w:ind w:left="-147" w:right="-148"/>
              <w:jc w:val="center"/>
              <w:rPr>
                <w:rFonts w:ascii="Arial" w:hAnsi="Arial" w:cs="Arial"/>
                <w:b/>
                <w:bCs/>
                <w:sz w:val="16"/>
                <w:szCs w:val="16"/>
              </w:rPr>
            </w:pPr>
            <w:r w:rsidRPr="00D94B2C">
              <w:rPr>
                <w:rFonts w:ascii="Arial" w:hAnsi="Arial" w:cs="Arial"/>
                <w:b/>
                <w:bCs/>
                <w:sz w:val="16"/>
                <w:szCs w:val="16"/>
              </w:rPr>
              <w:t>GAVNS</w:t>
            </w:r>
          </w:p>
        </w:tc>
        <w:tc>
          <w:tcPr>
            <w:tcW w:w="628" w:type="dxa"/>
            <w:tcBorders>
              <w:top w:val="single" w:sz="4" w:space="0" w:color="auto"/>
              <w:bottom w:val="single" w:sz="4" w:space="0" w:color="auto"/>
            </w:tcBorders>
            <w:noWrap/>
            <w:vAlign w:val="center"/>
            <w:hideMark/>
          </w:tcPr>
          <w:p w14:paraId="32CED2CC" w14:textId="77777777" w:rsidR="005A7B3A" w:rsidRPr="00D94B2C" w:rsidRDefault="005A7B3A" w:rsidP="005A7B3A">
            <w:pPr>
              <w:pStyle w:val="NoSpacing"/>
              <w:ind w:left="-206" w:right="-231" w:firstLine="6"/>
              <w:jc w:val="center"/>
              <w:rPr>
                <w:rFonts w:ascii="Arial" w:hAnsi="Arial" w:cs="Arial"/>
                <w:b/>
                <w:bCs/>
                <w:sz w:val="16"/>
                <w:szCs w:val="16"/>
              </w:rPr>
            </w:pPr>
            <w:r w:rsidRPr="00D94B2C">
              <w:rPr>
                <w:rFonts w:ascii="Arial" w:hAnsi="Arial" w:cs="Arial"/>
                <w:b/>
                <w:bCs/>
                <w:sz w:val="16"/>
                <w:szCs w:val="16"/>
              </w:rPr>
              <w:t>GATS</w:t>
            </w:r>
            <w:r w:rsidRPr="00D94B2C">
              <w:rPr>
                <w:rFonts w:ascii="Arial" w:hAnsi="Arial" w:cs="Arial"/>
                <w:b/>
                <w:bCs/>
                <w:sz w:val="16"/>
                <w:szCs w:val="16"/>
                <w:vertAlign w:val="subscript"/>
              </w:rPr>
              <w:t>1</w:t>
            </w:r>
          </w:p>
        </w:tc>
        <w:tc>
          <w:tcPr>
            <w:tcW w:w="662" w:type="dxa"/>
            <w:tcBorders>
              <w:top w:val="single" w:sz="4" w:space="0" w:color="auto"/>
              <w:bottom w:val="single" w:sz="4" w:space="0" w:color="auto"/>
            </w:tcBorders>
            <w:vAlign w:val="center"/>
          </w:tcPr>
          <w:p w14:paraId="3D888729" w14:textId="212EA3DD" w:rsidR="005A7B3A" w:rsidRPr="00D94B2C" w:rsidRDefault="00C65760" w:rsidP="005A7B3A">
            <w:pPr>
              <w:pStyle w:val="NoSpacing"/>
              <w:ind w:left="-123" w:right="-171"/>
              <w:jc w:val="center"/>
              <w:rPr>
                <w:rFonts w:ascii="Arial" w:hAnsi="Arial" w:cs="Arial"/>
                <w:b/>
                <w:bCs/>
                <w:sz w:val="16"/>
                <w:szCs w:val="16"/>
              </w:rPr>
            </w:pPr>
            <w:r>
              <w:rPr>
                <w:rFonts w:ascii="Arial" w:hAnsi="Arial" w:cs="Arial"/>
                <w:b/>
                <w:bCs/>
                <w:sz w:val="16"/>
                <w:szCs w:val="16"/>
              </w:rPr>
              <w:t>HES</w:t>
            </w:r>
            <w:r w:rsidRPr="00C65760">
              <w:rPr>
                <w:rFonts w:ascii="Arial" w:hAnsi="Arial" w:cs="Arial"/>
                <w:b/>
                <w:bCs/>
                <w:sz w:val="16"/>
                <w:szCs w:val="16"/>
                <w:vertAlign w:val="subscript"/>
              </w:rPr>
              <w:t>SA</w:t>
            </w:r>
          </w:p>
        </w:tc>
        <w:tc>
          <w:tcPr>
            <w:tcW w:w="628" w:type="dxa"/>
            <w:tcBorders>
              <w:top w:val="single" w:sz="4" w:space="0" w:color="auto"/>
              <w:bottom w:val="single" w:sz="4" w:space="0" w:color="auto"/>
            </w:tcBorders>
            <w:noWrap/>
            <w:vAlign w:val="center"/>
            <w:hideMark/>
          </w:tcPr>
          <w:p w14:paraId="4379B486" w14:textId="5BB80444" w:rsidR="005A7B3A" w:rsidRPr="00D94B2C" w:rsidRDefault="005A7B3A" w:rsidP="005A7B3A">
            <w:pPr>
              <w:pStyle w:val="NoSpacing"/>
              <w:ind w:left="-123" w:right="-171"/>
              <w:jc w:val="center"/>
              <w:rPr>
                <w:rFonts w:ascii="Arial" w:hAnsi="Arial" w:cs="Arial"/>
                <w:b/>
                <w:bCs/>
                <w:sz w:val="16"/>
                <w:szCs w:val="16"/>
              </w:rPr>
            </w:pPr>
            <w:r w:rsidRPr="00D94B2C">
              <w:rPr>
                <w:rFonts w:ascii="Arial" w:hAnsi="Arial" w:cs="Arial"/>
                <w:b/>
                <w:bCs/>
                <w:sz w:val="16"/>
                <w:szCs w:val="16"/>
              </w:rPr>
              <w:t>GATS</w:t>
            </w:r>
            <w:r w:rsidRPr="00D94B2C">
              <w:rPr>
                <w:rFonts w:ascii="Arial" w:hAnsi="Arial" w:cs="Arial"/>
                <w:b/>
                <w:bCs/>
                <w:sz w:val="16"/>
                <w:szCs w:val="16"/>
                <w:vertAlign w:val="subscript"/>
              </w:rPr>
              <w:t>2</w:t>
            </w:r>
          </w:p>
        </w:tc>
        <w:tc>
          <w:tcPr>
            <w:tcW w:w="628" w:type="dxa"/>
            <w:tcBorders>
              <w:top w:val="single" w:sz="4" w:space="0" w:color="auto"/>
              <w:bottom w:val="single" w:sz="4" w:space="0" w:color="auto"/>
            </w:tcBorders>
            <w:noWrap/>
            <w:vAlign w:val="center"/>
            <w:hideMark/>
          </w:tcPr>
          <w:p w14:paraId="2F0F5F68" w14:textId="01AA1BA4" w:rsidR="005A7B3A" w:rsidRPr="00D94B2C" w:rsidRDefault="005A7B3A" w:rsidP="005A7B3A">
            <w:pPr>
              <w:pStyle w:val="NoSpacing"/>
              <w:ind w:left="-183" w:right="-112"/>
              <w:jc w:val="center"/>
              <w:rPr>
                <w:rFonts w:ascii="Arial" w:hAnsi="Arial" w:cs="Arial"/>
                <w:b/>
                <w:bCs/>
                <w:sz w:val="16"/>
                <w:szCs w:val="16"/>
              </w:rPr>
            </w:pPr>
            <w:r w:rsidRPr="00D94B2C">
              <w:rPr>
                <w:rFonts w:ascii="Arial" w:hAnsi="Arial" w:cs="Arial"/>
                <w:b/>
                <w:bCs/>
                <w:sz w:val="16"/>
                <w:szCs w:val="16"/>
              </w:rPr>
              <w:t>PI</w:t>
            </w:r>
          </w:p>
        </w:tc>
      </w:tr>
      <w:tr w:rsidR="00C65760" w:rsidRPr="00B667C8" w14:paraId="60D1B98A" w14:textId="77777777" w:rsidTr="00C65760">
        <w:trPr>
          <w:trHeight w:val="227"/>
        </w:trPr>
        <w:tc>
          <w:tcPr>
            <w:tcW w:w="744" w:type="dxa"/>
            <w:tcBorders>
              <w:top w:val="single" w:sz="4" w:space="0" w:color="auto"/>
            </w:tcBorders>
            <w:noWrap/>
            <w:hideMark/>
          </w:tcPr>
          <w:p w14:paraId="5A52AD7E"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Tai001</w:t>
            </w:r>
          </w:p>
        </w:tc>
        <w:tc>
          <w:tcPr>
            <w:tcW w:w="627" w:type="dxa"/>
            <w:tcBorders>
              <w:top w:val="single" w:sz="4" w:space="0" w:color="auto"/>
            </w:tcBorders>
            <w:noWrap/>
            <w:hideMark/>
          </w:tcPr>
          <w:p w14:paraId="30D6A32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1278</w:t>
            </w:r>
          </w:p>
        </w:tc>
        <w:tc>
          <w:tcPr>
            <w:tcW w:w="638" w:type="dxa"/>
            <w:tcBorders>
              <w:top w:val="single" w:sz="4" w:space="0" w:color="auto"/>
            </w:tcBorders>
            <w:noWrap/>
            <w:hideMark/>
          </w:tcPr>
          <w:p w14:paraId="1D8663EF"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1486</w:t>
            </w:r>
          </w:p>
        </w:tc>
        <w:tc>
          <w:tcPr>
            <w:tcW w:w="628" w:type="dxa"/>
            <w:tcBorders>
              <w:top w:val="single" w:sz="4" w:space="0" w:color="auto"/>
            </w:tcBorders>
            <w:noWrap/>
            <w:hideMark/>
          </w:tcPr>
          <w:p w14:paraId="47B49201"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1282</w:t>
            </w:r>
          </w:p>
        </w:tc>
        <w:tc>
          <w:tcPr>
            <w:tcW w:w="662" w:type="dxa"/>
            <w:tcBorders>
              <w:top w:val="single" w:sz="4" w:space="0" w:color="auto"/>
            </w:tcBorders>
          </w:tcPr>
          <w:p w14:paraId="15C31871" w14:textId="206985D6"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1278</w:t>
            </w:r>
          </w:p>
        </w:tc>
        <w:tc>
          <w:tcPr>
            <w:tcW w:w="628" w:type="dxa"/>
            <w:tcBorders>
              <w:top w:val="single" w:sz="4" w:space="0" w:color="auto"/>
            </w:tcBorders>
            <w:noWrap/>
            <w:hideMark/>
          </w:tcPr>
          <w:p w14:paraId="75520375" w14:textId="1D83F675"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1278</w:t>
            </w:r>
          </w:p>
        </w:tc>
        <w:tc>
          <w:tcPr>
            <w:tcW w:w="628" w:type="dxa"/>
            <w:tcBorders>
              <w:top w:val="single" w:sz="4" w:space="0" w:color="auto"/>
            </w:tcBorders>
            <w:noWrap/>
            <w:hideMark/>
          </w:tcPr>
          <w:p w14:paraId="665B8A3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4DCB8B9D" w14:textId="77777777" w:rsidTr="00C65760">
        <w:trPr>
          <w:trHeight w:val="227"/>
        </w:trPr>
        <w:tc>
          <w:tcPr>
            <w:tcW w:w="744" w:type="dxa"/>
            <w:noWrap/>
            <w:hideMark/>
          </w:tcPr>
          <w:p w14:paraId="68C7DC5D"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Tai002</w:t>
            </w:r>
          </w:p>
        </w:tc>
        <w:tc>
          <w:tcPr>
            <w:tcW w:w="627" w:type="dxa"/>
            <w:noWrap/>
            <w:hideMark/>
          </w:tcPr>
          <w:p w14:paraId="565DD7F1"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1359</w:t>
            </w:r>
          </w:p>
        </w:tc>
        <w:tc>
          <w:tcPr>
            <w:tcW w:w="638" w:type="dxa"/>
            <w:noWrap/>
            <w:hideMark/>
          </w:tcPr>
          <w:p w14:paraId="40D8B96C"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1528</w:t>
            </w:r>
          </w:p>
        </w:tc>
        <w:tc>
          <w:tcPr>
            <w:tcW w:w="628" w:type="dxa"/>
            <w:noWrap/>
            <w:hideMark/>
          </w:tcPr>
          <w:p w14:paraId="554E4497"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1373</w:t>
            </w:r>
          </w:p>
        </w:tc>
        <w:tc>
          <w:tcPr>
            <w:tcW w:w="662" w:type="dxa"/>
          </w:tcPr>
          <w:p w14:paraId="60CE4A9C" w14:textId="347615F5"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1359</w:t>
            </w:r>
          </w:p>
        </w:tc>
        <w:tc>
          <w:tcPr>
            <w:tcW w:w="628" w:type="dxa"/>
            <w:noWrap/>
            <w:hideMark/>
          </w:tcPr>
          <w:p w14:paraId="36AA4553" w14:textId="157A803D"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1359</w:t>
            </w:r>
          </w:p>
        </w:tc>
        <w:tc>
          <w:tcPr>
            <w:tcW w:w="628" w:type="dxa"/>
            <w:noWrap/>
            <w:hideMark/>
          </w:tcPr>
          <w:p w14:paraId="3D324D48"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090667B4" w14:textId="77777777" w:rsidTr="00C65760">
        <w:trPr>
          <w:trHeight w:val="227"/>
        </w:trPr>
        <w:tc>
          <w:tcPr>
            <w:tcW w:w="744" w:type="dxa"/>
            <w:noWrap/>
            <w:hideMark/>
          </w:tcPr>
          <w:p w14:paraId="14B7D251"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Tai003</w:t>
            </w:r>
          </w:p>
        </w:tc>
        <w:tc>
          <w:tcPr>
            <w:tcW w:w="627" w:type="dxa"/>
            <w:noWrap/>
            <w:hideMark/>
          </w:tcPr>
          <w:p w14:paraId="6B0C1D74"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1081</w:t>
            </w:r>
          </w:p>
        </w:tc>
        <w:tc>
          <w:tcPr>
            <w:tcW w:w="638" w:type="dxa"/>
            <w:noWrap/>
            <w:hideMark/>
          </w:tcPr>
          <w:p w14:paraId="1556E647"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1460</w:t>
            </w:r>
          </w:p>
        </w:tc>
        <w:tc>
          <w:tcPr>
            <w:tcW w:w="628" w:type="dxa"/>
            <w:noWrap/>
            <w:hideMark/>
          </w:tcPr>
          <w:p w14:paraId="41CCEEC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1098</w:t>
            </w:r>
          </w:p>
        </w:tc>
        <w:tc>
          <w:tcPr>
            <w:tcW w:w="662" w:type="dxa"/>
          </w:tcPr>
          <w:p w14:paraId="61876552" w14:textId="5E78B7A7"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1081</w:t>
            </w:r>
          </w:p>
        </w:tc>
        <w:tc>
          <w:tcPr>
            <w:tcW w:w="628" w:type="dxa"/>
            <w:noWrap/>
            <w:hideMark/>
          </w:tcPr>
          <w:p w14:paraId="6DF16950" w14:textId="7D901B2D"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1081</w:t>
            </w:r>
          </w:p>
        </w:tc>
        <w:tc>
          <w:tcPr>
            <w:tcW w:w="628" w:type="dxa"/>
            <w:noWrap/>
            <w:hideMark/>
          </w:tcPr>
          <w:p w14:paraId="6162092A"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62ACDC9D" w14:textId="77777777" w:rsidTr="00C65760">
        <w:trPr>
          <w:trHeight w:val="227"/>
        </w:trPr>
        <w:tc>
          <w:tcPr>
            <w:tcW w:w="744" w:type="dxa"/>
            <w:noWrap/>
            <w:hideMark/>
          </w:tcPr>
          <w:p w14:paraId="55C516E4"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Tai004</w:t>
            </w:r>
          </w:p>
        </w:tc>
        <w:tc>
          <w:tcPr>
            <w:tcW w:w="627" w:type="dxa"/>
            <w:noWrap/>
            <w:hideMark/>
          </w:tcPr>
          <w:p w14:paraId="050C1301"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1293</w:t>
            </w:r>
          </w:p>
        </w:tc>
        <w:tc>
          <w:tcPr>
            <w:tcW w:w="638" w:type="dxa"/>
            <w:noWrap/>
            <w:hideMark/>
          </w:tcPr>
          <w:p w14:paraId="66C6104C"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1588</w:t>
            </w:r>
          </w:p>
        </w:tc>
        <w:tc>
          <w:tcPr>
            <w:tcW w:w="628" w:type="dxa"/>
            <w:noWrap/>
            <w:hideMark/>
          </w:tcPr>
          <w:p w14:paraId="576C2D24"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1310</w:t>
            </w:r>
          </w:p>
        </w:tc>
        <w:tc>
          <w:tcPr>
            <w:tcW w:w="662" w:type="dxa"/>
          </w:tcPr>
          <w:p w14:paraId="174E7D00" w14:textId="6C13BB40"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1293</w:t>
            </w:r>
          </w:p>
        </w:tc>
        <w:tc>
          <w:tcPr>
            <w:tcW w:w="628" w:type="dxa"/>
            <w:noWrap/>
            <w:hideMark/>
          </w:tcPr>
          <w:p w14:paraId="6C0CAFBE" w14:textId="7EF227D4"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1293</w:t>
            </w:r>
          </w:p>
        </w:tc>
        <w:tc>
          <w:tcPr>
            <w:tcW w:w="628" w:type="dxa"/>
            <w:noWrap/>
            <w:hideMark/>
          </w:tcPr>
          <w:p w14:paraId="3DBEFAEB"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2B5AA4DE" w14:textId="77777777" w:rsidTr="00C65760">
        <w:trPr>
          <w:trHeight w:val="227"/>
        </w:trPr>
        <w:tc>
          <w:tcPr>
            <w:tcW w:w="744" w:type="dxa"/>
            <w:noWrap/>
            <w:hideMark/>
          </w:tcPr>
          <w:p w14:paraId="1C986BAC"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Tai005</w:t>
            </w:r>
          </w:p>
        </w:tc>
        <w:tc>
          <w:tcPr>
            <w:tcW w:w="627" w:type="dxa"/>
            <w:noWrap/>
            <w:hideMark/>
          </w:tcPr>
          <w:p w14:paraId="1E6769E5"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1235</w:t>
            </w:r>
          </w:p>
        </w:tc>
        <w:tc>
          <w:tcPr>
            <w:tcW w:w="638" w:type="dxa"/>
            <w:noWrap/>
            <w:hideMark/>
          </w:tcPr>
          <w:p w14:paraId="095A7F51"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1449</w:t>
            </w:r>
          </w:p>
        </w:tc>
        <w:tc>
          <w:tcPr>
            <w:tcW w:w="628" w:type="dxa"/>
            <w:noWrap/>
            <w:hideMark/>
          </w:tcPr>
          <w:p w14:paraId="6FD2F63B"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1277</w:t>
            </w:r>
          </w:p>
        </w:tc>
        <w:tc>
          <w:tcPr>
            <w:tcW w:w="662" w:type="dxa"/>
          </w:tcPr>
          <w:p w14:paraId="5622A45E" w14:textId="3B22264E"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1235</w:t>
            </w:r>
          </w:p>
        </w:tc>
        <w:tc>
          <w:tcPr>
            <w:tcW w:w="628" w:type="dxa"/>
            <w:noWrap/>
            <w:hideMark/>
          </w:tcPr>
          <w:p w14:paraId="0B3D194F" w14:textId="29F897E2"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1235</w:t>
            </w:r>
          </w:p>
        </w:tc>
        <w:tc>
          <w:tcPr>
            <w:tcW w:w="628" w:type="dxa"/>
            <w:noWrap/>
            <w:hideMark/>
          </w:tcPr>
          <w:p w14:paraId="420094D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33940457" w14:textId="77777777" w:rsidTr="00C65760">
        <w:trPr>
          <w:trHeight w:val="227"/>
        </w:trPr>
        <w:tc>
          <w:tcPr>
            <w:tcW w:w="744" w:type="dxa"/>
            <w:noWrap/>
            <w:hideMark/>
          </w:tcPr>
          <w:p w14:paraId="4F73AB4B"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Tai006</w:t>
            </w:r>
          </w:p>
        </w:tc>
        <w:tc>
          <w:tcPr>
            <w:tcW w:w="627" w:type="dxa"/>
            <w:noWrap/>
            <w:hideMark/>
          </w:tcPr>
          <w:p w14:paraId="237F4380"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1195</w:t>
            </w:r>
          </w:p>
        </w:tc>
        <w:tc>
          <w:tcPr>
            <w:tcW w:w="638" w:type="dxa"/>
            <w:noWrap/>
            <w:hideMark/>
          </w:tcPr>
          <w:p w14:paraId="034A4C94"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1481</w:t>
            </w:r>
          </w:p>
        </w:tc>
        <w:tc>
          <w:tcPr>
            <w:tcW w:w="628" w:type="dxa"/>
            <w:noWrap/>
            <w:hideMark/>
          </w:tcPr>
          <w:p w14:paraId="54688E5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1224</w:t>
            </w:r>
          </w:p>
        </w:tc>
        <w:tc>
          <w:tcPr>
            <w:tcW w:w="662" w:type="dxa"/>
          </w:tcPr>
          <w:p w14:paraId="04128EB5" w14:textId="12AE46AC"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1195</w:t>
            </w:r>
          </w:p>
        </w:tc>
        <w:tc>
          <w:tcPr>
            <w:tcW w:w="628" w:type="dxa"/>
            <w:noWrap/>
            <w:hideMark/>
          </w:tcPr>
          <w:p w14:paraId="4A28E7B6" w14:textId="0F6194B3"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1195</w:t>
            </w:r>
          </w:p>
        </w:tc>
        <w:tc>
          <w:tcPr>
            <w:tcW w:w="628" w:type="dxa"/>
            <w:noWrap/>
            <w:hideMark/>
          </w:tcPr>
          <w:p w14:paraId="1E4E0EA1"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6B144999" w14:textId="77777777" w:rsidTr="00C65760">
        <w:trPr>
          <w:trHeight w:val="227"/>
        </w:trPr>
        <w:tc>
          <w:tcPr>
            <w:tcW w:w="744" w:type="dxa"/>
            <w:noWrap/>
            <w:hideMark/>
          </w:tcPr>
          <w:p w14:paraId="50774CE1"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Tai007</w:t>
            </w:r>
          </w:p>
        </w:tc>
        <w:tc>
          <w:tcPr>
            <w:tcW w:w="627" w:type="dxa"/>
            <w:noWrap/>
            <w:hideMark/>
          </w:tcPr>
          <w:p w14:paraId="0BCD345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1239</w:t>
            </w:r>
          </w:p>
        </w:tc>
        <w:tc>
          <w:tcPr>
            <w:tcW w:w="638" w:type="dxa"/>
            <w:noWrap/>
            <w:hideMark/>
          </w:tcPr>
          <w:p w14:paraId="3EC0D43D"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1483</w:t>
            </w:r>
          </w:p>
        </w:tc>
        <w:tc>
          <w:tcPr>
            <w:tcW w:w="628" w:type="dxa"/>
            <w:noWrap/>
            <w:hideMark/>
          </w:tcPr>
          <w:p w14:paraId="069AF1BE"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1251</w:t>
            </w:r>
          </w:p>
        </w:tc>
        <w:tc>
          <w:tcPr>
            <w:tcW w:w="662" w:type="dxa"/>
          </w:tcPr>
          <w:p w14:paraId="37EDDDA0" w14:textId="3F36DC6C"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1239</w:t>
            </w:r>
          </w:p>
        </w:tc>
        <w:tc>
          <w:tcPr>
            <w:tcW w:w="628" w:type="dxa"/>
            <w:noWrap/>
            <w:hideMark/>
          </w:tcPr>
          <w:p w14:paraId="0138C7BD" w14:textId="61915967"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1239</w:t>
            </w:r>
          </w:p>
        </w:tc>
        <w:tc>
          <w:tcPr>
            <w:tcW w:w="628" w:type="dxa"/>
            <w:noWrap/>
            <w:hideMark/>
          </w:tcPr>
          <w:p w14:paraId="7A535C9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5EAD42AF" w14:textId="77777777" w:rsidTr="00C65760">
        <w:trPr>
          <w:trHeight w:val="227"/>
        </w:trPr>
        <w:tc>
          <w:tcPr>
            <w:tcW w:w="744" w:type="dxa"/>
            <w:noWrap/>
            <w:hideMark/>
          </w:tcPr>
          <w:p w14:paraId="04586D3E"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Tai008</w:t>
            </w:r>
          </w:p>
        </w:tc>
        <w:tc>
          <w:tcPr>
            <w:tcW w:w="627" w:type="dxa"/>
            <w:noWrap/>
            <w:hideMark/>
          </w:tcPr>
          <w:p w14:paraId="4F63A45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1206</w:t>
            </w:r>
          </w:p>
        </w:tc>
        <w:tc>
          <w:tcPr>
            <w:tcW w:w="638" w:type="dxa"/>
            <w:noWrap/>
            <w:hideMark/>
          </w:tcPr>
          <w:p w14:paraId="0776BC6A"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1482</w:t>
            </w:r>
          </w:p>
        </w:tc>
        <w:tc>
          <w:tcPr>
            <w:tcW w:w="628" w:type="dxa"/>
            <w:noWrap/>
            <w:hideMark/>
          </w:tcPr>
          <w:p w14:paraId="7126F2B1"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1229</w:t>
            </w:r>
          </w:p>
        </w:tc>
        <w:tc>
          <w:tcPr>
            <w:tcW w:w="662" w:type="dxa"/>
          </w:tcPr>
          <w:p w14:paraId="571DC96B" w14:textId="0CACB1D7"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1206</w:t>
            </w:r>
          </w:p>
        </w:tc>
        <w:tc>
          <w:tcPr>
            <w:tcW w:w="628" w:type="dxa"/>
            <w:noWrap/>
            <w:hideMark/>
          </w:tcPr>
          <w:p w14:paraId="7E395560" w14:textId="7A711FD7"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1206</w:t>
            </w:r>
          </w:p>
        </w:tc>
        <w:tc>
          <w:tcPr>
            <w:tcW w:w="628" w:type="dxa"/>
            <w:noWrap/>
            <w:hideMark/>
          </w:tcPr>
          <w:p w14:paraId="788D456C"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444165B8" w14:textId="77777777" w:rsidTr="00C65760">
        <w:trPr>
          <w:trHeight w:val="227"/>
        </w:trPr>
        <w:tc>
          <w:tcPr>
            <w:tcW w:w="744" w:type="dxa"/>
            <w:noWrap/>
            <w:hideMark/>
          </w:tcPr>
          <w:p w14:paraId="37E4168E"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Tai009</w:t>
            </w:r>
          </w:p>
        </w:tc>
        <w:tc>
          <w:tcPr>
            <w:tcW w:w="627" w:type="dxa"/>
            <w:noWrap/>
            <w:hideMark/>
          </w:tcPr>
          <w:p w14:paraId="44421D67"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1230</w:t>
            </w:r>
          </w:p>
        </w:tc>
        <w:tc>
          <w:tcPr>
            <w:tcW w:w="638" w:type="dxa"/>
            <w:noWrap/>
            <w:hideMark/>
          </w:tcPr>
          <w:p w14:paraId="30D8876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1469</w:t>
            </w:r>
          </w:p>
        </w:tc>
        <w:tc>
          <w:tcPr>
            <w:tcW w:w="628" w:type="dxa"/>
            <w:noWrap/>
            <w:hideMark/>
          </w:tcPr>
          <w:p w14:paraId="7DCF8B40"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1257</w:t>
            </w:r>
          </w:p>
        </w:tc>
        <w:tc>
          <w:tcPr>
            <w:tcW w:w="662" w:type="dxa"/>
          </w:tcPr>
          <w:p w14:paraId="1CB457DB" w14:textId="2A1E3553"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1230</w:t>
            </w:r>
          </w:p>
        </w:tc>
        <w:tc>
          <w:tcPr>
            <w:tcW w:w="628" w:type="dxa"/>
            <w:noWrap/>
            <w:hideMark/>
          </w:tcPr>
          <w:p w14:paraId="1E1E1ABA" w14:textId="77EC3E7B"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1230</w:t>
            </w:r>
          </w:p>
        </w:tc>
        <w:tc>
          <w:tcPr>
            <w:tcW w:w="628" w:type="dxa"/>
            <w:noWrap/>
            <w:hideMark/>
          </w:tcPr>
          <w:p w14:paraId="03F40A72"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41996DC4" w14:textId="77777777" w:rsidTr="00C65760">
        <w:trPr>
          <w:trHeight w:val="227"/>
        </w:trPr>
        <w:tc>
          <w:tcPr>
            <w:tcW w:w="744" w:type="dxa"/>
            <w:noWrap/>
            <w:hideMark/>
          </w:tcPr>
          <w:p w14:paraId="1BE8276D"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Tai010</w:t>
            </w:r>
          </w:p>
        </w:tc>
        <w:tc>
          <w:tcPr>
            <w:tcW w:w="627" w:type="dxa"/>
            <w:noWrap/>
            <w:hideMark/>
          </w:tcPr>
          <w:p w14:paraId="343D436F"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1108</w:t>
            </w:r>
          </w:p>
        </w:tc>
        <w:tc>
          <w:tcPr>
            <w:tcW w:w="638" w:type="dxa"/>
            <w:noWrap/>
            <w:hideMark/>
          </w:tcPr>
          <w:p w14:paraId="10E44262"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1377</w:t>
            </w:r>
          </w:p>
        </w:tc>
        <w:tc>
          <w:tcPr>
            <w:tcW w:w="628" w:type="dxa"/>
            <w:noWrap/>
            <w:hideMark/>
          </w:tcPr>
          <w:p w14:paraId="1FD3518A"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1140</w:t>
            </w:r>
          </w:p>
        </w:tc>
        <w:tc>
          <w:tcPr>
            <w:tcW w:w="662" w:type="dxa"/>
          </w:tcPr>
          <w:p w14:paraId="5505F579" w14:textId="1A6ACDFB"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1108</w:t>
            </w:r>
          </w:p>
        </w:tc>
        <w:tc>
          <w:tcPr>
            <w:tcW w:w="628" w:type="dxa"/>
            <w:noWrap/>
            <w:hideMark/>
          </w:tcPr>
          <w:p w14:paraId="08EBEDDB" w14:textId="73982123"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1108</w:t>
            </w:r>
          </w:p>
        </w:tc>
        <w:tc>
          <w:tcPr>
            <w:tcW w:w="628" w:type="dxa"/>
            <w:noWrap/>
            <w:hideMark/>
          </w:tcPr>
          <w:p w14:paraId="5E10B26A"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65BD1861" w14:textId="77777777" w:rsidTr="00C65760">
        <w:trPr>
          <w:trHeight w:val="227"/>
        </w:trPr>
        <w:tc>
          <w:tcPr>
            <w:tcW w:w="744" w:type="dxa"/>
            <w:noWrap/>
            <w:hideMark/>
          </w:tcPr>
          <w:p w14:paraId="3614C934"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Tai011</w:t>
            </w:r>
          </w:p>
        </w:tc>
        <w:tc>
          <w:tcPr>
            <w:tcW w:w="627" w:type="dxa"/>
            <w:noWrap/>
            <w:hideMark/>
          </w:tcPr>
          <w:p w14:paraId="567790ED"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1582</w:t>
            </w:r>
          </w:p>
        </w:tc>
        <w:tc>
          <w:tcPr>
            <w:tcW w:w="638" w:type="dxa"/>
            <w:noWrap/>
            <w:hideMark/>
          </w:tcPr>
          <w:p w14:paraId="4691F5E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2044</w:t>
            </w:r>
          </w:p>
        </w:tc>
        <w:tc>
          <w:tcPr>
            <w:tcW w:w="628" w:type="dxa"/>
            <w:noWrap/>
            <w:hideMark/>
          </w:tcPr>
          <w:p w14:paraId="6892F122"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1622</w:t>
            </w:r>
          </w:p>
        </w:tc>
        <w:tc>
          <w:tcPr>
            <w:tcW w:w="662" w:type="dxa"/>
          </w:tcPr>
          <w:p w14:paraId="0222E570" w14:textId="7DEE90A9"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1582</w:t>
            </w:r>
          </w:p>
        </w:tc>
        <w:tc>
          <w:tcPr>
            <w:tcW w:w="628" w:type="dxa"/>
            <w:noWrap/>
            <w:hideMark/>
          </w:tcPr>
          <w:p w14:paraId="6839A63A" w14:textId="58159538"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1582</w:t>
            </w:r>
          </w:p>
        </w:tc>
        <w:tc>
          <w:tcPr>
            <w:tcW w:w="628" w:type="dxa"/>
            <w:noWrap/>
            <w:hideMark/>
          </w:tcPr>
          <w:p w14:paraId="06AAE91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0A2CF482" w14:textId="77777777" w:rsidTr="00C65760">
        <w:trPr>
          <w:trHeight w:val="227"/>
        </w:trPr>
        <w:tc>
          <w:tcPr>
            <w:tcW w:w="744" w:type="dxa"/>
            <w:noWrap/>
            <w:hideMark/>
          </w:tcPr>
          <w:p w14:paraId="225D3933"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Tai012</w:t>
            </w:r>
          </w:p>
        </w:tc>
        <w:tc>
          <w:tcPr>
            <w:tcW w:w="627" w:type="dxa"/>
            <w:noWrap/>
            <w:hideMark/>
          </w:tcPr>
          <w:p w14:paraId="6D682BF2"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1659</w:t>
            </w:r>
          </w:p>
        </w:tc>
        <w:tc>
          <w:tcPr>
            <w:tcW w:w="638" w:type="dxa"/>
            <w:noWrap/>
            <w:hideMark/>
          </w:tcPr>
          <w:p w14:paraId="2E785494"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2166</w:t>
            </w:r>
          </w:p>
        </w:tc>
        <w:tc>
          <w:tcPr>
            <w:tcW w:w="628" w:type="dxa"/>
            <w:noWrap/>
            <w:hideMark/>
          </w:tcPr>
          <w:p w14:paraId="5951883B"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1706</w:t>
            </w:r>
          </w:p>
        </w:tc>
        <w:tc>
          <w:tcPr>
            <w:tcW w:w="662" w:type="dxa"/>
          </w:tcPr>
          <w:p w14:paraId="22EC9BCF" w14:textId="15F039B6"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1659</w:t>
            </w:r>
          </w:p>
        </w:tc>
        <w:tc>
          <w:tcPr>
            <w:tcW w:w="628" w:type="dxa"/>
            <w:noWrap/>
            <w:hideMark/>
          </w:tcPr>
          <w:p w14:paraId="27E430CD" w14:textId="5B4307A2"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1659</w:t>
            </w:r>
          </w:p>
        </w:tc>
        <w:tc>
          <w:tcPr>
            <w:tcW w:w="628" w:type="dxa"/>
            <w:noWrap/>
            <w:hideMark/>
          </w:tcPr>
          <w:p w14:paraId="7830FB7D"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4383A0C9" w14:textId="77777777" w:rsidTr="00C65760">
        <w:trPr>
          <w:trHeight w:val="227"/>
        </w:trPr>
        <w:tc>
          <w:tcPr>
            <w:tcW w:w="744" w:type="dxa"/>
            <w:noWrap/>
            <w:hideMark/>
          </w:tcPr>
          <w:p w14:paraId="79ACC9B5"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Tai013</w:t>
            </w:r>
          </w:p>
        </w:tc>
        <w:tc>
          <w:tcPr>
            <w:tcW w:w="627" w:type="dxa"/>
            <w:noWrap/>
            <w:hideMark/>
          </w:tcPr>
          <w:p w14:paraId="74C32494"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1496</w:t>
            </w:r>
          </w:p>
        </w:tc>
        <w:tc>
          <w:tcPr>
            <w:tcW w:w="638" w:type="dxa"/>
            <w:noWrap/>
            <w:hideMark/>
          </w:tcPr>
          <w:p w14:paraId="49C6209A"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1940</w:t>
            </w:r>
          </w:p>
        </w:tc>
        <w:tc>
          <w:tcPr>
            <w:tcW w:w="628" w:type="dxa"/>
            <w:noWrap/>
            <w:hideMark/>
          </w:tcPr>
          <w:p w14:paraId="50DD7F1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1555</w:t>
            </w:r>
          </w:p>
        </w:tc>
        <w:tc>
          <w:tcPr>
            <w:tcW w:w="662" w:type="dxa"/>
          </w:tcPr>
          <w:p w14:paraId="3BA92EAD" w14:textId="06364205"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1496</w:t>
            </w:r>
          </w:p>
        </w:tc>
        <w:tc>
          <w:tcPr>
            <w:tcW w:w="628" w:type="dxa"/>
            <w:noWrap/>
            <w:hideMark/>
          </w:tcPr>
          <w:p w14:paraId="5C61C30A" w14:textId="5A4BB326"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1496</w:t>
            </w:r>
          </w:p>
        </w:tc>
        <w:tc>
          <w:tcPr>
            <w:tcW w:w="628" w:type="dxa"/>
            <w:noWrap/>
            <w:hideMark/>
          </w:tcPr>
          <w:p w14:paraId="2D84321F"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488ED442" w14:textId="77777777" w:rsidTr="00C65760">
        <w:trPr>
          <w:trHeight w:val="227"/>
        </w:trPr>
        <w:tc>
          <w:tcPr>
            <w:tcW w:w="744" w:type="dxa"/>
            <w:noWrap/>
            <w:hideMark/>
          </w:tcPr>
          <w:p w14:paraId="2BBC0A79"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Tai014</w:t>
            </w:r>
          </w:p>
        </w:tc>
        <w:tc>
          <w:tcPr>
            <w:tcW w:w="627" w:type="dxa"/>
            <w:noWrap/>
            <w:hideMark/>
          </w:tcPr>
          <w:p w14:paraId="67EA9A6C"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1377</w:t>
            </w:r>
          </w:p>
        </w:tc>
        <w:tc>
          <w:tcPr>
            <w:tcW w:w="638" w:type="dxa"/>
            <w:noWrap/>
            <w:hideMark/>
          </w:tcPr>
          <w:p w14:paraId="785D70F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1811</w:t>
            </w:r>
          </w:p>
        </w:tc>
        <w:tc>
          <w:tcPr>
            <w:tcW w:w="628" w:type="dxa"/>
            <w:noWrap/>
            <w:hideMark/>
          </w:tcPr>
          <w:p w14:paraId="33C3977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1407</w:t>
            </w:r>
          </w:p>
        </w:tc>
        <w:tc>
          <w:tcPr>
            <w:tcW w:w="662" w:type="dxa"/>
          </w:tcPr>
          <w:p w14:paraId="4B10163D" w14:textId="19BA1AEE"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1377</w:t>
            </w:r>
          </w:p>
        </w:tc>
        <w:tc>
          <w:tcPr>
            <w:tcW w:w="628" w:type="dxa"/>
            <w:noWrap/>
            <w:hideMark/>
          </w:tcPr>
          <w:p w14:paraId="71965AB6" w14:textId="0870A63A"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1377</w:t>
            </w:r>
          </w:p>
        </w:tc>
        <w:tc>
          <w:tcPr>
            <w:tcW w:w="628" w:type="dxa"/>
            <w:noWrap/>
            <w:hideMark/>
          </w:tcPr>
          <w:p w14:paraId="3022F7F2"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1B1711F0" w14:textId="77777777" w:rsidTr="00C65760">
        <w:trPr>
          <w:trHeight w:val="227"/>
        </w:trPr>
        <w:tc>
          <w:tcPr>
            <w:tcW w:w="744" w:type="dxa"/>
            <w:noWrap/>
            <w:hideMark/>
          </w:tcPr>
          <w:p w14:paraId="2A71BD8C"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Tai015</w:t>
            </w:r>
          </w:p>
        </w:tc>
        <w:tc>
          <w:tcPr>
            <w:tcW w:w="627" w:type="dxa"/>
            <w:noWrap/>
            <w:hideMark/>
          </w:tcPr>
          <w:p w14:paraId="688167F8"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1419</w:t>
            </w:r>
          </w:p>
        </w:tc>
        <w:tc>
          <w:tcPr>
            <w:tcW w:w="638" w:type="dxa"/>
            <w:noWrap/>
            <w:hideMark/>
          </w:tcPr>
          <w:p w14:paraId="59167120"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1933</w:t>
            </w:r>
          </w:p>
        </w:tc>
        <w:tc>
          <w:tcPr>
            <w:tcW w:w="628" w:type="dxa"/>
            <w:noWrap/>
            <w:hideMark/>
          </w:tcPr>
          <w:p w14:paraId="4CFEAD4B"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1481</w:t>
            </w:r>
          </w:p>
        </w:tc>
        <w:tc>
          <w:tcPr>
            <w:tcW w:w="662" w:type="dxa"/>
          </w:tcPr>
          <w:p w14:paraId="6ED70698" w14:textId="2C5BE843"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1419</w:t>
            </w:r>
          </w:p>
        </w:tc>
        <w:tc>
          <w:tcPr>
            <w:tcW w:w="628" w:type="dxa"/>
            <w:noWrap/>
            <w:hideMark/>
          </w:tcPr>
          <w:p w14:paraId="614AF9D3" w14:textId="44ED48F4"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1419</w:t>
            </w:r>
          </w:p>
        </w:tc>
        <w:tc>
          <w:tcPr>
            <w:tcW w:w="628" w:type="dxa"/>
            <w:noWrap/>
            <w:hideMark/>
          </w:tcPr>
          <w:p w14:paraId="145EFCDB"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7D7D21ED" w14:textId="77777777" w:rsidTr="00C65760">
        <w:trPr>
          <w:trHeight w:val="227"/>
        </w:trPr>
        <w:tc>
          <w:tcPr>
            <w:tcW w:w="744" w:type="dxa"/>
            <w:noWrap/>
            <w:hideMark/>
          </w:tcPr>
          <w:p w14:paraId="5F17D663"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Tai016</w:t>
            </w:r>
          </w:p>
        </w:tc>
        <w:tc>
          <w:tcPr>
            <w:tcW w:w="627" w:type="dxa"/>
            <w:noWrap/>
            <w:hideMark/>
          </w:tcPr>
          <w:p w14:paraId="308888A1"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1397</w:t>
            </w:r>
          </w:p>
        </w:tc>
        <w:tc>
          <w:tcPr>
            <w:tcW w:w="638" w:type="dxa"/>
            <w:noWrap/>
            <w:hideMark/>
          </w:tcPr>
          <w:p w14:paraId="532DEE7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1892</w:t>
            </w:r>
          </w:p>
        </w:tc>
        <w:tc>
          <w:tcPr>
            <w:tcW w:w="628" w:type="dxa"/>
            <w:noWrap/>
            <w:hideMark/>
          </w:tcPr>
          <w:p w14:paraId="24227938"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1440</w:t>
            </w:r>
          </w:p>
        </w:tc>
        <w:tc>
          <w:tcPr>
            <w:tcW w:w="662" w:type="dxa"/>
          </w:tcPr>
          <w:p w14:paraId="0375899D" w14:textId="19A8CC32"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1397</w:t>
            </w:r>
          </w:p>
        </w:tc>
        <w:tc>
          <w:tcPr>
            <w:tcW w:w="628" w:type="dxa"/>
            <w:noWrap/>
            <w:hideMark/>
          </w:tcPr>
          <w:p w14:paraId="59910F71" w14:textId="5497FDA0"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1397</w:t>
            </w:r>
          </w:p>
        </w:tc>
        <w:tc>
          <w:tcPr>
            <w:tcW w:w="628" w:type="dxa"/>
            <w:noWrap/>
            <w:hideMark/>
          </w:tcPr>
          <w:p w14:paraId="2D0A4170"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5A16CE56" w14:textId="77777777" w:rsidTr="00C65760">
        <w:trPr>
          <w:trHeight w:val="227"/>
        </w:trPr>
        <w:tc>
          <w:tcPr>
            <w:tcW w:w="744" w:type="dxa"/>
            <w:noWrap/>
            <w:hideMark/>
          </w:tcPr>
          <w:p w14:paraId="448B82CC"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Tai017</w:t>
            </w:r>
          </w:p>
        </w:tc>
        <w:tc>
          <w:tcPr>
            <w:tcW w:w="627" w:type="dxa"/>
            <w:noWrap/>
            <w:hideMark/>
          </w:tcPr>
          <w:p w14:paraId="3725B622"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1484</w:t>
            </w:r>
          </w:p>
        </w:tc>
        <w:tc>
          <w:tcPr>
            <w:tcW w:w="638" w:type="dxa"/>
            <w:noWrap/>
            <w:hideMark/>
          </w:tcPr>
          <w:p w14:paraId="089E980E"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1963</w:t>
            </w:r>
          </w:p>
        </w:tc>
        <w:tc>
          <w:tcPr>
            <w:tcW w:w="628" w:type="dxa"/>
            <w:noWrap/>
            <w:hideMark/>
          </w:tcPr>
          <w:p w14:paraId="473BFD25"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1556</w:t>
            </w:r>
          </w:p>
        </w:tc>
        <w:tc>
          <w:tcPr>
            <w:tcW w:w="662" w:type="dxa"/>
          </w:tcPr>
          <w:p w14:paraId="0C223877" w14:textId="68EDFDDC"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1484</w:t>
            </w:r>
          </w:p>
        </w:tc>
        <w:tc>
          <w:tcPr>
            <w:tcW w:w="628" w:type="dxa"/>
            <w:noWrap/>
            <w:hideMark/>
          </w:tcPr>
          <w:p w14:paraId="636B46C9" w14:textId="52FA81CA"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1484</w:t>
            </w:r>
          </w:p>
        </w:tc>
        <w:tc>
          <w:tcPr>
            <w:tcW w:w="628" w:type="dxa"/>
            <w:noWrap/>
            <w:hideMark/>
          </w:tcPr>
          <w:p w14:paraId="25877EC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21A8D9A0" w14:textId="77777777" w:rsidTr="00C65760">
        <w:trPr>
          <w:trHeight w:val="227"/>
        </w:trPr>
        <w:tc>
          <w:tcPr>
            <w:tcW w:w="744" w:type="dxa"/>
            <w:noWrap/>
            <w:hideMark/>
          </w:tcPr>
          <w:p w14:paraId="37F6AEBB"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Tai018</w:t>
            </w:r>
          </w:p>
        </w:tc>
        <w:tc>
          <w:tcPr>
            <w:tcW w:w="627" w:type="dxa"/>
            <w:noWrap/>
            <w:hideMark/>
          </w:tcPr>
          <w:p w14:paraId="0D9A0E95"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1538</w:t>
            </w:r>
          </w:p>
        </w:tc>
        <w:tc>
          <w:tcPr>
            <w:tcW w:w="638" w:type="dxa"/>
            <w:noWrap/>
            <w:hideMark/>
          </w:tcPr>
          <w:p w14:paraId="08351DD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2057</w:t>
            </w:r>
          </w:p>
        </w:tc>
        <w:tc>
          <w:tcPr>
            <w:tcW w:w="628" w:type="dxa"/>
            <w:noWrap/>
            <w:hideMark/>
          </w:tcPr>
          <w:p w14:paraId="78C64500"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1584</w:t>
            </w:r>
          </w:p>
        </w:tc>
        <w:tc>
          <w:tcPr>
            <w:tcW w:w="662" w:type="dxa"/>
          </w:tcPr>
          <w:p w14:paraId="0E943DB7" w14:textId="2550B049"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1538</w:t>
            </w:r>
          </w:p>
        </w:tc>
        <w:tc>
          <w:tcPr>
            <w:tcW w:w="628" w:type="dxa"/>
            <w:noWrap/>
            <w:hideMark/>
          </w:tcPr>
          <w:p w14:paraId="6951FBEC" w14:textId="390EF3D1"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1538</w:t>
            </w:r>
          </w:p>
        </w:tc>
        <w:tc>
          <w:tcPr>
            <w:tcW w:w="628" w:type="dxa"/>
            <w:noWrap/>
            <w:hideMark/>
          </w:tcPr>
          <w:p w14:paraId="093A6E5F"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7F65C3F8" w14:textId="77777777" w:rsidTr="00C65760">
        <w:trPr>
          <w:trHeight w:val="227"/>
        </w:trPr>
        <w:tc>
          <w:tcPr>
            <w:tcW w:w="744" w:type="dxa"/>
            <w:noWrap/>
            <w:hideMark/>
          </w:tcPr>
          <w:p w14:paraId="65B1A1EB"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Tai019</w:t>
            </w:r>
          </w:p>
        </w:tc>
        <w:tc>
          <w:tcPr>
            <w:tcW w:w="627" w:type="dxa"/>
            <w:noWrap/>
            <w:hideMark/>
          </w:tcPr>
          <w:p w14:paraId="6A9DA98F"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1593</w:t>
            </w:r>
          </w:p>
        </w:tc>
        <w:tc>
          <w:tcPr>
            <w:tcW w:w="638" w:type="dxa"/>
            <w:noWrap/>
            <w:hideMark/>
          </w:tcPr>
          <w:p w14:paraId="40360D5D"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1973</w:t>
            </w:r>
          </w:p>
        </w:tc>
        <w:tc>
          <w:tcPr>
            <w:tcW w:w="628" w:type="dxa"/>
            <w:noWrap/>
            <w:hideMark/>
          </w:tcPr>
          <w:p w14:paraId="74AB8CA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1616</w:t>
            </w:r>
          </w:p>
        </w:tc>
        <w:tc>
          <w:tcPr>
            <w:tcW w:w="662" w:type="dxa"/>
          </w:tcPr>
          <w:p w14:paraId="54E843DF" w14:textId="2F9CD922" w:rsidR="00C65760" w:rsidRPr="003703BC"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15</w:t>
            </w:r>
            <w:r w:rsidR="003703BC" w:rsidRPr="003703BC">
              <w:rPr>
                <w:rFonts w:ascii="Arial" w:eastAsia="Times New Roman" w:hAnsi="Arial" w:cs="Arial"/>
                <w:color w:val="000000"/>
                <w:sz w:val="16"/>
                <w:szCs w:val="16"/>
                <w:lang w:eastAsia="en-ID"/>
              </w:rPr>
              <w:t>93</w:t>
            </w:r>
          </w:p>
        </w:tc>
        <w:tc>
          <w:tcPr>
            <w:tcW w:w="628" w:type="dxa"/>
            <w:noWrap/>
            <w:hideMark/>
          </w:tcPr>
          <w:p w14:paraId="74403477" w14:textId="2B3760D3"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1593</w:t>
            </w:r>
          </w:p>
        </w:tc>
        <w:tc>
          <w:tcPr>
            <w:tcW w:w="628" w:type="dxa"/>
            <w:noWrap/>
            <w:hideMark/>
          </w:tcPr>
          <w:p w14:paraId="5E29A9D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5339B7E5" w14:textId="77777777" w:rsidTr="00C65760">
        <w:trPr>
          <w:trHeight w:val="227"/>
        </w:trPr>
        <w:tc>
          <w:tcPr>
            <w:tcW w:w="744" w:type="dxa"/>
            <w:noWrap/>
            <w:hideMark/>
          </w:tcPr>
          <w:p w14:paraId="7E1BEEA3"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Tai020</w:t>
            </w:r>
          </w:p>
        </w:tc>
        <w:tc>
          <w:tcPr>
            <w:tcW w:w="627" w:type="dxa"/>
            <w:noWrap/>
            <w:hideMark/>
          </w:tcPr>
          <w:p w14:paraId="109ED2A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1591</w:t>
            </w:r>
          </w:p>
        </w:tc>
        <w:tc>
          <w:tcPr>
            <w:tcW w:w="638" w:type="dxa"/>
            <w:noWrap/>
            <w:hideMark/>
          </w:tcPr>
          <w:p w14:paraId="76B6533F"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2051</w:t>
            </w:r>
          </w:p>
        </w:tc>
        <w:tc>
          <w:tcPr>
            <w:tcW w:w="628" w:type="dxa"/>
            <w:noWrap/>
            <w:hideMark/>
          </w:tcPr>
          <w:p w14:paraId="4BA4812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1646</w:t>
            </w:r>
          </w:p>
        </w:tc>
        <w:tc>
          <w:tcPr>
            <w:tcW w:w="662" w:type="dxa"/>
          </w:tcPr>
          <w:p w14:paraId="7BF01475" w14:textId="08C7718A"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1591</w:t>
            </w:r>
          </w:p>
        </w:tc>
        <w:tc>
          <w:tcPr>
            <w:tcW w:w="628" w:type="dxa"/>
            <w:noWrap/>
            <w:hideMark/>
          </w:tcPr>
          <w:p w14:paraId="00FBE3AE" w14:textId="040A301B"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1591</w:t>
            </w:r>
          </w:p>
        </w:tc>
        <w:tc>
          <w:tcPr>
            <w:tcW w:w="628" w:type="dxa"/>
            <w:noWrap/>
            <w:hideMark/>
          </w:tcPr>
          <w:p w14:paraId="5A5A3F42"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4F65EA34" w14:textId="77777777" w:rsidTr="00C65760">
        <w:trPr>
          <w:trHeight w:val="227"/>
        </w:trPr>
        <w:tc>
          <w:tcPr>
            <w:tcW w:w="744" w:type="dxa"/>
            <w:noWrap/>
            <w:hideMark/>
          </w:tcPr>
          <w:p w14:paraId="6850A73A"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Tai021</w:t>
            </w:r>
          </w:p>
        </w:tc>
        <w:tc>
          <w:tcPr>
            <w:tcW w:w="627" w:type="dxa"/>
            <w:noWrap/>
            <w:hideMark/>
          </w:tcPr>
          <w:p w14:paraId="792C5081"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2297</w:t>
            </w:r>
          </w:p>
        </w:tc>
        <w:tc>
          <w:tcPr>
            <w:tcW w:w="638" w:type="dxa"/>
            <w:noWrap/>
            <w:hideMark/>
          </w:tcPr>
          <w:p w14:paraId="4ED3BD1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2973</w:t>
            </w:r>
          </w:p>
        </w:tc>
        <w:tc>
          <w:tcPr>
            <w:tcW w:w="628" w:type="dxa"/>
            <w:noWrap/>
            <w:hideMark/>
          </w:tcPr>
          <w:p w14:paraId="2C096901"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2331</w:t>
            </w:r>
          </w:p>
        </w:tc>
        <w:tc>
          <w:tcPr>
            <w:tcW w:w="662" w:type="dxa"/>
          </w:tcPr>
          <w:p w14:paraId="75182B80" w14:textId="5C02B01A"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2297</w:t>
            </w:r>
          </w:p>
        </w:tc>
        <w:tc>
          <w:tcPr>
            <w:tcW w:w="628" w:type="dxa"/>
            <w:noWrap/>
            <w:hideMark/>
          </w:tcPr>
          <w:p w14:paraId="000E22CF" w14:textId="6D221EC2"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2297</w:t>
            </w:r>
          </w:p>
        </w:tc>
        <w:tc>
          <w:tcPr>
            <w:tcW w:w="628" w:type="dxa"/>
            <w:noWrap/>
            <w:hideMark/>
          </w:tcPr>
          <w:p w14:paraId="395A11B4"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095D98D9" w14:textId="77777777" w:rsidTr="00C65760">
        <w:trPr>
          <w:trHeight w:val="227"/>
        </w:trPr>
        <w:tc>
          <w:tcPr>
            <w:tcW w:w="744" w:type="dxa"/>
            <w:noWrap/>
            <w:hideMark/>
          </w:tcPr>
          <w:p w14:paraId="13D69CC4"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Tai022</w:t>
            </w:r>
          </w:p>
        </w:tc>
        <w:tc>
          <w:tcPr>
            <w:tcW w:w="627" w:type="dxa"/>
            <w:noWrap/>
            <w:hideMark/>
          </w:tcPr>
          <w:p w14:paraId="2B48D6CF"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2099</w:t>
            </w:r>
          </w:p>
        </w:tc>
        <w:tc>
          <w:tcPr>
            <w:tcW w:w="638" w:type="dxa"/>
            <w:noWrap/>
            <w:hideMark/>
          </w:tcPr>
          <w:p w14:paraId="651BEA48"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2852</w:t>
            </w:r>
          </w:p>
        </w:tc>
        <w:tc>
          <w:tcPr>
            <w:tcW w:w="628" w:type="dxa"/>
            <w:noWrap/>
            <w:hideMark/>
          </w:tcPr>
          <w:p w14:paraId="7AF7C64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2169</w:t>
            </w:r>
          </w:p>
        </w:tc>
        <w:tc>
          <w:tcPr>
            <w:tcW w:w="662" w:type="dxa"/>
          </w:tcPr>
          <w:p w14:paraId="19EC5E23" w14:textId="7911787A"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2099</w:t>
            </w:r>
          </w:p>
        </w:tc>
        <w:tc>
          <w:tcPr>
            <w:tcW w:w="628" w:type="dxa"/>
            <w:noWrap/>
            <w:hideMark/>
          </w:tcPr>
          <w:p w14:paraId="0E7EE193" w14:textId="79AF0118"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2099</w:t>
            </w:r>
          </w:p>
        </w:tc>
        <w:tc>
          <w:tcPr>
            <w:tcW w:w="628" w:type="dxa"/>
            <w:noWrap/>
            <w:hideMark/>
          </w:tcPr>
          <w:p w14:paraId="34A06C0A"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2E69426D" w14:textId="77777777" w:rsidTr="00C65760">
        <w:trPr>
          <w:trHeight w:val="227"/>
        </w:trPr>
        <w:tc>
          <w:tcPr>
            <w:tcW w:w="744" w:type="dxa"/>
            <w:noWrap/>
            <w:hideMark/>
          </w:tcPr>
          <w:p w14:paraId="66BD6ECF"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Tai023</w:t>
            </w:r>
          </w:p>
        </w:tc>
        <w:tc>
          <w:tcPr>
            <w:tcW w:w="627" w:type="dxa"/>
            <w:noWrap/>
            <w:hideMark/>
          </w:tcPr>
          <w:p w14:paraId="0C50DAF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2326</w:t>
            </w:r>
          </w:p>
        </w:tc>
        <w:tc>
          <w:tcPr>
            <w:tcW w:w="638" w:type="dxa"/>
            <w:noWrap/>
            <w:hideMark/>
          </w:tcPr>
          <w:p w14:paraId="5AC4E11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3013</w:t>
            </w:r>
          </w:p>
        </w:tc>
        <w:tc>
          <w:tcPr>
            <w:tcW w:w="628" w:type="dxa"/>
            <w:noWrap/>
            <w:hideMark/>
          </w:tcPr>
          <w:p w14:paraId="4DFBF4D0"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2389</w:t>
            </w:r>
          </w:p>
        </w:tc>
        <w:tc>
          <w:tcPr>
            <w:tcW w:w="662" w:type="dxa"/>
          </w:tcPr>
          <w:p w14:paraId="1A3E6D6E" w14:textId="174C3D1E"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2326</w:t>
            </w:r>
          </w:p>
        </w:tc>
        <w:tc>
          <w:tcPr>
            <w:tcW w:w="628" w:type="dxa"/>
            <w:noWrap/>
            <w:hideMark/>
          </w:tcPr>
          <w:p w14:paraId="55EBB803" w14:textId="61AA6A8D"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2326</w:t>
            </w:r>
          </w:p>
        </w:tc>
        <w:tc>
          <w:tcPr>
            <w:tcW w:w="628" w:type="dxa"/>
            <w:noWrap/>
            <w:hideMark/>
          </w:tcPr>
          <w:p w14:paraId="4EFF2CDF"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5E631705" w14:textId="77777777" w:rsidTr="00C65760">
        <w:trPr>
          <w:trHeight w:val="227"/>
        </w:trPr>
        <w:tc>
          <w:tcPr>
            <w:tcW w:w="744" w:type="dxa"/>
            <w:noWrap/>
            <w:hideMark/>
          </w:tcPr>
          <w:p w14:paraId="17261A27"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Tai024</w:t>
            </w:r>
          </w:p>
        </w:tc>
        <w:tc>
          <w:tcPr>
            <w:tcW w:w="627" w:type="dxa"/>
            <w:noWrap/>
            <w:hideMark/>
          </w:tcPr>
          <w:p w14:paraId="2BC619BE"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2223</w:t>
            </w:r>
          </w:p>
        </w:tc>
        <w:tc>
          <w:tcPr>
            <w:tcW w:w="638" w:type="dxa"/>
            <w:noWrap/>
            <w:hideMark/>
          </w:tcPr>
          <w:p w14:paraId="60CBA16C"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3001</w:t>
            </w:r>
          </w:p>
        </w:tc>
        <w:tc>
          <w:tcPr>
            <w:tcW w:w="628" w:type="dxa"/>
            <w:noWrap/>
            <w:hideMark/>
          </w:tcPr>
          <w:p w14:paraId="7EFC93DB"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2306</w:t>
            </w:r>
          </w:p>
        </w:tc>
        <w:tc>
          <w:tcPr>
            <w:tcW w:w="662" w:type="dxa"/>
          </w:tcPr>
          <w:p w14:paraId="501F8BFC" w14:textId="172C46B6"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2223</w:t>
            </w:r>
          </w:p>
        </w:tc>
        <w:tc>
          <w:tcPr>
            <w:tcW w:w="628" w:type="dxa"/>
            <w:noWrap/>
            <w:hideMark/>
          </w:tcPr>
          <w:p w14:paraId="3AC140C7" w14:textId="1665443D"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2223</w:t>
            </w:r>
          </w:p>
        </w:tc>
        <w:tc>
          <w:tcPr>
            <w:tcW w:w="628" w:type="dxa"/>
            <w:noWrap/>
            <w:hideMark/>
          </w:tcPr>
          <w:p w14:paraId="22DEF4D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21BA786D" w14:textId="77777777" w:rsidTr="00C65760">
        <w:trPr>
          <w:trHeight w:val="227"/>
        </w:trPr>
        <w:tc>
          <w:tcPr>
            <w:tcW w:w="744" w:type="dxa"/>
            <w:noWrap/>
            <w:hideMark/>
          </w:tcPr>
          <w:p w14:paraId="1A7708E4"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Tai025</w:t>
            </w:r>
          </w:p>
        </w:tc>
        <w:tc>
          <w:tcPr>
            <w:tcW w:w="627" w:type="dxa"/>
            <w:noWrap/>
            <w:hideMark/>
          </w:tcPr>
          <w:p w14:paraId="639CBFC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2291</w:t>
            </w:r>
          </w:p>
        </w:tc>
        <w:tc>
          <w:tcPr>
            <w:tcW w:w="638" w:type="dxa"/>
            <w:noWrap/>
            <w:hideMark/>
          </w:tcPr>
          <w:p w14:paraId="4A97D9A1"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3003</w:t>
            </w:r>
          </w:p>
        </w:tc>
        <w:tc>
          <w:tcPr>
            <w:tcW w:w="628" w:type="dxa"/>
            <w:noWrap/>
            <w:hideMark/>
          </w:tcPr>
          <w:p w14:paraId="3E84C97C"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2361</w:t>
            </w:r>
          </w:p>
        </w:tc>
        <w:tc>
          <w:tcPr>
            <w:tcW w:w="662" w:type="dxa"/>
          </w:tcPr>
          <w:p w14:paraId="6982D8DD" w14:textId="0340E1B2"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2291</w:t>
            </w:r>
          </w:p>
        </w:tc>
        <w:tc>
          <w:tcPr>
            <w:tcW w:w="628" w:type="dxa"/>
            <w:noWrap/>
            <w:hideMark/>
          </w:tcPr>
          <w:p w14:paraId="07326547" w14:textId="454D1708"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2291</w:t>
            </w:r>
          </w:p>
        </w:tc>
        <w:tc>
          <w:tcPr>
            <w:tcW w:w="628" w:type="dxa"/>
            <w:noWrap/>
            <w:hideMark/>
          </w:tcPr>
          <w:p w14:paraId="3364165B"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72A1571C" w14:textId="77777777" w:rsidTr="00C65760">
        <w:trPr>
          <w:trHeight w:val="227"/>
        </w:trPr>
        <w:tc>
          <w:tcPr>
            <w:tcW w:w="744" w:type="dxa"/>
            <w:noWrap/>
            <w:hideMark/>
          </w:tcPr>
          <w:p w14:paraId="09AABF7F"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Tai026</w:t>
            </w:r>
          </w:p>
        </w:tc>
        <w:tc>
          <w:tcPr>
            <w:tcW w:w="627" w:type="dxa"/>
            <w:noWrap/>
            <w:hideMark/>
          </w:tcPr>
          <w:p w14:paraId="76813311"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2226</w:t>
            </w:r>
          </w:p>
        </w:tc>
        <w:tc>
          <w:tcPr>
            <w:tcW w:w="638" w:type="dxa"/>
            <w:noWrap/>
            <w:hideMark/>
          </w:tcPr>
          <w:p w14:paraId="36096B5F"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2998</w:t>
            </w:r>
          </w:p>
        </w:tc>
        <w:tc>
          <w:tcPr>
            <w:tcW w:w="628" w:type="dxa"/>
            <w:noWrap/>
            <w:hideMark/>
          </w:tcPr>
          <w:p w14:paraId="2268E3E5"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2297</w:t>
            </w:r>
          </w:p>
        </w:tc>
        <w:tc>
          <w:tcPr>
            <w:tcW w:w="662" w:type="dxa"/>
          </w:tcPr>
          <w:p w14:paraId="6B1AFB81" w14:textId="249C5505"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2226</w:t>
            </w:r>
          </w:p>
        </w:tc>
        <w:tc>
          <w:tcPr>
            <w:tcW w:w="628" w:type="dxa"/>
            <w:noWrap/>
            <w:hideMark/>
          </w:tcPr>
          <w:p w14:paraId="2CFB8D80" w14:textId="033FE889"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2226</w:t>
            </w:r>
          </w:p>
        </w:tc>
        <w:tc>
          <w:tcPr>
            <w:tcW w:w="628" w:type="dxa"/>
            <w:noWrap/>
            <w:hideMark/>
          </w:tcPr>
          <w:p w14:paraId="4970420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1BE6E4F3" w14:textId="77777777" w:rsidTr="00C65760">
        <w:trPr>
          <w:trHeight w:val="227"/>
        </w:trPr>
        <w:tc>
          <w:tcPr>
            <w:tcW w:w="744" w:type="dxa"/>
            <w:noWrap/>
            <w:hideMark/>
          </w:tcPr>
          <w:p w14:paraId="3297CE33"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Tai027</w:t>
            </w:r>
          </w:p>
        </w:tc>
        <w:tc>
          <w:tcPr>
            <w:tcW w:w="627" w:type="dxa"/>
            <w:noWrap/>
            <w:hideMark/>
          </w:tcPr>
          <w:p w14:paraId="04CE4C47"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2273</w:t>
            </w:r>
          </w:p>
        </w:tc>
        <w:tc>
          <w:tcPr>
            <w:tcW w:w="638" w:type="dxa"/>
            <w:noWrap/>
            <w:hideMark/>
          </w:tcPr>
          <w:p w14:paraId="328B847D"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3052</w:t>
            </w:r>
          </w:p>
        </w:tc>
        <w:tc>
          <w:tcPr>
            <w:tcW w:w="628" w:type="dxa"/>
            <w:noWrap/>
            <w:hideMark/>
          </w:tcPr>
          <w:p w14:paraId="2D667B9D"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2337</w:t>
            </w:r>
          </w:p>
        </w:tc>
        <w:tc>
          <w:tcPr>
            <w:tcW w:w="662" w:type="dxa"/>
          </w:tcPr>
          <w:p w14:paraId="08CB0A72" w14:textId="0669666F"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2273</w:t>
            </w:r>
          </w:p>
        </w:tc>
        <w:tc>
          <w:tcPr>
            <w:tcW w:w="628" w:type="dxa"/>
            <w:noWrap/>
            <w:hideMark/>
          </w:tcPr>
          <w:p w14:paraId="4FA10575" w14:textId="3709C8F4"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2273</w:t>
            </w:r>
          </w:p>
        </w:tc>
        <w:tc>
          <w:tcPr>
            <w:tcW w:w="628" w:type="dxa"/>
            <w:noWrap/>
            <w:hideMark/>
          </w:tcPr>
          <w:p w14:paraId="6F5B4805"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420273B4" w14:textId="77777777" w:rsidTr="00C65760">
        <w:trPr>
          <w:trHeight w:val="227"/>
        </w:trPr>
        <w:tc>
          <w:tcPr>
            <w:tcW w:w="744" w:type="dxa"/>
            <w:noWrap/>
            <w:hideMark/>
          </w:tcPr>
          <w:p w14:paraId="03E9FEF2"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Tai028</w:t>
            </w:r>
          </w:p>
        </w:tc>
        <w:tc>
          <w:tcPr>
            <w:tcW w:w="627" w:type="dxa"/>
            <w:noWrap/>
            <w:hideMark/>
          </w:tcPr>
          <w:p w14:paraId="42E6340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2200</w:t>
            </w:r>
          </w:p>
        </w:tc>
        <w:tc>
          <w:tcPr>
            <w:tcW w:w="638" w:type="dxa"/>
            <w:noWrap/>
            <w:hideMark/>
          </w:tcPr>
          <w:p w14:paraId="4127E00F"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2839</w:t>
            </w:r>
          </w:p>
        </w:tc>
        <w:tc>
          <w:tcPr>
            <w:tcW w:w="628" w:type="dxa"/>
            <w:noWrap/>
            <w:hideMark/>
          </w:tcPr>
          <w:p w14:paraId="31CB6535"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2249</w:t>
            </w:r>
          </w:p>
        </w:tc>
        <w:tc>
          <w:tcPr>
            <w:tcW w:w="662" w:type="dxa"/>
          </w:tcPr>
          <w:p w14:paraId="2280B565" w14:textId="42B43ED1"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2200</w:t>
            </w:r>
          </w:p>
        </w:tc>
        <w:tc>
          <w:tcPr>
            <w:tcW w:w="628" w:type="dxa"/>
            <w:noWrap/>
            <w:hideMark/>
          </w:tcPr>
          <w:p w14:paraId="62F68036" w14:textId="758733FF"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2200</w:t>
            </w:r>
          </w:p>
        </w:tc>
        <w:tc>
          <w:tcPr>
            <w:tcW w:w="628" w:type="dxa"/>
            <w:noWrap/>
            <w:hideMark/>
          </w:tcPr>
          <w:p w14:paraId="25A18F48"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45343E50" w14:textId="77777777" w:rsidTr="00C65760">
        <w:trPr>
          <w:trHeight w:val="227"/>
        </w:trPr>
        <w:tc>
          <w:tcPr>
            <w:tcW w:w="744" w:type="dxa"/>
            <w:noWrap/>
            <w:hideMark/>
          </w:tcPr>
          <w:p w14:paraId="731DA338"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Tai029</w:t>
            </w:r>
          </w:p>
        </w:tc>
        <w:tc>
          <w:tcPr>
            <w:tcW w:w="627" w:type="dxa"/>
            <w:noWrap/>
            <w:hideMark/>
          </w:tcPr>
          <w:p w14:paraId="530B8B9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2237</w:t>
            </w:r>
          </w:p>
        </w:tc>
        <w:tc>
          <w:tcPr>
            <w:tcW w:w="638" w:type="dxa"/>
            <w:noWrap/>
            <w:hideMark/>
          </w:tcPr>
          <w:p w14:paraId="24ABAED4"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3009</w:t>
            </w:r>
          </w:p>
        </w:tc>
        <w:tc>
          <w:tcPr>
            <w:tcW w:w="628" w:type="dxa"/>
            <w:noWrap/>
            <w:hideMark/>
          </w:tcPr>
          <w:p w14:paraId="695EBE1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2303</w:t>
            </w:r>
          </w:p>
        </w:tc>
        <w:tc>
          <w:tcPr>
            <w:tcW w:w="662" w:type="dxa"/>
          </w:tcPr>
          <w:p w14:paraId="3DA8DE09" w14:textId="3C32FA41"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2237</w:t>
            </w:r>
          </w:p>
        </w:tc>
        <w:tc>
          <w:tcPr>
            <w:tcW w:w="628" w:type="dxa"/>
            <w:noWrap/>
            <w:hideMark/>
          </w:tcPr>
          <w:p w14:paraId="72AECE8B" w14:textId="392CCECA"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2237</w:t>
            </w:r>
          </w:p>
        </w:tc>
        <w:tc>
          <w:tcPr>
            <w:tcW w:w="628" w:type="dxa"/>
            <w:noWrap/>
            <w:hideMark/>
          </w:tcPr>
          <w:p w14:paraId="37369D10"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66225466" w14:textId="77777777" w:rsidTr="00C65760">
        <w:trPr>
          <w:trHeight w:val="227"/>
        </w:trPr>
        <w:tc>
          <w:tcPr>
            <w:tcW w:w="744" w:type="dxa"/>
            <w:noWrap/>
            <w:hideMark/>
          </w:tcPr>
          <w:p w14:paraId="00475231"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Tai030</w:t>
            </w:r>
          </w:p>
        </w:tc>
        <w:tc>
          <w:tcPr>
            <w:tcW w:w="627" w:type="dxa"/>
            <w:noWrap/>
            <w:hideMark/>
          </w:tcPr>
          <w:p w14:paraId="4B28CE15"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2178</w:t>
            </w:r>
          </w:p>
        </w:tc>
        <w:tc>
          <w:tcPr>
            <w:tcW w:w="638" w:type="dxa"/>
            <w:noWrap/>
            <w:hideMark/>
          </w:tcPr>
          <w:p w14:paraId="26EAC581"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2979</w:t>
            </w:r>
          </w:p>
        </w:tc>
        <w:tc>
          <w:tcPr>
            <w:tcW w:w="628" w:type="dxa"/>
            <w:noWrap/>
            <w:hideMark/>
          </w:tcPr>
          <w:p w14:paraId="17A7B1C5"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2287</w:t>
            </w:r>
          </w:p>
        </w:tc>
        <w:tc>
          <w:tcPr>
            <w:tcW w:w="662" w:type="dxa"/>
          </w:tcPr>
          <w:p w14:paraId="40FA67D9" w14:textId="39389A1B"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2178</w:t>
            </w:r>
          </w:p>
        </w:tc>
        <w:tc>
          <w:tcPr>
            <w:tcW w:w="628" w:type="dxa"/>
            <w:noWrap/>
            <w:hideMark/>
          </w:tcPr>
          <w:p w14:paraId="175B861F" w14:textId="0702A6E5"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2178</w:t>
            </w:r>
          </w:p>
        </w:tc>
        <w:tc>
          <w:tcPr>
            <w:tcW w:w="628" w:type="dxa"/>
            <w:noWrap/>
            <w:hideMark/>
          </w:tcPr>
          <w:p w14:paraId="2D35058A"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6C250F5A" w14:textId="77777777" w:rsidTr="00C65760">
        <w:trPr>
          <w:trHeight w:val="227"/>
        </w:trPr>
        <w:tc>
          <w:tcPr>
            <w:tcW w:w="744" w:type="dxa"/>
            <w:noWrap/>
            <w:hideMark/>
          </w:tcPr>
          <w:p w14:paraId="4E0CC204"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Tai031</w:t>
            </w:r>
          </w:p>
        </w:tc>
        <w:tc>
          <w:tcPr>
            <w:tcW w:w="627" w:type="dxa"/>
            <w:noWrap/>
            <w:hideMark/>
          </w:tcPr>
          <w:p w14:paraId="5A7C020C"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2724</w:t>
            </w:r>
          </w:p>
        </w:tc>
        <w:tc>
          <w:tcPr>
            <w:tcW w:w="638" w:type="dxa"/>
            <w:noWrap/>
            <w:hideMark/>
          </w:tcPr>
          <w:p w14:paraId="3377CF7A"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3161</w:t>
            </w:r>
          </w:p>
        </w:tc>
        <w:tc>
          <w:tcPr>
            <w:tcW w:w="628" w:type="dxa"/>
            <w:noWrap/>
            <w:hideMark/>
          </w:tcPr>
          <w:p w14:paraId="165F3E3C"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2730</w:t>
            </w:r>
          </w:p>
        </w:tc>
        <w:tc>
          <w:tcPr>
            <w:tcW w:w="662" w:type="dxa"/>
          </w:tcPr>
          <w:p w14:paraId="6F1101A0" w14:textId="0FC5C8D7"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2724</w:t>
            </w:r>
          </w:p>
        </w:tc>
        <w:tc>
          <w:tcPr>
            <w:tcW w:w="628" w:type="dxa"/>
            <w:noWrap/>
            <w:hideMark/>
          </w:tcPr>
          <w:p w14:paraId="5EE33F23" w14:textId="4829FCA0"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2724</w:t>
            </w:r>
          </w:p>
        </w:tc>
        <w:tc>
          <w:tcPr>
            <w:tcW w:w="628" w:type="dxa"/>
            <w:noWrap/>
            <w:hideMark/>
          </w:tcPr>
          <w:p w14:paraId="4EFA1C8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3C8D7E21" w14:textId="77777777" w:rsidTr="00C65760">
        <w:trPr>
          <w:trHeight w:val="227"/>
        </w:trPr>
        <w:tc>
          <w:tcPr>
            <w:tcW w:w="744" w:type="dxa"/>
            <w:noWrap/>
            <w:hideMark/>
          </w:tcPr>
          <w:p w14:paraId="64CAE542"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Tai032</w:t>
            </w:r>
          </w:p>
        </w:tc>
        <w:tc>
          <w:tcPr>
            <w:tcW w:w="627" w:type="dxa"/>
            <w:noWrap/>
            <w:hideMark/>
          </w:tcPr>
          <w:p w14:paraId="56C9EEAA"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2834</w:t>
            </w:r>
          </w:p>
        </w:tc>
        <w:tc>
          <w:tcPr>
            <w:tcW w:w="638" w:type="dxa"/>
            <w:noWrap/>
            <w:hideMark/>
          </w:tcPr>
          <w:p w14:paraId="76138830"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3432</w:t>
            </w:r>
          </w:p>
        </w:tc>
        <w:tc>
          <w:tcPr>
            <w:tcW w:w="628" w:type="dxa"/>
            <w:noWrap/>
            <w:hideMark/>
          </w:tcPr>
          <w:p w14:paraId="665C8D4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2890</w:t>
            </w:r>
          </w:p>
        </w:tc>
        <w:tc>
          <w:tcPr>
            <w:tcW w:w="662" w:type="dxa"/>
          </w:tcPr>
          <w:p w14:paraId="719932DA" w14:textId="47732855"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2836</w:t>
            </w:r>
          </w:p>
        </w:tc>
        <w:tc>
          <w:tcPr>
            <w:tcW w:w="628" w:type="dxa"/>
            <w:noWrap/>
            <w:hideMark/>
          </w:tcPr>
          <w:p w14:paraId="07A4AFBE" w14:textId="1B79F1CF"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b/>
                <w:bCs/>
                <w:color w:val="000000"/>
                <w:sz w:val="16"/>
                <w:szCs w:val="16"/>
                <w:lang w:eastAsia="en-ID"/>
              </w:rPr>
              <w:t>2834</w:t>
            </w:r>
          </w:p>
        </w:tc>
        <w:tc>
          <w:tcPr>
            <w:tcW w:w="628" w:type="dxa"/>
            <w:noWrap/>
            <w:hideMark/>
          </w:tcPr>
          <w:p w14:paraId="53F6C26C"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0049FCB9" w14:textId="77777777" w:rsidTr="00C65760">
        <w:trPr>
          <w:trHeight w:val="227"/>
        </w:trPr>
        <w:tc>
          <w:tcPr>
            <w:tcW w:w="744" w:type="dxa"/>
            <w:noWrap/>
            <w:hideMark/>
          </w:tcPr>
          <w:p w14:paraId="1B2C8A1D"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Tai033</w:t>
            </w:r>
          </w:p>
        </w:tc>
        <w:tc>
          <w:tcPr>
            <w:tcW w:w="627" w:type="dxa"/>
            <w:noWrap/>
            <w:hideMark/>
          </w:tcPr>
          <w:p w14:paraId="16BB310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2621</w:t>
            </w:r>
          </w:p>
        </w:tc>
        <w:tc>
          <w:tcPr>
            <w:tcW w:w="638" w:type="dxa"/>
            <w:noWrap/>
            <w:hideMark/>
          </w:tcPr>
          <w:p w14:paraId="7E016FDA"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3211</w:t>
            </w:r>
          </w:p>
        </w:tc>
        <w:tc>
          <w:tcPr>
            <w:tcW w:w="628" w:type="dxa"/>
            <w:noWrap/>
            <w:hideMark/>
          </w:tcPr>
          <w:p w14:paraId="182D01C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2622</w:t>
            </w:r>
          </w:p>
        </w:tc>
        <w:tc>
          <w:tcPr>
            <w:tcW w:w="662" w:type="dxa"/>
          </w:tcPr>
          <w:p w14:paraId="59928F75" w14:textId="33E9DEB1"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2621</w:t>
            </w:r>
          </w:p>
        </w:tc>
        <w:tc>
          <w:tcPr>
            <w:tcW w:w="628" w:type="dxa"/>
            <w:noWrap/>
            <w:hideMark/>
          </w:tcPr>
          <w:p w14:paraId="11A9BAE9" w14:textId="62F20DC3"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2621</w:t>
            </w:r>
          </w:p>
        </w:tc>
        <w:tc>
          <w:tcPr>
            <w:tcW w:w="628" w:type="dxa"/>
            <w:noWrap/>
            <w:hideMark/>
          </w:tcPr>
          <w:p w14:paraId="3774360A"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2B87838F" w14:textId="77777777" w:rsidTr="00C65760">
        <w:trPr>
          <w:trHeight w:val="227"/>
        </w:trPr>
        <w:tc>
          <w:tcPr>
            <w:tcW w:w="744" w:type="dxa"/>
            <w:noWrap/>
            <w:hideMark/>
          </w:tcPr>
          <w:p w14:paraId="3170E594"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lastRenderedPageBreak/>
              <w:t>Tai034</w:t>
            </w:r>
          </w:p>
        </w:tc>
        <w:tc>
          <w:tcPr>
            <w:tcW w:w="627" w:type="dxa"/>
            <w:noWrap/>
            <w:hideMark/>
          </w:tcPr>
          <w:p w14:paraId="5324243A"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2751</w:t>
            </w:r>
          </w:p>
        </w:tc>
        <w:tc>
          <w:tcPr>
            <w:tcW w:w="638" w:type="dxa"/>
            <w:noWrap/>
            <w:hideMark/>
          </w:tcPr>
          <w:p w14:paraId="750BD27B"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3339</w:t>
            </w:r>
          </w:p>
        </w:tc>
        <w:tc>
          <w:tcPr>
            <w:tcW w:w="628" w:type="dxa"/>
            <w:noWrap/>
            <w:hideMark/>
          </w:tcPr>
          <w:p w14:paraId="6196A27B"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2780</w:t>
            </w:r>
          </w:p>
        </w:tc>
        <w:tc>
          <w:tcPr>
            <w:tcW w:w="662" w:type="dxa"/>
          </w:tcPr>
          <w:p w14:paraId="3331E1AA" w14:textId="5CAFB590"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2751</w:t>
            </w:r>
          </w:p>
        </w:tc>
        <w:tc>
          <w:tcPr>
            <w:tcW w:w="628" w:type="dxa"/>
            <w:noWrap/>
            <w:hideMark/>
          </w:tcPr>
          <w:p w14:paraId="6AE434CE" w14:textId="543884E6"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2751</w:t>
            </w:r>
          </w:p>
        </w:tc>
        <w:tc>
          <w:tcPr>
            <w:tcW w:w="628" w:type="dxa"/>
            <w:noWrap/>
            <w:hideMark/>
          </w:tcPr>
          <w:p w14:paraId="4FCAA0CC"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70764BCB" w14:textId="77777777" w:rsidTr="00C65760">
        <w:trPr>
          <w:trHeight w:val="227"/>
        </w:trPr>
        <w:tc>
          <w:tcPr>
            <w:tcW w:w="744" w:type="dxa"/>
            <w:noWrap/>
            <w:hideMark/>
          </w:tcPr>
          <w:p w14:paraId="08CEC970"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Tai035</w:t>
            </w:r>
          </w:p>
        </w:tc>
        <w:tc>
          <w:tcPr>
            <w:tcW w:w="627" w:type="dxa"/>
            <w:noWrap/>
            <w:hideMark/>
          </w:tcPr>
          <w:p w14:paraId="001281EB"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2863</w:t>
            </w:r>
          </w:p>
        </w:tc>
        <w:tc>
          <w:tcPr>
            <w:tcW w:w="638" w:type="dxa"/>
            <w:noWrap/>
            <w:hideMark/>
          </w:tcPr>
          <w:p w14:paraId="0CCE1BC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3356</w:t>
            </w:r>
          </w:p>
        </w:tc>
        <w:tc>
          <w:tcPr>
            <w:tcW w:w="628" w:type="dxa"/>
            <w:noWrap/>
            <w:hideMark/>
          </w:tcPr>
          <w:p w14:paraId="5A0BC115"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2904</w:t>
            </w:r>
          </w:p>
        </w:tc>
        <w:tc>
          <w:tcPr>
            <w:tcW w:w="662" w:type="dxa"/>
          </w:tcPr>
          <w:p w14:paraId="0A558A07" w14:textId="1C39BFF2"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2863</w:t>
            </w:r>
          </w:p>
        </w:tc>
        <w:tc>
          <w:tcPr>
            <w:tcW w:w="628" w:type="dxa"/>
            <w:noWrap/>
            <w:hideMark/>
          </w:tcPr>
          <w:p w14:paraId="0FFB3A25" w14:textId="5B08989D"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2863</w:t>
            </w:r>
          </w:p>
        </w:tc>
        <w:tc>
          <w:tcPr>
            <w:tcW w:w="628" w:type="dxa"/>
            <w:noWrap/>
            <w:hideMark/>
          </w:tcPr>
          <w:p w14:paraId="33F2460E"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11F17D97" w14:textId="77777777" w:rsidTr="00C65760">
        <w:trPr>
          <w:trHeight w:val="227"/>
        </w:trPr>
        <w:tc>
          <w:tcPr>
            <w:tcW w:w="744" w:type="dxa"/>
            <w:noWrap/>
            <w:hideMark/>
          </w:tcPr>
          <w:p w14:paraId="05469A3E"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Tai036</w:t>
            </w:r>
          </w:p>
        </w:tc>
        <w:tc>
          <w:tcPr>
            <w:tcW w:w="627" w:type="dxa"/>
            <w:noWrap/>
            <w:hideMark/>
          </w:tcPr>
          <w:p w14:paraId="0097FACB"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2829</w:t>
            </w:r>
          </w:p>
        </w:tc>
        <w:tc>
          <w:tcPr>
            <w:tcW w:w="638" w:type="dxa"/>
            <w:noWrap/>
            <w:hideMark/>
          </w:tcPr>
          <w:p w14:paraId="10EB8D22"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3347</w:t>
            </w:r>
          </w:p>
        </w:tc>
        <w:tc>
          <w:tcPr>
            <w:tcW w:w="628" w:type="dxa"/>
            <w:noWrap/>
            <w:hideMark/>
          </w:tcPr>
          <w:p w14:paraId="3792144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2867</w:t>
            </w:r>
          </w:p>
        </w:tc>
        <w:tc>
          <w:tcPr>
            <w:tcW w:w="662" w:type="dxa"/>
          </w:tcPr>
          <w:p w14:paraId="34E23C9E" w14:textId="0F856AEF"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2829</w:t>
            </w:r>
          </w:p>
        </w:tc>
        <w:tc>
          <w:tcPr>
            <w:tcW w:w="628" w:type="dxa"/>
            <w:noWrap/>
            <w:hideMark/>
          </w:tcPr>
          <w:p w14:paraId="7A20300B" w14:textId="1C53E4BC"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2829</w:t>
            </w:r>
          </w:p>
        </w:tc>
        <w:tc>
          <w:tcPr>
            <w:tcW w:w="628" w:type="dxa"/>
            <w:noWrap/>
            <w:hideMark/>
          </w:tcPr>
          <w:p w14:paraId="3FE010CE"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2C1A1A0E" w14:textId="77777777" w:rsidTr="00C65760">
        <w:trPr>
          <w:trHeight w:val="227"/>
        </w:trPr>
        <w:tc>
          <w:tcPr>
            <w:tcW w:w="744" w:type="dxa"/>
            <w:noWrap/>
            <w:hideMark/>
          </w:tcPr>
          <w:p w14:paraId="786BB9A8"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Tai037</w:t>
            </w:r>
          </w:p>
        </w:tc>
        <w:tc>
          <w:tcPr>
            <w:tcW w:w="627" w:type="dxa"/>
            <w:noWrap/>
            <w:hideMark/>
          </w:tcPr>
          <w:p w14:paraId="57BE5DE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2725</w:t>
            </w:r>
          </w:p>
        </w:tc>
        <w:tc>
          <w:tcPr>
            <w:tcW w:w="638" w:type="dxa"/>
            <w:noWrap/>
            <w:hideMark/>
          </w:tcPr>
          <w:p w14:paraId="43A8DC32"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3231</w:t>
            </w:r>
          </w:p>
        </w:tc>
        <w:tc>
          <w:tcPr>
            <w:tcW w:w="628" w:type="dxa"/>
            <w:noWrap/>
            <w:hideMark/>
          </w:tcPr>
          <w:p w14:paraId="401444E7"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2755</w:t>
            </w:r>
          </w:p>
        </w:tc>
        <w:tc>
          <w:tcPr>
            <w:tcW w:w="662" w:type="dxa"/>
          </w:tcPr>
          <w:p w14:paraId="31389504" w14:textId="1A44FA5C"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2725</w:t>
            </w:r>
          </w:p>
        </w:tc>
        <w:tc>
          <w:tcPr>
            <w:tcW w:w="628" w:type="dxa"/>
            <w:noWrap/>
            <w:hideMark/>
          </w:tcPr>
          <w:p w14:paraId="64A42A7B" w14:textId="52978CE1"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2725</w:t>
            </w:r>
          </w:p>
        </w:tc>
        <w:tc>
          <w:tcPr>
            <w:tcW w:w="628" w:type="dxa"/>
            <w:noWrap/>
            <w:hideMark/>
          </w:tcPr>
          <w:p w14:paraId="08FEA55A"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078BD8AC" w14:textId="77777777" w:rsidTr="00C65760">
        <w:trPr>
          <w:trHeight w:val="227"/>
        </w:trPr>
        <w:tc>
          <w:tcPr>
            <w:tcW w:w="744" w:type="dxa"/>
            <w:noWrap/>
            <w:hideMark/>
          </w:tcPr>
          <w:p w14:paraId="006652F2"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Tai038</w:t>
            </w:r>
          </w:p>
        </w:tc>
        <w:tc>
          <w:tcPr>
            <w:tcW w:w="627" w:type="dxa"/>
            <w:noWrap/>
            <w:hideMark/>
          </w:tcPr>
          <w:p w14:paraId="7088C8CE"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2683</w:t>
            </w:r>
          </w:p>
        </w:tc>
        <w:tc>
          <w:tcPr>
            <w:tcW w:w="638" w:type="dxa"/>
            <w:noWrap/>
            <w:hideMark/>
          </w:tcPr>
          <w:p w14:paraId="0AD23A08"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3235</w:t>
            </w:r>
          </w:p>
        </w:tc>
        <w:tc>
          <w:tcPr>
            <w:tcW w:w="628" w:type="dxa"/>
            <w:noWrap/>
            <w:hideMark/>
          </w:tcPr>
          <w:p w14:paraId="3E08EDAB"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2701</w:t>
            </w:r>
          </w:p>
        </w:tc>
        <w:tc>
          <w:tcPr>
            <w:tcW w:w="662" w:type="dxa"/>
          </w:tcPr>
          <w:p w14:paraId="04EAEDE1" w14:textId="7501DE73"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2686</w:t>
            </w:r>
          </w:p>
        </w:tc>
        <w:tc>
          <w:tcPr>
            <w:tcW w:w="628" w:type="dxa"/>
            <w:noWrap/>
            <w:hideMark/>
          </w:tcPr>
          <w:p w14:paraId="77928BC4" w14:textId="316FEEEB"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b/>
                <w:bCs/>
                <w:color w:val="000000"/>
                <w:sz w:val="16"/>
                <w:szCs w:val="16"/>
                <w:lang w:eastAsia="en-ID"/>
              </w:rPr>
              <w:t>2683</w:t>
            </w:r>
          </w:p>
        </w:tc>
        <w:tc>
          <w:tcPr>
            <w:tcW w:w="628" w:type="dxa"/>
            <w:noWrap/>
            <w:hideMark/>
          </w:tcPr>
          <w:p w14:paraId="4C08C574"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174DACFE" w14:textId="77777777" w:rsidTr="00C65760">
        <w:trPr>
          <w:trHeight w:val="227"/>
        </w:trPr>
        <w:tc>
          <w:tcPr>
            <w:tcW w:w="744" w:type="dxa"/>
            <w:noWrap/>
            <w:hideMark/>
          </w:tcPr>
          <w:p w14:paraId="1B03F6AF"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Tai039</w:t>
            </w:r>
          </w:p>
        </w:tc>
        <w:tc>
          <w:tcPr>
            <w:tcW w:w="627" w:type="dxa"/>
            <w:noWrap/>
            <w:hideMark/>
          </w:tcPr>
          <w:p w14:paraId="021B53E5"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2552</w:t>
            </w:r>
          </w:p>
        </w:tc>
        <w:tc>
          <w:tcPr>
            <w:tcW w:w="638" w:type="dxa"/>
            <w:noWrap/>
            <w:hideMark/>
          </w:tcPr>
          <w:p w14:paraId="37D2E22F"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3072</w:t>
            </w:r>
          </w:p>
        </w:tc>
        <w:tc>
          <w:tcPr>
            <w:tcW w:w="628" w:type="dxa"/>
            <w:noWrap/>
            <w:hideMark/>
          </w:tcPr>
          <w:p w14:paraId="303BE9C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2601</w:t>
            </w:r>
          </w:p>
        </w:tc>
        <w:tc>
          <w:tcPr>
            <w:tcW w:w="662" w:type="dxa"/>
          </w:tcPr>
          <w:p w14:paraId="7E18F0F8" w14:textId="4F875762"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2552</w:t>
            </w:r>
          </w:p>
        </w:tc>
        <w:tc>
          <w:tcPr>
            <w:tcW w:w="628" w:type="dxa"/>
            <w:noWrap/>
            <w:hideMark/>
          </w:tcPr>
          <w:p w14:paraId="05848D27" w14:textId="2CFD114C"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2552</w:t>
            </w:r>
          </w:p>
        </w:tc>
        <w:tc>
          <w:tcPr>
            <w:tcW w:w="628" w:type="dxa"/>
            <w:noWrap/>
            <w:hideMark/>
          </w:tcPr>
          <w:p w14:paraId="4927CF6F"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56ADABEE" w14:textId="77777777" w:rsidTr="00C65760">
        <w:trPr>
          <w:trHeight w:val="227"/>
        </w:trPr>
        <w:tc>
          <w:tcPr>
            <w:tcW w:w="744" w:type="dxa"/>
            <w:noWrap/>
            <w:hideMark/>
          </w:tcPr>
          <w:p w14:paraId="19F253AF"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Tai040</w:t>
            </w:r>
          </w:p>
        </w:tc>
        <w:tc>
          <w:tcPr>
            <w:tcW w:w="627" w:type="dxa"/>
            <w:noWrap/>
            <w:hideMark/>
          </w:tcPr>
          <w:p w14:paraId="0081180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2782</w:t>
            </w:r>
          </w:p>
        </w:tc>
        <w:tc>
          <w:tcPr>
            <w:tcW w:w="638" w:type="dxa"/>
            <w:noWrap/>
            <w:hideMark/>
          </w:tcPr>
          <w:p w14:paraId="1241D04A"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3317</w:t>
            </w:r>
          </w:p>
        </w:tc>
        <w:tc>
          <w:tcPr>
            <w:tcW w:w="628" w:type="dxa"/>
            <w:noWrap/>
            <w:hideMark/>
          </w:tcPr>
          <w:p w14:paraId="01E06E25"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2783</w:t>
            </w:r>
          </w:p>
        </w:tc>
        <w:tc>
          <w:tcPr>
            <w:tcW w:w="662" w:type="dxa"/>
          </w:tcPr>
          <w:p w14:paraId="699F83F0" w14:textId="5176E343"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2782</w:t>
            </w:r>
          </w:p>
        </w:tc>
        <w:tc>
          <w:tcPr>
            <w:tcW w:w="628" w:type="dxa"/>
            <w:noWrap/>
            <w:hideMark/>
          </w:tcPr>
          <w:p w14:paraId="19EE2AF4" w14:textId="638FCB91"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2782</w:t>
            </w:r>
          </w:p>
        </w:tc>
        <w:tc>
          <w:tcPr>
            <w:tcW w:w="628" w:type="dxa"/>
            <w:noWrap/>
            <w:hideMark/>
          </w:tcPr>
          <w:p w14:paraId="60F29E3E"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6146DEA3" w14:textId="77777777" w:rsidTr="00C65760">
        <w:trPr>
          <w:trHeight w:val="227"/>
        </w:trPr>
        <w:tc>
          <w:tcPr>
            <w:tcW w:w="744" w:type="dxa"/>
            <w:noWrap/>
            <w:hideMark/>
          </w:tcPr>
          <w:p w14:paraId="5FA9A984"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Tai041</w:t>
            </w:r>
          </w:p>
        </w:tc>
        <w:tc>
          <w:tcPr>
            <w:tcW w:w="627" w:type="dxa"/>
            <w:noWrap/>
            <w:hideMark/>
          </w:tcPr>
          <w:p w14:paraId="0AD927EA"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2991</w:t>
            </w:r>
          </w:p>
        </w:tc>
        <w:tc>
          <w:tcPr>
            <w:tcW w:w="638" w:type="dxa"/>
            <w:noWrap/>
            <w:hideMark/>
          </w:tcPr>
          <w:p w14:paraId="024694F0"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4274</w:t>
            </w:r>
          </w:p>
        </w:tc>
        <w:tc>
          <w:tcPr>
            <w:tcW w:w="628" w:type="dxa"/>
            <w:noWrap/>
            <w:hideMark/>
          </w:tcPr>
          <w:p w14:paraId="68CC6F30"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3100</w:t>
            </w:r>
          </w:p>
        </w:tc>
        <w:tc>
          <w:tcPr>
            <w:tcW w:w="662" w:type="dxa"/>
          </w:tcPr>
          <w:p w14:paraId="2C5CA858" w14:textId="73F7852E"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3024</w:t>
            </w:r>
          </w:p>
        </w:tc>
        <w:tc>
          <w:tcPr>
            <w:tcW w:w="628" w:type="dxa"/>
            <w:noWrap/>
            <w:hideMark/>
          </w:tcPr>
          <w:p w14:paraId="05D26088" w14:textId="66D48DED"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3024</w:t>
            </w:r>
          </w:p>
        </w:tc>
        <w:tc>
          <w:tcPr>
            <w:tcW w:w="628" w:type="dxa"/>
            <w:noWrap/>
            <w:hideMark/>
          </w:tcPr>
          <w:p w14:paraId="72CDEE9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1,10</w:t>
            </w:r>
          </w:p>
        </w:tc>
      </w:tr>
      <w:tr w:rsidR="00C65760" w:rsidRPr="00B667C8" w14:paraId="585E48A4" w14:textId="77777777" w:rsidTr="00C65760">
        <w:trPr>
          <w:trHeight w:val="227"/>
        </w:trPr>
        <w:tc>
          <w:tcPr>
            <w:tcW w:w="744" w:type="dxa"/>
            <w:noWrap/>
            <w:hideMark/>
          </w:tcPr>
          <w:p w14:paraId="76D7EDA6"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Tai042</w:t>
            </w:r>
          </w:p>
        </w:tc>
        <w:tc>
          <w:tcPr>
            <w:tcW w:w="627" w:type="dxa"/>
            <w:noWrap/>
            <w:hideMark/>
          </w:tcPr>
          <w:p w14:paraId="54C502B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2867</w:t>
            </w:r>
          </w:p>
        </w:tc>
        <w:tc>
          <w:tcPr>
            <w:tcW w:w="638" w:type="dxa"/>
            <w:noWrap/>
            <w:hideMark/>
          </w:tcPr>
          <w:p w14:paraId="7E8A0E3C"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4177</w:t>
            </w:r>
          </w:p>
        </w:tc>
        <w:tc>
          <w:tcPr>
            <w:tcW w:w="628" w:type="dxa"/>
            <w:noWrap/>
            <w:hideMark/>
          </w:tcPr>
          <w:p w14:paraId="115107DD"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3017</w:t>
            </w:r>
          </w:p>
        </w:tc>
        <w:tc>
          <w:tcPr>
            <w:tcW w:w="662" w:type="dxa"/>
          </w:tcPr>
          <w:p w14:paraId="60FF1A93" w14:textId="666BF623"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2882</w:t>
            </w:r>
          </w:p>
        </w:tc>
        <w:tc>
          <w:tcPr>
            <w:tcW w:w="628" w:type="dxa"/>
            <w:noWrap/>
            <w:hideMark/>
          </w:tcPr>
          <w:p w14:paraId="6CA76AB2" w14:textId="0A99CCAB"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2882</w:t>
            </w:r>
          </w:p>
        </w:tc>
        <w:tc>
          <w:tcPr>
            <w:tcW w:w="628" w:type="dxa"/>
            <w:noWrap/>
            <w:hideMark/>
          </w:tcPr>
          <w:p w14:paraId="6DB51E74"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0,52</w:t>
            </w:r>
          </w:p>
        </w:tc>
      </w:tr>
      <w:tr w:rsidR="00C65760" w:rsidRPr="00B667C8" w14:paraId="097BC7E3" w14:textId="77777777" w:rsidTr="00C65760">
        <w:trPr>
          <w:trHeight w:val="227"/>
        </w:trPr>
        <w:tc>
          <w:tcPr>
            <w:tcW w:w="744" w:type="dxa"/>
            <w:noWrap/>
            <w:hideMark/>
          </w:tcPr>
          <w:p w14:paraId="3415A933"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Tai043</w:t>
            </w:r>
          </w:p>
        </w:tc>
        <w:tc>
          <w:tcPr>
            <w:tcW w:w="627" w:type="dxa"/>
            <w:noWrap/>
            <w:hideMark/>
          </w:tcPr>
          <w:p w14:paraId="3E08D967"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2839</w:t>
            </w:r>
          </w:p>
        </w:tc>
        <w:tc>
          <w:tcPr>
            <w:tcW w:w="638" w:type="dxa"/>
            <w:noWrap/>
            <w:hideMark/>
          </w:tcPr>
          <w:p w14:paraId="49387438"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4099</w:t>
            </w:r>
          </w:p>
        </w:tc>
        <w:tc>
          <w:tcPr>
            <w:tcW w:w="628" w:type="dxa"/>
            <w:noWrap/>
            <w:hideMark/>
          </w:tcPr>
          <w:p w14:paraId="15CF717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3015</w:t>
            </w:r>
          </w:p>
        </w:tc>
        <w:tc>
          <w:tcPr>
            <w:tcW w:w="662" w:type="dxa"/>
          </w:tcPr>
          <w:p w14:paraId="0B1DA6BF" w14:textId="4A75EDF2"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2852</w:t>
            </w:r>
          </w:p>
        </w:tc>
        <w:tc>
          <w:tcPr>
            <w:tcW w:w="628" w:type="dxa"/>
            <w:noWrap/>
            <w:hideMark/>
          </w:tcPr>
          <w:p w14:paraId="5240DC5D" w14:textId="38B9A989"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2852</w:t>
            </w:r>
          </w:p>
        </w:tc>
        <w:tc>
          <w:tcPr>
            <w:tcW w:w="628" w:type="dxa"/>
            <w:noWrap/>
            <w:hideMark/>
          </w:tcPr>
          <w:p w14:paraId="1D52B87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0,46</w:t>
            </w:r>
          </w:p>
        </w:tc>
      </w:tr>
      <w:tr w:rsidR="00C65760" w:rsidRPr="00B667C8" w14:paraId="24A4E3AE" w14:textId="77777777" w:rsidTr="00C65760">
        <w:trPr>
          <w:trHeight w:val="227"/>
        </w:trPr>
        <w:tc>
          <w:tcPr>
            <w:tcW w:w="744" w:type="dxa"/>
            <w:noWrap/>
            <w:hideMark/>
          </w:tcPr>
          <w:p w14:paraId="6CAFFF57"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Tai044</w:t>
            </w:r>
          </w:p>
        </w:tc>
        <w:tc>
          <w:tcPr>
            <w:tcW w:w="627" w:type="dxa"/>
            <w:noWrap/>
            <w:hideMark/>
          </w:tcPr>
          <w:p w14:paraId="36E3AF6E"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3063</w:t>
            </w:r>
          </w:p>
        </w:tc>
        <w:tc>
          <w:tcPr>
            <w:tcW w:w="638" w:type="dxa"/>
            <w:noWrap/>
            <w:hideMark/>
          </w:tcPr>
          <w:p w14:paraId="12434852"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4399</w:t>
            </w:r>
          </w:p>
        </w:tc>
        <w:tc>
          <w:tcPr>
            <w:tcW w:w="628" w:type="dxa"/>
            <w:noWrap/>
            <w:hideMark/>
          </w:tcPr>
          <w:p w14:paraId="3A3A1E8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3124</w:t>
            </w:r>
          </w:p>
        </w:tc>
        <w:tc>
          <w:tcPr>
            <w:tcW w:w="662" w:type="dxa"/>
          </w:tcPr>
          <w:p w14:paraId="153D386C" w14:textId="21550AFA"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3063</w:t>
            </w:r>
          </w:p>
        </w:tc>
        <w:tc>
          <w:tcPr>
            <w:tcW w:w="628" w:type="dxa"/>
            <w:noWrap/>
            <w:hideMark/>
          </w:tcPr>
          <w:p w14:paraId="62B1BF03" w14:textId="19528D18"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3063</w:t>
            </w:r>
          </w:p>
        </w:tc>
        <w:tc>
          <w:tcPr>
            <w:tcW w:w="628" w:type="dxa"/>
            <w:noWrap/>
            <w:hideMark/>
          </w:tcPr>
          <w:p w14:paraId="57F9C91B"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73B4EB9F" w14:textId="77777777" w:rsidTr="00C65760">
        <w:trPr>
          <w:trHeight w:val="227"/>
        </w:trPr>
        <w:tc>
          <w:tcPr>
            <w:tcW w:w="744" w:type="dxa"/>
            <w:noWrap/>
            <w:hideMark/>
          </w:tcPr>
          <w:p w14:paraId="64BF6000"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Tai045</w:t>
            </w:r>
          </w:p>
        </w:tc>
        <w:tc>
          <w:tcPr>
            <w:tcW w:w="627" w:type="dxa"/>
            <w:noWrap/>
            <w:hideMark/>
          </w:tcPr>
          <w:p w14:paraId="1CD2DF61"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2976</w:t>
            </w:r>
          </w:p>
        </w:tc>
        <w:tc>
          <w:tcPr>
            <w:tcW w:w="638" w:type="dxa"/>
            <w:noWrap/>
            <w:hideMark/>
          </w:tcPr>
          <w:p w14:paraId="34B26CE8"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4322</w:t>
            </w:r>
          </w:p>
        </w:tc>
        <w:tc>
          <w:tcPr>
            <w:tcW w:w="628" w:type="dxa"/>
            <w:noWrap/>
            <w:hideMark/>
          </w:tcPr>
          <w:p w14:paraId="3C08CA6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3123</w:t>
            </w:r>
          </w:p>
        </w:tc>
        <w:tc>
          <w:tcPr>
            <w:tcW w:w="662" w:type="dxa"/>
          </w:tcPr>
          <w:p w14:paraId="681F0CD1" w14:textId="58D6CFBA"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2982</w:t>
            </w:r>
          </w:p>
        </w:tc>
        <w:tc>
          <w:tcPr>
            <w:tcW w:w="628" w:type="dxa"/>
            <w:noWrap/>
            <w:hideMark/>
          </w:tcPr>
          <w:p w14:paraId="38490418" w14:textId="6317967D"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2982</w:t>
            </w:r>
          </w:p>
        </w:tc>
        <w:tc>
          <w:tcPr>
            <w:tcW w:w="628" w:type="dxa"/>
            <w:noWrap/>
            <w:hideMark/>
          </w:tcPr>
          <w:p w14:paraId="642ED52C"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0,20</w:t>
            </w:r>
          </w:p>
        </w:tc>
      </w:tr>
      <w:tr w:rsidR="00C65760" w:rsidRPr="00B667C8" w14:paraId="60988544" w14:textId="77777777" w:rsidTr="00C65760">
        <w:trPr>
          <w:trHeight w:val="227"/>
        </w:trPr>
        <w:tc>
          <w:tcPr>
            <w:tcW w:w="744" w:type="dxa"/>
            <w:noWrap/>
            <w:hideMark/>
          </w:tcPr>
          <w:p w14:paraId="7EC02F84"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Tai046</w:t>
            </w:r>
          </w:p>
        </w:tc>
        <w:tc>
          <w:tcPr>
            <w:tcW w:w="627" w:type="dxa"/>
            <w:noWrap/>
            <w:hideMark/>
          </w:tcPr>
          <w:p w14:paraId="2DEBC56D"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3006</w:t>
            </w:r>
          </w:p>
        </w:tc>
        <w:tc>
          <w:tcPr>
            <w:tcW w:w="638" w:type="dxa"/>
            <w:noWrap/>
            <w:hideMark/>
          </w:tcPr>
          <w:p w14:paraId="63E712DB"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4289</w:t>
            </w:r>
          </w:p>
        </w:tc>
        <w:tc>
          <w:tcPr>
            <w:tcW w:w="628" w:type="dxa"/>
            <w:noWrap/>
            <w:hideMark/>
          </w:tcPr>
          <w:p w14:paraId="32CB527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3188</w:t>
            </w:r>
          </w:p>
        </w:tc>
        <w:tc>
          <w:tcPr>
            <w:tcW w:w="662" w:type="dxa"/>
          </w:tcPr>
          <w:p w14:paraId="2E26BE93" w14:textId="50DE5B84"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3006</w:t>
            </w:r>
          </w:p>
        </w:tc>
        <w:tc>
          <w:tcPr>
            <w:tcW w:w="628" w:type="dxa"/>
            <w:noWrap/>
            <w:hideMark/>
          </w:tcPr>
          <w:p w14:paraId="3D27A98C" w14:textId="4934F5CC"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3006</w:t>
            </w:r>
          </w:p>
        </w:tc>
        <w:tc>
          <w:tcPr>
            <w:tcW w:w="628" w:type="dxa"/>
            <w:noWrap/>
            <w:hideMark/>
          </w:tcPr>
          <w:p w14:paraId="35A0458A"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3D35FC32" w14:textId="77777777" w:rsidTr="00C65760">
        <w:trPr>
          <w:trHeight w:val="227"/>
        </w:trPr>
        <w:tc>
          <w:tcPr>
            <w:tcW w:w="744" w:type="dxa"/>
            <w:noWrap/>
            <w:hideMark/>
          </w:tcPr>
          <w:p w14:paraId="563D5C24"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Tai047</w:t>
            </w:r>
          </w:p>
        </w:tc>
        <w:tc>
          <w:tcPr>
            <w:tcW w:w="627" w:type="dxa"/>
            <w:noWrap/>
            <w:hideMark/>
          </w:tcPr>
          <w:p w14:paraId="0B04B42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3093</w:t>
            </w:r>
          </w:p>
        </w:tc>
        <w:tc>
          <w:tcPr>
            <w:tcW w:w="638" w:type="dxa"/>
            <w:noWrap/>
            <w:hideMark/>
          </w:tcPr>
          <w:p w14:paraId="06D81EF1"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4420</w:t>
            </w:r>
          </w:p>
        </w:tc>
        <w:tc>
          <w:tcPr>
            <w:tcW w:w="628" w:type="dxa"/>
            <w:noWrap/>
            <w:hideMark/>
          </w:tcPr>
          <w:p w14:paraId="2C27B322"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3226</w:t>
            </w:r>
          </w:p>
        </w:tc>
        <w:tc>
          <w:tcPr>
            <w:tcW w:w="662" w:type="dxa"/>
          </w:tcPr>
          <w:p w14:paraId="3D40828A" w14:textId="5DBE0A3D"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3122</w:t>
            </w:r>
          </w:p>
        </w:tc>
        <w:tc>
          <w:tcPr>
            <w:tcW w:w="628" w:type="dxa"/>
            <w:noWrap/>
            <w:hideMark/>
          </w:tcPr>
          <w:p w14:paraId="0A0FDFF2" w14:textId="4BF7E4CF"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b/>
                <w:bCs/>
                <w:color w:val="000000"/>
                <w:sz w:val="16"/>
                <w:szCs w:val="16"/>
                <w:lang w:eastAsia="en-ID"/>
              </w:rPr>
              <w:t>3099</w:t>
            </w:r>
          </w:p>
        </w:tc>
        <w:tc>
          <w:tcPr>
            <w:tcW w:w="628" w:type="dxa"/>
            <w:noWrap/>
            <w:hideMark/>
          </w:tcPr>
          <w:p w14:paraId="1E0EEA0F"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0,19</w:t>
            </w:r>
          </w:p>
        </w:tc>
      </w:tr>
      <w:tr w:rsidR="00C65760" w:rsidRPr="00B667C8" w14:paraId="0839D7DE" w14:textId="77777777" w:rsidTr="00C65760">
        <w:trPr>
          <w:trHeight w:val="227"/>
        </w:trPr>
        <w:tc>
          <w:tcPr>
            <w:tcW w:w="744" w:type="dxa"/>
            <w:noWrap/>
            <w:hideMark/>
          </w:tcPr>
          <w:p w14:paraId="5B18CD39"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Tai048</w:t>
            </w:r>
          </w:p>
        </w:tc>
        <w:tc>
          <w:tcPr>
            <w:tcW w:w="627" w:type="dxa"/>
            <w:noWrap/>
            <w:hideMark/>
          </w:tcPr>
          <w:p w14:paraId="6185F35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3037</w:t>
            </w:r>
          </w:p>
        </w:tc>
        <w:tc>
          <w:tcPr>
            <w:tcW w:w="638" w:type="dxa"/>
            <w:noWrap/>
            <w:hideMark/>
          </w:tcPr>
          <w:p w14:paraId="1DFE39FB"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4318</w:t>
            </w:r>
          </w:p>
        </w:tc>
        <w:tc>
          <w:tcPr>
            <w:tcW w:w="628" w:type="dxa"/>
            <w:noWrap/>
            <w:hideMark/>
          </w:tcPr>
          <w:p w14:paraId="3D031A57"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3207</w:t>
            </w:r>
          </w:p>
        </w:tc>
        <w:tc>
          <w:tcPr>
            <w:tcW w:w="662" w:type="dxa"/>
          </w:tcPr>
          <w:p w14:paraId="26BC771D" w14:textId="17C83E76"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3042</w:t>
            </w:r>
          </w:p>
        </w:tc>
        <w:tc>
          <w:tcPr>
            <w:tcW w:w="628" w:type="dxa"/>
            <w:noWrap/>
            <w:hideMark/>
          </w:tcPr>
          <w:p w14:paraId="3B165260" w14:textId="4292925B"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b/>
                <w:bCs/>
                <w:color w:val="000000"/>
                <w:sz w:val="16"/>
                <w:szCs w:val="16"/>
                <w:lang w:eastAsia="en-ID"/>
              </w:rPr>
              <w:t>3038</w:t>
            </w:r>
          </w:p>
        </w:tc>
        <w:tc>
          <w:tcPr>
            <w:tcW w:w="628" w:type="dxa"/>
            <w:noWrap/>
            <w:hideMark/>
          </w:tcPr>
          <w:p w14:paraId="6262ED6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0,03</w:t>
            </w:r>
          </w:p>
        </w:tc>
      </w:tr>
      <w:tr w:rsidR="00C65760" w:rsidRPr="00B667C8" w14:paraId="3E5E4B58" w14:textId="77777777" w:rsidTr="00C65760">
        <w:trPr>
          <w:trHeight w:val="227"/>
        </w:trPr>
        <w:tc>
          <w:tcPr>
            <w:tcW w:w="744" w:type="dxa"/>
            <w:noWrap/>
            <w:hideMark/>
          </w:tcPr>
          <w:p w14:paraId="2E1B1E84"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Tai049</w:t>
            </w:r>
          </w:p>
        </w:tc>
        <w:tc>
          <w:tcPr>
            <w:tcW w:w="627" w:type="dxa"/>
            <w:noWrap/>
            <w:hideMark/>
          </w:tcPr>
          <w:p w14:paraId="616E70A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2897</w:t>
            </w:r>
          </w:p>
        </w:tc>
        <w:tc>
          <w:tcPr>
            <w:tcW w:w="638" w:type="dxa"/>
            <w:noWrap/>
            <w:hideMark/>
          </w:tcPr>
          <w:p w14:paraId="1C553A0C"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4155</w:t>
            </w:r>
          </w:p>
        </w:tc>
        <w:tc>
          <w:tcPr>
            <w:tcW w:w="628" w:type="dxa"/>
            <w:noWrap/>
            <w:hideMark/>
          </w:tcPr>
          <w:p w14:paraId="0CA0ABEA"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3045</w:t>
            </w:r>
          </w:p>
        </w:tc>
        <w:tc>
          <w:tcPr>
            <w:tcW w:w="662" w:type="dxa"/>
          </w:tcPr>
          <w:p w14:paraId="50BDFA09" w14:textId="3E436BE5"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2911</w:t>
            </w:r>
          </w:p>
        </w:tc>
        <w:tc>
          <w:tcPr>
            <w:tcW w:w="628" w:type="dxa"/>
            <w:noWrap/>
            <w:hideMark/>
          </w:tcPr>
          <w:p w14:paraId="0AEFE36A" w14:textId="4B5A01C2"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b/>
                <w:bCs/>
                <w:color w:val="000000"/>
                <w:sz w:val="16"/>
                <w:szCs w:val="16"/>
                <w:lang w:eastAsia="en-ID"/>
              </w:rPr>
              <w:t>2902</w:t>
            </w:r>
          </w:p>
        </w:tc>
        <w:tc>
          <w:tcPr>
            <w:tcW w:w="628" w:type="dxa"/>
            <w:noWrap/>
            <w:hideMark/>
          </w:tcPr>
          <w:p w14:paraId="2FF3FDD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0,17</w:t>
            </w:r>
          </w:p>
        </w:tc>
      </w:tr>
      <w:tr w:rsidR="00C65760" w:rsidRPr="00B667C8" w14:paraId="1C62F3B1" w14:textId="77777777" w:rsidTr="00C65760">
        <w:trPr>
          <w:trHeight w:val="227"/>
        </w:trPr>
        <w:tc>
          <w:tcPr>
            <w:tcW w:w="744" w:type="dxa"/>
            <w:noWrap/>
            <w:hideMark/>
          </w:tcPr>
          <w:p w14:paraId="427D3CD2"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Tai050</w:t>
            </w:r>
          </w:p>
        </w:tc>
        <w:tc>
          <w:tcPr>
            <w:tcW w:w="627" w:type="dxa"/>
            <w:noWrap/>
            <w:hideMark/>
          </w:tcPr>
          <w:p w14:paraId="59931390"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3065</w:t>
            </w:r>
          </w:p>
        </w:tc>
        <w:tc>
          <w:tcPr>
            <w:tcW w:w="638" w:type="dxa"/>
            <w:noWrap/>
            <w:hideMark/>
          </w:tcPr>
          <w:p w14:paraId="2A6C3F34"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4283</w:t>
            </w:r>
          </w:p>
        </w:tc>
        <w:tc>
          <w:tcPr>
            <w:tcW w:w="628" w:type="dxa"/>
            <w:noWrap/>
            <w:hideMark/>
          </w:tcPr>
          <w:p w14:paraId="15C16DA8"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3233</w:t>
            </w:r>
          </w:p>
        </w:tc>
        <w:tc>
          <w:tcPr>
            <w:tcW w:w="662" w:type="dxa"/>
          </w:tcPr>
          <w:p w14:paraId="373098B9" w14:textId="7B1E93F4"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3077</w:t>
            </w:r>
          </w:p>
        </w:tc>
        <w:tc>
          <w:tcPr>
            <w:tcW w:w="628" w:type="dxa"/>
            <w:noWrap/>
            <w:hideMark/>
          </w:tcPr>
          <w:p w14:paraId="38988F9D" w14:textId="10755B10"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3077</w:t>
            </w:r>
          </w:p>
        </w:tc>
        <w:tc>
          <w:tcPr>
            <w:tcW w:w="628" w:type="dxa"/>
            <w:noWrap/>
            <w:hideMark/>
          </w:tcPr>
          <w:p w14:paraId="4FCA3BBF"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0,39</w:t>
            </w:r>
          </w:p>
        </w:tc>
      </w:tr>
      <w:tr w:rsidR="00C65760" w:rsidRPr="00B667C8" w14:paraId="147FEF57" w14:textId="77777777" w:rsidTr="00C65760">
        <w:trPr>
          <w:trHeight w:val="227"/>
        </w:trPr>
        <w:tc>
          <w:tcPr>
            <w:tcW w:w="744" w:type="dxa"/>
            <w:noWrap/>
            <w:hideMark/>
          </w:tcPr>
          <w:p w14:paraId="1B2B96F5"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Tai051</w:t>
            </w:r>
          </w:p>
        </w:tc>
        <w:tc>
          <w:tcPr>
            <w:tcW w:w="627" w:type="dxa"/>
            <w:noWrap/>
            <w:hideMark/>
          </w:tcPr>
          <w:p w14:paraId="724AFDAE"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3850</w:t>
            </w:r>
          </w:p>
        </w:tc>
        <w:tc>
          <w:tcPr>
            <w:tcW w:w="638" w:type="dxa"/>
            <w:noWrap/>
            <w:hideMark/>
          </w:tcPr>
          <w:p w14:paraId="22E3F395"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6129</w:t>
            </w:r>
          </w:p>
        </w:tc>
        <w:tc>
          <w:tcPr>
            <w:tcW w:w="628" w:type="dxa"/>
            <w:noWrap/>
            <w:hideMark/>
          </w:tcPr>
          <w:p w14:paraId="1E046742"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4064</w:t>
            </w:r>
          </w:p>
        </w:tc>
        <w:tc>
          <w:tcPr>
            <w:tcW w:w="662" w:type="dxa"/>
          </w:tcPr>
          <w:p w14:paraId="1D33CF11" w14:textId="3F53CB08"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3889</w:t>
            </w:r>
          </w:p>
        </w:tc>
        <w:tc>
          <w:tcPr>
            <w:tcW w:w="628" w:type="dxa"/>
            <w:noWrap/>
            <w:hideMark/>
          </w:tcPr>
          <w:p w14:paraId="29FA176F" w14:textId="23CE22D9"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3889</w:t>
            </w:r>
          </w:p>
        </w:tc>
        <w:tc>
          <w:tcPr>
            <w:tcW w:w="628" w:type="dxa"/>
            <w:noWrap/>
            <w:hideMark/>
          </w:tcPr>
          <w:p w14:paraId="7A61C99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1,01</w:t>
            </w:r>
          </w:p>
        </w:tc>
      </w:tr>
      <w:tr w:rsidR="00C65760" w:rsidRPr="00B667C8" w14:paraId="709B6F0E" w14:textId="77777777" w:rsidTr="00C65760">
        <w:trPr>
          <w:trHeight w:val="227"/>
        </w:trPr>
        <w:tc>
          <w:tcPr>
            <w:tcW w:w="744" w:type="dxa"/>
            <w:noWrap/>
            <w:hideMark/>
          </w:tcPr>
          <w:p w14:paraId="0B0DA0B8"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Tai052</w:t>
            </w:r>
          </w:p>
        </w:tc>
        <w:tc>
          <w:tcPr>
            <w:tcW w:w="627" w:type="dxa"/>
            <w:noWrap/>
            <w:hideMark/>
          </w:tcPr>
          <w:p w14:paraId="24DB6A98"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3704</w:t>
            </w:r>
          </w:p>
        </w:tc>
        <w:tc>
          <w:tcPr>
            <w:tcW w:w="638" w:type="dxa"/>
            <w:noWrap/>
            <w:hideMark/>
          </w:tcPr>
          <w:p w14:paraId="3F7E010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5725</w:t>
            </w:r>
          </w:p>
        </w:tc>
        <w:tc>
          <w:tcPr>
            <w:tcW w:w="628" w:type="dxa"/>
            <w:noWrap/>
            <w:hideMark/>
          </w:tcPr>
          <w:p w14:paraId="5FFA26C2"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3910</w:t>
            </w:r>
          </w:p>
        </w:tc>
        <w:tc>
          <w:tcPr>
            <w:tcW w:w="662" w:type="dxa"/>
          </w:tcPr>
          <w:p w14:paraId="53C368BB" w14:textId="0D622AD5"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b/>
                <w:bCs/>
                <w:color w:val="000000"/>
                <w:sz w:val="16"/>
                <w:szCs w:val="16"/>
                <w:lang w:eastAsia="en-ID"/>
              </w:rPr>
              <w:t>3714</w:t>
            </w:r>
          </w:p>
        </w:tc>
        <w:tc>
          <w:tcPr>
            <w:tcW w:w="628" w:type="dxa"/>
            <w:noWrap/>
            <w:hideMark/>
          </w:tcPr>
          <w:p w14:paraId="1AADC9AE" w14:textId="5E3E160A"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3720</w:t>
            </w:r>
          </w:p>
        </w:tc>
        <w:tc>
          <w:tcPr>
            <w:tcW w:w="628" w:type="dxa"/>
            <w:noWrap/>
            <w:hideMark/>
          </w:tcPr>
          <w:p w14:paraId="181ECC97"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0,43</w:t>
            </w:r>
          </w:p>
        </w:tc>
      </w:tr>
      <w:tr w:rsidR="00C65760" w:rsidRPr="00B667C8" w14:paraId="1C0A9F7A" w14:textId="77777777" w:rsidTr="00C65760">
        <w:trPr>
          <w:trHeight w:val="227"/>
        </w:trPr>
        <w:tc>
          <w:tcPr>
            <w:tcW w:w="744" w:type="dxa"/>
            <w:noWrap/>
            <w:hideMark/>
          </w:tcPr>
          <w:p w14:paraId="160060C1"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Tai053</w:t>
            </w:r>
          </w:p>
        </w:tc>
        <w:tc>
          <w:tcPr>
            <w:tcW w:w="627" w:type="dxa"/>
            <w:noWrap/>
            <w:hideMark/>
          </w:tcPr>
          <w:p w14:paraId="278C788C"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3640</w:t>
            </w:r>
          </w:p>
        </w:tc>
        <w:tc>
          <w:tcPr>
            <w:tcW w:w="638" w:type="dxa"/>
            <w:noWrap/>
            <w:hideMark/>
          </w:tcPr>
          <w:p w14:paraId="442553B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5862</w:t>
            </w:r>
          </w:p>
        </w:tc>
        <w:tc>
          <w:tcPr>
            <w:tcW w:w="628" w:type="dxa"/>
            <w:noWrap/>
            <w:hideMark/>
          </w:tcPr>
          <w:p w14:paraId="67093E7D"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3875</w:t>
            </w:r>
          </w:p>
        </w:tc>
        <w:tc>
          <w:tcPr>
            <w:tcW w:w="662" w:type="dxa"/>
          </w:tcPr>
          <w:p w14:paraId="2E73F903" w14:textId="6C36945B"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3667</w:t>
            </w:r>
          </w:p>
        </w:tc>
        <w:tc>
          <w:tcPr>
            <w:tcW w:w="628" w:type="dxa"/>
            <w:noWrap/>
            <w:hideMark/>
          </w:tcPr>
          <w:p w14:paraId="68AF254A" w14:textId="51295BE0"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3667</w:t>
            </w:r>
          </w:p>
        </w:tc>
        <w:tc>
          <w:tcPr>
            <w:tcW w:w="628" w:type="dxa"/>
            <w:noWrap/>
            <w:hideMark/>
          </w:tcPr>
          <w:p w14:paraId="22366698"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0,74</w:t>
            </w:r>
          </w:p>
        </w:tc>
      </w:tr>
      <w:tr w:rsidR="00C65760" w:rsidRPr="00B667C8" w14:paraId="7633CEE8" w14:textId="77777777" w:rsidTr="00C65760">
        <w:trPr>
          <w:trHeight w:val="227"/>
        </w:trPr>
        <w:tc>
          <w:tcPr>
            <w:tcW w:w="744" w:type="dxa"/>
            <w:noWrap/>
            <w:hideMark/>
          </w:tcPr>
          <w:p w14:paraId="5E94BF05"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Tai054</w:t>
            </w:r>
          </w:p>
        </w:tc>
        <w:tc>
          <w:tcPr>
            <w:tcW w:w="627" w:type="dxa"/>
            <w:noWrap/>
            <w:hideMark/>
          </w:tcPr>
          <w:p w14:paraId="0B71096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3720</w:t>
            </w:r>
          </w:p>
        </w:tc>
        <w:tc>
          <w:tcPr>
            <w:tcW w:w="638" w:type="dxa"/>
            <w:noWrap/>
            <w:hideMark/>
          </w:tcPr>
          <w:p w14:paraId="402D4631"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5788</w:t>
            </w:r>
          </w:p>
        </w:tc>
        <w:tc>
          <w:tcPr>
            <w:tcW w:w="628" w:type="dxa"/>
            <w:noWrap/>
            <w:hideMark/>
          </w:tcPr>
          <w:p w14:paraId="23EAAD5B"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3904</w:t>
            </w:r>
          </w:p>
        </w:tc>
        <w:tc>
          <w:tcPr>
            <w:tcW w:w="662" w:type="dxa"/>
          </w:tcPr>
          <w:p w14:paraId="44117D16" w14:textId="13FABF33"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3754</w:t>
            </w:r>
          </w:p>
        </w:tc>
        <w:tc>
          <w:tcPr>
            <w:tcW w:w="628" w:type="dxa"/>
            <w:noWrap/>
            <w:hideMark/>
          </w:tcPr>
          <w:p w14:paraId="7D093094" w14:textId="07D9E65E"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3754</w:t>
            </w:r>
          </w:p>
        </w:tc>
        <w:tc>
          <w:tcPr>
            <w:tcW w:w="628" w:type="dxa"/>
            <w:noWrap/>
            <w:hideMark/>
          </w:tcPr>
          <w:p w14:paraId="6499AAA1"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0,91</w:t>
            </w:r>
          </w:p>
        </w:tc>
      </w:tr>
      <w:tr w:rsidR="00C65760" w:rsidRPr="00B667C8" w14:paraId="242383A1" w14:textId="77777777" w:rsidTr="00C65760">
        <w:trPr>
          <w:trHeight w:val="227"/>
        </w:trPr>
        <w:tc>
          <w:tcPr>
            <w:tcW w:w="744" w:type="dxa"/>
            <w:noWrap/>
            <w:hideMark/>
          </w:tcPr>
          <w:p w14:paraId="3C95941D"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Tai055</w:t>
            </w:r>
          </w:p>
        </w:tc>
        <w:tc>
          <w:tcPr>
            <w:tcW w:w="627" w:type="dxa"/>
            <w:noWrap/>
            <w:hideMark/>
          </w:tcPr>
          <w:p w14:paraId="516003DC"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3610</w:t>
            </w:r>
          </w:p>
        </w:tc>
        <w:tc>
          <w:tcPr>
            <w:tcW w:w="638" w:type="dxa"/>
            <w:noWrap/>
            <w:hideMark/>
          </w:tcPr>
          <w:p w14:paraId="4E345291"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5886</w:t>
            </w:r>
          </w:p>
        </w:tc>
        <w:tc>
          <w:tcPr>
            <w:tcW w:w="628" w:type="dxa"/>
            <w:noWrap/>
            <w:hideMark/>
          </w:tcPr>
          <w:p w14:paraId="4850700C"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3929</w:t>
            </w:r>
          </w:p>
        </w:tc>
        <w:tc>
          <w:tcPr>
            <w:tcW w:w="662" w:type="dxa"/>
          </w:tcPr>
          <w:p w14:paraId="72B1DCE0" w14:textId="46D401FE"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3644</w:t>
            </w:r>
          </w:p>
        </w:tc>
        <w:tc>
          <w:tcPr>
            <w:tcW w:w="628" w:type="dxa"/>
            <w:noWrap/>
            <w:hideMark/>
          </w:tcPr>
          <w:p w14:paraId="50E7615D" w14:textId="1273B176"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3644</w:t>
            </w:r>
          </w:p>
        </w:tc>
        <w:tc>
          <w:tcPr>
            <w:tcW w:w="628" w:type="dxa"/>
            <w:noWrap/>
            <w:hideMark/>
          </w:tcPr>
          <w:p w14:paraId="578F00EE"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0,94</w:t>
            </w:r>
          </w:p>
        </w:tc>
      </w:tr>
      <w:tr w:rsidR="00C65760" w:rsidRPr="00B667C8" w14:paraId="0CA39421" w14:textId="77777777" w:rsidTr="00C65760">
        <w:trPr>
          <w:trHeight w:val="227"/>
        </w:trPr>
        <w:tc>
          <w:tcPr>
            <w:tcW w:w="744" w:type="dxa"/>
            <w:noWrap/>
            <w:hideMark/>
          </w:tcPr>
          <w:p w14:paraId="017D70D0"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Tai056</w:t>
            </w:r>
          </w:p>
        </w:tc>
        <w:tc>
          <w:tcPr>
            <w:tcW w:w="627" w:type="dxa"/>
            <w:noWrap/>
            <w:hideMark/>
          </w:tcPr>
          <w:p w14:paraId="445D8D51"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3681</w:t>
            </w:r>
          </w:p>
        </w:tc>
        <w:tc>
          <w:tcPr>
            <w:tcW w:w="638" w:type="dxa"/>
            <w:noWrap/>
            <w:hideMark/>
          </w:tcPr>
          <w:p w14:paraId="1806C5B5"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5863</w:t>
            </w:r>
          </w:p>
        </w:tc>
        <w:tc>
          <w:tcPr>
            <w:tcW w:w="628" w:type="dxa"/>
            <w:noWrap/>
            <w:hideMark/>
          </w:tcPr>
          <w:p w14:paraId="56DB6E58"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3967</w:t>
            </w:r>
          </w:p>
        </w:tc>
        <w:tc>
          <w:tcPr>
            <w:tcW w:w="662" w:type="dxa"/>
          </w:tcPr>
          <w:p w14:paraId="668B5E2A" w14:textId="6A55E286"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3708</w:t>
            </w:r>
          </w:p>
        </w:tc>
        <w:tc>
          <w:tcPr>
            <w:tcW w:w="628" w:type="dxa"/>
            <w:noWrap/>
            <w:hideMark/>
          </w:tcPr>
          <w:p w14:paraId="3B250BA6" w14:textId="6EB6A32E"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3708</w:t>
            </w:r>
          </w:p>
        </w:tc>
        <w:tc>
          <w:tcPr>
            <w:tcW w:w="628" w:type="dxa"/>
            <w:noWrap/>
            <w:hideMark/>
          </w:tcPr>
          <w:p w14:paraId="173CA571"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0,73</w:t>
            </w:r>
          </w:p>
        </w:tc>
      </w:tr>
      <w:tr w:rsidR="00C65760" w:rsidRPr="00B667C8" w14:paraId="13A6A55C" w14:textId="77777777" w:rsidTr="00C65760">
        <w:trPr>
          <w:trHeight w:val="227"/>
        </w:trPr>
        <w:tc>
          <w:tcPr>
            <w:tcW w:w="744" w:type="dxa"/>
            <w:noWrap/>
            <w:hideMark/>
          </w:tcPr>
          <w:p w14:paraId="7A7672AD"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Tai057</w:t>
            </w:r>
          </w:p>
        </w:tc>
        <w:tc>
          <w:tcPr>
            <w:tcW w:w="627" w:type="dxa"/>
            <w:noWrap/>
            <w:hideMark/>
          </w:tcPr>
          <w:p w14:paraId="2D1A5BFF"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3704</w:t>
            </w:r>
          </w:p>
        </w:tc>
        <w:tc>
          <w:tcPr>
            <w:tcW w:w="638" w:type="dxa"/>
            <w:noWrap/>
            <w:hideMark/>
          </w:tcPr>
          <w:p w14:paraId="53A4ABBC"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5962</w:t>
            </w:r>
          </w:p>
        </w:tc>
        <w:tc>
          <w:tcPr>
            <w:tcW w:w="628" w:type="dxa"/>
            <w:noWrap/>
            <w:hideMark/>
          </w:tcPr>
          <w:p w14:paraId="6F5D2E20"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3968</w:t>
            </w:r>
          </w:p>
        </w:tc>
        <w:tc>
          <w:tcPr>
            <w:tcW w:w="662" w:type="dxa"/>
          </w:tcPr>
          <w:p w14:paraId="55A5C99A" w14:textId="62C10248"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3754</w:t>
            </w:r>
          </w:p>
        </w:tc>
        <w:tc>
          <w:tcPr>
            <w:tcW w:w="628" w:type="dxa"/>
            <w:noWrap/>
            <w:hideMark/>
          </w:tcPr>
          <w:p w14:paraId="64BF71DE" w14:textId="430D93A3"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3754</w:t>
            </w:r>
          </w:p>
        </w:tc>
        <w:tc>
          <w:tcPr>
            <w:tcW w:w="628" w:type="dxa"/>
            <w:noWrap/>
            <w:hideMark/>
          </w:tcPr>
          <w:p w14:paraId="1F802F6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1,35</w:t>
            </w:r>
          </w:p>
        </w:tc>
      </w:tr>
      <w:tr w:rsidR="00C65760" w:rsidRPr="00B667C8" w14:paraId="49EB28CD" w14:textId="77777777" w:rsidTr="00C65760">
        <w:trPr>
          <w:trHeight w:val="227"/>
        </w:trPr>
        <w:tc>
          <w:tcPr>
            <w:tcW w:w="744" w:type="dxa"/>
            <w:noWrap/>
            <w:hideMark/>
          </w:tcPr>
          <w:p w14:paraId="7B227D54"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Tai058</w:t>
            </w:r>
          </w:p>
        </w:tc>
        <w:tc>
          <w:tcPr>
            <w:tcW w:w="627" w:type="dxa"/>
            <w:noWrap/>
            <w:hideMark/>
          </w:tcPr>
          <w:p w14:paraId="752F0795"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3691</w:t>
            </w:r>
          </w:p>
        </w:tc>
        <w:tc>
          <w:tcPr>
            <w:tcW w:w="638" w:type="dxa"/>
            <w:noWrap/>
            <w:hideMark/>
          </w:tcPr>
          <w:p w14:paraId="27AF9AF0"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5926</w:t>
            </w:r>
          </w:p>
        </w:tc>
        <w:tc>
          <w:tcPr>
            <w:tcW w:w="628" w:type="dxa"/>
            <w:noWrap/>
            <w:hideMark/>
          </w:tcPr>
          <w:p w14:paraId="16D7BF5C"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3996</w:t>
            </w:r>
          </w:p>
        </w:tc>
        <w:tc>
          <w:tcPr>
            <w:tcW w:w="662" w:type="dxa"/>
          </w:tcPr>
          <w:p w14:paraId="69ADA6E7" w14:textId="7B840B5B"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3711</w:t>
            </w:r>
          </w:p>
        </w:tc>
        <w:tc>
          <w:tcPr>
            <w:tcW w:w="628" w:type="dxa"/>
            <w:noWrap/>
            <w:hideMark/>
          </w:tcPr>
          <w:p w14:paraId="6DD4DB8D" w14:textId="5A24CBCE"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3711</w:t>
            </w:r>
          </w:p>
        </w:tc>
        <w:tc>
          <w:tcPr>
            <w:tcW w:w="628" w:type="dxa"/>
            <w:noWrap/>
            <w:hideMark/>
          </w:tcPr>
          <w:p w14:paraId="19F793BB"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0,54</w:t>
            </w:r>
          </w:p>
        </w:tc>
      </w:tr>
      <w:tr w:rsidR="00C65760" w:rsidRPr="00B667C8" w14:paraId="726847D0" w14:textId="77777777" w:rsidTr="00C65760">
        <w:trPr>
          <w:trHeight w:val="227"/>
        </w:trPr>
        <w:tc>
          <w:tcPr>
            <w:tcW w:w="744" w:type="dxa"/>
            <w:noWrap/>
            <w:hideMark/>
          </w:tcPr>
          <w:p w14:paraId="5D891F55"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Tai059</w:t>
            </w:r>
          </w:p>
        </w:tc>
        <w:tc>
          <w:tcPr>
            <w:tcW w:w="627" w:type="dxa"/>
            <w:noWrap/>
            <w:hideMark/>
          </w:tcPr>
          <w:p w14:paraId="7083D811"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3743</w:t>
            </w:r>
          </w:p>
        </w:tc>
        <w:tc>
          <w:tcPr>
            <w:tcW w:w="638" w:type="dxa"/>
            <w:noWrap/>
            <w:hideMark/>
          </w:tcPr>
          <w:p w14:paraId="13523CC0"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5876</w:t>
            </w:r>
          </w:p>
        </w:tc>
        <w:tc>
          <w:tcPr>
            <w:tcW w:w="628" w:type="dxa"/>
            <w:noWrap/>
            <w:hideMark/>
          </w:tcPr>
          <w:p w14:paraId="54F157BB"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4064</w:t>
            </w:r>
          </w:p>
        </w:tc>
        <w:tc>
          <w:tcPr>
            <w:tcW w:w="662" w:type="dxa"/>
          </w:tcPr>
          <w:p w14:paraId="1124F08D" w14:textId="1406B2FC"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3772</w:t>
            </w:r>
          </w:p>
        </w:tc>
        <w:tc>
          <w:tcPr>
            <w:tcW w:w="628" w:type="dxa"/>
            <w:noWrap/>
            <w:hideMark/>
          </w:tcPr>
          <w:p w14:paraId="49BF93CC" w14:textId="607952B8"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3772</w:t>
            </w:r>
          </w:p>
        </w:tc>
        <w:tc>
          <w:tcPr>
            <w:tcW w:w="628" w:type="dxa"/>
            <w:noWrap/>
            <w:hideMark/>
          </w:tcPr>
          <w:p w14:paraId="5595E468"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0,77</w:t>
            </w:r>
          </w:p>
        </w:tc>
      </w:tr>
      <w:tr w:rsidR="00C65760" w:rsidRPr="00B667C8" w14:paraId="5A00F280" w14:textId="77777777" w:rsidTr="00C65760">
        <w:trPr>
          <w:trHeight w:val="227"/>
        </w:trPr>
        <w:tc>
          <w:tcPr>
            <w:tcW w:w="744" w:type="dxa"/>
            <w:noWrap/>
            <w:hideMark/>
          </w:tcPr>
          <w:p w14:paraId="2597F531"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Tai060</w:t>
            </w:r>
          </w:p>
        </w:tc>
        <w:tc>
          <w:tcPr>
            <w:tcW w:w="627" w:type="dxa"/>
            <w:noWrap/>
            <w:hideMark/>
          </w:tcPr>
          <w:p w14:paraId="51A631BD"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3756</w:t>
            </w:r>
          </w:p>
        </w:tc>
        <w:tc>
          <w:tcPr>
            <w:tcW w:w="638" w:type="dxa"/>
            <w:noWrap/>
            <w:hideMark/>
          </w:tcPr>
          <w:p w14:paraId="75C46CF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5958</w:t>
            </w:r>
          </w:p>
        </w:tc>
        <w:tc>
          <w:tcPr>
            <w:tcW w:w="628" w:type="dxa"/>
            <w:noWrap/>
            <w:hideMark/>
          </w:tcPr>
          <w:p w14:paraId="0B94967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3954</w:t>
            </w:r>
          </w:p>
        </w:tc>
        <w:tc>
          <w:tcPr>
            <w:tcW w:w="662" w:type="dxa"/>
          </w:tcPr>
          <w:p w14:paraId="4A7B51C6" w14:textId="761FADAA"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3778</w:t>
            </w:r>
          </w:p>
        </w:tc>
        <w:tc>
          <w:tcPr>
            <w:tcW w:w="628" w:type="dxa"/>
            <w:noWrap/>
            <w:hideMark/>
          </w:tcPr>
          <w:p w14:paraId="5E5C6A1B" w14:textId="7C0AB6CE"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3778</w:t>
            </w:r>
          </w:p>
        </w:tc>
        <w:tc>
          <w:tcPr>
            <w:tcW w:w="628" w:type="dxa"/>
            <w:noWrap/>
            <w:hideMark/>
          </w:tcPr>
          <w:p w14:paraId="1A5F6DB8"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0,59</w:t>
            </w:r>
          </w:p>
        </w:tc>
      </w:tr>
      <w:tr w:rsidR="00C65760" w:rsidRPr="00B667C8" w14:paraId="7BD27624" w14:textId="77777777" w:rsidTr="00C65760">
        <w:trPr>
          <w:trHeight w:val="227"/>
        </w:trPr>
        <w:tc>
          <w:tcPr>
            <w:tcW w:w="744" w:type="dxa"/>
            <w:noWrap/>
            <w:hideMark/>
          </w:tcPr>
          <w:p w14:paraId="7163FD5A"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Tai061</w:t>
            </w:r>
          </w:p>
        </w:tc>
        <w:tc>
          <w:tcPr>
            <w:tcW w:w="627" w:type="dxa"/>
            <w:noWrap/>
            <w:hideMark/>
          </w:tcPr>
          <w:p w14:paraId="23FB5245"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5493</w:t>
            </w:r>
          </w:p>
        </w:tc>
        <w:tc>
          <w:tcPr>
            <w:tcW w:w="638" w:type="dxa"/>
            <w:noWrap/>
            <w:hideMark/>
          </w:tcPr>
          <w:p w14:paraId="58FEDCFA"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6402</w:t>
            </w:r>
          </w:p>
        </w:tc>
        <w:tc>
          <w:tcPr>
            <w:tcW w:w="628" w:type="dxa"/>
            <w:noWrap/>
            <w:hideMark/>
          </w:tcPr>
          <w:p w14:paraId="44703DDC"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5502</w:t>
            </w:r>
          </w:p>
        </w:tc>
        <w:tc>
          <w:tcPr>
            <w:tcW w:w="662" w:type="dxa"/>
          </w:tcPr>
          <w:p w14:paraId="3BFD7821" w14:textId="5F807E27"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5493</w:t>
            </w:r>
          </w:p>
        </w:tc>
        <w:tc>
          <w:tcPr>
            <w:tcW w:w="628" w:type="dxa"/>
            <w:noWrap/>
            <w:hideMark/>
          </w:tcPr>
          <w:p w14:paraId="2101EF00" w14:textId="1469342D"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5493</w:t>
            </w:r>
          </w:p>
        </w:tc>
        <w:tc>
          <w:tcPr>
            <w:tcW w:w="628" w:type="dxa"/>
            <w:noWrap/>
            <w:hideMark/>
          </w:tcPr>
          <w:p w14:paraId="623A90D0"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0425B837" w14:textId="77777777" w:rsidTr="00C65760">
        <w:trPr>
          <w:trHeight w:val="227"/>
        </w:trPr>
        <w:tc>
          <w:tcPr>
            <w:tcW w:w="744" w:type="dxa"/>
            <w:noWrap/>
            <w:hideMark/>
          </w:tcPr>
          <w:p w14:paraId="540B4993"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Tai062</w:t>
            </w:r>
          </w:p>
        </w:tc>
        <w:tc>
          <w:tcPr>
            <w:tcW w:w="627" w:type="dxa"/>
            <w:noWrap/>
            <w:hideMark/>
          </w:tcPr>
          <w:p w14:paraId="5012680A"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5268</w:t>
            </w:r>
          </w:p>
        </w:tc>
        <w:tc>
          <w:tcPr>
            <w:tcW w:w="638" w:type="dxa"/>
            <w:noWrap/>
            <w:hideMark/>
          </w:tcPr>
          <w:p w14:paraId="1E9E86EF"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6240</w:t>
            </w:r>
          </w:p>
        </w:tc>
        <w:tc>
          <w:tcPr>
            <w:tcW w:w="628" w:type="dxa"/>
            <w:noWrap/>
            <w:hideMark/>
          </w:tcPr>
          <w:p w14:paraId="42AB2FC1"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5301</w:t>
            </w:r>
          </w:p>
        </w:tc>
        <w:tc>
          <w:tcPr>
            <w:tcW w:w="662" w:type="dxa"/>
          </w:tcPr>
          <w:p w14:paraId="58664D6D" w14:textId="16E12037"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5268</w:t>
            </w:r>
          </w:p>
        </w:tc>
        <w:tc>
          <w:tcPr>
            <w:tcW w:w="628" w:type="dxa"/>
            <w:noWrap/>
            <w:hideMark/>
          </w:tcPr>
          <w:p w14:paraId="3C53CA0B" w14:textId="5214706B"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5268</w:t>
            </w:r>
          </w:p>
        </w:tc>
        <w:tc>
          <w:tcPr>
            <w:tcW w:w="628" w:type="dxa"/>
            <w:noWrap/>
            <w:hideMark/>
          </w:tcPr>
          <w:p w14:paraId="757AD40C"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12AFC3C8" w14:textId="77777777" w:rsidTr="00C65760">
        <w:trPr>
          <w:trHeight w:val="227"/>
        </w:trPr>
        <w:tc>
          <w:tcPr>
            <w:tcW w:w="744" w:type="dxa"/>
            <w:noWrap/>
            <w:hideMark/>
          </w:tcPr>
          <w:p w14:paraId="3618C02B"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Tai063</w:t>
            </w:r>
          </w:p>
        </w:tc>
        <w:tc>
          <w:tcPr>
            <w:tcW w:w="627" w:type="dxa"/>
            <w:noWrap/>
            <w:hideMark/>
          </w:tcPr>
          <w:p w14:paraId="6E90EF3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5175</w:t>
            </w:r>
          </w:p>
        </w:tc>
        <w:tc>
          <w:tcPr>
            <w:tcW w:w="638" w:type="dxa"/>
            <w:noWrap/>
            <w:hideMark/>
          </w:tcPr>
          <w:p w14:paraId="3084B9D2"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6133</w:t>
            </w:r>
          </w:p>
        </w:tc>
        <w:tc>
          <w:tcPr>
            <w:tcW w:w="628" w:type="dxa"/>
            <w:noWrap/>
            <w:hideMark/>
          </w:tcPr>
          <w:p w14:paraId="6ED96854"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5213</w:t>
            </w:r>
          </w:p>
        </w:tc>
        <w:tc>
          <w:tcPr>
            <w:tcW w:w="662" w:type="dxa"/>
          </w:tcPr>
          <w:p w14:paraId="304F6F26" w14:textId="18C2689A"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5175</w:t>
            </w:r>
          </w:p>
        </w:tc>
        <w:tc>
          <w:tcPr>
            <w:tcW w:w="628" w:type="dxa"/>
            <w:noWrap/>
            <w:hideMark/>
          </w:tcPr>
          <w:p w14:paraId="258463D1" w14:textId="5849F224"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5175</w:t>
            </w:r>
          </w:p>
        </w:tc>
        <w:tc>
          <w:tcPr>
            <w:tcW w:w="628" w:type="dxa"/>
            <w:noWrap/>
            <w:hideMark/>
          </w:tcPr>
          <w:p w14:paraId="62F601CB"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38963D33" w14:textId="77777777" w:rsidTr="00C65760">
        <w:trPr>
          <w:trHeight w:val="227"/>
        </w:trPr>
        <w:tc>
          <w:tcPr>
            <w:tcW w:w="744" w:type="dxa"/>
            <w:noWrap/>
            <w:hideMark/>
          </w:tcPr>
          <w:p w14:paraId="7BF68CDF"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Tai064</w:t>
            </w:r>
          </w:p>
        </w:tc>
        <w:tc>
          <w:tcPr>
            <w:tcW w:w="627" w:type="dxa"/>
            <w:noWrap/>
            <w:hideMark/>
          </w:tcPr>
          <w:p w14:paraId="3C873036" w14:textId="151414F4"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5014</w:t>
            </w:r>
          </w:p>
        </w:tc>
        <w:tc>
          <w:tcPr>
            <w:tcW w:w="638" w:type="dxa"/>
            <w:noWrap/>
            <w:hideMark/>
          </w:tcPr>
          <w:p w14:paraId="323715A0"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6025</w:t>
            </w:r>
          </w:p>
        </w:tc>
        <w:tc>
          <w:tcPr>
            <w:tcW w:w="628" w:type="dxa"/>
            <w:noWrap/>
            <w:hideMark/>
          </w:tcPr>
          <w:p w14:paraId="0645696E"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5041</w:t>
            </w:r>
          </w:p>
        </w:tc>
        <w:tc>
          <w:tcPr>
            <w:tcW w:w="662" w:type="dxa"/>
          </w:tcPr>
          <w:p w14:paraId="12AA9616" w14:textId="570C08A7"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5014</w:t>
            </w:r>
          </w:p>
        </w:tc>
        <w:tc>
          <w:tcPr>
            <w:tcW w:w="628" w:type="dxa"/>
            <w:noWrap/>
            <w:hideMark/>
          </w:tcPr>
          <w:p w14:paraId="2FEA4D52" w14:textId="1DB21190"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5014</w:t>
            </w:r>
          </w:p>
        </w:tc>
        <w:tc>
          <w:tcPr>
            <w:tcW w:w="628" w:type="dxa"/>
            <w:noWrap/>
            <w:hideMark/>
          </w:tcPr>
          <w:p w14:paraId="4AA50AA5"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18583531" w14:textId="77777777" w:rsidTr="00C65760">
        <w:trPr>
          <w:trHeight w:val="227"/>
        </w:trPr>
        <w:tc>
          <w:tcPr>
            <w:tcW w:w="744" w:type="dxa"/>
            <w:noWrap/>
            <w:hideMark/>
          </w:tcPr>
          <w:p w14:paraId="76B69E86"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Tai065</w:t>
            </w:r>
          </w:p>
        </w:tc>
        <w:tc>
          <w:tcPr>
            <w:tcW w:w="627" w:type="dxa"/>
            <w:noWrap/>
            <w:hideMark/>
          </w:tcPr>
          <w:p w14:paraId="56EC6214"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5250</w:t>
            </w:r>
          </w:p>
        </w:tc>
        <w:tc>
          <w:tcPr>
            <w:tcW w:w="638" w:type="dxa"/>
            <w:noWrap/>
            <w:hideMark/>
          </w:tcPr>
          <w:p w14:paraId="2FCCF883" w14:textId="2AB56D1B"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6198</w:t>
            </w:r>
          </w:p>
        </w:tc>
        <w:tc>
          <w:tcPr>
            <w:tcW w:w="628" w:type="dxa"/>
            <w:noWrap/>
            <w:hideMark/>
          </w:tcPr>
          <w:p w14:paraId="65667EE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5323</w:t>
            </w:r>
          </w:p>
        </w:tc>
        <w:tc>
          <w:tcPr>
            <w:tcW w:w="662" w:type="dxa"/>
          </w:tcPr>
          <w:p w14:paraId="541423A4" w14:textId="4D318A38"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5250</w:t>
            </w:r>
          </w:p>
        </w:tc>
        <w:tc>
          <w:tcPr>
            <w:tcW w:w="628" w:type="dxa"/>
            <w:noWrap/>
            <w:hideMark/>
          </w:tcPr>
          <w:p w14:paraId="281F1812" w14:textId="05EC5F62"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5250</w:t>
            </w:r>
          </w:p>
        </w:tc>
        <w:tc>
          <w:tcPr>
            <w:tcW w:w="628" w:type="dxa"/>
            <w:noWrap/>
            <w:hideMark/>
          </w:tcPr>
          <w:p w14:paraId="4BEB2E3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52F783B9" w14:textId="77777777" w:rsidTr="00C65760">
        <w:trPr>
          <w:trHeight w:val="227"/>
        </w:trPr>
        <w:tc>
          <w:tcPr>
            <w:tcW w:w="744" w:type="dxa"/>
            <w:noWrap/>
            <w:hideMark/>
          </w:tcPr>
          <w:p w14:paraId="0AFD6A67"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Tai066</w:t>
            </w:r>
          </w:p>
        </w:tc>
        <w:tc>
          <w:tcPr>
            <w:tcW w:w="627" w:type="dxa"/>
            <w:noWrap/>
            <w:hideMark/>
          </w:tcPr>
          <w:p w14:paraId="36E79D7A"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5135</w:t>
            </w:r>
          </w:p>
        </w:tc>
        <w:tc>
          <w:tcPr>
            <w:tcW w:w="638" w:type="dxa"/>
            <w:noWrap/>
            <w:hideMark/>
          </w:tcPr>
          <w:p w14:paraId="51122280"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6087</w:t>
            </w:r>
          </w:p>
        </w:tc>
        <w:tc>
          <w:tcPr>
            <w:tcW w:w="628" w:type="dxa"/>
            <w:noWrap/>
            <w:hideMark/>
          </w:tcPr>
          <w:p w14:paraId="3FC25826" w14:textId="32C28ADD"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5171</w:t>
            </w:r>
          </w:p>
        </w:tc>
        <w:tc>
          <w:tcPr>
            <w:tcW w:w="662" w:type="dxa"/>
          </w:tcPr>
          <w:p w14:paraId="07868C25" w14:textId="40E0190D"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5135</w:t>
            </w:r>
          </w:p>
        </w:tc>
        <w:tc>
          <w:tcPr>
            <w:tcW w:w="628" w:type="dxa"/>
            <w:noWrap/>
            <w:hideMark/>
          </w:tcPr>
          <w:p w14:paraId="1DBC86DE" w14:textId="0E6E5EF1"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5135</w:t>
            </w:r>
          </w:p>
        </w:tc>
        <w:tc>
          <w:tcPr>
            <w:tcW w:w="628" w:type="dxa"/>
            <w:noWrap/>
            <w:hideMark/>
          </w:tcPr>
          <w:p w14:paraId="648EBD0D"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434F6197" w14:textId="77777777" w:rsidTr="00C65760">
        <w:trPr>
          <w:trHeight w:val="227"/>
        </w:trPr>
        <w:tc>
          <w:tcPr>
            <w:tcW w:w="744" w:type="dxa"/>
            <w:noWrap/>
            <w:hideMark/>
          </w:tcPr>
          <w:p w14:paraId="7C852E8A"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Tai067</w:t>
            </w:r>
          </w:p>
        </w:tc>
        <w:tc>
          <w:tcPr>
            <w:tcW w:w="627" w:type="dxa"/>
            <w:noWrap/>
            <w:hideMark/>
          </w:tcPr>
          <w:p w14:paraId="1C57584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5246</w:t>
            </w:r>
          </w:p>
        </w:tc>
        <w:tc>
          <w:tcPr>
            <w:tcW w:w="638" w:type="dxa"/>
            <w:noWrap/>
            <w:hideMark/>
          </w:tcPr>
          <w:p w14:paraId="4B6CF9BE"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6255</w:t>
            </w:r>
          </w:p>
        </w:tc>
        <w:tc>
          <w:tcPr>
            <w:tcW w:w="628" w:type="dxa"/>
            <w:noWrap/>
            <w:hideMark/>
          </w:tcPr>
          <w:p w14:paraId="2EB5C46B"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5320</w:t>
            </w:r>
          </w:p>
        </w:tc>
        <w:tc>
          <w:tcPr>
            <w:tcW w:w="662" w:type="dxa"/>
          </w:tcPr>
          <w:p w14:paraId="5A65DFA0" w14:textId="56DB41DC"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5246</w:t>
            </w:r>
          </w:p>
        </w:tc>
        <w:tc>
          <w:tcPr>
            <w:tcW w:w="628" w:type="dxa"/>
            <w:noWrap/>
            <w:hideMark/>
          </w:tcPr>
          <w:p w14:paraId="0E3D00E9" w14:textId="2CCC59FE"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5246</w:t>
            </w:r>
          </w:p>
        </w:tc>
        <w:tc>
          <w:tcPr>
            <w:tcW w:w="628" w:type="dxa"/>
            <w:noWrap/>
            <w:hideMark/>
          </w:tcPr>
          <w:p w14:paraId="55589B6C"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36F230B3" w14:textId="77777777" w:rsidTr="00C65760">
        <w:trPr>
          <w:trHeight w:val="227"/>
        </w:trPr>
        <w:tc>
          <w:tcPr>
            <w:tcW w:w="744" w:type="dxa"/>
            <w:noWrap/>
            <w:hideMark/>
          </w:tcPr>
          <w:p w14:paraId="575FB226"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Tai068</w:t>
            </w:r>
          </w:p>
        </w:tc>
        <w:tc>
          <w:tcPr>
            <w:tcW w:w="627" w:type="dxa"/>
            <w:noWrap/>
            <w:hideMark/>
          </w:tcPr>
          <w:p w14:paraId="0D4242E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5094</w:t>
            </w:r>
          </w:p>
        </w:tc>
        <w:tc>
          <w:tcPr>
            <w:tcW w:w="638" w:type="dxa"/>
            <w:noWrap/>
            <w:hideMark/>
          </w:tcPr>
          <w:p w14:paraId="1E35B313" w14:textId="5C2685B9"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6130</w:t>
            </w:r>
          </w:p>
        </w:tc>
        <w:tc>
          <w:tcPr>
            <w:tcW w:w="628" w:type="dxa"/>
            <w:noWrap/>
            <w:hideMark/>
          </w:tcPr>
          <w:p w14:paraId="0D23A3B7" w14:textId="0EEDE4C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5127</w:t>
            </w:r>
          </w:p>
        </w:tc>
        <w:tc>
          <w:tcPr>
            <w:tcW w:w="662" w:type="dxa"/>
          </w:tcPr>
          <w:p w14:paraId="00BFC52E" w14:textId="2C35E128"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5094</w:t>
            </w:r>
          </w:p>
        </w:tc>
        <w:tc>
          <w:tcPr>
            <w:tcW w:w="628" w:type="dxa"/>
            <w:noWrap/>
            <w:hideMark/>
          </w:tcPr>
          <w:p w14:paraId="2B4C65B8" w14:textId="6AD0ED1C"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5094</w:t>
            </w:r>
          </w:p>
        </w:tc>
        <w:tc>
          <w:tcPr>
            <w:tcW w:w="628" w:type="dxa"/>
            <w:noWrap/>
            <w:hideMark/>
          </w:tcPr>
          <w:p w14:paraId="2CE70D3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0479028A" w14:textId="77777777" w:rsidTr="00C65760">
        <w:trPr>
          <w:trHeight w:val="227"/>
        </w:trPr>
        <w:tc>
          <w:tcPr>
            <w:tcW w:w="744" w:type="dxa"/>
            <w:noWrap/>
            <w:hideMark/>
          </w:tcPr>
          <w:p w14:paraId="04430E56"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Tai069</w:t>
            </w:r>
          </w:p>
        </w:tc>
        <w:tc>
          <w:tcPr>
            <w:tcW w:w="627" w:type="dxa"/>
            <w:noWrap/>
            <w:hideMark/>
          </w:tcPr>
          <w:p w14:paraId="1B899B6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5448</w:t>
            </w:r>
          </w:p>
        </w:tc>
        <w:tc>
          <w:tcPr>
            <w:tcW w:w="638" w:type="dxa"/>
            <w:noWrap/>
            <w:hideMark/>
          </w:tcPr>
          <w:p w14:paraId="0D2F749A"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6381</w:t>
            </w:r>
          </w:p>
        </w:tc>
        <w:tc>
          <w:tcPr>
            <w:tcW w:w="628" w:type="dxa"/>
            <w:noWrap/>
            <w:hideMark/>
          </w:tcPr>
          <w:p w14:paraId="7098FC5A" w14:textId="431F580A"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5506</w:t>
            </w:r>
          </w:p>
        </w:tc>
        <w:tc>
          <w:tcPr>
            <w:tcW w:w="662" w:type="dxa"/>
          </w:tcPr>
          <w:p w14:paraId="00C1DCBC" w14:textId="1ADD5CBC"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5448</w:t>
            </w:r>
          </w:p>
        </w:tc>
        <w:tc>
          <w:tcPr>
            <w:tcW w:w="628" w:type="dxa"/>
            <w:noWrap/>
            <w:hideMark/>
          </w:tcPr>
          <w:p w14:paraId="381602AE" w14:textId="7592391E"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5448</w:t>
            </w:r>
          </w:p>
        </w:tc>
        <w:tc>
          <w:tcPr>
            <w:tcW w:w="628" w:type="dxa"/>
            <w:noWrap/>
            <w:hideMark/>
          </w:tcPr>
          <w:p w14:paraId="3F719BF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4BA20811" w14:textId="77777777" w:rsidTr="00C65760">
        <w:trPr>
          <w:trHeight w:val="227"/>
        </w:trPr>
        <w:tc>
          <w:tcPr>
            <w:tcW w:w="744" w:type="dxa"/>
            <w:noWrap/>
            <w:hideMark/>
          </w:tcPr>
          <w:p w14:paraId="31631744" w14:textId="1A9D13D9"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Tai070</w:t>
            </w:r>
          </w:p>
        </w:tc>
        <w:tc>
          <w:tcPr>
            <w:tcW w:w="627" w:type="dxa"/>
            <w:noWrap/>
            <w:hideMark/>
          </w:tcPr>
          <w:p w14:paraId="418048D8"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5322</w:t>
            </w:r>
          </w:p>
        </w:tc>
        <w:tc>
          <w:tcPr>
            <w:tcW w:w="638" w:type="dxa"/>
            <w:noWrap/>
            <w:hideMark/>
          </w:tcPr>
          <w:p w14:paraId="0CF879E4" w14:textId="1D7F00A4"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6384</w:t>
            </w:r>
          </w:p>
        </w:tc>
        <w:tc>
          <w:tcPr>
            <w:tcW w:w="628" w:type="dxa"/>
            <w:noWrap/>
            <w:hideMark/>
          </w:tcPr>
          <w:p w14:paraId="3368D1CE" w14:textId="16567DC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5386</w:t>
            </w:r>
          </w:p>
        </w:tc>
        <w:tc>
          <w:tcPr>
            <w:tcW w:w="662" w:type="dxa"/>
          </w:tcPr>
          <w:p w14:paraId="64CAE798" w14:textId="6AC3C173"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5322</w:t>
            </w:r>
          </w:p>
        </w:tc>
        <w:tc>
          <w:tcPr>
            <w:tcW w:w="628" w:type="dxa"/>
            <w:noWrap/>
            <w:hideMark/>
          </w:tcPr>
          <w:p w14:paraId="5745AB98" w14:textId="5493F655"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5322</w:t>
            </w:r>
          </w:p>
        </w:tc>
        <w:tc>
          <w:tcPr>
            <w:tcW w:w="628" w:type="dxa"/>
            <w:noWrap/>
            <w:hideMark/>
          </w:tcPr>
          <w:p w14:paraId="26D4C54E"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6707ED47" w14:textId="77777777" w:rsidTr="00C65760">
        <w:trPr>
          <w:trHeight w:val="227"/>
        </w:trPr>
        <w:tc>
          <w:tcPr>
            <w:tcW w:w="744" w:type="dxa"/>
            <w:noWrap/>
            <w:hideMark/>
          </w:tcPr>
          <w:p w14:paraId="221C6000" w14:textId="300A4B9A"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Tai071</w:t>
            </w:r>
          </w:p>
        </w:tc>
        <w:tc>
          <w:tcPr>
            <w:tcW w:w="627" w:type="dxa"/>
            <w:noWrap/>
            <w:hideMark/>
          </w:tcPr>
          <w:p w14:paraId="359BA216" w14:textId="701EEC68"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5770</w:t>
            </w:r>
          </w:p>
        </w:tc>
        <w:tc>
          <w:tcPr>
            <w:tcW w:w="638" w:type="dxa"/>
            <w:noWrap/>
            <w:hideMark/>
          </w:tcPr>
          <w:p w14:paraId="32851258" w14:textId="6D08BAD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8079</w:t>
            </w:r>
          </w:p>
        </w:tc>
        <w:tc>
          <w:tcPr>
            <w:tcW w:w="628" w:type="dxa"/>
            <w:noWrap/>
            <w:hideMark/>
          </w:tcPr>
          <w:p w14:paraId="361D848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5962</w:t>
            </w:r>
          </w:p>
        </w:tc>
        <w:tc>
          <w:tcPr>
            <w:tcW w:w="662" w:type="dxa"/>
          </w:tcPr>
          <w:p w14:paraId="0C298159" w14:textId="1F44D307"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5776</w:t>
            </w:r>
          </w:p>
        </w:tc>
        <w:tc>
          <w:tcPr>
            <w:tcW w:w="628" w:type="dxa"/>
            <w:noWrap/>
            <w:hideMark/>
          </w:tcPr>
          <w:p w14:paraId="2571D841" w14:textId="6E96279C"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b/>
                <w:bCs/>
                <w:color w:val="000000"/>
                <w:sz w:val="16"/>
                <w:szCs w:val="16"/>
                <w:lang w:eastAsia="en-ID"/>
              </w:rPr>
              <w:t>5770</w:t>
            </w:r>
          </w:p>
        </w:tc>
        <w:tc>
          <w:tcPr>
            <w:tcW w:w="628" w:type="dxa"/>
            <w:noWrap/>
            <w:hideMark/>
          </w:tcPr>
          <w:p w14:paraId="1B820BB5"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69E09049" w14:textId="77777777" w:rsidTr="00C65760">
        <w:trPr>
          <w:trHeight w:val="227"/>
        </w:trPr>
        <w:tc>
          <w:tcPr>
            <w:tcW w:w="744" w:type="dxa"/>
            <w:noWrap/>
            <w:hideMark/>
          </w:tcPr>
          <w:p w14:paraId="3626A46B"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Tai072</w:t>
            </w:r>
          </w:p>
        </w:tc>
        <w:tc>
          <w:tcPr>
            <w:tcW w:w="627" w:type="dxa"/>
            <w:noWrap/>
            <w:hideMark/>
          </w:tcPr>
          <w:p w14:paraId="037E7EBB"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5349</w:t>
            </w:r>
          </w:p>
        </w:tc>
        <w:tc>
          <w:tcPr>
            <w:tcW w:w="638" w:type="dxa"/>
            <w:noWrap/>
            <w:hideMark/>
          </w:tcPr>
          <w:p w14:paraId="28FC621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7886</w:t>
            </w:r>
          </w:p>
        </w:tc>
        <w:tc>
          <w:tcPr>
            <w:tcW w:w="628" w:type="dxa"/>
            <w:noWrap/>
            <w:hideMark/>
          </w:tcPr>
          <w:p w14:paraId="754B42D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5594</w:t>
            </w:r>
          </w:p>
        </w:tc>
        <w:tc>
          <w:tcPr>
            <w:tcW w:w="662" w:type="dxa"/>
          </w:tcPr>
          <w:p w14:paraId="3FF5AE71" w14:textId="65BD26D2"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5360</w:t>
            </w:r>
          </w:p>
        </w:tc>
        <w:tc>
          <w:tcPr>
            <w:tcW w:w="628" w:type="dxa"/>
            <w:noWrap/>
            <w:hideMark/>
          </w:tcPr>
          <w:p w14:paraId="635077C4" w14:textId="20F0F49E"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b/>
                <w:bCs/>
                <w:color w:val="000000"/>
                <w:sz w:val="16"/>
                <w:szCs w:val="16"/>
                <w:lang w:eastAsia="en-ID"/>
              </w:rPr>
              <w:t>5349</w:t>
            </w:r>
          </w:p>
        </w:tc>
        <w:tc>
          <w:tcPr>
            <w:tcW w:w="628" w:type="dxa"/>
            <w:noWrap/>
            <w:hideMark/>
          </w:tcPr>
          <w:p w14:paraId="210F7AA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4AD7CFF5" w14:textId="77777777" w:rsidTr="00C65760">
        <w:trPr>
          <w:trHeight w:val="227"/>
        </w:trPr>
        <w:tc>
          <w:tcPr>
            <w:tcW w:w="744" w:type="dxa"/>
            <w:noWrap/>
            <w:hideMark/>
          </w:tcPr>
          <w:p w14:paraId="670C2EE3"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Tai073</w:t>
            </w:r>
          </w:p>
        </w:tc>
        <w:tc>
          <w:tcPr>
            <w:tcW w:w="627" w:type="dxa"/>
            <w:noWrap/>
            <w:hideMark/>
          </w:tcPr>
          <w:p w14:paraId="596FA9A8"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5676</w:t>
            </w:r>
          </w:p>
        </w:tc>
        <w:tc>
          <w:tcPr>
            <w:tcW w:w="638" w:type="dxa"/>
            <w:noWrap/>
            <w:hideMark/>
          </w:tcPr>
          <w:p w14:paraId="5F8376F4"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8028</w:t>
            </w:r>
          </w:p>
        </w:tc>
        <w:tc>
          <w:tcPr>
            <w:tcW w:w="628" w:type="dxa"/>
            <w:noWrap/>
            <w:hideMark/>
          </w:tcPr>
          <w:p w14:paraId="51775AE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5790</w:t>
            </w:r>
          </w:p>
        </w:tc>
        <w:tc>
          <w:tcPr>
            <w:tcW w:w="662" w:type="dxa"/>
          </w:tcPr>
          <w:p w14:paraId="4BB046A3" w14:textId="3F5794D9"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5677</w:t>
            </w:r>
          </w:p>
        </w:tc>
        <w:tc>
          <w:tcPr>
            <w:tcW w:w="628" w:type="dxa"/>
            <w:noWrap/>
            <w:hideMark/>
          </w:tcPr>
          <w:p w14:paraId="6AE7888A" w14:textId="2AEA77B2"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5677</w:t>
            </w:r>
          </w:p>
        </w:tc>
        <w:tc>
          <w:tcPr>
            <w:tcW w:w="628" w:type="dxa"/>
            <w:noWrap/>
            <w:hideMark/>
          </w:tcPr>
          <w:p w14:paraId="4F6E058D" w14:textId="750F548B"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0,02</w:t>
            </w:r>
          </w:p>
        </w:tc>
      </w:tr>
      <w:tr w:rsidR="00C65760" w:rsidRPr="00B667C8" w14:paraId="3EB9FB23" w14:textId="77777777" w:rsidTr="00C65760">
        <w:trPr>
          <w:trHeight w:val="227"/>
        </w:trPr>
        <w:tc>
          <w:tcPr>
            <w:tcW w:w="744" w:type="dxa"/>
            <w:noWrap/>
            <w:hideMark/>
          </w:tcPr>
          <w:p w14:paraId="5451CCC2"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Tai074</w:t>
            </w:r>
          </w:p>
        </w:tc>
        <w:tc>
          <w:tcPr>
            <w:tcW w:w="627" w:type="dxa"/>
            <w:noWrap/>
            <w:hideMark/>
          </w:tcPr>
          <w:p w14:paraId="612917C0"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5781</w:t>
            </w:r>
          </w:p>
        </w:tc>
        <w:tc>
          <w:tcPr>
            <w:tcW w:w="638" w:type="dxa"/>
            <w:noWrap/>
            <w:hideMark/>
          </w:tcPr>
          <w:p w14:paraId="704816F2"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8348</w:t>
            </w:r>
          </w:p>
        </w:tc>
        <w:tc>
          <w:tcPr>
            <w:tcW w:w="628" w:type="dxa"/>
            <w:noWrap/>
            <w:hideMark/>
          </w:tcPr>
          <w:p w14:paraId="18A536F5"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5939</w:t>
            </w:r>
          </w:p>
        </w:tc>
        <w:tc>
          <w:tcPr>
            <w:tcW w:w="662" w:type="dxa"/>
          </w:tcPr>
          <w:p w14:paraId="4DAB4F90" w14:textId="7731721C"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5792</w:t>
            </w:r>
          </w:p>
        </w:tc>
        <w:tc>
          <w:tcPr>
            <w:tcW w:w="628" w:type="dxa"/>
            <w:noWrap/>
            <w:hideMark/>
          </w:tcPr>
          <w:p w14:paraId="153A0962" w14:textId="6897C2F6"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b/>
                <w:bCs/>
                <w:color w:val="000000"/>
                <w:sz w:val="16"/>
                <w:szCs w:val="16"/>
                <w:lang w:eastAsia="en-ID"/>
              </w:rPr>
              <w:t>5781</w:t>
            </w:r>
          </w:p>
        </w:tc>
        <w:tc>
          <w:tcPr>
            <w:tcW w:w="628" w:type="dxa"/>
            <w:noWrap/>
            <w:hideMark/>
          </w:tcPr>
          <w:p w14:paraId="6E86A6CD"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48F046AC" w14:textId="77777777" w:rsidTr="00C65760">
        <w:trPr>
          <w:trHeight w:val="227"/>
        </w:trPr>
        <w:tc>
          <w:tcPr>
            <w:tcW w:w="744" w:type="dxa"/>
            <w:noWrap/>
            <w:hideMark/>
          </w:tcPr>
          <w:p w14:paraId="7FE44082"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Tai075</w:t>
            </w:r>
          </w:p>
        </w:tc>
        <w:tc>
          <w:tcPr>
            <w:tcW w:w="627" w:type="dxa"/>
            <w:noWrap/>
            <w:hideMark/>
          </w:tcPr>
          <w:p w14:paraId="728BB06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5467</w:t>
            </w:r>
          </w:p>
        </w:tc>
        <w:tc>
          <w:tcPr>
            <w:tcW w:w="638" w:type="dxa"/>
            <w:noWrap/>
            <w:hideMark/>
          </w:tcPr>
          <w:p w14:paraId="198E1E64"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7958</w:t>
            </w:r>
          </w:p>
        </w:tc>
        <w:tc>
          <w:tcPr>
            <w:tcW w:w="628" w:type="dxa"/>
            <w:noWrap/>
            <w:hideMark/>
          </w:tcPr>
          <w:p w14:paraId="7C30A6E2"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5637</w:t>
            </w:r>
          </w:p>
        </w:tc>
        <w:tc>
          <w:tcPr>
            <w:tcW w:w="662" w:type="dxa"/>
          </w:tcPr>
          <w:p w14:paraId="7C040113" w14:textId="203EFD98"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5467</w:t>
            </w:r>
          </w:p>
        </w:tc>
        <w:tc>
          <w:tcPr>
            <w:tcW w:w="628" w:type="dxa"/>
            <w:noWrap/>
            <w:hideMark/>
          </w:tcPr>
          <w:p w14:paraId="717F3405" w14:textId="453989B8"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5467</w:t>
            </w:r>
          </w:p>
        </w:tc>
        <w:tc>
          <w:tcPr>
            <w:tcW w:w="628" w:type="dxa"/>
            <w:noWrap/>
            <w:hideMark/>
          </w:tcPr>
          <w:p w14:paraId="37FB90D7"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5A39DF27" w14:textId="77777777" w:rsidTr="00C65760">
        <w:trPr>
          <w:trHeight w:val="227"/>
        </w:trPr>
        <w:tc>
          <w:tcPr>
            <w:tcW w:w="744" w:type="dxa"/>
            <w:noWrap/>
            <w:hideMark/>
          </w:tcPr>
          <w:p w14:paraId="44D401A9"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Tai076</w:t>
            </w:r>
          </w:p>
        </w:tc>
        <w:tc>
          <w:tcPr>
            <w:tcW w:w="627" w:type="dxa"/>
            <w:noWrap/>
            <w:hideMark/>
          </w:tcPr>
          <w:p w14:paraId="14508DAF"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5303</w:t>
            </w:r>
          </w:p>
        </w:tc>
        <w:tc>
          <w:tcPr>
            <w:tcW w:w="638" w:type="dxa"/>
            <w:noWrap/>
            <w:hideMark/>
          </w:tcPr>
          <w:p w14:paraId="5E8A68F4"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7814</w:t>
            </w:r>
          </w:p>
        </w:tc>
        <w:tc>
          <w:tcPr>
            <w:tcW w:w="628" w:type="dxa"/>
            <w:noWrap/>
            <w:hideMark/>
          </w:tcPr>
          <w:p w14:paraId="7EE9382C"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5401</w:t>
            </w:r>
          </w:p>
        </w:tc>
        <w:tc>
          <w:tcPr>
            <w:tcW w:w="662" w:type="dxa"/>
          </w:tcPr>
          <w:p w14:paraId="5ABCD4A5" w14:textId="51BA85F2"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5311</w:t>
            </w:r>
          </w:p>
        </w:tc>
        <w:tc>
          <w:tcPr>
            <w:tcW w:w="628" w:type="dxa"/>
            <w:noWrap/>
            <w:hideMark/>
          </w:tcPr>
          <w:p w14:paraId="541CE087" w14:textId="0338A35F"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b/>
                <w:bCs/>
                <w:color w:val="000000"/>
                <w:sz w:val="16"/>
                <w:szCs w:val="16"/>
                <w:lang w:eastAsia="en-ID"/>
              </w:rPr>
              <w:t>5304</w:t>
            </w:r>
          </w:p>
        </w:tc>
        <w:tc>
          <w:tcPr>
            <w:tcW w:w="628" w:type="dxa"/>
            <w:noWrap/>
            <w:hideMark/>
          </w:tcPr>
          <w:p w14:paraId="72DE6E49" w14:textId="46B04B3D"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0,02</w:t>
            </w:r>
          </w:p>
        </w:tc>
      </w:tr>
      <w:tr w:rsidR="00C65760" w:rsidRPr="00B667C8" w14:paraId="2EB72CDA" w14:textId="77777777" w:rsidTr="00C65760">
        <w:trPr>
          <w:trHeight w:val="227"/>
        </w:trPr>
        <w:tc>
          <w:tcPr>
            <w:tcW w:w="744" w:type="dxa"/>
            <w:noWrap/>
            <w:hideMark/>
          </w:tcPr>
          <w:p w14:paraId="7932C616"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Tai077</w:t>
            </w:r>
          </w:p>
        </w:tc>
        <w:tc>
          <w:tcPr>
            <w:tcW w:w="627" w:type="dxa"/>
            <w:noWrap/>
            <w:hideMark/>
          </w:tcPr>
          <w:p w14:paraId="2BE641EA"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5595</w:t>
            </w:r>
          </w:p>
        </w:tc>
        <w:tc>
          <w:tcPr>
            <w:tcW w:w="638" w:type="dxa"/>
            <w:noWrap/>
            <w:hideMark/>
          </w:tcPr>
          <w:p w14:paraId="0A37829D"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7866</w:t>
            </w:r>
          </w:p>
        </w:tc>
        <w:tc>
          <w:tcPr>
            <w:tcW w:w="628" w:type="dxa"/>
            <w:noWrap/>
            <w:hideMark/>
          </w:tcPr>
          <w:p w14:paraId="0E9A873F"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5667</w:t>
            </w:r>
          </w:p>
        </w:tc>
        <w:tc>
          <w:tcPr>
            <w:tcW w:w="662" w:type="dxa"/>
          </w:tcPr>
          <w:p w14:paraId="5E7804AE" w14:textId="62208634"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5596</w:t>
            </w:r>
          </w:p>
        </w:tc>
        <w:tc>
          <w:tcPr>
            <w:tcW w:w="628" w:type="dxa"/>
            <w:noWrap/>
            <w:hideMark/>
          </w:tcPr>
          <w:p w14:paraId="594336EE" w14:textId="6991FA95"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5596</w:t>
            </w:r>
          </w:p>
        </w:tc>
        <w:tc>
          <w:tcPr>
            <w:tcW w:w="628" w:type="dxa"/>
            <w:noWrap/>
            <w:hideMark/>
          </w:tcPr>
          <w:p w14:paraId="029F276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0,02</w:t>
            </w:r>
          </w:p>
        </w:tc>
      </w:tr>
      <w:tr w:rsidR="00C65760" w:rsidRPr="00B667C8" w14:paraId="54520E8A" w14:textId="77777777" w:rsidTr="00C65760">
        <w:trPr>
          <w:trHeight w:val="227"/>
        </w:trPr>
        <w:tc>
          <w:tcPr>
            <w:tcW w:w="744" w:type="dxa"/>
            <w:noWrap/>
            <w:hideMark/>
          </w:tcPr>
          <w:p w14:paraId="444074E6"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Tai078</w:t>
            </w:r>
          </w:p>
        </w:tc>
        <w:tc>
          <w:tcPr>
            <w:tcW w:w="627" w:type="dxa"/>
            <w:noWrap/>
            <w:hideMark/>
          </w:tcPr>
          <w:p w14:paraId="77D173E4"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5617</w:t>
            </w:r>
          </w:p>
        </w:tc>
        <w:tc>
          <w:tcPr>
            <w:tcW w:w="638" w:type="dxa"/>
            <w:noWrap/>
            <w:hideMark/>
          </w:tcPr>
          <w:p w14:paraId="7ED00482"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7913</w:t>
            </w:r>
          </w:p>
        </w:tc>
        <w:tc>
          <w:tcPr>
            <w:tcW w:w="628" w:type="dxa"/>
            <w:noWrap/>
            <w:hideMark/>
          </w:tcPr>
          <w:p w14:paraId="0D49EA43"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5633</w:t>
            </w:r>
          </w:p>
        </w:tc>
        <w:tc>
          <w:tcPr>
            <w:tcW w:w="662" w:type="dxa"/>
          </w:tcPr>
          <w:p w14:paraId="05280386" w14:textId="0E8DF289"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5625</w:t>
            </w:r>
          </w:p>
        </w:tc>
        <w:tc>
          <w:tcPr>
            <w:tcW w:w="628" w:type="dxa"/>
            <w:noWrap/>
            <w:hideMark/>
          </w:tcPr>
          <w:p w14:paraId="67ACC9B4" w14:textId="5F91765C"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5625</w:t>
            </w:r>
          </w:p>
        </w:tc>
        <w:tc>
          <w:tcPr>
            <w:tcW w:w="628" w:type="dxa"/>
            <w:noWrap/>
            <w:hideMark/>
          </w:tcPr>
          <w:p w14:paraId="6AC2F58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0,14</w:t>
            </w:r>
          </w:p>
        </w:tc>
      </w:tr>
      <w:tr w:rsidR="00C65760" w:rsidRPr="00B667C8" w14:paraId="2D2222C2" w14:textId="77777777" w:rsidTr="00C65760">
        <w:trPr>
          <w:trHeight w:val="227"/>
        </w:trPr>
        <w:tc>
          <w:tcPr>
            <w:tcW w:w="744" w:type="dxa"/>
            <w:noWrap/>
            <w:hideMark/>
          </w:tcPr>
          <w:p w14:paraId="6B049D72"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Tai079</w:t>
            </w:r>
          </w:p>
        </w:tc>
        <w:tc>
          <w:tcPr>
            <w:tcW w:w="627" w:type="dxa"/>
            <w:noWrap/>
            <w:hideMark/>
          </w:tcPr>
          <w:p w14:paraId="2B190C09"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5871</w:t>
            </w:r>
          </w:p>
        </w:tc>
        <w:tc>
          <w:tcPr>
            <w:tcW w:w="638" w:type="dxa"/>
            <w:noWrap/>
            <w:hideMark/>
          </w:tcPr>
          <w:p w14:paraId="51D687EA"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8166</w:t>
            </w:r>
          </w:p>
        </w:tc>
        <w:tc>
          <w:tcPr>
            <w:tcW w:w="628" w:type="dxa"/>
            <w:noWrap/>
            <w:hideMark/>
          </w:tcPr>
          <w:p w14:paraId="2E28FC71"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5926</w:t>
            </w:r>
          </w:p>
        </w:tc>
        <w:tc>
          <w:tcPr>
            <w:tcW w:w="662" w:type="dxa"/>
          </w:tcPr>
          <w:p w14:paraId="284CA7B2" w14:textId="2B60FB10"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5891</w:t>
            </w:r>
          </w:p>
        </w:tc>
        <w:tc>
          <w:tcPr>
            <w:tcW w:w="628" w:type="dxa"/>
            <w:noWrap/>
            <w:hideMark/>
          </w:tcPr>
          <w:p w14:paraId="75694C1F" w14:textId="5F52589F"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b/>
                <w:bCs/>
                <w:color w:val="000000"/>
                <w:sz w:val="16"/>
                <w:szCs w:val="16"/>
                <w:lang w:eastAsia="en-ID"/>
              </w:rPr>
              <w:t>5875</w:t>
            </w:r>
          </w:p>
        </w:tc>
        <w:tc>
          <w:tcPr>
            <w:tcW w:w="628" w:type="dxa"/>
            <w:noWrap/>
            <w:hideMark/>
          </w:tcPr>
          <w:p w14:paraId="639A2FA1"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0,07</w:t>
            </w:r>
          </w:p>
        </w:tc>
      </w:tr>
      <w:tr w:rsidR="00C65760" w:rsidRPr="00B667C8" w14:paraId="14FD10A3" w14:textId="77777777" w:rsidTr="00C65760">
        <w:trPr>
          <w:trHeight w:val="227"/>
        </w:trPr>
        <w:tc>
          <w:tcPr>
            <w:tcW w:w="744" w:type="dxa"/>
            <w:noWrap/>
            <w:hideMark/>
          </w:tcPr>
          <w:p w14:paraId="119C3C34"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Tai080</w:t>
            </w:r>
          </w:p>
        </w:tc>
        <w:tc>
          <w:tcPr>
            <w:tcW w:w="627" w:type="dxa"/>
            <w:noWrap/>
            <w:hideMark/>
          </w:tcPr>
          <w:p w14:paraId="31BE548F"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5845</w:t>
            </w:r>
          </w:p>
        </w:tc>
        <w:tc>
          <w:tcPr>
            <w:tcW w:w="638" w:type="dxa"/>
            <w:noWrap/>
            <w:hideMark/>
          </w:tcPr>
          <w:p w14:paraId="48AE97CF"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8117</w:t>
            </w:r>
          </w:p>
        </w:tc>
        <w:tc>
          <w:tcPr>
            <w:tcW w:w="628" w:type="dxa"/>
            <w:noWrap/>
            <w:hideMark/>
          </w:tcPr>
          <w:p w14:paraId="6D02BB16"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5867</w:t>
            </w:r>
          </w:p>
        </w:tc>
        <w:tc>
          <w:tcPr>
            <w:tcW w:w="662" w:type="dxa"/>
          </w:tcPr>
          <w:p w14:paraId="2792994D" w14:textId="1C000213" w:rsidR="00C65760" w:rsidRPr="00C65760" w:rsidRDefault="00C65760" w:rsidP="00C65760">
            <w:pPr>
              <w:pStyle w:val="NoSpacing"/>
              <w:jc w:val="right"/>
              <w:rPr>
                <w:rFonts w:ascii="Arial" w:hAnsi="Arial" w:cs="Arial"/>
                <w:sz w:val="16"/>
                <w:szCs w:val="16"/>
              </w:rPr>
            </w:pPr>
            <w:r w:rsidRPr="00F30F2A">
              <w:rPr>
                <w:rFonts w:ascii="Arial" w:eastAsia="Times New Roman" w:hAnsi="Arial" w:cs="Arial"/>
                <w:color w:val="000000"/>
                <w:sz w:val="16"/>
                <w:szCs w:val="16"/>
                <w:lang w:eastAsia="en-ID"/>
              </w:rPr>
              <w:t>5845</w:t>
            </w:r>
          </w:p>
        </w:tc>
        <w:tc>
          <w:tcPr>
            <w:tcW w:w="628" w:type="dxa"/>
            <w:noWrap/>
            <w:hideMark/>
          </w:tcPr>
          <w:p w14:paraId="1CD0217F" w14:textId="37980A85" w:rsidR="00C65760" w:rsidRPr="00C65760" w:rsidRDefault="00C65760" w:rsidP="00C65760">
            <w:pPr>
              <w:pStyle w:val="NoSpacing"/>
              <w:jc w:val="right"/>
              <w:rPr>
                <w:rFonts w:ascii="Arial" w:hAnsi="Arial" w:cs="Arial"/>
                <w:sz w:val="16"/>
                <w:szCs w:val="16"/>
              </w:rPr>
            </w:pPr>
            <w:r w:rsidRPr="00A94F44">
              <w:rPr>
                <w:rFonts w:ascii="Arial" w:eastAsia="Times New Roman" w:hAnsi="Arial" w:cs="Arial"/>
                <w:color w:val="000000"/>
                <w:sz w:val="16"/>
                <w:szCs w:val="16"/>
                <w:lang w:eastAsia="en-ID"/>
              </w:rPr>
              <w:t>5845</w:t>
            </w:r>
          </w:p>
        </w:tc>
        <w:tc>
          <w:tcPr>
            <w:tcW w:w="628" w:type="dxa"/>
            <w:noWrap/>
            <w:hideMark/>
          </w:tcPr>
          <w:p w14:paraId="77A1CB31" w14:textId="77777777" w:rsidR="00C65760" w:rsidRPr="00B667C8" w:rsidRDefault="00C65760" w:rsidP="00C65760">
            <w:pPr>
              <w:pStyle w:val="NoSpacing"/>
              <w:jc w:val="center"/>
              <w:rPr>
                <w:rFonts w:ascii="Arial" w:hAnsi="Arial" w:cs="Arial"/>
                <w:sz w:val="16"/>
                <w:szCs w:val="16"/>
              </w:rPr>
            </w:pPr>
            <w:r w:rsidRPr="00B667C8">
              <w:rPr>
                <w:rFonts w:ascii="Arial" w:hAnsi="Arial" w:cs="Arial"/>
                <w:sz w:val="16"/>
                <w:szCs w:val="16"/>
              </w:rPr>
              <w:t>0,00</w:t>
            </w:r>
          </w:p>
        </w:tc>
      </w:tr>
      <w:tr w:rsidR="00C65760" w:rsidRPr="00B667C8" w14:paraId="4A3F2115" w14:textId="77777777" w:rsidTr="00C65760">
        <w:trPr>
          <w:trHeight w:val="227"/>
        </w:trPr>
        <w:tc>
          <w:tcPr>
            <w:tcW w:w="744" w:type="dxa"/>
            <w:noWrap/>
            <w:hideMark/>
          </w:tcPr>
          <w:p w14:paraId="4B73FE2D"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Tai081</w:t>
            </w:r>
          </w:p>
        </w:tc>
        <w:tc>
          <w:tcPr>
            <w:tcW w:w="627" w:type="dxa"/>
            <w:noWrap/>
            <w:hideMark/>
          </w:tcPr>
          <w:p w14:paraId="3BEAF0B2"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6202</w:t>
            </w:r>
          </w:p>
        </w:tc>
        <w:tc>
          <w:tcPr>
            <w:tcW w:w="638" w:type="dxa"/>
            <w:noWrap/>
            <w:hideMark/>
          </w:tcPr>
          <w:p w14:paraId="63069B8E"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10700</w:t>
            </w:r>
          </w:p>
        </w:tc>
        <w:tc>
          <w:tcPr>
            <w:tcW w:w="628" w:type="dxa"/>
            <w:noWrap/>
            <w:hideMark/>
          </w:tcPr>
          <w:p w14:paraId="0F8A74A0"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6337</w:t>
            </w:r>
          </w:p>
        </w:tc>
        <w:tc>
          <w:tcPr>
            <w:tcW w:w="662" w:type="dxa"/>
          </w:tcPr>
          <w:p w14:paraId="02147FEA" w14:textId="39C58BC2"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6257</w:t>
            </w:r>
          </w:p>
        </w:tc>
        <w:tc>
          <w:tcPr>
            <w:tcW w:w="628" w:type="dxa"/>
            <w:noWrap/>
            <w:hideMark/>
          </w:tcPr>
          <w:p w14:paraId="4DA8D007" w14:textId="2BBE7CA0"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color w:val="000000"/>
                <w:sz w:val="16"/>
                <w:szCs w:val="16"/>
                <w:lang w:eastAsia="en-ID"/>
              </w:rPr>
              <w:t>6257</w:t>
            </w:r>
          </w:p>
        </w:tc>
        <w:tc>
          <w:tcPr>
            <w:tcW w:w="628" w:type="dxa"/>
            <w:noWrap/>
            <w:hideMark/>
          </w:tcPr>
          <w:p w14:paraId="60417555"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0,89</w:t>
            </w:r>
          </w:p>
        </w:tc>
      </w:tr>
      <w:tr w:rsidR="00C65760" w:rsidRPr="00B667C8" w14:paraId="4725F372" w14:textId="77777777" w:rsidTr="00C65760">
        <w:trPr>
          <w:trHeight w:val="227"/>
        </w:trPr>
        <w:tc>
          <w:tcPr>
            <w:tcW w:w="744" w:type="dxa"/>
            <w:noWrap/>
            <w:hideMark/>
          </w:tcPr>
          <w:p w14:paraId="72E50F59"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Tai082</w:t>
            </w:r>
          </w:p>
        </w:tc>
        <w:tc>
          <w:tcPr>
            <w:tcW w:w="627" w:type="dxa"/>
            <w:noWrap/>
            <w:hideMark/>
          </w:tcPr>
          <w:p w14:paraId="588AB8AD"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6183</w:t>
            </w:r>
          </w:p>
        </w:tc>
        <w:tc>
          <w:tcPr>
            <w:tcW w:w="638" w:type="dxa"/>
            <w:noWrap/>
            <w:hideMark/>
          </w:tcPr>
          <w:p w14:paraId="6FF09CC8"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10594</w:t>
            </w:r>
          </w:p>
        </w:tc>
        <w:tc>
          <w:tcPr>
            <w:tcW w:w="628" w:type="dxa"/>
            <w:noWrap/>
            <w:hideMark/>
          </w:tcPr>
          <w:p w14:paraId="7CBB896E"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6403</w:t>
            </w:r>
          </w:p>
        </w:tc>
        <w:tc>
          <w:tcPr>
            <w:tcW w:w="662" w:type="dxa"/>
          </w:tcPr>
          <w:p w14:paraId="19F034C1" w14:textId="175A7F09"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6223</w:t>
            </w:r>
          </w:p>
        </w:tc>
        <w:tc>
          <w:tcPr>
            <w:tcW w:w="628" w:type="dxa"/>
            <w:noWrap/>
            <w:hideMark/>
          </w:tcPr>
          <w:p w14:paraId="41944D01" w14:textId="6887CBDF"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color w:val="000000"/>
                <w:sz w:val="16"/>
                <w:szCs w:val="16"/>
                <w:lang w:eastAsia="en-ID"/>
              </w:rPr>
              <w:t>6223</w:t>
            </w:r>
          </w:p>
        </w:tc>
        <w:tc>
          <w:tcPr>
            <w:tcW w:w="628" w:type="dxa"/>
            <w:noWrap/>
            <w:hideMark/>
          </w:tcPr>
          <w:p w14:paraId="715AE592"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0,65</w:t>
            </w:r>
          </w:p>
        </w:tc>
      </w:tr>
      <w:tr w:rsidR="00C65760" w:rsidRPr="00B667C8" w14:paraId="08C99E83" w14:textId="77777777" w:rsidTr="00C65760">
        <w:trPr>
          <w:trHeight w:val="227"/>
        </w:trPr>
        <w:tc>
          <w:tcPr>
            <w:tcW w:w="744" w:type="dxa"/>
            <w:noWrap/>
            <w:hideMark/>
          </w:tcPr>
          <w:p w14:paraId="15F93B5A"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Tai083</w:t>
            </w:r>
          </w:p>
        </w:tc>
        <w:tc>
          <w:tcPr>
            <w:tcW w:w="627" w:type="dxa"/>
            <w:noWrap/>
            <w:hideMark/>
          </w:tcPr>
          <w:p w14:paraId="1566A47E"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6271</w:t>
            </w:r>
          </w:p>
        </w:tc>
        <w:tc>
          <w:tcPr>
            <w:tcW w:w="638" w:type="dxa"/>
            <w:noWrap/>
            <w:hideMark/>
          </w:tcPr>
          <w:p w14:paraId="1A4660A9"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10611</w:t>
            </w:r>
          </w:p>
        </w:tc>
        <w:tc>
          <w:tcPr>
            <w:tcW w:w="628" w:type="dxa"/>
            <w:noWrap/>
            <w:hideMark/>
          </w:tcPr>
          <w:p w14:paraId="18F6F5DC"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6509</w:t>
            </w:r>
          </w:p>
        </w:tc>
        <w:tc>
          <w:tcPr>
            <w:tcW w:w="662" w:type="dxa"/>
          </w:tcPr>
          <w:p w14:paraId="29DE46BE" w14:textId="6F9C98DC"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6342</w:t>
            </w:r>
          </w:p>
        </w:tc>
        <w:tc>
          <w:tcPr>
            <w:tcW w:w="628" w:type="dxa"/>
            <w:noWrap/>
            <w:hideMark/>
          </w:tcPr>
          <w:p w14:paraId="5542B0D1" w14:textId="25D5E2BA"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b/>
                <w:bCs/>
                <w:color w:val="000000"/>
                <w:sz w:val="16"/>
                <w:szCs w:val="16"/>
                <w:lang w:eastAsia="en-ID"/>
              </w:rPr>
              <w:t>6325</w:t>
            </w:r>
          </w:p>
        </w:tc>
        <w:tc>
          <w:tcPr>
            <w:tcW w:w="628" w:type="dxa"/>
            <w:noWrap/>
            <w:hideMark/>
          </w:tcPr>
          <w:p w14:paraId="7A862F18"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0,86</w:t>
            </w:r>
          </w:p>
        </w:tc>
      </w:tr>
      <w:tr w:rsidR="00C65760" w:rsidRPr="00B667C8" w14:paraId="6E065608" w14:textId="77777777" w:rsidTr="00C65760">
        <w:trPr>
          <w:trHeight w:val="227"/>
        </w:trPr>
        <w:tc>
          <w:tcPr>
            <w:tcW w:w="744" w:type="dxa"/>
            <w:noWrap/>
            <w:hideMark/>
          </w:tcPr>
          <w:p w14:paraId="39D2C58E"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Tai084</w:t>
            </w:r>
          </w:p>
        </w:tc>
        <w:tc>
          <w:tcPr>
            <w:tcW w:w="627" w:type="dxa"/>
            <w:noWrap/>
            <w:hideMark/>
          </w:tcPr>
          <w:p w14:paraId="65F1BABD"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6269</w:t>
            </w:r>
          </w:p>
        </w:tc>
        <w:tc>
          <w:tcPr>
            <w:tcW w:w="638" w:type="dxa"/>
            <w:noWrap/>
            <w:hideMark/>
          </w:tcPr>
          <w:p w14:paraId="622F0751"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10607</w:t>
            </w:r>
          </w:p>
        </w:tc>
        <w:tc>
          <w:tcPr>
            <w:tcW w:w="628" w:type="dxa"/>
            <w:noWrap/>
            <w:hideMark/>
          </w:tcPr>
          <w:p w14:paraId="4138A63D"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6409</w:t>
            </w:r>
          </w:p>
        </w:tc>
        <w:tc>
          <w:tcPr>
            <w:tcW w:w="662" w:type="dxa"/>
          </w:tcPr>
          <w:p w14:paraId="49570C18" w14:textId="74610620"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6303</w:t>
            </w:r>
          </w:p>
        </w:tc>
        <w:tc>
          <w:tcPr>
            <w:tcW w:w="628" w:type="dxa"/>
            <w:noWrap/>
            <w:hideMark/>
          </w:tcPr>
          <w:p w14:paraId="354E36A5" w14:textId="3A5DABE9"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color w:val="000000"/>
                <w:sz w:val="16"/>
                <w:szCs w:val="16"/>
                <w:lang w:eastAsia="en-ID"/>
              </w:rPr>
              <w:t>6303</w:t>
            </w:r>
          </w:p>
        </w:tc>
        <w:tc>
          <w:tcPr>
            <w:tcW w:w="628" w:type="dxa"/>
            <w:noWrap/>
            <w:hideMark/>
          </w:tcPr>
          <w:p w14:paraId="14933288"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0,54</w:t>
            </w:r>
          </w:p>
        </w:tc>
      </w:tr>
      <w:tr w:rsidR="00C65760" w:rsidRPr="00B667C8" w14:paraId="02CF203F" w14:textId="77777777" w:rsidTr="00C65760">
        <w:trPr>
          <w:trHeight w:val="227"/>
        </w:trPr>
        <w:tc>
          <w:tcPr>
            <w:tcW w:w="744" w:type="dxa"/>
            <w:noWrap/>
            <w:hideMark/>
          </w:tcPr>
          <w:p w14:paraId="041F6DD1"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Tai085</w:t>
            </w:r>
          </w:p>
        </w:tc>
        <w:tc>
          <w:tcPr>
            <w:tcW w:w="627" w:type="dxa"/>
            <w:noWrap/>
            <w:hideMark/>
          </w:tcPr>
          <w:p w14:paraId="44C4969C"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6314</w:t>
            </w:r>
          </w:p>
        </w:tc>
        <w:tc>
          <w:tcPr>
            <w:tcW w:w="638" w:type="dxa"/>
            <w:noWrap/>
            <w:hideMark/>
          </w:tcPr>
          <w:p w14:paraId="6264F21D"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10539</w:t>
            </w:r>
          </w:p>
        </w:tc>
        <w:tc>
          <w:tcPr>
            <w:tcW w:w="628" w:type="dxa"/>
            <w:noWrap/>
            <w:hideMark/>
          </w:tcPr>
          <w:p w14:paraId="55A93686"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6425</w:t>
            </w:r>
          </w:p>
        </w:tc>
        <w:tc>
          <w:tcPr>
            <w:tcW w:w="662" w:type="dxa"/>
          </w:tcPr>
          <w:p w14:paraId="2DE2F9A2" w14:textId="114421A0"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6380</w:t>
            </w:r>
          </w:p>
        </w:tc>
        <w:tc>
          <w:tcPr>
            <w:tcW w:w="628" w:type="dxa"/>
            <w:noWrap/>
            <w:hideMark/>
          </w:tcPr>
          <w:p w14:paraId="579D9369" w14:textId="20EBEE46"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color w:val="000000"/>
                <w:sz w:val="16"/>
                <w:szCs w:val="16"/>
                <w:lang w:eastAsia="en-ID"/>
              </w:rPr>
              <w:t>6380</w:t>
            </w:r>
          </w:p>
        </w:tc>
        <w:tc>
          <w:tcPr>
            <w:tcW w:w="628" w:type="dxa"/>
            <w:noWrap/>
            <w:hideMark/>
          </w:tcPr>
          <w:p w14:paraId="532D1017"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1,05</w:t>
            </w:r>
          </w:p>
        </w:tc>
      </w:tr>
      <w:tr w:rsidR="00C65760" w:rsidRPr="00B667C8" w14:paraId="31FBAEFE" w14:textId="77777777" w:rsidTr="00C65760">
        <w:trPr>
          <w:trHeight w:val="227"/>
        </w:trPr>
        <w:tc>
          <w:tcPr>
            <w:tcW w:w="744" w:type="dxa"/>
            <w:noWrap/>
            <w:hideMark/>
          </w:tcPr>
          <w:p w14:paraId="5F14B4DA"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Tai086</w:t>
            </w:r>
          </w:p>
        </w:tc>
        <w:tc>
          <w:tcPr>
            <w:tcW w:w="627" w:type="dxa"/>
            <w:noWrap/>
            <w:hideMark/>
          </w:tcPr>
          <w:p w14:paraId="386AF03B"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6364</w:t>
            </w:r>
          </w:p>
        </w:tc>
        <w:tc>
          <w:tcPr>
            <w:tcW w:w="638" w:type="dxa"/>
            <w:noWrap/>
            <w:hideMark/>
          </w:tcPr>
          <w:p w14:paraId="786257BD"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10677</w:t>
            </w:r>
          </w:p>
        </w:tc>
        <w:tc>
          <w:tcPr>
            <w:tcW w:w="628" w:type="dxa"/>
            <w:noWrap/>
            <w:hideMark/>
          </w:tcPr>
          <w:p w14:paraId="6FCCE0AC"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6419</w:t>
            </w:r>
          </w:p>
        </w:tc>
        <w:tc>
          <w:tcPr>
            <w:tcW w:w="662" w:type="dxa"/>
          </w:tcPr>
          <w:p w14:paraId="5683461B" w14:textId="6239508A"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b/>
                <w:bCs/>
                <w:color w:val="000000"/>
                <w:sz w:val="16"/>
                <w:szCs w:val="16"/>
                <w:lang w:eastAsia="en-ID"/>
              </w:rPr>
              <w:t>6427</w:t>
            </w:r>
          </w:p>
        </w:tc>
        <w:tc>
          <w:tcPr>
            <w:tcW w:w="628" w:type="dxa"/>
            <w:noWrap/>
            <w:hideMark/>
          </w:tcPr>
          <w:p w14:paraId="21D41FCC" w14:textId="01EE7312"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color w:val="000000"/>
                <w:sz w:val="16"/>
                <w:szCs w:val="16"/>
                <w:lang w:eastAsia="en-ID"/>
              </w:rPr>
              <w:t>6431</w:t>
            </w:r>
          </w:p>
        </w:tc>
        <w:tc>
          <w:tcPr>
            <w:tcW w:w="628" w:type="dxa"/>
            <w:noWrap/>
            <w:hideMark/>
          </w:tcPr>
          <w:p w14:paraId="61D48B95"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1,05</w:t>
            </w:r>
          </w:p>
        </w:tc>
      </w:tr>
      <w:tr w:rsidR="00C65760" w:rsidRPr="00B667C8" w14:paraId="79E0A957" w14:textId="77777777" w:rsidTr="00C65760">
        <w:trPr>
          <w:trHeight w:val="227"/>
        </w:trPr>
        <w:tc>
          <w:tcPr>
            <w:tcW w:w="744" w:type="dxa"/>
            <w:noWrap/>
            <w:hideMark/>
          </w:tcPr>
          <w:p w14:paraId="1F751447"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Tai087</w:t>
            </w:r>
          </w:p>
        </w:tc>
        <w:tc>
          <w:tcPr>
            <w:tcW w:w="627" w:type="dxa"/>
            <w:noWrap/>
            <w:hideMark/>
          </w:tcPr>
          <w:p w14:paraId="69979EA3"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6268</w:t>
            </w:r>
          </w:p>
        </w:tc>
        <w:tc>
          <w:tcPr>
            <w:tcW w:w="638" w:type="dxa"/>
            <w:noWrap/>
            <w:hideMark/>
          </w:tcPr>
          <w:p w14:paraId="3F5B0421"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10835</w:t>
            </w:r>
          </w:p>
        </w:tc>
        <w:tc>
          <w:tcPr>
            <w:tcW w:w="628" w:type="dxa"/>
            <w:noWrap/>
            <w:hideMark/>
          </w:tcPr>
          <w:p w14:paraId="21BA4539"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6428</w:t>
            </w:r>
          </w:p>
        </w:tc>
        <w:tc>
          <w:tcPr>
            <w:tcW w:w="662" w:type="dxa"/>
          </w:tcPr>
          <w:p w14:paraId="06C9F92B" w14:textId="11CA227E"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6306</w:t>
            </w:r>
          </w:p>
        </w:tc>
        <w:tc>
          <w:tcPr>
            <w:tcW w:w="628" w:type="dxa"/>
            <w:noWrap/>
            <w:hideMark/>
          </w:tcPr>
          <w:p w14:paraId="01FE7061" w14:textId="171C2AC8"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color w:val="000000"/>
                <w:sz w:val="16"/>
                <w:szCs w:val="16"/>
                <w:lang w:eastAsia="en-ID"/>
              </w:rPr>
              <w:t>6306</w:t>
            </w:r>
          </w:p>
        </w:tc>
        <w:tc>
          <w:tcPr>
            <w:tcW w:w="628" w:type="dxa"/>
            <w:noWrap/>
            <w:hideMark/>
          </w:tcPr>
          <w:p w14:paraId="1929F675"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0,61</w:t>
            </w:r>
          </w:p>
        </w:tc>
      </w:tr>
      <w:tr w:rsidR="00C65760" w:rsidRPr="00B667C8" w14:paraId="0D18D626" w14:textId="77777777" w:rsidTr="00C65760">
        <w:trPr>
          <w:trHeight w:val="227"/>
        </w:trPr>
        <w:tc>
          <w:tcPr>
            <w:tcW w:w="744" w:type="dxa"/>
            <w:noWrap/>
            <w:hideMark/>
          </w:tcPr>
          <w:p w14:paraId="3ACD6059"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Tai088</w:t>
            </w:r>
          </w:p>
        </w:tc>
        <w:tc>
          <w:tcPr>
            <w:tcW w:w="627" w:type="dxa"/>
            <w:noWrap/>
            <w:hideMark/>
          </w:tcPr>
          <w:p w14:paraId="73F605FA"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6401</w:t>
            </w:r>
          </w:p>
        </w:tc>
        <w:tc>
          <w:tcPr>
            <w:tcW w:w="638" w:type="dxa"/>
            <w:noWrap/>
            <w:hideMark/>
          </w:tcPr>
          <w:p w14:paraId="63637A70"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10840</w:t>
            </w:r>
          </w:p>
        </w:tc>
        <w:tc>
          <w:tcPr>
            <w:tcW w:w="628" w:type="dxa"/>
            <w:noWrap/>
            <w:hideMark/>
          </w:tcPr>
          <w:p w14:paraId="7A5D109F"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6540</w:t>
            </w:r>
          </w:p>
        </w:tc>
        <w:tc>
          <w:tcPr>
            <w:tcW w:w="662" w:type="dxa"/>
          </w:tcPr>
          <w:p w14:paraId="7E689FB8" w14:textId="35AD453C"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6472</w:t>
            </w:r>
          </w:p>
        </w:tc>
        <w:tc>
          <w:tcPr>
            <w:tcW w:w="628" w:type="dxa"/>
            <w:noWrap/>
            <w:hideMark/>
          </w:tcPr>
          <w:p w14:paraId="5F53A037" w14:textId="184A1CB8"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color w:val="000000"/>
                <w:sz w:val="16"/>
                <w:szCs w:val="16"/>
                <w:lang w:eastAsia="en-ID"/>
              </w:rPr>
              <w:t>6472</w:t>
            </w:r>
          </w:p>
        </w:tc>
        <w:tc>
          <w:tcPr>
            <w:tcW w:w="628" w:type="dxa"/>
            <w:noWrap/>
            <w:hideMark/>
          </w:tcPr>
          <w:p w14:paraId="263652F2"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1,11</w:t>
            </w:r>
          </w:p>
        </w:tc>
      </w:tr>
      <w:tr w:rsidR="00C65760" w:rsidRPr="00B667C8" w14:paraId="48B241AF" w14:textId="77777777" w:rsidTr="00C65760">
        <w:trPr>
          <w:trHeight w:val="227"/>
        </w:trPr>
        <w:tc>
          <w:tcPr>
            <w:tcW w:w="744" w:type="dxa"/>
            <w:noWrap/>
            <w:hideMark/>
          </w:tcPr>
          <w:p w14:paraId="0CDC272E"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Tai089</w:t>
            </w:r>
          </w:p>
        </w:tc>
        <w:tc>
          <w:tcPr>
            <w:tcW w:w="627" w:type="dxa"/>
            <w:noWrap/>
            <w:hideMark/>
          </w:tcPr>
          <w:p w14:paraId="74D7CC1A"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6275</w:t>
            </w:r>
          </w:p>
        </w:tc>
        <w:tc>
          <w:tcPr>
            <w:tcW w:w="638" w:type="dxa"/>
            <w:noWrap/>
            <w:hideMark/>
          </w:tcPr>
          <w:p w14:paraId="31E276A0"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10723</w:t>
            </w:r>
          </w:p>
        </w:tc>
        <w:tc>
          <w:tcPr>
            <w:tcW w:w="628" w:type="dxa"/>
            <w:noWrap/>
            <w:hideMark/>
          </w:tcPr>
          <w:p w14:paraId="57EDB389"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6611</w:t>
            </w:r>
          </w:p>
        </w:tc>
        <w:tc>
          <w:tcPr>
            <w:tcW w:w="662" w:type="dxa"/>
          </w:tcPr>
          <w:p w14:paraId="1D7098BF" w14:textId="3A625940"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6380</w:t>
            </w:r>
          </w:p>
        </w:tc>
        <w:tc>
          <w:tcPr>
            <w:tcW w:w="628" w:type="dxa"/>
            <w:noWrap/>
            <w:hideMark/>
          </w:tcPr>
          <w:p w14:paraId="550D7FAF" w14:textId="23C8F99F"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b/>
                <w:bCs/>
                <w:color w:val="000000"/>
                <w:sz w:val="16"/>
                <w:szCs w:val="16"/>
                <w:lang w:eastAsia="en-ID"/>
              </w:rPr>
              <w:t>6330</w:t>
            </w:r>
          </w:p>
        </w:tc>
        <w:tc>
          <w:tcPr>
            <w:tcW w:w="628" w:type="dxa"/>
            <w:noWrap/>
            <w:hideMark/>
          </w:tcPr>
          <w:p w14:paraId="01E85284"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0,88</w:t>
            </w:r>
          </w:p>
        </w:tc>
      </w:tr>
      <w:tr w:rsidR="00C65760" w:rsidRPr="00B667C8" w14:paraId="7526294F" w14:textId="77777777" w:rsidTr="00C65760">
        <w:trPr>
          <w:trHeight w:val="227"/>
        </w:trPr>
        <w:tc>
          <w:tcPr>
            <w:tcW w:w="744" w:type="dxa"/>
            <w:noWrap/>
            <w:hideMark/>
          </w:tcPr>
          <w:p w14:paraId="798EA519"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Tai090</w:t>
            </w:r>
          </w:p>
        </w:tc>
        <w:tc>
          <w:tcPr>
            <w:tcW w:w="627" w:type="dxa"/>
            <w:noWrap/>
            <w:hideMark/>
          </w:tcPr>
          <w:p w14:paraId="7060AEB5"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6434</w:t>
            </w:r>
          </w:p>
        </w:tc>
        <w:tc>
          <w:tcPr>
            <w:tcW w:w="638" w:type="dxa"/>
            <w:noWrap/>
            <w:hideMark/>
          </w:tcPr>
          <w:p w14:paraId="5B9AEB4D"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10798</w:t>
            </w:r>
          </w:p>
        </w:tc>
        <w:tc>
          <w:tcPr>
            <w:tcW w:w="628" w:type="dxa"/>
            <w:noWrap/>
            <w:hideMark/>
          </w:tcPr>
          <w:p w14:paraId="6141D46B"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6514</w:t>
            </w:r>
          </w:p>
        </w:tc>
        <w:tc>
          <w:tcPr>
            <w:tcW w:w="662" w:type="dxa"/>
          </w:tcPr>
          <w:p w14:paraId="4326D8FF" w14:textId="224EA1FE"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6485</w:t>
            </w:r>
          </w:p>
        </w:tc>
        <w:tc>
          <w:tcPr>
            <w:tcW w:w="628" w:type="dxa"/>
            <w:noWrap/>
            <w:hideMark/>
          </w:tcPr>
          <w:p w14:paraId="357EF8D8" w14:textId="646056ED"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b/>
                <w:bCs/>
                <w:color w:val="000000"/>
                <w:sz w:val="16"/>
                <w:szCs w:val="16"/>
                <w:lang w:eastAsia="en-ID"/>
              </w:rPr>
              <w:t>6456</w:t>
            </w:r>
          </w:p>
        </w:tc>
        <w:tc>
          <w:tcPr>
            <w:tcW w:w="628" w:type="dxa"/>
            <w:noWrap/>
            <w:hideMark/>
          </w:tcPr>
          <w:p w14:paraId="631D467E" w14:textId="17E713FE"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0,34</w:t>
            </w:r>
          </w:p>
        </w:tc>
      </w:tr>
      <w:tr w:rsidR="00C65760" w:rsidRPr="00B667C8" w14:paraId="5D72516E" w14:textId="77777777" w:rsidTr="00C65760">
        <w:trPr>
          <w:trHeight w:val="227"/>
        </w:trPr>
        <w:tc>
          <w:tcPr>
            <w:tcW w:w="744" w:type="dxa"/>
            <w:noWrap/>
            <w:hideMark/>
          </w:tcPr>
          <w:p w14:paraId="540BBE39"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Tai091</w:t>
            </w:r>
          </w:p>
        </w:tc>
        <w:tc>
          <w:tcPr>
            <w:tcW w:w="627" w:type="dxa"/>
            <w:noWrap/>
            <w:hideMark/>
          </w:tcPr>
          <w:p w14:paraId="618D7ABB"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10862</w:t>
            </w:r>
          </w:p>
        </w:tc>
        <w:tc>
          <w:tcPr>
            <w:tcW w:w="638" w:type="dxa"/>
            <w:noWrap/>
            <w:hideMark/>
          </w:tcPr>
          <w:p w14:paraId="1B63E92E"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15319</w:t>
            </w:r>
          </w:p>
        </w:tc>
        <w:tc>
          <w:tcPr>
            <w:tcW w:w="628" w:type="dxa"/>
            <w:noWrap/>
            <w:hideMark/>
          </w:tcPr>
          <w:p w14:paraId="62F55C21"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11103</w:t>
            </w:r>
          </w:p>
        </w:tc>
        <w:tc>
          <w:tcPr>
            <w:tcW w:w="662" w:type="dxa"/>
          </w:tcPr>
          <w:p w14:paraId="217C110D" w14:textId="24FCEB32"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10872</w:t>
            </w:r>
          </w:p>
        </w:tc>
        <w:tc>
          <w:tcPr>
            <w:tcW w:w="628" w:type="dxa"/>
            <w:noWrap/>
            <w:hideMark/>
          </w:tcPr>
          <w:p w14:paraId="79DC56B2" w14:textId="37B8EC68"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color w:val="000000"/>
                <w:sz w:val="16"/>
                <w:szCs w:val="16"/>
                <w:lang w:eastAsia="en-ID"/>
              </w:rPr>
              <w:t>10872</w:t>
            </w:r>
          </w:p>
        </w:tc>
        <w:tc>
          <w:tcPr>
            <w:tcW w:w="628" w:type="dxa"/>
            <w:noWrap/>
            <w:hideMark/>
          </w:tcPr>
          <w:p w14:paraId="14F6DC68"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0,09</w:t>
            </w:r>
          </w:p>
        </w:tc>
      </w:tr>
      <w:tr w:rsidR="00C65760" w:rsidRPr="00B667C8" w14:paraId="5A3176EA" w14:textId="77777777" w:rsidTr="00C65760">
        <w:trPr>
          <w:trHeight w:val="227"/>
        </w:trPr>
        <w:tc>
          <w:tcPr>
            <w:tcW w:w="744" w:type="dxa"/>
            <w:noWrap/>
            <w:hideMark/>
          </w:tcPr>
          <w:p w14:paraId="05AAC607"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Tai092</w:t>
            </w:r>
          </w:p>
        </w:tc>
        <w:tc>
          <w:tcPr>
            <w:tcW w:w="627" w:type="dxa"/>
            <w:noWrap/>
            <w:hideMark/>
          </w:tcPr>
          <w:p w14:paraId="037B9E96"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10480</w:t>
            </w:r>
          </w:p>
        </w:tc>
        <w:tc>
          <w:tcPr>
            <w:tcW w:w="638" w:type="dxa"/>
            <w:noWrap/>
            <w:hideMark/>
          </w:tcPr>
          <w:p w14:paraId="137BAA53"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15126</w:t>
            </w:r>
          </w:p>
        </w:tc>
        <w:tc>
          <w:tcPr>
            <w:tcW w:w="628" w:type="dxa"/>
            <w:noWrap/>
            <w:hideMark/>
          </w:tcPr>
          <w:p w14:paraId="0A41FFEE"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10637</w:t>
            </w:r>
          </w:p>
        </w:tc>
        <w:tc>
          <w:tcPr>
            <w:tcW w:w="662" w:type="dxa"/>
          </w:tcPr>
          <w:p w14:paraId="3345408C" w14:textId="0B44A4B3"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10487</w:t>
            </w:r>
          </w:p>
        </w:tc>
        <w:tc>
          <w:tcPr>
            <w:tcW w:w="628" w:type="dxa"/>
            <w:noWrap/>
            <w:hideMark/>
          </w:tcPr>
          <w:p w14:paraId="210415C5" w14:textId="05551BFA"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color w:val="000000"/>
                <w:sz w:val="16"/>
                <w:szCs w:val="16"/>
                <w:lang w:eastAsia="en-ID"/>
              </w:rPr>
              <w:t>10487</w:t>
            </w:r>
          </w:p>
        </w:tc>
        <w:tc>
          <w:tcPr>
            <w:tcW w:w="628" w:type="dxa"/>
            <w:noWrap/>
            <w:hideMark/>
          </w:tcPr>
          <w:p w14:paraId="34C3E4E8"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0,07</w:t>
            </w:r>
          </w:p>
        </w:tc>
      </w:tr>
      <w:tr w:rsidR="00C65760" w:rsidRPr="00B667C8" w14:paraId="646E24FB" w14:textId="77777777" w:rsidTr="00C65760">
        <w:trPr>
          <w:trHeight w:val="227"/>
        </w:trPr>
        <w:tc>
          <w:tcPr>
            <w:tcW w:w="744" w:type="dxa"/>
            <w:noWrap/>
            <w:hideMark/>
          </w:tcPr>
          <w:p w14:paraId="36ABD8A8"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Tai093</w:t>
            </w:r>
          </w:p>
        </w:tc>
        <w:tc>
          <w:tcPr>
            <w:tcW w:w="627" w:type="dxa"/>
            <w:noWrap/>
            <w:hideMark/>
          </w:tcPr>
          <w:p w14:paraId="79A38337"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10922</w:t>
            </w:r>
          </w:p>
        </w:tc>
        <w:tc>
          <w:tcPr>
            <w:tcW w:w="638" w:type="dxa"/>
            <w:noWrap/>
            <w:hideMark/>
          </w:tcPr>
          <w:p w14:paraId="0B32CAA0"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15398</w:t>
            </w:r>
          </w:p>
        </w:tc>
        <w:tc>
          <w:tcPr>
            <w:tcW w:w="628" w:type="dxa"/>
            <w:noWrap/>
            <w:hideMark/>
          </w:tcPr>
          <w:p w14:paraId="369419B8"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11220</w:t>
            </w:r>
          </w:p>
        </w:tc>
        <w:tc>
          <w:tcPr>
            <w:tcW w:w="662" w:type="dxa"/>
          </w:tcPr>
          <w:p w14:paraId="1B4722B2" w14:textId="39B748C2"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10941</w:t>
            </w:r>
          </w:p>
        </w:tc>
        <w:tc>
          <w:tcPr>
            <w:tcW w:w="628" w:type="dxa"/>
            <w:noWrap/>
            <w:hideMark/>
          </w:tcPr>
          <w:p w14:paraId="6AAB6728" w14:textId="15A848CE"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b/>
                <w:bCs/>
                <w:color w:val="000000"/>
                <w:sz w:val="16"/>
                <w:szCs w:val="16"/>
                <w:lang w:eastAsia="en-ID"/>
              </w:rPr>
              <w:t>10922</w:t>
            </w:r>
          </w:p>
        </w:tc>
        <w:tc>
          <w:tcPr>
            <w:tcW w:w="628" w:type="dxa"/>
            <w:noWrap/>
            <w:hideMark/>
          </w:tcPr>
          <w:p w14:paraId="4CA15607"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0,00</w:t>
            </w:r>
          </w:p>
        </w:tc>
      </w:tr>
      <w:tr w:rsidR="00C65760" w:rsidRPr="00B667C8" w14:paraId="474538D8" w14:textId="77777777" w:rsidTr="00C65760">
        <w:trPr>
          <w:trHeight w:val="227"/>
        </w:trPr>
        <w:tc>
          <w:tcPr>
            <w:tcW w:w="744" w:type="dxa"/>
            <w:noWrap/>
            <w:hideMark/>
          </w:tcPr>
          <w:p w14:paraId="708D943C"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Tai094</w:t>
            </w:r>
          </w:p>
        </w:tc>
        <w:tc>
          <w:tcPr>
            <w:tcW w:w="627" w:type="dxa"/>
            <w:noWrap/>
            <w:hideMark/>
          </w:tcPr>
          <w:p w14:paraId="027CC6F3"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10889</w:t>
            </w:r>
          </w:p>
        </w:tc>
        <w:tc>
          <w:tcPr>
            <w:tcW w:w="638" w:type="dxa"/>
            <w:noWrap/>
            <w:hideMark/>
          </w:tcPr>
          <w:p w14:paraId="112D0B89"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15240</w:t>
            </w:r>
          </w:p>
        </w:tc>
        <w:tc>
          <w:tcPr>
            <w:tcW w:w="628" w:type="dxa"/>
            <w:noWrap/>
            <w:hideMark/>
          </w:tcPr>
          <w:p w14:paraId="082033DF"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11075</w:t>
            </w:r>
          </w:p>
        </w:tc>
        <w:tc>
          <w:tcPr>
            <w:tcW w:w="662" w:type="dxa"/>
          </w:tcPr>
          <w:p w14:paraId="20E99958" w14:textId="0ABEC0DC"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10889</w:t>
            </w:r>
          </w:p>
        </w:tc>
        <w:tc>
          <w:tcPr>
            <w:tcW w:w="628" w:type="dxa"/>
            <w:noWrap/>
            <w:hideMark/>
          </w:tcPr>
          <w:p w14:paraId="5672A393" w14:textId="69D58A3B"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color w:val="000000"/>
                <w:sz w:val="16"/>
                <w:szCs w:val="16"/>
                <w:lang w:eastAsia="en-ID"/>
              </w:rPr>
              <w:t>10889</w:t>
            </w:r>
          </w:p>
        </w:tc>
        <w:tc>
          <w:tcPr>
            <w:tcW w:w="628" w:type="dxa"/>
            <w:noWrap/>
            <w:hideMark/>
          </w:tcPr>
          <w:p w14:paraId="06FA3162"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0,00</w:t>
            </w:r>
          </w:p>
        </w:tc>
      </w:tr>
      <w:tr w:rsidR="00C65760" w:rsidRPr="00B667C8" w14:paraId="6687F501" w14:textId="77777777" w:rsidTr="00C65760">
        <w:trPr>
          <w:trHeight w:val="227"/>
        </w:trPr>
        <w:tc>
          <w:tcPr>
            <w:tcW w:w="744" w:type="dxa"/>
            <w:noWrap/>
            <w:hideMark/>
          </w:tcPr>
          <w:p w14:paraId="45A291CE"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Tai095</w:t>
            </w:r>
          </w:p>
        </w:tc>
        <w:tc>
          <w:tcPr>
            <w:tcW w:w="627" w:type="dxa"/>
            <w:noWrap/>
            <w:hideMark/>
          </w:tcPr>
          <w:p w14:paraId="08C075CA"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10524</w:t>
            </w:r>
          </w:p>
        </w:tc>
        <w:tc>
          <w:tcPr>
            <w:tcW w:w="638" w:type="dxa"/>
            <w:noWrap/>
            <w:hideMark/>
          </w:tcPr>
          <w:p w14:paraId="1A2B0933"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15259</w:t>
            </w:r>
          </w:p>
        </w:tc>
        <w:tc>
          <w:tcPr>
            <w:tcW w:w="628" w:type="dxa"/>
            <w:noWrap/>
            <w:hideMark/>
          </w:tcPr>
          <w:p w14:paraId="000CBB94"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10756</w:t>
            </w:r>
          </w:p>
        </w:tc>
        <w:tc>
          <w:tcPr>
            <w:tcW w:w="662" w:type="dxa"/>
          </w:tcPr>
          <w:p w14:paraId="447506F5" w14:textId="48181D04"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b/>
                <w:bCs/>
                <w:color w:val="000000"/>
                <w:sz w:val="16"/>
                <w:szCs w:val="16"/>
                <w:lang w:eastAsia="en-ID"/>
              </w:rPr>
              <w:t>10524</w:t>
            </w:r>
          </w:p>
        </w:tc>
        <w:tc>
          <w:tcPr>
            <w:tcW w:w="628" w:type="dxa"/>
            <w:noWrap/>
            <w:hideMark/>
          </w:tcPr>
          <w:p w14:paraId="0384CC46" w14:textId="617EE271"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color w:val="000000"/>
                <w:sz w:val="16"/>
                <w:szCs w:val="16"/>
                <w:lang w:eastAsia="en-ID"/>
              </w:rPr>
              <w:t>10526</w:t>
            </w:r>
          </w:p>
        </w:tc>
        <w:tc>
          <w:tcPr>
            <w:tcW w:w="628" w:type="dxa"/>
            <w:noWrap/>
            <w:hideMark/>
          </w:tcPr>
          <w:p w14:paraId="189D530E"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0,02</w:t>
            </w:r>
          </w:p>
        </w:tc>
      </w:tr>
      <w:tr w:rsidR="00C65760" w:rsidRPr="00B667C8" w14:paraId="325389A2" w14:textId="77777777" w:rsidTr="00C65760">
        <w:trPr>
          <w:trHeight w:val="227"/>
        </w:trPr>
        <w:tc>
          <w:tcPr>
            <w:tcW w:w="744" w:type="dxa"/>
            <w:noWrap/>
            <w:hideMark/>
          </w:tcPr>
          <w:p w14:paraId="08CF0280"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Tai096</w:t>
            </w:r>
          </w:p>
        </w:tc>
        <w:tc>
          <w:tcPr>
            <w:tcW w:w="627" w:type="dxa"/>
            <w:noWrap/>
            <w:hideMark/>
          </w:tcPr>
          <w:p w14:paraId="089F8F51"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10326</w:t>
            </w:r>
          </w:p>
        </w:tc>
        <w:tc>
          <w:tcPr>
            <w:tcW w:w="638" w:type="dxa"/>
            <w:noWrap/>
            <w:hideMark/>
          </w:tcPr>
          <w:p w14:paraId="6657AEA4"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15116</w:t>
            </w:r>
          </w:p>
        </w:tc>
        <w:tc>
          <w:tcPr>
            <w:tcW w:w="628" w:type="dxa"/>
            <w:noWrap/>
            <w:hideMark/>
          </w:tcPr>
          <w:p w14:paraId="4CD3A537"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10465</w:t>
            </w:r>
          </w:p>
        </w:tc>
        <w:tc>
          <w:tcPr>
            <w:tcW w:w="662" w:type="dxa"/>
          </w:tcPr>
          <w:p w14:paraId="78FA9DD3" w14:textId="7A33919A"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10346</w:t>
            </w:r>
          </w:p>
        </w:tc>
        <w:tc>
          <w:tcPr>
            <w:tcW w:w="628" w:type="dxa"/>
            <w:noWrap/>
            <w:hideMark/>
          </w:tcPr>
          <w:p w14:paraId="6E760E70" w14:textId="3BF5AACA"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b/>
                <w:bCs/>
                <w:color w:val="000000"/>
                <w:sz w:val="16"/>
                <w:szCs w:val="16"/>
                <w:lang w:eastAsia="en-ID"/>
              </w:rPr>
              <w:t>10330</w:t>
            </w:r>
          </w:p>
        </w:tc>
        <w:tc>
          <w:tcPr>
            <w:tcW w:w="628" w:type="dxa"/>
            <w:noWrap/>
            <w:hideMark/>
          </w:tcPr>
          <w:p w14:paraId="4214C843"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0,04</w:t>
            </w:r>
          </w:p>
        </w:tc>
      </w:tr>
      <w:tr w:rsidR="00C65760" w:rsidRPr="00B667C8" w14:paraId="2484383B" w14:textId="77777777" w:rsidTr="00C65760">
        <w:trPr>
          <w:trHeight w:val="227"/>
        </w:trPr>
        <w:tc>
          <w:tcPr>
            <w:tcW w:w="744" w:type="dxa"/>
            <w:noWrap/>
            <w:hideMark/>
          </w:tcPr>
          <w:p w14:paraId="49D3D6C8"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Tai097</w:t>
            </w:r>
          </w:p>
        </w:tc>
        <w:tc>
          <w:tcPr>
            <w:tcW w:w="627" w:type="dxa"/>
            <w:noWrap/>
            <w:hideMark/>
          </w:tcPr>
          <w:p w14:paraId="5EE382B5"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10854</w:t>
            </w:r>
          </w:p>
        </w:tc>
        <w:tc>
          <w:tcPr>
            <w:tcW w:w="638" w:type="dxa"/>
            <w:noWrap/>
            <w:hideMark/>
          </w:tcPr>
          <w:p w14:paraId="5F53A7B4"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15415</w:t>
            </w:r>
          </w:p>
        </w:tc>
        <w:tc>
          <w:tcPr>
            <w:tcW w:w="628" w:type="dxa"/>
            <w:noWrap/>
            <w:hideMark/>
          </w:tcPr>
          <w:p w14:paraId="2755A0C6"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11174</w:t>
            </w:r>
          </w:p>
        </w:tc>
        <w:tc>
          <w:tcPr>
            <w:tcW w:w="662" w:type="dxa"/>
          </w:tcPr>
          <w:p w14:paraId="3E549C04" w14:textId="07254FBE"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10868</w:t>
            </w:r>
          </w:p>
        </w:tc>
        <w:tc>
          <w:tcPr>
            <w:tcW w:w="628" w:type="dxa"/>
            <w:noWrap/>
            <w:hideMark/>
          </w:tcPr>
          <w:p w14:paraId="1B05937D" w14:textId="26E6AE97"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color w:val="000000"/>
                <w:sz w:val="16"/>
                <w:szCs w:val="16"/>
                <w:lang w:eastAsia="en-ID"/>
              </w:rPr>
              <w:t>10868</w:t>
            </w:r>
          </w:p>
        </w:tc>
        <w:tc>
          <w:tcPr>
            <w:tcW w:w="628" w:type="dxa"/>
            <w:noWrap/>
            <w:hideMark/>
          </w:tcPr>
          <w:p w14:paraId="3FF7E7CB"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0,13</w:t>
            </w:r>
          </w:p>
        </w:tc>
      </w:tr>
      <w:tr w:rsidR="00C65760" w:rsidRPr="00B667C8" w14:paraId="79BBB51E" w14:textId="77777777" w:rsidTr="00C65760">
        <w:trPr>
          <w:trHeight w:val="227"/>
        </w:trPr>
        <w:tc>
          <w:tcPr>
            <w:tcW w:w="744" w:type="dxa"/>
            <w:noWrap/>
            <w:hideMark/>
          </w:tcPr>
          <w:p w14:paraId="7F6DEEF8"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Tai098</w:t>
            </w:r>
          </w:p>
        </w:tc>
        <w:tc>
          <w:tcPr>
            <w:tcW w:w="627" w:type="dxa"/>
            <w:noWrap/>
            <w:hideMark/>
          </w:tcPr>
          <w:p w14:paraId="3775A17F"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10730</w:t>
            </w:r>
          </w:p>
        </w:tc>
        <w:tc>
          <w:tcPr>
            <w:tcW w:w="638" w:type="dxa"/>
            <w:noWrap/>
            <w:hideMark/>
          </w:tcPr>
          <w:p w14:paraId="31A502AB"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15279</w:t>
            </w:r>
          </w:p>
        </w:tc>
        <w:tc>
          <w:tcPr>
            <w:tcW w:w="628" w:type="dxa"/>
            <w:noWrap/>
            <w:hideMark/>
          </w:tcPr>
          <w:p w14:paraId="22642A39"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11002</w:t>
            </w:r>
          </w:p>
        </w:tc>
        <w:tc>
          <w:tcPr>
            <w:tcW w:w="662" w:type="dxa"/>
          </w:tcPr>
          <w:p w14:paraId="371ACF47" w14:textId="2F68D598"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10741</w:t>
            </w:r>
          </w:p>
        </w:tc>
        <w:tc>
          <w:tcPr>
            <w:tcW w:w="628" w:type="dxa"/>
            <w:noWrap/>
            <w:hideMark/>
          </w:tcPr>
          <w:p w14:paraId="77B486D9" w14:textId="6476C875"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b/>
                <w:bCs/>
                <w:color w:val="000000"/>
                <w:sz w:val="16"/>
                <w:szCs w:val="16"/>
                <w:lang w:eastAsia="en-ID"/>
              </w:rPr>
              <w:t>10731</w:t>
            </w:r>
          </w:p>
        </w:tc>
        <w:tc>
          <w:tcPr>
            <w:tcW w:w="628" w:type="dxa"/>
            <w:noWrap/>
            <w:hideMark/>
          </w:tcPr>
          <w:p w14:paraId="63A6313C"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0,01</w:t>
            </w:r>
          </w:p>
        </w:tc>
      </w:tr>
      <w:tr w:rsidR="00C65760" w:rsidRPr="00B667C8" w14:paraId="32ED22F9" w14:textId="77777777" w:rsidTr="00C65760">
        <w:trPr>
          <w:trHeight w:val="227"/>
        </w:trPr>
        <w:tc>
          <w:tcPr>
            <w:tcW w:w="744" w:type="dxa"/>
            <w:noWrap/>
            <w:hideMark/>
          </w:tcPr>
          <w:p w14:paraId="31203670"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Tai099</w:t>
            </w:r>
          </w:p>
        </w:tc>
        <w:tc>
          <w:tcPr>
            <w:tcW w:w="627" w:type="dxa"/>
            <w:noWrap/>
            <w:hideMark/>
          </w:tcPr>
          <w:p w14:paraId="3BD527F3"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10438</w:t>
            </w:r>
          </w:p>
        </w:tc>
        <w:tc>
          <w:tcPr>
            <w:tcW w:w="638" w:type="dxa"/>
            <w:noWrap/>
            <w:hideMark/>
          </w:tcPr>
          <w:p w14:paraId="3E6935BC"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15135</w:t>
            </w:r>
          </w:p>
        </w:tc>
        <w:tc>
          <w:tcPr>
            <w:tcW w:w="628" w:type="dxa"/>
            <w:noWrap/>
            <w:hideMark/>
          </w:tcPr>
          <w:p w14:paraId="653F33CD"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10721</w:t>
            </w:r>
          </w:p>
        </w:tc>
        <w:tc>
          <w:tcPr>
            <w:tcW w:w="662" w:type="dxa"/>
          </w:tcPr>
          <w:p w14:paraId="6B805209" w14:textId="48CA7E64"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b/>
                <w:bCs/>
                <w:color w:val="000000"/>
                <w:sz w:val="16"/>
                <w:szCs w:val="16"/>
                <w:lang w:eastAsia="en-ID"/>
              </w:rPr>
              <w:t>10451</w:t>
            </w:r>
          </w:p>
        </w:tc>
        <w:tc>
          <w:tcPr>
            <w:tcW w:w="628" w:type="dxa"/>
            <w:noWrap/>
            <w:hideMark/>
          </w:tcPr>
          <w:p w14:paraId="44B33CC1" w14:textId="468E761E"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color w:val="000000"/>
                <w:sz w:val="16"/>
                <w:szCs w:val="16"/>
                <w:lang w:eastAsia="en-ID"/>
              </w:rPr>
              <w:t>10454</w:t>
            </w:r>
          </w:p>
        </w:tc>
        <w:tc>
          <w:tcPr>
            <w:tcW w:w="628" w:type="dxa"/>
            <w:noWrap/>
            <w:hideMark/>
          </w:tcPr>
          <w:p w14:paraId="2B2E8691"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0,15</w:t>
            </w:r>
          </w:p>
        </w:tc>
      </w:tr>
      <w:tr w:rsidR="00C65760" w:rsidRPr="00B667C8" w14:paraId="307F108E" w14:textId="77777777" w:rsidTr="00C65760">
        <w:trPr>
          <w:trHeight w:val="227"/>
        </w:trPr>
        <w:tc>
          <w:tcPr>
            <w:tcW w:w="744" w:type="dxa"/>
            <w:noWrap/>
            <w:hideMark/>
          </w:tcPr>
          <w:p w14:paraId="4E636A12"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Tai100</w:t>
            </w:r>
          </w:p>
        </w:tc>
        <w:tc>
          <w:tcPr>
            <w:tcW w:w="627" w:type="dxa"/>
            <w:noWrap/>
            <w:hideMark/>
          </w:tcPr>
          <w:p w14:paraId="56E9168B"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10657</w:t>
            </w:r>
          </w:p>
        </w:tc>
        <w:tc>
          <w:tcPr>
            <w:tcW w:w="638" w:type="dxa"/>
            <w:noWrap/>
            <w:hideMark/>
          </w:tcPr>
          <w:p w14:paraId="35C88A1E"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15340</w:t>
            </w:r>
          </w:p>
        </w:tc>
        <w:tc>
          <w:tcPr>
            <w:tcW w:w="628" w:type="dxa"/>
            <w:noWrap/>
            <w:hideMark/>
          </w:tcPr>
          <w:p w14:paraId="69677198"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10785</w:t>
            </w:r>
          </w:p>
        </w:tc>
        <w:tc>
          <w:tcPr>
            <w:tcW w:w="662" w:type="dxa"/>
          </w:tcPr>
          <w:p w14:paraId="5FCAADAD" w14:textId="3DEE4FAE"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10680</w:t>
            </w:r>
          </w:p>
        </w:tc>
        <w:tc>
          <w:tcPr>
            <w:tcW w:w="628" w:type="dxa"/>
            <w:noWrap/>
            <w:hideMark/>
          </w:tcPr>
          <w:p w14:paraId="407DC61C" w14:textId="218176B2"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color w:val="000000"/>
                <w:sz w:val="16"/>
                <w:szCs w:val="16"/>
                <w:lang w:eastAsia="en-ID"/>
              </w:rPr>
              <w:t>10680</w:t>
            </w:r>
          </w:p>
        </w:tc>
        <w:tc>
          <w:tcPr>
            <w:tcW w:w="628" w:type="dxa"/>
            <w:noWrap/>
            <w:hideMark/>
          </w:tcPr>
          <w:p w14:paraId="3425FD9C"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0,22</w:t>
            </w:r>
          </w:p>
        </w:tc>
      </w:tr>
      <w:tr w:rsidR="00C65760" w:rsidRPr="00B667C8" w14:paraId="55B286F6" w14:textId="77777777" w:rsidTr="00C65760">
        <w:trPr>
          <w:trHeight w:val="227"/>
        </w:trPr>
        <w:tc>
          <w:tcPr>
            <w:tcW w:w="744" w:type="dxa"/>
            <w:noWrap/>
            <w:hideMark/>
          </w:tcPr>
          <w:p w14:paraId="15AAEAFC"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Tai101</w:t>
            </w:r>
          </w:p>
        </w:tc>
        <w:tc>
          <w:tcPr>
            <w:tcW w:w="627" w:type="dxa"/>
            <w:noWrap/>
            <w:hideMark/>
          </w:tcPr>
          <w:p w14:paraId="59057F64"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11195</w:t>
            </w:r>
          </w:p>
        </w:tc>
        <w:tc>
          <w:tcPr>
            <w:tcW w:w="638" w:type="dxa"/>
            <w:noWrap/>
            <w:hideMark/>
          </w:tcPr>
          <w:p w14:paraId="4C55294A"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19740</w:t>
            </w:r>
          </w:p>
        </w:tc>
        <w:tc>
          <w:tcPr>
            <w:tcW w:w="628" w:type="dxa"/>
            <w:noWrap/>
            <w:hideMark/>
          </w:tcPr>
          <w:p w14:paraId="7A1DE9F3"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11528</w:t>
            </w:r>
          </w:p>
        </w:tc>
        <w:tc>
          <w:tcPr>
            <w:tcW w:w="662" w:type="dxa"/>
          </w:tcPr>
          <w:p w14:paraId="250E8E04" w14:textId="4298EFD5"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11287</w:t>
            </w:r>
          </w:p>
        </w:tc>
        <w:tc>
          <w:tcPr>
            <w:tcW w:w="628" w:type="dxa"/>
            <w:noWrap/>
            <w:hideMark/>
          </w:tcPr>
          <w:p w14:paraId="68A508F5" w14:textId="3F3B278A"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b/>
                <w:bCs/>
                <w:color w:val="000000"/>
                <w:sz w:val="16"/>
                <w:szCs w:val="16"/>
                <w:lang w:eastAsia="en-ID"/>
              </w:rPr>
              <w:t>11280</w:t>
            </w:r>
          </w:p>
        </w:tc>
        <w:tc>
          <w:tcPr>
            <w:tcW w:w="628" w:type="dxa"/>
            <w:noWrap/>
            <w:hideMark/>
          </w:tcPr>
          <w:p w14:paraId="1E559E9C"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0,76</w:t>
            </w:r>
          </w:p>
        </w:tc>
      </w:tr>
      <w:tr w:rsidR="00C65760" w:rsidRPr="00B667C8" w14:paraId="483DFD1F" w14:textId="77777777" w:rsidTr="00C65760">
        <w:trPr>
          <w:trHeight w:val="227"/>
        </w:trPr>
        <w:tc>
          <w:tcPr>
            <w:tcW w:w="744" w:type="dxa"/>
            <w:noWrap/>
            <w:hideMark/>
          </w:tcPr>
          <w:p w14:paraId="3CF05F5D"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Tai102</w:t>
            </w:r>
          </w:p>
        </w:tc>
        <w:tc>
          <w:tcPr>
            <w:tcW w:w="627" w:type="dxa"/>
            <w:noWrap/>
            <w:hideMark/>
          </w:tcPr>
          <w:p w14:paraId="6C873E03"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11203</w:t>
            </w:r>
          </w:p>
        </w:tc>
        <w:tc>
          <w:tcPr>
            <w:tcW w:w="638" w:type="dxa"/>
            <w:noWrap/>
            <w:hideMark/>
          </w:tcPr>
          <w:p w14:paraId="3B5F2DE5"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20112</w:t>
            </w:r>
          </w:p>
        </w:tc>
        <w:tc>
          <w:tcPr>
            <w:tcW w:w="628" w:type="dxa"/>
            <w:noWrap/>
            <w:hideMark/>
          </w:tcPr>
          <w:p w14:paraId="4D70830E"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11650</w:t>
            </w:r>
          </w:p>
        </w:tc>
        <w:tc>
          <w:tcPr>
            <w:tcW w:w="662" w:type="dxa"/>
          </w:tcPr>
          <w:p w14:paraId="3481B440" w14:textId="229933F7"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11277</w:t>
            </w:r>
          </w:p>
        </w:tc>
        <w:tc>
          <w:tcPr>
            <w:tcW w:w="628" w:type="dxa"/>
            <w:noWrap/>
            <w:hideMark/>
          </w:tcPr>
          <w:p w14:paraId="70609A42" w14:textId="5CCEB34C"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b/>
                <w:bCs/>
                <w:color w:val="000000"/>
                <w:sz w:val="16"/>
                <w:szCs w:val="16"/>
                <w:lang w:eastAsia="en-ID"/>
              </w:rPr>
              <w:t>11272</w:t>
            </w:r>
          </w:p>
        </w:tc>
        <w:tc>
          <w:tcPr>
            <w:tcW w:w="628" w:type="dxa"/>
            <w:noWrap/>
            <w:hideMark/>
          </w:tcPr>
          <w:p w14:paraId="450ABE94"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0,62</w:t>
            </w:r>
          </w:p>
        </w:tc>
      </w:tr>
      <w:tr w:rsidR="00C65760" w:rsidRPr="00B667C8" w14:paraId="48999F62" w14:textId="77777777" w:rsidTr="00C65760">
        <w:trPr>
          <w:trHeight w:val="227"/>
        </w:trPr>
        <w:tc>
          <w:tcPr>
            <w:tcW w:w="744" w:type="dxa"/>
            <w:noWrap/>
            <w:hideMark/>
          </w:tcPr>
          <w:p w14:paraId="0D246170"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Tai103</w:t>
            </w:r>
          </w:p>
        </w:tc>
        <w:tc>
          <w:tcPr>
            <w:tcW w:w="627" w:type="dxa"/>
            <w:noWrap/>
            <w:hideMark/>
          </w:tcPr>
          <w:p w14:paraId="47BAAAA1"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11281</w:t>
            </w:r>
          </w:p>
        </w:tc>
        <w:tc>
          <w:tcPr>
            <w:tcW w:w="638" w:type="dxa"/>
            <w:noWrap/>
            <w:hideMark/>
          </w:tcPr>
          <w:p w14:paraId="691DB20F"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19937</w:t>
            </w:r>
          </w:p>
        </w:tc>
        <w:tc>
          <w:tcPr>
            <w:tcW w:w="628" w:type="dxa"/>
            <w:noWrap/>
            <w:hideMark/>
          </w:tcPr>
          <w:p w14:paraId="3344E216" w14:textId="7F98AA6E"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12163</w:t>
            </w:r>
          </w:p>
        </w:tc>
        <w:tc>
          <w:tcPr>
            <w:tcW w:w="662" w:type="dxa"/>
          </w:tcPr>
          <w:p w14:paraId="0DD1AF60" w14:textId="349699C1"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11418</w:t>
            </w:r>
          </w:p>
        </w:tc>
        <w:tc>
          <w:tcPr>
            <w:tcW w:w="628" w:type="dxa"/>
            <w:noWrap/>
            <w:hideMark/>
          </w:tcPr>
          <w:p w14:paraId="74A22A66" w14:textId="13826966"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b/>
                <w:bCs/>
                <w:color w:val="000000"/>
                <w:sz w:val="16"/>
                <w:szCs w:val="16"/>
                <w:lang w:eastAsia="en-ID"/>
              </w:rPr>
              <w:t>11378</w:t>
            </w:r>
          </w:p>
        </w:tc>
        <w:tc>
          <w:tcPr>
            <w:tcW w:w="628" w:type="dxa"/>
            <w:noWrap/>
            <w:hideMark/>
          </w:tcPr>
          <w:p w14:paraId="0C41850B"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0,86</w:t>
            </w:r>
          </w:p>
        </w:tc>
      </w:tr>
      <w:tr w:rsidR="00C65760" w:rsidRPr="00B667C8" w14:paraId="13E13872" w14:textId="77777777" w:rsidTr="00C65760">
        <w:trPr>
          <w:trHeight w:val="227"/>
        </w:trPr>
        <w:tc>
          <w:tcPr>
            <w:tcW w:w="744" w:type="dxa"/>
            <w:noWrap/>
            <w:hideMark/>
          </w:tcPr>
          <w:p w14:paraId="488448C5"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Tai104</w:t>
            </w:r>
          </w:p>
        </w:tc>
        <w:tc>
          <w:tcPr>
            <w:tcW w:w="627" w:type="dxa"/>
            <w:noWrap/>
            <w:hideMark/>
          </w:tcPr>
          <w:p w14:paraId="15E88310"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11275</w:t>
            </w:r>
          </w:p>
        </w:tc>
        <w:tc>
          <w:tcPr>
            <w:tcW w:w="638" w:type="dxa"/>
            <w:noWrap/>
            <w:hideMark/>
          </w:tcPr>
          <w:p w14:paraId="4802A7DF"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19961</w:t>
            </w:r>
          </w:p>
        </w:tc>
        <w:tc>
          <w:tcPr>
            <w:tcW w:w="628" w:type="dxa"/>
            <w:noWrap/>
            <w:hideMark/>
          </w:tcPr>
          <w:p w14:paraId="28EEF4DF"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12098</w:t>
            </w:r>
          </w:p>
        </w:tc>
        <w:tc>
          <w:tcPr>
            <w:tcW w:w="662" w:type="dxa"/>
          </w:tcPr>
          <w:p w14:paraId="35690C92" w14:textId="227080C1"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11376</w:t>
            </w:r>
          </w:p>
        </w:tc>
        <w:tc>
          <w:tcPr>
            <w:tcW w:w="628" w:type="dxa"/>
            <w:noWrap/>
            <w:hideMark/>
          </w:tcPr>
          <w:p w14:paraId="7234E733" w14:textId="0BA8BB11"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color w:val="000000"/>
                <w:sz w:val="16"/>
                <w:szCs w:val="16"/>
                <w:lang w:eastAsia="en-ID"/>
              </w:rPr>
              <w:t>11376</w:t>
            </w:r>
          </w:p>
        </w:tc>
        <w:tc>
          <w:tcPr>
            <w:tcW w:w="628" w:type="dxa"/>
            <w:noWrap/>
            <w:hideMark/>
          </w:tcPr>
          <w:p w14:paraId="729687B6"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0,90</w:t>
            </w:r>
          </w:p>
        </w:tc>
      </w:tr>
      <w:tr w:rsidR="00C65760" w:rsidRPr="00B667C8" w14:paraId="5FBD0AE0" w14:textId="77777777" w:rsidTr="00C65760">
        <w:trPr>
          <w:trHeight w:val="227"/>
        </w:trPr>
        <w:tc>
          <w:tcPr>
            <w:tcW w:w="744" w:type="dxa"/>
            <w:noWrap/>
            <w:hideMark/>
          </w:tcPr>
          <w:p w14:paraId="423F3379"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Tai105</w:t>
            </w:r>
          </w:p>
        </w:tc>
        <w:tc>
          <w:tcPr>
            <w:tcW w:w="627" w:type="dxa"/>
            <w:noWrap/>
            <w:hideMark/>
          </w:tcPr>
          <w:p w14:paraId="0DA67C6E"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11259</w:t>
            </w:r>
          </w:p>
        </w:tc>
        <w:tc>
          <w:tcPr>
            <w:tcW w:w="638" w:type="dxa"/>
            <w:noWrap/>
            <w:hideMark/>
          </w:tcPr>
          <w:p w14:paraId="70F4B256"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19849</w:t>
            </w:r>
          </w:p>
        </w:tc>
        <w:tc>
          <w:tcPr>
            <w:tcW w:w="628" w:type="dxa"/>
            <w:noWrap/>
            <w:hideMark/>
          </w:tcPr>
          <w:p w14:paraId="766A8859"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11979</w:t>
            </w:r>
          </w:p>
        </w:tc>
        <w:tc>
          <w:tcPr>
            <w:tcW w:w="662" w:type="dxa"/>
          </w:tcPr>
          <w:p w14:paraId="0E5FD731" w14:textId="781F6662"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11365</w:t>
            </w:r>
          </w:p>
        </w:tc>
        <w:tc>
          <w:tcPr>
            <w:tcW w:w="628" w:type="dxa"/>
            <w:noWrap/>
            <w:hideMark/>
          </w:tcPr>
          <w:p w14:paraId="6FFDA8F4" w14:textId="713BE248"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b/>
                <w:bCs/>
                <w:color w:val="000000"/>
                <w:sz w:val="16"/>
                <w:szCs w:val="16"/>
                <w:lang w:eastAsia="en-ID"/>
              </w:rPr>
              <w:t>11310</w:t>
            </w:r>
          </w:p>
        </w:tc>
        <w:tc>
          <w:tcPr>
            <w:tcW w:w="628" w:type="dxa"/>
            <w:noWrap/>
            <w:hideMark/>
          </w:tcPr>
          <w:p w14:paraId="714784C2"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0,45</w:t>
            </w:r>
          </w:p>
        </w:tc>
      </w:tr>
      <w:tr w:rsidR="00C65760" w:rsidRPr="00B667C8" w14:paraId="363B3F58" w14:textId="77777777" w:rsidTr="00C65760">
        <w:trPr>
          <w:trHeight w:val="227"/>
        </w:trPr>
        <w:tc>
          <w:tcPr>
            <w:tcW w:w="744" w:type="dxa"/>
            <w:noWrap/>
            <w:hideMark/>
          </w:tcPr>
          <w:p w14:paraId="72570BB6"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Tai106</w:t>
            </w:r>
          </w:p>
        </w:tc>
        <w:tc>
          <w:tcPr>
            <w:tcW w:w="627" w:type="dxa"/>
            <w:noWrap/>
            <w:hideMark/>
          </w:tcPr>
          <w:p w14:paraId="10694B3E"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11176</w:t>
            </w:r>
          </w:p>
        </w:tc>
        <w:tc>
          <w:tcPr>
            <w:tcW w:w="638" w:type="dxa"/>
            <w:noWrap/>
            <w:hideMark/>
          </w:tcPr>
          <w:p w14:paraId="4A97F15C"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19942</w:t>
            </w:r>
          </w:p>
        </w:tc>
        <w:tc>
          <w:tcPr>
            <w:tcW w:w="628" w:type="dxa"/>
            <w:noWrap/>
            <w:hideMark/>
          </w:tcPr>
          <w:p w14:paraId="42133A00"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11651</w:t>
            </w:r>
          </w:p>
        </w:tc>
        <w:tc>
          <w:tcPr>
            <w:tcW w:w="662" w:type="dxa"/>
          </w:tcPr>
          <w:p w14:paraId="5F863D41" w14:textId="252447E2"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11330</w:t>
            </w:r>
          </w:p>
        </w:tc>
        <w:tc>
          <w:tcPr>
            <w:tcW w:w="628" w:type="dxa"/>
            <w:noWrap/>
            <w:hideMark/>
          </w:tcPr>
          <w:p w14:paraId="76A4FB32" w14:textId="353D9EE5"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b/>
                <w:bCs/>
                <w:color w:val="000000"/>
                <w:sz w:val="16"/>
                <w:szCs w:val="16"/>
                <w:lang w:eastAsia="en-ID"/>
              </w:rPr>
              <w:t>11265</w:t>
            </w:r>
          </w:p>
        </w:tc>
        <w:tc>
          <w:tcPr>
            <w:tcW w:w="628" w:type="dxa"/>
            <w:noWrap/>
            <w:hideMark/>
          </w:tcPr>
          <w:p w14:paraId="3245AE44"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0,80</w:t>
            </w:r>
          </w:p>
        </w:tc>
      </w:tr>
      <w:tr w:rsidR="00C65760" w:rsidRPr="00B667C8" w14:paraId="47484714" w14:textId="77777777" w:rsidTr="00C65760">
        <w:trPr>
          <w:trHeight w:val="227"/>
        </w:trPr>
        <w:tc>
          <w:tcPr>
            <w:tcW w:w="744" w:type="dxa"/>
            <w:noWrap/>
            <w:hideMark/>
          </w:tcPr>
          <w:p w14:paraId="19F9E83D"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Tai107</w:t>
            </w:r>
          </w:p>
        </w:tc>
        <w:tc>
          <w:tcPr>
            <w:tcW w:w="627" w:type="dxa"/>
            <w:noWrap/>
            <w:hideMark/>
          </w:tcPr>
          <w:p w14:paraId="234F3AC3"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11360</w:t>
            </w:r>
          </w:p>
        </w:tc>
        <w:tc>
          <w:tcPr>
            <w:tcW w:w="638" w:type="dxa"/>
            <w:noWrap/>
            <w:hideMark/>
          </w:tcPr>
          <w:p w14:paraId="327E7747"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20112</w:t>
            </w:r>
          </w:p>
        </w:tc>
        <w:tc>
          <w:tcPr>
            <w:tcW w:w="628" w:type="dxa"/>
            <w:noWrap/>
            <w:hideMark/>
          </w:tcPr>
          <w:p w14:paraId="38B29B30" w14:textId="591F8F9F"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11957</w:t>
            </w:r>
          </w:p>
        </w:tc>
        <w:tc>
          <w:tcPr>
            <w:tcW w:w="662" w:type="dxa"/>
          </w:tcPr>
          <w:p w14:paraId="6FF47CB8" w14:textId="531521EC"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b/>
                <w:bCs/>
                <w:color w:val="000000"/>
                <w:sz w:val="16"/>
                <w:szCs w:val="16"/>
                <w:lang w:eastAsia="en-ID"/>
              </w:rPr>
              <w:t>11398</w:t>
            </w:r>
          </w:p>
        </w:tc>
        <w:tc>
          <w:tcPr>
            <w:tcW w:w="628" w:type="dxa"/>
            <w:noWrap/>
            <w:hideMark/>
          </w:tcPr>
          <w:p w14:paraId="36F84359" w14:textId="24DC7CA5"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color w:val="000000"/>
                <w:sz w:val="16"/>
                <w:szCs w:val="16"/>
                <w:lang w:eastAsia="en-ID"/>
              </w:rPr>
              <w:t>11430</w:t>
            </w:r>
          </w:p>
        </w:tc>
        <w:tc>
          <w:tcPr>
            <w:tcW w:w="628" w:type="dxa"/>
            <w:noWrap/>
            <w:hideMark/>
          </w:tcPr>
          <w:p w14:paraId="6D3C8F09"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0,62</w:t>
            </w:r>
          </w:p>
        </w:tc>
      </w:tr>
      <w:tr w:rsidR="00C65760" w:rsidRPr="00B667C8" w14:paraId="71090000" w14:textId="77777777" w:rsidTr="00C65760">
        <w:trPr>
          <w:trHeight w:val="227"/>
        </w:trPr>
        <w:tc>
          <w:tcPr>
            <w:tcW w:w="744" w:type="dxa"/>
            <w:noWrap/>
            <w:hideMark/>
          </w:tcPr>
          <w:p w14:paraId="3ADB9904"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Tai108</w:t>
            </w:r>
          </w:p>
        </w:tc>
        <w:tc>
          <w:tcPr>
            <w:tcW w:w="627" w:type="dxa"/>
            <w:noWrap/>
            <w:hideMark/>
          </w:tcPr>
          <w:p w14:paraId="158A04A0"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11334</w:t>
            </w:r>
          </w:p>
        </w:tc>
        <w:tc>
          <w:tcPr>
            <w:tcW w:w="638" w:type="dxa"/>
            <w:noWrap/>
            <w:hideMark/>
          </w:tcPr>
          <w:p w14:paraId="32CF2A1F"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20064</w:t>
            </w:r>
          </w:p>
        </w:tc>
        <w:tc>
          <w:tcPr>
            <w:tcW w:w="628" w:type="dxa"/>
            <w:noWrap/>
            <w:hideMark/>
          </w:tcPr>
          <w:p w14:paraId="508FA321"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11716</w:t>
            </w:r>
          </w:p>
        </w:tc>
        <w:tc>
          <w:tcPr>
            <w:tcW w:w="662" w:type="dxa"/>
          </w:tcPr>
          <w:p w14:paraId="64AD1451" w14:textId="1AB01B74"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11433</w:t>
            </w:r>
          </w:p>
        </w:tc>
        <w:tc>
          <w:tcPr>
            <w:tcW w:w="628" w:type="dxa"/>
            <w:noWrap/>
            <w:hideMark/>
          </w:tcPr>
          <w:p w14:paraId="317207D9" w14:textId="46EAFD3C"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b/>
                <w:bCs/>
                <w:color w:val="000000"/>
                <w:sz w:val="16"/>
                <w:szCs w:val="16"/>
                <w:lang w:eastAsia="en-ID"/>
              </w:rPr>
              <w:t>11398</w:t>
            </w:r>
          </w:p>
        </w:tc>
        <w:tc>
          <w:tcPr>
            <w:tcW w:w="628" w:type="dxa"/>
            <w:noWrap/>
            <w:hideMark/>
          </w:tcPr>
          <w:p w14:paraId="7EA3E805"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0,56</w:t>
            </w:r>
          </w:p>
        </w:tc>
      </w:tr>
      <w:tr w:rsidR="00C65760" w:rsidRPr="00B667C8" w14:paraId="4A9B72D0" w14:textId="77777777" w:rsidTr="00C65760">
        <w:trPr>
          <w:trHeight w:val="227"/>
        </w:trPr>
        <w:tc>
          <w:tcPr>
            <w:tcW w:w="744" w:type="dxa"/>
            <w:noWrap/>
            <w:hideMark/>
          </w:tcPr>
          <w:p w14:paraId="0151E755"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Tai109</w:t>
            </w:r>
          </w:p>
        </w:tc>
        <w:tc>
          <w:tcPr>
            <w:tcW w:w="627" w:type="dxa"/>
            <w:noWrap/>
            <w:hideMark/>
          </w:tcPr>
          <w:p w14:paraId="3E244793"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11192</w:t>
            </w:r>
          </w:p>
        </w:tc>
        <w:tc>
          <w:tcPr>
            <w:tcW w:w="638" w:type="dxa"/>
            <w:noWrap/>
            <w:hideMark/>
          </w:tcPr>
          <w:p w14:paraId="2F1A4EA7"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19918</w:t>
            </w:r>
          </w:p>
        </w:tc>
        <w:tc>
          <w:tcPr>
            <w:tcW w:w="628" w:type="dxa"/>
            <w:noWrap/>
            <w:hideMark/>
          </w:tcPr>
          <w:p w14:paraId="1F483310"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12120</w:t>
            </w:r>
          </w:p>
        </w:tc>
        <w:tc>
          <w:tcPr>
            <w:tcW w:w="662" w:type="dxa"/>
          </w:tcPr>
          <w:p w14:paraId="6C75106D" w14:textId="09C04EEF"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11356</w:t>
            </w:r>
          </w:p>
        </w:tc>
        <w:tc>
          <w:tcPr>
            <w:tcW w:w="628" w:type="dxa"/>
            <w:noWrap/>
            <w:hideMark/>
          </w:tcPr>
          <w:p w14:paraId="2FDBB0D9" w14:textId="1F701192"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b/>
                <w:bCs/>
                <w:color w:val="000000"/>
                <w:sz w:val="16"/>
                <w:szCs w:val="16"/>
                <w:lang w:eastAsia="en-ID"/>
              </w:rPr>
              <w:t>11265</w:t>
            </w:r>
          </w:p>
        </w:tc>
        <w:tc>
          <w:tcPr>
            <w:tcW w:w="628" w:type="dxa"/>
            <w:noWrap/>
            <w:hideMark/>
          </w:tcPr>
          <w:p w14:paraId="1A1C4BFA"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0,65</w:t>
            </w:r>
          </w:p>
        </w:tc>
      </w:tr>
      <w:tr w:rsidR="00C65760" w:rsidRPr="00B667C8" w14:paraId="60221D8B" w14:textId="77777777" w:rsidTr="00C65760">
        <w:trPr>
          <w:trHeight w:val="227"/>
        </w:trPr>
        <w:tc>
          <w:tcPr>
            <w:tcW w:w="744" w:type="dxa"/>
            <w:noWrap/>
            <w:hideMark/>
          </w:tcPr>
          <w:p w14:paraId="489069DB"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Tai110</w:t>
            </w:r>
          </w:p>
        </w:tc>
        <w:tc>
          <w:tcPr>
            <w:tcW w:w="627" w:type="dxa"/>
            <w:noWrap/>
            <w:hideMark/>
          </w:tcPr>
          <w:p w14:paraId="6739DDA8"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11288</w:t>
            </w:r>
          </w:p>
        </w:tc>
        <w:tc>
          <w:tcPr>
            <w:tcW w:w="638" w:type="dxa"/>
            <w:noWrap/>
            <w:hideMark/>
          </w:tcPr>
          <w:p w14:paraId="49DDB19B"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19942</w:t>
            </w:r>
          </w:p>
        </w:tc>
        <w:tc>
          <w:tcPr>
            <w:tcW w:w="628" w:type="dxa"/>
            <w:noWrap/>
            <w:hideMark/>
          </w:tcPr>
          <w:p w14:paraId="58F3717B"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12004</w:t>
            </w:r>
          </w:p>
        </w:tc>
        <w:tc>
          <w:tcPr>
            <w:tcW w:w="662" w:type="dxa"/>
          </w:tcPr>
          <w:p w14:paraId="54225B88" w14:textId="0613E8EB"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11446</w:t>
            </w:r>
          </w:p>
        </w:tc>
        <w:tc>
          <w:tcPr>
            <w:tcW w:w="628" w:type="dxa"/>
            <w:noWrap/>
            <w:hideMark/>
          </w:tcPr>
          <w:p w14:paraId="0E556449" w14:textId="32C29BAB"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b/>
                <w:bCs/>
                <w:color w:val="000000"/>
                <w:sz w:val="16"/>
                <w:szCs w:val="16"/>
                <w:lang w:eastAsia="en-ID"/>
              </w:rPr>
              <w:t>11355</w:t>
            </w:r>
          </w:p>
        </w:tc>
        <w:tc>
          <w:tcPr>
            <w:tcW w:w="628" w:type="dxa"/>
            <w:noWrap/>
            <w:hideMark/>
          </w:tcPr>
          <w:p w14:paraId="7CF50DDF"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0,59</w:t>
            </w:r>
          </w:p>
        </w:tc>
      </w:tr>
      <w:tr w:rsidR="00C65760" w:rsidRPr="00B667C8" w14:paraId="100468DB" w14:textId="77777777" w:rsidTr="00C65760">
        <w:trPr>
          <w:trHeight w:val="227"/>
        </w:trPr>
        <w:tc>
          <w:tcPr>
            <w:tcW w:w="744" w:type="dxa"/>
            <w:noWrap/>
            <w:hideMark/>
          </w:tcPr>
          <w:p w14:paraId="17D44F51"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Tai111</w:t>
            </w:r>
          </w:p>
        </w:tc>
        <w:tc>
          <w:tcPr>
            <w:tcW w:w="627" w:type="dxa"/>
            <w:noWrap/>
            <w:hideMark/>
          </w:tcPr>
          <w:p w14:paraId="46F38688"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26059</w:t>
            </w:r>
          </w:p>
        </w:tc>
        <w:tc>
          <w:tcPr>
            <w:tcW w:w="638" w:type="dxa"/>
            <w:noWrap/>
            <w:hideMark/>
          </w:tcPr>
          <w:p w14:paraId="5BD3C12A"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w:t>
            </w:r>
          </w:p>
        </w:tc>
        <w:tc>
          <w:tcPr>
            <w:tcW w:w="628" w:type="dxa"/>
            <w:noWrap/>
            <w:hideMark/>
          </w:tcPr>
          <w:p w14:paraId="65A64BFC"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26771</w:t>
            </w:r>
          </w:p>
        </w:tc>
        <w:tc>
          <w:tcPr>
            <w:tcW w:w="662" w:type="dxa"/>
          </w:tcPr>
          <w:p w14:paraId="37DC2FFF" w14:textId="2AFDA0B1"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26187</w:t>
            </w:r>
          </w:p>
        </w:tc>
        <w:tc>
          <w:tcPr>
            <w:tcW w:w="628" w:type="dxa"/>
            <w:noWrap/>
            <w:hideMark/>
          </w:tcPr>
          <w:p w14:paraId="37BDF9AF" w14:textId="5B61EB45"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color w:val="000000"/>
                <w:sz w:val="16"/>
                <w:szCs w:val="16"/>
                <w:lang w:eastAsia="en-ID"/>
              </w:rPr>
              <w:t>26187</w:t>
            </w:r>
          </w:p>
        </w:tc>
        <w:tc>
          <w:tcPr>
            <w:tcW w:w="628" w:type="dxa"/>
            <w:noWrap/>
            <w:hideMark/>
          </w:tcPr>
          <w:p w14:paraId="0E208113"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0,49</w:t>
            </w:r>
          </w:p>
        </w:tc>
      </w:tr>
      <w:tr w:rsidR="00C65760" w:rsidRPr="00B667C8" w14:paraId="70E999EA" w14:textId="77777777" w:rsidTr="00C65760">
        <w:trPr>
          <w:trHeight w:val="227"/>
        </w:trPr>
        <w:tc>
          <w:tcPr>
            <w:tcW w:w="744" w:type="dxa"/>
            <w:noWrap/>
            <w:hideMark/>
          </w:tcPr>
          <w:p w14:paraId="143760D2"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Tai112</w:t>
            </w:r>
          </w:p>
        </w:tc>
        <w:tc>
          <w:tcPr>
            <w:tcW w:w="627" w:type="dxa"/>
            <w:noWrap/>
            <w:hideMark/>
          </w:tcPr>
          <w:p w14:paraId="2B8A01CD"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26520</w:t>
            </w:r>
          </w:p>
        </w:tc>
        <w:tc>
          <w:tcPr>
            <w:tcW w:w="638" w:type="dxa"/>
            <w:noWrap/>
            <w:hideMark/>
          </w:tcPr>
          <w:p w14:paraId="408E7A4E"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w:t>
            </w:r>
          </w:p>
        </w:tc>
        <w:tc>
          <w:tcPr>
            <w:tcW w:w="628" w:type="dxa"/>
            <w:noWrap/>
            <w:hideMark/>
          </w:tcPr>
          <w:p w14:paraId="34F6EB76"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27014</w:t>
            </w:r>
          </w:p>
        </w:tc>
        <w:tc>
          <w:tcPr>
            <w:tcW w:w="662" w:type="dxa"/>
          </w:tcPr>
          <w:p w14:paraId="0C18B713" w14:textId="2E5ED3B8"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26799</w:t>
            </w:r>
          </w:p>
        </w:tc>
        <w:tc>
          <w:tcPr>
            <w:tcW w:w="628" w:type="dxa"/>
            <w:noWrap/>
            <w:hideMark/>
          </w:tcPr>
          <w:p w14:paraId="7FB3E1A2" w14:textId="4458BABA"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b/>
                <w:bCs/>
                <w:color w:val="000000"/>
                <w:sz w:val="16"/>
                <w:szCs w:val="16"/>
                <w:lang w:eastAsia="en-ID"/>
              </w:rPr>
              <w:t>26779</w:t>
            </w:r>
          </w:p>
        </w:tc>
        <w:tc>
          <w:tcPr>
            <w:tcW w:w="628" w:type="dxa"/>
            <w:noWrap/>
            <w:hideMark/>
          </w:tcPr>
          <w:p w14:paraId="32E406E7"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0,98</w:t>
            </w:r>
          </w:p>
        </w:tc>
      </w:tr>
      <w:tr w:rsidR="00C65760" w:rsidRPr="00B667C8" w14:paraId="2D6657AC" w14:textId="77777777" w:rsidTr="00C65760">
        <w:trPr>
          <w:trHeight w:val="227"/>
        </w:trPr>
        <w:tc>
          <w:tcPr>
            <w:tcW w:w="744" w:type="dxa"/>
            <w:noWrap/>
            <w:hideMark/>
          </w:tcPr>
          <w:p w14:paraId="4CC2A995"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Tai113</w:t>
            </w:r>
          </w:p>
        </w:tc>
        <w:tc>
          <w:tcPr>
            <w:tcW w:w="627" w:type="dxa"/>
            <w:noWrap/>
            <w:hideMark/>
          </w:tcPr>
          <w:p w14:paraId="62F09178"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26371</w:t>
            </w:r>
          </w:p>
        </w:tc>
        <w:tc>
          <w:tcPr>
            <w:tcW w:w="638" w:type="dxa"/>
            <w:noWrap/>
            <w:hideMark/>
          </w:tcPr>
          <w:p w14:paraId="02C0C3C9"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w:t>
            </w:r>
          </w:p>
        </w:tc>
        <w:tc>
          <w:tcPr>
            <w:tcW w:w="628" w:type="dxa"/>
            <w:noWrap/>
            <w:hideMark/>
          </w:tcPr>
          <w:p w14:paraId="38239664"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27491</w:t>
            </w:r>
          </w:p>
        </w:tc>
        <w:tc>
          <w:tcPr>
            <w:tcW w:w="662" w:type="dxa"/>
          </w:tcPr>
          <w:p w14:paraId="06428375" w14:textId="5063AEE2"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26496</w:t>
            </w:r>
          </w:p>
        </w:tc>
        <w:tc>
          <w:tcPr>
            <w:tcW w:w="628" w:type="dxa"/>
            <w:noWrap/>
            <w:hideMark/>
          </w:tcPr>
          <w:p w14:paraId="484D3FCA" w14:textId="7656C16F"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b/>
                <w:bCs/>
                <w:color w:val="000000"/>
                <w:sz w:val="16"/>
                <w:szCs w:val="16"/>
                <w:lang w:eastAsia="en-ID"/>
              </w:rPr>
              <w:t>26494</w:t>
            </w:r>
          </w:p>
        </w:tc>
        <w:tc>
          <w:tcPr>
            <w:tcW w:w="628" w:type="dxa"/>
            <w:noWrap/>
            <w:hideMark/>
          </w:tcPr>
          <w:p w14:paraId="56950179"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0,47</w:t>
            </w:r>
          </w:p>
        </w:tc>
      </w:tr>
      <w:tr w:rsidR="00C65760" w:rsidRPr="00B667C8" w14:paraId="7BD5057E" w14:textId="77777777" w:rsidTr="00C65760">
        <w:trPr>
          <w:trHeight w:val="227"/>
        </w:trPr>
        <w:tc>
          <w:tcPr>
            <w:tcW w:w="744" w:type="dxa"/>
            <w:noWrap/>
            <w:hideMark/>
          </w:tcPr>
          <w:p w14:paraId="4A3E3DB9"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Tai114</w:t>
            </w:r>
          </w:p>
        </w:tc>
        <w:tc>
          <w:tcPr>
            <w:tcW w:w="627" w:type="dxa"/>
            <w:noWrap/>
            <w:hideMark/>
          </w:tcPr>
          <w:p w14:paraId="50D2ACAF"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26456</w:t>
            </w:r>
          </w:p>
        </w:tc>
        <w:tc>
          <w:tcPr>
            <w:tcW w:w="638" w:type="dxa"/>
            <w:noWrap/>
            <w:hideMark/>
          </w:tcPr>
          <w:p w14:paraId="1AB042B6"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w:t>
            </w:r>
          </w:p>
        </w:tc>
        <w:tc>
          <w:tcPr>
            <w:tcW w:w="628" w:type="dxa"/>
            <w:noWrap/>
            <w:hideMark/>
          </w:tcPr>
          <w:p w14:paraId="76FC0E44"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26902</w:t>
            </w:r>
          </w:p>
        </w:tc>
        <w:tc>
          <w:tcPr>
            <w:tcW w:w="662" w:type="dxa"/>
          </w:tcPr>
          <w:p w14:paraId="33921C59" w14:textId="732C7B4A"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b/>
                <w:bCs/>
                <w:color w:val="000000"/>
                <w:sz w:val="16"/>
                <w:szCs w:val="16"/>
                <w:lang w:eastAsia="en-ID"/>
              </w:rPr>
              <w:t>26612</w:t>
            </w:r>
          </w:p>
        </w:tc>
        <w:tc>
          <w:tcPr>
            <w:tcW w:w="628" w:type="dxa"/>
            <w:noWrap/>
            <w:hideMark/>
          </w:tcPr>
          <w:p w14:paraId="3EBC31DA" w14:textId="4DDF4E92"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color w:val="000000"/>
                <w:sz w:val="16"/>
                <w:szCs w:val="16"/>
                <w:lang w:eastAsia="en-ID"/>
              </w:rPr>
              <w:t>26618</w:t>
            </w:r>
          </w:p>
        </w:tc>
        <w:tc>
          <w:tcPr>
            <w:tcW w:w="628" w:type="dxa"/>
            <w:noWrap/>
            <w:hideMark/>
          </w:tcPr>
          <w:p w14:paraId="54D14871"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0,61</w:t>
            </w:r>
          </w:p>
        </w:tc>
      </w:tr>
      <w:tr w:rsidR="00C65760" w:rsidRPr="00B667C8" w14:paraId="7C5A3E5E" w14:textId="77777777" w:rsidTr="00C65760">
        <w:trPr>
          <w:trHeight w:val="227"/>
        </w:trPr>
        <w:tc>
          <w:tcPr>
            <w:tcW w:w="744" w:type="dxa"/>
            <w:noWrap/>
            <w:hideMark/>
          </w:tcPr>
          <w:p w14:paraId="3640A8F0"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Tai115</w:t>
            </w:r>
          </w:p>
        </w:tc>
        <w:tc>
          <w:tcPr>
            <w:tcW w:w="627" w:type="dxa"/>
            <w:noWrap/>
            <w:hideMark/>
          </w:tcPr>
          <w:p w14:paraId="699DC3E5"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26334</w:t>
            </w:r>
          </w:p>
        </w:tc>
        <w:tc>
          <w:tcPr>
            <w:tcW w:w="638" w:type="dxa"/>
            <w:noWrap/>
            <w:hideMark/>
          </w:tcPr>
          <w:p w14:paraId="61A67934"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w:t>
            </w:r>
          </w:p>
        </w:tc>
        <w:tc>
          <w:tcPr>
            <w:tcW w:w="628" w:type="dxa"/>
            <w:noWrap/>
            <w:hideMark/>
          </w:tcPr>
          <w:p w14:paraId="4A84978E" w14:textId="00D94100"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26790</w:t>
            </w:r>
          </w:p>
        </w:tc>
        <w:tc>
          <w:tcPr>
            <w:tcW w:w="662" w:type="dxa"/>
          </w:tcPr>
          <w:p w14:paraId="1676FD08" w14:textId="0BA07DAA"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26514</w:t>
            </w:r>
          </w:p>
        </w:tc>
        <w:tc>
          <w:tcPr>
            <w:tcW w:w="628" w:type="dxa"/>
            <w:noWrap/>
            <w:hideMark/>
          </w:tcPr>
          <w:p w14:paraId="5BB7105B" w14:textId="4FD12ABD"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b/>
                <w:bCs/>
                <w:color w:val="000000"/>
                <w:sz w:val="16"/>
                <w:szCs w:val="16"/>
                <w:lang w:eastAsia="en-ID"/>
              </w:rPr>
              <w:t>26500</w:t>
            </w:r>
          </w:p>
        </w:tc>
        <w:tc>
          <w:tcPr>
            <w:tcW w:w="628" w:type="dxa"/>
            <w:noWrap/>
            <w:hideMark/>
          </w:tcPr>
          <w:p w14:paraId="18FB50DF"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0,63</w:t>
            </w:r>
          </w:p>
        </w:tc>
      </w:tr>
      <w:tr w:rsidR="00C65760" w:rsidRPr="00B667C8" w14:paraId="36C9F53A" w14:textId="77777777" w:rsidTr="00C65760">
        <w:trPr>
          <w:trHeight w:val="227"/>
        </w:trPr>
        <w:tc>
          <w:tcPr>
            <w:tcW w:w="744" w:type="dxa"/>
            <w:noWrap/>
            <w:hideMark/>
          </w:tcPr>
          <w:p w14:paraId="2D17A7AB"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Tai116</w:t>
            </w:r>
          </w:p>
        </w:tc>
        <w:tc>
          <w:tcPr>
            <w:tcW w:w="627" w:type="dxa"/>
            <w:noWrap/>
            <w:hideMark/>
          </w:tcPr>
          <w:p w14:paraId="7F8806FC"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26477</w:t>
            </w:r>
          </w:p>
        </w:tc>
        <w:tc>
          <w:tcPr>
            <w:tcW w:w="638" w:type="dxa"/>
            <w:noWrap/>
            <w:hideMark/>
          </w:tcPr>
          <w:p w14:paraId="0E87BBE9"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w:t>
            </w:r>
          </w:p>
        </w:tc>
        <w:tc>
          <w:tcPr>
            <w:tcW w:w="628" w:type="dxa"/>
            <w:noWrap/>
            <w:hideMark/>
          </w:tcPr>
          <w:p w14:paraId="0840930B"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27297</w:t>
            </w:r>
          </w:p>
        </w:tc>
        <w:tc>
          <w:tcPr>
            <w:tcW w:w="662" w:type="dxa"/>
          </w:tcPr>
          <w:p w14:paraId="3F258CE7" w14:textId="00D3C5A8"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26661</w:t>
            </w:r>
          </w:p>
        </w:tc>
        <w:tc>
          <w:tcPr>
            <w:tcW w:w="628" w:type="dxa"/>
            <w:noWrap/>
            <w:hideMark/>
          </w:tcPr>
          <w:p w14:paraId="3055C5B8" w14:textId="050C5CD4"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b/>
                <w:bCs/>
                <w:color w:val="000000"/>
                <w:sz w:val="16"/>
                <w:szCs w:val="16"/>
                <w:lang w:eastAsia="en-ID"/>
              </w:rPr>
              <w:t>26647</w:t>
            </w:r>
          </w:p>
        </w:tc>
        <w:tc>
          <w:tcPr>
            <w:tcW w:w="628" w:type="dxa"/>
            <w:noWrap/>
            <w:hideMark/>
          </w:tcPr>
          <w:p w14:paraId="658EEA93"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0,64</w:t>
            </w:r>
          </w:p>
        </w:tc>
      </w:tr>
      <w:tr w:rsidR="00C65760" w:rsidRPr="00B667C8" w14:paraId="5CCAB0E0" w14:textId="77777777" w:rsidTr="00C65760">
        <w:trPr>
          <w:trHeight w:val="227"/>
        </w:trPr>
        <w:tc>
          <w:tcPr>
            <w:tcW w:w="744" w:type="dxa"/>
            <w:noWrap/>
            <w:hideMark/>
          </w:tcPr>
          <w:p w14:paraId="7CD17427"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Tai117</w:t>
            </w:r>
          </w:p>
        </w:tc>
        <w:tc>
          <w:tcPr>
            <w:tcW w:w="627" w:type="dxa"/>
            <w:noWrap/>
            <w:hideMark/>
          </w:tcPr>
          <w:p w14:paraId="0A620451"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26389</w:t>
            </w:r>
          </w:p>
        </w:tc>
        <w:tc>
          <w:tcPr>
            <w:tcW w:w="638" w:type="dxa"/>
            <w:noWrap/>
            <w:hideMark/>
          </w:tcPr>
          <w:p w14:paraId="23218EBF"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w:t>
            </w:r>
          </w:p>
        </w:tc>
        <w:tc>
          <w:tcPr>
            <w:tcW w:w="628" w:type="dxa"/>
            <w:noWrap/>
            <w:hideMark/>
          </w:tcPr>
          <w:p w14:paraId="596E00D7"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26758</w:t>
            </w:r>
          </w:p>
        </w:tc>
        <w:tc>
          <w:tcPr>
            <w:tcW w:w="662" w:type="dxa"/>
          </w:tcPr>
          <w:p w14:paraId="472593F1" w14:textId="114974DC"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26529</w:t>
            </w:r>
          </w:p>
        </w:tc>
        <w:tc>
          <w:tcPr>
            <w:tcW w:w="628" w:type="dxa"/>
            <w:noWrap/>
            <w:hideMark/>
          </w:tcPr>
          <w:p w14:paraId="6C230E92" w14:textId="4E55CBD8"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color w:val="000000"/>
                <w:sz w:val="16"/>
                <w:szCs w:val="16"/>
                <w:lang w:eastAsia="en-ID"/>
              </w:rPr>
              <w:t>26529</w:t>
            </w:r>
          </w:p>
        </w:tc>
        <w:tc>
          <w:tcPr>
            <w:tcW w:w="628" w:type="dxa"/>
            <w:noWrap/>
            <w:hideMark/>
          </w:tcPr>
          <w:p w14:paraId="17F2E869"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0,53</w:t>
            </w:r>
          </w:p>
        </w:tc>
      </w:tr>
      <w:tr w:rsidR="00C65760" w:rsidRPr="00B667C8" w14:paraId="5B149D9D" w14:textId="77777777" w:rsidTr="00C65760">
        <w:trPr>
          <w:trHeight w:val="227"/>
        </w:trPr>
        <w:tc>
          <w:tcPr>
            <w:tcW w:w="744" w:type="dxa"/>
            <w:noWrap/>
            <w:hideMark/>
          </w:tcPr>
          <w:p w14:paraId="66F06C12"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Tai118</w:t>
            </w:r>
          </w:p>
        </w:tc>
        <w:tc>
          <w:tcPr>
            <w:tcW w:w="627" w:type="dxa"/>
            <w:noWrap/>
            <w:hideMark/>
          </w:tcPr>
          <w:p w14:paraId="306EE18E"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26560</w:t>
            </w:r>
          </w:p>
        </w:tc>
        <w:tc>
          <w:tcPr>
            <w:tcW w:w="638" w:type="dxa"/>
            <w:noWrap/>
            <w:hideMark/>
          </w:tcPr>
          <w:p w14:paraId="4889794C"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w:t>
            </w:r>
          </w:p>
        </w:tc>
        <w:tc>
          <w:tcPr>
            <w:tcW w:w="628" w:type="dxa"/>
            <w:noWrap/>
            <w:hideMark/>
          </w:tcPr>
          <w:p w14:paraId="5CFF319F"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27134</w:t>
            </w:r>
          </w:p>
        </w:tc>
        <w:tc>
          <w:tcPr>
            <w:tcW w:w="662" w:type="dxa"/>
          </w:tcPr>
          <w:p w14:paraId="0946209B" w14:textId="1BF50743"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b/>
                <w:bCs/>
                <w:color w:val="000000"/>
                <w:sz w:val="16"/>
                <w:szCs w:val="16"/>
                <w:lang w:eastAsia="en-ID"/>
              </w:rPr>
              <w:t>26750</w:t>
            </w:r>
          </w:p>
        </w:tc>
        <w:tc>
          <w:tcPr>
            <w:tcW w:w="628" w:type="dxa"/>
            <w:noWrap/>
            <w:hideMark/>
          </w:tcPr>
          <w:p w14:paraId="451F98DF" w14:textId="7C007B2A"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color w:val="000000"/>
                <w:sz w:val="16"/>
                <w:szCs w:val="16"/>
                <w:lang w:eastAsia="en-ID"/>
              </w:rPr>
              <w:t>26772</w:t>
            </w:r>
          </w:p>
        </w:tc>
        <w:tc>
          <w:tcPr>
            <w:tcW w:w="628" w:type="dxa"/>
            <w:noWrap/>
            <w:hideMark/>
          </w:tcPr>
          <w:p w14:paraId="6838835E"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0,80</w:t>
            </w:r>
          </w:p>
        </w:tc>
      </w:tr>
      <w:tr w:rsidR="00C65760" w:rsidRPr="00B667C8" w14:paraId="5665387B" w14:textId="77777777" w:rsidTr="00C65760">
        <w:trPr>
          <w:trHeight w:val="227"/>
        </w:trPr>
        <w:tc>
          <w:tcPr>
            <w:tcW w:w="744" w:type="dxa"/>
            <w:noWrap/>
            <w:hideMark/>
          </w:tcPr>
          <w:p w14:paraId="40EF8287"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Tai119</w:t>
            </w:r>
          </w:p>
        </w:tc>
        <w:tc>
          <w:tcPr>
            <w:tcW w:w="627" w:type="dxa"/>
            <w:noWrap/>
            <w:hideMark/>
          </w:tcPr>
          <w:p w14:paraId="3F6F3D80"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26005</w:t>
            </w:r>
          </w:p>
        </w:tc>
        <w:tc>
          <w:tcPr>
            <w:tcW w:w="638" w:type="dxa"/>
            <w:noWrap/>
            <w:hideMark/>
          </w:tcPr>
          <w:p w14:paraId="26445FB0"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w:t>
            </w:r>
          </w:p>
        </w:tc>
        <w:tc>
          <w:tcPr>
            <w:tcW w:w="628" w:type="dxa"/>
            <w:noWrap/>
            <w:hideMark/>
          </w:tcPr>
          <w:p w14:paraId="2817A6F9"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27636</w:t>
            </w:r>
          </w:p>
        </w:tc>
        <w:tc>
          <w:tcPr>
            <w:tcW w:w="662" w:type="dxa"/>
          </w:tcPr>
          <w:p w14:paraId="395D31F8" w14:textId="6896A2BA"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26223</w:t>
            </w:r>
          </w:p>
        </w:tc>
        <w:tc>
          <w:tcPr>
            <w:tcW w:w="628" w:type="dxa"/>
            <w:noWrap/>
            <w:hideMark/>
          </w:tcPr>
          <w:p w14:paraId="2E6D759A" w14:textId="490822E9"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color w:val="000000"/>
                <w:sz w:val="16"/>
                <w:szCs w:val="16"/>
                <w:lang w:eastAsia="en-ID"/>
              </w:rPr>
              <w:t>26223</w:t>
            </w:r>
          </w:p>
        </w:tc>
        <w:tc>
          <w:tcPr>
            <w:tcW w:w="628" w:type="dxa"/>
            <w:noWrap/>
            <w:hideMark/>
          </w:tcPr>
          <w:p w14:paraId="384551F0"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0,84</w:t>
            </w:r>
          </w:p>
        </w:tc>
      </w:tr>
      <w:tr w:rsidR="00C65760" w:rsidRPr="00B667C8" w14:paraId="1BE2F087" w14:textId="77777777" w:rsidTr="00C65760">
        <w:trPr>
          <w:trHeight w:val="227"/>
        </w:trPr>
        <w:tc>
          <w:tcPr>
            <w:tcW w:w="744" w:type="dxa"/>
            <w:tcBorders>
              <w:bottom w:val="single" w:sz="4" w:space="0" w:color="auto"/>
            </w:tcBorders>
            <w:noWrap/>
            <w:hideMark/>
          </w:tcPr>
          <w:p w14:paraId="0434ADCA"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Tai120</w:t>
            </w:r>
          </w:p>
        </w:tc>
        <w:tc>
          <w:tcPr>
            <w:tcW w:w="627" w:type="dxa"/>
            <w:tcBorders>
              <w:bottom w:val="single" w:sz="4" w:space="0" w:color="auto"/>
            </w:tcBorders>
            <w:noWrap/>
            <w:hideMark/>
          </w:tcPr>
          <w:p w14:paraId="73FBCF75"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26457</w:t>
            </w:r>
          </w:p>
        </w:tc>
        <w:tc>
          <w:tcPr>
            <w:tcW w:w="638" w:type="dxa"/>
            <w:tcBorders>
              <w:bottom w:val="single" w:sz="4" w:space="0" w:color="auto"/>
            </w:tcBorders>
            <w:noWrap/>
            <w:hideMark/>
          </w:tcPr>
          <w:p w14:paraId="66D28241"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w:t>
            </w:r>
          </w:p>
        </w:tc>
        <w:tc>
          <w:tcPr>
            <w:tcW w:w="628" w:type="dxa"/>
            <w:tcBorders>
              <w:bottom w:val="single" w:sz="4" w:space="0" w:color="auto"/>
            </w:tcBorders>
            <w:noWrap/>
            <w:hideMark/>
          </w:tcPr>
          <w:p w14:paraId="34DBEE27" w14:textId="7F45F0F3"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27049</w:t>
            </w:r>
          </w:p>
        </w:tc>
        <w:tc>
          <w:tcPr>
            <w:tcW w:w="662" w:type="dxa"/>
            <w:tcBorders>
              <w:bottom w:val="single" w:sz="4" w:space="0" w:color="auto"/>
            </w:tcBorders>
          </w:tcPr>
          <w:p w14:paraId="4E5CFB8C" w14:textId="3C3BEFC2" w:rsidR="00C65760" w:rsidRPr="00C65760" w:rsidRDefault="00C65760" w:rsidP="00C65760">
            <w:pPr>
              <w:pStyle w:val="NoSpacing"/>
              <w:ind w:left="-113" w:right="-63"/>
              <w:jc w:val="right"/>
              <w:rPr>
                <w:rFonts w:ascii="Arial" w:hAnsi="Arial" w:cs="Arial"/>
                <w:sz w:val="16"/>
                <w:szCs w:val="16"/>
              </w:rPr>
            </w:pPr>
            <w:r w:rsidRPr="00F30F2A">
              <w:rPr>
                <w:rFonts w:ascii="Arial" w:eastAsia="Times New Roman" w:hAnsi="Arial" w:cs="Arial"/>
                <w:color w:val="000000"/>
                <w:sz w:val="16"/>
                <w:szCs w:val="16"/>
                <w:lang w:eastAsia="en-ID"/>
              </w:rPr>
              <w:t>26619</w:t>
            </w:r>
          </w:p>
        </w:tc>
        <w:tc>
          <w:tcPr>
            <w:tcW w:w="628" w:type="dxa"/>
            <w:tcBorders>
              <w:bottom w:val="single" w:sz="4" w:space="0" w:color="auto"/>
            </w:tcBorders>
            <w:noWrap/>
            <w:hideMark/>
          </w:tcPr>
          <w:p w14:paraId="744C0F47" w14:textId="475C403F" w:rsidR="00C65760" w:rsidRPr="00C65760" w:rsidRDefault="00C65760" w:rsidP="00C65760">
            <w:pPr>
              <w:pStyle w:val="NoSpacing"/>
              <w:ind w:left="-113" w:right="-63"/>
              <w:jc w:val="right"/>
              <w:rPr>
                <w:rFonts w:ascii="Arial" w:hAnsi="Arial" w:cs="Arial"/>
                <w:sz w:val="16"/>
                <w:szCs w:val="16"/>
              </w:rPr>
            </w:pPr>
            <w:r w:rsidRPr="00A94F44">
              <w:rPr>
                <w:rFonts w:ascii="Arial" w:eastAsia="Times New Roman" w:hAnsi="Arial" w:cs="Arial"/>
                <w:b/>
                <w:bCs/>
                <w:color w:val="000000"/>
                <w:sz w:val="16"/>
                <w:szCs w:val="16"/>
                <w:lang w:eastAsia="en-ID"/>
              </w:rPr>
              <w:t>26617</w:t>
            </w:r>
          </w:p>
        </w:tc>
        <w:tc>
          <w:tcPr>
            <w:tcW w:w="628" w:type="dxa"/>
            <w:tcBorders>
              <w:bottom w:val="single" w:sz="4" w:space="0" w:color="auto"/>
            </w:tcBorders>
            <w:noWrap/>
            <w:hideMark/>
          </w:tcPr>
          <w:p w14:paraId="24F31114" w14:textId="77777777" w:rsidR="00C65760" w:rsidRPr="00B667C8" w:rsidRDefault="00C65760" w:rsidP="00C65760">
            <w:pPr>
              <w:pStyle w:val="NoSpacing"/>
              <w:ind w:left="-113" w:right="-63"/>
              <w:jc w:val="center"/>
              <w:rPr>
                <w:rFonts w:ascii="Arial" w:hAnsi="Arial" w:cs="Arial"/>
                <w:sz w:val="16"/>
                <w:szCs w:val="16"/>
              </w:rPr>
            </w:pPr>
            <w:r w:rsidRPr="00B667C8">
              <w:rPr>
                <w:rFonts w:ascii="Arial" w:hAnsi="Arial" w:cs="Arial"/>
                <w:sz w:val="16"/>
                <w:szCs w:val="16"/>
              </w:rPr>
              <w:t>0,60</w:t>
            </w:r>
          </w:p>
        </w:tc>
      </w:tr>
    </w:tbl>
    <w:p w14:paraId="5DBDE966" w14:textId="7EA0E01B" w:rsidR="00FB0260" w:rsidRDefault="00FB0260" w:rsidP="00EF265D">
      <w:pPr>
        <w:spacing w:after="0" w:line="240" w:lineRule="auto"/>
        <w:jc w:val="both"/>
        <w:rPr>
          <w:rFonts w:ascii="Arial" w:hAnsi="Arial" w:cs="Arial"/>
          <w:sz w:val="20"/>
          <w:szCs w:val="20"/>
        </w:rPr>
      </w:pPr>
    </w:p>
    <w:p w14:paraId="37F86C89" w14:textId="3192ACFC" w:rsidR="00A260B3" w:rsidRDefault="00A260B3" w:rsidP="008424DD">
      <w:pPr>
        <w:spacing w:after="0" w:line="240" w:lineRule="auto"/>
        <w:ind w:firstLine="567"/>
        <w:jc w:val="both"/>
        <w:rPr>
          <w:rFonts w:ascii="Arial" w:hAnsi="Arial" w:cs="Arial"/>
          <w:sz w:val="20"/>
          <w:szCs w:val="20"/>
          <w:lang w:bidi="en-US"/>
        </w:rPr>
      </w:pPr>
      <w:r>
        <w:rPr>
          <w:rFonts w:ascii="Arial" w:hAnsi="Arial" w:cs="Arial"/>
          <w:sz w:val="20"/>
          <w:szCs w:val="20"/>
          <w:lang w:bidi="en-US"/>
        </w:rPr>
        <w:t>Table 3</w:t>
      </w:r>
      <w:r w:rsidRPr="00A260B3">
        <w:rPr>
          <w:rFonts w:ascii="Arial" w:hAnsi="Arial" w:cs="Arial"/>
          <w:sz w:val="20"/>
          <w:szCs w:val="20"/>
          <w:lang w:bidi="en-US"/>
        </w:rPr>
        <w:t xml:space="preserve"> demonstrates that the GA</w:t>
      </w:r>
      <w:r>
        <w:rPr>
          <w:rFonts w:ascii="Arial" w:hAnsi="Arial" w:cs="Arial"/>
          <w:sz w:val="20"/>
          <w:szCs w:val="20"/>
          <w:lang w:bidi="en-US"/>
        </w:rPr>
        <w:t>-</w:t>
      </w:r>
      <w:r w:rsidRPr="00A260B3">
        <w:rPr>
          <w:rFonts w:ascii="Arial" w:hAnsi="Arial" w:cs="Arial"/>
          <w:sz w:val="20"/>
          <w:szCs w:val="20"/>
          <w:lang w:bidi="en-US"/>
        </w:rPr>
        <w:t>TS method make</w:t>
      </w:r>
      <w:r w:rsidR="00743E63">
        <w:rPr>
          <w:rFonts w:ascii="Arial" w:hAnsi="Arial" w:cs="Arial"/>
          <w:sz w:val="20"/>
          <w:szCs w:val="20"/>
          <w:lang w:bidi="en-US"/>
        </w:rPr>
        <w:t>s</w:t>
      </w:r>
      <w:r w:rsidRPr="00A260B3">
        <w:rPr>
          <w:rFonts w:ascii="Arial" w:hAnsi="Arial" w:cs="Arial"/>
          <w:sz w:val="20"/>
          <w:szCs w:val="20"/>
          <w:lang w:bidi="en-US"/>
        </w:rPr>
        <w:t xml:space="preserve"> deeper exploitation in</w:t>
      </w:r>
      <w:r>
        <w:rPr>
          <w:rFonts w:ascii="Arial" w:hAnsi="Arial" w:cs="Arial"/>
          <w:sz w:val="20"/>
          <w:szCs w:val="20"/>
          <w:lang w:bidi="en-US"/>
        </w:rPr>
        <w:t>side</w:t>
      </w:r>
      <w:r w:rsidRPr="00A260B3">
        <w:rPr>
          <w:rFonts w:ascii="Arial" w:hAnsi="Arial" w:cs="Arial"/>
          <w:sz w:val="20"/>
          <w:szCs w:val="20"/>
          <w:lang w:bidi="en-US"/>
        </w:rPr>
        <w:t xml:space="preserve"> the solution space and discovers </w:t>
      </w:r>
      <w:r>
        <w:rPr>
          <w:rFonts w:ascii="Arial" w:hAnsi="Arial" w:cs="Arial"/>
          <w:sz w:val="20"/>
          <w:szCs w:val="20"/>
          <w:lang w:bidi="en-US"/>
        </w:rPr>
        <w:t xml:space="preserve">a </w:t>
      </w:r>
      <w:r w:rsidRPr="00A260B3">
        <w:rPr>
          <w:rFonts w:ascii="Arial" w:hAnsi="Arial" w:cs="Arial"/>
          <w:sz w:val="20"/>
          <w:szCs w:val="20"/>
          <w:lang w:bidi="en-US"/>
        </w:rPr>
        <w:t>higher</w:t>
      </w:r>
      <w:r w:rsidR="00743E63">
        <w:rPr>
          <w:rFonts w:ascii="Arial" w:hAnsi="Arial" w:cs="Arial"/>
          <w:sz w:val="20"/>
          <w:szCs w:val="20"/>
          <w:lang w:bidi="en-US"/>
        </w:rPr>
        <w:t xml:space="preserve"> </w:t>
      </w:r>
      <w:r w:rsidRPr="00A260B3">
        <w:rPr>
          <w:rFonts w:ascii="Arial" w:hAnsi="Arial" w:cs="Arial"/>
          <w:sz w:val="20"/>
          <w:szCs w:val="20"/>
          <w:lang w:bidi="en-US"/>
        </w:rPr>
        <w:t>quality of solutions.</w:t>
      </w:r>
      <w:r>
        <w:rPr>
          <w:rFonts w:ascii="Arial" w:hAnsi="Arial" w:cs="Arial"/>
          <w:sz w:val="20"/>
          <w:szCs w:val="20"/>
          <w:lang w:bidi="en-US"/>
        </w:rPr>
        <w:t xml:space="preserve"> </w:t>
      </w:r>
      <w:r w:rsidR="000113B3">
        <w:rPr>
          <w:rFonts w:ascii="Arial" w:hAnsi="Arial" w:cs="Arial"/>
          <w:sz w:val="20"/>
          <w:szCs w:val="20"/>
          <w:lang w:bidi="en-US"/>
        </w:rPr>
        <w:t>V</w:t>
      </w:r>
      <w:r w:rsidR="000113B3" w:rsidRPr="000113B3">
        <w:rPr>
          <w:rFonts w:ascii="Arial" w:hAnsi="Arial" w:cs="Arial"/>
          <w:sz w:val="20"/>
          <w:szCs w:val="20"/>
          <w:lang w:bidi="en-US"/>
        </w:rPr>
        <w:t xml:space="preserve">isual </w:t>
      </w:r>
      <w:r w:rsidR="000113B3">
        <w:rPr>
          <w:rFonts w:ascii="Arial" w:hAnsi="Arial" w:cs="Arial"/>
          <w:sz w:val="20"/>
          <w:szCs w:val="20"/>
          <w:lang w:bidi="en-US"/>
        </w:rPr>
        <w:t>chart</w:t>
      </w:r>
      <w:r w:rsidR="00743E63">
        <w:rPr>
          <w:rFonts w:ascii="Arial" w:hAnsi="Arial" w:cs="Arial"/>
          <w:sz w:val="20"/>
          <w:szCs w:val="20"/>
          <w:lang w:bidi="en-US"/>
        </w:rPr>
        <w:t>s</w:t>
      </w:r>
      <w:r w:rsidR="000113B3" w:rsidRPr="000113B3">
        <w:rPr>
          <w:rFonts w:ascii="Arial" w:hAnsi="Arial" w:cs="Arial"/>
          <w:sz w:val="20"/>
          <w:szCs w:val="20"/>
          <w:lang w:bidi="en-US"/>
        </w:rPr>
        <w:t xml:space="preserve"> of </w:t>
      </w:r>
      <w:r w:rsidR="007C7812">
        <w:rPr>
          <w:rFonts w:ascii="Arial" w:hAnsi="Arial" w:cs="Arial"/>
          <w:sz w:val="20"/>
          <w:szCs w:val="20"/>
          <w:lang w:bidi="en-US"/>
        </w:rPr>
        <w:t xml:space="preserve">the </w:t>
      </w:r>
      <w:r w:rsidR="000113B3" w:rsidRPr="000113B3">
        <w:rPr>
          <w:rFonts w:ascii="Arial" w:hAnsi="Arial" w:cs="Arial"/>
          <w:sz w:val="20"/>
          <w:szCs w:val="20"/>
          <w:lang w:bidi="en-US"/>
        </w:rPr>
        <w:t xml:space="preserve">data can be seen through Figure </w:t>
      </w:r>
      <w:r w:rsidR="009E0C54">
        <w:rPr>
          <w:rFonts w:ascii="Arial" w:hAnsi="Arial" w:cs="Arial"/>
          <w:sz w:val="20"/>
          <w:szCs w:val="20"/>
          <w:lang w:bidi="en-US"/>
        </w:rPr>
        <w:t>3</w:t>
      </w:r>
      <w:r w:rsidR="00183D99">
        <w:rPr>
          <w:rFonts w:ascii="Arial" w:hAnsi="Arial" w:cs="Arial"/>
          <w:sz w:val="20"/>
          <w:szCs w:val="20"/>
          <w:lang w:bidi="en-US"/>
        </w:rPr>
        <w:t xml:space="preserve"> for instance 1 to 60, and Figure 4 for instance 61 to 120</w:t>
      </w:r>
      <w:r w:rsidR="007C7812">
        <w:rPr>
          <w:rFonts w:ascii="Arial" w:hAnsi="Arial" w:cs="Arial"/>
          <w:sz w:val="20"/>
          <w:szCs w:val="20"/>
          <w:lang w:bidi="en-US"/>
        </w:rPr>
        <w:t>.</w:t>
      </w:r>
      <w:r w:rsidR="00DD69B9">
        <w:rPr>
          <w:rFonts w:ascii="Arial" w:hAnsi="Arial" w:cs="Arial"/>
          <w:sz w:val="20"/>
          <w:szCs w:val="20"/>
          <w:lang w:bidi="en-US"/>
        </w:rPr>
        <w:t xml:space="preserve"> From th</w:t>
      </w:r>
      <w:r w:rsidR="00743E63">
        <w:rPr>
          <w:rFonts w:ascii="Arial" w:hAnsi="Arial" w:cs="Arial"/>
          <w:sz w:val="20"/>
          <w:szCs w:val="20"/>
          <w:lang w:bidi="en-US"/>
        </w:rPr>
        <w:t>ese</w:t>
      </w:r>
      <w:r w:rsidR="00DD69B9">
        <w:rPr>
          <w:rFonts w:ascii="Arial" w:hAnsi="Arial" w:cs="Arial"/>
          <w:sz w:val="20"/>
          <w:szCs w:val="20"/>
          <w:lang w:bidi="en-US"/>
        </w:rPr>
        <w:t xml:space="preserve"> two figure</w:t>
      </w:r>
      <w:r w:rsidR="00743E63">
        <w:rPr>
          <w:rFonts w:ascii="Arial" w:hAnsi="Arial" w:cs="Arial"/>
          <w:sz w:val="20"/>
          <w:szCs w:val="20"/>
          <w:lang w:bidi="en-US"/>
        </w:rPr>
        <w:t>s,</w:t>
      </w:r>
      <w:r w:rsidR="00DD69B9">
        <w:rPr>
          <w:rFonts w:ascii="Arial" w:hAnsi="Arial" w:cs="Arial"/>
          <w:sz w:val="20"/>
          <w:szCs w:val="20"/>
          <w:lang w:bidi="en-US"/>
        </w:rPr>
        <w:t xml:space="preserve"> we know that HES</w:t>
      </w:r>
      <w:r w:rsidR="00DD69B9" w:rsidRPr="00DD69B9">
        <w:rPr>
          <w:rFonts w:ascii="Arial" w:hAnsi="Arial" w:cs="Arial"/>
          <w:sz w:val="20"/>
          <w:szCs w:val="20"/>
          <w:vertAlign w:val="subscript"/>
          <w:lang w:bidi="en-US"/>
        </w:rPr>
        <w:t>SA</w:t>
      </w:r>
      <w:r w:rsidR="00DD69B9">
        <w:rPr>
          <w:rFonts w:ascii="Arial" w:hAnsi="Arial" w:cs="Arial"/>
          <w:sz w:val="20"/>
          <w:szCs w:val="20"/>
          <w:lang w:bidi="en-US"/>
        </w:rPr>
        <w:t xml:space="preserve"> and GATS</w:t>
      </w:r>
      <w:r w:rsidR="00DD69B9" w:rsidRPr="00DD69B9">
        <w:rPr>
          <w:rFonts w:ascii="Arial" w:hAnsi="Arial" w:cs="Arial"/>
          <w:sz w:val="20"/>
          <w:szCs w:val="20"/>
          <w:vertAlign w:val="subscript"/>
          <w:lang w:bidi="en-US"/>
        </w:rPr>
        <w:t>2</w:t>
      </w:r>
      <w:r w:rsidR="00DD69B9">
        <w:rPr>
          <w:rFonts w:ascii="Arial" w:hAnsi="Arial" w:cs="Arial"/>
          <w:sz w:val="20"/>
          <w:szCs w:val="20"/>
          <w:lang w:bidi="en-US"/>
        </w:rPr>
        <w:t xml:space="preserve"> </w:t>
      </w:r>
      <w:r w:rsidR="00743E63">
        <w:rPr>
          <w:rFonts w:ascii="Arial" w:hAnsi="Arial" w:cs="Arial"/>
          <w:sz w:val="20"/>
          <w:szCs w:val="20"/>
          <w:lang w:bidi="en-US"/>
        </w:rPr>
        <w:t>are</w:t>
      </w:r>
      <w:r w:rsidR="00DD69B9">
        <w:rPr>
          <w:rFonts w:ascii="Arial" w:hAnsi="Arial" w:cs="Arial"/>
          <w:sz w:val="20"/>
          <w:szCs w:val="20"/>
          <w:lang w:bidi="en-US"/>
        </w:rPr>
        <w:t xml:space="preserve"> very close in </w:t>
      </w:r>
      <w:r w:rsidR="00743E63">
        <w:rPr>
          <w:rFonts w:ascii="Arial" w:hAnsi="Arial" w:cs="Arial"/>
          <w:sz w:val="20"/>
          <w:szCs w:val="20"/>
          <w:lang w:bidi="en-US"/>
        </w:rPr>
        <w:t xml:space="preserve">the </w:t>
      </w:r>
      <w:r w:rsidR="00DD69B9">
        <w:rPr>
          <w:rFonts w:ascii="Arial" w:hAnsi="Arial" w:cs="Arial"/>
          <w:sz w:val="20"/>
          <w:szCs w:val="20"/>
          <w:lang w:bidi="en-US"/>
        </w:rPr>
        <w:t xml:space="preserve">resulting solution, so we bold the better (the smaller) solution between the two </w:t>
      </w:r>
      <w:r w:rsidR="00071A5E">
        <w:rPr>
          <w:rFonts w:ascii="Arial" w:hAnsi="Arial" w:cs="Arial"/>
          <w:sz w:val="20"/>
          <w:szCs w:val="20"/>
          <w:lang w:bidi="en-US"/>
        </w:rPr>
        <w:t>algorithm</w:t>
      </w:r>
      <w:r w:rsidR="00743E63">
        <w:rPr>
          <w:rFonts w:ascii="Arial" w:hAnsi="Arial" w:cs="Arial"/>
          <w:sz w:val="20"/>
          <w:szCs w:val="20"/>
          <w:lang w:bidi="en-US"/>
        </w:rPr>
        <w:t>s</w:t>
      </w:r>
      <w:r w:rsidR="00071A5E">
        <w:rPr>
          <w:rFonts w:ascii="Arial" w:hAnsi="Arial" w:cs="Arial"/>
          <w:sz w:val="20"/>
          <w:szCs w:val="20"/>
          <w:lang w:bidi="en-US"/>
        </w:rPr>
        <w:t xml:space="preserve"> </w:t>
      </w:r>
      <w:r w:rsidR="00743E63">
        <w:rPr>
          <w:rFonts w:ascii="Arial" w:hAnsi="Arial" w:cs="Arial"/>
          <w:sz w:val="20"/>
          <w:szCs w:val="20"/>
          <w:lang w:bidi="en-US"/>
        </w:rPr>
        <w:t>i</w:t>
      </w:r>
      <w:r w:rsidR="00DD69B9">
        <w:rPr>
          <w:rFonts w:ascii="Arial" w:hAnsi="Arial" w:cs="Arial"/>
          <w:sz w:val="20"/>
          <w:szCs w:val="20"/>
          <w:lang w:bidi="en-US"/>
        </w:rPr>
        <w:t>n Table 3.</w:t>
      </w:r>
    </w:p>
    <w:p w14:paraId="7071ED82" w14:textId="433A9DBF" w:rsidR="00A260B3" w:rsidRDefault="00A260B3" w:rsidP="008424DD">
      <w:pPr>
        <w:spacing w:after="0" w:line="240" w:lineRule="auto"/>
        <w:ind w:firstLine="567"/>
        <w:jc w:val="both"/>
        <w:rPr>
          <w:rFonts w:ascii="Arial" w:hAnsi="Arial" w:cs="Arial"/>
          <w:sz w:val="20"/>
          <w:szCs w:val="20"/>
          <w:lang w:bidi="en-US"/>
        </w:rPr>
      </w:pPr>
    </w:p>
    <w:p w14:paraId="50EA597C" w14:textId="3AC275CA" w:rsidR="00BB7299" w:rsidRDefault="00411F27" w:rsidP="008424DD">
      <w:pPr>
        <w:spacing w:after="0" w:line="240" w:lineRule="auto"/>
        <w:ind w:firstLine="567"/>
        <w:jc w:val="both"/>
        <w:rPr>
          <w:rFonts w:ascii="Arial" w:hAnsi="Arial" w:cs="Arial"/>
          <w:sz w:val="20"/>
          <w:szCs w:val="20"/>
          <w:lang w:bidi="en-US"/>
        </w:rPr>
      </w:pPr>
      <w:r>
        <w:rPr>
          <w:noProof/>
        </w:rPr>
        <w:drawing>
          <wp:anchor distT="0" distB="0" distL="114300" distR="114300" simplePos="0" relativeHeight="251664384" behindDoc="0" locked="0" layoutInCell="1" allowOverlap="1" wp14:anchorId="69EFFB8C" wp14:editId="4EDF207F">
            <wp:simplePos x="0" y="0"/>
            <wp:positionH relativeFrom="column">
              <wp:posOffset>-27305</wp:posOffset>
            </wp:positionH>
            <wp:positionV relativeFrom="paragraph">
              <wp:posOffset>36995</wp:posOffset>
            </wp:positionV>
            <wp:extent cx="2984991" cy="1693628"/>
            <wp:effectExtent l="0" t="0" r="6350"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984991" cy="1693628"/>
                    </a:xfrm>
                    <a:prstGeom prst="rect">
                      <a:avLst/>
                    </a:prstGeom>
                  </pic:spPr>
                </pic:pic>
              </a:graphicData>
            </a:graphic>
            <wp14:sizeRelH relativeFrom="page">
              <wp14:pctWidth>0</wp14:pctWidth>
            </wp14:sizeRelH>
            <wp14:sizeRelV relativeFrom="page">
              <wp14:pctHeight>0</wp14:pctHeight>
            </wp14:sizeRelV>
          </wp:anchor>
        </w:drawing>
      </w:r>
    </w:p>
    <w:p w14:paraId="4B757FDA" w14:textId="18CBE4A6" w:rsidR="00183D99" w:rsidRDefault="00183D99" w:rsidP="008424DD">
      <w:pPr>
        <w:spacing w:after="0" w:line="240" w:lineRule="auto"/>
        <w:ind w:firstLine="567"/>
        <w:jc w:val="both"/>
        <w:rPr>
          <w:rFonts w:ascii="Arial" w:hAnsi="Arial" w:cs="Arial"/>
          <w:sz w:val="20"/>
          <w:szCs w:val="20"/>
          <w:lang w:bidi="en-US"/>
        </w:rPr>
      </w:pPr>
    </w:p>
    <w:p w14:paraId="7B02F6D1" w14:textId="3BC3B839" w:rsidR="00183D99" w:rsidRDefault="00183D99" w:rsidP="008424DD">
      <w:pPr>
        <w:spacing w:after="0" w:line="240" w:lineRule="auto"/>
        <w:ind w:firstLine="567"/>
        <w:jc w:val="both"/>
        <w:rPr>
          <w:rFonts w:ascii="Arial" w:hAnsi="Arial" w:cs="Arial"/>
          <w:sz w:val="20"/>
          <w:szCs w:val="20"/>
          <w:lang w:bidi="en-US"/>
        </w:rPr>
      </w:pPr>
    </w:p>
    <w:p w14:paraId="5E7F25C4" w14:textId="4ED8BFD8" w:rsidR="00183D99" w:rsidRDefault="00183D99" w:rsidP="008424DD">
      <w:pPr>
        <w:spacing w:after="0" w:line="240" w:lineRule="auto"/>
        <w:ind w:firstLine="567"/>
        <w:jc w:val="both"/>
        <w:rPr>
          <w:rFonts w:ascii="Arial" w:hAnsi="Arial" w:cs="Arial"/>
          <w:sz w:val="20"/>
          <w:szCs w:val="20"/>
          <w:lang w:bidi="en-US"/>
        </w:rPr>
      </w:pPr>
    </w:p>
    <w:p w14:paraId="6C44B408" w14:textId="22BB8CB2" w:rsidR="00183D99" w:rsidRDefault="00183D99" w:rsidP="008424DD">
      <w:pPr>
        <w:spacing w:after="0" w:line="240" w:lineRule="auto"/>
        <w:ind w:firstLine="567"/>
        <w:jc w:val="both"/>
        <w:rPr>
          <w:rFonts w:ascii="Arial" w:hAnsi="Arial" w:cs="Arial"/>
          <w:sz w:val="20"/>
          <w:szCs w:val="20"/>
          <w:lang w:bidi="en-US"/>
        </w:rPr>
      </w:pPr>
    </w:p>
    <w:p w14:paraId="101150D3" w14:textId="77777777" w:rsidR="00183D99" w:rsidRDefault="00183D99" w:rsidP="008424DD">
      <w:pPr>
        <w:spacing w:after="0" w:line="240" w:lineRule="auto"/>
        <w:ind w:firstLine="567"/>
        <w:jc w:val="both"/>
        <w:rPr>
          <w:rFonts w:ascii="Arial" w:hAnsi="Arial" w:cs="Arial"/>
          <w:sz w:val="20"/>
          <w:szCs w:val="20"/>
          <w:lang w:bidi="en-US"/>
        </w:rPr>
      </w:pPr>
    </w:p>
    <w:p w14:paraId="12B6CC3C" w14:textId="50321B55" w:rsidR="00BB7299" w:rsidRDefault="00BB7299" w:rsidP="008424DD">
      <w:pPr>
        <w:spacing w:after="0" w:line="240" w:lineRule="auto"/>
        <w:ind w:firstLine="567"/>
        <w:jc w:val="both"/>
        <w:rPr>
          <w:rFonts w:ascii="Arial" w:hAnsi="Arial" w:cs="Arial"/>
          <w:sz w:val="20"/>
          <w:szCs w:val="20"/>
          <w:lang w:bidi="en-US"/>
        </w:rPr>
      </w:pPr>
    </w:p>
    <w:p w14:paraId="05BC9875" w14:textId="20D4ACF0" w:rsidR="00BB7299" w:rsidRDefault="00BB7299" w:rsidP="008424DD">
      <w:pPr>
        <w:spacing w:after="0" w:line="240" w:lineRule="auto"/>
        <w:ind w:firstLine="567"/>
        <w:jc w:val="both"/>
        <w:rPr>
          <w:rFonts w:ascii="Arial" w:hAnsi="Arial" w:cs="Arial"/>
          <w:sz w:val="20"/>
          <w:szCs w:val="20"/>
          <w:lang w:bidi="en-US"/>
        </w:rPr>
      </w:pPr>
    </w:p>
    <w:p w14:paraId="172CD681" w14:textId="084A3CF8" w:rsidR="00BB7299" w:rsidRDefault="00BB7299" w:rsidP="008424DD">
      <w:pPr>
        <w:spacing w:after="0" w:line="240" w:lineRule="auto"/>
        <w:ind w:firstLine="567"/>
        <w:jc w:val="both"/>
        <w:rPr>
          <w:rFonts w:ascii="Arial" w:hAnsi="Arial" w:cs="Arial"/>
          <w:sz w:val="20"/>
          <w:szCs w:val="20"/>
          <w:lang w:bidi="en-US"/>
        </w:rPr>
      </w:pPr>
    </w:p>
    <w:p w14:paraId="2311A42D" w14:textId="76D42105" w:rsidR="00DD69B9" w:rsidRDefault="00DD69B9" w:rsidP="008424DD">
      <w:pPr>
        <w:spacing w:after="0" w:line="240" w:lineRule="auto"/>
        <w:ind w:firstLine="567"/>
        <w:jc w:val="both"/>
        <w:rPr>
          <w:rFonts w:ascii="Arial" w:hAnsi="Arial" w:cs="Arial"/>
          <w:sz w:val="20"/>
          <w:szCs w:val="20"/>
          <w:lang w:bidi="en-US"/>
        </w:rPr>
      </w:pPr>
    </w:p>
    <w:p w14:paraId="4303B261" w14:textId="794F30A3" w:rsidR="00DD69B9" w:rsidRDefault="00DD69B9" w:rsidP="008424DD">
      <w:pPr>
        <w:spacing w:after="0" w:line="240" w:lineRule="auto"/>
        <w:ind w:firstLine="567"/>
        <w:jc w:val="both"/>
        <w:rPr>
          <w:rFonts w:ascii="Arial" w:hAnsi="Arial" w:cs="Arial"/>
          <w:sz w:val="20"/>
          <w:szCs w:val="20"/>
          <w:lang w:bidi="en-US"/>
        </w:rPr>
      </w:pPr>
    </w:p>
    <w:p w14:paraId="6E09E56F" w14:textId="45168EBF" w:rsidR="00071A5E" w:rsidRDefault="00071A5E" w:rsidP="008424DD">
      <w:pPr>
        <w:spacing w:after="0" w:line="240" w:lineRule="auto"/>
        <w:ind w:firstLine="567"/>
        <w:jc w:val="both"/>
        <w:rPr>
          <w:rFonts w:ascii="Arial" w:hAnsi="Arial" w:cs="Arial"/>
          <w:sz w:val="20"/>
          <w:szCs w:val="20"/>
          <w:lang w:bidi="en-US"/>
        </w:rPr>
      </w:pPr>
    </w:p>
    <w:p w14:paraId="0D6F10CD" w14:textId="77777777" w:rsidR="00411F27" w:rsidRDefault="00411F27" w:rsidP="008424DD">
      <w:pPr>
        <w:spacing w:after="0" w:line="240" w:lineRule="auto"/>
        <w:ind w:firstLine="567"/>
        <w:jc w:val="both"/>
        <w:rPr>
          <w:rFonts w:ascii="Arial" w:hAnsi="Arial" w:cs="Arial"/>
          <w:sz w:val="20"/>
          <w:szCs w:val="20"/>
          <w:lang w:bidi="en-US"/>
        </w:rPr>
      </w:pPr>
    </w:p>
    <w:p w14:paraId="35017B21" w14:textId="0C8C82AC" w:rsidR="00A653C8" w:rsidRDefault="00A653C8" w:rsidP="002F0CE4">
      <w:pPr>
        <w:spacing w:after="0" w:line="240" w:lineRule="auto"/>
        <w:jc w:val="center"/>
        <w:rPr>
          <w:rFonts w:ascii="Arial" w:hAnsi="Arial" w:cs="Arial"/>
          <w:sz w:val="20"/>
          <w:szCs w:val="20"/>
          <w:lang w:bidi="en-US"/>
        </w:rPr>
      </w:pPr>
      <w:r>
        <w:rPr>
          <w:rFonts w:ascii="Arial" w:hAnsi="Arial" w:cs="Arial"/>
          <w:sz w:val="20"/>
          <w:szCs w:val="20"/>
          <w:lang w:bidi="en-US"/>
        </w:rPr>
        <w:t xml:space="preserve">Figure 3. </w:t>
      </w:r>
      <w:r w:rsidR="003020E9">
        <w:rPr>
          <w:rFonts w:ascii="Arial" w:hAnsi="Arial" w:cs="Arial"/>
          <w:sz w:val="20"/>
          <w:szCs w:val="20"/>
          <w:lang w:bidi="en-US"/>
        </w:rPr>
        <w:t>Solution for Tai001 – Tai060</w:t>
      </w:r>
    </w:p>
    <w:p w14:paraId="04F0C5BC" w14:textId="6F24EFDD" w:rsidR="003020E9" w:rsidRDefault="003020E9" w:rsidP="008424DD">
      <w:pPr>
        <w:spacing w:after="0" w:line="240" w:lineRule="auto"/>
        <w:ind w:firstLine="567"/>
        <w:jc w:val="both"/>
        <w:rPr>
          <w:rFonts w:ascii="Arial" w:hAnsi="Arial" w:cs="Arial"/>
          <w:sz w:val="20"/>
          <w:szCs w:val="20"/>
          <w:lang w:bidi="en-US"/>
        </w:rPr>
      </w:pPr>
    </w:p>
    <w:p w14:paraId="7712DED4" w14:textId="29FB5A70" w:rsidR="00DD69B9" w:rsidRDefault="00DD69B9" w:rsidP="008424DD">
      <w:pPr>
        <w:spacing w:after="0" w:line="240" w:lineRule="auto"/>
        <w:ind w:firstLine="567"/>
        <w:jc w:val="both"/>
        <w:rPr>
          <w:rFonts w:ascii="Arial" w:hAnsi="Arial" w:cs="Arial"/>
          <w:sz w:val="20"/>
          <w:szCs w:val="20"/>
          <w:lang w:bidi="en-US"/>
        </w:rPr>
      </w:pPr>
    </w:p>
    <w:p w14:paraId="64944A30" w14:textId="60929AC5" w:rsidR="003020E9" w:rsidRDefault="00DD69B9" w:rsidP="008424DD">
      <w:pPr>
        <w:spacing w:after="0" w:line="240" w:lineRule="auto"/>
        <w:ind w:firstLine="567"/>
        <w:jc w:val="both"/>
        <w:rPr>
          <w:rFonts w:ascii="Arial" w:hAnsi="Arial" w:cs="Arial"/>
          <w:sz w:val="20"/>
          <w:szCs w:val="20"/>
          <w:lang w:bidi="en-US"/>
        </w:rPr>
      </w:pPr>
      <w:r w:rsidRPr="00DD69B9">
        <w:rPr>
          <w:noProof/>
        </w:rPr>
        <w:drawing>
          <wp:anchor distT="0" distB="0" distL="114300" distR="114300" simplePos="0" relativeHeight="251665408" behindDoc="0" locked="0" layoutInCell="1" allowOverlap="1" wp14:anchorId="7502ABC0" wp14:editId="16B0BBCF">
            <wp:simplePos x="0" y="0"/>
            <wp:positionH relativeFrom="column">
              <wp:posOffset>-52070</wp:posOffset>
            </wp:positionH>
            <wp:positionV relativeFrom="paragraph">
              <wp:posOffset>-70181</wp:posOffset>
            </wp:positionV>
            <wp:extent cx="2899792" cy="158231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899792" cy="1582310"/>
                    </a:xfrm>
                    <a:prstGeom prst="rect">
                      <a:avLst/>
                    </a:prstGeom>
                  </pic:spPr>
                </pic:pic>
              </a:graphicData>
            </a:graphic>
            <wp14:sizeRelH relativeFrom="page">
              <wp14:pctWidth>0</wp14:pctWidth>
            </wp14:sizeRelH>
            <wp14:sizeRelV relativeFrom="page">
              <wp14:pctHeight>0</wp14:pctHeight>
            </wp14:sizeRelV>
          </wp:anchor>
        </w:drawing>
      </w:r>
    </w:p>
    <w:p w14:paraId="14706A33" w14:textId="0C69B331" w:rsidR="003020E9" w:rsidRDefault="003020E9" w:rsidP="008424DD">
      <w:pPr>
        <w:spacing w:after="0" w:line="240" w:lineRule="auto"/>
        <w:ind w:firstLine="567"/>
        <w:jc w:val="both"/>
        <w:rPr>
          <w:rFonts w:ascii="Arial" w:hAnsi="Arial" w:cs="Arial"/>
          <w:sz w:val="20"/>
          <w:szCs w:val="20"/>
          <w:lang w:bidi="en-US"/>
        </w:rPr>
      </w:pPr>
    </w:p>
    <w:p w14:paraId="4E0C0550" w14:textId="3E34B5D7" w:rsidR="00DD69B9" w:rsidRDefault="00DD69B9" w:rsidP="008424DD">
      <w:pPr>
        <w:spacing w:after="0" w:line="240" w:lineRule="auto"/>
        <w:ind w:firstLine="567"/>
        <w:jc w:val="both"/>
        <w:rPr>
          <w:rFonts w:ascii="Arial" w:hAnsi="Arial" w:cs="Arial"/>
          <w:sz w:val="20"/>
          <w:szCs w:val="20"/>
          <w:lang w:bidi="en-US"/>
        </w:rPr>
      </w:pPr>
    </w:p>
    <w:p w14:paraId="0730C28A" w14:textId="74A3DBE8" w:rsidR="00DD69B9" w:rsidRDefault="00DD69B9" w:rsidP="008424DD">
      <w:pPr>
        <w:spacing w:after="0" w:line="240" w:lineRule="auto"/>
        <w:ind w:firstLine="567"/>
        <w:jc w:val="both"/>
        <w:rPr>
          <w:rFonts w:ascii="Arial" w:hAnsi="Arial" w:cs="Arial"/>
          <w:sz w:val="20"/>
          <w:szCs w:val="20"/>
          <w:lang w:bidi="en-US"/>
        </w:rPr>
      </w:pPr>
    </w:p>
    <w:p w14:paraId="4D3840D3" w14:textId="021BCE13" w:rsidR="00DD69B9" w:rsidRDefault="00DD69B9" w:rsidP="008424DD">
      <w:pPr>
        <w:spacing w:after="0" w:line="240" w:lineRule="auto"/>
        <w:ind w:firstLine="567"/>
        <w:jc w:val="both"/>
        <w:rPr>
          <w:rFonts w:ascii="Arial" w:hAnsi="Arial" w:cs="Arial"/>
          <w:sz w:val="20"/>
          <w:szCs w:val="20"/>
          <w:lang w:bidi="en-US"/>
        </w:rPr>
      </w:pPr>
    </w:p>
    <w:p w14:paraId="7FBD6632" w14:textId="3E646776" w:rsidR="00DD69B9" w:rsidRDefault="00DD69B9" w:rsidP="008424DD">
      <w:pPr>
        <w:spacing w:after="0" w:line="240" w:lineRule="auto"/>
        <w:ind w:firstLine="567"/>
        <w:jc w:val="both"/>
        <w:rPr>
          <w:rFonts w:ascii="Arial" w:hAnsi="Arial" w:cs="Arial"/>
          <w:sz w:val="20"/>
          <w:szCs w:val="20"/>
          <w:lang w:bidi="en-US"/>
        </w:rPr>
      </w:pPr>
    </w:p>
    <w:p w14:paraId="2CE1E027" w14:textId="7060FA2D" w:rsidR="002F0CE4" w:rsidRDefault="002F0CE4" w:rsidP="008424DD">
      <w:pPr>
        <w:spacing w:after="0" w:line="240" w:lineRule="auto"/>
        <w:ind w:firstLine="567"/>
        <w:jc w:val="both"/>
        <w:rPr>
          <w:rFonts w:ascii="Arial" w:hAnsi="Arial" w:cs="Arial"/>
          <w:sz w:val="20"/>
          <w:szCs w:val="20"/>
          <w:lang w:bidi="en-US"/>
        </w:rPr>
      </w:pPr>
    </w:p>
    <w:p w14:paraId="536A9186" w14:textId="3A5DA137" w:rsidR="002F0CE4" w:rsidRDefault="002F0CE4" w:rsidP="008424DD">
      <w:pPr>
        <w:spacing w:after="0" w:line="240" w:lineRule="auto"/>
        <w:ind w:firstLine="567"/>
        <w:jc w:val="both"/>
        <w:rPr>
          <w:rFonts w:ascii="Arial" w:hAnsi="Arial" w:cs="Arial"/>
          <w:sz w:val="20"/>
          <w:szCs w:val="20"/>
          <w:lang w:bidi="en-US"/>
        </w:rPr>
      </w:pPr>
    </w:p>
    <w:p w14:paraId="34FE8529" w14:textId="234748FE" w:rsidR="002F0CE4" w:rsidRDefault="002F0CE4" w:rsidP="008424DD">
      <w:pPr>
        <w:spacing w:after="0" w:line="240" w:lineRule="auto"/>
        <w:ind w:firstLine="567"/>
        <w:jc w:val="both"/>
        <w:rPr>
          <w:rFonts w:ascii="Arial" w:hAnsi="Arial" w:cs="Arial"/>
          <w:sz w:val="20"/>
          <w:szCs w:val="20"/>
          <w:lang w:bidi="en-US"/>
        </w:rPr>
      </w:pPr>
    </w:p>
    <w:p w14:paraId="00C7FC9D" w14:textId="1332B954" w:rsidR="002F0CE4" w:rsidRDefault="002F0CE4" w:rsidP="008424DD">
      <w:pPr>
        <w:spacing w:after="0" w:line="240" w:lineRule="auto"/>
        <w:ind w:firstLine="567"/>
        <w:jc w:val="both"/>
        <w:rPr>
          <w:rFonts w:ascii="Arial" w:hAnsi="Arial" w:cs="Arial"/>
          <w:sz w:val="20"/>
          <w:szCs w:val="20"/>
          <w:lang w:bidi="en-US"/>
        </w:rPr>
      </w:pPr>
    </w:p>
    <w:p w14:paraId="1BFC7807" w14:textId="77777777" w:rsidR="002F0CE4" w:rsidRDefault="002F0CE4" w:rsidP="008424DD">
      <w:pPr>
        <w:spacing w:after="0" w:line="240" w:lineRule="auto"/>
        <w:ind w:firstLine="567"/>
        <w:jc w:val="both"/>
        <w:rPr>
          <w:rFonts w:ascii="Arial" w:hAnsi="Arial" w:cs="Arial"/>
          <w:sz w:val="20"/>
          <w:szCs w:val="20"/>
          <w:lang w:bidi="en-US"/>
        </w:rPr>
      </w:pPr>
    </w:p>
    <w:p w14:paraId="1403F46A" w14:textId="34184C9C" w:rsidR="002F0CE4" w:rsidRDefault="002F0CE4" w:rsidP="002F0CE4">
      <w:pPr>
        <w:spacing w:after="0" w:line="240" w:lineRule="auto"/>
        <w:jc w:val="center"/>
        <w:rPr>
          <w:rFonts w:ascii="Arial" w:hAnsi="Arial" w:cs="Arial"/>
          <w:sz w:val="20"/>
          <w:szCs w:val="20"/>
          <w:lang w:bidi="en-US"/>
        </w:rPr>
      </w:pPr>
      <w:r>
        <w:rPr>
          <w:rFonts w:ascii="Arial" w:hAnsi="Arial" w:cs="Arial"/>
          <w:sz w:val="20"/>
          <w:szCs w:val="20"/>
          <w:lang w:bidi="en-US"/>
        </w:rPr>
        <w:t xml:space="preserve">Figure </w:t>
      </w:r>
      <w:r w:rsidR="00575788">
        <w:rPr>
          <w:rFonts w:ascii="Arial" w:hAnsi="Arial" w:cs="Arial"/>
          <w:sz w:val="20"/>
          <w:szCs w:val="20"/>
          <w:lang w:bidi="en-US"/>
        </w:rPr>
        <w:t>4</w:t>
      </w:r>
      <w:r>
        <w:rPr>
          <w:rFonts w:ascii="Arial" w:hAnsi="Arial" w:cs="Arial"/>
          <w:sz w:val="20"/>
          <w:szCs w:val="20"/>
          <w:lang w:bidi="en-US"/>
        </w:rPr>
        <w:t>. Solution for Tai0</w:t>
      </w:r>
      <w:r w:rsidR="00CB7237">
        <w:rPr>
          <w:rFonts w:ascii="Arial" w:hAnsi="Arial" w:cs="Arial"/>
          <w:sz w:val="20"/>
          <w:szCs w:val="20"/>
          <w:lang w:bidi="en-US"/>
        </w:rPr>
        <w:t>6</w:t>
      </w:r>
      <w:r>
        <w:rPr>
          <w:rFonts w:ascii="Arial" w:hAnsi="Arial" w:cs="Arial"/>
          <w:sz w:val="20"/>
          <w:szCs w:val="20"/>
          <w:lang w:bidi="en-US"/>
        </w:rPr>
        <w:t>1 – Tai</w:t>
      </w:r>
      <w:r w:rsidR="00CB7237">
        <w:rPr>
          <w:rFonts w:ascii="Arial" w:hAnsi="Arial" w:cs="Arial"/>
          <w:sz w:val="20"/>
          <w:szCs w:val="20"/>
          <w:lang w:bidi="en-US"/>
        </w:rPr>
        <w:t>120</w:t>
      </w:r>
    </w:p>
    <w:p w14:paraId="1992ACAE" w14:textId="77777777" w:rsidR="003020E9" w:rsidRDefault="003020E9" w:rsidP="002F0CE4">
      <w:pPr>
        <w:spacing w:after="0" w:line="240" w:lineRule="auto"/>
        <w:jc w:val="both"/>
        <w:rPr>
          <w:rFonts w:ascii="Arial" w:hAnsi="Arial" w:cs="Arial"/>
          <w:sz w:val="20"/>
          <w:szCs w:val="20"/>
          <w:lang w:bidi="en-US"/>
        </w:rPr>
      </w:pPr>
    </w:p>
    <w:p w14:paraId="34DBEC0A" w14:textId="38E50D10" w:rsidR="00C1006C" w:rsidRDefault="00C1006C" w:rsidP="008424DD">
      <w:pPr>
        <w:spacing w:after="0" w:line="240" w:lineRule="auto"/>
        <w:ind w:firstLine="567"/>
        <w:jc w:val="both"/>
        <w:rPr>
          <w:rFonts w:ascii="Arial" w:hAnsi="Arial" w:cs="Arial"/>
          <w:sz w:val="20"/>
          <w:szCs w:val="20"/>
          <w:lang w:bidi="en-US"/>
        </w:rPr>
      </w:pPr>
      <w:r>
        <w:rPr>
          <w:rFonts w:ascii="Arial" w:hAnsi="Arial" w:cs="Arial"/>
          <w:sz w:val="20"/>
          <w:szCs w:val="20"/>
          <w:lang w:bidi="en-US"/>
        </w:rPr>
        <w:t xml:space="preserve">From </w:t>
      </w:r>
      <w:r w:rsidR="00EF2249">
        <w:rPr>
          <w:rFonts w:ascii="Arial" w:hAnsi="Arial" w:cs="Arial"/>
          <w:sz w:val="20"/>
          <w:szCs w:val="20"/>
          <w:lang w:bidi="en-US"/>
        </w:rPr>
        <w:t xml:space="preserve">the </w:t>
      </w:r>
      <w:r>
        <w:rPr>
          <w:rFonts w:ascii="Arial" w:hAnsi="Arial" w:cs="Arial"/>
          <w:sz w:val="20"/>
          <w:szCs w:val="20"/>
          <w:lang w:bidi="en-US"/>
        </w:rPr>
        <w:t xml:space="preserve">computation time used, we can </w:t>
      </w:r>
      <w:r w:rsidR="000C482B">
        <w:rPr>
          <w:rFonts w:ascii="Arial" w:hAnsi="Arial" w:cs="Arial"/>
          <w:sz w:val="20"/>
          <w:szCs w:val="20"/>
          <w:lang w:bidi="en-US"/>
        </w:rPr>
        <w:t>average</w:t>
      </w:r>
      <w:r>
        <w:rPr>
          <w:rFonts w:ascii="Arial" w:hAnsi="Arial" w:cs="Arial"/>
          <w:sz w:val="20"/>
          <w:szCs w:val="20"/>
          <w:lang w:bidi="en-US"/>
        </w:rPr>
        <w:t xml:space="preserve"> the</w:t>
      </w:r>
      <w:r w:rsidR="003F2AB0">
        <w:rPr>
          <w:rFonts w:ascii="Arial" w:hAnsi="Arial" w:cs="Arial"/>
          <w:sz w:val="20"/>
          <w:szCs w:val="20"/>
          <w:lang w:bidi="en-US"/>
        </w:rPr>
        <w:t xml:space="preserve"> </w:t>
      </w:r>
      <w:r w:rsidR="000C482B">
        <w:rPr>
          <w:rFonts w:ascii="Arial" w:hAnsi="Arial" w:cs="Arial"/>
          <w:sz w:val="20"/>
          <w:szCs w:val="20"/>
          <w:lang w:bidi="en-US"/>
        </w:rPr>
        <w:t>time needed</w:t>
      </w:r>
      <w:r>
        <w:rPr>
          <w:rFonts w:ascii="Arial" w:hAnsi="Arial" w:cs="Arial"/>
          <w:sz w:val="20"/>
          <w:szCs w:val="20"/>
          <w:lang w:bidi="en-US"/>
        </w:rPr>
        <w:t xml:space="preserve"> in Table 4.</w:t>
      </w:r>
      <w:r w:rsidR="00F67A9D">
        <w:rPr>
          <w:rFonts w:ascii="Arial" w:hAnsi="Arial" w:cs="Arial"/>
          <w:sz w:val="20"/>
          <w:szCs w:val="20"/>
          <w:lang w:bidi="en-US"/>
        </w:rPr>
        <w:t xml:space="preserve"> The table show</w:t>
      </w:r>
      <w:r w:rsidR="00EF2249">
        <w:rPr>
          <w:rFonts w:ascii="Arial" w:hAnsi="Arial" w:cs="Arial"/>
          <w:sz w:val="20"/>
          <w:szCs w:val="20"/>
          <w:lang w:bidi="en-US"/>
        </w:rPr>
        <w:t>s</w:t>
      </w:r>
      <w:r w:rsidR="00F67A9D">
        <w:rPr>
          <w:rFonts w:ascii="Arial" w:hAnsi="Arial" w:cs="Arial"/>
          <w:sz w:val="20"/>
          <w:szCs w:val="20"/>
          <w:lang w:bidi="en-US"/>
        </w:rPr>
        <w:t xml:space="preserve"> that the bigger problem instance to be solved, it needs more time for the proposed GA-TS to solve.</w:t>
      </w:r>
    </w:p>
    <w:p w14:paraId="600315EC" w14:textId="2C28EA5E" w:rsidR="00C1006C" w:rsidRDefault="00C1006C" w:rsidP="008424DD">
      <w:pPr>
        <w:spacing w:after="0" w:line="240" w:lineRule="auto"/>
        <w:ind w:firstLine="567"/>
        <w:jc w:val="both"/>
        <w:rPr>
          <w:rFonts w:ascii="Arial" w:hAnsi="Arial" w:cs="Arial"/>
          <w:sz w:val="20"/>
          <w:szCs w:val="20"/>
          <w:lang w:bidi="en-US"/>
        </w:rPr>
      </w:pPr>
    </w:p>
    <w:p w14:paraId="38B3D810" w14:textId="0E3BBC64" w:rsidR="009557F2" w:rsidRDefault="009F0FBB" w:rsidP="009F0FBB">
      <w:pPr>
        <w:spacing w:after="0" w:line="240" w:lineRule="auto"/>
        <w:jc w:val="both"/>
        <w:rPr>
          <w:rFonts w:ascii="Arial" w:hAnsi="Arial" w:cs="Arial"/>
          <w:sz w:val="20"/>
          <w:szCs w:val="20"/>
          <w:lang w:bidi="en-US"/>
        </w:rPr>
      </w:pPr>
      <w:r>
        <w:rPr>
          <w:rFonts w:ascii="Arial" w:hAnsi="Arial" w:cs="Arial"/>
          <w:sz w:val="20"/>
          <w:szCs w:val="20"/>
          <w:lang w:bidi="en-US"/>
        </w:rPr>
        <w:t xml:space="preserve">Table 4. </w:t>
      </w:r>
      <w:r w:rsidR="00856E40">
        <w:rPr>
          <w:rFonts w:ascii="Arial" w:hAnsi="Arial" w:cs="Arial"/>
          <w:sz w:val="20"/>
          <w:szCs w:val="20"/>
          <w:lang w:bidi="en-US"/>
        </w:rPr>
        <w:t>Average Execution</w:t>
      </w:r>
      <w:r>
        <w:rPr>
          <w:rFonts w:ascii="Arial" w:hAnsi="Arial" w:cs="Arial"/>
          <w:sz w:val="20"/>
          <w:szCs w:val="20"/>
          <w:lang w:bidi="en-US"/>
        </w:rPr>
        <w:t xml:space="preserve"> Time of GA-TS</w:t>
      </w:r>
    </w:p>
    <w:tbl>
      <w:tblPr>
        <w:tblStyle w:val="TableGrid"/>
        <w:tblW w:w="4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134"/>
        <w:gridCol w:w="1134"/>
        <w:gridCol w:w="1159"/>
      </w:tblGrid>
      <w:tr w:rsidR="003840DF" w:rsidRPr="003840DF" w14:paraId="5209C0F6" w14:textId="77777777" w:rsidTr="003840DF">
        <w:trPr>
          <w:trHeight w:val="340"/>
        </w:trPr>
        <w:tc>
          <w:tcPr>
            <w:tcW w:w="988" w:type="dxa"/>
            <w:tcBorders>
              <w:top w:val="single" w:sz="4" w:space="0" w:color="auto"/>
              <w:bottom w:val="single" w:sz="4" w:space="0" w:color="auto"/>
            </w:tcBorders>
            <w:noWrap/>
            <w:vAlign w:val="center"/>
            <w:hideMark/>
          </w:tcPr>
          <w:p w14:paraId="3133F543" w14:textId="19226092" w:rsidR="003840DF" w:rsidRPr="003840DF" w:rsidRDefault="003840DF" w:rsidP="003840DF">
            <w:pPr>
              <w:spacing w:after="0" w:line="240" w:lineRule="auto"/>
              <w:ind w:left="-115" w:right="-109"/>
              <w:jc w:val="center"/>
              <w:rPr>
                <w:rFonts w:ascii="Arial" w:hAnsi="Arial" w:cs="Arial"/>
                <w:b/>
                <w:bCs/>
                <w:sz w:val="18"/>
                <w:szCs w:val="18"/>
                <w:lang w:val="en-ID" w:bidi="en-US"/>
              </w:rPr>
            </w:pPr>
            <w:r w:rsidRPr="003840DF">
              <w:rPr>
                <w:rFonts w:ascii="Arial" w:hAnsi="Arial" w:cs="Arial"/>
                <w:b/>
                <w:bCs/>
                <w:sz w:val="18"/>
                <w:szCs w:val="18"/>
                <w:lang w:bidi="en-US"/>
              </w:rPr>
              <w:t>Problem</w:t>
            </w:r>
          </w:p>
        </w:tc>
        <w:tc>
          <w:tcPr>
            <w:tcW w:w="1134" w:type="dxa"/>
            <w:tcBorders>
              <w:top w:val="single" w:sz="4" w:space="0" w:color="auto"/>
              <w:bottom w:val="single" w:sz="4" w:space="0" w:color="auto"/>
            </w:tcBorders>
            <w:noWrap/>
            <w:vAlign w:val="center"/>
            <w:hideMark/>
          </w:tcPr>
          <w:p w14:paraId="3154CBDB" w14:textId="77777777" w:rsidR="003840DF" w:rsidRPr="003840DF" w:rsidRDefault="003840DF" w:rsidP="003840DF">
            <w:pPr>
              <w:spacing w:after="0" w:line="240" w:lineRule="auto"/>
              <w:jc w:val="center"/>
              <w:rPr>
                <w:rFonts w:ascii="Arial" w:hAnsi="Arial" w:cs="Arial"/>
                <w:b/>
                <w:bCs/>
                <w:sz w:val="18"/>
                <w:szCs w:val="18"/>
                <w:lang w:bidi="en-US"/>
              </w:rPr>
            </w:pPr>
            <w:r w:rsidRPr="003840DF">
              <w:rPr>
                <w:rFonts w:ascii="Arial" w:hAnsi="Arial" w:cs="Arial"/>
                <w:b/>
                <w:bCs/>
                <w:sz w:val="18"/>
                <w:szCs w:val="18"/>
                <w:lang w:bidi="en-US"/>
              </w:rPr>
              <w:t>Time (s)</w:t>
            </w:r>
          </w:p>
        </w:tc>
        <w:tc>
          <w:tcPr>
            <w:tcW w:w="1134" w:type="dxa"/>
            <w:tcBorders>
              <w:top w:val="single" w:sz="4" w:space="0" w:color="auto"/>
              <w:bottom w:val="single" w:sz="4" w:space="0" w:color="auto"/>
            </w:tcBorders>
            <w:noWrap/>
            <w:vAlign w:val="center"/>
            <w:hideMark/>
          </w:tcPr>
          <w:p w14:paraId="1D1D5319" w14:textId="230F2D3C" w:rsidR="003840DF" w:rsidRPr="003840DF" w:rsidRDefault="003840DF" w:rsidP="003840DF">
            <w:pPr>
              <w:spacing w:after="0" w:line="240" w:lineRule="auto"/>
              <w:jc w:val="center"/>
              <w:rPr>
                <w:rFonts w:ascii="Arial" w:hAnsi="Arial" w:cs="Arial"/>
                <w:b/>
                <w:bCs/>
                <w:sz w:val="18"/>
                <w:szCs w:val="18"/>
                <w:lang w:bidi="en-US"/>
              </w:rPr>
            </w:pPr>
            <w:r w:rsidRPr="003840DF">
              <w:rPr>
                <w:rFonts w:ascii="Arial" w:hAnsi="Arial" w:cs="Arial"/>
                <w:b/>
                <w:bCs/>
                <w:sz w:val="18"/>
                <w:szCs w:val="18"/>
                <w:lang w:bidi="en-US"/>
              </w:rPr>
              <w:t>Problem</w:t>
            </w:r>
          </w:p>
        </w:tc>
        <w:tc>
          <w:tcPr>
            <w:tcW w:w="1159" w:type="dxa"/>
            <w:tcBorders>
              <w:top w:val="single" w:sz="4" w:space="0" w:color="auto"/>
              <w:bottom w:val="single" w:sz="4" w:space="0" w:color="auto"/>
            </w:tcBorders>
            <w:noWrap/>
            <w:vAlign w:val="center"/>
            <w:hideMark/>
          </w:tcPr>
          <w:p w14:paraId="0909A4F3" w14:textId="77777777" w:rsidR="003840DF" w:rsidRPr="003840DF" w:rsidRDefault="003840DF" w:rsidP="003840DF">
            <w:pPr>
              <w:spacing w:after="0" w:line="240" w:lineRule="auto"/>
              <w:jc w:val="center"/>
              <w:rPr>
                <w:rFonts w:ascii="Arial" w:hAnsi="Arial" w:cs="Arial"/>
                <w:b/>
                <w:bCs/>
                <w:sz w:val="18"/>
                <w:szCs w:val="18"/>
                <w:lang w:bidi="en-US"/>
              </w:rPr>
            </w:pPr>
            <w:r w:rsidRPr="003840DF">
              <w:rPr>
                <w:rFonts w:ascii="Arial" w:hAnsi="Arial" w:cs="Arial"/>
                <w:b/>
                <w:bCs/>
                <w:sz w:val="18"/>
                <w:szCs w:val="18"/>
                <w:lang w:bidi="en-US"/>
              </w:rPr>
              <w:t>Time (s)</w:t>
            </w:r>
          </w:p>
        </w:tc>
      </w:tr>
      <w:tr w:rsidR="003840DF" w:rsidRPr="003840DF" w14:paraId="2A244EB1" w14:textId="77777777" w:rsidTr="003840DF">
        <w:trPr>
          <w:trHeight w:val="227"/>
        </w:trPr>
        <w:tc>
          <w:tcPr>
            <w:tcW w:w="988" w:type="dxa"/>
            <w:tcBorders>
              <w:top w:val="single" w:sz="4" w:space="0" w:color="auto"/>
            </w:tcBorders>
            <w:noWrap/>
            <w:hideMark/>
          </w:tcPr>
          <w:p w14:paraId="5B3C9088" w14:textId="7058288D" w:rsidR="003840DF" w:rsidRPr="00F404A1" w:rsidRDefault="003840DF" w:rsidP="003840DF">
            <w:pPr>
              <w:spacing w:after="0" w:line="240" w:lineRule="auto"/>
              <w:jc w:val="both"/>
              <w:rPr>
                <w:rFonts w:ascii="Arial" w:hAnsi="Arial" w:cs="Arial"/>
                <w:sz w:val="18"/>
                <w:szCs w:val="18"/>
                <w:lang w:bidi="en-US"/>
              </w:rPr>
            </w:pPr>
            <w:r w:rsidRPr="00F404A1">
              <w:rPr>
                <w:rFonts w:ascii="Arial" w:hAnsi="Arial" w:cs="Arial"/>
                <w:sz w:val="18"/>
                <w:szCs w:val="18"/>
                <w:lang w:bidi="en-US"/>
              </w:rPr>
              <w:t xml:space="preserve">20 </w:t>
            </w:r>
            <w:r w:rsidR="00F64ADB">
              <w:rPr>
                <w:rFonts w:ascii="Arial" w:hAnsi="Arial" w:cs="Arial"/>
                <w:sz w:val="18"/>
                <w:szCs w:val="18"/>
              </w:rPr>
              <w:t>~</w:t>
            </w:r>
            <w:r w:rsidRPr="00F404A1">
              <w:rPr>
                <w:rFonts w:ascii="Arial" w:hAnsi="Arial" w:cs="Arial"/>
                <w:sz w:val="18"/>
                <w:szCs w:val="18"/>
                <w:lang w:bidi="en-US"/>
              </w:rPr>
              <w:t xml:space="preserve"> 5</w:t>
            </w:r>
          </w:p>
        </w:tc>
        <w:tc>
          <w:tcPr>
            <w:tcW w:w="1134" w:type="dxa"/>
            <w:tcBorders>
              <w:top w:val="single" w:sz="4" w:space="0" w:color="auto"/>
            </w:tcBorders>
            <w:noWrap/>
            <w:vAlign w:val="center"/>
            <w:hideMark/>
          </w:tcPr>
          <w:p w14:paraId="3D819237" w14:textId="77777777" w:rsidR="003840DF" w:rsidRPr="00F404A1" w:rsidRDefault="003840DF" w:rsidP="003840DF">
            <w:pPr>
              <w:spacing w:after="0" w:line="240" w:lineRule="auto"/>
              <w:jc w:val="center"/>
              <w:rPr>
                <w:rFonts w:ascii="Arial" w:hAnsi="Arial" w:cs="Arial"/>
                <w:sz w:val="18"/>
                <w:szCs w:val="18"/>
                <w:lang w:bidi="en-US"/>
              </w:rPr>
            </w:pPr>
            <w:r w:rsidRPr="00F404A1">
              <w:rPr>
                <w:rFonts w:ascii="Arial" w:hAnsi="Arial" w:cs="Arial"/>
                <w:sz w:val="18"/>
                <w:szCs w:val="18"/>
                <w:lang w:bidi="en-US"/>
              </w:rPr>
              <w:t>0,994</w:t>
            </w:r>
          </w:p>
        </w:tc>
        <w:tc>
          <w:tcPr>
            <w:tcW w:w="1134" w:type="dxa"/>
            <w:tcBorders>
              <w:top w:val="single" w:sz="4" w:space="0" w:color="auto"/>
            </w:tcBorders>
            <w:noWrap/>
            <w:hideMark/>
          </w:tcPr>
          <w:p w14:paraId="2ED31588" w14:textId="47B2A3AA" w:rsidR="003840DF" w:rsidRPr="00F404A1" w:rsidRDefault="003840DF" w:rsidP="003840DF">
            <w:pPr>
              <w:spacing w:after="0" w:line="240" w:lineRule="auto"/>
              <w:jc w:val="both"/>
              <w:rPr>
                <w:rFonts w:ascii="Arial" w:hAnsi="Arial" w:cs="Arial"/>
                <w:sz w:val="18"/>
                <w:szCs w:val="18"/>
                <w:lang w:bidi="en-US"/>
              </w:rPr>
            </w:pPr>
            <w:r w:rsidRPr="00F404A1">
              <w:rPr>
                <w:rFonts w:ascii="Arial" w:hAnsi="Arial" w:cs="Arial"/>
                <w:sz w:val="18"/>
                <w:szCs w:val="18"/>
                <w:lang w:bidi="en-US"/>
              </w:rPr>
              <w:t xml:space="preserve">100 </w:t>
            </w:r>
            <w:r w:rsidR="00F64ADB">
              <w:rPr>
                <w:rFonts w:ascii="Arial" w:hAnsi="Arial" w:cs="Arial"/>
                <w:sz w:val="18"/>
                <w:szCs w:val="18"/>
              </w:rPr>
              <w:t>~</w:t>
            </w:r>
            <w:r w:rsidRPr="00F404A1">
              <w:rPr>
                <w:rFonts w:ascii="Arial" w:hAnsi="Arial" w:cs="Arial"/>
                <w:sz w:val="18"/>
                <w:szCs w:val="18"/>
                <w:lang w:bidi="en-US"/>
              </w:rPr>
              <w:t xml:space="preserve"> 5</w:t>
            </w:r>
          </w:p>
        </w:tc>
        <w:tc>
          <w:tcPr>
            <w:tcW w:w="1159" w:type="dxa"/>
            <w:tcBorders>
              <w:top w:val="single" w:sz="4" w:space="0" w:color="auto"/>
            </w:tcBorders>
            <w:noWrap/>
            <w:vAlign w:val="center"/>
            <w:hideMark/>
          </w:tcPr>
          <w:p w14:paraId="72EDDC2B" w14:textId="77777777" w:rsidR="003840DF" w:rsidRPr="00F404A1" w:rsidRDefault="003840DF" w:rsidP="003840DF">
            <w:pPr>
              <w:spacing w:after="0" w:line="240" w:lineRule="auto"/>
              <w:jc w:val="center"/>
              <w:rPr>
                <w:rFonts w:ascii="Arial" w:hAnsi="Arial" w:cs="Arial"/>
                <w:sz w:val="18"/>
                <w:szCs w:val="18"/>
                <w:lang w:bidi="en-US"/>
              </w:rPr>
            </w:pPr>
            <w:r w:rsidRPr="00F404A1">
              <w:rPr>
                <w:rFonts w:ascii="Arial" w:hAnsi="Arial" w:cs="Arial"/>
                <w:sz w:val="18"/>
                <w:szCs w:val="18"/>
                <w:lang w:bidi="en-US"/>
              </w:rPr>
              <w:t>9,797</w:t>
            </w:r>
          </w:p>
        </w:tc>
      </w:tr>
      <w:tr w:rsidR="003840DF" w:rsidRPr="003840DF" w14:paraId="5447D19D" w14:textId="77777777" w:rsidTr="003840DF">
        <w:trPr>
          <w:trHeight w:val="227"/>
        </w:trPr>
        <w:tc>
          <w:tcPr>
            <w:tcW w:w="988" w:type="dxa"/>
            <w:noWrap/>
            <w:hideMark/>
          </w:tcPr>
          <w:p w14:paraId="4DEB9386" w14:textId="25E15DB2" w:rsidR="003840DF" w:rsidRPr="00F404A1" w:rsidRDefault="003840DF" w:rsidP="003840DF">
            <w:pPr>
              <w:spacing w:after="0" w:line="240" w:lineRule="auto"/>
              <w:jc w:val="both"/>
              <w:rPr>
                <w:rFonts w:ascii="Arial" w:hAnsi="Arial" w:cs="Arial"/>
                <w:sz w:val="18"/>
                <w:szCs w:val="18"/>
                <w:lang w:bidi="en-US"/>
              </w:rPr>
            </w:pPr>
            <w:r w:rsidRPr="00F404A1">
              <w:rPr>
                <w:rFonts w:ascii="Arial" w:hAnsi="Arial" w:cs="Arial"/>
                <w:sz w:val="18"/>
                <w:szCs w:val="18"/>
                <w:lang w:bidi="en-US"/>
              </w:rPr>
              <w:t xml:space="preserve">20 </w:t>
            </w:r>
            <w:r w:rsidR="00F64ADB">
              <w:rPr>
                <w:rFonts w:ascii="Arial" w:hAnsi="Arial" w:cs="Arial"/>
                <w:sz w:val="18"/>
                <w:szCs w:val="18"/>
              </w:rPr>
              <w:t>~</w:t>
            </w:r>
            <w:r w:rsidRPr="00F404A1">
              <w:rPr>
                <w:rFonts w:ascii="Arial" w:hAnsi="Arial" w:cs="Arial"/>
                <w:sz w:val="18"/>
                <w:szCs w:val="18"/>
                <w:lang w:bidi="en-US"/>
              </w:rPr>
              <w:t xml:space="preserve"> 10</w:t>
            </w:r>
          </w:p>
        </w:tc>
        <w:tc>
          <w:tcPr>
            <w:tcW w:w="1134" w:type="dxa"/>
            <w:noWrap/>
            <w:vAlign w:val="center"/>
            <w:hideMark/>
          </w:tcPr>
          <w:p w14:paraId="6187507F" w14:textId="77777777" w:rsidR="003840DF" w:rsidRPr="00F404A1" w:rsidRDefault="003840DF" w:rsidP="003840DF">
            <w:pPr>
              <w:spacing w:after="0" w:line="240" w:lineRule="auto"/>
              <w:jc w:val="center"/>
              <w:rPr>
                <w:rFonts w:ascii="Arial" w:hAnsi="Arial" w:cs="Arial"/>
                <w:sz w:val="18"/>
                <w:szCs w:val="18"/>
                <w:lang w:bidi="en-US"/>
              </w:rPr>
            </w:pPr>
            <w:r w:rsidRPr="00F404A1">
              <w:rPr>
                <w:rFonts w:ascii="Arial" w:hAnsi="Arial" w:cs="Arial"/>
                <w:sz w:val="18"/>
                <w:szCs w:val="18"/>
                <w:lang w:bidi="en-US"/>
              </w:rPr>
              <w:t>2,337</w:t>
            </w:r>
          </w:p>
        </w:tc>
        <w:tc>
          <w:tcPr>
            <w:tcW w:w="1134" w:type="dxa"/>
            <w:noWrap/>
            <w:hideMark/>
          </w:tcPr>
          <w:p w14:paraId="1F2809A8" w14:textId="75A4229A" w:rsidR="003840DF" w:rsidRPr="00F404A1" w:rsidRDefault="003840DF" w:rsidP="003840DF">
            <w:pPr>
              <w:spacing w:after="0" w:line="240" w:lineRule="auto"/>
              <w:jc w:val="both"/>
              <w:rPr>
                <w:rFonts w:ascii="Arial" w:hAnsi="Arial" w:cs="Arial"/>
                <w:sz w:val="18"/>
                <w:szCs w:val="18"/>
                <w:lang w:bidi="en-US"/>
              </w:rPr>
            </w:pPr>
            <w:r w:rsidRPr="00F404A1">
              <w:rPr>
                <w:rFonts w:ascii="Arial" w:hAnsi="Arial" w:cs="Arial"/>
                <w:sz w:val="18"/>
                <w:szCs w:val="18"/>
                <w:lang w:bidi="en-US"/>
              </w:rPr>
              <w:t xml:space="preserve">100 </w:t>
            </w:r>
            <w:r w:rsidR="00F64ADB">
              <w:rPr>
                <w:rFonts w:ascii="Arial" w:hAnsi="Arial" w:cs="Arial"/>
                <w:sz w:val="18"/>
                <w:szCs w:val="18"/>
              </w:rPr>
              <w:t>~</w:t>
            </w:r>
            <w:r w:rsidRPr="00F404A1">
              <w:rPr>
                <w:rFonts w:ascii="Arial" w:hAnsi="Arial" w:cs="Arial"/>
                <w:sz w:val="18"/>
                <w:szCs w:val="18"/>
                <w:lang w:bidi="en-US"/>
              </w:rPr>
              <w:t xml:space="preserve"> 10</w:t>
            </w:r>
          </w:p>
        </w:tc>
        <w:tc>
          <w:tcPr>
            <w:tcW w:w="1159" w:type="dxa"/>
            <w:noWrap/>
            <w:vAlign w:val="center"/>
            <w:hideMark/>
          </w:tcPr>
          <w:p w14:paraId="5E072CA0" w14:textId="77777777" w:rsidR="003840DF" w:rsidRPr="00F404A1" w:rsidRDefault="003840DF" w:rsidP="003840DF">
            <w:pPr>
              <w:spacing w:after="0" w:line="240" w:lineRule="auto"/>
              <w:jc w:val="center"/>
              <w:rPr>
                <w:rFonts w:ascii="Arial" w:hAnsi="Arial" w:cs="Arial"/>
                <w:sz w:val="18"/>
                <w:szCs w:val="18"/>
                <w:lang w:bidi="en-US"/>
              </w:rPr>
            </w:pPr>
            <w:r w:rsidRPr="00F404A1">
              <w:rPr>
                <w:rFonts w:ascii="Arial" w:hAnsi="Arial" w:cs="Arial"/>
                <w:sz w:val="18"/>
                <w:szCs w:val="18"/>
                <w:lang w:bidi="en-US"/>
              </w:rPr>
              <w:t>27,335</w:t>
            </w:r>
          </w:p>
        </w:tc>
      </w:tr>
      <w:tr w:rsidR="003840DF" w:rsidRPr="003840DF" w14:paraId="6A42605A" w14:textId="77777777" w:rsidTr="003840DF">
        <w:trPr>
          <w:trHeight w:val="227"/>
        </w:trPr>
        <w:tc>
          <w:tcPr>
            <w:tcW w:w="988" w:type="dxa"/>
            <w:noWrap/>
            <w:hideMark/>
          </w:tcPr>
          <w:p w14:paraId="6241458E" w14:textId="54D634C2" w:rsidR="003840DF" w:rsidRPr="00F404A1" w:rsidRDefault="003840DF" w:rsidP="003840DF">
            <w:pPr>
              <w:spacing w:after="0" w:line="240" w:lineRule="auto"/>
              <w:jc w:val="both"/>
              <w:rPr>
                <w:rFonts w:ascii="Arial" w:hAnsi="Arial" w:cs="Arial"/>
                <w:sz w:val="18"/>
                <w:szCs w:val="18"/>
                <w:lang w:bidi="en-US"/>
              </w:rPr>
            </w:pPr>
            <w:r w:rsidRPr="00F404A1">
              <w:rPr>
                <w:rFonts w:ascii="Arial" w:hAnsi="Arial" w:cs="Arial"/>
                <w:sz w:val="18"/>
                <w:szCs w:val="18"/>
                <w:lang w:bidi="en-US"/>
              </w:rPr>
              <w:t xml:space="preserve">20 </w:t>
            </w:r>
            <w:r w:rsidR="00F64ADB">
              <w:rPr>
                <w:rFonts w:ascii="Arial" w:hAnsi="Arial" w:cs="Arial"/>
                <w:sz w:val="18"/>
                <w:szCs w:val="18"/>
              </w:rPr>
              <w:t>~</w:t>
            </w:r>
            <w:r w:rsidRPr="00F404A1">
              <w:rPr>
                <w:rFonts w:ascii="Arial" w:hAnsi="Arial" w:cs="Arial"/>
                <w:sz w:val="18"/>
                <w:szCs w:val="18"/>
                <w:lang w:bidi="en-US"/>
              </w:rPr>
              <w:t xml:space="preserve"> 20</w:t>
            </w:r>
          </w:p>
        </w:tc>
        <w:tc>
          <w:tcPr>
            <w:tcW w:w="1134" w:type="dxa"/>
            <w:noWrap/>
            <w:vAlign w:val="center"/>
            <w:hideMark/>
          </w:tcPr>
          <w:p w14:paraId="7D164A66" w14:textId="77777777" w:rsidR="003840DF" w:rsidRPr="00F404A1" w:rsidRDefault="003840DF" w:rsidP="003840DF">
            <w:pPr>
              <w:spacing w:after="0" w:line="240" w:lineRule="auto"/>
              <w:jc w:val="center"/>
              <w:rPr>
                <w:rFonts w:ascii="Arial" w:hAnsi="Arial" w:cs="Arial"/>
                <w:sz w:val="18"/>
                <w:szCs w:val="18"/>
                <w:lang w:bidi="en-US"/>
              </w:rPr>
            </w:pPr>
            <w:r w:rsidRPr="00F404A1">
              <w:rPr>
                <w:rFonts w:ascii="Arial" w:hAnsi="Arial" w:cs="Arial"/>
                <w:sz w:val="18"/>
                <w:szCs w:val="18"/>
                <w:lang w:bidi="en-US"/>
              </w:rPr>
              <w:t>5,872</w:t>
            </w:r>
          </w:p>
        </w:tc>
        <w:tc>
          <w:tcPr>
            <w:tcW w:w="1134" w:type="dxa"/>
            <w:noWrap/>
            <w:hideMark/>
          </w:tcPr>
          <w:p w14:paraId="5B3127E2" w14:textId="3869B8CB" w:rsidR="003840DF" w:rsidRPr="00F404A1" w:rsidRDefault="003840DF" w:rsidP="003840DF">
            <w:pPr>
              <w:spacing w:after="0" w:line="240" w:lineRule="auto"/>
              <w:jc w:val="both"/>
              <w:rPr>
                <w:rFonts w:ascii="Arial" w:hAnsi="Arial" w:cs="Arial"/>
                <w:sz w:val="18"/>
                <w:szCs w:val="18"/>
                <w:lang w:bidi="en-US"/>
              </w:rPr>
            </w:pPr>
            <w:r w:rsidRPr="00F404A1">
              <w:rPr>
                <w:rFonts w:ascii="Arial" w:hAnsi="Arial" w:cs="Arial"/>
                <w:sz w:val="18"/>
                <w:szCs w:val="18"/>
                <w:lang w:bidi="en-US"/>
              </w:rPr>
              <w:t xml:space="preserve">100 </w:t>
            </w:r>
            <w:r w:rsidR="00F64ADB">
              <w:rPr>
                <w:rFonts w:ascii="Arial" w:hAnsi="Arial" w:cs="Arial"/>
                <w:sz w:val="18"/>
                <w:szCs w:val="18"/>
              </w:rPr>
              <w:t>~</w:t>
            </w:r>
            <w:r w:rsidRPr="00F404A1">
              <w:rPr>
                <w:rFonts w:ascii="Arial" w:hAnsi="Arial" w:cs="Arial"/>
                <w:sz w:val="18"/>
                <w:szCs w:val="18"/>
                <w:lang w:bidi="en-US"/>
              </w:rPr>
              <w:t xml:space="preserve"> 20</w:t>
            </w:r>
          </w:p>
        </w:tc>
        <w:tc>
          <w:tcPr>
            <w:tcW w:w="1159" w:type="dxa"/>
            <w:noWrap/>
            <w:vAlign w:val="center"/>
            <w:hideMark/>
          </w:tcPr>
          <w:p w14:paraId="07D3FA9F" w14:textId="77777777" w:rsidR="003840DF" w:rsidRPr="00F404A1" w:rsidRDefault="003840DF" w:rsidP="003840DF">
            <w:pPr>
              <w:spacing w:after="0" w:line="240" w:lineRule="auto"/>
              <w:jc w:val="center"/>
              <w:rPr>
                <w:rFonts w:ascii="Arial" w:hAnsi="Arial" w:cs="Arial"/>
                <w:sz w:val="18"/>
                <w:szCs w:val="18"/>
                <w:lang w:bidi="en-US"/>
              </w:rPr>
            </w:pPr>
            <w:r w:rsidRPr="00F404A1">
              <w:rPr>
                <w:rFonts w:ascii="Arial" w:hAnsi="Arial" w:cs="Arial"/>
                <w:sz w:val="18"/>
                <w:szCs w:val="18"/>
                <w:lang w:bidi="en-US"/>
              </w:rPr>
              <w:t>65,923</w:t>
            </w:r>
          </w:p>
        </w:tc>
      </w:tr>
      <w:tr w:rsidR="003840DF" w:rsidRPr="003840DF" w14:paraId="78BD1275" w14:textId="77777777" w:rsidTr="003840DF">
        <w:trPr>
          <w:trHeight w:val="227"/>
        </w:trPr>
        <w:tc>
          <w:tcPr>
            <w:tcW w:w="988" w:type="dxa"/>
            <w:noWrap/>
            <w:hideMark/>
          </w:tcPr>
          <w:p w14:paraId="0F775E8D" w14:textId="3EFCE474" w:rsidR="003840DF" w:rsidRPr="00F404A1" w:rsidRDefault="003840DF" w:rsidP="003840DF">
            <w:pPr>
              <w:spacing w:after="0" w:line="240" w:lineRule="auto"/>
              <w:jc w:val="both"/>
              <w:rPr>
                <w:rFonts w:ascii="Arial" w:hAnsi="Arial" w:cs="Arial"/>
                <w:sz w:val="18"/>
                <w:szCs w:val="18"/>
                <w:lang w:bidi="en-US"/>
              </w:rPr>
            </w:pPr>
            <w:r w:rsidRPr="00F404A1">
              <w:rPr>
                <w:rFonts w:ascii="Arial" w:hAnsi="Arial" w:cs="Arial"/>
                <w:sz w:val="18"/>
                <w:szCs w:val="18"/>
                <w:lang w:bidi="en-US"/>
              </w:rPr>
              <w:t xml:space="preserve">50 </w:t>
            </w:r>
            <w:r w:rsidR="00F64ADB">
              <w:rPr>
                <w:rFonts w:ascii="Arial" w:hAnsi="Arial" w:cs="Arial"/>
                <w:sz w:val="18"/>
                <w:szCs w:val="18"/>
              </w:rPr>
              <w:t>~</w:t>
            </w:r>
            <w:r w:rsidRPr="00F404A1">
              <w:rPr>
                <w:rFonts w:ascii="Arial" w:hAnsi="Arial" w:cs="Arial"/>
                <w:sz w:val="18"/>
                <w:szCs w:val="18"/>
                <w:lang w:bidi="en-US"/>
              </w:rPr>
              <w:t xml:space="preserve"> 5</w:t>
            </w:r>
          </w:p>
        </w:tc>
        <w:tc>
          <w:tcPr>
            <w:tcW w:w="1134" w:type="dxa"/>
            <w:noWrap/>
            <w:vAlign w:val="center"/>
            <w:hideMark/>
          </w:tcPr>
          <w:p w14:paraId="7172F261" w14:textId="77777777" w:rsidR="003840DF" w:rsidRPr="00F404A1" w:rsidRDefault="003840DF" w:rsidP="003840DF">
            <w:pPr>
              <w:spacing w:after="0" w:line="240" w:lineRule="auto"/>
              <w:jc w:val="center"/>
              <w:rPr>
                <w:rFonts w:ascii="Arial" w:hAnsi="Arial" w:cs="Arial"/>
                <w:sz w:val="18"/>
                <w:szCs w:val="18"/>
                <w:lang w:bidi="en-US"/>
              </w:rPr>
            </w:pPr>
            <w:r w:rsidRPr="00F404A1">
              <w:rPr>
                <w:rFonts w:ascii="Arial" w:hAnsi="Arial" w:cs="Arial"/>
                <w:sz w:val="18"/>
                <w:szCs w:val="18"/>
                <w:lang w:bidi="en-US"/>
              </w:rPr>
              <w:t>3,671</w:t>
            </w:r>
          </w:p>
        </w:tc>
        <w:tc>
          <w:tcPr>
            <w:tcW w:w="1134" w:type="dxa"/>
            <w:noWrap/>
            <w:hideMark/>
          </w:tcPr>
          <w:p w14:paraId="61C9650D" w14:textId="07546543" w:rsidR="003840DF" w:rsidRPr="00F404A1" w:rsidRDefault="003840DF" w:rsidP="003840DF">
            <w:pPr>
              <w:spacing w:after="0" w:line="240" w:lineRule="auto"/>
              <w:jc w:val="both"/>
              <w:rPr>
                <w:rFonts w:ascii="Arial" w:hAnsi="Arial" w:cs="Arial"/>
                <w:sz w:val="18"/>
                <w:szCs w:val="18"/>
                <w:lang w:bidi="en-US"/>
              </w:rPr>
            </w:pPr>
            <w:r w:rsidRPr="00F404A1">
              <w:rPr>
                <w:rFonts w:ascii="Arial" w:hAnsi="Arial" w:cs="Arial"/>
                <w:sz w:val="18"/>
                <w:szCs w:val="18"/>
                <w:lang w:bidi="en-US"/>
              </w:rPr>
              <w:t xml:space="preserve">200 </w:t>
            </w:r>
            <w:r w:rsidR="00F64ADB">
              <w:rPr>
                <w:rFonts w:ascii="Arial" w:hAnsi="Arial" w:cs="Arial"/>
                <w:sz w:val="18"/>
                <w:szCs w:val="18"/>
              </w:rPr>
              <w:t>~</w:t>
            </w:r>
            <w:r w:rsidRPr="00F404A1">
              <w:rPr>
                <w:rFonts w:ascii="Arial" w:hAnsi="Arial" w:cs="Arial"/>
                <w:sz w:val="18"/>
                <w:szCs w:val="18"/>
                <w:lang w:bidi="en-US"/>
              </w:rPr>
              <w:t xml:space="preserve"> 10</w:t>
            </w:r>
          </w:p>
        </w:tc>
        <w:tc>
          <w:tcPr>
            <w:tcW w:w="1159" w:type="dxa"/>
            <w:noWrap/>
            <w:vAlign w:val="center"/>
            <w:hideMark/>
          </w:tcPr>
          <w:p w14:paraId="0636A0A2" w14:textId="77777777" w:rsidR="003840DF" w:rsidRPr="00F404A1" w:rsidRDefault="003840DF" w:rsidP="003840DF">
            <w:pPr>
              <w:spacing w:after="0" w:line="240" w:lineRule="auto"/>
              <w:jc w:val="center"/>
              <w:rPr>
                <w:rFonts w:ascii="Arial" w:hAnsi="Arial" w:cs="Arial"/>
                <w:sz w:val="18"/>
                <w:szCs w:val="18"/>
                <w:lang w:bidi="en-US"/>
              </w:rPr>
            </w:pPr>
            <w:r w:rsidRPr="00F404A1">
              <w:rPr>
                <w:rFonts w:ascii="Arial" w:hAnsi="Arial" w:cs="Arial"/>
                <w:sz w:val="18"/>
                <w:szCs w:val="18"/>
                <w:lang w:bidi="en-US"/>
              </w:rPr>
              <w:t>76,429</w:t>
            </w:r>
          </w:p>
        </w:tc>
      </w:tr>
      <w:tr w:rsidR="003840DF" w:rsidRPr="003840DF" w14:paraId="0E35E3CD" w14:textId="77777777" w:rsidTr="003840DF">
        <w:trPr>
          <w:trHeight w:val="227"/>
        </w:trPr>
        <w:tc>
          <w:tcPr>
            <w:tcW w:w="988" w:type="dxa"/>
            <w:noWrap/>
            <w:hideMark/>
          </w:tcPr>
          <w:p w14:paraId="087A07C5" w14:textId="33AB2632" w:rsidR="003840DF" w:rsidRPr="00F404A1" w:rsidRDefault="003840DF" w:rsidP="003840DF">
            <w:pPr>
              <w:spacing w:after="0" w:line="240" w:lineRule="auto"/>
              <w:jc w:val="both"/>
              <w:rPr>
                <w:rFonts w:ascii="Arial" w:hAnsi="Arial" w:cs="Arial"/>
                <w:sz w:val="18"/>
                <w:szCs w:val="18"/>
                <w:lang w:bidi="en-US"/>
              </w:rPr>
            </w:pPr>
            <w:r w:rsidRPr="00F404A1">
              <w:rPr>
                <w:rFonts w:ascii="Arial" w:hAnsi="Arial" w:cs="Arial"/>
                <w:sz w:val="18"/>
                <w:szCs w:val="18"/>
                <w:lang w:bidi="en-US"/>
              </w:rPr>
              <w:t xml:space="preserve">50 </w:t>
            </w:r>
            <w:r w:rsidR="00F64ADB">
              <w:rPr>
                <w:rFonts w:ascii="Arial" w:hAnsi="Arial" w:cs="Arial"/>
                <w:sz w:val="18"/>
                <w:szCs w:val="18"/>
              </w:rPr>
              <w:t>~</w:t>
            </w:r>
            <w:r w:rsidRPr="00F404A1">
              <w:rPr>
                <w:rFonts w:ascii="Arial" w:hAnsi="Arial" w:cs="Arial"/>
                <w:sz w:val="18"/>
                <w:szCs w:val="18"/>
                <w:lang w:bidi="en-US"/>
              </w:rPr>
              <w:t xml:space="preserve"> 10</w:t>
            </w:r>
          </w:p>
        </w:tc>
        <w:tc>
          <w:tcPr>
            <w:tcW w:w="1134" w:type="dxa"/>
            <w:noWrap/>
            <w:vAlign w:val="center"/>
            <w:hideMark/>
          </w:tcPr>
          <w:p w14:paraId="4C88CE62" w14:textId="77777777" w:rsidR="003840DF" w:rsidRPr="00F404A1" w:rsidRDefault="003840DF" w:rsidP="003840DF">
            <w:pPr>
              <w:spacing w:after="0" w:line="240" w:lineRule="auto"/>
              <w:jc w:val="center"/>
              <w:rPr>
                <w:rFonts w:ascii="Arial" w:hAnsi="Arial" w:cs="Arial"/>
                <w:sz w:val="18"/>
                <w:szCs w:val="18"/>
                <w:lang w:bidi="en-US"/>
              </w:rPr>
            </w:pPr>
            <w:r w:rsidRPr="00F404A1">
              <w:rPr>
                <w:rFonts w:ascii="Arial" w:hAnsi="Arial" w:cs="Arial"/>
                <w:sz w:val="18"/>
                <w:szCs w:val="18"/>
                <w:lang w:bidi="en-US"/>
              </w:rPr>
              <w:t>13,138</w:t>
            </w:r>
          </w:p>
        </w:tc>
        <w:tc>
          <w:tcPr>
            <w:tcW w:w="1134" w:type="dxa"/>
            <w:noWrap/>
            <w:hideMark/>
          </w:tcPr>
          <w:p w14:paraId="376259D2" w14:textId="3C068878" w:rsidR="003840DF" w:rsidRPr="00F404A1" w:rsidRDefault="003840DF" w:rsidP="003840DF">
            <w:pPr>
              <w:spacing w:after="0" w:line="240" w:lineRule="auto"/>
              <w:jc w:val="both"/>
              <w:rPr>
                <w:rFonts w:ascii="Arial" w:hAnsi="Arial" w:cs="Arial"/>
                <w:sz w:val="18"/>
                <w:szCs w:val="18"/>
                <w:lang w:bidi="en-US"/>
              </w:rPr>
            </w:pPr>
            <w:r w:rsidRPr="00F404A1">
              <w:rPr>
                <w:rFonts w:ascii="Arial" w:hAnsi="Arial" w:cs="Arial"/>
                <w:sz w:val="18"/>
                <w:szCs w:val="18"/>
                <w:lang w:bidi="en-US"/>
              </w:rPr>
              <w:t xml:space="preserve">200 </w:t>
            </w:r>
            <w:r w:rsidR="00F64ADB">
              <w:rPr>
                <w:rFonts w:ascii="Arial" w:hAnsi="Arial" w:cs="Arial"/>
                <w:sz w:val="18"/>
                <w:szCs w:val="18"/>
              </w:rPr>
              <w:t>~</w:t>
            </w:r>
            <w:r w:rsidRPr="00F404A1">
              <w:rPr>
                <w:rFonts w:ascii="Arial" w:hAnsi="Arial" w:cs="Arial"/>
                <w:sz w:val="18"/>
                <w:szCs w:val="18"/>
                <w:lang w:bidi="en-US"/>
              </w:rPr>
              <w:t xml:space="preserve"> 20</w:t>
            </w:r>
          </w:p>
        </w:tc>
        <w:tc>
          <w:tcPr>
            <w:tcW w:w="1159" w:type="dxa"/>
            <w:noWrap/>
            <w:vAlign w:val="center"/>
            <w:hideMark/>
          </w:tcPr>
          <w:p w14:paraId="531CAD6C" w14:textId="77777777" w:rsidR="003840DF" w:rsidRPr="00F404A1" w:rsidRDefault="003840DF" w:rsidP="003840DF">
            <w:pPr>
              <w:spacing w:after="0" w:line="240" w:lineRule="auto"/>
              <w:jc w:val="center"/>
              <w:rPr>
                <w:rFonts w:ascii="Arial" w:hAnsi="Arial" w:cs="Arial"/>
                <w:sz w:val="18"/>
                <w:szCs w:val="18"/>
                <w:lang w:bidi="en-US"/>
              </w:rPr>
            </w:pPr>
            <w:r w:rsidRPr="00F404A1">
              <w:rPr>
                <w:rFonts w:ascii="Arial" w:hAnsi="Arial" w:cs="Arial"/>
                <w:sz w:val="18"/>
                <w:szCs w:val="18"/>
                <w:lang w:bidi="en-US"/>
              </w:rPr>
              <w:t>246,892</w:t>
            </w:r>
          </w:p>
        </w:tc>
      </w:tr>
      <w:tr w:rsidR="003840DF" w:rsidRPr="003840DF" w14:paraId="145E3772" w14:textId="77777777" w:rsidTr="003840DF">
        <w:trPr>
          <w:trHeight w:val="227"/>
        </w:trPr>
        <w:tc>
          <w:tcPr>
            <w:tcW w:w="988" w:type="dxa"/>
            <w:tcBorders>
              <w:bottom w:val="single" w:sz="4" w:space="0" w:color="auto"/>
            </w:tcBorders>
            <w:noWrap/>
            <w:hideMark/>
          </w:tcPr>
          <w:p w14:paraId="4470E19A" w14:textId="3DEF9A87" w:rsidR="003840DF" w:rsidRPr="00F404A1" w:rsidRDefault="003840DF" w:rsidP="003840DF">
            <w:pPr>
              <w:spacing w:after="0" w:line="240" w:lineRule="auto"/>
              <w:jc w:val="both"/>
              <w:rPr>
                <w:rFonts w:ascii="Arial" w:hAnsi="Arial" w:cs="Arial"/>
                <w:sz w:val="18"/>
                <w:szCs w:val="18"/>
                <w:lang w:bidi="en-US"/>
              </w:rPr>
            </w:pPr>
            <w:r w:rsidRPr="00F404A1">
              <w:rPr>
                <w:rFonts w:ascii="Arial" w:hAnsi="Arial" w:cs="Arial"/>
                <w:sz w:val="18"/>
                <w:szCs w:val="18"/>
                <w:lang w:bidi="en-US"/>
              </w:rPr>
              <w:t xml:space="preserve">50 </w:t>
            </w:r>
            <w:r w:rsidR="00F64ADB">
              <w:rPr>
                <w:rFonts w:ascii="Arial" w:hAnsi="Arial" w:cs="Arial"/>
                <w:sz w:val="18"/>
                <w:szCs w:val="18"/>
              </w:rPr>
              <w:t>~</w:t>
            </w:r>
            <w:r w:rsidRPr="00F404A1">
              <w:rPr>
                <w:rFonts w:ascii="Arial" w:hAnsi="Arial" w:cs="Arial"/>
                <w:sz w:val="18"/>
                <w:szCs w:val="18"/>
                <w:lang w:bidi="en-US"/>
              </w:rPr>
              <w:t xml:space="preserve"> 20</w:t>
            </w:r>
          </w:p>
        </w:tc>
        <w:tc>
          <w:tcPr>
            <w:tcW w:w="1134" w:type="dxa"/>
            <w:tcBorders>
              <w:bottom w:val="single" w:sz="4" w:space="0" w:color="auto"/>
            </w:tcBorders>
            <w:noWrap/>
            <w:vAlign w:val="center"/>
            <w:hideMark/>
          </w:tcPr>
          <w:p w14:paraId="398B9847" w14:textId="77777777" w:rsidR="003840DF" w:rsidRPr="00F404A1" w:rsidRDefault="003840DF" w:rsidP="003840DF">
            <w:pPr>
              <w:spacing w:after="0" w:line="240" w:lineRule="auto"/>
              <w:jc w:val="center"/>
              <w:rPr>
                <w:rFonts w:ascii="Arial" w:hAnsi="Arial" w:cs="Arial"/>
                <w:sz w:val="18"/>
                <w:szCs w:val="18"/>
                <w:lang w:bidi="en-US"/>
              </w:rPr>
            </w:pPr>
            <w:r w:rsidRPr="00F404A1">
              <w:rPr>
                <w:rFonts w:ascii="Arial" w:hAnsi="Arial" w:cs="Arial"/>
                <w:sz w:val="18"/>
                <w:szCs w:val="18"/>
                <w:lang w:bidi="en-US"/>
              </w:rPr>
              <w:t>34,058</w:t>
            </w:r>
          </w:p>
        </w:tc>
        <w:tc>
          <w:tcPr>
            <w:tcW w:w="1134" w:type="dxa"/>
            <w:tcBorders>
              <w:bottom w:val="single" w:sz="4" w:space="0" w:color="auto"/>
            </w:tcBorders>
            <w:noWrap/>
            <w:hideMark/>
          </w:tcPr>
          <w:p w14:paraId="3B5DB2A3" w14:textId="766EA65C" w:rsidR="003840DF" w:rsidRPr="00F404A1" w:rsidRDefault="003840DF" w:rsidP="003840DF">
            <w:pPr>
              <w:spacing w:after="0" w:line="240" w:lineRule="auto"/>
              <w:jc w:val="both"/>
              <w:rPr>
                <w:rFonts w:ascii="Arial" w:hAnsi="Arial" w:cs="Arial"/>
                <w:sz w:val="18"/>
                <w:szCs w:val="18"/>
                <w:lang w:bidi="en-US"/>
              </w:rPr>
            </w:pPr>
            <w:r w:rsidRPr="00F404A1">
              <w:rPr>
                <w:rFonts w:ascii="Arial" w:hAnsi="Arial" w:cs="Arial"/>
                <w:sz w:val="18"/>
                <w:szCs w:val="18"/>
                <w:lang w:bidi="en-US"/>
              </w:rPr>
              <w:t xml:space="preserve">500 </w:t>
            </w:r>
            <w:r w:rsidR="00F64ADB">
              <w:rPr>
                <w:rFonts w:ascii="Arial" w:hAnsi="Arial" w:cs="Arial"/>
                <w:sz w:val="18"/>
                <w:szCs w:val="18"/>
              </w:rPr>
              <w:t>~</w:t>
            </w:r>
            <w:r w:rsidRPr="00F404A1">
              <w:rPr>
                <w:rFonts w:ascii="Arial" w:hAnsi="Arial" w:cs="Arial"/>
                <w:sz w:val="18"/>
                <w:szCs w:val="18"/>
                <w:lang w:bidi="en-US"/>
              </w:rPr>
              <w:t xml:space="preserve"> 20</w:t>
            </w:r>
          </w:p>
        </w:tc>
        <w:tc>
          <w:tcPr>
            <w:tcW w:w="1159" w:type="dxa"/>
            <w:tcBorders>
              <w:bottom w:val="single" w:sz="4" w:space="0" w:color="auto"/>
            </w:tcBorders>
            <w:noWrap/>
            <w:vAlign w:val="center"/>
            <w:hideMark/>
          </w:tcPr>
          <w:p w14:paraId="149ADEB3" w14:textId="77777777" w:rsidR="003840DF" w:rsidRPr="00F404A1" w:rsidRDefault="003840DF" w:rsidP="003840DF">
            <w:pPr>
              <w:spacing w:after="0" w:line="240" w:lineRule="auto"/>
              <w:jc w:val="center"/>
              <w:rPr>
                <w:rFonts w:ascii="Arial" w:hAnsi="Arial" w:cs="Arial"/>
                <w:sz w:val="18"/>
                <w:szCs w:val="18"/>
                <w:lang w:bidi="en-US"/>
              </w:rPr>
            </w:pPr>
            <w:r w:rsidRPr="00F404A1">
              <w:rPr>
                <w:rFonts w:ascii="Arial" w:hAnsi="Arial" w:cs="Arial"/>
                <w:sz w:val="18"/>
                <w:szCs w:val="18"/>
                <w:lang w:bidi="en-US"/>
              </w:rPr>
              <w:t>839,868</w:t>
            </w:r>
          </w:p>
        </w:tc>
      </w:tr>
    </w:tbl>
    <w:p w14:paraId="0194FF1E" w14:textId="77777777" w:rsidR="009F0FBB" w:rsidRDefault="009F0FBB" w:rsidP="009F0FBB">
      <w:pPr>
        <w:spacing w:after="0" w:line="240" w:lineRule="auto"/>
        <w:jc w:val="both"/>
        <w:rPr>
          <w:rFonts w:ascii="Arial" w:hAnsi="Arial" w:cs="Arial"/>
          <w:sz w:val="20"/>
          <w:szCs w:val="20"/>
          <w:lang w:bidi="en-US"/>
        </w:rPr>
      </w:pPr>
    </w:p>
    <w:p w14:paraId="72DC5329" w14:textId="2CB64DA0" w:rsidR="002C7A14" w:rsidRDefault="003F2AB0" w:rsidP="008424DD">
      <w:pPr>
        <w:spacing w:after="0" w:line="240" w:lineRule="auto"/>
        <w:ind w:firstLine="567"/>
        <w:jc w:val="both"/>
        <w:rPr>
          <w:rFonts w:ascii="Arial" w:hAnsi="Arial" w:cs="Arial"/>
          <w:sz w:val="20"/>
          <w:szCs w:val="20"/>
          <w:lang w:bidi="en-US"/>
        </w:rPr>
      </w:pPr>
      <w:r>
        <w:rPr>
          <w:rFonts w:ascii="Arial" w:hAnsi="Arial" w:cs="Arial"/>
          <w:sz w:val="20"/>
          <w:szCs w:val="20"/>
          <w:lang w:bidi="en-US"/>
        </w:rPr>
        <w:t>Based on</w:t>
      </w:r>
      <w:r w:rsidR="002C7A14">
        <w:rPr>
          <w:rFonts w:ascii="Arial" w:hAnsi="Arial" w:cs="Arial"/>
          <w:sz w:val="20"/>
          <w:szCs w:val="20"/>
          <w:lang w:bidi="en-US"/>
        </w:rPr>
        <w:t xml:space="preserve"> Table 3, we can calculate the PI colum</w:t>
      </w:r>
      <w:r w:rsidR="00EF2249">
        <w:rPr>
          <w:rFonts w:ascii="Arial" w:hAnsi="Arial" w:cs="Arial"/>
          <w:sz w:val="20"/>
          <w:szCs w:val="20"/>
          <w:lang w:bidi="en-US"/>
        </w:rPr>
        <w:t>n</w:t>
      </w:r>
      <w:r w:rsidR="002C7A14">
        <w:rPr>
          <w:rFonts w:ascii="Arial" w:hAnsi="Arial" w:cs="Arial"/>
          <w:sz w:val="20"/>
          <w:szCs w:val="20"/>
          <w:lang w:bidi="en-US"/>
        </w:rPr>
        <w:t xml:space="preserve">, the sum is 33.46. So the PRD for </w:t>
      </w:r>
      <w:r w:rsidR="00EF2249">
        <w:rPr>
          <w:rFonts w:ascii="Arial" w:hAnsi="Arial" w:cs="Arial"/>
          <w:sz w:val="20"/>
          <w:szCs w:val="20"/>
          <w:lang w:bidi="en-US"/>
        </w:rPr>
        <w:t xml:space="preserve">the </w:t>
      </w:r>
      <w:r w:rsidR="002C7A14">
        <w:rPr>
          <w:rFonts w:ascii="Arial" w:hAnsi="Arial" w:cs="Arial"/>
          <w:sz w:val="20"/>
          <w:szCs w:val="20"/>
          <w:lang w:bidi="en-US"/>
        </w:rPr>
        <w:t>GA-TS algorithm calculated as follow:</w:t>
      </w:r>
    </w:p>
    <w:p w14:paraId="219A07EB" w14:textId="4A0D783C" w:rsidR="002C7A14" w:rsidRDefault="002C7A14" w:rsidP="002C7A14">
      <w:pPr>
        <w:spacing w:after="0" w:line="240" w:lineRule="auto"/>
        <w:jc w:val="both"/>
        <w:rPr>
          <w:rFonts w:ascii="Arial" w:hAnsi="Arial" w:cs="Arial"/>
          <w:sz w:val="20"/>
          <w:szCs w:val="20"/>
          <w:lang w:bidi="en-US"/>
        </w:rPr>
      </w:pPr>
    </w:p>
    <w:p w14:paraId="01CA618E" w14:textId="3E58009F" w:rsidR="002C7A14" w:rsidRDefault="002C7A14" w:rsidP="002C7A14">
      <w:pPr>
        <w:spacing w:after="0" w:line="240" w:lineRule="auto"/>
        <w:jc w:val="both"/>
        <w:rPr>
          <w:rFonts w:ascii="Arial" w:hAnsi="Arial" w:cs="Arial"/>
          <w:sz w:val="20"/>
          <w:szCs w:val="20"/>
          <w:lang w:bidi="en-US"/>
        </w:rPr>
      </w:pPr>
      <m:oMathPara>
        <m:oMath>
          <m:r>
            <w:rPr>
              <w:rFonts w:ascii="Cambria Math" w:hAnsi="Cambria Math" w:cs="Arial"/>
              <w:sz w:val="20"/>
              <w:szCs w:val="20"/>
              <w:lang w:bidi="en-US"/>
            </w:rPr>
            <m:t xml:space="preserve">PRD= </m:t>
          </m:r>
          <m:f>
            <m:fPr>
              <m:ctrlPr>
                <w:rPr>
                  <w:rFonts w:ascii="Cambria Math" w:hAnsi="Cambria Math" w:cs="Arial"/>
                  <w:i/>
                  <w:sz w:val="20"/>
                  <w:szCs w:val="20"/>
                  <w:lang w:bidi="en-US"/>
                </w:rPr>
              </m:ctrlPr>
            </m:fPr>
            <m:num>
              <m:r>
                <w:rPr>
                  <w:rFonts w:ascii="Cambria Math" w:hAnsi="Cambria Math" w:cs="Arial"/>
                  <w:sz w:val="20"/>
                  <w:szCs w:val="20"/>
                  <w:lang w:bidi="en-US"/>
                </w:rPr>
                <m:t>33.46</m:t>
              </m:r>
            </m:num>
            <m:den>
              <m:r>
                <w:rPr>
                  <w:rFonts w:ascii="Cambria Math" w:hAnsi="Cambria Math" w:cs="Arial"/>
                  <w:sz w:val="20"/>
                  <w:szCs w:val="20"/>
                  <w:lang w:bidi="en-US"/>
                </w:rPr>
                <m:t>120</m:t>
              </m:r>
            </m:den>
          </m:f>
          <m:r>
            <w:rPr>
              <w:rFonts w:ascii="Cambria Math" w:hAnsi="Cambria Math" w:cs="Arial"/>
              <w:sz w:val="20"/>
              <w:szCs w:val="20"/>
              <w:lang w:bidi="en-US"/>
            </w:rPr>
            <m:t>=0.28%</m:t>
          </m:r>
        </m:oMath>
      </m:oMathPara>
    </w:p>
    <w:p w14:paraId="6ACAB33C" w14:textId="77777777" w:rsidR="002C7A14" w:rsidRDefault="002C7A14" w:rsidP="008424DD">
      <w:pPr>
        <w:spacing w:after="0" w:line="240" w:lineRule="auto"/>
        <w:ind w:firstLine="567"/>
        <w:jc w:val="both"/>
        <w:rPr>
          <w:rFonts w:ascii="Arial" w:hAnsi="Arial" w:cs="Arial"/>
          <w:sz w:val="20"/>
          <w:szCs w:val="20"/>
          <w:lang w:bidi="en-US"/>
        </w:rPr>
      </w:pPr>
    </w:p>
    <w:p w14:paraId="143C1829" w14:textId="7CCB2BD8" w:rsidR="00897A88" w:rsidRDefault="008561DF" w:rsidP="008424DD">
      <w:pPr>
        <w:spacing w:after="0" w:line="240" w:lineRule="auto"/>
        <w:ind w:firstLine="567"/>
        <w:jc w:val="both"/>
        <w:rPr>
          <w:rFonts w:ascii="Arial" w:hAnsi="Arial" w:cs="Arial"/>
          <w:sz w:val="20"/>
          <w:szCs w:val="20"/>
          <w:lang w:bidi="en-US"/>
        </w:rPr>
      </w:pPr>
      <w:r>
        <w:rPr>
          <w:rFonts w:ascii="Arial" w:hAnsi="Arial" w:cs="Arial"/>
          <w:sz w:val="20"/>
          <w:szCs w:val="20"/>
          <w:lang w:bidi="en-US"/>
        </w:rPr>
        <w:t xml:space="preserve">Comparison of PRD for another algorithm </w:t>
      </w:r>
      <w:r w:rsidR="00897A88">
        <w:rPr>
          <w:rFonts w:ascii="Arial" w:hAnsi="Arial" w:cs="Arial"/>
          <w:sz w:val="20"/>
          <w:szCs w:val="20"/>
          <w:lang w:bidi="en-US"/>
        </w:rPr>
        <w:t xml:space="preserve">presented as </w:t>
      </w:r>
      <w:r w:rsidR="00283E19">
        <w:rPr>
          <w:rFonts w:ascii="Arial" w:hAnsi="Arial" w:cs="Arial"/>
          <w:sz w:val="20"/>
          <w:szCs w:val="20"/>
          <w:lang w:bidi="en-US"/>
        </w:rPr>
        <w:t xml:space="preserve">Table </w:t>
      </w:r>
      <w:r w:rsidR="00C1006C">
        <w:rPr>
          <w:rFonts w:ascii="Arial" w:hAnsi="Arial" w:cs="Arial"/>
          <w:sz w:val="20"/>
          <w:szCs w:val="20"/>
          <w:lang w:bidi="en-US"/>
        </w:rPr>
        <w:t>5</w:t>
      </w:r>
      <w:r w:rsidR="00897A88">
        <w:rPr>
          <w:rFonts w:ascii="Arial" w:hAnsi="Arial" w:cs="Arial"/>
          <w:sz w:val="20"/>
          <w:szCs w:val="20"/>
          <w:lang w:bidi="en-US"/>
        </w:rPr>
        <w:t xml:space="preserve">. </w:t>
      </w:r>
    </w:p>
    <w:p w14:paraId="2F6D9DD0" w14:textId="6674B554" w:rsidR="00FE3163" w:rsidRDefault="00FE3163" w:rsidP="008424DD">
      <w:pPr>
        <w:spacing w:after="0" w:line="240" w:lineRule="auto"/>
        <w:ind w:firstLine="567"/>
        <w:jc w:val="both"/>
        <w:rPr>
          <w:rFonts w:ascii="Arial" w:hAnsi="Arial" w:cs="Arial"/>
          <w:sz w:val="20"/>
          <w:szCs w:val="20"/>
          <w:lang w:bidi="en-US"/>
        </w:rPr>
      </w:pPr>
    </w:p>
    <w:p w14:paraId="265D375A" w14:textId="5A0DE928" w:rsidR="009557F2" w:rsidRDefault="009557F2" w:rsidP="00D86A04">
      <w:pPr>
        <w:spacing w:after="0" w:line="240" w:lineRule="auto"/>
        <w:jc w:val="center"/>
        <w:rPr>
          <w:rFonts w:ascii="Arial" w:hAnsi="Arial" w:cs="Arial"/>
          <w:sz w:val="20"/>
          <w:szCs w:val="20"/>
          <w:lang w:bidi="en-US"/>
        </w:rPr>
      </w:pPr>
      <w:r>
        <w:rPr>
          <w:rFonts w:ascii="Arial" w:hAnsi="Arial" w:cs="Arial"/>
          <w:sz w:val="20"/>
          <w:szCs w:val="20"/>
          <w:lang w:bidi="en-US"/>
        </w:rPr>
        <w:t>Table 5. PRD Comparison</w:t>
      </w:r>
    </w:p>
    <w:tbl>
      <w:tblPr>
        <w:tblStyle w:val="TableGrid"/>
        <w:tblW w:w="439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92"/>
        <w:gridCol w:w="993"/>
        <w:gridCol w:w="1133"/>
      </w:tblGrid>
      <w:tr w:rsidR="00D86A04" w:rsidRPr="00D86A04" w14:paraId="43E8A7B2" w14:textId="77777777" w:rsidTr="000552C4">
        <w:trPr>
          <w:trHeight w:val="283"/>
          <w:jc w:val="right"/>
        </w:trPr>
        <w:tc>
          <w:tcPr>
            <w:tcW w:w="1276" w:type="dxa"/>
            <w:tcBorders>
              <w:top w:val="single" w:sz="4" w:space="0" w:color="auto"/>
              <w:bottom w:val="single" w:sz="4" w:space="0" w:color="auto"/>
            </w:tcBorders>
            <w:noWrap/>
            <w:vAlign w:val="center"/>
            <w:hideMark/>
          </w:tcPr>
          <w:p w14:paraId="4FCEB9AD" w14:textId="77777777" w:rsidR="00D86A04" w:rsidRPr="00D94B2C" w:rsidRDefault="00D86A04" w:rsidP="00AB56DF">
            <w:pPr>
              <w:spacing w:after="0" w:line="240" w:lineRule="auto"/>
              <w:rPr>
                <w:rFonts w:ascii="Arial" w:hAnsi="Arial" w:cs="Arial"/>
                <w:b/>
                <w:bCs/>
                <w:sz w:val="18"/>
                <w:szCs w:val="18"/>
                <w:lang w:val="en-ID" w:bidi="en-US"/>
              </w:rPr>
            </w:pPr>
            <w:r w:rsidRPr="00D94B2C">
              <w:rPr>
                <w:rFonts w:ascii="Arial" w:hAnsi="Arial" w:cs="Arial"/>
                <w:b/>
                <w:bCs/>
                <w:sz w:val="18"/>
                <w:szCs w:val="18"/>
                <w:lang w:bidi="en-US"/>
              </w:rPr>
              <w:t>Algorithm</w:t>
            </w:r>
          </w:p>
        </w:tc>
        <w:tc>
          <w:tcPr>
            <w:tcW w:w="992" w:type="dxa"/>
            <w:tcBorders>
              <w:top w:val="single" w:sz="4" w:space="0" w:color="auto"/>
              <w:bottom w:val="single" w:sz="4" w:space="0" w:color="auto"/>
            </w:tcBorders>
            <w:noWrap/>
            <w:vAlign w:val="center"/>
            <w:hideMark/>
          </w:tcPr>
          <w:p w14:paraId="48B60820" w14:textId="77777777" w:rsidR="00D86A04" w:rsidRPr="00D94B2C" w:rsidRDefault="00D86A04" w:rsidP="00D86A04">
            <w:pPr>
              <w:spacing w:after="0" w:line="240" w:lineRule="auto"/>
              <w:jc w:val="right"/>
              <w:rPr>
                <w:rFonts w:ascii="Arial" w:hAnsi="Arial" w:cs="Arial"/>
                <w:b/>
                <w:bCs/>
                <w:sz w:val="18"/>
                <w:szCs w:val="18"/>
                <w:lang w:bidi="en-US"/>
              </w:rPr>
            </w:pPr>
            <w:r w:rsidRPr="00D94B2C">
              <w:rPr>
                <w:rFonts w:ascii="Arial" w:hAnsi="Arial" w:cs="Arial"/>
                <w:b/>
                <w:bCs/>
                <w:sz w:val="18"/>
                <w:szCs w:val="18"/>
                <w:lang w:bidi="en-US"/>
              </w:rPr>
              <w:t>Instance</w:t>
            </w:r>
          </w:p>
        </w:tc>
        <w:tc>
          <w:tcPr>
            <w:tcW w:w="993" w:type="dxa"/>
            <w:tcBorders>
              <w:top w:val="single" w:sz="4" w:space="0" w:color="auto"/>
              <w:bottom w:val="single" w:sz="4" w:space="0" w:color="auto"/>
            </w:tcBorders>
            <w:noWrap/>
            <w:vAlign w:val="center"/>
            <w:hideMark/>
          </w:tcPr>
          <w:p w14:paraId="0A628B25" w14:textId="77869A48" w:rsidR="00D86A04" w:rsidRPr="00D94B2C" w:rsidRDefault="00D86A04" w:rsidP="00D86A04">
            <w:pPr>
              <w:spacing w:after="0" w:line="240" w:lineRule="auto"/>
              <w:jc w:val="right"/>
              <w:rPr>
                <w:rFonts w:ascii="Arial" w:hAnsi="Arial" w:cs="Arial"/>
                <w:b/>
                <w:bCs/>
                <w:sz w:val="18"/>
                <w:szCs w:val="18"/>
                <w:lang w:bidi="en-US"/>
              </w:rPr>
            </w:pPr>
            <w:r w:rsidRPr="00D94B2C">
              <w:rPr>
                <w:rFonts w:ascii="Arial" w:hAnsi="Arial" w:cs="Arial"/>
                <w:b/>
                <w:bCs/>
                <w:sz w:val="18"/>
                <w:szCs w:val="18"/>
                <w:lang w:bidi="en-US"/>
              </w:rPr>
              <w:sym w:font="Symbol" w:char="F0E5"/>
            </w:r>
            <w:r w:rsidRPr="00D94B2C">
              <w:rPr>
                <w:rFonts w:ascii="Arial" w:hAnsi="Arial" w:cs="Arial"/>
                <w:b/>
                <w:bCs/>
                <w:sz w:val="18"/>
                <w:szCs w:val="18"/>
                <w:lang w:bidi="en-US"/>
              </w:rPr>
              <w:t xml:space="preserve"> PI</w:t>
            </w:r>
          </w:p>
        </w:tc>
        <w:tc>
          <w:tcPr>
            <w:tcW w:w="1133" w:type="dxa"/>
            <w:tcBorders>
              <w:top w:val="single" w:sz="4" w:space="0" w:color="auto"/>
              <w:bottom w:val="single" w:sz="4" w:space="0" w:color="auto"/>
            </w:tcBorders>
            <w:noWrap/>
            <w:vAlign w:val="center"/>
            <w:hideMark/>
          </w:tcPr>
          <w:p w14:paraId="0180C3EA" w14:textId="77777777" w:rsidR="00D86A04" w:rsidRPr="00D94B2C" w:rsidRDefault="00D86A04" w:rsidP="00D86A04">
            <w:pPr>
              <w:spacing w:after="0" w:line="240" w:lineRule="auto"/>
              <w:jc w:val="right"/>
              <w:rPr>
                <w:rFonts w:ascii="Arial" w:hAnsi="Arial" w:cs="Arial"/>
                <w:b/>
                <w:bCs/>
                <w:sz w:val="18"/>
                <w:szCs w:val="18"/>
                <w:lang w:bidi="en-US"/>
              </w:rPr>
            </w:pPr>
            <w:r w:rsidRPr="00D94B2C">
              <w:rPr>
                <w:rFonts w:ascii="Arial" w:hAnsi="Arial" w:cs="Arial"/>
                <w:b/>
                <w:bCs/>
                <w:sz w:val="18"/>
                <w:szCs w:val="18"/>
                <w:lang w:bidi="en-US"/>
              </w:rPr>
              <w:t>PRD (%)</w:t>
            </w:r>
          </w:p>
        </w:tc>
      </w:tr>
      <w:tr w:rsidR="0062242B" w:rsidRPr="00D86A04" w14:paraId="49E37FA6" w14:textId="77777777" w:rsidTr="005A1700">
        <w:trPr>
          <w:trHeight w:val="20"/>
          <w:jc w:val="right"/>
        </w:trPr>
        <w:tc>
          <w:tcPr>
            <w:tcW w:w="1276" w:type="dxa"/>
            <w:tcBorders>
              <w:top w:val="single" w:sz="4" w:space="0" w:color="auto"/>
            </w:tcBorders>
            <w:noWrap/>
            <w:hideMark/>
          </w:tcPr>
          <w:p w14:paraId="4F7640A4" w14:textId="7DC38D00" w:rsidR="0062242B" w:rsidRPr="0062242B" w:rsidRDefault="0062242B" w:rsidP="0062242B">
            <w:pPr>
              <w:spacing w:after="0" w:line="240" w:lineRule="auto"/>
              <w:rPr>
                <w:rFonts w:ascii="Arial" w:hAnsi="Arial" w:cs="Arial"/>
                <w:sz w:val="18"/>
                <w:szCs w:val="18"/>
                <w:lang w:bidi="en-US"/>
              </w:rPr>
            </w:pPr>
            <w:r w:rsidRPr="0062242B">
              <w:rPr>
                <w:rFonts w:ascii="Arial" w:hAnsi="Arial" w:cs="Arial"/>
                <w:sz w:val="18"/>
                <w:szCs w:val="18"/>
              </w:rPr>
              <w:t>GAVNS</w:t>
            </w:r>
          </w:p>
        </w:tc>
        <w:tc>
          <w:tcPr>
            <w:tcW w:w="992" w:type="dxa"/>
            <w:tcBorders>
              <w:top w:val="single" w:sz="4" w:space="0" w:color="auto"/>
            </w:tcBorders>
            <w:noWrap/>
            <w:hideMark/>
          </w:tcPr>
          <w:p w14:paraId="069AA4E1" w14:textId="321FD1EC" w:rsidR="0062242B" w:rsidRPr="0062242B" w:rsidRDefault="0062242B" w:rsidP="0062242B">
            <w:pPr>
              <w:spacing w:after="0" w:line="240" w:lineRule="auto"/>
              <w:jc w:val="center"/>
              <w:rPr>
                <w:rFonts w:ascii="Arial" w:hAnsi="Arial" w:cs="Arial"/>
                <w:sz w:val="18"/>
                <w:szCs w:val="18"/>
                <w:lang w:bidi="en-US"/>
              </w:rPr>
            </w:pPr>
            <w:r w:rsidRPr="0062242B">
              <w:rPr>
                <w:rFonts w:ascii="Arial" w:hAnsi="Arial" w:cs="Arial"/>
                <w:sz w:val="18"/>
                <w:szCs w:val="18"/>
              </w:rPr>
              <w:t>110</w:t>
            </w:r>
          </w:p>
        </w:tc>
        <w:tc>
          <w:tcPr>
            <w:tcW w:w="993" w:type="dxa"/>
            <w:tcBorders>
              <w:top w:val="single" w:sz="4" w:space="0" w:color="auto"/>
            </w:tcBorders>
            <w:noWrap/>
            <w:hideMark/>
          </w:tcPr>
          <w:p w14:paraId="75B40248" w14:textId="68CBA795" w:rsidR="0062242B" w:rsidRPr="0062242B" w:rsidRDefault="0062242B" w:rsidP="0062242B">
            <w:pPr>
              <w:spacing w:after="0" w:line="240" w:lineRule="auto"/>
              <w:jc w:val="right"/>
              <w:rPr>
                <w:rFonts w:ascii="Arial" w:hAnsi="Arial" w:cs="Arial"/>
                <w:sz w:val="18"/>
                <w:szCs w:val="18"/>
                <w:lang w:bidi="en-US"/>
              </w:rPr>
            </w:pPr>
            <w:r w:rsidRPr="0062242B">
              <w:rPr>
                <w:rFonts w:ascii="Arial" w:hAnsi="Arial" w:cs="Arial"/>
                <w:sz w:val="18"/>
                <w:szCs w:val="18"/>
              </w:rPr>
              <w:t>4588,16</w:t>
            </w:r>
          </w:p>
        </w:tc>
        <w:tc>
          <w:tcPr>
            <w:tcW w:w="1133" w:type="dxa"/>
            <w:tcBorders>
              <w:top w:val="single" w:sz="4" w:space="0" w:color="auto"/>
            </w:tcBorders>
            <w:noWrap/>
            <w:hideMark/>
          </w:tcPr>
          <w:p w14:paraId="15C88D5A" w14:textId="2DBBF1AA" w:rsidR="0062242B" w:rsidRPr="0062242B" w:rsidRDefault="0062242B" w:rsidP="0062242B">
            <w:pPr>
              <w:spacing w:after="0" w:line="240" w:lineRule="auto"/>
              <w:jc w:val="right"/>
              <w:rPr>
                <w:rFonts w:ascii="Arial" w:hAnsi="Arial" w:cs="Arial"/>
                <w:sz w:val="18"/>
                <w:szCs w:val="18"/>
                <w:lang w:bidi="en-US"/>
              </w:rPr>
            </w:pPr>
            <w:r w:rsidRPr="0062242B">
              <w:rPr>
                <w:rFonts w:ascii="Arial" w:hAnsi="Arial" w:cs="Arial"/>
                <w:sz w:val="18"/>
                <w:szCs w:val="18"/>
              </w:rPr>
              <w:t>41,71</w:t>
            </w:r>
          </w:p>
        </w:tc>
      </w:tr>
      <w:tr w:rsidR="0062242B" w:rsidRPr="00D86A04" w14:paraId="45DF0AAC" w14:textId="77777777" w:rsidTr="005A1700">
        <w:trPr>
          <w:trHeight w:val="20"/>
          <w:jc w:val="right"/>
        </w:trPr>
        <w:tc>
          <w:tcPr>
            <w:tcW w:w="1276" w:type="dxa"/>
            <w:noWrap/>
            <w:hideMark/>
          </w:tcPr>
          <w:p w14:paraId="37A4E7DC" w14:textId="2A039929" w:rsidR="0062242B" w:rsidRPr="0062242B" w:rsidRDefault="0062242B" w:rsidP="0062242B">
            <w:pPr>
              <w:spacing w:after="0" w:line="240" w:lineRule="auto"/>
              <w:rPr>
                <w:rFonts w:ascii="Arial" w:hAnsi="Arial" w:cs="Arial"/>
                <w:sz w:val="18"/>
                <w:szCs w:val="18"/>
                <w:lang w:bidi="en-US"/>
              </w:rPr>
            </w:pPr>
            <w:r w:rsidRPr="0062242B">
              <w:rPr>
                <w:rFonts w:ascii="Arial" w:hAnsi="Arial" w:cs="Arial"/>
                <w:sz w:val="18"/>
                <w:szCs w:val="18"/>
              </w:rPr>
              <w:t>GATS1</w:t>
            </w:r>
          </w:p>
        </w:tc>
        <w:tc>
          <w:tcPr>
            <w:tcW w:w="992" w:type="dxa"/>
            <w:noWrap/>
            <w:hideMark/>
          </w:tcPr>
          <w:p w14:paraId="4C5FB39F" w14:textId="64C1316C" w:rsidR="0062242B" w:rsidRPr="0062242B" w:rsidRDefault="0062242B" w:rsidP="0062242B">
            <w:pPr>
              <w:spacing w:after="0" w:line="240" w:lineRule="auto"/>
              <w:jc w:val="center"/>
              <w:rPr>
                <w:rFonts w:ascii="Arial" w:hAnsi="Arial" w:cs="Arial"/>
                <w:sz w:val="18"/>
                <w:szCs w:val="18"/>
                <w:lang w:bidi="en-US"/>
              </w:rPr>
            </w:pPr>
            <w:r w:rsidRPr="0062242B">
              <w:rPr>
                <w:rFonts w:ascii="Arial" w:hAnsi="Arial" w:cs="Arial"/>
                <w:sz w:val="18"/>
                <w:szCs w:val="18"/>
              </w:rPr>
              <w:t>120</w:t>
            </w:r>
          </w:p>
        </w:tc>
        <w:tc>
          <w:tcPr>
            <w:tcW w:w="993" w:type="dxa"/>
            <w:noWrap/>
            <w:hideMark/>
          </w:tcPr>
          <w:p w14:paraId="0E7AA64B" w14:textId="12E4E503" w:rsidR="0062242B" w:rsidRPr="0062242B" w:rsidRDefault="0062242B" w:rsidP="0062242B">
            <w:pPr>
              <w:spacing w:after="0" w:line="240" w:lineRule="auto"/>
              <w:jc w:val="right"/>
              <w:rPr>
                <w:rFonts w:ascii="Arial" w:hAnsi="Arial" w:cs="Arial"/>
                <w:sz w:val="18"/>
                <w:szCs w:val="18"/>
                <w:lang w:bidi="en-US"/>
              </w:rPr>
            </w:pPr>
            <w:r w:rsidRPr="0062242B">
              <w:rPr>
                <w:rFonts w:ascii="Arial" w:hAnsi="Arial" w:cs="Arial"/>
                <w:sz w:val="18"/>
                <w:szCs w:val="18"/>
              </w:rPr>
              <w:t>366,09</w:t>
            </w:r>
          </w:p>
        </w:tc>
        <w:tc>
          <w:tcPr>
            <w:tcW w:w="1133" w:type="dxa"/>
            <w:noWrap/>
            <w:hideMark/>
          </w:tcPr>
          <w:p w14:paraId="124A4252" w14:textId="1E32C22E" w:rsidR="0062242B" w:rsidRPr="0062242B" w:rsidRDefault="0062242B" w:rsidP="0062242B">
            <w:pPr>
              <w:spacing w:after="0" w:line="240" w:lineRule="auto"/>
              <w:jc w:val="right"/>
              <w:rPr>
                <w:rFonts w:ascii="Arial" w:hAnsi="Arial" w:cs="Arial"/>
                <w:sz w:val="18"/>
                <w:szCs w:val="18"/>
                <w:lang w:bidi="en-US"/>
              </w:rPr>
            </w:pPr>
            <w:r w:rsidRPr="0062242B">
              <w:rPr>
                <w:rFonts w:ascii="Arial" w:hAnsi="Arial" w:cs="Arial"/>
                <w:sz w:val="18"/>
                <w:szCs w:val="18"/>
              </w:rPr>
              <w:t>3,05</w:t>
            </w:r>
          </w:p>
        </w:tc>
      </w:tr>
      <w:tr w:rsidR="0062242B" w:rsidRPr="00D86A04" w14:paraId="5E0A7FB9" w14:textId="77777777" w:rsidTr="005A1700">
        <w:trPr>
          <w:trHeight w:val="20"/>
          <w:jc w:val="right"/>
        </w:trPr>
        <w:tc>
          <w:tcPr>
            <w:tcW w:w="1276" w:type="dxa"/>
            <w:noWrap/>
            <w:hideMark/>
          </w:tcPr>
          <w:p w14:paraId="18A93BE2" w14:textId="09753F8F" w:rsidR="0062242B" w:rsidRPr="0062242B" w:rsidRDefault="0062242B" w:rsidP="0062242B">
            <w:pPr>
              <w:spacing w:after="0" w:line="240" w:lineRule="auto"/>
              <w:rPr>
                <w:rFonts w:ascii="Arial" w:hAnsi="Arial" w:cs="Arial"/>
                <w:sz w:val="18"/>
                <w:szCs w:val="18"/>
                <w:lang w:bidi="en-US"/>
              </w:rPr>
            </w:pPr>
            <w:r w:rsidRPr="0062242B">
              <w:rPr>
                <w:rFonts w:ascii="Arial" w:hAnsi="Arial" w:cs="Arial"/>
                <w:sz w:val="18"/>
                <w:szCs w:val="18"/>
              </w:rPr>
              <w:t>HESSA</w:t>
            </w:r>
          </w:p>
        </w:tc>
        <w:tc>
          <w:tcPr>
            <w:tcW w:w="992" w:type="dxa"/>
            <w:noWrap/>
            <w:hideMark/>
          </w:tcPr>
          <w:p w14:paraId="2F6B06F3" w14:textId="515BD7BC" w:rsidR="0062242B" w:rsidRPr="0062242B" w:rsidRDefault="0062242B" w:rsidP="0062242B">
            <w:pPr>
              <w:spacing w:after="0" w:line="240" w:lineRule="auto"/>
              <w:jc w:val="center"/>
              <w:rPr>
                <w:rFonts w:ascii="Arial" w:hAnsi="Arial" w:cs="Arial"/>
                <w:sz w:val="18"/>
                <w:szCs w:val="18"/>
                <w:lang w:bidi="en-US"/>
              </w:rPr>
            </w:pPr>
            <w:r w:rsidRPr="0062242B">
              <w:rPr>
                <w:rFonts w:ascii="Arial" w:hAnsi="Arial" w:cs="Arial"/>
                <w:sz w:val="18"/>
                <w:szCs w:val="18"/>
              </w:rPr>
              <w:t>120</w:t>
            </w:r>
          </w:p>
        </w:tc>
        <w:tc>
          <w:tcPr>
            <w:tcW w:w="993" w:type="dxa"/>
            <w:noWrap/>
            <w:hideMark/>
          </w:tcPr>
          <w:p w14:paraId="37F65472" w14:textId="2A9F6BC3" w:rsidR="0062242B" w:rsidRPr="0062242B" w:rsidRDefault="0062242B" w:rsidP="0062242B">
            <w:pPr>
              <w:spacing w:after="0" w:line="240" w:lineRule="auto"/>
              <w:jc w:val="right"/>
              <w:rPr>
                <w:rFonts w:ascii="Arial" w:hAnsi="Arial" w:cs="Arial"/>
                <w:sz w:val="18"/>
                <w:szCs w:val="18"/>
                <w:lang w:bidi="en-US"/>
              </w:rPr>
            </w:pPr>
            <w:r w:rsidRPr="0062242B">
              <w:rPr>
                <w:rFonts w:ascii="Arial" w:hAnsi="Arial" w:cs="Arial"/>
                <w:sz w:val="18"/>
                <w:szCs w:val="18"/>
              </w:rPr>
              <w:t>40,67</w:t>
            </w:r>
          </w:p>
        </w:tc>
        <w:tc>
          <w:tcPr>
            <w:tcW w:w="1133" w:type="dxa"/>
            <w:noWrap/>
            <w:hideMark/>
          </w:tcPr>
          <w:p w14:paraId="00126DCA" w14:textId="1C5013C3" w:rsidR="0062242B" w:rsidRPr="0062242B" w:rsidRDefault="0062242B" w:rsidP="0062242B">
            <w:pPr>
              <w:spacing w:after="0" w:line="240" w:lineRule="auto"/>
              <w:jc w:val="right"/>
              <w:rPr>
                <w:rFonts w:ascii="Arial" w:hAnsi="Arial" w:cs="Arial"/>
                <w:sz w:val="18"/>
                <w:szCs w:val="18"/>
                <w:lang w:bidi="en-US"/>
              </w:rPr>
            </w:pPr>
            <w:r w:rsidRPr="0062242B">
              <w:rPr>
                <w:rFonts w:ascii="Arial" w:hAnsi="Arial" w:cs="Arial"/>
                <w:sz w:val="18"/>
                <w:szCs w:val="18"/>
              </w:rPr>
              <w:t>0,34</w:t>
            </w:r>
          </w:p>
        </w:tc>
      </w:tr>
      <w:tr w:rsidR="0062242B" w:rsidRPr="00D86A04" w14:paraId="17605339" w14:textId="77777777" w:rsidTr="005A1700">
        <w:trPr>
          <w:trHeight w:val="20"/>
          <w:jc w:val="right"/>
        </w:trPr>
        <w:tc>
          <w:tcPr>
            <w:tcW w:w="1276" w:type="dxa"/>
            <w:noWrap/>
            <w:hideMark/>
          </w:tcPr>
          <w:p w14:paraId="53D2D5E4" w14:textId="02F8126C" w:rsidR="0062242B" w:rsidRPr="0062242B" w:rsidRDefault="0062242B" w:rsidP="0062242B">
            <w:pPr>
              <w:spacing w:after="0" w:line="240" w:lineRule="auto"/>
              <w:rPr>
                <w:rFonts w:ascii="Arial" w:hAnsi="Arial" w:cs="Arial"/>
                <w:sz w:val="18"/>
                <w:szCs w:val="18"/>
                <w:lang w:bidi="en-US"/>
              </w:rPr>
            </w:pPr>
            <w:r w:rsidRPr="0062242B">
              <w:rPr>
                <w:rFonts w:ascii="Arial" w:hAnsi="Arial" w:cs="Arial"/>
                <w:sz w:val="18"/>
                <w:szCs w:val="18"/>
              </w:rPr>
              <w:t>GATS2-120</w:t>
            </w:r>
          </w:p>
        </w:tc>
        <w:tc>
          <w:tcPr>
            <w:tcW w:w="992" w:type="dxa"/>
            <w:noWrap/>
            <w:hideMark/>
          </w:tcPr>
          <w:p w14:paraId="5A6472B4" w14:textId="7D264A14" w:rsidR="0062242B" w:rsidRPr="0062242B" w:rsidRDefault="0062242B" w:rsidP="0062242B">
            <w:pPr>
              <w:spacing w:after="0" w:line="240" w:lineRule="auto"/>
              <w:jc w:val="center"/>
              <w:rPr>
                <w:rFonts w:ascii="Arial" w:hAnsi="Arial" w:cs="Arial"/>
                <w:sz w:val="18"/>
                <w:szCs w:val="18"/>
                <w:lang w:bidi="en-US"/>
              </w:rPr>
            </w:pPr>
            <w:r w:rsidRPr="0062242B">
              <w:rPr>
                <w:rFonts w:ascii="Arial" w:hAnsi="Arial" w:cs="Arial"/>
                <w:sz w:val="18"/>
                <w:szCs w:val="18"/>
              </w:rPr>
              <w:t>120</w:t>
            </w:r>
          </w:p>
        </w:tc>
        <w:tc>
          <w:tcPr>
            <w:tcW w:w="993" w:type="dxa"/>
            <w:noWrap/>
            <w:hideMark/>
          </w:tcPr>
          <w:p w14:paraId="5A914C4A" w14:textId="0CC8525D" w:rsidR="0062242B" w:rsidRPr="0062242B" w:rsidRDefault="0062242B" w:rsidP="0062242B">
            <w:pPr>
              <w:spacing w:after="0" w:line="240" w:lineRule="auto"/>
              <w:jc w:val="right"/>
              <w:rPr>
                <w:rFonts w:ascii="Arial" w:hAnsi="Arial" w:cs="Arial"/>
                <w:sz w:val="18"/>
                <w:szCs w:val="18"/>
                <w:lang w:bidi="en-US"/>
              </w:rPr>
            </w:pPr>
            <w:r w:rsidRPr="0062242B">
              <w:rPr>
                <w:rFonts w:ascii="Arial" w:hAnsi="Arial" w:cs="Arial"/>
                <w:sz w:val="18"/>
                <w:szCs w:val="18"/>
              </w:rPr>
              <w:t>33,46</w:t>
            </w:r>
          </w:p>
        </w:tc>
        <w:tc>
          <w:tcPr>
            <w:tcW w:w="1133" w:type="dxa"/>
            <w:noWrap/>
            <w:hideMark/>
          </w:tcPr>
          <w:p w14:paraId="1328981D" w14:textId="4712EA65" w:rsidR="0062242B" w:rsidRPr="0062242B" w:rsidRDefault="0062242B" w:rsidP="0062242B">
            <w:pPr>
              <w:spacing w:after="0" w:line="240" w:lineRule="auto"/>
              <w:jc w:val="right"/>
              <w:rPr>
                <w:rFonts w:ascii="Arial" w:hAnsi="Arial" w:cs="Arial"/>
                <w:sz w:val="18"/>
                <w:szCs w:val="18"/>
                <w:lang w:bidi="en-US"/>
              </w:rPr>
            </w:pPr>
            <w:r w:rsidRPr="0062242B">
              <w:rPr>
                <w:rFonts w:ascii="Arial" w:hAnsi="Arial" w:cs="Arial"/>
                <w:sz w:val="18"/>
                <w:szCs w:val="18"/>
              </w:rPr>
              <w:t>0,28</w:t>
            </w:r>
          </w:p>
        </w:tc>
      </w:tr>
      <w:tr w:rsidR="0062242B" w:rsidRPr="00D86A04" w14:paraId="198E44CC" w14:textId="77777777" w:rsidTr="005A1700">
        <w:trPr>
          <w:trHeight w:val="20"/>
          <w:jc w:val="right"/>
        </w:trPr>
        <w:tc>
          <w:tcPr>
            <w:tcW w:w="1276" w:type="dxa"/>
            <w:tcBorders>
              <w:bottom w:val="single" w:sz="4" w:space="0" w:color="auto"/>
            </w:tcBorders>
            <w:noWrap/>
            <w:hideMark/>
          </w:tcPr>
          <w:p w14:paraId="65657E82" w14:textId="2784454F" w:rsidR="0062242B" w:rsidRPr="0062242B" w:rsidRDefault="0062242B" w:rsidP="0062242B">
            <w:pPr>
              <w:spacing w:after="0" w:line="240" w:lineRule="auto"/>
              <w:rPr>
                <w:rFonts w:ascii="Arial" w:hAnsi="Arial" w:cs="Arial"/>
                <w:sz w:val="18"/>
                <w:szCs w:val="18"/>
                <w:lang w:bidi="en-US"/>
              </w:rPr>
            </w:pPr>
            <w:r w:rsidRPr="0062242B">
              <w:rPr>
                <w:rFonts w:ascii="Arial" w:hAnsi="Arial" w:cs="Arial"/>
                <w:sz w:val="18"/>
                <w:szCs w:val="18"/>
              </w:rPr>
              <w:t>GATS2-110</w:t>
            </w:r>
          </w:p>
        </w:tc>
        <w:tc>
          <w:tcPr>
            <w:tcW w:w="992" w:type="dxa"/>
            <w:tcBorders>
              <w:bottom w:val="single" w:sz="4" w:space="0" w:color="auto"/>
            </w:tcBorders>
            <w:noWrap/>
            <w:hideMark/>
          </w:tcPr>
          <w:p w14:paraId="01B3220A" w14:textId="0B145425" w:rsidR="0062242B" w:rsidRPr="0062242B" w:rsidRDefault="0062242B" w:rsidP="0062242B">
            <w:pPr>
              <w:spacing w:after="0" w:line="240" w:lineRule="auto"/>
              <w:jc w:val="center"/>
              <w:rPr>
                <w:rFonts w:ascii="Arial" w:hAnsi="Arial" w:cs="Arial"/>
                <w:sz w:val="18"/>
                <w:szCs w:val="18"/>
                <w:lang w:bidi="en-US"/>
              </w:rPr>
            </w:pPr>
            <w:r w:rsidRPr="0062242B">
              <w:rPr>
                <w:rFonts w:ascii="Arial" w:hAnsi="Arial" w:cs="Arial"/>
                <w:sz w:val="18"/>
                <w:szCs w:val="18"/>
              </w:rPr>
              <w:t>110</w:t>
            </w:r>
          </w:p>
        </w:tc>
        <w:tc>
          <w:tcPr>
            <w:tcW w:w="993" w:type="dxa"/>
            <w:tcBorders>
              <w:bottom w:val="single" w:sz="4" w:space="0" w:color="auto"/>
            </w:tcBorders>
            <w:noWrap/>
            <w:hideMark/>
          </w:tcPr>
          <w:p w14:paraId="502D80D2" w14:textId="07A25BAD" w:rsidR="0062242B" w:rsidRPr="0062242B" w:rsidRDefault="0062242B" w:rsidP="0062242B">
            <w:pPr>
              <w:spacing w:after="0" w:line="240" w:lineRule="auto"/>
              <w:jc w:val="right"/>
              <w:rPr>
                <w:rFonts w:ascii="Arial" w:hAnsi="Arial" w:cs="Arial"/>
                <w:sz w:val="18"/>
                <w:szCs w:val="18"/>
                <w:lang w:bidi="en-US"/>
              </w:rPr>
            </w:pPr>
            <w:r w:rsidRPr="0062242B">
              <w:rPr>
                <w:rFonts w:ascii="Arial" w:hAnsi="Arial" w:cs="Arial"/>
                <w:sz w:val="18"/>
                <w:szCs w:val="18"/>
              </w:rPr>
              <w:t>26,87</w:t>
            </w:r>
          </w:p>
        </w:tc>
        <w:tc>
          <w:tcPr>
            <w:tcW w:w="1133" w:type="dxa"/>
            <w:tcBorders>
              <w:bottom w:val="single" w:sz="4" w:space="0" w:color="auto"/>
            </w:tcBorders>
            <w:noWrap/>
            <w:hideMark/>
          </w:tcPr>
          <w:p w14:paraId="7CB3D20D" w14:textId="3BB6F444" w:rsidR="0062242B" w:rsidRPr="0062242B" w:rsidRDefault="0062242B" w:rsidP="0062242B">
            <w:pPr>
              <w:spacing w:after="0" w:line="240" w:lineRule="auto"/>
              <w:jc w:val="right"/>
              <w:rPr>
                <w:rFonts w:ascii="Arial" w:hAnsi="Arial" w:cs="Arial"/>
                <w:sz w:val="18"/>
                <w:szCs w:val="18"/>
                <w:lang w:bidi="en-US"/>
              </w:rPr>
            </w:pPr>
            <w:r w:rsidRPr="0062242B">
              <w:rPr>
                <w:rFonts w:ascii="Arial" w:hAnsi="Arial" w:cs="Arial"/>
                <w:sz w:val="18"/>
                <w:szCs w:val="18"/>
              </w:rPr>
              <w:t>0,24</w:t>
            </w:r>
          </w:p>
        </w:tc>
      </w:tr>
    </w:tbl>
    <w:p w14:paraId="62B68C34" w14:textId="77777777" w:rsidR="00D86A04" w:rsidRDefault="00D86A04" w:rsidP="00D86A04">
      <w:pPr>
        <w:spacing w:after="0" w:line="240" w:lineRule="auto"/>
        <w:jc w:val="both"/>
        <w:rPr>
          <w:rFonts w:ascii="Arial" w:hAnsi="Arial" w:cs="Arial"/>
          <w:sz w:val="20"/>
          <w:szCs w:val="20"/>
          <w:lang w:bidi="en-US"/>
        </w:rPr>
      </w:pPr>
    </w:p>
    <w:p w14:paraId="6485EE38" w14:textId="46A69396" w:rsidR="00897A88" w:rsidRDefault="0009366D" w:rsidP="008424DD">
      <w:pPr>
        <w:spacing w:after="0" w:line="240" w:lineRule="auto"/>
        <w:ind w:firstLine="567"/>
        <w:jc w:val="both"/>
        <w:rPr>
          <w:rFonts w:ascii="Arial" w:hAnsi="Arial" w:cs="Arial"/>
          <w:sz w:val="20"/>
          <w:szCs w:val="20"/>
          <w:lang w:bidi="en-US"/>
        </w:rPr>
      </w:pPr>
      <w:r>
        <w:rPr>
          <w:rFonts w:ascii="Arial" w:hAnsi="Arial" w:cs="Arial"/>
          <w:sz w:val="20"/>
          <w:szCs w:val="20"/>
          <w:lang w:bidi="en-US"/>
        </w:rPr>
        <w:t xml:space="preserve">There is </w:t>
      </w:r>
      <w:r w:rsidR="00EF2249">
        <w:rPr>
          <w:rFonts w:ascii="Arial" w:hAnsi="Arial" w:cs="Arial"/>
          <w:sz w:val="20"/>
          <w:szCs w:val="20"/>
          <w:lang w:bidi="en-US"/>
        </w:rPr>
        <w:t xml:space="preserve">a </w:t>
      </w:r>
      <w:r>
        <w:rPr>
          <w:rFonts w:ascii="Arial" w:hAnsi="Arial" w:cs="Arial"/>
          <w:sz w:val="20"/>
          <w:szCs w:val="20"/>
          <w:lang w:bidi="en-US"/>
        </w:rPr>
        <w:t>difference between GAVNS, it is only use</w:t>
      </w:r>
      <w:r w:rsidR="00EF2249">
        <w:rPr>
          <w:rFonts w:ascii="Arial" w:hAnsi="Arial" w:cs="Arial"/>
          <w:sz w:val="20"/>
          <w:szCs w:val="20"/>
          <w:lang w:bidi="en-US"/>
        </w:rPr>
        <w:t>d</w:t>
      </w:r>
      <w:r>
        <w:rPr>
          <w:rFonts w:ascii="Arial" w:hAnsi="Arial" w:cs="Arial"/>
          <w:sz w:val="20"/>
          <w:szCs w:val="20"/>
          <w:lang w:bidi="en-US"/>
        </w:rPr>
        <w:t xml:space="preserve"> the first 110 of Taillard instance, so we calculate for the GATS</w:t>
      </w:r>
      <w:r w:rsidRPr="00FA6106">
        <w:rPr>
          <w:rFonts w:ascii="Arial" w:hAnsi="Arial" w:cs="Arial"/>
          <w:sz w:val="20"/>
          <w:szCs w:val="20"/>
          <w:vertAlign w:val="subscript"/>
          <w:lang w:bidi="en-US"/>
        </w:rPr>
        <w:t>2</w:t>
      </w:r>
      <w:r>
        <w:rPr>
          <w:rFonts w:ascii="Arial" w:hAnsi="Arial" w:cs="Arial"/>
          <w:sz w:val="20"/>
          <w:szCs w:val="20"/>
          <w:lang w:bidi="en-US"/>
        </w:rPr>
        <w:t xml:space="preserve"> twice to make </w:t>
      </w:r>
      <w:r w:rsidR="00EF2249">
        <w:rPr>
          <w:rFonts w:ascii="Arial" w:hAnsi="Arial" w:cs="Arial"/>
          <w:sz w:val="20"/>
          <w:szCs w:val="20"/>
          <w:lang w:bidi="en-US"/>
        </w:rPr>
        <w:t xml:space="preserve">a </w:t>
      </w:r>
      <w:r>
        <w:rPr>
          <w:rFonts w:ascii="Arial" w:hAnsi="Arial" w:cs="Arial"/>
          <w:sz w:val="20"/>
          <w:szCs w:val="20"/>
          <w:lang w:bidi="en-US"/>
        </w:rPr>
        <w:t>fair comparison. The first contain</w:t>
      </w:r>
      <w:r w:rsidR="00EF2249">
        <w:rPr>
          <w:rFonts w:ascii="Arial" w:hAnsi="Arial" w:cs="Arial"/>
          <w:sz w:val="20"/>
          <w:szCs w:val="20"/>
          <w:lang w:bidi="en-US"/>
        </w:rPr>
        <w:t>s</w:t>
      </w:r>
      <w:r>
        <w:rPr>
          <w:rFonts w:ascii="Arial" w:hAnsi="Arial" w:cs="Arial"/>
          <w:sz w:val="20"/>
          <w:szCs w:val="20"/>
          <w:lang w:bidi="en-US"/>
        </w:rPr>
        <w:t xml:space="preserve"> 120 instance</w:t>
      </w:r>
      <w:r w:rsidR="00EF2249">
        <w:rPr>
          <w:rFonts w:ascii="Arial" w:hAnsi="Arial" w:cs="Arial"/>
          <w:sz w:val="20"/>
          <w:szCs w:val="20"/>
          <w:lang w:bidi="en-US"/>
        </w:rPr>
        <w:t>s</w:t>
      </w:r>
      <w:r>
        <w:rPr>
          <w:rFonts w:ascii="Arial" w:hAnsi="Arial" w:cs="Arial"/>
          <w:sz w:val="20"/>
          <w:szCs w:val="20"/>
          <w:lang w:bidi="en-US"/>
        </w:rPr>
        <w:t xml:space="preserve">, and </w:t>
      </w:r>
      <w:r w:rsidR="00EF2249">
        <w:rPr>
          <w:rFonts w:ascii="Arial" w:hAnsi="Arial" w:cs="Arial"/>
          <w:sz w:val="20"/>
          <w:szCs w:val="20"/>
          <w:lang w:bidi="en-US"/>
        </w:rPr>
        <w:t xml:space="preserve">the </w:t>
      </w:r>
      <w:r>
        <w:rPr>
          <w:rFonts w:ascii="Arial" w:hAnsi="Arial" w:cs="Arial"/>
          <w:sz w:val="20"/>
          <w:szCs w:val="20"/>
          <w:lang w:bidi="en-US"/>
        </w:rPr>
        <w:t>second contain</w:t>
      </w:r>
      <w:r w:rsidR="00EF2249">
        <w:rPr>
          <w:rFonts w:ascii="Arial" w:hAnsi="Arial" w:cs="Arial"/>
          <w:sz w:val="20"/>
          <w:szCs w:val="20"/>
          <w:lang w:bidi="en-US"/>
        </w:rPr>
        <w:t>s</w:t>
      </w:r>
      <w:r>
        <w:rPr>
          <w:rFonts w:ascii="Arial" w:hAnsi="Arial" w:cs="Arial"/>
          <w:sz w:val="20"/>
          <w:szCs w:val="20"/>
          <w:lang w:bidi="en-US"/>
        </w:rPr>
        <w:t xml:space="preserve"> </w:t>
      </w:r>
      <w:r w:rsidR="00EF2249">
        <w:rPr>
          <w:rFonts w:ascii="Arial" w:hAnsi="Arial" w:cs="Arial"/>
          <w:sz w:val="20"/>
          <w:szCs w:val="20"/>
          <w:lang w:bidi="en-US"/>
        </w:rPr>
        <w:t xml:space="preserve">the </w:t>
      </w:r>
      <w:r w:rsidR="00063E6F">
        <w:rPr>
          <w:rFonts w:ascii="Arial" w:hAnsi="Arial" w:cs="Arial"/>
          <w:sz w:val="20"/>
          <w:szCs w:val="20"/>
          <w:lang w:bidi="en-US"/>
        </w:rPr>
        <w:t xml:space="preserve">first </w:t>
      </w:r>
      <w:r>
        <w:rPr>
          <w:rFonts w:ascii="Arial" w:hAnsi="Arial" w:cs="Arial"/>
          <w:sz w:val="20"/>
          <w:szCs w:val="20"/>
          <w:lang w:bidi="en-US"/>
        </w:rPr>
        <w:t>110 instance</w:t>
      </w:r>
      <w:r w:rsidR="00EF2249">
        <w:rPr>
          <w:rFonts w:ascii="Arial" w:hAnsi="Arial" w:cs="Arial"/>
          <w:sz w:val="20"/>
          <w:szCs w:val="20"/>
          <w:lang w:bidi="en-US"/>
        </w:rPr>
        <w:t>s</w:t>
      </w:r>
      <w:r>
        <w:rPr>
          <w:rFonts w:ascii="Arial" w:hAnsi="Arial" w:cs="Arial"/>
          <w:sz w:val="20"/>
          <w:szCs w:val="20"/>
          <w:lang w:bidi="en-US"/>
        </w:rPr>
        <w:t xml:space="preserve">. </w:t>
      </w:r>
      <w:r w:rsidR="00EA5FA0">
        <w:rPr>
          <w:rFonts w:ascii="Arial" w:hAnsi="Arial" w:cs="Arial"/>
          <w:sz w:val="20"/>
          <w:szCs w:val="20"/>
          <w:lang w:bidi="en-US"/>
        </w:rPr>
        <w:t>The result</w:t>
      </w:r>
      <w:r w:rsidR="00731420">
        <w:rPr>
          <w:rFonts w:ascii="Arial" w:hAnsi="Arial" w:cs="Arial"/>
          <w:sz w:val="20"/>
          <w:szCs w:val="20"/>
          <w:lang w:bidi="en-US"/>
        </w:rPr>
        <w:t xml:space="preserve"> that both GA-TS using 110 or 120 instance</w:t>
      </w:r>
      <w:r w:rsidR="00EF2249">
        <w:rPr>
          <w:rFonts w:ascii="Arial" w:hAnsi="Arial" w:cs="Arial"/>
          <w:sz w:val="20"/>
          <w:szCs w:val="20"/>
          <w:lang w:bidi="en-US"/>
        </w:rPr>
        <w:t>s</w:t>
      </w:r>
      <w:r w:rsidR="00731420">
        <w:rPr>
          <w:rFonts w:ascii="Arial" w:hAnsi="Arial" w:cs="Arial"/>
          <w:sz w:val="20"/>
          <w:szCs w:val="20"/>
          <w:lang w:bidi="en-US"/>
        </w:rPr>
        <w:t xml:space="preserve"> achieve the lowest PRD </w:t>
      </w:r>
      <w:r w:rsidR="00925A6D">
        <w:rPr>
          <w:rFonts w:ascii="Arial" w:hAnsi="Arial" w:cs="Arial"/>
          <w:sz w:val="20"/>
          <w:szCs w:val="20"/>
          <w:lang w:bidi="en-US"/>
        </w:rPr>
        <w:t xml:space="preserve">among others </w:t>
      </w:r>
      <w:r w:rsidR="00731420">
        <w:rPr>
          <w:rFonts w:ascii="Arial" w:hAnsi="Arial" w:cs="Arial"/>
          <w:sz w:val="20"/>
          <w:szCs w:val="20"/>
          <w:lang w:bidi="en-US"/>
        </w:rPr>
        <w:t>which is the best,</w:t>
      </w:r>
      <w:r w:rsidR="00EA5FA0">
        <w:rPr>
          <w:rFonts w:ascii="Arial" w:hAnsi="Arial" w:cs="Arial"/>
          <w:sz w:val="20"/>
          <w:szCs w:val="20"/>
          <w:lang w:bidi="en-US"/>
        </w:rPr>
        <w:t xml:space="preserve"> visually can be </w:t>
      </w:r>
      <w:r w:rsidR="00C366FD">
        <w:rPr>
          <w:rFonts w:ascii="Arial" w:hAnsi="Arial" w:cs="Arial"/>
          <w:sz w:val="20"/>
          <w:szCs w:val="20"/>
          <w:lang w:bidi="en-US"/>
        </w:rPr>
        <w:t>conferred</w:t>
      </w:r>
      <w:r w:rsidR="00EA5FA0">
        <w:rPr>
          <w:rFonts w:ascii="Arial" w:hAnsi="Arial" w:cs="Arial"/>
          <w:sz w:val="20"/>
          <w:szCs w:val="20"/>
          <w:lang w:bidi="en-US"/>
        </w:rPr>
        <w:t xml:space="preserve"> as Figure </w:t>
      </w:r>
      <w:r w:rsidR="00575788">
        <w:rPr>
          <w:rFonts w:ascii="Arial" w:hAnsi="Arial" w:cs="Arial"/>
          <w:sz w:val="20"/>
          <w:szCs w:val="20"/>
          <w:lang w:bidi="en-US"/>
        </w:rPr>
        <w:t>5</w:t>
      </w:r>
      <w:r w:rsidR="00B537E3">
        <w:rPr>
          <w:rFonts w:ascii="Arial" w:hAnsi="Arial" w:cs="Arial"/>
          <w:sz w:val="20"/>
          <w:szCs w:val="20"/>
          <w:lang w:bidi="en-US"/>
        </w:rPr>
        <w:t>.</w:t>
      </w:r>
    </w:p>
    <w:p w14:paraId="1323474A" w14:textId="77777777" w:rsidR="00CB7237" w:rsidRDefault="00CB7237" w:rsidP="00B537E3">
      <w:pPr>
        <w:spacing w:after="0" w:line="240" w:lineRule="auto"/>
        <w:jc w:val="both"/>
        <w:rPr>
          <w:rFonts w:ascii="Arial" w:hAnsi="Arial" w:cs="Arial"/>
          <w:sz w:val="20"/>
          <w:szCs w:val="20"/>
          <w:lang w:bidi="en-US"/>
        </w:rPr>
      </w:pPr>
    </w:p>
    <w:p w14:paraId="0545D1D0" w14:textId="77777777" w:rsidR="00CB7237" w:rsidRDefault="00CB7237" w:rsidP="00B537E3">
      <w:pPr>
        <w:spacing w:after="0" w:line="240" w:lineRule="auto"/>
        <w:jc w:val="both"/>
        <w:rPr>
          <w:rFonts w:ascii="Arial" w:hAnsi="Arial" w:cs="Arial"/>
          <w:sz w:val="20"/>
          <w:szCs w:val="20"/>
          <w:lang w:bidi="en-US"/>
        </w:rPr>
      </w:pPr>
    </w:p>
    <w:p w14:paraId="19B25EC4" w14:textId="77777777" w:rsidR="00CB7237" w:rsidRDefault="00CB7237" w:rsidP="00B537E3">
      <w:pPr>
        <w:spacing w:after="0" w:line="240" w:lineRule="auto"/>
        <w:jc w:val="both"/>
        <w:rPr>
          <w:rFonts w:ascii="Arial" w:hAnsi="Arial" w:cs="Arial"/>
          <w:sz w:val="20"/>
          <w:szCs w:val="20"/>
          <w:lang w:bidi="en-US"/>
        </w:rPr>
      </w:pPr>
    </w:p>
    <w:p w14:paraId="6C43D04D" w14:textId="628EC1EC" w:rsidR="00B537E3" w:rsidRDefault="007D2604" w:rsidP="00B537E3">
      <w:pPr>
        <w:spacing w:after="0" w:line="240" w:lineRule="auto"/>
        <w:jc w:val="both"/>
        <w:rPr>
          <w:rFonts w:ascii="Arial" w:hAnsi="Arial" w:cs="Arial"/>
          <w:sz w:val="20"/>
          <w:szCs w:val="20"/>
          <w:lang w:bidi="en-US"/>
        </w:rPr>
      </w:pPr>
      <w:r>
        <w:rPr>
          <w:noProof/>
        </w:rPr>
        <w:drawing>
          <wp:anchor distT="0" distB="0" distL="114300" distR="114300" simplePos="0" relativeHeight="251662336" behindDoc="0" locked="0" layoutInCell="1" allowOverlap="1" wp14:anchorId="7222F0C1" wp14:editId="339F87B3">
            <wp:simplePos x="0" y="0"/>
            <wp:positionH relativeFrom="column">
              <wp:posOffset>6350</wp:posOffset>
            </wp:positionH>
            <wp:positionV relativeFrom="paragraph">
              <wp:posOffset>-102566</wp:posOffset>
            </wp:positionV>
            <wp:extent cx="2789577" cy="141533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789577" cy="1415333"/>
                    </a:xfrm>
                    <a:prstGeom prst="rect">
                      <a:avLst/>
                    </a:prstGeom>
                  </pic:spPr>
                </pic:pic>
              </a:graphicData>
            </a:graphic>
            <wp14:sizeRelH relativeFrom="page">
              <wp14:pctWidth>0</wp14:pctWidth>
            </wp14:sizeRelH>
            <wp14:sizeRelV relativeFrom="page">
              <wp14:pctHeight>0</wp14:pctHeight>
            </wp14:sizeRelV>
          </wp:anchor>
        </w:drawing>
      </w:r>
    </w:p>
    <w:p w14:paraId="5776570B" w14:textId="0FDA2676" w:rsidR="00B537E3" w:rsidRDefault="00B537E3" w:rsidP="00B537E3">
      <w:pPr>
        <w:spacing w:after="0" w:line="240" w:lineRule="auto"/>
        <w:jc w:val="both"/>
        <w:rPr>
          <w:rFonts w:ascii="Arial" w:hAnsi="Arial" w:cs="Arial"/>
          <w:sz w:val="20"/>
          <w:szCs w:val="20"/>
          <w:lang w:bidi="en-US"/>
        </w:rPr>
      </w:pPr>
    </w:p>
    <w:p w14:paraId="0CBA9AFD" w14:textId="6DD89B12" w:rsidR="00B537E3" w:rsidRDefault="00B537E3" w:rsidP="00B537E3">
      <w:pPr>
        <w:spacing w:after="0" w:line="240" w:lineRule="auto"/>
        <w:jc w:val="both"/>
        <w:rPr>
          <w:rFonts w:ascii="Arial" w:hAnsi="Arial" w:cs="Arial"/>
          <w:sz w:val="20"/>
          <w:szCs w:val="20"/>
          <w:lang w:bidi="en-US"/>
        </w:rPr>
      </w:pPr>
    </w:p>
    <w:p w14:paraId="29C20677" w14:textId="137EBFB3" w:rsidR="00B537E3" w:rsidRDefault="00B537E3" w:rsidP="00B537E3">
      <w:pPr>
        <w:spacing w:after="0" w:line="240" w:lineRule="auto"/>
        <w:jc w:val="both"/>
        <w:rPr>
          <w:rFonts w:ascii="Arial" w:hAnsi="Arial" w:cs="Arial"/>
          <w:sz w:val="20"/>
          <w:szCs w:val="20"/>
          <w:lang w:bidi="en-US"/>
        </w:rPr>
      </w:pPr>
    </w:p>
    <w:p w14:paraId="008CFFE9" w14:textId="3C4244DE" w:rsidR="00B537E3" w:rsidRDefault="00B537E3" w:rsidP="00B537E3">
      <w:pPr>
        <w:spacing w:after="0" w:line="240" w:lineRule="auto"/>
        <w:jc w:val="both"/>
        <w:rPr>
          <w:rFonts w:ascii="Arial" w:hAnsi="Arial" w:cs="Arial"/>
          <w:sz w:val="20"/>
          <w:szCs w:val="20"/>
          <w:lang w:bidi="en-US"/>
        </w:rPr>
      </w:pPr>
    </w:p>
    <w:p w14:paraId="5558CD78" w14:textId="3BFA316D" w:rsidR="00B537E3" w:rsidRDefault="00B537E3" w:rsidP="00B537E3">
      <w:pPr>
        <w:spacing w:after="0" w:line="240" w:lineRule="auto"/>
        <w:jc w:val="both"/>
        <w:rPr>
          <w:rFonts w:ascii="Arial" w:hAnsi="Arial" w:cs="Arial"/>
          <w:sz w:val="20"/>
          <w:szCs w:val="20"/>
          <w:lang w:bidi="en-US"/>
        </w:rPr>
      </w:pPr>
    </w:p>
    <w:p w14:paraId="0846EF07" w14:textId="1562DF17" w:rsidR="00731420" w:rsidRDefault="00731420" w:rsidP="00B537E3">
      <w:pPr>
        <w:spacing w:after="0" w:line="240" w:lineRule="auto"/>
        <w:jc w:val="both"/>
        <w:rPr>
          <w:rFonts w:ascii="Arial" w:hAnsi="Arial" w:cs="Arial"/>
          <w:sz w:val="20"/>
          <w:szCs w:val="20"/>
          <w:lang w:bidi="en-US"/>
        </w:rPr>
      </w:pPr>
    </w:p>
    <w:p w14:paraId="0D152071" w14:textId="7E8A5388" w:rsidR="00731420" w:rsidRDefault="00731420" w:rsidP="00B537E3">
      <w:pPr>
        <w:spacing w:after="0" w:line="240" w:lineRule="auto"/>
        <w:jc w:val="both"/>
        <w:rPr>
          <w:rFonts w:ascii="Arial" w:hAnsi="Arial" w:cs="Arial"/>
          <w:sz w:val="20"/>
          <w:szCs w:val="20"/>
          <w:lang w:bidi="en-US"/>
        </w:rPr>
      </w:pPr>
    </w:p>
    <w:p w14:paraId="1BB3895C" w14:textId="51A95920" w:rsidR="00731420" w:rsidRDefault="00731420" w:rsidP="00B537E3">
      <w:pPr>
        <w:spacing w:after="0" w:line="240" w:lineRule="auto"/>
        <w:jc w:val="both"/>
        <w:rPr>
          <w:rFonts w:ascii="Arial" w:hAnsi="Arial" w:cs="Arial"/>
          <w:sz w:val="20"/>
          <w:szCs w:val="20"/>
          <w:lang w:bidi="en-US"/>
        </w:rPr>
      </w:pPr>
    </w:p>
    <w:p w14:paraId="1F9BE3EF" w14:textId="627CD81D" w:rsidR="00731420" w:rsidRDefault="00731420" w:rsidP="00731420">
      <w:pPr>
        <w:spacing w:after="0" w:line="240" w:lineRule="auto"/>
        <w:jc w:val="center"/>
        <w:rPr>
          <w:rFonts w:ascii="Arial" w:hAnsi="Arial" w:cs="Arial"/>
          <w:sz w:val="20"/>
          <w:szCs w:val="20"/>
          <w:lang w:bidi="en-US"/>
        </w:rPr>
      </w:pPr>
      <w:r>
        <w:rPr>
          <w:rFonts w:ascii="Arial" w:hAnsi="Arial" w:cs="Arial"/>
          <w:sz w:val="20"/>
          <w:szCs w:val="20"/>
          <w:lang w:bidi="en-US"/>
        </w:rPr>
        <w:t xml:space="preserve">Figure </w:t>
      </w:r>
      <w:r w:rsidR="00575788">
        <w:rPr>
          <w:rFonts w:ascii="Arial" w:hAnsi="Arial" w:cs="Arial"/>
          <w:sz w:val="20"/>
          <w:szCs w:val="20"/>
          <w:lang w:bidi="en-US"/>
        </w:rPr>
        <w:t>5</w:t>
      </w:r>
      <w:r>
        <w:rPr>
          <w:rFonts w:ascii="Arial" w:hAnsi="Arial" w:cs="Arial"/>
          <w:sz w:val="20"/>
          <w:szCs w:val="20"/>
          <w:lang w:bidi="en-US"/>
        </w:rPr>
        <w:t>. PRD Comparison</w:t>
      </w:r>
    </w:p>
    <w:p w14:paraId="0D852F8F" w14:textId="77777777" w:rsidR="00B537E3" w:rsidRPr="00726DD1" w:rsidRDefault="00B537E3" w:rsidP="00B537E3">
      <w:pPr>
        <w:spacing w:after="0" w:line="240" w:lineRule="auto"/>
        <w:jc w:val="both"/>
        <w:rPr>
          <w:rFonts w:ascii="Arial" w:hAnsi="Arial" w:cs="Arial"/>
          <w:sz w:val="14"/>
          <w:szCs w:val="14"/>
          <w:lang w:bidi="en-US"/>
        </w:rPr>
      </w:pPr>
    </w:p>
    <w:p w14:paraId="600D0CAA" w14:textId="677E449E" w:rsidR="001B6BB9" w:rsidRDefault="00520583" w:rsidP="008424DD">
      <w:pPr>
        <w:spacing w:after="0" w:line="240" w:lineRule="auto"/>
        <w:ind w:firstLine="567"/>
        <w:jc w:val="both"/>
        <w:rPr>
          <w:rFonts w:ascii="Arial" w:hAnsi="Arial" w:cs="Arial"/>
          <w:sz w:val="20"/>
          <w:szCs w:val="20"/>
        </w:rPr>
      </w:pPr>
      <w:r w:rsidRPr="00520583">
        <w:rPr>
          <w:rFonts w:ascii="Arial" w:hAnsi="Arial" w:cs="Arial"/>
          <w:sz w:val="20"/>
          <w:szCs w:val="20"/>
        </w:rPr>
        <w:t>The main goal of this hybridization is to combine the power and flexibility of both algorithms in such a way that each algorithm contributes to the solution process in an effort to</w:t>
      </w:r>
      <w:r w:rsidR="009F7746">
        <w:rPr>
          <w:rFonts w:ascii="Arial" w:hAnsi="Arial" w:cs="Arial"/>
          <w:sz w:val="20"/>
          <w:szCs w:val="20"/>
        </w:rPr>
        <w:t xml:space="preserve"> solve the objective function</w:t>
      </w:r>
      <w:r w:rsidRPr="00520583">
        <w:rPr>
          <w:rFonts w:ascii="Arial" w:hAnsi="Arial" w:cs="Arial"/>
          <w:sz w:val="20"/>
          <w:szCs w:val="20"/>
        </w:rPr>
        <w:t xml:space="preserve">. Any problem that is solved using both GA and TS can benefit from </w:t>
      </w:r>
      <w:r w:rsidR="00BA60FB">
        <w:rPr>
          <w:rFonts w:ascii="Arial" w:hAnsi="Arial" w:cs="Arial"/>
          <w:sz w:val="20"/>
          <w:szCs w:val="20"/>
        </w:rPr>
        <w:t>this algorithm since</w:t>
      </w:r>
      <w:r w:rsidRPr="00520583">
        <w:rPr>
          <w:rFonts w:ascii="Arial" w:hAnsi="Arial" w:cs="Arial"/>
          <w:sz w:val="20"/>
          <w:szCs w:val="20"/>
        </w:rPr>
        <w:t xml:space="preserve"> its hybridization feature brings significant improvements in </w:t>
      </w:r>
      <w:r w:rsidR="00BA60FB">
        <w:rPr>
          <w:rFonts w:ascii="Arial" w:hAnsi="Arial" w:cs="Arial"/>
          <w:sz w:val="20"/>
          <w:szCs w:val="20"/>
        </w:rPr>
        <w:t>solution quality</w:t>
      </w:r>
      <w:r w:rsidRPr="00520583">
        <w:rPr>
          <w:rFonts w:ascii="Arial" w:hAnsi="Arial" w:cs="Arial"/>
          <w:sz w:val="20"/>
          <w:szCs w:val="20"/>
        </w:rPr>
        <w:t>.</w:t>
      </w:r>
      <w:r w:rsidR="00ED2688" w:rsidRPr="00ED2688">
        <w:rPr>
          <w:rFonts w:ascii="Arial" w:hAnsi="Arial" w:cs="Arial"/>
          <w:sz w:val="20"/>
          <w:szCs w:val="20"/>
        </w:rPr>
        <w:t xml:space="preserve"> </w:t>
      </w:r>
      <w:r w:rsidR="00E438B7">
        <w:rPr>
          <w:rFonts w:ascii="Arial" w:hAnsi="Arial" w:cs="Arial"/>
          <w:sz w:val="20"/>
          <w:szCs w:val="20"/>
        </w:rPr>
        <w:t xml:space="preserve">We can measure the improvement using </w:t>
      </w:r>
      <w:r w:rsidR="001F6D96">
        <w:rPr>
          <w:rFonts w:ascii="Arial" w:hAnsi="Arial" w:cs="Arial"/>
          <w:sz w:val="20"/>
          <w:szCs w:val="20"/>
        </w:rPr>
        <w:t xml:space="preserve">a </w:t>
      </w:r>
      <w:r w:rsidR="00E438B7">
        <w:rPr>
          <w:rFonts w:ascii="Arial" w:hAnsi="Arial" w:cs="Arial"/>
          <w:sz w:val="20"/>
          <w:szCs w:val="20"/>
        </w:rPr>
        <w:t>percentage of increase provided in Table 6 which show</w:t>
      </w:r>
      <w:r w:rsidR="001F6D96">
        <w:rPr>
          <w:rFonts w:ascii="Arial" w:hAnsi="Arial" w:cs="Arial"/>
          <w:sz w:val="20"/>
          <w:szCs w:val="20"/>
        </w:rPr>
        <w:t>s</w:t>
      </w:r>
      <w:r w:rsidR="00E438B7">
        <w:rPr>
          <w:rFonts w:ascii="Arial" w:hAnsi="Arial" w:cs="Arial"/>
          <w:sz w:val="20"/>
          <w:szCs w:val="20"/>
        </w:rPr>
        <w:t xml:space="preserve"> </w:t>
      </w:r>
      <w:r w:rsidR="001F6D96">
        <w:rPr>
          <w:rFonts w:ascii="Arial" w:hAnsi="Arial" w:cs="Arial"/>
          <w:sz w:val="20"/>
          <w:szCs w:val="20"/>
        </w:rPr>
        <w:t xml:space="preserve">the </w:t>
      </w:r>
      <w:r w:rsidR="00E438B7">
        <w:rPr>
          <w:rFonts w:ascii="Arial" w:hAnsi="Arial" w:cs="Arial"/>
          <w:sz w:val="20"/>
          <w:szCs w:val="20"/>
        </w:rPr>
        <w:t xml:space="preserve">comparison of </w:t>
      </w:r>
      <w:r w:rsidR="000D1186">
        <w:rPr>
          <w:rFonts w:ascii="Arial" w:hAnsi="Arial" w:cs="Arial"/>
          <w:sz w:val="20"/>
          <w:szCs w:val="20"/>
        </w:rPr>
        <w:t xml:space="preserve">proposed </w:t>
      </w:r>
      <w:r w:rsidR="00E438B7">
        <w:rPr>
          <w:rFonts w:ascii="Arial" w:hAnsi="Arial" w:cs="Arial"/>
          <w:sz w:val="20"/>
          <w:szCs w:val="20"/>
        </w:rPr>
        <w:t>GA-TS</w:t>
      </w:r>
      <w:r w:rsidR="000D1186">
        <w:rPr>
          <w:rFonts w:ascii="Arial" w:hAnsi="Arial" w:cs="Arial"/>
          <w:sz w:val="20"/>
          <w:szCs w:val="20"/>
        </w:rPr>
        <w:t xml:space="preserve"> (GATS</w:t>
      </w:r>
      <w:r w:rsidR="000D1186" w:rsidRPr="000D1186">
        <w:rPr>
          <w:rFonts w:ascii="Arial" w:hAnsi="Arial" w:cs="Arial"/>
          <w:sz w:val="20"/>
          <w:szCs w:val="20"/>
          <w:vertAlign w:val="subscript"/>
        </w:rPr>
        <w:t>2</w:t>
      </w:r>
      <w:r w:rsidR="000D1186">
        <w:rPr>
          <w:rFonts w:ascii="Arial" w:hAnsi="Arial" w:cs="Arial"/>
          <w:sz w:val="20"/>
          <w:szCs w:val="20"/>
        </w:rPr>
        <w:t>)</w:t>
      </w:r>
      <w:r w:rsidR="00E438B7">
        <w:rPr>
          <w:rFonts w:ascii="Arial" w:hAnsi="Arial" w:cs="Arial"/>
          <w:sz w:val="20"/>
          <w:szCs w:val="20"/>
        </w:rPr>
        <w:t xml:space="preserve"> algorithm improvement from other algorithm</w:t>
      </w:r>
      <w:r w:rsidR="001F6D96">
        <w:rPr>
          <w:rFonts w:ascii="Arial" w:hAnsi="Arial" w:cs="Arial"/>
          <w:sz w:val="20"/>
          <w:szCs w:val="20"/>
        </w:rPr>
        <w:t>s</w:t>
      </w:r>
      <w:r w:rsidR="00E438B7">
        <w:rPr>
          <w:rFonts w:ascii="Arial" w:hAnsi="Arial" w:cs="Arial"/>
          <w:sz w:val="20"/>
          <w:szCs w:val="20"/>
        </w:rPr>
        <w:t>.</w:t>
      </w:r>
    </w:p>
    <w:p w14:paraId="17AC3E67" w14:textId="45E2A393" w:rsidR="00E438B7" w:rsidRPr="00726DD1" w:rsidRDefault="00E438B7" w:rsidP="008424DD">
      <w:pPr>
        <w:spacing w:after="0" w:line="240" w:lineRule="auto"/>
        <w:ind w:firstLine="567"/>
        <w:jc w:val="both"/>
        <w:rPr>
          <w:rFonts w:ascii="Arial" w:hAnsi="Arial" w:cs="Arial"/>
          <w:sz w:val="14"/>
          <w:szCs w:val="14"/>
        </w:rPr>
      </w:pPr>
    </w:p>
    <w:p w14:paraId="22AA140C" w14:textId="02EFFF29" w:rsidR="00E438B7" w:rsidRDefault="00E438B7" w:rsidP="00E438B7">
      <w:pPr>
        <w:spacing w:after="0" w:line="240" w:lineRule="auto"/>
        <w:jc w:val="both"/>
        <w:rPr>
          <w:rFonts w:ascii="Arial" w:hAnsi="Arial" w:cs="Arial"/>
          <w:sz w:val="20"/>
          <w:szCs w:val="20"/>
        </w:rPr>
      </w:pPr>
      <w:r>
        <w:rPr>
          <w:rFonts w:ascii="Arial" w:hAnsi="Arial" w:cs="Arial"/>
          <w:sz w:val="20"/>
          <w:szCs w:val="20"/>
        </w:rPr>
        <w:t>Table 6. Percentage of Increase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125"/>
        <w:gridCol w:w="1091"/>
        <w:gridCol w:w="1024"/>
      </w:tblGrid>
      <w:tr w:rsidR="000D1186" w:rsidRPr="000D1186" w14:paraId="0F34E814" w14:textId="77777777" w:rsidTr="00660F17">
        <w:trPr>
          <w:trHeight w:val="20"/>
        </w:trPr>
        <w:tc>
          <w:tcPr>
            <w:tcW w:w="1080" w:type="dxa"/>
            <w:vMerge w:val="restart"/>
            <w:tcBorders>
              <w:top w:val="single" w:sz="4" w:space="0" w:color="auto"/>
              <w:bottom w:val="single" w:sz="4" w:space="0" w:color="auto"/>
            </w:tcBorders>
            <w:hideMark/>
          </w:tcPr>
          <w:p w14:paraId="6A67492A" w14:textId="77777777" w:rsidR="000D1186" w:rsidRPr="000D1186" w:rsidRDefault="000D1186" w:rsidP="000D1186">
            <w:pPr>
              <w:spacing w:after="0" w:line="240" w:lineRule="auto"/>
              <w:jc w:val="center"/>
              <w:rPr>
                <w:rFonts w:ascii="Arial" w:hAnsi="Arial" w:cs="Arial"/>
                <w:b/>
                <w:bCs/>
                <w:sz w:val="18"/>
                <w:szCs w:val="18"/>
                <w:lang w:val="en-ID"/>
              </w:rPr>
            </w:pPr>
            <w:r w:rsidRPr="000D1186">
              <w:rPr>
                <w:rFonts w:ascii="Arial" w:hAnsi="Arial" w:cs="Arial"/>
                <w:b/>
                <w:bCs/>
                <w:sz w:val="18"/>
                <w:szCs w:val="18"/>
              </w:rPr>
              <w:t>Problem Size</w:t>
            </w:r>
          </w:p>
        </w:tc>
        <w:tc>
          <w:tcPr>
            <w:tcW w:w="3240" w:type="dxa"/>
            <w:gridSpan w:val="3"/>
            <w:tcBorders>
              <w:top w:val="single" w:sz="4" w:space="0" w:color="auto"/>
              <w:bottom w:val="single" w:sz="4" w:space="0" w:color="auto"/>
            </w:tcBorders>
            <w:noWrap/>
            <w:hideMark/>
          </w:tcPr>
          <w:p w14:paraId="176EC2D3" w14:textId="77777777" w:rsidR="000D1186" w:rsidRPr="000D1186" w:rsidRDefault="000D1186" w:rsidP="000D1186">
            <w:pPr>
              <w:spacing w:after="0" w:line="240" w:lineRule="auto"/>
              <w:jc w:val="center"/>
              <w:rPr>
                <w:rFonts w:ascii="Arial" w:hAnsi="Arial" w:cs="Arial"/>
                <w:b/>
                <w:bCs/>
                <w:sz w:val="18"/>
                <w:szCs w:val="18"/>
              </w:rPr>
            </w:pPr>
            <w:r w:rsidRPr="000D1186">
              <w:rPr>
                <w:rFonts w:ascii="Arial" w:hAnsi="Arial" w:cs="Arial"/>
                <w:b/>
                <w:bCs/>
                <w:sz w:val="18"/>
                <w:szCs w:val="18"/>
              </w:rPr>
              <w:t>PI of GATS</w:t>
            </w:r>
            <w:r w:rsidRPr="000D1186">
              <w:rPr>
                <w:rFonts w:ascii="Arial" w:hAnsi="Arial" w:cs="Arial"/>
                <w:b/>
                <w:bCs/>
                <w:sz w:val="18"/>
                <w:szCs w:val="18"/>
                <w:vertAlign w:val="subscript"/>
              </w:rPr>
              <w:t>2</w:t>
            </w:r>
            <w:r w:rsidRPr="000D1186">
              <w:rPr>
                <w:rFonts w:ascii="Arial" w:hAnsi="Arial" w:cs="Arial"/>
                <w:b/>
                <w:bCs/>
                <w:sz w:val="18"/>
                <w:szCs w:val="18"/>
              </w:rPr>
              <w:t xml:space="preserve"> Compared to</w:t>
            </w:r>
          </w:p>
        </w:tc>
      </w:tr>
      <w:tr w:rsidR="000D1186" w:rsidRPr="000D1186" w14:paraId="301F7B97" w14:textId="77777777" w:rsidTr="00660F17">
        <w:trPr>
          <w:trHeight w:val="20"/>
        </w:trPr>
        <w:tc>
          <w:tcPr>
            <w:tcW w:w="1080" w:type="dxa"/>
            <w:vMerge/>
            <w:tcBorders>
              <w:bottom w:val="single" w:sz="4" w:space="0" w:color="auto"/>
            </w:tcBorders>
            <w:hideMark/>
          </w:tcPr>
          <w:p w14:paraId="7BB80F6B" w14:textId="77777777" w:rsidR="000D1186" w:rsidRPr="000D1186" w:rsidRDefault="000D1186" w:rsidP="000D1186">
            <w:pPr>
              <w:spacing w:after="0" w:line="240" w:lineRule="auto"/>
              <w:jc w:val="center"/>
              <w:rPr>
                <w:rFonts w:ascii="Arial" w:hAnsi="Arial" w:cs="Arial"/>
                <w:b/>
                <w:bCs/>
                <w:sz w:val="18"/>
                <w:szCs w:val="18"/>
              </w:rPr>
            </w:pPr>
          </w:p>
        </w:tc>
        <w:tc>
          <w:tcPr>
            <w:tcW w:w="1125" w:type="dxa"/>
            <w:tcBorders>
              <w:top w:val="single" w:sz="4" w:space="0" w:color="auto"/>
              <w:bottom w:val="single" w:sz="4" w:space="0" w:color="auto"/>
            </w:tcBorders>
            <w:noWrap/>
            <w:hideMark/>
          </w:tcPr>
          <w:p w14:paraId="5F347900" w14:textId="7BEF5E4A" w:rsidR="000D1186" w:rsidRPr="000D1186" w:rsidRDefault="005427CC" w:rsidP="000D1186">
            <w:pPr>
              <w:spacing w:after="0" w:line="240" w:lineRule="auto"/>
              <w:jc w:val="center"/>
              <w:rPr>
                <w:rFonts w:ascii="Arial" w:hAnsi="Arial" w:cs="Arial"/>
                <w:b/>
                <w:bCs/>
                <w:sz w:val="18"/>
                <w:szCs w:val="18"/>
              </w:rPr>
            </w:pPr>
            <w:r>
              <w:rPr>
                <w:rFonts w:ascii="Arial" w:hAnsi="Arial" w:cs="Arial"/>
                <w:b/>
                <w:bCs/>
                <w:sz w:val="18"/>
                <w:szCs w:val="18"/>
              </w:rPr>
              <w:t>GAVNS</w:t>
            </w:r>
          </w:p>
        </w:tc>
        <w:tc>
          <w:tcPr>
            <w:tcW w:w="1091" w:type="dxa"/>
            <w:tcBorders>
              <w:top w:val="single" w:sz="4" w:space="0" w:color="auto"/>
              <w:bottom w:val="single" w:sz="4" w:space="0" w:color="auto"/>
            </w:tcBorders>
            <w:noWrap/>
            <w:hideMark/>
          </w:tcPr>
          <w:p w14:paraId="7B12DC06" w14:textId="32E3EB62" w:rsidR="000D1186" w:rsidRPr="000D1186" w:rsidRDefault="005427CC" w:rsidP="000D1186">
            <w:pPr>
              <w:spacing w:after="0" w:line="240" w:lineRule="auto"/>
              <w:jc w:val="center"/>
              <w:rPr>
                <w:rFonts w:ascii="Arial" w:hAnsi="Arial" w:cs="Arial"/>
                <w:b/>
                <w:bCs/>
                <w:sz w:val="18"/>
                <w:szCs w:val="18"/>
              </w:rPr>
            </w:pPr>
            <w:r w:rsidRPr="000D1186">
              <w:rPr>
                <w:rFonts w:ascii="Arial" w:hAnsi="Arial" w:cs="Arial"/>
                <w:b/>
                <w:bCs/>
                <w:sz w:val="18"/>
                <w:szCs w:val="18"/>
              </w:rPr>
              <w:t>GATS</w:t>
            </w:r>
            <w:r w:rsidRPr="003D56C3">
              <w:rPr>
                <w:rFonts w:ascii="Arial" w:hAnsi="Arial" w:cs="Arial"/>
                <w:b/>
                <w:bCs/>
                <w:sz w:val="18"/>
                <w:szCs w:val="18"/>
                <w:vertAlign w:val="subscript"/>
              </w:rPr>
              <w:t>1</w:t>
            </w:r>
          </w:p>
        </w:tc>
        <w:tc>
          <w:tcPr>
            <w:tcW w:w="1024" w:type="dxa"/>
            <w:tcBorders>
              <w:top w:val="single" w:sz="4" w:space="0" w:color="auto"/>
              <w:bottom w:val="single" w:sz="4" w:space="0" w:color="auto"/>
            </w:tcBorders>
            <w:noWrap/>
            <w:hideMark/>
          </w:tcPr>
          <w:p w14:paraId="1D8FC905" w14:textId="3765EE9A" w:rsidR="000D1186" w:rsidRPr="000D1186" w:rsidRDefault="003A42AF" w:rsidP="000D1186">
            <w:pPr>
              <w:spacing w:after="0" w:line="240" w:lineRule="auto"/>
              <w:jc w:val="center"/>
              <w:rPr>
                <w:rFonts w:ascii="Arial" w:hAnsi="Arial" w:cs="Arial"/>
                <w:b/>
                <w:bCs/>
                <w:sz w:val="18"/>
                <w:szCs w:val="18"/>
              </w:rPr>
            </w:pPr>
            <w:r>
              <w:rPr>
                <w:rFonts w:ascii="Arial" w:hAnsi="Arial" w:cs="Arial"/>
                <w:b/>
                <w:bCs/>
                <w:sz w:val="18"/>
                <w:szCs w:val="18"/>
              </w:rPr>
              <w:t>HES</w:t>
            </w:r>
            <w:r w:rsidRPr="003A42AF">
              <w:rPr>
                <w:rFonts w:ascii="Arial" w:hAnsi="Arial" w:cs="Arial"/>
                <w:b/>
                <w:bCs/>
                <w:sz w:val="18"/>
                <w:szCs w:val="18"/>
                <w:vertAlign w:val="subscript"/>
              </w:rPr>
              <w:t>SA</w:t>
            </w:r>
          </w:p>
        </w:tc>
      </w:tr>
      <w:tr w:rsidR="004D2BFC" w:rsidRPr="000D1186" w14:paraId="4662E652" w14:textId="77777777" w:rsidTr="00F811D2">
        <w:trPr>
          <w:trHeight w:val="20"/>
        </w:trPr>
        <w:tc>
          <w:tcPr>
            <w:tcW w:w="1080" w:type="dxa"/>
            <w:tcBorders>
              <w:top w:val="single" w:sz="4" w:space="0" w:color="auto"/>
            </w:tcBorders>
            <w:noWrap/>
            <w:hideMark/>
          </w:tcPr>
          <w:p w14:paraId="42D5213A" w14:textId="4AAAFBA2" w:rsidR="004D2BFC" w:rsidRPr="000D1186" w:rsidRDefault="004D2BFC" w:rsidP="004D2BFC">
            <w:pPr>
              <w:spacing w:after="0" w:line="240" w:lineRule="auto"/>
              <w:rPr>
                <w:rFonts w:ascii="Arial" w:hAnsi="Arial" w:cs="Arial"/>
                <w:sz w:val="18"/>
                <w:szCs w:val="18"/>
              </w:rPr>
            </w:pPr>
            <w:r>
              <w:rPr>
                <w:rFonts w:ascii="Arial" w:hAnsi="Arial" w:cs="Arial"/>
                <w:sz w:val="18"/>
                <w:szCs w:val="18"/>
              </w:rPr>
              <w:t xml:space="preserve">  </w:t>
            </w:r>
            <w:r w:rsidRPr="000D1186">
              <w:rPr>
                <w:rFonts w:ascii="Arial" w:hAnsi="Arial" w:cs="Arial"/>
                <w:sz w:val="18"/>
                <w:szCs w:val="18"/>
              </w:rPr>
              <w:t xml:space="preserve">20 </w:t>
            </w:r>
            <w:r>
              <w:rPr>
                <w:rFonts w:ascii="Arial" w:hAnsi="Arial" w:cs="Arial"/>
                <w:sz w:val="18"/>
                <w:szCs w:val="18"/>
              </w:rPr>
              <w:t>~</w:t>
            </w:r>
            <w:r w:rsidRPr="000D1186">
              <w:rPr>
                <w:rFonts w:ascii="Arial" w:hAnsi="Arial" w:cs="Arial"/>
                <w:sz w:val="18"/>
                <w:szCs w:val="18"/>
              </w:rPr>
              <w:t xml:space="preserve"> 5</w:t>
            </w:r>
          </w:p>
        </w:tc>
        <w:tc>
          <w:tcPr>
            <w:tcW w:w="1125" w:type="dxa"/>
            <w:tcBorders>
              <w:top w:val="single" w:sz="4" w:space="0" w:color="auto"/>
            </w:tcBorders>
            <w:noWrap/>
            <w:hideMark/>
          </w:tcPr>
          <w:p w14:paraId="056891F4" w14:textId="0AECFEF8" w:rsidR="004D2BFC" w:rsidRPr="004D2BFC" w:rsidRDefault="004D2BFC" w:rsidP="004D2BFC">
            <w:pPr>
              <w:spacing w:after="0" w:line="240" w:lineRule="auto"/>
              <w:ind w:right="111"/>
              <w:jc w:val="right"/>
              <w:rPr>
                <w:rFonts w:ascii="Arial" w:hAnsi="Arial" w:cs="Arial"/>
                <w:sz w:val="18"/>
                <w:szCs w:val="18"/>
              </w:rPr>
            </w:pPr>
            <w:r w:rsidRPr="004D2BFC">
              <w:rPr>
                <w:rFonts w:ascii="Arial" w:hAnsi="Arial" w:cs="Arial"/>
                <w:sz w:val="18"/>
                <w:szCs w:val="18"/>
              </w:rPr>
              <w:t>21,10</w:t>
            </w:r>
          </w:p>
        </w:tc>
        <w:tc>
          <w:tcPr>
            <w:tcW w:w="1091" w:type="dxa"/>
            <w:tcBorders>
              <w:top w:val="single" w:sz="4" w:space="0" w:color="auto"/>
            </w:tcBorders>
            <w:noWrap/>
            <w:hideMark/>
          </w:tcPr>
          <w:p w14:paraId="17B3F5FD" w14:textId="71BE3D2A" w:rsidR="004D2BFC" w:rsidRPr="004D2BFC" w:rsidRDefault="004D2BFC" w:rsidP="004D2BFC">
            <w:pPr>
              <w:spacing w:after="0" w:line="240" w:lineRule="auto"/>
              <w:ind w:right="55"/>
              <w:jc w:val="center"/>
              <w:rPr>
                <w:rFonts w:ascii="Arial" w:hAnsi="Arial" w:cs="Arial"/>
                <w:sz w:val="18"/>
                <w:szCs w:val="18"/>
              </w:rPr>
            </w:pPr>
            <w:r w:rsidRPr="004D2BFC">
              <w:rPr>
                <w:rFonts w:ascii="Arial" w:hAnsi="Arial" w:cs="Arial"/>
                <w:sz w:val="18"/>
                <w:szCs w:val="18"/>
              </w:rPr>
              <w:t>1,78</w:t>
            </w:r>
          </w:p>
        </w:tc>
        <w:tc>
          <w:tcPr>
            <w:tcW w:w="1024" w:type="dxa"/>
            <w:tcBorders>
              <w:top w:val="single" w:sz="4" w:space="0" w:color="auto"/>
            </w:tcBorders>
            <w:noWrap/>
            <w:hideMark/>
          </w:tcPr>
          <w:p w14:paraId="6DF0B529" w14:textId="102E6146" w:rsidR="004D2BFC" w:rsidRPr="004D2BFC" w:rsidRDefault="004D2BFC" w:rsidP="004D2BFC">
            <w:pPr>
              <w:spacing w:after="0" w:line="240" w:lineRule="auto"/>
              <w:jc w:val="center"/>
              <w:rPr>
                <w:rFonts w:ascii="Arial" w:hAnsi="Arial" w:cs="Arial"/>
                <w:sz w:val="18"/>
                <w:szCs w:val="18"/>
              </w:rPr>
            </w:pPr>
            <w:r w:rsidRPr="004D2BFC">
              <w:rPr>
                <w:rFonts w:ascii="Arial" w:hAnsi="Arial" w:cs="Arial"/>
                <w:sz w:val="18"/>
                <w:szCs w:val="18"/>
              </w:rPr>
              <w:t>0,00</w:t>
            </w:r>
          </w:p>
        </w:tc>
      </w:tr>
      <w:tr w:rsidR="004D2BFC" w:rsidRPr="000D1186" w14:paraId="4C57CD9B" w14:textId="77777777" w:rsidTr="00F811D2">
        <w:trPr>
          <w:trHeight w:val="20"/>
        </w:trPr>
        <w:tc>
          <w:tcPr>
            <w:tcW w:w="1080" w:type="dxa"/>
            <w:noWrap/>
            <w:hideMark/>
          </w:tcPr>
          <w:p w14:paraId="5B2ABE84" w14:textId="4490E0C2" w:rsidR="004D2BFC" w:rsidRPr="000D1186" w:rsidRDefault="004D2BFC" w:rsidP="004D2BFC">
            <w:pPr>
              <w:spacing w:after="0" w:line="240" w:lineRule="auto"/>
              <w:rPr>
                <w:rFonts w:ascii="Arial" w:hAnsi="Arial" w:cs="Arial"/>
                <w:sz w:val="18"/>
                <w:szCs w:val="18"/>
              </w:rPr>
            </w:pPr>
            <w:r>
              <w:rPr>
                <w:rFonts w:ascii="Arial" w:hAnsi="Arial" w:cs="Arial"/>
                <w:sz w:val="18"/>
                <w:szCs w:val="18"/>
              </w:rPr>
              <w:t xml:space="preserve">  </w:t>
            </w:r>
            <w:r w:rsidRPr="000D1186">
              <w:rPr>
                <w:rFonts w:ascii="Arial" w:hAnsi="Arial" w:cs="Arial"/>
                <w:sz w:val="18"/>
                <w:szCs w:val="18"/>
              </w:rPr>
              <w:t xml:space="preserve">20 </w:t>
            </w:r>
            <w:r>
              <w:rPr>
                <w:rFonts w:ascii="Arial" w:hAnsi="Arial" w:cs="Arial"/>
                <w:sz w:val="18"/>
                <w:szCs w:val="18"/>
              </w:rPr>
              <w:t>~</w:t>
            </w:r>
            <w:r w:rsidRPr="000D1186">
              <w:rPr>
                <w:rFonts w:ascii="Arial" w:hAnsi="Arial" w:cs="Arial"/>
                <w:sz w:val="18"/>
                <w:szCs w:val="18"/>
              </w:rPr>
              <w:t xml:space="preserve"> 10</w:t>
            </w:r>
          </w:p>
        </w:tc>
        <w:tc>
          <w:tcPr>
            <w:tcW w:w="1125" w:type="dxa"/>
            <w:noWrap/>
            <w:hideMark/>
          </w:tcPr>
          <w:p w14:paraId="11DBA8EB" w14:textId="354A48E0" w:rsidR="004D2BFC" w:rsidRPr="004D2BFC" w:rsidRDefault="004D2BFC" w:rsidP="004D2BFC">
            <w:pPr>
              <w:spacing w:after="0" w:line="240" w:lineRule="auto"/>
              <w:ind w:right="111"/>
              <w:jc w:val="right"/>
              <w:rPr>
                <w:rFonts w:ascii="Arial" w:hAnsi="Arial" w:cs="Arial"/>
                <w:sz w:val="18"/>
                <w:szCs w:val="18"/>
              </w:rPr>
            </w:pPr>
            <w:r w:rsidRPr="004D2BFC">
              <w:rPr>
                <w:rFonts w:ascii="Arial" w:hAnsi="Arial" w:cs="Arial"/>
                <w:sz w:val="18"/>
                <w:szCs w:val="18"/>
              </w:rPr>
              <w:t>31,01</w:t>
            </w:r>
          </w:p>
        </w:tc>
        <w:tc>
          <w:tcPr>
            <w:tcW w:w="1091" w:type="dxa"/>
            <w:noWrap/>
            <w:hideMark/>
          </w:tcPr>
          <w:p w14:paraId="32EC067B" w14:textId="44F55AA9" w:rsidR="004D2BFC" w:rsidRPr="004D2BFC" w:rsidRDefault="004D2BFC" w:rsidP="004D2BFC">
            <w:pPr>
              <w:spacing w:after="0" w:line="240" w:lineRule="auto"/>
              <w:ind w:right="55"/>
              <w:jc w:val="center"/>
              <w:rPr>
                <w:rFonts w:ascii="Arial" w:hAnsi="Arial" w:cs="Arial"/>
                <w:sz w:val="18"/>
                <w:szCs w:val="18"/>
              </w:rPr>
            </w:pPr>
            <w:r w:rsidRPr="004D2BFC">
              <w:rPr>
                <w:rFonts w:ascii="Arial" w:hAnsi="Arial" w:cs="Arial"/>
                <w:sz w:val="18"/>
                <w:szCs w:val="18"/>
              </w:rPr>
              <w:t>3,15</w:t>
            </w:r>
          </w:p>
        </w:tc>
        <w:tc>
          <w:tcPr>
            <w:tcW w:w="1024" w:type="dxa"/>
            <w:noWrap/>
            <w:hideMark/>
          </w:tcPr>
          <w:p w14:paraId="23C15E9F" w14:textId="128F3D43" w:rsidR="004D2BFC" w:rsidRPr="004D2BFC" w:rsidRDefault="004D2BFC" w:rsidP="004D2BFC">
            <w:pPr>
              <w:spacing w:after="0" w:line="240" w:lineRule="auto"/>
              <w:jc w:val="center"/>
              <w:rPr>
                <w:rFonts w:ascii="Arial" w:hAnsi="Arial" w:cs="Arial"/>
                <w:sz w:val="18"/>
                <w:szCs w:val="18"/>
              </w:rPr>
            </w:pPr>
            <w:r w:rsidRPr="004D2BFC">
              <w:rPr>
                <w:rFonts w:ascii="Arial" w:hAnsi="Arial" w:cs="Arial"/>
                <w:sz w:val="18"/>
                <w:szCs w:val="18"/>
              </w:rPr>
              <w:t>0,00</w:t>
            </w:r>
          </w:p>
        </w:tc>
      </w:tr>
      <w:tr w:rsidR="004D2BFC" w:rsidRPr="000D1186" w14:paraId="56C70A0F" w14:textId="77777777" w:rsidTr="00F811D2">
        <w:trPr>
          <w:trHeight w:val="20"/>
        </w:trPr>
        <w:tc>
          <w:tcPr>
            <w:tcW w:w="1080" w:type="dxa"/>
            <w:noWrap/>
            <w:hideMark/>
          </w:tcPr>
          <w:p w14:paraId="5F7796F6" w14:textId="1DBDAE20" w:rsidR="004D2BFC" w:rsidRPr="000D1186" w:rsidRDefault="004D2BFC" w:rsidP="004D2BFC">
            <w:pPr>
              <w:spacing w:after="0" w:line="240" w:lineRule="auto"/>
              <w:rPr>
                <w:rFonts w:ascii="Arial" w:hAnsi="Arial" w:cs="Arial"/>
                <w:sz w:val="18"/>
                <w:szCs w:val="18"/>
              </w:rPr>
            </w:pPr>
            <w:r>
              <w:rPr>
                <w:rFonts w:ascii="Arial" w:hAnsi="Arial" w:cs="Arial"/>
                <w:sz w:val="18"/>
                <w:szCs w:val="18"/>
              </w:rPr>
              <w:t xml:space="preserve">  </w:t>
            </w:r>
            <w:r w:rsidRPr="000D1186">
              <w:rPr>
                <w:rFonts w:ascii="Arial" w:hAnsi="Arial" w:cs="Arial"/>
                <w:sz w:val="18"/>
                <w:szCs w:val="18"/>
              </w:rPr>
              <w:t xml:space="preserve">20 </w:t>
            </w:r>
            <w:r>
              <w:rPr>
                <w:rFonts w:ascii="Arial" w:hAnsi="Arial" w:cs="Arial"/>
                <w:sz w:val="18"/>
                <w:szCs w:val="18"/>
              </w:rPr>
              <w:t>~</w:t>
            </w:r>
            <w:r w:rsidRPr="000D1186">
              <w:rPr>
                <w:rFonts w:ascii="Arial" w:hAnsi="Arial" w:cs="Arial"/>
                <w:sz w:val="18"/>
                <w:szCs w:val="18"/>
              </w:rPr>
              <w:t xml:space="preserve"> 20</w:t>
            </w:r>
          </w:p>
        </w:tc>
        <w:tc>
          <w:tcPr>
            <w:tcW w:w="1125" w:type="dxa"/>
            <w:noWrap/>
            <w:hideMark/>
          </w:tcPr>
          <w:p w14:paraId="09E74B8A" w14:textId="2A1ED907" w:rsidR="004D2BFC" w:rsidRPr="004D2BFC" w:rsidRDefault="004D2BFC" w:rsidP="004D2BFC">
            <w:pPr>
              <w:spacing w:after="0" w:line="240" w:lineRule="auto"/>
              <w:ind w:right="111"/>
              <w:jc w:val="right"/>
              <w:rPr>
                <w:rFonts w:ascii="Arial" w:hAnsi="Arial" w:cs="Arial"/>
                <w:sz w:val="18"/>
                <w:szCs w:val="18"/>
              </w:rPr>
            </w:pPr>
            <w:r w:rsidRPr="004D2BFC">
              <w:rPr>
                <w:rFonts w:ascii="Arial" w:hAnsi="Arial" w:cs="Arial"/>
                <w:sz w:val="18"/>
                <w:szCs w:val="18"/>
              </w:rPr>
              <w:t>32,97</w:t>
            </w:r>
          </w:p>
        </w:tc>
        <w:tc>
          <w:tcPr>
            <w:tcW w:w="1091" w:type="dxa"/>
            <w:noWrap/>
            <w:hideMark/>
          </w:tcPr>
          <w:p w14:paraId="09499D64" w14:textId="3C4C8C35" w:rsidR="004D2BFC" w:rsidRPr="004D2BFC" w:rsidRDefault="004D2BFC" w:rsidP="004D2BFC">
            <w:pPr>
              <w:spacing w:after="0" w:line="240" w:lineRule="auto"/>
              <w:ind w:right="55"/>
              <w:jc w:val="center"/>
              <w:rPr>
                <w:rFonts w:ascii="Arial" w:hAnsi="Arial" w:cs="Arial"/>
                <w:sz w:val="18"/>
                <w:szCs w:val="18"/>
              </w:rPr>
            </w:pPr>
            <w:r w:rsidRPr="004D2BFC">
              <w:rPr>
                <w:rFonts w:ascii="Arial" w:hAnsi="Arial" w:cs="Arial"/>
                <w:sz w:val="18"/>
                <w:szCs w:val="18"/>
              </w:rPr>
              <w:t>3,04</w:t>
            </w:r>
          </w:p>
        </w:tc>
        <w:tc>
          <w:tcPr>
            <w:tcW w:w="1024" w:type="dxa"/>
            <w:noWrap/>
            <w:hideMark/>
          </w:tcPr>
          <w:p w14:paraId="6827B7E7" w14:textId="58558875" w:rsidR="004D2BFC" w:rsidRPr="004D2BFC" w:rsidRDefault="004D2BFC" w:rsidP="004D2BFC">
            <w:pPr>
              <w:spacing w:after="0" w:line="240" w:lineRule="auto"/>
              <w:jc w:val="center"/>
              <w:rPr>
                <w:rFonts w:ascii="Arial" w:hAnsi="Arial" w:cs="Arial"/>
                <w:sz w:val="18"/>
                <w:szCs w:val="18"/>
              </w:rPr>
            </w:pPr>
            <w:r w:rsidRPr="004D2BFC">
              <w:rPr>
                <w:rFonts w:ascii="Arial" w:hAnsi="Arial" w:cs="Arial"/>
                <w:sz w:val="18"/>
                <w:szCs w:val="18"/>
              </w:rPr>
              <w:t>0,00</w:t>
            </w:r>
          </w:p>
        </w:tc>
      </w:tr>
      <w:tr w:rsidR="004D2BFC" w:rsidRPr="000D1186" w14:paraId="03E87283" w14:textId="77777777" w:rsidTr="00F811D2">
        <w:trPr>
          <w:trHeight w:val="20"/>
        </w:trPr>
        <w:tc>
          <w:tcPr>
            <w:tcW w:w="1080" w:type="dxa"/>
            <w:noWrap/>
            <w:hideMark/>
          </w:tcPr>
          <w:p w14:paraId="2CD9C5EE" w14:textId="41A335D9" w:rsidR="004D2BFC" w:rsidRPr="000D1186" w:rsidRDefault="004D2BFC" w:rsidP="004D2BFC">
            <w:pPr>
              <w:spacing w:after="0" w:line="240" w:lineRule="auto"/>
              <w:rPr>
                <w:rFonts w:ascii="Arial" w:hAnsi="Arial" w:cs="Arial"/>
                <w:sz w:val="18"/>
                <w:szCs w:val="18"/>
              </w:rPr>
            </w:pPr>
            <w:r>
              <w:rPr>
                <w:rFonts w:ascii="Arial" w:hAnsi="Arial" w:cs="Arial"/>
                <w:sz w:val="18"/>
                <w:szCs w:val="18"/>
              </w:rPr>
              <w:t xml:space="preserve">  </w:t>
            </w:r>
            <w:r w:rsidRPr="000D1186">
              <w:rPr>
                <w:rFonts w:ascii="Arial" w:hAnsi="Arial" w:cs="Arial"/>
                <w:sz w:val="18"/>
                <w:szCs w:val="18"/>
              </w:rPr>
              <w:t xml:space="preserve">50 </w:t>
            </w:r>
            <w:r>
              <w:rPr>
                <w:rFonts w:ascii="Arial" w:hAnsi="Arial" w:cs="Arial"/>
                <w:sz w:val="18"/>
                <w:szCs w:val="18"/>
              </w:rPr>
              <w:t>~</w:t>
            </w:r>
            <w:r w:rsidRPr="000D1186">
              <w:rPr>
                <w:rFonts w:ascii="Arial" w:hAnsi="Arial" w:cs="Arial"/>
                <w:sz w:val="18"/>
                <w:szCs w:val="18"/>
              </w:rPr>
              <w:t xml:space="preserve"> 5</w:t>
            </w:r>
          </w:p>
        </w:tc>
        <w:tc>
          <w:tcPr>
            <w:tcW w:w="1125" w:type="dxa"/>
            <w:noWrap/>
            <w:hideMark/>
          </w:tcPr>
          <w:p w14:paraId="398B0531" w14:textId="71A99358" w:rsidR="004D2BFC" w:rsidRPr="004D2BFC" w:rsidRDefault="004D2BFC" w:rsidP="004D2BFC">
            <w:pPr>
              <w:spacing w:after="0" w:line="240" w:lineRule="auto"/>
              <w:ind w:right="111"/>
              <w:jc w:val="right"/>
              <w:rPr>
                <w:rFonts w:ascii="Arial" w:hAnsi="Arial" w:cs="Arial"/>
                <w:sz w:val="18"/>
                <w:szCs w:val="18"/>
              </w:rPr>
            </w:pPr>
            <w:r w:rsidRPr="004D2BFC">
              <w:rPr>
                <w:rFonts w:ascii="Arial" w:hAnsi="Arial" w:cs="Arial"/>
                <w:sz w:val="18"/>
                <w:szCs w:val="18"/>
              </w:rPr>
              <w:t>19,50</w:t>
            </w:r>
          </w:p>
        </w:tc>
        <w:tc>
          <w:tcPr>
            <w:tcW w:w="1091" w:type="dxa"/>
            <w:noWrap/>
            <w:hideMark/>
          </w:tcPr>
          <w:p w14:paraId="2552F874" w14:textId="703D68F1" w:rsidR="004D2BFC" w:rsidRPr="004D2BFC" w:rsidRDefault="004D2BFC" w:rsidP="004D2BFC">
            <w:pPr>
              <w:spacing w:after="0" w:line="240" w:lineRule="auto"/>
              <w:ind w:right="55"/>
              <w:jc w:val="center"/>
              <w:rPr>
                <w:rFonts w:ascii="Arial" w:hAnsi="Arial" w:cs="Arial"/>
                <w:sz w:val="18"/>
                <w:szCs w:val="18"/>
              </w:rPr>
            </w:pPr>
            <w:r w:rsidRPr="004D2BFC">
              <w:rPr>
                <w:rFonts w:ascii="Arial" w:hAnsi="Arial" w:cs="Arial"/>
                <w:sz w:val="18"/>
                <w:szCs w:val="18"/>
              </w:rPr>
              <w:t>0,98</w:t>
            </w:r>
          </w:p>
        </w:tc>
        <w:tc>
          <w:tcPr>
            <w:tcW w:w="1024" w:type="dxa"/>
            <w:noWrap/>
            <w:hideMark/>
          </w:tcPr>
          <w:p w14:paraId="7B1230D6" w14:textId="4FFB40BA" w:rsidR="004D2BFC" w:rsidRPr="004D2BFC" w:rsidRDefault="004D2BFC" w:rsidP="004D2BFC">
            <w:pPr>
              <w:spacing w:after="0" w:line="240" w:lineRule="auto"/>
              <w:jc w:val="center"/>
              <w:rPr>
                <w:rFonts w:ascii="Arial" w:hAnsi="Arial" w:cs="Arial"/>
                <w:sz w:val="18"/>
                <w:szCs w:val="18"/>
              </w:rPr>
            </w:pPr>
            <w:r w:rsidRPr="004D2BFC">
              <w:rPr>
                <w:rFonts w:ascii="Arial" w:hAnsi="Arial" w:cs="Arial"/>
                <w:sz w:val="18"/>
                <w:szCs w:val="18"/>
              </w:rPr>
              <w:t>0,02</w:t>
            </w:r>
          </w:p>
        </w:tc>
      </w:tr>
      <w:tr w:rsidR="004D2BFC" w:rsidRPr="000D1186" w14:paraId="43DD0912" w14:textId="77777777" w:rsidTr="00F811D2">
        <w:trPr>
          <w:trHeight w:val="20"/>
        </w:trPr>
        <w:tc>
          <w:tcPr>
            <w:tcW w:w="1080" w:type="dxa"/>
            <w:noWrap/>
            <w:hideMark/>
          </w:tcPr>
          <w:p w14:paraId="077DCD4E" w14:textId="461B1AD7" w:rsidR="004D2BFC" w:rsidRPr="000D1186" w:rsidRDefault="004D2BFC" w:rsidP="004D2BFC">
            <w:pPr>
              <w:spacing w:after="0" w:line="240" w:lineRule="auto"/>
              <w:rPr>
                <w:rFonts w:ascii="Arial" w:hAnsi="Arial" w:cs="Arial"/>
                <w:sz w:val="18"/>
                <w:szCs w:val="18"/>
              </w:rPr>
            </w:pPr>
            <w:r>
              <w:rPr>
                <w:rFonts w:ascii="Arial" w:hAnsi="Arial" w:cs="Arial"/>
                <w:sz w:val="18"/>
                <w:szCs w:val="18"/>
              </w:rPr>
              <w:t xml:space="preserve">  </w:t>
            </w:r>
            <w:r w:rsidRPr="000D1186">
              <w:rPr>
                <w:rFonts w:ascii="Arial" w:hAnsi="Arial" w:cs="Arial"/>
                <w:sz w:val="18"/>
                <w:szCs w:val="18"/>
              </w:rPr>
              <w:t xml:space="preserve">50 </w:t>
            </w:r>
            <w:r>
              <w:rPr>
                <w:rFonts w:ascii="Arial" w:hAnsi="Arial" w:cs="Arial"/>
                <w:sz w:val="18"/>
                <w:szCs w:val="18"/>
              </w:rPr>
              <w:t>~</w:t>
            </w:r>
            <w:r w:rsidRPr="000D1186">
              <w:rPr>
                <w:rFonts w:ascii="Arial" w:hAnsi="Arial" w:cs="Arial"/>
                <w:sz w:val="18"/>
                <w:szCs w:val="18"/>
              </w:rPr>
              <w:t xml:space="preserve"> 10</w:t>
            </w:r>
          </w:p>
        </w:tc>
        <w:tc>
          <w:tcPr>
            <w:tcW w:w="1125" w:type="dxa"/>
            <w:noWrap/>
            <w:hideMark/>
          </w:tcPr>
          <w:p w14:paraId="0039E848" w14:textId="0D3995F6" w:rsidR="004D2BFC" w:rsidRPr="004D2BFC" w:rsidRDefault="004D2BFC" w:rsidP="004D2BFC">
            <w:pPr>
              <w:spacing w:after="0" w:line="240" w:lineRule="auto"/>
              <w:ind w:right="111"/>
              <w:jc w:val="right"/>
              <w:rPr>
                <w:rFonts w:ascii="Arial" w:hAnsi="Arial" w:cs="Arial"/>
                <w:sz w:val="18"/>
                <w:szCs w:val="18"/>
              </w:rPr>
            </w:pPr>
            <w:r w:rsidRPr="004D2BFC">
              <w:rPr>
                <w:rFonts w:ascii="Arial" w:hAnsi="Arial" w:cs="Arial"/>
                <w:sz w:val="18"/>
                <w:szCs w:val="18"/>
              </w:rPr>
              <w:t>42,81</w:t>
            </w:r>
          </w:p>
        </w:tc>
        <w:tc>
          <w:tcPr>
            <w:tcW w:w="1091" w:type="dxa"/>
            <w:noWrap/>
            <w:hideMark/>
          </w:tcPr>
          <w:p w14:paraId="4890B573" w14:textId="67248461" w:rsidR="004D2BFC" w:rsidRPr="004D2BFC" w:rsidRDefault="004D2BFC" w:rsidP="004D2BFC">
            <w:pPr>
              <w:spacing w:after="0" w:line="240" w:lineRule="auto"/>
              <w:ind w:right="55"/>
              <w:jc w:val="center"/>
              <w:rPr>
                <w:rFonts w:ascii="Arial" w:hAnsi="Arial" w:cs="Arial"/>
                <w:sz w:val="18"/>
                <w:szCs w:val="18"/>
              </w:rPr>
            </w:pPr>
            <w:r w:rsidRPr="004D2BFC">
              <w:rPr>
                <w:rFonts w:ascii="Arial" w:hAnsi="Arial" w:cs="Arial"/>
                <w:sz w:val="18"/>
                <w:szCs w:val="18"/>
              </w:rPr>
              <w:t>4,52</w:t>
            </w:r>
          </w:p>
        </w:tc>
        <w:tc>
          <w:tcPr>
            <w:tcW w:w="1024" w:type="dxa"/>
            <w:noWrap/>
            <w:hideMark/>
          </w:tcPr>
          <w:p w14:paraId="728DC575" w14:textId="779FA934" w:rsidR="004D2BFC" w:rsidRPr="004D2BFC" w:rsidRDefault="004D2BFC" w:rsidP="004D2BFC">
            <w:pPr>
              <w:spacing w:after="0" w:line="240" w:lineRule="auto"/>
              <w:jc w:val="center"/>
              <w:rPr>
                <w:rFonts w:ascii="Arial" w:hAnsi="Arial" w:cs="Arial"/>
                <w:sz w:val="18"/>
                <w:szCs w:val="18"/>
              </w:rPr>
            </w:pPr>
            <w:r w:rsidRPr="004D2BFC">
              <w:rPr>
                <w:rFonts w:ascii="Arial" w:hAnsi="Arial" w:cs="Arial"/>
                <w:sz w:val="18"/>
                <w:szCs w:val="18"/>
              </w:rPr>
              <w:t>0,12</w:t>
            </w:r>
          </w:p>
        </w:tc>
      </w:tr>
      <w:tr w:rsidR="004D2BFC" w:rsidRPr="000D1186" w14:paraId="3BE95F95" w14:textId="77777777" w:rsidTr="00F811D2">
        <w:trPr>
          <w:trHeight w:val="20"/>
        </w:trPr>
        <w:tc>
          <w:tcPr>
            <w:tcW w:w="1080" w:type="dxa"/>
            <w:noWrap/>
            <w:hideMark/>
          </w:tcPr>
          <w:p w14:paraId="11B1E337" w14:textId="2052F849" w:rsidR="004D2BFC" w:rsidRPr="000D1186" w:rsidRDefault="004D2BFC" w:rsidP="004D2BFC">
            <w:pPr>
              <w:spacing w:after="0" w:line="240" w:lineRule="auto"/>
              <w:rPr>
                <w:rFonts w:ascii="Arial" w:hAnsi="Arial" w:cs="Arial"/>
                <w:sz w:val="18"/>
                <w:szCs w:val="18"/>
              </w:rPr>
            </w:pPr>
            <w:r>
              <w:rPr>
                <w:rFonts w:ascii="Arial" w:hAnsi="Arial" w:cs="Arial"/>
                <w:sz w:val="18"/>
                <w:szCs w:val="18"/>
              </w:rPr>
              <w:t xml:space="preserve">  </w:t>
            </w:r>
            <w:r w:rsidRPr="000D1186">
              <w:rPr>
                <w:rFonts w:ascii="Arial" w:hAnsi="Arial" w:cs="Arial"/>
                <w:sz w:val="18"/>
                <w:szCs w:val="18"/>
              </w:rPr>
              <w:t xml:space="preserve">50 </w:t>
            </w:r>
            <w:r>
              <w:rPr>
                <w:rFonts w:ascii="Arial" w:hAnsi="Arial" w:cs="Arial"/>
                <w:sz w:val="18"/>
                <w:szCs w:val="18"/>
              </w:rPr>
              <w:t>~</w:t>
            </w:r>
            <w:r w:rsidRPr="000D1186">
              <w:rPr>
                <w:rFonts w:ascii="Arial" w:hAnsi="Arial" w:cs="Arial"/>
                <w:sz w:val="18"/>
                <w:szCs w:val="18"/>
              </w:rPr>
              <w:t xml:space="preserve"> 20</w:t>
            </w:r>
          </w:p>
        </w:tc>
        <w:tc>
          <w:tcPr>
            <w:tcW w:w="1125" w:type="dxa"/>
            <w:noWrap/>
            <w:hideMark/>
          </w:tcPr>
          <w:p w14:paraId="70666921" w14:textId="685CF76F" w:rsidR="004D2BFC" w:rsidRPr="004D2BFC" w:rsidRDefault="004D2BFC" w:rsidP="004D2BFC">
            <w:pPr>
              <w:spacing w:after="0" w:line="240" w:lineRule="auto"/>
              <w:ind w:right="111"/>
              <w:jc w:val="right"/>
              <w:rPr>
                <w:rFonts w:ascii="Arial" w:hAnsi="Arial" w:cs="Arial"/>
                <w:sz w:val="18"/>
                <w:szCs w:val="18"/>
              </w:rPr>
            </w:pPr>
            <w:r w:rsidRPr="004D2BFC">
              <w:rPr>
                <w:rFonts w:ascii="Arial" w:hAnsi="Arial" w:cs="Arial"/>
                <w:sz w:val="18"/>
                <w:szCs w:val="18"/>
              </w:rPr>
              <w:t>57,70</w:t>
            </w:r>
          </w:p>
        </w:tc>
        <w:tc>
          <w:tcPr>
            <w:tcW w:w="1091" w:type="dxa"/>
            <w:noWrap/>
            <w:hideMark/>
          </w:tcPr>
          <w:p w14:paraId="23DC0104" w14:textId="32E0288A" w:rsidR="004D2BFC" w:rsidRPr="004D2BFC" w:rsidRDefault="004D2BFC" w:rsidP="004D2BFC">
            <w:pPr>
              <w:spacing w:after="0" w:line="240" w:lineRule="auto"/>
              <w:ind w:right="55"/>
              <w:jc w:val="center"/>
              <w:rPr>
                <w:rFonts w:ascii="Arial" w:hAnsi="Arial" w:cs="Arial"/>
                <w:sz w:val="18"/>
                <w:szCs w:val="18"/>
              </w:rPr>
            </w:pPr>
            <w:r w:rsidRPr="004D2BFC">
              <w:rPr>
                <w:rFonts w:ascii="Arial" w:hAnsi="Arial" w:cs="Arial"/>
                <w:sz w:val="18"/>
                <w:szCs w:val="18"/>
              </w:rPr>
              <w:t>5,97</w:t>
            </w:r>
          </w:p>
        </w:tc>
        <w:tc>
          <w:tcPr>
            <w:tcW w:w="1024" w:type="dxa"/>
            <w:noWrap/>
            <w:hideMark/>
          </w:tcPr>
          <w:p w14:paraId="4A1FAAD4" w14:textId="391F678D" w:rsidR="004D2BFC" w:rsidRPr="004D2BFC" w:rsidRDefault="004D2BFC" w:rsidP="004D2BFC">
            <w:pPr>
              <w:spacing w:after="0" w:line="240" w:lineRule="auto"/>
              <w:jc w:val="center"/>
              <w:rPr>
                <w:rFonts w:ascii="Arial" w:hAnsi="Arial" w:cs="Arial"/>
                <w:sz w:val="18"/>
                <w:szCs w:val="18"/>
              </w:rPr>
            </w:pPr>
            <w:r w:rsidRPr="004D2BFC">
              <w:rPr>
                <w:rFonts w:ascii="Arial" w:hAnsi="Arial" w:cs="Arial"/>
                <w:sz w:val="18"/>
                <w:szCs w:val="18"/>
              </w:rPr>
              <w:t>-0,02</w:t>
            </w:r>
          </w:p>
        </w:tc>
      </w:tr>
      <w:tr w:rsidR="004D2BFC" w:rsidRPr="000D1186" w14:paraId="5C0D7AA3" w14:textId="77777777" w:rsidTr="00F811D2">
        <w:trPr>
          <w:trHeight w:val="20"/>
        </w:trPr>
        <w:tc>
          <w:tcPr>
            <w:tcW w:w="1080" w:type="dxa"/>
            <w:noWrap/>
            <w:hideMark/>
          </w:tcPr>
          <w:p w14:paraId="0304A56F" w14:textId="1FED0F2A" w:rsidR="004D2BFC" w:rsidRPr="000D1186" w:rsidRDefault="004D2BFC" w:rsidP="004D2BFC">
            <w:pPr>
              <w:spacing w:after="0" w:line="240" w:lineRule="auto"/>
              <w:rPr>
                <w:rFonts w:ascii="Arial" w:hAnsi="Arial" w:cs="Arial"/>
                <w:sz w:val="18"/>
                <w:szCs w:val="18"/>
              </w:rPr>
            </w:pPr>
            <w:r w:rsidRPr="000D1186">
              <w:rPr>
                <w:rFonts w:ascii="Arial" w:hAnsi="Arial" w:cs="Arial"/>
                <w:sz w:val="18"/>
                <w:szCs w:val="18"/>
              </w:rPr>
              <w:t xml:space="preserve">100 </w:t>
            </w:r>
            <w:r>
              <w:rPr>
                <w:rFonts w:ascii="Arial" w:hAnsi="Arial" w:cs="Arial"/>
                <w:sz w:val="18"/>
                <w:szCs w:val="18"/>
              </w:rPr>
              <w:t>~</w:t>
            </w:r>
            <w:r w:rsidRPr="000D1186">
              <w:rPr>
                <w:rFonts w:ascii="Arial" w:hAnsi="Arial" w:cs="Arial"/>
                <w:sz w:val="18"/>
                <w:szCs w:val="18"/>
              </w:rPr>
              <w:t xml:space="preserve"> 5</w:t>
            </w:r>
          </w:p>
        </w:tc>
        <w:tc>
          <w:tcPr>
            <w:tcW w:w="1125" w:type="dxa"/>
            <w:noWrap/>
            <w:hideMark/>
          </w:tcPr>
          <w:p w14:paraId="644B3FAE" w14:textId="61AFF8C1" w:rsidR="004D2BFC" w:rsidRPr="004D2BFC" w:rsidRDefault="004D2BFC" w:rsidP="004D2BFC">
            <w:pPr>
              <w:spacing w:after="0" w:line="240" w:lineRule="auto"/>
              <w:ind w:right="111"/>
              <w:jc w:val="right"/>
              <w:rPr>
                <w:rFonts w:ascii="Arial" w:hAnsi="Arial" w:cs="Arial"/>
                <w:sz w:val="18"/>
                <w:szCs w:val="18"/>
              </w:rPr>
            </w:pPr>
            <w:r w:rsidRPr="004D2BFC">
              <w:rPr>
                <w:rFonts w:ascii="Arial" w:hAnsi="Arial" w:cs="Arial"/>
                <w:sz w:val="18"/>
                <w:szCs w:val="18"/>
              </w:rPr>
              <w:t>18,67</w:t>
            </w:r>
          </w:p>
        </w:tc>
        <w:tc>
          <w:tcPr>
            <w:tcW w:w="1091" w:type="dxa"/>
            <w:noWrap/>
            <w:hideMark/>
          </w:tcPr>
          <w:p w14:paraId="35D6E46F" w14:textId="51D50BB3" w:rsidR="004D2BFC" w:rsidRPr="004D2BFC" w:rsidRDefault="004D2BFC" w:rsidP="004D2BFC">
            <w:pPr>
              <w:spacing w:after="0" w:line="240" w:lineRule="auto"/>
              <w:ind w:right="55"/>
              <w:jc w:val="center"/>
              <w:rPr>
                <w:rFonts w:ascii="Arial" w:hAnsi="Arial" w:cs="Arial"/>
                <w:sz w:val="18"/>
                <w:szCs w:val="18"/>
              </w:rPr>
            </w:pPr>
            <w:r w:rsidRPr="004D2BFC">
              <w:rPr>
                <w:rFonts w:ascii="Arial" w:hAnsi="Arial" w:cs="Arial"/>
                <w:sz w:val="18"/>
                <w:szCs w:val="18"/>
              </w:rPr>
              <w:t>0,85</w:t>
            </w:r>
          </w:p>
        </w:tc>
        <w:tc>
          <w:tcPr>
            <w:tcW w:w="1024" w:type="dxa"/>
            <w:noWrap/>
            <w:hideMark/>
          </w:tcPr>
          <w:p w14:paraId="10064839" w14:textId="1C4D40C3" w:rsidR="004D2BFC" w:rsidRPr="004D2BFC" w:rsidRDefault="004D2BFC" w:rsidP="004D2BFC">
            <w:pPr>
              <w:spacing w:after="0" w:line="240" w:lineRule="auto"/>
              <w:jc w:val="center"/>
              <w:rPr>
                <w:rFonts w:ascii="Arial" w:hAnsi="Arial" w:cs="Arial"/>
                <w:sz w:val="18"/>
                <w:szCs w:val="18"/>
              </w:rPr>
            </w:pPr>
            <w:r w:rsidRPr="004D2BFC">
              <w:rPr>
                <w:rFonts w:ascii="Arial" w:hAnsi="Arial" w:cs="Arial"/>
                <w:sz w:val="18"/>
                <w:szCs w:val="18"/>
              </w:rPr>
              <w:t>0,00</w:t>
            </w:r>
          </w:p>
        </w:tc>
      </w:tr>
      <w:tr w:rsidR="004D2BFC" w:rsidRPr="000D1186" w14:paraId="04CD6BFB" w14:textId="77777777" w:rsidTr="00F811D2">
        <w:trPr>
          <w:trHeight w:val="20"/>
        </w:trPr>
        <w:tc>
          <w:tcPr>
            <w:tcW w:w="1080" w:type="dxa"/>
            <w:noWrap/>
            <w:hideMark/>
          </w:tcPr>
          <w:p w14:paraId="0C26A772" w14:textId="0A3BDC5C" w:rsidR="004D2BFC" w:rsidRPr="000D1186" w:rsidRDefault="004D2BFC" w:rsidP="004D2BFC">
            <w:pPr>
              <w:spacing w:after="0" w:line="240" w:lineRule="auto"/>
              <w:rPr>
                <w:rFonts w:ascii="Arial" w:hAnsi="Arial" w:cs="Arial"/>
                <w:sz w:val="18"/>
                <w:szCs w:val="18"/>
              </w:rPr>
            </w:pPr>
            <w:r w:rsidRPr="000D1186">
              <w:rPr>
                <w:rFonts w:ascii="Arial" w:hAnsi="Arial" w:cs="Arial"/>
                <w:sz w:val="18"/>
                <w:szCs w:val="18"/>
              </w:rPr>
              <w:t xml:space="preserve">100 </w:t>
            </w:r>
            <w:r>
              <w:rPr>
                <w:rFonts w:ascii="Arial" w:hAnsi="Arial" w:cs="Arial"/>
                <w:sz w:val="18"/>
                <w:szCs w:val="18"/>
              </w:rPr>
              <w:t>~</w:t>
            </w:r>
            <w:r w:rsidRPr="000D1186">
              <w:rPr>
                <w:rFonts w:ascii="Arial" w:hAnsi="Arial" w:cs="Arial"/>
                <w:sz w:val="18"/>
                <w:szCs w:val="18"/>
              </w:rPr>
              <w:t xml:space="preserve"> 10</w:t>
            </w:r>
          </w:p>
        </w:tc>
        <w:tc>
          <w:tcPr>
            <w:tcW w:w="1125" w:type="dxa"/>
            <w:noWrap/>
            <w:hideMark/>
          </w:tcPr>
          <w:p w14:paraId="41F266ED" w14:textId="32BEB70C" w:rsidR="004D2BFC" w:rsidRPr="004D2BFC" w:rsidRDefault="004D2BFC" w:rsidP="004D2BFC">
            <w:pPr>
              <w:spacing w:after="0" w:line="240" w:lineRule="auto"/>
              <w:ind w:right="111"/>
              <w:jc w:val="right"/>
              <w:rPr>
                <w:rFonts w:ascii="Arial" w:hAnsi="Arial" w:cs="Arial"/>
                <w:sz w:val="18"/>
                <w:szCs w:val="18"/>
              </w:rPr>
            </w:pPr>
            <w:r w:rsidRPr="004D2BFC">
              <w:rPr>
                <w:rFonts w:ascii="Arial" w:hAnsi="Arial" w:cs="Arial"/>
                <w:sz w:val="18"/>
                <w:szCs w:val="18"/>
              </w:rPr>
              <w:t>42,43</w:t>
            </w:r>
          </w:p>
        </w:tc>
        <w:tc>
          <w:tcPr>
            <w:tcW w:w="1091" w:type="dxa"/>
            <w:noWrap/>
            <w:hideMark/>
          </w:tcPr>
          <w:p w14:paraId="0B6379E0" w14:textId="497BF7DB" w:rsidR="004D2BFC" w:rsidRPr="004D2BFC" w:rsidRDefault="004D2BFC" w:rsidP="004D2BFC">
            <w:pPr>
              <w:spacing w:after="0" w:line="240" w:lineRule="auto"/>
              <w:ind w:right="55"/>
              <w:jc w:val="center"/>
              <w:rPr>
                <w:rFonts w:ascii="Arial" w:hAnsi="Arial" w:cs="Arial"/>
                <w:sz w:val="18"/>
                <w:szCs w:val="18"/>
              </w:rPr>
            </w:pPr>
            <w:r w:rsidRPr="004D2BFC">
              <w:rPr>
                <w:rFonts w:ascii="Arial" w:hAnsi="Arial" w:cs="Arial"/>
                <w:sz w:val="18"/>
                <w:szCs w:val="18"/>
              </w:rPr>
              <w:t>2,00</w:t>
            </w:r>
          </w:p>
        </w:tc>
        <w:tc>
          <w:tcPr>
            <w:tcW w:w="1024" w:type="dxa"/>
            <w:noWrap/>
            <w:hideMark/>
          </w:tcPr>
          <w:p w14:paraId="02474FCF" w14:textId="41F0724C" w:rsidR="004D2BFC" w:rsidRPr="004D2BFC" w:rsidRDefault="004D2BFC" w:rsidP="004D2BFC">
            <w:pPr>
              <w:spacing w:after="0" w:line="240" w:lineRule="auto"/>
              <w:jc w:val="center"/>
              <w:rPr>
                <w:rFonts w:ascii="Arial" w:hAnsi="Arial" w:cs="Arial"/>
                <w:sz w:val="18"/>
                <w:szCs w:val="18"/>
              </w:rPr>
            </w:pPr>
            <w:r w:rsidRPr="004D2BFC">
              <w:rPr>
                <w:rFonts w:ascii="Arial" w:hAnsi="Arial" w:cs="Arial"/>
                <w:sz w:val="18"/>
                <w:szCs w:val="18"/>
              </w:rPr>
              <w:t>0,09</w:t>
            </w:r>
          </w:p>
        </w:tc>
      </w:tr>
      <w:tr w:rsidR="004D2BFC" w:rsidRPr="000D1186" w14:paraId="638AF84E" w14:textId="77777777" w:rsidTr="00F811D2">
        <w:trPr>
          <w:trHeight w:val="20"/>
        </w:trPr>
        <w:tc>
          <w:tcPr>
            <w:tcW w:w="1080" w:type="dxa"/>
            <w:noWrap/>
            <w:hideMark/>
          </w:tcPr>
          <w:p w14:paraId="57B41D01" w14:textId="3FC4BB2F" w:rsidR="004D2BFC" w:rsidRPr="000D1186" w:rsidRDefault="004D2BFC" w:rsidP="004D2BFC">
            <w:pPr>
              <w:spacing w:after="0" w:line="240" w:lineRule="auto"/>
              <w:rPr>
                <w:rFonts w:ascii="Arial" w:hAnsi="Arial" w:cs="Arial"/>
                <w:sz w:val="18"/>
                <w:szCs w:val="18"/>
              </w:rPr>
            </w:pPr>
            <w:r w:rsidRPr="000D1186">
              <w:rPr>
                <w:rFonts w:ascii="Arial" w:hAnsi="Arial" w:cs="Arial"/>
                <w:sz w:val="18"/>
                <w:szCs w:val="18"/>
              </w:rPr>
              <w:t xml:space="preserve">100 </w:t>
            </w:r>
            <w:r>
              <w:rPr>
                <w:rFonts w:ascii="Arial" w:hAnsi="Arial" w:cs="Arial"/>
                <w:sz w:val="18"/>
                <w:szCs w:val="18"/>
              </w:rPr>
              <w:t>~</w:t>
            </w:r>
            <w:r w:rsidRPr="000D1186">
              <w:rPr>
                <w:rFonts w:ascii="Arial" w:hAnsi="Arial" w:cs="Arial"/>
                <w:sz w:val="18"/>
                <w:szCs w:val="18"/>
              </w:rPr>
              <w:t xml:space="preserve"> 20</w:t>
            </w:r>
          </w:p>
        </w:tc>
        <w:tc>
          <w:tcPr>
            <w:tcW w:w="1125" w:type="dxa"/>
            <w:noWrap/>
            <w:hideMark/>
          </w:tcPr>
          <w:p w14:paraId="33C98F43" w14:textId="6391BC96" w:rsidR="004D2BFC" w:rsidRPr="004D2BFC" w:rsidRDefault="004D2BFC" w:rsidP="004D2BFC">
            <w:pPr>
              <w:spacing w:after="0" w:line="240" w:lineRule="auto"/>
              <w:ind w:right="111"/>
              <w:jc w:val="right"/>
              <w:rPr>
                <w:rFonts w:ascii="Arial" w:hAnsi="Arial" w:cs="Arial"/>
                <w:sz w:val="18"/>
                <w:szCs w:val="18"/>
              </w:rPr>
            </w:pPr>
            <w:r w:rsidRPr="004D2BFC">
              <w:rPr>
                <w:rFonts w:ascii="Arial" w:hAnsi="Arial" w:cs="Arial"/>
                <w:sz w:val="18"/>
                <w:szCs w:val="18"/>
              </w:rPr>
              <w:t>68,43</w:t>
            </w:r>
          </w:p>
        </w:tc>
        <w:tc>
          <w:tcPr>
            <w:tcW w:w="1091" w:type="dxa"/>
            <w:noWrap/>
            <w:hideMark/>
          </w:tcPr>
          <w:p w14:paraId="5689DB13" w14:textId="4112525C" w:rsidR="004D2BFC" w:rsidRPr="004D2BFC" w:rsidRDefault="004D2BFC" w:rsidP="004D2BFC">
            <w:pPr>
              <w:spacing w:after="0" w:line="240" w:lineRule="auto"/>
              <w:ind w:right="55"/>
              <w:jc w:val="center"/>
              <w:rPr>
                <w:rFonts w:ascii="Arial" w:hAnsi="Arial" w:cs="Arial"/>
                <w:sz w:val="18"/>
                <w:szCs w:val="18"/>
              </w:rPr>
            </w:pPr>
            <w:r w:rsidRPr="004D2BFC">
              <w:rPr>
                <w:rFonts w:ascii="Arial" w:hAnsi="Arial" w:cs="Arial"/>
                <w:sz w:val="18"/>
                <w:szCs w:val="18"/>
              </w:rPr>
              <w:t>1,75</w:t>
            </w:r>
          </w:p>
        </w:tc>
        <w:tc>
          <w:tcPr>
            <w:tcW w:w="1024" w:type="dxa"/>
            <w:noWrap/>
            <w:hideMark/>
          </w:tcPr>
          <w:p w14:paraId="01A64AA9" w14:textId="316A1177" w:rsidR="004D2BFC" w:rsidRPr="004D2BFC" w:rsidRDefault="004D2BFC" w:rsidP="004D2BFC">
            <w:pPr>
              <w:spacing w:after="0" w:line="240" w:lineRule="auto"/>
              <w:jc w:val="center"/>
              <w:rPr>
                <w:rFonts w:ascii="Arial" w:hAnsi="Arial" w:cs="Arial"/>
                <w:sz w:val="18"/>
                <w:szCs w:val="18"/>
              </w:rPr>
            </w:pPr>
            <w:r w:rsidRPr="004D2BFC">
              <w:rPr>
                <w:rFonts w:ascii="Arial" w:hAnsi="Arial" w:cs="Arial"/>
                <w:sz w:val="18"/>
                <w:szCs w:val="18"/>
              </w:rPr>
              <w:t>0,14</w:t>
            </w:r>
          </w:p>
        </w:tc>
      </w:tr>
      <w:tr w:rsidR="004D2BFC" w:rsidRPr="000D1186" w14:paraId="29711535" w14:textId="77777777" w:rsidTr="00F811D2">
        <w:trPr>
          <w:trHeight w:val="20"/>
        </w:trPr>
        <w:tc>
          <w:tcPr>
            <w:tcW w:w="1080" w:type="dxa"/>
            <w:noWrap/>
            <w:hideMark/>
          </w:tcPr>
          <w:p w14:paraId="6564AA0B" w14:textId="3B45D87B" w:rsidR="004D2BFC" w:rsidRPr="000D1186" w:rsidRDefault="004D2BFC" w:rsidP="004D2BFC">
            <w:pPr>
              <w:spacing w:after="0" w:line="240" w:lineRule="auto"/>
              <w:rPr>
                <w:rFonts w:ascii="Arial" w:hAnsi="Arial" w:cs="Arial"/>
                <w:sz w:val="18"/>
                <w:szCs w:val="18"/>
              </w:rPr>
            </w:pPr>
            <w:r w:rsidRPr="000D1186">
              <w:rPr>
                <w:rFonts w:ascii="Arial" w:hAnsi="Arial" w:cs="Arial"/>
                <w:sz w:val="18"/>
                <w:szCs w:val="18"/>
              </w:rPr>
              <w:t xml:space="preserve">200 </w:t>
            </w:r>
            <w:r>
              <w:rPr>
                <w:rFonts w:ascii="Arial" w:hAnsi="Arial" w:cs="Arial"/>
                <w:sz w:val="18"/>
                <w:szCs w:val="18"/>
              </w:rPr>
              <w:t>~</w:t>
            </w:r>
            <w:r w:rsidRPr="000D1186">
              <w:rPr>
                <w:rFonts w:ascii="Arial" w:hAnsi="Arial" w:cs="Arial"/>
                <w:sz w:val="18"/>
                <w:szCs w:val="18"/>
              </w:rPr>
              <w:t xml:space="preserve"> 10</w:t>
            </w:r>
          </w:p>
        </w:tc>
        <w:tc>
          <w:tcPr>
            <w:tcW w:w="1125" w:type="dxa"/>
            <w:noWrap/>
            <w:hideMark/>
          </w:tcPr>
          <w:p w14:paraId="61DC47E7" w14:textId="4ADB890B" w:rsidR="004D2BFC" w:rsidRPr="004D2BFC" w:rsidRDefault="004D2BFC" w:rsidP="004D2BFC">
            <w:pPr>
              <w:spacing w:after="0" w:line="240" w:lineRule="auto"/>
              <w:ind w:right="111"/>
              <w:jc w:val="right"/>
              <w:rPr>
                <w:rFonts w:ascii="Arial" w:hAnsi="Arial" w:cs="Arial"/>
                <w:sz w:val="18"/>
                <w:szCs w:val="18"/>
              </w:rPr>
            </w:pPr>
            <w:r w:rsidRPr="004D2BFC">
              <w:rPr>
                <w:rFonts w:ascii="Arial" w:hAnsi="Arial" w:cs="Arial"/>
                <w:sz w:val="18"/>
                <w:szCs w:val="18"/>
              </w:rPr>
              <w:t>42,96</w:t>
            </w:r>
          </w:p>
        </w:tc>
        <w:tc>
          <w:tcPr>
            <w:tcW w:w="1091" w:type="dxa"/>
            <w:noWrap/>
            <w:hideMark/>
          </w:tcPr>
          <w:p w14:paraId="5ABF55F0" w14:textId="25957106" w:rsidR="004D2BFC" w:rsidRPr="004D2BFC" w:rsidRDefault="004D2BFC" w:rsidP="004D2BFC">
            <w:pPr>
              <w:spacing w:after="0" w:line="240" w:lineRule="auto"/>
              <w:ind w:right="55"/>
              <w:jc w:val="center"/>
              <w:rPr>
                <w:rFonts w:ascii="Arial" w:hAnsi="Arial" w:cs="Arial"/>
                <w:sz w:val="18"/>
                <w:szCs w:val="18"/>
              </w:rPr>
            </w:pPr>
            <w:r w:rsidRPr="004D2BFC">
              <w:rPr>
                <w:rFonts w:ascii="Arial" w:hAnsi="Arial" w:cs="Arial"/>
                <w:sz w:val="18"/>
                <w:szCs w:val="18"/>
              </w:rPr>
              <w:t>2,04</w:t>
            </w:r>
          </w:p>
        </w:tc>
        <w:tc>
          <w:tcPr>
            <w:tcW w:w="1024" w:type="dxa"/>
            <w:noWrap/>
            <w:hideMark/>
          </w:tcPr>
          <w:p w14:paraId="7950BD0A" w14:textId="1B0ABBA2" w:rsidR="004D2BFC" w:rsidRPr="004D2BFC" w:rsidRDefault="004D2BFC" w:rsidP="004D2BFC">
            <w:pPr>
              <w:spacing w:after="0" w:line="240" w:lineRule="auto"/>
              <w:jc w:val="center"/>
              <w:rPr>
                <w:rFonts w:ascii="Arial" w:hAnsi="Arial" w:cs="Arial"/>
                <w:sz w:val="18"/>
                <w:szCs w:val="18"/>
              </w:rPr>
            </w:pPr>
            <w:r w:rsidRPr="004D2BFC">
              <w:rPr>
                <w:rFonts w:ascii="Arial" w:hAnsi="Arial" w:cs="Arial"/>
                <w:sz w:val="18"/>
                <w:szCs w:val="18"/>
              </w:rPr>
              <w:t>0,04</w:t>
            </w:r>
          </w:p>
        </w:tc>
      </w:tr>
      <w:tr w:rsidR="004D2BFC" w:rsidRPr="000D1186" w14:paraId="5A884901" w14:textId="77777777" w:rsidTr="00660F17">
        <w:trPr>
          <w:trHeight w:val="20"/>
        </w:trPr>
        <w:tc>
          <w:tcPr>
            <w:tcW w:w="1080" w:type="dxa"/>
            <w:noWrap/>
            <w:hideMark/>
          </w:tcPr>
          <w:p w14:paraId="72474D5F" w14:textId="5AC7BA02" w:rsidR="004D2BFC" w:rsidRPr="000D1186" w:rsidRDefault="004D2BFC" w:rsidP="004D2BFC">
            <w:pPr>
              <w:spacing w:after="0" w:line="240" w:lineRule="auto"/>
              <w:rPr>
                <w:rFonts w:ascii="Arial" w:hAnsi="Arial" w:cs="Arial"/>
                <w:sz w:val="18"/>
                <w:szCs w:val="18"/>
              </w:rPr>
            </w:pPr>
            <w:r w:rsidRPr="000D1186">
              <w:rPr>
                <w:rFonts w:ascii="Arial" w:hAnsi="Arial" w:cs="Arial"/>
                <w:sz w:val="18"/>
                <w:szCs w:val="18"/>
              </w:rPr>
              <w:t xml:space="preserve">200 </w:t>
            </w:r>
            <w:r>
              <w:rPr>
                <w:rFonts w:ascii="Arial" w:hAnsi="Arial" w:cs="Arial"/>
                <w:sz w:val="18"/>
                <w:szCs w:val="18"/>
              </w:rPr>
              <w:t>~</w:t>
            </w:r>
            <w:r w:rsidRPr="000D1186">
              <w:rPr>
                <w:rFonts w:ascii="Arial" w:hAnsi="Arial" w:cs="Arial"/>
                <w:sz w:val="18"/>
                <w:szCs w:val="18"/>
              </w:rPr>
              <w:t xml:space="preserve"> 20</w:t>
            </w:r>
          </w:p>
        </w:tc>
        <w:tc>
          <w:tcPr>
            <w:tcW w:w="1125" w:type="dxa"/>
            <w:noWrap/>
            <w:hideMark/>
          </w:tcPr>
          <w:p w14:paraId="34701B6A" w14:textId="25CBD764" w:rsidR="004D2BFC" w:rsidRPr="004D2BFC" w:rsidRDefault="004D2BFC" w:rsidP="004D2BFC">
            <w:pPr>
              <w:spacing w:after="0" w:line="240" w:lineRule="auto"/>
              <w:ind w:right="111"/>
              <w:jc w:val="right"/>
              <w:rPr>
                <w:rFonts w:ascii="Arial" w:hAnsi="Arial" w:cs="Arial"/>
                <w:sz w:val="18"/>
                <w:szCs w:val="18"/>
              </w:rPr>
            </w:pPr>
            <w:r w:rsidRPr="004D2BFC">
              <w:rPr>
                <w:rFonts w:ascii="Arial" w:hAnsi="Arial" w:cs="Arial"/>
                <w:sz w:val="18"/>
                <w:szCs w:val="18"/>
              </w:rPr>
              <w:t>76,10</w:t>
            </w:r>
          </w:p>
        </w:tc>
        <w:tc>
          <w:tcPr>
            <w:tcW w:w="1091" w:type="dxa"/>
            <w:noWrap/>
            <w:hideMark/>
          </w:tcPr>
          <w:p w14:paraId="4BD88C8C" w14:textId="25B5BE98" w:rsidR="004D2BFC" w:rsidRPr="004D2BFC" w:rsidRDefault="004D2BFC" w:rsidP="004D2BFC">
            <w:pPr>
              <w:spacing w:after="0" w:line="240" w:lineRule="auto"/>
              <w:ind w:right="55"/>
              <w:jc w:val="center"/>
              <w:rPr>
                <w:rFonts w:ascii="Arial" w:hAnsi="Arial" w:cs="Arial"/>
                <w:sz w:val="18"/>
                <w:szCs w:val="18"/>
              </w:rPr>
            </w:pPr>
            <w:r w:rsidRPr="004D2BFC">
              <w:rPr>
                <w:rFonts w:ascii="Arial" w:hAnsi="Arial" w:cs="Arial"/>
                <w:sz w:val="18"/>
                <w:szCs w:val="18"/>
              </w:rPr>
              <w:t>4,89</w:t>
            </w:r>
          </w:p>
        </w:tc>
        <w:tc>
          <w:tcPr>
            <w:tcW w:w="1024" w:type="dxa"/>
            <w:noWrap/>
            <w:hideMark/>
          </w:tcPr>
          <w:p w14:paraId="4D94A4EF" w14:textId="48AE60D9" w:rsidR="004D2BFC" w:rsidRPr="004D2BFC" w:rsidRDefault="004D2BFC" w:rsidP="004D2BFC">
            <w:pPr>
              <w:spacing w:after="0" w:line="240" w:lineRule="auto"/>
              <w:jc w:val="center"/>
              <w:rPr>
                <w:rFonts w:ascii="Arial" w:hAnsi="Arial" w:cs="Arial"/>
                <w:sz w:val="18"/>
                <w:szCs w:val="18"/>
              </w:rPr>
            </w:pPr>
            <w:r w:rsidRPr="004D2BFC">
              <w:rPr>
                <w:rFonts w:ascii="Arial" w:hAnsi="Arial" w:cs="Arial"/>
                <w:sz w:val="18"/>
                <w:szCs w:val="18"/>
              </w:rPr>
              <w:t>0,32</w:t>
            </w:r>
          </w:p>
        </w:tc>
      </w:tr>
      <w:tr w:rsidR="004D2BFC" w:rsidRPr="000D1186" w14:paraId="042EE18E" w14:textId="77777777" w:rsidTr="00660F17">
        <w:trPr>
          <w:trHeight w:val="20"/>
        </w:trPr>
        <w:tc>
          <w:tcPr>
            <w:tcW w:w="1080" w:type="dxa"/>
            <w:tcBorders>
              <w:bottom w:val="single" w:sz="4" w:space="0" w:color="auto"/>
            </w:tcBorders>
            <w:noWrap/>
            <w:hideMark/>
          </w:tcPr>
          <w:p w14:paraId="39657F95" w14:textId="65821ADC" w:rsidR="004D2BFC" w:rsidRPr="000D1186" w:rsidRDefault="004D2BFC" w:rsidP="004D2BFC">
            <w:pPr>
              <w:spacing w:after="0" w:line="240" w:lineRule="auto"/>
              <w:rPr>
                <w:rFonts w:ascii="Arial" w:hAnsi="Arial" w:cs="Arial"/>
                <w:sz w:val="18"/>
                <w:szCs w:val="18"/>
              </w:rPr>
            </w:pPr>
            <w:r w:rsidRPr="000D1186">
              <w:rPr>
                <w:rFonts w:ascii="Arial" w:hAnsi="Arial" w:cs="Arial"/>
                <w:sz w:val="18"/>
                <w:szCs w:val="18"/>
              </w:rPr>
              <w:t xml:space="preserve">500 </w:t>
            </w:r>
            <w:r>
              <w:rPr>
                <w:rFonts w:ascii="Arial" w:hAnsi="Arial" w:cs="Arial"/>
                <w:sz w:val="18"/>
                <w:szCs w:val="18"/>
              </w:rPr>
              <w:t>~</w:t>
            </w:r>
            <w:r w:rsidRPr="000D1186">
              <w:rPr>
                <w:rFonts w:ascii="Arial" w:hAnsi="Arial" w:cs="Arial"/>
                <w:sz w:val="18"/>
                <w:szCs w:val="18"/>
              </w:rPr>
              <w:t xml:space="preserve"> 20</w:t>
            </w:r>
          </w:p>
        </w:tc>
        <w:tc>
          <w:tcPr>
            <w:tcW w:w="1125" w:type="dxa"/>
            <w:tcBorders>
              <w:bottom w:val="single" w:sz="4" w:space="0" w:color="auto"/>
            </w:tcBorders>
            <w:noWrap/>
            <w:hideMark/>
          </w:tcPr>
          <w:p w14:paraId="05DC5744" w14:textId="27393D4F" w:rsidR="004D2BFC" w:rsidRPr="004D2BFC" w:rsidRDefault="004D2BFC" w:rsidP="004D2BFC">
            <w:pPr>
              <w:spacing w:after="0" w:line="240" w:lineRule="auto"/>
              <w:ind w:right="111"/>
              <w:jc w:val="right"/>
              <w:rPr>
                <w:rFonts w:ascii="Arial" w:hAnsi="Arial" w:cs="Arial"/>
                <w:sz w:val="18"/>
                <w:szCs w:val="18"/>
              </w:rPr>
            </w:pPr>
            <w:r w:rsidRPr="004D2BFC">
              <w:rPr>
                <w:rFonts w:ascii="Arial" w:hAnsi="Arial" w:cs="Arial"/>
                <w:sz w:val="18"/>
                <w:szCs w:val="18"/>
              </w:rPr>
              <w:t>-</w:t>
            </w:r>
          </w:p>
        </w:tc>
        <w:tc>
          <w:tcPr>
            <w:tcW w:w="1091" w:type="dxa"/>
            <w:tcBorders>
              <w:bottom w:val="single" w:sz="4" w:space="0" w:color="auto"/>
            </w:tcBorders>
            <w:noWrap/>
            <w:hideMark/>
          </w:tcPr>
          <w:p w14:paraId="710C80E6" w14:textId="2C7E6877" w:rsidR="004D2BFC" w:rsidRPr="004D2BFC" w:rsidRDefault="004D2BFC" w:rsidP="004D2BFC">
            <w:pPr>
              <w:spacing w:after="0" w:line="240" w:lineRule="auto"/>
              <w:ind w:right="55"/>
              <w:jc w:val="center"/>
              <w:rPr>
                <w:rFonts w:ascii="Arial" w:hAnsi="Arial" w:cs="Arial"/>
                <w:sz w:val="18"/>
                <w:szCs w:val="18"/>
              </w:rPr>
            </w:pPr>
            <w:r w:rsidRPr="004D2BFC">
              <w:rPr>
                <w:rFonts w:ascii="Arial" w:hAnsi="Arial" w:cs="Arial"/>
                <w:sz w:val="18"/>
                <w:szCs w:val="18"/>
              </w:rPr>
              <w:t>2,06</w:t>
            </w:r>
          </w:p>
        </w:tc>
        <w:tc>
          <w:tcPr>
            <w:tcW w:w="1024" w:type="dxa"/>
            <w:tcBorders>
              <w:bottom w:val="single" w:sz="4" w:space="0" w:color="auto"/>
            </w:tcBorders>
            <w:noWrap/>
            <w:hideMark/>
          </w:tcPr>
          <w:p w14:paraId="07B9F669" w14:textId="5948AC79" w:rsidR="004D2BFC" w:rsidRPr="004D2BFC" w:rsidRDefault="004D2BFC" w:rsidP="004D2BFC">
            <w:pPr>
              <w:spacing w:after="0" w:line="240" w:lineRule="auto"/>
              <w:jc w:val="center"/>
              <w:rPr>
                <w:rFonts w:ascii="Arial" w:hAnsi="Arial" w:cs="Arial"/>
                <w:sz w:val="18"/>
                <w:szCs w:val="18"/>
              </w:rPr>
            </w:pPr>
            <w:r w:rsidRPr="004D2BFC">
              <w:rPr>
                <w:rFonts w:ascii="Arial" w:hAnsi="Arial" w:cs="Arial"/>
                <w:sz w:val="18"/>
                <w:szCs w:val="18"/>
              </w:rPr>
              <w:t>0,01</w:t>
            </w:r>
          </w:p>
        </w:tc>
      </w:tr>
      <w:tr w:rsidR="004D2BFC" w:rsidRPr="000D1186" w14:paraId="77049A50" w14:textId="77777777" w:rsidTr="00660F17">
        <w:trPr>
          <w:trHeight w:val="20"/>
        </w:trPr>
        <w:tc>
          <w:tcPr>
            <w:tcW w:w="1080" w:type="dxa"/>
            <w:tcBorders>
              <w:top w:val="single" w:sz="4" w:space="0" w:color="auto"/>
              <w:bottom w:val="single" w:sz="4" w:space="0" w:color="auto"/>
            </w:tcBorders>
            <w:noWrap/>
            <w:hideMark/>
          </w:tcPr>
          <w:p w14:paraId="158FBC09" w14:textId="52D8565D" w:rsidR="004D2BFC" w:rsidRPr="000D1186" w:rsidRDefault="004D2BFC" w:rsidP="004D2BFC">
            <w:pPr>
              <w:spacing w:after="0" w:line="240" w:lineRule="auto"/>
              <w:jc w:val="center"/>
              <w:rPr>
                <w:rFonts w:ascii="Arial" w:hAnsi="Arial" w:cs="Arial"/>
                <w:b/>
                <w:bCs/>
                <w:sz w:val="18"/>
                <w:szCs w:val="18"/>
              </w:rPr>
            </w:pPr>
            <w:r w:rsidRPr="000D1186">
              <w:rPr>
                <w:rFonts w:ascii="Arial" w:hAnsi="Arial" w:cs="Arial"/>
                <w:b/>
                <w:bCs/>
                <w:sz w:val="18"/>
                <w:szCs w:val="18"/>
              </w:rPr>
              <w:t>A</w:t>
            </w:r>
            <w:r>
              <w:rPr>
                <w:rFonts w:ascii="Arial" w:hAnsi="Arial" w:cs="Arial"/>
                <w:b/>
                <w:bCs/>
                <w:sz w:val="18"/>
                <w:szCs w:val="18"/>
              </w:rPr>
              <w:t>verage</w:t>
            </w:r>
          </w:p>
        </w:tc>
        <w:tc>
          <w:tcPr>
            <w:tcW w:w="1125" w:type="dxa"/>
            <w:tcBorders>
              <w:top w:val="single" w:sz="4" w:space="0" w:color="auto"/>
              <w:bottom w:val="single" w:sz="4" w:space="0" w:color="auto"/>
            </w:tcBorders>
            <w:noWrap/>
            <w:hideMark/>
          </w:tcPr>
          <w:p w14:paraId="462D68A1" w14:textId="2717F7FC" w:rsidR="004D2BFC" w:rsidRPr="004D2BFC" w:rsidRDefault="004D2BFC" w:rsidP="004D2BFC">
            <w:pPr>
              <w:spacing w:after="0" w:line="240" w:lineRule="auto"/>
              <w:ind w:right="111"/>
              <w:jc w:val="right"/>
              <w:rPr>
                <w:rFonts w:ascii="Arial" w:hAnsi="Arial" w:cs="Arial"/>
                <w:b/>
                <w:bCs/>
                <w:sz w:val="18"/>
                <w:szCs w:val="18"/>
              </w:rPr>
            </w:pPr>
            <w:r w:rsidRPr="004D2BFC">
              <w:rPr>
                <w:rFonts w:ascii="Arial" w:hAnsi="Arial" w:cs="Arial"/>
                <w:b/>
                <w:bCs/>
                <w:sz w:val="18"/>
                <w:szCs w:val="18"/>
              </w:rPr>
              <w:t>41,24</w:t>
            </w:r>
          </w:p>
        </w:tc>
        <w:tc>
          <w:tcPr>
            <w:tcW w:w="1091" w:type="dxa"/>
            <w:tcBorders>
              <w:top w:val="single" w:sz="4" w:space="0" w:color="auto"/>
              <w:bottom w:val="single" w:sz="4" w:space="0" w:color="auto"/>
            </w:tcBorders>
            <w:noWrap/>
            <w:hideMark/>
          </w:tcPr>
          <w:p w14:paraId="5713CDA4" w14:textId="2A99EF6B" w:rsidR="004D2BFC" w:rsidRPr="004D2BFC" w:rsidRDefault="004D2BFC" w:rsidP="004D2BFC">
            <w:pPr>
              <w:spacing w:after="0" w:line="240" w:lineRule="auto"/>
              <w:ind w:right="55"/>
              <w:jc w:val="center"/>
              <w:rPr>
                <w:rFonts w:ascii="Arial" w:hAnsi="Arial" w:cs="Arial"/>
                <w:b/>
                <w:bCs/>
                <w:sz w:val="18"/>
                <w:szCs w:val="18"/>
              </w:rPr>
            </w:pPr>
            <w:r w:rsidRPr="004D2BFC">
              <w:rPr>
                <w:rFonts w:ascii="Arial" w:hAnsi="Arial" w:cs="Arial"/>
                <w:b/>
                <w:bCs/>
                <w:sz w:val="18"/>
                <w:szCs w:val="18"/>
              </w:rPr>
              <w:t>2,75</w:t>
            </w:r>
          </w:p>
        </w:tc>
        <w:tc>
          <w:tcPr>
            <w:tcW w:w="1024" w:type="dxa"/>
            <w:tcBorders>
              <w:top w:val="single" w:sz="4" w:space="0" w:color="auto"/>
              <w:bottom w:val="single" w:sz="4" w:space="0" w:color="auto"/>
            </w:tcBorders>
            <w:noWrap/>
            <w:hideMark/>
          </w:tcPr>
          <w:p w14:paraId="2DC4EEA9" w14:textId="224C14CC" w:rsidR="004D2BFC" w:rsidRPr="004D2BFC" w:rsidRDefault="004D2BFC" w:rsidP="004D2BFC">
            <w:pPr>
              <w:spacing w:after="0" w:line="240" w:lineRule="auto"/>
              <w:jc w:val="center"/>
              <w:rPr>
                <w:rFonts w:ascii="Arial" w:hAnsi="Arial" w:cs="Arial"/>
                <w:b/>
                <w:bCs/>
                <w:sz w:val="18"/>
                <w:szCs w:val="18"/>
              </w:rPr>
            </w:pPr>
            <w:r w:rsidRPr="004D2BFC">
              <w:rPr>
                <w:rFonts w:ascii="Arial" w:hAnsi="Arial" w:cs="Arial"/>
                <w:b/>
                <w:bCs/>
                <w:sz w:val="18"/>
                <w:szCs w:val="18"/>
              </w:rPr>
              <w:t>0,06</w:t>
            </w:r>
          </w:p>
        </w:tc>
      </w:tr>
    </w:tbl>
    <w:p w14:paraId="4E2231AD" w14:textId="77777777" w:rsidR="00E438B7" w:rsidRDefault="00E438B7" w:rsidP="00EB43C0">
      <w:pPr>
        <w:spacing w:after="0" w:line="240" w:lineRule="auto"/>
        <w:jc w:val="both"/>
        <w:rPr>
          <w:rFonts w:ascii="Arial" w:hAnsi="Arial" w:cs="Arial"/>
          <w:sz w:val="20"/>
          <w:szCs w:val="20"/>
        </w:rPr>
      </w:pPr>
    </w:p>
    <w:p w14:paraId="6FABB6F0" w14:textId="3419FD4E" w:rsidR="00EF265D" w:rsidRDefault="0057675C" w:rsidP="008424DD">
      <w:pPr>
        <w:spacing w:after="0" w:line="240" w:lineRule="auto"/>
        <w:ind w:firstLine="567"/>
        <w:jc w:val="both"/>
        <w:rPr>
          <w:rFonts w:ascii="Arial" w:hAnsi="Arial" w:cs="Arial"/>
          <w:sz w:val="20"/>
          <w:szCs w:val="20"/>
        </w:rPr>
      </w:pPr>
      <w:r>
        <w:rPr>
          <w:rFonts w:ascii="Arial" w:hAnsi="Arial" w:cs="Arial"/>
          <w:sz w:val="20"/>
          <w:szCs w:val="20"/>
        </w:rPr>
        <w:t xml:space="preserve">The GA-TS algorithm </w:t>
      </w:r>
      <w:r w:rsidR="001F6D96">
        <w:rPr>
          <w:rFonts w:ascii="Arial" w:hAnsi="Arial" w:cs="Arial"/>
          <w:sz w:val="20"/>
          <w:szCs w:val="20"/>
        </w:rPr>
        <w:t xml:space="preserve">is </w:t>
      </w:r>
      <w:r>
        <w:rPr>
          <w:rFonts w:ascii="Arial" w:hAnsi="Arial" w:cs="Arial"/>
          <w:sz w:val="20"/>
          <w:szCs w:val="20"/>
        </w:rPr>
        <w:t xml:space="preserve">able to improve solution quality </w:t>
      </w:r>
      <w:r w:rsidR="001F6D96">
        <w:rPr>
          <w:rFonts w:ascii="Arial" w:hAnsi="Arial" w:cs="Arial"/>
          <w:sz w:val="20"/>
          <w:szCs w:val="20"/>
        </w:rPr>
        <w:t xml:space="preserve">in </w:t>
      </w:r>
      <w:r>
        <w:rPr>
          <w:rFonts w:ascii="Arial" w:hAnsi="Arial" w:cs="Arial"/>
          <w:sz w:val="20"/>
          <w:szCs w:val="20"/>
        </w:rPr>
        <w:t xml:space="preserve">all of Taillard instance, Figure </w:t>
      </w:r>
      <w:r w:rsidR="00575788">
        <w:rPr>
          <w:rFonts w:ascii="Arial" w:hAnsi="Arial" w:cs="Arial"/>
          <w:sz w:val="20"/>
          <w:szCs w:val="20"/>
        </w:rPr>
        <w:t>6</w:t>
      </w:r>
      <w:r>
        <w:rPr>
          <w:rFonts w:ascii="Arial" w:hAnsi="Arial" w:cs="Arial"/>
          <w:sz w:val="20"/>
          <w:szCs w:val="20"/>
        </w:rPr>
        <w:t xml:space="preserve"> show the percentage of achieved improvement. The GA-TS</w:t>
      </w:r>
      <w:r w:rsidR="001F6D96">
        <w:rPr>
          <w:rFonts w:ascii="Arial" w:hAnsi="Arial" w:cs="Arial"/>
          <w:sz w:val="20"/>
          <w:szCs w:val="20"/>
        </w:rPr>
        <w:t xml:space="preserve"> was</w:t>
      </w:r>
      <w:r>
        <w:rPr>
          <w:rFonts w:ascii="Arial" w:hAnsi="Arial" w:cs="Arial"/>
          <w:sz w:val="20"/>
          <w:szCs w:val="20"/>
        </w:rPr>
        <w:t xml:space="preserve"> able to improve </w:t>
      </w:r>
      <w:r w:rsidR="00852253">
        <w:rPr>
          <w:rFonts w:ascii="Arial" w:hAnsi="Arial" w:cs="Arial"/>
          <w:sz w:val="20"/>
          <w:szCs w:val="20"/>
        </w:rPr>
        <w:t>HES</w:t>
      </w:r>
      <w:r w:rsidR="00852253" w:rsidRPr="00852253">
        <w:rPr>
          <w:rFonts w:ascii="Arial" w:hAnsi="Arial" w:cs="Arial"/>
          <w:sz w:val="20"/>
          <w:szCs w:val="20"/>
          <w:vertAlign w:val="subscript"/>
        </w:rPr>
        <w:t>S</w:t>
      </w:r>
      <w:r w:rsidRPr="00852253">
        <w:rPr>
          <w:rFonts w:ascii="Arial" w:hAnsi="Arial" w:cs="Arial"/>
          <w:sz w:val="20"/>
          <w:szCs w:val="20"/>
          <w:vertAlign w:val="subscript"/>
        </w:rPr>
        <w:t>A</w:t>
      </w:r>
      <w:r>
        <w:rPr>
          <w:rFonts w:ascii="Arial" w:hAnsi="Arial" w:cs="Arial"/>
          <w:sz w:val="20"/>
          <w:szCs w:val="20"/>
        </w:rPr>
        <w:t xml:space="preserve"> by 0.</w:t>
      </w:r>
      <w:r w:rsidR="00852253">
        <w:rPr>
          <w:rFonts w:ascii="Arial" w:hAnsi="Arial" w:cs="Arial"/>
          <w:sz w:val="20"/>
          <w:szCs w:val="20"/>
        </w:rPr>
        <w:t>06</w:t>
      </w:r>
      <w:r>
        <w:rPr>
          <w:rFonts w:ascii="Arial" w:hAnsi="Arial" w:cs="Arial"/>
          <w:sz w:val="20"/>
          <w:szCs w:val="20"/>
        </w:rPr>
        <w:t>% average, improve the GAVNS by 41.24% average, and improve our previous work on GA-TS by 2.75% average.</w:t>
      </w:r>
    </w:p>
    <w:p w14:paraId="5BEDB79F" w14:textId="3DFFB5F8" w:rsidR="0057675C" w:rsidRDefault="00852253" w:rsidP="008424DD">
      <w:pPr>
        <w:spacing w:after="0" w:line="240" w:lineRule="auto"/>
        <w:ind w:firstLine="567"/>
        <w:jc w:val="both"/>
        <w:rPr>
          <w:rFonts w:ascii="Arial" w:hAnsi="Arial" w:cs="Arial"/>
          <w:sz w:val="20"/>
          <w:szCs w:val="20"/>
        </w:rPr>
      </w:pPr>
      <w:r w:rsidRPr="00852253">
        <w:rPr>
          <w:noProof/>
        </w:rPr>
        <w:drawing>
          <wp:anchor distT="0" distB="0" distL="114300" distR="114300" simplePos="0" relativeHeight="251663360" behindDoc="0" locked="0" layoutInCell="1" allowOverlap="1" wp14:anchorId="21397187" wp14:editId="21D2F7DA">
            <wp:simplePos x="0" y="0"/>
            <wp:positionH relativeFrom="column">
              <wp:posOffset>-1215</wp:posOffset>
            </wp:positionH>
            <wp:positionV relativeFrom="paragraph">
              <wp:posOffset>48894</wp:posOffset>
            </wp:positionV>
            <wp:extent cx="2829631" cy="1470991"/>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832250" cy="1472352"/>
                    </a:xfrm>
                    <a:prstGeom prst="rect">
                      <a:avLst/>
                    </a:prstGeom>
                  </pic:spPr>
                </pic:pic>
              </a:graphicData>
            </a:graphic>
            <wp14:sizeRelH relativeFrom="page">
              <wp14:pctWidth>0</wp14:pctWidth>
            </wp14:sizeRelH>
            <wp14:sizeRelV relativeFrom="page">
              <wp14:pctHeight>0</wp14:pctHeight>
            </wp14:sizeRelV>
          </wp:anchor>
        </w:drawing>
      </w:r>
    </w:p>
    <w:p w14:paraId="44EABA67" w14:textId="4C28382B" w:rsidR="004C02D5" w:rsidRDefault="004C02D5" w:rsidP="004C02D5">
      <w:pPr>
        <w:spacing w:after="0" w:line="240" w:lineRule="auto"/>
        <w:jc w:val="both"/>
        <w:rPr>
          <w:rFonts w:ascii="Arial" w:hAnsi="Arial" w:cs="Arial"/>
          <w:sz w:val="20"/>
          <w:szCs w:val="20"/>
        </w:rPr>
      </w:pPr>
    </w:p>
    <w:p w14:paraId="5AFA2637" w14:textId="4998FA46" w:rsidR="004C02D5" w:rsidRDefault="004C02D5" w:rsidP="004C02D5">
      <w:pPr>
        <w:spacing w:after="0" w:line="240" w:lineRule="auto"/>
        <w:jc w:val="both"/>
        <w:rPr>
          <w:rFonts w:ascii="Arial" w:hAnsi="Arial" w:cs="Arial"/>
          <w:sz w:val="20"/>
          <w:szCs w:val="20"/>
        </w:rPr>
      </w:pPr>
    </w:p>
    <w:p w14:paraId="0CC637A9" w14:textId="2B51F4E9" w:rsidR="004C02D5" w:rsidRDefault="004C02D5" w:rsidP="004C02D5">
      <w:pPr>
        <w:spacing w:after="0" w:line="240" w:lineRule="auto"/>
        <w:jc w:val="both"/>
        <w:rPr>
          <w:rFonts w:ascii="Arial" w:hAnsi="Arial" w:cs="Arial"/>
          <w:sz w:val="20"/>
          <w:szCs w:val="20"/>
        </w:rPr>
      </w:pPr>
    </w:p>
    <w:p w14:paraId="022D5010" w14:textId="1F6518E2" w:rsidR="004C02D5" w:rsidRDefault="004C02D5" w:rsidP="004C02D5">
      <w:pPr>
        <w:spacing w:after="0" w:line="240" w:lineRule="auto"/>
        <w:jc w:val="both"/>
        <w:rPr>
          <w:rFonts w:ascii="Arial" w:hAnsi="Arial" w:cs="Arial"/>
          <w:sz w:val="20"/>
          <w:szCs w:val="20"/>
        </w:rPr>
      </w:pPr>
    </w:p>
    <w:p w14:paraId="2C90B5F0" w14:textId="46A088BC" w:rsidR="004C02D5" w:rsidRDefault="004C02D5" w:rsidP="004C02D5">
      <w:pPr>
        <w:spacing w:after="0" w:line="240" w:lineRule="auto"/>
        <w:jc w:val="both"/>
        <w:rPr>
          <w:rFonts w:ascii="Arial" w:hAnsi="Arial" w:cs="Arial"/>
          <w:sz w:val="20"/>
          <w:szCs w:val="20"/>
        </w:rPr>
      </w:pPr>
    </w:p>
    <w:p w14:paraId="17AA7841" w14:textId="5BF78712" w:rsidR="004C02D5" w:rsidRDefault="004C02D5" w:rsidP="004C02D5">
      <w:pPr>
        <w:spacing w:after="0" w:line="240" w:lineRule="auto"/>
        <w:jc w:val="both"/>
        <w:rPr>
          <w:rFonts w:ascii="Arial" w:hAnsi="Arial" w:cs="Arial"/>
          <w:sz w:val="20"/>
          <w:szCs w:val="20"/>
        </w:rPr>
      </w:pPr>
    </w:p>
    <w:p w14:paraId="4205A158" w14:textId="6D0B84B5" w:rsidR="004C02D5" w:rsidRDefault="004C02D5" w:rsidP="004C02D5">
      <w:pPr>
        <w:spacing w:after="0" w:line="240" w:lineRule="auto"/>
        <w:jc w:val="both"/>
        <w:rPr>
          <w:rFonts w:ascii="Arial" w:hAnsi="Arial" w:cs="Arial"/>
          <w:sz w:val="20"/>
          <w:szCs w:val="20"/>
        </w:rPr>
      </w:pPr>
    </w:p>
    <w:p w14:paraId="6DEF087D" w14:textId="0625A39E" w:rsidR="004C02D5" w:rsidRDefault="004C02D5" w:rsidP="004C02D5">
      <w:pPr>
        <w:spacing w:after="0" w:line="240" w:lineRule="auto"/>
        <w:jc w:val="both"/>
        <w:rPr>
          <w:rFonts w:ascii="Arial" w:hAnsi="Arial" w:cs="Arial"/>
          <w:sz w:val="20"/>
          <w:szCs w:val="20"/>
        </w:rPr>
      </w:pPr>
    </w:p>
    <w:p w14:paraId="6D028FC8" w14:textId="1652CC04" w:rsidR="004C02D5" w:rsidRDefault="004C02D5" w:rsidP="004C02D5">
      <w:pPr>
        <w:spacing w:after="0" w:line="240" w:lineRule="auto"/>
        <w:jc w:val="both"/>
        <w:rPr>
          <w:rFonts w:ascii="Arial" w:hAnsi="Arial" w:cs="Arial"/>
          <w:sz w:val="20"/>
          <w:szCs w:val="20"/>
        </w:rPr>
      </w:pPr>
    </w:p>
    <w:p w14:paraId="0A82584B" w14:textId="77777777" w:rsidR="00726DD1" w:rsidRDefault="00726DD1" w:rsidP="0057675C">
      <w:pPr>
        <w:spacing w:after="0" w:line="240" w:lineRule="auto"/>
        <w:jc w:val="center"/>
        <w:rPr>
          <w:rFonts w:ascii="Arial" w:hAnsi="Arial" w:cs="Arial"/>
          <w:sz w:val="20"/>
          <w:szCs w:val="20"/>
        </w:rPr>
      </w:pPr>
    </w:p>
    <w:p w14:paraId="273F6481" w14:textId="23A0663B" w:rsidR="004C02D5" w:rsidRDefault="00AF6925" w:rsidP="0057675C">
      <w:pPr>
        <w:spacing w:after="0" w:line="240" w:lineRule="auto"/>
        <w:jc w:val="center"/>
        <w:rPr>
          <w:rFonts w:ascii="Arial" w:hAnsi="Arial" w:cs="Arial"/>
          <w:sz w:val="20"/>
          <w:szCs w:val="20"/>
        </w:rPr>
      </w:pPr>
      <w:r>
        <w:rPr>
          <w:rFonts w:ascii="Arial" w:hAnsi="Arial" w:cs="Arial"/>
          <w:sz w:val="20"/>
          <w:szCs w:val="20"/>
        </w:rPr>
        <w:t xml:space="preserve">Figure </w:t>
      </w:r>
      <w:r w:rsidR="00575788">
        <w:rPr>
          <w:rFonts w:ascii="Arial" w:hAnsi="Arial" w:cs="Arial"/>
          <w:sz w:val="20"/>
          <w:szCs w:val="20"/>
        </w:rPr>
        <w:t>6</w:t>
      </w:r>
      <w:r>
        <w:rPr>
          <w:rFonts w:ascii="Arial" w:hAnsi="Arial" w:cs="Arial"/>
          <w:sz w:val="20"/>
          <w:szCs w:val="20"/>
        </w:rPr>
        <w:t>. PI of GA-TS Compared</w:t>
      </w:r>
    </w:p>
    <w:p w14:paraId="0C3A2959" w14:textId="77777777" w:rsidR="00DA111F" w:rsidRDefault="00DA111F" w:rsidP="008424DD">
      <w:pPr>
        <w:spacing w:after="0" w:line="240" w:lineRule="auto"/>
        <w:ind w:firstLine="567"/>
        <w:jc w:val="both"/>
        <w:rPr>
          <w:rFonts w:ascii="Arial" w:hAnsi="Arial" w:cs="Arial"/>
          <w:sz w:val="20"/>
          <w:szCs w:val="20"/>
        </w:rPr>
      </w:pPr>
    </w:p>
    <w:p w14:paraId="29960595" w14:textId="77777777" w:rsidR="00ED2688" w:rsidRPr="005F1C20" w:rsidRDefault="00ED2688" w:rsidP="008424DD">
      <w:pPr>
        <w:spacing w:after="0" w:line="240" w:lineRule="auto"/>
        <w:rPr>
          <w:rFonts w:ascii="Arial" w:hAnsi="Arial" w:cs="Arial"/>
          <w:b/>
          <w:bCs/>
          <w:color w:val="1F4E79"/>
          <w:sz w:val="20"/>
          <w:szCs w:val="20"/>
          <w:lang w:val="id-ID"/>
        </w:rPr>
      </w:pPr>
      <w:r w:rsidRPr="005F1C20">
        <w:rPr>
          <w:rFonts w:ascii="Arial" w:hAnsi="Arial" w:cs="Arial"/>
          <w:b/>
          <w:bCs/>
          <w:color w:val="1F4E79"/>
          <w:sz w:val="20"/>
          <w:szCs w:val="20"/>
          <w:lang w:val="id-ID"/>
        </w:rPr>
        <w:t>CONCLUSION</w:t>
      </w:r>
    </w:p>
    <w:p w14:paraId="4DD1F5A4" w14:textId="71B40F05" w:rsidR="00F57BD9" w:rsidRDefault="00C67713" w:rsidP="00EF265D">
      <w:pPr>
        <w:spacing w:after="0" w:line="240" w:lineRule="auto"/>
        <w:ind w:firstLine="567"/>
        <w:jc w:val="both"/>
        <w:rPr>
          <w:rFonts w:ascii="Arial" w:hAnsi="Arial" w:cs="Arial"/>
          <w:sz w:val="20"/>
          <w:szCs w:val="20"/>
        </w:rPr>
      </w:pPr>
      <w:r w:rsidRPr="00C67713">
        <w:rPr>
          <w:rFonts w:ascii="Arial" w:hAnsi="Arial" w:cs="Arial"/>
          <w:sz w:val="20"/>
          <w:szCs w:val="20"/>
        </w:rPr>
        <w:t xml:space="preserve">This paper </w:t>
      </w:r>
      <w:r>
        <w:rPr>
          <w:rFonts w:ascii="Arial" w:hAnsi="Arial" w:cs="Arial"/>
          <w:sz w:val="20"/>
          <w:szCs w:val="20"/>
        </w:rPr>
        <w:t>gave</w:t>
      </w:r>
      <w:r w:rsidRPr="00C67713">
        <w:rPr>
          <w:rFonts w:ascii="Arial" w:hAnsi="Arial" w:cs="Arial"/>
          <w:sz w:val="20"/>
          <w:szCs w:val="20"/>
        </w:rPr>
        <w:t xml:space="preserve"> </w:t>
      </w:r>
      <w:r w:rsidR="00F57BD9" w:rsidRPr="00F57BD9">
        <w:rPr>
          <w:rFonts w:ascii="Arial" w:hAnsi="Arial" w:cs="Arial"/>
          <w:sz w:val="20"/>
          <w:szCs w:val="20"/>
        </w:rPr>
        <w:t>GA-TS hybridization</w:t>
      </w:r>
      <w:r>
        <w:rPr>
          <w:rFonts w:ascii="Arial" w:hAnsi="Arial" w:cs="Arial"/>
          <w:sz w:val="20"/>
          <w:szCs w:val="20"/>
        </w:rPr>
        <w:t xml:space="preserve"> </w:t>
      </w:r>
      <w:r w:rsidR="00F57BD9">
        <w:rPr>
          <w:rFonts w:ascii="Arial" w:hAnsi="Arial" w:cs="Arial"/>
          <w:sz w:val="20"/>
          <w:szCs w:val="20"/>
        </w:rPr>
        <w:t xml:space="preserve">to </w:t>
      </w:r>
      <w:r w:rsidR="006C31B3">
        <w:rPr>
          <w:rFonts w:ascii="Arial" w:hAnsi="Arial" w:cs="Arial"/>
          <w:sz w:val="20"/>
          <w:szCs w:val="20"/>
        </w:rPr>
        <w:t>deal with</w:t>
      </w:r>
      <w:r w:rsidR="00F57BD9">
        <w:rPr>
          <w:rFonts w:ascii="Arial" w:hAnsi="Arial" w:cs="Arial"/>
          <w:sz w:val="20"/>
          <w:szCs w:val="20"/>
        </w:rPr>
        <w:t xml:space="preserve"> </w:t>
      </w:r>
      <w:r w:rsidR="00EE36A0">
        <w:rPr>
          <w:rFonts w:ascii="Arial" w:hAnsi="Arial" w:cs="Arial"/>
          <w:sz w:val="20"/>
          <w:szCs w:val="20"/>
        </w:rPr>
        <w:t xml:space="preserve">the </w:t>
      </w:r>
      <w:r>
        <w:rPr>
          <w:rFonts w:ascii="Arial" w:hAnsi="Arial" w:cs="Arial"/>
          <w:sz w:val="20"/>
          <w:szCs w:val="20"/>
        </w:rPr>
        <w:t>scheduling</w:t>
      </w:r>
      <w:r w:rsidR="00F57BD9">
        <w:rPr>
          <w:rFonts w:ascii="Arial" w:hAnsi="Arial" w:cs="Arial"/>
          <w:sz w:val="20"/>
          <w:szCs w:val="20"/>
        </w:rPr>
        <w:t xml:space="preserve"> problem</w:t>
      </w:r>
      <w:r w:rsidR="006C31B3">
        <w:rPr>
          <w:rFonts w:ascii="Arial" w:hAnsi="Arial" w:cs="Arial"/>
          <w:sz w:val="20"/>
          <w:szCs w:val="20"/>
        </w:rPr>
        <w:t xml:space="preserve"> of flow shop</w:t>
      </w:r>
      <w:r w:rsidR="00F57BD9">
        <w:rPr>
          <w:rFonts w:ascii="Arial" w:hAnsi="Arial" w:cs="Arial"/>
          <w:sz w:val="20"/>
          <w:szCs w:val="20"/>
        </w:rPr>
        <w:t xml:space="preserve"> in term</w:t>
      </w:r>
      <w:r w:rsidR="00EE36A0">
        <w:rPr>
          <w:rFonts w:ascii="Arial" w:hAnsi="Arial" w:cs="Arial"/>
          <w:sz w:val="20"/>
          <w:szCs w:val="20"/>
        </w:rPr>
        <w:t>s</w:t>
      </w:r>
      <w:r w:rsidR="00F57BD9">
        <w:rPr>
          <w:rFonts w:ascii="Arial" w:hAnsi="Arial" w:cs="Arial"/>
          <w:sz w:val="20"/>
          <w:szCs w:val="20"/>
        </w:rPr>
        <w:t xml:space="preserve"> of improving solution quality. </w:t>
      </w:r>
      <w:r w:rsidR="00F23D01">
        <w:rPr>
          <w:rFonts w:ascii="Arial" w:hAnsi="Arial" w:cs="Arial"/>
          <w:sz w:val="20"/>
          <w:szCs w:val="20"/>
        </w:rPr>
        <w:t>By using our partial opposed initialization in GA, it is effective in a</w:t>
      </w:r>
      <w:r w:rsidR="00EE36A0">
        <w:rPr>
          <w:rFonts w:ascii="Arial" w:hAnsi="Arial" w:cs="Arial"/>
          <w:sz w:val="20"/>
          <w:szCs w:val="20"/>
        </w:rPr>
        <w:t>d</w:t>
      </w:r>
      <w:r w:rsidR="00F23D01">
        <w:rPr>
          <w:rFonts w:ascii="Arial" w:hAnsi="Arial" w:cs="Arial"/>
          <w:sz w:val="20"/>
          <w:szCs w:val="20"/>
        </w:rPr>
        <w:t>dressing multi-objective scenario</w:t>
      </w:r>
      <w:r w:rsidR="00EE36A0">
        <w:rPr>
          <w:rFonts w:ascii="Arial" w:hAnsi="Arial" w:cs="Arial"/>
          <w:sz w:val="20"/>
          <w:szCs w:val="20"/>
        </w:rPr>
        <w:t>s</w:t>
      </w:r>
      <w:r w:rsidR="00E834F4">
        <w:rPr>
          <w:rFonts w:ascii="Arial" w:hAnsi="Arial" w:cs="Arial"/>
          <w:sz w:val="20"/>
          <w:szCs w:val="20"/>
        </w:rPr>
        <w:t xml:space="preserve">. </w:t>
      </w:r>
      <w:r w:rsidR="00E834F4" w:rsidRPr="00E834F4">
        <w:rPr>
          <w:rFonts w:ascii="Arial" w:hAnsi="Arial" w:cs="Arial"/>
          <w:sz w:val="20"/>
          <w:szCs w:val="20"/>
        </w:rPr>
        <w:t>In addition</w:t>
      </w:r>
      <w:r w:rsidR="00E834F4">
        <w:rPr>
          <w:rFonts w:ascii="Arial" w:hAnsi="Arial" w:cs="Arial"/>
          <w:sz w:val="20"/>
          <w:szCs w:val="20"/>
        </w:rPr>
        <w:t>, prop</w:t>
      </w:r>
      <w:r w:rsidR="006D58BF">
        <w:rPr>
          <w:rFonts w:ascii="Arial" w:hAnsi="Arial" w:cs="Arial"/>
          <w:sz w:val="20"/>
          <w:szCs w:val="20"/>
        </w:rPr>
        <w:t>e</w:t>
      </w:r>
      <w:r w:rsidR="00E834F4">
        <w:rPr>
          <w:rFonts w:ascii="Arial" w:hAnsi="Arial" w:cs="Arial"/>
          <w:sz w:val="20"/>
          <w:szCs w:val="20"/>
        </w:rPr>
        <w:t xml:space="preserve">r parameter tuning </w:t>
      </w:r>
      <w:r w:rsidR="001F123A">
        <w:rPr>
          <w:rFonts w:ascii="Arial" w:hAnsi="Arial" w:cs="Arial"/>
          <w:sz w:val="20"/>
          <w:szCs w:val="20"/>
        </w:rPr>
        <w:t xml:space="preserve">such as two-point crossover and simple swap mutation help GA-TS to perform their task easily. </w:t>
      </w:r>
      <w:r w:rsidR="001F123A" w:rsidRPr="001F123A">
        <w:rPr>
          <w:rFonts w:ascii="Arial" w:hAnsi="Arial" w:cs="Arial"/>
          <w:sz w:val="20"/>
          <w:szCs w:val="20"/>
        </w:rPr>
        <w:t>By employing the</w:t>
      </w:r>
      <w:r w:rsidR="001F123A">
        <w:rPr>
          <w:rFonts w:ascii="Arial" w:hAnsi="Arial" w:cs="Arial"/>
          <w:sz w:val="20"/>
          <w:szCs w:val="20"/>
        </w:rPr>
        <w:t xml:space="preserve"> insertion and swap method for TS the GA perform exploitation deeply and result</w:t>
      </w:r>
      <w:r w:rsidR="00EE36A0">
        <w:rPr>
          <w:rFonts w:ascii="Arial" w:hAnsi="Arial" w:cs="Arial"/>
          <w:sz w:val="20"/>
          <w:szCs w:val="20"/>
        </w:rPr>
        <w:t>s in</w:t>
      </w:r>
      <w:r w:rsidR="001F123A">
        <w:rPr>
          <w:rFonts w:ascii="Arial" w:hAnsi="Arial" w:cs="Arial"/>
          <w:sz w:val="20"/>
          <w:szCs w:val="20"/>
        </w:rPr>
        <w:t xml:space="preserve"> better solution quality.</w:t>
      </w:r>
      <w:r w:rsidR="00754635">
        <w:rPr>
          <w:rFonts w:ascii="Arial" w:hAnsi="Arial" w:cs="Arial"/>
          <w:sz w:val="20"/>
          <w:szCs w:val="20"/>
        </w:rPr>
        <w:t xml:space="preserve"> From conducted experiment show</w:t>
      </w:r>
      <w:r w:rsidR="00EE36A0">
        <w:rPr>
          <w:rFonts w:ascii="Arial" w:hAnsi="Arial" w:cs="Arial"/>
          <w:sz w:val="20"/>
          <w:szCs w:val="20"/>
        </w:rPr>
        <w:t>s</w:t>
      </w:r>
      <w:r w:rsidR="00754635">
        <w:rPr>
          <w:rFonts w:ascii="Arial" w:hAnsi="Arial" w:cs="Arial"/>
          <w:sz w:val="20"/>
          <w:szCs w:val="20"/>
        </w:rPr>
        <w:t xml:space="preserve"> that the GA-TS have the lowest PRD (0.28%) and </w:t>
      </w:r>
      <w:r w:rsidR="00EE36A0">
        <w:rPr>
          <w:rFonts w:ascii="Arial" w:hAnsi="Arial" w:cs="Arial"/>
          <w:sz w:val="20"/>
          <w:szCs w:val="20"/>
        </w:rPr>
        <w:t>can</w:t>
      </w:r>
      <w:r w:rsidR="00754635">
        <w:rPr>
          <w:rFonts w:ascii="Arial" w:hAnsi="Arial" w:cs="Arial"/>
          <w:sz w:val="20"/>
          <w:szCs w:val="20"/>
        </w:rPr>
        <w:t xml:space="preserve"> improve all of the Taillard instance</w:t>
      </w:r>
      <w:r w:rsidR="00EE36A0">
        <w:rPr>
          <w:rFonts w:ascii="Arial" w:hAnsi="Arial" w:cs="Arial"/>
          <w:sz w:val="20"/>
          <w:szCs w:val="20"/>
        </w:rPr>
        <w:t>s</w:t>
      </w:r>
      <w:r w:rsidR="00754635">
        <w:rPr>
          <w:rFonts w:ascii="Arial" w:hAnsi="Arial" w:cs="Arial"/>
          <w:sz w:val="20"/>
          <w:szCs w:val="20"/>
        </w:rPr>
        <w:t xml:space="preserve">. </w:t>
      </w:r>
      <w:r w:rsidR="00F73B54">
        <w:rPr>
          <w:rFonts w:ascii="Arial" w:hAnsi="Arial" w:cs="Arial"/>
          <w:sz w:val="20"/>
          <w:szCs w:val="20"/>
        </w:rPr>
        <w:t>Also can improve our previous work by 2.75%.</w:t>
      </w:r>
    </w:p>
    <w:p w14:paraId="5008E575" w14:textId="13F67A07" w:rsidR="00EF265D" w:rsidRDefault="00197FDF" w:rsidP="000F7287">
      <w:pPr>
        <w:spacing w:after="0" w:line="240" w:lineRule="auto"/>
        <w:ind w:firstLine="567"/>
        <w:jc w:val="both"/>
        <w:rPr>
          <w:rFonts w:ascii="Arial" w:hAnsi="Arial" w:cs="Arial"/>
          <w:sz w:val="20"/>
          <w:szCs w:val="20"/>
        </w:rPr>
      </w:pPr>
      <w:r w:rsidRPr="00197FDF">
        <w:rPr>
          <w:rFonts w:ascii="Arial" w:hAnsi="Arial" w:cs="Arial"/>
          <w:sz w:val="20"/>
          <w:szCs w:val="20"/>
        </w:rPr>
        <w:t>The</w:t>
      </w:r>
      <w:r>
        <w:rPr>
          <w:rFonts w:ascii="Arial" w:hAnsi="Arial" w:cs="Arial"/>
          <w:sz w:val="20"/>
          <w:szCs w:val="20"/>
        </w:rPr>
        <w:t xml:space="preserve"> </w:t>
      </w:r>
      <w:r w:rsidRPr="00197FDF">
        <w:rPr>
          <w:rFonts w:ascii="Arial" w:hAnsi="Arial" w:cs="Arial"/>
          <w:sz w:val="20"/>
          <w:szCs w:val="20"/>
        </w:rPr>
        <w:t>future work</w:t>
      </w:r>
      <w:r>
        <w:rPr>
          <w:rFonts w:ascii="Arial" w:hAnsi="Arial" w:cs="Arial"/>
          <w:sz w:val="20"/>
          <w:szCs w:val="20"/>
        </w:rPr>
        <w:t xml:space="preserve"> </w:t>
      </w:r>
      <w:r w:rsidRPr="00197FDF">
        <w:rPr>
          <w:rFonts w:ascii="Arial" w:hAnsi="Arial" w:cs="Arial"/>
          <w:sz w:val="20"/>
          <w:szCs w:val="20"/>
        </w:rPr>
        <w:t xml:space="preserve">is to </w:t>
      </w:r>
      <w:r>
        <w:rPr>
          <w:rFonts w:ascii="Arial" w:hAnsi="Arial" w:cs="Arial"/>
          <w:sz w:val="20"/>
          <w:szCs w:val="20"/>
        </w:rPr>
        <w:t xml:space="preserve">examine </w:t>
      </w:r>
      <w:r w:rsidR="00EE36A0">
        <w:rPr>
          <w:rFonts w:ascii="Arial" w:hAnsi="Arial" w:cs="Arial"/>
          <w:sz w:val="20"/>
          <w:szCs w:val="20"/>
        </w:rPr>
        <w:t xml:space="preserve">the </w:t>
      </w:r>
      <w:r w:rsidR="00461D2D" w:rsidRPr="00461D2D">
        <w:rPr>
          <w:rFonts w:ascii="Arial" w:hAnsi="Arial" w:cs="Arial"/>
          <w:sz w:val="20"/>
          <w:szCs w:val="20"/>
        </w:rPr>
        <w:t xml:space="preserve">extensive use of </w:t>
      </w:r>
      <w:r w:rsidR="00461D2D">
        <w:rPr>
          <w:rFonts w:ascii="Arial" w:hAnsi="Arial" w:cs="Arial"/>
          <w:sz w:val="20"/>
          <w:szCs w:val="20"/>
        </w:rPr>
        <w:t>another</w:t>
      </w:r>
      <w:r w:rsidR="00461D2D" w:rsidRPr="00461D2D">
        <w:rPr>
          <w:rFonts w:ascii="Arial" w:hAnsi="Arial" w:cs="Arial"/>
          <w:sz w:val="20"/>
          <w:szCs w:val="20"/>
        </w:rPr>
        <w:t xml:space="preserve"> </w:t>
      </w:r>
      <w:r w:rsidR="00461D2D">
        <w:rPr>
          <w:rFonts w:ascii="Arial" w:hAnsi="Arial" w:cs="Arial"/>
          <w:sz w:val="20"/>
          <w:szCs w:val="20"/>
        </w:rPr>
        <w:t xml:space="preserve">evolutionary algorithm combined </w:t>
      </w:r>
      <w:r w:rsidR="00EE36A0">
        <w:rPr>
          <w:rFonts w:ascii="Arial" w:hAnsi="Arial" w:cs="Arial"/>
          <w:sz w:val="20"/>
          <w:szCs w:val="20"/>
        </w:rPr>
        <w:t>with</w:t>
      </w:r>
      <w:r w:rsidR="00461D2D">
        <w:rPr>
          <w:rFonts w:ascii="Arial" w:hAnsi="Arial" w:cs="Arial"/>
          <w:sz w:val="20"/>
          <w:szCs w:val="20"/>
        </w:rPr>
        <w:t xml:space="preserve"> GA because of its superiority</w:t>
      </w:r>
      <w:r w:rsidR="00756F0C">
        <w:rPr>
          <w:rFonts w:ascii="Arial" w:hAnsi="Arial" w:cs="Arial"/>
          <w:sz w:val="20"/>
          <w:szCs w:val="20"/>
        </w:rPr>
        <w:t>.</w:t>
      </w:r>
    </w:p>
    <w:p w14:paraId="0057ABEC" w14:textId="77777777" w:rsidR="00ED2688" w:rsidRPr="00ED2688" w:rsidRDefault="00ED2688" w:rsidP="00EF265D">
      <w:pPr>
        <w:spacing w:after="0" w:line="240" w:lineRule="auto"/>
        <w:jc w:val="both"/>
        <w:rPr>
          <w:rFonts w:ascii="Arial" w:hAnsi="Arial" w:cs="Arial"/>
          <w:sz w:val="20"/>
          <w:szCs w:val="20"/>
          <w:lang w:val="id-ID"/>
        </w:rPr>
      </w:pPr>
    </w:p>
    <w:p w14:paraId="3E6B3E39" w14:textId="77777777" w:rsidR="00ED2688" w:rsidRPr="005F1C20" w:rsidRDefault="00ED2688" w:rsidP="008424DD">
      <w:pPr>
        <w:spacing w:after="0" w:line="240" w:lineRule="auto"/>
        <w:rPr>
          <w:rFonts w:ascii="Arial" w:hAnsi="Arial" w:cs="Arial"/>
          <w:b/>
          <w:color w:val="1F4E79"/>
          <w:sz w:val="20"/>
          <w:szCs w:val="20"/>
          <w:lang w:val="pt-BR"/>
        </w:rPr>
      </w:pPr>
      <w:r w:rsidRPr="005F1C20">
        <w:rPr>
          <w:rStyle w:val="apple-style-span"/>
          <w:rFonts w:ascii="Arial" w:hAnsi="Arial" w:cs="Arial"/>
          <w:b/>
          <w:color w:val="1F4E79"/>
          <w:sz w:val="20"/>
          <w:szCs w:val="20"/>
          <w:lang w:val="pt-BR"/>
        </w:rPr>
        <w:t>REFERENCES</w:t>
      </w:r>
    </w:p>
    <w:p w14:paraId="35F3FA41" w14:textId="6DA27997" w:rsidR="008E2C34" w:rsidRPr="008E2C34" w:rsidRDefault="00EF265D" w:rsidP="008E2C34">
      <w:pPr>
        <w:widowControl w:val="0"/>
        <w:autoSpaceDE w:val="0"/>
        <w:autoSpaceDN w:val="0"/>
        <w:adjustRightInd w:val="0"/>
        <w:spacing w:after="0" w:line="240" w:lineRule="auto"/>
        <w:ind w:left="640" w:hanging="640"/>
        <w:rPr>
          <w:rFonts w:ascii="Arial" w:hAnsi="Arial" w:cs="Arial"/>
          <w:noProof/>
          <w:sz w:val="20"/>
          <w:szCs w:val="24"/>
        </w:rPr>
      </w:pPr>
      <w:r>
        <w:rPr>
          <w:rFonts w:ascii="Arial" w:hAnsi="Arial" w:cs="Arial"/>
          <w:color w:val="000000"/>
        </w:rPr>
        <w:fldChar w:fldCharType="begin" w:fldLock="1"/>
      </w:r>
      <w:r>
        <w:rPr>
          <w:rFonts w:ascii="Arial" w:hAnsi="Arial" w:cs="Arial"/>
          <w:color w:val="000000"/>
        </w:rPr>
        <w:instrText xml:space="preserve">ADDIN Mendeley Bibliography CSL_BIBLIOGRAPHY </w:instrText>
      </w:r>
      <w:r>
        <w:rPr>
          <w:rFonts w:ascii="Arial" w:hAnsi="Arial" w:cs="Arial"/>
          <w:color w:val="000000"/>
        </w:rPr>
        <w:fldChar w:fldCharType="separate"/>
      </w:r>
      <w:r w:rsidR="008E2C34" w:rsidRPr="008E2C34">
        <w:rPr>
          <w:rFonts w:ascii="Arial" w:hAnsi="Arial" w:cs="Arial"/>
          <w:noProof/>
          <w:sz w:val="20"/>
          <w:szCs w:val="24"/>
        </w:rPr>
        <w:t>[1]</w:t>
      </w:r>
      <w:r w:rsidR="008E2C34" w:rsidRPr="008E2C34">
        <w:rPr>
          <w:rFonts w:ascii="Arial" w:hAnsi="Arial" w:cs="Arial"/>
          <w:noProof/>
          <w:sz w:val="20"/>
          <w:szCs w:val="24"/>
        </w:rPr>
        <w:tab/>
        <w:t xml:space="preserve">B. Ly, “Competitive advantage and internationalization of a circular economy model in apparel multinationals,” </w:t>
      </w:r>
      <w:r w:rsidR="008E2C34" w:rsidRPr="008E2C34">
        <w:rPr>
          <w:rFonts w:ascii="Arial" w:hAnsi="Arial" w:cs="Arial"/>
          <w:i/>
          <w:iCs/>
          <w:noProof/>
          <w:sz w:val="20"/>
          <w:szCs w:val="24"/>
        </w:rPr>
        <w:t>Cogent Bus. Manag.</w:t>
      </w:r>
      <w:r w:rsidR="008E2C34" w:rsidRPr="008E2C34">
        <w:rPr>
          <w:rFonts w:ascii="Arial" w:hAnsi="Arial" w:cs="Arial"/>
          <w:noProof/>
          <w:sz w:val="20"/>
          <w:szCs w:val="24"/>
        </w:rPr>
        <w:t>, vol. 8, no. 1, p. 1944012, Jan. 2021, doi: 10.1080/23311975.2021.1944012.</w:t>
      </w:r>
    </w:p>
    <w:p w14:paraId="6BD47271" w14:textId="77777777" w:rsidR="008E2C34" w:rsidRPr="008E2C34" w:rsidRDefault="008E2C34" w:rsidP="008E2C34">
      <w:pPr>
        <w:widowControl w:val="0"/>
        <w:autoSpaceDE w:val="0"/>
        <w:autoSpaceDN w:val="0"/>
        <w:adjustRightInd w:val="0"/>
        <w:spacing w:after="0" w:line="240" w:lineRule="auto"/>
        <w:ind w:left="640" w:hanging="640"/>
        <w:rPr>
          <w:rFonts w:ascii="Arial" w:hAnsi="Arial" w:cs="Arial"/>
          <w:noProof/>
          <w:sz w:val="20"/>
          <w:szCs w:val="24"/>
        </w:rPr>
      </w:pPr>
      <w:r w:rsidRPr="008E2C34">
        <w:rPr>
          <w:rFonts w:ascii="Arial" w:hAnsi="Arial" w:cs="Arial"/>
          <w:noProof/>
          <w:sz w:val="20"/>
          <w:szCs w:val="24"/>
        </w:rPr>
        <w:t>[2]</w:t>
      </w:r>
      <w:r w:rsidRPr="008E2C34">
        <w:rPr>
          <w:rFonts w:ascii="Arial" w:hAnsi="Arial" w:cs="Arial"/>
          <w:noProof/>
          <w:sz w:val="20"/>
          <w:szCs w:val="24"/>
        </w:rPr>
        <w:tab/>
        <w:t xml:space="preserve">G. Gonda, E. Gorgenyi-Hegyes, R. J. Nathan, and M. Fekete-Farkas, “Competitive factors of fashion retail sector with special focus on SMEs,” </w:t>
      </w:r>
      <w:r w:rsidRPr="008E2C34">
        <w:rPr>
          <w:rFonts w:ascii="Arial" w:hAnsi="Arial" w:cs="Arial"/>
          <w:i/>
          <w:iCs/>
          <w:noProof/>
          <w:sz w:val="20"/>
          <w:szCs w:val="24"/>
        </w:rPr>
        <w:t>Economies</w:t>
      </w:r>
      <w:r w:rsidRPr="008E2C34">
        <w:rPr>
          <w:rFonts w:ascii="Arial" w:hAnsi="Arial" w:cs="Arial"/>
          <w:noProof/>
          <w:sz w:val="20"/>
          <w:szCs w:val="24"/>
        </w:rPr>
        <w:t>, vol. 8, no. 4, p. 95, Nov. 2020, doi: 10.3390/economies8040095.</w:t>
      </w:r>
    </w:p>
    <w:p w14:paraId="5037494B" w14:textId="77777777" w:rsidR="008E2C34" w:rsidRPr="008E2C34" w:rsidRDefault="008E2C34" w:rsidP="008E2C34">
      <w:pPr>
        <w:widowControl w:val="0"/>
        <w:autoSpaceDE w:val="0"/>
        <w:autoSpaceDN w:val="0"/>
        <w:adjustRightInd w:val="0"/>
        <w:spacing w:after="0" w:line="240" w:lineRule="auto"/>
        <w:ind w:left="640" w:hanging="640"/>
        <w:rPr>
          <w:rFonts w:ascii="Arial" w:hAnsi="Arial" w:cs="Arial"/>
          <w:noProof/>
          <w:sz w:val="20"/>
          <w:szCs w:val="24"/>
        </w:rPr>
      </w:pPr>
      <w:r w:rsidRPr="008E2C34">
        <w:rPr>
          <w:rFonts w:ascii="Arial" w:hAnsi="Arial" w:cs="Arial"/>
          <w:noProof/>
          <w:sz w:val="20"/>
          <w:szCs w:val="24"/>
        </w:rPr>
        <w:t>[3]</w:t>
      </w:r>
      <w:r w:rsidRPr="008E2C34">
        <w:rPr>
          <w:rFonts w:ascii="Arial" w:hAnsi="Arial" w:cs="Arial"/>
          <w:noProof/>
          <w:sz w:val="20"/>
          <w:szCs w:val="24"/>
        </w:rPr>
        <w:tab/>
        <w:t xml:space="preserve">E. S. A. Nasr, A. Afify, M. Osman, and S. A. Elatty, “Scheduling flow shop manufacturing systems considering agility issues,” </w:t>
      </w:r>
      <w:r w:rsidRPr="008E2C34">
        <w:rPr>
          <w:rFonts w:ascii="Arial" w:hAnsi="Arial" w:cs="Arial"/>
          <w:i/>
          <w:iCs/>
          <w:noProof/>
          <w:sz w:val="20"/>
          <w:szCs w:val="24"/>
        </w:rPr>
        <w:t>Int. J. Collab. Enterp.</w:t>
      </w:r>
      <w:r w:rsidRPr="008E2C34">
        <w:rPr>
          <w:rFonts w:ascii="Arial" w:hAnsi="Arial" w:cs="Arial"/>
          <w:noProof/>
          <w:sz w:val="20"/>
          <w:szCs w:val="24"/>
        </w:rPr>
        <w:t>, vol. 4, no. 3, p. 205, 2014, doi: 10.1504/ijcent.2014.066331.</w:t>
      </w:r>
    </w:p>
    <w:p w14:paraId="74039FFB" w14:textId="77777777" w:rsidR="008E2C34" w:rsidRPr="008E2C34" w:rsidRDefault="008E2C34" w:rsidP="008E2C34">
      <w:pPr>
        <w:widowControl w:val="0"/>
        <w:autoSpaceDE w:val="0"/>
        <w:autoSpaceDN w:val="0"/>
        <w:adjustRightInd w:val="0"/>
        <w:spacing w:after="0" w:line="240" w:lineRule="auto"/>
        <w:ind w:left="640" w:hanging="640"/>
        <w:rPr>
          <w:rFonts w:ascii="Arial" w:hAnsi="Arial" w:cs="Arial"/>
          <w:noProof/>
          <w:sz w:val="20"/>
          <w:szCs w:val="24"/>
        </w:rPr>
      </w:pPr>
      <w:r w:rsidRPr="008E2C34">
        <w:rPr>
          <w:rFonts w:ascii="Arial" w:hAnsi="Arial" w:cs="Arial"/>
          <w:noProof/>
          <w:sz w:val="20"/>
          <w:szCs w:val="24"/>
        </w:rPr>
        <w:t>[4]</w:t>
      </w:r>
      <w:r w:rsidRPr="008E2C34">
        <w:rPr>
          <w:rFonts w:ascii="Arial" w:hAnsi="Arial" w:cs="Arial"/>
          <w:noProof/>
          <w:sz w:val="20"/>
          <w:szCs w:val="24"/>
        </w:rPr>
        <w:tab/>
        <w:t xml:space="preserve">P. Jonsson and L. Kjellsdotter Ivert, “Improving performance with sophisticated master production scheduling,” </w:t>
      </w:r>
      <w:r w:rsidRPr="008E2C34">
        <w:rPr>
          <w:rFonts w:ascii="Arial" w:hAnsi="Arial" w:cs="Arial"/>
          <w:i/>
          <w:iCs/>
          <w:noProof/>
          <w:sz w:val="20"/>
          <w:szCs w:val="24"/>
        </w:rPr>
        <w:t>Int. J. Prod. Econ.</w:t>
      </w:r>
      <w:r w:rsidRPr="008E2C34">
        <w:rPr>
          <w:rFonts w:ascii="Arial" w:hAnsi="Arial" w:cs="Arial"/>
          <w:noProof/>
          <w:sz w:val="20"/>
          <w:szCs w:val="24"/>
        </w:rPr>
        <w:t>, vol. 168, pp. 118–130, Oct. 2015, doi: 10.1016/j.ijpe.2015.06.012.</w:t>
      </w:r>
    </w:p>
    <w:p w14:paraId="4A1D42F0" w14:textId="77777777" w:rsidR="008E2C34" w:rsidRPr="008E2C34" w:rsidRDefault="008E2C34" w:rsidP="008E2C34">
      <w:pPr>
        <w:widowControl w:val="0"/>
        <w:autoSpaceDE w:val="0"/>
        <w:autoSpaceDN w:val="0"/>
        <w:adjustRightInd w:val="0"/>
        <w:spacing w:after="0" w:line="240" w:lineRule="auto"/>
        <w:ind w:left="640" w:hanging="640"/>
        <w:rPr>
          <w:rFonts w:ascii="Arial" w:hAnsi="Arial" w:cs="Arial"/>
          <w:noProof/>
          <w:sz w:val="20"/>
          <w:szCs w:val="24"/>
        </w:rPr>
      </w:pPr>
      <w:r w:rsidRPr="008E2C34">
        <w:rPr>
          <w:rFonts w:ascii="Arial" w:hAnsi="Arial" w:cs="Arial"/>
          <w:noProof/>
          <w:sz w:val="20"/>
          <w:szCs w:val="24"/>
        </w:rPr>
        <w:t>[5]</w:t>
      </w:r>
      <w:r w:rsidRPr="008E2C34">
        <w:rPr>
          <w:rFonts w:ascii="Arial" w:hAnsi="Arial" w:cs="Arial"/>
          <w:noProof/>
          <w:sz w:val="20"/>
          <w:szCs w:val="24"/>
        </w:rPr>
        <w:tab/>
        <w:t xml:space="preserve">S. Zheng, J. Gao, and J. Xu, “Research on production planning and scheduling based on improved collaborative optimization,” </w:t>
      </w:r>
      <w:r w:rsidRPr="008E2C34">
        <w:rPr>
          <w:rFonts w:ascii="Arial" w:hAnsi="Arial" w:cs="Arial"/>
          <w:i/>
          <w:iCs/>
          <w:noProof/>
          <w:sz w:val="20"/>
          <w:szCs w:val="24"/>
        </w:rPr>
        <w:t>Concurr. Eng. Res. Appl.</w:t>
      </w:r>
      <w:r w:rsidRPr="008E2C34">
        <w:rPr>
          <w:rFonts w:ascii="Arial" w:hAnsi="Arial" w:cs="Arial"/>
          <w:noProof/>
          <w:sz w:val="20"/>
          <w:szCs w:val="24"/>
        </w:rPr>
        <w:t>, vol. 27, no. 2, pp. 99–111, Jun. 2019, doi: 10.1177/1063293X19842253.</w:t>
      </w:r>
    </w:p>
    <w:p w14:paraId="5F9DDA9C" w14:textId="77777777" w:rsidR="008E2C34" w:rsidRPr="008E2C34" w:rsidRDefault="008E2C34" w:rsidP="008E2C34">
      <w:pPr>
        <w:widowControl w:val="0"/>
        <w:autoSpaceDE w:val="0"/>
        <w:autoSpaceDN w:val="0"/>
        <w:adjustRightInd w:val="0"/>
        <w:spacing w:after="0" w:line="240" w:lineRule="auto"/>
        <w:ind w:left="640" w:hanging="640"/>
        <w:rPr>
          <w:rFonts w:ascii="Arial" w:hAnsi="Arial" w:cs="Arial"/>
          <w:noProof/>
          <w:sz w:val="20"/>
          <w:szCs w:val="24"/>
        </w:rPr>
      </w:pPr>
      <w:r w:rsidRPr="008E2C34">
        <w:rPr>
          <w:rFonts w:ascii="Arial" w:hAnsi="Arial" w:cs="Arial"/>
          <w:noProof/>
          <w:sz w:val="20"/>
          <w:szCs w:val="24"/>
        </w:rPr>
        <w:t>[6]</w:t>
      </w:r>
      <w:r w:rsidRPr="008E2C34">
        <w:rPr>
          <w:rFonts w:ascii="Arial" w:hAnsi="Arial" w:cs="Arial"/>
          <w:noProof/>
          <w:sz w:val="20"/>
          <w:szCs w:val="24"/>
        </w:rPr>
        <w:tab/>
        <w:t xml:space="preserve">Budianto, Surachman, D. Hadiwidjojo, and Rofiaty, “The effect of manufacturing agility competencies on lean manufacturing in increasing operational performance,” </w:t>
      </w:r>
      <w:r w:rsidRPr="008E2C34">
        <w:rPr>
          <w:rFonts w:ascii="Arial" w:hAnsi="Arial" w:cs="Arial"/>
          <w:i/>
          <w:iCs/>
          <w:noProof/>
          <w:sz w:val="20"/>
          <w:szCs w:val="24"/>
        </w:rPr>
        <w:t>Uncertain Supply Chain Manag.</w:t>
      </w:r>
      <w:r w:rsidRPr="008E2C34">
        <w:rPr>
          <w:rFonts w:ascii="Arial" w:hAnsi="Arial" w:cs="Arial"/>
          <w:noProof/>
          <w:sz w:val="20"/>
          <w:szCs w:val="24"/>
        </w:rPr>
        <w:t>, vol. 9, no. 1, pp. 195–204, 2021, doi: 10.5267/j.uscm.2020.10.001.</w:t>
      </w:r>
    </w:p>
    <w:p w14:paraId="45D88251" w14:textId="77777777" w:rsidR="008E2C34" w:rsidRPr="008E2C34" w:rsidRDefault="008E2C34" w:rsidP="008E2C34">
      <w:pPr>
        <w:widowControl w:val="0"/>
        <w:autoSpaceDE w:val="0"/>
        <w:autoSpaceDN w:val="0"/>
        <w:adjustRightInd w:val="0"/>
        <w:spacing w:after="0" w:line="240" w:lineRule="auto"/>
        <w:ind w:left="640" w:hanging="640"/>
        <w:rPr>
          <w:rFonts w:ascii="Arial" w:hAnsi="Arial" w:cs="Arial"/>
          <w:noProof/>
          <w:sz w:val="20"/>
          <w:szCs w:val="24"/>
        </w:rPr>
      </w:pPr>
      <w:r w:rsidRPr="008E2C34">
        <w:rPr>
          <w:rFonts w:ascii="Arial" w:hAnsi="Arial" w:cs="Arial"/>
          <w:noProof/>
          <w:sz w:val="20"/>
          <w:szCs w:val="24"/>
        </w:rPr>
        <w:t>[7]</w:t>
      </w:r>
      <w:r w:rsidRPr="008E2C34">
        <w:rPr>
          <w:rFonts w:ascii="Arial" w:hAnsi="Arial" w:cs="Arial"/>
          <w:noProof/>
          <w:sz w:val="20"/>
          <w:szCs w:val="24"/>
        </w:rPr>
        <w:tab/>
        <w:t xml:space="preserve">W. K. Wong, C. K. Chan, and W. H. Ip, “A hybrid flowshop scheduling model for apparel manufacture,” </w:t>
      </w:r>
      <w:r w:rsidRPr="008E2C34">
        <w:rPr>
          <w:rFonts w:ascii="Arial" w:hAnsi="Arial" w:cs="Arial"/>
          <w:i/>
          <w:iCs/>
          <w:noProof/>
          <w:sz w:val="20"/>
          <w:szCs w:val="24"/>
        </w:rPr>
        <w:t>Int. J. Cloth. Sci. Technol.</w:t>
      </w:r>
      <w:r w:rsidRPr="008E2C34">
        <w:rPr>
          <w:rFonts w:ascii="Arial" w:hAnsi="Arial" w:cs="Arial"/>
          <w:noProof/>
          <w:sz w:val="20"/>
          <w:szCs w:val="24"/>
        </w:rPr>
        <w:t>, vol. 13, no. 2, pp. 115–131, 2001, doi: 10.1108/09556220110390737.</w:t>
      </w:r>
    </w:p>
    <w:p w14:paraId="1E0C29A1" w14:textId="77777777" w:rsidR="008E2C34" w:rsidRPr="008E2C34" w:rsidRDefault="008E2C34" w:rsidP="008E2C34">
      <w:pPr>
        <w:widowControl w:val="0"/>
        <w:autoSpaceDE w:val="0"/>
        <w:autoSpaceDN w:val="0"/>
        <w:adjustRightInd w:val="0"/>
        <w:spacing w:after="0" w:line="240" w:lineRule="auto"/>
        <w:ind w:left="640" w:hanging="640"/>
        <w:rPr>
          <w:rFonts w:ascii="Arial" w:hAnsi="Arial" w:cs="Arial"/>
          <w:noProof/>
          <w:sz w:val="20"/>
          <w:szCs w:val="24"/>
        </w:rPr>
      </w:pPr>
      <w:r w:rsidRPr="008E2C34">
        <w:rPr>
          <w:rFonts w:ascii="Arial" w:hAnsi="Arial" w:cs="Arial"/>
          <w:noProof/>
          <w:sz w:val="20"/>
          <w:szCs w:val="24"/>
        </w:rPr>
        <w:t>[8]</w:t>
      </w:r>
      <w:r w:rsidRPr="008E2C34">
        <w:rPr>
          <w:rFonts w:ascii="Arial" w:hAnsi="Arial" w:cs="Arial"/>
          <w:noProof/>
          <w:sz w:val="20"/>
          <w:szCs w:val="24"/>
        </w:rPr>
        <w:tab/>
        <w:t xml:space="preserve">A. Goli, E. Babaee Tirkolaee, and M. Soltani, “A robust just-in-time flow shop scheduling problem with outsourcing option on subcontractors,” </w:t>
      </w:r>
      <w:r w:rsidRPr="008E2C34">
        <w:rPr>
          <w:rFonts w:ascii="Arial" w:hAnsi="Arial" w:cs="Arial"/>
          <w:i/>
          <w:iCs/>
          <w:noProof/>
          <w:sz w:val="20"/>
          <w:szCs w:val="24"/>
        </w:rPr>
        <w:t>Prod. Manuf. Res.</w:t>
      </w:r>
      <w:r w:rsidRPr="008E2C34">
        <w:rPr>
          <w:rFonts w:ascii="Arial" w:hAnsi="Arial" w:cs="Arial"/>
          <w:noProof/>
          <w:sz w:val="20"/>
          <w:szCs w:val="24"/>
        </w:rPr>
        <w:t>, vol. 7, no. 1, pp. 294–315, Jan. 2019, doi: 10.1080/21693277.2019.1620651.</w:t>
      </w:r>
    </w:p>
    <w:p w14:paraId="53A5D4E9" w14:textId="77777777" w:rsidR="008E2C34" w:rsidRPr="008E2C34" w:rsidRDefault="008E2C34" w:rsidP="008E2C34">
      <w:pPr>
        <w:widowControl w:val="0"/>
        <w:autoSpaceDE w:val="0"/>
        <w:autoSpaceDN w:val="0"/>
        <w:adjustRightInd w:val="0"/>
        <w:spacing w:after="0" w:line="240" w:lineRule="auto"/>
        <w:ind w:left="640" w:hanging="640"/>
        <w:rPr>
          <w:rFonts w:ascii="Arial" w:hAnsi="Arial" w:cs="Arial"/>
          <w:noProof/>
          <w:sz w:val="20"/>
          <w:szCs w:val="24"/>
        </w:rPr>
      </w:pPr>
      <w:r w:rsidRPr="008E2C34">
        <w:rPr>
          <w:rFonts w:ascii="Arial" w:hAnsi="Arial" w:cs="Arial"/>
          <w:noProof/>
          <w:sz w:val="20"/>
          <w:szCs w:val="24"/>
        </w:rPr>
        <w:t>[9]</w:t>
      </w:r>
      <w:r w:rsidRPr="008E2C34">
        <w:rPr>
          <w:rFonts w:ascii="Arial" w:hAnsi="Arial" w:cs="Arial"/>
          <w:noProof/>
          <w:sz w:val="20"/>
          <w:szCs w:val="24"/>
        </w:rPr>
        <w:tab/>
        <w:t xml:space="preserve">F. Werner, “A survey of genetic algorithms for shop scheduling problems,” in </w:t>
      </w:r>
      <w:r w:rsidRPr="008E2C34">
        <w:rPr>
          <w:rFonts w:ascii="Arial" w:hAnsi="Arial" w:cs="Arial"/>
          <w:i/>
          <w:iCs/>
          <w:noProof/>
          <w:sz w:val="20"/>
          <w:szCs w:val="24"/>
        </w:rPr>
        <w:t>Mathematical Research Summaries</w:t>
      </w:r>
      <w:r w:rsidRPr="008E2C34">
        <w:rPr>
          <w:rFonts w:ascii="Arial" w:hAnsi="Arial" w:cs="Arial"/>
          <w:noProof/>
          <w:sz w:val="20"/>
          <w:szCs w:val="24"/>
        </w:rPr>
        <w:t>, 2017, vol. 2, p. 15.</w:t>
      </w:r>
    </w:p>
    <w:p w14:paraId="1BE5DD2B" w14:textId="77777777" w:rsidR="008E2C34" w:rsidRPr="008E2C34" w:rsidRDefault="008E2C34" w:rsidP="008E2C34">
      <w:pPr>
        <w:widowControl w:val="0"/>
        <w:autoSpaceDE w:val="0"/>
        <w:autoSpaceDN w:val="0"/>
        <w:adjustRightInd w:val="0"/>
        <w:spacing w:after="0" w:line="240" w:lineRule="auto"/>
        <w:ind w:left="640" w:hanging="640"/>
        <w:rPr>
          <w:rFonts w:ascii="Arial" w:hAnsi="Arial" w:cs="Arial"/>
          <w:noProof/>
          <w:sz w:val="20"/>
          <w:szCs w:val="24"/>
        </w:rPr>
      </w:pPr>
      <w:r w:rsidRPr="008E2C34">
        <w:rPr>
          <w:rFonts w:ascii="Arial" w:hAnsi="Arial" w:cs="Arial"/>
          <w:noProof/>
          <w:sz w:val="20"/>
          <w:szCs w:val="24"/>
        </w:rPr>
        <w:t>[10]</w:t>
      </w:r>
      <w:r w:rsidRPr="008E2C34">
        <w:rPr>
          <w:rFonts w:ascii="Arial" w:hAnsi="Arial" w:cs="Arial"/>
          <w:noProof/>
          <w:sz w:val="20"/>
          <w:szCs w:val="24"/>
        </w:rPr>
        <w:tab/>
        <w:t xml:space="preserve">F. A. Omara and M. M. Arafa, “Genetic algorithms for task scheduling problem,” in </w:t>
      </w:r>
      <w:r w:rsidRPr="008E2C34">
        <w:rPr>
          <w:rFonts w:ascii="Arial" w:hAnsi="Arial" w:cs="Arial"/>
          <w:i/>
          <w:iCs/>
          <w:noProof/>
          <w:sz w:val="20"/>
          <w:szCs w:val="24"/>
        </w:rPr>
        <w:t>Studies in Computational Intelligence</w:t>
      </w:r>
      <w:r w:rsidRPr="008E2C34">
        <w:rPr>
          <w:rFonts w:ascii="Arial" w:hAnsi="Arial" w:cs="Arial"/>
          <w:noProof/>
          <w:sz w:val="20"/>
          <w:szCs w:val="24"/>
        </w:rPr>
        <w:t>, vol. 203, 2009, pp. 479–507.</w:t>
      </w:r>
    </w:p>
    <w:p w14:paraId="5C626B06" w14:textId="77777777" w:rsidR="008E2C34" w:rsidRPr="008E2C34" w:rsidRDefault="008E2C34" w:rsidP="008E2C34">
      <w:pPr>
        <w:widowControl w:val="0"/>
        <w:autoSpaceDE w:val="0"/>
        <w:autoSpaceDN w:val="0"/>
        <w:adjustRightInd w:val="0"/>
        <w:spacing w:after="0" w:line="240" w:lineRule="auto"/>
        <w:ind w:left="640" w:hanging="640"/>
        <w:rPr>
          <w:rFonts w:ascii="Arial" w:hAnsi="Arial" w:cs="Arial"/>
          <w:noProof/>
          <w:sz w:val="20"/>
          <w:szCs w:val="24"/>
        </w:rPr>
      </w:pPr>
      <w:r w:rsidRPr="008E2C34">
        <w:rPr>
          <w:rFonts w:ascii="Arial" w:hAnsi="Arial" w:cs="Arial"/>
          <w:noProof/>
          <w:sz w:val="20"/>
          <w:szCs w:val="24"/>
        </w:rPr>
        <w:t>[11]</w:t>
      </w:r>
      <w:r w:rsidRPr="008E2C34">
        <w:rPr>
          <w:rFonts w:ascii="Arial" w:hAnsi="Arial" w:cs="Arial"/>
          <w:noProof/>
          <w:sz w:val="20"/>
          <w:szCs w:val="24"/>
        </w:rPr>
        <w:tab/>
        <w:t xml:space="preserve">I. Vlašić, M. Ðurasević, and D. Jakobović, “Improving genetic algorithm performance by population initialisation with dispatching rules,” </w:t>
      </w:r>
      <w:r w:rsidRPr="008E2C34">
        <w:rPr>
          <w:rFonts w:ascii="Arial" w:hAnsi="Arial" w:cs="Arial"/>
          <w:i/>
          <w:iCs/>
          <w:noProof/>
          <w:sz w:val="20"/>
          <w:szCs w:val="24"/>
        </w:rPr>
        <w:t>Comput. Ind. Eng.</w:t>
      </w:r>
      <w:r w:rsidRPr="008E2C34">
        <w:rPr>
          <w:rFonts w:ascii="Arial" w:hAnsi="Arial" w:cs="Arial"/>
          <w:noProof/>
          <w:sz w:val="20"/>
          <w:szCs w:val="24"/>
        </w:rPr>
        <w:t>, vol. 137, no. 1, pp. 1–38, Nov. 2019, doi: 10.1016/j.cie.2019.106030.</w:t>
      </w:r>
    </w:p>
    <w:p w14:paraId="46B0AC0E" w14:textId="77777777" w:rsidR="008E2C34" w:rsidRPr="008E2C34" w:rsidRDefault="008E2C34" w:rsidP="008E2C34">
      <w:pPr>
        <w:widowControl w:val="0"/>
        <w:autoSpaceDE w:val="0"/>
        <w:autoSpaceDN w:val="0"/>
        <w:adjustRightInd w:val="0"/>
        <w:spacing w:after="0" w:line="240" w:lineRule="auto"/>
        <w:ind w:left="640" w:hanging="640"/>
        <w:rPr>
          <w:rFonts w:ascii="Arial" w:hAnsi="Arial" w:cs="Arial"/>
          <w:noProof/>
          <w:sz w:val="20"/>
          <w:szCs w:val="24"/>
        </w:rPr>
      </w:pPr>
      <w:r w:rsidRPr="008E2C34">
        <w:rPr>
          <w:rFonts w:ascii="Arial" w:hAnsi="Arial" w:cs="Arial"/>
          <w:noProof/>
          <w:sz w:val="20"/>
          <w:szCs w:val="24"/>
        </w:rPr>
        <w:t>[12]</w:t>
      </w:r>
      <w:r w:rsidRPr="008E2C34">
        <w:rPr>
          <w:rFonts w:ascii="Arial" w:hAnsi="Arial" w:cs="Arial"/>
          <w:noProof/>
          <w:sz w:val="20"/>
          <w:szCs w:val="24"/>
        </w:rPr>
        <w:tab/>
        <w:t xml:space="preserve">V. A. Armentano and J. E. C. Arroyo, “An application of a multi-objective tabu search algorithm to a bicriteria flowshop problem,” </w:t>
      </w:r>
      <w:r w:rsidRPr="008E2C34">
        <w:rPr>
          <w:rFonts w:ascii="Arial" w:hAnsi="Arial" w:cs="Arial"/>
          <w:i/>
          <w:iCs/>
          <w:noProof/>
          <w:sz w:val="20"/>
          <w:szCs w:val="24"/>
        </w:rPr>
        <w:t>J. Heuristics</w:t>
      </w:r>
      <w:r w:rsidRPr="008E2C34">
        <w:rPr>
          <w:rFonts w:ascii="Arial" w:hAnsi="Arial" w:cs="Arial"/>
          <w:noProof/>
          <w:sz w:val="20"/>
          <w:szCs w:val="24"/>
        </w:rPr>
        <w:t>, vol. 10, no. 5, pp. 463–481, 2004, doi: 10.1023/B:HEUR.0000045320.79875.e3.</w:t>
      </w:r>
    </w:p>
    <w:p w14:paraId="02C57DFD" w14:textId="77777777" w:rsidR="008E2C34" w:rsidRPr="008E2C34" w:rsidRDefault="008E2C34" w:rsidP="008E2C34">
      <w:pPr>
        <w:widowControl w:val="0"/>
        <w:autoSpaceDE w:val="0"/>
        <w:autoSpaceDN w:val="0"/>
        <w:adjustRightInd w:val="0"/>
        <w:spacing w:after="0" w:line="240" w:lineRule="auto"/>
        <w:ind w:left="640" w:hanging="640"/>
        <w:rPr>
          <w:rFonts w:ascii="Arial" w:hAnsi="Arial" w:cs="Arial"/>
          <w:noProof/>
          <w:sz w:val="20"/>
          <w:szCs w:val="24"/>
        </w:rPr>
      </w:pPr>
      <w:r w:rsidRPr="008E2C34">
        <w:rPr>
          <w:rFonts w:ascii="Arial" w:hAnsi="Arial" w:cs="Arial"/>
          <w:noProof/>
          <w:sz w:val="20"/>
          <w:szCs w:val="24"/>
        </w:rPr>
        <w:t>[13]</w:t>
      </w:r>
      <w:r w:rsidRPr="008E2C34">
        <w:rPr>
          <w:rFonts w:ascii="Arial" w:hAnsi="Arial" w:cs="Arial"/>
          <w:noProof/>
          <w:sz w:val="20"/>
          <w:szCs w:val="24"/>
        </w:rPr>
        <w:tab/>
        <w:t xml:space="preserve">B. Ekşioǧlu, S. D. Ekşioǧlu, and P. Jain, “A tabu search algorithm for the flowshop scheduling problem with changing neighborhoods,” </w:t>
      </w:r>
      <w:r w:rsidRPr="008E2C34">
        <w:rPr>
          <w:rFonts w:ascii="Arial" w:hAnsi="Arial" w:cs="Arial"/>
          <w:i/>
          <w:iCs/>
          <w:noProof/>
          <w:sz w:val="20"/>
          <w:szCs w:val="24"/>
        </w:rPr>
        <w:t>Comput. Ind. Eng.</w:t>
      </w:r>
      <w:r w:rsidRPr="008E2C34">
        <w:rPr>
          <w:rFonts w:ascii="Arial" w:hAnsi="Arial" w:cs="Arial"/>
          <w:noProof/>
          <w:sz w:val="20"/>
          <w:szCs w:val="24"/>
        </w:rPr>
        <w:t>, vol. 54, no. 1, pp. 1–11, Feb. 2008, doi: 10.1016/j.cie.2007.04.004.</w:t>
      </w:r>
    </w:p>
    <w:p w14:paraId="6D7F11C6" w14:textId="77777777" w:rsidR="008E2C34" w:rsidRPr="008E2C34" w:rsidRDefault="008E2C34" w:rsidP="008E2C34">
      <w:pPr>
        <w:widowControl w:val="0"/>
        <w:autoSpaceDE w:val="0"/>
        <w:autoSpaceDN w:val="0"/>
        <w:adjustRightInd w:val="0"/>
        <w:spacing w:after="0" w:line="240" w:lineRule="auto"/>
        <w:ind w:left="640" w:hanging="640"/>
        <w:rPr>
          <w:rFonts w:ascii="Arial" w:hAnsi="Arial" w:cs="Arial"/>
          <w:noProof/>
          <w:sz w:val="20"/>
          <w:szCs w:val="24"/>
        </w:rPr>
      </w:pPr>
      <w:r w:rsidRPr="008E2C34">
        <w:rPr>
          <w:rFonts w:ascii="Arial" w:hAnsi="Arial" w:cs="Arial"/>
          <w:noProof/>
          <w:sz w:val="20"/>
          <w:szCs w:val="24"/>
        </w:rPr>
        <w:t>[14]</w:t>
      </w:r>
      <w:r w:rsidRPr="008E2C34">
        <w:rPr>
          <w:rFonts w:ascii="Arial" w:hAnsi="Arial" w:cs="Arial"/>
          <w:noProof/>
          <w:sz w:val="20"/>
          <w:szCs w:val="24"/>
        </w:rPr>
        <w:tab/>
        <w:t xml:space="preserve">M. S. Umam, M. Mustafid, and S. Suryono, “A hybrid genetic algorithm and tabu search for minimizing makespan in flow shop scheduling problem,” </w:t>
      </w:r>
      <w:r w:rsidRPr="008E2C34">
        <w:rPr>
          <w:rFonts w:ascii="Arial" w:hAnsi="Arial" w:cs="Arial"/>
          <w:i/>
          <w:iCs/>
          <w:noProof/>
          <w:sz w:val="20"/>
          <w:szCs w:val="24"/>
        </w:rPr>
        <w:t>J. King Saud Univ. - Comput. Inf. Sci.</w:t>
      </w:r>
      <w:r w:rsidRPr="008E2C34">
        <w:rPr>
          <w:rFonts w:ascii="Arial" w:hAnsi="Arial" w:cs="Arial"/>
          <w:noProof/>
          <w:sz w:val="20"/>
          <w:szCs w:val="24"/>
        </w:rPr>
        <w:t>, Sep. 2021, doi: 10.1016/j.jksuci.2021.08.025.</w:t>
      </w:r>
    </w:p>
    <w:p w14:paraId="3ED9C1FB" w14:textId="77777777" w:rsidR="008E2C34" w:rsidRPr="008E2C34" w:rsidRDefault="008E2C34" w:rsidP="008E2C34">
      <w:pPr>
        <w:widowControl w:val="0"/>
        <w:autoSpaceDE w:val="0"/>
        <w:autoSpaceDN w:val="0"/>
        <w:adjustRightInd w:val="0"/>
        <w:spacing w:after="0" w:line="240" w:lineRule="auto"/>
        <w:ind w:left="640" w:hanging="640"/>
        <w:rPr>
          <w:rFonts w:ascii="Arial" w:hAnsi="Arial" w:cs="Arial"/>
          <w:noProof/>
          <w:sz w:val="20"/>
          <w:szCs w:val="24"/>
        </w:rPr>
      </w:pPr>
      <w:r w:rsidRPr="008E2C34">
        <w:rPr>
          <w:rFonts w:ascii="Arial" w:hAnsi="Arial" w:cs="Arial"/>
          <w:noProof/>
          <w:sz w:val="20"/>
          <w:szCs w:val="24"/>
        </w:rPr>
        <w:t>[15]</w:t>
      </w:r>
      <w:r w:rsidRPr="008E2C34">
        <w:rPr>
          <w:rFonts w:ascii="Arial" w:hAnsi="Arial" w:cs="Arial"/>
          <w:noProof/>
          <w:sz w:val="20"/>
          <w:szCs w:val="24"/>
        </w:rPr>
        <w:tab/>
        <w:t xml:space="preserve">E. C. Osuna and D. Sudholt, “Runtime analysis of restricted tournament selection for bimodal optimisation,” </w:t>
      </w:r>
      <w:r w:rsidRPr="008E2C34">
        <w:rPr>
          <w:rFonts w:ascii="Arial" w:hAnsi="Arial" w:cs="Arial"/>
          <w:i/>
          <w:iCs/>
          <w:noProof/>
          <w:sz w:val="20"/>
          <w:szCs w:val="24"/>
        </w:rPr>
        <w:t>Evol. Comput.</w:t>
      </w:r>
      <w:r w:rsidRPr="008E2C34">
        <w:rPr>
          <w:rFonts w:ascii="Arial" w:hAnsi="Arial" w:cs="Arial"/>
          <w:noProof/>
          <w:sz w:val="20"/>
          <w:szCs w:val="24"/>
        </w:rPr>
        <w:t>, pp. 1–26, 2021, doi: 10.1162/evco_a_00292.</w:t>
      </w:r>
    </w:p>
    <w:p w14:paraId="42F39E10" w14:textId="77777777" w:rsidR="008E2C34" w:rsidRPr="008E2C34" w:rsidRDefault="008E2C34" w:rsidP="008E2C34">
      <w:pPr>
        <w:widowControl w:val="0"/>
        <w:autoSpaceDE w:val="0"/>
        <w:autoSpaceDN w:val="0"/>
        <w:adjustRightInd w:val="0"/>
        <w:spacing w:after="0" w:line="240" w:lineRule="auto"/>
        <w:ind w:left="640" w:hanging="640"/>
        <w:rPr>
          <w:rFonts w:ascii="Arial" w:hAnsi="Arial" w:cs="Arial"/>
          <w:noProof/>
          <w:sz w:val="20"/>
          <w:szCs w:val="24"/>
        </w:rPr>
      </w:pPr>
      <w:r w:rsidRPr="008E2C34">
        <w:rPr>
          <w:rFonts w:ascii="Arial" w:hAnsi="Arial" w:cs="Arial"/>
          <w:noProof/>
          <w:sz w:val="20"/>
          <w:szCs w:val="24"/>
        </w:rPr>
        <w:t>[16]</w:t>
      </w:r>
      <w:r w:rsidRPr="008E2C34">
        <w:rPr>
          <w:rFonts w:ascii="Arial" w:hAnsi="Arial" w:cs="Arial"/>
          <w:noProof/>
          <w:sz w:val="20"/>
          <w:szCs w:val="24"/>
        </w:rPr>
        <w:tab/>
        <w:t xml:space="preserve">X. Han, L. Zheng, L. Wang, H. Zheng, and X. Wang, “Fireworks algorithm based on dynamic search and tournament selection,” </w:t>
      </w:r>
      <w:r w:rsidRPr="008E2C34">
        <w:rPr>
          <w:rFonts w:ascii="Arial" w:hAnsi="Arial" w:cs="Arial"/>
          <w:i/>
          <w:iCs/>
          <w:noProof/>
          <w:sz w:val="20"/>
          <w:szCs w:val="24"/>
        </w:rPr>
        <w:t>Int. J. Comput. Appl.</w:t>
      </w:r>
      <w:r w:rsidRPr="008E2C34">
        <w:rPr>
          <w:rFonts w:ascii="Arial" w:hAnsi="Arial" w:cs="Arial"/>
          <w:noProof/>
          <w:sz w:val="20"/>
          <w:szCs w:val="24"/>
        </w:rPr>
        <w:t>, vol. 43, no. 6, pp. 577–588, 2021, doi: 10.1080/1206212X.2019.1590034.</w:t>
      </w:r>
    </w:p>
    <w:p w14:paraId="1703AA86" w14:textId="77777777" w:rsidR="008E2C34" w:rsidRPr="008E2C34" w:rsidRDefault="008E2C34" w:rsidP="008E2C34">
      <w:pPr>
        <w:widowControl w:val="0"/>
        <w:autoSpaceDE w:val="0"/>
        <w:autoSpaceDN w:val="0"/>
        <w:adjustRightInd w:val="0"/>
        <w:spacing w:after="0" w:line="240" w:lineRule="auto"/>
        <w:ind w:left="640" w:hanging="640"/>
        <w:rPr>
          <w:rFonts w:ascii="Arial" w:hAnsi="Arial" w:cs="Arial"/>
          <w:noProof/>
          <w:sz w:val="20"/>
          <w:szCs w:val="24"/>
        </w:rPr>
      </w:pPr>
      <w:r w:rsidRPr="008E2C34">
        <w:rPr>
          <w:rFonts w:ascii="Arial" w:hAnsi="Arial" w:cs="Arial"/>
          <w:noProof/>
          <w:sz w:val="20"/>
          <w:szCs w:val="24"/>
        </w:rPr>
        <w:t>[17]</w:t>
      </w:r>
      <w:r w:rsidRPr="008E2C34">
        <w:rPr>
          <w:rFonts w:ascii="Arial" w:hAnsi="Arial" w:cs="Arial"/>
          <w:noProof/>
          <w:sz w:val="20"/>
          <w:szCs w:val="24"/>
        </w:rPr>
        <w:tab/>
        <w:t xml:space="preserve">A. Shukla, H. M. Pandey, and D. Mehrotra, “Comparative review of selection techniques in genetic algorithm,” </w:t>
      </w:r>
      <w:r w:rsidRPr="008E2C34">
        <w:rPr>
          <w:rFonts w:ascii="Arial" w:hAnsi="Arial" w:cs="Arial"/>
          <w:i/>
          <w:iCs/>
          <w:noProof/>
          <w:sz w:val="20"/>
          <w:szCs w:val="24"/>
        </w:rPr>
        <w:lastRenderedPageBreak/>
        <w:t>2015 1st Int. Conf. Futur. Trends Comput. Anal. Knowl. Manag. ABLAZE 2015</w:t>
      </w:r>
      <w:r w:rsidRPr="008E2C34">
        <w:rPr>
          <w:rFonts w:ascii="Arial" w:hAnsi="Arial" w:cs="Arial"/>
          <w:noProof/>
          <w:sz w:val="20"/>
          <w:szCs w:val="24"/>
        </w:rPr>
        <w:t>, pp. 515–519, 2015, doi: 10.1109/ABLAZE.2015.7154916.</w:t>
      </w:r>
    </w:p>
    <w:p w14:paraId="02B1A0F0" w14:textId="77777777" w:rsidR="008E2C34" w:rsidRPr="008E2C34" w:rsidRDefault="008E2C34" w:rsidP="008E2C34">
      <w:pPr>
        <w:widowControl w:val="0"/>
        <w:autoSpaceDE w:val="0"/>
        <w:autoSpaceDN w:val="0"/>
        <w:adjustRightInd w:val="0"/>
        <w:spacing w:after="0" w:line="240" w:lineRule="auto"/>
        <w:ind w:left="640" w:hanging="640"/>
        <w:rPr>
          <w:rFonts w:ascii="Arial" w:hAnsi="Arial" w:cs="Arial"/>
          <w:noProof/>
          <w:sz w:val="20"/>
          <w:szCs w:val="24"/>
        </w:rPr>
      </w:pPr>
      <w:r w:rsidRPr="008E2C34">
        <w:rPr>
          <w:rFonts w:ascii="Arial" w:hAnsi="Arial" w:cs="Arial"/>
          <w:noProof/>
          <w:sz w:val="20"/>
          <w:szCs w:val="24"/>
        </w:rPr>
        <w:t>[18]</w:t>
      </w:r>
      <w:r w:rsidRPr="008E2C34">
        <w:rPr>
          <w:rFonts w:ascii="Arial" w:hAnsi="Arial" w:cs="Arial"/>
          <w:noProof/>
          <w:sz w:val="20"/>
          <w:szCs w:val="24"/>
        </w:rPr>
        <w:tab/>
        <w:t xml:space="preserve">B. Kiraz, A. A. Bidgoli, H. Ebrahimpour-Komleh, and S. Rahnamayan, “A novel collective crossover operator for genetic algorithms,” </w:t>
      </w:r>
      <w:r w:rsidRPr="008E2C34">
        <w:rPr>
          <w:rFonts w:ascii="Arial" w:hAnsi="Arial" w:cs="Arial"/>
          <w:i/>
          <w:iCs/>
          <w:noProof/>
          <w:sz w:val="20"/>
          <w:szCs w:val="24"/>
        </w:rPr>
        <w:t>IEEE Trans. Syst. Man, Cybern. Syst.</w:t>
      </w:r>
      <w:r w:rsidRPr="008E2C34">
        <w:rPr>
          <w:rFonts w:ascii="Arial" w:hAnsi="Arial" w:cs="Arial"/>
          <w:noProof/>
          <w:sz w:val="20"/>
          <w:szCs w:val="24"/>
        </w:rPr>
        <w:t>, vol. 2020-Octob, pp. 4204–4209, 2020, doi: 10.1109/SMC42975.2020.9282841.</w:t>
      </w:r>
    </w:p>
    <w:p w14:paraId="7377CAE3" w14:textId="77777777" w:rsidR="008E2C34" w:rsidRPr="008E2C34" w:rsidRDefault="008E2C34" w:rsidP="008E2C34">
      <w:pPr>
        <w:widowControl w:val="0"/>
        <w:autoSpaceDE w:val="0"/>
        <w:autoSpaceDN w:val="0"/>
        <w:adjustRightInd w:val="0"/>
        <w:spacing w:after="0" w:line="240" w:lineRule="auto"/>
        <w:ind w:left="640" w:hanging="640"/>
        <w:rPr>
          <w:rFonts w:ascii="Arial" w:hAnsi="Arial" w:cs="Arial"/>
          <w:noProof/>
          <w:sz w:val="20"/>
          <w:szCs w:val="24"/>
        </w:rPr>
      </w:pPr>
      <w:r w:rsidRPr="008E2C34">
        <w:rPr>
          <w:rFonts w:ascii="Arial" w:hAnsi="Arial" w:cs="Arial"/>
          <w:noProof/>
          <w:sz w:val="20"/>
          <w:szCs w:val="24"/>
        </w:rPr>
        <w:t>[19]</w:t>
      </w:r>
      <w:r w:rsidRPr="008E2C34">
        <w:rPr>
          <w:rFonts w:ascii="Arial" w:hAnsi="Arial" w:cs="Arial"/>
          <w:noProof/>
          <w:sz w:val="20"/>
          <w:szCs w:val="24"/>
        </w:rPr>
        <w:tab/>
        <w:t xml:space="preserve">K. W. Kim, M. Gen, and G. Yamazaki, “Hybrid genetic algorithm with fuzzy logic for resource-constrained project scheduling,” </w:t>
      </w:r>
      <w:r w:rsidRPr="008E2C34">
        <w:rPr>
          <w:rFonts w:ascii="Arial" w:hAnsi="Arial" w:cs="Arial"/>
          <w:i/>
          <w:iCs/>
          <w:noProof/>
          <w:sz w:val="20"/>
          <w:szCs w:val="24"/>
        </w:rPr>
        <w:t>Appl. Soft Comput. J.</w:t>
      </w:r>
      <w:r w:rsidRPr="008E2C34">
        <w:rPr>
          <w:rFonts w:ascii="Arial" w:hAnsi="Arial" w:cs="Arial"/>
          <w:noProof/>
          <w:sz w:val="20"/>
          <w:szCs w:val="24"/>
        </w:rPr>
        <w:t>, vol. 2, no. 3, pp. 174–188, 2003, doi: 10.1016/S1568-4946(02)00065-0.</w:t>
      </w:r>
    </w:p>
    <w:p w14:paraId="55AF4D0B" w14:textId="77777777" w:rsidR="008E2C34" w:rsidRPr="008E2C34" w:rsidRDefault="008E2C34" w:rsidP="008E2C34">
      <w:pPr>
        <w:widowControl w:val="0"/>
        <w:autoSpaceDE w:val="0"/>
        <w:autoSpaceDN w:val="0"/>
        <w:adjustRightInd w:val="0"/>
        <w:spacing w:after="0" w:line="240" w:lineRule="auto"/>
        <w:ind w:left="640" w:hanging="640"/>
        <w:rPr>
          <w:rFonts w:ascii="Arial" w:hAnsi="Arial" w:cs="Arial"/>
          <w:noProof/>
          <w:sz w:val="20"/>
          <w:szCs w:val="24"/>
        </w:rPr>
      </w:pPr>
      <w:r w:rsidRPr="008E2C34">
        <w:rPr>
          <w:rFonts w:ascii="Arial" w:hAnsi="Arial" w:cs="Arial"/>
          <w:noProof/>
          <w:sz w:val="20"/>
          <w:szCs w:val="24"/>
        </w:rPr>
        <w:t>[20]</w:t>
      </w:r>
      <w:r w:rsidRPr="008E2C34">
        <w:rPr>
          <w:rFonts w:ascii="Arial" w:hAnsi="Arial" w:cs="Arial"/>
          <w:noProof/>
          <w:sz w:val="20"/>
          <w:szCs w:val="24"/>
        </w:rPr>
        <w:tab/>
        <w:t xml:space="preserve">S. J. Beaty, “Genetic algorithms versus tabu search for instruction scheduling,” </w:t>
      </w:r>
      <w:r w:rsidRPr="008E2C34">
        <w:rPr>
          <w:rFonts w:ascii="Arial" w:hAnsi="Arial" w:cs="Arial"/>
          <w:i/>
          <w:iCs/>
          <w:noProof/>
          <w:sz w:val="20"/>
          <w:szCs w:val="24"/>
        </w:rPr>
        <w:t>Artif. Neural Nets Genet. Algorithms</w:t>
      </w:r>
      <w:r w:rsidRPr="008E2C34">
        <w:rPr>
          <w:rFonts w:ascii="Arial" w:hAnsi="Arial" w:cs="Arial"/>
          <w:noProof/>
          <w:sz w:val="20"/>
          <w:szCs w:val="24"/>
        </w:rPr>
        <w:t xml:space="preserve">, pp. </w:t>
      </w:r>
      <w:r w:rsidRPr="008E2C34">
        <w:rPr>
          <w:rFonts w:ascii="Arial" w:hAnsi="Arial" w:cs="Arial"/>
          <w:noProof/>
          <w:sz w:val="20"/>
          <w:szCs w:val="24"/>
        </w:rPr>
        <w:t>496–501, 1993, doi: 10.1007/978-3-7091-7533-0_72.</w:t>
      </w:r>
    </w:p>
    <w:p w14:paraId="412B8307" w14:textId="77777777" w:rsidR="008E2C34" w:rsidRPr="008E2C34" w:rsidRDefault="008E2C34" w:rsidP="008E2C34">
      <w:pPr>
        <w:widowControl w:val="0"/>
        <w:autoSpaceDE w:val="0"/>
        <w:autoSpaceDN w:val="0"/>
        <w:adjustRightInd w:val="0"/>
        <w:spacing w:after="0" w:line="240" w:lineRule="auto"/>
        <w:ind w:left="640" w:hanging="640"/>
        <w:rPr>
          <w:rFonts w:ascii="Arial" w:hAnsi="Arial" w:cs="Arial"/>
          <w:noProof/>
          <w:sz w:val="20"/>
          <w:szCs w:val="24"/>
        </w:rPr>
      </w:pPr>
      <w:r w:rsidRPr="008E2C34">
        <w:rPr>
          <w:rFonts w:ascii="Arial" w:hAnsi="Arial" w:cs="Arial"/>
          <w:noProof/>
          <w:sz w:val="20"/>
          <w:szCs w:val="24"/>
        </w:rPr>
        <w:t>[21]</w:t>
      </w:r>
      <w:r w:rsidRPr="008E2C34">
        <w:rPr>
          <w:rFonts w:ascii="Arial" w:hAnsi="Arial" w:cs="Arial"/>
          <w:noProof/>
          <w:sz w:val="20"/>
          <w:szCs w:val="24"/>
        </w:rPr>
        <w:tab/>
        <w:t xml:space="preserve">E. Taillard, “Benchmarks for basic scheduling problems,” </w:t>
      </w:r>
      <w:r w:rsidRPr="008E2C34">
        <w:rPr>
          <w:rFonts w:ascii="Arial" w:hAnsi="Arial" w:cs="Arial"/>
          <w:i/>
          <w:iCs/>
          <w:noProof/>
          <w:sz w:val="20"/>
          <w:szCs w:val="24"/>
        </w:rPr>
        <w:t>Eur. J. Oper. Res.</w:t>
      </w:r>
      <w:r w:rsidRPr="008E2C34">
        <w:rPr>
          <w:rFonts w:ascii="Arial" w:hAnsi="Arial" w:cs="Arial"/>
          <w:noProof/>
          <w:sz w:val="20"/>
          <w:szCs w:val="24"/>
        </w:rPr>
        <w:t>, vol. 64, no. 2, pp. 278–285, 1993, doi: 10.1016/0377-2217(93)90182-M.</w:t>
      </w:r>
    </w:p>
    <w:p w14:paraId="3D4E69D4" w14:textId="77777777" w:rsidR="008E2C34" w:rsidRPr="008E2C34" w:rsidRDefault="008E2C34" w:rsidP="008E2C34">
      <w:pPr>
        <w:widowControl w:val="0"/>
        <w:autoSpaceDE w:val="0"/>
        <w:autoSpaceDN w:val="0"/>
        <w:adjustRightInd w:val="0"/>
        <w:spacing w:after="0" w:line="240" w:lineRule="auto"/>
        <w:ind w:left="640" w:hanging="640"/>
        <w:rPr>
          <w:rFonts w:ascii="Arial" w:hAnsi="Arial" w:cs="Arial"/>
          <w:noProof/>
          <w:sz w:val="20"/>
          <w:szCs w:val="24"/>
        </w:rPr>
      </w:pPr>
      <w:r w:rsidRPr="008E2C34">
        <w:rPr>
          <w:rFonts w:ascii="Arial" w:hAnsi="Arial" w:cs="Arial"/>
          <w:noProof/>
          <w:sz w:val="20"/>
          <w:szCs w:val="24"/>
        </w:rPr>
        <w:t>[22]</w:t>
      </w:r>
      <w:r w:rsidRPr="008E2C34">
        <w:rPr>
          <w:rFonts w:ascii="Arial" w:hAnsi="Arial" w:cs="Arial"/>
          <w:noProof/>
          <w:sz w:val="20"/>
          <w:szCs w:val="24"/>
        </w:rPr>
        <w:tab/>
        <w:t xml:space="preserve">B. Jarboui, M. Eddaly, and P. Siarry, “A hybrid genetic algorithm for solving no-wait flowshop scheduling problems,” </w:t>
      </w:r>
      <w:r w:rsidRPr="008E2C34">
        <w:rPr>
          <w:rFonts w:ascii="Arial" w:hAnsi="Arial" w:cs="Arial"/>
          <w:i/>
          <w:iCs/>
          <w:noProof/>
          <w:sz w:val="20"/>
          <w:szCs w:val="24"/>
        </w:rPr>
        <w:t>Int. J. Adv. Manuf. Technol.</w:t>
      </w:r>
      <w:r w:rsidRPr="008E2C34">
        <w:rPr>
          <w:rFonts w:ascii="Arial" w:hAnsi="Arial" w:cs="Arial"/>
          <w:noProof/>
          <w:sz w:val="20"/>
          <w:szCs w:val="24"/>
        </w:rPr>
        <w:t>, vol. 54, no. 9–12, pp. 1129–1143, 2011, doi: 10.1007/s00170-010-3009-4.</w:t>
      </w:r>
    </w:p>
    <w:p w14:paraId="043EAC08" w14:textId="77777777" w:rsidR="008E2C34" w:rsidRPr="008E2C34" w:rsidRDefault="008E2C34" w:rsidP="008E2C34">
      <w:pPr>
        <w:widowControl w:val="0"/>
        <w:autoSpaceDE w:val="0"/>
        <w:autoSpaceDN w:val="0"/>
        <w:adjustRightInd w:val="0"/>
        <w:spacing w:after="0" w:line="240" w:lineRule="auto"/>
        <w:ind w:left="640" w:hanging="640"/>
        <w:rPr>
          <w:rFonts w:ascii="Arial" w:hAnsi="Arial" w:cs="Arial"/>
          <w:noProof/>
          <w:sz w:val="20"/>
        </w:rPr>
      </w:pPr>
      <w:r w:rsidRPr="008E2C34">
        <w:rPr>
          <w:rFonts w:ascii="Arial" w:hAnsi="Arial" w:cs="Arial"/>
          <w:noProof/>
          <w:sz w:val="20"/>
          <w:szCs w:val="24"/>
        </w:rPr>
        <w:t>[23]</w:t>
      </w:r>
      <w:r w:rsidRPr="008E2C34">
        <w:rPr>
          <w:rFonts w:ascii="Arial" w:hAnsi="Arial" w:cs="Arial"/>
          <w:noProof/>
          <w:sz w:val="20"/>
          <w:szCs w:val="24"/>
        </w:rPr>
        <w:tab/>
        <w:t xml:space="preserve">B. Khurshid, S. Maqsood, M. Omair, B. Sarkar, I. Ahmad, and K. Muhammad, “An improved evolution strategy hybridization with simulated annealing for permutation flow shop scheduling problems,” </w:t>
      </w:r>
      <w:r w:rsidRPr="008E2C34">
        <w:rPr>
          <w:rFonts w:ascii="Arial" w:hAnsi="Arial" w:cs="Arial"/>
          <w:i/>
          <w:iCs/>
          <w:noProof/>
          <w:sz w:val="20"/>
          <w:szCs w:val="24"/>
        </w:rPr>
        <w:t>IEEE Access</w:t>
      </w:r>
      <w:r w:rsidRPr="008E2C34">
        <w:rPr>
          <w:rFonts w:ascii="Arial" w:hAnsi="Arial" w:cs="Arial"/>
          <w:noProof/>
          <w:sz w:val="20"/>
          <w:szCs w:val="24"/>
        </w:rPr>
        <w:t>, vol. 9, pp. 94505–94522, 2021, doi: 10.1109/ACCESS.2021.3093336.</w:t>
      </w:r>
    </w:p>
    <w:p w14:paraId="1E9B96E7" w14:textId="77777777" w:rsidR="00004923" w:rsidRDefault="00EF265D" w:rsidP="005E3489">
      <w:pPr>
        <w:pStyle w:val="ICVETBodyText"/>
        <w:ind w:left="426" w:hanging="426"/>
        <w:rPr>
          <w:rFonts w:ascii="Arial" w:hAnsi="Arial" w:cs="Arial"/>
          <w:color w:val="000000"/>
        </w:rPr>
      </w:pPr>
      <w:r>
        <w:rPr>
          <w:rFonts w:ascii="Arial" w:hAnsi="Arial" w:cs="Arial"/>
          <w:color w:val="000000"/>
        </w:rPr>
        <w:fldChar w:fldCharType="end"/>
      </w:r>
    </w:p>
    <w:p w14:paraId="51F8E8DE" w14:textId="77777777" w:rsidR="0098071B" w:rsidRDefault="0098071B" w:rsidP="00AB1B3B">
      <w:pPr>
        <w:pStyle w:val="NormalWeb"/>
        <w:shd w:val="clear" w:color="auto" w:fill="FFFFFF"/>
        <w:spacing w:before="0" w:beforeAutospacing="0" w:after="0" w:afterAutospacing="0"/>
        <w:ind w:left="284" w:hanging="284"/>
        <w:jc w:val="both"/>
        <w:rPr>
          <w:rFonts w:ascii="Arial" w:hAnsi="Arial" w:cs="Arial"/>
          <w:color w:val="000000"/>
          <w:sz w:val="20"/>
          <w:szCs w:val="20"/>
        </w:rPr>
        <w:sectPr w:rsidR="0098071B" w:rsidSect="00F67902">
          <w:type w:val="continuous"/>
          <w:pgSz w:w="11907" w:h="16840" w:code="9"/>
          <w:pgMar w:top="1701" w:right="1134" w:bottom="1701" w:left="1701" w:header="680" w:footer="680" w:gutter="0"/>
          <w:cols w:num="2" w:space="284"/>
          <w:titlePg/>
          <w:docGrid w:linePitch="360"/>
        </w:sectPr>
      </w:pPr>
    </w:p>
    <w:p w14:paraId="550A7B64" w14:textId="77777777" w:rsidR="00A91376" w:rsidRDefault="00A91376" w:rsidP="00AB1B3B">
      <w:pPr>
        <w:pStyle w:val="NormalWeb"/>
        <w:shd w:val="clear" w:color="auto" w:fill="FFFFFF"/>
        <w:spacing w:before="0" w:beforeAutospacing="0" w:after="0" w:afterAutospacing="0"/>
        <w:ind w:left="284" w:hanging="284"/>
        <w:jc w:val="both"/>
        <w:rPr>
          <w:rFonts w:ascii="Arial" w:hAnsi="Arial" w:cs="Arial"/>
          <w:color w:val="000000"/>
          <w:sz w:val="20"/>
          <w:szCs w:val="20"/>
        </w:rPr>
      </w:pPr>
    </w:p>
    <w:p w14:paraId="0E2C9701" w14:textId="77777777" w:rsidR="00A91376" w:rsidRDefault="00A91376" w:rsidP="005E3489">
      <w:pPr>
        <w:pStyle w:val="NormalWeb"/>
        <w:shd w:val="clear" w:color="auto" w:fill="FFFFFF"/>
        <w:spacing w:before="0" w:beforeAutospacing="0" w:after="0" w:afterAutospacing="0"/>
        <w:jc w:val="both"/>
        <w:rPr>
          <w:rFonts w:ascii="Arial" w:hAnsi="Arial" w:cs="Arial"/>
          <w:color w:val="000000"/>
          <w:sz w:val="20"/>
          <w:szCs w:val="20"/>
        </w:rPr>
        <w:sectPr w:rsidR="00A91376" w:rsidSect="00F67902">
          <w:type w:val="continuous"/>
          <w:pgSz w:w="11907" w:h="16840" w:code="9"/>
          <w:pgMar w:top="1701" w:right="1134" w:bottom="1701" w:left="1701" w:header="680" w:footer="680" w:gutter="0"/>
          <w:cols w:space="284"/>
          <w:titlePg/>
          <w:docGrid w:linePitch="360"/>
        </w:sectPr>
      </w:pPr>
    </w:p>
    <w:p w14:paraId="3C78FDB3" w14:textId="77777777" w:rsidR="00ED2688" w:rsidRPr="005436D7" w:rsidRDefault="00ED2688" w:rsidP="00FD54A2">
      <w:pPr>
        <w:widowControl w:val="0"/>
        <w:autoSpaceDE w:val="0"/>
        <w:autoSpaceDN w:val="0"/>
        <w:adjustRightInd w:val="0"/>
        <w:spacing w:after="0" w:line="240" w:lineRule="auto"/>
        <w:rPr>
          <w:rFonts w:ascii="Arial" w:hAnsi="Arial" w:cs="Arial"/>
          <w:sz w:val="20"/>
          <w:szCs w:val="20"/>
          <w:lang w:val="id-ID"/>
        </w:rPr>
      </w:pPr>
    </w:p>
    <w:p w14:paraId="08A98DA1" w14:textId="77777777" w:rsidR="00277585" w:rsidRPr="005436D7" w:rsidRDefault="00277585" w:rsidP="005436D7">
      <w:pPr>
        <w:spacing w:after="0" w:line="240" w:lineRule="auto"/>
        <w:jc w:val="both"/>
        <w:rPr>
          <w:rFonts w:ascii="Arial" w:hAnsi="Arial" w:cs="Arial"/>
          <w:sz w:val="20"/>
          <w:szCs w:val="20"/>
          <w:lang w:val="id-ID"/>
        </w:rPr>
      </w:pPr>
    </w:p>
    <w:p w14:paraId="6BAB058B" w14:textId="77777777" w:rsidR="00ED2688" w:rsidRPr="005436D7" w:rsidRDefault="00ED2688" w:rsidP="005436D7">
      <w:pPr>
        <w:spacing w:after="0" w:line="240" w:lineRule="auto"/>
        <w:jc w:val="both"/>
        <w:rPr>
          <w:rFonts w:ascii="Arial" w:hAnsi="Arial" w:cs="Arial"/>
          <w:sz w:val="20"/>
          <w:szCs w:val="20"/>
        </w:rPr>
      </w:pPr>
    </w:p>
    <w:p w14:paraId="1B009E35" w14:textId="77777777" w:rsidR="00DC3146" w:rsidRPr="005436D7" w:rsidRDefault="00DC3146" w:rsidP="005436D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284" w:hanging="284"/>
        <w:jc w:val="both"/>
        <w:rPr>
          <w:rFonts w:ascii="Arial" w:hAnsi="Arial" w:cs="Arial"/>
          <w:color w:val="000000"/>
        </w:rPr>
        <w:sectPr w:rsidR="00DC3146" w:rsidRPr="005436D7" w:rsidSect="00F67902">
          <w:type w:val="continuous"/>
          <w:pgSz w:w="11907" w:h="16840" w:code="9"/>
          <w:pgMar w:top="1701" w:right="1134" w:bottom="1701" w:left="1701" w:header="680" w:footer="680" w:gutter="0"/>
          <w:cols w:num="2" w:space="284"/>
          <w:titlePg/>
          <w:docGrid w:linePitch="360"/>
        </w:sectPr>
      </w:pPr>
    </w:p>
    <w:p w14:paraId="01C222B6" w14:textId="77777777" w:rsidR="00250653" w:rsidRPr="005436D7" w:rsidRDefault="00250653" w:rsidP="005436D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284" w:hanging="284"/>
        <w:jc w:val="both"/>
        <w:rPr>
          <w:rFonts w:ascii="Arial" w:hAnsi="Arial" w:cs="Arial"/>
          <w:color w:val="000000"/>
        </w:rPr>
      </w:pPr>
    </w:p>
    <w:sectPr w:rsidR="00250653" w:rsidRPr="005436D7" w:rsidSect="00F67902">
      <w:type w:val="continuous"/>
      <w:pgSz w:w="11907" w:h="16840" w:code="9"/>
      <w:pgMar w:top="1701" w:right="1134" w:bottom="1701" w:left="1701" w:header="680" w:footer="680" w:gutter="0"/>
      <w:cols w:num="2"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723E2" w14:textId="77777777" w:rsidR="002C034E" w:rsidRDefault="002C034E" w:rsidP="004B3C3F">
      <w:pPr>
        <w:spacing w:after="0" w:line="240" w:lineRule="auto"/>
      </w:pPr>
      <w:r>
        <w:separator/>
      </w:r>
    </w:p>
  </w:endnote>
  <w:endnote w:type="continuationSeparator" w:id="0">
    <w:p w14:paraId="0145E250" w14:textId="77777777" w:rsidR="002C034E" w:rsidRDefault="002C034E"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HAMECN+TimesNewRoman">
    <w:altName w:val="Times New Roman"/>
    <w:charset w:val="00"/>
    <w:family w:val="roman"/>
    <w:pitch w:val="default"/>
  </w:font>
  <w:font w:name="HAMEHF+TimesNewRoman">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1229"/>
      <w:gridCol w:w="7843"/>
    </w:tblGrid>
    <w:tr w:rsidR="00AF1D26" w:rsidRPr="00910635" w14:paraId="485E15A6" w14:textId="77777777" w:rsidTr="00F47EA1">
      <w:tc>
        <w:tcPr>
          <w:tcW w:w="1242" w:type="dxa"/>
          <w:shd w:val="clear" w:color="auto" w:fill="auto"/>
        </w:tcPr>
        <w:p w14:paraId="46FB7191" w14:textId="34CC46BE" w:rsidR="00AF1D26" w:rsidRPr="00180435" w:rsidRDefault="00AF1D26" w:rsidP="00080421">
          <w:pPr>
            <w:pStyle w:val="Footer"/>
            <w:spacing w:before="120"/>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CA6919">
            <w:rPr>
              <w:rFonts w:ascii="Arial" w:hAnsi="Arial" w:cs="Arial"/>
              <w:noProof/>
              <w:sz w:val="20"/>
              <w:szCs w:val="20"/>
            </w:rPr>
            <w:t>2</w:t>
          </w:r>
          <w:r w:rsidRPr="00180435">
            <w:rPr>
              <w:rFonts w:ascii="Arial" w:hAnsi="Arial" w:cs="Arial"/>
              <w:noProof/>
              <w:sz w:val="20"/>
              <w:szCs w:val="20"/>
            </w:rPr>
            <w:fldChar w:fldCharType="end"/>
          </w:r>
        </w:p>
      </w:tc>
      <w:tc>
        <w:tcPr>
          <w:tcW w:w="7938" w:type="dxa"/>
          <w:shd w:val="clear" w:color="auto" w:fill="auto"/>
        </w:tcPr>
        <w:p w14:paraId="3740B49F" w14:textId="1CBD3ACE" w:rsidR="00AF1D26" w:rsidRPr="00180435" w:rsidRDefault="00601B28" w:rsidP="00F47EA1">
          <w:pPr>
            <w:pStyle w:val="Footer"/>
            <w:spacing w:before="120"/>
            <w:jc w:val="right"/>
            <w:rPr>
              <w:rFonts w:ascii="Arial" w:hAnsi="Arial" w:cs="Arial"/>
              <w:sz w:val="20"/>
              <w:szCs w:val="20"/>
            </w:rPr>
          </w:pPr>
          <w:r w:rsidRPr="00601B28">
            <w:rPr>
              <w:rFonts w:ascii="Arial" w:hAnsi="Arial" w:cs="Arial"/>
              <w:sz w:val="20"/>
              <w:szCs w:val="20"/>
            </w:rPr>
            <w:t>A. Adriansyah et al., Author Template for SINERGI</w:t>
          </w:r>
        </w:p>
      </w:tc>
    </w:tr>
  </w:tbl>
  <w:p w14:paraId="5C714BA2" w14:textId="77777777" w:rsidR="00AF1D26" w:rsidRDefault="00AF1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8351"/>
      <w:gridCol w:w="721"/>
    </w:tblGrid>
    <w:tr w:rsidR="00AF1D26" w:rsidRPr="00910635" w14:paraId="479D8106" w14:textId="77777777" w:rsidTr="00080421">
      <w:tc>
        <w:tcPr>
          <w:tcW w:w="8453" w:type="dxa"/>
          <w:shd w:val="clear" w:color="auto" w:fill="auto"/>
        </w:tcPr>
        <w:p w14:paraId="29CACE8F" w14:textId="703FE58C" w:rsidR="00AF1D26" w:rsidRPr="00180435" w:rsidRDefault="00601B28" w:rsidP="00080421">
          <w:pPr>
            <w:pStyle w:val="Footer"/>
            <w:spacing w:before="120"/>
            <w:rPr>
              <w:rFonts w:ascii="Arial" w:hAnsi="Arial" w:cs="Arial"/>
              <w:sz w:val="20"/>
              <w:szCs w:val="20"/>
            </w:rPr>
          </w:pPr>
          <w:r w:rsidRPr="00601B28">
            <w:rPr>
              <w:rFonts w:ascii="Arial" w:hAnsi="Arial" w:cs="Arial"/>
              <w:sz w:val="20"/>
              <w:szCs w:val="20"/>
            </w:rPr>
            <w:t>A. Adriansyah et al., Author Template for SINERGI</w:t>
          </w:r>
          <w:r>
            <w:rPr>
              <w:rFonts w:ascii="Arial" w:hAnsi="Arial" w:cs="Arial"/>
              <w:sz w:val="20"/>
              <w:szCs w:val="20"/>
            </w:rPr>
            <w:t xml:space="preserve"> </w:t>
          </w:r>
        </w:p>
      </w:tc>
      <w:tc>
        <w:tcPr>
          <w:tcW w:w="727" w:type="dxa"/>
          <w:shd w:val="clear" w:color="auto" w:fill="auto"/>
        </w:tcPr>
        <w:p w14:paraId="64631159" w14:textId="77777777" w:rsidR="00AF1D26" w:rsidRPr="00180435" w:rsidRDefault="00AF1D26" w:rsidP="00080421">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CA6919">
            <w:rPr>
              <w:rFonts w:ascii="Arial" w:hAnsi="Arial" w:cs="Arial"/>
              <w:noProof/>
              <w:sz w:val="20"/>
              <w:szCs w:val="20"/>
            </w:rPr>
            <w:t>3</w:t>
          </w:r>
          <w:r w:rsidRPr="00180435">
            <w:rPr>
              <w:rFonts w:ascii="Arial" w:hAnsi="Arial" w:cs="Arial"/>
              <w:noProof/>
              <w:sz w:val="20"/>
              <w:szCs w:val="20"/>
            </w:rPr>
            <w:fldChar w:fldCharType="end"/>
          </w:r>
        </w:p>
      </w:tc>
    </w:tr>
  </w:tbl>
  <w:p w14:paraId="006BA4BE" w14:textId="77777777" w:rsidR="00AF1D26" w:rsidRDefault="00AF1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8351"/>
      <w:gridCol w:w="721"/>
    </w:tblGrid>
    <w:tr w:rsidR="00004F92" w:rsidRPr="00910635" w14:paraId="6A0462D1" w14:textId="77777777" w:rsidTr="00345A10">
      <w:tc>
        <w:tcPr>
          <w:tcW w:w="8453" w:type="dxa"/>
          <w:shd w:val="clear" w:color="auto" w:fill="auto"/>
        </w:tcPr>
        <w:p w14:paraId="64B214B7" w14:textId="3ACC0A18" w:rsidR="00004F92" w:rsidRPr="00180435" w:rsidRDefault="00601B28" w:rsidP="00345A10">
          <w:pPr>
            <w:pStyle w:val="Footer"/>
            <w:spacing w:before="120"/>
            <w:rPr>
              <w:rFonts w:ascii="Arial" w:hAnsi="Arial" w:cs="Arial"/>
              <w:sz w:val="20"/>
              <w:szCs w:val="20"/>
            </w:rPr>
          </w:pPr>
          <w:r w:rsidRPr="00601B28">
            <w:rPr>
              <w:rFonts w:ascii="Arial" w:hAnsi="Arial" w:cs="Arial"/>
              <w:sz w:val="20"/>
              <w:szCs w:val="20"/>
            </w:rPr>
            <w:t>A. Adriansyah et al., Author Template for SINERGI</w:t>
          </w:r>
        </w:p>
      </w:tc>
      <w:tc>
        <w:tcPr>
          <w:tcW w:w="727" w:type="dxa"/>
          <w:shd w:val="clear" w:color="auto" w:fill="auto"/>
        </w:tcPr>
        <w:p w14:paraId="1ED199C2" w14:textId="77777777" w:rsidR="00004F92" w:rsidRPr="00180435" w:rsidRDefault="00004F92" w:rsidP="00345A10">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CA6919">
            <w:rPr>
              <w:rFonts w:ascii="Arial" w:hAnsi="Arial" w:cs="Arial"/>
              <w:noProof/>
              <w:sz w:val="20"/>
              <w:szCs w:val="20"/>
            </w:rPr>
            <w:t>1</w:t>
          </w:r>
          <w:r w:rsidRPr="00180435">
            <w:rPr>
              <w:rFonts w:ascii="Arial" w:hAnsi="Arial" w:cs="Arial"/>
              <w:noProof/>
              <w:sz w:val="20"/>
              <w:szCs w:val="20"/>
            </w:rPr>
            <w:fldChar w:fldCharType="end"/>
          </w:r>
        </w:p>
      </w:tc>
    </w:tr>
  </w:tbl>
  <w:p w14:paraId="454FE6BC" w14:textId="77777777" w:rsidR="00004F92" w:rsidRDefault="00004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AA0ED" w14:textId="77777777" w:rsidR="002C034E" w:rsidRDefault="002C034E" w:rsidP="004B3C3F">
      <w:pPr>
        <w:spacing w:after="0" w:line="240" w:lineRule="auto"/>
      </w:pPr>
      <w:r>
        <w:separator/>
      </w:r>
    </w:p>
  </w:footnote>
  <w:footnote w:type="continuationSeparator" w:id="0">
    <w:p w14:paraId="49E1DB15" w14:textId="77777777" w:rsidR="002C034E" w:rsidRDefault="002C034E"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9072"/>
    </w:tblGrid>
    <w:tr w:rsidR="00AF1D26" w:rsidRPr="00910635" w14:paraId="52A9EF86" w14:textId="77777777" w:rsidTr="00910635">
      <w:tc>
        <w:tcPr>
          <w:tcW w:w="9288" w:type="dxa"/>
          <w:shd w:val="clear" w:color="auto" w:fill="auto"/>
        </w:tcPr>
        <w:p w14:paraId="56493CAF" w14:textId="77777777" w:rsidR="00AF1D26" w:rsidRPr="00F47EA1" w:rsidRDefault="00F47EA1" w:rsidP="00F47EA1">
          <w:pPr>
            <w:pStyle w:val="Header"/>
            <w:tabs>
              <w:tab w:val="clear" w:pos="4680"/>
              <w:tab w:val="clear" w:pos="9360"/>
              <w:tab w:val="left" w:pos="5556"/>
            </w:tabs>
            <w:spacing w:after="120"/>
            <w:rPr>
              <w:rFonts w:ascii="Arial" w:hAnsi="Arial" w:cs="Arial"/>
              <w:sz w:val="20"/>
              <w:szCs w:val="20"/>
              <w:lang w:val="id-ID"/>
            </w:rPr>
          </w:pPr>
          <w:r w:rsidRPr="00BB6E68">
            <w:rPr>
              <w:rFonts w:ascii="Arial" w:hAnsi="Arial" w:cs="Arial"/>
              <w:b/>
              <w:sz w:val="20"/>
              <w:szCs w:val="20"/>
            </w:rPr>
            <w:t>SINERGI</w:t>
          </w:r>
          <w:r w:rsidRPr="00BB6E68">
            <w:rPr>
              <w:rFonts w:ascii="Arial" w:hAnsi="Arial" w:cs="Arial"/>
              <w:sz w:val="20"/>
              <w:szCs w:val="20"/>
            </w:rPr>
            <w:t xml:space="preserve"> Vol. </w:t>
          </w:r>
          <w:r>
            <w:rPr>
              <w:rFonts w:ascii="Arial" w:hAnsi="Arial" w:cs="Arial"/>
              <w:sz w:val="20"/>
              <w:szCs w:val="20"/>
              <w:lang w:val="id-ID"/>
            </w:rPr>
            <w:t>xx</w:t>
          </w:r>
          <w:r w:rsidRPr="00BB6E68">
            <w:rPr>
              <w:rFonts w:ascii="Arial" w:hAnsi="Arial" w:cs="Arial"/>
              <w:sz w:val="20"/>
              <w:szCs w:val="20"/>
            </w:rPr>
            <w:t xml:space="preserve">, No. </w:t>
          </w:r>
          <w:r>
            <w:rPr>
              <w:rFonts w:ascii="Arial" w:hAnsi="Arial" w:cs="Arial"/>
              <w:sz w:val="20"/>
              <w:szCs w:val="20"/>
              <w:lang w:val="id-ID"/>
            </w:rPr>
            <w:t>x</w:t>
          </w:r>
          <w:r w:rsidRPr="00BB6E68">
            <w:rPr>
              <w:rFonts w:ascii="Arial" w:hAnsi="Arial" w:cs="Arial"/>
              <w:sz w:val="20"/>
              <w:szCs w:val="20"/>
            </w:rPr>
            <w:t xml:space="preserve">, </w:t>
          </w:r>
          <w:r>
            <w:rPr>
              <w:rFonts w:ascii="Arial" w:hAnsi="Arial" w:cs="Arial"/>
              <w:sz w:val="20"/>
              <w:szCs w:val="20"/>
              <w:lang w:val="id-ID"/>
            </w:rPr>
            <w:t>xxxxxx</w:t>
          </w:r>
          <w:r w:rsidRPr="00BB6E68">
            <w:rPr>
              <w:rFonts w:ascii="Arial" w:hAnsi="Arial" w:cs="Arial"/>
              <w:sz w:val="20"/>
              <w:szCs w:val="20"/>
              <w:lang w:val="id-ID"/>
            </w:rPr>
            <w:t xml:space="preserve"> </w:t>
          </w:r>
          <w:r w:rsidRPr="00BB6E68">
            <w:rPr>
              <w:rFonts w:ascii="Arial" w:hAnsi="Arial" w:cs="Arial"/>
              <w:sz w:val="20"/>
              <w:szCs w:val="20"/>
            </w:rPr>
            <w:t>20</w:t>
          </w:r>
          <w:r>
            <w:rPr>
              <w:rFonts w:ascii="Arial" w:hAnsi="Arial" w:cs="Arial"/>
              <w:sz w:val="20"/>
              <w:szCs w:val="20"/>
              <w:lang w:val="id-ID"/>
            </w:rPr>
            <w:t>xx</w:t>
          </w:r>
          <w:r w:rsidRPr="00BB6E68">
            <w:rPr>
              <w:rFonts w:ascii="Arial" w:hAnsi="Arial" w:cs="Arial"/>
              <w:sz w:val="20"/>
              <w:szCs w:val="20"/>
            </w:rPr>
            <w:t xml:space="preserve">: </w:t>
          </w:r>
          <w:r>
            <w:rPr>
              <w:rFonts w:ascii="Arial" w:hAnsi="Arial" w:cs="Arial"/>
              <w:sz w:val="20"/>
              <w:szCs w:val="20"/>
              <w:lang w:val="id-ID"/>
            </w:rPr>
            <w:t>xxx-xxx</w:t>
          </w:r>
        </w:p>
      </w:tc>
    </w:tr>
  </w:tbl>
  <w:p w14:paraId="5C56BB60" w14:textId="77777777" w:rsidR="00AF1D26" w:rsidRPr="004B3C3F" w:rsidRDefault="00AF1D26" w:rsidP="0012144A">
    <w:pPr>
      <w:pStyle w:val="Header"/>
      <w:spacing w:after="120"/>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9072"/>
    </w:tblGrid>
    <w:tr w:rsidR="00AF1D26" w:rsidRPr="00910635" w14:paraId="193C3A93" w14:textId="77777777" w:rsidTr="00910635">
      <w:tc>
        <w:tcPr>
          <w:tcW w:w="9288" w:type="dxa"/>
          <w:shd w:val="clear" w:color="auto" w:fill="auto"/>
        </w:tcPr>
        <w:p w14:paraId="0B7EC445" w14:textId="77777777" w:rsidR="00AF1D26" w:rsidRPr="00910635" w:rsidRDefault="00F47EA1" w:rsidP="00910635">
          <w:pPr>
            <w:pStyle w:val="Header"/>
            <w:spacing w:after="120"/>
            <w:jc w:val="right"/>
            <w:rPr>
              <w:rFonts w:ascii="Arial" w:hAnsi="Arial" w:cs="Arial"/>
              <w:sz w:val="20"/>
              <w:szCs w:val="20"/>
            </w:rPr>
          </w:pPr>
          <w:r w:rsidRPr="00447ECA">
            <w:rPr>
              <w:rFonts w:ascii="Arial" w:hAnsi="Arial" w:cs="Arial"/>
              <w:sz w:val="20"/>
              <w:szCs w:val="20"/>
            </w:rPr>
            <w:t>p-ISSN: 1410-2331  e-ISSN: 2460-1217</w:t>
          </w:r>
        </w:p>
      </w:tc>
    </w:tr>
  </w:tbl>
  <w:p w14:paraId="369FD306" w14:textId="77777777" w:rsidR="00AF1D26" w:rsidRDefault="00AF1D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4"/>
      <w:gridCol w:w="5750"/>
      <w:gridCol w:w="1608"/>
    </w:tblGrid>
    <w:tr w:rsidR="00BC3D80" w14:paraId="4FEC3345" w14:textId="77777777" w:rsidTr="00B62A4D">
      <w:tc>
        <w:tcPr>
          <w:tcW w:w="1701" w:type="dxa"/>
          <w:shd w:val="clear" w:color="auto" w:fill="auto"/>
          <w:vAlign w:val="bottom"/>
        </w:tcPr>
        <w:p w14:paraId="3B4F218A" w14:textId="52D428A9" w:rsidR="00A55F4E" w:rsidRDefault="00574D0D" w:rsidP="00A55F4E">
          <w:pPr>
            <w:pStyle w:val="Header"/>
            <w:tabs>
              <w:tab w:val="clear" w:pos="4680"/>
              <w:tab w:val="clear" w:pos="9360"/>
              <w:tab w:val="left" w:pos="5556"/>
            </w:tabs>
            <w:rPr>
              <w:rFonts w:ascii="Arial" w:hAnsi="Arial" w:cs="Arial"/>
              <w:sz w:val="20"/>
              <w:szCs w:val="20"/>
              <w:lang w:val="id-ID"/>
            </w:rPr>
          </w:pPr>
          <w:r>
            <w:rPr>
              <w:noProof/>
            </w:rPr>
            <w:drawing>
              <wp:inline distT="0" distB="0" distL="0" distR="0" wp14:anchorId="5EF311A5" wp14:editId="5879C700">
                <wp:extent cx="888365" cy="8108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28929" t="31964" r="28990" b="30028"/>
                        <a:stretch>
                          <a:fillRect/>
                        </a:stretch>
                      </pic:blipFill>
                      <pic:spPr bwMode="auto">
                        <a:xfrm>
                          <a:off x="0" y="0"/>
                          <a:ext cx="888365" cy="810895"/>
                        </a:xfrm>
                        <a:prstGeom prst="rect">
                          <a:avLst/>
                        </a:prstGeom>
                        <a:noFill/>
                        <a:ln>
                          <a:noFill/>
                        </a:ln>
                      </pic:spPr>
                    </pic:pic>
                  </a:graphicData>
                </a:graphic>
              </wp:inline>
            </w:drawing>
          </w:r>
        </w:p>
      </w:tc>
      <w:tc>
        <w:tcPr>
          <w:tcW w:w="5783" w:type="dxa"/>
          <w:shd w:val="clear" w:color="auto" w:fill="auto"/>
          <w:vAlign w:val="center"/>
        </w:tcPr>
        <w:p w14:paraId="65C6850B" w14:textId="77777777" w:rsidR="00A55F4E" w:rsidRPr="00BC3D80" w:rsidRDefault="00A55F4E" w:rsidP="00BC3D80">
          <w:pPr>
            <w:pStyle w:val="Header"/>
            <w:tabs>
              <w:tab w:val="clear" w:pos="4680"/>
              <w:tab w:val="clear" w:pos="9360"/>
              <w:tab w:val="left" w:pos="5556"/>
            </w:tabs>
            <w:jc w:val="center"/>
            <w:rPr>
              <w:rFonts w:ascii="Arial" w:hAnsi="Arial" w:cs="Arial"/>
              <w:sz w:val="24"/>
              <w:szCs w:val="24"/>
            </w:rPr>
          </w:pPr>
          <w:r w:rsidRPr="00BC3D80">
            <w:rPr>
              <w:rFonts w:ascii="Arial" w:hAnsi="Arial" w:cs="Arial"/>
              <w:b/>
              <w:sz w:val="24"/>
              <w:szCs w:val="24"/>
            </w:rPr>
            <w:t>SINERGI</w:t>
          </w:r>
          <w:r w:rsidRPr="00BC3D80">
            <w:rPr>
              <w:rFonts w:ascii="Arial" w:hAnsi="Arial" w:cs="Arial"/>
              <w:sz w:val="24"/>
              <w:szCs w:val="24"/>
            </w:rPr>
            <w:t xml:space="preserve"> Vol. xx, No. x, February</w:t>
          </w:r>
          <w:r w:rsidRPr="00BC3D80">
            <w:rPr>
              <w:rFonts w:ascii="Arial" w:hAnsi="Arial" w:cs="Arial"/>
              <w:sz w:val="24"/>
              <w:szCs w:val="24"/>
              <w:lang w:val="id-ID"/>
            </w:rPr>
            <w:t xml:space="preserve"> </w:t>
          </w:r>
          <w:r w:rsidRPr="00BC3D80">
            <w:rPr>
              <w:rFonts w:ascii="Arial" w:hAnsi="Arial" w:cs="Arial"/>
              <w:sz w:val="24"/>
              <w:szCs w:val="24"/>
            </w:rPr>
            <w:t>20xx: xxx</w:t>
          </w:r>
          <w:r w:rsidRPr="00BC3D80">
            <w:rPr>
              <w:rFonts w:ascii="Arial" w:hAnsi="Arial" w:cs="Arial"/>
              <w:sz w:val="24"/>
              <w:szCs w:val="24"/>
              <w:lang w:val="id-ID"/>
            </w:rPr>
            <w:t>-</w:t>
          </w:r>
          <w:r w:rsidRPr="00BC3D80">
            <w:rPr>
              <w:rFonts w:ascii="Arial" w:hAnsi="Arial" w:cs="Arial"/>
              <w:sz w:val="24"/>
              <w:szCs w:val="24"/>
            </w:rPr>
            <w:t>xxx http://publikasi.mercubuana.ac.id/index.php/sinergi http://doi.org/10.22441/sinergi.</w:t>
          </w:r>
          <w:r w:rsidRPr="00BC3D80">
            <w:rPr>
              <w:rFonts w:ascii="Arial" w:hAnsi="Arial" w:cs="Arial"/>
              <w:sz w:val="24"/>
              <w:szCs w:val="24"/>
              <w:lang w:val="id-ID"/>
            </w:rPr>
            <w:t>xxxx</w:t>
          </w:r>
          <w:r w:rsidRPr="00BC3D80">
            <w:rPr>
              <w:rFonts w:ascii="Arial" w:hAnsi="Arial" w:cs="Arial"/>
              <w:sz w:val="24"/>
              <w:szCs w:val="24"/>
            </w:rPr>
            <w:t>.</w:t>
          </w:r>
          <w:r w:rsidRPr="00BC3D80">
            <w:rPr>
              <w:rFonts w:ascii="Arial" w:hAnsi="Arial" w:cs="Arial"/>
              <w:sz w:val="24"/>
              <w:szCs w:val="24"/>
              <w:lang w:val="id-ID"/>
            </w:rPr>
            <w:t>x</w:t>
          </w:r>
          <w:r w:rsidRPr="00BC3D80">
            <w:rPr>
              <w:rFonts w:ascii="Arial" w:hAnsi="Arial" w:cs="Arial"/>
              <w:sz w:val="24"/>
              <w:szCs w:val="24"/>
            </w:rPr>
            <w:t>.</w:t>
          </w:r>
          <w:r w:rsidRPr="00BC3D80">
            <w:rPr>
              <w:rFonts w:ascii="Arial" w:hAnsi="Arial" w:cs="Arial"/>
              <w:sz w:val="24"/>
              <w:szCs w:val="24"/>
              <w:lang w:val="id-ID"/>
            </w:rPr>
            <w:t>xxx</w:t>
          </w:r>
        </w:p>
      </w:tc>
      <w:tc>
        <w:tcPr>
          <w:tcW w:w="1701" w:type="dxa"/>
          <w:shd w:val="clear" w:color="auto" w:fill="auto"/>
          <w:vAlign w:val="center"/>
        </w:tcPr>
        <w:p w14:paraId="0BEAF601" w14:textId="569AEB29" w:rsidR="00A55F4E" w:rsidRDefault="00574D0D" w:rsidP="00B62A4D">
          <w:pPr>
            <w:pStyle w:val="Header"/>
            <w:tabs>
              <w:tab w:val="clear" w:pos="9360"/>
              <w:tab w:val="left" w:pos="4680"/>
            </w:tabs>
            <w:jc w:val="center"/>
          </w:pPr>
          <w:r w:rsidRPr="00814E23">
            <w:rPr>
              <w:noProof/>
            </w:rPr>
            <w:drawing>
              <wp:inline distT="0" distB="0" distL="0" distR="0" wp14:anchorId="2DF8CA13" wp14:editId="2822B588">
                <wp:extent cx="629920" cy="78486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920" cy="784860"/>
                        </a:xfrm>
                        <a:prstGeom prst="rect">
                          <a:avLst/>
                        </a:prstGeom>
                        <a:noFill/>
                        <a:ln>
                          <a:noFill/>
                        </a:ln>
                      </pic:spPr>
                    </pic:pic>
                  </a:graphicData>
                </a:graphic>
              </wp:inline>
            </w:drawing>
          </w:r>
        </w:p>
      </w:tc>
    </w:tr>
  </w:tbl>
  <w:p w14:paraId="3377ACAB" w14:textId="77777777" w:rsidR="00A55F4E" w:rsidRDefault="00A55F4E">
    <w:pPr>
      <w:pStyle w:val="Header"/>
    </w:pPr>
  </w:p>
  <w:p w14:paraId="1127E45B" w14:textId="77777777" w:rsidR="00A55F4E" w:rsidRDefault="00A55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D3AF4"/>
    <w:multiLevelType w:val="hybridMultilevel"/>
    <w:tmpl w:val="60DEA878"/>
    <w:lvl w:ilvl="0" w:tplc="4F1A1022">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DCD7DFE"/>
    <w:multiLevelType w:val="multilevel"/>
    <w:tmpl w:val="0B36668E"/>
    <w:lvl w:ilvl="0">
      <w:start w:val="1"/>
      <w:numFmt w:val="decimal"/>
      <w:pStyle w:val="Heading1"/>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69673E"/>
    <w:multiLevelType w:val="hybridMultilevel"/>
    <w:tmpl w:val="C5583E96"/>
    <w:lvl w:ilvl="0" w:tplc="CC06930C">
      <w:start w:val="1"/>
      <w:numFmt w:val="decimal"/>
      <w:lvlText w:val="1.%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432C1E7B"/>
    <w:multiLevelType w:val="hybridMultilevel"/>
    <w:tmpl w:val="7B5C0C7A"/>
    <w:lvl w:ilvl="0" w:tplc="E708CA96">
      <w:start w:val="1"/>
      <w:numFmt w:val="decimal"/>
      <w:lvlText w:val="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42731F1"/>
    <w:multiLevelType w:val="hybridMultilevel"/>
    <w:tmpl w:val="C6068D0E"/>
    <w:lvl w:ilvl="0" w:tplc="687A7706">
      <w:start w:val="1"/>
      <w:numFmt w:val="decimal"/>
      <w:lvlText w:val="7.%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F8245A8"/>
    <w:multiLevelType w:val="hybridMultilevel"/>
    <w:tmpl w:val="C776744E"/>
    <w:lvl w:ilvl="0" w:tplc="66F8D682">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73956DA7"/>
    <w:multiLevelType w:val="hybridMultilevel"/>
    <w:tmpl w:val="45F41EFC"/>
    <w:lvl w:ilvl="0" w:tplc="6E96E058">
      <w:start w:val="1"/>
      <w:numFmt w:val="decimal"/>
      <w:lvlText w:val="6.%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7BD7416C"/>
    <w:multiLevelType w:val="hybridMultilevel"/>
    <w:tmpl w:val="E0C0D3C4"/>
    <w:lvl w:ilvl="0" w:tplc="1C5C7D7E">
      <w:start w:val="1"/>
      <w:numFmt w:val="decimal"/>
      <w:lvlText w:val="5.%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8"/>
  </w:num>
  <w:num w:numId="8">
    <w:abstractNumId w:val="7"/>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hideSpellingErrors/>
  <w:hideGrammatical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xM7YwMDUzNrMwNLRQ0lEKTi0uzszPAykwNKgFAN0dkkwtAAAA"/>
  </w:docVars>
  <w:rsids>
    <w:rsidRoot w:val="005B7666"/>
    <w:rsid w:val="0000187F"/>
    <w:rsid w:val="00002052"/>
    <w:rsid w:val="0000260A"/>
    <w:rsid w:val="00002662"/>
    <w:rsid w:val="00002767"/>
    <w:rsid w:val="00002BB4"/>
    <w:rsid w:val="00002FED"/>
    <w:rsid w:val="00004768"/>
    <w:rsid w:val="00004923"/>
    <w:rsid w:val="00004F92"/>
    <w:rsid w:val="000113B3"/>
    <w:rsid w:val="00011D27"/>
    <w:rsid w:val="00014896"/>
    <w:rsid w:val="000154C4"/>
    <w:rsid w:val="00015DA6"/>
    <w:rsid w:val="0001699B"/>
    <w:rsid w:val="000216E3"/>
    <w:rsid w:val="000235B4"/>
    <w:rsid w:val="000237AA"/>
    <w:rsid w:val="00023A58"/>
    <w:rsid w:val="00024FEE"/>
    <w:rsid w:val="00027E1B"/>
    <w:rsid w:val="00027EBD"/>
    <w:rsid w:val="00031BFF"/>
    <w:rsid w:val="00032953"/>
    <w:rsid w:val="00032D3C"/>
    <w:rsid w:val="00034350"/>
    <w:rsid w:val="0003573C"/>
    <w:rsid w:val="00037A57"/>
    <w:rsid w:val="00037F9F"/>
    <w:rsid w:val="0004499F"/>
    <w:rsid w:val="00045597"/>
    <w:rsid w:val="00046631"/>
    <w:rsid w:val="0005443A"/>
    <w:rsid w:val="000552C4"/>
    <w:rsid w:val="00056D87"/>
    <w:rsid w:val="00057AA0"/>
    <w:rsid w:val="000608FC"/>
    <w:rsid w:val="00062A2D"/>
    <w:rsid w:val="00063E6F"/>
    <w:rsid w:val="00071A5E"/>
    <w:rsid w:val="00072FD8"/>
    <w:rsid w:val="000739E9"/>
    <w:rsid w:val="00073D5E"/>
    <w:rsid w:val="00076FC3"/>
    <w:rsid w:val="00077F91"/>
    <w:rsid w:val="00080421"/>
    <w:rsid w:val="00084800"/>
    <w:rsid w:val="000861D8"/>
    <w:rsid w:val="00086B23"/>
    <w:rsid w:val="000874D5"/>
    <w:rsid w:val="0009340F"/>
    <w:rsid w:val="0009366D"/>
    <w:rsid w:val="000978F7"/>
    <w:rsid w:val="000A046B"/>
    <w:rsid w:val="000A49DD"/>
    <w:rsid w:val="000A4ADF"/>
    <w:rsid w:val="000C0926"/>
    <w:rsid w:val="000C0A0C"/>
    <w:rsid w:val="000C2BF1"/>
    <w:rsid w:val="000C3548"/>
    <w:rsid w:val="000C3567"/>
    <w:rsid w:val="000C3FFE"/>
    <w:rsid w:val="000C459D"/>
    <w:rsid w:val="000C482B"/>
    <w:rsid w:val="000C6D1F"/>
    <w:rsid w:val="000D1186"/>
    <w:rsid w:val="000D19F2"/>
    <w:rsid w:val="000D354A"/>
    <w:rsid w:val="000D57DE"/>
    <w:rsid w:val="000D684F"/>
    <w:rsid w:val="000D791F"/>
    <w:rsid w:val="000E1E9B"/>
    <w:rsid w:val="000E283B"/>
    <w:rsid w:val="000E43D5"/>
    <w:rsid w:val="000E4D50"/>
    <w:rsid w:val="000E5E07"/>
    <w:rsid w:val="000E68B4"/>
    <w:rsid w:val="000F1284"/>
    <w:rsid w:val="000F7287"/>
    <w:rsid w:val="00105E56"/>
    <w:rsid w:val="00106046"/>
    <w:rsid w:val="0011170E"/>
    <w:rsid w:val="00111C8E"/>
    <w:rsid w:val="00113749"/>
    <w:rsid w:val="00116186"/>
    <w:rsid w:val="0012144A"/>
    <w:rsid w:val="00121E97"/>
    <w:rsid w:val="0012252C"/>
    <w:rsid w:val="00122A5B"/>
    <w:rsid w:val="001232E1"/>
    <w:rsid w:val="0012420A"/>
    <w:rsid w:val="00125E20"/>
    <w:rsid w:val="00126181"/>
    <w:rsid w:val="00126FAA"/>
    <w:rsid w:val="00132885"/>
    <w:rsid w:val="00132A63"/>
    <w:rsid w:val="00132DB4"/>
    <w:rsid w:val="00133598"/>
    <w:rsid w:val="00134952"/>
    <w:rsid w:val="00135F14"/>
    <w:rsid w:val="00142331"/>
    <w:rsid w:val="00147B63"/>
    <w:rsid w:val="00153B0E"/>
    <w:rsid w:val="001544EA"/>
    <w:rsid w:val="00156403"/>
    <w:rsid w:val="0016058C"/>
    <w:rsid w:val="00160EC7"/>
    <w:rsid w:val="0016109B"/>
    <w:rsid w:val="00161A5E"/>
    <w:rsid w:val="001665D2"/>
    <w:rsid w:val="00166E8E"/>
    <w:rsid w:val="00171BB2"/>
    <w:rsid w:val="00171F2D"/>
    <w:rsid w:val="00172811"/>
    <w:rsid w:val="00172E6D"/>
    <w:rsid w:val="0017519A"/>
    <w:rsid w:val="0017568F"/>
    <w:rsid w:val="00180C79"/>
    <w:rsid w:val="0018162E"/>
    <w:rsid w:val="0018370F"/>
    <w:rsid w:val="00183D99"/>
    <w:rsid w:val="00185232"/>
    <w:rsid w:val="00190C8E"/>
    <w:rsid w:val="00190E24"/>
    <w:rsid w:val="00192A88"/>
    <w:rsid w:val="00193E8D"/>
    <w:rsid w:val="00193F0C"/>
    <w:rsid w:val="00196200"/>
    <w:rsid w:val="00197D01"/>
    <w:rsid w:val="00197FDF"/>
    <w:rsid w:val="001A18AE"/>
    <w:rsid w:val="001A2802"/>
    <w:rsid w:val="001A5487"/>
    <w:rsid w:val="001B0208"/>
    <w:rsid w:val="001B6829"/>
    <w:rsid w:val="001B6ACE"/>
    <w:rsid w:val="001B6BB9"/>
    <w:rsid w:val="001C182F"/>
    <w:rsid w:val="001C41C0"/>
    <w:rsid w:val="001C54EF"/>
    <w:rsid w:val="001C5AED"/>
    <w:rsid w:val="001C62D9"/>
    <w:rsid w:val="001D3C1E"/>
    <w:rsid w:val="001D78BA"/>
    <w:rsid w:val="001E1376"/>
    <w:rsid w:val="001E218A"/>
    <w:rsid w:val="001E2FD7"/>
    <w:rsid w:val="001E3346"/>
    <w:rsid w:val="001E35C7"/>
    <w:rsid w:val="001E5FED"/>
    <w:rsid w:val="001E6955"/>
    <w:rsid w:val="001E6EC3"/>
    <w:rsid w:val="001F123A"/>
    <w:rsid w:val="001F21E1"/>
    <w:rsid w:val="001F3971"/>
    <w:rsid w:val="001F556A"/>
    <w:rsid w:val="001F6D96"/>
    <w:rsid w:val="00201FE6"/>
    <w:rsid w:val="0021107D"/>
    <w:rsid w:val="00212670"/>
    <w:rsid w:val="002149C9"/>
    <w:rsid w:val="00214B29"/>
    <w:rsid w:val="00214BCB"/>
    <w:rsid w:val="00221A0A"/>
    <w:rsid w:val="0022228D"/>
    <w:rsid w:val="00222783"/>
    <w:rsid w:val="00222973"/>
    <w:rsid w:val="00223A18"/>
    <w:rsid w:val="0022535A"/>
    <w:rsid w:val="00227D9B"/>
    <w:rsid w:val="00227FF6"/>
    <w:rsid w:val="002319B6"/>
    <w:rsid w:val="00231AB8"/>
    <w:rsid w:val="00232E77"/>
    <w:rsid w:val="00233F9E"/>
    <w:rsid w:val="00236E14"/>
    <w:rsid w:val="00237377"/>
    <w:rsid w:val="0024063B"/>
    <w:rsid w:val="002424F0"/>
    <w:rsid w:val="00244A6C"/>
    <w:rsid w:val="00250348"/>
    <w:rsid w:val="00250653"/>
    <w:rsid w:val="00256E9E"/>
    <w:rsid w:val="00257EDD"/>
    <w:rsid w:val="00262217"/>
    <w:rsid w:val="00264230"/>
    <w:rsid w:val="00264451"/>
    <w:rsid w:val="0026489A"/>
    <w:rsid w:val="00267390"/>
    <w:rsid w:val="0027069A"/>
    <w:rsid w:val="00270ED2"/>
    <w:rsid w:val="002713ED"/>
    <w:rsid w:val="0027149B"/>
    <w:rsid w:val="002718F6"/>
    <w:rsid w:val="00277585"/>
    <w:rsid w:val="0027776C"/>
    <w:rsid w:val="00280E13"/>
    <w:rsid w:val="00283E19"/>
    <w:rsid w:val="0028488E"/>
    <w:rsid w:val="00287E19"/>
    <w:rsid w:val="00291184"/>
    <w:rsid w:val="00292021"/>
    <w:rsid w:val="0029333C"/>
    <w:rsid w:val="002A1ED2"/>
    <w:rsid w:val="002A26EA"/>
    <w:rsid w:val="002A526B"/>
    <w:rsid w:val="002A5E3C"/>
    <w:rsid w:val="002A69F9"/>
    <w:rsid w:val="002B0203"/>
    <w:rsid w:val="002B1945"/>
    <w:rsid w:val="002B3A2D"/>
    <w:rsid w:val="002C034E"/>
    <w:rsid w:val="002C0939"/>
    <w:rsid w:val="002C34AD"/>
    <w:rsid w:val="002C3BA9"/>
    <w:rsid w:val="002C451D"/>
    <w:rsid w:val="002C48C3"/>
    <w:rsid w:val="002C76D7"/>
    <w:rsid w:val="002C7A14"/>
    <w:rsid w:val="002D2FCA"/>
    <w:rsid w:val="002D5C4B"/>
    <w:rsid w:val="002D65FD"/>
    <w:rsid w:val="002E0930"/>
    <w:rsid w:val="002E36EC"/>
    <w:rsid w:val="002E5824"/>
    <w:rsid w:val="002E7756"/>
    <w:rsid w:val="002F0828"/>
    <w:rsid w:val="002F0CE4"/>
    <w:rsid w:val="002F1518"/>
    <w:rsid w:val="002F2DF7"/>
    <w:rsid w:val="002F32E2"/>
    <w:rsid w:val="002F4582"/>
    <w:rsid w:val="002F54AF"/>
    <w:rsid w:val="002F5C24"/>
    <w:rsid w:val="0030097A"/>
    <w:rsid w:val="003009FC"/>
    <w:rsid w:val="00301717"/>
    <w:rsid w:val="003020E9"/>
    <w:rsid w:val="00304BE1"/>
    <w:rsid w:val="00306E55"/>
    <w:rsid w:val="00307C89"/>
    <w:rsid w:val="003114E6"/>
    <w:rsid w:val="00311C8D"/>
    <w:rsid w:val="00316F93"/>
    <w:rsid w:val="00317184"/>
    <w:rsid w:val="0031798D"/>
    <w:rsid w:val="00322EA0"/>
    <w:rsid w:val="00323D37"/>
    <w:rsid w:val="00323E00"/>
    <w:rsid w:val="00324D34"/>
    <w:rsid w:val="00327FC9"/>
    <w:rsid w:val="00331DDB"/>
    <w:rsid w:val="003347A2"/>
    <w:rsid w:val="00334D0A"/>
    <w:rsid w:val="00335632"/>
    <w:rsid w:val="003376E3"/>
    <w:rsid w:val="00341BD8"/>
    <w:rsid w:val="00343B81"/>
    <w:rsid w:val="00345A10"/>
    <w:rsid w:val="00346B90"/>
    <w:rsid w:val="00347CE7"/>
    <w:rsid w:val="00351483"/>
    <w:rsid w:val="00354BC9"/>
    <w:rsid w:val="00354FD7"/>
    <w:rsid w:val="00356105"/>
    <w:rsid w:val="003571BF"/>
    <w:rsid w:val="0035764F"/>
    <w:rsid w:val="00366109"/>
    <w:rsid w:val="00366DB4"/>
    <w:rsid w:val="003703BC"/>
    <w:rsid w:val="0037210A"/>
    <w:rsid w:val="00372B76"/>
    <w:rsid w:val="00375AB8"/>
    <w:rsid w:val="0037606D"/>
    <w:rsid w:val="00376D22"/>
    <w:rsid w:val="0038011E"/>
    <w:rsid w:val="003840DF"/>
    <w:rsid w:val="00384507"/>
    <w:rsid w:val="003864FB"/>
    <w:rsid w:val="00386910"/>
    <w:rsid w:val="00386D11"/>
    <w:rsid w:val="00387C18"/>
    <w:rsid w:val="00390557"/>
    <w:rsid w:val="003926B2"/>
    <w:rsid w:val="00392700"/>
    <w:rsid w:val="0039599F"/>
    <w:rsid w:val="003A0946"/>
    <w:rsid w:val="003A0E0C"/>
    <w:rsid w:val="003A1628"/>
    <w:rsid w:val="003A42AF"/>
    <w:rsid w:val="003A58AD"/>
    <w:rsid w:val="003A6E47"/>
    <w:rsid w:val="003A6E81"/>
    <w:rsid w:val="003B5A53"/>
    <w:rsid w:val="003C17FE"/>
    <w:rsid w:val="003C24BB"/>
    <w:rsid w:val="003C2D9A"/>
    <w:rsid w:val="003C2E88"/>
    <w:rsid w:val="003C4F4A"/>
    <w:rsid w:val="003C7E9D"/>
    <w:rsid w:val="003D3A6B"/>
    <w:rsid w:val="003D56C3"/>
    <w:rsid w:val="003D7948"/>
    <w:rsid w:val="003E14BF"/>
    <w:rsid w:val="003E2DE3"/>
    <w:rsid w:val="003E4436"/>
    <w:rsid w:val="003E4D27"/>
    <w:rsid w:val="003E679F"/>
    <w:rsid w:val="003E748A"/>
    <w:rsid w:val="003F17B6"/>
    <w:rsid w:val="003F25BF"/>
    <w:rsid w:val="003F2AB0"/>
    <w:rsid w:val="003F34F1"/>
    <w:rsid w:val="003F3967"/>
    <w:rsid w:val="003F490D"/>
    <w:rsid w:val="003F49E8"/>
    <w:rsid w:val="003F4B3D"/>
    <w:rsid w:val="003F7604"/>
    <w:rsid w:val="00403814"/>
    <w:rsid w:val="00403B19"/>
    <w:rsid w:val="00410275"/>
    <w:rsid w:val="00411F27"/>
    <w:rsid w:val="0041399D"/>
    <w:rsid w:val="00413FE5"/>
    <w:rsid w:val="00414822"/>
    <w:rsid w:val="004171CE"/>
    <w:rsid w:val="0041732A"/>
    <w:rsid w:val="004209D0"/>
    <w:rsid w:val="00420A74"/>
    <w:rsid w:val="00421887"/>
    <w:rsid w:val="00423AF6"/>
    <w:rsid w:val="00425B0B"/>
    <w:rsid w:val="00425C22"/>
    <w:rsid w:val="00425E21"/>
    <w:rsid w:val="00427274"/>
    <w:rsid w:val="004320AF"/>
    <w:rsid w:val="00432B3C"/>
    <w:rsid w:val="00433143"/>
    <w:rsid w:val="00441193"/>
    <w:rsid w:val="00444FFE"/>
    <w:rsid w:val="004451D6"/>
    <w:rsid w:val="00446EA2"/>
    <w:rsid w:val="004510FE"/>
    <w:rsid w:val="00454CA3"/>
    <w:rsid w:val="004550E3"/>
    <w:rsid w:val="004553C4"/>
    <w:rsid w:val="00461D2D"/>
    <w:rsid w:val="00464D18"/>
    <w:rsid w:val="0046561A"/>
    <w:rsid w:val="00470F91"/>
    <w:rsid w:val="004717A0"/>
    <w:rsid w:val="00473638"/>
    <w:rsid w:val="00476BF2"/>
    <w:rsid w:val="004777DC"/>
    <w:rsid w:val="00477C68"/>
    <w:rsid w:val="00482597"/>
    <w:rsid w:val="004836C1"/>
    <w:rsid w:val="004857E8"/>
    <w:rsid w:val="0049295C"/>
    <w:rsid w:val="00494E9B"/>
    <w:rsid w:val="004A3C8A"/>
    <w:rsid w:val="004A4FC8"/>
    <w:rsid w:val="004B3C3F"/>
    <w:rsid w:val="004B5E4A"/>
    <w:rsid w:val="004B6F05"/>
    <w:rsid w:val="004C02D5"/>
    <w:rsid w:val="004C09BD"/>
    <w:rsid w:val="004C2077"/>
    <w:rsid w:val="004C473F"/>
    <w:rsid w:val="004C53FA"/>
    <w:rsid w:val="004D0608"/>
    <w:rsid w:val="004D2511"/>
    <w:rsid w:val="004D2BFC"/>
    <w:rsid w:val="004D38C3"/>
    <w:rsid w:val="004D3A08"/>
    <w:rsid w:val="004D6BFC"/>
    <w:rsid w:val="004D762F"/>
    <w:rsid w:val="004E106D"/>
    <w:rsid w:val="004E506C"/>
    <w:rsid w:val="004E5A84"/>
    <w:rsid w:val="004E736D"/>
    <w:rsid w:val="004F08CA"/>
    <w:rsid w:val="004F29D4"/>
    <w:rsid w:val="004F2B33"/>
    <w:rsid w:val="004F2BB9"/>
    <w:rsid w:val="004F3AC2"/>
    <w:rsid w:val="004F3ADD"/>
    <w:rsid w:val="004F5D66"/>
    <w:rsid w:val="004F7285"/>
    <w:rsid w:val="004F765A"/>
    <w:rsid w:val="0050282B"/>
    <w:rsid w:val="00503FA9"/>
    <w:rsid w:val="0051160F"/>
    <w:rsid w:val="00514A73"/>
    <w:rsid w:val="00520583"/>
    <w:rsid w:val="00524653"/>
    <w:rsid w:val="00524BC4"/>
    <w:rsid w:val="005315A2"/>
    <w:rsid w:val="005330A8"/>
    <w:rsid w:val="00535429"/>
    <w:rsid w:val="005371AB"/>
    <w:rsid w:val="00537DF1"/>
    <w:rsid w:val="005427CC"/>
    <w:rsid w:val="005429E6"/>
    <w:rsid w:val="005436D7"/>
    <w:rsid w:val="00544F2F"/>
    <w:rsid w:val="00547046"/>
    <w:rsid w:val="00554B33"/>
    <w:rsid w:val="00563F23"/>
    <w:rsid w:val="00567366"/>
    <w:rsid w:val="0057231E"/>
    <w:rsid w:val="00573ADA"/>
    <w:rsid w:val="0057461D"/>
    <w:rsid w:val="00574B0E"/>
    <w:rsid w:val="00574D0D"/>
    <w:rsid w:val="00575788"/>
    <w:rsid w:val="0057675C"/>
    <w:rsid w:val="0058139E"/>
    <w:rsid w:val="00582714"/>
    <w:rsid w:val="00585990"/>
    <w:rsid w:val="00590B44"/>
    <w:rsid w:val="005916AE"/>
    <w:rsid w:val="00594C2A"/>
    <w:rsid w:val="00595EF9"/>
    <w:rsid w:val="005A1561"/>
    <w:rsid w:val="005A3263"/>
    <w:rsid w:val="005A3991"/>
    <w:rsid w:val="005A532B"/>
    <w:rsid w:val="005A7B3A"/>
    <w:rsid w:val="005B0DE3"/>
    <w:rsid w:val="005B15AD"/>
    <w:rsid w:val="005B5423"/>
    <w:rsid w:val="005B6460"/>
    <w:rsid w:val="005B7666"/>
    <w:rsid w:val="005C2228"/>
    <w:rsid w:val="005C737C"/>
    <w:rsid w:val="005D1FD6"/>
    <w:rsid w:val="005D54D8"/>
    <w:rsid w:val="005D6E53"/>
    <w:rsid w:val="005E3489"/>
    <w:rsid w:val="005E5814"/>
    <w:rsid w:val="005E5825"/>
    <w:rsid w:val="005F0A33"/>
    <w:rsid w:val="005F1A75"/>
    <w:rsid w:val="005F1C20"/>
    <w:rsid w:val="00601B28"/>
    <w:rsid w:val="00606939"/>
    <w:rsid w:val="00613DD7"/>
    <w:rsid w:val="0062242B"/>
    <w:rsid w:val="00623334"/>
    <w:rsid w:val="006316D4"/>
    <w:rsid w:val="00635560"/>
    <w:rsid w:val="00641C3E"/>
    <w:rsid w:val="006428B3"/>
    <w:rsid w:val="00645B49"/>
    <w:rsid w:val="00646036"/>
    <w:rsid w:val="00660F17"/>
    <w:rsid w:val="0066286D"/>
    <w:rsid w:val="00662C66"/>
    <w:rsid w:val="0066607C"/>
    <w:rsid w:val="0066753C"/>
    <w:rsid w:val="00671D26"/>
    <w:rsid w:val="006730ED"/>
    <w:rsid w:val="006749B0"/>
    <w:rsid w:val="00676CAF"/>
    <w:rsid w:val="00676EEF"/>
    <w:rsid w:val="00680CC6"/>
    <w:rsid w:val="0068288B"/>
    <w:rsid w:val="00683F88"/>
    <w:rsid w:val="006865B6"/>
    <w:rsid w:val="00686975"/>
    <w:rsid w:val="00686C6F"/>
    <w:rsid w:val="00686ED8"/>
    <w:rsid w:val="00695549"/>
    <w:rsid w:val="00695C9A"/>
    <w:rsid w:val="00695CCF"/>
    <w:rsid w:val="00696495"/>
    <w:rsid w:val="006A36BD"/>
    <w:rsid w:val="006A422F"/>
    <w:rsid w:val="006A5D0F"/>
    <w:rsid w:val="006B1595"/>
    <w:rsid w:val="006B46CF"/>
    <w:rsid w:val="006B739E"/>
    <w:rsid w:val="006C193B"/>
    <w:rsid w:val="006C31B3"/>
    <w:rsid w:val="006C468C"/>
    <w:rsid w:val="006C4769"/>
    <w:rsid w:val="006C5AA1"/>
    <w:rsid w:val="006C5AFE"/>
    <w:rsid w:val="006C5F43"/>
    <w:rsid w:val="006D0A04"/>
    <w:rsid w:val="006D3866"/>
    <w:rsid w:val="006D58BF"/>
    <w:rsid w:val="006D72E3"/>
    <w:rsid w:val="006E1C73"/>
    <w:rsid w:val="006E267C"/>
    <w:rsid w:val="006E2BB9"/>
    <w:rsid w:val="006E590F"/>
    <w:rsid w:val="006F09CA"/>
    <w:rsid w:val="006F0B0D"/>
    <w:rsid w:val="006F4CE9"/>
    <w:rsid w:val="007019B7"/>
    <w:rsid w:val="00703305"/>
    <w:rsid w:val="007033C7"/>
    <w:rsid w:val="0070364A"/>
    <w:rsid w:val="007052C7"/>
    <w:rsid w:val="00710714"/>
    <w:rsid w:val="00710F8D"/>
    <w:rsid w:val="00713B7E"/>
    <w:rsid w:val="00714620"/>
    <w:rsid w:val="00715274"/>
    <w:rsid w:val="0072283A"/>
    <w:rsid w:val="00724D19"/>
    <w:rsid w:val="00726DD1"/>
    <w:rsid w:val="00731420"/>
    <w:rsid w:val="00743E63"/>
    <w:rsid w:val="00744B11"/>
    <w:rsid w:val="00745322"/>
    <w:rsid w:val="00747762"/>
    <w:rsid w:val="00750639"/>
    <w:rsid w:val="007527B9"/>
    <w:rsid w:val="007534D3"/>
    <w:rsid w:val="007536FC"/>
    <w:rsid w:val="00753C6B"/>
    <w:rsid w:val="00754635"/>
    <w:rsid w:val="00756850"/>
    <w:rsid w:val="00756F0C"/>
    <w:rsid w:val="00761F48"/>
    <w:rsid w:val="0076208A"/>
    <w:rsid w:val="007621BE"/>
    <w:rsid w:val="00763FF1"/>
    <w:rsid w:val="0076743B"/>
    <w:rsid w:val="007725E9"/>
    <w:rsid w:val="007731BB"/>
    <w:rsid w:val="0077678B"/>
    <w:rsid w:val="00780898"/>
    <w:rsid w:val="00780EE5"/>
    <w:rsid w:val="00784324"/>
    <w:rsid w:val="00784385"/>
    <w:rsid w:val="00787A92"/>
    <w:rsid w:val="00794B47"/>
    <w:rsid w:val="007972C3"/>
    <w:rsid w:val="007A79C9"/>
    <w:rsid w:val="007B1FE7"/>
    <w:rsid w:val="007B3ECA"/>
    <w:rsid w:val="007C17E3"/>
    <w:rsid w:val="007C2465"/>
    <w:rsid w:val="007C4D30"/>
    <w:rsid w:val="007C52C2"/>
    <w:rsid w:val="007C7516"/>
    <w:rsid w:val="007C7812"/>
    <w:rsid w:val="007D177F"/>
    <w:rsid w:val="007D2604"/>
    <w:rsid w:val="007D385D"/>
    <w:rsid w:val="007D41C6"/>
    <w:rsid w:val="007D4DE8"/>
    <w:rsid w:val="007D5EDF"/>
    <w:rsid w:val="007E125F"/>
    <w:rsid w:val="007F3B65"/>
    <w:rsid w:val="007F55E9"/>
    <w:rsid w:val="007F5A37"/>
    <w:rsid w:val="007F747B"/>
    <w:rsid w:val="007F77E8"/>
    <w:rsid w:val="00800161"/>
    <w:rsid w:val="0080192C"/>
    <w:rsid w:val="00802203"/>
    <w:rsid w:val="00803E46"/>
    <w:rsid w:val="008054DD"/>
    <w:rsid w:val="00807EF2"/>
    <w:rsid w:val="008120EA"/>
    <w:rsid w:val="00813287"/>
    <w:rsid w:val="008143CD"/>
    <w:rsid w:val="00815021"/>
    <w:rsid w:val="00817C8D"/>
    <w:rsid w:val="00820D2A"/>
    <w:rsid w:val="00821784"/>
    <w:rsid w:val="00821EDA"/>
    <w:rsid w:val="00824556"/>
    <w:rsid w:val="00824D76"/>
    <w:rsid w:val="00830581"/>
    <w:rsid w:val="0083064A"/>
    <w:rsid w:val="008323E3"/>
    <w:rsid w:val="00834009"/>
    <w:rsid w:val="00836970"/>
    <w:rsid w:val="00837AD6"/>
    <w:rsid w:val="00841D3C"/>
    <w:rsid w:val="008424DD"/>
    <w:rsid w:val="00845C04"/>
    <w:rsid w:val="0085059D"/>
    <w:rsid w:val="00852118"/>
    <w:rsid w:val="00852253"/>
    <w:rsid w:val="00854A94"/>
    <w:rsid w:val="008561DF"/>
    <w:rsid w:val="00856E40"/>
    <w:rsid w:val="00857380"/>
    <w:rsid w:val="008579C1"/>
    <w:rsid w:val="00860E11"/>
    <w:rsid w:val="00860F09"/>
    <w:rsid w:val="008649C2"/>
    <w:rsid w:val="00865B88"/>
    <w:rsid w:val="0087089A"/>
    <w:rsid w:val="00870D24"/>
    <w:rsid w:val="008727A0"/>
    <w:rsid w:val="008729DE"/>
    <w:rsid w:val="00873C6C"/>
    <w:rsid w:val="00875737"/>
    <w:rsid w:val="00876CD7"/>
    <w:rsid w:val="0087711E"/>
    <w:rsid w:val="00880729"/>
    <w:rsid w:val="00881974"/>
    <w:rsid w:val="00883633"/>
    <w:rsid w:val="008925C2"/>
    <w:rsid w:val="00894D77"/>
    <w:rsid w:val="00897A88"/>
    <w:rsid w:val="008A1A80"/>
    <w:rsid w:val="008A4CFC"/>
    <w:rsid w:val="008A5552"/>
    <w:rsid w:val="008B2F52"/>
    <w:rsid w:val="008B3217"/>
    <w:rsid w:val="008B34BA"/>
    <w:rsid w:val="008B7508"/>
    <w:rsid w:val="008B7F07"/>
    <w:rsid w:val="008C091D"/>
    <w:rsid w:val="008C3125"/>
    <w:rsid w:val="008C40C3"/>
    <w:rsid w:val="008C4748"/>
    <w:rsid w:val="008C47A8"/>
    <w:rsid w:val="008C4EA0"/>
    <w:rsid w:val="008D1455"/>
    <w:rsid w:val="008D3999"/>
    <w:rsid w:val="008D5206"/>
    <w:rsid w:val="008E29B6"/>
    <w:rsid w:val="008E2C34"/>
    <w:rsid w:val="008E3473"/>
    <w:rsid w:val="008E36F8"/>
    <w:rsid w:val="008E4040"/>
    <w:rsid w:val="008E524D"/>
    <w:rsid w:val="008E6B81"/>
    <w:rsid w:val="008E726B"/>
    <w:rsid w:val="008F3814"/>
    <w:rsid w:val="008F498F"/>
    <w:rsid w:val="008F692C"/>
    <w:rsid w:val="008F7A6C"/>
    <w:rsid w:val="009009C0"/>
    <w:rsid w:val="009063B7"/>
    <w:rsid w:val="009075F6"/>
    <w:rsid w:val="0091044D"/>
    <w:rsid w:val="009104FA"/>
    <w:rsid w:val="00910635"/>
    <w:rsid w:val="009116AE"/>
    <w:rsid w:val="009120C2"/>
    <w:rsid w:val="00920EB2"/>
    <w:rsid w:val="00925A6D"/>
    <w:rsid w:val="009315F8"/>
    <w:rsid w:val="00931772"/>
    <w:rsid w:val="00936D8F"/>
    <w:rsid w:val="009413C9"/>
    <w:rsid w:val="00947032"/>
    <w:rsid w:val="00950CDC"/>
    <w:rsid w:val="0095342E"/>
    <w:rsid w:val="00955429"/>
    <w:rsid w:val="009557F2"/>
    <w:rsid w:val="00955FC7"/>
    <w:rsid w:val="00956E59"/>
    <w:rsid w:val="00956F63"/>
    <w:rsid w:val="009570FF"/>
    <w:rsid w:val="00957607"/>
    <w:rsid w:val="009641D4"/>
    <w:rsid w:val="0098055A"/>
    <w:rsid w:val="0098071B"/>
    <w:rsid w:val="00983670"/>
    <w:rsid w:val="00983AD6"/>
    <w:rsid w:val="00985E77"/>
    <w:rsid w:val="0098621D"/>
    <w:rsid w:val="0098798C"/>
    <w:rsid w:val="0099189B"/>
    <w:rsid w:val="009957D7"/>
    <w:rsid w:val="00995B13"/>
    <w:rsid w:val="009A0A47"/>
    <w:rsid w:val="009A16C8"/>
    <w:rsid w:val="009A4DE6"/>
    <w:rsid w:val="009B24FC"/>
    <w:rsid w:val="009B2D2B"/>
    <w:rsid w:val="009B342F"/>
    <w:rsid w:val="009B4798"/>
    <w:rsid w:val="009B4D39"/>
    <w:rsid w:val="009B5B26"/>
    <w:rsid w:val="009C7FF8"/>
    <w:rsid w:val="009D098E"/>
    <w:rsid w:val="009D271D"/>
    <w:rsid w:val="009D3BFA"/>
    <w:rsid w:val="009D40A0"/>
    <w:rsid w:val="009D45CF"/>
    <w:rsid w:val="009D517F"/>
    <w:rsid w:val="009E0C54"/>
    <w:rsid w:val="009F03E8"/>
    <w:rsid w:val="009F0FBB"/>
    <w:rsid w:val="009F372E"/>
    <w:rsid w:val="009F477C"/>
    <w:rsid w:val="009F7746"/>
    <w:rsid w:val="00A06929"/>
    <w:rsid w:val="00A1019D"/>
    <w:rsid w:val="00A108D8"/>
    <w:rsid w:val="00A10EDF"/>
    <w:rsid w:val="00A11902"/>
    <w:rsid w:val="00A11EAA"/>
    <w:rsid w:val="00A15684"/>
    <w:rsid w:val="00A20FCF"/>
    <w:rsid w:val="00A23F6B"/>
    <w:rsid w:val="00A2567D"/>
    <w:rsid w:val="00A260B3"/>
    <w:rsid w:val="00A3063B"/>
    <w:rsid w:val="00A308A2"/>
    <w:rsid w:val="00A3594A"/>
    <w:rsid w:val="00A37AB6"/>
    <w:rsid w:val="00A404DE"/>
    <w:rsid w:val="00A44785"/>
    <w:rsid w:val="00A46AF4"/>
    <w:rsid w:val="00A51676"/>
    <w:rsid w:val="00A517F5"/>
    <w:rsid w:val="00A52014"/>
    <w:rsid w:val="00A552CF"/>
    <w:rsid w:val="00A558FA"/>
    <w:rsid w:val="00A55F4E"/>
    <w:rsid w:val="00A63A60"/>
    <w:rsid w:val="00A6409A"/>
    <w:rsid w:val="00A653C8"/>
    <w:rsid w:val="00A65998"/>
    <w:rsid w:val="00A667BD"/>
    <w:rsid w:val="00A741BF"/>
    <w:rsid w:val="00A74DE3"/>
    <w:rsid w:val="00A74E87"/>
    <w:rsid w:val="00A80D4B"/>
    <w:rsid w:val="00A8322B"/>
    <w:rsid w:val="00A84A47"/>
    <w:rsid w:val="00A8567C"/>
    <w:rsid w:val="00A85B49"/>
    <w:rsid w:val="00A878F8"/>
    <w:rsid w:val="00A91376"/>
    <w:rsid w:val="00A91704"/>
    <w:rsid w:val="00A91DDA"/>
    <w:rsid w:val="00A93955"/>
    <w:rsid w:val="00A977E9"/>
    <w:rsid w:val="00AA0A6F"/>
    <w:rsid w:val="00AA24F8"/>
    <w:rsid w:val="00AA3CB4"/>
    <w:rsid w:val="00AA3EFF"/>
    <w:rsid w:val="00AA4DFC"/>
    <w:rsid w:val="00AA619B"/>
    <w:rsid w:val="00AB00D3"/>
    <w:rsid w:val="00AB1B3B"/>
    <w:rsid w:val="00AB2373"/>
    <w:rsid w:val="00AB56DF"/>
    <w:rsid w:val="00AC3636"/>
    <w:rsid w:val="00AC46ED"/>
    <w:rsid w:val="00AC6898"/>
    <w:rsid w:val="00AD0BE8"/>
    <w:rsid w:val="00AD6DA2"/>
    <w:rsid w:val="00AE1F2D"/>
    <w:rsid w:val="00AE7984"/>
    <w:rsid w:val="00AF012C"/>
    <w:rsid w:val="00AF07E1"/>
    <w:rsid w:val="00AF0BB7"/>
    <w:rsid w:val="00AF1D26"/>
    <w:rsid w:val="00AF2F52"/>
    <w:rsid w:val="00AF4F33"/>
    <w:rsid w:val="00AF61C6"/>
    <w:rsid w:val="00AF6925"/>
    <w:rsid w:val="00AF722B"/>
    <w:rsid w:val="00AF7948"/>
    <w:rsid w:val="00B00202"/>
    <w:rsid w:val="00B058D0"/>
    <w:rsid w:val="00B11E39"/>
    <w:rsid w:val="00B127E6"/>
    <w:rsid w:val="00B15C49"/>
    <w:rsid w:val="00B1663F"/>
    <w:rsid w:val="00B17D82"/>
    <w:rsid w:val="00B2047F"/>
    <w:rsid w:val="00B2097D"/>
    <w:rsid w:val="00B233CC"/>
    <w:rsid w:val="00B236D5"/>
    <w:rsid w:val="00B23A30"/>
    <w:rsid w:val="00B23BF9"/>
    <w:rsid w:val="00B26BB4"/>
    <w:rsid w:val="00B34BF9"/>
    <w:rsid w:val="00B36D1A"/>
    <w:rsid w:val="00B37420"/>
    <w:rsid w:val="00B37646"/>
    <w:rsid w:val="00B445FB"/>
    <w:rsid w:val="00B45EB1"/>
    <w:rsid w:val="00B4721E"/>
    <w:rsid w:val="00B51C0A"/>
    <w:rsid w:val="00B531B1"/>
    <w:rsid w:val="00B537E3"/>
    <w:rsid w:val="00B54A9C"/>
    <w:rsid w:val="00B5745B"/>
    <w:rsid w:val="00B579B8"/>
    <w:rsid w:val="00B60204"/>
    <w:rsid w:val="00B62A4D"/>
    <w:rsid w:val="00B6323B"/>
    <w:rsid w:val="00B63342"/>
    <w:rsid w:val="00B66162"/>
    <w:rsid w:val="00B667C8"/>
    <w:rsid w:val="00B71CE8"/>
    <w:rsid w:val="00B753B5"/>
    <w:rsid w:val="00B762CA"/>
    <w:rsid w:val="00B80D1E"/>
    <w:rsid w:val="00B80EBC"/>
    <w:rsid w:val="00B87A8F"/>
    <w:rsid w:val="00B93AAE"/>
    <w:rsid w:val="00B954D6"/>
    <w:rsid w:val="00B97B79"/>
    <w:rsid w:val="00BA17F9"/>
    <w:rsid w:val="00BA1C2B"/>
    <w:rsid w:val="00BA4D7A"/>
    <w:rsid w:val="00BA60FB"/>
    <w:rsid w:val="00BA70E7"/>
    <w:rsid w:val="00BB4556"/>
    <w:rsid w:val="00BB4788"/>
    <w:rsid w:val="00BB6648"/>
    <w:rsid w:val="00BB7299"/>
    <w:rsid w:val="00BC0D82"/>
    <w:rsid w:val="00BC3D80"/>
    <w:rsid w:val="00BD0A02"/>
    <w:rsid w:val="00BD3977"/>
    <w:rsid w:val="00BD4AE1"/>
    <w:rsid w:val="00BE0214"/>
    <w:rsid w:val="00BE1604"/>
    <w:rsid w:val="00BE2949"/>
    <w:rsid w:val="00BE2A2B"/>
    <w:rsid w:val="00BE31E5"/>
    <w:rsid w:val="00BE54D5"/>
    <w:rsid w:val="00BE59AF"/>
    <w:rsid w:val="00BF1A16"/>
    <w:rsid w:val="00BF62F7"/>
    <w:rsid w:val="00BF7DA3"/>
    <w:rsid w:val="00BF7FBA"/>
    <w:rsid w:val="00C04CA6"/>
    <w:rsid w:val="00C04E3B"/>
    <w:rsid w:val="00C05660"/>
    <w:rsid w:val="00C1006C"/>
    <w:rsid w:val="00C1028D"/>
    <w:rsid w:val="00C1271F"/>
    <w:rsid w:val="00C13CE8"/>
    <w:rsid w:val="00C14198"/>
    <w:rsid w:val="00C1684D"/>
    <w:rsid w:val="00C17DA8"/>
    <w:rsid w:val="00C21CDD"/>
    <w:rsid w:val="00C238F8"/>
    <w:rsid w:val="00C25C2E"/>
    <w:rsid w:val="00C36519"/>
    <w:rsid w:val="00C366FD"/>
    <w:rsid w:val="00C46618"/>
    <w:rsid w:val="00C466FA"/>
    <w:rsid w:val="00C50553"/>
    <w:rsid w:val="00C533EC"/>
    <w:rsid w:val="00C54B22"/>
    <w:rsid w:val="00C5682E"/>
    <w:rsid w:val="00C61BD8"/>
    <w:rsid w:val="00C62B9A"/>
    <w:rsid w:val="00C63A3C"/>
    <w:rsid w:val="00C653F6"/>
    <w:rsid w:val="00C65760"/>
    <w:rsid w:val="00C67245"/>
    <w:rsid w:val="00C67713"/>
    <w:rsid w:val="00C7258B"/>
    <w:rsid w:val="00C74F74"/>
    <w:rsid w:val="00C7685A"/>
    <w:rsid w:val="00C77D91"/>
    <w:rsid w:val="00C833B4"/>
    <w:rsid w:val="00C847C6"/>
    <w:rsid w:val="00C8594B"/>
    <w:rsid w:val="00C87923"/>
    <w:rsid w:val="00C90ED0"/>
    <w:rsid w:val="00C92205"/>
    <w:rsid w:val="00C92569"/>
    <w:rsid w:val="00C94E4C"/>
    <w:rsid w:val="00C9699D"/>
    <w:rsid w:val="00C97101"/>
    <w:rsid w:val="00C978F4"/>
    <w:rsid w:val="00C97FDC"/>
    <w:rsid w:val="00CA0203"/>
    <w:rsid w:val="00CA0B69"/>
    <w:rsid w:val="00CA0D39"/>
    <w:rsid w:val="00CA12C4"/>
    <w:rsid w:val="00CA1A67"/>
    <w:rsid w:val="00CA1B0D"/>
    <w:rsid w:val="00CA2F65"/>
    <w:rsid w:val="00CA3709"/>
    <w:rsid w:val="00CA564B"/>
    <w:rsid w:val="00CA606B"/>
    <w:rsid w:val="00CA6919"/>
    <w:rsid w:val="00CB06A1"/>
    <w:rsid w:val="00CB0804"/>
    <w:rsid w:val="00CB1245"/>
    <w:rsid w:val="00CB187F"/>
    <w:rsid w:val="00CB1F16"/>
    <w:rsid w:val="00CB24B2"/>
    <w:rsid w:val="00CB6A42"/>
    <w:rsid w:val="00CB71AC"/>
    <w:rsid w:val="00CB7237"/>
    <w:rsid w:val="00CC08D1"/>
    <w:rsid w:val="00CC4071"/>
    <w:rsid w:val="00CC4282"/>
    <w:rsid w:val="00CC5ECD"/>
    <w:rsid w:val="00CC67E9"/>
    <w:rsid w:val="00CD3F28"/>
    <w:rsid w:val="00CD5292"/>
    <w:rsid w:val="00CE0C43"/>
    <w:rsid w:val="00CE23D8"/>
    <w:rsid w:val="00CE2E0A"/>
    <w:rsid w:val="00CE4C86"/>
    <w:rsid w:val="00CE5C0A"/>
    <w:rsid w:val="00CE7A10"/>
    <w:rsid w:val="00CE7DC2"/>
    <w:rsid w:val="00CF0819"/>
    <w:rsid w:val="00CF23B0"/>
    <w:rsid w:val="00CF2901"/>
    <w:rsid w:val="00D00934"/>
    <w:rsid w:val="00D02DCE"/>
    <w:rsid w:val="00D05BBD"/>
    <w:rsid w:val="00D05E2F"/>
    <w:rsid w:val="00D07533"/>
    <w:rsid w:val="00D07CCC"/>
    <w:rsid w:val="00D10FFD"/>
    <w:rsid w:val="00D127F6"/>
    <w:rsid w:val="00D16932"/>
    <w:rsid w:val="00D16D84"/>
    <w:rsid w:val="00D173BD"/>
    <w:rsid w:val="00D23299"/>
    <w:rsid w:val="00D2495A"/>
    <w:rsid w:val="00D2735C"/>
    <w:rsid w:val="00D36730"/>
    <w:rsid w:val="00D36796"/>
    <w:rsid w:val="00D376DD"/>
    <w:rsid w:val="00D407DE"/>
    <w:rsid w:val="00D415D4"/>
    <w:rsid w:val="00D41910"/>
    <w:rsid w:val="00D41A08"/>
    <w:rsid w:val="00D41A9C"/>
    <w:rsid w:val="00D42DF5"/>
    <w:rsid w:val="00D4448A"/>
    <w:rsid w:val="00D46F80"/>
    <w:rsid w:val="00D51E61"/>
    <w:rsid w:val="00D53240"/>
    <w:rsid w:val="00D5425E"/>
    <w:rsid w:val="00D61024"/>
    <w:rsid w:val="00D61966"/>
    <w:rsid w:val="00D62320"/>
    <w:rsid w:val="00D6366A"/>
    <w:rsid w:val="00D67484"/>
    <w:rsid w:val="00D6753F"/>
    <w:rsid w:val="00D710AA"/>
    <w:rsid w:val="00D76153"/>
    <w:rsid w:val="00D77704"/>
    <w:rsid w:val="00D77F7F"/>
    <w:rsid w:val="00D8075D"/>
    <w:rsid w:val="00D814C9"/>
    <w:rsid w:val="00D840B3"/>
    <w:rsid w:val="00D86A04"/>
    <w:rsid w:val="00D873BD"/>
    <w:rsid w:val="00D92F50"/>
    <w:rsid w:val="00D93A6C"/>
    <w:rsid w:val="00D94B2C"/>
    <w:rsid w:val="00D96BD8"/>
    <w:rsid w:val="00DA08BE"/>
    <w:rsid w:val="00DA111F"/>
    <w:rsid w:val="00DA1776"/>
    <w:rsid w:val="00DA6E29"/>
    <w:rsid w:val="00DA7E85"/>
    <w:rsid w:val="00DB0AC5"/>
    <w:rsid w:val="00DB2BC3"/>
    <w:rsid w:val="00DB2C6F"/>
    <w:rsid w:val="00DB31C9"/>
    <w:rsid w:val="00DB6325"/>
    <w:rsid w:val="00DB679D"/>
    <w:rsid w:val="00DB7902"/>
    <w:rsid w:val="00DC0820"/>
    <w:rsid w:val="00DC3146"/>
    <w:rsid w:val="00DC3A75"/>
    <w:rsid w:val="00DC6376"/>
    <w:rsid w:val="00DD69B9"/>
    <w:rsid w:val="00DD73B5"/>
    <w:rsid w:val="00DE4AD5"/>
    <w:rsid w:val="00DE78D7"/>
    <w:rsid w:val="00DF0C67"/>
    <w:rsid w:val="00DF2396"/>
    <w:rsid w:val="00DF2B68"/>
    <w:rsid w:val="00DF7A62"/>
    <w:rsid w:val="00E01DB4"/>
    <w:rsid w:val="00E02977"/>
    <w:rsid w:val="00E03E4C"/>
    <w:rsid w:val="00E0525A"/>
    <w:rsid w:val="00E12FCC"/>
    <w:rsid w:val="00E132C9"/>
    <w:rsid w:val="00E147BE"/>
    <w:rsid w:val="00E20409"/>
    <w:rsid w:val="00E2319C"/>
    <w:rsid w:val="00E23B68"/>
    <w:rsid w:val="00E24C02"/>
    <w:rsid w:val="00E257C3"/>
    <w:rsid w:val="00E26BC6"/>
    <w:rsid w:val="00E26E02"/>
    <w:rsid w:val="00E26E92"/>
    <w:rsid w:val="00E27F5C"/>
    <w:rsid w:val="00E335EE"/>
    <w:rsid w:val="00E42287"/>
    <w:rsid w:val="00E438B7"/>
    <w:rsid w:val="00E47D75"/>
    <w:rsid w:val="00E53724"/>
    <w:rsid w:val="00E54D77"/>
    <w:rsid w:val="00E5772C"/>
    <w:rsid w:val="00E57F5B"/>
    <w:rsid w:val="00E64AFD"/>
    <w:rsid w:val="00E65E86"/>
    <w:rsid w:val="00E66FDA"/>
    <w:rsid w:val="00E67B0A"/>
    <w:rsid w:val="00E76532"/>
    <w:rsid w:val="00E77105"/>
    <w:rsid w:val="00E821EC"/>
    <w:rsid w:val="00E82E4D"/>
    <w:rsid w:val="00E834F4"/>
    <w:rsid w:val="00E8526A"/>
    <w:rsid w:val="00E852EC"/>
    <w:rsid w:val="00E86EC7"/>
    <w:rsid w:val="00E910BD"/>
    <w:rsid w:val="00E91578"/>
    <w:rsid w:val="00E94D2F"/>
    <w:rsid w:val="00E95EDF"/>
    <w:rsid w:val="00EA5FA0"/>
    <w:rsid w:val="00EA73D1"/>
    <w:rsid w:val="00EA7482"/>
    <w:rsid w:val="00EB0254"/>
    <w:rsid w:val="00EB119E"/>
    <w:rsid w:val="00EB1C62"/>
    <w:rsid w:val="00EB3CAE"/>
    <w:rsid w:val="00EB3CD4"/>
    <w:rsid w:val="00EB43C0"/>
    <w:rsid w:val="00EB4591"/>
    <w:rsid w:val="00EC4B4A"/>
    <w:rsid w:val="00EC7CFB"/>
    <w:rsid w:val="00EC7D2F"/>
    <w:rsid w:val="00ED084B"/>
    <w:rsid w:val="00ED193C"/>
    <w:rsid w:val="00ED23E0"/>
    <w:rsid w:val="00ED2688"/>
    <w:rsid w:val="00ED4DCF"/>
    <w:rsid w:val="00ED5186"/>
    <w:rsid w:val="00ED69B9"/>
    <w:rsid w:val="00ED7438"/>
    <w:rsid w:val="00EE162F"/>
    <w:rsid w:val="00EE2CE9"/>
    <w:rsid w:val="00EE35BA"/>
    <w:rsid w:val="00EE36A0"/>
    <w:rsid w:val="00EE420C"/>
    <w:rsid w:val="00EE5E4E"/>
    <w:rsid w:val="00EF11C6"/>
    <w:rsid w:val="00EF19D5"/>
    <w:rsid w:val="00EF2249"/>
    <w:rsid w:val="00EF265D"/>
    <w:rsid w:val="00EF55B1"/>
    <w:rsid w:val="00EF5F30"/>
    <w:rsid w:val="00EF645D"/>
    <w:rsid w:val="00EF6A40"/>
    <w:rsid w:val="00F01AB5"/>
    <w:rsid w:val="00F040E1"/>
    <w:rsid w:val="00F12D95"/>
    <w:rsid w:val="00F13C62"/>
    <w:rsid w:val="00F20DB5"/>
    <w:rsid w:val="00F22651"/>
    <w:rsid w:val="00F23D01"/>
    <w:rsid w:val="00F2698A"/>
    <w:rsid w:val="00F32C76"/>
    <w:rsid w:val="00F339B8"/>
    <w:rsid w:val="00F404A1"/>
    <w:rsid w:val="00F40D1A"/>
    <w:rsid w:val="00F40D7D"/>
    <w:rsid w:val="00F40E03"/>
    <w:rsid w:val="00F41885"/>
    <w:rsid w:val="00F43A97"/>
    <w:rsid w:val="00F43D96"/>
    <w:rsid w:val="00F450F9"/>
    <w:rsid w:val="00F47EA1"/>
    <w:rsid w:val="00F503F9"/>
    <w:rsid w:val="00F50AE5"/>
    <w:rsid w:val="00F51C3D"/>
    <w:rsid w:val="00F549EB"/>
    <w:rsid w:val="00F54C24"/>
    <w:rsid w:val="00F57BD9"/>
    <w:rsid w:val="00F6152D"/>
    <w:rsid w:val="00F61C50"/>
    <w:rsid w:val="00F6397A"/>
    <w:rsid w:val="00F64711"/>
    <w:rsid w:val="00F64ADB"/>
    <w:rsid w:val="00F66A96"/>
    <w:rsid w:val="00F67902"/>
    <w:rsid w:val="00F67A9D"/>
    <w:rsid w:val="00F71B78"/>
    <w:rsid w:val="00F71F4C"/>
    <w:rsid w:val="00F72BE5"/>
    <w:rsid w:val="00F72CED"/>
    <w:rsid w:val="00F73B54"/>
    <w:rsid w:val="00F74951"/>
    <w:rsid w:val="00F80287"/>
    <w:rsid w:val="00F811D2"/>
    <w:rsid w:val="00F81D4C"/>
    <w:rsid w:val="00F84825"/>
    <w:rsid w:val="00F859E5"/>
    <w:rsid w:val="00F872FD"/>
    <w:rsid w:val="00F90085"/>
    <w:rsid w:val="00F933CE"/>
    <w:rsid w:val="00F979D0"/>
    <w:rsid w:val="00FA2D0B"/>
    <w:rsid w:val="00FA3ABC"/>
    <w:rsid w:val="00FA3F2A"/>
    <w:rsid w:val="00FA6106"/>
    <w:rsid w:val="00FA63D7"/>
    <w:rsid w:val="00FA7163"/>
    <w:rsid w:val="00FB0260"/>
    <w:rsid w:val="00FB36A4"/>
    <w:rsid w:val="00FB36CD"/>
    <w:rsid w:val="00FB3851"/>
    <w:rsid w:val="00FB59B4"/>
    <w:rsid w:val="00FB5EBC"/>
    <w:rsid w:val="00FC1FE8"/>
    <w:rsid w:val="00FC4B94"/>
    <w:rsid w:val="00FC7E7F"/>
    <w:rsid w:val="00FD02E9"/>
    <w:rsid w:val="00FD4A34"/>
    <w:rsid w:val="00FD54A2"/>
    <w:rsid w:val="00FD6F9B"/>
    <w:rsid w:val="00FD7224"/>
    <w:rsid w:val="00FE071C"/>
    <w:rsid w:val="00FE1349"/>
    <w:rsid w:val="00FE2CBF"/>
    <w:rsid w:val="00FE3163"/>
    <w:rsid w:val="00FE4C2F"/>
    <w:rsid w:val="00FE5861"/>
    <w:rsid w:val="00FE610B"/>
    <w:rsid w:val="00FF1F15"/>
    <w:rsid w:val="00FF20A4"/>
    <w:rsid w:val="00FF2FFF"/>
    <w:rsid w:val="00FF4246"/>
    <w:rsid w:val="00FF62C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ADC59"/>
  <w15:chartTrackingRefBased/>
  <w15:docId w15:val="{B0432DEA-D299-4A7E-A881-19F411B4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666"/>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9"/>
    <w:qFormat/>
    <w:rsid w:val="00EF265D"/>
    <w:pPr>
      <w:numPr>
        <w:numId w:val="2"/>
      </w:numPr>
      <w:spacing w:before="240" w:after="120" w:line="240" w:lineRule="auto"/>
      <w:outlineLvl w:val="0"/>
    </w:pPr>
    <w:rPr>
      <w:rFonts w:ascii="Times New Roman" w:hAnsi="Times New Roman"/>
      <w:b/>
      <w:color w:val="000000"/>
      <w:sz w:val="20"/>
      <w:szCs w:val="20"/>
      <w:lang w:val="id-ID"/>
    </w:rPr>
  </w:style>
  <w:style w:type="paragraph" w:styleId="Heading2">
    <w:name w:val="heading 2"/>
    <w:basedOn w:val="Normal"/>
    <w:next w:val="Normal"/>
    <w:link w:val="Heading2Char"/>
    <w:uiPriority w:val="9"/>
    <w:unhideWhenUsed/>
    <w:qFormat/>
    <w:rsid w:val="00EF265D"/>
    <w:pPr>
      <w:keepNext/>
      <w:spacing w:before="240" w:after="120" w:line="240" w:lineRule="auto"/>
      <w:outlineLvl w:val="1"/>
    </w:pPr>
    <w:rPr>
      <w:rFonts w:ascii="Times New Roman" w:hAnsi="Times New Roman"/>
      <w:b/>
      <w:bCs/>
      <w:iCs/>
      <w:sz w:val="20"/>
      <w:szCs w:val="20"/>
      <w:lang w:val="id-ID"/>
    </w:rPr>
  </w:style>
  <w:style w:type="paragraph" w:styleId="Heading3">
    <w:name w:val="heading 3"/>
    <w:basedOn w:val="Normal"/>
    <w:next w:val="Normal"/>
    <w:link w:val="Heading3Char"/>
    <w:uiPriority w:val="9"/>
    <w:semiHidden/>
    <w:unhideWhenUsed/>
    <w:qFormat/>
    <w:rsid w:val="00EF265D"/>
    <w:pPr>
      <w:keepNext/>
      <w:spacing w:before="240" w:after="60"/>
      <w:outlineLvl w:val="2"/>
    </w:pPr>
    <w:rPr>
      <w:rFonts w:ascii="Cambria" w:hAnsi="Cambria"/>
      <w:b/>
      <w:bCs/>
      <w:color w:val="4F81BD"/>
      <w:sz w:val="24"/>
      <w:szCs w:val="24"/>
      <w:lang w:val="id-ID" w:eastAsia="id-ID"/>
    </w:rPr>
  </w:style>
  <w:style w:type="paragraph" w:styleId="Heading4">
    <w:name w:val="heading 4"/>
    <w:basedOn w:val="Normal"/>
    <w:next w:val="Normal"/>
    <w:link w:val="Heading4Char"/>
    <w:uiPriority w:val="9"/>
    <w:qFormat/>
    <w:rsid w:val="00EF265D"/>
    <w:pPr>
      <w:keepNext/>
      <w:spacing w:before="240" w:after="60" w:line="240" w:lineRule="auto"/>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EF265D"/>
    <w:pPr>
      <w:keepNext/>
      <w:spacing w:after="0" w:line="240" w:lineRule="auto"/>
      <w:ind w:left="284" w:hanging="284"/>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7666"/>
    <w:pPr>
      <w:ind w:left="720"/>
      <w:contextualSpacing/>
    </w:pPr>
  </w:style>
  <w:style w:type="paragraph" w:styleId="BalloonText">
    <w:name w:val="Balloon Text"/>
    <w:basedOn w:val="Normal"/>
    <w:link w:val="BalloonTextChar"/>
    <w:uiPriority w:val="99"/>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uiPriority w:val="35"/>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1"/>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3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01717"/>
    <w:pPr>
      <w:spacing w:after="0" w:line="240" w:lineRule="auto"/>
      <w:jc w:val="center"/>
    </w:pPr>
    <w:rPr>
      <w:rFonts w:ascii="Times New Roman" w:hAnsi="Times New Roman"/>
      <w:b/>
      <w:bCs/>
      <w:sz w:val="28"/>
      <w:szCs w:val="24"/>
      <w:lang w:val="id-ID"/>
    </w:rPr>
  </w:style>
  <w:style w:type="character" w:customStyle="1" w:styleId="TitleChar">
    <w:name w:val="Title Char"/>
    <w:link w:val="Title"/>
    <w:rsid w:val="00301717"/>
    <w:rPr>
      <w:rFonts w:ascii="Times New Roman" w:eastAsia="Times New Roman" w:hAnsi="Times New Roman"/>
      <w:b/>
      <w:bCs/>
      <w:sz w:val="28"/>
      <w:szCs w:val="24"/>
      <w:lang w:val="id-ID"/>
    </w:rPr>
  </w:style>
  <w:style w:type="character" w:customStyle="1" w:styleId="apple-style-span">
    <w:name w:val="apple-style-span"/>
    <w:rsid w:val="00ED2688"/>
  </w:style>
  <w:style w:type="paragraph" w:customStyle="1" w:styleId="ICVETBodyText">
    <w:name w:val="ICVET_BodyText"/>
    <w:basedOn w:val="Normal"/>
    <w:link w:val="ICVETBodyTextChar"/>
    <w:rsid w:val="00ED2688"/>
    <w:pPr>
      <w:spacing w:after="0" w:line="240" w:lineRule="auto"/>
      <w:ind w:firstLine="426"/>
      <w:jc w:val="both"/>
    </w:pPr>
    <w:rPr>
      <w:rFonts w:ascii="Times New Roman" w:hAnsi="Times New Roman"/>
      <w:sz w:val="20"/>
      <w:szCs w:val="20"/>
    </w:rPr>
  </w:style>
  <w:style w:type="character" w:customStyle="1" w:styleId="ICVETBodyTextChar">
    <w:name w:val="ICVET_BodyText Char"/>
    <w:link w:val="ICVETBodyText"/>
    <w:locked/>
    <w:rsid w:val="00ED2688"/>
    <w:rPr>
      <w:rFonts w:ascii="Times New Roman" w:eastAsia="Times New Roman" w:hAnsi="Times New Roman"/>
    </w:rPr>
  </w:style>
  <w:style w:type="character" w:styleId="Strong">
    <w:name w:val="Strong"/>
    <w:qFormat/>
    <w:rsid w:val="00ED2688"/>
    <w:rPr>
      <w:rFonts w:cs="Times New Roman"/>
      <w:b/>
      <w:bCs/>
    </w:rPr>
  </w:style>
  <w:style w:type="character" w:styleId="Emphasis">
    <w:name w:val="Emphasis"/>
    <w:uiPriority w:val="20"/>
    <w:qFormat/>
    <w:rsid w:val="00ED2688"/>
    <w:rPr>
      <w:i/>
      <w:iCs/>
    </w:rPr>
  </w:style>
  <w:style w:type="character" w:customStyle="1" w:styleId="apple-converted-space">
    <w:name w:val="apple-converted-space"/>
    <w:rsid w:val="00ED2688"/>
  </w:style>
  <w:style w:type="paragraph" w:styleId="NoSpacing">
    <w:name w:val="No Spacing"/>
    <w:uiPriority w:val="1"/>
    <w:qFormat/>
    <w:rsid w:val="00802203"/>
    <w:rPr>
      <w:sz w:val="22"/>
      <w:szCs w:val="22"/>
      <w:lang w:val="en-US" w:eastAsia="en-US"/>
    </w:rPr>
  </w:style>
  <w:style w:type="paragraph" w:styleId="NormalWeb">
    <w:name w:val="Normal (Web)"/>
    <w:basedOn w:val="Normal"/>
    <w:uiPriority w:val="99"/>
    <w:unhideWhenUsed/>
    <w:rsid w:val="005436D7"/>
    <w:pPr>
      <w:spacing w:before="100" w:beforeAutospacing="1" w:after="100" w:afterAutospacing="1" w:line="240" w:lineRule="auto"/>
    </w:pPr>
    <w:rPr>
      <w:rFonts w:ascii="Times New Roman" w:hAnsi="Times New Roman"/>
      <w:sz w:val="24"/>
      <w:szCs w:val="24"/>
    </w:rPr>
  </w:style>
  <w:style w:type="paragraph" w:customStyle="1" w:styleId="EndNoteBibliographyTitle">
    <w:name w:val="EndNote Bibliography Title"/>
    <w:basedOn w:val="Normal"/>
    <w:link w:val="EndNoteBibliographyTitleChar"/>
    <w:rsid w:val="00D07CCC"/>
    <w:pPr>
      <w:spacing w:after="0"/>
      <w:jc w:val="center"/>
    </w:pPr>
    <w:rPr>
      <w:rFonts w:eastAsia="Calibri" w:cs="Calibri"/>
      <w:noProof/>
    </w:rPr>
  </w:style>
  <w:style w:type="character" w:customStyle="1" w:styleId="EndNoteBibliographyTitleChar">
    <w:name w:val="EndNote Bibliography Title Char"/>
    <w:link w:val="EndNoteBibliographyTitle"/>
    <w:rsid w:val="00D07CCC"/>
    <w:rPr>
      <w:rFonts w:cs="Calibri"/>
      <w:noProof/>
      <w:sz w:val="22"/>
      <w:szCs w:val="22"/>
      <w:lang w:val="en-US" w:eastAsia="en-US"/>
    </w:rPr>
  </w:style>
  <w:style w:type="character" w:styleId="UnresolvedMention">
    <w:name w:val="Unresolved Mention"/>
    <w:uiPriority w:val="99"/>
    <w:semiHidden/>
    <w:unhideWhenUsed/>
    <w:rsid w:val="00147B63"/>
    <w:rPr>
      <w:color w:val="605E5C"/>
      <w:shd w:val="clear" w:color="auto" w:fill="E1DFDD"/>
    </w:rPr>
  </w:style>
  <w:style w:type="character" w:customStyle="1" w:styleId="ListParagraphChar">
    <w:name w:val="List Paragraph Char"/>
    <w:link w:val="ListParagraph"/>
    <w:uiPriority w:val="34"/>
    <w:rsid w:val="00132885"/>
    <w:rPr>
      <w:rFonts w:eastAsia="Times New Roman"/>
      <w:sz w:val="22"/>
      <w:szCs w:val="22"/>
    </w:rPr>
  </w:style>
  <w:style w:type="character" w:customStyle="1" w:styleId="Heading1Char">
    <w:name w:val="Heading 1 Char"/>
    <w:link w:val="Heading1"/>
    <w:uiPriority w:val="9"/>
    <w:rsid w:val="00EF265D"/>
    <w:rPr>
      <w:rFonts w:ascii="Times New Roman" w:eastAsia="Times New Roman" w:hAnsi="Times New Roman"/>
      <w:b/>
      <w:color w:val="000000"/>
      <w:lang w:val="id-ID" w:eastAsia="en-US"/>
    </w:rPr>
  </w:style>
  <w:style w:type="character" w:customStyle="1" w:styleId="Heading2Char">
    <w:name w:val="Heading 2 Char"/>
    <w:link w:val="Heading2"/>
    <w:uiPriority w:val="9"/>
    <w:rsid w:val="00EF265D"/>
    <w:rPr>
      <w:rFonts w:ascii="Times New Roman" w:eastAsia="Times New Roman" w:hAnsi="Times New Roman"/>
      <w:b/>
      <w:bCs/>
      <w:iCs/>
      <w:lang w:eastAsia="en-US"/>
    </w:rPr>
  </w:style>
  <w:style w:type="character" w:customStyle="1" w:styleId="Heading3Char">
    <w:name w:val="Heading 3 Char"/>
    <w:link w:val="Heading3"/>
    <w:uiPriority w:val="9"/>
    <w:semiHidden/>
    <w:rsid w:val="00EF265D"/>
    <w:rPr>
      <w:rFonts w:ascii="Cambria" w:eastAsia="Times New Roman" w:hAnsi="Cambria"/>
      <w:b/>
      <w:bCs/>
      <w:color w:val="4F81BD"/>
      <w:sz w:val="24"/>
      <w:szCs w:val="24"/>
    </w:rPr>
  </w:style>
  <w:style w:type="character" w:customStyle="1" w:styleId="Heading4Char">
    <w:name w:val="Heading 4 Char"/>
    <w:link w:val="Heading4"/>
    <w:uiPriority w:val="9"/>
    <w:rsid w:val="00EF265D"/>
    <w:rPr>
      <w:rFonts w:ascii="Times New Roman" w:eastAsia="Times New Roman" w:hAnsi="Times New Roman"/>
      <w:b/>
      <w:bCs/>
      <w:sz w:val="28"/>
      <w:szCs w:val="28"/>
      <w:lang w:val="en-US" w:eastAsia="en-US"/>
    </w:rPr>
  </w:style>
  <w:style w:type="character" w:customStyle="1" w:styleId="Heading5Char">
    <w:name w:val="Heading 5 Char"/>
    <w:link w:val="Heading5"/>
    <w:uiPriority w:val="9"/>
    <w:rsid w:val="00EF265D"/>
    <w:rPr>
      <w:rFonts w:ascii="Times New Roman" w:eastAsia="Times New Roman" w:hAnsi="Times New Roman"/>
      <w:b/>
      <w:bCs/>
      <w:lang w:val="en-US" w:eastAsia="en-US"/>
    </w:rPr>
  </w:style>
  <w:style w:type="numbering" w:customStyle="1" w:styleId="NoList1">
    <w:name w:val="No List1"/>
    <w:next w:val="NoList"/>
    <w:uiPriority w:val="99"/>
    <w:semiHidden/>
    <w:unhideWhenUsed/>
    <w:rsid w:val="00EF265D"/>
  </w:style>
  <w:style w:type="table" w:customStyle="1" w:styleId="TableGrid1">
    <w:name w:val="Table Grid1"/>
    <w:basedOn w:val="TableNormal"/>
    <w:next w:val="TableGrid"/>
    <w:uiPriority w:val="39"/>
    <w:rsid w:val="00EF2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F265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Heading31">
    <w:name w:val="Heading 31"/>
    <w:basedOn w:val="Normal"/>
    <w:next w:val="Normal"/>
    <w:uiPriority w:val="9"/>
    <w:unhideWhenUsed/>
    <w:qFormat/>
    <w:rsid w:val="00EF265D"/>
    <w:pPr>
      <w:keepNext/>
      <w:keepLines/>
      <w:spacing w:before="200" w:after="0" w:line="240" w:lineRule="auto"/>
      <w:outlineLvl w:val="2"/>
    </w:pPr>
    <w:rPr>
      <w:rFonts w:ascii="Cambria" w:hAnsi="Cambria"/>
      <w:b/>
      <w:bCs/>
      <w:color w:val="4F81BD"/>
      <w:sz w:val="24"/>
      <w:szCs w:val="24"/>
    </w:rPr>
  </w:style>
  <w:style w:type="numbering" w:customStyle="1" w:styleId="NoList11">
    <w:name w:val="No List11"/>
    <w:next w:val="NoList"/>
    <w:uiPriority w:val="99"/>
    <w:semiHidden/>
    <w:unhideWhenUsed/>
    <w:rsid w:val="00EF265D"/>
  </w:style>
  <w:style w:type="paragraph" w:styleId="BodyText">
    <w:name w:val="Body Text"/>
    <w:basedOn w:val="Normal"/>
    <w:link w:val="BodyTextChar"/>
    <w:uiPriority w:val="1"/>
    <w:qFormat/>
    <w:rsid w:val="00EF265D"/>
    <w:pPr>
      <w:spacing w:after="0" w:line="240" w:lineRule="auto"/>
      <w:jc w:val="center"/>
    </w:pPr>
    <w:rPr>
      <w:rFonts w:ascii="Times New Roman" w:hAnsi="Times New Roman"/>
      <w:sz w:val="20"/>
      <w:szCs w:val="20"/>
    </w:rPr>
  </w:style>
  <w:style w:type="character" w:customStyle="1" w:styleId="BodyTextChar">
    <w:name w:val="Body Text Char"/>
    <w:link w:val="BodyText"/>
    <w:uiPriority w:val="1"/>
    <w:rsid w:val="00EF265D"/>
    <w:rPr>
      <w:rFonts w:ascii="Times New Roman" w:eastAsia="Times New Roman" w:hAnsi="Times New Roman"/>
      <w:lang w:val="en-US" w:eastAsia="en-US"/>
    </w:rPr>
  </w:style>
  <w:style w:type="paragraph" w:customStyle="1" w:styleId="ICTSAuthorIdentity">
    <w:name w:val="ICTS_AuthorIdentity"/>
    <w:basedOn w:val="BodyText3"/>
    <w:rsid w:val="00EF265D"/>
    <w:pPr>
      <w:spacing w:after="0"/>
      <w:jc w:val="center"/>
    </w:pPr>
    <w:rPr>
      <w:rFonts w:eastAsia="MS Mincho"/>
      <w:sz w:val="20"/>
      <w:szCs w:val="20"/>
    </w:rPr>
  </w:style>
  <w:style w:type="paragraph" w:customStyle="1" w:styleId="ICTSTitle">
    <w:name w:val="ICTS_Title"/>
    <w:basedOn w:val="Title"/>
    <w:rsid w:val="00EF265D"/>
    <w:pPr>
      <w:spacing w:after="240"/>
    </w:pPr>
    <w:rPr>
      <w:lang w:val="en-US"/>
    </w:rPr>
  </w:style>
  <w:style w:type="paragraph" w:styleId="BodyText3">
    <w:name w:val="Body Text 3"/>
    <w:basedOn w:val="Normal"/>
    <w:link w:val="BodyText3Char"/>
    <w:rsid w:val="00EF265D"/>
    <w:pPr>
      <w:spacing w:after="120" w:line="240" w:lineRule="auto"/>
    </w:pPr>
    <w:rPr>
      <w:rFonts w:ascii="Times New Roman" w:hAnsi="Times New Roman"/>
      <w:sz w:val="16"/>
      <w:szCs w:val="16"/>
    </w:rPr>
  </w:style>
  <w:style w:type="character" w:customStyle="1" w:styleId="BodyText3Char">
    <w:name w:val="Body Text 3 Char"/>
    <w:link w:val="BodyText3"/>
    <w:rsid w:val="00EF265D"/>
    <w:rPr>
      <w:rFonts w:ascii="Times New Roman" w:eastAsia="Times New Roman" w:hAnsi="Times New Roman"/>
      <w:sz w:val="16"/>
      <w:szCs w:val="16"/>
      <w:lang w:val="en-US" w:eastAsia="en-US"/>
    </w:rPr>
  </w:style>
  <w:style w:type="paragraph" w:customStyle="1" w:styleId="Body">
    <w:name w:val="Body"/>
    <w:basedOn w:val="Normal"/>
    <w:link w:val="BodyChar"/>
    <w:qFormat/>
    <w:rsid w:val="00EF265D"/>
    <w:pPr>
      <w:spacing w:after="0" w:line="240" w:lineRule="auto"/>
      <w:ind w:firstLine="426"/>
      <w:jc w:val="both"/>
    </w:pPr>
    <w:rPr>
      <w:rFonts w:ascii="Times New Roman" w:hAnsi="Times New Roman"/>
      <w:color w:val="000000"/>
      <w:sz w:val="20"/>
      <w:szCs w:val="20"/>
      <w:lang w:val="fi-FI"/>
    </w:rPr>
  </w:style>
  <w:style w:type="paragraph" w:customStyle="1" w:styleId="WBody">
    <w:name w:val="W Body"/>
    <w:basedOn w:val="BodyText"/>
    <w:link w:val="WBodyChar"/>
    <w:qFormat/>
    <w:rsid w:val="00EF265D"/>
    <w:pPr>
      <w:spacing w:before="120" w:line="360" w:lineRule="auto"/>
      <w:ind w:firstLine="720"/>
      <w:jc w:val="both"/>
    </w:pPr>
    <w:rPr>
      <w:sz w:val="24"/>
      <w:szCs w:val="24"/>
      <w:lang w:val="id-ID" w:bidi="en-US"/>
    </w:rPr>
  </w:style>
  <w:style w:type="character" w:customStyle="1" w:styleId="BodyChar">
    <w:name w:val="Body Char"/>
    <w:link w:val="Body"/>
    <w:rsid w:val="00EF265D"/>
    <w:rPr>
      <w:rFonts w:ascii="Times New Roman" w:eastAsia="Times New Roman" w:hAnsi="Times New Roman"/>
      <w:color w:val="000000"/>
      <w:lang w:val="fi-FI" w:eastAsia="en-US"/>
    </w:rPr>
  </w:style>
  <w:style w:type="character" w:customStyle="1" w:styleId="WBodyChar">
    <w:name w:val="W Body Char"/>
    <w:link w:val="WBody"/>
    <w:rsid w:val="00EF265D"/>
    <w:rPr>
      <w:rFonts w:ascii="Times New Roman" w:eastAsia="Times New Roman" w:hAnsi="Times New Roman"/>
      <w:sz w:val="24"/>
      <w:szCs w:val="24"/>
      <w:lang w:eastAsia="en-US" w:bidi="en-US"/>
    </w:rPr>
  </w:style>
  <w:style w:type="paragraph" w:customStyle="1" w:styleId="figurecaption">
    <w:name w:val="figure caption"/>
    <w:rsid w:val="00EF265D"/>
    <w:pPr>
      <w:spacing w:before="120" w:after="200"/>
      <w:jc w:val="center"/>
    </w:pPr>
    <w:rPr>
      <w:rFonts w:ascii="Times New Roman" w:eastAsia="SimSun" w:hAnsi="Times New Roman" w:cs="Angsana New"/>
      <w:noProof/>
      <w:sz w:val="24"/>
      <w:szCs w:val="24"/>
      <w:lang w:val="sv-SE" w:eastAsia="en-US"/>
    </w:rPr>
  </w:style>
  <w:style w:type="paragraph" w:customStyle="1" w:styleId="PictureHeading">
    <w:name w:val="Picture Heading"/>
    <w:basedOn w:val="Normal"/>
    <w:qFormat/>
    <w:rsid w:val="00EF265D"/>
    <w:pPr>
      <w:spacing w:after="360" w:line="240" w:lineRule="auto"/>
      <w:jc w:val="center"/>
    </w:pPr>
    <w:rPr>
      <w:rFonts w:ascii="Times New Roman" w:hAnsi="Times New Roman"/>
      <w:bCs/>
      <w:sz w:val="24"/>
      <w:szCs w:val="24"/>
      <w:lang w:val="sv-SE" w:bidi="en-US"/>
    </w:rPr>
  </w:style>
  <w:style w:type="paragraph" w:customStyle="1" w:styleId="Text">
    <w:name w:val="Text"/>
    <w:basedOn w:val="Normal"/>
    <w:rsid w:val="00EF265D"/>
    <w:pPr>
      <w:widowControl w:val="0"/>
      <w:autoSpaceDE w:val="0"/>
      <w:autoSpaceDN w:val="0"/>
      <w:spacing w:after="0" w:line="252" w:lineRule="auto"/>
      <w:ind w:firstLine="202"/>
      <w:jc w:val="both"/>
    </w:pPr>
    <w:rPr>
      <w:rFonts w:ascii="Times New Roman" w:hAnsi="Times New Roman"/>
      <w:sz w:val="20"/>
      <w:szCs w:val="20"/>
    </w:rPr>
  </w:style>
  <w:style w:type="paragraph" w:customStyle="1" w:styleId="WNumb1">
    <w:name w:val="W Numb1"/>
    <w:basedOn w:val="BodyText"/>
    <w:link w:val="WNumb1Char"/>
    <w:qFormat/>
    <w:rsid w:val="00EF265D"/>
    <w:pPr>
      <w:tabs>
        <w:tab w:val="left" w:pos="360"/>
      </w:tabs>
      <w:spacing w:before="60"/>
      <w:ind w:left="360" w:hanging="360"/>
      <w:jc w:val="both"/>
    </w:pPr>
    <w:rPr>
      <w:lang w:val="en-AU" w:bidi="en-US"/>
    </w:rPr>
  </w:style>
  <w:style w:type="character" w:customStyle="1" w:styleId="WNumb1Char">
    <w:name w:val="W Numb1 Char"/>
    <w:link w:val="WNumb1"/>
    <w:rsid w:val="00EF265D"/>
    <w:rPr>
      <w:rFonts w:ascii="Times New Roman" w:eastAsia="Times New Roman" w:hAnsi="Times New Roman"/>
      <w:lang w:val="en-AU" w:eastAsia="en-US" w:bidi="en-US"/>
    </w:rPr>
  </w:style>
  <w:style w:type="table" w:customStyle="1" w:styleId="TableGrid11">
    <w:name w:val="Table Grid11"/>
    <w:basedOn w:val="TableNormal"/>
    <w:next w:val="TableGrid"/>
    <w:uiPriority w:val="39"/>
    <w:rsid w:val="00EF265D"/>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F265D"/>
    <w:rPr>
      <w:color w:val="808080"/>
    </w:rPr>
  </w:style>
  <w:style w:type="paragraph" w:customStyle="1" w:styleId="Displayedequation">
    <w:name w:val="Displayed equation"/>
    <w:basedOn w:val="Normal"/>
    <w:next w:val="Normal"/>
    <w:qFormat/>
    <w:rsid w:val="00EF265D"/>
    <w:pPr>
      <w:tabs>
        <w:tab w:val="center" w:pos="4253"/>
        <w:tab w:val="right" w:pos="8222"/>
      </w:tabs>
      <w:spacing w:before="240" w:after="240" w:line="480" w:lineRule="auto"/>
      <w:jc w:val="center"/>
    </w:pPr>
    <w:rPr>
      <w:rFonts w:ascii="Times New Roman" w:hAnsi="Times New Roman"/>
      <w:sz w:val="24"/>
      <w:szCs w:val="24"/>
      <w:lang w:val="en-GB" w:eastAsia="en-GB"/>
    </w:rPr>
  </w:style>
  <w:style w:type="paragraph" w:customStyle="1" w:styleId="WAYANFigure">
    <w:name w:val="WAYAN Figure"/>
    <w:basedOn w:val="BodyText"/>
    <w:rsid w:val="00EF265D"/>
    <w:pPr>
      <w:spacing w:before="120" w:line="360" w:lineRule="auto"/>
    </w:pPr>
    <w:rPr>
      <w:rFonts w:ascii="Calibri" w:hAnsi="Calibri"/>
      <w:sz w:val="24"/>
      <w:szCs w:val="24"/>
      <w:lang w:val="en-AU" w:bidi="en-US"/>
    </w:rPr>
  </w:style>
  <w:style w:type="paragraph" w:customStyle="1" w:styleId="WAYANTable">
    <w:name w:val="WAYAN Table"/>
    <w:basedOn w:val="BodyText"/>
    <w:rsid w:val="00EF265D"/>
    <w:pPr>
      <w:spacing w:before="120" w:after="120"/>
    </w:pPr>
    <w:rPr>
      <w:rFonts w:ascii="Calibri" w:hAnsi="Calibri" w:cs="Calibri"/>
      <w:sz w:val="24"/>
      <w:szCs w:val="24"/>
      <w:lang w:val="en-AU" w:bidi="en-US"/>
    </w:rPr>
  </w:style>
  <w:style w:type="paragraph" w:styleId="DocumentMap">
    <w:name w:val="Document Map"/>
    <w:basedOn w:val="Normal"/>
    <w:link w:val="DocumentMapChar"/>
    <w:rsid w:val="00EF265D"/>
    <w:pPr>
      <w:spacing w:after="0" w:line="240" w:lineRule="auto"/>
    </w:pPr>
    <w:rPr>
      <w:rFonts w:ascii="Tahoma" w:hAnsi="Tahoma" w:cs="Tahoma"/>
      <w:sz w:val="16"/>
      <w:szCs w:val="16"/>
    </w:rPr>
  </w:style>
  <w:style w:type="character" w:customStyle="1" w:styleId="DocumentMapChar">
    <w:name w:val="Document Map Char"/>
    <w:link w:val="DocumentMap"/>
    <w:rsid w:val="00EF265D"/>
    <w:rPr>
      <w:rFonts w:ascii="Tahoma" w:eastAsia="Times New Roman" w:hAnsi="Tahoma" w:cs="Tahoma"/>
      <w:sz w:val="16"/>
      <w:szCs w:val="16"/>
      <w:lang w:val="en-US" w:eastAsia="en-US"/>
    </w:rPr>
  </w:style>
  <w:style w:type="character" w:customStyle="1" w:styleId="hps">
    <w:name w:val="hps"/>
    <w:basedOn w:val="DefaultParagraphFont"/>
    <w:rsid w:val="00EF265D"/>
  </w:style>
  <w:style w:type="paragraph" w:customStyle="1" w:styleId="KURSORJUDULBAGIAN">
    <w:name w:val="KURSOR_JUDUL_BAGIAN"/>
    <w:basedOn w:val="Normal"/>
    <w:qFormat/>
    <w:rsid w:val="00EF265D"/>
    <w:pPr>
      <w:overflowPunct w:val="0"/>
      <w:autoSpaceDE w:val="0"/>
      <w:autoSpaceDN w:val="0"/>
      <w:adjustRightInd w:val="0"/>
      <w:spacing w:before="240" w:after="240" w:line="240" w:lineRule="auto"/>
      <w:textAlignment w:val="baseline"/>
    </w:pPr>
    <w:rPr>
      <w:rFonts w:ascii="Times New Roman" w:hAnsi="Times New Roman"/>
      <w:b/>
      <w:sz w:val="24"/>
      <w:szCs w:val="24"/>
      <w:lang w:val="id-ID"/>
    </w:rPr>
  </w:style>
  <w:style w:type="character" w:styleId="HTMLCite">
    <w:name w:val="HTML Cite"/>
    <w:uiPriority w:val="99"/>
    <w:unhideWhenUsed/>
    <w:rsid w:val="00EF265D"/>
    <w:rPr>
      <w:i/>
      <w:iCs/>
    </w:rPr>
  </w:style>
  <w:style w:type="paragraph" w:customStyle="1" w:styleId="Judul">
    <w:name w:val="Judul"/>
    <w:basedOn w:val="Normal"/>
    <w:qFormat/>
    <w:rsid w:val="00EF265D"/>
    <w:pPr>
      <w:spacing w:before="120" w:after="120" w:line="240" w:lineRule="auto"/>
      <w:jc w:val="center"/>
    </w:pPr>
    <w:rPr>
      <w:rFonts w:ascii="Times New Roman" w:hAnsi="Times New Roman"/>
      <w:b/>
      <w:sz w:val="24"/>
      <w:szCs w:val="24"/>
      <w:lang w:val="id-ID"/>
    </w:rPr>
  </w:style>
  <w:style w:type="paragraph" w:customStyle="1" w:styleId="Abstrak">
    <w:name w:val="Abstrak"/>
    <w:basedOn w:val="BodyText"/>
    <w:qFormat/>
    <w:rsid w:val="00EF265D"/>
    <w:pPr>
      <w:jc w:val="both"/>
    </w:pPr>
    <w:rPr>
      <w:lang w:val="id-ID"/>
    </w:rPr>
  </w:style>
  <w:style w:type="paragraph" w:customStyle="1" w:styleId="Abstract">
    <w:name w:val="Abstract"/>
    <w:basedOn w:val="BodyText"/>
    <w:qFormat/>
    <w:rsid w:val="00EF265D"/>
    <w:pPr>
      <w:jc w:val="both"/>
    </w:pPr>
    <w:rPr>
      <w:i/>
    </w:rPr>
  </w:style>
  <w:style w:type="paragraph" w:customStyle="1" w:styleId="Gambar">
    <w:name w:val="Gambar"/>
    <w:basedOn w:val="WAYANFigure"/>
    <w:qFormat/>
    <w:rsid w:val="00EF265D"/>
    <w:pPr>
      <w:spacing w:after="120" w:line="240" w:lineRule="auto"/>
    </w:pPr>
    <w:rPr>
      <w:rFonts w:ascii="Times New Roman" w:hAnsi="Times New Roman"/>
      <w:sz w:val="20"/>
      <w:szCs w:val="20"/>
      <w:lang w:val="id-ID"/>
    </w:rPr>
  </w:style>
  <w:style w:type="paragraph" w:customStyle="1" w:styleId="Tabel">
    <w:name w:val="Tabel"/>
    <w:basedOn w:val="Normal"/>
    <w:qFormat/>
    <w:rsid w:val="00EF265D"/>
    <w:pPr>
      <w:spacing w:before="120" w:after="120" w:line="240" w:lineRule="auto"/>
      <w:jc w:val="center"/>
    </w:pPr>
    <w:rPr>
      <w:rFonts w:ascii="Times New Roman" w:hAnsi="Times New Roman"/>
      <w:sz w:val="20"/>
      <w:szCs w:val="20"/>
      <w:lang w:val="id-ID"/>
    </w:rPr>
  </w:style>
  <w:style w:type="paragraph" w:customStyle="1" w:styleId="Judul2">
    <w:name w:val="Judul 2"/>
    <w:basedOn w:val="BodyText"/>
    <w:qFormat/>
    <w:rsid w:val="00EF265D"/>
    <w:pPr>
      <w:spacing w:before="120" w:after="120"/>
    </w:pPr>
    <w:rPr>
      <w:b/>
      <w:lang w:val="id-ID"/>
    </w:rPr>
  </w:style>
  <w:style w:type="character" w:customStyle="1" w:styleId="Absatz-Standardschriftart">
    <w:name w:val="Absatz-Standardschriftart"/>
    <w:rsid w:val="00EF265D"/>
  </w:style>
  <w:style w:type="character" w:styleId="FollowedHyperlink">
    <w:name w:val="FollowedHyperlink"/>
    <w:uiPriority w:val="99"/>
    <w:semiHidden/>
    <w:rsid w:val="00EF265D"/>
    <w:rPr>
      <w:color w:val="800080"/>
      <w:u w:val="single"/>
    </w:rPr>
  </w:style>
  <w:style w:type="paragraph" w:customStyle="1" w:styleId="Heading">
    <w:name w:val="Heading"/>
    <w:basedOn w:val="Normal"/>
    <w:next w:val="BodyText"/>
    <w:rsid w:val="00EF265D"/>
    <w:pPr>
      <w:keepNext/>
      <w:suppressAutoHyphens/>
      <w:spacing w:before="240" w:after="120" w:line="240" w:lineRule="auto"/>
    </w:pPr>
    <w:rPr>
      <w:rFonts w:ascii="Arial" w:eastAsia="MS Mincho" w:hAnsi="Arial" w:cs="Tahoma"/>
      <w:sz w:val="28"/>
      <w:szCs w:val="28"/>
      <w:lang w:eastAsia="ar-SA"/>
    </w:rPr>
  </w:style>
  <w:style w:type="paragraph" w:styleId="List">
    <w:name w:val="List"/>
    <w:basedOn w:val="BodyText"/>
    <w:semiHidden/>
    <w:rsid w:val="00EF265D"/>
    <w:pPr>
      <w:suppressAutoHyphens/>
      <w:spacing w:after="120"/>
      <w:jc w:val="left"/>
    </w:pPr>
    <w:rPr>
      <w:rFonts w:cs="Tahoma"/>
      <w:sz w:val="24"/>
      <w:szCs w:val="24"/>
      <w:lang w:eastAsia="ar-SA"/>
    </w:rPr>
  </w:style>
  <w:style w:type="paragraph" w:customStyle="1" w:styleId="Index">
    <w:name w:val="Index"/>
    <w:basedOn w:val="Normal"/>
    <w:rsid w:val="00EF265D"/>
    <w:pPr>
      <w:suppressLineNumbers/>
      <w:suppressAutoHyphens/>
      <w:spacing w:after="0" w:line="240" w:lineRule="auto"/>
    </w:pPr>
    <w:rPr>
      <w:rFonts w:ascii="Times New Roman" w:hAnsi="Times New Roman" w:cs="Tahoma"/>
      <w:sz w:val="24"/>
      <w:szCs w:val="24"/>
      <w:lang w:eastAsia="ar-SA"/>
    </w:rPr>
  </w:style>
  <w:style w:type="paragraph" w:customStyle="1" w:styleId="authorname">
    <w:name w:val="author name"/>
    <w:basedOn w:val="Normal"/>
    <w:next w:val="Normal"/>
    <w:rsid w:val="00EF265D"/>
    <w:pPr>
      <w:suppressAutoHyphens/>
      <w:autoSpaceDE w:val="0"/>
      <w:spacing w:after="0" w:line="240" w:lineRule="auto"/>
    </w:pPr>
    <w:rPr>
      <w:rFonts w:ascii="HAMECN+TimesNewRoman" w:hAnsi="HAMECN+TimesNewRoman"/>
      <w:sz w:val="24"/>
      <w:szCs w:val="24"/>
      <w:lang w:eastAsia="ar-SA"/>
    </w:rPr>
  </w:style>
  <w:style w:type="paragraph" w:customStyle="1" w:styleId="authoraffiliation">
    <w:name w:val="author affiliation"/>
    <w:basedOn w:val="Normal"/>
    <w:next w:val="Normal"/>
    <w:rsid w:val="00EF265D"/>
    <w:pPr>
      <w:suppressAutoHyphens/>
      <w:autoSpaceDE w:val="0"/>
      <w:spacing w:after="0" w:line="240" w:lineRule="auto"/>
    </w:pPr>
    <w:rPr>
      <w:rFonts w:ascii="HAMECN+TimesNewRoman" w:hAnsi="HAMECN+TimesNewRoman"/>
      <w:sz w:val="24"/>
      <w:szCs w:val="24"/>
      <w:lang w:eastAsia="ar-SA"/>
    </w:rPr>
  </w:style>
  <w:style w:type="paragraph" w:customStyle="1" w:styleId="WW-Default">
    <w:name w:val="WW-Default"/>
    <w:rsid w:val="00EF265D"/>
    <w:pPr>
      <w:suppressAutoHyphens/>
      <w:autoSpaceDE w:val="0"/>
    </w:pPr>
    <w:rPr>
      <w:rFonts w:ascii="HAMEHF+TimesNewRoman" w:eastAsia="Arial" w:hAnsi="HAMEHF+TimesNewRoman" w:cs="HAMEHF+TimesNewRoman"/>
      <w:color w:val="000000"/>
      <w:sz w:val="24"/>
      <w:szCs w:val="24"/>
      <w:lang w:val="en-US" w:eastAsia="ar-SA"/>
    </w:rPr>
  </w:style>
  <w:style w:type="paragraph" w:customStyle="1" w:styleId="abstract0">
    <w:name w:val="abstract"/>
    <w:basedOn w:val="WW-Default"/>
    <w:next w:val="WW-Default"/>
    <w:rsid w:val="00EF265D"/>
    <w:rPr>
      <w:rFonts w:cs="Times New Roman"/>
      <w:color w:val="auto"/>
    </w:rPr>
  </w:style>
  <w:style w:type="paragraph" w:customStyle="1" w:styleId="sectionhead1">
    <w:name w:val="section head (1)"/>
    <w:basedOn w:val="WW-Default"/>
    <w:next w:val="WW-Default"/>
    <w:rsid w:val="00EF265D"/>
    <w:rPr>
      <w:rFonts w:cs="Times New Roman"/>
      <w:color w:val="auto"/>
    </w:rPr>
  </w:style>
  <w:style w:type="paragraph" w:customStyle="1" w:styleId="text0">
    <w:name w:val="text"/>
    <w:basedOn w:val="WW-Default"/>
    <w:next w:val="WW-Default"/>
    <w:rsid w:val="00EF265D"/>
    <w:rPr>
      <w:rFonts w:cs="Times New Roman"/>
      <w:color w:val="auto"/>
    </w:rPr>
  </w:style>
  <w:style w:type="paragraph" w:customStyle="1" w:styleId="Head2">
    <w:name w:val="Head 2"/>
    <w:basedOn w:val="WW-Default"/>
    <w:next w:val="WW-Default"/>
    <w:rsid w:val="00EF265D"/>
    <w:rPr>
      <w:rFonts w:cs="Times New Roman"/>
      <w:color w:val="auto"/>
    </w:rPr>
  </w:style>
  <w:style w:type="paragraph" w:customStyle="1" w:styleId="sectionheadnonums">
    <w:name w:val="section head (no nums)"/>
    <w:basedOn w:val="WW-Default"/>
    <w:next w:val="WW-Default"/>
    <w:rsid w:val="00EF265D"/>
    <w:rPr>
      <w:rFonts w:ascii="HAMECN+TimesNewRoman" w:hAnsi="HAMECN+TimesNewRoman" w:cs="Times New Roman"/>
      <w:color w:val="auto"/>
    </w:rPr>
  </w:style>
  <w:style w:type="paragraph" w:customStyle="1" w:styleId="references">
    <w:name w:val="references"/>
    <w:basedOn w:val="WW-Default"/>
    <w:next w:val="WW-Default"/>
    <w:rsid w:val="00EF265D"/>
    <w:rPr>
      <w:rFonts w:ascii="HAMECN+TimesNewRoman" w:hAnsi="HAMECN+TimesNewRoman" w:cs="Times New Roman"/>
      <w:color w:val="auto"/>
    </w:rPr>
  </w:style>
  <w:style w:type="paragraph" w:customStyle="1" w:styleId="TableContents">
    <w:name w:val="Table Contents"/>
    <w:basedOn w:val="Normal"/>
    <w:rsid w:val="00EF265D"/>
    <w:pPr>
      <w:suppressLineNumbers/>
      <w:suppressAutoHyphens/>
      <w:spacing w:after="0" w:line="240" w:lineRule="auto"/>
    </w:pPr>
    <w:rPr>
      <w:rFonts w:ascii="Times New Roman" w:hAnsi="Times New Roman"/>
      <w:sz w:val="24"/>
      <w:szCs w:val="24"/>
      <w:lang w:eastAsia="ar-SA"/>
    </w:rPr>
  </w:style>
  <w:style w:type="paragraph" w:customStyle="1" w:styleId="TableHeading">
    <w:name w:val="Table Heading"/>
    <w:basedOn w:val="TableContents"/>
    <w:rsid w:val="00EF265D"/>
    <w:pPr>
      <w:jc w:val="center"/>
    </w:pPr>
    <w:rPr>
      <w:b/>
      <w:bCs/>
    </w:rPr>
  </w:style>
  <w:style w:type="character" w:customStyle="1" w:styleId="longtext">
    <w:name w:val="long_text"/>
    <w:basedOn w:val="DefaultParagraphFont"/>
    <w:rsid w:val="00EF265D"/>
  </w:style>
  <w:style w:type="paragraph" w:styleId="BodyTextIndent2">
    <w:name w:val="Body Text Indent 2"/>
    <w:basedOn w:val="Normal"/>
    <w:link w:val="BodyTextIndent2Char"/>
    <w:uiPriority w:val="99"/>
    <w:unhideWhenUsed/>
    <w:rsid w:val="00EF265D"/>
    <w:pPr>
      <w:suppressAutoHyphens/>
      <w:spacing w:after="120" w:line="480" w:lineRule="auto"/>
      <w:ind w:left="283"/>
    </w:pPr>
    <w:rPr>
      <w:rFonts w:ascii="Times New Roman" w:hAnsi="Times New Roman"/>
      <w:sz w:val="24"/>
      <w:szCs w:val="24"/>
      <w:lang w:eastAsia="ar-SA"/>
    </w:rPr>
  </w:style>
  <w:style w:type="character" w:customStyle="1" w:styleId="BodyTextIndent2Char">
    <w:name w:val="Body Text Indent 2 Char"/>
    <w:link w:val="BodyTextIndent2"/>
    <w:uiPriority w:val="99"/>
    <w:rsid w:val="00EF265D"/>
    <w:rPr>
      <w:rFonts w:ascii="Times New Roman" w:eastAsia="Times New Roman" w:hAnsi="Times New Roman"/>
      <w:sz w:val="24"/>
      <w:szCs w:val="24"/>
      <w:lang w:val="en-US" w:eastAsia="ar-SA"/>
    </w:rPr>
  </w:style>
  <w:style w:type="table" w:customStyle="1" w:styleId="TabelBiasa21">
    <w:name w:val="Tabel Biasa 21"/>
    <w:basedOn w:val="TableNormal"/>
    <w:uiPriority w:val="42"/>
    <w:rsid w:val="00EF265D"/>
    <w:rPr>
      <w:rFonts w:ascii="Times New Roman" w:eastAsia="Times New Roman" w:hAnsi="Times New Roman"/>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uiPriority w:val="99"/>
    <w:semiHidden/>
    <w:unhideWhenUsed/>
    <w:rsid w:val="00EF265D"/>
    <w:rPr>
      <w:sz w:val="16"/>
      <w:szCs w:val="16"/>
    </w:rPr>
  </w:style>
  <w:style w:type="paragraph" w:styleId="CommentText">
    <w:name w:val="annotation text"/>
    <w:basedOn w:val="Normal"/>
    <w:link w:val="CommentTextChar"/>
    <w:uiPriority w:val="99"/>
    <w:semiHidden/>
    <w:unhideWhenUsed/>
    <w:rsid w:val="00EF265D"/>
    <w:pPr>
      <w:suppressAutoHyphens/>
      <w:spacing w:after="0" w:line="240" w:lineRule="auto"/>
    </w:pPr>
    <w:rPr>
      <w:rFonts w:ascii="Times New Roman" w:hAnsi="Times New Roman"/>
      <w:sz w:val="20"/>
      <w:szCs w:val="20"/>
      <w:lang w:eastAsia="ar-SA"/>
    </w:rPr>
  </w:style>
  <w:style w:type="character" w:customStyle="1" w:styleId="CommentTextChar">
    <w:name w:val="Comment Text Char"/>
    <w:link w:val="CommentText"/>
    <w:uiPriority w:val="99"/>
    <w:semiHidden/>
    <w:rsid w:val="00EF265D"/>
    <w:rPr>
      <w:rFonts w:ascii="Times New Roman" w:eastAsia="Times New Roman" w:hAnsi="Times New Roman"/>
      <w:lang w:val="en-US" w:eastAsia="ar-SA"/>
    </w:rPr>
  </w:style>
  <w:style w:type="paragraph" w:styleId="CommentSubject">
    <w:name w:val="annotation subject"/>
    <w:basedOn w:val="CommentText"/>
    <w:next w:val="CommentText"/>
    <w:link w:val="CommentSubjectChar"/>
    <w:uiPriority w:val="99"/>
    <w:semiHidden/>
    <w:unhideWhenUsed/>
    <w:rsid w:val="00EF265D"/>
    <w:rPr>
      <w:b/>
      <w:bCs/>
    </w:rPr>
  </w:style>
  <w:style w:type="character" w:customStyle="1" w:styleId="CommentSubjectChar">
    <w:name w:val="Comment Subject Char"/>
    <w:link w:val="CommentSubject"/>
    <w:uiPriority w:val="99"/>
    <w:semiHidden/>
    <w:rsid w:val="00EF265D"/>
    <w:rPr>
      <w:rFonts w:ascii="Times New Roman" w:eastAsia="Times New Roman" w:hAnsi="Times New Roman"/>
      <w:b/>
      <w:bCs/>
      <w:lang w:val="en-US" w:eastAsia="ar-SA"/>
    </w:rPr>
  </w:style>
  <w:style w:type="table" w:customStyle="1" w:styleId="PlainTable41">
    <w:name w:val="Plain Table 41"/>
    <w:basedOn w:val="TableNormal"/>
    <w:next w:val="PlainTable4"/>
    <w:uiPriority w:val="44"/>
    <w:rsid w:val="00EF265D"/>
    <w:rPr>
      <w:rFonts w:ascii="Times New Roman" w:eastAsia="Times New Roman" w:hAnsi="Times New Roman"/>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Paragraph">
    <w:name w:val="Table Paragraph"/>
    <w:basedOn w:val="Normal"/>
    <w:uiPriority w:val="1"/>
    <w:qFormat/>
    <w:rsid w:val="00EF265D"/>
    <w:pPr>
      <w:widowControl w:val="0"/>
      <w:autoSpaceDE w:val="0"/>
      <w:autoSpaceDN w:val="0"/>
      <w:spacing w:after="0" w:line="240" w:lineRule="auto"/>
    </w:pPr>
    <w:rPr>
      <w:rFonts w:ascii="Georgia" w:eastAsia="Georgia" w:hAnsi="Georgia" w:cs="Georgia"/>
      <w:lang w:bidi="en-US"/>
    </w:rPr>
  </w:style>
  <w:style w:type="paragraph" w:customStyle="1" w:styleId="ElsCorrespondingAuthor">
    <w:name w:val="Els_CorrespondingAuthor"/>
    <w:next w:val="Normal"/>
    <w:rsid w:val="00EF265D"/>
    <w:pPr>
      <w:spacing w:before="120" w:line="200" w:lineRule="exact"/>
    </w:pPr>
    <w:rPr>
      <w:rFonts w:ascii="Times New Roman" w:eastAsia="Times New Roman" w:hAnsi="Times New Roman"/>
      <w:sz w:val="18"/>
      <w:lang w:val="en-US" w:eastAsia="en-US"/>
    </w:rPr>
  </w:style>
  <w:style w:type="paragraph" w:customStyle="1" w:styleId="ElsParagraph">
    <w:name w:val="Els_Paragraph"/>
    <w:rsid w:val="00EF265D"/>
    <w:pPr>
      <w:spacing w:after="120" w:line="220" w:lineRule="exact"/>
      <w:ind w:firstLine="230"/>
      <w:jc w:val="both"/>
    </w:pPr>
    <w:rPr>
      <w:rFonts w:ascii="Times New Roman" w:eastAsia="Times New Roman" w:hAnsi="Times New Roman"/>
      <w:sz w:val="19"/>
      <w:lang w:val="en-US" w:eastAsia="en-US"/>
    </w:rPr>
  </w:style>
  <w:style w:type="character" w:styleId="FootnoteReference">
    <w:name w:val="footnote reference"/>
    <w:uiPriority w:val="99"/>
    <w:semiHidden/>
    <w:unhideWhenUsed/>
    <w:rsid w:val="00EF265D"/>
    <w:rPr>
      <w:vertAlign w:val="superscript"/>
    </w:rPr>
  </w:style>
  <w:style w:type="table" w:customStyle="1" w:styleId="TableGridLight1">
    <w:name w:val="Table Grid Light1"/>
    <w:basedOn w:val="TableNormal"/>
    <w:next w:val="TableGridLight"/>
    <w:uiPriority w:val="40"/>
    <w:rsid w:val="00EF265D"/>
    <w:rPr>
      <w:rFonts w:ascii="Times New Roman" w:eastAsia="Times New Roman" w:hAnsi="Times New Roman"/>
      <w:lang w:val="en-IN" w:eastAsia="e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lid-translation">
    <w:name w:val="tlid-translation"/>
    <w:basedOn w:val="DefaultParagraphFont"/>
    <w:rsid w:val="00EF265D"/>
  </w:style>
  <w:style w:type="paragraph" w:customStyle="1" w:styleId="TOC11">
    <w:name w:val="TOC 11"/>
    <w:basedOn w:val="Normal"/>
    <w:next w:val="Normal"/>
    <w:autoRedefine/>
    <w:uiPriority w:val="39"/>
    <w:unhideWhenUsed/>
    <w:rsid w:val="00EF265D"/>
    <w:pPr>
      <w:spacing w:after="100" w:line="259" w:lineRule="auto"/>
    </w:pPr>
    <w:rPr>
      <w:rFonts w:eastAsia="Calibri" w:cs="Arial"/>
      <w:lang w:val="id-ID"/>
    </w:rPr>
  </w:style>
  <w:style w:type="paragraph" w:customStyle="1" w:styleId="TableofFigures1">
    <w:name w:val="Table of Figures1"/>
    <w:basedOn w:val="Normal"/>
    <w:next w:val="Normal"/>
    <w:uiPriority w:val="99"/>
    <w:unhideWhenUsed/>
    <w:rsid w:val="00EF265D"/>
    <w:pPr>
      <w:spacing w:after="0" w:line="259" w:lineRule="auto"/>
    </w:pPr>
    <w:rPr>
      <w:rFonts w:eastAsia="Calibri" w:cs="Arial"/>
      <w:color w:val="000000"/>
      <w:sz w:val="24"/>
      <w:lang w:val="id-ID"/>
    </w:rPr>
  </w:style>
  <w:style w:type="table" w:customStyle="1" w:styleId="GridTable1Light-Accent51">
    <w:name w:val="Grid Table 1 Light - Accent 51"/>
    <w:basedOn w:val="TableNormal"/>
    <w:next w:val="GridTable1Light-Accent5"/>
    <w:uiPriority w:val="46"/>
    <w:rsid w:val="00EF265D"/>
    <w:rPr>
      <w:rFonts w:cs="Arial"/>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PlainTable21">
    <w:name w:val="Plain Table 21"/>
    <w:basedOn w:val="TableNormal"/>
    <w:next w:val="PlainTable2"/>
    <w:uiPriority w:val="42"/>
    <w:rsid w:val="00EF265D"/>
    <w:rPr>
      <w:rFonts w:cs="Arial"/>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61">
    <w:name w:val="Grid Table 1 Light - Accent 61"/>
    <w:basedOn w:val="TableNormal"/>
    <w:next w:val="GridTable1Light-Accent6"/>
    <w:uiPriority w:val="46"/>
    <w:rsid w:val="00EF265D"/>
    <w:rPr>
      <w:rFonts w:cs="Arial"/>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EF265D"/>
    <w:pPr>
      <w:ind w:left="187" w:hanging="187"/>
      <w:jc w:val="center"/>
    </w:pPr>
    <w:rPr>
      <w:rFonts w:cs="Arial"/>
      <w:sz w:val="22"/>
      <w:szCs w:val="22"/>
      <w:lang w:val="en-US"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paragraph" w:customStyle="1" w:styleId="TOCHeading1">
    <w:name w:val="TOC Heading1"/>
    <w:basedOn w:val="Heading1"/>
    <w:next w:val="Normal"/>
    <w:uiPriority w:val="39"/>
    <w:unhideWhenUsed/>
    <w:qFormat/>
    <w:rsid w:val="00EF265D"/>
    <w:pPr>
      <w:keepNext/>
      <w:keepLines/>
      <w:numPr>
        <w:numId w:val="0"/>
      </w:numPr>
      <w:spacing w:after="0" w:line="259" w:lineRule="auto"/>
      <w:outlineLvl w:val="9"/>
    </w:pPr>
    <w:rPr>
      <w:rFonts w:ascii="Cambria" w:hAnsi="Cambria"/>
      <w:b w:val="0"/>
      <w:color w:val="365F91"/>
      <w:sz w:val="32"/>
      <w:szCs w:val="32"/>
      <w:lang w:val="en-US"/>
    </w:rPr>
  </w:style>
  <w:style w:type="paragraph" w:customStyle="1" w:styleId="TOC21">
    <w:name w:val="TOC 21"/>
    <w:basedOn w:val="Normal"/>
    <w:next w:val="Normal"/>
    <w:autoRedefine/>
    <w:uiPriority w:val="39"/>
    <w:unhideWhenUsed/>
    <w:rsid w:val="00EF265D"/>
    <w:pPr>
      <w:spacing w:after="100" w:line="259" w:lineRule="auto"/>
      <w:ind w:left="220"/>
    </w:pPr>
    <w:rPr>
      <w:rFonts w:eastAsia="Calibri" w:cs="Arial"/>
      <w:lang w:val="id-ID"/>
    </w:rPr>
  </w:style>
  <w:style w:type="paragraph" w:customStyle="1" w:styleId="TOC31">
    <w:name w:val="TOC 31"/>
    <w:basedOn w:val="Normal"/>
    <w:next w:val="Normal"/>
    <w:autoRedefine/>
    <w:uiPriority w:val="39"/>
    <w:unhideWhenUsed/>
    <w:rsid w:val="00EF265D"/>
    <w:pPr>
      <w:spacing w:after="100" w:line="259" w:lineRule="auto"/>
      <w:ind w:left="440"/>
    </w:pPr>
    <w:rPr>
      <w:rFonts w:eastAsia="Calibri" w:cs="Arial"/>
      <w:lang w:val="id-ID"/>
    </w:rPr>
  </w:style>
  <w:style w:type="numbering" w:customStyle="1" w:styleId="NoList111">
    <w:name w:val="No List111"/>
    <w:next w:val="NoList"/>
    <w:uiPriority w:val="99"/>
    <w:semiHidden/>
    <w:unhideWhenUsed/>
    <w:rsid w:val="00EF265D"/>
  </w:style>
  <w:style w:type="character" w:customStyle="1" w:styleId="Heading3Char1">
    <w:name w:val="Heading 3 Char1"/>
    <w:uiPriority w:val="9"/>
    <w:semiHidden/>
    <w:rsid w:val="00EF265D"/>
    <w:rPr>
      <w:rFonts w:ascii="Calibri Light" w:eastAsia="Times New Roman" w:hAnsi="Calibri Light" w:cs="Times New Roman"/>
      <w:b/>
      <w:bCs/>
      <w:sz w:val="26"/>
      <w:szCs w:val="26"/>
      <w:lang w:val="en-US" w:eastAsia="en-US"/>
    </w:rPr>
  </w:style>
  <w:style w:type="table" w:styleId="PlainTable4">
    <w:name w:val="Plain Table 4"/>
    <w:basedOn w:val="TableNormal"/>
    <w:uiPriority w:val="44"/>
    <w:rsid w:val="00EF265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1Light-Accent5">
    <w:name w:val="Grid Table 1 Light Accent 5"/>
    <w:basedOn w:val="TableNormal"/>
    <w:uiPriority w:val="46"/>
    <w:rsid w:val="00EF265D"/>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PlainTable2">
    <w:name w:val="Plain Table 2"/>
    <w:basedOn w:val="TableNormal"/>
    <w:uiPriority w:val="42"/>
    <w:rsid w:val="00EF265D"/>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GridTable1Light-Accent6">
    <w:name w:val="Grid Table 1 Light Accent 6"/>
    <w:basedOn w:val="TableNormal"/>
    <w:uiPriority w:val="46"/>
    <w:rsid w:val="00EF265D"/>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F265D"/>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msonormal0">
    <w:name w:val="msonormal"/>
    <w:basedOn w:val="Normal"/>
    <w:rsid w:val="00B667C8"/>
    <w:pPr>
      <w:spacing w:before="100" w:beforeAutospacing="1" w:after="100" w:afterAutospacing="1" w:line="240" w:lineRule="auto"/>
    </w:pPr>
    <w:rPr>
      <w:rFonts w:ascii="Times New Roman" w:hAnsi="Times New Roman"/>
      <w:sz w:val="24"/>
      <w:szCs w:val="24"/>
      <w:lang w:val="en-ID" w:eastAsia="en-ID"/>
    </w:rPr>
  </w:style>
  <w:style w:type="paragraph" w:customStyle="1" w:styleId="font5">
    <w:name w:val="font5"/>
    <w:basedOn w:val="Normal"/>
    <w:rsid w:val="00B667C8"/>
    <w:pPr>
      <w:spacing w:before="100" w:beforeAutospacing="1" w:after="100" w:afterAutospacing="1" w:line="240" w:lineRule="auto"/>
    </w:pPr>
    <w:rPr>
      <w:rFonts w:cs="Calibri"/>
      <w:color w:val="00000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8607">
      <w:bodyDiv w:val="1"/>
      <w:marLeft w:val="0"/>
      <w:marRight w:val="0"/>
      <w:marTop w:val="0"/>
      <w:marBottom w:val="0"/>
      <w:divBdr>
        <w:top w:val="none" w:sz="0" w:space="0" w:color="auto"/>
        <w:left w:val="none" w:sz="0" w:space="0" w:color="auto"/>
        <w:bottom w:val="none" w:sz="0" w:space="0" w:color="auto"/>
        <w:right w:val="none" w:sz="0" w:space="0" w:color="auto"/>
      </w:divBdr>
    </w:div>
    <w:div w:id="249509082">
      <w:bodyDiv w:val="1"/>
      <w:marLeft w:val="0"/>
      <w:marRight w:val="0"/>
      <w:marTop w:val="0"/>
      <w:marBottom w:val="0"/>
      <w:divBdr>
        <w:top w:val="none" w:sz="0" w:space="0" w:color="auto"/>
        <w:left w:val="none" w:sz="0" w:space="0" w:color="auto"/>
        <w:bottom w:val="none" w:sz="0" w:space="0" w:color="auto"/>
        <w:right w:val="none" w:sz="0" w:space="0" w:color="auto"/>
      </w:divBdr>
    </w:div>
    <w:div w:id="365838496">
      <w:bodyDiv w:val="1"/>
      <w:marLeft w:val="0"/>
      <w:marRight w:val="0"/>
      <w:marTop w:val="0"/>
      <w:marBottom w:val="0"/>
      <w:divBdr>
        <w:top w:val="none" w:sz="0" w:space="0" w:color="auto"/>
        <w:left w:val="none" w:sz="0" w:space="0" w:color="auto"/>
        <w:bottom w:val="none" w:sz="0" w:space="0" w:color="auto"/>
        <w:right w:val="none" w:sz="0" w:space="0" w:color="auto"/>
      </w:divBdr>
    </w:div>
    <w:div w:id="466124277">
      <w:bodyDiv w:val="1"/>
      <w:marLeft w:val="0"/>
      <w:marRight w:val="0"/>
      <w:marTop w:val="0"/>
      <w:marBottom w:val="0"/>
      <w:divBdr>
        <w:top w:val="none" w:sz="0" w:space="0" w:color="auto"/>
        <w:left w:val="none" w:sz="0" w:space="0" w:color="auto"/>
        <w:bottom w:val="none" w:sz="0" w:space="0" w:color="auto"/>
        <w:right w:val="none" w:sz="0" w:space="0" w:color="auto"/>
      </w:divBdr>
    </w:div>
    <w:div w:id="727456449">
      <w:bodyDiv w:val="1"/>
      <w:marLeft w:val="0"/>
      <w:marRight w:val="0"/>
      <w:marTop w:val="0"/>
      <w:marBottom w:val="0"/>
      <w:divBdr>
        <w:top w:val="none" w:sz="0" w:space="0" w:color="auto"/>
        <w:left w:val="none" w:sz="0" w:space="0" w:color="auto"/>
        <w:bottom w:val="none" w:sz="0" w:space="0" w:color="auto"/>
        <w:right w:val="none" w:sz="0" w:space="0" w:color="auto"/>
      </w:divBdr>
    </w:div>
    <w:div w:id="866333028">
      <w:bodyDiv w:val="1"/>
      <w:marLeft w:val="0"/>
      <w:marRight w:val="0"/>
      <w:marTop w:val="0"/>
      <w:marBottom w:val="0"/>
      <w:divBdr>
        <w:top w:val="none" w:sz="0" w:space="0" w:color="auto"/>
        <w:left w:val="none" w:sz="0" w:space="0" w:color="auto"/>
        <w:bottom w:val="none" w:sz="0" w:space="0" w:color="auto"/>
        <w:right w:val="none" w:sz="0" w:space="0" w:color="auto"/>
      </w:divBdr>
      <w:divsChild>
        <w:div w:id="640036022">
          <w:marLeft w:val="0"/>
          <w:marRight w:val="0"/>
          <w:marTop w:val="0"/>
          <w:marBottom w:val="0"/>
          <w:divBdr>
            <w:top w:val="none" w:sz="0" w:space="0" w:color="auto"/>
            <w:left w:val="none" w:sz="0" w:space="0" w:color="auto"/>
            <w:bottom w:val="none" w:sz="0" w:space="0" w:color="auto"/>
            <w:right w:val="none" w:sz="0" w:space="0" w:color="auto"/>
          </w:divBdr>
        </w:div>
      </w:divsChild>
    </w:div>
    <w:div w:id="993870409">
      <w:bodyDiv w:val="1"/>
      <w:marLeft w:val="0"/>
      <w:marRight w:val="0"/>
      <w:marTop w:val="0"/>
      <w:marBottom w:val="0"/>
      <w:divBdr>
        <w:top w:val="none" w:sz="0" w:space="0" w:color="auto"/>
        <w:left w:val="none" w:sz="0" w:space="0" w:color="auto"/>
        <w:bottom w:val="none" w:sz="0" w:space="0" w:color="auto"/>
        <w:right w:val="none" w:sz="0" w:space="0" w:color="auto"/>
      </w:divBdr>
    </w:div>
    <w:div w:id="1280650923">
      <w:bodyDiv w:val="1"/>
      <w:marLeft w:val="0"/>
      <w:marRight w:val="0"/>
      <w:marTop w:val="0"/>
      <w:marBottom w:val="0"/>
      <w:divBdr>
        <w:top w:val="none" w:sz="0" w:space="0" w:color="auto"/>
        <w:left w:val="none" w:sz="0" w:space="0" w:color="auto"/>
        <w:bottom w:val="none" w:sz="0" w:space="0" w:color="auto"/>
        <w:right w:val="none" w:sz="0" w:space="0" w:color="auto"/>
      </w:divBdr>
      <w:divsChild>
        <w:div w:id="834153394">
          <w:marLeft w:val="0"/>
          <w:marRight w:val="0"/>
          <w:marTop w:val="0"/>
          <w:marBottom w:val="0"/>
          <w:divBdr>
            <w:top w:val="none" w:sz="0" w:space="0" w:color="auto"/>
            <w:left w:val="none" w:sz="0" w:space="0" w:color="auto"/>
            <w:bottom w:val="none" w:sz="0" w:space="0" w:color="auto"/>
            <w:right w:val="none" w:sz="0" w:space="0" w:color="auto"/>
          </w:divBdr>
        </w:div>
      </w:divsChild>
    </w:div>
    <w:div w:id="161023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4.0/" TargetMode="External"/><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154AB-E560-4403-814E-5051A7422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8</Pages>
  <Words>11998</Words>
  <Characters>68395</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80233</CharactersWithSpaces>
  <SharedDoc>false</SharedDoc>
  <HLinks>
    <vt:vector size="6" baseType="variant">
      <vt:variant>
        <vt:i4>2555949</vt:i4>
      </vt:variant>
      <vt:variant>
        <vt:i4>0</vt:i4>
      </vt:variant>
      <vt:variant>
        <vt:i4>0</vt:i4>
      </vt:variant>
      <vt:variant>
        <vt:i4>5</vt:i4>
      </vt:variant>
      <vt:variant>
        <vt:lpwstr>http://creativecommons.org/licenses/by-nc/4.0/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kelas</dc:creator>
  <cp:keywords/>
  <cp:lastModifiedBy>ITGOV Indonesia</cp:lastModifiedBy>
  <cp:revision>77</cp:revision>
  <cp:lastPrinted>2016-03-22T01:34:00Z</cp:lastPrinted>
  <dcterms:created xsi:type="dcterms:W3CDTF">2021-12-14T12:58:00Z</dcterms:created>
  <dcterms:modified xsi:type="dcterms:W3CDTF">2021-12-14T21:51:00Z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f1f6455a-6968-35f6-981e-9ed7de9977c9</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http://www.zotero.org/styles/journal-of-king-saud-university-computer-and-information-sciences</vt:lpwstr>
  </property>
  <property fmtid="{D5CDD505-2E9C-101B-9397-08002B2CF9AE}" pid="16" name="Mendeley Recent Style Name 5_1">
    <vt:lpwstr>Journal of King Saud University - Computer and Information Sciences</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https://www.vpslabs.net/csl-undip</vt:lpwstr>
  </property>
  <property fmtid="{D5CDD505-2E9C-101B-9397-08002B2CF9AE}" pid="24" name="Mendeley Recent Style Name 9_1">
    <vt:lpwstr>TESIS MSI UNDIP v4 - Unofficial CSL Unitversitas Diponegoro</vt:lpwstr>
  </property>
</Properties>
</file>