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530A32" w:rsidRPr="00614E6E" w14:paraId="0B6B6E9F" w14:textId="77777777">
        <w:tc>
          <w:tcPr>
            <w:tcW w:w="8504" w:type="dxa"/>
          </w:tcPr>
          <w:p w14:paraId="7D8CE5D3" w14:textId="6F1D1412" w:rsidR="00530A32" w:rsidRPr="00614E6E" w:rsidRDefault="00000000">
            <w:pPr>
              <w:pStyle w:val="Title"/>
              <w:ind w:left="1" w:hanging="3"/>
              <w:jc w:val="left"/>
              <w:rPr>
                <w:rFonts w:ascii="Arial" w:eastAsia="Arial" w:hAnsi="Arial" w:cs="Arial"/>
                <w:sz w:val="30"/>
                <w:szCs w:val="30"/>
              </w:rPr>
            </w:pPr>
            <w:r w:rsidRPr="00614E6E">
              <w:rPr>
                <w:rFonts w:ascii="Calibri" w:eastAsia="Calibri" w:hAnsi="Calibri"/>
              </w:rPr>
              <w:pict w14:anchorId="4BB7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50pt;height:50pt;z-index:251657728;visibility:hidden">
                  <v:path o:extrusionok="t"/>
                  <o:lock v:ext="edit" selection="t"/>
                </v:shape>
              </w:pict>
            </w:r>
            <w:r w:rsidR="00DD303D" w:rsidRPr="00614E6E">
              <w:rPr>
                <w:rFonts w:ascii="Arial" w:eastAsia="Arial" w:hAnsi="Arial" w:cs="Arial"/>
              </w:rPr>
              <w:t xml:space="preserve">Experimental Study and Optimisation of Flexural Properties of 3D-Printed </w:t>
            </w:r>
            <w:r w:rsidR="002C180E" w:rsidRPr="00614E6E">
              <w:rPr>
                <w:rFonts w:ascii="Arial" w:eastAsia="Arial" w:hAnsi="Arial" w:cs="Arial"/>
              </w:rPr>
              <w:t>P</w:t>
            </w:r>
            <w:r w:rsidR="00CC04A5" w:rsidRPr="00614E6E">
              <w:rPr>
                <w:rFonts w:ascii="Arial" w:eastAsia="Arial" w:hAnsi="Arial" w:cs="Arial"/>
              </w:rPr>
              <w:t xml:space="preserve">olylactic </w:t>
            </w:r>
            <w:r w:rsidR="002C180E" w:rsidRPr="00614E6E">
              <w:rPr>
                <w:rFonts w:ascii="Arial" w:eastAsia="Arial" w:hAnsi="Arial" w:cs="Arial"/>
              </w:rPr>
              <w:t>A</w:t>
            </w:r>
            <w:r w:rsidR="00CC04A5" w:rsidRPr="00614E6E">
              <w:rPr>
                <w:rFonts w:ascii="Arial" w:eastAsia="Arial" w:hAnsi="Arial" w:cs="Arial"/>
              </w:rPr>
              <w:t>cid</w:t>
            </w:r>
            <w:r w:rsidR="002C180E" w:rsidRPr="00614E6E">
              <w:rPr>
                <w:rFonts w:ascii="Arial" w:eastAsia="Arial" w:hAnsi="Arial" w:cs="Arial"/>
              </w:rPr>
              <w:t xml:space="preserve"> for </w:t>
            </w:r>
            <w:r w:rsidR="00880195" w:rsidRPr="00614E6E">
              <w:rPr>
                <w:rFonts w:ascii="Arial" w:eastAsia="Arial" w:hAnsi="Arial" w:cs="Arial"/>
              </w:rPr>
              <w:t xml:space="preserve">Energy-storing-and-returning </w:t>
            </w:r>
            <w:r w:rsidR="00B44F39" w:rsidRPr="00614E6E">
              <w:rPr>
                <w:rFonts w:ascii="Arial" w:eastAsia="Arial" w:hAnsi="Arial" w:cs="Arial"/>
              </w:rPr>
              <w:t>Prosthetic F</w:t>
            </w:r>
            <w:r w:rsidR="00880195" w:rsidRPr="00614E6E">
              <w:rPr>
                <w:rFonts w:ascii="Arial" w:eastAsia="Arial" w:hAnsi="Arial" w:cs="Arial"/>
              </w:rPr>
              <w:t>oo</w:t>
            </w:r>
            <w:r w:rsidR="00B44F39" w:rsidRPr="00614E6E">
              <w:rPr>
                <w:rFonts w:ascii="Arial" w:eastAsia="Arial" w:hAnsi="Arial" w:cs="Arial"/>
              </w:rPr>
              <w:t>t</w:t>
            </w:r>
          </w:p>
        </w:tc>
        <w:tc>
          <w:tcPr>
            <w:tcW w:w="784" w:type="dxa"/>
            <w:vAlign w:val="center"/>
          </w:tcPr>
          <w:p w14:paraId="2159C1C5" w14:textId="77777777" w:rsidR="00530A32" w:rsidRPr="00614E6E" w:rsidRDefault="000523F1">
            <w:pPr>
              <w:pStyle w:val="Title"/>
              <w:ind w:left="1" w:hanging="3"/>
              <w:rPr>
                <w:rFonts w:ascii="Arial" w:eastAsia="Arial" w:hAnsi="Arial" w:cs="Arial"/>
              </w:rPr>
            </w:pPr>
            <w:r w:rsidRPr="00614E6E">
              <w:rPr>
                <w:rFonts w:ascii="Arial" w:eastAsia="Arial" w:hAnsi="Arial" w:cs="Arial"/>
                <w:noProof/>
              </w:rPr>
              <w:drawing>
                <wp:inline distT="0" distB="0" distL="114300" distR="114300" wp14:anchorId="4E2FC39C" wp14:editId="197011BD">
                  <wp:extent cx="360045" cy="360045"/>
                  <wp:effectExtent l="0" t="0" r="0" b="0"/>
                  <wp:docPr id="103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tbl>
    <w:p w14:paraId="337F8B40" w14:textId="77777777" w:rsidR="00530A32" w:rsidRPr="00614E6E" w:rsidRDefault="00530A32">
      <w:pPr>
        <w:pStyle w:val="Title"/>
        <w:ind w:left="1" w:hanging="3"/>
        <w:rPr>
          <w:rFonts w:ascii="Arial" w:eastAsia="Arial" w:hAnsi="Arial" w:cs="Arial"/>
        </w:rPr>
      </w:pPr>
    </w:p>
    <w:p w14:paraId="3F0DE6A6" w14:textId="2B4D6098" w:rsidR="00530A32" w:rsidRPr="00614E6E" w:rsidRDefault="00DD303D">
      <w:pPr>
        <w:widowControl w:val="0"/>
        <w:spacing w:after="0" w:line="240" w:lineRule="auto"/>
        <w:ind w:left="0" w:hanging="2"/>
        <w:rPr>
          <w:rFonts w:ascii="Arial" w:eastAsia="Arial" w:hAnsi="Arial" w:cs="Arial"/>
          <w:sz w:val="20"/>
          <w:szCs w:val="20"/>
        </w:rPr>
      </w:pPr>
      <w:r w:rsidRPr="00614E6E">
        <w:rPr>
          <w:rFonts w:ascii="Arial" w:eastAsia="Arial" w:hAnsi="Arial" w:cs="Arial"/>
          <w:b/>
          <w:sz w:val="20"/>
          <w:szCs w:val="20"/>
        </w:rPr>
        <w:t xml:space="preserve">The Jaya Suteja </w:t>
      </w:r>
      <w:r w:rsidRPr="00614E6E">
        <w:rPr>
          <w:rFonts w:ascii="Arial" w:eastAsia="Arial" w:hAnsi="Arial" w:cs="Arial"/>
          <w:b/>
          <w:sz w:val="20"/>
          <w:szCs w:val="20"/>
          <w:vertAlign w:val="superscript"/>
        </w:rPr>
        <w:t>1*</w:t>
      </w:r>
      <w:r w:rsidRPr="00614E6E">
        <w:rPr>
          <w:rFonts w:ascii="Arial" w:eastAsia="Arial" w:hAnsi="Arial" w:cs="Arial"/>
          <w:b/>
          <w:sz w:val="20"/>
          <w:szCs w:val="20"/>
        </w:rPr>
        <w:t>, Rico Handoko</w:t>
      </w:r>
      <w:r w:rsidRPr="00614E6E">
        <w:rPr>
          <w:rFonts w:ascii="Arial" w:eastAsia="Arial" w:hAnsi="Arial" w:cs="Arial"/>
          <w:b/>
          <w:sz w:val="20"/>
          <w:szCs w:val="20"/>
          <w:vertAlign w:val="superscript"/>
        </w:rPr>
        <w:t>1</w:t>
      </w:r>
      <w:r w:rsidRPr="00614E6E">
        <w:rPr>
          <w:rFonts w:ascii="Arial" w:eastAsia="Arial" w:hAnsi="Arial" w:cs="Arial"/>
          <w:b/>
          <w:sz w:val="20"/>
          <w:szCs w:val="20"/>
        </w:rPr>
        <w:t>, Arum Soesanti</w:t>
      </w:r>
      <w:r w:rsidRPr="00614E6E">
        <w:rPr>
          <w:rFonts w:ascii="Arial" w:eastAsia="Arial" w:hAnsi="Arial" w:cs="Arial"/>
          <w:b/>
          <w:sz w:val="20"/>
          <w:szCs w:val="20"/>
          <w:vertAlign w:val="superscript"/>
        </w:rPr>
        <w:t>1</w:t>
      </w:r>
    </w:p>
    <w:p w14:paraId="29849222" w14:textId="69565C66" w:rsidR="00530A32" w:rsidRPr="00614E6E" w:rsidRDefault="000523F1" w:rsidP="00DD303D">
      <w:pPr>
        <w:widowControl w:val="0"/>
        <w:tabs>
          <w:tab w:val="left" w:pos="9020"/>
        </w:tabs>
        <w:spacing w:after="0" w:line="240" w:lineRule="auto"/>
        <w:ind w:left="0" w:hanging="2"/>
        <w:rPr>
          <w:rFonts w:ascii="Arial" w:eastAsia="Arial" w:hAnsi="Arial" w:cs="Arial"/>
          <w:sz w:val="16"/>
          <w:szCs w:val="16"/>
        </w:rPr>
      </w:pPr>
      <w:r w:rsidRPr="00614E6E">
        <w:rPr>
          <w:rFonts w:ascii="Arial" w:eastAsia="Arial" w:hAnsi="Arial" w:cs="Arial"/>
          <w:sz w:val="16"/>
          <w:szCs w:val="16"/>
          <w:vertAlign w:val="superscript"/>
        </w:rPr>
        <w:t>1</w:t>
      </w:r>
      <w:r w:rsidRPr="00614E6E">
        <w:rPr>
          <w:rFonts w:ascii="Arial" w:eastAsia="Arial" w:hAnsi="Arial" w:cs="Arial"/>
          <w:sz w:val="16"/>
          <w:szCs w:val="16"/>
        </w:rPr>
        <w:t xml:space="preserve">Department of </w:t>
      </w:r>
      <w:r w:rsidR="00DD303D" w:rsidRPr="00614E6E">
        <w:rPr>
          <w:rFonts w:ascii="Arial" w:eastAsia="Arial" w:hAnsi="Arial" w:cs="Arial"/>
          <w:sz w:val="16"/>
          <w:szCs w:val="16"/>
        </w:rPr>
        <w:t>Mechanical and Manufacturing</w:t>
      </w:r>
      <w:r w:rsidRPr="00614E6E">
        <w:rPr>
          <w:rFonts w:ascii="Arial" w:eastAsia="Arial" w:hAnsi="Arial" w:cs="Arial"/>
          <w:sz w:val="16"/>
          <w:szCs w:val="16"/>
        </w:rPr>
        <w:t xml:space="preserve"> Engineering, Universit</w:t>
      </w:r>
      <w:r w:rsidR="00DD303D" w:rsidRPr="00614E6E">
        <w:rPr>
          <w:rFonts w:ascii="Arial" w:eastAsia="Arial" w:hAnsi="Arial" w:cs="Arial"/>
          <w:sz w:val="16"/>
          <w:szCs w:val="16"/>
        </w:rPr>
        <w:t>y of</w:t>
      </w:r>
      <w:r w:rsidRPr="00614E6E">
        <w:rPr>
          <w:rFonts w:ascii="Arial" w:eastAsia="Arial" w:hAnsi="Arial" w:cs="Arial"/>
          <w:sz w:val="16"/>
          <w:szCs w:val="16"/>
        </w:rPr>
        <w:t xml:space="preserve"> </w:t>
      </w:r>
      <w:r w:rsidR="00DD303D" w:rsidRPr="00614E6E">
        <w:rPr>
          <w:rFonts w:ascii="Arial" w:eastAsia="Arial" w:hAnsi="Arial" w:cs="Arial"/>
          <w:sz w:val="16"/>
          <w:szCs w:val="16"/>
        </w:rPr>
        <w:t>Surabaya</w:t>
      </w:r>
      <w:r w:rsidRPr="00614E6E">
        <w:rPr>
          <w:rFonts w:ascii="Arial" w:eastAsia="Arial" w:hAnsi="Arial" w:cs="Arial"/>
          <w:sz w:val="16"/>
          <w:szCs w:val="16"/>
        </w:rPr>
        <w:t>, Indonesia</w:t>
      </w:r>
    </w:p>
    <w:p w14:paraId="5DE6EFD3" w14:textId="77777777" w:rsidR="00530A32" w:rsidRPr="00614E6E" w:rsidRDefault="00530A32">
      <w:pPr>
        <w:widowControl w:val="0"/>
        <w:tabs>
          <w:tab w:val="left" w:pos="9020"/>
        </w:tabs>
        <w:spacing w:after="0" w:line="240" w:lineRule="auto"/>
        <w:ind w:left="0" w:hanging="2"/>
        <w:rPr>
          <w:rFonts w:ascii="Arial" w:eastAsia="Arial" w:hAnsi="Arial" w:cs="Arial"/>
          <w:sz w:val="20"/>
          <w:szCs w:val="20"/>
        </w:rPr>
      </w:pPr>
      <w:bookmarkStart w:id="0" w:name="_heading=h.gjdgxs" w:colFirst="0" w:colLast="0"/>
      <w:bookmarkEnd w:id="0"/>
    </w:p>
    <w:tbl>
      <w:tblPr>
        <w:tblStyle w:val="a0"/>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530A32" w:rsidRPr="00614E6E" w14:paraId="3C6BE1FC" w14:textId="77777777">
        <w:tc>
          <w:tcPr>
            <w:tcW w:w="6236" w:type="dxa"/>
            <w:shd w:val="clear" w:color="auto" w:fill="9CC2E5"/>
          </w:tcPr>
          <w:p w14:paraId="7F8B6ACF" w14:textId="77777777" w:rsidR="00530A32" w:rsidRPr="00614E6E" w:rsidRDefault="000523F1">
            <w:pPr>
              <w:shd w:val="clear" w:color="auto" w:fill="9CC2E5"/>
              <w:spacing w:before="120" w:after="0" w:line="240" w:lineRule="auto"/>
              <w:ind w:left="0" w:hanging="2"/>
              <w:jc w:val="both"/>
              <w:rPr>
                <w:rFonts w:ascii="Arial" w:eastAsia="Arial" w:hAnsi="Arial" w:cs="Arial"/>
                <w:sz w:val="20"/>
                <w:szCs w:val="20"/>
              </w:rPr>
            </w:pPr>
            <w:r w:rsidRPr="00614E6E">
              <w:rPr>
                <w:rFonts w:ascii="Arial" w:eastAsia="Arial" w:hAnsi="Arial" w:cs="Arial"/>
                <w:b/>
                <w:i/>
                <w:sz w:val="20"/>
                <w:szCs w:val="20"/>
              </w:rPr>
              <w:t xml:space="preserve">Abstract </w:t>
            </w:r>
          </w:p>
          <w:p w14:paraId="228D7C64" w14:textId="2578425F" w:rsidR="00530A32" w:rsidRPr="00614E6E" w:rsidRDefault="005E7FCB" w:rsidP="00830AF9">
            <w:pPr>
              <w:shd w:val="clear" w:color="auto" w:fill="9CC2E5"/>
              <w:spacing w:after="0" w:line="240" w:lineRule="auto"/>
              <w:ind w:left="0" w:hanging="2"/>
              <w:jc w:val="both"/>
              <w:rPr>
                <w:rFonts w:ascii="Arial" w:eastAsia="Arial" w:hAnsi="Arial" w:cs="Arial"/>
                <w:i/>
                <w:sz w:val="20"/>
                <w:szCs w:val="20"/>
              </w:rPr>
            </w:pPr>
            <w:r w:rsidRPr="00614E6E">
              <w:rPr>
                <w:rFonts w:ascii="Arial" w:eastAsia="Arial" w:hAnsi="Arial" w:cs="Arial"/>
                <w:i/>
                <w:sz w:val="20"/>
                <w:szCs w:val="20"/>
              </w:rPr>
              <w:t xml:space="preserve">An energy-storing-and-returning type of prosthetic foot must have </w:t>
            </w:r>
            <w:r w:rsidR="009E1360" w:rsidRPr="00614E6E">
              <w:rPr>
                <w:rFonts w:ascii="Arial" w:eastAsia="Arial" w:hAnsi="Arial" w:cs="Arial"/>
                <w:i/>
                <w:sz w:val="20"/>
                <w:szCs w:val="20"/>
              </w:rPr>
              <w:t>high</w:t>
            </w:r>
            <w:r w:rsidRPr="00614E6E">
              <w:rPr>
                <w:rFonts w:ascii="Arial" w:eastAsia="Arial" w:hAnsi="Arial" w:cs="Arial"/>
                <w:i/>
                <w:sz w:val="20"/>
                <w:szCs w:val="20"/>
              </w:rPr>
              <w:t xml:space="preserve"> strength to resist damage</w:t>
            </w:r>
            <w:r w:rsidR="009E1360" w:rsidRPr="00614E6E">
              <w:rPr>
                <w:rFonts w:ascii="Arial" w:eastAsia="Arial" w:hAnsi="Arial" w:cs="Arial"/>
                <w:i/>
                <w:sz w:val="20"/>
                <w:szCs w:val="20"/>
              </w:rPr>
              <w:t>,</w:t>
            </w:r>
            <w:r w:rsidRPr="00614E6E">
              <w:rPr>
                <w:rFonts w:ascii="Arial" w:eastAsia="Arial" w:hAnsi="Arial" w:cs="Arial"/>
                <w:i/>
                <w:sz w:val="20"/>
                <w:szCs w:val="20"/>
              </w:rPr>
              <w:t xml:space="preserve"> </w:t>
            </w:r>
            <w:r w:rsidR="009E1360" w:rsidRPr="00614E6E">
              <w:rPr>
                <w:rFonts w:ascii="Arial" w:eastAsia="Arial" w:hAnsi="Arial" w:cs="Arial"/>
                <w:i/>
                <w:sz w:val="20"/>
                <w:szCs w:val="20"/>
              </w:rPr>
              <w:t>high r</w:t>
            </w:r>
            <w:r w:rsidRPr="00614E6E">
              <w:rPr>
                <w:rFonts w:ascii="Arial" w:eastAsia="Arial" w:hAnsi="Arial" w:cs="Arial"/>
                <w:i/>
                <w:sz w:val="20"/>
                <w:szCs w:val="20"/>
              </w:rPr>
              <w:t>igidity</w:t>
            </w:r>
            <w:r w:rsidR="009E1360" w:rsidRPr="00614E6E">
              <w:rPr>
                <w:rFonts w:ascii="Arial" w:eastAsia="Arial" w:hAnsi="Arial" w:cs="Arial"/>
                <w:i/>
                <w:sz w:val="20"/>
                <w:szCs w:val="20"/>
              </w:rPr>
              <w:t xml:space="preserve">, </w:t>
            </w:r>
            <w:r w:rsidRPr="00614E6E">
              <w:rPr>
                <w:rFonts w:ascii="Arial" w:eastAsia="Arial" w:hAnsi="Arial" w:cs="Arial"/>
                <w:i/>
                <w:sz w:val="20"/>
                <w:szCs w:val="20"/>
              </w:rPr>
              <w:t xml:space="preserve">and </w:t>
            </w:r>
            <w:r w:rsidR="009E1360" w:rsidRPr="00614E6E">
              <w:rPr>
                <w:rFonts w:ascii="Arial" w:eastAsia="Arial" w:hAnsi="Arial" w:cs="Arial"/>
                <w:i/>
                <w:sz w:val="20"/>
                <w:szCs w:val="20"/>
              </w:rPr>
              <w:t xml:space="preserve">low weight </w:t>
            </w:r>
            <w:r w:rsidRPr="00614E6E">
              <w:rPr>
                <w:rFonts w:ascii="Arial" w:eastAsia="Arial" w:hAnsi="Arial" w:cs="Arial"/>
                <w:i/>
                <w:sz w:val="20"/>
                <w:szCs w:val="20"/>
              </w:rPr>
              <w:t xml:space="preserve">to </w:t>
            </w:r>
            <w:r w:rsidR="009E1360" w:rsidRPr="00614E6E">
              <w:rPr>
                <w:rFonts w:ascii="Arial" w:eastAsia="Arial" w:hAnsi="Arial" w:cs="Arial"/>
                <w:i/>
                <w:sz w:val="20"/>
                <w:szCs w:val="20"/>
              </w:rPr>
              <w:t>provide</w:t>
            </w:r>
            <w:r w:rsidRPr="00614E6E">
              <w:rPr>
                <w:rFonts w:ascii="Arial" w:eastAsia="Arial" w:hAnsi="Arial" w:cs="Arial"/>
                <w:i/>
                <w:sz w:val="20"/>
                <w:szCs w:val="20"/>
              </w:rPr>
              <w:t xml:space="preserve"> comfort to its user.</w:t>
            </w:r>
            <w:r w:rsidR="009E1360" w:rsidRPr="00614E6E">
              <w:rPr>
                <w:rFonts w:ascii="Arial" w:eastAsia="Arial" w:hAnsi="Arial" w:cs="Arial"/>
                <w:i/>
                <w:sz w:val="20"/>
                <w:szCs w:val="20"/>
              </w:rPr>
              <w:t xml:space="preserve"> </w:t>
            </w:r>
            <w:r w:rsidR="00F526CA" w:rsidRPr="00614E6E">
              <w:rPr>
                <w:rFonts w:ascii="Arial" w:eastAsia="Arial" w:hAnsi="Arial" w:cs="Arial"/>
                <w:i/>
                <w:sz w:val="20"/>
                <w:szCs w:val="20"/>
              </w:rPr>
              <w:t>Therefore, f</w:t>
            </w:r>
            <w:r w:rsidR="00830AF9" w:rsidRPr="00614E6E">
              <w:rPr>
                <w:rFonts w:ascii="Arial" w:eastAsia="Arial" w:hAnsi="Arial" w:cs="Arial"/>
                <w:i/>
                <w:sz w:val="20"/>
                <w:szCs w:val="20"/>
              </w:rPr>
              <w:t xml:space="preserve">lexural properties </w:t>
            </w:r>
            <w:proofErr w:type="spellStart"/>
            <w:r w:rsidR="00830AF9" w:rsidRPr="00614E6E">
              <w:rPr>
                <w:rFonts w:ascii="Arial" w:eastAsia="Arial" w:hAnsi="Arial" w:cs="Arial"/>
                <w:i/>
                <w:sz w:val="20"/>
                <w:szCs w:val="20"/>
              </w:rPr>
              <w:t>optimi</w:t>
            </w:r>
            <w:r w:rsidR="00645387" w:rsidRPr="00614E6E">
              <w:rPr>
                <w:rFonts w:ascii="Arial" w:eastAsia="Arial" w:hAnsi="Arial" w:cs="Arial"/>
                <w:i/>
                <w:sz w:val="20"/>
                <w:szCs w:val="20"/>
              </w:rPr>
              <w:t>s</w:t>
            </w:r>
            <w:r w:rsidR="00830AF9" w:rsidRPr="00614E6E">
              <w:rPr>
                <w:rFonts w:ascii="Arial" w:eastAsia="Arial" w:hAnsi="Arial" w:cs="Arial"/>
                <w:i/>
                <w:sz w:val="20"/>
                <w:szCs w:val="20"/>
              </w:rPr>
              <w:t>ation</w:t>
            </w:r>
            <w:proofErr w:type="spellEnd"/>
            <w:r w:rsidR="00830AF9" w:rsidRPr="00614E6E">
              <w:rPr>
                <w:rFonts w:ascii="Arial" w:eastAsia="Arial" w:hAnsi="Arial" w:cs="Arial"/>
                <w:i/>
                <w:sz w:val="20"/>
                <w:szCs w:val="20"/>
              </w:rPr>
              <w:t xml:space="preserve"> of </w:t>
            </w:r>
            <w:r w:rsidR="00F526CA" w:rsidRPr="00614E6E">
              <w:rPr>
                <w:rFonts w:ascii="Arial" w:eastAsia="Arial" w:hAnsi="Arial" w:cs="Arial"/>
                <w:i/>
                <w:sz w:val="20"/>
                <w:szCs w:val="20"/>
              </w:rPr>
              <w:t xml:space="preserve">the prosthetic foot </w:t>
            </w:r>
            <w:r w:rsidR="00830AF9" w:rsidRPr="00614E6E">
              <w:rPr>
                <w:rFonts w:ascii="Arial" w:eastAsia="Arial" w:hAnsi="Arial" w:cs="Arial"/>
                <w:i/>
                <w:sz w:val="20"/>
                <w:szCs w:val="20"/>
              </w:rPr>
              <w:t xml:space="preserve">is </w:t>
            </w:r>
            <w:r w:rsidR="00F526CA" w:rsidRPr="00614E6E">
              <w:rPr>
                <w:rFonts w:ascii="Arial" w:eastAsia="Arial" w:hAnsi="Arial" w:cs="Arial"/>
                <w:i/>
                <w:sz w:val="20"/>
                <w:szCs w:val="20"/>
              </w:rPr>
              <w:t>required.</w:t>
            </w:r>
            <w:r w:rsidR="00830AF9" w:rsidRPr="00614E6E">
              <w:rPr>
                <w:rFonts w:ascii="Arial" w:eastAsia="Arial" w:hAnsi="Arial" w:cs="Arial"/>
                <w:i/>
                <w:sz w:val="20"/>
                <w:szCs w:val="20"/>
              </w:rPr>
              <w:t xml:space="preserve"> Based on the literature review, it is </w:t>
            </w:r>
            <w:proofErr w:type="spellStart"/>
            <w:r w:rsidR="00645387" w:rsidRPr="00614E6E">
              <w:rPr>
                <w:rFonts w:ascii="Arial" w:eastAsia="Arial" w:hAnsi="Arial" w:cs="Arial"/>
                <w:i/>
                <w:sz w:val="20"/>
                <w:szCs w:val="20"/>
              </w:rPr>
              <w:t>hypothesised</w:t>
            </w:r>
            <w:proofErr w:type="spellEnd"/>
            <w:r w:rsidR="00830AF9" w:rsidRPr="00614E6E">
              <w:rPr>
                <w:rFonts w:ascii="Arial" w:eastAsia="Arial" w:hAnsi="Arial" w:cs="Arial"/>
                <w:i/>
                <w:sz w:val="20"/>
                <w:szCs w:val="20"/>
              </w:rPr>
              <w:t xml:space="preserve"> that the value of infill density can be reduced by changing the values of shell and layer thickness to </w:t>
            </w:r>
            <w:proofErr w:type="spellStart"/>
            <w:r w:rsidR="00830AF9" w:rsidRPr="00614E6E">
              <w:rPr>
                <w:rFonts w:ascii="Arial" w:eastAsia="Arial" w:hAnsi="Arial" w:cs="Arial"/>
                <w:i/>
                <w:sz w:val="20"/>
                <w:szCs w:val="20"/>
              </w:rPr>
              <w:t>optimi</w:t>
            </w:r>
            <w:r w:rsidR="00645387" w:rsidRPr="00614E6E">
              <w:rPr>
                <w:rFonts w:ascii="Arial" w:eastAsia="Arial" w:hAnsi="Arial" w:cs="Arial"/>
                <w:i/>
                <w:sz w:val="20"/>
                <w:szCs w:val="20"/>
              </w:rPr>
              <w:t>s</w:t>
            </w:r>
            <w:r w:rsidR="00830AF9" w:rsidRPr="00614E6E">
              <w:rPr>
                <w:rFonts w:ascii="Arial" w:eastAsia="Arial" w:hAnsi="Arial" w:cs="Arial"/>
                <w:i/>
                <w:sz w:val="20"/>
                <w:szCs w:val="20"/>
              </w:rPr>
              <w:t>e</w:t>
            </w:r>
            <w:proofErr w:type="spellEnd"/>
            <w:r w:rsidR="00830AF9" w:rsidRPr="00614E6E">
              <w:rPr>
                <w:rFonts w:ascii="Arial" w:eastAsia="Arial" w:hAnsi="Arial" w:cs="Arial"/>
                <w:i/>
                <w:sz w:val="20"/>
                <w:szCs w:val="20"/>
              </w:rPr>
              <w:t xml:space="preserve"> the flexural properties</w:t>
            </w:r>
            <w:r w:rsidR="00F526CA" w:rsidRPr="00614E6E">
              <w:rPr>
                <w:rFonts w:ascii="Arial" w:eastAsia="Arial" w:hAnsi="Arial" w:cs="Arial"/>
                <w:i/>
                <w:sz w:val="20"/>
                <w:szCs w:val="20"/>
              </w:rPr>
              <w:t xml:space="preserve"> of a 3D-printed </w:t>
            </w:r>
            <w:r w:rsidR="00892666" w:rsidRPr="00614E6E">
              <w:rPr>
                <w:rFonts w:ascii="Arial" w:eastAsia="Arial" w:hAnsi="Arial" w:cs="Arial"/>
                <w:i/>
                <w:sz w:val="20"/>
                <w:szCs w:val="20"/>
              </w:rPr>
              <w:t xml:space="preserve">PLA </w:t>
            </w:r>
            <w:r w:rsidR="00435BAD" w:rsidRPr="00614E6E">
              <w:rPr>
                <w:rFonts w:ascii="Arial" w:eastAsia="Arial" w:hAnsi="Arial" w:cs="Arial"/>
                <w:i/>
                <w:sz w:val="20"/>
                <w:szCs w:val="20"/>
              </w:rPr>
              <w:t>product</w:t>
            </w:r>
            <w:r w:rsidR="00830AF9" w:rsidRPr="00614E6E">
              <w:rPr>
                <w:rFonts w:ascii="Arial" w:eastAsia="Arial" w:hAnsi="Arial" w:cs="Arial"/>
                <w:i/>
                <w:sz w:val="20"/>
                <w:szCs w:val="20"/>
              </w:rPr>
              <w:t xml:space="preserve">. This study </w:t>
            </w:r>
            <w:r w:rsidR="007E723C" w:rsidRPr="00614E6E">
              <w:rPr>
                <w:rFonts w:ascii="Arial" w:eastAsia="Arial" w:hAnsi="Arial" w:cs="Arial"/>
                <w:i/>
                <w:sz w:val="20"/>
                <w:szCs w:val="20"/>
              </w:rPr>
              <w:t>investigat</w:t>
            </w:r>
            <w:r w:rsidR="00DD303D" w:rsidRPr="00614E6E">
              <w:rPr>
                <w:rFonts w:ascii="Arial" w:eastAsia="Arial" w:hAnsi="Arial" w:cs="Arial"/>
                <w:i/>
                <w:sz w:val="20"/>
                <w:szCs w:val="20"/>
              </w:rPr>
              <w:t xml:space="preserve">ed </w:t>
            </w:r>
            <w:r w:rsidR="00830AF9" w:rsidRPr="00614E6E">
              <w:rPr>
                <w:rFonts w:ascii="Arial" w:eastAsia="Arial" w:hAnsi="Arial" w:cs="Arial"/>
                <w:i/>
                <w:sz w:val="20"/>
                <w:szCs w:val="20"/>
              </w:rPr>
              <w:t>how infill density, layer thickness, and shell thickness affect the flexural strength-to-mass ratio, flexural modulus of elasticity, strain, and required printing time of</w:t>
            </w:r>
            <w:r w:rsidR="006C5F3D" w:rsidRPr="00614E6E">
              <w:rPr>
                <w:rFonts w:ascii="Arial" w:eastAsia="Arial" w:hAnsi="Arial" w:cs="Arial"/>
                <w:i/>
                <w:sz w:val="20"/>
                <w:szCs w:val="20"/>
              </w:rPr>
              <w:t xml:space="preserve"> the</w:t>
            </w:r>
            <w:r w:rsidR="00830AF9" w:rsidRPr="00614E6E">
              <w:rPr>
                <w:rFonts w:ascii="Arial" w:eastAsia="Arial" w:hAnsi="Arial" w:cs="Arial"/>
                <w:i/>
                <w:sz w:val="20"/>
                <w:szCs w:val="20"/>
              </w:rPr>
              <w:t xml:space="preserve"> 3D-printed </w:t>
            </w:r>
            <w:r w:rsidR="006C5F3D" w:rsidRPr="00614E6E">
              <w:rPr>
                <w:rFonts w:ascii="Arial" w:eastAsia="Arial" w:hAnsi="Arial" w:cs="Arial"/>
                <w:i/>
                <w:sz w:val="20"/>
                <w:szCs w:val="20"/>
              </w:rPr>
              <w:t>product</w:t>
            </w:r>
            <w:r w:rsidR="00830AF9" w:rsidRPr="00614E6E">
              <w:rPr>
                <w:rFonts w:ascii="Arial" w:eastAsia="Arial" w:hAnsi="Arial" w:cs="Arial"/>
                <w:i/>
                <w:sz w:val="20"/>
                <w:szCs w:val="20"/>
              </w:rPr>
              <w:t xml:space="preserve">. </w:t>
            </w:r>
            <w:r w:rsidR="00435BAD" w:rsidRPr="00614E6E">
              <w:rPr>
                <w:rFonts w:ascii="Arial" w:eastAsia="Arial" w:hAnsi="Arial" w:cs="Arial"/>
                <w:i/>
                <w:sz w:val="20"/>
                <w:szCs w:val="20"/>
              </w:rPr>
              <w:t>In addition</w:t>
            </w:r>
            <w:r w:rsidR="00830AF9" w:rsidRPr="00614E6E">
              <w:rPr>
                <w:rFonts w:ascii="Arial" w:eastAsia="Arial" w:hAnsi="Arial" w:cs="Arial"/>
                <w:i/>
                <w:sz w:val="20"/>
                <w:szCs w:val="20"/>
              </w:rPr>
              <w:t xml:space="preserve">, this research </w:t>
            </w:r>
            <w:r w:rsidR="007E723C" w:rsidRPr="00614E6E">
              <w:rPr>
                <w:rFonts w:ascii="Arial" w:eastAsia="Arial" w:hAnsi="Arial" w:cs="Arial"/>
                <w:i/>
                <w:sz w:val="20"/>
                <w:szCs w:val="20"/>
              </w:rPr>
              <w:t>conducted</w:t>
            </w:r>
            <w:r w:rsidR="00830AF9" w:rsidRPr="00614E6E">
              <w:rPr>
                <w:rFonts w:ascii="Arial" w:eastAsia="Arial" w:hAnsi="Arial" w:cs="Arial"/>
                <w:i/>
                <w:sz w:val="20"/>
                <w:szCs w:val="20"/>
              </w:rPr>
              <w:t xml:space="preserve"> the </w:t>
            </w:r>
            <w:proofErr w:type="spellStart"/>
            <w:r w:rsidR="00830AF9" w:rsidRPr="00614E6E">
              <w:rPr>
                <w:rFonts w:ascii="Arial" w:eastAsia="Arial" w:hAnsi="Arial" w:cs="Arial"/>
                <w:i/>
                <w:sz w:val="20"/>
                <w:szCs w:val="20"/>
              </w:rPr>
              <w:t>optimi</w:t>
            </w:r>
            <w:r w:rsidR="00645387" w:rsidRPr="00614E6E">
              <w:rPr>
                <w:rFonts w:ascii="Arial" w:eastAsia="Arial" w:hAnsi="Arial" w:cs="Arial"/>
                <w:i/>
                <w:sz w:val="20"/>
                <w:szCs w:val="20"/>
              </w:rPr>
              <w:t>s</w:t>
            </w:r>
            <w:r w:rsidR="00830AF9" w:rsidRPr="00614E6E">
              <w:rPr>
                <w:rFonts w:ascii="Arial" w:eastAsia="Arial" w:hAnsi="Arial" w:cs="Arial"/>
                <w:i/>
                <w:sz w:val="20"/>
                <w:szCs w:val="20"/>
              </w:rPr>
              <w:t>ation</w:t>
            </w:r>
            <w:proofErr w:type="spellEnd"/>
            <w:r w:rsidR="00830AF9" w:rsidRPr="00614E6E">
              <w:rPr>
                <w:rFonts w:ascii="Arial" w:eastAsia="Arial" w:hAnsi="Arial" w:cs="Arial"/>
                <w:i/>
                <w:sz w:val="20"/>
                <w:szCs w:val="20"/>
              </w:rPr>
              <w:t xml:space="preserve"> process of the 3D printing parameters as a case study. The Response Surface Methodology with Box-Behnken Design</w:t>
            </w:r>
            <w:r w:rsidR="00DD303D" w:rsidRPr="00614E6E">
              <w:rPr>
                <w:rFonts w:ascii="Arial" w:eastAsia="Arial" w:hAnsi="Arial" w:cs="Arial"/>
                <w:i/>
                <w:sz w:val="20"/>
                <w:szCs w:val="20"/>
              </w:rPr>
              <w:t xml:space="preserve"> was </w:t>
            </w:r>
            <w:r w:rsidR="00830AF9" w:rsidRPr="00614E6E">
              <w:rPr>
                <w:rFonts w:ascii="Arial" w:eastAsia="Arial" w:hAnsi="Arial" w:cs="Arial"/>
                <w:i/>
                <w:sz w:val="20"/>
                <w:szCs w:val="20"/>
              </w:rPr>
              <w:t xml:space="preserve">implemented to design the experiment. </w:t>
            </w:r>
            <w:r w:rsidR="00617FC0" w:rsidRPr="00614E6E">
              <w:rPr>
                <w:rFonts w:ascii="Arial" w:eastAsia="Arial" w:hAnsi="Arial" w:cs="Arial"/>
                <w:i/>
                <w:sz w:val="20"/>
                <w:szCs w:val="20"/>
              </w:rPr>
              <w:t xml:space="preserve"> First, the experimental data was fitted to a </w:t>
            </w:r>
            <w:r w:rsidR="00621850" w:rsidRPr="00614E6E">
              <w:rPr>
                <w:rFonts w:ascii="Arial" w:eastAsia="Arial" w:hAnsi="Arial" w:cs="Arial"/>
                <w:i/>
                <w:sz w:val="20"/>
                <w:szCs w:val="20"/>
              </w:rPr>
              <w:t>quadratic</w:t>
            </w:r>
            <w:r w:rsidR="00617FC0" w:rsidRPr="00614E6E">
              <w:rPr>
                <w:rFonts w:ascii="Arial" w:eastAsia="Arial" w:hAnsi="Arial" w:cs="Arial"/>
                <w:i/>
                <w:sz w:val="20"/>
                <w:szCs w:val="20"/>
              </w:rPr>
              <w:t xml:space="preserve"> model. Then, </w:t>
            </w:r>
            <w:r w:rsidR="00621850" w:rsidRPr="00614E6E">
              <w:rPr>
                <w:rFonts w:ascii="Arial" w:eastAsia="Arial" w:hAnsi="Arial" w:cs="Arial"/>
                <w:i/>
                <w:sz w:val="20"/>
                <w:szCs w:val="20"/>
              </w:rPr>
              <w:t xml:space="preserve">the </w:t>
            </w:r>
            <w:r w:rsidR="00617FC0" w:rsidRPr="00614E6E">
              <w:rPr>
                <w:rFonts w:ascii="Arial" w:eastAsia="Arial" w:hAnsi="Arial" w:cs="Arial"/>
                <w:i/>
                <w:sz w:val="20"/>
                <w:szCs w:val="20"/>
              </w:rPr>
              <w:t>Analysis of Variance statistical test was used to determine the significance of the model and its individual terms. Finally</w:t>
            </w:r>
            <w:r w:rsidR="00830AF9" w:rsidRPr="00614E6E">
              <w:rPr>
                <w:rFonts w:ascii="Arial" w:eastAsia="Arial" w:hAnsi="Arial" w:cs="Arial"/>
                <w:i/>
                <w:sz w:val="20"/>
                <w:szCs w:val="20"/>
              </w:rPr>
              <w:t xml:space="preserve">, </w:t>
            </w:r>
            <w:r w:rsidR="00621850" w:rsidRPr="00614E6E">
              <w:rPr>
                <w:rFonts w:ascii="Arial" w:eastAsia="Arial" w:hAnsi="Arial" w:cs="Arial"/>
                <w:i/>
                <w:sz w:val="20"/>
                <w:szCs w:val="20"/>
              </w:rPr>
              <w:t xml:space="preserve">a </w:t>
            </w:r>
            <w:r w:rsidR="00453061" w:rsidRPr="00614E6E">
              <w:rPr>
                <w:rFonts w:ascii="Arial" w:eastAsia="Arial" w:hAnsi="Arial" w:cs="Arial"/>
                <w:i/>
                <w:sz w:val="20"/>
                <w:szCs w:val="20"/>
              </w:rPr>
              <w:t>gradient-based</w:t>
            </w:r>
            <w:r w:rsidR="00617FC0" w:rsidRPr="00614E6E">
              <w:rPr>
                <w:rFonts w:ascii="Arial" w:eastAsia="Arial" w:hAnsi="Arial" w:cs="Arial"/>
                <w:i/>
                <w:sz w:val="20"/>
                <w:szCs w:val="20"/>
              </w:rPr>
              <w:t xml:space="preserve"> algorithm </w:t>
            </w:r>
            <w:r w:rsidR="00E52878" w:rsidRPr="00614E6E">
              <w:rPr>
                <w:rFonts w:ascii="Arial" w:eastAsia="Arial" w:hAnsi="Arial" w:cs="Arial"/>
                <w:i/>
                <w:sz w:val="20"/>
                <w:szCs w:val="20"/>
              </w:rPr>
              <w:t>w</w:t>
            </w:r>
            <w:r w:rsidR="00621850" w:rsidRPr="00614E6E">
              <w:rPr>
                <w:rFonts w:ascii="Arial" w:eastAsia="Arial" w:hAnsi="Arial" w:cs="Arial"/>
                <w:i/>
                <w:sz w:val="20"/>
                <w:szCs w:val="20"/>
              </w:rPr>
              <w:t>as</w:t>
            </w:r>
            <w:r w:rsidR="00617FC0" w:rsidRPr="00614E6E">
              <w:rPr>
                <w:rFonts w:ascii="Arial" w:eastAsia="Arial" w:hAnsi="Arial" w:cs="Arial"/>
                <w:i/>
                <w:sz w:val="20"/>
                <w:szCs w:val="20"/>
              </w:rPr>
              <w:t xml:space="preserve"> employed to find the combination of factor levels that </w:t>
            </w:r>
            <w:proofErr w:type="spellStart"/>
            <w:r w:rsidR="00621850" w:rsidRPr="00614E6E">
              <w:rPr>
                <w:rFonts w:ascii="Arial" w:eastAsia="Arial" w:hAnsi="Arial" w:cs="Arial"/>
                <w:i/>
                <w:sz w:val="20"/>
                <w:szCs w:val="20"/>
              </w:rPr>
              <w:t>optimi</w:t>
            </w:r>
            <w:r w:rsidR="00645387" w:rsidRPr="00614E6E">
              <w:rPr>
                <w:rFonts w:ascii="Arial" w:eastAsia="Arial" w:hAnsi="Arial" w:cs="Arial"/>
                <w:i/>
                <w:sz w:val="20"/>
                <w:szCs w:val="20"/>
              </w:rPr>
              <w:t>s</w:t>
            </w:r>
            <w:r w:rsidR="00621850" w:rsidRPr="00614E6E">
              <w:rPr>
                <w:rFonts w:ascii="Arial" w:eastAsia="Arial" w:hAnsi="Arial" w:cs="Arial"/>
                <w:i/>
                <w:sz w:val="20"/>
                <w:szCs w:val="20"/>
              </w:rPr>
              <w:t>ed</w:t>
            </w:r>
            <w:proofErr w:type="spellEnd"/>
            <w:r w:rsidR="00617FC0" w:rsidRPr="00614E6E">
              <w:rPr>
                <w:rFonts w:ascii="Arial" w:eastAsia="Arial" w:hAnsi="Arial" w:cs="Arial"/>
                <w:i/>
                <w:sz w:val="20"/>
                <w:szCs w:val="20"/>
              </w:rPr>
              <w:t xml:space="preserve"> the response</w:t>
            </w:r>
            <w:r w:rsidR="00E52878" w:rsidRPr="00614E6E">
              <w:rPr>
                <w:rFonts w:ascii="Arial" w:eastAsia="Arial" w:hAnsi="Arial" w:cs="Arial"/>
                <w:i/>
                <w:sz w:val="20"/>
                <w:szCs w:val="20"/>
              </w:rPr>
              <w:t xml:space="preserve">s. </w:t>
            </w:r>
            <w:r w:rsidR="00830AF9" w:rsidRPr="00614E6E">
              <w:rPr>
                <w:rFonts w:ascii="Arial" w:eastAsia="Arial" w:hAnsi="Arial" w:cs="Arial"/>
                <w:i/>
                <w:sz w:val="20"/>
                <w:szCs w:val="20"/>
              </w:rPr>
              <w:t xml:space="preserve">The shell thickness </w:t>
            </w:r>
            <w:r w:rsidR="00DD303D" w:rsidRPr="00614E6E">
              <w:rPr>
                <w:rFonts w:ascii="Arial" w:eastAsia="Arial" w:hAnsi="Arial" w:cs="Arial"/>
                <w:i/>
                <w:sz w:val="20"/>
                <w:szCs w:val="20"/>
              </w:rPr>
              <w:t>wa</w:t>
            </w:r>
            <w:r w:rsidR="00830AF9" w:rsidRPr="00614E6E">
              <w:rPr>
                <w:rFonts w:ascii="Arial" w:eastAsia="Arial" w:hAnsi="Arial" w:cs="Arial"/>
                <w:i/>
                <w:sz w:val="20"/>
                <w:szCs w:val="20"/>
              </w:rPr>
              <w:t>s identified as the primary factor affecting the ratio of flexural strength to mass and the flexural modulus. The shell thickness and the interaction between layer height and shell thickness significantly influence</w:t>
            </w:r>
            <w:r w:rsidR="00DD303D" w:rsidRPr="00614E6E">
              <w:rPr>
                <w:rFonts w:ascii="Arial" w:eastAsia="Arial" w:hAnsi="Arial" w:cs="Arial"/>
                <w:i/>
                <w:sz w:val="20"/>
                <w:szCs w:val="20"/>
              </w:rPr>
              <w:t>d</w:t>
            </w:r>
            <w:r w:rsidR="00830AF9" w:rsidRPr="00614E6E">
              <w:rPr>
                <w:rFonts w:ascii="Arial" w:eastAsia="Arial" w:hAnsi="Arial" w:cs="Arial"/>
                <w:i/>
                <w:sz w:val="20"/>
                <w:szCs w:val="20"/>
              </w:rPr>
              <w:t xml:space="preserve"> the strain. In addition, the infill density also </w:t>
            </w:r>
            <w:r w:rsidR="00DD303D" w:rsidRPr="00614E6E">
              <w:rPr>
                <w:rFonts w:ascii="Arial" w:eastAsia="Arial" w:hAnsi="Arial" w:cs="Arial"/>
                <w:i/>
                <w:sz w:val="20"/>
                <w:szCs w:val="20"/>
              </w:rPr>
              <w:t>affe</w:t>
            </w:r>
            <w:r w:rsidR="00830AF9" w:rsidRPr="00614E6E">
              <w:rPr>
                <w:rFonts w:ascii="Arial" w:eastAsia="Arial" w:hAnsi="Arial" w:cs="Arial"/>
                <w:i/>
                <w:sz w:val="20"/>
                <w:szCs w:val="20"/>
              </w:rPr>
              <w:t>ct</w:t>
            </w:r>
            <w:r w:rsidR="00DD303D" w:rsidRPr="00614E6E">
              <w:rPr>
                <w:rFonts w:ascii="Arial" w:eastAsia="Arial" w:hAnsi="Arial" w:cs="Arial"/>
                <w:i/>
                <w:sz w:val="20"/>
                <w:szCs w:val="20"/>
              </w:rPr>
              <w:t>ed</w:t>
            </w:r>
            <w:r w:rsidR="00830AF9" w:rsidRPr="00614E6E">
              <w:rPr>
                <w:rFonts w:ascii="Arial" w:eastAsia="Arial" w:hAnsi="Arial" w:cs="Arial"/>
                <w:i/>
                <w:sz w:val="20"/>
                <w:szCs w:val="20"/>
              </w:rPr>
              <w:t xml:space="preserve"> the printing time. The optimal values of the ratio of flexural strength to mass, flexural modulus, strain, and printing time are 32.5722 MPa/gram, 2727.06 MPa, 0.0522, and 757.7788 seconds respectively. </w:t>
            </w:r>
          </w:p>
          <w:p w14:paraId="28E9BF1A" w14:textId="77777777" w:rsidR="00530A32" w:rsidRPr="00614E6E" w:rsidRDefault="00530A32">
            <w:pPr>
              <w:spacing w:after="0" w:line="240" w:lineRule="auto"/>
              <w:ind w:left="0" w:hanging="2"/>
              <w:jc w:val="both"/>
              <w:rPr>
                <w:rFonts w:ascii="Arial" w:eastAsia="Arial" w:hAnsi="Arial" w:cs="Arial"/>
                <w:sz w:val="20"/>
                <w:szCs w:val="20"/>
              </w:rPr>
            </w:pPr>
          </w:p>
          <w:p w14:paraId="2A5519D2" w14:textId="77777777" w:rsidR="00530A32" w:rsidRPr="00614E6E" w:rsidRDefault="000523F1">
            <w:pPr>
              <w:spacing w:after="0" w:line="240" w:lineRule="auto"/>
              <w:ind w:left="0" w:hanging="2"/>
              <w:jc w:val="right"/>
              <w:rPr>
                <w:rFonts w:ascii="Arial" w:eastAsia="Arial" w:hAnsi="Arial" w:cs="Arial"/>
                <w:sz w:val="20"/>
                <w:szCs w:val="20"/>
              </w:rPr>
            </w:pPr>
            <w:r w:rsidRPr="00614E6E">
              <w:rPr>
                <w:rFonts w:ascii="Arial" w:eastAsia="Arial" w:hAnsi="Arial" w:cs="Arial"/>
                <w:i/>
                <w:sz w:val="20"/>
                <w:szCs w:val="20"/>
              </w:rPr>
              <w:t xml:space="preserve">This is an open access article under the </w:t>
            </w:r>
            <w:hyperlink r:id="rId10">
              <w:r w:rsidR="00530A32" w:rsidRPr="00614E6E">
                <w:rPr>
                  <w:rFonts w:ascii="Arial" w:eastAsia="Arial" w:hAnsi="Arial" w:cs="Arial"/>
                  <w:i/>
                  <w:color w:val="0000FF"/>
                  <w:sz w:val="20"/>
                  <w:szCs w:val="20"/>
                  <w:u w:val="single"/>
                </w:rPr>
                <w:t>CC BY-SA</w:t>
              </w:r>
            </w:hyperlink>
            <w:r w:rsidRPr="00614E6E">
              <w:rPr>
                <w:rFonts w:ascii="Arial" w:eastAsia="Arial" w:hAnsi="Arial" w:cs="Arial"/>
                <w:i/>
                <w:sz w:val="20"/>
                <w:szCs w:val="20"/>
              </w:rPr>
              <w:t xml:space="preserve"> license</w:t>
            </w:r>
          </w:p>
          <w:p w14:paraId="1DCC4ACF" w14:textId="77777777" w:rsidR="00530A32" w:rsidRPr="00614E6E" w:rsidRDefault="000523F1">
            <w:pPr>
              <w:spacing w:before="60" w:after="60" w:line="240" w:lineRule="auto"/>
              <w:ind w:left="0" w:hanging="2"/>
              <w:jc w:val="right"/>
              <w:rPr>
                <w:rFonts w:ascii="Arial" w:eastAsia="Arial" w:hAnsi="Arial" w:cs="Arial"/>
                <w:sz w:val="20"/>
                <w:szCs w:val="20"/>
              </w:rPr>
            </w:pPr>
            <w:r w:rsidRPr="00614E6E">
              <w:rPr>
                <w:rFonts w:ascii="Arial" w:eastAsia="Arial" w:hAnsi="Arial" w:cs="Arial"/>
                <w:i/>
                <w:noProof/>
                <w:sz w:val="20"/>
                <w:szCs w:val="20"/>
              </w:rPr>
              <w:drawing>
                <wp:inline distT="0" distB="0" distL="114300" distR="114300" wp14:anchorId="7B653FDF" wp14:editId="76504166">
                  <wp:extent cx="915670" cy="321310"/>
                  <wp:effectExtent l="0" t="0" r="0" b="0"/>
                  <wp:docPr id="10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14:paraId="415E9F8C" w14:textId="77777777" w:rsidR="00530A32" w:rsidRPr="00614E6E" w:rsidRDefault="000523F1">
            <w:pPr>
              <w:widowControl w:val="0"/>
              <w:spacing w:before="120" w:after="0" w:line="240" w:lineRule="auto"/>
              <w:ind w:left="0" w:hanging="2"/>
              <w:rPr>
                <w:rFonts w:ascii="Arial" w:eastAsia="Arial" w:hAnsi="Arial" w:cs="Arial"/>
                <w:sz w:val="18"/>
                <w:szCs w:val="18"/>
              </w:rPr>
            </w:pPr>
            <w:r w:rsidRPr="00614E6E">
              <w:rPr>
                <w:rFonts w:ascii="Arial" w:eastAsia="Arial" w:hAnsi="Arial" w:cs="Arial"/>
                <w:b/>
                <w:i/>
                <w:sz w:val="18"/>
                <w:szCs w:val="18"/>
              </w:rPr>
              <w:t xml:space="preserve">Keywords: </w:t>
            </w:r>
          </w:p>
          <w:p w14:paraId="74D4C628" w14:textId="0DDECBD6" w:rsidR="00530A32" w:rsidRPr="00614E6E" w:rsidRDefault="00DD303D">
            <w:pPr>
              <w:widowControl w:val="0"/>
              <w:spacing w:after="0" w:line="240" w:lineRule="auto"/>
              <w:ind w:left="0" w:hanging="2"/>
              <w:rPr>
                <w:rFonts w:ascii="Arial" w:eastAsia="Arial" w:hAnsi="Arial" w:cs="Arial"/>
                <w:sz w:val="18"/>
                <w:szCs w:val="18"/>
              </w:rPr>
            </w:pPr>
            <w:r w:rsidRPr="00614E6E">
              <w:rPr>
                <w:rFonts w:ascii="Arial" w:eastAsia="Arial" w:hAnsi="Arial" w:cs="Arial"/>
                <w:i/>
                <w:sz w:val="18"/>
                <w:szCs w:val="18"/>
              </w:rPr>
              <w:t xml:space="preserve">3D Printing; Flexural Properties; </w:t>
            </w:r>
            <w:proofErr w:type="spellStart"/>
            <w:r w:rsidRPr="00614E6E">
              <w:rPr>
                <w:rFonts w:ascii="Arial" w:eastAsia="Arial" w:hAnsi="Arial" w:cs="Arial"/>
                <w:i/>
                <w:sz w:val="18"/>
                <w:szCs w:val="18"/>
              </w:rPr>
              <w:t>Optimisation</w:t>
            </w:r>
            <w:proofErr w:type="spellEnd"/>
            <w:r w:rsidRPr="00614E6E">
              <w:rPr>
                <w:rFonts w:ascii="Arial" w:eastAsia="Arial" w:hAnsi="Arial" w:cs="Arial"/>
                <w:i/>
                <w:sz w:val="18"/>
                <w:szCs w:val="18"/>
              </w:rPr>
              <w:t>; Polylactic Acid;</w:t>
            </w:r>
          </w:p>
          <w:p w14:paraId="4C153015" w14:textId="77777777" w:rsidR="00530A32" w:rsidRPr="00614E6E" w:rsidRDefault="00530A32">
            <w:pPr>
              <w:widowControl w:val="0"/>
              <w:tabs>
                <w:tab w:val="left" w:pos="9020"/>
              </w:tabs>
              <w:spacing w:after="0" w:line="240" w:lineRule="auto"/>
              <w:ind w:left="0" w:hanging="2"/>
              <w:rPr>
                <w:rFonts w:ascii="Arial" w:eastAsia="Arial" w:hAnsi="Arial" w:cs="Arial"/>
                <w:sz w:val="18"/>
                <w:szCs w:val="18"/>
              </w:rPr>
            </w:pPr>
          </w:p>
          <w:p w14:paraId="63E27D2E" w14:textId="77777777" w:rsidR="00530A32" w:rsidRPr="00614E6E" w:rsidRDefault="000523F1">
            <w:pPr>
              <w:widowControl w:val="0"/>
              <w:tabs>
                <w:tab w:val="left" w:pos="9020"/>
              </w:tabs>
              <w:spacing w:after="0" w:line="240" w:lineRule="auto"/>
              <w:ind w:left="0" w:hanging="2"/>
              <w:rPr>
                <w:rFonts w:ascii="Arial" w:eastAsia="Arial" w:hAnsi="Arial" w:cs="Arial"/>
                <w:sz w:val="18"/>
                <w:szCs w:val="18"/>
              </w:rPr>
            </w:pPr>
            <w:r w:rsidRPr="00614E6E">
              <w:rPr>
                <w:rFonts w:ascii="Arial" w:eastAsia="Arial" w:hAnsi="Arial" w:cs="Arial"/>
                <w:b/>
                <w:i/>
                <w:sz w:val="18"/>
                <w:szCs w:val="18"/>
              </w:rPr>
              <w:t>Article History:</w:t>
            </w:r>
          </w:p>
          <w:p w14:paraId="02E9289A" w14:textId="01C468AA" w:rsidR="00530A32" w:rsidRPr="00614E6E" w:rsidRDefault="000523F1">
            <w:pPr>
              <w:widowControl w:val="0"/>
              <w:tabs>
                <w:tab w:val="left" w:pos="9020"/>
              </w:tabs>
              <w:spacing w:after="0" w:line="240" w:lineRule="auto"/>
              <w:ind w:left="0" w:hanging="2"/>
              <w:rPr>
                <w:rFonts w:ascii="Arial" w:eastAsia="Arial" w:hAnsi="Arial" w:cs="Arial"/>
                <w:sz w:val="18"/>
                <w:szCs w:val="18"/>
              </w:rPr>
            </w:pPr>
            <w:r w:rsidRPr="00614E6E">
              <w:rPr>
                <w:rFonts w:ascii="Arial" w:eastAsia="Arial" w:hAnsi="Arial" w:cs="Arial"/>
                <w:i/>
                <w:sz w:val="18"/>
                <w:szCs w:val="18"/>
              </w:rPr>
              <w:t xml:space="preserve">Received: </w:t>
            </w:r>
          </w:p>
          <w:p w14:paraId="45C75C15" w14:textId="66EFFD06" w:rsidR="00530A32" w:rsidRPr="00614E6E" w:rsidRDefault="000523F1">
            <w:pPr>
              <w:widowControl w:val="0"/>
              <w:tabs>
                <w:tab w:val="left" w:pos="9020"/>
              </w:tabs>
              <w:spacing w:after="0" w:line="240" w:lineRule="auto"/>
              <w:ind w:left="0" w:hanging="2"/>
              <w:rPr>
                <w:rFonts w:ascii="Arial" w:eastAsia="Arial" w:hAnsi="Arial" w:cs="Arial"/>
                <w:sz w:val="18"/>
                <w:szCs w:val="18"/>
              </w:rPr>
            </w:pPr>
            <w:r w:rsidRPr="00614E6E">
              <w:rPr>
                <w:rFonts w:ascii="Arial" w:eastAsia="Arial" w:hAnsi="Arial" w:cs="Arial"/>
                <w:i/>
                <w:sz w:val="18"/>
                <w:szCs w:val="18"/>
              </w:rPr>
              <w:t xml:space="preserve">Revised: </w:t>
            </w:r>
          </w:p>
          <w:p w14:paraId="0C247E0E" w14:textId="1FCAC306" w:rsidR="00530A32" w:rsidRPr="00614E6E" w:rsidRDefault="000523F1">
            <w:pPr>
              <w:widowControl w:val="0"/>
              <w:tabs>
                <w:tab w:val="left" w:pos="9020"/>
              </w:tabs>
              <w:spacing w:after="0" w:line="240" w:lineRule="auto"/>
              <w:ind w:left="0" w:hanging="2"/>
              <w:rPr>
                <w:rFonts w:ascii="Arial" w:eastAsia="Arial" w:hAnsi="Arial" w:cs="Arial"/>
                <w:sz w:val="18"/>
                <w:szCs w:val="18"/>
              </w:rPr>
            </w:pPr>
            <w:r w:rsidRPr="00614E6E">
              <w:rPr>
                <w:rFonts w:ascii="Arial" w:eastAsia="Arial" w:hAnsi="Arial" w:cs="Arial"/>
                <w:i/>
                <w:sz w:val="18"/>
                <w:szCs w:val="18"/>
              </w:rPr>
              <w:t xml:space="preserve">Accepted: </w:t>
            </w:r>
          </w:p>
          <w:p w14:paraId="6F04A331" w14:textId="40A8809E" w:rsidR="00530A32" w:rsidRPr="00614E6E" w:rsidRDefault="000523F1">
            <w:pPr>
              <w:widowControl w:val="0"/>
              <w:tabs>
                <w:tab w:val="left" w:pos="9020"/>
              </w:tabs>
              <w:spacing w:after="0" w:line="240" w:lineRule="auto"/>
              <w:ind w:left="0" w:hanging="2"/>
              <w:rPr>
                <w:rFonts w:ascii="Arial" w:eastAsia="Arial" w:hAnsi="Arial" w:cs="Arial"/>
                <w:sz w:val="18"/>
                <w:szCs w:val="18"/>
              </w:rPr>
            </w:pPr>
            <w:r w:rsidRPr="00614E6E">
              <w:rPr>
                <w:rFonts w:ascii="Arial" w:eastAsia="Arial" w:hAnsi="Arial" w:cs="Arial"/>
                <w:i/>
                <w:sz w:val="18"/>
                <w:szCs w:val="18"/>
              </w:rPr>
              <w:t xml:space="preserve">Published: </w:t>
            </w:r>
          </w:p>
          <w:p w14:paraId="1FF59347" w14:textId="77777777" w:rsidR="00530A32" w:rsidRPr="00614E6E" w:rsidRDefault="00530A32">
            <w:pPr>
              <w:widowControl w:val="0"/>
              <w:tabs>
                <w:tab w:val="left" w:pos="9020"/>
              </w:tabs>
              <w:spacing w:after="0" w:line="240" w:lineRule="auto"/>
              <w:ind w:left="0" w:hanging="2"/>
              <w:rPr>
                <w:rFonts w:ascii="Arial" w:eastAsia="Arial" w:hAnsi="Arial" w:cs="Arial"/>
                <w:sz w:val="18"/>
                <w:szCs w:val="18"/>
              </w:rPr>
            </w:pPr>
          </w:p>
          <w:p w14:paraId="2B1FC3AA" w14:textId="77777777" w:rsidR="00530A32" w:rsidRPr="00614E6E" w:rsidRDefault="000523F1">
            <w:pPr>
              <w:widowControl w:val="0"/>
              <w:tabs>
                <w:tab w:val="left" w:pos="9020"/>
              </w:tabs>
              <w:spacing w:after="0" w:line="240" w:lineRule="auto"/>
              <w:ind w:left="0" w:hanging="2"/>
              <w:rPr>
                <w:rFonts w:ascii="Arial" w:eastAsia="Arial" w:hAnsi="Arial" w:cs="Arial"/>
                <w:sz w:val="18"/>
                <w:szCs w:val="18"/>
              </w:rPr>
            </w:pPr>
            <w:r w:rsidRPr="00614E6E">
              <w:rPr>
                <w:rFonts w:ascii="Arial" w:eastAsia="Arial" w:hAnsi="Arial" w:cs="Arial"/>
                <w:b/>
                <w:i/>
                <w:sz w:val="18"/>
                <w:szCs w:val="18"/>
              </w:rPr>
              <w:t>Corresponding Author:</w:t>
            </w:r>
          </w:p>
          <w:p w14:paraId="7CA2256C" w14:textId="2FCFFC42" w:rsidR="00530A32" w:rsidRPr="00614E6E" w:rsidRDefault="00DD303D">
            <w:pPr>
              <w:widowControl w:val="0"/>
              <w:tabs>
                <w:tab w:val="left" w:pos="9020"/>
              </w:tabs>
              <w:spacing w:after="0" w:line="240" w:lineRule="auto"/>
              <w:ind w:left="0" w:hanging="2"/>
              <w:rPr>
                <w:rFonts w:ascii="Arial" w:eastAsia="Arial" w:hAnsi="Arial" w:cs="Arial"/>
                <w:sz w:val="18"/>
                <w:szCs w:val="18"/>
              </w:rPr>
            </w:pPr>
            <w:r w:rsidRPr="00614E6E">
              <w:rPr>
                <w:rFonts w:ascii="Arial" w:eastAsia="Arial" w:hAnsi="Arial" w:cs="Arial"/>
                <w:i/>
                <w:sz w:val="18"/>
                <w:szCs w:val="18"/>
              </w:rPr>
              <w:t>The Jaya Suteja</w:t>
            </w:r>
          </w:p>
          <w:p w14:paraId="7382AA2D" w14:textId="226E6FD1" w:rsidR="00530A32" w:rsidRPr="00614E6E" w:rsidRDefault="000523F1">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sidRPr="00614E6E">
              <w:rPr>
                <w:rFonts w:ascii="Arial" w:eastAsia="Arial" w:hAnsi="Arial" w:cs="Arial"/>
                <w:i/>
                <w:color w:val="000000"/>
                <w:sz w:val="18"/>
                <w:szCs w:val="18"/>
              </w:rPr>
              <w:t>Department,</w:t>
            </w:r>
            <w:r w:rsidR="00DD303D" w:rsidRPr="00614E6E">
              <w:rPr>
                <w:rFonts w:ascii="Arial" w:eastAsia="Arial" w:hAnsi="Arial" w:cs="Arial"/>
                <w:i/>
                <w:color w:val="000000"/>
                <w:sz w:val="18"/>
                <w:szCs w:val="18"/>
              </w:rPr>
              <w:t xml:space="preserve"> of Mechanical and Manufacturing Engineering,</w:t>
            </w:r>
            <w:r w:rsidRPr="00614E6E">
              <w:rPr>
                <w:rFonts w:ascii="Arial" w:eastAsia="Arial" w:hAnsi="Arial" w:cs="Arial"/>
                <w:i/>
                <w:color w:val="000000"/>
                <w:sz w:val="18"/>
                <w:szCs w:val="18"/>
              </w:rPr>
              <w:t xml:space="preserve"> Universit</w:t>
            </w:r>
            <w:r w:rsidR="00DD303D" w:rsidRPr="00614E6E">
              <w:rPr>
                <w:rFonts w:ascii="Arial" w:eastAsia="Arial" w:hAnsi="Arial" w:cs="Arial"/>
                <w:i/>
                <w:color w:val="000000"/>
                <w:sz w:val="18"/>
                <w:szCs w:val="18"/>
              </w:rPr>
              <w:t>y of</w:t>
            </w:r>
            <w:r w:rsidRPr="00614E6E">
              <w:rPr>
                <w:rFonts w:ascii="Arial" w:eastAsia="Arial" w:hAnsi="Arial" w:cs="Arial"/>
                <w:i/>
                <w:color w:val="000000"/>
                <w:sz w:val="18"/>
                <w:szCs w:val="18"/>
              </w:rPr>
              <w:t xml:space="preserve"> </w:t>
            </w:r>
            <w:r w:rsidR="00DD303D" w:rsidRPr="00614E6E">
              <w:rPr>
                <w:rFonts w:ascii="Arial" w:eastAsia="Arial" w:hAnsi="Arial" w:cs="Arial"/>
                <w:i/>
                <w:color w:val="000000"/>
                <w:sz w:val="18"/>
                <w:szCs w:val="18"/>
              </w:rPr>
              <w:t>Surabaya</w:t>
            </w:r>
            <w:r w:rsidRPr="00614E6E">
              <w:rPr>
                <w:rFonts w:ascii="Arial" w:eastAsia="Arial" w:hAnsi="Arial" w:cs="Arial"/>
                <w:i/>
                <w:color w:val="000000"/>
                <w:sz w:val="18"/>
                <w:szCs w:val="18"/>
              </w:rPr>
              <w:t>, Indonesia</w:t>
            </w:r>
          </w:p>
          <w:p w14:paraId="76C7699E" w14:textId="7FDAEB15" w:rsidR="00530A32" w:rsidRPr="00614E6E" w:rsidRDefault="000523F1">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sidRPr="00614E6E">
              <w:rPr>
                <w:rFonts w:ascii="Arial" w:eastAsia="Arial" w:hAnsi="Arial" w:cs="Arial"/>
                <w:i/>
                <w:color w:val="000000"/>
                <w:sz w:val="18"/>
                <w:szCs w:val="18"/>
              </w:rPr>
              <w:t xml:space="preserve">Email: </w:t>
            </w:r>
            <w:hyperlink r:id="rId12" w:history="1">
              <w:r w:rsidR="00DD303D" w:rsidRPr="00614E6E">
                <w:rPr>
                  <w:rStyle w:val="Hyperlink"/>
                  <w:rFonts w:ascii="Arial" w:eastAsia="Arial" w:hAnsi="Arial" w:cs="Arial"/>
                  <w:i/>
                  <w:sz w:val="18"/>
                  <w:szCs w:val="18"/>
                </w:rPr>
                <w:t>jayasuteja@staff.ubaya.ac.id</w:t>
              </w:r>
            </w:hyperlink>
            <w:r w:rsidRPr="00614E6E">
              <w:rPr>
                <w:rFonts w:ascii="Arial" w:eastAsia="Arial" w:hAnsi="Arial" w:cs="Arial"/>
                <w:i/>
                <w:color w:val="000000"/>
                <w:sz w:val="18"/>
                <w:szCs w:val="18"/>
              </w:rPr>
              <w:t xml:space="preserve"> </w:t>
            </w:r>
          </w:p>
          <w:p w14:paraId="5B2BDA8B" w14:textId="77777777" w:rsidR="00530A32" w:rsidRPr="00614E6E" w:rsidRDefault="00530A32">
            <w:pPr>
              <w:widowControl w:val="0"/>
              <w:tabs>
                <w:tab w:val="left" w:pos="9020"/>
              </w:tabs>
              <w:spacing w:after="0" w:line="240" w:lineRule="auto"/>
              <w:ind w:left="0" w:hanging="2"/>
              <w:rPr>
                <w:rFonts w:ascii="Arial" w:eastAsia="Arial" w:hAnsi="Arial" w:cs="Arial"/>
                <w:sz w:val="18"/>
                <w:szCs w:val="18"/>
              </w:rPr>
            </w:pPr>
          </w:p>
        </w:tc>
      </w:tr>
    </w:tbl>
    <w:p w14:paraId="11C95212" w14:textId="77777777" w:rsidR="00530A32" w:rsidRPr="00614E6E" w:rsidRDefault="00530A32">
      <w:pPr>
        <w:widowControl w:val="0"/>
        <w:tabs>
          <w:tab w:val="left" w:pos="9020"/>
        </w:tabs>
        <w:spacing w:after="0" w:line="240" w:lineRule="auto"/>
        <w:ind w:left="0" w:hanging="2"/>
        <w:jc w:val="center"/>
        <w:rPr>
          <w:rFonts w:ascii="Arial" w:eastAsia="Arial" w:hAnsi="Arial" w:cs="Arial"/>
          <w:sz w:val="20"/>
          <w:szCs w:val="20"/>
        </w:rPr>
        <w:sectPr w:rsidR="00530A32" w:rsidRPr="00614E6E">
          <w:headerReference w:type="even" r:id="rId13"/>
          <w:headerReference w:type="default" r:id="rId14"/>
          <w:footerReference w:type="even" r:id="rId15"/>
          <w:footerReference w:type="default" r:id="rId16"/>
          <w:headerReference w:type="first" r:id="rId17"/>
          <w:footerReference w:type="first" r:id="rId18"/>
          <w:pgSz w:w="11907" w:h="16840"/>
          <w:pgMar w:top="1701" w:right="1134" w:bottom="1701" w:left="1701" w:header="680" w:footer="680" w:gutter="0"/>
          <w:pgNumType w:start="1"/>
          <w:cols w:space="720"/>
          <w:titlePg/>
        </w:sectPr>
      </w:pPr>
    </w:p>
    <w:p w14:paraId="735E47FD" w14:textId="4C5D5C32" w:rsidR="00530A32" w:rsidRPr="00614E6E" w:rsidRDefault="000523F1">
      <w:pPr>
        <w:widowControl w:val="0"/>
        <w:spacing w:after="0" w:line="240" w:lineRule="auto"/>
        <w:ind w:left="0" w:hanging="2"/>
        <w:jc w:val="both"/>
        <w:rPr>
          <w:rFonts w:ascii="Arial" w:eastAsia="Arial" w:hAnsi="Arial" w:cs="Arial"/>
          <w:color w:val="1F4E79"/>
          <w:sz w:val="20"/>
          <w:szCs w:val="20"/>
        </w:rPr>
      </w:pPr>
      <w:r w:rsidRPr="00614E6E">
        <w:rPr>
          <w:rFonts w:ascii="Arial" w:eastAsia="Arial" w:hAnsi="Arial" w:cs="Arial"/>
          <w:b/>
          <w:color w:val="1F4E79"/>
          <w:sz w:val="20"/>
          <w:szCs w:val="20"/>
        </w:rPr>
        <w:t>INTRODUCTION</w:t>
      </w:r>
    </w:p>
    <w:p w14:paraId="3BD56A22" w14:textId="195E77AF" w:rsidR="00AC05E5" w:rsidRPr="00614E6E" w:rsidRDefault="00AC05E5" w:rsidP="00B44F39">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Polylactic Acid (PLA) is commonly </w:t>
      </w:r>
      <w:proofErr w:type="spellStart"/>
      <w:r w:rsidRPr="00614E6E">
        <w:rPr>
          <w:rFonts w:ascii="Arial" w:eastAsia="Arial" w:hAnsi="Arial" w:cs="Arial"/>
          <w:sz w:val="20"/>
          <w:szCs w:val="20"/>
        </w:rPr>
        <w:t>utilised</w:t>
      </w:r>
      <w:proofErr w:type="spellEnd"/>
      <w:r w:rsidRPr="00614E6E">
        <w:rPr>
          <w:rFonts w:ascii="Arial" w:eastAsia="Arial" w:hAnsi="Arial" w:cs="Arial"/>
          <w:sz w:val="20"/>
          <w:szCs w:val="20"/>
        </w:rPr>
        <w:t xml:space="preserve"> in 3D printing due to its biodegradability and biocompatibility. It is also environmentally friendly, easy to print, and affordable. However, PLA has relatively low mechanical strength compared to other polymers. Therefore, many researchers have improved the mechanical strength of </w:t>
      </w:r>
      <w:r w:rsidR="00892666" w:rsidRPr="00614E6E">
        <w:rPr>
          <w:rFonts w:ascii="Arial" w:eastAsia="Arial" w:hAnsi="Arial" w:cs="Arial"/>
          <w:sz w:val="20"/>
          <w:szCs w:val="20"/>
        </w:rPr>
        <w:t xml:space="preserve">a </w:t>
      </w:r>
      <w:r w:rsidRPr="00614E6E">
        <w:rPr>
          <w:rFonts w:ascii="Arial" w:eastAsia="Arial" w:hAnsi="Arial" w:cs="Arial"/>
          <w:sz w:val="20"/>
          <w:szCs w:val="20"/>
        </w:rPr>
        <w:t>3D-printed PLA</w:t>
      </w:r>
      <w:r w:rsidR="00892666" w:rsidRPr="00614E6E">
        <w:rPr>
          <w:rFonts w:ascii="Arial" w:eastAsia="Arial" w:hAnsi="Arial" w:cs="Arial"/>
          <w:sz w:val="20"/>
          <w:szCs w:val="20"/>
        </w:rPr>
        <w:t xml:space="preserve"> product</w:t>
      </w:r>
      <w:r w:rsidRPr="00614E6E">
        <w:rPr>
          <w:rFonts w:ascii="Arial" w:eastAsia="Arial" w:hAnsi="Arial" w:cs="Arial"/>
          <w:sz w:val="20"/>
          <w:szCs w:val="20"/>
        </w:rPr>
        <w:t xml:space="preserve"> by modifying materials, </w:t>
      </w:r>
      <w:r w:rsidRPr="00614E6E">
        <w:rPr>
          <w:rFonts w:ascii="Arial" w:eastAsia="Arial" w:hAnsi="Arial" w:cs="Arial"/>
          <w:sz w:val="20"/>
          <w:szCs w:val="20"/>
        </w:rPr>
        <w:t>adjusting printing process parameters, and performing post-processing.</w:t>
      </w:r>
    </w:p>
    <w:p w14:paraId="05557252" w14:textId="6598D147" w:rsidR="00AC05E5" w:rsidRPr="00614E6E" w:rsidRDefault="00AC05E5" w:rsidP="00B44F39">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Flexural strength is a crucial mechanical property of</w:t>
      </w:r>
      <w:r w:rsidR="00892666" w:rsidRPr="00614E6E">
        <w:rPr>
          <w:rFonts w:ascii="Arial" w:eastAsia="Arial" w:hAnsi="Arial" w:cs="Arial"/>
          <w:sz w:val="20"/>
          <w:szCs w:val="20"/>
        </w:rPr>
        <w:t xml:space="preserve"> the</w:t>
      </w:r>
      <w:r w:rsidRPr="00614E6E">
        <w:rPr>
          <w:rFonts w:ascii="Arial" w:eastAsia="Arial" w:hAnsi="Arial" w:cs="Arial"/>
          <w:sz w:val="20"/>
          <w:szCs w:val="20"/>
        </w:rPr>
        <w:t xml:space="preserve"> 3D-printed PLA</w:t>
      </w:r>
      <w:r w:rsidR="00892666" w:rsidRPr="00614E6E">
        <w:rPr>
          <w:rFonts w:ascii="Arial" w:eastAsia="Arial" w:hAnsi="Arial" w:cs="Arial"/>
          <w:sz w:val="20"/>
          <w:szCs w:val="20"/>
        </w:rPr>
        <w:t xml:space="preserve"> product</w:t>
      </w:r>
      <w:r w:rsidRPr="00614E6E">
        <w:rPr>
          <w:rFonts w:ascii="Arial" w:eastAsia="Arial" w:hAnsi="Arial" w:cs="Arial"/>
          <w:sz w:val="20"/>
          <w:szCs w:val="20"/>
        </w:rPr>
        <w:t xml:space="preserve">. Flexural strength is the ability of </w:t>
      </w:r>
      <w:r w:rsidR="00892666" w:rsidRPr="00614E6E">
        <w:rPr>
          <w:rFonts w:ascii="Arial" w:eastAsia="Arial" w:hAnsi="Arial" w:cs="Arial"/>
          <w:sz w:val="20"/>
          <w:szCs w:val="20"/>
        </w:rPr>
        <w:t xml:space="preserve">the </w:t>
      </w:r>
      <w:r w:rsidRPr="00614E6E">
        <w:rPr>
          <w:rFonts w:ascii="Arial" w:eastAsia="Arial" w:hAnsi="Arial" w:cs="Arial"/>
          <w:sz w:val="20"/>
          <w:szCs w:val="20"/>
        </w:rPr>
        <w:t xml:space="preserve">3D-printed </w:t>
      </w:r>
      <w:r w:rsidR="00892666" w:rsidRPr="00614E6E">
        <w:rPr>
          <w:rFonts w:ascii="Arial" w:eastAsia="Arial" w:hAnsi="Arial" w:cs="Arial"/>
          <w:sz w:val="20"/>
          <w:szCs w:val="20"/>
        </w:rPr>
        <w:t>product</w:t>
      </w:r>
      <w:r w:rsidRPr="00614E6E">
        <w:rPr>
          <w:rFonts w:ascii="Arial" w:eastAsia="Arial" w:hAnsi="Arial" w:cs="Arial"/>
          <w:sz w:val="20"/>
          <w:szCs w:val="20"/>
        </w:rPr>
        <w:t xml:space="preserve"> to withstand maximum flexural stress before </w:t>
      </w:r>
      <w:r w:rsidR="00892666" w:rsidRPr="00614E6E">
        <w:rPr>
          <w:rFonts w:ascii="Arial" w:eastAsia="Arial" w:hAnsi="Arial" w:cs="Arial"/>
          <w:sz w:val="20"/>
          <w:szCs w:val="20"/>
        </w:rPr>
        <w:t>it</w:t>
      </w:r>
      <w:r w:rsidRPr="00614E6E">
        <w:rPr>
          <w:rFonts w:ascii="Arial" w:eastAsia="Arial" w:hAnsi="Arial" w:cs="Arial"/>
          <w:sz w:val="20"/>
          <w:szCs w:val="20"/>
        </w:rPr>
        <w:t xml:space="preserve"> </w:t>
      </w:r>
      <w:r w:rsidR="00892666" w:rsidRPr="00614E6E">
        <w:rPr>
          <w:rFonts w:ascii="Arial" w:eastAsia="Arial" w:hAnsi="Arial" w:cs="Arial"/>
          <w:sz w:val="20"/>
          <w:szCs w:val="20"/>
        </w:rPr>
        <w:t>breaks</w:t>
      </w:r>
      <w:r w:rsidRPr="00614E6E">
        <w:rPr>
          <w:rFonts w:ascii="Arial" w:eastAsia="Arial" w:hAnsi="Arial" w:cs="Arial"/>
          <w:sz w:val="20"/>
          <w:szCs w:val="20"/>
        </w:rPr>
        <w:t xml:space="preserve">. </w:t>
      </w:r>
      <w:r w:rsidR="00453061" w:rsidRPr="00614E6E">
        <w:rPr>
          <w:rFonts w:ascii="Arial" w:eastAsia="Arial" w:hAnsi="Arial" w:cs="Arial"/>
          <w:sz w:val="20"/>
          <w:szCs w:val="20"/>
        </w:rPr>
        <w:t>Another</w:t>
      </w:r>
      <w:r w:rsidRPr="00614E6E">
        <w:rPr>
          <w:rFonts w:ascii="Arial" w:eastAsia="Arial" w:hAnsi="Arial" w:cs="Arial"/>
          <w:sz w:val="20"/>
          <w:szCs w:val="20"/>
        </w:rPr>
        <w:t xml:space="preserve"> important property is the flexural modulus of elasticity, which indicates the material's rigidity in resisting bending. The ductility of </w:t>
      </w:r>
      <w:r w:rsidR="00892666" w:rsidRPr="00614E6E">
        <w:rPr>
          <w:rFonts w:ascii="Arial" w:eastAsia="Arial" w:hAnsi="Arial" w:cs="Arial"/>
          <w:sz w:val="20"/>
          <w:szCs w:val="20"/>
        </w:rPr>
        <w:t xml:space="preserve">the </w:t>
      </w:r>
      <w:r w:rsidRPr="00614E6E">
        <w:rPr>
          <w:rFonts w:ascii="Arial" w:eastAsia="Arial" w:hAnsi="Arial" w:cs="Arial"/>
          <w:sz w:val="20"/>
          <w:szCs w:val="20"/>
        </w:rPr>
        <w:t xml:space="preserve">3D-printed </w:t>
      </w:r>
      <w:r w:rsidR="00892666" w:rsidRPr="00614E6E">
        <w:rPr>
          <w:rFonts w:ascii="Arial" w:eastAsia="Arial" w:hAnsi="Arial" w:cs="Arial"/>
          <w:sz w:val="20"/>
          <w:szCs w:val="20"/>
        </w:rPr>
        <w:t>product</w:t>
      </w:r>
      <w:r w:rsidRPr="00614E6E">
        <w:rPr>
          <w:rFonts w:ascii="Arial" w:eastAsia="Arial" w:hAnsi="Arial" w:cs="Arial"/>
          <w:sz w:val="20"/>
          <w:szCs w:val="20"/>
        </w:rPr>
        <w:t xml:space="preserve"> is also another important </w:t>
      </w:r>
      <w:r w:rsidRPr="00614E6E">
        <w:rPr>
          <w:rFonts w:ascii="Arial" w:eastAsia="Arial" w:hAnsi="Arial" w:cs="Arial"/>
          <w:sz w:val="20"/>
          <w:szCs w:val="20"/>
        </w:rPr>
        <w:lastRenderedPageBreak/>
        <w:t>mechanical property. Ductility is the ability of a material to undergo permanent plastic deformation before breaking. This property is usually measured by the percentage elongation or strain of the material.</w:t>
      </w:r>
    </w:p>
    <w:p w14:paraId="5829252E" w14:textId="2B3C118A" w:rsidR="00B44F39" w:rsidRPr="00614E6E" w:rsidRDefault="00AC05E5" w:rsidP="00B44F39">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Flexural properties are the key factors in a variety of 3D-printed PLA </w:t>
      </w:r>
      <w:r w:rsidR="00621850" w:rsidRPr="00614E6E">
        <w:rPr>
          <w:rFonts w:ascii="Arial" w:eastAsia="Arial" w:hAnsi="Arial" w:cs="Arial"/>
          <w:sz w:val="20"/>
          <w:szCs w:val="20"/>
        </w:rPr>
        <w:t>product</w:t>
      </w:r>
      <w:r w:rsidRPr="00614E6E">
        <w:rPr>
          <w:rFonts w:ascii="Arial" w:eastAsia="Arial" w:hAnsi="Arial" w:cs="Arial"/>
          <w:sz w:val="20"/>
          <w:szCs w:val="20"/>
        </w:rPr>
        <w:t xml:space="preserve">s. For example, </w:t>
      </w:r>
      <w:r w:rsidR="00B44F39" w:rsidRPr="00614E6E">
        <w:rPr>
          <w:rFonts w:ascii="Arial" w:eastAsia="Arial" w:hAnsi="Arial" w:cs="Arial"/>
          <w:sz w:val="20"/>
          <w:szCs w:val="20"/>
        </w:rPr>
        <w:t>various sports</w:t>
      </w:r>
      <w:r w:rsidRPr="00614E6E">
        <w:rPr>
          <w:rFonts w:ascii="Arial" w:eastAsia="Arial" w:hAnsi="Arial" w:cs="Arial"/>
          <w:sz w:val="20"/>
          <w:szCs w:val="20"/>
        </w:rPr>
        <w:t xml:space="preserve"> </w:t>
      </w:r>
      <w:r w:rsidR="00B44F39" w:rsidRPr="00614E6E">
        <w:rPr>
          <w:rFonts w:ascii="Arial" w:eastAsia="Arial" w:hAnsi="Arial" w:cs="Arial"/>
          <w:sz w:val="20"/>
          <w:szCs w:val="20"/>
        </w:rPr>
        <w:t>equipment</w:t>
      </w:r>
      <w:r w:rsidRPr="00614E6E">
        <w:rPr>
          <w:rFonts w:ascii="Arial" w:eastAsia="Arial" w:hAnsi="Arial" w:cs="Arial"/>
          <w:sz w:val="20"/>
          <w:szCs w:val="20"/>
        </w:rPr>
        <w:t xml:space="preserve"> and prosthetic</w:t>
      </w:r>
      <w:r w:rsidR="00B44F39" w:rsidRPr="00614E6E">
        <w:rPr>
          <w:rFonts w:ascii="Arial" w:eastAsia="Arial" w:hAnsi="Arial" w:cs="Arial"/>
          <w:sz w:val="20"/>
          <w:szCs w:val="20"/>
        </w:rPr>
        <w:t xml:space="preserve"> feet</w:t>
      </w:r>
      <w:r w:rsidRPr="00614E6E">
        <w:rPr>
          <w:rFonts w:ascii="Arial" w:eastAsia="Arial" w:hAnsi="Arial" w:cs="Arial"/>
          <w:sz w:val="20"/>
          <w:szCs w:val="20"/>
        </w:rPr>
        <w:t xml:space="preserve"> require a combination of maximum flexural properties. </w:t>
      </w:r>
      <w:r w:rsidR="004B4BAF" w:rsidRPr="00614E6E">
        <w:rPr>
          <w:rFonts w:ascii="Arial" w:eastAsia="Arial" w:hAnsi="Arial" w:cs="Arial"/>
          <w:sz w:val="20"/>
          <w:szCs w:val="20"/>
        </w:rPr>
        <w:t>An</w:t>
      </w:r>
      <w:r w:rsidR="005954C8" w:rsidRPr="00614E6E">
        <w:rPr>
          <w:rFonts w:ascii="Arial" w:eastAsia="Arial" w:hAnsi="Arial" w:cs="Arial"/>
          <w:sz w:val="20"/>
          <w:szCs w:val="20"/>
        </w:rPr>
        <w:t xml:space="preserve"> energy-storing-and-returning type of prosthetic </w:t>
      </w:r>
      <w:r w:rsidR="004B4BAF" w:rsidRPr="00614E6E">
        <w:rPr>
          <w:rFonts w:ascii="Arial" w:eastAsia="Arial" w:hAnsi="Arial" w:cs="Arial"/>
          <w:sz w:val="20"/>
          <w:szCs w:val="20"/>
        </w:rPr>
        <w:t>foot</w:t>
      </w:r>
      <w:r w:rsidR="005954C8" w:rsidRPr="00614E6E">
        <w:rPr>
          <w:rFonts w:ascii="Arial" w:eastAsia="Arial" w:hAnsi="Arial" w:cs="Arial"/>
          <w:sz w:val="20"/>
          <w:szCs w:val="20"/>
        </w:rPr>
        <w:t xml:space="preserve"> </w:t>
      </w:r>
      <w:r w:rsidR="004B4BAF" w:rsidRPr="00614E6E">
        <w:rPr>
          <w:rFonts w:ascii="Arial" w:eastAsia="Arial" w:hAnsi="Arial" w:cs="Arial"/>
          <w:sz w:val="20"/>
          <w:szCs w:val="20"/>
        </w:rPr>
        <w:t>is subjected to</w:t>
      </w:r>
      <w:r w:rsidR="005954C8" w:rsidRPr="00614E6E">
        <w:rPr>
          <w:rFonts w:ascii="Arial" w:eastAsia="Arial" w:hAnsi="Arial" w:cs="Arial"/>
          <w:sz w:val="20"/>
          <w:szCs w:val="20"/>
        </w:rPr>
        <w:t xml:space="preserve"> compressi</w:t>
      </w:r>
      <w:r w:rsidR="004B4BAF" w:rsidRPr="00614E6E">
        <w:rPr>
          <w:rFonts w:ascii="Arial" w:eastAsia="Arial" w:hAnsi="Arial" w:cs="Arial"/>
          <w:sz w:val="20"/>
          <w:szCs w:val="20"/>
        </w:rPr>
        <w:t>on</w:t>
      </w:r>
      <w:r w:rsidR="005954C8" w:rsidRPr="00614E6E">
        <w:rPr>
          <w:rFonts w:ascii="Arial" w:eastAsia="Arial" w:hAnsi="Arial" w:cs="Arial"/>
          <w:sz w:val="20"/>
          <w:szCs w:val="20"/>
        </w:rPr>
        <w:t xml:space="preserve">, </w:t>
      </w:r>
      <w:r w:rsidR="004B4BAF" w:rsidRPr="00614E6E">
        <w:rPr>
          <w:rFonts w:ascii="Arial" w:eastAsia="Arial" w:hAnsi="Arial" w:cs="Arial"/>
          <w:sz w:val="20"/>
          <w:szCs w:val="20"/>
        </w:rPr>
        <w:t>flexural</w:t>
      </w:r>
      <w:r w:rsidR="005954C8" w:rsidRPr="00614E6E">
        <w:rPr>
          <w:rFonts w:ascii="Arial" w:eastAsia="Arial" w:hAnsi="Arial" w:cs="Arial"/>
          <w:sz w:val="20"/>
          <w:szCs w:val="20"/>
        </w:rPr>
        <w:t>, shear</w:t>
      </w:r>
      <w:r w:rsidR="004B4BAF" w:rsidRPr="00614E6E">
        <w:rPr>
          <w:rFonts w:ascii="Arial" w:eastAsia="Arial" w:hAnsi="Arial" w:cs="Arial"/>
          <w:sz w:val="20"/>
          <w:szCs w:val="20"/>
        </w:rPr>
        <w:t>, and torsion stresses</w:t>
      </w:r>
      <w:r w:rsidR="005954C8" w:rsidRPr="00614E6E">
        <w:rPr>
          <w:rFonts w:ascii="Arial" w:eastAsia="Arial" w:hAnsi="Arial" w:cs="Arial"/>
          <w:sz w:val="20"/>
          <w:szCs w:val="20"/>
        </w:rPr>
        <w:t xml:space="preserve"> when </w:t>
      </w:r>
      <w:r w:rsidR="004B4BAF" w:rsidRPr="00614E6E">
        <w:rPr>
          <w:rFonts w:ascii="Arial" w:eastAsia="Arial" w:hAnsi="Arial" w:cs="Arial"/>
          <w:sz w:val="20"/>
          <w:szCs w:val="20"/>
        </w:rPr>
        <w:t xml:space="preserve">it is </w:t>
      </w:r>
      <w:r w:rsidR="005954C8" w:rsidRPr="00614E6E">
        <w:rPr>
          <w:rFonts w:ascii="Arial" w:eastAsia="Arial" w:hAnsi="Arial" w:cs="Arial"/>
          <w:sz w:val="20"/>
          <w:szCs w:val="20"/>
        </w:rPr>
        <w:t>applied for standing, walking, or squatting. Therefore, th</w:t>
      </w:r>
      <w:r w:rsidR="004B4BAF" w:rsidRPr="00614E6E">
        <w:rPr>
          <w:rFonts w:ascii="Arial" w:eastAsia="Arial" w:hAnsi="Arial" w:cs="Arial"/>
          <w:sz w:val="20"/>
          <w:szCs w:val="20"/>
        </w:rPr>
        <w:t>is</w:t>
      </w:r>
      <w:r w:rsidR="005954C8" w:rsidRPr="00614E6E">
        <w:rPr>
          <w:rFonts w:ascii="Arial" w:eastAsia="Arial" w:hAnsi="Arial" w:cs="Arial"/>
          <w:sz w:val="20"/>
          <w:szCs w:val="20"/>
        </w:rPr>
        <w:t xml:space="preserve"> </w:t>
      </w:r>
      <w:r w:rsidR="004B4BAF" w:rsidRPr="00614E6E">
        <w:rPr>
          <w:rFonts w:ascii="Arial" w:eastAsia="Arial" w:hAnsi="Arial" w:cs="Arial"/>
          <w:sz w:val="20"/>
          <w:szCs w:val="20"/>
        </w:rPr>
        <w:t>prosthetic foot</w:t>
      </w:r>
      <w:r w:rsidR="005954C8" w:rsidRPr="00614E6E">
        <w:rPr>
          <w:rFonts w:ascii="Arial" w:eastAsia="Arial" w:hAnsi="Arial" w:cs="Arial"/>
          <w:sz w:val="20"/>
          <w:szCs w:val="20"/>
        </w:rPr>
        <w:t xml:space="preserve"> must have </w:t>
      </w:r>
      <w:r w:rsidR="007E723C" w:rsidRPr="00614E6E">
        <w:rPr>
          <w:rFonts w:ascii="Arial" w:eastAsia="Arial" w:hAnsi="Arial" w:cs="Arial"/>
          <w:sz w:val="20"/>
          <w:szCs w:val="20"/>
        </w:rPr>
        <w:t>enough</w:t>
      </w:r>
      <w:r w:rsidR="005954C8" w:rsidRPr="00614E6E">
        <w:rPr>
          <w:rFonts w:ascii="Arial" w:eastAsia="Arial" w:hAnsi="Arial" w:cs="Arial"/>
          <w:sz w:val="20"/>
          <w:szCs w:val="20"/>
        </w:rPr>
        <w:t xml:space="preserve"> strength to resist </w:t>
      </w:r>
      <w:r w:rsidR="004B4BAF" w:rsidRPr="00614E6E">
        <w:rPr>
          <w:rFonts w:ascii="Arial" w:eastAsia="Arial" w:hAnsi="Arial" w:cs="Arial"/>
          <w:sz w:val="20"/>
          <w:szCs w:val="20"/>
        </w:rPr>
        <w:t>damage</w:t>
      </w:r>
      <w:r w:rsidR="005954C8" w:rsidRPr="00614E6E">
        <w:rPr>
          <w:rFonts w:ascii="Arial" w:eastAsia="Arial" w:hAnsi="Arial" w:cs="Arial"/>
          <w:sz w:val="20"/>
          <w:szCs w:val="20"/>
        </w:rPr>
        <w:t xml:space="preserve"> and </w:t>
      </w:r>
      <w:r w:rsidR="007E723C" w:rsidRPr="00614E6E">
        <w:rPr>
          <w:rFonts w:ascii="Arial" w:eastAsia="Arial" w:hAnsi="Arial" w:cs="Arial"/>
          <w:sz w:val="20"/>
          <w:szCs w:val="20"/>
        </w:rPr>
        <w:t>enough</w:t>
      </w:r>
      <w:r w:rsidR="005954C8" w:rsidRPr="00614E6E">
        <w:rPr>
          <w:rFonts w:ascii="Arial" w:eastAsia="Arial" w:hAnsi="Arial" w:cs="Arial"/>
          <w:sz w:val="20"/>
          <w:szCs w:val="20"/>
        </w:rPr>
        <w:t xml:space="preserve"> rigidity and lightness </w:t>
      </w:r>
      <w:r w:rsidR="004B4BAF" w:rsidRPr="00614E6E">
        <w:rPr>
          <w:rFonts w:ascii="Arial" w:eastAsia="Arial" w:hAnsi="Arial" w:cs="Arial"/>
          <w:sz w:val="20"/>
          <w:szCs w:val="20"/>
        </w:rPr>
        <w:t>to bring</w:t>
      </w:r>
      <w:r w:rsidR="005954C8" w:rsidRPr="00614E6E">
        <w:rPr>
          <w:rFonts w:ascii="Arial" w:eastAsia="Arial" w:hAnsi="Arial" w:cs="Arial"/>
          <w:sz w:val="20"/>
          <w:szCs w:val="20"/>
        </w:rPr>
        <w:t xml:space="preserve"> comfort to </w:t>
      </w:r>
      <w:r w:rsidR="004B4BAF" w:rsidRPr="00614E6E">
        <w:rPr>
          <w:rFonts w:ascii="Arial" w:eastAsia="Arial" w:hAnsi="Arial" w:cs="Arial"/>
          <w:sz w:val="20"/>
          <w:szCs w:val="20"/>
        </w:rPr>
        <w:t>its</w:t>
      </w:r>
      <w:r w:rsidR="005954C8" w:rsidRPr="00614E6E">
        <w:rPr>
          <w:rFonts w:ascii="Arial" w:eastAsia="Arial" w:hAnsi="Arial" w:cs="Arial"/>
          <w:sz w:val="20"/>
          <w:szCs w:val="20"/>
        </w:rPr>
        <w:t xml:space="preserve"> user.</w:t>
      </w:r>
    </w:p>
    <w:p w14:paraId="3A0F70B5" w14:textId="5BE859D1" w:rsidR="00AC05E5" w:rsidRPr="00614E6E" w:rsidRDefault="004B4BAF" w:rsidP="00B44F39">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T</w:t>
      </w:r>
      <w:r w:rsidR="00AC05E5" w:rsidRPr="00614E6E">
        <w:rPr>
          <w:rFonts w:ascii="Arial" w:eastAsia="Arial" w:hAnsi="Arial" w:cs="Arial"/>
          <w:sz w:val="20"/>
          <w:szCs w:val="20"/>
        </w:rPr>
        <w:t xml:space="preserve">he flexural modulus of elasticity of </w:t>
      </w:r>
      <w:r w:rsidR="00F80BD7" w:rsidRPr="00614E6E">
        <w:rPr>
          <w:rFonts w:ascii="Arial" w:eastAsia="Arial" w:hAnsi="Arial" w:cs="Arial"/>
          <w:sz w:val="20"/>
          <w:szCs w:val="20"/>
        </w:rPr>
        <w:t xml:space="preserve">a </w:t>
      </w:r>
      <w:r w:rsidR="00AC05E5" w:rsidRPr="00614E6E">
        <w:rPr>
          <w:rFonts w:ascii="Arial" w:eastAsia="Arial" w:hAnsi="Arial" w:cs="Arial"/>
          <w:sz w:val="20"/>
          <w:szCs w:val="20"/>
        </w:rPr>
        <w:t xml:space="preserve">3D-printed </w:t>
      </w:r>
      <w:r w:rsidR="00645387" w:rsidRPr="00614E6E">
        <w:rPr>
          <w:rFonts w:ascii="Arial" w:eastAsia="Arial" w:hAnsi="Arial" w:cs="Arial"/>
          <w:sz w:val="20"/>
          <w:szCs w:val="20"/>
        </w:rPr>
        <w:t>product</w:t>
      </w:r>
      <w:r w:rsidR="00AC05E5" w:rsidRPr="00614E6E">
        <w:rPr>
          <w:rFonts w:ascii="Arial" w:eastAsia="Arial" w:hAnsi="Arial" w:cs="Arial"/>
          <w:sz w:val="20"/>
          <w:szCs w:val="20"/>
        </w:rPr>
        <w:t xml:space="preserve"> is inversely proportional to its ductility. When the modulus of elasticity of the 3D-printed </w:t>
      </w:r>
      <w:r w:rsidR="00645387" w:rsidRPr="00614E6E">
        <w:rPr>
          <w:rFonts w:ascii="Arial" w:eastAsia="Arial" w:hAnsi="Arial" w:cs="Arial"/>
          <w:sz w:val="20"/>
          <w:szCs w:val="20"/>
        </w:rPr>
        <w:t>product</w:t>
      </w:r>
      <w:r w:rsidR="00AC05E5" w:rsidRPr="00614E6E">
        <w:rPr>
          <w:rFonts w:ascii="Arial" w:eastAsia="Arial" w:hAnsi="Arial" w:cs="Arial"/>
          <w:sz w:val="20"/>
          <w:szCs w:val="20"/>
        </w:rPr>
        <w:t xml:space="preserve"> increases, the elongation percentage will decrease. Therefore, efforts are needed to </w:t>
      </w:r>
      <w:proofErr w:type="spellStart"/>
      <w:r w:rsidR="00AC05E5" w:rsidRPr="00614E6E">
        <w:rPr>
          <w:rFonts w:ascii="Arial" w:eastAsia="Arial" w:hAnsi="Arial" w:cs="Arial"/>
          <w:sz w:val="20"/>
          <w:szCs w:val="20"/>
        </w:rPr>
        <w:t>optimi</w:t>
      </w:r>
      <w:r w:rsidR="00645387" w:rsidRPr="00614E6E">
        <w:rPr>
          <w:rFonts w:ascii="Arial" w:eastAsia="Arial" w:hAnsi="Arial" w:cs="Arial"/>
          <w:sz w:val="20"/>
          <w:szCs w:val="20"/>
        </w:rPr>
        <w:t>s</w:t>
      </w:r>
      <w:r w:rsidR="00AC05E5" w:rsidRPr="00614E6E">
        <w:rPr>
          <w:rFonts w:ascii="Arial" w:eastAsia="Arial" w:hAnsi="Arial" w:cs="Arial"/>
          <w:sz w:val="20"/>
          <w:szCs w:val="20"/>
        </w:rPr>
        <w:t>e</w:t>
      </w:r>
      <w:proofErr w:type="spellEnd"/>
      <w:r w:rsidR="00AC05E5" w:rsidRPr="00614E6E">
        <w:rPr>
          <w:rFonts w:ascii="Arial" w:eastAsia="Arial" w:hAnsi="Arial" w:cs="Arial"/>
          <w:sz w:val="20"/>
          <w:szCs w:val="20"/>
        </w:rPr>
        <w:t xml:space="preserve"> the flexural properties of </w:t>
      </w:r>
      <w:r w:rsidR="00F80BD7" w:rsidRPr="00614E6E">
        <w:rPr>
          <w:rFonts w:ascii="Arial" w:eastAsia="Arial" w:hAnsi="Arial" w:cs="Arial"/>
          <w:sz w:val="20"/>
          <w:szCs w:val="20"/>
        </w:rPr>
        <w:t xml:space="preserve">the </w:t>
      </w:r>
      <w:r w:rsidR="00AC05E5" w:rsidRPr="00614E6E">
        <w:rPr>
          <w:rFonts w:ascii="Arial" w:eastAsia="Arial" w:hAnsi="Arial" w:cs="Arial"/>
          <w:sz w:val="20"/>
          <w:szCs w:val="20"/>
        </w:rPr>
        <w:t xml:space="preserve">3D-printed </w:t>
      </w:r>
      <w:r w:rsidR="00645387" w:rsidRPr="00614E6E">
        <w:rPr>
          <w:rFonts w:ascii="Arial" w:eastAsia="Arial" w:hAnsi="Arial" w:cs="Arial"/>
          <w:sz w:val="20"/>
          <w:szCs w:val="20"/>
        </w:rPr>
        <w:t>product</w:t>
      </w:r>
      <w:r w:rsidR="00AC05E5" w:rsidRPr="00614E6E">
        <w:rPr>
          <w:rFonts w:ascii="Arial" w:eastAsia="Arial" w:hAnsi="Arial" w:cs="Arial"/>
          <w:sz w:val="20"/>
          <w:szCs w:val="20"/>
        </w:rPr>
        <w:t xml:space="preserve"> to ensure the printed </w:t>
      </w:r>
      <w:r w:rsidR="00645387" w:rsidRPr="00614E6E">
        <w:rPr>
          <w:rFonts w:ascii="Arial" w:eastAsia="Arial" w:hAnsi="Arial" w:cs="Arial"/>
          <w:sz w:val="20"/>
          <w:szCs w:val="20"/>
        </w:rPr>
        <w:t>product</w:t>
      </w:r>
      <w:r w:rsidR="00AC05E5" w:rsidRPr="00614E6E">
        <w:rPr>
          <w:rFonts w:ascii="Arial" w:eastAsia="Arial" w:hAnsi="Arial" w:cs="Arial"/>
          <w:sz w:val="20"/>
          <w:szCs w:val="20"/>
        </w:rPr>
        <w:t xml:space="preserve"> achieves maximum flexural strength, stiffness, and ductility but minimum mass in the fastest printing time.</w:t>
      </w:r>
    </w:p>
    <w:p w14:paraId="6DC2D98D" w14:textId="308CB665" w:rsidR="00AC05E5" w:rsidRPr="00614E6E" w:rsidRDefault="00AC05E5" w:rsidP="00B44F39">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This research investigates the influence of several key parameters of the 3D printing process on the flexural strength-to-mass ratio, the flexural modulus of elasticity, the strain, and the required printing time of</w:t>
      </w:r>
      <w:r w:rsidR="00F80BD7" w:rsidRPr="00614E6E">
        <w:rPr>
          <w:rFonts w:ascii="Arial" w:eastAsia="Arial" w:hAnsi="Arial" w:cs="Arial"/>
          <w:sz w:val="20"/>
          <w:szCs w:val="20"/>
        </w:rPr>
        <w:t xml:space="preserve"> a</w:t>
      </w:r>
      <w:r w:rsidRPr="00614E6E">
        <w:rPr>
          <w:rFonts w:ascii="Arial" w:eastAsia="Arial" w:hAnsi="Arial" w:cs="Arial"/>
          <w:sz w:val="20"/>
          <w:szCs w:val="20"/>
        </w:rPr>
        <w:t xml:space="preserve"> 3D-printed </w:t>
      </w:r>
      <w:r w:rsidR="00645387" w:rsidRPr="00614E6E">
        <w:rPr>
          <w:rFonts w:ascii="Arial" w:eastAsia="Arial" w:hAnsi="Arial" w:cs="Arial"/>
          <w:sz w:val="20"/>
          <w:szCs w:val="20"/>
        </w:rPr>
        <w:t>product</w:t>
      </w:r>
      <w:r w:rsidRPr="00614E6E">
        <w:rPr>
          <w:rFonts w:ascii="Arial" w:eastAsia="Arial" w:hAnsi="Arial" w:cs="Arial"/>
          <w:sz w:val="20"/>
          <w:szCs w:val="20"/>
        </w:rPr>
        <w:t xml:space="preserve">. Then, this research continues with a case study to show the </w:t>
      </w:r>
      <w:proofErr w:type="spellStart"/>
      <w:r w:rsidRPr="00614E6E">
        <w:rPr>
          <w:rFonts w:ascii="Arial" w:eastAsia="Arial" w:hAnsi="Arial" w:cs="Arial"/>
          <w:sz w:val="20"/>
          <w:szCs w:val="20"/>
        </w:rPr>
        <w:t>optimisation</w:t>
      </w:r>
      <w:proofErr w:type="spellEnd"/>
      <w:r w:rsidRPr="00614E6E">
        <w:rPr>
          <w:rFonts w:ascii="Arial" w:eastAsia="Arial" w:hAnsi="Arial" w:cs="Arial"/>
          <w:sz w:val="20"/>
          <w:szCs w:val="20"/>
        </w:rPr>
        <w:t xml:space="preserve"> process of the 3D printing parameters.</w:t>
      </w:r>
    </w:p>
    <w:p w14:paraId="54BE1230" w14:textId="238238E4" w:rsidR="003B5A64" w:rsidRPr="00614E6E" w:rsidRDefault="00FE0930" w:rsidP="00B44F39">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First, a literature review was performed to find the 3D-printing key parameters. Based on the results, v</w:t>
      </w:r>
      <w:r w:rsidR="00880195" w:rsidRPr="00614E6E">
        <w:rPr>
          <w:rFonts w:ascii="Arial" w:eastAsia="Arial" w:hAnsi="Arial" w:cs="Arial"/>
          <w:sz w:val="20"/>
          <w:szCs w:val="20"/>
        </w:rPr>
        <w:t xml:space="preserve">arious 3D-printing parameters influence the flexural properties of </w:t>
      </w:r>
      <w:r w:rsidR="00F80BD7" w:rsidRPr="00614E6E">
        <w:rPr>
          <w:rFonts w:ascii="Arial" w:eastAsia="Arial" w:hAnsi="Arial" w:cs="Arial"/>
          <w:sz w:val="20"/>
          <w:szCs w:val="20"/>
        </w:rPr>
        <w:t xml:space="preserve">a </w:t>
      </w:r>
      <w:r w:rsidR="00880195" w:rsidRPr="00614E6E">
        <w:rPr>
          <w:rFonts w:ascii="Arial" w:eastAsia="Arial" w:hAnsi="Arial" w:cs="Arial"/>
          <w:sz w:val="20"/>
          <w:szCs w:val="20"/>
        </w:rPr>
        <w:t xml:space="preserve">3D-printed </w:t>
      </w:r>
      <w:r w:rsidR="00645387" w:rsidRPr="00614E6E">
        <w:rPr>
          <w:rFonts w:ascii="Arial" w:eastAsia="Arial" w:hAnsi="Arial" w:cs="Arial"/>
          <w:sz w:val="20"/>
          <w:szCs w:val="20"/>
        </w:rPr>
        <w:t>product</w:t>
      </w:r>
      <w:r w:rsidR="00AC05E5" w:rsidRPr="00614E6E">
        <w:rPr>
          <w:rFonts w:ascii="Arial" w:eastAsia="Arial" w:hAnsi="Arial" w:cs="Arial"/>
          <w:sz w:val="20"/>
          <w:szCs w:val="20"/>
        </w:rPr>
        <w:t xml:space="preserve">. </w:t>
      </w:r>
      <w:r w:rsidR="00F80BD7" w:rsidRPr="00614E6E">
        <w:rPr>
          <w:rFonts w:ascii="Arial" w:eastAsia="Arial" w:hAnsi="Arial" w:cs="Arial"/>
          <w:sz w:val="20"/>
          <w:szCs w:val="20"/>
        </w:rPr>
        <w:t xml:space="preserve"> </w:t>
      </w:r>
      <w:r w:rsidRPr="00614E6E">
        <w:rPr>
          <w:rFonts w:ascii="Arial" w:eastAsia="Arial" w:hAnsi="Arial" w:cs="Arial"/>
          <w:sz w:val="20"/>
          <w:szCs w:val="20"/>
        </w:rPr>
        <w:t>A</w:t>
      </w:r>
      <w:r w:rsidR="00892666" w:rsidRPr="00614E6E">
        <w:rPr>
          <w:rFonts w:ascii="Arial" w:eastAsia="Arial" w:hAnsi="Arial" w:cs="Arial"/>
          <w:sz w:val="20"/>
          <w:szCs w:val="20"/>
        </w:rPr>
        <w:t xml:space="preserve"> </w:t>
      </w:r>
      <w:r w:rsidR="00F80BD7" w:rsidRPr="00614E6E">
        <w:rPr>
          <w:rFonts w:ascii="Arial" w:eastAsia="Arial" w:hAnsi="Arial" w:cs="Arial"/>
          <w:sz w:val="20"/>
          <w:szCs w:val="20"/>
        </w:rPr>
        <w:t>h</w:t>
      </w:r>
      <w:r w:rsidR="00AC05E5" w:rsidRPr="00614E6E">
        <w:rPr>
          <w:rFonts w:ascii="Arial" w:eastAsia="Arial" w:hAnsi="Arial" w:cs="Arial"/>
          <w:sz w:val="20"/>
          <w:szCs w:val="20"/>
        </w:rPr>
        <w:t>igher printing temperature parameter results in lower flexural strength and flexural modulus of</w:t>
      </w:r>
      <w:r w:rsidR="00892666" w:rsidRPr="00614E6E">
        <w:rPr>
          <w:rFonts w:ascii="Arial" w:eastAsia="Arial" w:hAnsi="Arial" w:cs="Arial"/>
          <w:sz w:val="20"/>
          <w:szCs w:val="20"/>
        </w:rPr>
        <w:t xml:space="preserve"> the</w:t>
      </w:r>
      <w:r w:rsidR="00AC05E5" w:rsidRPr="00614E6E">
        <w:rPr>
          <w:rFonts w:ascii="Arial" w:eastAsia="Arial" w:hAnsi="Arial" w:cs="Arial"/>
          <w:sz w:val="20"/>
          <w:szCs w:val="20"/>
        </w:rPr>
        <w:t xml:space="preserve"> 3D-printed </w:t>
      </w:r>
      <w:r w:rsidR="00892666" w:rsidRPr="00614E6E">
        <w:rPr>
          <w:rFonts w:ascii="Arial" w:eastAsia="Arial" w:hAnsi="Arial" w:cs="Arial"/>
          <w:sz w:val="20"/>
          <w:szCs w:val="20"/>
        </w:rPr>
        <w:t>product</w:t>
      </w:r>
      <w:r w:rsidR="00AC05E5" w:rsidRPr="00614E6E">
        <w:rPr>
          <w:rFonts w:ascii="Arial" w:eastAsia="Arial" w:hAnsi="Arial" w:cs="Arial"/>
          <w:sz w:val="20"/>
          <w:szCs w:val="20"/>
        </w:rPr>
        <w:t xml:space="preserve">. The printing temperature refers to the temperature of the nozzle of the 3D printer that heats the PLA material in performing the printing process. According to </w:t>
      </w:r>
      <w:proofErr w:type="spellStart"/>
      <w:r w:rsidR="00AC05E5" w:rsidRPr="00614E6E">
        <w:rPr>
          <w:rFonts w:ascii="Arial" w:eastAsia="Arial" w:hAnsi="Arial" w:cs="Arial"/>
          <w:sz w:val="20"/>
          <w:szCs w:val="20"/>
        </w:rPr>
        <w:t>Aboulmajd</w:t>
      </w:r>
      <w:proofErr w:type="spellEnd"/>
      <w:r w:rsidR="00AC05E5" w:rsidRPr="00614E6E">
        <w:rPr>
          <w:rFonts w:ascii="Arial" w:eastAsia="Arial" w:hAnsi="Arial" w:cs="Arial"/>
          <w:sz w:val="20"/>
          <w:szCs w:val="20"/>
        </w:rPr>
        <w:t xml:space="preserve"> et al, printing temperature has more influence than printing speed and orientation </w:t>
      </w:r>
      <w:r w:rsidR="0092322F" w:rsidRPr="00614E6E">
        <w:rPr>
          <w:rFonts w:ascii="Arial" w:eastAsia="Arial" w:hAnsi="Arial" w:cs="Arial"/>
          <w:sz w:val="20"/>
          <w:szCs w:val="20"/>
        </w:rPr>
        <w:fldChar w:fldCharType="begin" w:fldLock="1"/>
      </w:r>
      <w:r w:rsidR="0092322F" w:rsidRPr="00614E6E">
        <w:rPr>
          <w:rFonts w:ascii="Arial" w:eastAsia="Arial" w:hAnsi="Arial" w:cs="Arial"/>
          <w:sz w:val="20"/>
          <w:szCs w:val="20"/>
        </w:rPr>
        <w:instrText>ADDIN CSL_CITATION {"citationItems":[{"id":"ITEM-1","itemData":{"DOI":"10.1051/smdo/2021031","ISSN":"17796288","abstract":"Fused deposition modeling (FDM) is one of the most used additive manufacturing processes in the current time. Predicting the impact of different 3D printing parameters on the quality of printed parts is one of the critical challenges facing researchers. The present paper aims to examine the effect of three FDM process parameters, namely deposition velocity, extrusion temperature, and raster orientation on the bending strength, stiffness, and deflection at break of polylactic acid (PLA) parts using Taguchi design of experiment technique. The results indicate that the temperature has the highest impact on the mechanical properties of PLA specimens followed by the velocity and the orientation. The optimum composition offering the best mechanical behavior was determined. The optimal predicted response was 159.78 N, 39.92 N/mm, and 12.55 mm for the bending strength, bending stiffness, and deflection at break, respectively. The R2 obtained from analysis of variance (ANOVA) showed good agreement between the experimental results and those predicted using a regression model.","author":[{"dropping-particle":"","family":"Abouelmajd","given":"Mohamed","non-dropping-particle":"","parse-names":false,"suffix":""},{"dropping-particle":"","family":"Bahlaoui","given":"Ahmed","non-dropping-particle":"","parse-names":false,"suffix":""},{"dropping-particle":"","family":"Arroub","given":"Ismail","non-dropping-particle":"","parse-names":false,"suffix":""},{"dropping-particle":"","family":"Zemzami","given":"Maria","non-dropping-particle":"","parse-names":false,"suffix":""},{"dropping-particle":"","family":"Hmina","given":"Nabil","non-dropping-particle":"","parse-names":false,"suffix":""},{"dropping-particle":"","family":"Lagache","given":"Manuel","non-dropping-particle":"","parse-names":false,"suffix":""},{"dropping-particle":"","family":"Belhouideg","given":"Soufiane","non-dropping-particle":"","parse-names":false,"suffix":""}],"container-title":"International Journal for Simulation and Multidisciplinary Design Optimization","id":"ITEM-1","issued":{"date-parts":[["2021"]]},"title":"Experimental analysis and optimization of mechanical properties of FDM-processed polylactic acid using Taguchi design of experiment","type":"article-journal","volume":"12"},"uris":["http://www.mendeley.com/documents/?uuid=3eedea42-6fc0-4297-aae6-15737babacdb"]}],"mendeley":{"formattedCitation":"[1]","plainTextFormattedCitation":"[1]","previouslyFormattedCitation":"[1]"},"properties":{"noteIndex":0},"schema":"https://github.com/citation-style-language/schema/raw/master/csl-citation.json"}</w:instrText>
      </w:r>
      <w:r w:rsidR="0092322F" w:rsidRPr="00614E6E">
        <w:rPr>
          <w:rFonts w:ascii="Arial" w:eastAsia="Arial" w:hAnsi="Arial" w:cs="Arial"/>
          <w:sz w:val="20"/>
          <w:szCs w:val="20"/>
        </w:rPr>
        <w:fldChar w:fldCharType="separate"/>
      </w:r>
      <w:r w:rsidR="0092322F" w:rsidRPr="00614E6E">
        <w:rPr>
          <w:rFonts w:ascii="Arial" w:eastAsia="Arial" w:hAnsi="Arial" w:cs="Arial"/>
          <w:noProof/>
          <w:sz w:val="20"/>
          <w:szCs w:val="20"/>
        </w:rPr>
        <w:t>[1]</w:t>
      </w:r>
      <w:r w:rsidR="0092322F" w:rsidRPr="00614E6E">
        <w:rPr>
          <w:rFonts w:ascii="Arial" w:eastAsia="Arial" w:hAnsi="Arial" w:cs="Arial"/>
          <w:sz w:val="20"/>
          <w:szCs w:val="20"/>
        </w:rPr>
        <w:fldChar w:fldCharType="end"/>
      </w:r>
      <w:r w:rsidR="00AC05E5" w:rsidRPr="00614E6E">
        <w:rPr>
          <w:rFonts w:ascii="Arial" w:eastAsia="Arial" w:hAnsi="Arial" w:cs="Arial"/>
          <w:sz w:val="20"/>
          <w:szCs w:val="20"/>
        </w:rPr>
        <w:t xml:space="preserve">. </w:t>
      </w:r>
      <w:r w:rsidR="003B5A64" w:rsidRPr="00614E6E">
        <w:rPr>
          <w:rFonts w:ascii="Arial" w:eastAsia="Arial" w:hAnsi="Arial" w:cs="Arial"/>
          <w:sz w:val="20"/>
          <w:szCs w:val="20"/>
        </w:rPr>
        <w:t>Next, p</w:t>
      </w:r>
      <w:r w:rsidR="00AC05E5" w:rsidRPr="00614E6E">
        <w:rPr>
          <w:rFonts w:ascii="Arial" w:eastAsia="Arial" w:hAnsi="Arial" w:cs="Arial"/>
          <w:sz w:val="20"/>
          <w:szCs w:val="20"/>
        </w:rPr>
        <w:t xml:space="preserve">rinting speed is the speed of movement of the nozzle and printing table when the printing process is carried out. This printing speed affects the flexural strength of 3D-printed PLA as different printing speeds can lead to different cooling speeds </w:t>
      </w:r>
      <w:r w:rsidR="00AE0B8D" w:rsidRPr="00614E6E">
        <w:rPr>
          <w:rFonts w:ascii="Arial" w:eastAsia="Arial" w:hAnsi="Arial" w:cs="Arial"/>
          <w:sz w:val="20"/>
          <w:szCs w:val="20"/>
        </w:rPr>
        <w:fldChar w:fldCharType="begin" w:fldLock="1"/>
      </w:r>
      <w:r w:rsidR="00AE0B8D" w:rsidRPr="00614E6E">
        <w:rPr>
          <w:rFonts w:ascii="Arial" w:eastAsia="Arial" w:hAnsi="Arial" w:cs="Arial"/>
          <w:sz w:val="20"/>
          <w:szCs w:val="20"/>
        </w:rPr>
        <w:instrText>ADDIN CSL_CITATION {"citationItems":[{"id":"ITEM-1","itemData":{"DOI":"10.1088/1742-6596/2692/1/012047","ISSN":"17426596","abstract":"Additive manufacturing (AM) is a modern technology currently adopted by manufacturing industries to benefit from its low-cost applications, versatility and fabrication of complex parts. Fused deposition modeling (FDM) is distinguished among the different AM technologies due to its fast, yet accurate operations. However the properties of fabricated components are strongly depended by FDM-related parameter settings. This work examines the effect of FDM-related parameters namely flow rate, printing speed and printing temperature on the response of flexural strength. Experiments according to L9 orthogonal array and a custom response surface experimental design were performed to obtain the results necessary for further examination and analysis corresponding to parameter effects on flexural strength and statistical outputs. Experiments were designed as per the ASTM D790 standard whilst failure modes of experimental samples were observed for correlating the independent printing parameters with the response of flexural strength. The full quadratic regression model generated for predicting results concerning flexural strength was found adequate for explaining the variation of FDM-related parameters on flexural strength response.","author":[{"dropping-particle":"","family":"Fountas","given":"Nikolaos A.","non-dropping-particle":"","parse-names":false,"suffix":""},{"dropping-particle":"","family":"Papantoniou","given":"Ioannis","non-dropping-particle":"","parse-names":false,"suffix":""},{"dropping-particle":"","family":"Kechagias","given":"John D.","non-dropping-particle":"","parse-names":false,"suffix":""},{"dropping-particle":"","family":"Manolakos","given":"Dimitrios E.","non-dropping-particle":"","parse-names":false,"suffix":""},{"dropping-particle":"","family":"Vaxevanidis","given":"Nikolaos M.","non-dropping-particle":"","parse-names":false,"suffix":""}],"container-title":"Journal of Physics: Conference Series","id":"ITEM-1","issue":"1","issued":{"date-parts":[["2024"]]},"title":"Experimental and statistical investigation on flexural properties of FDM fabricated PLA specimens applying response surface methodology","type":"article-journal","volume":"2692"},"uris":["http://www.mendeley.com/documents/?uuid=595caba2-e9a9-4ef3-bf08-2d21cb795d2c"]},{"id":"ITEM-2","itemData":{"DOI":"10.1108/RPJ-10-2023-0347","ISSN":"1355-2546","abstract":"Purpose The purpose of this study was to develop a correlation between the properties of acrylonitrile butadiene styrene parts 3D printed by material extrusion (MEX) process. Design/methodology/approach The two MEX parameters and their values have been selected by design of experiment method. Three properties of MEX parts, i.e. strength (tensile and three-point bending), surface roughness and the dimensional accuracy, are studied at different build speeds (35 mm/s, 45 mm/s and 55 mm/s) and the layer heights (0.06 mm, 0.10 mm and 0.15 mm). Findings The results show that tensile strength and three-point bending strength both increase with the decrease in build speed and the layer height. The artifact selected for dimensional accuracy test shows higher accuracy of the features when 3D printed with 0.06 mm layer height at 35 mm/s build speed as compared to those of higher layer heights and build speeds. The optical images of the 3D-printed specimen reveal that lower build speed and the layer height promote higher inter-layer diffusion that has the effect of strong bonding between the layers and, as a result, higher strength of the specimen. The surface roughness values also have direct relation with the build speed and the layer height. Originality/value The whole experiments demonstrate that the part quality, surface roughness and the mechanical strength are correlated and depend on the build speed and the layer height.","author":[{"dropping-particle":"","family":"Rafique","given":"Abdul Samad","non-dropping-particle":"","parse-names":false,"suffix":""},{"dropping-particle":"","family":"Munir","given":"Adnan","non-dropping-particle":"","parse-names":false,"suffix":""},{"dropping-particle":"","family":"Ghazali","given":"Numan","non-dropping-particle":"","parse-names":false,"suffix":""},{"dropping-particle":"","family":"Ahsan","given":"Muhammad Naveed","non-dropping-particle":"","parse-names":false,"suffix":""},{"dropping-particle":"","family":"Khurram","given":"Aqeel Ahsan","non-dropping-particle":"","parse-names":false,"suffix":""}],"container-title":"Rapid Prototyping Journal","id":"ITEM-2","issue":"3","issued":{"date-parts":[["2024","1","1"]]},"page":"513-528","publisher":"Emerald Publishing Limited","title":"Correlation between the part quality, strength and surface roughness of material extrusion process","type":"article-journal","volume":"30"},"uris":["http://www.mendeley.com/documents/?uuid=36eefae4-6610-480c-b4b4-4cc241b2cdbf"]}],"mendeley":{"formattedCitation":"[2], [3]","plainTextFormattedCitation":"[2], [3]","previouslyFormattedCitation":"[2], [3]"},"properties":{"noteIndex":0},"schema":"https://github.com/citation-style-language/schema/raw/master/csl-citation.json"}</w:instrText>
      </w:r>
      <w:r w:rsidR="00AE0B8D" w:rsidRPr="00614E6E">
        <w:rPr>
          <w:rFonts w:ascii="Arial" w:eastAsia="Arial" w:hAnsi="Arial" w:cs="Arial"/>
          <w:sz w:val="20"/>
          <w:szCs w:val="20"/>
        </w:rPr>
        <w:fldChar w:fldCharType="separate"/>
      </w:r>
      <w:r w:rsidR="00AE0B8D" w:rsidRPr="00614E6E">
        <w:rPr>
          <w:rFonts w:ascii="Arial" w:eastAsia="Arial" w:hAnsi="Arial" w:cs="Arial"/>
          <w:noProof/>
          <w:sz w:val="20"/>
          <w:szCs w:val="20"/>
        </w:rPr>
        <w:t>[2], [3]</w:t>
      </w:r>
      <w:r w:rsidR="00AE0B8D" w:rsidRPr="00614E6E">
        <w:rPr>
          <w:rFonts w:ascii="Arial" w:eastAsia="Arial" w:hAnsi="Arial" w:cs="Arial"/>
          <w:sz w:val="20"/>
          <w:szCs w:val="20"/>
        </w:rPr>
        <w:fldChar w:fldCharType="end"/>
      </w:r>
      <w:r w:rsidR="00AC05E5" w:rsidRPr="00614E6E">
        <w:rPr>
          <w:rFonts w:ascii="Arial" w:eastAsia="Arial" w:hAnsi="Arial" w:cs="Arial"/>
          <w:sz w:val="20"/>
          <w:szCs w:val="20"/>
        </w:rPr>
        <w:t xml:space="preserve">. </w:t>
      </w:r>
    </w:p>
    <w:p w14:paraId="3B13025A" w14:textId="6100201F" w:rsidR="0096602A" w:rsidRPr="00614E6E" w:rsidRDefault="003B5A64" w:rsidP="0096602A">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F</w:t>
      </w:r>
      <w:r w:rsidR="00AC05E5" w:rsidRPr="00614E6E">
        <w:rPr>
          <w:rFonts w:ascii="Arial" w:eastAsia="Arial" w:hAnsi="Arial" w:cs="Arial"/>
          <w:sz w:val="20"/>
          <w:szCs w:val="20"/>
        </w:rPr>
        <w:t xml:space="preserve">lexural properties of 3D-printed PLA are also influenced by build orientation. Build orientation is the position and direction of the object when printed on the table of a 3D printer. Printing in an on-edge orientation will produce </w:t>
      </w:r>
      <w:r w:rsidR="00AC05E5" w:rsidRPr="00614E6E">
        <w:rPr>
          <w:rFonts w:ascii="Arial" w:eastAsia="Arial" w:hAnsi="Arial" w:cs="Arial"/>
          <w:sz w:val="20"/>
          <w:szCs w:val="20"/>
        </w:rPr>
        <w:t xml:space="preserve">better flexural strength compared to a flat-type orientation </w:t>
      </w:r>
      <w:r w:rsidR="00AE0B8D" w:rsidRPr="00614E6E">
        <w:rPr>
          <w:rFonts w:ascii="Arial" w:eastAsia="Arial" w:hAnsi="Arial" w:cs="Arial"/>
          <w:sz w:val="20"/>
          <w:szCs w:val="20"/>
        </w:rPr>
        <w:fldChar w:fldCharType="begin" w:fldLock="1"/>
      </w:r>
      <w:r w:rsidR="00AE0B8D" w:rsidRPr="00614E6E">
        <w:rPr>
          <w:rFonts w:ascii="Arial" w:eastAsia="Arial" w:hAnsi="Arial" w:cs="Arial"/>
          <w:sz w:val="20"/>
          <w:szCs w:val="20"/>
        </w:rPr>
        <w:instrText>ADDIN CSL_CITATION {"citationItems":[{"id":"ITEM-1","itemData":{"DOI":"10.1177/07316844231157790","ISSN":"15307964","abstract":"In the study, parts are fused deposition modeling–printed using polylactic acid filaments filled with copper, brass, bronze, tungsten, and carbon fiber. Wear and three-point bending tests are applied to FDM-printed specimens and it is yielded that on-edge oriented specimens had higher flexural strength while flat orientation contributed to wear resistance. Wear tracks are examined, and mostly abrasive wear is detected in the dry sliding condition while adhesive, fatigue and abrasive wear is observed in the wet sliding condition. Brass-filled polylactic acid specimens showed highest flexural strength and flexural modulus with 46.73 MPa and 1.53 GPa, respectively. Besides, the most wear resistant filler is determined as tungsten for dry and wet sliding conditions.","author":[{"dropping-particle":"","family":"Yaman","given":"Paşa","non-dropping-particle":"","parse-names":false,"suffix":""},{"dropping-particle":"","family":"Ekşi","given":"Olcay","non-dropping-particle":"","parse-names":false,"suffix":""},{"dropping-particle":"","family":"Karabeyoğlu","given":"Sencer Süreyya","non-dropping-particle":"","parse-names":false,"suffix":""},{"dropping-particle":"","family":"Feratoğlu","given":"Kamil","non-dropping-particle":"","parse-names":false,"suffix":""}],"container-title":"Journal of Reinforced Plastics and Composites","id":"ITEM-1","issue":"1-2","issued":{"date-parts":[["2024"]]},"page":"97-110","title":"Effect of build orientation on tribological and flexural properties of FDM-printed composite PLA parts","type":"article-journal","volume":"43"},"uris":["http://www.mendeley.com/documents/?uuid=5407e55c-a9a3-48e8-ad24-fa52fbdfba75"]}],"mendeley":{"formattedCitation":"[4]","plainTextFormattedCitation":"[4]","previouslyFormattedCitation":"[4]"},"properties":{"noteIndex":0},"schema":"https://github.com/citation-style-language/schema/raw/master/csl-citation.json"}</w:instrText>
      </w:r>
      <w:r w:rsidR="00AE0B8D" w:rsidRPr="00614E6E">
        <w:rPr>
          <w:rFonts w:ascii="Arial" w:eastAsia="Arial" w:hAnsi="Arial" w:cs="Arial"/>
          <w:sz w:val="20"/>
          <w:szCs w:val="20"/>
        </w:rPr>
        <w:fldChar w:fldCharType="separate"/>
      </w:r>
      <w:r w:rsidR="00AE0B8D" w:rsidRPr="00614E6E">
        <w:rPr>
          <w:rFonts w:ascii="Arial" w:eastAsia="Arial" w:hAnsi="Arial" w:cs="Arial"/>
          <w:noProof/>
          <w:sz w:val="20"/>
          <w:szCs w:val="20"/>
        </w:rPr>
        <w:t>[4]</w:t>
      </w:r>
      <w:r w:rsidR="00AE0B8D" w:rsidRPr="00614E6E">
        <w:rPr>
          <w:rFonts w:ascii="Arial" w:eastAsia="Arial" w:hAnsi="Arial" w:cs="Arial"/>
          <w:sz w:val="20"/>
          <w:szCs w:val="20"/>
        </w:rPr>
        <w:fldChar w:fldCharType="end"/>
      </w:r>
      <w:r w:rsidR="00AC05E5" w:rsidRPr="00614E6E">
        <w:rPr>
          <w:rFonts w:ascii="Arial" w:eastAsia="Arial" w:hAnsi="Arial" w:cs="Arial"/>
          <w:sz w:val="20"/>
          <w:szCs w:val="20"/>
        </w:rPr>
        <w:t xml:space="preserve">. Moreover, layer thickness also affects the flexural strength of the 3D-printed PLA </w:t>
      </w:r>
      <w:r w:rsidR="00AE0B8D" w:rsidRPr="00614E6E">
        <w:rPr>
          <w:rFonts w:ascii="Arial" w:eastAsia="Arial" w:hAnsi="Arial" w:cs="Arial"/>
          <w:sz w:val="20"/>
          <w:szCs w:val="20"/>
        </w:rPr>
        <w:fldChar w:fldCharType="begin" w:fldLock="1"/>
      </w:r>
      <w:r w:rsidR="00AE0B8D" w:rsidRPr="00614E6E">
        <w:rPr>
          <w:rFonts w:ascii="Arial" w:eastAsia="Arial" w:hAnsi="Arial" w:cs="Arial"/>
          <w:sz w:val="20"/>
          <w:szCs w:val="20"/>
        </w:rPr>
        <w:instrText>ADDIN CSL_CITATION {"citationItems":[{"id":"ITEM-1","itemData":{"DOI":"10.1108/RPJ-10-2023-0347","ISSN":"1355-2546","abstract":"Purpose The purpose of this study was to develop a correlation between the properties of acrylonitrile butadiene styrene parts 3D printed by material extrusion (MEX) process. Design/methodology/approach The two MEX parameters and their values have been selected by design of experiment method. Three properties of MEX parts, i.e. strength (tensile and three-point bending), surface roughness and the dimensional accuracy, are studied at different build speeds (35 mm/s, 45 mm/s and 55 mm/s) and the layer heights (0.06 mm, 0.10 mm and 0.15 mm). Findings The results show that tensile strength and three-point bending strength both increase with the decrease in build speed and the layer height. The artifact selected for dimensional accuracy test shows higher accuracy of the features when 3D printed with 0.06 mm layer height at 35 mm/s build speed as compared to those of higher layer heights and build speeds. The optical images of the 3D-printed specimen reveal that lower build speed and the layer height promote higher inter-layer diffusion that has the effect of strong bonding between the layers and, as a result, higher strength of the specimen. The surface roughness values also have direct relation with the build speed and the layer height. Originality/value The whole experiments demonstrate that the part quality, surface roughness and the mechanical strength are correlated and depend on the build speed and the layer height.","author":[{"dropping-particle":"","family":"Rafique","given":"Abdul Samad","non-dropping-particle":"","parse-names":false,"suffix":""},{"dropping-particle":"","family":"Munir","given":"Adnan","non-dropping-particle":"","parse-names":false,"suffix":""},{"dropping-particle":"","family":"Ghazali","given":"Numan","non-dropping-particle":"","parse-names":false,"suffix":""},{"dropping-particle":"","family":"Ahsan","given":"Muhammad Naveed","non-dropping-particle":"","parse-names":false,"suffix":""},{"dropping-particle":"","family":"Khurram","given":"Aqeel Ahsan","non-dropping-particle":"","parse-names":false,"suffix":""}],"container-title":"Rapid Prototyping Journal","id":"ITEM-1","issue":"3","issued":{"date-parts":[["2024","1","1"]]},"page":"513-528","publisher":"Emerald Publishing Limited","title":"Correlation between the part quality, strength and surface roughness of material extrusion process","type":"article-journal","volume":"30"},"uris":["http://www.mendeley.com/documents/?uuid=36eefae4-6610-480c-b4b4-4cc241b2cdbf"]},{"id":"ITEM-2","itemData":{"DOI":"10.1016/j.matpr.2020.04.691","ISSN":"22147853","abstract":"This paper aims to study the impact of three controllable variables on the tensile strength and flexural strength of the polylactic acid (PLA) parts printed via fused filament fabrication (FFF). Wide variety of parameters can be changed in a three-dimensional (3D) printer, out of which layer height, part orientation, and infill are selected in this experimental study. The main downside of additively manufactured parts produced by FFF is the low strength compared to the conventional processes such as machining and injection moulding. So, in this research, efforts are made to show the impact of selected parameters on flexural strength and tensile strength. Higher-strength is obtained at higher levels of layer height and infill. Samples with 80% infill proved to have higher flexural and tensile strength. Moreover, as the process of additive manufacturing (AM) is also called rapid prototyping (RP), so it is of paramount importance to understand the effects of the selected parameters on the manufacturing time of the test specimens, which is also presented in this study. Results obtained indicate that a parameter setting of 0.3 mm layer height, 0° orientation and 80% infill gives the least manufacturing time, showing the possibility of producing parts with high strength in less time. The presented experimental investigation is based on the Taguchi method, and the test specimens for flexural and tensile strength were made according to the ASTM standards.","author":[{"dropping-particle":"","family":"Bardiya","given":"Shrikant","non-dropping-particle":"","parse-names":false,"suffix":""},{"dropping-particle":"","family":"Jerald","given":"J.","non-dropping-particle":"","parse-names":false,"suffix":""},{"dropping-particle":"","family":"Satheeshkumar","given":"V.","non-dropping-particle":"","parse-names":false,"suffix":""}],"container-title":"Materials Today: Proceedings","id":"ITEM-2","issue":"xxxx","issued":{"date-parts":[["2020"]]},"page":"1362-1366","publisher":"Elsevier Ltd","title":"The impact of process parameters on the tensile strength, flexural strength and the manufacturing time of fused filament fabricated (FFF) parts","type":"article-journal","volume":"39"},"uris":["http://www.mendeley.com/documents/?uuid=3c90f7e8-b083-4c5d-99dc-ef3999262fc8"]},{"id":"ITEM-3","itemData":{"DOI":"10.1016/b978-075065129-5/50007-6","abstract":"Significant advances in fused deposition modeling (FDM), as well as its myriad applications, have led to its growing prominence among additive manufacturing (AM) technologies. When the technology was first developed, it was used for rapid prototyping to examine and analyze a product in the design stage. FDM facilitates rapid production, requires inexpensive tools, and can fabricate complex-shaped parts; it, therefore, became popular and its use widespread. However, various FDM processing parameters have proven to affect the printed part’s mechanical properties to different extents. The values for the printing process parameters are carefully selected based on the part’s application. This study investigates the effects of four process parameters (raster angle, layer thickness, infill percentage, and printing speed) on the mechanical behavior of printed parts that are based on available literature data. These process parameter’s influence on part’s mechanical properties varies depending on the FDM material. The study focuses on four FDM materials: polylactic acid (PLA), acrylonitrile butadiene styrene (ABS), polyether ether ketone (PEEK), and polyethylene terephthalate glycol (PETG). This paper summarizes the state-of-the-art literature to show how sensitive the material’s mechanical properties are to each process parameter. The effect of each parameter on each material was quantified and ranked using analysis of variance (ANOVA). The results show that infill percentage then layer thickness are the most influential process parameter on most of the material’s mechanical properties. In addition, this work identifies gaps in existing studies and highlights opportunities for future research.","author":[{"dropping-particle":"","family":"Ghazali","given":"Sami","non-dropping-particle":"","parse-names":false,"suffix":""},{"dropping-particle":"","family":"Algarni","given":"Mohammed","non-dropping-particle":"","parse-names":false,"suffix":""}],"container-title":"Crystals","id":"ITEM-3","issue":"995","issued":{"date-parts":[["2021"]]},"page":"219-250","title":"Comparative Study of the Sensitivity of PLA, ABS, PEEK, and PETG’s Mechanical Properties to FDM Printing Process Parameters","type":"article-journal","volume":"11"},"uris":["http://www.mendeley.com/documents/?uuid=6cbf87bf-6f6e-433b-ba4b-163b477c1274"]},{"id":"ITEM-4","itemData":{"DOI":"10.1016/j.jmrt.2022.03.013","ISSN":"22387854","abstract":"In this study, the Taguchi methodology was used to investigate the effects of Fused Deposition Modeling (FDM) production parameters tensile strength, three-point bending strength, and impact strength of three-dimensional (3D) printed polylactic acid (PLA) and recycled polylactic acid (Re-PLA) test parts. As FDM process parameters, filaments (PLA, Re-PLA), three different layer thicknesses (0.15–0.20–0.25 mm), occupancy rates (30%, 50% and 70%), and filling structure (Rectilinear) were determined in the experimental design. The FDM technique was used to print the test parts. The tensile, three-point bending, and impact strength of the test parts were determined using the ISO 527, ISO 180, and ISO 178 test standards, respectively. The results showed that layer thickness is the most efficient factor for improving tensile strength, three point bending strength, and impact strength rather than occupancy rate or filament materials. The optimum results were obtained in layer thickness (0.25 mm), occupancy rate (70%), and filament material (PLA), respectively. They were calculated to be as 60.006 MPa at tensile strength, 125.423 MPa at three-point bending strength, 16.961 kJ/m2 at izod impact strength. Also, Scanning Electron Microscopy (SEM) has been utilized to investigate the morphology and topography alterations in the fractured surface of test parts. The study demonstrates the possibility of 3DP with Re-PLA filament and environmental awareness was noted by using recycled filament. The study demonstrates the possibility of 3DP with Re-PLA filament and environmental awareness was noted by using recycled filament. The research shows that 3D printing with Re-PLA is feasible.","author":[{"dropping-particle":"","family":"Atakok","given":"Gurcan","non-dropping-particle":"","parse-names":false,"suffix":""},{"dropping-particle":"","family":"Kam","given":"Menderes","non-dropping-particle":"","parse-names":false,"suffix":""},{"dropping-particle":"","family":"Koc","given":"Hanife Bukre","non-dropping-particle":"","parse-names":false,"suffix":""}],"container-title":"Journal of Materials Research and Technology","id":"ITEM-4","issued":{"date-parts":[["2022"]]},"page":"1542-1554","publisher":"The Authors","title":"Tensile, three-point bending and impact strength of 3D printed parts using PLA and recycled PLA filaments: A statistical investigation","type":"article-journal","volume":"18"},"uris":["http://www.mendeley.com/documents/?uuid=86624539-7854-4d87-b254-04099f196e40"]},{"id":"ITEM-5","itemData":{"DOI":"10.1080/2374068X.2021.1946756","ISSN":"23740698","abstract":"One of the additive manufacturing techniques known as fused deposition modelling (FDM) has been proven to be the best alternative for fabricating complex geometry from Polylactic acid (PLA). The mechanical properties of the printed parts of PLA material by the FDM technique mainly depend on the process parameters. This study investigates the effects of three crucial FDM parameters, that is, layer thickness, infill geometry and the number of perimeter on the mechanical properties of PLA material. The tensile strength and flexural strength have been measured for fabricated PLA samples using FDM as per ASTM standards. The mean effect and interaction effects of each process parameter on the tensile strength and flexural strength have been studied. It has been found that infill geometry and the number of perimeters have a significant influence on the tensile strength whereas layer height and the number of perimeters have a significant influence on the flexural strength. The specimens printed at 0.100 mm layer height, gyroid-type infill geometry and 6 number of perimeter have maximum tensile strength whereas the specimen printed at 0.150 mm layer height, concentric infill geometry and 4 number of perimeter have maximum flexural strength.","author":[{"dropping-particle":"","family":"Chokshi","given":"Harsh","non-dropping-particle":"","parse-names":false,"suffix":""},{"dropping-particle":"","family":"Shah","given":"Dhaval B.","non-dropping-particle":"","parse-names":false,"suffix":""},{"dropping-particle":"","family":"Patel","given":"Kaushik M.","non-dropping-particle":"","parse-names":false,"suffix":""},{"dropping-particle":"","family":"Joshi","given":"Shashikant J.","non-dropping-particle":"","parse-names":false,"suffix":""}],"container-title":"Advances in Materials and Processing Technologies","id":"ITEM-5","issue":"sup2","issued":{"date-parts":[["2022"]]},"page":"696-709","publisher":"Taylor &amp; Francis","title":"Experimental investigations of process parameters on mechanical properties for PLA during processing in FDM","type":"article-journal","volume":"8"},"uris":["http://www.mendeley.com/documents/?uuid=97870383-02c5-4dfe-8b6d-14c4858b5b38"]}],"mendeley":{"formattedCitation":"[3], [5]–[8]","plainTextFormattedCitation":"[3], [5]–[8]","previouslyFormattedCitation":"[3], [5]–[8]"},"properties":{"noteIndex":0},"schema":"https://github.com/citation-style-language/schema/raw/master/csl-citation.json"}</w:instrText>
      </w:r>
      <w:r w:rsidR="00AE0B8D" w:rsidRPr="00614E6E">
        <w:rPr>
          <w:rFonts w:ascii="Arial" w:eastAsia="Arial" w:hAnsi="Arial" w:cs="Arial"/>
          <w:sz w:val="20"/>
          <w:szCs w:val="20"/>
        </w:rPr>
        <w:fldChar w:fldCharType="separate"/>
      </w:r>
      <w:r w:rsidR="00AE0B8D" w:rsidRPr="00614E6E">
        <w:rPr>
          <w:rFonts w:ascii="Arial" w:eastAsia="Arial" w:hAnsi="Arial" w:cs="Arial"/>
          <w:noProof/>
          <w:sz w:val="20"/>
          <w:szCs w:val="20"/>
        </w:rPr>
        <w:t>[3], [5]–[8]</w:t>
      </w:r>
      <w:r w:rsidR="00AE0B8D" w:rsidRPr="00614E6E">
        <w:rPr>
          <w:rFonts w:ascii="Arial" w:eastAsia="Arial" w:hAnsi="Arial" w:cs="Arial"/>
          <w:sz w:val="20"/>
          <w:szCs w:val="20"/>
        </w:rPr>
        <w:fldChar w:fldCharType="end"/>
      </w:r>
      <w:r w:rsidR="00AC05E5" w:rsidRPr="00614E6E">
        <w:rPr>
          <w:rFonts w:ascii="Arial" w:eastAsia="Arial" w:hAnsi="Arial" w:cs="Arial"/>
          <w:sz w:val="20"/>
          <w:szCs w:val="20"/>
        </w:rPr>
        <w:t xml:space="preserve">. The thickness of each layer of printed material is referred to as layer thickness. Reducing the layer thickness increases the flexural strength of the 3D-printed PLA. </w:t>
      </w:r>
      <w:r w:rsidR="0096602A" w:rsidRPr="00614E6E">
        <w:rPr>
          <w:rFonts w:ascii="Arial" w:eastAsia="Arial" w:hAnsi="Arial" w:cs="Arial"/>
          <w:sz w:val="20"/>
          <w:szCs w:val="20"/>
        </w:rPr>
        <w:t xml:space="preserve">Another parameter that affects the flexural strength and modulus of the 3D-printed PLA is the shell thickness which refers to the thickness of the wall or outermost layer printed around the object. The flexural strength will increase as the shell thickness increases to some extent </w:t>
      </w:r>
      <w:r w:rsidR="0096602A" w:rsidRPr="00614E6E">
        <w:rPr>
          <w:rFonts w:ascii="Arial" w:eastAsia="Arial" w:hAnsi="Arial" w:cs="Arial"/>
          <w:sz w:val="20"/>
          <w:szCs w:val="20"/>
        </w:rPr>
        <w:fldChar w:fldCharType="begin" w:fldLock="1"/>
      </w:r>
      <w:r w:rsidR="0096602A" w:rsidRPr="00614E6E">
        <w:rPr>
          <w:rFonts w:ascii="Arial" w:eastAsia="Arial" w:hAnsi="Arial" w:cs="Arial"/>
          <w:sz w:val="20"/>
          <w:szCs w:val="20"/>
        </w:rPr>
        <w:instrText>ADDIN CSL_CITATION {"citationItems":[{"id":"ITEM-1","itemData":{"DOI":"10.1080/2374068X.2021.1946756","ISSN":"23740698","abstract":"One of the additive manufacturing techniques known as fused deposition modelling (FDM) has been proven to be the best alternative for fabricating complex geometry from Polylactic acid (PLA). The mechanical properties of the printed parts of PLA material by the FDM technique mainly depend on the process parameters. This study investigates the effects of three crucial FDM parameters, that is, layer thickness, infill geometry and the number of perimeter on the mechanical properties of PLA material. The tensile strength and flexural strength have been measured for fabricated PLA samples using FDM as per ASTM standards. The mean effect and interaction effects of each process parameter on the tensile strength and flexural strength have been studied. It has been found that infill geometry and the number of perimeters have a significant influence on the tensile strength whereas layer height and the number of perimeters have a significant influence on the flexural strength. The specimens printed at 0.100 mm layer height, gyroid-type infill geometry and 6 number of perimeter have maximum tensile strength whereas the specimen printed at 0.150 mm layer height, concentric infill geometry and 4 number of perimeter have maximum flexural strength.","author":[{"dropping-particle":"","family":"Chokshi","given":"Harsh","non-dropping-particle":"","parse-names":false,"suffix":""},{"dropping-particle":"","family":"Shah","given":"Dhaval B.","non-dropping-particle":"","parse-names":false,"suffix":""},{"dropping-particle":"","family":"Patel","given":"Kaushik M.","non-dropping-particle":"","parse-names":false,"suffix":""},{"dropping-particle":"","family":"Joshi","given":"Shashikant J.","non-dropping-particle":"","parse-names":false,"suffix":""}],"container-title":"Advances in Materials and Processing Technologies","id":"ITEM-1","issue":"sup2","issued":{"date-parts":[["2022"]]},"page":"696-709","publisher":"Taylor &amp; Francis","title":"Experimental investigations of process parameters on mechanical properties for PLA during processing in FDM","type":"article-journal","volume":"8"},"uris":["http://www.mendeley.com/documents/?uuid=97870383-02c5-4dfe-8b6d-14c4858b5b38"]},{"id":"ITEM-2","itemData":{"author":[{"dropping-particle":"","family":"Suteja","given":"The Jaya","non-dropping-particle":"","parse-names":false,"suffix":""},{"dropping-particle":"","family":"Handoko","given":"Rico","non-dropping-particle":"","parse-names":false,"suffix":""},{"dropping-particle":"","family":"Soesanti","given":"Arum","non-dropping-particle":"","parse-names":false,"suffix":""}],"container-title":"Polimesin","id":"ITEM-2","issue":"5","issued":{"date-parts":[["2023"]]},"page":"1-5","title":"Optimization of Infill Density, Layer Height, and Shell Thickness to Achieve Maximum Bending Strength and Minimum Printing Time of PLA 3D Printed Part","type":"article-journal","volume":"21"},"uris":["http://www.mendeley.com/documents/?uuid=e16e51df-0190-4cf5-b7d5-f4de6fd2e2a1"]}],"mendeley":{"formattedCitation":"[8], [9]","plainTextFormattedCitation":"[8], [9]","previouslyFormattedCitation":"[8], [19]"},"properties":{"noteIndex":0},"schema":"https://github.com/citation-style-language/schema/raw/master/csl-citation.json"}</w:instrText>
      </w:r>
      <w:r w:rsidR="0096602A" w:rsidRPr="00614E6E">
        <w:rPr>
          <w:rFonts w:ascii="Arial" w:eastAsia="Arial" w:hAnsi="Arial" w:cs="Arial"/>
          <w:sz w:val="20"/>
          <w:szCs w:val="20"/>
        </w:rPr>
        <w:fldChar w:fldCharType="separate"/>
      </w:r>
      <w:r w:rsidR="0096602A" w:rsidRPr="00614E6E">
        <w:rPr>
          <w:rFonts w:ascii="Arial" w:eastAsia="Arial" w:hAnsi="Arial" w:cs="Arial"/>
          <w:noProof/>
          <w:sz w:val="20"/>
          <w:szCs w:val="20"/>
        </w:rPr>
        <w:t>[8], [9]</w:t>
      </w:r>
      <w:r w:rsidR="0096602A" w:rsidRPr="00614E6E">
        <w:rPr>
          <w:rFonts w:ascii="Arial" w:eastAsia="Arial" w:hAnsi="Arial" w:cs="Arial"/>
          <w:sz w:val="20"/>
          <w:szCs w:val="20"/>
        </w:rPr>
        <w:fldChar w:fldCharType="end"/>
      </w:r>
      <w:r w:rsidR="0096602A" w:rsidRPr="00614E6E">
        <w:rPr>
          <w:rFonts w:ascii="Arial" w:eastAsia="Arial" w:hAnsi="Arial" w:cs="Arial"/>
          <w:sz w:val="20"/>
          <w:szCs w:val="20"/>
        </w:rPr>
        <w:t>.</w:t>
      </w:r>
    </w:p>
    <w:p w14:paraId="05FA1ED9" w14:textId="679D187C" w:rsidR="003B5A64" w:rsidRPr="00614E6E" w:rsidRDefault="00AC05E5" w:rsidP="00B44F39">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Then</w:t>
      </w:r>
      <w:r w:rsidR="003B5A64" w:rsidRPr="00614E6E">
        <w:rPr>
          <w:rFonts w:ascii="Arial" w:eastAsia="Arial" w:hAnsi="Arial" w:cs="Arial"/>
          <w:sz w:val="20"/>
          <w:szCs w:val="20"/>
        </w:rPr>
        <w:t>,</w:t>
      </w:r>
      <w:r w:rsidRPr="00614E6E">
        <w:rPr>
          <w:rFonts w:ascii="Arial" w:eastAsia="Arial" w:hAnsi="Arial" w:cs="Arial"/>
          <w:sz w:val="20"/>
          <w:szCs w:val="20"/>
        </w:rPr>
        <w:t xml:space="preserve"> infill density</w:t>
      </w:r>
      <w:r w:rsidR="0096602A" w:rsidRPr="00614E6E">
        <w:rPr>
          <w:rFonts w:ascii="Arial" w:eastAsia="Arial" w:hAnsi="Arial" w:cs="Arial"/>
          <w:sz w:val="20"/>
          <w:szCs w:val="20"/>
        </w:rPr>
        <w:t>,</w:t>
      </w:r>
      <w:r w:rsidRPr="00614E6E">
        <w:rPr>
          <w:rFonts w:ascii="Arial" w:eastAsia="Arial" w:hAnsi="Arial" w:cs="Arial"/>
          <w:sz w:val="20"/>
          <w:szCs w:val="20"/>
        </w:rPr>
        <w:t xml:space="preserve"> or the percentage of material that fills the inside of the printed object</w:t>
      </w:r>
      <w:r w:rsidR="0096602A" w:rsidRPr="00614E6E">
        <w:rPr>
          <w:rFonts w:ascii="Arial" w:eastAsia="Arial" w:hAnsi="Arial" w:cs="Arial"/>
          <w:sz w:val="20"/>
          <w:szCs w:val="20"/>
        </w:rPr>
        <w:t>,</w:t>
      </w:r>
      <w:r w:rsidRPr="00614E6E">
        <w:rPr>
          <w:rFonts w:ascii="Arial" w:eastAsia="Arial" w:hAnsi="Arial" w:cs="Arial"/>
          <w:sz w:val="20"/>
          <w:szCs w:val="20"/>
        </w:rPr>
        <w:t xml:space="preserve"> also affects the flexural properties of the 3D-printed PLA. Increasing the infill density increases the flexural strength and flexural modulus of 3D-printed PLA </w:t>
      </w:r>
      <w:r w:rsidR="00AE0B8D" w:rsidRPr="00614E6E">
        <w:rPr>
          <w:rFonts w:ascii="Arial" w:eastAsia="Arial" w:hAnsi="Arial" w:cs="Arial"/>
          <w:sz w:val="20"/>
          <w:szCs w:val="20"/>
        </w:rPr>
        <w:fldChar w:fldCharType="begin" w:fldLock="1"/>
      </w:r>
      <w:r w:rsidR="0096602A" w:rsidRPr="00614E6E">
        <w:rPr>
          <w:rFonts w:ascii="Arial" w:eastAsia="Arial" w:hAnsi="Arial" w:cs="Arial"/>
          <w:sz w:val="20"/>
          <w:szCs w:val="20"/>
        </w:rPr>
        <w:instrText>ADDIN CSL_CITATION {"citationItems":[{"id":"ITEM-1","itemData":{"DOI":"10.1016/j.matpr.2020.04.691","ISSN":"22147853","abstract":"This paper aims to study the impact of three controllable variables on the tensile strength and flexural strength of the polylactic acid (PLA) parts printed via fused filament fabrication (FFF). Wide variety of parameters can be changed in a three-dimensional (3D) printer, out of which layer height, part orientation, and infill are selected in this experimental study. The main downside of additively manufactured parts produced by FFF is the low strength compared to the conventional processes such as machining and injection moulding. So, in this research, efforts are made to show the impact of selected parameters on flexural strength and tensile strength. Higher-strength is obtained at higher levels of layer height and infill. Samples with 80% infill proved to have higher flexural and tensile strength. Moreover, as the process of additive manufacturing (AM) is also called rapid prototyping (RP), so it is of paramount importance to understand the effects of the selected parameters on the manufacturing time of the test specimens, which is also presented in this study. Results obtained indicate that a parameter setting of 0.3 mm layer height, 0° orientation and 80% infill gives the least manufacturing time, showing the possibility of producing parts with high strength in less time. The presented experimental investigation is based on the Taguchi method, and the test specimens for flexural and tensile strength were made according to the ASTM standards.","author":[{"dropping-particle":"","family":"Bardiya","given":"Shrikant","non-dropping-particle":"","parse-names":false,"suffix":""},{"dropping-particle":"","family":"Jerald","given":"J.","non-dropping-particle":"","parse-names":false,"suffix":""},{"dropping-particle":"","family":"Satheeshkumar","given":"V.","non-dropping-particle":"","parse-names":false,"suffix":""}],"container-title":"Materials Today: Proceedings","id":"ITEM-1","issue":"xxxx","issued":{"date-parts":[["2020"]]},"page":"1362-1366","publisher":"Elsevier Ltd","title":"The impact of process parameters on the tensile strength, flexural strength and the manufacturing time of fused filament fabricated (FFF) parts","type":"article-journal","volume":"39"},"uris":["http://www.mendeley.com/documents/?uuid=3c90f7e8-b083-4c5d-99dc-ef3999262fc8"]},{"id":"ITEM-2","itemData":{"DOI":"https://doi.org/10.1016/j.matpr.2020.09.041","ISSN":"2214-7853","abstract":"Fused deposition modelling, a rapid prototyping technology, was used to produce various polymer components in which the part is built by layer by layer. PLA is becoming a commonly used thermoplastic in open-source FDM machines for various engineering applications and it is essential that mechanical properties of FDM-processed PLA parts must be properly understood. Hence in this proposed work using PLA material wire filament through FDM technique the specimens are built under optimum process parameters and varying the infill density. The infill density of the PLA printed specimens were varied as 25%, 50%, 75% and 100%. The printed specimens as per ASTM standards were taken for mechanical testing and properties like hardness, tensile, impact and flexural strength were measured, it was found that the specimens printed with 100% infill density projected better mechanical properties and with the increase of infill density the mechanical properties of the printed specimens are also found to be increased.","author":[{"dropping-particle":"","family":"Gunasekaran","given":"K N","non-dropping-particle":"","parse-names":false,"suffix":""},{"dropping-particle":"","family":"Aravinth","given":"Vishaal","non-dropping-particle":"","parse-names":false,"suffix":""},{"dropping-particle":"","family":"Muthu Kumaran","given":"C B","non-dropping-particle":"","parse-names":false,"suffix":""},{"dropping-particle":"","family":"Madhankumar","given":"K","non-dropping-particle":"","parse-names":false,"suffix":""},{"dropping-particle":"","family":"Pradeep Kumar","given":"S","non-dropping-particle":"","parse-names":false,"suffix":""}],"container-title":"Materials Today: Proceedings","id":"ITEM-2","issued":{"date-parts":[["2021"]]},"page":"1849-1856","title":"Investigation of mechanical properties of PLA printed materials under varying infill density","type":"article-journal","volume":"45"},"uris":["http://www.mendeley.com/documents/?uuid=a27b2d9e-9034-4505-8522-bb0733507b6b"]},{"id":"ITEM-3","itemData":{"DOI":"10.2507/32nd.daaam.proceedings.029","ISSN":"17269679","abstract":"Today, one of the fastest growing manufacturing technologies is certainly additive manufacturing, where there are several different product manufacturing processes, and one of the most famous is FDM 3D printing process. From literature review, it can be concluded that many parameters affect the final mechanical properties of FDM printed materials. Also, one of the great advantages provided by this technology is the production of product materials with an infill structure, which brings several advantages such as: reduced time of production, reduced material consumption, lower product weight and generally more economical production. The aim of this study is to analyse the influence of infill design on the compressive and flexural properties of FDM printed material. In particular, the influence of infill pattern and density for PLA FDM printed material was analysed. Based on the results of the statistical analyses, it can be concluded that the infill pattern and density affect the compressive and flexural strength and modulus of PLA FDM printed material.","author":[{"dropping-particle":"","family":"Hodzic","given":"Damir","non-dropping-particle":"","parse-names":false,"suffix":""},{"dropping-particle":"","family":"Pandzic","given":"Adi","non-dropping-particle":"","parse-names":false,"suffix":""}],"container-title":"Annals of DAAAM and Proceedings of the International DAAAM Symposium","id":"ITEM-3","issue":"1","issued":{"date-parts":[["2021"]]},"page":"191-199","title":"Influence of Infill Design on Compressive and Flexural Mechanical Properties of Fdm Printed Pla Material","type":"article-journal","volume":"32"},"uris":["http://www.mendeley.com/documents/?uuid=bfa238a1-c8b3-4285-a0fd-9eed3e9202c5"]},{"id":"ITEM-4","itemData":{"DOI":"10.3390/jcs8020055","ISSN":"2504477X","abstract":"In additive manufacturing (AM), one of the most popular procedures is material extrusion (MEX). The materials and manufacturing parameters used in this process have a significant impact on a printed product’s quality. The purpose of this work is to investigate the effects of infill percentage and filament orientation on the mechanical properties of printed structures. For this reason, the characterisation of polylactic acid (PLA) was done numerically using the finite element method and experimentally through mechanical tests. The experiments involved three-point bending and tensile tests. The results showed that mechanical performance is highly dependent on these processing parameters mainly when the infill percentage is less than 100%. The highest elastic modulus was exhibited for structures with filament align at 0° and 100% infill, while the lowest one was verified for specimen filament aligned at 0° and 30% infill. The results demonstrated that the process parameters have a significant impact on mechanical performance, particularly when the infill percentage is less than 100%. Structures with filament aligned at 0° and 100% infill showed the maximum elastic modulus, whereas specimens with filament oriented at 0° and 30% infill showed the lowest. The obtained numerical agreement indicated that an inverse method based only on the load–displacement curve can yield an accurate value for this material’s elastic modulus.","author":[{"dropping-particle":"","family":"Salgueiro","given":"Mariana P.","non-dropping-particle":"","parse-names":false,"suffix":""},{"dropping-particle":"","family":"Pereira","given":"Fábio A.M.","non-dropping-particle":"","parse-names":false,"suffix":""},{"dropping-particle":"","family":"Faria","given":"Carlos L.","non-dropping-particle":"","parse-names":false,"suffix":""},{"dropping-particle":"","family":"Pereira","given":"Eduardo B.","non-dropping-particle":"","parse-names":false,"suffix":""},{"dropping-particle":"","family":"Almeida","given":"João A.P.P.","non-dropping-particle":"","parse-names":false,"suffix":""},{"dropping-particle":"","family":"Campos","given":"Teresa D.","non-dropping-particle":"","parse-names":false,"suffix":""},{"dropping-particle":"","family":"Fakher","given":"Chaari","non-dropping-particle":"","parse-names":false,"suffix":""},{"dropping-particle":"","family":"Zille","given":"Andrea","non-dropping-particle":"","parse-names":false,"suffix":""},{"dropping-particle":"","family":"Nguyễn","given":"Quyền","non-dropping-particle":"","parse-names":false,"suffix":""},{"dropping-particle":"","family":"Dourado","given":"Nuno","non-dropping-particle":"","parse-names":false,"suffix":""}],"container-title":"Journal of Composites Science","id":"ITEM-4","issue":"2","issued":{"date-parts":[["2024"]]},"title":"Numerical and Experimental Characterisation of Polylactic Acid (PLA) Processed by Additive Manufacturing (AM): Bending and Tensile Tests","type":"article-journal","volume":"8"},"uris":["http://www.mendeley.com/documents/?uuid=68403943-ffe7-45b2-ab38-94356973daa1"]}],"mendeley":{"formattedCitation":"[5], [10]–[12]","plainTextFormattedCitation":"[5], [10]–[12]","previouslyFormattedCitation":"[5], [9]–[11]"},"properties":{"noteIndex":0},"schema":"https://github.com/citation-style-language/schema/raw/master/csl-citation.json"}</w:instrText>
      </w:r>
      <w:r w:rsidR="00AE0B8D" w:rsidRPr="00614E6E">
        <w:rPr>
          <w:rFonts w:ascii="Arial" w:eastAsia="Arial" w:hAnsi="Arial" w:cs="Arial"/>
          <w:sz w:val="20"/>
          <w:szCs w:val="20"/>
        </w:rPr>
        <w:fldChar w:fldCharType="separate"/>
      </w:r>
      <w:r w:rsidR="0096602A" w:rsidRPr="00614E6E">
        <w:rPr>
          <w:rFonts w:ascii="Arial" w:eastAsia="Arial" w:hAnsi="Arial" w:cs="Arial"/>
          <w:noProof/>
          <w:sz w:val="20"/>
          <w:szCs w:val="20"/>
        </w:rPr>
        <w:t>[5], [10]–[12]</w:t>
      </w:r>
      <w:r w:rsidR="00AE0B8D" w:rsidRPr="00614E6E">
        <w:rPr>
          <w:rFonts w:ascii="Arial" w:eastAsia="Arial" w:hAnsi="Arial" w:cs="Arial"/>
          <w:sz w:val="20"/>
          <w:szCs w:val="20"/>
        </w:rPr>
        <w:fldChar w:fldCharType="end"/>
      </w:r>
      <w:r w:rsidRPr="00614E6E">
        <w:rPr>
          <w:rFonts w:ascii="Arial" w:eastAsia="Arial" w:hAnsi="Arial" w:cs="Arial"/>
          <w:sz w:val="20"/>
          <w:szCs w:val="20"/>
        </w:rPr>
        <w:t xml:space="preserve">. In addition, infill width also affects the flexural strength and modulus of the 3D-printed PLA </w:t>
      </w:r>
      <w:r w:rsidR="00AE0B8D" w:rsidRPr="00614E6E">
        <w:rPr>
          <w:rFonts w:ascii="Arial" w:eastAsia="Arial" w:hAnsi="Arial" w:cs="Arial"/>
          <w:sz w:val="20"/>
          <w:szCs w:val="20"/>
        </w:rPr>
        <w:fldChar w:fldCharType="begin" w:fldLock="1"/>
      </w:r>
      <w:r w:rsidR="0096602A" w:rsidRPr="00614E6E">
        <w:rPr>
          <w:rFonts w:ascii="Arial" w:eastAsia="Arial" w:hAnsi="Arial" w:cs="Arial"/>
          <w:sz w:val="20"/>
          <w:szCs w:val="20"/>
        </w:rPr>
        <w:instrText>ADDIN CSL_CITATION {"citationItems":[{"id":"ITEM-1","itemData":{"DOI":"10.54684/ijmmt.2022.14.2.111","ISSN":"20673604","abstract":"The present paper describes an experimental investigation on mechanical properties of poly-lactic-acid (PLA) parts under compressive and flexural loading. The PLA parts are fabricated by fused deposition modelling (FDM) technique. In present work, effect of raster angle, raster width and infill density on strength and modulus of parts under compressive and flexural loading is studied. It is found that infill density affects compressive strength and modulus of parts significantly under compressive loading. Compressive properties increase with increase in infill density. Further, it is found that raster width and infill density significantly influence flexural strength and modulus. Flexural properties increase with increase in infill density, and decrease in decrease in raster width. Further, predictive models are developed for responses, and process parameters are optimized using genetic algorithm to maximize the responses.","author":[{"dropping-particle":"","family":"Kumar","given":"Shailendra","non-dropping-particle":"","parse-names":false,"suffix":""},{"dropping-particle":"","family":"Teraiya","given":"Soham","non-dropping-particle":"","parse-names":false,"suffix":""},{"dropping-particle":"","family":"Koriya","given":"Vishal Kumar","non-dropping-particle":"","parse-names":false,"suffix":""}],"container-title":"International Journal of Modern Manufacturing Technologies","id":"ITEM-1","issue":"2","issued":{"date-parts":[["2022"]]},"page":"111-120","title":"Fdm Fabricated Pla Parts: an Experimental Study of Effect of Process Parameters on Mechanical Properties Under Compressive and Flexural Loading","type":"article-journal","volume":"14"},"uris":["http://www.mendeley.com/documents/?uuid=60efe63e-e30d-4d26-ba0f-cba6971e7f6d"]}],"mendeley":{"formattedCitation":"[13]","plainTextFormattedCitation":"[13]","previouslyFormattedCitation":"[12]"},"properties":{"noteIndex":0},"schema":"https://github.com/citation-style-language/schema/raw/master/csl-citation.json"}</w:instrText>
      </w:r>
      <w:r w:rsidR="00AE0B8D" w:rsidRPr="00614E6E">
        <w:rPr>
          <w:rFonts w:ascii="Arial" w:eastAsia="Arial" w:hAnsi="Arial" w:cs="Arial"/>
          <w:sz w:val="20"/>
          <w:szCs w:val="20"/>
        </w:rPr>
        <w:fldChar w:fldCharType="separate"/>
      </w:r>
      <w:r w:rsidR="0096602A" w:rsidRPr="00614E6E">
        <w:rPr>
          <w:rFonts w:ascii="Arial" w:eastAsia="Arial" w:hAnsi="Arial" w:cs="Arial"/>
          <w:noProof/>
          <w:sz w:val="20"/>
          <w:szCs w:val="20"/>
        </w:rPr>
        <w:t>[13]</w:t>
      </w:r>
      <w:r w:rsidR="00AE0B8D" w:rsidRPr="00614E6E">
        <w:rPr>
          <w:rFonts w:ascii="Arial" w:eastAsia="Arial" w:hAnsi="Arial" w:cs="Arial"/>
          <w:sz w:val="20"/>
          <w:szCs w:val="20"/>
        </w:rPr>
        <w:fldChar w:fldCharType="end"/>
      </w:r>
      <w:r w:rsidRPr="00614E6E">
        <w:rPr>
          <w:rFonts w:ascii="Arial" w:eastAsia="Arial" w:hAnsi="Arial" w:cs="Arial"/>
          <w:sz w:val="20"/>
          <w:szCs w:val="20"/>
        </w:rPr>
        <w:t xml:space="preserve">. Infill width is the thickness of each raster extruded by the nozzle of the 3D printer in building an object. Different infill patterns have different </w:t>
      </w:r>
      <w:r w:rsidR="00880195" w:rsidRPr="00614E6E">
        <w:rPr>
          <w:rFonts w:ascii="Arial" w:eastAsia="Arial" w:hAnsi="Arial" w:cs="Arial"/>
          <w:sz w:val="20"/>
          <w:szCs w:val="20"/>
        </w:rPr>
        <w:t>effects</w:t>
      </w:r>
      <w:r w:rsidRPr="00614E6E">
        <w:rPr>
          <w:rFonts w:ascii="Arial" w:eastAsia="Arial" w:hAnsi="Arial" w:cs="Arial"/>
          <w:sz w:val="20"/>
          <w:szCs w:val="20"/>
        </w:rPr>
        <w:t xml:space="preserve"> on the flexural strength and flexural modulus of the 3D-printed PLA </w:t>
      </w:r>
      <w:r w:rsidR="00AE0B8D" w:rsidRPr="00614E6E">
        <w:rPr>
          <w:rFonts w:ascii="Arial" w:eastAsia="Arial" w:hAnsi="Arial" w:cs="Arial"/>
          <w:sz w:val="20"/>
          <w:szCs w:val="20"/>
        </w:rPr>
        <w:fldChar w:fldCharType="begin" w:fldLock="1"/>
      </w:r>
      <w:r w:rsidR="0096602A" w:rsidRPr="00614E6E">
        <w:rPr>
          <w:rFonts w:ascii="Arial" w:eastAsia="Arial" w:hAnsi="Arial" w:cs="Arial"/>
          <w:sz w:val="20"/>
          <w:szCs w:val="20"/>
        </w:rPr>
        <w:instrText>ADDIN CSL_CITATION {"citationItems":[{"id":"ITEM-1","itemData":{"DOI":"10.2507/32nd.daaam.proceedings.029","ISSN":"17269679","abstract":"Today, one of the fastest growing manufacturing technologies is certainly additive manufacturing, where there are several different product manufacturing processes, and one of the most famous is FDM 3D printing process. From literature review, it can be concluded that many parameters affect the final mechanical properties of FDM printed materials. Also, one of the great advantages provided by this technology is the production of product materials with an infill structure, which brings several advantages such as: reduced time of production, reduced material consumption, lower product weight and generally more economical production. The aim of this study is to analyse the influence of infill design on the compressive and flexural properties of FDM printed material. In particular, the influence of infill pattern and density for PLA FDM printed material was analysed. Based on the results of the statistical analyses, it can be concluded that the infill pattern and density affect the compressive and flexural strength and modulus of PLA FDM printed material.","author":[{"dropping-particle":"","family":"Hodzic","given":"Damir","non-dropping-particle":"","parse-names":false,"suffix":""},{"dropping-particle":"","family":"Pandzic","given":"Adi","non-dropping-particle":"","parse-names":false,"suffix":""}],"container-title":"Annals of DAAAM and Proceedings of the International DAAAM Symposium","id":"ITEM-1","issue":"1","issued":{"date-parts":[["2021"]]},"page":"191-199","title":"Influence of Infill Design on Compressive and Flexural Mechanical Properties of Fdm Printed Pla Material","type":"article-journal","volume":"32"},"uris":["http://www.mendeley.com/documents/?uuid=bfa238a1-c8b3-4285-a0fd-9eed3e9202c5"]},{"id":"ITEM-2","itemData":{"author":[{"dropping-particle":"","family":"Saniman","given":"Muhammad Nur Farhan","non-dropping-particle":"","parse-names":false,"suffix":""},{"dropping-particle":"","family":"Bidin","given":"Muhammad Fadhli","non-dropping-particle":"","parse-names":false,"suffix":""},{"dropping-particle":"","family":"Nasir","given":"Rashid Meseret","non-dropping-particle":"","parse-names":false,"suffix":""},{"dropping-particle":"","family":"Shariff","given":"Jamilah Mohd","non-dropping-particle":"","parse-names":false,"suffix":""},{"dropping-particle":"","family":"Harimon","given":"Mohd Azhar","non-dropping-particle":"","parse-names":false,"suffix":""}],"container-title":"International Journal of Advanced Science and Technology","id":"ITEM-2","issue":"8","issued":{"date-parts":[["2020"]]},"page":"4646-4657","title":"Flexural Properties Evaluation of Additively Manufactured Components with Various Infill Patterns Flexural Properties Evaluation of Additively Manufactured Components with Various Infill Patterns","type":"article-journal","volume":"29"},"uris":["http://www.mendeley.com/documents/?uuid=6a4efdbe-8eb4-432c-abc5-b763a4f594ef"]},{"id":"ITEM-3","itemData":{"DOI":"10.1007/s40964-020-00146-2","ISBN":"0123456789","ISSN":"23639520","abstract":"We used finite element analyses (FEA) on Abaqus to study flexural properties of additive manufactured beams using polylactic acid (PLA) polymer. Experimental stress–strain data from flexural testing are used to define elastic–plastic properties of the material in the computation software. The flexural experiments are used to validate the FEA approach suggested. The method provides good results of deflection and stress with errors well below 10% in most of the cases. Therefore, by using the proposed approach, costs related to repeated experimental works can be avoided. In addition, the flexural rigidities of the additive manufactured beams are studied. Five different beam stiffener designs (diamond, honeycomb, square, triangular and wiggle) are studied based on beam bending theory. The force–deflection data from the flexural tests are used to determine the area moments of inertia of the beams. The honeycomb stiffener showed the highest force–deflection behaviour that led to the highest calculated area moment of inertia. However, with the lowest force–deflection behaviour, the square stiffener had the lowest calculated area moment of inertia.","author":[{"dropping-particle":"","family":"Gebrehiwot","given":"Silas Z.","non-dropping-particle":"","parse-names":false,"suffix":""},{"dropping-particle":"","family":"Espinosa Leal","given":"L.","non-dropping-particle":"","parse-names":false,"suffix":""},{"dropping-particle":"","family":"Eickhoff","given":"J. N.","non-dropping-particle":"","parse-names":false,"suffix":""},{"dropping-particle":"","family":"Rechenberg","given":"L.","non-dropping-particle":"","parse-names":false,"suffix":""}],"container-title":"Progress in Additive Manufacturing","id":"ITEM-3","issue":"1","issued":{"date-parts":[["2021"]]},"page":"71-81","publisher":"Springer International Publishing","title":"The influence of stiffener geometry on flexural properties of 3D printed polylactic acid (PLA) beams","type":"article-journal","volume":"6"},"uris":["http://www.mendeley.com/documents/?uuid=5b268d10-2b63-4afa-8d5a-530daed3066c"]},{"id":"ITEM-4","itemData":{"DOI":"10.1016/j.mtcomm.2022.104912","ISSN":"23524928","abstract":"3D printing technology has started to be used in many different areas of our lives. In this study, the panels' flexural behaviors and vibration-damping capabilities produced in different infill patterns (Grid, Cross, and Tri-hexagon) and different infill ratios (0 %, 20 %, 40 %, 60 %, 80 %, and 100 %) were investigated. The specimen dimensions were 12.7 mm in width, 127 mm in length, and 3.2 mm in thickness. A biopolymer polylactic acid (PLA) filament with Ø 1.75 mm was used to produce test specimens. Fused Deposition Modeling is a modern additive manufacturing technique; however, optimization is needed to enhance the properties of 3D-printed parts. The flexural properties, as well as vibration-damping characteristics of the 3D-printed specimen, were evaluated experimentally. The results show that the infill pattern and ratio significantly affect flexural behavior and vibration-damping properties. The flexural tests showed that the highest flexural strength was obtained in the Tri-hexagon pattern, while the highest damping capability was obtained on Cross pattern specimens. Additionally, with the increasing infill ratio, the flexural modulus, and flexural strength increase. The specific strength value obtained for the 20 % fill rate for all patterns was observed as maximum Best damping properties were obtained on a 40 % infill ratio with all the different tested patterns. This study also showed that infill pattern and ratio design could improve the plastic parts' properties, and 3D printing provides an easy way to test the properties of different infill patterns and ratios.","author":[{"dropping-particle":"","family":"Öteyaka","given":"Mustafa Özgür","non-dropping-particle":"","parse-names":false,"suffix":""},{"dropping-particle":"","family":"Çakir","given":"Fatih Hayati","non-dropping-particle":"","parse-names":false,"suffix":""},{"dropping-particle":"","family":"Sofuoğlu","given":"Mehmet Alper","non-dropping-particle":"","parse-names":false,"suffix":""}],"container-title":"Materials Today Communications","id":"ITEM-4","issue":"September","issued":{"date-parts":[["2022"]]},"title":"Effect of infill pattern and ratio on the flexural and vibration damping characteristics of FDM printed PLA specimens","type":"article-journal","volume":"33"},"uris":["http://www.mendeley.com/documents/?uuid=f86abed4-4c20-49d4-8cc7-c4a2036b726d"]},{"id":"ITEM-5","itemData":{"DOI":"10.1080/10426914.2023.2289674","ISSN":"1042-6914","author":[{"dropping-particle":"","family":"Srivastava","given":"Sumit","non-dropping-particle":"","parse-names":false,"suffix":""},{"dropping-particle":"","family":"Saritha","given":"D","non-dropping-particle":"","parse-names":false,"suffix":""},{"dropping-particle":"","family":"Sujithra","given":"R","non-dropping-particle":"","parse-names":false,"suffix":""}],"container-title":"Materials and Manufacturing Processes","id":"ITEM-5","issue":"6","issued":{"date-parts":[["2024","4","25"]]},"note":"doi: 10.1080/10426914.2023.2289674","page":"787-796","publisher":"Taylor &amp; Francis","title":"Effect of fill pattern on flexural performance of FDM printed PLA","type":"article-journal","volume":"39"},"uris":["http://www.mendeley.com/documents/?uuid=9c63540c-ae2f-4db6-a889-1fb2efa4c46c"]}],"mendeley":{"formattedCitation":"[11], [14]–[17]","plainTextFormattedCitation":"[11], [14]–[17]","previouslyFormattedCitation":"[10], [13]–[16]"},"properties":{"noteIndex":0},"schema":"https://github.com/citation-style-language/schema/raw/master/csl-citation.json"}</w:instrText>
      </w:r>
      <w:r w:rsidR="00AE0B8D" w:rsidRPr="00614E6E">
        <w:rPr>
          <w:rFonts w:ascii="Arial" w:eastAsia="Arial" w:hAnsi="Arial" w:cs="Arial"/>
          <w:sz w:val="20"/>
          <w:szCs w:val="20"/>
        </w:rPr>
        <w:fldChar w:fldCharType="separate"/>
      </w:r>
      <w:r w:rsidR="0096602A" w:rsidRPr="00614E6E">
        <w:rPr>
          <w:rFonts w:ascii="Arial" w:eastAsia="Arial" w:hAnsi="Arial" w:cs="Arial"/>
          <w:noProof/>
          <w:sz w:val="20"/>
          <w:szCs w:val="20"/>
        </w:rPr>
        <w:t>[11], [14]–[17]</w:t>
      </w:r>
      <w:r w:rsidR="00AE0B8D" w:rsidRPr="00614E6E">
        <w:rPr>
          <w:rFonts w:ascii="Arial" w:eastAsia="Arial" w:hAnsi="Arial" w:cs="Arial"/>
          <w:sz w:val="20"/>
          <w:szCs w:val="20"/>
        </w:rPr>
        <w:fldChar w:fldCharType="end"/>
      </w:r>
      <w:r w:rsidRPr="00614E6E">
        <w:rPr>
          <w:rFonts w:ascii="Arial" w:eastAsia="Arial" w:hAnsi="Arial" w:cs="Arial"/>
          <w:sz w:val="20"/>
          <w:szCs w:val="20"/>
        </w:rPr>
        <w:t xml:space="preserve">. A closer and homogeneous infill pattern type results in higher strength and stiffness. Infill </w:t>
      </w:r>
      <w:r w:rsidR="00740DCD" w:rsidRPr="00614E6E">
        <w:rPr>
          <w:rFonts w:ascii="Arial" w:eastAsia="Arial" w:hAnsi="Arial" w:cs="Arial"/>
          <w:sz w:val="20"/>
          <w:szCs w:val="20"/>
        </w:rPr>
        <w:t>a</w:t>
      </w:r>
      <w:r w:rsidRPr="00614E6E">
        <w:rPr>
          <w:rFonts w:ascii="Arial" w:eastAsia="Arial" w:hAnsi="Arial" w:cs="Arial"/>
          <w:sz w:val="20"/>
          <w:szCs w:val="20"/>
        </w:rPr>
        <w:t xml:space="preserve">ngle also affects the flexural strength and modulus of 3D-printed PLA </w:t>
      </w:r>
      <w:r w:rsidR="00AE0B8D" w:rsidRPr="00614E6E">
        <w:rPr>
          <w:rFonts w:ascii="Arial" w:eastAsia="Arial" w:hAnsi="Arial" w:cs="Arial"/>
          <w:sz w:val="20"/>
          <w:szCs w:val="20"/>
        </w:rPr>
        <w:fldChar w:fldCharType="begin" w:fldLock="1"/>
      </w:r>
      <w:r w:rsidR="0096602A" w:rsidRPr="00614E6E">
        <w:rPr>
          <w:rFonts w:ascii="Arial" w:eastAsia="Arial" w:hAnsi="Arial" w:cs="Arial"/>
          <w:sz w:val="20"/>
          <w:szCs w:val="20"/>
        </w:rPr>
        <w:instrText>ADDIN CSL_CITATION {"citationItems":[{"id":"ITEM-1","itemData":{"DOI":"10.54684/ijmmt.2022.14.2.111","ISSN":"20673604","abstract":"The present paper describes an experimental investigation on mechanical properties of poly-lactic-acid (PLA) parts under compressive and flexural loading. The PLA parts are fabricated by fused deposition modelling (FDM) technique. In present work, effect of raster angle, raster width and infill density on strength and modulus of parts under compressive and flexural loading is studied. It is found that infill density affects compressive strength and modulus of parts significantly under compressive loading. Compressive properties increase with increase in infill density. Further, it is found that raster width and infill density significantly influence flexural strength and modulus. Flexural properties increase with increase in infill density, and decrease in decrease in raster width. Further, predictive models are developed for responses, and process parameters are optimized using genetic algorithm to maximize the responses.","author":[{"dropping-particle":"","family":"Kumar","given":"Shailendra","non-dropping-particle":"","parse-names":false,"suffix":""},{"dropping-particle":"","family":"Teraiya","given":"Soham","non-dropping-particle":"","parse-names":false,"suffix":""},{"dropping-particle":"","family":"Koriya","given":"Vishal Kumar","non-dropping-particle":"","parse-names":false,"suffix":""}],"container-title":"International Journal of Modern Manufacturing Technologies","id":"ITEM-1","issue":"2","issued":{"date-parts":[["2022"]]},"page":"111-120","title":"Fdm Fabricated Pla Parts: an Experimental Study of Effect of Process Parameters on Mechanical Properties Under Compressive and Flexural Loading","type":"article-journal","volume":"14"},"uris":["http://www.mendeley.com/documents/?uuid=60efe63e-e30d-4d26-ba0f-cba6971e7f6d"]},{"id":"ITEM-2","itemData":{"DOI":"https://doi.org/10.1016/j.matpr.2021.05.649","ISSN":"2214-7853","abstract":"Additive manufacturing is a promising technology which finds varied applications in industry. Fused Deposition modelling technique has improved the range of application of AM as it utilizes layer by layer deposition to manufacture faster prototypes of different dimensions and geometries. Studies have focussed on the mechanical behaviour, especially the tensile strength of printed parts and how it is been influenced by various manufacture and process parameters. This work focusses on studies on the influence of raster patterns and presents a comparative study of mechanical properties other than the commonly inferred tensile strength, namely, flexural, compressive and impact strength of FDM printed PLA parts printed in two most commonly employed raster orientations, +450/-450 and 00/900.","author":[{"dropping-particle":"","family":"Gopi Mohan","given":"Ranjith","non-dropping-particle":"","parse-names":false,"suffix":""},{"dropping-particle":"","family":"Santhosh","given":"Kiran","non-dropping-particle":"","parse-names":false,"suffix":""},{"dropping-particle":"V","family":"Iyer","given":"Rahul","non-dropping-particle":"","parse-names":false,"suffix":""},{"dropping-particle":"","family":"John","given":"Lovin K","non-dropping-particle":"","parse-names":false,"suffix":""},{"dropping-particle":"","family":"Ramu","given":"M","non-dropping-particle":"","parse-names":false,"suffix":""}],"container-title":"Materials Today: Proceedings","id":"ITEM-2","issued":{"date-parts":[["2021"]]},"page":"4730-4734","title":"Comparitive analysis of mechanical properties of FDM printed parts based on raster angles","type":"article-journal","volume":"47"},"uris":["http://www.mendeley.com/documents/?uuid=258bba71-c6cc-45a7-a495-bae19104cda1"]},{"id":"ITEM-3","itemData":{"DOI":"10.1007/s11665-023-08813-5","ISSN":"1544-1024","abstract":"Polymer-based materials are emerging as a promising alternative to traditional materials in the aerospace and automotive industries. The growth of 3D printers utilizing polymer-based materials is rising, transforming them from hobby devices into industrial production equipment. Therefore, understanding the impact of production parameters on the mechanical strength of produced samples has become increasingly critical. This study aimed to evaluate the effect of infill line direction on the mechanical strength of poly(lactic acid) polymer-based samples, which are typically used in 3D printing production. Tensile and bending test samples were performed in six different infill line directions (0°, 45°, 90°, 0°/45°, 0°/90°, and 45°/135°) to investigate their effect on mechanical strength. The results indicate that the filling direction affects the mechanical strength of the parts produced in the 3D printer. In particular, samples produced with the 0° infill direction exhibited the highest tensile and flexural strengths. Microscopic images of the rupture surfaces support the results and show the adhesion and delamination between rasters and layers in different fill directions. Furthermore, the effect of filling direction on mechanical strength was statistically evaluated. The regression analysis supported the experimental findings. In addition, the effect of the filling direction on the flexural strength was found to be more significant and evident than on the tensile strength.","author":[{"dropping-particle":"","family":"Sahin","given":"Alp Eren","non-dropping-particle":"","parse-names":false,"suffix":""}],"container-title":"Journal of Materials Engineering and Performance","id":"ITEM-3","issue":"3","issued":{"date-parts":[["2024"]]},"page":"1202-1209","title":"Effect of Infill Line Direction on Tensile and Flexural Properties of Poly(Lactic Acid) Samples during 3D Printing","type":"article-journal","volume":"33"},"uris":["http://www.mendeley.com/documents/?uuid=222c8964-7a61-49ad-9528-3f4b37c90965"]}],"mendeley":{"formattedCitation":"[13], [18], [19]","plainTextFormattedCitation":"[13], [18], [19]","previouslyFormattedCitation":"[12], [17], [18]"},"properties":{"noteIndex":0},"schema":"https://github.com/citation-style-language/schema/raw/master/csl-citation.json"}</w:instrText>
      </w:r>
      <w:r w:rsidR="00AE0B8D" w:rsidRPr="00614E6E">
        <w:rPr>
          <w:rFonts w:ascii="Arial" w:eastAsia="Arial" w:hAnsi="Arial" w:cs="Arial"/>
          <w:sz w:val="20"/>
          <w:szCs w:val="20"/>
        </w:rPr>
        <w:fldChar w:fldCharType="separate"/>
      </w:r>
      <w:r w:rsidR="0096602A" w:rsidRPr="00614E6E">
        <w:rPr>
          <w:rFonts w:ascii="Arial" w:eastAsia="Arial" w:hAnsi="Arial" w:cs="Arial"/>
          <w:noProof/>
          <w:sz w:val="20"/>
          <w:szCs w:val="20"/>
        </w:rPr>
        <w:t>[13], [18], [19]</w:t>
      </w:r>
      <w:r w:rsidR="00AE0B8D" w:rsidRPr="00614E6E">
        <w:rPr>
          <w:rFonts w:ascii="Arial" w:eastAsia="Arial" w:hAnsi="Arial" w:cs="Arial"/>
          <w:sz w:val="20"/>
          <w:szCs w:val="20"/>
        </w:rPr>
        <w:fldChar w:fldCharType="end"/>
      </w:r>
      <w:r w:rsidRPr="00614E6E">
        <w:rPr>
          <w:rFonts w:ascii="Arial" w:eastAsia="Arial" w:hAnsi="Arial" w:cs="Arial"/>
          <w:sz w:val="20"/>
          <w:szCs w:val="20"/>
        </w:rPr>
        <w:t>. The infill angle is the direction of the material raster that fill</w:t>
      </w:r>
      <w:r w:rsidR="00F550E5" w:rsidRPr="00614E6E">
        <w:rPr>
          <w:rFonts w:ascii="Arial" w:eastAsia="Arial" w:hAnsi="Arial" w:cs="Arial"/>
          <w:sz w:val="20"/>
          <w:szCs w:val="20"/>
        </w:rPr>
        <w:t>s</w:t>
      </w:r>
      <w:r w:rsidRPr="00614E6E">
        <w:rPr>
          <w:rFonts w:ascii="Arial" w:eastAsia="Arial" w:hAnsi="Arial" w:cs="Arial"/>
          <w:sz w:val="20"/>
          <w:szCs w:val="20"/>
        </w:rPr>
        <w:t xml:space="preserve"> the inside of the printed object. The value of the infill angle usually varies between 0° and 90°. </w:t>
      </w:r>
    </w:p>
    <w:p w14:paraId="7EAA4FA6" w14:textId="765C9BF5" w:rsidR="00740DCD" w:rsidRPr="00614E6E" w:rsidRDefault="00740DCD" w:rsidP="00B44F39">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Based on the</w:t>
      </w:r>
      <w:r w:rsidR="00FE0930" w:rsidRPr="00614E6E">
        <w:rPr>
          <w:rFonts w:ascii="Arial" w:eastAsia="Arial" w:hAnsi="Arial" w:cs="Arial"/>
          <w:sz w:val="20"/>
          <w:szCs w:val="20"/>
        </w:rPr>
        <w:t xml:space="preserve"> previous</w:t>
      </w:r>
      <w:r w:rsidRPr="00614E6E">
        <w:rPr>
          <w:rFonts w:ascii="Arial" w:eastAsia="Arial" w:hAnsi="Arial" w:cs="Arial"/>
          <w:sz w:val="20"/>
          <w:szCs w:val="20"/>
        </w:rPr>
        <w:t xml:space="preserve"> works by researchers above, the flexural properties of a 3D-printed product are affected by printing temperature, printing speed, build orientation, layer thickness, infill density, infill width, infill pattern, infill angle, and shell thickness.</w:t>
      </w:r>
    </w:p>
    <w:p w14:paraId="0E85DCA6" w14:textId="704BBC3C" w:rsidR="00AC05E5" w:rsidRPr="00614E6E" w:rsidRDefault="00AC05E5" w:rsidP="0088019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Previous research found that flexural strength and flexural modulus are affected by the infill density parameter. The mass of the 3D-printed PLA and the time of the printing process are both primarily influenced by the infill density </w:t>
      </w:r>
      <w:r w:rsidR="00AE0B8D" w:rsidRPr="00614E6E">
        <w:rPr>
          <w:rFonts w:ascii="Arial" w:eastAsia="Arial" w:hAnsi="Arial" w:cs="Arial"/>
          <w:sz w:val="20"/>
          <w:szCs w:val="20"/>
        </w:rPr>
        <w:fldChar w:fldCharType="begin" w:fldLock="1"/>
      </w:r>
      <w:r w:rsidR="00AE0B8D" w:rsidRPr="00614E6E">
        <w:rPr>
          <w:rFonts w:ascii="Arial" w:eastAsia="Arial" w:hAnsi="Arial" w:cs="Arial"/>
          <w:sz w:val="20"/>
          <w:szCs w:val="20"/>
        </w:rPr>
        <w:instrText>ADDIN CSL_CITATION {"citationItems":[{"id":"ITEM-1","itemData":{"DOI":"10.37358/MP.22.3.5610","ISSN":"00255289","abstract":"Fused deposition modeling (FDM) is becoming the most promised additive manufacturing (AM) process in recent years due to the evident benefits, such as high design flexibility, low cost, friendly and economically use. The current study considers an optimization of four different FDM parameters varied in three levels, as layer thickness (0.17 mm, 0.25 mm and 0.33 mm), infill density (25, 50 and 75%), shell thickness (0.8 mm, 1.2 mm and 1.6 mm) and raster angle (0º, 30ºand 60º) with an objective to reduce printing time, part weight and to enhance flexural modulus using Polyethylene Terepthalate - glycol modified (PET-G) material. Mono optimization of FDM input parameters has been done using signal to noise ratio method obtained from Taguchi’s L9Orthogonal Array (OA) and multi response optimization is applied through Grey Relational Analysis (GRA) and technique of order preference similar to ideal solution (TOPSIS) techniques. The response or its criteria weightages are calculated using Shanon’s entropy and CRITIC method which gives different weightages for the considered responses. Printing time ranks top with 37% from entropy method followed by flexural modulus with 36% and part weight ranks last with 28%.Flexural modulus ranks tops with 43% followed by part weight with 29% and printing time takes last position with 28% weightage through CRITIC method .The ranking of alternatives from GRA- entropy and GRA- CRITIC methods are similar by recommending A1B1C1D1 (0.17 mm layer thickness, 25% infill density, 0.8 mm shell thickness and 0° raster angle) but TOPSIS-entropy and TOPSIS – CRITIC methods suggested different parameter combination A2B3C1D2 (0.25 mm layer thickness,75% infill density, 0.8 mm shell thickness and 30° raster angle). From all the four different methods adopted for optimization, the parameter setting obtained from level total suggests A2B1C1D2 (0.25 mm layer thickness, 25% infill density, 0.8mm shell thickness and 30° raster angle) and completely opposite to the ranking of alternatives. The carried - out confirmation trials carried out validated the optimized settings resulted from different methods. Infill density is found to be the most significant factor as compared to other input factors over the output assessed parameters","author":[{"dropping-particle":"","family":"Raffic","given":"Mohammed N.","non-dropping-particle":"","parse-names":false,"suffix":""},{"dropping-particle":"","family":"Babu","given":"Ganesh K.","non-dropping-particle":"","parse-names":false,"suffix":""},{"dropping-particle":"","family":"Saminathan","given":"Rajasekaran","non-dropping-particle":"","parse-names":false,"suffix":""},{"dropping-particle":"","family":"Hadidi","given":"Haitham","non-dropping-particle":"","parse-names":false,"suffix":""}],"container-title":"Materiale Plastice","id":"ITEM-1","issue":"3","issued":{"date-parts":[["2022"]]},"page":"109-127","title":"Flexural Modulus Enhancement and Minimization of Printing Time and Part Weight for PET-G, Using Taguchi-GRA-TOPSIS Techniques","type":"article-journal","volume":"59"},"uris":["http://www.mendeley.com/documents/?uuid=be04298a-e317-46d3-ada7-d3494811e8a9"]}],"mendeley":{"formattedCitation":"[20]","plainTextFormattedCitation":"[20]","previouslyFormattedCitation":"[20]"},"properties":{"noteIndex":0},"schema":"https://github.com/citation-style-language/schema/raw/master/csl-citation.json"}</w:instrText>
      </w:r>
      <w:r w:rsidR="00AE0B8D" w:rsidRPr="00614E6E">
        <w:rPr>
          <w:rFonts w:ascii="Arial" w:eastAsia="Arial" w:hAnsi="Arial" w:cs="Arial"/>
          <w:sz w:val="20"/>
          <w:szCs w:val="20"/>
        </w:rPr>
        <w:fldChar w:fldCharType="separate"/>
      </w:r>
      <w:r w:rsidR="00AE0B8D" w:rsidRPr="00614E6E">
        <w:rPr>
          <w:rFonts w:ascii="Arial" w:eastAsia="Arial" w:hAnsi="Arial" w:cs="Arial"/>
          <w:noProof/>
          <w:sz w:val="20"/>
          <w:szCs w:val="20"/>
        </w:rPr>
        <w:t>[20]</w:t>
      </w:r>
      <w:r w:rsidR="00AE0B8D" w:rsidRPr="00614E6E">
        <w:rPr>
          <w:rFonts w:ascii="Arial" w:eastAsia="Arial" w:hAnsi="Arial" w:cs="Arial"/>
          <w:sz w:val="20"/>
          <w:szCs w:val="20"/>
        </w:rPr>
        <w:fldChar w:fldCharType="end"/>
      </w:r>
      <w:r w:rsidRPr="00614E6E">
        <w:rPr>
          <w:rFonts w:ascii="Arial" w:eastAsia="Arial" w:hAnsi="Arial" w:cs="Arial"/>
          <w:sz w:val="20"/>
          <w:szCs w:val="20"/>
        </w:rPr>
        <w:t xml:space="preserve">. Based on research from Hodzic and Adi </w:t>
      </w:r>
      <w:proofErr w:type="spellStart"/>
      <w:r w:rsidRPr="00614E6E">
        <w:rPr>
          <w:rFonts w:ascii="Arial" w:eastAsia="Arial" w:hAnsi="Arial" w:cs="Arial"/>
          <w:sz w:val="20"/>
          <w:szCs w:val="20"/>
        </w:rPr>
        <w:t>Pandzic</w:t>
      </w:r>
      <w:proofErr w:type="spellEnd"/>
      <w:r w:rsidRPr="00614E6E">
        <w:rPr>
          <w:rFonts w:ascii="Arial" w:eastAsia="Arial" w:hAnsi="Arial" w:cs="Arial"/>
          <w:sz w:val="20"/>
          <w:szCs w:val="20"/>
        </w:rPr>
        <w:t xml:space="preserve">, flexural strength is increased linearly according to the increase of infill density for all types of infill patterns </w:t>
      </w:r>
      <w:r w:rsidR="00AE0B8D" w:rsidRPr="00614E6E">
        <w:rPr>
          <w:rFonts w:ascii="Arial" w:eastAsia="Arial" w:hAnsi="Arial" w:cs="Arial"/>
          <w:sz w:val="20"/>
          <w:szCs w:val="20"/>
        </w:rPr>
        <w:fldChar w:fldCharType="begin" w:fldLock="1"/>
      </w:r>
      <w:r w:rsidR="0096602A" w:rsidRPr="00614E6E">
        <w:rPr>
          <w:rFonts w:ascii="Arial" w:eastAsia="Arial" w:hAnsi="Arial" w:cs="Arial"/>
          <w:sz w:val="20"/>
          <w:szCs w:val="20"/>
        </w:rPr>
        <w:instrText>ADDIN CSL_CITATION {"citationItems":[{"id":"ITEM-1","itemData":{"DOI":"10.2507/32nd.daaam.proceedings.029","ISSN":"17269679","abstract":"Today, one of the fastest growing manufacturing technologies is certainly additive manufacturing, where there are several different product manufacturing processes, and one of the most famous is FDM 3D printing process. From literature review, it can be concluded that many parameters affect the final mechanical properties of FDM printed materials. Also, one of the great advantages provided by this technology is the production of product materials with an infill structure, which brings several advantages such as: reduced time of production, reduced material consumption, lower product weight and generally more economical production. The aim of this study is to analyse the influence of infill design on the compressive and flexural properties of FDM printed material. In particular, the influence of infill pattern and density for PLA FDM printed material was analysed. Based on the results of the statistical analyses, it can be concluded that the infill pattern and density affect the compressive and flexural strength and modulus of PLA FDM printed material.","author":[{"dropping-particle":"","family":"Hodzic","given":"Damir","non-dropping-particle":"","parse-names":false,"suffix":""},{"dropping-particle":"","family":"Pandzic","given":"Adi","non-dropping-particle":"","parse-names":false,"suffix":""}],"container-title":"Annals of DAAAM and Proceedings of the International DAAAM Symposium","id":"ITEM-1","issue":"1","issued":{"date-parts":[["2021"]]},"page":"191-199","title":"Influence of Infill Design on Compressive and Flexural Mechanical Properties of Fdm Printed Pla Material","type":"article-journal","volume":"32"},"uris":["http://www.mendeley.com/documents/?uuid=bfa238a1-c8b3-4285-a0fd-9eed3e9202c5"]}],"mendeley":{"formattedCitation":"[11]","plainTextFormattedCitation":"[11]","previouslyFormattedCitation":"[10]"},"properties":{"noteIndex":0},"schema":"https://github.com/citation-style-language/schema/raw/master/csl-citation.json"}</w:instrText>
      </w:r>
      <w:r w:rsidR="00AE0B8D" w:rsidRPr="00614E6E">
        <w:rPr>
          <w:rFonts w:ascii="Arial" w:eastAsia="Arial" w:hAnsi="Arial" w:cs="Arial"/>
          <w:sz w:val="20"/>
          <w:szCs w:val="20"/>
        </w:rPr>
        <w:fldChar w:fldCharType="separate"/>
      </w:r>
      <w:r w:rsidR="0096602A" w:rsidRPr="00614E6E">
        <w:rPr>
          <w:rFonts w:ascii="Arial" w:eastAsia="Arial" w:hAnsi="Arial" w:cs="Arial"/>
          <w:noProof/>
          <w:sz w:val="20"/>
          <w:szCs w:val="20"/>
        </w:rPr>
        <w:t>[11]</w:t>
      </w:r>
      <w:r w:rsidR="00AE0B8D" w:rsidRPr="00614E6E">
        <w:rPr>
          <w:rFonts w:ascii="Arial" w:eastAsia="Arial" w:hAnsi="Arial" w:cs="Arial"/>
          <w:sz w:val="20"/>
          <w:szCs w:val="20"/>
        </w:rPr>
        <w:fldChar w:fldCharType="end"/>
      </w:r>
      <w:r w:rsidRPr="00614E6E">
        <w:rPr>
          <w:rFonts w:ascii="Arial" w:eastAsia="Arial" w:hAnsi="Arial" w:cs="Arial"/>
          <w:sz w:val="20"/>
          <w:szCs w:val="20"/>
        </w:rPr>
        <w:t>. However, the change in flexural modulus value that occurs when there is a change in infill density is not significant at the high infill density. The flexural modulus value differs slightly between 80% and 100% infill density. It shows that the infill density</w:t>
      </w:r>
      <w:r w:rsidR="006C1783" w:rsidRPr="00614E6E">
        <w:rPr>
          <w:rFonts w:ascii="Arial" w:eastAsia="Arial" w:hAnsi="Arial" w:cs="Arial"/>
          <w:sz w:val="20"/>
          <w:szCs w:val="20"/>
        </w:rPr>
        <w:t xml:space="preserve"> </w:t>
      </w:r>
      <w:r w:rsidRPr="00614E6E">
        <w:rPr>
          <w:rFonts w:ascii="Arial" w:eastAsia="Arial" w:hAnsi="Arial" w:cs="Arial"/>
          <w:sz w:val="20"/>
          <w:szCs w:val="20"/>
        </w:rPr>
        <w:t>value still</w:t>
      </w:r>
      <w:r w:rsidR="006C1783" w:rsidRPr="00614E6E">
        <w:rPr>
          <w:rFonts w:ascii="Arial" w:eastAsia="Arial" w:hAnsi="Arial" w:cs="Arial"/>
          <w:sz w:val="20"/>
          <w:szCs w:val="20"/>
        </w:rPr>
        <w:t xml:space="preserve"> </w:t>
      </w:r>
      <w:r w:rsidR="0056153C" w:rsidRPr="00614E6E">
        <w:rPr>
          <w:rFonts w:ascii="Arial" w:eastAsia="Arial" w:hAnsi="Arial" w:cs="Arial"/>
          <w:sz w:val="20"/>
          <w:szCs w:val="20"/>
        </w:rPr>
        <w:t>needs</w:t>
      </w:r>
      <w:r w:rsidR="006C1783" w:rsidRPr="00614E6E">
        <w:rPr>
          <w:rFonts w:ascii="Arial" w:eastAsia="Arial" w:hAnsi="Arial" w:cs="Arial"/>
          <w:sz w:val="20"/>
          <w:szCs w:val="20"/>
        </w:rPr>
        <w:t xml:space="preserve"> to</w:t>
      </w:r>
      <w:r w:rsidRPr="00614E6E">
        <w:rPr>
          <w:rFonts w:ascii="Arial" w:eastAsia="Arial" w:hAnsi="Arial" w:cs="Arial"/>
          <w:sz w:val="20"/>
          <w:szCs w:val="20"/>
        </w:rPr>
        <w:t xml:space="preserve"> be </w:t>
      </w:r>
      <w:proofErr w:type="spellStart"/>
      <w:r w:rsidRPr="00614E6E">
        <w:rPr>
          <w:rFonts w:ascii="Arial" w:eastAsia="Arial" w:hAnsi="Arial" w:cs="Arial"/>
          <w:sz w:val="20"/>
          <w:szCs w:val="20"/>
        </w:rPr>
        <w:t>optimised</w:t>
      </w:r>
      <w:proofErr w:type="spellEnd"/>
      <w:r w:rsidRPr="00614E6E">
        <w:rPr>
          <w:rFonts w:ascii="Arial" w:eastAsia="Arial" w:hAnsi="Arial" w:cs="Arial"/>
          <w:sz w:val="20"/>
          <w:szCs w:val="20"/>
        </w:rPr>
        <w:t xml:space="preserve"> to obtain certain flexural properties.</w:t>
      </w:r>
    </w:p>
    <w:p w14:paraId="406E822E" w14:textId="56E65D00" w:rsidR="00AC05E5" w:rsidRPr="00614E6E" w:rsidRDefault="00AC05E5" w:rsidP="0088019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In addition, layer thickness is also an influential factor in flexural strength. Layer thickness is a more effective factor than infill </w:t>
      </w:r>
      <w:r w:rsidRPr="00614E6E">
        <w:rPr>
          <w:rFonts w:ascii="Arial" w:eastAsia="Arial" w:hAnsi="Arial" w:cs="Arial"/>
          <w:sz w:val="20"/>
          <w:szCs w:val="20"/>
        </w:rPr>
        <w:lastRenderedPageBreak/>
        <w:t xml:space="preserve">density in increasing flexural strength </w:t>
      </w:r>
      <w:r w:rsidR="00C558A9" w:rsidRPr="00614E6E">
        <w:rPr>
          <w:rFonts w:ascii="Arial" w:eastAsia="Arial" w:hAnsi="Arial" w:cs="Arial"/>
          <w:sz w:val="20"/>
          <w:szCs w:val="20"/>
        </w:rPr>
        <w:fldChar w:fldCharType="begin" w:fldLock="1"/>
      </w:r>
      <w:r w:rsidR="00C558A9" w:rsidRPr="00614E6E">
        <w:rPr>
          <w:rFonts w:ascii="Arial" w:eastAsia="Arial" w:hAnsi="Arial" w:cs="Arial"/>
          <w:sz w:val="20"/>
          <w:szCs w:val="20"/>
        </w:rPr>
        <w:instrText>ADDIN CSL_CITATION {"citationItems":[{"id":"ITEM-1","itemData":{"DOI":"10.1016/j.jmrt.2022.03.013","ISSN":"22387854","abstract":"In this study, the Taguchi methodology was used to investigate the effects of Fused Deposition Modeling (FDM) production parameters tensile strength, three-point bending strength, and impact strength of three-dimensional (3D) printed polylactic acid (PLA) and recycled polylactic acid (Re-PLA) test parts. As FDM process parameters, filaments (PLA, Re-PLA), three different layer thicknesses (0.15–0.20–0.25 mm), occupancy rates (30%, 50% and 70%), and filling structure (Rectilinear) were determined in the experimental design. The FDM technique was used to print the test parts. The tensile, three-point bending, and impact strength of the test parts were determined using the ISO 527, ISO 180, and ISO 178 test standards, respectively. The results showed that layer thickness is the most efficient factor for improving tensile strength, three point bending strength, and impact strength rather than occupancy rate or filament materials. The optimum results were obtained in layer thickness (0.25 mm), occupancy rate (70%), and filament material (PLA), respectively. They were calculated to be as 60.006 MPa at tensile strength, 125.423 MPa at three-point bending strength, 16.961 kJ/m2 at izod impact strength. Also, Scanning Electron Microscopy (SEM) has been utilized to investigate the morphology and topography alterations in the fractured surface of test parts. The study demonstrates the possibility of 3DP with Re-PLA filament and environmental awareness was noted by using recycled filament. The study demonstrates the possibility of 3DP with Re-PLA filament and environmental awareness was noted by using recycled filament. The research shows that 3D printing with Re-PLA is feasible.","author":[{"dropping-particle":"","family":"Atakok","given":"Gurcan","non-dropping-particle":"","parse-names":false,"suffix":""},{"dropping-particle":"","family":"Kam","given":"Menderes","non-dropping-particle":"","parse-names":false,"suffix":""},{"dropping-particle":"","family":"Koc","given":"Hanife Bukre","non-dropping-particle":"","parse-names":false,"suffix":""}],"container-title":"Journal of Materials Research and Technology","id":"ITEM-1","issued":{"date-parts":[["2022"]]},"page":"1542-1554","publisher":"The Authors","title":"Tensile, three-point bending and impact strength of 3D printed parts using PLA and recycled PLA filaments: A statistical investigation","type":"article-journal","volume":"18"},"uris":["http://www.mendeley.com/documents/?uuid=86624539-7854-4d87-b254-04099f196e40"]}],"mendeley":{"formattedCitation":"[7]","plainTextFormattedCitation":"[7]","previouslyFormattedCitation":"[7]"},"properties":{"noteIndex":0},"schema":"https://github.com/citation-style-language/schema/raw/master/csl-citation.json"}</w:instrText>
      </w:r>
      <w:r w:rsidR="00C558A9" w:rsidRPr="00614E6E">
        <w:rPr>
          <w:rFonts w:ascii="Arial" w:eastAsia="Arial" w:hAnsi="Arial" w:cs="Arial"/>
          <w:sz w:val="20"/>
          <w:szCs w:val="20"/>
        </w:rPr>
        <w:fldChar w:fldCharType="separate"/>
      </w:r>
      <w:r w:rsidR="00C558A9" w:rsidRPr="00614E6E">
        <w:rPr>
          <w:rFonts w:ascii="Arial" w:eastAsia="Arial" w:hAnsi="Arial" w:cs="Arial"/>
          <w:noProof/>
          <w:sz w:val="20"/>
          <w:szCs w:val="20"/>
        </w:rPr>
        <w:t>[7]</w:t>
      </w:r>
      <w:r w:rsidR="00C558A9" w:rsidRPr="00614E6E">
        <w:rPr>
          <w:rFonts w:ascii="Arial" w:eastAsia="Arial" w:hAnsi="Arial" w:cs="Arial"/>
          <w:sz w:val="20"/>
          <w:szCs w:val="20"/>
        </w:rPr>
        <w:fldChar w:fldCharType="end"/>
      </w:r>
      <w:r w:rsidRPr="00614E6E">
        <w:rPr>
          <w:rFonts w:ascii="Arial" w:eastAsia="Arial" w:hAnsi="Arial" w:cs="Arial"/>
          <w:sz w:val="20"/>
          <w:szCs w:val="20"/>
        </w:rPr>
        <w:t xml:space="preserve">. Layer thickness can be used to restore the flexural strength value when the infill density must be decreased to reduce the mass of </w:t>
      </w:r>
      <w:r w:rsidR="008236F5" w:rsidRPr="00614E6E">
        <w:rPr>
          <w:rFonts w:ascii="Arial" w:eastAsia="Arial" w:hAnsi="Arial" w:cs="Arial"/>
          <w:sz w:val="20"/>
          <w:szCs w:val="20"/>
        </w:rPr>
        <w:t xml:space="preserve">the </w:t>
      </w:r>
      <w:r w:rsidRPr="00614E6E">
        <w:rPr>
          <w:rFonts w:ascii="Arial" w:eastAsia="Arial" w:hAnsi="Arial" w:cs="Arial"/>
          <w:sz w:val="20"/>
          <w:szCs w:val="20"/>
        </w:rPr>
        <w:t xml:space="preserve">3D-printed </w:t>
      </w:r>
      <w:r w:rsidR="00386DA7" w:rsidRPr="00614E6E">
        <w:rPr>
          <w:rFonts w:ascii="Arial" w:eastAsia="Arial" w:hAnsi="Arial" w:cs="Arial"/>
          <w:sz w:val="20"/>
          <w:szCs w:val="20"/>
        </w:rPr>
        <w:t>product</w:t>
      </w:r>
      <w:r w:rsidRPr="00614E6E">
        <w:rPr>
          <w:rFonts w:ascii="Arial" w:eastAsia="Arial" w:hAnsi="Arial" w:cs="Arial"/>
          <w:sz w:val="20"/>
          <w:szCs w:val="20"/>
        </w:rPr>
        <w:t>. However, a lower layer thickness will increase the printing time significantly.</w:t>
      </w:r>
      <w:r w:rsidR="00386DA7" w:rsidRPr="00614E6E">
        <w:rPr>
          <w:rFonts w:ascii="Arial" w:eastAsia="Arial" w:hAnsi="Arial" w:cs="Arial"/>
          <w:sz w:val="20"/>
          <w:szCs w:val="20"/>
        </w:rPr>
        <w:t xml:space="preserve"> </w:t>
      </w:r>
      <w:r w:rsidR="009F4216" w:rsidRPr="00614E6E">
        <w:rPr>
          <w:rFonts w:ascii="Arial" w:eastAsia="Arial" w:hAnsi="Arial" w:cs="Arial"/>
          <w:sz w:val="20"/>
          <w:szCs w:val="20"/>
        </w:rPr>
        <w:t>T</w:t>
      </w:r>
      <w:r w:rsidR="00386DA7" w:rsidRPr="00614E6E">
        <w:rPr>
          <w:rFonts w:ascii="Arial" w:eastAsia="Arial" w:hAnsi="Arial" w:cs="Arial"/>
          <w:sz w:val="20"/>
          <w:szCs w:val="20"/>
        </w:rPr>
        <w:t>he optimum value of layer thickness and infill density</w:t>
      </w:r>
      <w:r w:rsidR="009F4216" w:rsidRPr="00614E6E">
        <w:rPr>
          <w:rFonts w:ascii="Arial" w:eastAsia="Arial" w:hAnsi="Arial" w:cs="Arial"/>
          <w:sz w:val="20"/>
          <w:szCs w:val="20"/>
        </w:rPr>
        <w:t xml:space="preserve"> </w:t>
      </w:r>
      <w:r w:rsidR="00386DA7" w:rsidRPr="00614E6E">
        <w:rPr>
          <w:rFonts w:ascii="Arial" w:eastAsia="Arial" w:hAnsi="Arial" w:cs="Arial"/>
          <w:sz w:val="20"/>
          <w:szCs w:val="20"/>
        </w:rPr>
        <w:t>to achieve the maximum flexural strength</w:t>
      </w:r>
      <w:r w:rsidR="00FE0930" w:rsidRPr="00614E6E">
        <w:rPr>
          <w:rFonts w:ascii="Arial" w:eastAsia="Arial" w:hAnsi="Arial" w:cs="Arial"/>
          <w:sz w:val="20"/>
          <w:szCs w:val="20"/>
        </w:rPr>
        <w:t>,</w:t>
      </w:r>
      <w:r w:rsidR="00386DA7" w:rsidRPr="00614E6E">
        <w:rPr>
          <w:rFonts w:ascii="Arial" w:eastAsia="Arial" w:hAnsi="Arial" w:cs="Arial"/>
          <w:sz w:val="20"/>
          <w:szCs w:val="20"/>
        </w:rPr>
        <w:t xml:space="preserve"> the lowest mass</w:t>
      </w:r>
      <w:r w:rsidR="00FE0930" w:rsidRPr="00614E6E">
        <w:rPr>
          <w:rFonts w:ascii="Arial" w:eastAsia="Arial" w:hAnsi="Arial" w:cs="Arial"/>
          <w:sz w:val="20"/>
          <w:szCs w:val="20"/>
        </w:rPr>
        <w:t>,</w:t>
      </w:r>
      <w:r w:rsidR="00386DA7" w:rsidRPr="00614E6E">
        <w:rPr>
          <w:rFonts w:ascii="Arial" w:eastAsia="Arial" w:hAnsi="Arial" w:cs="Arial"/>
          <w:sz w:val="20"/>
          <w:szCs w:val="20"/>
        </w:rPr>
        <w:t xml:space="preserve"> and </w:t>
      </w:r>
      <w:r w:rsidR="00FE0930" w:rsidRPr="00614E6E">
        <w:rPr>
          <w:rFonts w:ascii="Arial" w:eastAsia="Arial" w:hAnsi="Arial" w:cs="Arial"/>
          <w:sz w:val="20"/>
          <w:szCs w:val="20"/>
        </w:rPr>
        <w:t xml:space="preserve">the shortest </w:t>
      </w:r>
      <w:r w:rsidR="00386DA7" w:rsidRPr="00614E6E">
        <w:rPr>
          <w:rFonts w:ascii="Arial" w:eastAsia="Arial" w:hAnsi="Arial" w:cs="Arial"/>
          <w:sz w:val="20"/>
          <w:szCs w:val="20"/>
        </w:rPr>
        <w:t xml:space="preserve">printing time of </w:t>
      </w:r>
      <w:r w:rsidR="008236F5" w:rsidRPr="00614E6E">
        <w:rPr>
          <w:rFonts w:ascii="Arial" w:eastAsia="Arial" w:hAnsi="Arial" w:cs="Arial"/>
          <w:sz w:val="20"/>
          <w:szCs w:val="20"/>
        </w:rPr>
        <w:t xml:space="preserve">the </w:t>
      </w:r>
      <w:r w:rsidR="00386DA7" w:rsidRPr="00614E6E">
        <w:rPr>
          <w:rFonts w:ascii="Arial" w:eastAsia="Arial" w:hAnsi="Arial" w:cs="Arial"/>
          <w:sz w:val="20"/>
          <w:szCs w:val="20"/>
        </w:rPr>
        <w:t>3D-printed product</w:t>
      </w:r>
      <w:r w:rsidR="009F4216" w:rsidRPr="00614E6E">
        <w:rPr>
          <w:rFonts w:ascii="Arial" w:eastAsia="Arial" w:hAnsi="Arial" w:cs="Arial"/>
          <w:sz w:val="20"/>
          <w:szCs w:val="20"/>
        </w:rPr>
        <w:t xml:space="preserve"> has not yet been investigated</w:t>
      </w:r>
      <w:r w:rsidR="00386DA7" w:rsidRPr="00614E6E">
        <w:rPr>
          <w:rFonts w:ascii="Arial" w:eastAsia="Arial" w:hAnsi="Arial" w:cs="Arial"/>
          <w:sz w:val="20"/>
          <w:szCs w:val="20"/>
        </w:rPr>
        <w:t>.</w:t>
      </w:r>
    </w:p>
    <w:p w14:paraId="3EA3713A" w14:textId="2FD34165" w:rsidR="006777C0" w:rsidRPr="00614E6E" w:rsidRDefault="00AC05E5" w:rsidP="006777C0">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According to Chokshi and Suteja, shell thickness is a factor that affects flexural strength more significantly than layer thickness. The thicker the printed wall, the stiffer the 3D-printed </w:t>
      </w:r>
      <w:r w:rsidR="00023EC7" w:rsidRPr="00614E6E">
        <w:rPr>
          <w:rFonts w:ascii="Arial" w:eastAsia="Arial" w:hAnsi="Arial" w:cs="Arial"/>
          <w:sz w:val="20"/>
          <w:szCs w:val="20"/>
        </w:rPr>
        <w:t>product</w:t>
      </w:r>
      <w:r w:rsidRPr="00614E6E">
        <w:rPr>
          <w:rFonts w:ascii="Arial" w:eastAsia="Arial" w:hAnsi="Arial" w:cs="Arial"/>
          <w:sz w:val="20"/>
          <w:szCs w:val="20"/>
        </w:rPr>
        <w:t xml:space="preserve"> </w:t>
      </w:r>
      <w:r w:rsidR="00C558A9" w:rsidRPr="00614E6E">
        <w:rPr>
          <w:rFonts w:ascii="Arial" w:eastAsia="Arial" w:hAnsi="Arial" w:cs="Arial"/>
          <w:sz w:val="20"/>
          <w:szCs w:val="20"/>
        </w:rPr>
        <w:fldChar w:fldCharType="begin" w:fldLock="1"/>
      </w:r>
      <w:r w:rsidR="0096602A" w:rsidRPr="00614E6E">
        <w:rPr>
          <w:rFonts w:ascii="Arial" w:eastAsia="Arial" w:hAnsi="Arial" w:cs="Arial"/>
          <w:sz w:val="20"/>
          <w:szCs w:val="20"/>
        </w:rPr>
        <w:instrText>ADDIN CSL_CITATION {"citationItems":[{"id":"ITEM-1","itemData":{"DOI":"10.1080/2374068X.2021.1946756","ISSN":"23740698","abstract":"One of the additive manufacturing techniques known as fused deposition modelling (FDM) has been proven to be the best alternative for fabricating complex geometry from Polylactic acid (PLA). The mechanical properties of the printed parts of PLA material by the FDM technique mainly depend on the process parameters. This study investigates the effects of three crucial FDM parameters, that is, layer thickness, infill geometry and the number of perimeter on the mechanical properties of PLA material. The tensile strength and flexural strength have been measured for fabricated PLA samples using FDM as per ASTM standards. The mean effect and interaction effects of each process parameter on the tensile strength and flexural strength have been studied. It has been found that infill geometry and the number of perimeters have a significant influence on the tensile strength whereas layer height and the number of perimeters have a significant influence on the flexural strength. The specimens printed at 0.100 mm layer height, gyroid-type infill geometry and 6 number of perimeter have maximum tensile strength whereas the specimen printed at 0.150 mm layer height, concentric infill geometry and 4 number of perimeter have maximum flexural strength.","author":[{"dropping-particle":"","family":"Chokshi","given":"Harsh","non-dropping-particle":"","parse-names":false,"suffix":""},{"dropping-particle":"","family":"Shah","given":"Dhaval B.","non-dropping-particle":"","parse-names":false,"suffix":""},{"dropping-particle":"","family":"Patel","given":"Kaushik M.","non-dropping-particle":"","parse-names":false,"suffix":""},{"dropping-particle":"","family":"Joshi","given":"Shashikant J.","non-dropping-particle":"","parse-names":false,"suffix":""}],"container-title":"Advances in Materials and Processing Technologies","id":"ITEM-1","issue":"sup2","issued":{"date-parts":[["2022"]]},"page":"696-709","publisher":"Taylor &amp; Francis","title":"Experimental investigations of process parameters on mechanical properties for PLA during processing in FDM","type":"article-journal","volume":"8"},"uris":["http://www.mendeley.com/documents/?uuid=97870383-02c5-4dfe-8b6d-14c4858b5b38"]},{"id":"ITEM-2","itemData":{"author":[{"dropping-particle":"","family":"Suteja","given":"The Jaya","non-dropping-particle":"","parse-names":false,"suffix":""},{"dropping-particle":"","family":"Handoko","given":"Rico","non-dropping-particle":"","parse-names":false,"suffix":""},{"dropping-particle":"","family":"Soesanti","given":"Arum","non-dropping-particle":"","parse-names":false,"suffix":""}],"container-title":"Polimesin","id":"ITEM-2","issue":"5","issued":{"date-parts":[["2023"]]},"page":"1-5","title":"Optimization of Infill Density, Layer Height, and Shell Thickness to Achieve Maximum Bending Strength and Minimum Printing Time of PLA 3D Printed Part","type":"article-journal","volume":"21"},"uris":["http://www.mendeley.com/documents/?uuid=e16e51df-0190-4cf5-b7d5-f4de6fd2e2a1"]}],"mendeley":{"formattedCitation":"[8], [9]","plainTextFormattedCitation":"[8], [9]","previouslyFormattedCitation":"[8], [19]"},"properties":{"noteIndex":0},"schema":"https://github.com/citation-style-language/schema/raw/master/csl-citation.json"}</w:instrText>
      </w:r>
      <w:r w:rsidR="00C558A9" w:rsidRPr="00614E6E">
        <w:rPr>
          <w:rFonts w:ascii="Arial" w:eastAsia="Arial" w:hAnsi="Arial" w:cs="Arial"/>
          <w:sz w:val="20"/>
          <w:szCs w:val="20"/>
        </w:rPr>
        <w:fldChar w:fldCharType="separate"/>
      </w:r>
      <w:r w:rsidR="0096602A" w:rsidRPr="00614E6E">
        <w:rPr>
          <w:rFonts w:ascii="Arial" w:eastAsia="Arial" w:hAnsi="Arial" w:cs="Arial"/>
          <w:noProof/>
          <w:sz w:val="20"/>
          <w:szCs w:val="20"/>
        </w:rPr>
        <w:t>[8], [9]</w:t>
      </w:r>
      <w:r w:rsidR="00C558A9" w:rsidRPr="00614E6E">
        <w:rPr>
          <w:rFonts w:ascii="Arial" w:eastAsia="Arial" w:hAnsi="Arial" w:cs="Arial"/>
          <w:sz w:val="20"/>
          <w:szCs w:val="20"/>
        </w:rPr>
        <w:fldChar w:fldCharType="end"/>
      </w:r>
      <w:r w:rsidRPr="00614E6E">
        <w:rPr>
          <w:rFonts w:ascii="Arial" w:eastAsia="Arial" w:hAnsi="Arial" w:cs="Arial"/>
          <w:sz w:val="20"/>
          <w:szCs w:val="20"/>
        </w:rPr>
        <w:t xml:space="preserve">. As a result, it can withstand higher flexural load. The shell thickness also affects the flexural modulus </w:t>
      </w:r>
      <w:r w:rsidR="00C558A9" w:rsidRPr="00614E6E">
        <w:rPr>
          <w:rFonts w:ascii="Arial" w:eastAsia="Arial" w:hAnsi="Arial" w:cs="Arial"/>
          <w:sz w:val="20"/>
          <w:szCs w:val="20"/>
        </w:rPr>
        <w:fldChar w:fldCharType="begin" w:fldLock="1"/>
      </w:r>
      <w:r w:rsidR="00C558A9" w:rsidRPr="00614E6E">
        <w:rPr>
          <w:rFonts w:ascii="Arial" w:eastAsia="Arial" w:hAnsi="Arial" w:cs="Arial"/>
          <w:sz w:val="20"/>
          <w:szCs w:val="20"/>
        </w:rPr>
        <w:instrText>ADDIN CSL_CITATION {"citationItems":[{"id":"ITEM-1","itemData":{"author":[{"dropping-particle":"","family":"Deivasikamani","given":"S M","non-dropping-particle":"","parse-names":false,"suffix":""},{"dropping-particle":"","family":"Mathiyazhagan","given":"K","non-dropping-particle":"","parse-names":false,"suffix":""},{"dropping-particle":"","family":"Mugeshkannan","given":"G","non-dropping-particle":"","parse-names":false,"suffix":""},{"dropping-particle":"","family":"Sridhar","given":"D","non-dropping-particle":"","parse-names":false,"suffix":""},{"dropping-particle":"","family":"Pranesh","given":"M","non-dropping-particle":"","parse-names":false,"suffix":""}],"id":"ITEM-1","issue":"April","issued":{"date-parts":[["2024"]]},"page":"706-714","title":"Enhancing Mechanical Characteristics of PETG Carbon Fiber Composite through Various Shell Thickness in FDM Processing","type":"article-journal","volume":"02"},"uris":["http://www.mendeley.com/documents/?uuid=b7c3fe63-ae82-49df-8a0f-4aa89b820cf1"]}],"mendeley":{"formattedCitation":"[21]","plainTextFormattedCitation":"[21]","previouslyFormattedCitation":"[21]"},"properties":{"noteIndex":0},"schema":"https://github.com/citation-style-language/schema/raw/master/csl-citation.json"}</w:instrText>
      </w:r>
      <w:r w:rsidR="00C558A9" w:rsidRPr="00614E6E">
        <w:rPr>
          <w:rFonts w:ascii="Arial" w:eastAsia="Arial" w:hAnsi="Arial" w:cs="Arial"/>
          <w:sz w:val="20"/>
          <w:szCs w:val="20"/>
        </w:rPr>
        <w:fldChar w:fldCharType="separate"/>
      </w:r>
      <w:r w:rsidR="00C558A9" w:rsidRPr="00614E6E">
        <w:rPr>
          <w:rFonts w:ascii="Arial" w:eastAsia="Arial" w:hAnsi="Arial" w:cs="Arial"/>
          <w:noProof/>
          <w:sz w:val="20"/>
          <w:szCs w:val="20"/>
        </w:rPr>
        <w:t>[21]</w:t>
      </w:r>
      <w:r w:rsidR="00C558A9" w:rsidRPr="00614E6E">
        <w:rPr>
          <w:rFonts w:ascii="Arial" w:eastAsia="Arial" w:hAnsi="Arial" w:cs="Arial"/>
          <w:sz w:val="20"/>
          <w:szCs w:val="20"/>
        </w:rPr>
        <w:fldChar w:fldCharType="end"/>
      </w:r>
      <w:r w:rsidRPr="00614E6E">
        <w:rPr>
          <w:rFonts w:ascii="Arial" w:eastAsia="Arial" w:hAnsi="Arial" w:cs="Arial"/>
          <w:sz w:val="20"/>
          <w:szCs w:val="20"/>
        </w:rPr>
        <w:t xml:space="preserve">.  The higher the shell thickness, the thickness of the wall will enlarge. Larger wall thickness reduces the cavity in the 3D-printed </w:t>
      </w:r>
      <w:r w:rsidR="00023EC7" w:rsidRPr="00614E6E">
        <w:rPr>
          <w:rFonts w:ascii="Arial" w:eastAsia="Arial" w:hAnsi="Arial" w:cs="Arial"/>
          <w:sz w:val="20"/>
          <w:szCs w:val="20"/>
        </w:rPr>
        <w:t>product</w:t>
      </w:r>
      <w:r w:rsidRPr="00614E6E">
        <w:rPr>
          <w:rFonts w:ascii="Arial" w:eastAsia="Arial" w:hAnsi="Arial" w:cs="Arial"/>
          <w:sz w:val="20"/>
          <w:szCs w:val="20"/>
        </w:rPr>
        <w:t xml:space="preserve"> that should be filled by material with various filling patterns. </w:t>
      </w:r>
      <w:r w:rsidR="006777C0" w:rsidRPr="00614E6E">
        <w:rPr>
          <w:rFonts w:ascii="Arial" w:eastAsia="Arial" w:hAnsi="Arial" w:cs="Arial"/>
          <w:sz w:val="20"/>
          <w:szCs w:val="20"/>
        </w:rPr>
        <w:t>I</w:t>
      </w:r>
      <w:r w:rsidRPr="00614E6E">
        <w:rPr>
          <w:rFonts w:ascii="Arial" w:eastAsia="Arial" w:hAnsi="Arial" w:cs="Arial"/>
          <w:sz w:val="20"/>
          <w:szCs w:val="20"/>
        </w:rPr>
        <w:t xml:space="preserve">t is </w:t>
      </w:r>
      <w:proofErr w:type="spellStart"/>
      <w:r w:rsidR="00645387" w:rsidRPr="00614E6E">
        <w:rPr>
          <w:rFonts w:ascii="Arial" w:eastAsia="Arial" w:hAnsi="Arial" w:cs="Arial"/>
          <w:sz w:val="20"/>
          <w:szCs w:val="20"/>
        </w:rPr>
        <w:t>hypothesised</w:t>
      </w:r>
      <w:proofErr w:type="spellEnd"/>
      <w:r w:rsidRPr="00614E6E">
        <w:rPr>
          <w:rFonts w:ascii="Arial" w:eastAsia="Arial" w:hAnsi="Arial" w:cs="Arial"/>
          <w:sz w:val="20"/>
          <w:szCs w:val="20"/>
        </w:rPr>
        <w:t xml:space="preserve"> that by increasing the values of shell and layer thickness, the infill density can be reduced, leading to a decrease in the mass and printing time of </w:t>
      </w:r>
      <w:r w:rsidR="0056153C" w:rsidRPr="00614E6E">
        <w:rPr>
          <w:rFonts w:ascii="Arial" w:eastAsia="Arial" w:hAnsi="Arial" w:cs="Arial"/>
          <w:sz w:val="20"/>
          <w:szCs w:val="20"/>
        </w:rPr>
        <w:t xml:space="preserve">the </w:t>
      </w:r>
      <w:r w:rsidRPr="00614E6E">
        <w:rPr>
          <w:rFonts w:ascii="Arial" w:eastAsia="Arial" w:hAnsi="Arial" w:cs="Arial"/>
          <w:sz w:val="20"/>
          <w:szCs w:val="20"/>
        </w:rPr>
        <w:t xml:space="preserve">3D-printed </w:t>
      </w:r>
      <w:r w:rsidR="00023EC7" w:rsidRPr="00614E6E">
        <w:rPr>
          <w:rFonts w:ascii="Arial" w:eastAsia="Arial" w:hAnsi="Arial" w:cs="Arial"/>
          <w:sz w:val="20"/>
          <w:szCs w:val="20"/>
        </w:rPr>
        <w:t>product</w:t>
      </w:r>
      <w:r w:rsidRPr="00614E6E">
        <w:rPr>
          <w:rFonts w:ascii="Arial" w:eastAsia="Arial" w:hAnsi="Arial" w:cs="Arial"/>
          <w:sz w:val="20"/>
          <w:szCs w:val="20"/>
        </w:rPr>
        <w:t xml:space="preserve">, while still achieving the necessary flexural properties. </w:t>
      </w:r>
      <w:r w:rsidR="009F4216" w:rsidRPr="00614E6E">
        <w:rPr>
          <w:rFonts w:ascii="Arial" w:eastAsia="Arial" w:hAnsi="Arial" w:cs="Arial"/>
          <w:sz w:val="20"/>
          <w:szCs w:val="20"/>
        </w:rPr>
        <w:t>Th</w:t>
      </w:r>
      <w:r w:rsidR="00C22BCC" w:rsidRPr="00614E6E">
        <w:rPr>
          <w:rFonts w:ascii="Arial" w:eastAsia="Arial" w:hAnsi="Arial" w:cs="Arial"/>
          <w:sz w:val="20"/>
          <w:szCs w:val="20"/>
        </w:rPr>
        <w:t>e</w:t>
      </w:r>
      <w:r w:rsidR="009F4216" w:rsidRPr="00614E6E">
        <w:rPr>
          <w:rFonts w:ascii="Arial" w:eastAsia="Arial" w:hAnsi="Arial" w:cs="Arial"/>
          <w:sz w:val="20"/>
          <w:szCs w:val="20"/>
        </w:rPr>
        <w:t xml:space="preserve"> phenomenon</w:t>
      </w:r>
      <w:r w:rsidR="00C22BCC" w:rsidRPr="00614E6E">
        <w:rPr>
          <w:rFonts w:ascii="Arial" w:eastAsia="Arial" w:hAnsi="Arial" w:cs="Arial"/>
          <w:sz w:val="20"/>
          <w:szCs w:val="20"/>
        </w:rPr>
        <w:t xml:space="preserve"> related to the interaction of 3D-printing parameters and </w:t>
      </w:r>
      <w:r w:rsidR="00263E3C" w:rsidRPr="00614E6E">
        <w:rPr>
          <w:rFonts w:ascii="Arial" w:eastAsia="Arial" w:hAnsi="Arial" w:cs="Arial"/>
          <w:sz w:val="20"/>
          <w:szCs w:val="20"/>
        </w:rPr>
        <w:t xml:space="preserve">the </w:t>
      </w:r>
      <w:r w:rsidR="00C22BCC" w:rsidRPr="00614E6E">
        <w:rPr>
          <w:rFonts w:ascii="Arial" w:eastAsia="Arial" w:hAnsi="Arial" w:cs="Arial"/>
          <w:sz w:val="20"/>
          <w:szCs w:val="20"/>
        </w:rPr>
        <w:t>material</w:t>
      </w:r>
      <w:r w:rsidR="00263E3C" w:rsidRPr="00614E6E">
        <w:rPr>
          <w:rFonts w:ascii="Arial" w:eastAsia="Arial" w:hAnsi="Arial" w:cs="Arial"/>
          <w:sz w:val="20"/>
          <w:szCs w:val="20"/>
        </w:rPr>
        <w:t xml:space="preserve"> efficiency and performance needs</w:t>
      </w:r>
      <w:r w:rsidR="009F4216" w:rsidRPr="00614E6E">
        <w:rPr>
          <w:rFonts w:ascii="Arial" w:eastAsia="Arial" w:hAnsi="Arial" w:cs="Arial"/>
          <w:sz w:val="20"/>
          <w:szCs w:val="20"/>
        </w:rPr>
        <w:t xml:space="preserve"> to be </w:t>
      </w:r>
      <w:r w:rsidR="00537F4A" w:rsidRPr="00614E6E">
        <w:rPr>
          <w:rFonts w:ascii="Arial" w:eastAsia="Arial" w:hAnsi="Arial" w:cs="Arial"/>
          <w:sz w:val="20"/>
          <w:szCs w:val="20"/>
        </w:rPr>
        <w:t>explored.</w:t>
      </w:r>
    </w:p>
    <w:p w14:paraId="210F04CA" w14:textId="64D3120A" w:rsidR="00AC05E5" w:rsidRPr="00614E6E" w:rsidRDefault="00AC05E5" w:rsidP="0088019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The purpose of this research is to examine the effect of </w:t>
      </w:r>
      <w:r w:rsidR="006777C0" w:rsidRPr="00614E6E">
        <w:rPr>
          <w:rFonts w:ascii="Arial" w:eastAsia="Arial" w:hAnsi="Arial" w:cs="Arial"/>
          <w:sz w:val="20"/>
          <w:szCs w:val="20"/>
        </w:rPr>
        <w:t xml:space="preserve">infill density, layer thickness, and shell thickness </w:t>
      </w:r>
      <w:r w:rsidRPr="00614E6E">
        <w:rPr>
          <w:rFonts w:ascii="Arial" w:eastAsia="Arial" w:hAnsi="Arial" w:cs="Arial"/>
          <w:sz w:val="20"/>
          <w:szCs w:val="20"/>
        </w:rPr>
        <w:t xml:space="preserve">parameters on the flexural properties of </w:t>
      </w:r>
      <w:r w:rsidR="008236F5" w:rsidRPr="00614E6E">
        <w:rPr>
          <w:rFonts w:ascii="Arial" w:eastAsia="Arial" w:hAnsi="Arial" w:cs="Arial"/>
          <w:sz w:val="20"/>
          <w:szCs w:val="20"/>
        </w:rPr>
        <w:t xml:space="preserve">the </w:t>
      </w:r>
      <w:r w:rsidRPr="00614E6E">
        <w:rPr>
          <w:rFonts w:ascii="Arial" w:eastAsia="Arial" w:hAnsi="Arial" w:cs="Arial"/>
          <w:sz w:val="20"/>
          <w:szCs w:val="20"/>
        </w:rPr>
        <w:t xml:space="preserve">3D-printed </w:t>
      </w:r>
      <w:r w:rsidR="00023EC7" w:rsidRPr="00614E6E">
        <w:rPr>
          <w:rFonts w:ascii="Arial" w:eastAsia="Arial" w:hAnsi="Arial" w:cs="Arial"/>
          <w:sz w:val="20"/>
          <w:szCs w:val="20"/>
        </w:rPr>
        <w:t>product</w:t>
      </w:r>
      <w:r w:rsidRPr="00614E6E">
        <w:rPr>
          <w:rFonts w:ascii="Arial" w:eastAsia="Arial" w:hAnsi="Arial" w:cs="Arial"/>
          <w:sz w:val="20"/>
          <w:szCs w:val="20"/>
        </w:rPr>
        <w:t xml:space="preserve">. This research focuses on the ratio of flexural strength to mass, the flexural modulus of elasticity, the strain, and the required printing time of the 3D-printed </w:t>
      </w:r>
      <w:r w:rsidR="00023EC7" w:rsidRPr="00614E6E">
        <w:rPr>
          <w:rFonts w:ascii="Arial" w:eastAsia="Arial" w:hAnsi="Arial" w:cs="Arial"/>
          <w:sz w:val="20"/>
          <w:szCs w:val="20"/>
        </w:rPr>
        <w:t>product</w:t>
      </w:r>
      <w:r w:rsidRPr="00614E6E">
        <w:rPr>
          <w:rFonts w:ascii="Arial" w:eastAsia="Arial" w:hAnsi="Arial" w:cs="Arial"/>
          <w:sz w:val="20"/>
          <w:szCs w:val="20"/>
        </w:rPr>
        <w:t xml:space="preserve">. As the case study, the research </w:t>
      </w:r>
      <w:proofErr w:type="spellStart"/>
      <w:r w:rsidRPr="00614E6E">
        <w:rPr>
          <w:rFonts w:ascii="Arial" w:eastAsia="Arial" w:hAnsi="Arial" w:cs="Arial"/>
          <w:sz w:val="20"/>
          <w:szCs w:val="20"/>
        </w:rPr>
        <w:t>optimises</w:t>
      </w:r>
      <w:proofErr w:type="spellEnd"/>
      <w:r w:rsidRPr="00614E6E">
        <w:rPr>
          <w:rFonts w:ascii="Arial" w:eastAsia="Arial" w:hAnsi="Arial" w:cs="Arial"/>
          <w:sz w:val="20"/>
          <w:szCs w:val="20"/>
        </w:rPr>
        <w:t xml:space="preserve"> the </w:t>
      </w:r>
      <w:r w:rsidR="00920401" w:rsidRPr="00614E6E">
        <w:rPr>
          <w:rFonts w:ascii="Arial" w:eastAsia="Arial" w:hAnsi="Arial" w:cs="Arial"/>
          <w:sz w:val="20"/>
          <w:szCs w:val="20"/>
        </w:rPr>
        <w:t>3D-</w:t>
      </w:r>
      <w:r w:rsidRPr="00614E6E">
        <w:rPr>
          <w:rFonts w:ascii="Arial" w:eastAsia="Arial" w:hAnsi="Arial" w:cs="Arial"/>
          <w:sz w:val="20"/>
          <w:szCs w:val="20"/>
        </w:rPr>
        <w:t xml:space="preserve">printing parameters in </w:t>
      </w:r>
      <w:r w:rsidR="00920401" w:rsidRPr="00614E6E">
        <w:rPr>
          <w:rFonts w:ascii="Arial" w:eastAsia="Arial" w:hAnsi="Arial" w:cs="Arial"/>
          <w:sz w:val="20"/>
          <w:szCs w:val="20"/>
        </w:rPr>
        <w:t>manufacturing</w:t>
      </w:r>
      <w:r w:rsidRPr="00614E6E">
        <w:rPr>
          <w:rFonts w:ascii="Arial" w:eastAsia="Arial" w:hAnsi="Arial" w:cs="Arial"/>
          <w:sz w:val="20"/>
          <w:szCs w:val="20"/>
        </w:rPr>
        <w:t xml:space="preserve"> a particular component as a research object. The parameters are </w:t>
      </w:r>
      <w:proofErr w:type="spellStart"/>
      <w:r w:rsidRPr="00614E6E">
        <w:rPr>
          <w:rFonts w:ascii="Arial" w:eastAsia="Arial" w:hAnsi="Arial" w:cs="Arial"/>
          <w:sz w:val="20"/>
          <w:szCs w:val="20"/>
        </w:rPr>
        <w:t>optimised</w:t>
      </w:r>
      <w:proofErr w:type="spellEnd"/>
      <w:r w:rsidRPr="00614E6E">
        <w:rPr>
          <w:rFonts w:ascii="Arial" w:eastAsia="Arial" w:hAnsi="Arial" w:cs="Arial"/>
          <w:sz w:val="20"/>
          <w:szCs w:val="20"/>
        </w:rPr>
        <w:t xml:space="preserve"> to obtain the maximum ratio of flexural strength to mass, </w:t>
      </w:r>
      <w:r w:rsidR="007E2FA1" w:rsidRPr="00614E6E">
        <w:rPr>
          <w:rFonts w:ascii="Arial" w:eastAsia="Arial" w:hAnsi="Arial" w:cs="Arial"/>
          <w:sz w:val="20"/>
          <w:szCs w:val="20"/>
        </w:rPr>
        <w:t xml:space="preserve">the </w:t>
      </w:r>
      <w:r w:rsidRPr="00614E6E">
        <w:rPr>
          <w:rFonts w:ascii="Arial" w:eastAsia="Arial" w:hAnsi="Arial" w:cs="Arial"/>
          <w:sz w:val="20"/>
          <w:szCs w:val="20"/>
        </w:rPr>
        <w:t>flexural modulus of elasticity, and strain in the shortest printing time.</w:t>
      </w:r>
    </w:p>
    <w:p w14:paraId="04E0CCFD" w14:textId="16F49AC3" w:rsidR="00023EC7" w:rsidRPr="00614E6E" w:rsidRDefault="00386DA7" w:rsidP="0088019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The novelty of this research </w:t>
      </w:r>
      <w:r w:rsidR="00023EC7" w:rsidRPr="00614E6E">
        <w:rPr>
          <w:rFonts w:ascii="Arial" w:eastAsia="Arial" w:hAnsi="Arial" w:cs="Arial"/>
          <w:sz w:val="20"/>
          <w:szCs w:val="20"/>
        </w:rPr>
        <w:t>lies in the investigation of how varying the parameters of infill density, layer thickness, and shell thickness in</w:t>
      </w:r>
      <w:r w:rsidR="008236F5" w:rsidRPr="00614E6E">
        <w:rPr>
          <w:rFonts w:ascii="Arial" w:eastAsia="Arial" w:hAnsi="Arial" w:cs="Arial"/>
          <w:sz w:val="20"/>
          <w:szCs w:val="20"/>
        </w:rPr>
        <w:t xml:space="preserve"> a</w:t>
      </w:r>
      <w:r w:rsidR="00023EC7" w:rsidRPr="00614E6E">
        <w:rPr>
          <w:rFonts w:ascii="Arial" w:eastAsia="Arial" w:hAnsi="Arial" w:cs="Arial"/>
          <w:sz w:val="20"/>
          <w:szCs w:val="20"/>
        </w:rPr>
        <w:t xml:space="preserve"> 3D-printed product can enhance the efficiency of </w:t>
      </w:r>
      <w:r w:rsidR="008236F5" w:rsidRPr="00614E6E">
        <w:rPr>
          <w:rFonts w:ascii="Arial" w:eastAsia="Arial" w:hAnsi="Arial" w:cs="Arial"/>
          <w:sz w:val="20"/>
          <w:szCs w:val="20"/>
        </w:rPr>
        <w:t xml:space="preserve">the </w:t>
      </w:r>
      <w:r w:rsidR="00023EC7" w:rsidRPr="00614E6E">
        <w:rPr>
          <w:rFonts w:ascii="Arial" w:eastAsia="Arial" w:hAnsi="Arial" w:cs="Arial"/>
          <w:sz w:val="20"/>
          <w:szCs w:val="20"/>
        </w:rPr>
        <w:t>3D printing processes without compromising structural integrity.</w:t>
      </w:r>
      <w:r w:rsidRPr="00614E6E">
        <w:rPr>
          <w:rFonts w:ascii="Arial" w:eastAsia="Arial" w:hAnsi="Arial" w:cs="Arial"/>
          <w:sz w:val="20"/>
          <w:szCs w:val="20"/>
        </w:rPr>
        <w:t xml:space="preserve"> </w:t>
      </w:r>
      <w:r w:rsidR="00023EC7" w:rsidRPr="00614E6E">
        <w:rPr>
          <w:rFonts w:ascii="Arial" w:eastAsia="Arial" w:hAnsi="Arial" w:cs="Arial"/>
          <w:sz w:val="20"/>
          <w:szCs w:val="20"/>
        </w:rPr>
        <w:t>This research</w:t>
      </w:r>
      <w:r w:rsidR="00453061" w:rsidRPr="00614E6E">
        <w:rPr>
          <w:rFonts w:ascii="Arial" w:eastAsia="Arial" w:hAnsi="Arial" w:cs="Arial"/>
          <w:sz w:val="20"/>
          <w:szCs w:val="20"/>
        </w:rPr>
        <w:t xml:space="preserve"> also</w:t>
      </w:r>
      <w:r w:rsidR="00023EC7" w:rsidRPr="00614E6E">
        <w:rPr>
          <w:rFonts w:ascii="Arial" w:eastAsia="Arial" w:hAnsi="Arial" w:cs="Arial"/>
          <w:sz w:val="20"/>
          <w:szCs w:val="20"/>
        </w:rPr>
        <w:t xml:space="preserve"> presents a previously unexplored phenomenon in the </w:t>
      </w:r>
      <w:r w:rsidR="0056153C" w:rsidRPr="00614E6E">
        <w:rPr>
          <w:rFonts w:ascii="Arial" w:eastAsia="Arial" w:hAnsi="Arial" w:cs="Arial"/>
          <w:sz w:val="20"/>
          <w:szCs w:val="20"/>
        </w:rPr>
        <w:t xml:space="preserve">influence of the </w:t>
      </w:r>
      <w:r w:rsidR="00023EC7" w:rsidRPr="00614E6E">
        <w:rPr>
          <w:rFonts w:ascii="Arial" w:eastAsia="Arial" w:hAnsi="Arial" w:cs="Arial"/>
          <w:sz w:val="20"/>
          <w:szCs w:val="20"/>
        </w:rPr>
        <w:t xml:space="preserve">interaction </w:t>
      </w:r>
      <w:r w:rsidR="00453061" w:rsidRPr="00614E6E">
        <w:rPr>
          <w:rFonts w:ascii="Arial" w:eastAsia="Arial" w:hAnsi="Arial" w:cs="Arial"/>
          <w:sz w:val="20"/>
          <w:szCs w:val="20"/>
        </w:rPr>
        <w:t>among</w:t>
      </w:r>
      <w:r w:rsidR="00023EC7" w:rsidRPr="00614E6E">
        <w:rPr>
          <w:rFonts w:ascii="Arial" w:eastAsia="Arial" w:hAnsi="Arial" w:cs="Arial"/>
          <w:sz w:val="20"/>
          <w:szCs w:val="20"/>
        </w:rPr>
        <w:t xml:space="preserve"> </w:t>
      </w:r>
      <w:r w:rsidR="00453061" w:rsidRPr="00614E6E">
        <w:rPr>
          <w:rFonts w:ascii="Arial" w:eastAsia="Arial" w:hAnsi="Arial" w:cs="Arial"/>
          <w:sz w:val="20"/>
          <w:szCs w:val="20"/>
        </w:rPr>
        <w:t xml:space="preserve">shell thickness, layer thickness, and infill density </w:t>
      </w:r>
      <w:r w:rsidR="0056153C" w:rsidRPr="00614E6E">
        <w:rPr>
          <w:rFonts w:ascii="Arial" w:eastAsia="Arial" w:hAnsi="Arial" w:cs="Arial"/>
          <w:sz w:val="20"/>
          <w:szCs w:val="20"/>
        </w:rPr>
        <w:t xml:space="preserve">on </w:t>
      </w:r>
      <w:r w:rsidR="00263E3C" w:rsidRPr="00614E6E">
        <w:rPr>
          <w:rFonts w:ascii="Arial" w:eastAsia="Arial" w:hAnsi="Arial" w:cs="Arial"/>
          <w:sz w:val="20"/>
          <w:szCs w:val="20"/>
        </w:rPr>
        <w:t xml:space="preserve">the </w:t>
      </w:r>
      <w:r w:rsidR="00023EC7" w:rsidRPr="00614E6E">
        <w:rPr>
          <w:rFonts w:ascii="Arial" w:eastAsia="Arial" w:hAnsi="Arial" w:cs="Arial"/>
          <w:sz w:val="20"/>
          <w:szCs w:val="20"/>
        </w:rPr>
        <w:t xml:space="preserve">material </w:t>
      </w:r>
      <w:r w:rsidR="0056153C" w:rsidRPr="00614E6E">
        <w:rPr>
          <w:rFonts w:ascii="Arial" w:eastAsia="Arial" w:hAnsi="Arial" w:cs="Arial"/>
          <w:sz w:val="20"/>
          <w:szCs w:val="20"/>
        </w:rPr>
        <w:t xml:space="preserve">efficiency and </w:t>
      </w:r>
      <w:r w:rsidR="00023EC7" w:rsidRPr="00614E6E">
        <w:rPr>
          <w:rFonts w:ascii="Arial" w:eastAsia="Arial" w:hAnsi="Arial" w:cs="Arial"/>
          <w:sz w:val="20"/>
          <w:szCs w:val="20"/>
        </w:rPr>
        <w:t>performance</w:t>
      </w:r>
      <w:r w:rsidR="00263E3C" w:rsidRPr="00614E6E">
        <w:rPr>
          <w:rFonts w:ascii="Arial" w:eastAsia="Arial" w:hAnsi="Arial" w:cs="Arial"/>
          <w:sz w:val="20"/>
          <w:szCs w:val="20"/>
        </w:rPr>
        <w:t>.</w:t>
      </w:r>
    </w:p>
    <w:p w14:paraId="2D987D9C" w14:textId="66FB8B0B" w:rsidR="000C6D1B" w:rsidRPr="00614E6E" w:rsidRDefault="000C6D1B" w:rsidP="0088019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This research contributes to the field by developing a model that describes the effect of the interaction among infill density, layer thickness, </w:t>
      </w:r>
      <w:r w:rsidRPr="00614E6E">
        <w:rPr>
          <w:rFonts w:ascii="Arial" w:eastAsia="Arial" w:hAnsi="Arial" w:cs="Arial"/>
          <w:sz w:val="20"/>
          <w:szCs w:val="20"/>
        </w:rPr>
        <w:t>and shell thickness parameters on the printing time, flexural strength-to-mass ratio, flexural modulus, and strain of the 3D-printed product. In addition, this research shows a case study of how to adjust infill density, layer thickness, and shell thickness to optimize the efficiency of 3D printing processes while maintaining structural integrity.</w:t>
      </w:r>
    </w:p>
    <w:p w14:paraId="3EBFD53C" w14:textId="77777777" w:rsidR="00530A32" w:rsidRPr="00614E6E" w:rsidRDefault="00530A32">
      <w:pPr>
        <w:spacing w:after="0" w:line="240" w:lineRule="auto"/>
        <w:ind w:left="0" w:hanging="2"/>
        <w:jc w:val="both"/>
        <w:rPr>
          <w:rFonts w:ascii="Arial" w:eastAsia="Arial" w:hAnsi="Arial" w:cs="Arial"/>
          <w:sz w:val="20"/>
          <w:szCs w:val="20"/>
        </w:rPr>
      </w:pPr>
    </w:p>
    <w:p w14:paraId="60643530" w14:textId="77777777" w:rsidR="00530A32" w:rsidRPr="00614E6E" w:rsidRDefault="000523F1">
      <w:pPr>
        <w:spacing w:after="0" w:line="240" w:lineRule="auto"/>
        <w:ind w:left="0" w:hanging="2"/>
        <w:jc w:val="both"/>
        <w:rPr>
          <w:rFonts w:ascii="Arial" w:eastAsia="Arial" w:hAnsi="Arial" w:cs="Arial"/>
          <w:color w:val="1F4E79"/>
          <w:sz w:val="20"/>
          <w:szCs w:val="20"/>
        </w:rPr>
      </w:pPr>
      <w:r w:rsidRPr="00614E6E">
        <w:rPr>
          <w:rFonts w:ascii="Arial" w:eastAsia="Arial" w:hAnsi="Arial" w:cs="Arial"/>
          <w:b/>
          <w:color w:val="1F4E79"/>
          <w:sz w:val="20"/>
          <w:szCs w:val="20"/>
        </w:rPr>
        <w:t>METHOD</w:t>
      </w:r>
    </w:p>
    <w:p w14:paraId="25F2E4B0" w14:textId="77777777" w:rsidR="00530A32" w:rsidRPr="00614E6E" w:rsidRDefault="000523F1">
      <w:pPr>
        <w:spacing w:after="0" w:line="240" w:lineRule="auto"/>
        <w:ind w:left="0" w:hanging="2"/>
        <w:jc w:val="both"/>
        <w:rPr>
          <w:rFonts w:ascii="Arial" w:eastAsia="Arial" w:hAnsi="Arial" w:cs="Arial"/>
          <w:color w:val="1F4E79"/>
          <w:sz w:val="20"/>
          <w:szCs w:val="20"/>
        </w:rPr>
      </w:pPr>
      <w:r w:rsidRPr="00614E6E">
        <w:rPr>
          <w:rFonts w:ascii="Arial" w:eastAsia="Arial" w:hAnsi="Arial" w:cs="Arial"/>
          <w:b/>
          <w:color w:val="1F4E79"/>
          <w:sz w:val="20"/>
          <w:szCs w:val="20"/>
        </w:rPr>
        <w:t>Methods</w:t>
      </w:r>
    </w:p>
    <w:p w14:paraId="225F43D6" w14:textId="3DF8FD82" w:rsidR="000D2AEA" w:rsidRPr="00614E6E" w:rsidRDefault="00B86CBD" w:rsidP="00665BDE">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Figure 1 shows the </w:t>
      </w:r>
      <w:r w:rsidR="000D2AEA" w:rsidRPr="00614E6E">
        <w:rPr>
          <w:rFonts w:ascii="Arial" w:eastAsia="Arial" w:hAnsi="Arial" w:cs="Arial"/>
          <w:sz w:val="20"/>
          <w:szCs w:val="20"/>
        </w:rPr>
        <w:t xml:space="preserve">flow chart of this research </w:t>
      </w:r>
      <w:r w:rsidR="00263E3C" w:rsidRPr="00614E6E">
        <w:rPr>
          <w:rFonts w:ascii="Arial" w:eastAsia="Arial" w:hAnsi="Arial" w:cs="Arial"/>
          <w:sz w:val="20"/>
          <w:szCs w:val="20"/>
        </w:rPr>
        <w:t>to</w:t>
      </w:r>
      <w:r w:rsidR="000D2AEA" w:rsidRPr="00614E6E">
        <w:rPr>
          <w:rFonts w:ascii="Arial" w:eastAsia="Arial" w:hAnsi="Arial" w:cs="Arial"/>
          <w:sz w:val="20"/>
          <w:szCs w:val="20"/>
        </w:rPr>
        <w:t xml:space="preserve"> </w:t>
      </w:r>
      <w:r w:rsidR="00263E3C" w:rsidRPr="00614E6E">
        <w:rPr>
          <w:rFonts w:ascii="Arial" w:eastAsia="Arial" w:hAnsi="Arial" w:cs="Arial"/>
          <w:sz w:val="20"/>
          <w:szCs w:val="20"/>
        </w:rPr>
        <w:t>understand the influence of the interaction of the 3D-printing parameters and the material efficiency and performance</w:t>
      </w:r>
      <w:r w:rsidR="00E17E4E" w:rsidRPr="00614E6E">
        <w:rPr>
          <w:rFonts w:ascii="Arial" w:eastAsia="Arial" w:hAnsi="Arial" w:cs="Arial"/>
          <w:sz w:val="20"/>
          <w:szCs w:val="20"/>
        </w:rPr>
        <w:t xml:space="preserve"> and the </w:t>
      </w:r>
      <w:proofErr w:type="spellStart"/>
      <w:r w:rsidR="00E17E4E" w:rsidRPr="00614E6E">
        <w:rPr>
          <w:rFonts w:ascii="Arial" w:eastAsia="Arial" w:hAnsi="Arial" w:cs="Arial"/>
          <w:sz w:val="20"/>
          <w:szCs w:val="20"/>
        </w:rPr>
        <w:t>optimise</w:t>
      </w:r>
      <w:proofErr w:type="spellEnd"/>
      <w:r w:rsidR="00E17E4E" w:rsidRPr="00614E6E">
        <w:rPr>
          <w:rFonts w:ascii="Arial" w:eastAsia="Arial" w:hAnsi="Arial" w:cs="Arial"/>
          <w:sz w:val="20"/>
          <w:szCs w:val="20"/>
        </w:rPr>
        <w:t xml:space="preserve"> the parameters</w:t>
      </w:r>
      <w:r w:rsidR="000D2AEA" w:rsidRPr="00614E6E">
        <w:rPr>
          <w:rFonts w:ascii="Arial" w:eastAsia="Arial" w:hAnsi="Arial" w:cs="Arial"/>
          <w:sz w:val="20"/>
          <w:szCs w:val="20"/>
        </w:rPr>
        <w:t>.</w:t>
      </w:r>
    </w:p>
    <w:p w14:paraId="59A168BE" w14:textId="77777777" w:rsidR="00E17E4E" w:rsidRPr="00614E6E" w:rsidRDefault="00E17E4E" w:rsidP="00665BDE">
      <w:pPr>
        <w:spacing w:after="0" w:line="240" w:lineRule="auto"/>
        <w:ind w:leftChars="0" w:left="0" w:firstLineChars="0" w:firstLine="720"/>
        <w:jc w:val="both"/>
        <w:rPr>
          <w:rFonts w:ascii="Arial" w:eastAsia="Arial" w:hAnsi="Arial" w:cs="Arial"/>
          <w:sz w:val="20"/>
          <w:szCs w:val="20"/>
        </w:rPr>
      </w:pPr>
    </w:p>
    <w:p w14:paraId="02183CC1" w14:textId="4D1DA384" w:rsidR="000D2AEA" w:rsidRPr="00614E6E" w:rsidRDefault="00E17E4E" w:rsidP="000D2AEA">
      <w:pPr>
        <w:spacing w:after="0" w:line="240" w:lineRule="auto"/>
        <w:ind w:leftChars="0" w:left="0" w:firstLineChars="0" w:firstLine="0"/>
        <w:jc w:val="both"/>
        <w:rPr>
          <w:rFonts w:ascii="Arial" w:eastAsia="Arial" w:hAnsi="Arial" w:cs="Arial"/>
          <w:sz w:val="20"/>
          <w:szCs w:val="20"/>
        </w:rPr>
      </w:pPr>
      <w:r w:rsidRPr="00614E6E">
        <w:object w:dxaOrig="5441" w:dyaOrig="2040" w14:anchorId="6AA6569B">
          <v:shape id="_x0000_i1025" type="#_x0000_t75" style="width:209pt;height:78pt" o:ole="">
            <v:imagedata r:id="rId19" o:title=""/>
          </v:shape>
          <o:OLEObject Type="Embed" ProgID="Visio.Drawing.11" ShapeID="_x0000_i1025" DrawAspect="Content" ObjectID="_1798274948" r:id="rId20"/>
        </w:object>
      </w:r>
    </w:p>
    <w:p w14:paraId="42F5587A" w14:textId="197B6780" w:rsidR="000D2AEA" w:rsidRPr="00614E6E" w:rsidRDefault="000D2AEA" w:rsidP="000D2AEA">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614E6E">
        <w:rPr>
          <w:rFonts w:ascii="Arial" w:eastAsia="Arial" w:hAnsi="Arial" w:cs="Arial"/>
          <w:color w:val="000000"/>
          <w:sz w:val="20"/>
          <w:szCs w:val="20"/>
        </w:rPr>
        <w:t>Figure 1. Flow</w:t>
      </w:r>
      <w:r w:rsidR="00263E3C" w:rsidRPr="00614E6E">
        <w:rPr>
          <w:rFonts w:ascii="Arial" w:eastAsia="Arial" w:hAnsi="Arial" w:cs="Arial"/>
          <w:color w:val="000000"/>
          <w:sz w:val="20"/>
          <w:szCs w:val="20"/>
        </w:rPr>
        <w:t xml:space="preserve"> C</w:t>
      </w:r>
      <w:r w:rsidRPr="00614E6E">
        <w:rPr>
          <w:rFonts w:ascii="Arial" w:eastAsia="Arial" w:hAnsi="Arial" w:cs="Arial"/>
          <w:color w:val="000000"/>
          <w:sz w:val="20"/>
          <w:szCs w:val="20"/>
        </w:rPr>
        <w:t>hart</w:t>
      </w:r>
    </w:p>
    <w:p w14:paraId="725506DE" w14:textId="77777777" w:rsidR="000D2AEA" w:rsidRPr="00614E6E" w:rsidRDefault="000D2AEA" w:rsidP="000D2AEA">
      <w:pPr>
        <w:spacing w:after="0" w:line="240" w:lineRule="auto"/>
        <w:ind w:leftChars="0" w:left="0" w:firstLineChars="0" w:firstLine="0"/>
        <w:jc w:val="both"/>
        <w:rPr>
          <w:rFonts w:ascii="Arial" w:eastAsia="Arial" w:hAnsi="Arial" w:cs="Arial"/>
          <w:sz w:val="20"/>
          <w:szCs w:val="20"/>
        </w:rPr>
      </w:pPr>
    </w:p>
    <w:p w14:paraId="08F8A0C5" w14:textId="4A0C9688" w:rsidR="00B86CBD" w:rsidRPr="00614E6E" w:rsidRDefault="000D2AEA" w:rsidP="00665BDE">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The </w:t>
      </w:r>
      <w:r w:rsidR="00B86CBD" w:rsidRPr="00614E6E">
        <w:rPr>
          <w:rFonts w:ascii="Arial" w:eastAsia="Arial" w:hAnsi="Arial" w:cs="Arial"/>
          <w:sz w:val="20"/>
          <w:szCs w:val="20"/>
        </w:rPr>
        <w:t>independent parameters and the dependent parameters of this research</w:t>
      </w:r>
      <w:r w:rsidRPr="00614E6E">
        <w:rPr>
          <w:rFonts w:ascii="Arial" w:eastAsia="Arial" w:hAnsi="Arial" w:cs="Arial"/>
          <w:sz w:val="20"/>
          <w:szCs w:val="20"/>
        </w:rPr>
        <w:t xml:space="preserve"> are shown in Figure 2</w:t>
      </w:r>
      <w:r w:rsidR="00B86CBD" w:rsidRPr="00614E6E">
        <w:rPr>
          <w:rFonts w:ascii="Arial" w:eastAsia="Arial" w:hAnsi="Arial" w:cs="Arial"/>
          <w:sz w:val="20"/>
          <w:szCs w:val="20"/>
        </w:rPr>
        <w:t xml:space="preserve">. Three independent parameters with three levels investigated in this research are infill density, layer height, and shell thickness. The responses of this research are printing time, flexural </w:t>
      </w:r>
      <w:r w:rsidRPr="00614E6E">
        <w:rPr>
          <w:rFonts w:ascii="Arial" w:eastAsia="Arial" w:hAnsi="Arial" w:cs="Arial"/>
          <w:sz w:val="20"/>
          <w:szCs w:val="20"/>
        </w:rPr>
        <w:t>strength-to-mass</w:t>
      </w:r>
      <w:r w:rsidR="00B553DD" w:rsidRPr="00614E6E">
        <w:rPr>
          <w:rFonts w:ascii="Arial" w:eastAsia="Arial" w:hAnsi="Arial" w:cs="Arial"/>
          <w:sz w:val="20"/>
          <w:szCs w:val="20"/>
        </w:rPr>
        <w:t xml:space="preserve"> ratio</w:t>
      </w:r>
      <w:r w:rsidR="00B86CBD" w:rsidRPr="00614E6E">
        <w:rPr>
          <w:rFonts w:ascii="Arial" w:eastAsia="Arial" w:hAnsi="Arial" w:cs="Arial"/>
          <w:sz w:val="20"/>
          <w:szCs w:val="20"/>
        </w:rPr>
        <w:t xml:space="preserve">, </w:t>
      </w:r>
      <w:r w:rsidR="00B553DD" w:rsidRPr="00614E6E">
        <w:rPr>
          <w:rFonts w:ascii="Arial" w:eastAsia="Arial" w:hAnsi="Arial" w:cs="Arial"/>
          <w:sz w:val="20"/>
          <w:szCs w:val="20"/>
        </w:rPr>
        <w:t>flexural</w:t>
      </w:r>
      <w:r w:rsidR="00B86CBD" w:rsidRPr="00614E6E">
        <w:rPr>
          <w:rFonts w:ascii="Arial" w:eastAsia="Arial" w:hAnsi="Arial" w:cs="Arial"/>
          <w:sz w:val="20"/>
          <w:szCs w:val="20"/>
        </w:rPr>
        <w:t xml:space="preserve"> modulus, and strain. </w:t>
      </w:r>
      <w:r w:rsidR="00920401" w:rsidRPr="00614E6E">
        <w:rPr>
          <w:rFonts w:ascii="Arial" w:eastAsia="Arial" w:hAnsi="Arial" w:cs="Arial"/>
          <w:sz w:val="20"/>
          <w:szCs w:val="20"/>
        </w:rPr>
        <w:t>Other parameters in the printing process are kept constant. The values of each parameter studied in this research can be seen in Table 1.</w:t>
      </w:r>
    </w:p>
    <w:p w14:paraId="3858DF59" w14:textId="46301788" w:rsidR="00B86CBD" w:rsidRPr="00614E6E" w:rsidRDefault="00B553DD" w:rsidP="00B553DD">
      <w:pPr>
        <w:spacing w:after="0" w:line="240" w:lineRule="auto"/>
        <w:ind w:leftChars="0" w:left="0" w:firstLineChars="0" w:firstLine="0"/>
        <w:jc w:val="center"/>
        <w:rPr>
          <w:rFonts w:ascii="Arial" w:eastAsia="Arial" w:hAnsi="Arial" w:cs="Arial"/>
          <w:sz w:val="20"/>
          <w:szCs w:val="20"/>
        </w:rPr>
      </w:pPr>
      <w:r w:rsidRPr="00614E6E">
        <w:object w:dxaOrig="6858" w:dyaOrig="1756" w14:anchorId="4F1E10F8">
          <v:shape id="_x0000_i1026" type="#_x0000_t75" style="width:208pt;height:53.5pt" o:ole="">
            <v:imagedata r:id="rId21" o:title=""/>
          </v:shape>
          <o:OLEObject Type="Embed" ProgID="Visio.Drawing.11" ShapeID="_x0000_i1026" DrawAspect="Content" ObjectID="_1798274949" r:id="rId22"/>
        </w:object>
      </w:r>
    </w:p>
    <w:p w14:paraId="2AB723FF" w14:textId="752C7EED" w:rsidR="00B553DD" w:rsidRPr="00614E6E" w:rsidRDefault="00B553DD" w:rsidP="00B553DD">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614E6E">
        <w:rPr>
          <w:rFonts w:ascii="Arial" w:eastAsia="Arial" w:hAnsi="Arial" w:cs="Arial"/>
          <w:color w:val="000000"/>
          <w:sz w:val="20"/>
          <w:szCs w:val="20"/>
        </w:rPr>
        <w:t xml:space="preserve">Figure </w:t>
      </w:r>
      <w:r w:rsidR="000D2AEA" w:rsidRPr="00614E6E">
        <w:rPr>
          <w:rFonts w:ascii="Arial" w:eastAsia="Arial" w:hAnsi="Arial" w:cs="Arial"/>
          <w:color w:val="000000"/>
          <w:sz w:val="20"/>
          <w:szCs w:val="20"/>
        </w:rPr>
        <w:t>2</w:t>
      </w:r>
      <w:r w:rsidRPr="00614E6E">
        <w:rPr>
          <w:rFonts w:ascii="Arial" w:eastAsia="Arial" w:hAnsi="Arial" w:cs="Arial"/>
          <w:color w:val="000000"/>
          <w:sz w:val="20"/>
          <w:szCs w:val="20"/>
        </w:rPr>
        <w:t>. Independent and Dependent Parameters</w:t>
      </w:r>
    </w:p>
    <w:p w14:paraId="393D638D" w14:textId="77777777" w:rsidR="00B86CBD" w:rsidRPr="00614E6E" w:rsidRDefault="00B86CBD" w:rsidP="00665BDE">
      <w:pPr>
        <w:spacing w:after="0" w:line="240" w:lineRule="auto"/>
        <w:ind w:leftChars="0" w:left="0" w:firstLineChars="0" w:firstLine="720"/>
        <w:jc w:val="both"/>
        <w:rPr>
          <w:rFonts w:ascii="Arial" w:eastAsia="Arial" w:hAnsi="Arial" w:cs="Arial"/>
          <w:sz w:val="20"/>
          <w:szCs w:val="20"/>
        </w:rPr>
      </w:pPr>
    </w:p>
    <w:p w14:paraId="645534A8" w14:textId="1396BF14" w:rsidR="007E2FA1" w:rsidRPr="00614E6E" w:rsidRDefault="007E2FA1" w:rsidP="001F4C12">
      <w:pPr>
        <w:spacing w:after="0" w:line="240" w:lineRule="auto"/>
        <w:ind w:leftChars="0" w:firstLineChars="0" w:firstLine="720"/>
        <w:jc w:val="both"/>
        <w:rPr>
          <w:rFonts w:ascii="Arial" w:eastAsia="Arial" w:hAnsi="Arial" w:cs="Arial"/>
          <w:sz w:val="20"/>
          <w:szCs w:val="20"/>
        </w:rPr>
      </w:pPr>
      <w:r w:rsidRPr="00614E6E">
        <w:rPr>
          <w:rFonts w:ascii="Arial" w:eastAsia="Arial" w:hAnsi="Arial" w:cs="Arial"/>
          <w:sz w:val="20"/>
          <w:szCs w:val="20"/>
        </w:rPr>
        <w:t xml:space="preserve">The Response Surface Methodology with Box-Behnken Design is implemented to design the experiment. The method is also employed to model and </w:t>
      </w:r>
      <w:proofErr w:type="spellStart"/>
      <w:r w:rsidRPr="00614E6E">
        <w:rPr>
          <w:rFonts w:ascii="Arial" w:eastAsia="Arial" w:hAnsi="Arial" w:cs="Arial"/>
          <w:sz w:val="20"/>
          <w:szCs w:val="20"/>
        </w:rPr>
        <w:t>analyse</w:t>
      </w:r>
      <w:proofErr w:type="spellEnd"/>
      <w:r w:rsidRPr="00614E6E">
        <w:rPr>
          <w:rFonts w:ascii="Arial" w:eastAsia="Arial" w:hAnsi="Arial" w:cs="Arial"/>
          <w:sz w:val="20"/>
          <w:szCs w:val="20"/>
        </w:rPr>
        <w:t xml:space="preserve"> the </w:t>
      </w:r>
      <w:r w:rsidR="00880195" w:rsidRPr="00614E6E">
        <w:rPr>
          <w:rFonts w:ascii="Arial" w:eastAsia="Arial" w:hAnsi="Arial" w:cs="Arial"/>
          <w:sz w:val="20"/>
          <w:szCs w:val="20"/>
        </w:rPr>
        <w:t>influence</w:t>
      </w:r>
      <w:r w:rsidRPr="00614E6E">
        <w:rPr>
          <w:rFonts w:ascii="Arial" w:eastAsia="Arial" w:hAnsi="Arial" w:cs="Arial"/>
          <w:sz w:val="20"/>
          <w:szCs w:val="20"/>
        </w:rPr>
        <w:t xml:space="preserve"> </w:t>
      </w:r>
      <w:r w:rsidR="00880195" w:rsidRPr="00614E6E">
        <w:rPr>
          <w:rFonts w:ascii="Arial" w:eastAsia="Arial" w:hAnsi="Arial" w:cs="Arial"/>
          <w:sz w:val="20"/>
          <w:szCs w:val="20"/>
        </w:rPr>
        <w:t xml:space="preserve">among the </w:t>
      </w:r>
      <w:r w:rsidRPr="00614E6E">
        <w:rPr>
          <w:rFonts w:ascii="Arial" w:eastAsia="Arial" w:hAnsi="Arial" w:cs="Arial"/>
          <w:sz w:val="20"/>
          <w:szCs w:val="20"/>
        </w:rPr>
        <w:t>independent parameters and the responses.</w:t>
      </w:r>
      <w:r w:rsidR="00B86CBD" w:rsidRPr="00614E6E">
        <w:rPr>
          <w:rFonts w:ascii="Arial" w:eastAsia="Arial" w:hAnsi="Arial" w:cs="Arial"/>
          <w:sz w:val="20"/>
          <w:szCs w:val="20"/>
        </w:rPr>
        <w:t xml:space="preserve"> </w:t>
      </w:r>
      <w:r w:rsidR="00920401" w:rsidRPr="00614E6E">
        <w:rPr>
          <w:rFonts w:ascii="Arial" w:eastAsia="Arial" w:hAnsi="Arial" w:cs="Arial"/>
          <w:sz w:val="20"/>
          <w:szCs w:val="20"/>
        </w:rPr>
        <w:t>T</w:t>
      </w:r>
      <w:r w:rsidRPr="00614E6E">
        <w:rPr>
          <w:rFonts w:ascii="Arial" w:eastAsia="Arial" w:hAnsi="Arial" w:cs="Arial"/>
          <w:sz w:val="20"/>
          <w:szCs w:val="20"/>
        </w:rPr>
        <w:t xml:space="preserve">he Box-Behnken Design </w:t>
      </w:r>
      <w:r w:rsidR="00920401" w:rsidRPr="00614E6E">
        <w:rPr>
          <w:rFonts w:ascii="Arial" w:eastAsia="Arial" w:hAnsi="Arial" w:cs="Arial"/>
          <w:sz w:val="20"/>
          <w:szCs w:val="20"/>
        </w:rPr>
        <w:t xml:space="preserve">involves a set of experimental runs </w:t>
      </w:r>
      <w:r w:rsidR="001F4C12" w:rsidRPr="00614E6E">
        <w:rPr>
          <w:rFonts w:ascii="Arial" w:eastAsia="Arial" w:hAnsi="Arial" w:cs="Arial"/>
          <w:sz w:val="20"/>
          <w:szCs w:val="20"/>
        </w:rPr>
        <w:t xml:space="preserve">in this case </w:t>
      </w:r>
      <w:r w:rsidRPr="00614E6E">
        <w:rPr>
          <w:rFonts w:ascii="Arial" w:eastAsia="Arial" w:hAnsi="Arial" w:cs="Arial"/>
          <w:sz w:val="20"/>
          <w:szCs w:val="20"/>
        </w:rPr>
        <w:t>three independent parameters, each with two replicates</w:t>
      </w:r>
      <w:r w:rsidR="001F4C12" w:rsidRPr="00614E6E">
        <w:rPr>
          <w:rFonts w:ascii="Arial" w:eastAsia="Arial" w:hAnsi="Arial" w:cs="Arial"/>
          <w:sz w:val="20"/>
          <w:szCs w:val="20"/>
        </w:rPr>
        <w:t>.</w:t>
      </w:r>
      <w:r w:rsidRPr="00614E6E">
        <w:rPr>
          <w:rFonts w:ascii="Arial" w:eastAsia="Arial" w:hAnsi="Arial" w:cs="Arial"/>
          <w:sz w:val="20"/>
          <w:szCs w:val="20"/>
        </w:rPr>
        <w:t xml:space="preserve"> </w:t>
      </w:r>
      <w:r w:rsidR="001F4C12" w:rsidRPr="00614E6E">
        <w:rPr>
          <w:rFonts w:ascii="Arial" w:eastAsia="Arial" w:hAnsi="Arial" w:cs="Arial"/>
          <w:sz w:val="20"/>
          <w:szCs w:val="20"/>
        </w:rPr>
        <w:t xml:space="preserve">As a result, this research </w:t>
      </w:r>
      <w:r w:rsidRPr="00614E6E">
        <w:rPr>
          <w:rFonts w:ascii="Arial" w:eastAsia="Arial" w:hAnsi="Arial" w:cs="Arial"/>
          <w:sz w:val="20"/>
          <w:szCs w:val="20"/>
        </w:rPr>
        <w:t>requir</w:t>
      </w:r>
      <w:r w:rsidR="001F4C12" w:rsidRPr="00614E6E">
        <w:rPr>
          <w:rFonts w:ascii="Arial" w:eastAsia="Arial" w:hAnsi="Arial" w:cs="Arial"/>
          <w:sz w:val="20"/>
          <w:szCs w:val="20"/>
        </w:rPr>
        <w:t>es</w:t>
      </w:r>
      <w:r w:rsidRPr="00614E6E">
        <w:rPr>
          <w:rFonts w:ascii="Arial" w:eastAsia="Arial" w:hAnsi="Arial" w:cs="Arial"/>
          <w:sz w:val="20"/>
          <w:szCs w:val="20"/>
        </w:rPr>
        <w:t xml:space="preserve"> a total of thirty </w:t>
      </w:r>
      <w:r w:rsidR="001F4C12" w:rsidRPr="00614E6E">
        <w:rPr>
          <w:rFonts w:ascii="Arial" w:eastAsia="Arial" w:hAnsi="Arial" w:cs="Arial"/>
          <w:sz w:val="20"/>
          <w:szCs w:val="20"/>
        </w:rPr>
        <w:t>experimental runs</w:t>
      </w:r>
      <w:r w:rsidRPr="00614E6E">
        <w:rPr>
          <w:rFonts w:ascii="Arial" w:eastAsia="Arial" w:hAnsi="Arial" w:cs="Arial"/>
          <w:sz w:val="20"/>
          <w:szCs w:val="20"/>
        </w:rPr>
        <w:t>.</w:t>
      </w:r>
      <w:r w:rsidR="001F4C12" w:rsidRPr="00614E6E">
        <w:rPr>
          <w:rFonts w:ascii="Arial" w:eastAsia="Arial" w:hAnsi="Arial" w:cs="Arial"/>
          <w:sz w:val="20"/>
          <w:szCs w:val="20"/>
        </w:rPr>
        <w:t xml:space="preserve"> After the data of each run is collected and calculated, </w:t>
      </w:r>
      <w:r w:rsidR="00617FC0" w:rsidRPr="00614E6E">
        <w:rPr>
          <w:rFonts w:ascii="Arial" w:eastAsia="Arial" w:hAnsi="Arial" w:cs="Arial"/>
          <w:sz w:val="20"/>
          <w:szCs w:val="20"/>
        </w:rPr>
        <w:t xml:space="preserve">the experimental data is fitted to a suitable model, </w:t>
      </w:r>
      <w:r w:rsidR="00E52878" w:rsidRPr="00614E6E">
        <w:rPr>
          <w:rFonts w:ascii="Arial" w:eastAsia="Arial" w:hAnsi="Arial" w:cs="Arial"/>
          <w:sz w:val="20"/>
          <w:szCs w:val="20"/>
        </w:rPr>
        <w:t>typically</w:t>
      </w:r>
      <w:r w:rsidR="00617FC0" w:rsidRPr="00614E6E">
        <w:rPr>
          <w:rFonts w:ascii="Arial" w:eastAsia="Arial" w:hAnsi="Arial" w:cs="Arial"/>
          <w:sz w:val="20"/>
          <w:szCs w:val="20"/>
        </w:rPr>
        <w:t xml:space="preserve"> a quadratic model</w:t>
      </w:r>
      <w:r w:rsidR="001F4C12" w:rsidRPr="00614E6E">
        <w:rPr>
          <w:rFonts w:ascii="Arial" w:eastAsia="Arial" w:hAnsi="Arial" w:cs="Arial"/>
          <w:sz w:val="20"/>
          <w:szCs w:val="20"/>
        </w:rPr>
        <w:t xml:space="preserve"> using regression analysis</w:t>
      </w:r>
      <w:r w:rsidR="00617FC0" w:rsidRPr="00614E6E">
        <w:rPr>
          <w:rFonts w:ascii="Arial" w:eastAsia="Arial" w:hAnsi="Arial" w:cs="Arial"/>
          <w:sz w:val="20"/>
          <w:szCs w:val="20"/>
        </w:rPr>
        <w:t xml:space="preserve">. Then, </w:t>
      </w:r>
      <w:r w:rsidR="008236F5" w:rsidRPr="00614E6E">
        <w:rPr>
          <w:rFonts w:ascii="Arial" w:eastAsia="Arial" w:hAnsi="Arial" w:cs="Arial"/>
          <w:sz w:val="20"/>
          <w:szCs w:val="20"/>
        </w:rPr>
        <w:t xml:space="preserve">the </w:t>
      </w:r>
      <w:r w:rsidR="00617FC0" w:rsidRPr="00614E6E">
        <w:rPr>
          <w:rFonts w:ascii="Arial" w:eastAsia="Arial" w:hAnsi="Arial" w:cs="Arial"/>
          <w:sz w:val="20"/>
          <w:szCs w:val="20"/>
        </w:rPr>
        <w:t xml:space="preserve">Analysis of </w:t>
      </w:r>
      <w:r w:rsidR="00617FC0" w:rsidRPr="00614E6E">
        <w:rPr>
          <w:rFonts w:ascii="Arial" w:eastAsia="Arial" w:hAnsi="Arial" w:cs="Arial"/>
          <w:sz w:val="20"/>
          <w:szCs w:val="20"/>
        </w:rPr>
        <w:lastRenderedPageBreak/>
        <w:t>Variance statistical test is used to determine the significance of the model and its individual terms.</w:t>
      </w:r>
      <w:r w:rsidR="001F4C12" w:rsidRPr="00614E6E">
        <w:rPr>
          <w:rFonts w:ascii="Arial" w:eastAsia="Arial" w:hAnsi="Arial" w:cs="Arial"/>
          <w:sz w:val="20"/>
          <w:szCs w:val="20"/>
        </w:rPr>
        <w:t xml:space="preserve"> </w:t>
      </w:r>
      <w:r w:rsidR="0006721F" w:rsidRPr="00614E6E">
        <w:rPr>
          <w:rFonts w:ascii="Arial" w:eastAsia="Arial" w:hAnsi="Arial" w:cs="Arial"/>
          <w:sz w:val="20"/>
          <w:szCs w:val="20"/>
        </w:rPr>
        <w:t>After that</w:t>
      </w:r>
      <w:r w:rsidR="001F4C12" w:rsidRPr="00614E6E">
        <w:rPr>
          <w:rFonts w:ascii="Arial" w:eastAsia="Arial" w:hAnsi="Arial" w:cs="Arial"/>
          <w:sz w:val="20"/>
          <w:szCs w:val="20"/>
        </w:rPr>
        <w:t xml:space="preserve">, the model is used to generate a surface plot, illustrating how the response changes with varying factors. Finally, the optimal conditions are identified </w:t>
      </w:r>
      <w:r w:rsidR="0006721F" w:rsidRPr="00614E6E">
        <w:rPr>
          <w:rFonts w:ascii="Arial" w:eastAsia="Arial" w:hAnsi="Arial" w:cs="Arial"/>
          <w:sz w:val="20"/>
          <w:szCs w:val="20"/>
        </w:rPr>
        <w:t>by employing</w:t>
      </w:r>
      <w:r w:rsidR="0006721F" w:rsidRPr="00614E6E">
        <w:t xml:space="preserve"> </w:t>
      </w:r>
      <w:r w:rsidR="0006721F" w:rsidRPr="00614E6E">
        <w:rPr>
          <w:rFonts w:ascii="Arial" w:eastAsia="Arial" w:hAnsi="Arial" w:cs="Arial"/>
          <w:sz w:val="20"/>
          <w:szCs w:val="20"/>
        </w:rPr>
        <w:t xml:space="preserve">a gradient-based algorithm to find the combination of factor levels that </w:t>
      </w:r>
      <w:proofErr w:type="spellStart"/>
      <w:r w:rsidR="0006721F" w:rsidRPr="00614E6E">
        <w:rPr>
          <w:rFonts w:ascii="Arial" w:eastAsia="Arial" w:hAnsi="Arial" w:cs="Arial"/>
          <w:sz w:val="20"/>
          <w:szCs w:val="20"/>
        </w:rPr>
        <w:t>optimised</w:t>
      </w:r>
      <w:proofErr w:type="spellEnd"/>
      <w:r w:rsidR="0006721F" w:rsidRPr="00614E6E">
        <w:rPr>
          <w:rFonts w:ascii="Arial" w:eastAsia="Arial" w:hAnsi="Arial" w:cs="Arial"/>
          <w:sz w:val="20"/>
          <w:szCs w:val="20"/>
        </w:rPr>
        <w:t xml:space="preserve"> the responses.</w:t>
      </w:r>
    </w:p>
    <w:p w14:paraId="404C2460" w14:textId="77777777" w:rsidR="001A3295" w:rsidRPr="00614E6E" w:rsidRDefault="001A3295" w:rsidP="000C6D1B">
      <w:pPr>
        <w:spacing w:after="0" w:line="240" w:lineRule="auto"/>
        <w:ind w:leftChars="0" w:left="0" w:firstLineChars="0" w:firstLine="0"/>
        <w:jc w:val="both"/>
        <w:rPr>
          <w:rFonts w:ascii="Arial" w:eastAsia="Arial" w:hAnsi="Arial" w:cs="Arial"/>
          <w:sz w:val="20"/>
          <w:szCs w:val="20"/>
        </w:rPr>
      </w:pPr>
    </w:p>
    <w:p w14:paraId="66DD039B" w14:textId="77777777" w:rsidR="000C6D1B" w:rsidRPr="00614E6E" w:rsidRDefault="000C6D1B" w:rsidP="000C6D1B">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614E6E">
        <w:rPr>
          <w:rFonts w:ascii="Arial" w:eastAsia="Arial" w:hAnsi="Arial" w:cs="Arial"/>
          <w:color w:val="000000"/>
          <w:sz w:val="20"/>
          <w:szCs w:val="20"/>
        </w:rPr>
        <w:t>Table 1. Parameter values</w:t>
      </w:r>
    </w:p>
    <w:tbl>
      <w:tblPr>
        <w:tblStyle w:val="a2"/>
        <w:tblW w:w="4219"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85"/>
        <w:gridCol w:w="1417"/>
        <w:gridCol w:w="817"/>
      </w:tblGrid>
      <w:tr w:rsidR="000C6D1B" w:rsidRPr="00614E6E" w14:paraId="701C1608" w14:textId="77777777" w:rsidTr="00CF2C67">
        <w:trPr>
          <w:trHeight w:val="20"/>
          <w:jc w:val="center"/>
        </w:trPr>
        <w:tc>
          <w:tcPr>
            <w:tcW w:w="1985" w:type="dxa"/>
            <w:tcBorders>
              <w:top w:val="single" w:sz="4" w:space="0" w:color="000000"/>
              <w:bottom w:val="single" w:sz="4" w:space="0" w:color="000000"/>
            </w:tcBorders>
          </w:tcPr>
          <w:p w14:paraId="47E03DE1" w14:textId="77777777" w:rsidR="000C6D1B" w:rsidRPr="00614E6E" w:rsidRDefault="000C6D1B" w:rsidP="00CF2C67">
            <w:pPr>
              <w:spacing w:after="0" w:line="240" w:lineRule="auto"/>
              <w:ind w:left="0" w:hanging="2"/>
              <w:jc w:val="center"/>
              <w:rPr>
                <w:rFonts w:ascii="Arial" w:eastAsia="Arial" w:hAnsi="Arial" w:cs="Arial"/>
                <w:b/>
                <w:bCs/>
                <w:sz w:val="16"/>
                <w:szCs w:val="16"/>
              </w:rPr>
            </w:pPr>
            <w:r w:rsidRPr="00614E6E">
              <w:rPr>
                <w:rFonts w:ascii="Arial" w:hAnsi="Arial" w:cs="Arial"/>
                <w:b/>
                <w:bCs/>
                <w:sz w:val="16"/>
                <w:szCs w:val="16"/>
              </w:rPr>
              <w:t>Parameters</w:t>
            </w:r>
          </w:p>
        </w:tc>
        <w:tc>
          <w:tcPr>
            <w:tcW w:w="1417" w:type="dxa"/>
            <w:tcBorders>
              <w:top w:val="single" w:sz="4" w:space="0" w:color="000000"/>
              <w:bottom w:val="single" w:sz="4" w:space="0" w:color="000000"/>
            </w:tcBorders>
          </w:tcPr>
          <w:p w14:paraId="00B2C226" w14:textId="77777777" w:rsidR="000C6D1B" w:rsidRPr="00614E6E" w:rsidRDefault="000C6D1B" w:rsidP="00CF2C67">
            <w:pPr>
              <w:pBdr>
                <w:top w:val="nil"/>
                <w:left w:val="nil"/>
                <w:bottom w:val="nil"/>
                <w:right w:val="nil"/>
                <w:between w:val="nil"/>
              </w:pBdr>
              <w:spacing w:after="0" w:line="240" w:lineRule="auto"/>
              <w:ind w:left="0" w:hanging="2"/>
              <w:jc w:val="center"/>
              <w:rPr>
                <w:rFonts w:ascii="Arial" w:eastAsia="Arial" w:hAnsi="Arial" w:cs="Arial"/>
                <w:b/>
                <w:bCs/>
                <w:color w:val="000000"/>
                <w:sz w:val="16"/>
                <w:szCs w:val="16"/>
              </w:rPr>
            </w:pPr>
            <w:r w:rsidRPr="00614E6E">
              <w:rPr>
                <w:rFonts w:ascii="Arial" w:hAnsi="Arial" w:cs="Arial"/>
                <w:b/>
                <w:bCs/>
                <w:sz w:val="16"/>
                <w:szCs w:val="16"/>
              </w:rPr>
              <w:t>Value</w:t>
            </w:r>
          </w:p>
        </w:tc>
        <w:tc>
          <w:tcPr>
            <w:tcW w:w="817" w:type="dxa"/>
            <w:tcBorders>
              <w:top w:val="single" w:sz="4" w:space="0" w:color="000000"/>
              <w:bottom w:val="single" w:sz="4" w:space="0" w:color="000000"/>
            </w:tcBorders>
          </w:tcPr>
          <w:p w14:paraId="64CEE460" w14:textId="77777777" w:rsidR="000C6D1B" w:rsidRPr="00614E6E" w:rsidRDefault="000C6D1B" w:rsidP="00CF2C67">
            <w:pPr>
              <w:spacing w:after="0" w:line="240" w:lineRule="auto"/>
              <w:ind w:left="0" w:hanging="2"/>
              <w:jc w:val="center"/>
              <w:rPr>
                <w:rFonts w:ascii="Arial" w:eastAsia="Arial" w:hAnsi="Arial" w:cs="Arial"/>
                <w:b/>
                <w:bCs/>
                <w:sz w:val="16"/>
                <w:szCs w:val="16"/>
              </w:rPr>
            </w:pPr>
            <w:r w:rsidRPr="00614E6E">
              <w:rPr>
                <w:rFonts w:ascii="Arial" w:hAnsi="Arial" w:cs="Arial"/>
                <w:b/>
                <w:bCs/>
                <w:sz w:val="16"/>
                <w:szCs w:val="16"/>
              </w:rPr>
              <w:t>Unit</w:t>
            </w:r>
          </w:p>
        </w:tc>
      </w:tr>
      <w:tr w:rsidR="000C6D1B" w:rsidRPr="00614E6E" w14:paraId="381C1E91" w14:textId="77777777" w:rsidTr="00CF2C67">
        <w:trPr>
          <w:trHeight w:val="20"/>
          <w:jc w:val="center"/>
        </w:trPr>
        <w:tc>
          <w:tcPr>
            <w:tcW w:w="1985" w:type="dxa"/>
            <w:tcBorders>
              <w:top w:val="single" w:sz="4" w:space="0" w:color="000000"/>
            </w:tcBorders>
          </w:tcPr>
          <w:p w14:paraId="00863070"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Infill Density</w:t>
            </w:r>
          </w:p>
        </w:tc>
        <w:tc>
          <w:tcPr>
            <w:tcW w:w="1417" w:type="dxa"/>
            <w:tcBorders>
              <w:top w:val="single" w:sz="4" w:space="0" w:color="000000"/>
            </w:tcBorders>
          </w:tcPr>
          <w:p w14:paraId="36FCF229"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40, 50, 60</w:t>
            </w:r>
          </w:p>
        </w:tc>
        <w:tc>
          <w:tcPr>
            <w:tcW w:w="817" w:type="dxa"/>
            <w:tcBorders>
              <w:top w:val="single" w:sz="4" w:space="0" w:color="000000"/>
            </w:tcBorders>
          </w:tcPr>
          <w:p w14:paraId="20E2CE96"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w:t>
            </w:r>
          </w:p>
        </w:tc>
      </w:tr>
      <w:tr w:rsidR="000C6D1B" w:rsidRPr="00614E6E" w14:paraId="20D6FC2A" w14:textId="77777777" w:rsidTr="00CF2C67">
        <w:trPr>
          <w:trHeight w:val="20"/>
          <w:jc w:val="center"/>
        </w:trPr>
        <w:tc>
          <w:tcPr>
            <w:tcW w:w="1985" w:type="dxa"/>
          </w:tcPr>
          <w:p w14:paraId="29CD84DB"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Layer Height</w:t>
            </w:r>
          </w:p>
        </w:tc>
        <w:tc>
          <w:tcPr>
            <w:tcW w:w="1417" w:type="dxa"/>
          </w:tcPr>
          <w:p w14:paraId="4C6E99C7"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0.2, 0.25, 0.3</w:t>
            </w:r>
          </w:p>
        </w:tc>
        <w:tc>
          <w:tcPr>
            <w:tcW w:w="817" w:type="dxa"/>
          </w:tcPr>
          <w:p w14:paraId="4A0E476D"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mm</w:t>
            </w:r>
          </w:p>
        </w:tc>
      </w:tr>
      <w:tr w:rsidR="000C6D1B" w:rsidRPr="00614E6E" w14:paraId="0D0D2DA0" w14:textId="77777777" w:rsidTr="00CF2C67">
        <w:trPr>
          <w:trHeight w:val="20"/>
          <w:jc w:val="center"/>
        </w:trPr>
        <w:tc>
          <w:tcPr>
            <w:tcW w:w="1985" w:type="dxa"/>
          </w:tcPr>
          <w:p w14:paraId="72948962"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Shell Thickness</w:t>
            </w:r>
          </w:p>
        </w:tc>
        <w:tc>
          <w:tcPr>
            <w:tcW w:w="1417" w:type="dxa"/>
          </w:tcPr>
          <w:p w14:paraId="4767624C" w14:textId="77777777" w:rsidR="000C6D1B" w:rsidRPr="00614E6E" w:rsidRDefault="000C6D1B" w:rsidP="00CF2C67">
            <w:pPr>
              <w:spacing w:after="0" w:line="240" w:lineRule="auto"/>
              <w:ind w:left="0" w:hanging="2"/>
              <w:rPr>
                <w:rFonts w:ascii="Arial" w:eastAsia="Arial" w:hAnsi="Arial" w:cs="Arial"/>
                <w:sz w:val="16"/>
                <w:szCs w:val="16"/>
                <w:vertAlign w:val="superscript"/>
              </w:rPr>
            </w:pPr>
            <w:r w:rsidRPr="00614E6E">
              <w:rPr>
                <w:rFonts w:ascii="Arial" w:hAnsi="Arial" w:cs="Arial"/>
                <w:sz w:val="16"/>
                <w:szCs w:val="16"/>
              </w:rPr>
              <w:t>0.8, 1.2, 1.6</w:t>
            </w:r>
          </w:p>
        </w:tc>
        <w:tc>
          <w:tcPr>
            <w:tcW w:w="817" w:type="dxa"/>
          </w:tcPr>
          <w:p w14:paraId="6432D473"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mm</w:t>
            </w:r>
          </w:p>
        </w:tc>
      </w:tr>
      <w:tr w:rsidR="000C6D1B" w:rsidRPr="00614E6E" w14:paraId="49D56A49" w14:textId="77777777" w:rsidTr="00CF2C67">
        <w:trPr>
          <w:trHeight w:val="20"/>
          <w:jc w:val="center"/>
        </w:trPr>
        <w:tc>
          <w:tcPr>
            <w:tcW w:w="1985" w:type="dxa"/>
          </w:tcPr>
          <w:p w14:paraId="4D9C118A"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Extruder Temperature</w:t>
            </w:r>
          </w:p>
        </w:tc>
        <w:tc>
          <w:tcPr>
            <w:tcW w:w="1417" w:type="dxa"/>
          </w:tcPr>
          <w:p w14:paraId="7759C0BC" w14:textId="77777777" w:rsidR="000C6D1B" w:rsidRPr="00614E6E" w:rsidRDefault="000C6D1B" w:rsidP="00CF2C67">
            <w:pPr>
              <w:spacing w:after="0" w:line="240" w:lineRule="auto"/>
              <w:ind w:left="0" w:hanging="2"/>
              <w:rPr>
                <w:rFonts w:ascii="Arial" w:eastAsia="Arial" w:hAnsi="Arial" w:cs="Arial"/>
                <w:sz w:val="16"/>
                <w:szCs w:val="16"/>
                <w:vertAlign w:val="superscript"/>
              </w:rPr>
            </w:pPr>
            <w:r w:rsidRPr="00614E6E">
              <w:rPr>
                <w:rFonts w:ascii="Arial" w:hAnsi="Arial" w:cs="Arial"/>
                <w:sz w:val="16"/>
                <w:szCs w:val="16"/>
              </w:rPr>
              <w:t>210</w:t>
            </w:r>
          </w:p>
        </w:tc>
        <w:tc>
          <w:tcPr>
            <w:tcW w:w="817" w:type="dxa"/>
          </w:tcPr>
          <w:p w14:paraId="4943D1D3"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sym w:font="Symbol" w:char="F0B0"/>
            </w:r>
            <w:r w:rsidRPr="00614E6E">
              <w:rPr>
                <w:rFonts w:ascii="Arial" w:hAnsi="Arial" w:cs="Arial"/>
                <w:sz w:val="16"/>
                <w:szCs w:val="16"/>
              </w:rPr>
              <w:t>C</w:t>
            </w:r>
          </w:p>
        </w:tc>
      </w:tr>
      <w:tr w:rsidR="000C6D1B" w:rsidRPr="00614E6E" w14:paraId="2A57B42F" w14:textId="77777777" w:rsidTr="00CF2C67">
        <w:trPr>
          <w:trHeight w:val="20"/>
          <w:jc w:val="center"/>
        </w:trPr>
        <w:tc>
          <w:tcPr>
            <w:tcW w:w="1985" w:type="dxa"/>
          </w:tcPr>
          <w:p w14:paraId="1B5B5C2C"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Nozzle Diameter</w:t>
            </w:r>
          </w:p>
        </w:tc>
        <w:tc>
          <w:tcPr>
            <w:tcW w:w="1417" w:type="dxa"/>
          </w:tcPr>
          <w:p w14:paraId="1AEBBBCF"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0.4</w:t>
            </w:r>
          </w:p>
        </w:tc>
        <w:tc>
          <w:tcPr>
            <w:tcW w:w="817" w:type="dxa"/>
          </w:tcPr>
          <w:p w14:paraId="6090B409"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mm</w:t>
            </w:r>
          </w:p>
        </w:tc>
      </w:tr>
      <w:tr w:rsidR="000C6D1B" w:rsidRPr="00614E6E" w14:paraId="0CE9673C" w14:textId="77777777" w:rsidTr="00CF2C67">
        <w:trPr>
          <w:trHeight w:val="20"/>
          <w:jc w:val="center"/>
        </w:trPr>
        <w:tc>
          <w:tcPr>
            <w:tcW w:w="1985" w:type="dxa"/>
          </w:tcPr>
          <w:p w14:paraId="01A82CAB"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Infill Pattern</w:t>
            </w:r>
          </w:p>
        </w:tc>
        <w:tc>
          <w:tcPr>
            <w:tcW w:w="1417" w:type="dxa"/>
          </w:tcPr>
          <w:p w14:paraId="2BC65B70" w14:textId="77777777" w:rsidR="000C6D1B" w:rsidRPr="00614E6E" w:rsidRDefault="000C6D1B" w:rsidP="00CF2C67">
            <w:pPr>
              <w:spacing w:after="0" w:line="240" w:lineRule="auto"/>
              <w:ind w:left="0" w:hanging="2"/>
              <w:rPr>
                <w:rFonts w:ascii="Arial" w:eastAsia="Arial" w:hAnsi="Arial" w:cs="Arial"/>
                <w:sz w:val="16"/>
                <w:szCs w:val="16"/>
                <w:vertAlign w:val="superscript"/>
              </w:rPr>
            </w:pPr>
            <w:r w:rsidRPr="00614E6E">
              <w:rPr>
                <w:rFonts w:ascii="Arial" w:hAnsi="Arial" w:cs="Arial"/>
                <w:sz w:val="16"/>
                <w:szCs w:val="16"/>
              </w:rPr>
              <w:t>Triangular</w:t>
            </w:r>
          </w:p>
        </w:tc>
        <w:tc>
          <w:tcPr>
            <w:tcW w:w="817" w:type="dxa"/>
          </w:tcPr>
          <w:p w14:paraId="73AE9DD2" w14:textId="77777777" w:rsidR="000C6D1B" w:rsidRPr="00614E6E" w:rsidRDefault="000C6D1B" w:rsidP="00CF2C67">
            <w:pPr>
              <w:spacing w:after="0" w:line="240" w:lineRule="auto"/>
              <w:ind w:left="0" w:hanging="2"/>
              <w:rPr>
                <w:rFonts w:ascii="Arial" w:eastAsia="Arial" w:hAnsi="Arial" w:cs="Arial"/>
                <w:sz w:val="16"/>
                <w:szCs w:val="16"/>
              </w:rPr>
            </w:pPr>
          </w:p>
        </w:tc>
      </w:tr>
      <w:tr w:rsidR="000C6D1B" w:rsidRPr="00614E6E" w14:paraId="0E9211DB" w14:textId="77777777" w:rsidTr="00CF2C67">
        <w:trPr>
          <w:trHeight w:val="20"/>
          <w:jc w:val="center"/>
        </w:trPr>
        <w:tc>
          <w:tcPr>
            <w:tcW w:w="1985" w:type="dxa"/>
          </w:tcPr>
          <w:p w14:paraId="712A0DE2"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Bed Temperature</w:t>
            </w:r>
          </w:p>
        </w:tc>
        <w:tc>
          <w:tcPr>
            <w:tcW w:w="1417" w:type="dxa"/>
          </w:tcPr>
          <w:p w14:paraId="756393EE"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60</w:t>
            </w:r>
          </w:p>
        </w:tc>
        <w:tc>
          <w:tcPr>
            <w:tcW w:w="817" w:type="dxa"/>
          </w:tcPr>
          <w:p w14:paraId="082F02FB"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sym w:font="Symbol" w:char="F0B0"/>
            </w:r>
            <w:r w:rsidRPr="00614E6E">
              <w:rPr>
                <w:rFonts w:ascii="Arial" w:hAnsi="Arial" w:cs="Arial"/>
                <w:sz w:val="16"/>
                <w:szCs w:val="16"/>
              </w:rPr>
              <w:t>C</w:t>
            </w:r>
          </w:p>
        </w:tc>
      </w:tr>
      <w:tr w:rsidR="000C6D1B" w:rsidRPr="00614E6E" w14:paraId="45C9C518" w14:textId="77777777" w:rsidTr="00CF2C67">
        <w:trPr>
          <w:trHeight w:val="20"/>
          <w:jc w:val="center"/>
        </w:trPr>
        <w:tc>
          <w:tcPr>
            <w:tcW w:w="1985" w:type="dxa"/>
          </w:tcPr>
          <w:p w14:paraId="14C3BAA7" w14:textId="77777777" w:rsidR="000C6D1B" w:rsidRPr="00614E6E" w:rsidRDefault="000C6D1B" w:rsidP="00CF2C67">
            <w:pPr>
              <w:spacing w:after="0" w:line="240" w:lineRule="auto"/>
              <w:ind w:left="0" w:hanging="2"/>
              <w:rPr>
                <w:rFonts w:ascii="Arial" w:eastAsia="Arial" w:hAnsi="Arial" w:cs="Arial"/>
                <w:i/>
                <w:sz w:val="16"/>
                <w:szCs w:val="16"/>
              </w:rPr>
            </w:pPr>
            <w:r w:rsidRPr="00614E6E">
              <w:rPr>
                <w:rFonts w:ascii="Arial" w:hAnsi="Arial" w:cs="Arial"/>
                <w:sz w:val="16"/>
                <w:szCs w:val="16"/>
              </w:rPr>
              <w:t>Printing Speed</w:t>
            </w:r>
          </w:p>
        </w:tc>
        <w:tc>
          <w:tcPr>
            <w:tcW w:w="1417" w:type="dxa"/>
          </w:tcPr>
          <w:p w14:paraId="33DC6612"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90</w:t>
            </w:r>
          </w:p>
        </w:tc>
        <w:tc>
          <w:tcPr>
            <w:tcW w:w="817" w:type="dxa"/>
          </w:tcPr>
          <w:p w14:paraId="29448C5E"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mm/s</w:t>
            </w:r>
          </w:p>
        </w:tc>
      </w:tr>
      <w:tr w:rsidR="000C6D1B" w:rsidRPr="00614E6E" w14:paraId="1F793D4E" w14:textId="77777777" w:rsidTr="00CF2C67">
        <w:trPr>
          <w:trHeight w:val="20"/>
          <w:jc w:val="center"/>
        </w:trPr>
        <w:tc>
          <w:tcPr>
            <w:tcW w:w="1985" w:type="dxa"/>
          </w:tcPr>
          <w:p w14:paraId="689B067A" w14:textId="77777777" w:rsidR="000C6D1B" w:rsidRPr="00614E6E" w:rsidRDefault="000C6D1B" w:rsidP="00CF2C67">
            <w:pPr>
              <w:spacing w:after="0" w:line="240" w:lineRule="auto"/>
              <w:ind w:left="0" w:hanging="2"/>
              <w:rPr>
                <w:rFonts w:ascii="Arial" w:eastAsia="Arial" w:hAnsi="Arial" w:cs="Arial"/>
                <w:i/>
                <w:sz w:val="16"/>
                <w:szCs w:val="16"/>
              </w:rPr>
            </w:pPr>
            <w:r w:rsidRPr="00614E6E">
              <w:rPr>
                <w:rFonts w:ascii="Arial" w:hAnsi="Arial" w:cs="Arial"/>
                <w:sz w:val="16"/>
                <w:szCs w:val="16"/>
              </w:rPr>
              <w:t>Infill Angle</w:t>
            </w:r>
          </w:p>
        </w:tc>
        <w:tc>
          <w:tcPr>
            <w:tcW w:w="1417" w:type="dxa"/>
          </w:tcPr>
          <w:p w14:paraId="1E547194"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0</w:t>
            </w:r>
          </w:p>
        </w:tc>
        <w:tc>
          <w:tcPr>
            <w:tcW w:w="817" w:type="dxa"/>
          </w:tcPr>
          <w:p w14:paraId="28960CE4"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sym w:font="Symbol" w:char="F0B0"/>
            </w:r>
          </w:p>
        </w:tc>
      </w:tr>
      <w:tr w:rsidR="000C6D1B" w:rsidRPr="00614E6E" w14:paraId="62A3F123" w14:textId="77777777" w:rsidTr="00CF2C67">
        <w:trPr>
          <w:trHeight w:val="20"/>
          <w:jc w:val="center"/>
        </w:trPr>
        <w:tc>
          <w:tcPr>
            <w:tcW w:w="1985" w:type="dxa"/>
            <w:tcBorders>
              <w:bottom w:val="single" w:sz="4" w:space="0" w:color="000000"/>
            </w:tcBorders>
          </w:tcPr>
          <w:p w14:paraId="09318ED7" w14:textId="77777777" w:rsidR="000C6D1B" w:rsidRPr="00614E6E" w:rsidRDefault="000C6D1B" w:rsidP="00CF2C67">
            <w:pPr>
              <w:spacing w:after="0" w:line="240" w:lineRule="auto"/>
              <w:ind w:left="0" w:hanging="2"/>
              <w:rPr>
                <w:rFonts w:ascii="Arial" w:eastAsia="Arial" w:hAnsi="Arial" w:cs="Arial"/>
                <w:i/>
                <w:sz w:val="16"/>
                <w:szCs w:val="16"/>
              </w:rPr>
            </w:pPr>
            <w:r w:rsidRPr="00614E6E">
              <w:rPr>
                <w:rFonts w:ascii="Arial" w:hAnsi="Arial" w:cs="Arial"/>
                <w:sz w:val="16"/>
                <w:szCs w:val="16"/>
              </w:rPr>
              <w:t>Printing Orientation</w:t>
            </w:r>
          </w:p>
        </w:tc>
        <w:tc>
          <w:tcPr>
            <w:tcW w:w="1417" w:type="dxa"/>
            <w:tcBorders>
              <w:bottom w:val="single" w:sz="4" w:space="0" w:color="000000"/>
            </w:tcBorders>
          </w:tcPr>
          <w:p w14:paraId="4D4175BE" w14:textId="77777777" w:rsidR="000C6D1B" w:rsidRPr="00614E6E" w:rsidRDefault="000C6D1B" w:rsidP="00CF2C67">
            <w:pPr>
              <w:spacing w:after="0" w:line="240" w:lineRule="auto"/>
              <w:ind w:left="0" w:hanging="2"/>
              <w:rPr>
                <w:rFonts w:ascii="Arial" w:eastAsia="Arial" w:hAnsi="Arial" w:cs="Arial"/>
                <w:sz w:val="16"/>
                <w:szCs w:val="16"/>
              </w:rPr>
            </w:pPr>
            <w:r w:rsidRPr="00614E6E">
              <w:rPr>
                <w:rFonts w:ascii="Arial" w:hAnsi="Arial" w:cs="Arial"/>
                <w:sz w:val="16"/>
                <w:szCs w:val="16"/>
              </w:rPr>
              <w:t>On-edge</w:t>
            </w:r>
          </w:p>
        </w:tc>
        <w:tc>
          <w:tcPr>
            <w:tcW w:w="817" w:type="dxa"/>
            <w:tcBorders>
              <w:bottom w:val="single" w:sz="4" w:space="0" w:color="000000"/>
            </w:tcBorders>
          </w:tcPr>
          <w:p w14:paraId="634ED73B" w14:textId="77777777" w:rsidR="000C6D1B" w:rsidRPr="00614E6E" w:rsidRDefault="000C6D1B" w:rsidP="00CF2C67">
            <w:pPr>
              <w:spacing w:after="0" w:line="240" w:lineRule="auto"/>
              <w:ind w:left="0" w:hanging="2"/>
              <w:rPr>
                <w:rFonts w:ascii="Arial" w:eastAsia="Arial" w:hAnsi="Arial" w:cs="Arial"/>
                <w:sz w:val="16"/>
                <w:szCs w:val="16"/>
              </w:rPr>
            </w:pPr>
          </w:p>
        </w:tc>
      </w:tr>
    </w:tbl>
    <w:p w14:paraId="4666AB79" w14:textId="77777777" w:rsidR="000C6D1B" w:rsidRPr="00614E6E" w:rsidRDefault="000C6D1B" w:rsidP="000C6D1B">
      <w:pPr>
        <w:spacing w:after="0" w:line="240" w:lineRule="auto"/>
        <w:ind w:leftChars="0" w:left="0" w:firstLineChars="0" w:firstLine="720"/>
        <w:jc w:val="both"/>
        <w:rPr>
          <w:rFonts w:ascii="Arial" w:eastAsia="Arial" w:hAnsi="Arial" w:cs="Arial"/>
          <w:sz w:val="20"/>
          <w:szCs w:val="20"/>
        </w:rPr>
      </w:pPr>
    </w:p>
    <w:p w14:paraId="3AA6B6FC" w14:textId="15EA16DF" w:rsidR="00C558A9" w:rsidRPr="00614E6E" w:rsidRDefault="000C6D1B" w:rsidP="00C558A9">
      <w:pPr>
        <w:spacing w:after="0" w:line="240" w:lineRule="auto"/>
        <w:ind w:left="0" w:hanging="2"/>
        <w:jc w:val="both"/>
        <w:rPr>
          <w:rFonts w:ascii="Arial" w:eastAsia="Arial" w:hAnsi="Arial" w:cs="Arial"/>
          <w:sz w:val="20"/>
          <w:szCs w:val="20"/>
        </w:rPr>
      </w:pPr>
      <w:r w:rsidRPr="00614E6E">
        <w:rPr>
          <w:rFonts w:ascii="Arial" w:eastAsia="Arial" w:hAnsi="Arial" w:cs="Arial"/>
          <w:b/>
          <w:color w:val="1F4E79"/>
          <w:sz w:val="20"/>
          <w:szCs w:val="20"/>
        </w:rPr>
        <w:t>Experiment</w:t>
      </w:r>
      <w:r w:rsidR="00C558A9" w:rsidRPr="00614E6E">
        <w:rPr>
          <w:rFonts w:ascii="Arial" w:eastAsia="Arial" w:hAnsi="Arial" w:cs="Arial"/>
          <w:b/>
          <w:color w:val="1F4E79"/>
          <w:sz w:val="20"/>
          <w:szCs w:val="20"/>
        </w:rPr>
        <w:t xml:space="preserve"> Procedures</w:t>
      </w:r>
    </w:p>
    <w:p w14:paraId="428BF59F" w14:textId="38FF6DAA" w:rsidR="00C558A9" w:rsidRPr="00614E6E" w:rsidRDefault="00C558A9" w:rsidP="00F550E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This study uses a bending test specimen as the research objects printed with a 3D printing process. The specimen is made according to ISO 178 standards with dimensions of 80 ± 2 mm in length, 10 ± 0.2 mm in width, and 4 ± 0.2 mm in height as shown in Figure </w:t>
      </w:r>
      <w:r w:rsidR="00F442DC" w:rsidRPr="00614E6E">
        <w:rPr>
          <w:rFonts w:ascii="Arial" w:eastAsia="Arial" w:hAnsi="Arial" w:cs="Arial"/>
          <w:sz w:val="20"/>
          <w:szCs w:val="20"/>
        </w:rPr>
        <w:t>3</w:t>
      </w:r>
      <w:r w:rsidRPr="00614E6E">
        <w:rPr>
          <w:rFonts w:ascii="Arial" w:eastAsia="Arial" w:hAnsi="Arial" w:cs="Arial"/>
          <w:sz w:val="20"/>
          <w:szCs w:val="20"/>
        </w:rPr>
        <w:t xml:space="preserve">. The process begins with using CAD software to create the bending test specimen model. Then, this model is saved in STL format, a common file type readable by slicer software. The slicing software is </w:t>
      </w:r>
      <w:proofErr w:type="spellStart"/>
      <w:r w:rsidRPr="00614E6E">
        <w:rPr>
          <w:rFonts w:ascii="Arial" w:eastAsia="Arial" w:hAnsi="Arial" w:cs="Arial"/>
          <w:sz w:val="20"/>
          <w:szCs w:val="20"/>
        </w:rPr>
        <w:t>utilised</w:t>
      </w:r>
      <w:proofErr w:type="spellEnd"/>
      <w:r w:rsidRPr="00614E6E">
        <w:rPr>
          <w:rFonts w:ascii="Arial" w:eastAsia="Arial" w:hAnsi="Arial" w:cs="Arial"/>
          <w:sz w:val="20"/>
          <w:szCs w:val="20"/>
        </w:rPr>
        <w:t xml:space="preserve"> to establish printing settings, divide the 3D model into thin layers, and produce G-code commands for the 3D printer. Subsequently, the 3D printer is employed to print the specimens.</w:t>
      </w:r>
      <w:r w:rsidR="00010D06" w:rsidRPr="00614E6E">
        <w:rPr>
          <w:rFonts w:ascii="Arial" w:eastAsia="Arial" w:hAnsi="Arial" w:cs="Arial"/>
          <w:sz w:val="20"/>
          <w:szCs w:val="20"/>
        </w:rPr>
        <w:t xml:space="preserve"> </w:t>
      </w:r>
      <w:r w:rsidR="00F550E5" w:rsidRPr="00614E6E">
        <w:rPr>
          <w:rFonts w:ascii="Arial" w:eastAsia="Arial" w:hAnsi="Arial" w:cs="Arial"/>
          <w:sz w:val="20"/>
          <w:szCs w:val="20"/>
        </w:rPr>
        <w:t>After that, the 3D-printed specimens are allowed to cool at room temperature to prevent warping.</w:t>
      </w:r>
    </w:p>
    <w:p w14:paraId="119E2DA2" w14:textId="77777777" w:rsidR="00C558A9" w:rsidRPr="00614E6E" w:rsidRDefault="00C558A9" w:rsidP="00C558A9">
      <w:pPr>
        <w:spacing w:after="0" w:line="240" w:lineRule="auto"/>
        <w:ind w:leftChars="0" w:left="0" w:firstLineChars="0" w:firstLine="0"/>
        <w:jc w:val="both"/>
        <w:rPr>
          <w:rFonts w:ascii="Arial" w:eastAsia="Arial" w:hAnsi="Arial" w:cs="Arial"/>
          <w:sz w:val="20"/>
          <w:szCs w:val="20"/>
        </w:rPr>
      </w:pPr>
    </w:p>
    <w:p w14:paraId="7C494995" w14:textId="77777777" w:rsidR="00C558A9" w:rsidRPr="00614E6E" w:rsidRDefault="00C558A9" w:rsidP="00C558A9">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614E6E">
        <w:rPr>
          <w:rFonts w:ascii="Times New Roman" w:hAnsi="Times New Roman" w:cs="Times New Roman"/>
          <w:noProof/>
          <w:sz w:val="24"/>
          <w:szCs w:val="24"/>
        </w:rPr>
        <w:drawing>
          <wp:inline distT="0" distB="0" distL="0" distR="0" wp14:anchorId="7E30C1E1" wp14:editId="2F8AC44F">
            <wp:extent cx="2651760" cy="746841"/>
            <wp:effectExtent l="0" t="0" r="0" b="0"/>
            <wp:docPr id="929759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lum bright="-14000" contrast="60000"/>
                      <a:extLst>
                        <a:ext uri="{28A0092B-C50C-407E-A947-70E740481C1C}">
                          <a14:useLocalDpi xmlns:a14="http://schemas.microsoft.com/office/drawing/2010/main" val="0"/>
                        </a:ext>
                      </a:extLst>
                    </a:blip>
                    <a:srcRect/>
                    <a:stretch>
                      <a:fillRect/>
                    </a:stretch>
                  </pic:blipFill>
                  <pic:spPr bwMode="auto">
                    <a:xfrm>
                      <a:off x="0" y="0"/>
                      <a:ext cx="2651760" cy="746841"/>
                    </a:xfrm>
                    <a:prstGeom prst="rect">
                      <a:avLst/>
                    </a:prstGeom>
                    <a:noFill/>
                    <a:ln>
                      <a:noFill/>
                    </a:ln>
                  </pic:spPr>
                </pic:pic>
              </a:graphicData>
            </a:graphic>
          </wp:inline>
        </w:drawing>
      </w:r>
    </w:p>
    <w:p w14:paraId="2298E000" w14:textId="33E65DE7" w:rsidR="00C558A9" w:rsidRPr="00614E6E" w:rsidRDefault="00C558A9" w:rsidP="00C558A9">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614E6E">
        <w:rPr>
          <w:rFonts w:ascii="Arial" w:eastAsia="Arial" w:hAnsi="Arial" w:cs="Arial"/>
          <w:color w:val="000000"/>
          <w:sz w:val="20"/>
          <w:szCs w:val="20"/>
        </w:rPr>
        <w:t xml:space="preserve">Figure </w:t>
      </w:r>
      <w:r w:rsidR="00F442DC" w:rsidRPr="00614E6E">
        <w:rPr>
          <w:rFonts w:ascii="Arial" w:eastAsia="Arial" w:hAnsi="Arial" w:cs="Arial"/>
          <w:color w:val="000000"/>
          <w:sz w:val="20"/>
          <w:szCs w:val="20"/>
        </w:rPr>
        <w:t>3</w:t>
      </w:r>
      <w:r w:rsidRPr="00614E6E">
        <w:rPr>
          <w:rFonts w:ascii="Arial" w:eastAsia="Arial" w:hAnsi="Arial" w:cs="Arial"/>
          <w:color w:val="000000"/>
          <w:sz w:val="20"/>
          <w:szCs w:val="20"/>
        </w:rPr>
        <w:t>. Dimension of research object in mm</w:t>
      </w:r>
    </w:p>
    <w:p w14:paraId="5DD6380A" w14:textId="77777777" w:rsidR="00C558A9" w:rsidRPr="00614E6E" w:rsidRDefault="00C558A9" w:rsidP="00C558A9">
      <w:pPr>
        <w:spacing w:after="0" w:line="240" w:lineRule="auto"/>
        <w:ind w:left="0" w:hanging="2"/>
        <w:jc w:val="both"/>
        <w:rPr>
          <w:rFonts w:ascii="Arial" w:eastAsia="Arial" w:hAnsi="Arial" w:cs="Arial"/>
          <w:sz w:val="20"/>
          <w:szCs w:val="20"/>
        </w:rPr>
      </w:pPr>
    </w:p>
    <w:p w14:paraId="33D1F729" w14:textId="762CF62B" w:rsidR="007E2FA1" w:rsidRPr="00614E6E" w:rsidRDefault="002C180E" w:rsidP="00F550E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During the printing process, the duration of printing is </w:t>
      </w:r>
      <w:bookmarkStart w:id="1" w:name="_Hlk183169934"/>
      <w:r w:rsidRPr="00614E6E">
        <w:rPr>
          <w:rFonts w:ascii="Arial" w:eastAsia="Arial" w:hAnsi="Arial" w:cs="Arial"/>
          <w:sz w:val="20"/>
          <w:szCs w:val="20"/>
        </w:rPr>
        <w:t>measured using a stopwatch</w:t>
      </w:r>
      <w:bookmarkEnd w:id="1"/>
      <w:r w:rsidRPr="00614E6E">
        <w:rPr>
          <w:rFonts w:ascii="Arial" w:eastAsia="Arial" w:hAnsi="Arial" w:cs="Arial"/>
          <w:sz w:val="20"/>
          <w:szCs w:val="20"/>
        </w:rPr>
        <w:t xml:space="preserve">. </w:t>
      </w:r>
      <w:r w:rsidR="007E2FA1" w:rsidRPr="00614E6E">
        <w:rPr>
          <w:rFonts w:ascii="Arial" w:eastAsia="Arial" w:hAnsi="Arial" w:cs="Arial"/>
          <w:sz w:val="20"/>
          <w:szCs w:val="20"/>
        </w:rPr>
        <w:t xml:space="preserve">The mass of the specimen is measured by using a digital weight scale. Then, the dimensions of the specimen are measured using </w:t>
      </w:r>
      <w:r w:rsidR="0005720C" w:rsidRPr="00614E6E">
        <w:rPr>
          <w:rFonts w:ascii="Arial" w:eastAsia="Arial" w:hAnsi="Arial" w:cs="Arial"/>
          <w:sz w:val="20"/>
          <w:szCs w:val="20"/>
        </w:rPr>
        <w:t>a caliper</w:t>
      </w:r>
      <w:r w:rsidR="007E2FA1" w:rsidRPr="00614E6E">
        <w:rPr>
          <w:rFonts w:ascii="Arial" w:eastAsia="Arial" w:hAnsi="Arial" w:cs="Arial"/>
          <w:sz w:val="20"/>
          <w:szCs w:val="20"/>
        </w:rPr>
        <w:t xml:space="preserve"> to ensure they meet the dimensions standard. Each specimen is then sent to be tested using a universal testing machine to measure its flexural properties which are flexural force and deflection. Finally, the fractured surfaces are visually examined for significant air gaps, which could indicate flow interruptions during printing.</w:t>
      </w:r>
    </w:p>
    <w:p w14:paraId="670BCB35" w14:textId="77777777" w:rsidR="00015457" w:rsidRPr="00614E6E" w:rsidRDefault="00015457" w:rsidP="00665BDE">
      <w:pPr>
        <w:spacing w:after="0" w:line="240" w:lineRule="auto"/>
        <w:ind w:leftChars="0" w:left="0" w:firstLineChars="0" w:firstLine="720"/>
        <w:jc w:val="both"/>
        <w:rPr>
          <w:rFonts w:ascii="Arial" w:eastAsia="Arial" w:hAnsi="Arial" w:cs="Arial"/>
          <w:sz w:val="20"/>
          <w:szCs w:val="20"/>
        </w:rPr>
      </w:pPr>
    </w:p>
    <w:p w14:paraId="6BB012EF" w14:textId="77777777" w:rsidR="00CF20CF" w:rsidRPr="00614E6E" w:rsidRDefault="00CF20CF" w:rsidP="00CF20CF">
      <w:pPr>
        <w:spacing w:after="0" w:line="240" w:lineRule="auto"/>
        <w:ind w:left="0" w:hanging="2"/>
        <w:jc w:val="both"/>
        <w:rPr>
          <w:rFonts w:ascii="Arial" w:eastAsia="Arial" w:hAnsi="Arial" w:cs="Arial"/>
          <w:color w:val="1F4E79"/>
          <w:sz w:val="20"/>
          <w:szCs w:val="20"/>
        </w:rPr>
      </w:pPr>
      <w:r w:rsidRPr="00614E6E">
        <w:rPr>
          <w:rFonts w:ascii="Arial" w:eastAsia="Arial" w:hAnsi="Arial" w:cs="Arial"/>
          <w:b/>
          <w:color w:val="1F4E79"/>
          <w:sz w:val="20"/>
          <w:szCs w:val="20"/>
        </w:rPr>
        <w:t>Tools and Material</w:t>
      </w:r>
    </w:p>
    <w:p w14:paraId="5CD359C1" w14:textId="1647D137" w:rsidR="00CF20CF" w:rsidRPr="00614E6E" w:rsidRDefault="00CF20CF" w:rsidP="00665BDE">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The material used to print the bending test specimen is Polylactic Acid (PLA) in the form of filament produced by </w:t>
      </w:r>
      <w:proofErr w:type="spellStart"/>
      <w:r w:rsidRPr="00614E6E">
        <w:rPr>
          <w:rFonts w:ascii="Arial" w:eastAsia="Arial" w:hAnsi="Arial" w:cs="Arial"/>
          <w:sz w:val="20"/>
          <w:szCs w:val="20"/>
        </w:rPr>
        <w:t>CCTree</w:t>
      </w:r>
      <w:proofErr w:type="spellEnd"/>
      <w:r w:rsidRPr="00614E6E">
        <w:rPr>
          <w:rFonts w:ascii="Arial" w:eastAsia="Arial" w:hAnsi="Arial" w:cs="Arial"/>
          <w:sz w:val="20"/>
          <w:szCs w:val="20"/>
        </w:rPr>
        <w:t xml:space="preserve">. The slicing software used in this research </w:t>
      </w:r>
      <w:r w:rsidR="00F550E5" w:rsidRPr="00614E6E">
        <w:rPr>
          <w:rFonts w:ascii="Arial" w:eastAsia="Arial" w:hAnsi="Arial" w:cs="Arial"/>
          <w:sz w:val="20"/>
          <w:szCs w:val="20"/>
        </w:rPr>
        <w:t>is</w:t>
      </w:r>
      <w:r w:rsidRPr="00614E6E">
        <w:rPr>
          <w:rFonts w:ascii="Arial" w:eastAsia="Arial" w:hAnsi="Arial" w:cs="Arial"/>
          <w:sz w:val="20"/>
          <w:szCs w:val="20"/>
        </w:rPr>
        <w:t xml:space="preserve"> Slic3r </w:t>
      </w:r>
      <w:r w:rsidR="00F550E5" w:rsidRPr="00614E6E">
        <w:rPr>
          <w:rFonts w:ascii="Arial" w:eastAsia="Arial" w:hAnsi="Arial" w:cs="Arial"/>
          <w:sz w:val="20"/>
          <w:szCs w:val="20"/>
        </w:rPr>
        <w:t>which is embedded in</w:t>
      </w:r>
      <w:r w:rsidRPr="00614E6E">
        <w:rPr>
          <w:rFonts w:ascii="Arial" w:eastAsia="Arial" w:hAnsi="Arial" w:cs="Arial"/>
          <w:sz w:val="20"/>
          <w:szCs w:val="20"/>
        </w:rPr>
        <w:t xml:space="preserve"> Repetier Host. The 3D printer employed to print the specimens is </w:t>
      </w:r>
      <w:proofErr w:type="spellStart"/>
      <w:r w:rsidRPr="00614E6E">
        <w:rPr>
          <w:rFonts w:ascii="Arial" w:eastAsia="Arial" w:hAnsi="Arial" w:cs="Arial"/>
          <w:sz w:val="20"/>
          <w:szCs w:val="20"/>
        </w:rPr>
        <w:t>Anycubic</w:t>
      </w:r>
      <w:proofErr w:type="spellEnd"/>
      <w:r w:rsidRPr="00614E6E">
        <w:rPr>
          <w:rFonts w:ascii="Arial" w:eastAsia="Arial" w:hAnsi="Arial" w:cs="Arial"/>
          <w:sz w:val="20"/>
          <w:szCs w:val="20"/>
        </w:rPr>
        <w:t xml:space="preserve"> Cobra</w:t>
      </w:r>
      <w:r w:rsidR="00760141" w:rsidRPr="00614E6E">
        <w:rPr>
          <w:rFonts w:ascii="Arial" w:eastAsia="Arial" w:hAnsi="Arial" w:cs="Arial"/>
          <w:sz w:val="20"/>
          <w:szCs w:val="20"/>
        </w:rPr>
        <w:t xml:space="preserve"> with printing size 220 x 220 x 250 mm</w:t>
      </w:r>
      <w:r w:rsidRPr="00614E6E">
        <w:rPr>
          <w:rFonts w:ascii="Arial" w:eastAsia="Arial" w:hAnsi="Arial" w:cs="Arial"/>
          <w:sz w:val="20"/>
          <w:szCs w:val="20"/>
        </w:rPr>
        <w:t xml:space="preserve">. The printing time is </w:t>
      </w:r>
      <w:r w:rsidR="0005720C" w:rsidRPr="00614E6E">
        <w:rPr>
          <w:rFonts w:ascii="Arial" w:eastAsia="Arial" w:hAnsi="Arial" w:cs="Arial"/>
          <w:sz w:val="20"/>
          <w:szCs w:val="20"/>
        </w:rPr>
        <w:t xml:space="preserve">measured using the </w:t>
      </w:r>
      <w:r w:rsidR="00760141" w:rsidRPr="00614E6E">
        <w:rPr>
          <w:rFonts w:ascii="Arial" w:eastAsia="Arial" w:hAnsi="Arial" w:cs="Arial"/>
          <w:sz w:val="20"/>
          <w:szCs w:val="20"/>
        </w:rPr>
        <w:t xml:space="preserve">Android-based stopwatch </w:t>
      </w:r>
      <w:r w:rsidR="0005720C" w:rsidRPr="00614E6E">
        <w:rPr>
          <w:rFonts w:ascii="Arial" w:eastAsia="Arial" w:hAnsi="Arial" w:cs="Arial"/>
          <w:sz w:val="20"/>
          <w:szCs w:val="20"/>
        </w:rPr>
        <w:t>application on a cellular phone.</w:t>
      </w:r>
      <w:r w:rsidR="0005720C" w:rsidRPr="00614E6E">
        <w:t xml:space="preserve"> </w:t>
      </w:r>
      <w:r w:rsidR="0005720C" w:rsidRPr="00614E6E">
        <w:rPr>
          <w:rFonts w:ascii="Arial" w:eastAsia="Arial" w:hAnsi="Arial" w:cs="Arial"/>
          <w:sz w:val="20"/>
          <w:szCs w:val="20"/>
        </w:rPr>
        <w:t xml:space="preserve">The digital weight scale used is </w:t>
      </w:r>
      <w:r w:rsidR="00760141" w:rsidRPr="00614E6E">
        <w:rPr>
          <w:rFonts w:ascii="Arial" w:eastAsia="Arial" w:hAnsi="Arial" w:cs="Arial"/>
          <w:sz w:val="20"/>
          <w:szCs w:val="20"/>
        </w:rPr>
        <w:t xml:space="preserve">Mettler Toledo type ME204E </w:t>
      </w:r>
      <w:r w:rsidR="0005720C" w:rsidRPr="00614E6E">
        <w:rPr>
          <w:rFonts w:ascii="Arial" w:eastAsia="Arial" w:hAnsi="Arial" w:cs="Arial"/>
          <w:sz w:val="20"/>
          <w:szCs w:val="20"/>
        </w:rPr>
        <w:t>with 0.0</w:t>
      </w:r>
      <w:r w:rsidR="00760141" w:rsidRPr="00614E6E">
        <w:rPr>
          <w:rFonts w:ascii="Arial" w:eastAsia="Arial" w:hAnsi="Arial" w:cs="Arial"/>
          <w:sz w:val="20"/>
          <w:szCs w:val="20"/>
        </w:rPr>
        <w:t>0</w:t>
      </w:r>
      <w:r w:rsidR="0005720C" w:rsidRPr="00614E6E">
        <w:rPr>
          <w:rFonts w:ascii="Arial" w:eastAsia="Arial" w:hAnsi="Arial" w:cs="Arial"/>
          <w:sz w:val="20"/>
          <w:szCs w:val="20"/>
        </w:rPr>
        <w:t>1</w:t>
      </w:r>
      <w:r w:rsidR="00760141" w:rsidRPr="00614E6E">
        <w:rPr>
          <w:rFonts w:ascii="Arial" w:eastAsia="Arial" w:hAnsi="Arial" w:cs="Arial"/>
          <w:sz w:val="20"/>
          <w:szCs w:val="20"/>
        </w:rPr>
        <w:t xml:space="preserve"> </w:t>
      </w:r>
      <w:r w:rsidR="0005720C" w:rsidRPr="00614E6E">
        <w:rPr>
          <w:rFonts w:ascii="Arial" w:eastAsia="Arial" w:hAnsi="Arial" w:cs="Arial"/>
          <w:sz w:val="20"/>
          <w:szCs w:val="20"/>
        </w:rPr>
        <w:t>gram accuracy. The dimensions of the specimen are measured using Mitutoyo calipers with 0.01 mm accuracy.</w:t>
      </w:r>
      <w:r w:rsidR="0005720C" w:rsidRPr="00614E6E">
        <w:t xml:space="preserve"> </w:t>
      </w:r>
      <w:r w:rsidR="0005720C" w:rsidRPr="00614E6E">
        <w:rPr>
          <w:rFonts w:ascii="Arial" w:eastAsia="Arial" w:hAnsi="Arial" w:cs="Arial"/>
          <w:sz w:val="20"/>
          <w:szCs w:val="20"/>
        </w:rPr>
        <w:t>The</w:t>
      </w:r>
      <w:r w:rsidR="00760141" w:rsidRPr="00614E6E">
        <w:rPr>
          <w:rFonts w:ascii="Arial" w:eastAsia="Arial" w:hAnsi="Arial" w:cs="Arial"/>
          <w:sz w:val="20"/>
          <w:szCs w:val="20"/>
        </w:rPr>
        <w:t xml:space="preserve"> flexural properties testing machine</w:t>
      </w:r>
      <w:r w:rsidR="0005720C" w:rsidRPr="00614E6E">
        <w:rPr>
          <w:rFonts w:ascii="Arial" w:eastAsia="Arial" w:hAnsi="Arial" w:cs="Arial"/>
          <w:sz w:val="20"/>
          <w:szCs w:val="20"/>
        </w:rPr>
        <w:t xml:space="preserve"> used is </w:t>
      </w:r>
      <w:r w:rsidR="00760141" w:rsidRPr="00614E6E">
        <w:rPr>
          <w:rFonts w:ascii="Arial" w:eastAsia="Arial" w:hAnsi="Arial" w:cs="Arial"/>
          <w:sz w:val="20"/>
          <w:szCs w:val="20"/>
        </w:rPr>
        <w:t xml:space="preserve">the Universal Testing Machine (UTM) Tarno Grocki </w:t>
      </w:r>
      <w:r w:rsidR="0005720C" w:rsidRPr="00614E6E">
        <w:rPr>
          <w:rFonts w:ascii="Arial" w:eastAsia="Arial" w:hAnsi="Arial" w:cs="Arial"/>
          <w:sz w:val="20"/>
          <w:szCs w:val="20"/>
        </w:rPr>
        <w:t>with</w:t>
      </w:r>
      <w:r w:rsidR="00760141" w:rsidRPr="00614E6E">
        <w:rPr>
          <w:rFonts w:ascii="Arial" w:eastAsia="Arial" w:hAnsi="Arial" w:cs="Arial"/>
          <w:sz w:val="20"/>
          <w:szCs w:val="20"/>
        </w:rPr>
        <w:t xml:space="preserve"> </w:t>
      </w:r>
      <w:r w:rsidR="0079237D" w:rsidRPr="00614E6E">
        <w:rPr>
          <w:rFonts w:ascii="Arial" w:eastAsia="Arial" w:hAnsi="Arial" w:cs="Arial"/>
          <w:sz w:val="20"/>
          <w:szCs w:val="20"/>
        </w:rPr>
        <w:t xml:space="preserve">a </w:t>
      </w:r>
      <w:r w:rsidR="00760141" w:rsidRPr="00614E6E">
        <w:rPr>
          <w:rFonts w:ascii="Arial" w:eastAsia="Arial" w:hAnsi="Arial" w:cs="Arial"/>
          <w:sz w:val="20"/>
          <w:szCs w:val="20"/>
        </w:rPr>
        <w:t>10</w:t>
      </w:r>
      <w:r w:rsidR="00665BDE" w:rsidRPr="00614E6E">
        <w:rPr>
          <w:rFonts w:ascii="Arial" w:eastAsia="Arial" w:hAnsi="Arial" w:cs="Arial"/>
          <w:sz w:val="20"/>
          <w:szCs w:val="20"/>
        </w:rPr>
        <w:t>.</w:t>
      </w:r>
      <w:r w:rsidR="00760141" w:rsidRPr="00614E6E">
        <w:rPr>
          <w:rFonts w:ascii="Arial" w:eastAsia="Arial" w:hAnsi="Arial" w:cs="Arial"/>
          <w:sz w:val="20"/>
          <w:szCs w:val="20"/>
        </w:rPr>
        <w:t>000 kg capacity</w:t>
      </w:r>
      <w:r w:rsidR="0005720C" w:rsidRPr="00614E6E">
        <w:rPr>
          <w:rFonts w:ascii="Arial" w:eastAsia="Arial" w:hAnsi="Arial" w:cs="Arial"/>
          <w:sz w:val="20"/>
          <w:szCs w:val="20"/>
        </w:rPr>
        <w:t>.</w:t>
      </w:r>
    </w:p>
    <w:p w14:paraId="46E6EB83" w14:textId="77777777" w:rsidR="001A3295" w:rsidRPr="00614E6E" w:rsidRDefault="001A3295" w:rsidP="00665BDE">
      <w:pPr>
        <w:spacing w:after="0" w:line="240" w:lineRule="auto"/>
        <w:ind w:leftChars="0" w:left="0" w:firstLineChars="0" w:firstLine="720"/>
        <w:jc w:val="both"/>
        <w:rPr>
          <w:rFonts w:ascii="Arial" w:eastAsia="Arial" w:hAnsi="Arial" w:cs="Arial"/>
          <w:sz w:val="20"/>
          <w:szCs w:val="20"/>
        </w:rPr>
      </w:pPr>
    </w:p>
    <w:p w14:paraId="462CE884" w14:textId="338AF2C2" w:rsidR="001A3295" w:rsidRPr="00614E6E" w:rsidRDefault="00F442DC" w:rsidP="001A3295">
      <w:pPr>
        <w:spacing w:after="0" w:line="240" w:lineRule="auto"/>
        <w:ind w:left="0" w:hanging="2"/>
        <w:jc w:val="both"/>
        <w:rPr>
          <w:rFonts w:ascii="Arial" w:eastAsia="Arial" w:hAnsi="Arial" w:cs="Arial"/>
          <w:color w:val="1F4E79"/>
          <w:sz w:val="20"/>
          <w:szCs w:val="20"/>
        </w:rPr>
      </w:pPr>
      <w:r w:rsidRPr="00614E6E">
        <w:rPr>
          <w:rFonts w:ascii="Arial" w:eastAsia="Arial" w:hAnsi="Arial" w:cs="Arial"/>
          <w:b/>
          <w:color w:val="1F4E79"/>
          <w:sz w:val="20"/>
          <w:szCs w:val="20"/>
        </w:rPr>
        <w:t>Parameters</w:t>
      </w:r>
      <w:r w:rsidR="002C7596" w:rsidRPr="00614E6E">
        <w:rPr>
          <w:rFonts w:ascii="Arial" w:eastAsia="Arial" w:hAnsi="Arial" w:cs="Arial"/>
          <w:b/>
          <w:color w:val="1F4E79"/>
          <w:sz w:val="20"/>
          <w:szCs w:val="20"/>
        </w:rPr>
        <w:t xml:space="preserve"> and Values</w:t>
      </w:r>
    </w:p>
    <w:p w14:paraId="328E995F" w14:textId="233ED7B2" w:rsidR="004C50F6" w:rsidRPr="00614E6E" w:rsidRDefault="00F442DC" w:rsidP="001A329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The dependent parameters of this research </w:t>
      </w:r>
      <w:r w:rsidR="001A3295" w:rsidRPr="00614E6E">
        <w:rPr>
          <w:rFonts w:ascii="Arial" w:eastAsia="Arial" w:hAnsi="Arial" w:cs="Arial"/>
          <w:sz w:val="20"/>
          <w:szCs w:val="20"/>
        </w:rPr>
        <w:t xml:space="preserve">and their values are determined based on the literature review. Chadha et al. conducted a study that implements a triangular infill pattern. According to their findings, the research shows that triangular infill pattern generates better tensile and flexural strength in 3D-printed components when compared to other infill patterns </w:t>
      </w:r>
      <w:r w:rsidR="00C558A9" w:rsidRPr="00614E6E">
        <w:rPr>
          <w:rFonts w:ascii="Arial" w:eastAsia="Arial" w:hAnsi="Arial" w:cs="Arial"/>
          <w:sz w:val="20"/>
          <w:szCs w:val="20"/>
        </w:rPr>
        <w:fldChar w:fldCharType="begin" w:fldLock="1"/>
      </w:r>
      <w:r w:rsidR="00C558A9" w:rsidRPr="00614E6E">
        <w:rPr>
          <w:rFonts w:ascii="Arial" w:eastAsia="Arial" w:hAnsi="Arial" w:cs="Arial"/>
          <w:sz w:val="20"/>
          <w:szCs w:val="20"/>
        </w:rPr>
        <w:instrText>ADDIN CSL_CITATION {"citationItems":[{"id":"ITEM-1","itemData":{"DOI":"10.1108/WJE-09-2018-0329","ISBN":"0920180329","ISSN":"17085284","abstract":"Purpose: This paper aims to explore the effect of bed temperature, primary layer thickness and infill pattern (rectilinear, honeycomb, triangular) on the mechanical properties of tensile strength and bending strength of 3D printed parts. Design/methodology/approach: Samples in accordance to various ASTM standards were printed by fused deposition modelling (FDM) method by varying the various input paramaters such as bed temperature, primary layer thickness and infill pattern (rectilinear, honeycomb, triangular). Tensile and bending testing was carried out on the printed parts, and post to the testing, fractography has been carried out using scanning electron microscope. Findings: With increase in bed temperature tensile strength and flexural strength first increases then decreases. With the increase in primary layer thickness, tensile strength and flexural strength increase. With regard to infill patterns, triangular and honeycomb exhibit better tensile strength and better flexural strength. Practical implications: The 3D printing is increasingly becoming important for manufacturing of engineering parts, determining the process parameters which could result in better mechanical and physical properties shall certainly help designers and manufacturers globally. Originality/value: This work elucidates the effect of various process parameters of FDM on tensile and flexural properties of the samples.","author":[{"dropping-particle":"","family":"Chadha","given":"Abhinav","non-dropping-particle":"","parse-names":false,"suffix":""},{"dropping-particle":"","family":"Ul Haq","given":"Mir Irfan","non-dropping-particle":"","parse-names":false,"suffix":""},{"dropping-particle":"","family":"Raina","given":"Ankush","non-dropping-particle":"","parse-names":false,"suffix":""},{"dropping-particle":"","family":"Singh","given":"Rana Ratna","non-dropping-particle":"","parse-names":false,"suffix":""},{"dropping-particle":"","family":"Penumarti","given":"Narendra Babu","non-dropping-particle":"","parse-names":false,"suffix":""},{"dropping-particle":"","family":"Bishnoi","given":"Manjeet Singh","non-dropping-particle":"","parse-names":false,"suffix":""}],"container-title":"World Journal of Engineering","id":"ITEM-1","issue":"4","issued":{"date-parts":[["2019"]]},"page":"550-559","title":"Effect of fused deposition modelling process parameters on mechanical properties of 3D printed parts","type":"article-journal","volume":"16"},"uris":["http://www.mendeley.com/documents/?uuid=fdd193fe-87f2-486b-9612-b8bfe30e238c"]}],"mendeley":{"formattedCitation":"[22]","plainTextFormattedCitation":"[22]","previouslyFormattedCitation":"[22]"},"properties":{"noteIndex":0},"schema":"https://github.com/citation-style-language/schema/raw/master/csl-citation.json"}</w:instrText>
      </w:r>
      <w:r w:rsidR="00C558A9" w:rsidRPr="00614E6E">
        <w:rPr>
          <w:rFonts w:ascii="Arial" w:eastAsia="Arial" w:hAnsi="Arial" w:cs="Arial"/>
          <w:sz w:val="20"/>
          <w:szCs w:val="20"/>
        </w:rPr>
        <w:fldChar w:fldCharType="separate"/>
      </w:r>
      <w:r w:rsidR="00C558A9" w:rsidRPr="00614E6E">
        <w:rPr>
          <w:rFonts w:ascii="Arial" w:eastAsia="Arial" w:hAnsi="Arial" w:cs="Arial"/>
          <w:noProof/>
          <w:sz w:val="20"/>
          <w:szCs w:val="20"/>
        </w:rPr>
        <w:t>[22]</w:t>
      </w:r>
      <w:r w:rsidR="00C558A9" w:rsidRPr="00614E6E">
        <w:rPr>
          <w:rFonts w:ascii="Arial" w:eastAsia="Arial" w:hAnsi="Arial" w:cs="Arial"/>
          <w:sz w:val="20"/>
          <w:szCs w:val="20"/>
        </w:rPr>
        <w:fldChar w:fldCharType="end"/>
      </w:r>
      <w:r w:rsidR="001A3295" w:rsidRPr="00614E6E">
        <w:rPr>
          <w:rFonts w:ascii="Arial" w:eastAsia="Arial" w:hAnsi="Arial" w:cs="Arial"/>
          <w:sz w:val="20"/>
          <w:szCs w:val="20"/>
        </w:rPr>
        <w:t xml:space="preserve">. </w:t>
      </w:r>
    </w:p>
    <w:p w14:paraId="2A06C4D6" w14:textId="685EA2C9" w:rsidR="00010D06" w:rsidRPr="00614E6E" w:rsidRDefault="001A3295" w:rsidP="001A329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To find the optimal infill density, this research considered the available range of infill percentages. According to Hodzic and Adi </w:t>
      </w:r>
      <w:proofErr w:type="spellStart"/>
      <w:r w:rsidRPr="00614E6E">
        <w:rPr>
          <w:rFonts w:ascii="Arial" w:eastAsia="Arial" w:hAnsi="Arial" w:cs="Arial"/>
          <w:sz w:val="20"/>
          <w:szCs w:val="20"/>
        </w:rPr>
        <w:t>Pandzic</w:t>
      </w:r>
      <w:proofErr w:type="spellEnd"/>
      <w:r w:rsidRPr="00614E6E">
        <w:rPr>
          <w:rFonts w:ascii="Arial" w:eastAsia="Arial" w:hAnsi="Arial" w:cs="Arial"/>
          <w:sz w:val="20"/>
          <w:szCs w:val="20"/>
        </w:rPr>
        <w:t xml:space="preserve">, the flexural modulus between 80 % and 100 % infill density does not show a significant difference </w:t>
      </w:r>
      <w:r w:rsidR="00C558A9" w:rsidRPr="00614E6E">
        <w:rPr>
          <w:rFonts w:ascii="Arial" w:eastAsia="Arial" w:hAnsi="Arial" w:cs="Arial"/>
          <w:sz w:val="20"/>
          <w:szCs w:val="20"/>
        </w:rPr>
        <w:fldChar w:fldCharType="begin" w:fldLock="1"/>
      </w:r>
      <w:r w:rsidR="0096602A" w:rsidRPr="00614E6E">
        <w:rPr>
          <w:rFonts w:ascii="Arial" w:eastAsia="Arial" w:hAnsi="Arial" w:cs="Arial"/>
          <w:sz w:val="20"/>
          <w:szCs w:val="20"/>
        </w:rPr>
        <w:instrText>ADDIN CSL_CITATION {"citationItems":[{"id":"ITEM-1","itemData":{"DOI":"10.2507/32nd.daaam.proceedings.029","ISSN":"17269679","abstract":"Today, one of the fastest growing manufacturing technologies is certainly additive manufacturing, where there are several different product manufacturing processes, and one of the most famous is FDM 3D printing process. From literature review, it can be concluded that many parameters affect the final mechanical properties of FDM printed materials. Also, one of the great advantages provided by this technology is the production of product materials with an infill structure, which brings several advantages such as: reduced time of production, reduced material consumption, lower product weight and generally more economical production. The aim of this study is to analyse the influence of infill design on the compressive and flexural properties of FDM printed material. In particular, the influence of infill pattern and density for PLA FDM printed material was analysed. Based on the results of the statistical analyses, it can be concluded that the infill pattern and density affect the compressive and flexural strength and modulus of PLA FDM printed material.","author":[{"dropping-particle":"","family":"Hodzic","given":"Damir","non-dropping-particle":"","parse-names":false,"suffix":""},{"dropping-particle":"","family":"Pandzic","given":"Adi","non-dropping-particle":"","parse-names":false,"suffix":""}],"container-title":"Annals of DAAAM and Proceedings of the International DAAAM Symposium","id":"ITEM-1","issue":"1","issued":{"date-parts":[["2021"]]},"page":"191-199","title":"Influence of Infill Design on Compressive and Flexural Mechanical Properties of Fdm Printed Pla Material","type":"article-journal","volume":"32"},"uris":["http://www.mendeley.com/documents/?uuid=bfa238a1-c8b3-4285-a0fd-9eed3e9202c5"]}],"mendeley":{"formattedCitation":"[11]","plainTextFormattedCitation":"[11]","previouslyFormattedCitation":"[10]"},"properties":{"noteIndex":0},"schema":"https://github.com/citation-style-language/schema/raw/master/csl-citation.json"}</w:instrText>
      </w:r>
      <w:r w:rsidR="00C558A9" w:rsidRPr="00614E6E">
        <w:rPr>
          <w:rFonts w:ascii="Arial" w:eastAsia="Arial" w:hAnsi="Arial" w:cs="Arial"/>
          <w:sz w:val="20"/>
          <w:szCs w:val="20"/>
        </w:rPr>
        <w:fldChar w:fldCharType="separate"/>
      </w:r>
      <w:r w:rsidR="0096602A" w:rsidRPr="00614E6E">
        <w:rPr>
          <w:rFonts w:ascii="Arial" w:eastAsia="Arial" w:hAnsi="Arial" w:cs="Arial"/>
          <w:noProof/>
          <w:sz w:val="20"/>
          <w:szCs w:val="20"/>
        </w:rPr>
        <w:t>[11]</w:t>
      </w:r>
      <w:r w:rsidR="00C558A9" w:rsidRPr="00614E6E">
        <w:rPr>
          <w:rFonts w:ascii="Arial" w:eastAsia="Arial" w:hAnsi="Arial" w:cs="Arial"/>
          <w:sz w:val="20"/>
          <w:szCs w:val="20"/>
        </w:rPr>
        <w:fldChar w:fldCharType="end"/>
      </w:r>
      <w:r w:rsidRPr="00614E6E">
        <w:rPr>
          <w:rFonts w:ascii="Arial" w:eastAsia="Arial" w:hAnsi="Arial" w:cs="Arial"/>
          <w:sz w:val="20"/>
          <w:szCs w:val="20"/>
        </w:rPr>
        <w:t xml:space="preserve">. The medium level for infill density was determined by selecting the median value of 50%. </w:t>
      </w:r>
      <w:r w:rsidR="007E2FA1" w:rsidRPr="00614E6E">
        <w:rPr>
          <w:rFonts w:ascii="Arial" w:eastAsia="Arial" w:hAnsi="Arial" w:cs="Arial"/>
          <w:sz w:val="20"/>
          <w:szCs w:val="20"/>
        </w:rPr>
        <w:t xml:space="preserve">Meanwhile, the low and high levels were then set by decreasing and increasing the medium level by 10%. </w:t>
      </w:r>
    </w:p>
    <w:p w14:paraId="5DD37A63" w14:textId="77777777" w:rsidR="00010D06" w:rsidRPr="00614E6E" w:rsidRDefault="007E2FA1" w:rsidP="001A329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According to the guidelines' recommendation, the minimum layer height is equal to half the nozzle diameter</w:t>
      </w:r>
      <w:r w:rsidR="0079237D" w:rsidRPr="00614E6E">
        <w:rPr>
          <w:rFonts w:ascii="Arial" w:eastAsia="Arial" w:hAnsi="Arial" w:cs="Arial"/>
          <w:sz w:val="20"/>
          <w:szCs w:val="20"/>
        </w:rPr>
        <w:t>,</w:t>
      </w:r>
      <w:r w:rsidRPr="00614E6E">
        <w:rPr>
          <w:rFonts w:ascii="Arial" w:eastAsia="Arial" w:hAnsi="Arial" w:cs="Arial"/>
          <w:sz w:val="20"/>
          <w:szCs w:val="20"/>
        </w:rPr>
        <w:t xml:space="preserve"> and the maximum layer height should not exceed 80 % of the nozzle diameter.  As this research employed nozzle diameters of 0.4 mm, the layer height was set to 0.2 mm, 0.25 mm, and 0.3 mm as the low, medium, and high levels. </w:t>
      </w:r>
    </w:p>
    <w:p w14:paraId="1903A97A" w14:textId="60BA1564" w:rsidR="007E2FA1" w:rsidRPr="00614E6E" w:rsidRDefault="007E2FA1" w:rsidP="001A329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The thickness of the shell is generally determined by the diameter of the nozzle. It is recommended to have a minimum shell thickness of two times the diameter of the nozzle. The maximum shell thickness is limited by the thickness of the printed object. The study established that the minimum shell thickness was twice the 0.4 mm nozzle diameter, which is equivalent to 0.8 mm. The maximum shell thickness was limited by the specimen width and set to 1.6 mm. To explore different shell thickness </w:t>
      </w:r>
      <w:r w:rsidRPr="00614E6E">
        <w:rPr>
          <w:rFonts w:ascii="Arial" w:eastAsia="Arial" w:hAnsi="Arial" w:cs="Arial"/>
          <w:sz w:val="20"/>
          <w:szCs w:val="20"/>
        </w:rPr>
        <w:lastRenderedPageBreak/>
        <w:t>configurations, a medium level of 1.2 mm was chosen.</w:t>
      </w:r>
    </w:p>
    <w:p w14:paraId="5D5AB5EF" w14:textId="77777777" w:rsidR="00665BDE" w:rsidRPr="00614E6E" w:rsidRDefault="00665BDE" w:rsidP="00665BDE">
      <w:pPr>
        <w:spacing w:after="0" w:line="240" w:lineRule="auto"/>
        <w:ind w:leftChars="0" w:left="0" w:firstLineChars="0" w:firstLine="720"/>
        <w:jc w:val="both"/>
        <w:rPr>
          <w:rFonts w:ascii="Arial" w:eastAsia="Arial" w:hAnsi="Arial" w:cs="Arial"/>
          <w:sz w:val="20"/>
          <w:szCs w:val="20"/>
        </w:rPr>
      </w:pPr>
    </w:p>
    <w:p w14:paraId="3B4FC323" w14:textId="2F72084F" w:rsidR="004D0921" w:rsidRPr="00614E6E" w:rsidRDefault="004D0921" w:rsidP="004D0921">
      <w:pPr>
        <w:spacing w:after="0" w:line="240" w:lineRule="auto"/>
        <w:ind w:left="0" w:hanging="2"/>
        <w:jc w:val="both"/>
        <w:rPr>
          <w:rFonts w:ascii="Arial" w:eastAsia="Arial" w:hAnsi="Arial" w:cs="Arial"/>
          <w:sz w:val="20"/>
          <w:szCs w:val="20"/>
        </w:rPr>
      </w:pPr>
      <w:r w:rsidRPr="00614E6E">
        <w:rPr>
          <w:rFonts w:ascii="Arial" w:eastAsia="Arial" w:hAnsi="Arial" w:cs="Arial"/>
          <w:b/>
          <w:color w:val="1F4E79"/>
          <w:sz w:val="20"/>
          <w:szCs w:val="20"/>
        </w:rPr>
        <w:t>Analysis</w:t>
      </w:r>
      <w:r w:rsidR="002C7596" w:rsidRPr="00614E6E">
        <w:rPr>
          <w:rFonts w:ascii="Arial" w:eastAsia="Arial" w:hAnsi="Arial" w:cs="Arial"/>
          <w:b/>
          <w:color w:val="1F4E79"/>
          <w:sz w:val="20"/>
          <w:szCs w:val="20"/>
        </w:rPr>
        <w:t xml:space="preserve"> and </w:t>
      </w:r>
      <w:proofErr w:type="spellStart"/>
      <w:r w:rsidR="002C7596" w:rsidRPr="00614E6E">
        <w:rPr>
          <w:rFonts w:ascii="Arial" w:eastAsia="Arial" w:hAnsi="Arial" w:cs="Arial"/>
          <w:b/>
          <w:color w:val="1F4E79"/>
          <w:sz w:val="20"/>
          <w:szCs w:val="20"/>
        </w:rPr>
        <w:t>Optimisation</w:t>
      </w:r>
      <w:proofErr w:type="spellEnd"/>
      <w:r w:rsidRPr="00614E6E">
        <w:rPr>
          <w:rFonts w:ascii="Arial" w:eastAsia="Arial" w:hAnsi="Arial" w:cs="Arial"/>
          <w:b/>
          <w:color w:val="1F4E79"/>
          <w:sz w:val="20"/>
          <w:szCs w:val="20"/>
        </w:rPr>
        <w:t xml:space="preserve"> Procedures</w:t>
      </w:r>
    </w:p>
    <w:p w14:paraId="19CCE59C" w14:textId="0470A12B" w:rsidR="004C50F6" w:rsidRPr="00614E6E" w:rsidRDefault="007E2FA1" w:rsidP="00665BDE">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The measured and calculated printing time, mass</w:t>
      </w:r>
      <w:r w:rsidR="00B553DD" w:rsidRPr="00614E6E">
        <w:rPr>
          <w:rFonts w:ascii="Arial" w:eastAsia="Arial" w:hAnsi="Arial" w:cs="Arial"/>
          <w:sz w:val="20"/>
          <w:szCs w:val="20"/>
        </w:rPr>
        <w:t>,</w:t>
      </w:r>
      <w:r w:rsidRPr="00614E6E">
        <w:rPr>
          <w:rFonts w:ascii="Arial" w:eastAsia="Arial" w:hAnsi="Arial" w:cs="Arial"/>
          <w:sz w:val="20"/>
          <w:szCs w:val="20"/>
        </w:rPr>
        <w:t xml:space="preserve"> flexural strength, </w:t>
      </w:r>
      <w:r w:rsidR="00B553DD" w:rsidRPr="00614E6E">
        <w:rPr>
          <w:rFonts w:ascii="Arial" w:eastAsia="Arial" w:hAnsi="Arial" w:cs="Arial"/>
          <w:sz w:val="20"/>
          <w:szCs w:val="20"/>
        </w:rPr>
        <w:t>flexural</w:t>
      </w:r>
      <w:r w:rsidRPr="00614E6E">
        <w:rPr>
          <w:rFonts w:ascii="Arial" w:eastAsia="Arial" w:hAnsi="Arial" w:cs="Arial"/>
          <w:sz w:val="20"/>
          <w:szCs w:val="20"/>
        </w:rPr>
        <w:t xml:space="preserve"> modulus, and strain data of each specimen are then </w:t>
      </w:r>
      <w:proofErr w:type="spellStart"/>
      <w:r w:rsidRPr="00614E6E">
        <w:rPr>
          <w:rFonts w:ascii="Arial" w:eastAsia="Arial" w:hAnsi="Arial" w:cs="Arial"/>
          <w:sz w:val="20"/>
          <w:szCs w:val="20"/>
        </w:rPr>
        <w:t>analysed</w:t>
      </w:r>
      <w:proofErr w:type="spellEnd"/>
      <w:r w:rsidRPr="00614E6E">
        <w:rPr>
          <w:rFonts w:ascii="Arial" w:eastAsia="Arial" w:hAnsi="Arial" w:cs="Arial"/>
          <w:sz w:val="20"/>
          <w:szCs w:val="20"/>
        </w:rPr>
        <w:t xml:space="preserve"> using </w:t>
      </w:r>
      <w:r w:rsidR="00CF20CF" w:rsidRPr="00614E6E">
        <w:rPr>
          <w:rFonts w:ascii="Arial" w:eastAsia="Arial" w:hAnsi="Arial" w:cs="Arial"/>
          <w:sz w:val="20"/>
          <w:szCs w:val="20"/>
        </w:rPr>
        <w:t>statistics</w:t>
      </w:r>
      <w:r w:rsidRPr="00614E6E">
        <w:rPr>
          <w:rFonts w:ascii="Arial" w:eastAsia="Arial" w:hAnsi="Arial" w:cs="Arial"/>
          <w:sz w:val="20"/>
          <w:szCs w:val="20"/>
        </w:rPr>
        <w:t xml:space="preserve"> software. They are also used to generate the regression equation of four responses, which are the flexural strength-and-mass ratio, flexural modulus, strain, and printing time. </w:t>
      </w:r>
    </w:p>
    <w:p w14:paraId="3C896F08" w14:textId="016107B3" w:rsidR="007E2FA1" w:rsidRPr="00614E6E" w:rsidRDefault="007E2FA1" w:rsidP="00665BDE">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Before </w:t>
      </w:r>
      <w:proofErr w:type="spellStart"/>
      <w:r w:rsidRPr="00614E6E">
        <w:rPr>
          <w:rFonts w:ascii="Arial" w:eastAsia="Arial" w:hAnsi="Arial" w:cs="Arial"/>
          <w:sz w:val="20"/>
          <w:szCs w:val="20"/>
        </w:rPr>
        <w:t>optimi</w:t>
      </w:r>
      <w:r w:rsidR="00645387" w:rsidRPr="00614E6E">
        <w:rPr>
          <w:rFonts w:ascii="Arial" w:eastAsia="Arial" w:hAnsi="Arial" w:cs="Arial"/>
          <w:sz w:val="20"/>
          <w:szCs w:val="20"/>
        </w:rPr>
        <w:t>s</w:t>
      </w:r>
      <w:r w:rsidRPr="00614E6E">
        <w:rPr>
          <w:rFonts w:ascii="Arial" w:eastAsia="Arial" w:hAnsi="Arial" w:cs="Arial"/>
          <w:sz w:val="20"/>
          <w:szCs w:val="20"/>
        </w:rPr>
        <w:t>ing</w:t>
      </w:r>
      <w:proofErr w:type="spellEnd"/>
      <w:r w:rsidRPr="00614E6E">
        <w:rPr>
          <w:rFonts w:ascii="Arial" w:eastAsia="Arial" w:hAnsi="Arial" w:cs="Arial"/>
          <w:sz w:val="20"/>
          <w:szCs w:val="20"/>
        </w:rPr>
        <w:t xml:space="preserve"> the process parameters, the regression equation model of each response is </w:t>
      </w:r>
      <w:proofErr w:type="spellStart"/>
      <w:r w:rsidRPr="00614E6E">
        <w:rPr>
          <w:rFonts w:ascii="Arial" w:eastAsia="Arial" w:hAnsi="Arial" w:cs="Arial"/>
          <w:sz w:val="20"/>
          <w:szCs w:val="20"/>
        </w:rPr>
        <w:t>analysed</w:t>
      </w:r>
      <w:proofErr w:type="spellEnd"/>
      <w:r w:rsidRPr="00614E6E">
        <w:rPr>
          <w:rFonts w:ascii="Arial" w:eastAsia="Arial" w:hAnsi="Arial" w:cs="Arial"/>
          <w:sz w:val="20"/>
          <w:szCs w:val="20"/>
        </w:rPr>
        <w:t xml:space="preserve"> using the lack of fit test to determine whether it is a linear or quadratic model. In addition, insignificant factors are also eliminated one by one so that only significant factors are considered. Finally, the response </w:t>
      </w:r>
      <w:proofErr w:type="spellStart"/>
      <w:r w:rsidRPr="00614E6E">
        <w:rPr>
          <w:rFonts w:ascii="Arial" w:eastAsia="Arial" w:hAnsi="Arial" w:cs="Arial"/>
          <w:sz w:val="20"/>
          <w:szCs w:val="20"/>
        </w:rPr>
        <w:t>optimi</w:t>
      </w:r>
      <w:r w:rsidR="00645387" w:rsidRPr="00614E6E">
        <w:rPr>
          <w:rFonts w:ascii="Arial" w:eastAsia="Arial" w:hAnsi="Arial" w:cs="Arial"/>
          <w:sz w:val="20"/>
          <w:szCs w:val="20"/>
        </w:rPr>
        <w:t>s</w:t>
      </w:r>
      <w:r w:rsidRPr="00614E6E">
        <w:rPr>
          <w:rFonts w:ascii="Arial" w:eastAsia="Arial" w:hAnsi="Arial" w:cs="Arial"/>
          <w:sz w:val="20"/>
          <w:szCs w:val="20"/>
        </w:rPr>
        <w:t>er</w:t>
      </w:r>
      <w:proofErr w:type="spellEnd"/>
      <w:r w:rsidRPr="00614E6E">
        <w:rPr>
          <w:rFonts w:ascii="Arial" w:eastAsia="Arial" w:hAnsi="Arial" w:cs="Arial"/>
          <w:sz w:val="20"/>
          <w:szCs w:val="20"/>
        </w:rPr>
        <w:t xml:space="preserve"> and desirability function methods are used to </w:t>
      </w:r>
      <w:proofErr w:type="spellStart"/>
      <w:r w:rsidRPr="00614E6E">
        <w:rPr>
          <w:rFonts w:ascii="Arial" w:eastAsia="Arial" w:hAnsi="Arial" w:cs="Arial"/>
          <w:sz w:val="20"/>
          <w:szCs w:val="20"/>
        </w:rPr>
        <w:t>optimi</w:t>
      </w:r>
      <w:r w:rsidR="00645387" w:rsidRPr="00614E6E">
        <w:rPr>
          <w:rFonts w:ascii="Arial" w:eastAsia="Arial" w:hAnsi="Arial" w:cs="Arial"/>
          <w:sz w:val="20"/>
          <w:szCs w:val="20"/>
        </w:rPr>
        <w:t>s</w:t>
      </w:r>
      <w:r w:rsidRPr="00614E6E">
        <w:rPr>
          <w:rFonts w:ascii="Arial" w:eastAsia="Arial" w:hAnsi="Arial" w:cs="Arial"/>
          <w:sz w:val="20"/>
          <w:szCs w:val="20"/>
        </w:rPr>
        <w:t>e</w:t>
      </w:r>
      <w:proofErr w:type="spellEnd"/>
      <w:r w:rsidRPr="00614E6E">
        <w:rPr>
          <w:rFonts w:ascii="Arial" w:eastAsia="Arial" w:hAnsi="Arial" w:cs="Arial"/>
          <w:sz w:val="20"/>
          <w:szCs w:val="20"/>
        </w:rPr>
        <w:t xml:space="preserve"> the four responses simultaneously.</w:t>
      </w:r>
    </w:p>
    <w:p w14:paraId="20A417BF" w14:textId="77777777" w:rsidR="00C558A9" w:rsidRPr="00614E6E" w:rsidRDefault="00C558A9" w:rsidP="00665BDE">
      <w:pPr>
        <w:spacing w:after="0" w:line="240" w:lineRule="auto"/>
        <w:ind w:leftChars="0" w:left="0" w:firstLineChars="0" w:firstLine="720"/>
        <w:jc w:val="both"/>
        <w:rPr>
          <w:rFonts w:ascii="Arial" w:eastAsia="Arial" w:hAnsi="Arial" w:cs="Arial"/>
          <w:sz w:val="20"/>
          <w:szCs w:val="20"/>
        </w:rPr>
      </w:pPr>
    </w:p>
    <w:p w14:paraId="553436C1" w14:textId="77777777" w:rsidR="00530A32" w:rsidRPr="00614E6E" w:rsidRDefault="000523F1">
      <w:pPr>
        <w:spacing w:after="0" w:line="240" w:lineRule="auto"/>
        <w:ind w:left="0" w:hanging="2"/>
        <w:jc w:val="both"/>
        <w:rPr>
          <w:rFonts w:ascii="Arial" w:eastAsia="Arial" w:hAnsi="Arial" w:cs="Arial"/>
          <w:color w:val="1F4E79"/>
          <w:sz w:val="20"/>
          <w:szCs w:val="20"/>
        </w:rPr>
      </w:pPr>
      <w:r w:rsidRPr="00614E6E">
        <w:rPr>
          <w:rFonts w:ascii="Arial" w:eastAsia="Arial" w:hAnsi="Arial" w:cs="Arial"/>
          <w:b/>
          <w:color w:val="1F4E79"/>
          <w:sz w:val="20"/>
          <w:szCs w:val="20"/>
        </w:rPr>
        <w:t>RESULTS AND DISCUSSION</w:t>
      </w:r>
    </w:p>
    <w:p w14:paraId="465C1854" w14:textId="72837D22" w:rsidR="001A3295" w:rsidRPr="00614E6E" w:rsidRDefault="004D0921" w:rsidP="00665BDE">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The </w:t>
      </w:r>
      <w:r w:rsidR="007805D0" w:rsidRPr="00614E6E">
        <w:rPr>
          <w:rFonts w:ascii="Arial" w:eastAsia="Arial" w:hAnsi="Arial" w:cs="Arial"/>
          <w:sz w:val="20"/>
          <w:szCs w:val="20"/>
        </w:rPr>
        <w:t>printing time</w:t>
      </w:r>
      <w:r w:rsidR="000523F1" w:rsidRPr="00614E6E">
        <w:rPr>
          <w:rFonts w:ascii="Arial" w:eastAsia="Arial" w:hAnsi="Arial" w:cs="Arial"/>
          <w:sz w:val="20"/>
          <w:szCs w:val="20"/>
        </w:rPr>
        <w:t xml:space="preserve"> (PT)</w:t>
      </w:r>
      <w:r w:rsidR="007805D0" w:rsidRPr="00614E6E">
        <w:rPr>
          <w:rFonts w:ascii="Arial" w:eastAsia="Arial" w:hAnsi="Arial" w:cs="Arial"/>
          <w:sz w:val="20"/>
          <w:szCs w:val="20"/>
        </w:rPr>
        <w:t xml:space="preserve">, </w:t>
      </w:r>
      <w:r w:rsidRPr="00614E6E">
        <w:rPr>
          <w:rFonts w:ascii="Arial" w:eastAsia="Arial" w:hAnsi="Arial" w:cs="Arial"/>
          <w:sz w:val="20"/>
          <w:szCs w:val="20"/>
        </w:rPr>
        <w:t>flexural strength-and-mass ratio</w:t>
      </w:r>
      <w:r w:rsidR="000523F1" w:rsidRPr="00614E6E">
        <w:rPr>
          <w:rFonts w:ascii="Arial" w:eastAsia="Arial" w:hAnsi="Arial" w:cs="Arial"/>
          <w:sz w:val="20"/>
          <w:szCs w:val="20"/>
        </w:rPr>
        <w:t xml:space="preserve"> (FSMR)</w:t>
      </w:r>
      <w:r w:rsidRPr="00614E6E">
        <w:rPr>
          <w:rFonts w:ascii="Arial" w:eastAsia="Arial" w:hAnsi="Arial" w:cs="Arial"/>
          <w:sz w:val="20"/>
          <w:szCs w:val="20"/>
        </w:rPr>
        <w:t>, flexural modulus</w:t>
      </w:r>
      <w:r w:rsidR="000523F1" w:rsidRPr="00614E6E">
        <w:rPr>
          <w:rFonts w:ascii="Arial" w:eastAsia="Arial" w:hAnsi="Arial" w:cs="Arial"/>
          <w:sz w:val="20"/>
          <w:szCs w:val="20"/>
        </w:rPr>
        <w:t xml:space="preserve"> (FM)</w:t>
      </w:r>
      <w:r w:rsidRPr="00614E6E">
        <w:rPr>
          <w:rFonts w:ascii="Arial" w:eastAsia="Arial" w:hAnsi="Arial" w:cs="Arial"/>
          <w:sz w:val="20"/>
          <w:szCs w:val="20"/>
        </w:rPr>
        <w:t xml:space="preserve">, </w:t>
      </w:r>
      <w:r w:rsidR="007805D0" w:rsidRPr="00614E6E">
        <w:rPr>
          <w:rFonts w:ascii="Arial" w:eastAsia="Arial" w:hAnsi="Arial" w:cs="Arial"/>
          <w:sz w:val="20"/>
          <w:szCs w:val="20"/>
        </w:rPr>
        <w:t xml:space="preserve">and </w:t>
      </w:r>
      <w:r w:rsidRPr="00614E6E">
        <w:rPr>
          <w:rFonts w:ascii="Arial" w:eastAsia="Arial" w:hAnsi="Arial" w:cs="Arial"/>
          <w:sz w:val="20"/>
          <w:szCs w:val="20"/>
        </w:rPr>
        <w:t>strain</w:t>
      </w:r>
      <w:r w:rsidR="000523F1" w:rsidRPr="00614E6E">
        <w:rPr>
          <w:rFonts w:ascii="Arial" w:eastAsia="Arial" w:hAnsi="Arial" w:cs="Arial"/>
          <w:sz w:val="20"/>
          <w:szCs w:val="20"/>
        </w:rPr>
        <w:t xml:space="preserve"> (S)</w:t>
      </w:r>
      <w:r w:rsidRPr="00614E6E">
        <w:rPr>
          <w:rFonts w:ascii="Arial" w:eastAsia="Arial" w:hAnsi="Arial" w:cs="Arial"/>
          <w:sz w:val="20"/>
          <w:szCs w:val="20"/>
        </w:rPr>
        <w:t xml:space="preserve"> data for various combinations of infill density</w:t>
      </w:r>
      <w:r w:rsidR="000523F1" w:rsidRPr="00614E6E">
        <w:rPr>
          <w:rFonts w:ascii="Arial" w:eastAsia="Arial" w:hAnsi="Arial" w:cs="Arial"/>
          <w:sz w:val="20"/>
          <w:szCs w:val="20"/>
        </w:rPr>
        <w:t xml:space="preserve"> (ID)</w:t>
      </w:r>
      <w:r w:rsidRPr="00614E6E">
        <w:rPr>
          <w:rFonts w:ascii="Arial" w:eastAsia="Arial" w:hAnsi="Arial" w:cs="Arial"/>
          <w:sz w:val="20"/>
          <w:szCs w:val="20"/>
        </w:rPr>
        <w:t>, shell thickness</w:t>
      </w:r>
      <w:r w:rsidR="000523F1" w:rsidRPr="00614E6E">
        <w:rPr>
          <w:rFonts w:ascii="Arial" w:eastAsia="Arial" w:hAnsi="Arial" w:cs="Arial"/>
          <w:sz w:val="20"/>
          <w:szCs w:val="20"/>
        </w:rPr>
        <w:t xml:space="preserve"> (ST)</w:t>
      </w:r>
      <w:r w:rsidRPr="00614E6E">
        <w:rPr>
          <w:rFonts w:ascii="Arial" w:eastAsia="Arial" w:hAnsi="Arial" w:cs="Arial"/>
          <w:sz w:val="20"/>
          <w:szCs w:val="20"/>
        </w:rPr>
        <w:t>, and layer height</w:t>
      </w:r>
      <w:r w:rsidR="000523F1" w:rsidRPr="00614E6E">
        <w:rPr>
          <w:rFonts w:ascii="Arial" w:eastAsia="Arial" w:hAnsi="Arial" w:cs="Arial"/>
          <w:sz w:val="20"/>
          <w:szCs w:val="20"/>
        </w:rPr>
        <w:t xml:space="preserve"> (LH)</w:t>
      </w:r>
      <w:r w:rsidRPr="00614E6E">
        <w:rPr>
          <w:rFonts w:ascii="Arial" w:eastAsia="Arial" w:hAnsi="Arial" w:cs="Arial"/>
          <w:sz w:val="20"/>
          <w:szCs w:val="20"/>
        </w:rPr>
        <w:t xml:space="preserve"> parameters can be seen in Table 2</w:t>
      </w:r>
      <w:r w:rsidR="007805D0" w:rsidRPr="00614E6E">
        <w:rPr>
          <w:rFonts w:ascii="Arial" w:eastAsia="Arial" w:hAnsi="Arial" w:cs="Arial"/>
          <w:sz w:val="20"/>
          <w:szCs w:val="20"/>
        </w:rPr>
        <w:t xml:space="preserve"> and </w:t>
      </w:r>
      <w:r w:rsidR="000523F1" w:rsidRPr="00614E6E">
        <w:rPr>
          <w:rFonts w:ascii="Arial" w:eastAsia="Arial" w:hAnsi="Arial" w:cs="Arial"/>
          <w:sz w:val="20"/>
          <w:szCs w:val="20"/>
        </w:rPr>
        <w:t>3</w:t>
      </w:r>
      <w:r w:rsidRPr="00614E6E">
        <w:rPr>
          <w:rFonts w:ascii="Arial" w:eastAsia="Arial" w:hAnsi="Arial" w:cs="Arial"/>
          <w:sz w:val="20"/>
          <w:szCs w:val="20"/>
        </w:rPr>
        <w:t>. Based on the analysis results and lack of fit test from these data, the regression equation of flexural strength-and-mass ratio, flexural modulus, and strains are linear models. In the meantime, the regression equation of printing time is a quadratic model. Then, based on the elimination process of insignificant factors, the factor that affects the flexural strength-and-mass ratio and flexural modulus significantly is shell thickness. The shell thickness and the interaction between layer height and shell thickness have a significant influence on the strain. In addition, infill density, layer height, shell thickness, and the combination of infill density and shell thickness have a significant role in affecting printing time.</w:t>
      </w:r>
      <w:r w:rsidR="00015457" w:rsidRPr="00614E6E">
        <w:rPr>
          <w:rFonts w:ascii="Arial" w:eastAsia="Arial" w:hAnsi="Arial" w:cs="Arial"/>
          <w:sz w:val="20"/>
          <w:szCs w:val="20"/>
        </w:rPr>
        <w:t xml:space="preserve"> </w:t>
      </w:r>
      <w:r w:rsidR="001A3295" w:rsidRPr="00614E6E">
        <w:rPr>
          <w:rFonts w:ascii="Arial" w:eastAsia="Arial" w:hAnsi="Arial" w:cs="Arial"/>
          <w:sz w:val="20"/>
          <w:szCs w:val="20"/>
        </w:rPr>
        <w:t xml:space="preserve">The regression equation for the flexural strength-and-mass ratio, flexural modulus, strain, and printing time can be seen in </w:t>
      </w:r>
      <w:r w:rsidR="00015457" w:rsidRPr="00614E6E">
        <w:rPr>
          <w:rFonts w:ascii="Arial" w:eastAsia="Arial" w:hAnsi="Arial" w:cs="Arial"/>
          <w:sz w:val="20"/>
          <w:szCs w:val="20"/>
        </w:rPr>
        <w:t>E</w:t>
      </w:r>
      <w:r w:rsidR="001A3295" w:rsidRPr="00614E6E">
        <w:rPr>
          <w:rFonts w:ascii="Arial" w:eastAsia="Arial" w:hAnsi="Arial" w:cs="Arial"/>
          <w:sz w:val="20"/>
          <w:szCs w:val="20"/>
        </w:rPr>
        <w:t xml:space="preserve">quation </w:t>
      </w:r>
      <w:r w:rsidR="00015457" w:rsidRPr="00614E6E">
        <w:rPr>
          <w:rFonts w:ascii="Arial" w:eastAsia="Arial" w:hAnsi="Arial" w:cs="Arial"/>
          <w:sz w:val="20"/>
          <w:szCs w:val="20"/>
        </w:rPr>
        <w:t>(</w:t>
      </w:r>
      <w:r w:rsidR="001A3295" w:rsidRPr="00614E6E">
        <w:rPr>
          <w:rFonts w:ascii="Arial" w:eastAsia="Arial" w:hAnsi="Arial" w:cs="Arial"/>
          <w:sz w:val="20"/>
          <w:szCs w:val="20"/>
        </w:rPr>
        <w:t>1</w:t>
      </w:r>
      <w:r w:rsidR="00015457" w:rsidRPr="00614E6E">
        <w:rPr>
          <w:rFonts w:ascii="Arial" w:eastAsia="Arial" w:hAnsi="Arial" w:cs="Arial"/>
          <w:sz w:val="20"/>
          <w:szCs w:val="20"/>
        </w:rPr>
        <w:t>)</w:t>
      </w:r>
      <w:r w:rsidR="001A3295" w:rsidRPr="00614E6E">
        <w:rPr>
          <w:rFonts w:ascii="Arial" w:eastAsia="Arial" w:hAnsi="Arial" w:cs="Arial"/>
          <w:sz w:val="20"/>
          <w:szCs w:val="20"/>
        </w:rPr>
        <w:t xml:space="preserve"> through </w:t>
      </w:r>
      <w:r w:rsidR="00015457" w:rsidRPr="00614E6E">
        <w:rPr>
          <w:rFonts w:ascii="Arial" w:eastAsia="Arial" w:hAnsi="Arial" w:cs="Arial"/>
          <w:sz w:val="20"/>
          <w:szCs w:val="20"/>
        </w:rPr>
        <w:t>(</w:t>
      </w:r>
      <w:r w:rsidR="001A3295" w:rsidRPr="00614E6E">
        <w:rPr>
          <w:rFonts w:ascii="Arial" w:eastAsia="Arial" w:hAnsi="Arial" w:cs="Arial"/>
          <w:sz w:val="20"/>
          <w:szCs w:val="20"/>
        </w:rPr>
        <w:t>4</w:t>
      </w:r>
      <w:r w:rsidR="00015457" w:rsidRPr="00614E6E">
        <w:rPr>
          <w:rFonts w:ascii="Arial" w:eastAsia="Arial" w:hAnsi="Arial" w:cs="Arial"/>
          <w:sz w:val="20"/>
          <w:szCs w:val="20"/>
        </w:rPr>
        <w:t>)</w:t>
      </w:r>
      <w:r w:rsidR="001A3295" w:rsidRPr="00614E6E">
        <w:rPr>
          <w:rFonts w:ascii="Arial" w:eastAsia="Arial" w:hAnsi="Arial" w:cs="Arial"/>
          <w:sz w:val="20"/>
          <w:szCs w:val="20"/>
        </w:rPr>
        <w:t xml:space="preserve">. </w:t>
      </w:r>
      <w:r w:rsidR="00DF1C26" w:rsidRPr="00614E6E">
        <w:rPr>
          <w:rFonts w:ascii="Arial" w:eastAsia="Arial" w:hAnsi="Arial" w:cs="Arial"/>
          <w:sz w:val="20"/>
          <w:szCs w:val="20"/>
        </w:rPr>
        <w:t xml:space="preserve">The equations describe the effect of interaction among parameters on the responses. </w:t>
      </w:r>
      <w:r w:rsidR="001A3295" w:rsidRPr="00614E6E">
        <w:rPr>
          <w:rFonts w:ascii="Arial" w:eastAsia="Arial" w:hAnsi="Arial" w:cs="Arial"/>
          <w:sz w:val="20"/>
          <w:szCs w:val="20"/>
        </w:rPr>
        <w:t xml:space="preserve">The influence of each factor on each response can also be </w:t>
      </w:r>
      <w:proofErr w:type="spellStart"/>
      <w:r w:rsidR="001A3295" w:rsidRPr="00614E6E">
        <w:rPr>
          <w:rFonts w:ascii="Arial" w:eastAsia="Arial" w:hAnsi="Arial" w:cs="Arial"/>
          <w:sz w:val="20"/>
          <w:szCs w:val="20"/>
        </w:rPr>
        <w:t>visuali</w:t>
      </w:r>
      <w:r w:rsidR="00645387" w:rsidRPr="00614E6E">
        <w:rPr>
          <w:rFonts w:ascii="Arial" w:eastAsia="Arial" w:hAnsi="Arial" w:cs="Arial"/>
          <w:sz w:val="20"/>
          <w:szCs w:val="20"/>
        </w:rPr>
        <w:t>s</w:t>
      </w:r>
      <w:r w:rsidR="001A3295" w:rsidRPr="00614E6E">
        <w:rPr>
          <w:rFonts w:ascii="Arial" w:eastAsia="Arial" w:hAnsi="Arial" w:cs="Arial"/>
          <w:sz w:val="20"/>
          <w:szCs w:val="20"/>
        </w:rPr>
        <w:t>ed</w:t>
      </w:r>
      <w:proofErr w:type="spellEnd"/>
      <w:r w:rsidR="001A3295" w:rsidRPr="00614E6E">
        <w:rPr>
          <w:rFonts w:ascii="Arial" w:eastAsia="Arial" w:hAnsi="Arial" w:cs="Arial"/>
          <w:sz w:val="20"/>
          <w:szCs w:val="20"/>
        </w:rPr>
        <w:t xml:space="preserve"> using a Pareto Chart.  Pareto Charts for flexural strength-and-mass ratio response, flexural modulus, strains, and printing time can be seen in Figures 2a through 2d.</w:t>
      </w:r>
    </w:p>
    <w:p w14:paraId="0E7F7F3D" w14:textId="77777777" w:rsidR="00010D06" w:rsidRPr="00614E6E" w:rsidRDefault="00010D06" w:rsidP="00665BDE">
      <w:pPr>
        <w:spacing w:after="0" w:line="240" w:lineRule="auto"/>
        <w:ind w:leftChars="0" w:left="0" w:firstLineChars="0" w:firstLine="720"/>
        <w:jc w:val="both"/>
        <w:rPr>
          <w:rFonts w:ascii="Arial" w:eastAsia="Arial" w:hAnsi="Arial" w:cs="Arial"/>
          <w:sz w:val="20"/>
          <w:szCs w:val="20"/>
        </w:rPr>
      </w:pPr>
    </w:p>
    <w:p w14:paraId="1114289E" w14:textId="15F7E7EC" w:rsidR="000523F1" w:rsidRPr="00614E6E" w:rsidRDefault="000523F1" w:rsidP="000523F1">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614E6E">
        <w:rPr>
          <w:rFonts w:ascii="Arial" w:eastAsia="Arial" w:hAnsi="Arial" w:cs="Arial"/>
          <w:color w:val="000000"/>
          <w:sz w:val="20"/>
          <w:szCs w:val="20"/>
        </w:rPr>
        <w:t>Table 2. Experiment Data Printing Time and Flexural Strength-and-Mass Ratio</w:t>
      </w:r>
    </w:p>
    <w:tbl>
      <w:tblPr>
        <w:tblW w:w="4394" w:type="dxa"/>
        <w:jc w:val="center"/>
        <w:tblLayout w:type="fixed"/>
        <w:tblLook w:val="04A0" w:firstRow="1" w:lastRow="0" w:firstColumn="1" w:lastColumn="0" w:noHBand="0" w:noVBand="1"/>
      </w:tblPr>
      <w:tblGrid>
        <w:gridCol w:w="567"/>
        <w:gridCol w:w="567"/>
        <w:gridCol w:w="709"/>
        <w:gridCol w:w="709"/>
        <w:gridCol w:w="709"/>
        <w:gridCol w:w="1133"/>
      </w:tblGrid>
      <w:tr w:rsidR="007805D0" w:rsidRPr="00614E6E" w14:paraId="165E68F7" w14:textId="77777777" w:rsidTr="007805D0">
        <w:trPr>
          <w:jc w:val="center"/>
        </w:trPr>
        <w:tc>
          <w:tcPr>
            <w:tcW w:w="567" w:type="dxa"/>
            <w:tcBorders>
              <w:top w:val="single" w:sz="4" w:space="0" w:color="auto"/>
            </w:tcBorders>
          </w:tcPr>
          <w:p w14:paraId="3181E0C6" w14:textId="77777777" w:rsidR="007805D0" w:rsidRPr="00614E6E" w:rsidRDefault="007805D0" w:rsidP="0000728E">
            <w:pPr>
              <w:pStyle w:val="Body"/>
              <w:ind w:hanging="2"/>
              <w:jc w:val="center"/>
              <w:rPr>
                <w:rFonts w:ascii="Arial" w:hAnsi="Arial" w:cs="Arial"/>
                <w:b/>
                <w:sz w:val="16"/>
                <w:szCs w:val="16"/>
              </w:rPr>
            </w:pPr>
            <w:r w:rsidRPr="00614E6E">
              <w:rPr>
                <w:rFonts w:ascii="Arial" w:hAnsi="Arial" w:cs="Arial"/>
                <w:b/>
                <w:sz w:val="16"/>
                <w:szCs w:val="16"/>
              </w:rPr>
              <w:t xml:space="preserve">No </w:t>
            </w:r>
          </w:p>
        </w:tc>
        <w:tc>
          <w:tcPr>
            <w:tcW w:w="567" w:type="dxa"/>
            <w:tcBorders>
              <w:top w:val="single" w:sz="4" w:space="0" w:color="auto"/>
            </w:tcBorders>
          </w:tcPr>
          <w:p w14:paraId="5E98DB21" w14:textId="52D49651" w:rsidR="007805D0" w:rsidRPr="00614E6E" w:rsidRDefault="007805D0" w:rsidP="0000728E">
            <w:pPr>
              <w:pStyle w:val="Body"/>
              <w:ind w:hanging="2"/>
              <w:jc w:val="center"/>
              <w:rPr>
                <w:rFonts w:ascii="Arial" w:hAnsi="Arial" w:cs="Arial"/>
                <w:b/>
                <w:sz w:val="16"/>
                <w:szCs w:val="16"/>
              </w:rPr>
            </w:pPr>
            <w:r w:rsidRPr="00614E6E">
              <w:rPr>
                <w:rFonts w:ascii="Arial" w:hAnsi="Arial" w:cs="Arial"/>
                <w:b/>
                <w:sz w:val="16"/>
                <w:szCs w:val="16"/>
              </w:rPr>
              <w:t>ID (%)</w:t>
            </w:r>
          </w:p>
        </w:tc>
        <w:tc>
          <w:tcPr>
            <w:tcW w:w="709" w:type="dxa"/>
            <w:tcBorders>
              <w:top w:val="single" w:sz="4" w:space="0" w:color="auto"/>
            </w:tcBorders>
          </w:tcPr>
          <w:p w14:paraId="291B5A9B" w14:textId="37C5C35F" w:rsidR="007805D0" w:rsidRPr="00614E6E" w:rsidRDefault="007805D0" w:rsidP="0000728E">
            <w:pPr>
              <w:pStyle w:val="Body"/>
              <w:ind w:hanging="2"/>
              <w:jc w:val="center"/>
              <w:rPr>
                <w:rFonts w:ascii="Arial" w:hAnsi="Arial" w:cs="Arial"/>
                <w:b/>
                <w:sz w:val="16"/>
                <w:szCs w:val="16"/>
              </w:rPr>
            </w:pPr>
            <w:r w:rsidRPr="00614E6E">
              <w:rPr>
                <w:rFonts w:ascii="Arial" w:hAnsi="Arial" w:cs="Arial"/>
                <w:b/>
                <w:sz w:val="16"/>
                <w:szCs w:val="16"/>
              </w:rPr>
              <w:t>ST (mm)</w:t>
            </w:r>
          </w:p>
        </w:tc>
        <w:tc>
          <w:tcPr>
            <w:tcW w:w="709" w:type="dxa"/>
            <w:tcBorders>
              <w:top w:val="single" w:sz="4" w:space="0" w:color="auto"/>
            </w:tcBorders>
          </w:tcPr>
          <w:p w14:paraId="6BB623A7" w14:textId="5D67689B" w:rsidR="007805D0" w:rsidRPr="00614E6E" w:rsidRDefault="007805D0" w:rsidP="0000728E">
            <w:pPr>
              <w:pStyle w:val="Body"/>
              <w:ind w:hanging="2"/>
              <w:jc w:val="center"/>
              <w:rPr>
                <w:rFonts w:ascii="Arial" w:hAnsi="Arial" w:cs="Arial"/>
                <w:b/>
                <w:sz w:val="16"/>
                <w:szCs w:val="16"/>
              </w:rPr>
            </w:pPr>
            <w:r w:rsidRPr="00614E6E">
              <w:rPr>
                <w:rFonts w:ascii="Arial" w:hAnsi="Arial" w:cs="Arial"/>
                <w:b/>
                <w:sz w:val="16"/>
                <w:szCs w:val="16"/>
              </w:rPr>
              <w:t>LH (mm)</w:t>
            </w:r>
          </w:p>
        </w:tc>
        <w:tc>
          <w:tcPr>
            <w:tcW w:w="709" w:type="dxa"/>
            <w:tcBorders>
              <w:top w:val="single" w:sz="4" w:space="0" w:color="auto"/>
            </w:tcBorders>
          </w:tcPr>
          <w:p w14:paraId="4582B122" w14:textId="364883CE" w:rsidR="007805D0" w:rsidRPr="00614E6E" w:rsidRDefault="007805D0" w:rsidP="0000728E">
            <w:pPr>
              <w:pStyle w:val="Body"/>
              <w:ind w:hanging="2"/>
              <w:jc w:val="center"/>
              <w:rPr>
                <w:rFonts w:ascii="Arial" w:hAnsi="Arial" w:cs="Arial"/>
                <w:b/>
                <w:sz w:val="16"/>
                <w:szCs w:val="16"/>
              </w:rPr>
            </w:pPr>
            <w:r w:rsidRPr="00614E6E">
              <w:rPr>
                <w:rFonts w:ascii="Arial" w:hAnsi="Arial" w:cs="Arial"/>
                <w:b/>
                <w:sz w:val="16"/>
                <w:szCs w:val="16"/>
              </w:rPr>
              <w:t>PT</w:t>
            </w:r>
          </w:p>
          <w:p w14:paraId="41D23BBE" w14:textId="73C32A49" w:rsidR="007805D0" w:rsidRPr="00614E6E" w:rsidRDefault="007805D0" w:rsidP="0000728E">
            <w:pPr>
              <w:pStyle w:val="Body"/>
              <w:ind w:hanging="2"/>
              <w:jc w:val="center"/>
              <w:rPr>
                <w:rFonts w:ascii="Arial" w:hAnsi="Arial" w:cs="Arial"/>
                <w:b/>
                <w:sz w:val="16"/>
                <w:szCs w:val="16"/>
              </w:rPr>
            </w:pPr>
            <w:r w:rsidRPr="00614E6E">
              <w:rPr>
                <w:rFonts w:ascii="Arial" w:hAnsi="Arial" w:cs="Arial"/>
                <w:b/>
                <w:sz w:val="16"/>
                <w:szCs w:val="16"/>
              </w:rPr>
              <w:t>(sec)</w:t>
            </w:r>
          </w:p>
        </w:tc>
        <w:tc>
          <w:tcPr>
            <w:tcW w:w="1133" w:type="dxa"/>
            <w:tcBorders>
              <w:top w:val="single" w:sz="4" w:space="0" w:color="auto"/>
            </w:tcBorders>
          </w:tcPr>
          <w:p w14:paraId="2A53563B" w14:textId="701B6416" w:rsidR="007805D0" w:rsidRPr="00614E6E" w:rsidRDefault="000523F1" w:rsidP="0000728E">
            <w:pPr>
              <w:pStyle w:val="Body"/>
              <w:ind w:hanging="2"/>
              <w:jc w:val="center"/>
              <w:rPr>
                <w:rFonts w:ascii="Arial" w:hAnsi="Arial" w:cs="Arial"/>
                <w:b/>
                <w:sz w:val="16"/>
                <w:szCs w:val="16"/>
              </w:rPr>
            </w:pPr>
            <w:r w:rsidRPr="00614E6E">
              <w:rPr>
                <w:rFonts w:ascii="Arial" w:hAnsi="Arial" w:cs="Arial"/>
                <w:b/>
                <w:sz w:val="16"/>
                <w:szCs w:val="16"/>
              </w:rPr>
              <w:t>FSMR</w:t>
            </w:r>
          </w:p>
          <w:p w14:paraId="5A1FE9BA" w14:textId="77777777" w:rsidR="007805D0" w:rsidRPr="00614E6E" w:rsidRDefault="007805D0" w:rsidP="0000728E">
            <w:pPr>
              <w:pStyle w:val="Body"/>
              <w:ind w:hanging="2"/>
              <w:jc w:val="center"/>
              <w:rPr>
                <w:rFonts w:ascii="Arial" w:hAnsi="Arial" w:cs="Arial"/>
                <w:b/>
                <w:sz w:val="16"/>
                <w:szCs w:val="16"/>
              </w:rPr>
            </w:pPr>
            <w:r w:rsidRPr="00614E6E">
              <w:rPr>
                <w:rFonts w:ascii="Arial" w:hAnsi="Arial" w:cs="Arial"/>
                <w:b/>
                <w:sz w:val="16"/>
                <w:szCs w:val="16"/>
              </w:rPr>
              <w:t>(MPa/gram)</w:t>
            </w:r>
          </w:p>
        </w:tc>
      </w:tr>
      <w:tr w:rsidR="007805D0" w:rsidRPr="00614E6E" w14:paraId="319C8F02" w14:textId="77777777" w:rsidTr="007805D0">
        <w:trPr>
          <w:jc w:val="center"/>
        </w:trPr>
        <w:tc>
          <w:tcPr>
            <w:tcW w:w="567" w:type="dxa"/>
            <w:tcBorders>
              <w:top w:val="single" w:sz="4" w:space="0" w:color="auto"/>
            </w:tcBorders>
          </w:tcPr>
          <w:p w14:paraId="3EED8F8A"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sz w:val="16"/>
                <w:szCs w:val="16"/>
              </w:rPr>
              <w:t>1</w:t>
            </w:r>
          </w:p>
        </w:tc>
        <w:tc>
          <w:tcPr>
            <w:tcW w:w="567" w:type="dxa"/>
            <w:tcBorders>
              <w:top w:val="single" w:sz="4" w:space="0" w:color="auto"/>
            </w:tcBorders>
            <w:vAlign w:val="bottom"/>
          </w:tcPr>
          <w:p w14:paraId="3AA889BC" w14:textId="77777777" w:rsidR="007805D0" w:rsidRPr="00614E6E" w:rsidRDefault="007805D0" w:rsidP="0000728E">
            <w:pPr>
              <w:pStyle w:val="Body"/>
              <w:ind w:hanging="2"/>
              <w:jc w:val="center"/>
              <w:rPr>
                <w:rFonts w:ascii="Arial" w:hAnsi="Arial" w:cs="Arial"/>
                <w:sz w:val="16"/>
                <w:szCs w:val="16"/>
                <w:lang w:val="id-ID"/>
              </w:rPr>
            </w:pPr>
            <w:r w:rsidRPr="00614E6E">
              <w:rPr>
                <w:rFonts w:ascii="Arial" w:hAnsi="Arial" w:cs="Arial"/>
                <w:color w:val="000000"/>
                <w:sz w:val="16"/>
                <w:szCs w:val="16"/>
              </w:rPr>
              <w:t>40</w:t>
            </w:r>
          </w:p>
        </w:tc>
        <w:tc>
          <w:tcPr>
            <w:tcW w:w="709" w:type="dxa"/>
            <w:tcBorders>
              <w:top w:val="single" w:sz="4" w:space="0" w:color="auto"/>
            </w:tcBorders>
            <w:vAlign w:val="bottom"/>
          </w:tcPr>
          <w:p w14:paraId="6EB8BAA6"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tcBorders>
              <w:top w:val="single" w:sz="4" w:space="0" w:color="auto"/>
            </w:tcBorders>
            <w:vAlign w:val="bottom"/>
          </w:tcPr>
          <w:p w14:paraId="2C7EE28F" w14:textId="77777777" w:rsidR="007805D0" w:rsidRPr="00614E6E" w:rsidRDefault="007805D0" w:rsidP="0000728E">
            <w:pPr>
              <w:pStyle w:val="Body"/>
              <w:ind w:hanging="2"/>
              <w:jc w:val="center"/>
              <w:rPr>
                <w:rFonts w:ascii="Arial" w:hAnsi="Arial" w:cs="Arial"/>
                <w:sz w:val="16"/>
                <w:szCs w:val="16"/>
                <w:lang w:val="id-ID"/>
              </w:rPr>
            </w:pPr>
            <w:r w:rsidRPr="00614E6E">
              <w:rPr>
                <w:rFonts w:ascii="Arial" w:hAnsi="Arial" w:cs="Arial"/>
                <w:color w:val="000000"/>
                <w:sz w:val="16"/>
                <w:szCs w:val="16"/>
              </w:rPr>
              <w:t>0.20</w:t>
            </w:r>
          </w:p>
        </w:tc>
        <w:tc>
          <w:tcPr>
            <w:tcW w:w="709" w:type="dxa"/>
            <w:tcBorders>
              <w:top w:val="single" w:sz="4" w:space="0" w:color="auto"/>
            </w:tcBorders>
            <w:vAlign w:val="bottom"/>
          </w:tcPr>
          <w:p w14:paraId="1AC65E6B"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1006</w:t>
            </w:r>
          </w:p>
        </w:tc>
        <w:tc>
          <w:tcPr>
            <w:tcW w:w="1133" w:type="dxa"/>
            <w:tcBorders>
              <w:top w:val="single" w:sz="4" w:space="0" w:color="auto"/>
            </w:tcBorders>
            <w:vAlign w:val="bottom"/>
          </w:tcPr>
          <w:p w14:paraId="571ED965"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33.29</w:t>
            </w:r>
          </w:p>
        </w:tc>
      </w:tr>
      <w:tr w:rsidR="007805D0" w:rsidRPr="00614E6E" w14:paraId="333AA1E3" w14:textId="77777777" w:rsidTr="007805D0">
        <w:trPr>
          <w:jc w:val="center"/>
        </w:trPr>
        <w:tc>
          <w:tcPr>
            <w:tcW w:w="567" w:type="dxa"/>
          </w:tcPr>
          <w:p w14:paraId="5E271239" w14:textId="77777777" w:rsidR="007805D0" w:rsidRPr="00614E6E" w:rsidRDefault="007805D0" w:rsidP="0000728E">
            <w:pPr>
              <w:pStyle w:val="Body"/>
              <w:ind w:hanging="2"/>
              <w:jc w:val="center"/>
              <w:rPr>
                <w:rFonts w:ascii="Arial" w:hAnsi="Arial" w:cs="Arial"/>
                <w:i/>
                <w:iCs/>
                <w:sz w:val="16"/>
                <w:szCs w:val="16"/>
              </w:rPr>
            </w:pPr>
            <w:r w:rsidRPr="00614E6E">
              <w:rPr>
                <w:rFonts w:ascii="Arial" w:hAnsi="Arial" w:cs="Arial"/>
                <w:sz w:val="16"/>
                <w:szCs w:val="16"/>
              </w:rPr>
              <w:t>2</w:t>
            </w:r>
          </w:p>
        </w:tc>
        <w:tc>
          <w:tcPr>
            <w:tcW w:w="567" w:type="dxa"/>
            <w:vAlign w:val="bottom"/>
          </w:tcPr>
          <w:p w14:paraId="1BF2EE06" w14:textId="77777777" w:rsidR="007805D0" w:rsidRPr="00614E6E" w:rsidRDefault="007805D0" w:rsidP="0000728E">
            <w:pPr>
              <w:pStyle w:val="Body"/>
              <w:ind w:hanging="2"/>
              <w:jc w:val="center"/>
              <w:rPr>
                <w:rFonts w:ascii="Arial" w:hAnsi="Arial" w:cs="Arial"/>
                <w:sz w:val="16"/>
                <w:szCs w:val="16"/>
                <w:lang w:val="id-ID"/>
              </w:rPr>
            </w:pPr>
            <w:r w:rsidRPr="00614E6E">
              <w:rPr>
                <w:rFonts w:ascii="Arial" w:hAnsi="Arial" w:cs="Arial"/>
                <w:color w:val="000000"/>
                <w:sz w:val="16"/>
                <w:szCs w:val="16"/>
              </w:rPr>
              <w:t>40</w:t>
            </w:r>
          </w:p>
        </w:tc>
        <w:tc>
          <w:tcPr>
            <w:tcW w:w="709" w:type="dxa"/>
            <w:vAlign w:val="bottom"/>
          </w:tcPr>
          <w:p w14:paraId="51A22370"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429712EA" w14:textId="77777777" w:rsidR="007805D0" w:rsidRPr="00614E6E" w:rsidRDefault="007805D0" w:rsidP="0000728E">
            <w:pPr>
              <w:pStyle w:val="Body"/>
              <w:ind w:hanging="2"/>
              <w:jc w:val="center"/>
              <w:rPr>
                <w:rFonts w:ascii="Arial" w:hAnsi="Arial" w:cs="Arial"/>
                <w:sz w:val="16"/>
                <w:szCs w:val="16"/>
                <w:lang w:val="id-ID"/>
              </w:rPr>
            </w:pPr>
            <w:r w:rsidRPr="00614E6E">
              <w:rPr>
                <w:rFonts w:ascii="Arial" w:hAnsi="Arial" w:cs="Arial"/>
                <w:color w:val="000000"/>
                <w:sz w:val="16"/>
                <w:szCs w:val="16"/>
              </w:rPr>
              <w:t>0.20</w:t>
            </w:r>
          </w:p>
        </w:tc>
        <w:tc>
          <w:tcPr>
            <w:tcW w:w="709" w:type="dxa"/>
            <w:vAlign w:val="bottom"/>
          </w:tcPr>
          <w:p w14:paraId="38BD7F6A"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1004</w:t>
            </w:r>
          </w:p>
        </w:tc>
        <w:tc>
          <w:tcPr>
            <w:tcW w:w="1133" w:type="dxa"/>
            <w:vAlign w:val="bottom"/>
          </w:tcPr>
          <w:p w14:paraId="6988D2D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30.86</w:t>
            </w:r>
          </w:p>
        </w:tc>
      </w:tr>
      <w:tr w:rsidR="007805D0" w:rsidRPr="00614E6E" w14:paraId="24066302" w14:textId="77777777" w:rsidTr="007805D0">
        <w:trPr>
          <w:jc w:val="center"/>
        </w:trPr>
        <w:tc>
          <w:tcPr>
            <w:tcW w:w="567" w:type="dxa"/>
          </w:tcPr>
          <w:p w14:paraId="6B6157B4"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3</w:t>
            </w:r>
          </w:p>
        </w:tc>
        <w:tc>
          <w:tcPr>
            <w:tcW w:w="567" w:type="dxa"/>
            <w:vAlign w:val="bottom"/>
          </w:tcPr>
          <w:p w14:paraId="106E9738" w14:textId="77777777" w:rsidR="007805D0" w:rsidRPr="00614E6E" w:rsidRDefault="007805D0" w:rsidP="0000728E">
            <w:pPr>
              <w:pStyle w:val="Body"/>
              <w:ind w:hanging="2"/>
              <w:jc w:val="center"/>
              <w:rPr>
                <w:rFonts w:ascii="Arial" w:hAnsi="Arial" w:cs="Arial"/>
                <w:sz w:val="16"/>
                <w:szCs w:val="16"/>
                <w:lang w:val="id-ID"/>
              </w:rPr>
            </w:pPr>
            <w:r w:rsidRPr="00614E6E">
              <w:rPr>
                <w:rFonts w:ascii="Arial" w:hAnsi="Arial" w:cs="Arial"/>
                <w:color w:val="000000"/>
                <w:sz w:val="16"/>
                <w:szCs w:val="16"/>
              </w:rPr>
              <w:t>40</w:t>
            </w:r>
          </w:p>
        </w:tc>
        <w:tc>
          <w:tcPr>
            <w:tcW w:w="709" w:type="dxa"/>
            <w:vAlign w:val="bottom"/>
          </w:tcPr>
          <w:p w14:paraId="7DABF883"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75B0AD98" w14:textId="77777777" w:rsidR="007805D0" w:rsidRPr="00614E6E" w:rsidRDefault="007805D0" w:rsidP="0000728E">
            <w:pPr>
              <w:pStyle w:val="Body"/>
              <w:ind w:hanging="2"/>
              <w:jc w:val="center"/>
              <w:rPr>
                <w:rFonts w:ascii="Arial" w:hAnsi="Arial" w:cs="Arial"/>
                <w:sz w:val="16"/>
                <w:szCs w:val="16"/>
                <w:lang w:val="id-ID"/>
              </w:rPr>
            </w:pPr>
            <w:r w:rsidRPr="00614E6E">
              <w:rPr>
                <w:rFonts w:ascii="Arial" w:hAnsi="Arial" w:cs="Arial"/>
                <w:color w:val="000000"/>
                <w:sz w:val="16"/>
                <w:szCs w:val="16"/>
              </w:rPr>
              <w:t>0.25</w:t>
            </w:r>
          </w:p>
        </w:tc>
        <w:tc>
          <w:tcPr>
            <w:tcW w:w="709" w:type="dxa"/>
            <w:vAlign w:val="bottom"/>
          </w:tcPr>
          <w:p w14:paraId="160098DB"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828</w:t>
            </w:r>
          </w:p>
        </w:tc>
        <w:tc>
          <w:tcPr>
            <w:tcW w:w="1133" w:type="dxa"/>
            <w:vAlign w:val="bottom"/>
          </w:tcPr>
          <w:p w14:paraId="5D943674"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21.67</w:t>
            </w:r>
          </w:p>
        </w:tc>
      </w:tr>
      <w:tr w:rsidR="007805D0" w:rsidRPr="00614E6E" w14:paraId="64817436" w14:textId="77777777" w:rsidTr="007805D0">
        <w:trPr>
          <w:jc w:val="center"/>
        </w:trPr>
        <w:tc>
          <w:tcPr>
            <w:tcW w:w="567" w:type="dxa"/>
          </w:tcPr>
          <w:p w14:paraId="2411122E"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4</w:t>
            </w:r>
          </w:p>
        </w:tc>
        <w:tc>
          <w:tcPr>
            <w:tcW w:w="567" w:type="dxa"/>
            <w:vAlign w:val="bottom"/>
          </w:tcPr>
          <w:p w14:paraId="3DF32901"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40</w:t>
            </w:r>
          </w:p>
        </w:tc>
        <w:tc>
          <w:tcPr>
            <w:tcW w:w="709" w:type="dxa"/>
            <w:vAlign w:val="bottom"/>
          </w:tcPr>
          <w:p w14:paraId="3478F157"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1852E8F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3FC11677"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829</w:t>
            </w:r>
          </w:p>
        </w:tc>
        <w:tc>
          <w:tcPr>
            <w:tcW w:w="1133" w:type="dxa"/>
            <w:vAlign w:val="bottom"/>
          </w:tcPr>
          <w:p w14:paraId="07A8ACF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20.56</w:t>
            </w:r>
          </w:p>
        </w:tc>
      </w:tr>
      <w:tr w:rsidR="007805D0" w:rsidRPr="00614E6E" w14:paraId="37746C0B" w14:textId="77777777" w:rsidTr="007805D0">
        <w:trPr>
          <w:jc w:val="center"/>
        </w:trPr>
        <w:tc>
          <w:tcPr>
            <w:tcW w:w="567" w:type="dxa"/>
          </w:tcPr>
          <w:p w14:paraId="55543586"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5</w:t>
            </w:r>
          </w:p>
        </w:tc>
        <w:tc>
          <w:tcPr>
            <w:tcW w:w="567" w:type="dxa"/>
            <w:vAlign w:val="bottom"/>
          </w:tcPr>
          <w:p w14:paraId="1A9643D4"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40</w:t>
            </w:r>
          </w:p>
        </w:tc>
        <w:tc>
          <w:tcPr>
            <w:tcW w:w="709" w:type="dxa"/>
            <w:vAlign w:val="bottom"/>
          </w:tcPr>
          <w:p w14:paraId="11B4CFF2"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14A3F827"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71739A4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804</w:t>
            </w:r>
          </w:p>
        </w:tc>
        <w:tc>
          <w:tcPr>
            <w:tcW w:w="1133" w:type="dxa"/>
            <w:vAlign w:val="bottom"/>
          </w:tcPr>
          <w:p w14:paraId="422A262B"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38.56</w:t>
            </w:r>
          </w:p>
        </w:tc>
      </w:tr>
      <w:tr w:rsidR="007805D0" w:rsidRPr="00614E6E" w14:paraId="0594ABDD" w14:textId="77777777" w:rsidTr="007805D0">
        <w:trPr>
          <w:jc w:val="center"/>
        </w:trPr>
        <w:tc>
          <w:tcPr>
            <w:tcW w:w="567" w:type="dxa"/>
          </w:tcPr>
          <w:p w14:paraId="0861AF8D"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6</w:t>
            </w:r>
          </w:p>
        </w:tc>
        <w:tc>
          <w:tcPr>
            <w:tcW w:w="567" w:type="dxa"/>
            <w:vAlign w:val="bottom"/>
          </w:tcPr>
          <w:p w14:paraId="269867A0"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40</w:t>
            </w:r>
          </w:p>
        </w:tc>
        <w:tc>
          <w:tcPr>
            <w:tcW w:w="709" w:type="dxa"/>
            <w:vAlign w:val="bottom"/>
          </w:tcPr>
          <w:p w14:paraId="3FCC2FD4"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0167C9E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05B92578"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807</w:t>
            </w:r>
          </w:p>
        </w:tc>
        <w:tc>
          <w:tcPr>
            <w:tcW w:w="1133" w:type="dxa"/>
            <w:vAlign w:val="bottom"/>
          </w:tcPr>
          <w:p w14:paraId="4DE0E411"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29.75</w:t>
            </w:r>
          </w:p>
        </w:tc>
      </w:tr>
      <w:tr w:rsidR="007805D0" w:rsidRPr="00614E6E" w14:paraId="01E1A9D7" w14:textId="77777777" w:rsidTr="007805D0">
        <w:trPr>
          <w:jc w:val="center"/>
        </w:trPr>
        <w:tc>
          <w:tcPr>
            <w:tcW w:w="567" w:type="dxa"/>
          </w:tcPr>
          <w:p w14:paraId="339200CC"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7</w:t>
            </w:r>
          </w:p>
        </w:tc>
        <w:tc>
          <w:tcPr>
            <w:tcW w:w="567" w:type="dxa"/>
            <w:vAlign w:val="bottom"/>
          </w:tcPr>
          <w:p w14:paraId="03355ED7"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40</w:t>
            </w:r>
          </w:p>
        </w:tc>
        <w:tc>
          <w:tcPr>
            <w:tcW w:w="709" w:type="dxa"/>
            <w:vAlign w:val="bottom"/>
          </w:tcPr>
          <w:p w14:paraId="31841195"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3EAC72D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709" w:type="dxa"/>
            <w:vAlign w:val="bottom"/>
          </w:tcPr>
          <w:p w14:paraId="78BF73C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672</w:t>
            </w:r>
          </w:p>
        </w:tc>
        <w:tc>
          <w:tcPr>
            <w:tcW w:w="1133" w:type="dxa"/>
            <w:vAlign w:val="bottom"/>
          </w:tcPr>
          <w:p w14:paraId="6E53D658"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28.95</w:t>
            </w:r>
          </w:p>
        </w:tc>
      </w:tr>
      <w:tr w:rsidR="007805D0" w:rsidRPr="00614E6E" w14:paraId="4709C2E5" w14:textId="77777777" w:rsidTr="007805D0">
        <w:trPr>
          <w:jc w:val="center"/>
        </w:trPr>
        <w:tc>
          <w:tcPr>
            <w:tcW w:w="567" w:type="dxa"/>
          </w:tcPr>
          <w:p w14:paraId="493D5AB2"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8</w:t>
            </w:r>
          </w:p>
        </w:tc>
        <w:tc>
          <w:tcPr>
            <w:tcW w:w="567" w:type="dxa"/>
            <w:vAlign w:val="bottom"/>
          </w:tcPr>
          <w:p w14:paraId="51CD4458"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40</w:t>
            </w:r>
          </w:p>
        </w:tc>
        <w:tc>
          <w:tcPr>
            <w:tcW w:w="709" w:type="dxa"/>
            <w:vAlign w:val="bottom"/>
          </w:tcPr>
          <w:p w14:paraId="4AC3C11B"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29319A98"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709" w:type="dxa"/>
            <w:vAlign w:val="bottom"/>
          </w:tcPr>
          <w:p w14:paraId="6F047190"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659</w:t>
            </w:r>
          </w:p>
        </w:tc>
        <w:tc>
          <w:tcPr>
            <w:tcW w:w="1133" w:type="dxa"/>
            <w:vAlign w:val="bottom"/>
          </w:tcPr>
          <w:p w14:paraId="573C3199"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31.90</w:t>
            </w:r>
          </w:p>
        </w:tc>
      </w:tr>
      <w:tr w:rsidR="007805D0" w:rsidRPr="00614E6E" w14:paraId="66D5A92E" w14:textId="77777777" w:rsidTr="007805D0">
        <w:trPr>
          <w:jc w:val="center"/>
        </w:trPr>
        <w:tc>
          <w:tcPr>
            <w:tcW w:w="567" w:type="dxa"/>
          </w:tcPr>
          <w:p w14:paraId="5C869AEA"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9</w:t>
            </w:r>
          </w:p>
        </w:tc>
        <w:tc>
          <w:tcPr>
            <w:tcW w:w="567" w:type="dxa"/>
            <w:vAlign w:val="bottom"/>
          </w:tcPr>
          <w:p w14:paraId="32F1E70A"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053930EB"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3CD5AF6A"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709" w:type="dxa"/>
            <w:vAlign w:val="bottom"/>
          </w:tcPr>
          <w:p w14:paraId="6CB7550A"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1093</w:t>
            </w:r>
          </w:p>
        </w:tc>
        <w:tc>
          <w:tcPr>
            <w:tcW w:w="1133" w:type="dxa"/>
            <w:vAlign w:val="bottom"/>
          </w:tcPr>
          <w:p w14:paraId="34A4FE98"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38.93</w:t>
            </w:r>
          </w:p>
        </w:tc>
      </w:tr>
      <w:tr w:rsidR="007805D0" w:rsidRPr="00614E6E" w14:paraId="014190CA" w14:textId="77777777" w:rsidTr="007805D0">
        <w:trPr>
          <w:jc w:val="center"/>
        </w:trPr>
        <w:tc>
          <w:tcPr>
            <w:tcW w:w="567" w:type="dxa"/>
          </w:tcPr>
          <w:p w14:paraId="2DC843B2"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10</w:t>
            </w:r>
          </w:p>
        </w:tc>
        <w:tc>
          <w:tcPr>
            <w:tcW w:w="567" w:type="dxa"/>
            <w:vAlign w:val="bottom"/>
          </w:tcPr>
          <w:p w14:paraId="76D9D269"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1D6A02AE"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12B5B8DB"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709" w:type="dxa"/>
            <w:vAlign w:val="bottom"/>
          </w:tcPr>
          <w:p w14:paraId="60815D2F"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1091</w:t>
            </w:r>
          </w:p>
        </w:tc>
        <w:tc>
          <w:tcPr>
            <w:tcW w:w="1133" w:type="dxa"/>
            <w:vAlign w:val="bottom"/>
          </w:tcPr>
          <w:p w14:paraId="105A11BA"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28.14</w:t>
            </w:r>
          </w:p>
        </w:tc>
      </w:tr>
      <w:tr w:rsidR="007805D0" w:rsidRPr="00614E6E" w14:paraId="27D1830F" w14:textId="77777777" w:rsidTr="007805D0">
        <w:trPr>
          <w:jc w:val="center"/>
        </w:trPr>
        <w:tc>
          <w:tcPr>
            <w:tcW w:w="567" w:type="dxa"/>
          </w:tcPr>
          <w:p w14:paraId="4B5C3826"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11</w:t>
            </w:r>
          </w:p>
        </w:tc>
        <w:tc>
          <w:tcPr>
            <w:tcW w:w="567" w:type="dxa"/>
            <w:vAlign w:val="bottom"/>
          </w:tcPr>
          <w:p w14:paraId="2BE2EE70"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3BE1FB74"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1375FC4C"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709" w:type="dxa"/>
            <w:vAlign w:val="bottom"/>
          </w:tcPr>
          <w:p w14:paraId="305C9F91"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1100</w:t>
            </w:r>
          </w:p>
        </w:tc>
        <w:tc>
          <w:tcPr>
            <w:tcW w:w="1133" w:type="dxa"/>
            <w:vAlign w:val="bottom"/>
          </w:tcPr>
          <w:p w14:paraId="0F74664A"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31.62</w:t>
            </w:r>
          </w:p>
        </w:tc>
      </w:tr>
      <w:tr w:rsidR="007805D0" w:rsidRPr="00614E6E" w14:paraId="61265082" w14:textId="77777777" w:rsidTr="007805D0">
        <w:trPr>
          <w:jc w:val="center"/>
        </w:trPr>
        <w:tc>
          <w:tcPr>
            <w:tcW w:w="567" w:type="dxa"/>
          </w:tcPr>
          <w:p w14:paraId="2B9DA3B4"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12</w:t>
            </w:r>
          </w:p>
        </w:tc>
        <w:tc>
          <w:tcPr>
            <w:tcW w:w="567" w:type="dxa"/>
            <w:vAlign w:val="bottom"/>
          </w:tcPr>
          <w:p w14:paraId="599DEE48"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1ACB1B59"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72B1AB1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709" w:type="dxa"/>
            <w:vAlign w:val="bottom"/>
          </w:tcPr>
          <w:p w14:paraId="24FE994F"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1100</w:t>
            </w:r>
          </w:p>
        </w:tc>
        <w:tc>
          <w:tcPr>
            <w:tcW w:w="1133" w:type="dxa"/>
            <w:vAlign w:val="bottom"/>
          </w:tcPr>
          <w:p w14:paraId="42464828"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31.88</w:t>
            </w:r>
          </w:p>
        </w:tc>
      </w:tr>
      <w:tr w:rsidR="007805D0" w:rsidRPr="00614E6E" w14:paraId="30CCC672" w14:textId="77777777" w:rsidTr="007805D0">
        <w:trPr>
          <w:jc w:val="center"/>
        </w:trPr>
        <w:tc>
          <w:tcPr>
            <w:tcW w:w="567" w:type="dxa"/>
          </w:tcPr>
          <w:p w14:paraId="15EB886F"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13</w:t>
            </w:r>
          </w:p>
        </w:tc>
        <w:tc>
          <w:tcPr>
            <w:tcW w:w="567" w:type="dxa"/>
            <w:vAlign w:val="bottom"/>
          </w:tcPr>
          <w:p w14:paraId="07DDD1CF"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63C6B09D"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3658BEB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059A5D9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867</w:t>
            </w:r>
          </w:p>
        </w:tc>
        <w:tc>
          <w:tcPr>
            <w:tcW w:w="1133" w:type="dxa"/>
            <w:vAlign w:val="bottom"/>
          </w:tcPr>
          <w:p w14:paraId="70D68A81"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29.05</w:t>
            </w:r>
          </w:p>
        </w:tc>
      </w:tr>
      <w:tr w:rsidR="007805D0" w:rsidRPr="00614E6E" w14:paraId="3866919D" w14:textId="77777777" w:rsidTr="007805D0">
        <w:trPr>
          <w:jc w:val="center"/>
        </w:trPr>
        <w:tc>
          <w:tcPr>
            <w:tcW w:w="567" w:type="dxa"/>
          </w:tcPr>
          <w:p w14:paraId="3AE5DCA7"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14</w:t>
            </w:r>
          </w:p>
        </w:tc>
        <w:tc>
          <w:tcPr>
            <w:tcW w:w="567" w:type="dxa"/>
            <w:vAlign w:val="bottom"/>
          </w:tcPr>
          <w:p w14:paraId="1F4ED952"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2EF3F2C9"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5D9C5CD0"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52A16EE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863</w:t>
            </w:r>
          </w:p>
        </w:tc>
        <w:tc>
          <w:tcPr>
            <w:tcW w:w="1133" w:type="dxa"/>
            <w:vAlign w:val="bottom"/>
          </w:tcPr>
          <w:p w14:paraId="4F14FB5A"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38.56</w:t>
            </w:r>
          </w:p>
        </w:tc>
      </w:tr>
      <w:tr w:rsidR="007805D0" w:rsidRPr="00614E6E" w14:paraId="5BD2BAE8" w14:textId="77777777" w:rsidTr="007805D0">
        <w:trPr>
          <w:jc w:val="center"/>
        </w:trPr>
        <w:tc>
          <w:tcPr>
            <w:tcW w:w="567" w:type="dxa"/>
          </w:tcPr>
          <w:p w14:paraId="51ECF599"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15</w:t>
            </w:r>
          </w:p>
        </w:tc>
        <w:tc>
          <w:tcPr>
            <w:tcW w:w="567" w:type="dxa"/>
            <w:vAlign w:val="bottom"/>
          </w:tcPr>
          <w:p w14:paraId="0A96C5F4"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5534CD2C"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2BE12F05"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78D59FB1"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865</w:t>
            </w:r>
          </w:p>
        </w:tc>
        <w:tc>
          <w:tcPr>
            <w:tcW w:w="1133" w:type="dxa"/>
            <w:vAlign w:val="bottom"/>
          </w:tcPr>
          <w:p w14:paraId="09D395C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29.43</w:t>
            </w:r>
          </w:p>
        </w:tc>
      </w:tr>
      <w:tr w:rsidR="007805D0" w:rsidRPr="00614E6E" w14:paraId="27945054" w14:textId="77777777" w:rsidTr="007805D0">
        <w:trPr>
          <w:jc w:val="center"/>
        </w:trPr>
        <w:tc>
          <w:tcPr>
            <w:tcW w:w="567" w:type="dxa"/>
          </w:tcPr>
          <w:p w14:paraId="3E5945ED"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16</w:t>
            </w:r>
          </w:p>
        </w:tc>
        <w:tc>
          <w:tcPr>
            <w:tcW w:w="567" w:type="dxa"/>
            <w:vAlign w:val="bottom"/>
          </w:tcPr>
          <w:p w14:paraId="01DC614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7E8D9665"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6DB5F862"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7906CBC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865</w:t>
            </w:r>
          </w:p>
        </w:tc>
        <w:tc>
          <w:tcPr>
            <w:tcW w:w="1133" w:type="dxa"/>
            <w:vAlign w:val="bottom"/>
          </w:tcPr>
          <w:p w14:paraId="4AF06FE5"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31.23</w:t>
            </w:r>
          </w:p>
        </w:tc>
      </w:tr>
      <w:tr w:rsidR="007805D0" w:rsidRPr="00614E6E" w14:paraId="7895AAEF" w14:textId="77777777" w:rsidTr="007805D0">
        <w:trPr>
          <w:jc w:val="center"/>
        </w:trPr>
        <w:tc>
          <w:tcPr>
            <w:tcW w:w="567" w:type="dxa"/>
          </w:tcPr>
          <w:p w14:paraId="7FDA60F5"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17</w:t>
            </w:r>
          </w:p>
        </w:tc>
        <w:tc>
          <w:tcPr>
            <w:tcW w:w="567" w:type="dxa"/>
            <w:vAlign w:val="bottom"/>
          </w:tcPr>
          <w:p w14:paraId="77C68AEA"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16CC3337"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41448025"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7BF4D58B"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868</w:t>
            </w:r>
          </w:p>
        </w:tc>
        <w:tc>
          <w:tcPr>
            <w:tcW w:w="1133" w:type="dxa"/>
            <w:vAlign w:val="bottom"/>
          </w:tcPr>
          <w:p w14:paraId="7957DD5D"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32.14</w:t>
            </w:r>
          </w:p>
        </w:tc>
      </w:tr>
      <w:tr w:rsidR="007805D0" w:rsidRPr="00614E6E" w14:paraId="536BD231" w14:textId="77777777" w:rsidTr="007805D0">
        <w:trPr>
          <w:jc w:val="center"/>
        </w:trPr>
        <w:tc>
          <w:tcPr>
            <w:tcW w:w="567" w:type="dxa"/>
          </w:tcPr>
          <w:p w14:paraId="20CB8012"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18</w:t>
            </w:r>
          </w:p>
        </w:tc>
        <w:tc>
          <w:tcPr>
            <w:tcW w:w="567" w:type="dxa"/>
            <w:vAlign w:val="bottom"/>
          </w:tcPr>
          <w:p w14:paraId="39FD061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3ADF41C6"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54B2F07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6FBFC5E4"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861</w:t>
            </w:r>
          </w:p>
        </w:tc>
        <w:tc>
          <w:tcPr>
            <w:tcW w:w="1133" w:type="dxa"/>
            <w:vAlign w:val="bottom"/>
          </w:tcPr>
          <w:p w14:paraId="472E00E5"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36.88</w:t>
            </w:r>
          </w:p>
        </w:tc>
      </w:tr>
      <w:tr w:rsidR="007805D0" w:rsidRPr="00614E6E" w14:paraId="1FDDFEA8" w14:textId="77777777" w:rsidTr="007805D0">
        <w:trPr>
          <w:jc w:val="center"/>
        </w:trPr>
        <w:tc>
          <w:tcPr>
            <w:tcW w:w="567" w:type="dxa"/>
          </w:tcPr>
          <w:p w14:paraId="6A6B8082"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19</w:t>
            </w:r>
          </w:p>
        </w:tc>
        <w:tc>
          <w:tcPr>
            <w:tcW w:w="567" w:type="dxa"/>
            <w:vAlign w:val="bottom"/>
          </w:tcPr>
          <w:p w14:paraId="392DEBD8"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31BD9789"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1629EA93"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709" w:type="dxa"/>
            <w:vAlign w:val="bottom"/>
          </w:tcPr>
          <w:p w14:paraId="6118D8C0"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724</w:t>
            </w:r>
          </w:p>
        </w:tc>
        <w:tc>
          <w:tcPr>
            <w:tcW w:w="1133" w:type="dxa"/>
            <w:vAlign w:val="bottom"/>
          </w:tcPr>
          <w:p w14:paraId="64E3D5DC"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26.79</w:t>
            </w:r>
          </w:p>
        </w:tc>
      </w:tr>
      <w:tr w:rsidR="007805D0" w:rsidRPr="00614E6E" w14:paraId="182BA410" w14:textId="77777777" w:rsidTr="007805D0">
        <w:trPr>
          <w:jc w:val="center"/>
        </w:trPr>
        <w:tc>
          <w:tcPr>
            <w:tcW w:w="567" w:type="dxa"/>
          </w:tcPr>
          <w:p w14:paraId="227F4681"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20</w:t>
            </w:r>
          </w:p>
        </w:tc>
        <w:tc>
          <w:tcPr>
            <w:tcW w:w="567" w:type="dxa"/>
            <w:vAlign w:val="bottom"/>
          </w:tcPr>
          <w:p w14:paraId="07C083A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7F886241"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42284778"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709" w:type="dxa"/>
            <w:vAlign w:val="bottom"/>
          </w:tcPr>
          <w:p w14:paraId="1E4A8C48"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724</w:t>
            </w:r>
          </w:p>
        </w:tc>
        <w:tc>
          <w:tcPr>
            <w:tcW w:w="1133" w:type="dxa"/>
            <w:vAlign w:val="bottom"/>
          </w:tcPr>
          <w:p w14:paraId="34B23270"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21.01</w:t>
            </w:r>
          </w:p>
        </w:tc>
      </w:tr>
      <w:tr w:rsidR="007805D0" w:rsidRPr="00614E6E" w14:paraId="59C9ED2C" w14:textId="77777777" w:rsidTr="007805D0">
        <w:trPr>
          <w:jc w:val="center"/>
        </w:trPr>
        <w:tc>
          <w:tcPr>
            <w:tcW w:w="567" w:type="dxa"/>
          </w:tcPr>
          <w:p w14:paraId="5D41B1EF"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21</w:t>
            </w:r>
          </w:p>
        </w:tc>
        <w:tc>
          <w:tcPr>
            <w:tcW w:w="567" w:type="dxa"/>
            <w:vAlign w:val="bottom"/>
          </w:tcPr>
          <w:p w14:paraId="3C53F989"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7C98E331"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08DFB725"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709" w:type="dxa"/>
            <w:vAlign w:val="bottom"/>
          </w:tcPr>
          <w:p w14:paraId="0981AE75"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705</w:t>
            </w:r>
          </w:p>
        </w:tc>
        <w:tc>
          <w:tcPr>
            <w:tcW w:w="1133" w:type="dxa"/>
            <w:vAlign w:val="bottom"/>
          </w:tcPr>
          <w:p w14:paraId="7831BC1C"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34.78</w:t>
            </w:r>
          </w:p>
        </w:tc>
      </w:tr>
      <w:tr w:rsidR="007805D0" w:rsidRPr="00614E6E" w14:paraId="53FE982B" w14:textId="77777777" w:rsidTr="007805D0">
        <w:trPr>
          <w:jc w:val="center"/>
        </w:trPr>
        <w:tc>
          <w:tcPr>
            <w:tcW w:w="567" w:type="dxa"/>
          </w:tcPr>
          <w:p w14:paraId="329C8AC0"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22</w:t>
            </w:r>
          </w:p>
        </w:tc>
        <w:tc>
          <w:tcPr>
            <w:tcW w:w="567" w:type="dxa"/>
            <w:vAlign w:val="bottom"/>
          </w:tcPr>
          <w:p w14:paraId="3A83B274"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6961E9A6"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733BB29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709" w:type="dxa"/>
            <w:vAlign w:val="bottom"/>
          </w:tcPr>
          <w:p w14:paraId="543F2B9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730</w:t>
            </w:r>
          </w:p>
        </w:tc>
        <w:tc>
          <w:tcPr>
            <w:tcW w:w="1133" w:type="dxa"/>
            <w:vAlign w:val="bottom"/>
          </w:tcPr>
          <w:p w14:paraId="159EB472"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31.15</w:t>
            </w:r>
          </w:p>
        </w:tc>
      </w:tr>
      <w:tr w:rsidR="007805D0" w:rsidRPr="00614E6E" w14:paraId="5C00E59F" w14:textId="77777777" w:rsidTr="007805D0">
        <w:trPr>
          <w:jc w:val="center"/>
        </w:trPr>
        <w:tc>
          <w:tcPr>
            <w:tcW w:w="567" w:type="dxa"/>
          </w:tcPr>
          <w:p w14:paraId="6920888E"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23</w:t>
            </w:r>
          </w:p>
        </w:tc>
        <w:tc>
          <w:tcPr>
            <w:tcW w:w="567" w:type="dxa"/>
            <w:vAlign w:val="bottom"/>
          </w:tcPr>
          <w:p w14:paraId="20238EBF"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0F280317"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053D5121"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709" w:type="dxa"/>
            <w:vAlign w:val="bottom"/>
          </w:tcPr>
          <w:p w14:paraId="1C5E16E3"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1107</w:t>
            </w:r>
          </w:p>
        </w:tc>
        <w:tc>
          <w:tcPr>
            <w:tcW w:w="1133" w:type="dxa"/>
            <w:vAlign w:val="bottom"/>
          </w:tcPr>
          <w:p w14:paraId="13564EDC"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30.04</w:t>
            </w:r>
          </w:p>
        </w:tc>
      </w:tr>
      <w:tr w:rsidR="007805D0" w:rsidRPr="00614E6E" w14:paraId="48A0B45A" w14:textId="77777777" w:rsidTr="007805D0">
        <w:trPr>
          <w:jc w:val="center"/>
        </w:trPr>
        <w:tc>
          <w:tcPr>
            <w:tcW w:w="567" w:type="dxa"/>
          </w:tcPr>
          <w:p w14:paraId="2975DCCE"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24</w:t>
            </w:r>
          </w:p>
        </w:tc>
        <w:tc>
          <w:tcPr>
            <w:tcW w:w="567" w:type="dxa"/>
            <w:vAlign w:val="bottom"/>
          </w:tcPr>
          <w:p w14:paraId="29A48EB9"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2904186A"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574ACF91"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709" w:type="dxa"/>
            <w:vAlign w:val="bottom"/>
          </w:tcPr>
          <w:p w14:paraId="6C09DBD1"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1107</w:t>
            </w:r>
          </w:p>
        </w:tc>
        <w:tc>
          <w:tcPr>
            <w:tcW w:w="1133" w:type="dxa"/>
            <w:vAlign w:val="bottom"/>
          </w:tcPr>
          <w:p w14:paraId="0DD4BFF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29.78</w:t>
            </w:r>
          </w:p>
        </w:tc>
      </w:tr>
      <w:tr w:rsidR="007805D0" w:rsidRPr="00614E6E" w14:paraId="77222BC8" w14:textId="77777777" w:rsidTr="007805D0">
        <w:trPr>
          <w:jc w:val="center"/>
        </w:trPr>
        <w:tc>
          <w:tcPr>
            <w:tcW w:w="567" w:type="dxa"/>
          </w:tcPr>
          <w:p w14:paraId="5833BE0E"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25</w:t>
            </w:r>
          </w:p>
        </w:tc>
        <w:tc>
          <w:tcPr>
            <w:tcW w:w="567" w:type="dxa"/>
            <w:vAlign w:val="bottom"/>
          </w:tcPr>
          <w:p w14:paraId="540F055D"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5F4D984D"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17C441E4"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5F208A70"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986</w:t>
            </w:r>
          </w:p>
        </w:tc>
        <w:tc>
          <w:tcPr>
            <w:tcW w:w="1133" w:type="dxa"/>
            <w:vAlign w:val="bottom"/>
          </w:tcPr>
          <w:p w14:paraId="0A1F8109"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29.63</w:t>
            </w:r>
          </w:p>
        </w:tc>
      </w:tr>
      <w:tr w:rsidR="007805D0" w:rsidRPr="00614E6E" w14:paraId="679D7CCE" w14:textId="77777777" w:rsidTr="007805D0">
        <w:trPr>
          <w:jc w:val="center"/>
        </w:trPr>
        <w:tc>
          <w:tcPr>
            <w:tcW w:w="567" w:type="dxa"/>
          </w:tcPr>
          <w:p w14:paraId="74F6995B" w14:textId="77777777" w:rsidR="007805D0" w:rsidRPr="00614E6E" w:rsidRDefault="007805D0" w:rsidP="0000728E">
            <w:pPr>
              <w:pStyle w:val="Body"/>
              <w:ind w:hanging="2"/>
              <w:jc w:val="center"/>
              <w:rPr>
                <w:rFonts w:ascii="Arial" w:hAnsi="Arial" w:cs="Arial"/>
                <w:i/>
                <w:iCs/>
                <w:sz w:val="16"/>
                <w:szCs w:val="16"/>
                <w:lang w:val="id-ID"/>
              </w:rPr>
            </w:pPr>
            <w:r w:rsidRPr="00614E6E">
              <w:rPr>
                <w:rFonts w:ascii="Arial" w:hAnsi="Arial" w:cs="Arial"/>
                <w:sz w:val="16"/>
                <w:szCs w:val="16"/>
              </w:rPr>
              <w:t>26</w:t>
            </w:r>
          </w:p>
        </w:tc>
        <w:tc>
          <w:tcPr>
            <w:tcW w:w="567" w:type="dxa"/>
            <w:vAlign w:val="bottom"/>
          </w:tcPr>
          <w:p w14:paraId="33662215"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70365A5D"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54635AE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02A43D33"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984</w:t>
            </w:r>
          </w:p>
        </w:tc>
        <w:tc>
          <w:tcPr>
            <w:tcW w:w="1133" w:type="dxa"/>
            <w:vAlign w:val="bottom"/>
          </w:tcPr>
          <w:p w14:paraId="4A9B1646"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31.75</w:t>
            </w:r>
          </w:p>
        </w:tc>
      </w:tr>
      <w:tr w:rsidR="007805D0" w:rsidRPr="00614E6E" w14:paraId="2768906C" w14:textId="77777777" w:rsidTr="007805D0">
        <w:trPr>
          <w:jc w:val="center"/>
        </w:trPr>
        <w:tc>
          <w:tcPr>
            <w:tcW w:w="567" w:type="dxa"/>
          </w:tcPr>
          <w:p w14:paraId="1FC9CE1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sz w:val="16"/>
                <w:szCs w:val="16"/>
              </w:rPr>
              <w:t>27</w:t>
            </w:r>
          </w:p>
        </w:tc>
        <w:tc>
          <w:tcPr>
            <w:tcW w:w="567" w:type="dxa"/>
            <w:vAlign w:val="bottom"/>
          </w:tcPr>
          <w:p w14:paraId="1BF5223A"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262ECFEE"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29797B6E"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34810374"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913</w:t>
            </w:r>
          </w:p>
        </w:tc>
        <w:tc>
          <w:tcPr>
            <w:tcW w:w="1133" w:type="dxa"/>
            <w:vAlign w:val="bottom"/>
          </w:tcPr>
          <w:p w14:paraId="24AC38CD"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36.12</w:t>
            </w:r>
          </w:p>
        </w:tc>
      </w:tr>
      <w:tr w:rsidR="007805D0" w:rsidRPr="00614E6E" w14:paraId="6A625AA8" w14:textId="77777777" w:rsidTr="007805D0">
        <w:trPr>
          <w:jc w:val="center"/>
        </w:trPr>
        <w:tc>
          <w:tcPr>
            <w:tcW w:w="567" w:type="dxa"/>
          </w:tcPr>
          <w:p w14:paraId="71793E8C"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sz w:val="16"/>
                <w:szCs w:val="16"/>
              </w:rPr>
              <w:t>28</w:t>
            </w:r>
          </w:p>
        </w:tc>
        <w:tc>
          <w:tcPr>
            <w:tcW w:w="567" w:type="dxa"/>
            <w:vAlign w:val="bottom"/>
          </w:tcPr>
          <w:p w14:paraId="53616D5B"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5BAD167F"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60B2DB95"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709" w:type="dxa"/>
            <w:vAlign w:val="bottom"/>
          </w:tcPr>
          <w:p w14:paraId="489EDAB7"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903</w:t>
            </w:r>
          </w:p>
        </w:tc>
        <w:tc>
          <w:tcPr>
            <w:tcW w:w="1133" w:type="dxa"/>
            <w:vAlign w:val="bottom"/>
          </w:tcPr>
          <w:p w14:paraId="64343A2F"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27.88</w:t>
            </w:r>
          </w:p>
        </w:tc>
      </w:tr>
      <w:tr w:rsidR="007805D0" w:rsidRPr="00614E6E" w14:paraId="2DF42473" w14:textId="77777777" w:rsidTr="007805D0">
        <w:trPr>
          <w:jc w:val="center"/>
        </w:trPr>
        <w:tc>
          <w:tcPr>
            <w:tcW w:w="567" w:type="dxa"/>
          </w:tcPr>
          <w:p w14:paraId="5A3CC874"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sz w:val="16"/>
                <w:szCs w:val="16"/>
              </w:rPr>
              <w:t>29</w:t>
            </w:r>
          </w:p>
        </w:tc>
        <w:tc>
          <w:tcPr>
            <w:tcW w:w="567" w:type="dxa"/>
            <w:vAlign w:val="bottom"/>
          </w:tcPr>
          <w:p w14:paraId="68E2F9C8"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66956038"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1057F283"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709" w:type="dxa"/>
            <w:vAlign w:val="bottom"/>
          </w:tcPr>
          <w:p w14:paraId="18FF3BFF"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747</w:t>
            </w:r>
          </w:p>
        </w:tc>
        <w:tc>
          <w:tcPr>
            <w:tcW w:w="1133" w:type="dxa"/>
            <w:vAlign w:val="bottom"/>
          </w:tcPr>
          <w:p w14:paraId="2134A8B5"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29.04</w:t>
            </w:r>
          </w:p>
        </w:tc>
      </w:tr>
      <w:tr w:rsidR="007805D0" w:rsidRPr="00614E6E" w14:paraId="7A901520" w14:textId="77777777" w:rsidTr="007805D0">
        <w:trPr>
          <w:jc w:val="center"/>
        </w:trPr>
        <w:tc>
          <w:tcPr>
            <w:tcW w:w="567" w:type="dxa"/>
            <w:tcBorders>
              <w:bottom w:val="single" w:sz="4" w:space="0" w:color="auto"/>
            </w:tcBorders>
          </w:tcPr>
          <w:p w14:paraId="0A271CBB"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sz w:val="16"/>
                <w:szCs w:val="16"/>
              </w:rPr>
              <w:t>30</w:t>
            </w:r>
          </w:p>
        </w:tc>
        <w:tc>
          <w:tcPr>
            <w:tcW w:w="567" w:type="dxa"/>
            <w:tcBorders>
              <w:bottom w:val="single" w:sz="4" w:space="0" w:color="auto"/>
            </w:tcBorders>
            <w:vAlign w:val="bottom"/>
          </w:tcPr>
          <w:p w14:paraId="1985FA51"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tcBorders>
              <w:bottom w:val="single" w:sz="4" w:space="0" w:color="auto"/>
            </w:tcBorders>
            <w:vAlign w:val="bottom"/>
          </w:tcPr>
          <w:p w14:paraId="43E0BABC" w14:textId="77777777" w:rsidR="007805D0" w:rsidRPr="00614E6E" w:rsidRDefault="007805D0" w:rsidP="0000728E">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tcBorders>
              <w:bottom w:val="single" w:sz="4" w:space="0" w:color="auto"/>
            </w:tcBorders>
            <w:vAlign w:val="bottom"/>
          </w:tcPr>
          <w:p w14:paraId="0ABB273A"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709" w:type="dxa"/>
            <w:tcBorders>
              <w:bottom w:val="single" w:sz="4" w:space="0" w:color="auto"/>
            </w:tcBorders>
            <w:vAlign w:val="bottom"/>
          </w:tcPr>
          <w:p w14:paraId="48DC905F"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770</w:t>
            </w:r>
          </w:p>
        </w:tc>
        <w:tc>
          <w:tcPr>
            <w:tcW w:w="1133" w:type="dxa"/>
            <w:tcBorders>
              <w:bottom w:val="single" w:sz="4" w:space="0" w:color="auto"/>
            </w:tcBorders>
            <w:vAlign w:val="bottom"/>
          </w:tcPr>
          <w:p w14:paraId="73762A97" w14:textId="77777777" w:rsidR="007805D0" w:rsidRPr="00614E6E" w:rsidRDefault="007805D0" w:rsidP="0000728E">
            <w:pPr>
              <w:pStyle w:val="Body"/>
              <w:ind w:hanging="2"/>
              <w:jc w:val="center"/>
              <w:rPr>
                <w:rFonts w:ascii="Arial" w:hAnsi="Arial" w:cs="Arial"/>
                <w:sz w:val="16"/>
                <w:szCs w:val="16"/>
              </w:rPr>
            </w:pPr>
            <w:r w:rsidRPr="00614E6E">
              <w:rPr>
                <w:rFonts w:ascii="Arial" w:hAnsi="Arial" w:cs="Arial"/>
                <w:color w:val="000000"/>
                <w:sz w:val="16"/>
                <w:szCs w:val="16"/>
              </w:rPr>
              <w:t>29.49</w:t>
            </w:r>
          </w:p>
        </w:tc>
      </w:tr>
    </w:tbl>
    <w:p w14:paraId="19B16473" w14:textId="77777777" w:rsidR="002C7596" w:rsidRPr="00614E6E" w:rsidRDefault="002C7596" w:rsidP="000523F1">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p>
    <w:p w14:paraId="7588AE07" w14:textId="49AD5562" w:rsidR="000523F1" w:rsidRPr="00614E6E" w:rsidRDefault="000523F1" w:rsidP="000523F1">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614E6E">
        <w:rPr>
          <w:rFonts w:ascii="Arial" w:eastAsia="Arial" w:hAnsi="Arial" w:cs="Arial"/>
          <w:color w:val="000000"/>
          <w:sz w:val="20"/>
          <w:szCs w:val="20"/>
        </w:rPr>
        <w:t>Table 3. Experiment Data Flexural Modulus and Strain</w:t>
      </w:r>
    </w:p>
    <w:tbl>
      <w:tblPr>
        <w:tblW w:w="4820" w:type="dxa"/>
        <w:jc w:val="center"/>
        <w:tblLayout w:type="fixed"/>
        <w:tblLook w:val="04A0" w:firstRow="1" w:lastRow="0" w:firstColumn="1" w:lastColumn="0" w:noHBand="0" w:noVBand="1"/>
      </w:tblPr>
      <w:tblGrid>
        <w:gridCol w:w="567"/>
        <w:gridCol w:w="567"/>
        <w:gridCol w:w="709"/>
        <w:gridCol w:w="709"/>
        <w:gridCol w:w="1134"/>
        <w:gridCol w:w="1134"/>
      </w:tblGrid>
      <w:tr w:rsidR="000523F1" w:rsidRPr="00614E6E" w14:paraId="4805C9E5" w14:textId="77777777" w:rsidTr="000523F1">
        <w:trPr>
          <w:jc w:val="center"/>
        </w:trPr>
        <w:tc>
          <w:tcPr>
            <w:tcW w:w="567" w:type="dxa"/>
            <w:tcBorders>
              <w:top w:val="single" w:sz="4" w:space="0" w:color="auto"/>
            </w:tcBorders>
          </w:tcPr>
          <w:p w14:paraId="0C0BD5F9" w14:textId="77777777" w:rsidR="000523F1" w:rsidRPr="00614E6E" w:rsidRDefault="000523F1" w:rsidP="000523F1">
            <w:pPr>
              <w:pStyle w:val="Body"/>
              <w:ind w:hanging="2"/>
              <w:jc w:val="center"/>
              <w:rPr>
                <w:rFonts w:ascii="Arial" w:hAnsi="Arial" w:cs="Arial"/>
                <w:b/>
                <w:sz w:val="16"/>
                <w:szCs w:val="16"/>
              </w:rPr>
            </w:pPr>
            <w:r w:rsidRPr="00614E6E">
              <w:rPr>
                <w:rFonts w:ascii="Arial" w:hAnsi="Arial" w:cs="Arial"/>
                <w:b/>
                <w:sz w:val="16"/>
                <w:szCs w:val="16"/>
              </w:rPr>
              <w:t xml:space="preserve">No </w:t>
            </w:r>
          </w:p>
        </w:tc>
        <w:tc>
          <w:tcPr>
            <w:tcW w:w="567" w:type="dxa"/>
            <w:tcBorders>
              <w:top w:val="single" w:sz="4" w:space="0" w:color="auto"/>
            </w:tcBorders>
          </w:tcPr>
          <w:p w14:paraId="3D1C689B" w14:textId="620BEC80" w:rsidR="000523F1" w:rsidRPr="00614E6E" w:rsidRDefault="000523F1" w:rsidP="000523F1">
            <w:pPr>
              <w:pStyle w:val="Body"/>
              <w:ind w:hanging="2"/>
              <w:jc w:val="center"/>
              <w:rPr>
                <w:rFonts w:ascii="Arial" w:hAnsi="Arial" w:cs="Arial"/>
                <w:b/>
                <w:sz w:val="16"/>
                <w:szCs w:val="16"/>
              </w:rPr>
            </w:pPr>
            <w:r w:rsidRPr="00614E6E">
              <w:rPr>
                <w:rFonts w:ascii="Arial" w:hAnsi="Arial" w:cs="Arial"/>
                <w:b/>
                <w:sz w:val="16"/>
                <w:szCs w:val="16"/>
              </w:rPr>
              <w:t>ID (%)</w:t>
            </w:r>
          </w:p>
        </w:tc>
        <w:tc>
          <w:tcPr>
            <w:tcW w:w="709" w:type="dxa"/>
            <w:tcBorders>
              <w:top w:val="single" w:sz="4" w:space="0" w:color="auto"/>
            </w:tcBorders>
          </w:tcPr>
          <w:p w14:paraId="05E5D02A" w14:textId="71EA6D1A" w:rsidR="000523F1" w:rsidRPr="00614E6E" w:rsidRDefault="000523F1" w:rsidP="000523F1">
            <w:pPr>
              <w:pStyle w:val="Body"/>
              <w:ind w:hanging="2"/>
              <w:jc w:val="center"/>
              <w:rPr>
                <w:rFonts w:ascii="Arial" w:hAnsi="Arial" w:cs="Arial"/>
                <w:b/>
                <w:sz w:val="16"/>
                <w:szCs w:val="16"/>
              </w:rPr>
            </w:pPr>
            <w:r w:rsidRPr="00614E6E">
              <w:rPr>
                <w:rFonts w:ascii="Arial" w:hAnsi="Arial" w:cs="Arial"/>
                <w:b/>
                <w:sz w:val="16"/>
                <w:szCs w:val="16"/>
              </w:rPr>
              <w:t>ST (mm)</w:t>
            </w:r>
          </w:p>
        </w:tc>
        <w:tc>
          <w:tcPr>
            <w:tcW w:w="709" w:type="dxa"/>
            <w:tcBorders>
              <w:top w:val="single" w:sz="4" w:space="0" w:color="auto"/>
            </w:tcBorders>
          </w:tcPr>
          <w:p w14:paraId="3D2E4634" w14:textId="56CA1A67" w:rsidR="000523F1" w:rsidRPr="00614E6E" w:rsidRDefault="000523F1" w:rsidP="000523F1">
            <w:pPr>
              <w:pStyle w:val="Body"/>
              <w:ind w:hanging="2"/>
              <w:jc w:val="center"/>
              <w:rPr>
                <w:rFonts w:ascii="Arial" w:hAnsi="Arial" w:cs="Arial"/>
                <w:b/>
                <w:sz w:val="16"/>
                <w:szCs w:val="16"/>
              </w:rPr>
            </w:pPr>
            <w:r w:rsidRPr="00614E6E">
              <w:rPr>
                <w:rFonts w:ascii="Arial" w:hAnsi="Arial" w:cs="Arial"/>
                <w:b/>
                <w:sz w:val="16"/>
                <w:szCs w:val="16"/>
              </w:rPr>
              <w:t>LH (mm)</w:t>
            </w:r>
          </w:p>
        </w:tc>
        <w:tc>
          <w:tcPr>
            <w:tcW w:w="1134" w:type="dxa"/>
            <w:tcBorders>
              <w:top w:val="single" w:sz="4" w:space="0" w:color="auto"/>
            </w:tcBorders>
          </w:tcPr>
          <w:p w14:paraId="2D743DFA" w14:textId="77777777" w:rsidR="000523F1" w:rsidRPr="00614E6E" w:rsidRDefault="000523F1" w:rsidP="000523F1">
            <w:pPr>
              <w:pStyle w:val="Body"/>
              <w:ind w:hanging="2"/>
              <w:jc w:val="center"/>
              <w:rPr>
                <w:rFonts w:ascii="Arial" w:hAnsi="Arial" w:cs="Arial"/>
                <w:b/>
                <w:sz w:val="16"/>
                <w:szCs w:val="16"/>
              </w:rPr>
            </w:pPr>
            <w:r w:rsidRPr="00614E6E">
              <w:rPr>
                <w:rFonts w:ascii="Arial" w:hAnsi="Arial" w:cs="Arial"/>
                <w:b/>
                <w:sz w:val="16"/>
                <w:szCs w:val="16"/>
              </w:rPr>
              <w:t>FM</w:t>
            </w:r>
          </w:p>
          <w:p w14:paraId="46FF7C61" w14:textId="5F7A7AB5" w:rsidR="000523F1" w:rsidRPr="00614E6E" w:rsidRDefault="000523F1" w:rsidP="000523F1">
            <w:pPr>
              <w:pStyle w:val="Body"/>
              <w:ind w:hanging="2"/>
              <w:jc w:val="center"/>
              <w:rPr>
                <w:rFonts w:ascii="Arial" w:hAnsi="Arial" w:cs="Arial"/>
                <w:b/>
                <w:sz w:val="16"/>
                <w:szCs w:val="16"/>
              </w:rPr>
            </w:pPr>
            <w:r w:rsidRPr="00614E6E">
              <w:rPr>
                <w:rFonts w:ascii="Arial" w:hAnsi="Arial" w:cs="Arial"/>
                <w:b/>
                <w:sz w:val="16"/>
                <w:szCs w:val="16"/>
              </w:rPr>
              <w:t>(MPa)</w:t>
            </w:r>
          </w:p>
        </w:tc>
        <w:tc>
          <w:tcPr>
            <w:tcW w:w="1134" w:type="dxa"/>
            <w:tcBorders>
              <w:top w:val="single" w:sz="4" w:space="0" w:color="auto"/>
            </w:tcBorders>
          </w:tcPr>
          <w:p w14:paraId="28BEDB28" w14:textId="1ECA43D4" w:rsidR="000523F1" w:rsidRPr="00614E6E" w:rsidRDefault="000523F1" w:rsidP="000523F1">
            <w:pPr>
              <w:pStyle w:val="Body"/>
              <w:ind w:hanging="2"/>
              <w:jc w:val="center"/>
              <w:rPr>
                <w:rFonts w:ascii="Arial" w:hAnsi="Arial" w:cs="Arial"/>
                <w:b/>
                <w:sz w:val="16"/>
                <w:szCs w:val="16"/>
              </w:rPr>
            </w:pPr>
            <w:r w:rsidRPr="00614E6E">
              <w:rPr>
                <w:rFonts w:ascii="Arial" w:hAnsi="Arial" w:cs="Arial"/>
                <w:b/>
                <w:sz w:val="16"/>
                <w:szCs w:val="16"/>
              </w:rPr>
              <w:t>S</w:t>
            </w:r>
          </w:p>
          <w:p w14:paraId="3CEA4F65" w14:textId="77777777" w:rsidR="000523F1" w:rsidRPr="00614E6E" w:rsidRDefault="000523F1" w:rsidP="000523F1">
            <w:pPr>
              <w:pStyle w:val="Body"/>
              <w:ind w:hanging="2"/>
              <w:jc w:val="center"/>
              <w:rPr>
                <w:rFonts w:ascii="Arial" w:hAnsi="Arial" w:cs="Arial"/>
                <w:b/>
                <w:sz w:val="16"/>
                <w:szCs w:val="16"/>
              </w:rPr>
            </w:pPr>
          </w:p>
        </w:tc>
      </w:tr>
      <w:tr w:rsidR="000523F1" w:rsidRPr="00614E6E" w14:paraId="0B4E9C78" w14:textId="77777777" w:rsidTr="000523F1">
        <w:trPr>
          <w:jc w:val="center"/>
        </w:trPr>
        <w:tc>
          <w:tcPr>
            <w:tcW w:w="567" w:type="dxa"/>
            <w:tcBorders>
              <w:top w:val="single" w:sz="4" w:space="0" w:color="auto"/>
            </w:tcBorders>
          </w:tcPr>
          <w:p w14:paraId="211F1F19"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sz w:val="16"/>
                <w:szCs w:val="16"/>
              </w:rPr>
              <w:t>1</w:t>
            </w:r>
          </w:p>
        </w:tc>
        <w:tc>
          <w:tcPr>
            <w:tcW w:w="567" w:type="dxa"/>
            <w:tcBorders>
              <w:top w:val="single" w:sz="4" w:space="0" w:color="auto"/>
            </w:tcBorders>
            <w:vAlign w:val="bottom"/>
          </w:tcPr>
          <w:p w14:paraId="41F8D1CE" w14:textId="77777777" w:rsidR="000523F1" w:rsidRPr="00614E6E" w:rsidRDefault="000523F1" w:rsidP="000523F1">
            <w:pPr>
              <w:pStyle w:val="Body"/>
              <w:ind w:hanging="2"/>
              <w:jc w:val="center"/>
              <w:rPr>
                <w:rFonts w:ascii="Arial" w:hAnsi="Arial" w:cs="Arial"/>
                <w:sz w:val="16"/>
                <w:szCs w:val="16"/>
                <w:lang w:val="id-ID"/>
              </w:rPr>
            </w:pPr>
            <w:r w:rsidRPr="00614E6E">
              <w:rPr>
                <w:rFonts w:ascii="Arial" w:hAnsi="Arial" w:cs="Arial"/>
                <w:color w:val="000000"/>
                <w:sz w:val="16"/>
                <w:szCs w:val="16"/>
              </w:rPr>
              <w:t>40</w:t>
            </w:r>
          </w:p>
        </w:tc>
        <w:tc>
          <w:tcPr>
            <w:tcW w:w="709" w:type="dxa"/>
            <w:tcBorders>
              <w:top w:val="single" w:sz="4" w:space="0" w:color="auto"/>
            </w:tcBorders>
            <w:vAlign w:val="bottom"/>
          </w:tcPr>
          <w:p w14:paraId="0195AFDF"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tcBorders>
              <w:top w:val="single" w:sz="4" w:space="0" w:color="auto"/>
            </w:tcBorders>
            <w:vAlign w:val="bottom"/>
          </w:tcPr>
          <w:p w14:paraId="221F9BD7" w14:textId="77777777" w:rsidR="000523F1" w:rsidRPr="00614E6E" w:rsidRDefault="000523F1" w:rsidP="000523F1">
            <w:pPr>
              <w:pStyle w:val="Body"/>
              <w:ind w:hanging="2"/>
              <w:jc w:val="center"/>
              <w:rPr>
                <w:rFonts w:ascii="Arial" w:hAnsi="Arial" w:cs="Arial"/>
                <w:sz w:val="16"/>
                <w:szCs w:val="16"/>
                <w:lang w:val="id-ID"/>
              </w:rPr>
            </w:pPr>
            <w:r w:rsidRPr="00614E6E">
              <w:rPr>
                <w:rFonts w:ascii="Arial" w:hAnsi="Arial" w:cs="Arial"/>
                <w:color w:val="000000"/>
                <w:sz w:val="16"/>
                <w:szCs w:val="16"/>
              </w:rPr>
              <w:t>0.20</w:t>
            </w:r>
          </w:p>
        </w:tc>
        <w:tc>
          <w:tcPr>
            <w:tcW w:w="1134" w:type="dxa"/>
            <w:tcBorders>
              <w:top w:val="single" w:sz="4" w:space="0" w:color="auto"/>
            </w:tcBorders>
            <w:vAlign w:val="bottom"/>
          </w:tcPr>
          <w:p w14:paraId="3708E022" w14:textId="78C25841"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3353</w:t>
            </w:r>
          </w:p>
        </w:tc>
        <w:tc>
          <w:tcPr>
            <w:tcW w:w="1134" w:type="dxa"/>
            <w:tcBorders>
              <w:top w:val="single" w:sz="4" w:space="0" w:color="auto"/>
            </w:tcBorders>
            <w:vAlign w:val="bottom"/>
          </w:tcPr>
          <w:p w14:paraId="6C736255" w14:textId="62325B20"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0.03439863</w:t>
            </w:r>
          </w:p>
        </w:tc>
      </w:tr>
      <w:tr w:rsidR="000523F1" w:rsidRPr="00614E6E" w14:paraId="77C63ECA" w14:textId="77777777" w:rsidTr="000523F1">
        <w:trPr>
          <w:jc w:val="center"/>
        </w:trPr>
        <w:tc>
          <w:tcPr>
            <w:tcW w:w="567" w:type="dxa"/>
          </w:tcPr>
          <w:p w14:paraId="61D5694E" w14:textId="77777777" w:rsidR="000523F1" w:rsidRPr="00614E6E" w:rsidRDefault="000523F1" w:rsidP="000523F1">
            <w:pPr>
              <w:pStyle w:val="Body"/>
              <w:ind w:hanging="2"/>
              <w:jc w:val="center"/>
              <w:rPr>
                <w:rFonts w:ascii="Arial" w:hAnsi="Arial" w:cs="Arial"/>
                <w:i/>
                <w:iCs/>
                <w:sz w:val="16"/>
                <w:szCs w:val="16"/>
              </w:rPr>
            </w:pPr>
            <w:r w:rsidRPr="00614E6E">
              <w:rPr>
                <w:rFonts w:ascii="Arial" w:hAnsi="Arial" w:cs="Arial"/>
                <w:sz w:val="16"/>
                <w:szCs w:val="16"/>
              </w:rPr>
              <w:t>2</w:t>
            </w:r>
          </w:p>
        </w:tc>
        <w:tc>
          <w:tcPr>
            <w:tcW w:w="567" w:type="dxa"/>
            <w:vAlign w:val="bottom"/>
          </w:tcPr>
          <w:p w14:paraId="5335BAA3" w14:textId="77777777" w:rsidR="000523F1" w:rsidRPr="00614E6E" w:rsidRDefault="000523F1" w:rsidP="000523F1">
            <w:pPr>
              <w:pStyle w:val="Body"/>
              <w:ind w:hanging="2"/>
              <w:jc w:val="center"/>
              <w:rPr>
                <w:rFonts w:ascii="Arial" w:hAnsi="Arial" w:cs="Arial"/>
                <w:sz w:val="16"/>
                <w:szCs w:val="16"/>
                <w:lang w:val="id-ID"/>
              </w:rPr>
            </w:pPr>
            <w:r w:rsidRPr="00614E6E">
              <w:rPr>
                <w:rFonts w:ascii="Arial" w:hAnsi="Arial" w:cs="Arial"/>
                <w:color w:val="000000"/>
                <w:sz w:val="16"/>
                <w:szCs w:val="16"/>
              </w:rPr>
              <w:t>40</w:t>
            </w:r>
          </w:p>
        </w:tc>
        <w:tc>
          <w:tcPr>
            <w:tcW w:w="709" w:type="dxa"/>
            <w:vAlign w:val="bottom"/>
          </w:tcPr>
          <w:p w14:paraId="4F45EF3B"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5DC7BE80" w14:textId="77777777" w:rsidR="000523F1" w:rsidRPr="00614E6E" w:rsidRDefault="000523F1" w:rsidP="000523F1">
            <w:pPr>
              <w:pStyle w:val="Body"/>
              <w:ind w:hanging="2"/>
              <w:jc w:val="center"/>
              <w:rPr>
                <w:rFonts w:ascii="Arial" w:hAnsi="Arial" w:cs="Arial"/>
                <w:sz w:val="16"/>
                <w:szCs w:val="16"/>
                <w:lang w:val="id-ID"/>
              </w:rPr>
            </w:pPr>
            <w:r w:rsidRPr="00614E6E">
              <w:rPr>
                <w:rFonts w:ascii="Arial" w:hAnsi="Arial" w:cs="Arial"/>
                <w:color w:val="000000"/>
                <w:sz w:val="16"/>
                <w:szCs w:val="16"/>
              </w:rPr>
              <w:t>0.20</w:t>
            </w:r>
          </w:p>
        </w:tc>
        <w:tc>
          <w:tcPr>
            <w:tcW w:w="1134" w:type="dxa"/>
            <w:vAlign w:val="bottom"/>
          </w:tcPr>
          <w:p w14:paraId="73A73895" w14:textId="52C0A209"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2671</w:t>
            </w:r>
          </w:p>
        </w:tc>
        <w:tc>
          <w:tcPr>
            <w:tcW w:w="1134" w:type="dxa"/>
            <w:vAlign w:val="bottom"/>
          </w:tcPr>
          <w:p w14:paraId="15682A5A" w14:textId="4DCA8FD3"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0.03990234</w:t>
            </w:r>
          </w:p>
        </w:tc>
      </w:tr>
      <w:tr w:rsidR="000523F1" w:rsidRPr="00614E6E" w14:paraId="32983B50" w14:textId="77777777" w:rsidTr="000523F1">
        <w:trPr>
          <w:jc w:val="center"/>
        </w:trPr>
        <w:tc>
          <w:tcPr>
            <w:tcW w:w="567" w:type="dxa"/>
          </w:tcPr>
          <w:p w14:paraId="0B63CA64"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3</w:t>
            </w:r>
          </w:p>
        </w:tc>
        <w:tc>
          <w:tcPr>
            <w:tcW w:w="567" w:type="dxa"/>
            <w:vAlign w:val="bottom"/>
          </w:tcPr>
          <w:p w14:paraId="0E580D50" w14:textId="77777777" w:rsidR="000523F1" w:rsidRPr="00614E6E" w:rsidRDefault="000523F1" w:rsidP="000523F1">
            <w:pPr>
              <w:pStyle w:val="Body"/>
              <w:ind w:hanging="2"/>
              <w:jc w:val="center"/>
              <w:rPr>
                <w:rFonts w:ascii="Arial" w:hAnsi="Arial" w:cs="Arial"/>
                <w:sz w:val="16"/>
                <w:szCs w:val="16"/>
                <w:lang w:val="id-ID"/>
              </w:rPr>
            </w:pPr>
            <w:r w:rsidRPr="00614E6E">
              <w:rPr>
                <w:rFonts w:ascii="Arial" w:hAnsi="Arial" w:cs="Arial"/>
                <w:color w:val="000000"/>
                <w:sz w:val="16"/>
                <w:szCs w:val="16"/>
              </w:rPr>
              <w:t>40</w:t>
            </w:r>
          </w:p>
        </w:tc>
        <w:tc>
          <w:tcPr>
            <w:tcW w:w="709" w:type="dxa"/>
            <w:vAlign w:val="bottom"/>
          </w:tcPr>
          <w:p w14:paraId="63036544"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7AB5B874" w14:textId="77777777" w:rsidR="000523F1" w:rsidRPr="00614E6E" w:rsidRDefault="000523F1" w:rsidP="000523F1">
            <w:pPr>
              <w:pStyle w:val="Body"/>
              <w:ind w:hanging="2"/>
              <w:jc w:val="center"/>
              <w:rPr>
                <w:rFonts w:ascii="Arial" w:hAnsi="Arial" w:cs="Arial"/>
                <w:sz w:val="16"/>
                <w:szCs w:val="16"/>
                <w:lang w:val="id-ID"/>
              </w:rPr>
            </w:pPr>
            <w:r w:rsidRPr="00614E6E">
              <w:rPr>
                <w:rFonts w:ascii="Arial" w:hAnsi="Arial" w:cs="Arial"/>
                <w:color w:val="000000"/>
                <w:sz w:val="16"/>
                <w:szCs w:val="16"/>
              </w:rPr>
              <w:t>0.25</w:t>
            </w:r>
          </w:p>
        </w:tc>
        <w:tc>
          <w:tcPr>
            <w:tcW w:w="1134" w:type="dxa"/>
            <w:vAlign w:val="bottom"/>
          </w:tcPr>
          <w:p w14:paraId="15B537D3" w14:textId="431506D1"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2601</w:t>
            </w:r>
          </w:p>
        </w:tc>
        <w:tc>
          <w:tcPr>
            <w:tcW w:w="1134" w:type="dxa"/>
            <w:vAlign w:val="bottom"/>
          </w:tcPr>
          <w:p w14:paraId="42040A67" w14:textId="5B08679A"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0.02559434</w:t>
            </w:r>
          </w:p>
        </w:tc>
      </w:tr>
      <w:tr w:rsidR="000523F1" w:rsidRPr="00614E6E" w14:paraId="5283800B" w14:textId="77777777" w:rsidTr="000523F1">
        <w:trPr>
          <w:jc w:val="center"/>
        </w:trPr>
        <w:tc>
          <w:tcPr>
            <w:tcW w:w="567" w:type="dxa"/>
          </w:tcPr>
          <w:p w14:paraId="1528411C"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4</w:t>
            </w:r>
          </w:p>
        </w:tc>
        <w:tc>
          <w:tcPr>
            <w:tcW w:w="567" w:type="dxa"/>
            <w:vAlign w:val="bottom"/>
          </w:tcPr>
          <w:p w14:paraId="445688DE"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40</w:t>
            </w:r>
          </w:p>
        </w:tc>
        <w:tc>
          <w:tcPr>
            <w:tcW w:w="709" w:type="dxa"/>
            <w:vAlign w:val="bottom"/>
          </w:tcPr>
          <w:p w14:paraId="46CD813E"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4A7F79AC"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033218D4" w14:textId="18B347B6"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2604</w:t>
            </w:r>
          </w:p>
        </w:tc>
        <w:tc>
          <w:tcPr>
            <w:tcW w:w="1134" w:type="dxa"/>
            <w:vAlign w:val="bottom"/>
          </w:tcPr>
          <w:p w14:paraId="156081EC" w14:textId="256A81C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0.02436328</w:t>
            </w:r>
          </w:p>
        </w:tc>
      </w:tr>
      <w:tr w:rsidR="000523F1" w:rsidRPr="00614E6E" w14:paraId="437ACDD4" w14:textId="77777777" w:rsidTr="000523F1">
        <w:trPr>
          <w:jc w:val="center"/>
        </w:trPr>
        <w:tc>
          <w:tcPr>
            <w:tcW w:w="567" w:type="dxa"/>
          </w:tcPr>
          <w:p w14:paraId="19D3FB31"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5</w:t>
            </w:r>
          </w:p>
        </w:tc>
        <w:tc>
          <w:tcPr>
            <w:tcW w:w="567" w:type="dxa"/>
            <w:vAlign w:val="bottom"/>
          </w:tcPr>
          <w:p w14:paraId="74584E6E"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40</w:t>
            </w:r>
          </w:p>
        </w:tc>
        <w:tc>
          <w:tcPr>
            <w:tcW w:w="709" w:type="dxa"/>
            <w:vAlign w:val="bottom"/>
          </w:tcPr>
          <w:p w14:paraId="7AC5C4AC"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5D25FD7A"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4B6B9252" w14:textId="30D2C50B"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2965</w:t>
            </w:r>
          </w:p>
        </w:tc>
        <w:tc>
          <w:tcPr>
            <w:tcW w:w="1134" w:type="dxa"/>
            <w:vAlign w:val="bottom"/>
          </w:tcPr>
          <w:p w14:paraId="061F14AA" w14:textId="22D6A87B"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0.05021484</w:t>
            </w:r>
          </w:p>
        </w:tc>
      </w:tr>
      <w:tr w:rsidR="000523F1" w:rsidRPr="00614E6E" w14:paraId="4A34ABD6" w14:textId="77777777" w:rsidTr="000523F1">
        <w:trPr>
          <w:jc w:val="center"/>
        </w:trPr>
        <w:tc>
          <w:tcPr>
            <w:tcW w:w="567" w:type="dxa"/>
          </w:tcPr>
          <w:p w14:paraId="59371A2D"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6</w:t>
            </w:r>
          </w:p>
        </w:tc>
        <w:tc>
          <w:tcPr>
            <w:tcW w:w="567" w:type="dxa"/>
            <w:vAlign w:val="bottom"/>
          </w:tcPr>
          <w:p w14:paraId="31F41A39"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40</w:t>
            </w:r>
          </w:p>
        </w:tc>
        <w:tc>
          <w:tcPr>
            <w:tcW w:w="709" w:type="dxa"/>
            <w:vAlign w:val="bottom"/>
          </w:tcPr>
          <w:p w14:paraId="7C9EC96E"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5F41FA01"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580F6405" w14:textId="20DE0C1E"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2478</w:t>
            </w:r>
          </w:p>
        </w:tc>
        <w:tc>
          <w:tcPr>
            <w:tcW w:w="1134" w:type="dxa"/>
            <w:vAlign w:val="bottom"/>
          </w:tcPr>
          <w:p w14:paraId="6429DB2E" w14:textId="548BC503"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0.04657940</w:t>
            </w:r>
          </w:p>
        </w:tc>
      </w:tr>
      <w:tr w:rsidR="000523F1" w:rsidRPr="00614E6E" w14:paraId="15866838" w14:textId="77777777" w:rsidTr="000523F1">
        <w:trPr>
          <w:jc w:val="center"/>
        </w:trPr>
        <w:tc>
          <w:tcPr>
            <w:tcW w:w="567" w:type="dxa"/>
          </w:tcPr>
          <w:p w14:paraId="61B1082F"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7</w:t>
            </w:r>
          </w:p>
        </w:tc>
        <w:tc>
          <w:tcPr>
            <w:tcW w:w="567" w:type="dxa"/>
            <w:vAlign w:val="bottom"/>
          </w:tcPr>
          <w:p w14:paraId="5F93CBF0"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40</w:t>
            </w:r>
          </w:p>
        </w:tc>
        <w:tc>
          <w:tcPr>
            <w:tcW w:w="709" w:type="dxa"/>
            <w:vAlign w:val="bottom"/>
          </w:tcPr>
          <w:p w14:paraId="4403A05C"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5E24F988"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1134" w:type="dxa"/>
            <w:vAlign w:val="bottom"/>
          </w:tcPr>
          <w:p w14:paraId="6124CBAD" w14:textId="01839B91"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2487</w:t>
            </w:r>
          </w:p>
        </w:tc>
        <w:tc>
          <w:tcPr>
            <w:tcW w:w="1134" w:type="dxa"/>
            <w:vAlign w:val="bottom"/>
          </w:tcPr>
          <w:p w14:paraId="67871BDA" w14:textId="2D4EA842"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0.03990234</w:t>
            </w:r>
          </w:p>
        </w:tc>
      </w:tr>
      <w:tr w:rsidR="000523F1" w:rsidRPr="00614E6E" w14:paraId="2BB06A9C" w14:textId="77777777" w:rsidTr="000523F1">
        <w:trPr>
          <w:jc w:val="center"/>
        </w:trPr>
        <w:tc>
          <w:tcPr>
            <w:tcW w:w="567" w:type="dxa"/>
          </w:tcPr>
          <w:p w14:paraId="6058F0E7"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8</w:t>
            </w:r>
          </w:p>
        </w:tc>
        <w:tc>
          <w:tcPr>
            <w:tcW w:w="567" w:type="dxa"/>
            <w:vAlign w:val="bottom"/>
          </w:tcPr>
          <w:p w14:paraId="4F1EAF79"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40</w:t>
            </w:r>
          </w:p>
        </w:tc>
        <w:tc>
          <w:tcPr>
            <w:tcW w:w="709" w:type="dxa"/>
            <w:vAlign w:val="bottom"/>
          </w:tcPr>
          <w:p w14:paraId="673EA1D3"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05705747"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1134" w:type="dxa"/>
            <w:vAlign w:val="bottom"/>
          </w:tcPr>
          <w:p w14:paraId="77C06B93" w14:textId="30F3B3C9"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3101</w:t>
            </w:r>
          </w:p>
        </w:tc>
        <w:tc>
          <w:tcPr>
            <w:tcW w:w="1134" w:type="dxa"/>
            <w:vAlign w:val="bottom"/>
          </w:tcPr>
          <w:p w14:paraId="08F0A6F9" w14:textId="2B465C89"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0.03439863</w:t>
            </w:r>
          </w:p>
        </w:tc>
      </w:tr>
      <w:tr w:rsidR="000523F1" w:rsidRPr="00614E6E" w14:paraId="46DA52A7" w14:textId="77777777" w:rsidTr="000523F1">
        <w:trPr>
          <w:jc w:val="center"/>
        </w:trPr>
        <w:tc>
          <w:tcPr>
            <w:tcW w:w="567" w:type="dxa"/>
          </w:tcPr>
          <w:p w14:paraId="29F6B385"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9</w:t>
            </w:r>
          </w:p>
        </w:tc>
        <w:tc>
          <w:tcPr>
            <w:tcW w:w="567" w:type="dxa"/>
            <w:vAlign w:val="bottom"/>
          </w:tcPr>
          <w:p w14:paraId="7851CEC7"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7576A3D9"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271AD651"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1134" w:type="dxa"/>
            <w:vAlign w:val="bottom"/>
          </w:tcPr>
          <w:p w14:paraId="055B2B0E" w14:textId="10450303"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3497</w:t>
            </w:r>
          </w:p>
        </w:tc>
        <w:tc>
          <w:tcPr>
            <w:tcW w:w="1134" w:type="dxa"/>
            <w:vAlign w:val="bottom"/>
          </w:tcPr>
          <w:p w14:paraId="51FD8899" w14:textId="0EAF939E"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0.03613594</w:t>
            </w:r>
          </w:p>
        </w:tc>
      </w:tr>
      <w:tr w:rsidR="000523F1" w:rsidRPr="00614E6E" w14:paraId="4C7089EC" w14:textId="77777777" w:rsidTr="000523F1">
        <w:trPr>
          <w:jc w:val="center"/>
        </w:trPr>
        <w:tc>
          <w:tcPr>
            <w:tcW w:w="567" w:type="dxa"/>
          </w:tcPr>
          <w:p w14:paraId="40A1A9E8"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10</w:t>
            </w:r>
          </w:p>
        </w:tc>
        <w:tc>
          <w:tcPr>
            <w:tcW w:w="567" w:type="dxa"/>
            <w:vAlign w:val="bottom"/>
          </w:tcPr>
          <w:p w14:paraId="15000FF0"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3E7017D2"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7C2415E0"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1134" w:type="dxa"/>
            <w:vAlign w:val="bottom"/>
          </w:tcPr>
          <w:p w14:paraId="3627D4A8" w14:textId="429132AA"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2670</w:t>
            </w:r>
          </w:p>
        </w:tc>
        <w:tc>
          <w:tcPr>
            <w:tcW w:w="1134" w:type="dxa"/>
            <w:vAlign w:val="bottom"/>
          </w:tcPr>
          <w:p w14:paraId="2B0D2DA7" w14:textId="0AB75556"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0.03412617</w:t>
            </w:r>
          </w:p>
        </w:tc>
      </w:tr>
      <w:tr w:rsidR="000523F1" w:rsidRPr="00614E6E" w14:paraId="54BD0FF3" w14:textId="77777777" w:rsidTr="000523F1">
        <w:trPr>
          <w:jc w:val="center"/>
        </w:trPr>
        <w:tc>
          <w:tcPr>
            <w:tcW w:w="567" w:type="dxa"/>
          </w:tcPr>
          <w:p w14:paraId="1467F263"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11</w:t>
            </w:r>
          </w:p>
        </w:tc>
        <w:tc>
          <w:tcPr>
            <w:tcW w:w="567" w:type="dxa"/>
            <w:vAlign w:val="bottom"/>
          </w:tcPr>
          <w:p w14:paraId="72CA76A9"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5C372229"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3E491D66"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1134" w:type="dxa"/>
            <w:vAlign w:val="bottom"/>
          </w:tcPr>
          <w:p w14:paraId="0A29D34E" w14:textId="5751782A"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2413</w:t>
            </w:r>
          </w:p>
        </w:tc>
        <w:tc>
          <w:tcPr>
            <w:tcW w:w="1134" w:type="dxa"/>
            <w:vAlign w:val="bottom"/>
          </w:tcPr>
          <w:p w14:paraId="23D75DCD" w14:textId="7577EB5A"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0.05124639</w:t>
            </w:r>
          </w:p>
        </w:tc>
      </w:tr>
      <w:tr w:rsidR="000523F1" w:rsidRPr="00614E6E" w14:paraId="3D98CDB9" w14:textId="77777777" w:rsidTr="000523F1">
        <w:trPr>
          <w:jc w:val="center"/>
        </w:trPr>
        <w:tc>
          <w:tcPr>
            <w:tcW w:w="567" w:type="dxa"/>
          </w:tcPr>
          <w:p w14:paraId="7419D04A"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12</w:t>
            </w:r>
          </w:p>
        </w:tc>
        <w:tc>
          <w:tcPr>
            <w:tcW w:w="567" w:type="dxa"/>
            <w:vAlign w:val="bottom"/>
          </w:tcPr>
          <w:p w14:paraId="1D58A01F"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6C0374D7"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1467601B"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1134" w:type="dxa"/>
            <w:vAlign w:val="bottom"/>
          </w:tcPr>
          <w:p w14:paraId="7E8DADC0" w14:textId="6B7BC1AA"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2502</w:t>
            </w:r>
          </w:p>
        </w:tc>
        <w:tc>
          <w:tcPr>
            <w:tcW w:w="1134" w:type="dxa"/>
            <w:vAlign w:val="bottom"/>
          </w:tcPr>
          <w:p w14:paraId="66BF0097" w14:textId="3D91A122"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0.04892578</w:t>
            </w:r>
          </w:p>
        </w:tc>
      </w:tr>
      <w:tr w:rsidR="000523F1" w:rsidRPr="00614E6E" w14:paraId="03EB493B" w14:textId="77777777" w:rsidTr="000523F1">
        <w:trPr>
          <w:jc w:val="center"/>
        </w:trPr>
        <w:tc>
          <w:tcPr>
            <w:tcW w:w="567" w:type="dxa"/>
          </w:tcPr>
          <w:p w14:paraId="2A18FE43"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13</w:t>
            </w:r>
          </w:p>
        </w:tc>
        <w:tc>
          <w:tcPr>
            <w:tcW w:w="567" w:type="dxa"/>
            <w:vAlign w:val="bottom"/>
          </w:tcPr>
          <w:p w14:paraId="1BDF11D4"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57BBC26A"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76852C99"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38C62F67" w14:textId="05C191DE"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2989</w:t>
            </w:r>
          </w:p>
        </w:tc>
        <w:tc>
          <w:tcPr>
            <w:tcW w:w="1134" w:type="dxa"/>
            <w:vAlign w:val="bottom"/>
          </w:tcPr>
          <w:p w14:paraId="7D60D925" w14:textId="52B0A02A"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0.03422490</w:t>
            </w:r>
          </w:p>
        </w:tc>
      </w:tr>
      <w:tr w:rsidR="000523F1" w:rsidRPr="00614E6E" w14:paraId="2C85A698" w14:textId="77777777" w:rsidTr="000523F1">
        <w:trPr>
          <w:jc w:val="center"/>
        </w:trPr>
        <w:tc>
          <w:tcPr>
            <w:tcW w:w="567" w:type="dxa"/>
          </w:tcPr>
          <w:p w14:paraId="74650F75"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14</w:t>
            </w:r>
          </w:p>
        </w:tc>
        <w:tc>
          <w:tcPr>
            <w:tcW w:w="567" w:type="dxa"/>
            <w:vAlign w:val="bottom"/>
          </w:tcPr>
          <w:p w14:paraId="640EF017"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2C1D9479"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7217FEB4"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387036CF" w14:textId="6E05B5E8"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3723</w:t>
            </w:r>
          </w:p>
        </w:tc>
        <w:tc>
          <w:tcPr>
            <w:tcW w:w="1134" w:type="dxa"/>
            <w:vAlign w:val="bottom"/>
          </w:tcPr>
          <w:p w14:paraId="342F6513" w14:textId="038FC27A"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0.03732422</w:t>
            </w:r>
          </w:p>
        </w:tc>
      </w:tr>
      <w:tr w:rsidR="000523F1" w:rsidRPr="00614E6E" w14:paraId="13D44FEE" w14:textId="77777777" w:rsidTr="000523F1">
        <w:trPr>
          <w:jc w:val="center"/>
        </w:trPr>
        <w:tc>
          <w:tcPr>
            <w:tcW w:w="567" w:type="dxa"/>
          </w:tcPr>
          <w:p w14:paraId="1E54E65E"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15</w:t>
            </w:r>
          </w:p>
        </w:tc>
        <w:tc>
          <w:tcPr>
            <w:tcW w:w="567" w:type="dxa"/>
            <w:vAlign w:val="bottom"/>
          </w:tcPr>
          <w:p w14:paraId="3A167320"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0A4B5756"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6058EC24"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580944F6" w14:textId="6C207153"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2785</w:t>
            </w:r>
          </w:p>
        </w:tc>
        <w:tc>
          <w:tcPr>
            <w:tcW w:w="1134" w:type="dxa"/>
            <w:vAlign w:val="bottom"/>
          </w:tcPr>
          <w:p w14:paraId="05BE7ECC" w14:textId="2A6EB0AE"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0.03732422</w:t>
            </w:r>
          </w:p>
        </w:tc>
      </w:tr>
      <w:tr w:rsidR="000523F1" w:rsidRPr="00614E6E" w14:paraId="693658A5" w14:textId="77777777" w:rsidTr="000523F1">
        <w:trPr>
          <w:jc w:val="center"/>
        </w:trPr>
        <w:tc>
          <w:tcPr>
            <w:tcW w:w="567" w:type="dxa"/>
          </w:tcPr>
          <w:p w14:paraId="530B2025"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16</w:t>
            </w:r>
          </w:p>
        </w:tc>
        <w:tc>
          <w:tcPr>
            <w:tcW w:w="567" w:type="dxa"/>
            <w:vAlign w:val="bottom"/>
          </w:tcPr>
          <w:p w14:paraId="6CDD1E9B"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79EC011D"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37B87A9E"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26074823" w14:textId="33A87AA9"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3256</w:t>
            </w:r>
          </w:p>
        </w:tc>
        <w:tc>
          <w:tcPr>
            <w:tcW w:w="1134" w:type="dxa"/>
            <w:vAlign w:val="bottom"/>
          </w:tcPr>
          <w:p w14:paraId="5A1858CC" w14:textId="40E75303"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0.03439863</w:t>
            </w:r>
          </w:p>
        </w:tc>
      </w:tr>
      <w:tr w:rsidR="000523F1" w:rsidRPr="00614E6E" w14:paraId="5E13656E" w14:textId="77777777" w:rsidTr="000523F1">
        <w:trPr>
          <w:jc w:val="center"/>
        </w:trPr>
        <w:tc>
          <w:tcPr>
            <w:tcW w:w="567" w:type="dxa"/>
          </w:tcPr>
          <w:p w14:paraId="64F3A494"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17</w:t>
            </w:r>
          </w:p>
        </w:tc>
        <w:tc>
          <w:tcPr>
            <w:tcW w:w="567" w:type="dxa"/>
            <w:vAlign w:val="bottom"/>
          </w:tcPr>
          <w:p w14:paraId="71FDBE85"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2E82DEB7"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375D5C1E"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4AF69D09" w14:textId="61766276"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3057</w:t>
            </w:r>
          </w:p>
        </w:tc>
        <w:tc>
          <w:tcPr>
            <w:tcW w:w="1134" w:type="dxa"/>
            <w:vAlign w:val="bottom"/>
          </w:tcPr>
          <w:p w14:paraId="0BF061A6" w14:textId="159E5D5F"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0.03676436</w:t>
            </w:r>
          </w:p>
        </w:tc>
      </w:tr>
      <w:tr w:rsidR="000523F1" w:rsidRPr="00614E6E" w14:paraId="7FBA5ACB" w14:textId="77777777" w:rsidTr="000523F1">
        <w:trPr>
          <w:jc w:val="center"/>
        </w:trPr>
        <w:tc>
          <w:tcPr>
            <w:tcW w:w="567" w:type="dxa"/>
          </w:tcPr>
          <w:p w14:paraId="292712B7"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18</w:t>
            </w:r>
          </w:p>
        </w:tc>
        <w:tc>
          <w:tcPr>
            <w:tcW w:w="567" w:type="dxa"/>
            <w:vAlign w:val="bottom"/>
          </w:tcPr>
          <w:p w14:paraId="5B05C395"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072D0173"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02F31ABC"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3A862C9C" w14:textId="15AC2422"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3494</w:t>
            </w:r>
          </w:p>
        </w:tc>
        <w:tc>
          <w:tcPr>
            <w:tcW w:w="1134" w:type="dxa"/>
            <w:vAlign w:val="bottom"/>
          </w:tcPr>
          <w:p w14:paraId="3C8D9AD4" w14:textId="7B37F6D8"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0.03825732</w:t>
            </w:r>
          </w:p>
        </w:tc>
      </w:tr>
      <w:tr w:rsidR="000523F1" w:rsidRPr="00614E6E" w14:paraId="0C935D10" w14:textId="77777777" w:rsidTr="000523F1">
        <w:trPr>
          <w:jc w:val="center"/>
        </w:trPr>
        <w:tc>
          <w:tcPr>
            <w:tcW w:w="567" w:type="dxa"/>
          </w:tcPr>
          <w:p w14:paraId="2B3A2225"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19</w:t>
            </w:r>
          </w:p>
        </w:tc>
        <w:tc>
          <w:tcPr>
            <w:tcW w:w="567" w:type="dxa"/>
            <w:vAlign w:val="bottom"/>
          </w:tcPr>
          <w:p w14:paraId="703CBDC7"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6549816A"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4334B3B1"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1134" w:type="dxa"/>
            <w:vAlign w:val="bottom"/>
          </w:tcPr>
          <w:p w14:paraId="3FC99C03" w14:textId="07F2E8F9"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3822</w:t>
            </w:r>
          </w:p>
        </w:tc>
        <w:tc>
          <w:tcPr>
            <w:tcW w:w="1134" w:type="dxa"/>
            <w:vAlign w:val="bottom"/>
          </w:tcPr>
          <w:p w14:paraId="0B9D50F1" w14:textId="21C82498"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0.02246191</w:t>
            </w:r>
          </w:p>
        </w:tc>
      </w:tr>
      <w:tr w:rsidR="000523F1" w:rsidRPr="00614E6E" w14:paraId="5656E1A5" w14:textId="77777777" w:rsidTr="000523F1">
        <w:trPr>
          <w:jc w:val="center"/>
        </w:trPr>
        <w:tc>
          <w:tcPr>
            <w:tcW w:w="567" w:type="dxa"/>
          </w:tcPr>
          <w:p w14:paraId="0C65DB2C"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20</w:t>
            </w:r>
          </w:p>
        </w:tc>
        <w:tc>
          <w:tcPr>
            <w:tcW w:w="567" w:type="dxa"/>
            <w:vAlign w:val="bottom"/>
          </w:tcPr>
          <w:p w14:paraId="3A95EED7"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24F88F5D"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261DE70F"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1134" w:type="dxa"/>
            <w:vAlign w:val="bottom"/>
          </w:tcPr>
          <w:p w14:paraId="3FD95461" w14:textId="0CE049EA"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3231</w:t>
            </w:r>
          </w:p>
        </w:tc>
        <w:tc>
          <w:tcPr>
            <w:tcW w:w="1134" w:type="dxa"/>
            <w:vAlign w:val="bottom"/>
          </w:tcPr>
          <w:p w14:paraId="0560F2CD" w14:textId="6523B7F8"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0.02072813</w:t>
            </w:r>
          </w:p>
        </w:tc>
      </w:tr>
      <w:tr w:rsidR="000523F1" w:rsidRPr="00614E6E" w14:paraId="7DC19FC3" w14:textId="77777777" w:rsidTr="000523F1">
        <w:trPr>
          <w:jc w:val="center"/>
        </w:trPr>
        <w:tc>
          <w:tcPr>
            <w:tcW w:w="567" w:type="dxa"/>
          </w:tcPr>
          <w:p w14:paraId="5E1B519A"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21</w:t>
            </w:r>
          </w:p>
        </w:tc>
        <w:tc>
          <w:tcPr>
            <w:tcW w:w="567" w:type="dxa"/>
            <w:vAlign w:val="bottom"/>
          </w:tcPr>
          <w:p w14:paraId="591678E8"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4E292EB4"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780AFB09"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1134" w:type="dxa"/>
            <w:vAlign w:val="bottom"/>
          </w:tcPr>
          <w:p w14:paraId="7B2FD876" w14:textId="138044FE"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2530</w:t>
            </w:r>
          </w:p>
        </w:tc>
        <w:tc>
          <w:tcPr>
            <w:tcW w:w="1134" w:type="dxa"/>
            <w:vAlign w:val="bottom"/>
          </w:tcPr>
          <w:p w14:paraId="2FECAD8D" w14:textId="1B535BB5"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0.05213262</w:t>
            </w:r>
          </w:p>
        </w:tc>
      </w:tr>
      <w:tr w:rsidR="000523F1" w:rsidRPr="00614E6E" w14:paraId="08C9A3FB" w14:textId="77777777" w:rsidTr="000523F1">
        <w:trPr>
          <w:jc w:val="center"/>
        </w:trPr>
        <w:tc>
          <w:tcPr>
            <w:tcW w:w="567" w:type="dxa"/>
          </w:tcPr>
          <w:p w14:paraId="081AEF75"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22</w:t>
            </w:r>
          </w:p>
        </w:tc>
        <w:tc>
          <w:tcPr>
            <w:tcW w:w="567" w:type="dxa"/>
            <w:vAlign w:val="bottom"/>
          </w:tcPr>
          <w:p w14:paraId="0C611979"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50</w:t>
            </w:r>
          </w:p>
        </w:tc>
        <w:tc>
          <w:tcPr>
            <w:tcW w:w="709" w:type="dxa"/>
            <w:vAlign w:val="bottom"/>
          </w:tcPr>
          <w:p w14:paraId="041AF2C1"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52637AE4"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1134" w:type="dxa"/>
            <w:vAlign w:val="bottom"/>
          </w:tcPr>
          <w:p w14:paraId="37F7406B" w14:textId="3AE3737B"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2310</w:t>
            </w:r>
          </w:p>
        </w:tc>
        <w:tc>
          <w:tcPr>
            <w:tcW w:w="1134" w:type="dxa"/>
            <w:vAlign w:val="bottom"/>
          </w:tcPr>
          <w:p w14:paraId="1BBDBE48" w14:textId="7FF91E61"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0.0520010</w:t>
            </w:r>
            <w:r w:rsidR="006929A5" w:rsidRPr="00614E6E">
              <w:rPr>
                <w:rFonts w:ascii="Arial" w:hAnsi="Arial" w:cs="Arial"/>
                <w:color w:val="000000"/>
                <w:sz w:val="16"/>
                <w:szCs w:val="16"/>
              </w:rPr>
              <w:t>0</w:t>
            </w:r>
          </w:p>
        </w:tc>
      </w:tr>
      <w:tr w:rsidR="000523F1" w:rsidRPr="00614E6E" w14:paraId="7FDD0C46" w14:textId="77777777" w:rsidTr="000523F1">
        <w:trPr>
          <w:jc w:val="center"/>
        </w:trPr>
        <w:tc>
          <w:tcPr>
            <w:tcW w:w="567" w:type="dxa"/>
          </w:tcPr>
          <w:p w14:paraId="3AA47FCB"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23</w:t>
            </w:r>
          </w:p>
        </w:tc>
        <w:tc>
          <w:tcPr>
            <w:tcW w:w="567" w:type="dxa"/>
            <w:vAlign w:val="bottom"/>
          </w:tcPr>
          <w:p w14:paraId="53C75DA5"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2260670C"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1CE3B8EE"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1134" w:type="dxa"/>
            <w:vAlign w:val="bottom"/>
          </w:tcPr>
          <w:p w14:paraId="4DA09E18" w14:textId="42D1F9CB"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3009</w:t>
            </w:r>
          </w:p>
        </w:tc>
        <w:tc>
          <w:tcPr>
            <w:tcW w:w="1134" w:type="dxa"/>
            <w:vAlign w:val="bottom"/>
          </w:tcPr>
          <w:p w14:paraId="3F67C788" w14:textId="2A160ED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0.03603516</w:t>
            </w:r>
          </w:p>
        </w:tc>
      </w:tr>
      <w:tr w:rsidR="000523F1" w:rsidRPr="00614E6E" w14:paraId="1C02683C" w14:textId="77777777" w:rsidTr="000523F1">
        <w:trPr>
          <w:jc w:val="center"/>
        </w:trPr>
        <w:tc>
          <w:tcPr>
            <w:tcW w:w="567" w:type="dxa"/>
          </w:tcPr>
          <w:p w14:paraId="5E2CD882"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24</w:t>
            </w:r>
          </w:p>
        </w:tc>
        <w:tc>
          <w:tcPr>
            <w:tcW w:w="567" w:type="dxa"/>
            <w:vAlign w:val="bottom"/>
          </w:tcPr>
          <w:p w14:paraId="797ACF76"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7775D2B5"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605B4B3C"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0.20</w:t>
            </w:r>
          </w:p>
        </w:tc>
        <w:tc>
          <w:tcPr>
            <w:tcW w:w="1134" w:type="dxa"/>
            <w:vAlign w:val="bottom"/>
          </w:tcPr>
          <w:p w14:paraId="22298E10" w14:textId="0C68BEDC"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3325</w:t>
            </w:r>
          </w:p>
        </w:tc>
        <w:tc>
          <w:tcPr>
            <w:tcW w:w="1134" w:type="dxa"/>
            <w:vAlign w:val="bottom"/>
          </w:tcPr>
          <w:p w14:paraId="36DC90EB" w14:textId="00B46070"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0.03362432</w:t>
            </w:r>
          </w:p>
        </w:tc>
      </w:tr>
      <w:tr w:rsidR="000523F1" w:rsidRPr="00614E6E" w14:paraId="257BB1A3" w14:textId="77777777" w:rsidTr="000523F1">
        <w:trPr>
          <w:jc w:val="center"/>
        </w:trPr>
        <w:tc>
          <w:tcPr>
            <w:tcW w:w="567" w:type="dxa"/>
          </w:tcPr>
          <w:p w14:paraId="23657A2C"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25</w:t>
            </w:r>
          </w:p>
        </w:tc>
        <w:tc>
          <w:tcPr>
            <w:tcW w:w="567" w:type="dxa"/>
            <w:vAlign w:val="bottom"/>
          </w:tcPr>
          <w:p w14:paraId="070CC28E"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0F906987"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05419347"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3149CC66" w14:textId="296EB6CB"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3836</w:t>
            </w:r>
          </w:p>
        </w:tc>
        <w:tc>
          <w:tcPr>
            <w:tcW w:w="1134" w:type="dxa"/>
            <w:vAlign w:val="bottom"/>
          </w:tcPr>
          <w:p w14:paraId="219BC1F0" w14:textId="52EAEB4C"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0.02700879</w:t>
            </w:r>
          </w:p>
        </w:tc>
      </w:tr>
      <w:tr w:rsidR="000523F1" w:rsidRPr="00614E6E" w14:paraId="0DF35D77" w14:textId="77777777" w:rsidTr="000523F1">
        <w:trPr>
          <w:jc w:val="center"/>
        </w:trPr>
        <w:tc>
          <w:tcPr>
            <w:tcW w:w="567" w:type="dxa"/>
          </w:tcPr>
          <w:p w14:paraId="155A867F" w14:textId="77777777" w:rsidR="000523F1" w:rsidRPr="00614E6E" w:rsidRDefault="000523F1" w:rsidP="000523F1">
            <w:pPr>
              <w:pStyle w:val="Body"/>
              <w:ind w:hanging="2"/>
              <w:jc w:val="center"/>
              <w:rPr>
                <w:rFonts w:ascii="Arial" w:hAnsi="Arial" w:cs="Arial"/>
                <w:i/>
                <w:iCs/>
                <w:sz w:val="16"/>
                <w:szCs w:val="16"/>
                <w:lang w:val="id-ID"/>
              </w:rPr>
            </w:pPr>
            <w:r w:rsidRPr="00614E6E">
              <w:rPr>
                <w:rFonts w:ascii="Arial" w:hAnsi="Arial" w:cs="Arial"/>
                <w:sz w:val="16"/>
                <w:szCs w:val="16"/>
              </w:rPr>
              <w:t>26</w:t>
            </w:r>
          </w:p>
        </w:tc>
        <w:tc>
          <w:tcPr>
            <w:tcW w:w="567" w:type="dxa"/>
            <w:vAlign w:val="bottom"/>
          </w:tcPr>
          <w:p w14:paraId="4CE6662A"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3DEA43A8"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0.8</w:t>
            </w:r>
          </w:p>
        </w:tc>
        <w:tc>
          <w:tcPr>
            <w:tcW w:w="709" w:type="dxa"/>
            <w:vAlign w:val="bottom"/>
          </w:tcPr>
          <w:p w14:paraId="29E08A57"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1D6C243B" w14:textId="17675E6B"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3569</w:t>
            </w:r>
          </w:p>
        </w:tc>
        <w:tc>
          <w:tcPr>
            <w:tcW w:w="1134" w:type="dxa"/>
            <w:vAlign w:val="bottom"/>
          </w:tcPr>
          <w:p w14:paraId="679101A7" w14:textId="30FCA06F"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0.03092139</w:t>
            </w:r>
          </w:p>
        </w:tc>
      </w:tr>
      <w:tr w:rsidR="000523F1" w:rsidRPr="00614E6E" w14:paraId="1E9847FE" w14:textId="77777777" w:rsidTr="000523F1">
        <w:trPr>
          <w:jc w:val="center"/>
        </w:trPr>
        <w:tc>
          <w:tcPr>
            <w:tcW w:w="567" w:type="dxa"/>
          </w:tcPr>
          <w:p w14:paraId="4C556077"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sz w:val="16"/>
                <w:szCs w:val="16"/>
              </w:rPr>
              <w:t>27</w:t>
            </w:r>
          </w:p>
        </w:tc>
        <w:tc>
          <w:tcPr>
            <w:tcW w:w="567" w:type="dxa"/>
            <w:vAlign w:val="bottom"/>
          </w:tcPr>
          <w:p w14:paraId="0262A4F4"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1D5ED173"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68C1A929"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55119FDD" w14:textId="739DEC16"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3221</w:t>
            </w:r>
          </w:p>
        </w:tc>
        <w:tc>
          <w:tcPr>
            <w:tcW w:w="1134" w:type="dxa"/>
            <w:vAlign w:val="bottom"/>
          </w:tcPr>
          <w:p w14:paraId="16FCEDC9" w14:textId="5B75A149"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0.04460801</w:t>
            </w:r>
          </w:p>
        </w:tc>
      </w:tr>
      <w:tr w:rsidR="000523F1" w:rsidRPr="00614E6E" w14:paraId="6B334517" w14:textId="77777777" w:rsidTr="000523F1">
        <w:trPr>
          <w:jc w:val="center"/>
        </w:trPr>
        <w:tc>
          <w:tcPr>
            <w:tcW w:w="567" w:type="dxa"/>
          </w:tcPr>
          <w:p w14:paraId="530E9917"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sz w:val="16"/>
                <w:szCs w:val="16"/>
              </w:rPr>
              <w:t>28</w:t>
            </w:r>
          </w:p>
        </w:tc>
        <w:tc>
          <w:tcPr>
            <w:tcW w:w="567" w:type="dxa"/>
            <w:vAlign w:val="bottom"/>
          </w:tcPr>
          <w:p w14:paraId="7213DB92"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7EDB7688"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1.6</w:t>
            </w:r>
          </w:p>
        </w:tc>
        <w:tc>
          <w:tcPr>
            <w:tcW w:w="709" w:type="dxa"/>
            <w:vAlign w:val="bottom"/>
          </w:tcPr>
          <w:p w14:paraId="155D1251"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0.25</w:t>
            </w:r>
          </w:p>
        </w:tc>
        <w:tc>
          <w:tcPr>
            <w:tcW w:w="1134" w:type="dxa"/>
            <w:vAlign w:val="bottom"/>
          </w:tcPr>
          <w:p w14:paraId="6B225587" w14:textId="0C76F132"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2174</w:t>
            </w:r>
          </w:p>
        </w:tc>
        <w:tc>
          <w:tcPr>
            <w:tcW w:w="1134" w:type="dxa"/>
            <w:vAlign w:val="bottom"/>
          </w:tcPr>
          <w:p w14:paraId="10BD4868" w14:textId="7ABB94B0"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0.05150391</w:t>
            </w:r>
          </w:p>
        </w:tc>
      </w:tr>
      <w:tr w:rsidR="000523F1" w:rsidRPr="00614E6E" w14:paraId="7A163D9F" w14:textId="77777777" w:rsidTr="000523F1">
        <w:trPr>
          <w:jc w:val="center"/>
        </w:trPr>
        <w:tc>
          <w:tcPr>
            <w:tcW w:w="567" w:type="dxa"/>
          </w:tcPr>
          <w:p w14:paraId="28EE7F83"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sz w:val="16"/>
                <w:szCs w:val="16"/>
              </w:rPr>
              <w:t>29</w:t>
            </w:r>
          </w:p>
        </w:tc>
        <w:tc>
          <w:tcPr>
            <w:tcW w:w="567" w:type="dxa"/>
            <w:vAlign w:val="bottom"/>
          </w:tcPr>
          <w:p w14:paraId="609E9DAE"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vAlign w:val="bottom"/>
          </w:tcPr>
          <w:p w14:paraId="4013F4ED"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vAlign w:val="bottom"/>
          </w:tcPr>
          <w:p w14:paraId="40BB21B9"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1134" w:type="dxa"/>
            <w:vAlign w:val="bottom"/>
          </w:tcPr>
          <w:p w14:paraId="57171CAA" w14:textId="4A0FBF8A"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2498</w:t>
            </w:r>
          </w:p>
        </w:tc>
        <w:tc>
          <w:tcPr>
            <w:tcW w:w="1134" w:type="dxa"/>
            <w:vAlign w:val="bottom"/>
          </w:tcPr>
          <w:p w14:paraId="1552CBC7" w14:textId="7FB10F4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0.04057354</w:t>
            </w:r>
          </w:p>
        </w:tc>
      </w:tr>
      <w:tr w:rsidR="000523F1" w:rsidRPr="00614E6E" w14:paraId="3F419798" w14:textId="77777777" w:rsidTr="000523F1">
        <w:trPr>
          <w:jc w:val="center"/>
        </w:trPr>
        <w:tc>
          <w:tcPr>
            <w:tcW w:w="567" w:type="dxa"/>
            <w:tcBorders>
              <w:bottom w:val="single" w:sz="4" w:space="0" w:color="auto"/>
            </w:tcBorders>
          </w:tcPr>
          <w:p w14:paraId="424703A2"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sz w:val="16"/>
                <w:szCs w:val="16"/>
              </w:rPr>
              <w:t>30</w:t>
            </w:r>
          </w:p>
        </w:tc>
        <w:tc>
          <w:tcPr>
            <w:tcW w:w="567" w:type="dxa"/>
            <w:tcBorders>
              <w:bottom w:val="single" w:sz="4" w:space="0" w:color="auto"/>
            </w:tcBorders>
            <w:vAlign w:val="bottom"/>
          </w:tcPr>
          <w:p w14:paraId="396335E5"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60</w:t>
            </w:r>
          </w:p>
        </w:tc>
        <w:tc>
          <w:tcPr>
            <w:tcW w:w="709" w:type="dxa"/>
            <w:tcBorders>
              <w:bottom w:val="single" w:sz="4" w:space="0" w:color="auto"/>
            </w:tcBorders>
            <w:vAlign w:val="bottom"/>
          </w:tcPr>
          <w:p w14:paraId="2E175614" w14:textId="77777777"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1.2</w:t>
            </w:r>
          </w:p>
        </w:tc>
        <w:tc>
          <w:tcPr>
            <w:tcW w:w="709" w:type="dxa"/>
            <w:tcBorders>
              <w:bottom w:val="single" w:sz="4" w:space="0" w:color="auto"/>
            </w:tcBorders>
            <w:vAlign w:val="bottom"/>
          </w:tcPr>
          <w:p w14:paraId="5C5B1530" w14:textId="77777777"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0.30</w:t>
            </w:r>
          </w:p>
        </w:tc>
        <w:tc>
          <w:tcPr>
            <w:tcW w:w="1134" w:type="dxa"/>
            <w:tcBorders>
              <w:bottom w:val="single" w:sz="4" w:space="0" w:color="auto"/>
            </w:tcBorders>
            <w:vAlign w:val="bottom"/>
          </w:tcPr>
          <w:p w14:paraId="23DB5E09" w14:textId="5933E9B2" w:rsidR="000523F1" w:rsidRPr="00614E6E" w:rsidRDefault="000523F1" w:rsidP="000523F1">
            <w:pPr>
              <w:pStyle w:val="Body"/>
              <w:ind w:hanging="2"/>
              <w:jc w:val="center"/>
              <w:rPr>
                <w:rFonts w:ascii="Arial" w:hAnsi="Arial" w:cs="Arial"/>
                <w:color w:val="000000"/>
                <w:sz w:val="16"/>
                <w:szCs w:val="16"/>
              </w:rPr>
            </w:pPr>
            <w:r w:rsidRPr="00614E6E">
              <w:rPr>
                <w:rFonts w:ascii="Arial" w:hAnsi="Arial" w:cs="Arial"/>
                <w:color w:val="000000"/>
                <w:sz w:val="16"/>
                <w:szCs w:val="16"/>
              </w:rPr>
              <w:t>2765</w:t>
            </w:r>
          </w:p>
        </w:tc>
        <w:tc>
          <w:tcPr>
            <w:tcW w:w="1134" w:type="dxa"/>
            <w:tcBorders>
              <w:bottom w:val="single" w:sz="4" w:space="0" w:color="auto"/>
            </w:tcBorders>
            <w:vAlign w:val="bottom"/>
          </w:tcPr>
          <w:p w14:paraId="5CD43A1D" w14:textId="73214083" w:rsidR="000523F1" w:rsidRPr="00614E6E" w:rsidRDefault="000523F1" w:rsidP="000523F1">
            <w:pPr>
              <w:pStyle w:val="Body"/>
              <w:ind w:hanging="2"/>
              <w:jc w:val="center"/>
              <w:rPr>
                <w:rFonts w:ascii="Arial" w:hAnsi="Arial" w:cs="Arial"/>
                <w:sz w:val="16"/>
                <w:szCs w:val="16"/>
              </w:rPr>
            </w:pPr>
            <w:r w:rsidRPr="00614E6E">
              <w:rPr>
                <w:rFonts w:ascii="Arial" w:hAnsi="Arial" w:cs="Arial"/>
                <w:color w:val="000000"/>
                <w:sz w:val="16"/>
                <w:szCs w:val="16"/>
              </w:rPr>
              <w:t>0.03822715</w:t>
            </w:r>
          </w:p>
        </w:tc>
      </w:tr>
    </w:tbl>
    <w:p w14:paraId="614BFC40" w14:textId="77777777" w:rsidR="00D43CA4" w:rsidRPr="00614E6E" w:rsidRDefault="00D43CA4" w:rsidP="00D43CA4">
      <w:pPr>
        <w:spacing w:after="0" w:line="240" w:lineRule="auto"/>
        <w:ind w:leftChars="0" w:left="0" w:firstLineChars="0" w:firstLine="0"/>
        <w:rPr>
          <w:rFonts w:ascii="Arial" w:eastAsia="Arial" w:hAnsi="Arial" w:cs="Arial"/>
          <w:sz w:val="20"/>
          <w:szCs w:val="20"/>
        </w:rPr>
      </w:pPr>
    </w:p>
    <w:p w14:paraId="5571BF42" w14:textId="0D2A1BF9" w:rsidR="00D43CA4" w:rsidRPr="00614E6E" w:rsidRDefault="00D43CA4" w:rsidP="00D43CA4">
      <w:pPr>
        <w:spacing w:after="0" w:line="240" w:lineRule="auto"/>
        <w:ind w:leftChars="0" w:left="0" w:firstLineChars="0" w:firstLine="0"/>
        <w:rPr>
          <w:rFonts w:ascii="Arial" w:eastAsia="Arial" w:hAnsi="Arial" w:cs="Arial"/>
          <w:sz w:val="20"/>
          <w:szCs w:val="20"/>
        </w:rPr>
      </w:pPr>
      <w:r w:rsidRPr="00614E6E">
        <w:rPr>
          <w:rFonts w:ascii="Arial" w:eastAsia="Arial" w:hAnsi="Arial" w:cs="Arial"/>
          <w:sz w:val="20"/>
          <w:szCs w:val="20"/>
        </w:rPr>
        <w:lastRenderedPageBreak/>
        <w:t>FSMR = 26.72 + 0.051 x ID – 26.8 x LH + 6.76 x ST</w:t>
      </w:r>
      <w:r w:rsidRPr="00614E6E">
        <w:rPr>
          <w:rFonts w:ascii="Arial" w:eastAsia="Arial" w:hAnsi="Arial" w:cs="Arial"/>
          <w:sz w:val="20"/>
          <w:szCs w:val="20"/>
        </w:rPr>
        <w:tab/>
      </w:r>
      <w:r w:rsidRPr="00614E6E">
        <w:rPr>
          <w:rFonts w:ascii="Arial" w:eastAsia="Arial" w:hAnsi="Arial" w:cs="Arial"/>
          <w:sz w:val="20"/>
          <w:szCs w:val="20"/>
        </w:rPr>
        <w:tab/>
      </w:r>
      <w:r w:rsidRPr="00614E6E">
        <w:rPr>
          <w:rFonts w:ascii="Arial" w:eastAsia="Arial" w:hAnsi="Arial" w:cs="Arial"/>
          <w:sz w:val="20"/>
          <w:szCs w:val="20"/>
        </w:rPr>
        <w:tab/>
      </w:r>
      <w:r w:rsidRPr="00614E6E">
        <w:rPr>
          <w:rFonts w:ascii="Arial" w:eastAsia="Arial" w:hAnsi="Arial" w:cs="Arial"/>
          <w:sz w:val="20"/>
          <w:szCs w:val="20"/>
        </w:rPr>
        <w:tab/>
      </w:r>
      <w:r w:rsidRPr="00614E6E">
        <w:rPr>
          <w:rFonts w:ascii="Arial" w:eastAsia="Arial" w:hAnsi="Arial" w:cs="Arial"/>
          <w:sz w:val="20"/>
          <w:szCs w:val="20"/>
        </w:rPr>
        <w:tab/>
        <w:t xml:space="preserve">      </w:t>
      </w:r>
      <w:proofErr w:type="gramStart"/>
      <w:r w:rsidRPr="00614E6E">
        <w:rPr>
          <w:rFonts w:ascii="Arial" w:eastAsia="Arial" w:hAnsi="Arial" w:cs="Arial"/>
          <w:sz w:val="20"/>
          <w:szCs w:val="20"/>
        </w:rPr>
        <w:t xml:space="preserve">   (</w:t>
      </w:r>
      <w:proofErr w:type="gramEnd"/>
      <w:r w:rsidRPr="00614E6E">
        <w:rPr>
          <w:rFonts w:ascii="Arial" w:eastAsia="Arial" w:hAnsi="Arial" w:cs="Arial"/>
          <w:sz w:val="20"/>
          <w:szCs w:val="20"/>
        </w:rPr>
        <w:t>1)</w:t>
      </w:r>
    </w:p>
    <w:p w14:paraId="641B3A11" w14:textId="77777777" w:rsidR="00D43CA4" w:rsidRPr="00614E6E" w:rsidRDefault="00D43CA4" w:rsidP="00D43CA4">
      <w:pPr>
        <w:spacing w:after="0" w:line="240" w:lineRule="auto"/>
        <w:ind w:leftChars="0" w:left="0" w:firstLineChars="0" w:firstLine="0"/>
        <w:rPr>
          <w:rFonts w:ascii="Arial" w:eastAsia="Arial" w:hAnsi="Arial" w:cs="Arial"/>
          <w:sz w:val="20"/>
          <w:szCs w:val="20"/>
        </w:rPr>
      </w:pPr>
    </w:p>
    <w:p w14:paraId="349CA4DD" w14:textId="2095101D" w:rsidR="00D43CA4" w:rsidRPr="00614E6E" w:rsidRDefault="00D43CA4" w:rsidP="00D43CA4">
      <w:pPr>
        <w:spacing w:after="0" w:line="240" w:lineRule="auto"/>
        <w:ind w:leftChars="0" w:left="0" w:firstLineChars="0" w:firstLine="0"/>
        <w:rPr>
          <w:rFonts w:ascii="Arial" w:eastAsia="Arial" w:hAnsi="Arial" w:cs="Arial"/>
          <w:sz w:val="20"/>
          <w:szCs w:val="20"/>
        </w:rPr>
      </w:pPr>
      <w:r w:rsidRPr="00614E6E">
        <w:rPr>
          <w:rFonts w:ascii="Arial" w:eastAsia="Arial" w:hAnsi="Arial" w:cs="Arial"/>
          <w:sz w:val="20"/>
          <w:szCs w:val="20"/>
        </w:rPr>
        <w:t xml:space="preserve">FM = 3497 + 13.3 x ID – 871 x LH – 818 ST </w:t>
      </w:r>
      <w:proofErr w:type="gramStart"/>
      <w:r w:rsidRPr="00614E6E">
        <w:rPr>
          <w:rFonts w:ascii="Arial" w:eastAsia="Arial" w:hAnsi="Arial" w:cs="Arial"/>
          <w:sz w:val="20"/>
          <w:szCs w:val="20"/>
        </w:rPr>
        <w:t xml:space="preserve">   (</w:t>
      </w:r>
      <w:proofErr w:type="gramEnd"/>
      <w:r w:rsidRPr="00614E6E">
        <w:rPr>
          <w:rFonts w:ascii="Arial" w:eastAsia="Arial" w:hAnsi="Arial" w:cs="Arial"/>
          <w:sz w:val="20"/>
          <w:szCs w:val="20"/>
        </w:rPr>
        <w:t>2)</w:t>
      </w:r>
    </w:p>
    <w:p w14:paraId="1D8729C6" w14:textId="237FD495" w:rsidR="00D43CA4" w:rsidRPr="00614E6E" w:rsidRDefault="00D43CA4" w:rsidP="00D43CA4">
      <w:pPr>
        <w:spacing w:after="0" w:line="240" w:lineRule="auto"/>
        <w:ind w:leftChars="0" w:left="0" w:firstLineChars="0" w:firstLine="0"/>
        <w:jc w:val="right"/>
        <w:rPr>
          <w:rFonts w:ascii="Arial" w:eastAsia="Arial" w:hAnsi="Arial" w:cs="Arial"/>
          <w:sz w:val="20"/>
          <w:szCs w:val="20"/>
        </w:rPr>
      </w:pPr>
    </w:p>
    <w:p w14:paraId="2C082E96" w14:textId="0E583D4B" w:rsidR="00D43CA4" w:rsidRPr="00614E6E" w:rsidRDefault="00D43CA4" w:rsidP="00D43CA4">
      <w:pPr>
        <w:spacing w:after="0" w:line="240" w:lineRule="auto"/>
        <w:ind w:leftChars="0" w:left="0" w:firstLineChars="0" w:firstLine="0"/>
      </w:pPr>
      <w:r w:rsidRPr="00614E6E">
        <w:rPr>
          <w:rFonts w:ascii="Arial" w:eastAsia="Arial" w:hAnsi="Arial" w:cs="Arial"/>
          <w:sz w:val="20"/>
          <w:szCs w:val="20"/>
        </w:rPr>
        <w:t>S = 0.0651 + 0.000045 x ID – 0.2502 x LH – 0.0210 x ST + 0.1940 x LH x ST</w:t>
      </w:r>
      <w:r w:rsidRPr="00614E6E">
        <w:rPr>
          <w:rFonts w:ascii="Arial" w:eastAsia="Arial" w:hAnsi="Arial" w:cs="Arial"/>
          <w:sz w:val="20"/>
          <w:szCs w:val="20"/>
        </w:rPr>
        <w:tab/>
      </w:r>
      <w:r w:rsidRPr="00614E6E">
        <w:rPr>
          <w:rFonts w:ascii="Arial" w:eastAsia="Arial" w:hAnsi="Arial" w:cs="Arial"/>
          <w:sz w:val="20"/>
          <w:szCs w:val="20"/>
        </w:rPr>
        <w:tab/>
        <w:t xml:space="preserve">      </w:t>
      </w:r>
      <w:proofErr w:type="gramStart"/>
      <w:r w:rsidRPr="00614E6E">
        <w:rPr>
          <w:rFonts w:ascii="Arial" w:eastAsia="Arial" w:hAnsi="Arial" w:cs="Arial"/>
          <w:sz w:val="20"/>
          <w:szCs w:val="20"/>
        </w:rPr>
        <w:t xml:space="preserve">   (</w:t>
      </w:r>
      <w:proofErr w:type="gramEnd"/>
      <w:r w:rsidRPr="00614E6E">
        <w:rPr>
          <w:rFonts w:ascii="Arial" w:eastAsia="Arial" w:hAnsi="Arial" w:cs="Arial"/>
          <w:sz w:val="20"/>
          <w:szCs w:val="20"/>
        </w:rPr>
        <w:t>3)</w:t>
      </w:r>
    </w:p>
    <w:p w14:paraId="19B978E2" w14:textId="35442E1F" w:rsidR="00D43CA4" w:rsidRPr="00614E6E" w:rsidRDefault="00D43CA4" w:rsidP="00D43CA4">
      <w:pPr>
        <w:spacing w:after="0" w:line="240" w:lineRule="auto"/>
        <w:ind w:leftChars="0" w:left="0" w:firstLineChars="0" w:firstLine="0"/>
        <w:rPr>
          <w:rFonts w:ascii="Arial" w:eastAsia="Arial" w:hAnsi="Arial" w:cs="Arial"/>
          <w:sz w:val="20"/>
          <w:szCs w:val="20"/>
        </w:rPr>
      </w:pPr>
    </w:p>
    <w:p w14:paraId="30C0DEA3" w14:textId="04966433" w:rsidR="00D43CA4" w:rsidRPr="00614E6E" w:rsidRDefault="00D43CA4" w:rsidP="00D43CA4">
      <w:pPr>
        <w:spacing w:after="0" w:line="240" w:lineRule="auto"/>
        <w:ind w:leftChars="0" w:left="0" w:firstLineChars="0" w:firstLine="0"/>
        <w:rPr>
          <w:rFonts w:ascii="Arial" w:eastAsia="Arial" w:hAnsi="Arial" w:cs="Arial"/>
          <w:sz w:val="20"/>
          <w:szCs w:val="20"/>
        </w:rPr>
      </w:pPr>
      <w:r w:rsidRPr="00614E6E">
        <w:rPr>
          <w:rFonts w:ascii="Arial" w:eastAsia="Arial" w:hAnsi="Arial" w:cs="Arial"/>
          <w:sz w:val="20"/>
          <w:szCs w:val="20"/>
        </w:rPr>
        <w:t>PT = 2080 + 9.72 x ID – 8233 x LH – 176 x ST + 9273 x LH X LH + 130.8 X ST x ST – 3.37 x ID x ST</w:t>
      </w:r>
      <w:r w:rsidR="0092322F" w:rsidRPr="00614E6E">
        <w:rPr>
          <w:rFonts w:ascii="Arial" w:eastAsia="Arial" w:hAnsi="Arial" w:cs="Arial"/>
          <w:sz w:val="20"/>
          <w:szCs w:val="20"/>
        </w:rPr>
        <w:tab/>
      </w:r>
      <w:r w:rsidR="0092322F" w:rsidRPr="00614E6E">
        <w:rPr>
          <w:rFonts w:ascii="Arial" w:eastAsia="Arial" w:hAnsi="Arial" w:cs="Arial"/>
          <w:sz w:val="20"/>
          <w:szCs w:val="20"/>
        </w:rPr>
        <w:tab/>
      </w:r>
      <w:r w:rsidR="0092322F" w:rsidRPr="00614E6E">
        <w:rPr>
          <w:rFonts w:ascii="Arial" w:eastAsia="Arial" w:hAnsi="Arial" w:cs="Arial"/>
          <w:sz w:val="20"/>
          <w:szCs w:val="20"/>
        </w:rPr>
        <w:tab/>
      </w:r>
      <w:r w:rsidR="0092322F" w:rsidRPr="00614E6E">
        <w:rPr>
          <w:rFonts w:ascii="Arial" w:eastAsia="Arial" w:hAnsi="Arial" w:cs="Arial"/>
          <w:sz w:val="20"/>
          <w:szCs w:val="20"/>
        </w:rPr>
        <w:tab/>
      </w:r>
      <w:r w:rsidR="0092322F" w:rsidRPr="00614E6E">
        <w:rPr>
          <w:rFonts w:ascii="Arial" w:eastAsia="Arial" w:hAnsi="Arial" w:cs="Arial"/>
          <w:sz w:val="20"/>
          <w:szCs w:val="20"/>
        </w:rPr>
        <w:tab/>
        <w:t xml:space="preserve">      </w:t>
      </w:r>
      <w:proofErr w:type="gramStart"/>
      <w:r w:rsidR="0092322F" w:rsidRPr="00614E6E">
        <w:rPr>
          <w:rFonts w:ascii="Arial" w:eastAsia="Arial" w:hAnsi="Arial" w:cs="Arial"/>
          <w:sz w:val="20"/>
          <w:szCs w:val="20"/>
        </w:rPr>
        <w:t xml:space="preserve">   (</w:t>
      </w:r>
      <w:proofErr w:type="gramEnd"/>
      <w:r w:rsidR="0092322F" w:rsidRPr="00614E6E">
        <w:rPr>
          <w:rFonts w:ascii="Arial" w:eastAsia="Arial" w:hAnsi="Arial" w:cs="Arial"/>
          <w:sz w:val="20"/>
          <w:szCs w:val="20"/>
        </w:rPr>
        <w:t>4)</w:t>
      </w:r>
    </w:p>
    <w:p w14:paraId="0821CDDB" w14:textId="77777777" w:rsidR="0092322F" w:rsidRPr="00614E6E" w:rsidRDefault="0092322F" w:rsidP="00D43CA4">
      <w:pPr>
        <w:spacing w:after="0" w:line="240" w:lineRule="auto"/>
        <w:ind w:leftChars="0" w:left="0" w:firstLineChars="0" w:firstLine="720"/>
        <w:jc w:val="both"/>
        <w:rPr>
          <w:rFonts w:ascii="Arial" w:eastAsia="Arial" w:hAnsi="Arial" w:cs="Arial"/>
          <w:sz w:val="20"/>
          <w:szCs w:val="20"/>
        </w:rPr>
      </w:pPr>
    </w:p>
    <w:p w14:paraId="660DC019" w14:textId="69475F36" w:rsidR="00BD3B24" w:rsidRPr="00614E6E" w:rsidRDefault="00015457" w:rsidP="00D43CA4">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Based on Figure 2a, shell thickness has the most significant influence on the flexural strength-and-mass ratio of the 3D-printed specimen. It happens because the shell thickness affects the magnitude of the moment of inertia of the cross-section area of the printed specimen. The moment of inertia increases as the shell thickness grows larger.</w:t>
      </w:r>
      <w:r w:rsidR="004B15E8" w:rsidRPr="00614E6E">
        <w:rPr>
          <w:rFonts w:ascii="Arial" w:eastAsia="Arial" w:hAnsi="Arial" w:cs="Arial"/>
          <w:sz w:val="20"/>
          <w:szCs w:val="20"/>
        </w:rPr>
        <w:t xml:space="preserve"> </w:t>
      </w:r>
      <w:r w:rsidR="00C84565" w:rsidRPr="00614E6E">
        <w:rPr>
          <w:rFonts w:ascii="Arial" w:eastAsia="Arial" w:hAnsi="Arial" w:cs="Arial"/>
          <w:sz w:val="20"/>
          <w:szCs w:val="20"/>
        </w:rPr>
        <w:t xml:space="preserve">Consequently, the bending moment resistance and strength of the printed specimen also increase. </w:t>
      </w:r>
      <w:r w:rsidR="004B15E8" w:rsidRPr="00614E6E">
        <w:rPr>
          <w:rFonts w:ascii="Arial" w:eastAsia="Arial" w:hAnsi="Arial" w:cs="Arial"/>
          <w:sz w:val="20"/>
          <w:szCs w:val="20"/>
        </w:rPr>
        <w:t xml:space="preserve">This finding is in line with the previous research states that the shell thickness affects the </w:t>
      </w:r>
      <w:r w:rsidR="00B553DD" w:rsidRPr="00614E6E">
        <w:rPr>
          <w:rFonts w:ascii="Arial" w:eastAsia="Arial" w:hAnsi="Arial" w:cs="Arial"/>
          <w:sz w:val="20"/>
          <w:szCs w:val="20"/>
        </w:rPr>
        <w:t>flexural</w:t>
      </w:r>
      <w:r w:rsidR="004B15E8" w:rsidRPr="00614E6E">
        <w:rPr>
          <w:rFonts w:ascii="Arial" w:eastAsia="Arial" w:hAnsi="Arial" w:cs="Arial"/>
          <w:sz w:val="20"/>
          <w:szCs w:val="20"/>
        </w:rPr>
        <w:t xml:space="preserve"> strength and modulus due to better compaction and density at the surfaces </w:t>
      </w:r>
      <w:r w:rsidR="004B15E8" w:rsidRPr="00614E6E">
        <w:rPr>
          <w:rFonts w:ascii="Arial" w:eastAsia="Arial" w:hAnsi="Arial" w:cs="Arial"/>
          <w:sz w:val="20"/>
          <w:szCs w:val="20"/>
        </w:rPr>
        <w:fldChar w:fldCharType="begin" w:fldLock="1"/>
      </w:r>
      <w:r w:rsidR="00C5699C" w:rsidRPr="00614E6E">
        <w:rPr>
          <w:rFonts w:ascii="Arial" w:eastAsia="Arial" w:hAnsi="Arial" w:cs="Arial"/>
          <w:sz w:val="20"/>
          <w:szCs w:val="20"/>
        </w:rPr>
        <w:instrText>ADDIN CSL_CITATION {"citationItems":[{"id":"ITEM-1","itemData":{"DOI":"10.3390/polym12122929","ISSN":"20734360","abstract":"Gyroid structured green biocomposites with different thickness face layers (0.5, 1, 2 and 2.5 mm) were additively manufactured from wood/ polylactic acid (PLA) filaments using a 3D printer. The mechanical properties of the composite panels, bending properties, compressive strength (parallel to the surface), Brinell hardness, and face screw withdrawal resistance, were determined. The surface layer thickness significantly affects the mechanical properties of the composite materials. As the surface layer thickness was increased from 0.5 to 2.5 mm, all the mechanical properties significantly improved. In particular, the Brinell hardness and face screw withdrawal resistance of the specimens improved sharply when the skin thickness was higher than 2 mm. The bending strength, bending modulus, compressive strength (parallel to the surface), Brinell hardness, and face screw withdrawal resistance of the specimens with a skin of 0.5 mm were found to be 8.10, 847.5, 3.52, 2.12 and 445 N, respectively, while they were found to be 65.8, 11.82, 2492.2, 14.62, 26 and 1475 N for the specimens with a 2.5 mm skin. Based on the findings from the present study, gyroid structured composites with a thickness of 2 mm or higher are recommended due to their better mechanical properties as compared to the composites with skins that are thinner.","author":[{"dropping-particle":"","family":"Ayrilmis","given":"Nadir","non-dropping-particle":"","parse-names":false,"suffix":""},{"dropping-particle":"","family":"Nagarajan","given":"Rajini","non-dropping-particle":"","parse-names":false,"suffix":""},{"dropping-particle":"","family":"Kuzman","given":"Manja Kitek","non-dropping-particle":"","parse-names":false,"suffix":""}],"container-title":"Polymers","id":"ITEM-1","issue":"12","issued":{"date-parts":[["2020"]]},"page":"1-8","title":"Effects of the face/core layer ratio on the mechanical properties of 3d printed wood/polylactic acid (Pla) green biocomposite panels with a gyroid core","type":"article-journal","volume":"12"},"uris":["http://www.mendeley.com/documents/?uuid=57122f92-8706-40be-b646-adc9668b0417"]}],"mendeley":{"formattedCitation":"[23]","plainTextFormattedCitation":"[23]","previouslyFormattedCitation":"[23]"},"properties":{"noteIndex":0},"schema":"https://github.com/citation-style-language/schema/raw/master/csl-citation.json"}</w:instrText>
      </w:r>
      <w:r w:rsidR="004B15E8" w:rsidRPr="00614E6E">
        <w:rPr>
          <w:rFonts w:ascii="Arial" w:eastAsia="Arial" w:hAnsi="Arial" w:cs="Arial"/>
          <w:sz w:val="20"/>
          <w:szCs w:val="20"/>
        </w:rPr>
        <w:fldChar w:fldCharType="separate"/>
      </w:r>
      <w:r w:rsidR="004B15E8" w:rsidRPr="00614E6E">
        <w:rPr>
          <w:rFonts w:ascii="Arial" w:eastAsia="Arial" w:hAnsi="Arial" w:cs="Arial"/>
          <w:noProof/>
          <w:sz w:val="20"/>
          <w:szCs w:val="20"/>
        </w:rPr>
        <w:t>[23]</w:t>
      </w:r>
      <w:r w:rsidR="004B15E8" w:rsidRPr="00614E6E">
        <w:rPr>
          <w:rFonts w:ascii="Arial" w:eastAsia="Arial" w:hAnsi="Arial" w:cs="Arial"/>
          <w:sz w:val="20"/>
          <w:szCs w:val="20"/>
        </w:rPr>
        <w:fldChar w:fldCharType="end"/>
      </w:r>
      <w:r w:rsidR="004B15E8" w:rsidRPr="00614E6E">
        <w:rPr>
          <w:rFonts w:ascii="Arial" w:eastAsia="Arial" w:hAnsi="Arial" w:cs="Arial"/>
          <w:sz w:val="20"/>
          <w:szCs w:val="20"/>
        </w:rPr>
        <w:t>.</w:t>
      </w:r>
      <w:r w:rsidRPr="00614E6E">
        <w:rPr>
          <w:rFonts w:ascii="Arial" w:eastAsia="Arial" w:hAnsi="Arial" w:cs="Arial"/>
          <w:sz w:val="20"/>
          <w:szCs w:val="20"/>
        </w:rPr>
        <w:t xml:space="preserve"> </w:t>
      </w:r>
    </w:p>
    <w:p w14:paraId="73358F26" w14:textId="0839E2CC" w:rsidR="00BD3B24" w:rsidRPr="00614E6E" w:rsidRDefault="00C84565" w:rsidP="00D43CA4">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The mass of the 3D-printed specimen is also affected by the shell thickness. T</w:t>
      </w:r>
      <w:r w:rsidR="00015457" w:rsidRPr="00614E6E">
        <w:rPr>
          <w:rFonts w:ascii="Arial" w:eastAsia="Arial" w:hAnsi="Arial" w:cs="Arial"/>
          <w:sz w:val="20"/>
          <w:szCs w:val="20"/>
        </w:rPr>
        <w:t>he greater shell thickness leads to an increase in the printed specimen's shell volume. As a result, the mass of the printed specimen increases with increasing shell thickness</w:t>
      </w:r>
      <w:r w:rsidRPr="00614E6E">
        <w:rPr>
          <w:rFonts w:ascii="Arial" w:eastAsia="Arial" w:hAnsi="Arial" w:cs="Arial"/>
          <w:sz w:val="20"/>
          <w:szCs w:val="20"/>
        </w:rPr>
        <w:t>. The report by Bedan, et al shows the same result</w:t>
      </w:r>
      <w:r w:rsidR="00C5699C" w:rsidRPr="00614E6E">
        <w:rPr>
          <w:rFonts w:ascii="Arial" w:eastAsia="Arial" w:hAnsi="Arial" w:cs="Arial"/>
          <w:sz w:val="20"/>
          <w:szCs w:val="20"/>
        </w:rPr>
        <w:t xml:space="preserve"> </w:t>
      </w:r>
      <w:r w:rsidR="00C5699C" w:rsidRPr="00614E6E">
        <w:rPr>
          <w:rFonts w:ascii="Arial" w:eastAsia="Arial" w:hAnsi="Arial" w:cs="Arial"/>
          <w:sz w:val="20"/>
          <w:szCs w:val="20"/>
        </w:rPr>
        <w:fldChar w:fldCharType="begin" w:fldLock="1"/>
      </w:r>
      <w:r w:rsidR="00920E22" w:rsidRPr="00614E6E">
        <w:rPr>
          <w:rFonts w:ascii="Arial" w:eastAsia="Arial" w:hAnsi="Arial" w:cs="Arial"/>
          <w:sz w:val="20"/>
          <w:szCs w:val="20"/>
        </w:rPr>
        <w:instrText>ADDIN CSL_CITATION {"citationItems":[{"id":"ITEM-1","itemData":{"DOI":"10.55463/issn.1674-2974.50.1.20","abstract":"Shell thickness and infill density are key parameters for determining mechanical stability of a printed part when subjected to stress. This study aimed to establish models for predicting responses, specifically compressive strength, relative strength, and weight, and to analyze the interactive effects of both shell thickness and infill density on ABS prints, which were evaluated by conducting compression tests. For this purpose, the interactive effects of different shell thicknesses (0.4, 0.8, 1.2, 1.6, and 2.0 mm) and different infill densities (0%, 25%, 50%, 75%, and 100%) on the considered response variables, namely, compressive strength, relative strength, and material consumption of ABS prints were investigated. According to the results of the experiments, a specimen printed from ABS with a 75% infill density and a shell thickness of 2 mm has the highest relative compressive stress (1645 N/g). The evaluation of the effectiveness of the proposed prediction models was confirmed by comparing the measured data with the predicted data, which showed that the quadratic fit models presented in this study are suitable for all considered response variables. The model fits the data well, with a maximum error of 6.2%. By estimating the compressive strength, relative strength, and material consumption in relation to process parameters before manufacturing the FDM parts, the developed prediction models will assist practitioners in reducing the number of experimental works, resulting in material savings, reduced printing time, and reduced energy consumption.","author":[{"dropping-particle":"","family":"Bedan","given":"Aqeel S.","non-dropping-particle":"","parse-names":false,"suffix":""},{"dropping-particle":"","family":"Abbas","given":"Tahseen F.","non-dropping-particle":"","parse-names":false,"suffix":""},{"dropping-particle":"","family":"Hussein","given":"Emad A.","non-dropping-particle":"","parse-names":false,"suffix":""}],"container-title":"Journal of Hunan University Natural Sciences","id":"ITEM-1","issue":"1","issued":{"date-parts":[["2023"]]},"page":"198-207","title":"Prediction and Investigation of the Interactive Impact of Shell Thickness and Infill Density on the Mechanical Properties, and the Mass of ABS Prints","type":"article-journal","volume":"50"},"uris":["http://www.mendeley.com/documents/?uuid=eda47181-4c5d-4694-9389-b37d09bc8d55"]}],"mendeley":{"formattedCitation":"[24]","plainTextFormattedCitation":"[24]","previouslyFormattedCitation":"[24]"},"properties":{"noteIndex":0},"schema":"https://github.com/citation-style-language/schema/raw/master/csl-citation.json"}</w:instrText>
      </w:r>
      <w:r w:rsidR="00C5699C" w:rsidRPr="00614E6E">
        <w:rPr>
          <w:rFonts w:ascii="Arial" w:eastAsia="Arial" w:hAnsi="Arial" w:cs="Arial"/>
          <w:sz w:val="20"/>
          <w:szCs w:val="20"/>
        </w:rPr>
        <w:fldChar w:fldCharType="separate"/>
      </w:r>
      <w:r w:rsidR="00C5699C" w:rsidRPr="00614E6E">
        <w:rPr>
          <w:rFonts w:ascii="Arial" w:eastAsia="Arial" w:hAnsi="Arial" w:cs="Arial"/>
          <w:noProof/>
          <w:sz w:val="20"/>
          <w:szCs w:val="20"/>
        </w:rPr>
        <w:t>[24]</w:t>
      </w:r>
      <w:r w:rsidR="00C5699C" w:rsidRPr="00614E6E">
        <w:rPr>
          <w:rFonts w:ascii="Arial" w:eastAsia="Arial" w:hAnsi="Arial" w:cs="Arial"/>
          <w:sz w:val="20"/>
          <w:szCs w:val="20"/>
        </w:rPr>
        <w:fldChar w:fldCharType="end"/>
      </w:r>
      <w:r w:rsidR="00015457" w:rsidRPr="00614E6E">
        <w:rPr>
          <w:rFonts w:ascii="Arial" w:eastAsia="Arial" w:hAnsi="Arial" w:cs="Arial"/>
          <w:sz w:val="20"/>
          <w:szCs w:val="20"/>
        </w:rPr>
        <w:t>.</w:t>
      </w:r>
      <w:r w:rsidR="004B15E8" w:rsidRPr="00614E6E">
        <w:rPr>
          <w:rFonts w:ascii="Arial" w:eastAsia="Arial" w:hAnsi="Arial" w:cs="Arial"/>
          <w:sz w:val="20"/>
          <w:szCs w:val="20"/>
        </w:rPr>
        <w:t xml:space="preserve"> </w:t>
      </w:r>
    </w:p>
    <w:p w14:paraId="66A3DC1F" w14:textId="34241C61" w:rsidR="00015457" w:rsidRPr="00614E6E" w:rsidRDefault="00C84565" w:rsidP="00D43CA4">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B</w:t>
      </w:r>
      <w:r w:rsidR="00C5699C" w:rsidRPr="00614E6E">
        <w:rPr>
          <w:rFonts w:ascii="Arial" w:eastAsia="Arial" w:hAnsi="Arial" w:cs="Arial"/>
          <w:sz w:val="20"/>
          <w:szCs w:val="20"/>
        </w:rPr>
        <w:t xml:space="preserve">ased on the experiment results, </w:t>
      </w:r>
      <w:r w:rsidR="004B15E8" w:rsidRPr="00614E6E">
        <w:rPr>
          <w:rFonts w:ascii="Arial" w:eastAsia="Arial" w:hAnsi="Arial" w:cs="Arial"/>
          <w:sz w:val="20"/>
          <w:szCs w:val="20"/>
        </w:rPr>
        <w:t xml:space="preserve">the influence of the shell thickness on the flexural strength is higher than on the mass. </w:t>
      </w:r>
      <w:r w:rsidR="00195E19" w:rsidRPr="00614E6E">
        <w:rPr>
          <w:rFonts w:ascii="Arial" w:eastAsia="Arial" w:hAnsi="Arial" w:cs="Arial"/>
          <w:sz w:val="20"/>
          <w:szCs w:val="20"/>
        </w:rPr>
        <w:t>Therefore</w:t>
      </w:r>
      <w:r w:rsidRPr="00614E6E">
        <w:rPr>
          <w:rFonts w:ascii="Arial" w:eastAsia="Arial" w:hAnsi="Arial" w:cs="Arial"/>
          <w:sz w:val="20"/>
          <w:szCs w:val="20"/>
        </w:rPr>
        <w:t xml:space="preserve">, </w:t>
      </w:r>
      <w:r w:rsidR="00195E19" w:rsidRPr="00614E6E">
        <w:rPr>
          <w:rFonts w:ascii="Arial" w:eastAsia="Arial" w:hAnsi="Arial" w:cs="Arial"/>
          <w:sz w:val="20"/>
          <w:szCs w:val="20"/>
        </w:rPr>
        <w:t xml:space="preserve">the flexural strength-and-mass ratio of the 3D-printed specimen increases as the shell thickness increases. </w:t>
      </w:r>
      <w:r w:rsidR="00015457" w:rsidRPr="00614E6E">
        <w:rPr>
          <w:rFonts w:ascii="Arial" w:eastAsia="Arial" w:hAnsi="Arial" w:cs="Arial"/>
          <w:sz w:val="20"/>
          <w:szCs w:val="20"/>
        </w:rPr>
        <w:t xml:space="preserve">Meanwhile, infill density does not significantly affect the flexural strength-and-mass ratio of the printed specimen. The volume of the inside cavity in the printed specimen that needs to be filled by adjusting the infill density is small. As a result, the changes in infill density do not affect the mass. </w:t>
      </w:r>
      <w:r w:rsidR="00195E19" w:rsidRPr="00614E6E">
        <w:rPr>
          <w:rFonts w:ascii="Arial" w:eastAsia="Arial" w:hAnsi="Arial" w:cs="Arial"/>
          <w:sz w:val="20"/>
          <w:szCs w:val="20"/>
        </w:rPr>
        <w:t>However, i</w:t>
      </w:r>
      <w:r w:rsidR="00015457" w:rsidRPr="00614E6E">
        <w:rPr>
          <w:rFonts w:ascii="Arial" w:eastAsia="Arial" w:hAnsi="Arial" w:cs="Arial"/>
          <w:sz w:val="20"/>
          <w:szCs w:val="20"/>
        </w:rPr>
        <w:t>ncreasing the layer height has a greater impact compared to adjusting the infill density, as it results in a larger void between the layers, ultimately reducing the flexural strength and mass of the printed specimen.</w:t>
      </w:r>
    </w:p>
    <w:p w14:paraId="19FE61AF" w14:textId="3AB78C46" w:rsidR="004D0921" w:rsidRPr="00614E6E" w:rsidRDefault="004D0921" w:rsidP="006929A5">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Figure 2b shows that the flexural modulus is significantly affected by shell thickness. </w:t>
      </w:r>
      <w:r w:rsidR="00195E19" w:rsidRPr="00614E6E">
        <w:rPr>
          <w:rFonts w:ascii="Arial" w:eastAsia="Arial" w:hAnsi="Arial" w:cs="Arial"/>
          <w:sz w:val="20"/>
          <w:szCs w:val="20"/>
        </w:rPr>
        <w:t xml:space="preserve">The reason is </w:t>
      </w:r>
      <w:r w:rsidR="00361DBE" w:rsidRPr="00614E6E">
        <w:rPr>
          <w:rFonts w:ascii="Arial" w:eastAsia="Arial" w:hAnsi="Arial" w:cs="Arial"/>
          <w:sz w:val="20"/>
          <w:szCs w:val="20"/>
        </w:rPr>
        <w:t>the shell thickness influences both the magnitude of the moment of inertia of the cross-section area and consequently the deflection of the printed specimen</w:t>
      </w:r>
      <w:r w:rsidR="00CD4C6F" w:rsidRPr="00614E6E">
        <w:rPr>
          <w:rFonts w:ascii="Arial" w:eastAsia="Arial" w:hAnsi="Arial" w:cs="Arial"/>
          <w:sz w:val="20"/>
          <w:szCs w:val="20"/>
        </w:rPr>
        <w:t xml:space="preserve">. </w:t>
      </w:r>
      <w:r w:rsidRPr="00614E6E">
        <w:rPr>
          <w:rFonts w:ascii="Arial" w:eastAsia="Arial" w:hAnsi="Arial" w:cs="Arial"/>
          <w:sz w:val="20"/>
          <w:szCs w:val="20"/>
        </w:rPr>
        <w:t xml:space="preserve">The greater the shell thickness, the ratio of the required force and deflection that occurs decreases. As a result, the </w:t>
      </w:r>
      <w:r w:rsidRPr="00614E6E">
        <w:rPr>
          <w:rFonts w:ascii="Arial" w:eastAsia="Arial" w:hAnsi="Arial" w:cs="Arial"/>
          <w:sz w:val="20"/>
          <w:szCs w:val="20"/>
        </w:rPr>
        <w:t xml:space="preserve">flexural modulus decreases. </w:t>
      </w:r>
      <w:r w:rsidR="005D242F" w:rsidRPr="00614E6E">
        <w:rPr>
          <w:rFonts w:ascii="Arial" w:eastAsia="Arial" w:hAnsi="Arial" w:cs="Arial"/>
          <w:sz w:val="20"/>
          <w:szCs w:val="20"/>
        </w:rPr>
        <w:t>O</w:t>
      </w:r>
      <w:r w:rsidR="00CD4C6F" w:rsidRPr="00614E6E">
        <w:rPr>
          <w:rFonts w:ascii="Arial" w:eastAsia="Arial" w:hAnsi="Arial" w:cs="Arial"/>
          <w:sz w:val="20"/>
          <w:szCs w:val="20"/>
        </w:rPr>
        <w:t>ther research</w:t>
      </w:r>
      <w:r w:rsidR="005D242F" w:rsidRPr="00614E6E">
        <w:rPr>
          <w:rFonts w:ascii="Arial" w:eastAsia="Arial" w:hAnsi="Arial" w:cs="Arial"/>
          <w:sz w:val="20"/>
          <w:szCs w:val="20"/>
        </w:rPr>
        <w:t>ers</w:t>
      </w:r>
      <w:r w:rsidR="00CD4C6F" w:rsidRPr="00614E6E">
        <w:rPr>
          <w:rFonts w:ascii="Arial" w:eastAsia="Arial" w:hAnsi="Arial" w:cs="Arial"/>
          <w:sz w:val="20"/>
          <w:szCs w:val="20"/>
        </w:rPr>
        <w:t xml:space="preserve"> </w:t>
      </w:r>
      <w:r w:rsidR="005D242F" w:rsidRPr="00614E6E">
        <w:rPr>
          <w:rFonts w:ascii="Arial" w:eastAsia="Arial" w:hAnsi="Arial" w:cs="Arial"/>
          <w:sz w:val="20"/>
          <w:szCs w:val="20"/>
        </w:rPr>
        <w:t>report</w:t>
      </w:r>
      <w:r w:rsidR="00CD4C6F" w:rsidRPr="00614E6E">
        <w:rPr>
          <w:rFonts w:ascii="Arial" w:eastAsia="Arial" w:hAnsi="Arial" w:cs="Arial"/>
          <w:sz w:val="20"/>
          <w:szCs w:val="20"/>
        </w:rPr>
        <w:t xml:space="preserve"> </w:t>
      </w:r>
      <w:r w:rsidR="005D242F" w:rsidRPr="00614E6E">
        <w:rPr>
          <w:rFonts w:ascii="Arial" w:eastAsia="Arial" w:hAnsi="Arial" w:cs="Arial"/>
          <w:sz w:val="20"/>
          <w:szCs w:val="20"/>
        </w:rPr>
        <w:t>a</w:t>
      </w:r>
      <w:r w:rsidR="00CD4C6F" w:rsidRPr="00614E6E">
        <w:rPr>
          <w:rFonts w:ascii="Arial" w:eastAsia="Arial" w:hAnsi="Arial" w:cs="Arial"/>
          <w:sz w:val="20"/>
          <w:szCs w:val="20"/>
        </w:rPr>
        <w:t xml:space="preserve"> similar result related </w:t>
      </w:r>
      <w:r w:rsidR="005D242F" w:rsidRPr="00614E6E">
        <w:rPr>
          <w:rFonts w:ascii="Arial" w:eastAsia="Arial" w:hAnsi="Arial" w:cs="Arial"/>
          <w:sz w:val="20"/>
          <w:szCs w:val="20"/>
        </w:rPr>
        <w:t xml:space="preserve">to </w:t>
      </w:r>
      <w:r w:rsidR="00CD4C6F" w:rsidRPr="00614E6E">
        <w:rPr>
          <w:rFonts w:ascii="Arial" w:eastAsia="Arial" w:hAnsi="Arial" w:cs="Arial"/>
          <w:sz w:val="20"/>
          <w:szCs w:val="20"/>
        </w:rPr>
        <w:t xml:space="preserve">the influence of shell thickness on the </w:t>
      </w:r>
      <w:r w:rsidR="005D242F" w:rsidRPr="00614E6E">
        <w:rPr>
          <w:rFonts w:ascii="Arial" w:eastAsia="Arial" w:hAnsi="Arial" w:cs="Arial"/>
          <w:sz w:val="20"/>
          <w:szCs w:val="20"/>
        </w:rPr>
        <w:t>flexural strength and modulus</w:t>
      </w:r>
      <w:r w:rsidR="00CD4C6F" w:rsidRPr="00614E6E">
        <w:rPr>
          <w:rFonts w:ascii="Arial" w:eastAsia="Arial" w:hAnsi="Arial" w:cs="Arial"/>
          <w:sz w:val="20"/>
          <w:szCs w:val="20"/>
        </w:rPr>
        <w:t xml:space="preserve"> of </w:t>
      </w:r>
      <w:r w:rsidR="005D242F" w:rsidRPr="00614E6E">
        <w:rPr>
          <w:rFonts w:ascii="Arial" w:eastAsia="Arial" w:hAnsi="Arial" w:cs="Arial"/>
          <w:sz w:val="20"/>
          <w:szCs w:val="20"/>
        </w:rPr>
        <w:t>3D-</w:t>
      </w:r>
      <w:r w:rsidR="00CD4C6F" w:rsidRPr="00614E6E">
        <w:rPr>
          <w:rFonts w:ascii="Arial" w:eastAsia="Arial" w:hAnsi="Arial" w:cs="Arial"/>
          <w:sz w:val="20"/>
          <w:szCs w:val="20"/>
        </w:rPr>
        <w:t>printed p</w:t>
      </w:r>
      <w:r w:rsidR="005D242F" w:rsidRPr="00614E6E">
        <w:rPr>
          <w:rFonts w:ascii="Arial" w:eastAsia="Arial" w:hAnsi="Arial" w:cs="Arial"/>
          <w:sz w:val="20"/>
          <w:szCs w:val="20"/>
        </w:rPr>
        <w:t>roduct</w:t>
      </w:r>
      <w:r w:rsidR="00CD4C6F" w:rsidRPr="00614E6E">
        <w:rPr>
          <w:rFonts w:ascii="Arial" w:eastAsia="Arial" w:hAnsi="Arial" w:cs="Arial"/>
          <w:sz w:val="20"/>
          <w:szCs w:val="20"/>
        </w:rPr>
        <w:t>s</w:t>
      </w:r>
      <w:r w:rsidR="005D242F" w:rsidRPr="00614E6E">
        <w:rPr>
          <w:rFonts w:ascii="Arial" w:eastAsia="Arial" w:hAnsi="Arial" w:cs="Arial"/>
          <w:sz w:val="20"/>
          <w:szCs w:val="20"/>
        </w:rPr>
        <w:t xml:space="preserve"> </w:t>
      </w:r>
      <w:r w:rsidR="00CD4C6F" w:rsidRPr="00614E6E">
        <w:rPr>
          <w:rFonts w:ascii="Arial" w:eastAsia="Arial" w:hAnsi="Arial" w:cs="Arial"/>
          <w:sz w:val="20"/>
          <w:szCs w:val="20"/>
        </w:rPr>
        <w:fldChar w:fldCharType="begin" w:fldLock="1"/>
      </w:r>
      <w:r w:rsidR="00BF7BCE" w:rsidRPr="00614E6E">
        <w:rPr>
          <w:rFonts w:ascii="Arial" w:eastAsia="Arial" w:hAnsi="Arial" w:cs="Arial"/>
          <w:sz w:val="20"/>
          <w:szCs w:val="20"/>
        </w:rPr>
        <w:instrText>ADDIN CSL_CITATION {"citationItems":[{"id":"ITEM-1","itemData":{"ISSN":"2312-7589","author":[{"dropping-particle":"","family":"Mansor","given":"Khalida K","non-dropping-particle":"","parse-names":false,"suffix":""},{"dropping-particle":"","family":"Shabeeb","given":"Alaa H","non-dropping-particle":"","parse-names":false,"suffix":""},{"dropping-particle":"","family":"Hussein","given":"Emad A","non-dropping-particle":"","parse-names":false,"suffix":""},{"dropping-particle":"","family":"Abbas","given":"Tahseen F","non-dropping-particle":"","parse-names":false,"suffix":""},{"dropping-particle":"","family":"Bedan","given":"Aqeel S","non-dropping-particle":"","parse-names":false,"suffix":""}],"container-title":"Tikrit Journal of Engineering Sciences","id":"ITEM-1","issue":"3","issued":{"date-parts":[["2024"]]},"page":"10-17","title":"A Statistical Investigation and Prediction of the Effect of FDM Variables on Flexural Stress of PLA Prints","type":"article-journal","volume":"31"},"uris":["http://www.mendeley.com/documents/?uuid=e78cacbb-9d32-4168-8db5-a946a8e26918"]},{"id":"ITEM-2","itemData":{"DOI":"10.1111/cgf.12972","ISSN":"17278384","abstract":"We present a method to design the deformation behavior of 3D printed models by an interactive tool, where the variation of bending elasticity at different regions of a model is realized by a change in shell thickness. Given a soft material to be used in 3D printing, we propose an experimental setup to acquire the bending behavior of this material on tubes with different diameters and thicknesses. The relationship between shell thickness and bending elasticity is stored in an echo state network using the acquired dataset. With the help of the network, an interactive design tool is developed to generate non-uniformly hollowed models to achieve desired bending behaviors. The effectiveness of this method is verified on models fabricated by different 3D printers by studying whether their physical deformation can match the designed target shape.","author":[{"dropping-particle":"","family":"Zhang","given":"Xiaoting","non-dropping-particle":"","parse-names":false,"suffix":""},{"dropping-particle":"","family":"Le","given":"Xinyi","non-dropping-particle":"","parse-names":false,"suffix":""},{"dropping-particle":"","family":"Wu","given":"Zihao","non-dropping-particle":"","parse-names":false,"suffix":""},{"dropping-particle":"","family":"Whiting","given":"Emily","non-dropping-particle":"","parse-names":false,"suffix":""},{"dropping-particle":"","family":"Wang","given":"Charlie C.L.","non-dropping-particle":"","parse-names":false,"suffix":""}],"container-title":"Eurographics Symposium on Geometry Processing","id":"ITEM-2","issue":"5","issued":{"date-parts":[["2016"]]},"page":"157-166","title":"Data-driven bending elasticity design by shell thickness","type":"article-journal","volume":"35"},"uris":["http://www.mendeley.com/documents/?uuid=af348070-5609-42aa-912c-78e66800a1e6"]}],"mendeley":{"formattedCitation":"[25], [26]","plainTextFormattedCitation":"[25], [26]","previouslyFormattedCitation":"[25], [26]"},"properties":{"noteIndex":0},"schema":"https://github.com/citation-style-language/schema/raw/master/csl-citation.json"}</w:instrText>
      </w:r>
      <w:r w:rsidR="00CD4C6F" w:rsidRPr="00614E6E">
        <w:rPr>
          <w:rFonts w:ascii="Arial" w:eastAsia="Arial" w:hAnsi="Arial" w:cs="Arial"/>
          <w:sz w:val="20"/>
          <w:szCs w:val="20"/>
        </w:rPr>
        <w:fldChar w:fldCharType="separate"/>
      </w:r>
      <w:r w:rsidR="005D242F" w:rsidRPr="00614E6E">
        <w:rPr>
          <w:rFonts w:ascii="Arial" w:eastAsia="Arial" w:hAnsi="Arial" w:cs="Arial"/>
          <w:noProof/>
          <w:sz w:val="20"/>
          <w:szCs w:val="20"/>
        </w:rPr>
        <w:t>[25], [26]</w:t>
      </w:r>
      <w:r w:rsidR="00CD4C6F" w:rsidRPr="00614E6E">
        <w:rPr>
          <w:rFonts w:ascii="Arial" w:eastAsia="Arial" w:hAnsi="Arial" w:cs="Arial"/>
          <w:sz w:val="20"/>
          <w:szCs w:val="20"/>
        </w:rPr>
        <w:fldChar w:fldCharType="end"/>
      </w:r>
      <w:r w:rsidR="00CD4C6F" w:rsidRPr="00614E6E">
        <w:rPr>
          <w:rFonts w:ascii="Arial" w:eastAsia="Arial" w:hAnsi="Arial" w:cs="Arial"/>
          <w:sz w:val="20"/>
          <w:szCs w:val="20"/>
        </w:rPr>
        <w:t>.</w:t>
      </w:r>
    </w:p>
    <w:p w14:paraId="6112A3FC" w14:textId="092B0954" w:rsidR="002C7596" w:rsidRPr="00614E6E" w:rsidRDefault="002C7596" w:rsidP="002C7596">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The strain is affected by the shell thickness and the interaction between layer height and shell thickness as shown in Figure 2c. Increasing the shell thickness allows the printed specimen to handle a higher maximum deflection, which in turn increases the strain on the specimen Furthermore, the strain of the printed specimen can be influenced by the interaction between shell thickness and layer height. Using a lower layer height produces a printed specimen that is more homogenous. When a lower layer height is combined with a higher shell thickness, it increases the strain of the printed specimen.</w:t>
      </w:r>
      <w:r w:rsidR="00BF7BCE" w:rsidRPr="00614E6E">
        <w:rPr>
          <w:rFonts w:ascii="Arial" w:eastAsia="Arial" w:hAnsi="Arial" w:cs="Arial"/>
          <w:sz w:val="20"/>
          <w:szCs w:val="20"/>
        </w:rPr>
        <w:t xml:space="preserve"> Other researchers</w:t>
      </w:r>
      <w:r w:rsidR="0096602A" w:rsidRPr="00614E6E">
        <w:rPr>
          <w:rFonts w:ascii="Arial" w:eastAsia="Arial" w:hAnsi="Arial" w:cs="Arial"/>
          <w:sz w:val="20"/>
          <w:szCs w:val="20"/>
        </w:rPr>
        <w:t xml:space="preserve"> also</w:t>
      </w:r>
      <w:r w:rsidR="00BF7BCE" w:rsidRPr="00614E6E">
        <w:rPr>
          <w:rFonts w:ascii="Arial" w:eastAsia="Arial" w:hAnsi="Arial" w:cs="Arial"/>
          <w:sz w:val="20"/>
          <w:szCs w:val="20"/>
        </w:rPr>
        <w:t xml:space="preserve"> indicate that shell thickness significantly impacts the strain in 3D-printed products </w:t>
      </w:r>
      <w:r w:rsidR="00BF7BCE" w:rsidRPr="00614E6E">
        <w:rPr>
          <w:rFonts w:ascii="Arial" w:eastAsia="Arial" w:hAnsi="Arial" w:cs="Arial"/>
          <w:sz w:val="20"/>
          <w:szCs w:val="20"/>
        </w:rPr>
        <w:fldChar w:fldCharType="begin" w:fldLock="1"/>
      </w:r>
      <w:r w:rsidR="00453DFA" w:rsidRPr="00614E6E">
        <w:rPr>
          <w:rFonts w:ascii="Arial" w:eastAsia="Arial" w:hAnsi="Arial" w:cs="Arial"/>
          <w:sz w:val="20"/>
          <w:szCs w:val="20"/>
        </w:rPr>
        <w:instrText>ADDIN CSL_CITATION {"citationItems":[{"id":"ITEM-1","itemData":{"DOI":"10.1007/s40430-024-04937-4","ISBN":"0123456789","ISSN":"18063691","abstract":"Global prominence has been attained by additive manufacturing technology in recent years, driven by its environmental benefits and machining advantages when compared to traditional subtractive methods. Fused deposition modeling (FDM) technology, primarily utilized in polymer and polymer composite 3D printing, allows for precise control of material distribution within components. In this study, mechanical and tribological behaviors of 3D-printed structures are investigated, yielding valuable insights applicable to practical scenarios. The study identifies threshold limits for layer thickness ratios in three-layered curved sandwich structures, which directly impact their specific load capacity. Stress distribution within 3D-printed PLA discs can be accurately predicted by a saturation function dependent on shell thickness, with material-specific constants. Beyond a critical shell thickness, the impact of increased shell thickness on local tribological properties is found to be negligible. These findings generalize effectively to structures characterized by robust outer shells and weaker inner infills. Connections are drawn between tribological behavior and contact mechanical properties, opening avenues for future research involving nonlinear material modeling and advanced simulations. This study contributes to a deeper understanding of 3D printing and polymer tribology while highlighting the transformative potential of additive manufacturing in various industries, offering cost-effective and resource-efficient solutions for optimized mechanical performance.","author":[{"dropping-particle":"","family":"Dobos","given":"József","non-dropping-particle":"","parse-names":false,"suffix":""},{"dropping-particle":"","family":"Hanon","given":"Muammel M.","non-dropping-particle":"","parse-names":false,"suffix":""},{"dropping-particle":"","family":"Keresztes","given":"Róbert Zsolt","non-dropping-particle":"","parse-names":false,"suffix":""},{"dropping-particle":"","family":"Oldal","given":"István","non-dropping-particle":"","parse-names":false,"suffix":""}],"container-title":"Journal of the Brazilian Society of Mechanical Sciences and Engineering","id":"ITEM-1","issue":"7","issued":{"date-parts":[["2024"]]},"publisher":"Springer Berlin Heidelberg","title":"Threshold investigation of shell thickness for enhanced mechanical and tribological performance in 3D-printed curved sandwich structures","type":"article-journal","volume":"46"},"uris":["http://www.mendeley.com/documents/?uuid=da3f6651-b8a6-4540-aea8-6d8d140dda8c"]},{"id":"ITEM-2","itemData":{"DOI":"10.1016/j.compstruct.2023.117766","ISSN":"02638223","abstract":"Since additive manufacturing (AM) has been utilized for production of functional end-use parts, the mechanical behavior of the additively manufactured parts is a crucial issue. In the present study, compact tension (CT) test is conducted on 3D-printed polymer parts which are fabricated based on the fused deposition modeling (FDM) technique. Considering the influence of the printing parameters on the mechanical performance of the parts, the specimens are fabricated under different printing parameters. In detail, CT specimens are printed with +45°/−45° and 0°/90° filament directions and 0.2 and 0.5 mm layer thicknesses at printing speed of 20 mm/s and 70 mm/s. Based on the CT tests, the fracture behavior of the parts are investigated and their fracture toughness are determined. In addition, digital image correlation technique is used to determine the strain fields on the surface of the CT specimens. Moreover, a series of finite element analysis is performed to study the mechanical behavior of modeled parts. Additionally, scanning electron microscopic investigation is performed for visual examination of the fractured components. According to the results, optimum printing parameters for maximizing the mechanical properties are determined. Due to the wide applications of the FDM 3D-printed parts, the documented results are beneficial for fabrication of parts with a higher mechanical strength.","author":[{"dropping-particle":"","family":"Khosravani","given":"Mohammad Reza","non-dropping-particle":"","parse-names":false,"suffix":""},{"dropping-particle":"","family":"Sadeghian","given":"Hadi","non-dropping-particle":"","parse-names":false,"suffix":""},{"dropping-particle":"","family":"Ayatollahi","given":"Majid R.","non-dropping-particle":"","parse-names":false,"suffix":""},{"dropping-particle":"","family":"Reinicke","given":"Tamara","non-dropping-particle":"","parse-names":false,"suffix":""}],"container-title":"Composite Structures","id":"ITEM-2","issue":"December 2023","issued":{"date-parts":[["2024"]]},"page":"117766","publisher":"Elsevier Ltd","title":"Optimization of fracture toughness in 3D-printed parts: Experiments and numerical simulations","type":"article-journal","volume":"329"},"uris":["http://www.mendeley.com/documents/?uuid=c5db8481-6db5-42fd-9342-c814a9162ba8"]}],"mendeley":{"formattedCitation":"[27], [28]","plainTextFormattedCitation":"[27], [28]","previouslyFormattedCitation":"[27], [28]"},"properties":{"noteIndex":0},"schema":"https://github.com/citation-style-language/schema/raw/master/csl-citation.json"}</w:instrText>
      </w:r>
      <w:r w:rsidR="00BF7BCE" w:rsidRPr="00614E6E">
        <w:rPr>
          <w:rFonts w:ascii="Arial" w:eastAsia="Arial" w:hAnsi="Arial" w:cs="Arial"/>
          <w:sz w:val="20"/>
          <w:szCs w:val="20"/>
        </w:rPr>
        <w:fldChar w:fldCharType="separate"/>
      </w:r>
      <w:r w:rsidR="00BF7BCE" w:rsidRPr="00614E6E">
        <w:rPr>
          <w:rFonts w:ascii="Arial" w:eastAsia="Arial" w:hAnsi="Arial" w:cs="Arial"/>
          <w:noProof/>
          <w:sz w:val="20"/>
          <w:szCs w:val="20"/>
        </w:rPr>
        <w:t>[27], [28]</w:t>
      </w:r>
      <w:r w:rsidR="00BF7BCE" w:rsidRPr="00614E6E">
        <w:rPr>
          <w:rFonts w:ascii="Arial" w:eastAsia="Arial" w:hAnsi="Arial" w:cs="Arial"/>
          <w:sz w:val="20"/>
          <w:szCs w:val="20"/>
        </w:rPr>
        <w:fldChar w:fldCharType="end"/>
      </w:r>
      <w:r w:rsidR="00BF7BCE" w:rsidRPr="00614E6E">
        <w:rPr>
          <w:rFonts w:ascii="Arial" w:eastAsia="Arial" w:hAnsi="Arial" w:cs="Arial"/>
          <w:sz w:val="20"/>
          <w:szCs w:val="20"/>
        </w:rPr>
        <w:t>.</w:t>
      </w:r>
    </w:p>
    <w:p w14:paraId="72D27A86" w14:textId="77777777" w:rsidR="0092322F" w:rsidRPr="00614E6E" w:rsidRDefault="0092322F" w:rsidP="006929A5">
      <w:pPr>
        <w:spacing w:after="0" w:line="240" w:lineRule="auto"/>
        <w:ind w:leftChars="0" w:left="0" w:firstLineChars="0" w:firstLine="720"/>
        <w:jc w:val="both"/>
        <w:rPr>
          <w:rFonts w:ascii="Arial" w:eastAsia="Arial" w:hAnsi="Arial" w:cs="Arial"/>
          <w:sz w:val="20"/>
          <w:szCs w:val="20"/>
        </w:rPr>
      </w:pPr>
    </w:p>
    <w:p w14:paraId="04E19B38" w14:textId="3C4C4519" w:rsidR="006929A5" w:rsidRPr="00614E6E" w:rsidRDefault="006929A5" w:rsidP="00361DBE">
      <w:pPr>
        <w:spacing w:after="0" w:line="240" w:lineRule="auto"/>
        <w:ind w:left="0" w:hanging="2"/>
        <w:jc w:val="center"/>
        <w:rPr>
          <w:rFonts w:ascii="Arial" w:eastAsia="Arial" w:hAnsi="Arial" w:cs="Arial"/>
          <w:sz w:val="20"/>
          <w:szCs w:val="20"/>
        </w:rPr>
      </w:pPr>
      <w:r w:rsidRPr="00614E6E">
        <w:rPr>
          <w:rFonts w:ascii="Arial" w:eastAsia="Arial" w:hAnsi="Arial" w:cs="Arial"/>
          <w:noProof/>
          <w:sz w:val="20"/>
          <w:szCs w:val="20"/>
        </w:rPr>
        <w:drawing>
          <wp:inline distT="0" distB="0" distL="0" distR="0" wp14:anchorId="55039491" wp14:editId="4F174F33">
            <wp:extent cx="2511541" cy="1508333"/>
            <wp:effectExtent l="0" t="0" r="3175" b="0"/>
            <wp:docPr id="1668478000" name="Picture 1"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78000" name="Picture 1" descr="A graph with blue squares&#10;&#10;Description automatically generated"/>
                    <pic:cNvPicPr/>
                  </pic:nvPicPr>
                  <pic:blipFill rotWithShape="1">
                    <a:blip r:embed="rId24"/>
                    <a:srcRect l="2578" t="12569" r="2667" b="2072"/>
                    <a:stretch/>
                  </pic:blipFill>
                  <pic:spPr bwMode="auto">
                    <a:xfrm>
                      <a:off x="0" y="0"/>
                      <a:ext cx="2512669" cy="1509011"/>
                    </a:xfrm>
                    <a:prstGeom prst="rect">
                      <a:avLst/>
                    </a:prstGeom>
                    <a:ln>
                      <a:noFill/>
                    </a:ln>
                    <a:extLst>
                      <a:ext uri="{53640926-AAD7-44D8-BBD7-CCE9431645EC}">
                        <a14:shadowObscured xmlns:a14="http://schemas.microsoft.com/office/drawing/2010/main"/>
                      </a:ext>
                    </a:extLst>
                  </pic:spPr>
                </pic:pic>
              </a:graphicData>
            </a:graphic>
          </wp:inline>
        </w:drawing>
      </w:r>
    </w:p>
    <w:p w14:paraId="19856B8A" w14:textId="4789511B" w:rsidR="006929A5" w:rsidRPr="00614E6E" w:rsidRDefault="006929A5" w:rsidP="006929A5">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614E6E">
        <w:rPr>
          <w:rFonts w:ascii="Arial" w:eastAsia="Arial" w:hAnsi="Arial" w:cs="Arial"/>
          <w:color w:val="000000"/>
          <w:sz w:val="20"/>
          <w:szCs w:val="20"/>
        </w:rPr>
        <w:t>Figure 2a. Pareto Chart of FSMR</w:t>
      </w:r>
    </w:p>
    <w:p w14:paraId="597B655E" w14:textId="4837B14F" w:rsidR="00D271F3" w:rsidRPr="00614E6E" w:rsidRDefault="00D271F3" w:rsidP="00361DBE">
      <w:pPr>
        <w:spacing w:after="0" w:line="240" w:lineRule="auto"/>
        <w:ind w:left="0" w:hanging="2"/>
        <w:jc w:val="center"/>
        <w:rPr>
          <w:rFonts w:ascii="Arial" w:eastAsia="Arial" w:hAnsi="Arial" w:cs="Arial"/>
          <w:sz w:val="20"/>
          <w:szCs w:val="20"/>
        </w:rPr>
      </w:pPr>
      <w:r w:rsidRPr="00614E6E">
        <w:rPr>
          <w:rFonts w:ascii="Arial" w:eastAsia="Arial" w:hAnsi="Arial" w:cs="Arial"/>
          <w:noProof/>
          <w:sz w:val="20"/>
          <w:szCs w:val="20"/>
        </w:rPr>
        <w:drawing>
          <wp:inline distT="0" distB="0" distL="0" distR="0" wp14:anchorId="1B99F633" wp14:editId="4EC80343">
            <wp:extent cx="2507407" cy="1516878"/>
            <wp:effectExtent l="0" t="0" r="7620" b="7620"/>
            <wp:docPr id="1736447130" name="Picture 1"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47130" name="Picture 1" descr="A graph with blue squares&#10;&#10;Description automatically generated"/>
                    <pic:cNvPicPr/>
                  </pic:nvPicPr>
                  <pic:blipFill rotWithShape="1">
                    <a:blip r:embed="rId25"/>
                    <a:srcRect l="2579" t="12085" r="2804" b="2056"/>
                    <a:stretch/>
                  </pic:blipFill>
                  <pic:spPr bwMode="auto">
                    <a:xfrm>
                      <a:off x="0" y="0"/>
                      <a:ext cx="2508999" cy="1517841"/>
                    </a:xfrm>
                    <a:prstGeom prst="rect">
                      <a:avLst/>
                    </a:prstGeom>
                    <a:ln>
                      <a:noFill/>
                    </a:ln>
                    <a:extLst>
                      <a:ext uri="{53640926-AAD7-44D8-BBD7-CCE9431645EC}">
                        <a14:shadowObscured xmlns:a14="http://schemas.microsoft.com/office/drawing/2010/main"/>
                      </a:ext>
                    </a:extLst>
                  </pic:spPr>
                </pic:pic>
              </a:graphicData>
            </a:graphic>
          </wp:inline>
        </w:drawing>
      </w:r>
    </w:p>
    <w:p w14:paraId="2AEDA55A" w14:textId="4BC7B7C3" w:rsidR="003A769E" w:rsidRPr="00614E6E" w:rsidRDefault="003A769E" w:rsidP="003A769E">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614E6E">
        <w:rPr>
          <w:rFonts w:ascii="Arial" w:eastAsia="Arial" w:hAnsi="Arial" w:cs="Arial"/>
          <w:color w:val="000000"/>
          <w:sz w:val="20"/>
          <w:szCs w:val="20"/>
        </w:rPr>
        <w:t>Figure 2b. Pareto Chart of FM</w:t>
      </w:r>
    </w:p>
    <w:p w14:paraId="3618BA73" w14:textId="39030B3E" w:rsidR="003A769E" w:rsidRPr="00614E6E" w:rsidRDefault="00D271F3" w:rsidP="0092322F">
      <w:pPr>
        <w:spacing w:after="0" w:line="240" w:lineRule="auto"/>
        <w:ind w:left="0" w:hanging="2"/>
        <w:jc w:val="center"/>
        <w:rPr>
          <w:rFonts w:ascii="Arial" w:eastAsia="Arial" w:hAnsi="Arial" w:cs="Arial"/>
          <w:color w:val="000000"/>
          <w:sz w:val="20"/>
          <w:szCs w:val="20"/>
        </w:rPr>
      </w:pPr>
      <w:r w:rsidRPr="00614E6E">
        <w:rPr>
          <w:rFonts w:ascii="Arial" w:eastAsia="Arial" w:hAnsi="Arial" w:cs="Arial"/>
          <w:noProof/>
          <w:sz w:val="20"/>
          <w:szCs w:val="20"/>
        </w:rPr>
        <w:drawing>
          <wp:inline distT="0" distB="0" distL="0" distR="0" wp14:anchorId="6CF09371" wp14:editId="5EC3111B">
            <wp:extent cx="2503139" cy="1499787"/>
            <wp:effectExtent l="0" t="0" r="0" b="5715"/>
            <wp:docPr id="177384717" name="Picture 1" descr="A graph with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4717" name="Picture 1" descr="A graph with a bar&#10;&#10;Description automatically generated"/>
                    <pic:cNvPicPr/>
                  </pic:nvPicPr>
                  <pic:blipFill rotWithShape="1">
                    <a:blip r:embed="rId26"/>
                    <a:srcRect l="2580" t="12085" r="2965" b="3024"/>
                    <a:stretch/>
                  </pic:blipFill>
                  <pic:spPr bwMode="auto">
                    <a:xfrm>
                      <a:off x="0" y="0"/>
                      <a:ext cx="2504726" cy="1500738"/>
                    </a:xfrm>
                    <a:prstGeom prst="rect">
                      <a:avLst/>
                    </a:prstGeom>
                    <a:ln>
                      <a:noFill/>
                    </a:ln>
                    <a:extLst>
                      <a:ext uri="{53640926-AAD7-44D8-BBD7-CCE9431645EC}">
                        <a14:shadowObscured xmlns:a14="http://schemas.microsoft.com/office/drawing/2010/main"/>
                      </a:ext>
                    </a:extLst>
                  </pic:spPr>
                </pic:pic>
              </a:graphicData>
            </a:graphic>
          </wp:inline>
        </w:drawing>
      </w:r>
      <w:r w:rsidR="003A769E" w:rsidRPr="00614E6E">
        <w:rPr>
          <w:rFonts w:ascii="Arial" w:eastAsia="Arial" w:hAnsi="Arial" w:cs="Arial"/>
          <w:color w:val="000000"/>
          <w:sz w:val="20"/>
          <w:szCs w:val="20"/>
        </w:rPr>
        <w:t>Figure 2c. Pareto Chart of S</w:t>
      </w:r>
    </w:p>
    <w:p w14:paraId="764CF8B8" w14:textId="2A91D248" w:rsidR="003A769E" w:rsidRPr="00614E6E" w:rsidRDefault="003A769E" w:rsidP="003A769E">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614E6E">
        <w:rPr>
          <w:rFonts w:ascii="Arial" w:eastAsia="Arial" w:hAnsi="Arial" w:cs="Arial"/>
          <w:noProof/>
          <w:color w:val="000000"/>
          <w:sz w:val="20"/>
          <w:szCs w:val="20"/>
        </w:rPr>
        <w:lastRenderedPageBreak/>
        <w:drawing>
          <wp:inline distT="0" distB="0" distL="0" distR="0" wp14:anchorId="373CF0B2" wp14:editId="0B35B517">
            <wp:extent cx="2515847" cy="1499787"/>
            <wp:effectExtent l="0" t="0" r="0" b="5715"/>
            <wp:docPr id="1312828772" name="Picture 1" descr="A graph with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28772" name="Picture 1" descr="A graph with a bar&#10;&#10;Description automatically generated"/>
                    <pic:cNvPicPr/>
                  </pic:nvPicPr>
                  <pic:blipFill rotWithShape="1">
                    <a:blip r:embed="rId27"/>
                    <a:srcRect l="2579" t="13052" r="2482" b="2053"/>
                    <a:stretch/>
                  </pic:blipFill>
                  <pic:spPr bwMode="auto">
                    <a:xfrm>
                      <a:off x="0" y="0"/>
                      <a:ext cx="2517547" cy="1500800"/>
                    </a:xfrm>
                    <a:prstGeom prst="rect">
                      <a:avLst/>
                    </a:prstGeom>
                    <a:ln>
                      <a:noFill/>
                    </a:ln>
                    <a:extLst>
                      <a:ext uri="{53640926-AAD7-44D8-BBD7-CCE9431645EC}">
                        <a14:shadowObscured xmlns:a14="http://schemas.microsoft.com/office/drawing/2010/main"/>
                      </a:ext>
                    </a:extLst>
                  </pic:spPr>
                </pic:pic>
              </a:graphicData>
            </a:graphic>
          </wp:inline>
        </w:drawing>
      </w:r>
    </w:p>
    <w:p w14:paraId="5D2A7CFF" w14:textId="4759B8FC" w:rsidR="003A769E" w:rsidRPr="00614E6E" w:rsidRDefault="003A769E" w:rsidP="003A769E">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614E6E">
        <w:rPr>
          <w:rFonts w:ascii="Arial" w:eastAsia="Arial" w:hAnsi="Arial" w:cs="Arial"/>
          <w:color w:val="000000"/>
          <w:sz w:val="20"/>
          <w:szCs w:val="20"/>
        </w:rPr>
        <w:t>Figure 2d. Pareto Chart of PT</w:t>
      </w:r>
    </w:p>
    <w:p w14:paraId="67D961AF" w14:textId="77777777" w:rsidR="006929A5" w:rsidRPr="00614E6E" w:rsidRDefault="006929A5" w:rsidP="004D0921">
      <w:pPr>
        <w:spacing w:after="0" w:line="240" w:lineRule="auto"/>
        <w:ind w:left="0" w:hanging="2"/>
        <w:jc w:val="both"/>
        <w:rPr>
          <w:rFonts w:ascii="Arial" w:eastAsia="Arial" w:hAnsi="Arial" w:cs="Arial"/>
          <w:sz w:val="20"/>
          <w:szCs w:val="20"/>
        </w:rPr>
      </w:pPr>
    </w:p>
    <w:p w14:paraId="553F2051" w14:textId="1914935C" w:rsidR="004D0921" w:rsidRPr="00614E6E" w:rsidRDefault="004D0921" w:rsidP="003A769E">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Figure 2d shows that the significant factor affecting printing time is layer height. The smaller the layer height, the more layers that must be deposited. As a result, the required printing time is longer.</w:t>
      </w:r>
      <w:r w:rsidR="00453DFA" w:rsidRPr="00614E6E">
        <w:rPr>
          <w:rFonts w:ascii="Arial" w:eastAsia="Arial" w:hAnsi="Arial" w:cs="Arial"/>
          <w:sz w:val="20"/>
          <w:szCs w:val="20"/>
        </w:rPr>
        <w:t xml:space="preserve"> It is in accordance with the research by Suteja, et al. </w:t>
      </w:r>
      <w:r w:rsidR="00453DFA" w:rsidRPr="00614E6E">
        <w:rPr>
          <w:rFonts w:ascii="Arial" w:eastAsia="Arial" w:hAnsi="Arial" w:cs="Arial"/>
          <w:sz w:val="20"/>
          <w:szCs w:val="20"/>
        </w:rPr>
        <w:fldChar w:fldCharType="begin" w:fldLock="1"/>
      </w:r>
      <w:r w:rsidR="0096602A" w:rsidRPr="00614E6E">
        <w:rPr>
          <w:rFonts w:ascii="Arial" w:eastAsia="Arial" w:hAnsi="Arial" w:cs="Arial"/>
          <w:sz w:val="20"/>
          <w:szCs w:val="20"/>
        </w:rPr>
        <w:instrText>ADDIN CSL_CITATION {"citationItems":[{"id":"ITEM-1","itemData":{"author":[{"dropping-particle":"","family":"Suteja","given":"The Jaya","non-dropping-particle":"","parse-names":false,"suffix":""},{"dropping-particle":"","family":"Handoko","given":"Rico","non-dropping-particle":"","parse-names":false,"suffix":""},{"dropping-particle":"","family":"Soesanti","given":"Arum","non-dropping-particle":"","parse-names":false,"suffix":""}],"container-title":"Polimesin","id":"ITEM-1","issue":"5","issued":{"date-parts":[["2023"]]},"page":"1-5","title":"Optimization of Infill Density, Layer Height, and Shell Thickness to Achieve Maximum Bending Strength and Minimum Printing Time of PLA 3D Printed Part","type":"article-journal","volume":"21"},"uris":["http://www.mendeley.com/documents/?uuid=e16e51df-0190-4cf5-b7d5-f4de6fd2e2a1"]}],"mendeley":{"formattedCitation":"[9]","plainTextFormattedCitation":"[9]","previouslyFormattedCitation":"[19]"},"properties":{"noteIndex":0},"schema":"https://github.com/citation-style-language/schema/raw/master/csl-citation.json"}</w:instrText>
      </w:r>
      <w:r w:rsidR="00453DFA" w:rsidRPr="00614E6E">
        <w:rPr>
          <w:rFonts w:ascii="Arial" w:eastAsia="Arial" w:hAnsi="Arial" w:cs="Arial"/>
          <w:sz w:val="20"/>
          <w:szCs w:val="20"/>
        </w:rPr>
        <w:fldChar w:fldCharType="separate"/>
      </w:r>
      <w:r w:rsidR="0096602A" w:rsidRPr="00614E6E">
        <w:rPr>
          <w:rFonts w:ascii="Arial" w:eastAsia="Arial" w:hAnsi="Arial" w:cs="Arial"/>
          <w:noProof/>
          <w:sz w:val="20"/>
          <w:szCs w:val="20"/>
        </w:rPr>
        <w:t>[9]</w:t>
      </w:r>
      <w:r w:rsidR="00453DFA" w:rsidRPr="00614E6E">
        <w:rPr>
          <w:rFonts w:ascii="Arial" w:eastAsia="Arial" w:hAnsi="Arial" w:cs="Arial"/>
          <w:sz w:val="20"/>
          <w:szCs w:val="20"/>
        </w:rPr>
        <w:fldChar w:fldCharType="end"/>
      </w:r>
      <w:r w:rsidR="00453DFA" w:rsidRPr="00614E6E">
        <w:rPr>
          <w:rFonts w:ascii="Arial" w:eastAsia="Arial" w:hAnsi="Arial" w:cs="Arial"/>
          <w:sz w:val="20"/>
          <w:szCs w:val="20"/>
        </w:rPr>
        <w:t>.</w:t>
      </w:r>
      <w:r w:rsidRPr="00614E6E">
        <w:rPr>
          <w:rFonts w:ascii="Arial" w:eastAsia="Arial" w:hAnsi="Arial" w:cs="Arial"/>
          <w:sz w:val="20"/>
          <w:szCs w:val="20"/>
        </w:rPr>
        <w:t xml:space="preserve"> In addition, infill density also affects the printing time because infill density determines the printed volume of the inside cavity of the specimen. The greater the infill density, the larger the volume of the cavity that must be filled. As a result, the printing process requires more time.</w:t>
      </w:r>
      <w:r w:rsidR="00453DFA" w:rsidRPr="00614E6E">
        <w:rPr>
          <w:rFonts w:ascii="Arial" w:eastAsia="Arial" w:hAnsi="Arial" w:cs="Arial"/>
          <w:sz w:val="20"/>
          <w:szCs w:val="20"/>
        </w:rPr>
        <w:t xml:space="preserve"> The research by Baich, et al. shows </w:t>
      </w:r>
      <w:r w:rsidR="0096602A" w:rsidRPr="00614E6E">
        <w:rPr>
          <w:rFonts w:ascii="Arial" w:eastAsia="Arial" w:hAnsi="Arial" w:cs="Arial"/>
          <w:sz w:val="20"/>
          <w:szCs w:val="20"/>
        </w:rPr>
        <w:t xml:space="preserve">a </w:t>
      </w:r>
      <w:r w:rsidR="00453DFA" w:rsidRPr="00614E6E">
        <w:rPr>
          <w:rFonts w:ascii="Arial" w:eastAsia="Arial" w:hAnsi="Arial" w:cs="Arial"/>
          <w:sz w:val="20"/>
          <w:szCs w:val="20"/>
        </w:rPr>
        <w:t xml:space="preserve">similar result </w:t>
      </w:r>
      <w:r w:rsidR="00453DFA" w:rsidRPr="00614E6E">
        <w:rPr>
          <w:rFonts w:ascii="Arial" w:eastAsia="Arial" w:hAnsi="Arial" w:cs="Arial"/>
          <w:sz w:val="20"/>
          <w:szCs w:val="20"/>
        </w:rPr>
        <w:fldChar w:fldCharType="begin" w:fldLock="1"/>
      </w:r>
      <w:r w:rsidR="00453DFA" w:rsidRPr="00614E6E">
        <w:rPr>
          <w:rFonts w:ascii="Arial" w:eastAsia="Arial" w:hAnsi="Arial" w:cs="Arial"/>
          <w:sz w:val="20"/>
          <w:szCs w:val="20"/>
        </w:rPr>
        <w:instrText>ADDIN CSL_CITATION {"citationItems":[{"id":"ITEM-1","itemData":{"author":[{"dropping-particle":"","family":"Liseli Baich","given":"Guha Manogharan and Hazel Marie","non-dropping-particle":"","parse-names":false,"suffix":""}],"container-title":"Int. J. Rapid Manufacturing","id":"ITEM-1","issued":{"date-parts":[["2015"]]},"page":"308-319","title":"Study of infill print design on production cost-time of 3D printed ABS parts Liseli Baich , Guha Manogharan *","type":"article-journal","volume":"5"},"uris":["http://www.mendeley.com/documents/?uuid=d2e411d1-f333-4f66-8b3e-2724158abaa1"]}],"mendeley":{"formattedCitation":"[29]","plainTextFormattedCitation":"[29]","previouslyFormattedCitation":"[29]"},"properties":{"noteIndex":0},"schema":"https://github.com/citation-style-language/schema/raw/master/csl-citation.json"}</w:instrText>
      </w:r>
      <w:r w:rsidR="00453DFA" w:rsidRPr="00614E6E">
        <w:rPr>
          <w:rFonts w:ascii="Arial" w:eastAsia="Arial" w:hAnsi="Arial" w:cs="Arial"/>
          <w:sz w:val="20"/>
          <w:szCs w:val="20"/>
        </w:rPr>
        <w:fldChar w:fldCharType="separate"/>
      </w:r>
      <w:r w:rsidR="00453DFA" w:rsidRPr="00614E6E">
        <w:rPr>
          <w:rFonts w:ascii="Arial" w:eastAsia="Arial" w:hAnsi="Arial" w:cs="Arial"/>
          <w:noProof/>
          <w:sz w:val="20"/>
          <w:szCs w:val="20"/>
        </w:rPr>
        <w:t>[29]</w:t>
      </w:r>
      <w:r w:rsidR="00453DFA" w:rsidRPr="00614E6E">
        <w:rPr>
          <w:rFonts w:ascii="Arial" w:eastAsia="Arial" w:hAnsi="Arial" w:cs="Arial"/>
          <w:sz w:val="20"/>
          <w:szCs w:val="20"/>
        </w:rPr>
        <w:fldChar w:fldCharType="end"/>
      </w:r>
      <w:r w:rsidR="00453DFA" w:rsidRPr="00614E6E">
        <w:rPr>
          <w:rFonts w:ascii="Arial" w:eastAsia="Arial" w:hAnsi="Arial" w:cs="Arial"/>
          <w:sz w:val="20"/>
          <w:szCs w:val="20"/>
        </w:rPr>
        <w:t>.</w:t>
      </w:r>
      <w:r w:rsidRPr="00614E6E">
        <w:rPr>
          <w:rFonts w:ascii="Arial" w:eastAsia="Arial" w:hAnsi="Arial" w:cs="Arial"/>
          <w:sz w:val="20"/>
          <w:szCs w:val="20"/>
        </w:rPr>
        <w:t xml:space="preserve"> The thickness of the shells and their interaction with the infill density also </w:t>
      </w:r>
      <w:r w:rsidR="00BF7BCE" w:rsidRPr="00614E6E">
        <w:rPr>
          <w:rFonts w:ascii="Arial" w:eastAsia="Arial" w:hAnsi="Arial" w:cs="Arial"/>
          <w:sz w:val="20"/>
          <w:szCs w:val="20"/>
        </w:rPr>
        <w:t>affect</w:t>
      </w:r>
      <w:r w:rsidRPr="00614E6E">
        <w:rPr>
          <w:rFonts w:ascii="Arial" w:eastAsia="Arial" w:hAnsi="Arial" w:cs="Arial"/>
          <w:sz w:val="20"/>
          <w:szCs w:val="20"/>
        </w:rPr>
        <w:t xml:space="preserve"> the required printing time because the volume of the cavity inside the printed specimen is affected by the shell thickness. The greater the thickness of the shell, the smaller the volume of cavities that must be filled. As a result, the time needed for printing the specimen is shorter.</w:t>
      </w:r>
      <w:r w:rsidR="00453DFA" w:rsidRPr="00614E6E">
        <w:rPr>
          <w:rFonts w:ascii="Arial" w:eastAsia="Arial" w:hAnsi="Arial" w:cs="Arial"/>
          <w:sz w:val="20"/>
          <w:szCs w:val="20"/>
        </w:rPr>
        <w:t xml:space="preserve"> </w:t>
      </w:r>
      <w:r w:rsidR="0096602A" w:rsidRPr="00614E6E">
        <w:rPr>
          <w:rFonts w:ascii="Arial" w:eastAsia="Arial" w:hAnsi="Arial" w:cs="Arial"/>
          <w:sz w:val="20"/>
          <w:szCs w:val="20"/>
        </w:rPr>
        <w:t xml:space="preserve">This finding is consistent with that reported by </w:t>
      </w:r>
      <w:proofErr w:type="spellStart"/>
      <w:r w:rsidR="0096602A" w:rsidRPr="00614E6E">
        <w:rPr>
          <w:rFonts w:ascii="Arial" w:eastAsia="Arial" w:hAnsi="Arial" w:cs="Arial"/>
          <w:sz w:val="20"/>
          <w:szCs w:val="20"/>
        </w:rPr>
        <w:t>Chintakula</w:t>
      </w:r>
      <w:proofErr w:type="spellEnd"/>
      <w:r w:rsidR="0096602A" w:rsidRPr="00614E6E">
        <w:rPr>
          <w:rFonts w:ascii="Arial" w:eastAsia="Arial" w:hAnsi="Arial" w:cs="Arial"/>
          <w:sz w:val="20"/>
          <w:szCs w:val="20"/>
        </w:rPr>
        <w:t xml:space="preserve">, who also observed similar outcomes in their study related to the effect of shell thickness on the printing time </w:t>
      </w:r>
      <w:r w:rsidR="00453DFA" w:rsidRPr="00614E6E">
        <w:rPr>
          <w:rFonts w:ascii="Arial" w:eastAsia="Arial" w:hAnsi="Arial" w:cs="Arial"/>
          <w:sz w:val="20"/>
          <w:szCs w:val="20"/>
        </w:rPr>
        <w:fldChar w:fldCharType="begin" w:fldLock="1"/>
      </w:r>
      <w:r w:rsidR="0096602A" w:rsidRPr="00614E6E">
        <w:rPr>
          <w:rFonts w:ascii="Arial" w:eastAsia="Arial" w:hAnsi="Arial" w:cs="Arial"/>
          <w:sz w:val="20"/>
          <w:szCs w:val="20"/>
        </w:rPr>
        <w:instrText>ADDIN CSL_CITATION {"citationItems":[{"id":"ITEM-1","itemData":{"DOI":"10.22214/ijraset.2024.60773","abstract":"Abstract: A cutting-edge advancement in advanced manufacturing is the use of a revolutionary technique called threedimensional printing. The primary objective of three-dimensional printing, in comparison to traditional manufacturing methods, is to efficiently create intricate geometries in a shorter timeframe while maintaining the desired characteristics of the object. This task cannot be achieved by conventional production methods. In order to produce any component, it is vital for us to get the necessary material and then secure the power supply. In the process of three-dimensional printing, a diverse range of materials, such as polymers, metal powders, ceramic powder, and others, are used. Several variables contribute to the situation, including the amount of material used. In this specific instance, we are striving to maximize the use of material while maintaining the product's quality prior to printing. The criteria that have the most significant influence on the quantity of material required and the printing time are mostly determined by several key features. This category encompasses several factors, like layer height, infill density, print speed, shell thickness, and more. Furthermore, the line width or layer width is an additional criterion that significantly affects the amount of material used. Expanding the line width will lead to a higher expenditure of material, while reducing the layer width will result in a reduction in material consumption. The breadth of a layer is directly proportional to the amount of material used. The width of this line directly affects the duration of the printing process, the strength of the bond, and the quality of the completed product's surface. Significant changes in the line width could potentially lead to a print failure. Our objective is to enhance the efficiency of material use and printing time by adjusting the line width while maintaining the same layer height and applying various infill densities. This will allow us to maintain a consistent layer height. This research unequivocally proves that a model with 100% infill has no impact on the amount of material required. However, it does result in an increased printing time as the shell thickness decreases, printing time increases. The discoveries made in this study clearly demonstrate this. However, the layer width exhibits varying behavior depending on the kind of infill utilized. Decreasing the degree of infill not only reduces the amount of material use…","author":[{"dropping-particle":"","family":"Chintakula","given":"Deepthika","non-dropping-particle":"","parse-names":false,"suffix":""}],"container-title":"International Journal for Research in Applied Science and Engineering Technology","id":"ITEM-1","issue":"4","issued":{"date-parts":[["2024"]]},"page":"3756-3767","title":"Experimental Investigation on Effect of Shell Thickness and Infill Density on Mechanical Properties of Polymer 3D Printing Process (MEX)","type":"article-journal","volume":"12"},"uris":["http://www.mendeley.com/documents/?uuid=b9ee83ac-90ec-4aa7-b2c3-127dcde1c023"]}],"mendeley":{"formattedCitation":"[30]","plainTextFormattedCitation":"[30]","previouslyFormattedCitation":"[30]"},"properties":{"noteIndex":0},"schema":"https://github.com/citation-style-language/schema/raw/master/csl-citation.json"}</w:instrText>
      </w:r>
      <w:r w:rsidR="00453DFA" w:rsidRPr="00614E6E">
        <w:rPr>
          <w:rFonts w:ascii="Arial" w:eastAsia="Arial" w:hAnsi="Arial" w:cs="Arial"/>
          <w:sz w:val="20"/>
          <w:szCs w:val="20"/>
        </w:rPr>
        <w:fldChar w:fldCharType="separate"/>
      </w:r>
      <w:r w:rsidR="00453DFA" w:rsidRPr="00614E6E">
        <w:rPr>
          <w:rFonts w:ascii="Arial" w:eastAsia="Arial" w:hAnsi="Arial" w:cs="Arial"/>
          <w:noProof/>
          <w:sz w:val="20"/>
          <w:szCs w:val="20"/>
        </w:rPr>
        <w:t>[30]</w:t>
      </w:r>
      <w:r w:rsidR="00453DFA" w:rsidRPr="00614E6E">
        <w:rPr>
          <w:rFonts w:ascii="Arial" w:eastAsia="Arial" w:hAnsi="Arial" w:cs="Arial"/>
          <w:sz w:val="20"/>
          <w:szCs w:val="20"/>
        </w:rPr>
        <w:fldChar w:fldCharType="end"/>
      </w:r>
      <w:r w:rsidR="0096602A" w:rsidRPr="00614E6E">
        <w:rPr>
          <w:rFonts w:ascii="Arial" w:eastAsia="Arial" w:hAnsi="Arial" w:cs="Arial"/>
          <w:sz w:val="20"/>
          <w:szCs w:val="20"/>
        </w:rPr>
        <w:t>.</w:t>
      </w:r>
    </w:p>
    <w:p w14:paraId="79DA612F" w14:textId="2146A3BE" w:rsidR="00802D48" w:rsidRPr="00614E6E" w:rsidRDefault="00802D48" w:rsidP="003A769E">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To show that the 3D-printing parameters can enhance the efficiency of the process without compromising structural integrity</w:t>
      </w:r>
      <w:r w:rsidR="004D0921" w:rsidRPr="00614E6E">
        <w:rPr>
          <w:rFonts w:ascii="Arial" w:eastAsia="Arial" w:hAnsi="Arial" w:cs="Arial"/>
          <w:sz w:val="20"/>
          <w:szCs w:val="20"/>
        </w:rPr>
        <w:t xml:space="preserve">, process </w:t>
      </w:r>
      <w:proofErr w:type="spellStart"/>
      <w:r w:rsidR="004D0921" w:rsidRPr="00614E6E">
        <w:rPr>
          <w:rFonts w:ascii="Arial" w:eastAsia="Arial" w:hAnsi="Arial" w:cs="Arial"/>
          <w:sz w:val="20"/>
          <w:szCs w:val="20"/>
        </w:rPr>
        <w:t>optimi</w:t>
      </w:r>
      <w:r w:rsidR="00645387" w:rsidRPr="00614E6E">
        <w:rPr>
          <w:rFonts w:ascii="Arial" w:eastAsia="Arial" w:hAnsi="Arial" w:cs="Arial"/>
          <w:sz w:val="20"/>
          <w:szCs w:val="20"/>
        </w:rPr>
        <w:t>s</w:t>
      </w:r>
      <w:r w:rsidR="004D0921" w:rsidRPr="00614E6E">
        <w:rPr>
          <w:rFonts w:ascii="Arial" w:eastAsia="Arial" w:hAnsi="Arial" w:cs="Arial"/>
          <w:sz w:val="20"/>
          <w:szCs w:val="20"/>
        </w:rPr>
        <w:t>ation</w:t>
      </w:r>
      <w:proofErr w:type="spellEnd"/>
      <w:r w:rsidR="004D0921" w:rsidRPr="00614E6E">
        <w:rPr>
          <w:rFonts w:ascii="Arial" w:eastAsia="Arial" w:hAnsi="Arial" w:cs="Arial"/>
          <w:sz w:val="20"/>
          <w:szCs w:val="20"/>
        </w:rPr>
        <w:t xml:space="preserve"> is implemented to print the bending test specimen according to ISO 178 standards. Regression equations for the flexural strength-and-mass ratio, flexural modulus, strains, and printing time are </w:t>
      </w:r>
      <w:proofErr w:type="spellStart"/>
      <w:r w:rsidR="004D0921" w:rsidRPr="00614E6E">
        <w:rPr>
          <w:rFonts w:ascii="Arial" w:eastAsia="Arial" w:hAnsi="Arial" w:cs="Arial"/>
          <w:sz w:val="20"/>
          <w:szCs w:val="20"/>
        </w:rPr>
        <w:t>optimi</w:t>
      </w:r>
      <w:r w:rsidR="00645387" w:rsidRPr="00614E6E">
        <w:rPr>
          <w:rFonts w:ascii="Arial" w:eastAsia="Arial" w:hAnsi="Arial" w:cs="Arial"/>
          <w:sz w:val="20"/>
          <w:szCs w:val="20"/>
        </w:rPr>
        <w:t>s</w:t>
      </w:r>
      <w:r w:rsidR="004D0921" w:rsidRPr="00614E6E">
        <w:rPr>
          <w:rFonts w:ascii="Arial" w:eastAsia="Arial" w:hAnsi="Arial" w:cs="Arial"/>
          <w:sz w:val="20"/>
          <w:szCs w:val="20"/>
        </w:rPr>
        <w:t>ed</w:t>
      </w:r>
      <w:proofErr w:type="spellEnd"/>
      <w:r w:rsidR="004D0921" w:rsidRPr="00614E6E">
        <w:rPr>
          <w:rFonts w:ascii="Arial" w:eastAsia="Arial" w:hAnsi="Arial" w:cs="Arial"/>
          <w:sz w:val="20"/>
          <w:szCs w:val="20"/>
        </w:rPr>
        <w:t xml:space="preserve"> using the response </w:t>
      </w:r>
      <w:proofErr w:type="spellStart"/>
      <w:r w:rsidR="004D0921" w:rsidRPr="00614E6E">
        <w:rPr>
          <w:rFonts w:ascii="Arial" w:eastAsia="Arial" w:hAnsi="Arial" w:cs="Arial"/>
          <w:sz w:val="20"/>
          <w:szCs w:val="20"/>
        </w:rPr>
        <w:t>optimi</w:t>
      </w:r>
      <w:r w:rsidR="00645387" w:rsidRPr="00614E6E">
        <w:rPr>
          <w:rFonts w:ascii="Arial" w:eastAsia="Arial" w:hAnsi="Arial" w:cs="Arial"/>
          <w:sz w:val="20"/>
          <w:szCs w:val="20"/>
        </w:rPr>
        <w:t>s</w:t>
      </w:r>
      <w:r w:rsidR="004D0921" w:rsidRPr="00614E6E">
        <w:rPr>
          <w:rFonts w:ascii="Arial" w:eastAsia="Arial" w:hAnsi="Arial" w:cs="Arial"/>
          <w:sz w:val="20"/>
          <w:szCs w:val="20"/>
        </w:rPr>
        <w:t>er</w:t>
      </w:r>
      <w:proofErr w:type="spellEnd"/>
      <w:r w:rsidR="004D0921" w:rsidRPr="00614E6E">
        <w:rPr>
          <w:rFonts w:ascii="Arial" w:eastAsia="Arial" w:hAnsi="Arial" w:cs="Arial"/>
          <w:sz w:val="20"/>
          <w:szCs w:val="20"/>
        </w:rPr>
        <w:t xml:space="preserve"> and the composite desirability function approach. The desired response is a maximum flexural strength-and-mass ratio, flexural modulus, and strain with the fastest printing time. </w:t>
      </w:r>
    </w:p>
    <w:p w14:paraId="59DF68BA" w14:textId="2E00D58B" w:rsidR="004D0921" w:rsidRPr="00614E6E" w:rsidRDefault="00802D48" w:rsidP="003A769E">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Figure 3 shows the results of the </w:t>
      </w:r>
      <w:proofErr w:type="spellStart"/>
      <w:r w:rsidRPr="00614E6E">
        <w:rPr>
          <w:rFonts w:ascii="Arial" w:eastAsia="Arial" w:hAnsi="Arial" w:cs="Arial"/>
          <w:sz w:val="20"/>
          <w:szCs w:val="20"/>
        </w:rPr>
        <w:t>optimisation</w:t>
      </w:r>
      <w:proofErr w:type="spellEnd"/>
      <w:r w:rsidRPr="00614E6E">
        <w:rPr>
          <w:rFonts w:ascii="Arial" w:eastAsia="Arial" w:hAnsi="Arial" w:cs="Arial"/>
          <w:sz w:val="20"/>
          <w:szCs w:val="20"/>
        </w:rPr>
        <w:t xml:space="preserve"> process. </w:t>
      </w:r>
      <w:r w:rsidR="004D0921" w:rsidRPr="00614E6E">
        <w:rPr>
          <w:rFonts w:ascii="Arial" w:eastAsia="Arial" w:hAnsi="Arial" w:cs="Arial"/>
          <w:sz w:val="20"/>
          <w:szCs w:val="20"/>
        </w:rPr>
        <w:t xml:space="preserve">The largest composite desirability data was achieved when using the value of the infill density parameter equal to 60 %, layer height equal to 0.3 mm, and shell thickness equal to 1.6 mm. The shell thickness is determined by multiplying the nozzle diameter, so it should be either 0.8 mm, 1.2 mm, or 1.6 mm in value. Of the </w:t>
      </w:r>
      <w:r w:rsidR="004D0921" w:rsidRPr="00614E6E">
        <w:rPr>
          <w:rFonts w:ascii="Arial" w:eastAsia="Arial" w:hAnsi="Arial" w:cs="Arial"/>
          <w:sz w:val="20"/>
          <w:szCs w:val="20"/>
        </w:rPr>
        <w:t>three values, the largest composite desirability value is obtained at a shell thickness of 1.6 mm. By implementing the optimal values of parameters, the flexural strength-and-mass ratio obtained is 32.5722 MPa/gram. Then the optimal values of flexural modulus, strain, and printing time respectively are 2727.06 MPa, 0.0522, and 757.7788 seconds.</w:t>
      </w:r>
    </w:p>
    <w:p w14:paraId="6A9DECAF" w14:textId="77777777" w:rsidR="00BF7BCE" w:rsidRPr="00614E6E" w:rsidRDefault="00BF7BCE" w:rsidP="00BF7BCE">
      <w:pPr>
        <w:spacing w:after="0" w:line="240" w:lineRule="auto"/>
        <w:ind w:leftChars="0" w:left="0" w:firstLineChars="0" w:firstLine="0"/>
        <w:jc w:val="center"/>
        <w:rPr>
          <w:rFonts w:ascii="Arial" w:eastAsia="Arial" w:hAnsi="Arial" w:cs="Arial"/>
          <w:sz w:val="20"/>
          <w:szCs w:val="20"/>
        </w:rPr>
      </w:pPr>
      <w:r w:rsidRPr="00614E6E">
        <w:rPr>
          <w:noProof/>
        </w:rPr>
        <w:drawing>
          <wp:inline distT="0" distB="0" distL="0" distR="0" wp14:anchorId="2B3A6F0E" wp14:editId="7BC32DA5">
            <wp:extent cx="2749555" cy="1962912"/>
            <wp:effectExtent l="0" t="0" r="0" b="0"/>
            <wp:docPr id="17641489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8">
                      <a:extLst>
                        <a:ext uri="{28A0092B-C50C-407E-A947-70E740481C1C}">
                          <a14:useLocalDpi xmlns:a14="http://schemas.microsoft.com/office/drawing/2010/main" val="0"/>
                        </a:ext>
                      </a:extLst>
                    </a:blip>
                    <a:srcRect l="18506" t="17972" r="5502" b="5645"/>
                    <a:stretch/>
                  </pic:blipFill>
                  <pic:spPr bwMode="auto">
                    <a:xfrm>
                      <a:off x="0" y="0"/>
                      <a:ext cx="2763629" cy="1972960"/>
                    </a:xfrm>
                    <a:prstGeom prst="rect">
                      <a:avLst/>
                    </a:prstGeom>
                    <a:noFill/>
                    <a:ln>
                      <a:noFill/>
                    </a:ln>
                    <a:extLst>
                      <a:ext uri="{53640926-AAD7-44D8-BBD7-CCE9431645EC}">
                        <a14:shadowObscured xmlns:a14="http://schemas.microsoft.com/office/drawing/2010/main"/>
                      </a:ext>
                    </a:extLst>
                  </pic:spPr>
                </pic:pic>
              </a:graphicData>
            </a:graphic>
          </wp:inline>
        </w:drawing>
      </w:r>
    </w:p>
    <w:p w14:paraId="478DEFEF" w14:textId="77777777" w:rsidR="00BF7BCE" w:rsidRPr="00614E6E" w:rsidRDefault="00BF7BCE" w:rsidP="00BF7BCE">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sidRPr="00614E6E">
        <w:rPr>
          <w:rFonts w:ascii="Arial" w:eastAsia="Arial" w:hAnsi="Arial" w:cs="Arial"/>
          <w:color w:val="000000"/>
          <w:sz w:val="20"/>
          <w:szCs w:val="20"/>
        </w:rPr>
        <w:t xml:space="preserve">Figure 3. </w:t>
      </w:r>
      <w:proofErr w:type="spellStart"/>
      <w:r w:rsidRPr="00614E6E">
        <w:rPr>
          <w:rFonts w:ascii="Arial" w:eastAsia="Arial" w:hAnsi="Arial" w:cs="Arial"/>
          <w:color w:val="000000"/>
          <w:sz w:val="20"/>
          <w:szCs w:val="20"/>
        </w:rPr>
        <w:t>Optimisation</w:t>
      </w:r>
      <w:proofErr w:type="spellEnd"/>
      <w:r w:rsidRPr="00614E6E">
        <w:rPr>
          <w:rFonts w:ascii="Arial" w:eastAsia="Arial" w:hAnsi="Arial" w:cs="Arial"/>
          <w:color w:val="000000"/>
          <w:sz w:val="20"/>
          <w:szCs w:val="20"/>
        </w:rPr>
        <w:t xml:space="preserve"> Result</w:t>
      </w:r>
    </w:p>
    <w:p w14:paraId="10E98B9E" w14:textId="77777777" w:rsidR="00BF7BCE" w:rsidRPr="00614E6E" w:rsidRDefault="00BF7BCE" w:rsidP="00BF7BCE">
      <w:pPr>
        <w:spacing w:after="0" w:line="240" w:lineRule="auto"/>
        <w:ind w:leftChars="0" w:left="0" w:firstLineChars="0" w:firstLine="0"/>
        <w:jc w:val="both"/>
        <w:rPr>
          <w:rFonts w:ascii="Arial" w:eastAsia="Arial" w:hAnsi="Arial" w:cs="Arial"/>
          <w:sz w:val="20"/>
          <w:szCs w:val="20"/>
        </w:rPr>
      </w:pPr>
    </w:p>
    <w:p w14:paraId="41F97200" w14:textId="77777777" w:rsidR="0092322F" w:rsidRPr="00614E6E" w:rsidRDefault="0092322F" w:rsidP="0092322F">
      <w:pPr>
        <w:spacing w:after="0" w:line="240" w:lineRule="auto"/>
        <w:ind w:left="0" w:hanging="2"/>
        <w:jc w:val="both"/>
        <w:rPr>
          <w:rFonts w:ascii="Arial" w:eastAsia="Arial" w:hAnsi="Arial" w:cs="Arial"/>
          <w:color w:val="1F4E79"/>
          <w:sz w:val="20"/>
          <w:szCs w:val="20"/>
        </w:rPr>
      </w:pPr>
      <w:r w:rsidRPr="00614E6E">
        <w:rPr>
          <w:rFonts w:ascii="Arial" w:eastAsia="Arial" w:hAnsi="Arial" w:cs="Arial"/>
          <w:b/>
          <w:color w:val="1F4E79"/>
          <w:sz w:val="20"/>
          <w:szCs w:val="20"/>
        </w:rPr>
        <w:t>CONCLUSION</w:t>
      </w:r>
    </w:p>
    <w:p w14:paraId="70C7221F" w14:textId="77777777" w:rsidR="00172E7E" w:rsidRPr="00614E6E" w:rsidRDefault="0092322F" w:rsidP="0092322F">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Based on the experiment results, the equations for the flexural strength-to-mass ratio, flexural modulus, and strains are linear models. Meanwhile, the equation for printing time follows a quadratic model. </w:t>
      </w:r>
    </w:p>
    <w:p w14:paraId="35B8E1F7" w14:textId="50F9BA87" w:rsidR="00172E7E" w:rsidRPr="00614E6E" w:rsidRDefault="00172E7E" w:rsidP="0092322F">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Shell thickness is the most crucial factor affecting the flexural strength-to-mass ratio and flexural modulus. The moment of inertia increases as the shell thickness increases. Consequently, the printed specimen undergoes an increase in bending resistance and </w:t>
      </w:r>
      <w:r w:rsidR="00B553DD" w:rsidRPr="00614E6E">
        <w:rPr>
          <w:rFonts w:ascii="Arial" w:eastAsia="Arial" w:hAnsi="Arial" w:cs="Arial"/>
          <w:sz w:val="20"/>
          <w:szCs w:val="20"/>
        </w:rPr>
        <w:t>flexural</w:t>
      </w:r>
      <w:r w:rsidRPr="00614E6E">
        <w:rPr>
          <w:rFonts w:ascii="Arial" w:eastAsia="Arial" w:hAnsi="Arial" w:cs="Arial"/>
          <w:sz w:val="20"/>
          <w:szCs w:val="20"/>
        </w:rPr>
        <w:t xml:space="preserve"> strength.  Additionally, as the shell thickness increases, the mass of the printed specimen also increases because the thicker shell increases the volume of the printed specimen's shell.</w:t>
      </w:r>
      <w:r w:rsidR="007A1FAD" w:rsidRPr="00614E6E">
        <w:rPr>
          <w:rFonts w:ascii="Arial" w:eastAsia="Arial" w:hAnsi="Arial" w:cs="Arial"/>
          <w:sz w:val="20"/>
          <w:szCs w:val="20"/>
        </w:rPr>
        <w:t xml:space="preserve"> </w:t>
      </w:r>
      <w:r w:rsidR="0092322F" w:rsidRPr="00614E6E">
        <w:rPr>
          <w:rFonts w:ascii="Arial" w:eastAsia="Arial" w:hAnsi="Arial" w:cs="Arial"/>
          <w:sz w:val="20"/>
          <w:szCs w:val="20"/>
        </w:rPr>
        <w:t xml:space="preserve">The flexural modulus of the printed specimen is affected by the thickness of the shell. When the shell thickness is increased, there is a decrease in flexural modulus because the ratio of the required force and deflection is reduced. The shell thickness and the interaction between layer height and shell thickness have a significant influence on the strain. A larger shell thickness increases the maximum deflection that can be held thereby increasing the strain of the printed specimen. Using a smaller layer height and greater shell thickness increases the strain of the printed specimen. Additionally, the infill density, layer height, shell thickness, and the interaction between infill density and shell thickness have a significant impact on printing time.  A lower layer height and shell thickness, along with higher infill </w:t>
      </w:r>
      <w:r w:rsidR="0092322F" w:rsidRPr="00614E6E">
        <w:rPr>
          <w:rFonts w:ascii="Arial" w:eastAsia="Arial" w:hAnsi="Arial" w:cs="Arial"/>
          <w:sz w:val="20"/>
          <w:szCs w:val="20"/>
        </w:rPr>
        <w:lastRenderedPageBreak/>
        <w:t xml:space="preserve">density, increase the required printing time because they need more layers and volumes to be printed. </w:t>
      </w:r>
    </w:p>
    <w:p w14:paraId="19972EC9" w14:textId="32D67D9F" w:rsidR="0092322F" w:rsidRPr="00614E6E" w:rsidRDefault="007A1FAD" w:rsidP="0092322F">
      <w:pPr>
        <w:spacing w:after="0" w:line="240" w:lineRule="auto"/>
        <w:ind w:leftChars="0" w:left="0" w:firstLineChars="0" w:firstLine="720"/>
        <w:jc w:val="both"/>
        <w:rPr>
          <w:rFonts w:ascii="Arial" w:eastAsia="Arial" w:hAnsi="Arial" w:cs="Arial"/>
          <w:sz w:val="20"/>
          <w:szCs w:val="20"/>
        </w:rPr>
      </w:pPr>
      <w:r w:rsidRPr="00C752C2">
        <w:rPr>
          <w:rFonts w:ascii="Arial" w:hAnsi="Arial" w:cs="Arial"/>
          <w:sz w:val="20"/>
          <w:szCs w:val="20"/>
        </w:rPr>
        <w:t xml:space="preserve">The optimum value of the investigated parameters </w:t>
      </w:r>
      <w:proofErr w:type="gramStart"/>
      <w:r w:rsidRPr="00C752C2">
        <w:rPr>
          <w:rFonts w:ascii="Arial" w:hAnsi="Arial" w:cs="Arial"/>
          <w:sz w:val="20"/>
          <w:szCs w:val="20"/>
        </w:rPr>
        <w:t>have</w:t>
      </w:r>
      <w:proofErr w:type="gramEnd"/>
      <w:r w:rsidRPr="00C752C2">
        <w:rPr>
          <w:rFonts w:ascii="Arial" w:hAnsi="Arial" w:cs="Arial"/>
          <w:sz w:val="20"/>
          <w:szCs w:val="20"/>
        </w:rPr>
        <w:t xml:space="preserve"> been found. </w:t>
      </w:r>
      <w:r w:rsidR="0092322F" w:rsidRPr="00C752C2">
        <w:rPr>
          <w:rFonts w:ascii="Arial" w:eastAsia="Arial" w:hAnsi="Arial" w:cs="Arial"/>
          <w:sz w:val="20"/>
          <w:szCs w:val="20"/>
        </w:rPr>
        <w:t>The infill density, layer height, and shell thickness should be set at 60 %, 0.3 mm, and 1.6 mm respectively for optimum results. By implementing this value of parameters, the flexural strength-and-mass ratio obtained is 32.5722 MPa/gram. Then, the optimum values of flexural modulus, strain, and printing time are 2727.06 MPa, 0.0522, and 757.7788 seconds respectively</w:t>
      </w:r>
      <w:r w:rsidR="0092322F" w:rsidRPr="00614E6E">
        <w:rPr>
          <w:rFonts w:ascii="Arial" w:eastAsia="Arial" w:hAnsi="Arial" w:cs="Arial"/>
          <w:sz w:val="20"/>
          <w:szCs w:val="20"/>
        </w:rPr>
        <w:t>.</w:t>
      </w:r>
    </w:p>
    <w:p w14:paraId="5AB1684A" w14:textId="591CA1EA" w:rsidR="00530A32" w:rsidRPr="00614E6E" w:rsidRDefault="00530A32">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6938050A" w14:textId="77777777" w:rsidR="00530A32" w:rsidRPr="00614E6E" w:rsidRDefault="000523F1">
      <w:pPr>
        <w:spacing w:after="0" w:line="240" w:lineRule="auto"/>
        <w:ind w:left="0" w:hanging="2"/>
        <w:jc w:val="both"/>
        <w:rPr>
          <w:rFonts w:ascii="Arial" w:eastAsia="Arial" w:hAnsi="Arial" w:cs="Arial"/>
          <w:color w:val="1F4E79"/>
          <w:sz w:val="20"/>
          <w:szCs w:val="20"/>
        </w:rPr>
      </w:pPr>
      <w:r w:rsidRPr="00614E6E">
        <w:rPr>
          <w:rFonts w:ascii="Arial" w:eastAsia="Arial" w:hAnsi="Arial" w:cs="Arial"/>
          <w:b/>
          <w:color w:val="1F4E79"/>
          <w:sz w:val="20"/>
          <w:szCs w:val="20"/>
        </w:rPr>
        <w:t>ACKNOWLEDGMENT</w:t>
      </w:r>
    </w:p>
    <w:p w14:paraId="25262D05" w14:textId="219C7012" w:rsidR="00530A32" w:rsidRPr="00614E6E" w:rsidRDefault="000523F1" w:rsidP="00172E7E">
      <w:pPr>
        <w:spacing w:after="0" w:line="240" w:lineRule="auto"/>
        <w:ind w:leftChars="0" w:left="0" w:firstLineChars="0" w:firstLine="720"/>
        <w:jc w:val="both"/>
        <w:rPr>
          <w:rFonts w:ascii="Arial" w:eastAsia="Arial" w:hAnsi="Arial" w:cs="Arial"/>
          <w:sz w:val="20"/>
          <w:szCs w:val="20"/>
        </w:rPr>
      </w:pPr>
      <w:r w:rsidRPr="00614E6E">
        <w:rPr>
          <w:rFonts w:ascii="Arial" w:eastAsia="Arial" w:hAnsi="Arial" w:cs="Arial"/>
          <w:sz w:val="20"/>
          <w:szCs w:val="20"/>
        </w:rPr>
        <w:t xml:space="preserve">This research was </w:t>
      </w:r>
      <w:r w:rsidR="0092322F" w:rsidRPr="00614E6E">
        <w:rPr>
          <w:rFonts w:ascii="Arial" w:eastAsia="Arial" w:hAnsi="Arial" w:cs="Arial"/>
          <w:sz w:val="20"/>
          <w:szCs w:val="20"/>
        </w:rPr>
        <w:t>self-funded</w:t>
      </w:r>
      <w:r w:rsidRPr="00614E6E">
        <w:rPr>
          <w:rFonts w:ascii="Arial" w:eastAsia="Arial" w:hAnsi="Arial" w:cs="Arial"/>
          <w:sz w:val="20"/>
          <w:szCs w:val="20"/>
        </w:rPr>
        <w:t xml:space="preserve">. In addition, we thank our colleagues from </w:t>
      </w:r>
      <w:r w:rsidR="0092322F" w:rsidRPr="00614E6E">
        <w:rPr>
          <w:rFonts w:ascii="Arial" w:eastAsia="Arial" w:hAnsi="Arial" w:cs="Arial"/>
          <w:sz w:val="20"/>
          <w:szCs w:val="20"/>
        </w:rPr>
        <w:t xml:space="preserve">the Department of Mechanical and Manufacturing University of Surabaya </w:t>
      </w:r>
      <w:r w:rsidRPr="00614E6E">
        <w:rPr>
          <w:rFonts w:ascii="Arial" w:eastAsia="Arial" w:hAnsi="Arial" w:cs="Arial"/>
          <w:sz w:val="20"/>
          <w:szCs w:val="20"/>
        </w:rPr>
        <w:t xml:space="preserve">who provided insight and expertise that greatly assisted the research, although they may not agree with </w:t>
      </w:r>
      <w:r w:rsidR="0092322F" w:rsidRPr="00614E6E">
        <w:rPr>
          <w:rFonts w:ascii="Arial" w:eastAsia="Arial" w:hAnsi="Arial" w:cs="Arial"/>
          <w:sz w:val="20"/>
          <w:szCs w:val="20"/>
        </w:rPr>
        <w:t>all</w:t>
      </w:r>
      <w:r w:rsidRPr="00614E6E">
        <w:rPr>
          <w:rFonts w:ascii="Arial" w:eastAsia="Arial" w:hAnsi="Arial" w:cs="Arial"/>
          <w:sz w:val="20"/>
          <w:szCs w:val="20"/>
        </w:rPr>
        <w:t xml:space="preserve"> the interpretations/conclusions of this paper.</w:t>
      </w:r>
    </w:p>
    <w:p w14:paraId="4499F13B" w14:textId="77777777" w:rsidR="00530A32" w:rsidRPr="00614E6E" w:rsidRDefault="00530A32">
      <w:pPr>
        <w:spacing w:after="0" w:line="240" w:lineRule="auto"/>
        <w:ind w:left="0" w:hanging="2"/>
        <w:jc w:val="both"/>
        <w:rPr>
          <w:rFonts w:ascii="Arial" w:eastAsia="Arial" w:hAnsi="Arial" w:cs="Arial"/>
          <w:sz w:val="20"/>
          <w:szCs w:val="20"/>
        </w:rPr>
      </w:pPr>
    </w:p>
    <w:p w14:paraId="60C84B29" w14:textId="77777777" w:rsidR="00530A32" w:rsidRPr="00614E6E" w:rsidRDefault="000523F1">
      <w:pPr>
        <w:spacing w:after="0" w:line="240" w:lineRule="auto"/>
        <w:ind w:left="0" w:hanging="2"/>
        <w:rPr>
          <w:rFonts w:ascii="Arial" w:eastAsia="Arial" w:hAnsi="Arial" w:cs="Arial"/>
          <w:color w:val="1F4E79"/>
          <w:sz w:val="20"/>
          <w:szCs w:val="20"/>
        </w:rPr>
      </w:pPr>
      <w:r w:rsidRPr="00614E6E">
        <w:rPr>
          <w:rFonts w:ascii="Arial" w:eastAsia="Arial" w:hAnsi="Arial" w:cs="Arial"/>
          <w:b/>
          <w:color w:val="1F4E79"/>
          <w:sz w:val="20"/>
          <w:szCs w:val="20"/>
        </w:rPr>
        <w:t>REFERENCES</w:t>
      </w:r>
    </w:p>
    <w:p w14:paraId="09B0FC70" w14:textId="7F38E33A" w:rsidR="0096602A" w:rsidRPr="00614E6E" w:rsidRDefault="0092322F"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eastAsia="Arial" w:hAnsi="Arial" w:cs="Arial"/>
          <w:color w:val="000000"/>
          <w:sz w:val="20"/>
          <w:szCs w:val="20"/>
        </w:rPr>
        <w:fldChar w:fldCharType="begin" w:fldLock="1"/>
      </w:r>
      <w:r w:rsidRPr="00614E6E">
        <w:rPr>
          <w:rFonts w:ascii="Arial" w:eastAsia="Arial" w:hAnsi="Arial" w:cs="Arial"/>
          <w:color w:val="000000"/>
          <w:sz w:val="20"/>
          <w:szCs w:val="20"/>
        </w:rPr>
        <w:instrText xml:space="preserve">ADDIN Mendeley Bibliography CSL_BIBLIOGRAPHY </w:instrText>
      </w:r>
      <w:r w:rsidRPr="00614E6E">
        <w:rPr>
          <w:rFonts w:ascii="Arial" w:eastAsia="Arial" w:hAnsi="Arial" w:cs="Arial"/>
          <w:color w:val="000000"/>
          <w:sz w:val="20"/>
          <w:szCs w:val="20"/>
        </w:rPr>
        <w:fldChar w:fldCharType="separate"/>
      </w:r>
      <w:r w:rsidR="0096602A" w:rsidRPr="00614E6E">
        <w:rPr>
          <w:rFonts w:ascii="Arial" w:hAnsi="Arial" w:cs="Arial"/>
          <w:noProof/>
          <w:sz w:val="20"/>
        </w:rPr>
        <w:t>[1]</w:t>
      </w:r>
      <w:r w:rsidR="0096602A" w:rsidRPr="00614E6E">
        <w:rPr>
          <w:rFonts w:ascii="Arial" w:hAnsi="Arial" w:cs="Arial"/>
          <w:noProof/>
          <w:sz w:val="20"/>
        </w:rPr>
        <w:tab/>
        <w:t xml:space="preserve">M. Abouelmajd </w:t>
      </w:r>
      <w:r w:rsidR="0096602A" w:rsidRPr="00614E6E">
        <w:rPr>
          <w:rFonts w:ascii="Arial" w:hAnsi="Arial" w:cs="Arial"/>
          <w:i/>
          <w:iCs/>
          <w:noProof/>
          <w:sz w:val="20"/>
        </w:rPr>
        <w:t>et al.</w:t>
      </w:r>
      <w:r w:rsidR="0096602A" w:rsidRPr="00614E6E">
        <w:rPr>
          <w:rFonts w:ascii="Arial" w:hAnsi="Arial" w:cs="Arial"/>
          <w:noProof/>
          <w:sz w:val="20"/>
        </w:rPr>
        <w:t xml:space="preserve">, “Experimental analysis and optimization of mechanical properties of FDM-processed polylactic acid using Taguchi design of experiment,” </w:t>
      </w:r>
      <w:r w:rsidR="0096602A" w:rsidRPr="00614E6E">
        <w:rPr>
          <w:rFonts w:ascii="Arial" w:hAnsi="Arial" w:cs="Arial"/>
          <w:i/>
          <w:iCs/>
          <w:noProof/>
          <w:sz w:val="20"/>
        </w:rPr>
        <w:t>Int. J. Simul. Multidiscip. Des. Optim.</w:t>
      </w:r>
      <w:r w:rsidR="0096602A" w:rsidRPr="00614E6E">
        <w:rPr>
          <w:rFonts w:ascii="Arial" w:hAnsi="Arial" w:cs="Arial"/>
          <w:noProof/>
          <w:sz w:val="20"/>
        </w:rPr>
        <w:t>, vol. 12, 2021, doi: 10.1051/smdo/2021031.</w:t>
      </w:r>
    </w:p>
    <w:p w14:paraId="65D10876"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[2]</w:t>
      </w:r>
      <w:r w:rsidRPr="00614E6E">
        <w:rPr>
          <w:rFonts w:ascii="Arial" w:hAnsi="Arial" w:cs="Arial"/>
          <w:noProof/>
          <w:sz w:val="20"/>
        </w:rPr>
        <w:tab/>
        <w:t xml:space="preserve">N. A. Fountas, I. Papantoniou, J. D. Kechagias, D. E. Manolakos, and N. M. Vaxevanidis, “Experimental and statistical investigation on flexural properties of FDM fabricated PLA specimens applying response surface methodology,” </w:t>
      </w:r>
      <w:r w:rsidRPr="00614E6E">
        <w:rPr>
          <w:rFonts w:ascii="Arial" w:hAnsi="Arial" w:cs="Arial"/>
          <w:i/>
          <w:iCs/>
          <w:noProof/>
          <w:sz w:val="20"/>
        </w:rPr>
        <w:t>J. Phys. Conf. Ser.</w:t>
      </w:r>
      <w:r w:rsidRPr="00614E6E">
        <w:rPr>
          <w:rFonts w:ascii="Arial" w:hAnsi="Arial" w:cs="Arial"/>
          <w:noProof/>
          <w:sz w:val="20"/>
        </w:rPr>
        <w:t>, vol. 2692, no. 1, 2024, doi: 10.1088/1742-6596/2692/1/012047.</w:t>
      </w:r>
    </w:p>
    <w:p w14:paraId="1F3E846A"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[3]</w:t>
      </w:r>
      <w:r w:rsidRPr="00614E6E">
        <w:rPr>
          <w:rFonts w:ascii="Arial" w:hAnsi="Arial" w:cs="Arial"/>
          <w:noProof/>
          <w:sz w:val="20"/>
        </w:rPr>
        <w:tab/>
        <w:t xml:space="preserve">A. S. Rafique, A. Munir, N. Ghazali, M. N. Ahsan, and A. A. Khurram, “Correlation between the part quality, strength and surface roughness of material extrusion process,” </w:t>
      </w:r>
      <w:r w:rsidRPr="00614E6E">
        <w:rPr>
          <w:rFonts w:ascii="Arial" w:hAnsi="Arial" w:cs="Arial"/>
          <w:i/>
          <w:iCs/>
          <w:noProof/>
          <w:sz w:val="20"/>
        </w:rPr>
        <w:t>Rapid Prototyp. J.</w:t>
      </w:r>
      <w:r w:rsidRPr="00614E6E">
        <w:rPr>
          <w:rFonts w:ascii="Arial" w:hAnsi="Arial" w:cs="Arial"/>
          <w:noProof/>
          <w:sz w:val="20"/>
        </w:rPr>
        <w:t>, vol. 30, no. 3, pp. 513–528, Jan. 2024, doi: 10.1108/RPJ-10-2023-0347.</w:t>
      </w:r>
    </w:p>
    <w:p w14:paraId="3C6A9F6A"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[4]</w:t>
      </w:r>
      <w:r w:rsidRPr="00614E6E">
        <w:rPr>
          <w:rFonts w:ascii="Arial" w:hAnsi="Arial" w:cs="Arial"/>
          <w:noProof/>
          <w:sz w:val="20"/>
        </w:rPr>
        <w:tab/>
        <w:t xml:space="preserve">P. Yaman, O. Ekşi, S. S. Karabeyoğlu, and K. Feratoğlu, “Effect of build orientation on tribological and flexural properties of FDM-printed composite PLA parts,” </w:t>
      </w:r>
      <w:r w:rsidRPr="00614E6E">
        <w:rPr>
          <w:rFonts w:ascii="Arial" w:hAnsi="Arial" w:cs="Arial"/>
          <w:i/>
          <w:iCs/>
          <w:noProof/>
          <w:sz w:val="20"/>
        </w:rPr>
        <w:t>J. Reinf. Plast. Compos.</w:t>
      </w:r>
      <w:r w:rsidRPr="00614E6E">
        <w:rPr>
          <w:rFonts w:ascii="Arial" w:hAnsi="Arial" w:cs="Arial"/>
          <w:noProof/>
          <w:sz w:val="20"/>
        </w:rPr>
        <w:t>, vol. 43, no. 1–2, pp. 97–110, 2024, doi: 10.1177/07316844231157790.</w:t>
      </w:r>
    </w:p>
    <w:p w14:paraId="6172753B"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[5]</w:t>
      </w:r>
      <w:r w:rsidRPr="00614E6E">
        <w:rPr>
          <w:rFonts w:ascii="Arial" w:hAnsi="Arial" w:cs="Arial"/>
          <w:noProof/>
          <w:sz w:val="20"/>
        </w:rPr>
        <w:tab/>
        <w:t xml:space="preserve">S. Bardiya, J. Jerald, and V. Satheeshkumar, “The impact of process parameters on the tensile strength, flexural strength and the manufacturing time of fused filament fabricated (FFF) parts,” </w:t>
      </w:r>
      <w:r w:rsidRPr="00614E6E">
        <w:rPr>
          <w:rFonts w:ascii="Arial" w:hAnsi="Arial" w:cs="Arial"/>
          <w:i/>
          <w:iCs/>
          <w:noProof/>
          <w:sz w:val="20"/>
        </w:rPr>
        <w:t>Mater. Today Proc.</w:t>
      </w:r>
      <w:r w:rsidRPr="00614E6E">
        <w:rPr>
          <w:rFonts w:ascii="Arial" w:hAnsi="Arial" w:cs="Arial"/>
          <w:noProof/>
          <w:sz w:val="20"/>
        </w:rPr>
        <w:t xml:space="preserve">, vol. 39, no. xxxx, pp. 1362–1366, 2020, doi: </w:t>
      </w:r>
      <w:r w:rsidRPr="00614E6E">
        <w:rPr>
          <w:rFonts w:ascii="Arial" w:hAnsi="Arial" w:cs="Arial"/>
          <w:noProof/>
          <w:sz w:val="20"/>
        </w:rPr>
        <w:t>10.1016/j.matpr.2020.04.691.</w:t>
      </w:r>
    </w:p>
    <w:p w14:paraId="7F083C76"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[6]</w:t>
      </w:r>
      <w:r w:rsidRPr="00614E6E">
        <w:rPr>
          <w:rFonts w:ascii="Arial" w:hAnsi="Arial" w:cs="Arial"/>
          <w:noProof/>
          <w:sz w:val="20"/>
        </w:rPr>
        <w:tab/>
        <w:t xml:space="preserve">S. Ghazali and M. Algarni, “Comparative Study of the Sensitivity of PLA, ABS, PEEK, and PETG’s Mechanical Properties to FDM Printing Process Parameters,” </w:t>
      </w:r>
      <w:r w:rsidRPr="00614E6E">
        <w:rPr>
          <w:rFonts w:ascii="Arial" w:hAnsi="Arial" w:cs="Arial"/>
          <w:i/>
          <w:iCs/>
          <w:noProof/>
          <w:sz w:val="20"/>
        </w:rPr>
        <w:t>Crystals</w:t>
      </w:r>
      <w:r w:rsidRPr="00614E6E">
        <w:rPr>
          <w:rFonts w:ascii="Arial" w:hAnsi="Arial" w:cs="Arial"/>
          <w:noProof/>
          <w:sz w:val="20"/>
        </w:rPr>
        <w:t>, vol. 11, no. 995, pp. 219–250, 2021, doi: 10.1016/b978-075065129-5/50007-6.</w:t>
      </w:r>
    </w:p>
    <w:p w14:paraId="7A046783"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[7]</w:t>
      </w:r>
      <w:r w:rsidRPr="00614E6E">
        <w:rPr>
          <w:rFonts w:ascii="Arial" w:hAnsi="Arial" w:cs="Arial"/>
          <w:noProof/>
          <w:sz w:val="20"/>
        </w:rPr>
        <w:tab/>
        <w:t xml:space="preserve">G. Atakok, M. Kam, and H. B. Koc, “Tensile, three-point bending and impact strength of 3D printed parts using PLA and recycled PLA filaments: A statistical investigation,” </w:t>
      </w:r>
      <w:r w:rsidRPr="00614E6E">
        <w:rPr>
          <w:rFonts w:ascii="Arial" w:hAnsi="Arial" w:cs="Arial"/>
          <w:i/>
          <w:iCs/>
          <w:noProof/>
          <w:sz w:val="20"/>
        </w:rPr>
        <w:t>J. Mater. Res. Technol.</w:t>
      </w:r>
      <w:r w:rsidRPr="00614E6E">
        <w:rPr>
          <w:rFonts w:ascii="Arial" w:hAnsi="Arial" w:cs="Arial"/>
          <w:noProof/>
          <w:sz w:val="20"/>
        </w:rPr>
        <w:t>, vol. 18, pp. 1542–1554, 2022, doi: 10.1016/j.jmrt.2022.03.013.</w:t>
      </w:r>
    </w:p>
    <w:p w14:paraId="1603F51E"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[8]</w:t>
      </w:r>
      <w:r w:rsidRPr="00614E6E">
        <w:rPr>
          <w:rFonts w:ascii="Arial" w:hAnsi="Arial" w:cs="Arial"/>
          <w:noProof/>
          <w:sz w:val="20"/>
        </w:rPr>
        <w:tab/>
        <w:t xml:space="preserve">H. Chokshi, D. B. Shah, K. M. Patel, and S. J. Joshi, “Experimental investigations of process parameters on mechanical properties for PLA during processing in FDM,” </w:t>
      </w:r>
      <w:r w:rsidRPr="00614E6E">
        <w:rPr>
          <w:rFonts w:ascii="Arial" w:hAnsi="Arial" w:cs="Arial"/>
          <w:i/>
          <w:iCs/>
          <w:noProof/>
          <w:sz w:val="20"/>
        </w:rPr>
        <w:t>Adv. Mater. Process. Technol.</w:t>
      </w:r>
      <w:r w:rsidRPr="00614E6E">
        <w:rPr>
          <w:rFonts w:ascii="Arial" w:hAnsi="Arial" w:cs="Arial"/>
          <w:noProof/>
          <w:sz w:val="20"/>
        </w:rPr>
        <w:t>, vol. 8, no. sup2, pp. 696–709, 2022, doi: 10.1080/2374068X.2021.1946756.</w:t>
      </w:r>
    </w:p>
    <w:p w14:paraId="30DF425C"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lang w:val="fr-FR"/>
        </w:rPr>
      </w:pPr>
      <w:r w:rsidRPr="00614E6E">
        <w:rPr>
          <w:rFonts w:ascii="Arial" w:hAnsi="Arial" w:cs="Arial"/>
          <w:noProof/>
          <w:sz w:val="20"/>
        </w:rPr>
        <w:t>[9]</w:t>
      </w:r>
      <w:r w:rsidRPr="00614E6E">
        <w:rPr>
          <w:rFonts w:ascii="Arial" w:hAnsi="Arial" w:cs="Arial"/>
          <w:noProof/>
          <w:sz w:val="20"/>
        </w:rPr>
        <w:tab/>
        <w:t xml:space="preserve">T. J. Suteja, R. Handoko, and A. Soesanti, “Optimization of Infill Density, Layer Height, and Shell Thickness to Achieve Maximum Bending Strength and Minimum Printing Time of PLA 3D Printed Part,” </w:t>
      </w:r>
      <w:r w:rsidRPr="00614E6E">
        <w:rPr>
          <w:rFonts w:ascii="Arial" w:hAnsi="Arial" w:cs="Arial"/>
          <w:i/>
          <w:iCs/>
          <w:noProof/>
          <w:sz w:val="20"/>
        </w:rPr>
        <w:t>Polimesin</w:t>
      </w:r>
      <w:r w:rsidRPr="00614E6E">
        <w:rPr>
          <w:rFonts w:ascii="Arial" w:hAnsi="Arial" w:cs="Arial"/>
          <w:noProof/>
          <w:sz w:val="20"/>
        </w:rPr>
        <w:t xml:space="preserve">, vol. 21, no. 5, pp. 1–5, 2023, [Online]. </w:t>
      </w:r>
      <w:r w:rsidRPr="00614E6E">
        <w:rPr>
          <w:rFonts w:ascii="Arial" w:hAnsi="Arial" w:cs="Arial"/>
          <w:noProof/>
          <w:sz w:val="20"/>
          <w:lang w:val="fr-FR"/>
        </w:rPr>
        <w:t>Available: https://e-jurnal.pnl.ac.id/polimesin/article/view/3626/3230</w:t>
      </w:r>
    </w:p>
    <w:p w14:paraId="0001A1B0"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[10]</w:t>
      </w:r>
      <w:r w:rsidRPr="00614E6E">
        <w:rPr>
          <w:rFonts w:ascii="Arial" w:hAnsi="Arial" w:cs="Arial"/>
          <w:noProof/>
          <w:sz w:val="20"/>
        </w:rPr>
        <w:tab/>
        <w:t xml:space="preserve">K. N. Gunasekaran, V. Aravinth, C. B. Muthu Kumaran, K. Madhankumar, and S. Pradeep Kumar, “Investigation of mechanical properties of PLA printed materials under varying infill density,” </w:t>
      </w:r>
      <w:r w:rsidRPr="00614E6E">
        <w:rPr>
          <w:rFonts w:ascii="Arial" w:hAnsi="Arial" w:cs="Arial"/>
          <w:i/>
          <w:iCs/>
          <w:noProof/>
          <w:sz w:val="20"/>
        </w:rPr>
        <w:t>Mater. Today Proc.</w:t>
      </w:r>
      <w:r w:rsidRPr="00614E6E">
        <w:rPr>
          <w:rFonts w:ascii="Arial" w:hAnsi="Arial" w:cs="Arial"/>
          <w:noProof/>
          <w:sz w:val="20"/>
        </w:rPr>
        <w:t>, vol. 45, pp. 1849–1856, 2021, doi: https://doi.org/10.1016/j.matpr.2020.09.041.</w:t>
      </w:r>
    </w:p>
    <w:p w14:paraId="59A47D61"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[11]</w:t>
      </w:r>
      <w:r w:rsidRPr="00614E6E">
        <w:rPr>
          <w:rFonts w:ascii="Arial" w:hAnsi="Arial" w:cs="Arial"/>
          <w:noProof/>
          <w:sz w:val="20"/>
        </w:rPr>
        <w:tab/>
        <w:t xml:space="preserve">D. Hodzic and A. Pandzic, “Influence of Infill Design on Compressive and Flexural Mechanical Properties of Fdm Printed Pla Material,” </w:t>
      </w:r>
      <w:r w:rsidRPr="00614E6E">
        <w:rPr>
          <w:rFonts w:ascii="Arial" w:hAnsi="Arial" w:cs="Arial"/>
          <w:i/>
          <w:iCs/>
          <w:noProof/>
          <w:sz w:val="20"/>
        </w:rPr>
        <w:t>Ann. DAAAM Proc. Int. DAAAM Symp.</w:t>
      </w:r>
      <w:r w:rsidRPr="00614E6E">
        <w:rPr>
          <w:rFonts w:ascii="Arial" w:hAnsi="Arial" w:cs="Arial"/>
          <w:noProof/>
          <w:sz w:val="20"/>
        </w:rPr>
        <w:t>, vol. 32, no. 1, pp. 191–199, 2021, doi: 10.2507/32nd.daaam.proceedings.029.</w:t>
      </w:r>
    </w:p>
    <w:p w14:paraId="166AE508"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[12]</w:t>
      </w:r>
      <w:r w:rsidRPr="00614E6E">
        <w:rPr>
          <w:rFonts w:ascii="Arial" w:hAnsi="Arial" w:cs="Arial"/>
          <w:noProof/>
          <w:sz w:val="20"/>
        </w:rPr>
        <w:tab/>
        <w:t xml:space="preserve">M. P. Salgueiro </w:t>
      </w:r>
      <w:r w:rsidRPr="00614E6E">
        <w:rPr>
          <w:rFonts w:ascii="Arial" w:hAnsi="Arial" w:cs="Arial"/>
          <w:i/>
          <w:iCs/>
          <w:noProof/>
          <w:sz w:val="20"/>
        </w:rPr>
        <w:t>et al.</w:t>
      </w:r>
      <w:r w:rsidRPr="00614E6E">
        <w:rPr>
          <w:rFonts w:ascii="Arial" w:hAnsi="Arial" w:cs="Arial"/>
          <w:noProof/>
          <w:sz w:val="20"/>
        </w:rPr>
        <w:t xml:space="preserve">, “Numerical and Experimental Characterisation of Polylactic Acid (PLA) Processed by Additive Manufacturing (AM): Bending and Tensile Tests,” </w:t>
      </w:r>
      <w:r w:rsidRPr="00614E6E">
        <w:rPr>
          <w:rFonts w:ascii="Arial" w:hAnsi="Arial" w:cs="Arial"/>
          <w:i/>
          <w:iCs/>
          <w:noProof/>
          <w:sz w:val="20"/>
        </w:rPr>
        <w:t>J. Compos. Sci.</w:t>
      </w:r>
      <w:r w:rsidRPr="00614E6E">
        <w:rPr>
          <w:rFonts w:ascii="Arial" w:hAnsi="Arial" w:cs="Arial"/>
          <w:noProof/>
          <w:sz w:val="20"/>
        </w:rPr>
        <w:t>, vol. 8, no. 2, 2024, doi: 10.3390/jcs8020055.</w:t>
      </w:r>
    </w:p>
    <w:p w14:paraId="1DE12FBC"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[13]</w:t>
      </w:r>
      <w:r w:rsidRPr="00614E6E">
        <w:rPr>
          <w:rFonts w:ascii="Arial" w:hAnsi="Arial" w:cs="Arial"/>
          <w:noProof/>
          <w:sz w:val="20"/>
        </w:rPr>
        <w:tab/>
        <w:t xml:space="preserve">S. Kumar, S. Teraiya, and V. K. Koriya, “Fdm Fabricated Pla Parts: an Experimental Study of Effect of Process Parameters on Mechanical Properties Under Compressive and Flexural Loading,” </w:t>
      </w:r>
      <w:r w:rsidRPr="00614E6E">
        <w:rPr>
          <w:rFonts w:ascii="Arial" w:hAnsi="Arial" w:cs="Arial"/>
          <w:i/>
          <w:iCs/>
          <w:noProof/>
          <w:sz w:val="20"/>
        </w:rPr>
        <w:t>Int. J. Mod. Manuf. Technol.</w:t>
      </w:r>
      <w:r w:rsidRPr="00614E6E">
        <w:rPr>
          <w:rFonts w:ascii="Arial" w:hAnsi="Arial" w:cs="Arial"/>
          <w:noProof/>
          <w:sz w:val="20"/>
        </w:rPr>
        <w:t>, vol. 14, no. 2, pp. 111–120, 2022, doi: 10.54684/ijmmt.2022.14.2.111.</w:t>
      </w:r>
    </w:p>
    <w:p w14:paraId="62F1123E"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[14]</w:t>
      </w:r>
      <w:r w:rsidRPr="00614E6E">
        <w:rPr>
          <w:rFonts w:ascii="Arial" w:hAnsi="Arial" w:cs="Arial"/>
          <w:noProof/>
          <w:sz w:val="20"/>
        </w:rPr>
        <w:tab/>
        <w:t xml:space="preserve">M. N. F. Saniman, M. F. Bidin, R. M. Nasir, J. M. Shariff, and M. A. Harimon, “Flexural </w:t>
      </w:r>
      <w:r w:rsidRPr="00614E6E">
        <w:rPr>
          <w:rFonts w:ascii="Arial" w:hAnsi="Arial" w:cs="Arial"/>
          <w:noProof/>
          <w:sz w:val="20"/>
        </w:rPr>
        <w:lastRenderedPageBreak/>
        <w:t xml:space="preserve">Properties Evaluation of Additively Manufactured Components with Various Infill Patterns Flexural Properties Evaluation of Additively Manufactured Components with Various Infill Patterns,” </w:t>
      </w:r>
      <w:r w:rsidRPr="00614E6E">
        <w:rPr>
          <w:rFonts w:ascii="Arial" w:hAnsi="Arial" w:cs="Arial"/>
          <w:i/>
          <w:iCs/>
          <w:noProof/>
          <w:sz w:val="20"/>
        </w:rPr>
        <w:t>Int. J. Adv. Sci. Technol.</w:t>
      </w:r>
      <w:r w:rsidRPr="00614E6E">
        <w:rPr>
          <w:rFonts w:ascii="Arial" w:hAnsi="Arial" w:cs="Arial"/>
          <w:noProof/>
          <w:sz w:val="20"/>
        </w:rPr>
        <w:t>, vol. 29, no. 8, pp. 4646–4657, 2020.</w:t>
      </w:r>
    </w:p>
    <w:p w14:paraId="5555B149"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[15]</w:t>
      </w:r>
      <w:r w:rsidRPr="00614E6E">
        <w:rPr>
          <w:rFonts w:ascii="Arial" w:hAnsi="Arial" w:cs="Arial"/>
          <w:noProof/>
          <w:sz w:val="20"/>
        </w:rPr>
        <w:tab/>
        <w:t xml:space="preserve">S. Z. Gebrehiwot, L. Espinosa Leal, J. N. Eickhoff, and L. Rechenberg, “The influence of stiffener geometry on flexural properties of 3D printed polylactic acid (PLA) beams,” </w:t>
      </w:r>
      <w:r w:rsidRPr="00614E6E">
        <w:rPr>
          <w:rFonts w:ascii="Arial" w:hAnsi="Arial" w:cs="Arial"/>
          <w:i/>
          <w:iCs/>
          <w:noProof/>
          <w:sz w:val="20"/>
        </w:rPr>
        <w:t>Prog. Addit. Manuf.</w:t>
      </w:r>
      <w:r w:rsidRPr="00614E6E">
        <w:rPr>
          <w:rFonts w:ascii="Arial" w:hAnsi="Arial" w:cs="Arial"/>
          <w:noProof/>
          <w:sz w:val="20"/>
        </w:rPr>
        <w:t>, vol. 6, no. 1, pp. 71–81, 2021, doi: 10.1007/s40964-020-00146-2.</w:t>
      </w:r>
    </w:p>
    <w:p w14:paraId="537F126A"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[16]</w:t>
      </w:r>
      <w:r w:rsidRPr="00614E6E">
        <w:rPr>
          <w:rFonts w:ascii="Arial" w:hAnsi="Arial" w:cs="Arial"/>
          <w:noProof/>
          <w:sz w:val="20"/>
        </w:rPr>
        <w:tab/>
        <w:t xml:space="preserve">M. Ö. Öteyaka, F. H. Çakir, and M. A. Sofuoğlu, “Effect of infill pattern and ratio on the flexural and vibration damping characteristics of FDM printed PLA specimens,” </w:t>
      </w:r>
      <w:r w:rsidRPr="00614E6E">
        <w:rPr>
          <w:rFonts w:ascii="Arial" w:hAnsi="Arial" w:cs="Arial"/>
          <w:i/>
          <w:iCs/>
          <w:noProof/>
          <w:sz w:val="20"/>
        </w:rPr>
        <w:t>Mater. Today Commun.</w:t>
      </w:r>
      <w:r w:rsidRPr="00614E6E">
        <w:rPr>
          <w:rFonts w:ascii="Arial" w:hAnsi="Arial" w:cs="Arial"/>
          <w:noProof/>
          <w:sz w:val="20"/>
        </w:rPr>
        <w:t>, vol. 33, no. September, 2022, doi: 10.1016/j.mtcomm.2022.104912.</w:t>
      </w:r>
    </w:p>
    <w:p w14:paraId="4CF23EA1"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[17]</w:t>
      </w:r>
      <w:r w:rsidRPr="00614E6E">
        <w:rPr>
          <w:rFonts w:ascii="Arial" w:hAnsi="Arial" w:cs="Arial"/>
          <w:noProof/>
          <w:sz w:val="20"/>
        </w:rPr>
        <w:tab/>
        <w:t xml:space="preserve">S. Srivastava, D. Saritha, and R. Sujithra, “Effect of fill pattern on flexural performance of FDM printed PLA,” </w:t>
      </w:r>
      <w:r w:rsidRPr="00614E6E">
        <w:rPr>
          <w:rFonts w:ascii="Arial" w:hAnsi="Arial" w:cs="Arial"/>
          <w:i/>
          <w:iCs/>
          <w:noProof/>
          <w:sz w:val="20"/>
        </w:rPr>
        <w:t>Mater. Manuf. Process.</w:t>
      </w:r>
      <w:r w:rsidRPr="00614E6E">
        <w:rPr>
          <w:rFonts w:ascii="Arial" w:hAnsi="Arial" w:cs="Arial"/>
          <w:noProof/>
          <w:sz w:val="20"/>
        </w:rPr>
        <w:t>, vol. 39, no. 6, pp. 787–796, Apr. 2024, doi: 10.1080/10426914.2023.2289674.</w:t>
      </w:r>
    </w:p>
    <w:p w14:paraId="04598354"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[18]</w:t>
      </w:r>
      <w:r w:rsidRPr="00614E6E">
        <w:rPr>
          <w:rFonts w:ascii="Arial" w:hAnsi="Arial" w:cs="Arial"/>
          <w:noProof/>
          <w:sz w:val="20"/>
        </w:rPr>
        <w:tab/>
        <w:t xml:space="preserve">R. Gopi Mohan, K. Santhosh, R. V Iyer, L. K. John, and M. Ramu, “Comparitive analysis of mechanical properties of FDM printed parts based on raster angles,” </w:t>
      </w:r>
      <w:r w:rsidRPr="00614E6E">
        <w:rPr>
          <w:rFonts w:ascii="Arial" w:hAnsi="Arial" w:cs="Arial"/>
          <w:i/>
          <w:iCs/>
          <w:noProof/>
          <w:sz w:val="20"/>
        </w:rPr>
        <w:t>Mater. Today Proc.</w:t>
      </w:r>
      <w:r w:rsidRPr="00614E6E">
        <w:rPr>
          <w:rFonts w:ascii="Arial" w:hAnsi="Arial" w:cs="Arial"/>
          <w:noProof/>
          <w:sz w:val="20"/>
        </w:rPr>
        <w:t>, vol. 47, pp. 4730–4734, 2021, doi: https://doi.org/10.1016/j.matpr.2021.05.649.</w:t>
      </w:r>
    </w:p>
    <w:p w14:paraId="790FE303"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[19]</w:t>
      </w:r>
      <w:r w:rsidRPr="00614E6E">
        <w:rPr>
          <w:rFonts w:ascii="Arial" w:hAnsi="Arial" w:cs="Arial"/>
          <w:noProof/>
          <w:sz w:val="20"/>
        </w:rPr>
        <w:tab/>
        <w:t xml:space="preserve">A. E. Sahin, “Effect of Infill Line Direction on Tensile and Flexural Properties of Poly(Lactic Acid) Samples during 3D Printing,” </w:t>
      </w:r>
      <w:r w:rsidRPr="00614E6E">
        <w:rPr>
          <w:rFonts w:ascii="Arial" w:hAnsi="Arial" w:cs="Arial"/>
          <w:i/>
          <w:iCs/>
          <w:noProof/>
          <w:sz w:val="20"/>
        </w:rPr>
        <w:t>J. Mater. Eng. Perform.</w:t>
      </w:r>
      <w:r w:rsidRPr="00614E6E">
        <w:rPr>
          <w:rFonts w:ascii="Arial" w:hAnsi="Arial" w:cs="Arial"/>
          <w:noProof/>
          <w:sz w:val="20"/>
        </w:rPr>
        <w:t>, vol. 33, no. 3, pp. 1202–1209, 2024, doi: 10.1007/s11665-023-08813-5.</w:t>
      </w:r>
    </w:p>
    <w:p w14:paraId="7184DE73"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[20]</w:t>
      </w:r>
      <w:r w:rsidRPr="00614E6E">
        <w:rPr>
          <w:rFonts w:ascii="Arial" w:hAnsi="Arial" w:cs="Arial"/>
          <w:noProof/>
          <w:sz w:val="20"/>
        </w:rPr>
        <w:tab/>
        <w:t xml:space="preserve">M. N. Raffic, G. K. Babu, R. Saminathan, and H. Hadidi, “Flexural Modulus Enhancement and Minimization of Printing Time and Part Weight for PET-G, Using Taguchi-GRA-TOPSIS Techniques,” </w:t>
      </w:r>
      <w:r w:rsidRPr="00614E6E">
        <w:rPr>
          <w:rFonts w:ascii="Arial" w:hAnsi="Arial" w:cs="Arial"/>
          <w:i/>
          <w:iCs/>
          <w:noProof/>
          <w:sz w:val="20"/>
        </w:rPr>
        <w:t>Mater. Plast.</w:t>
      </w:r>
      <w:r w:rsidRPr="00614E6E">
        <w:rPr>
          <w:rFonts w:ascii="Arial" w:hAnsi="Arial" w:cs="Arial"/>
          <w:noProof/>
          <w:sz w:val="20"/>
        </w:rPr>
        <w:t>, vol. 59, no. 3, pp. 109–127, 2022, doi: 10.37358/MP.22.3.5610.</w:t>
      </w:r>
    </w:p>
    <w:p w14:paraId="1156E56E"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[21]</w:t>
      </w:r>
      <w:r w:rsidRPr="00614E6E">
        <w:rPr>
          <w:rFonts w:ascii="Arial" w:hAnsi="Arial" w:cs="Arial"/>
          <w:noProof/>
          <w:sz w:val="20"/>
        </w:rPr>
        <w:tab/>
        <w:t>S. M. Deivasikamani, K. Mathiyazhagan, G. Mugeshkannan, D. Sridhar, and M. Pranesh, “Enhancing Mechanical Characteristics of PETG Carbon Fiber Composite through Various Shell Thickness in FDM Processing,” vol. 02, no. April, pp. 706–714, 2024.</w:t>
      </w:r>
    </w:p>
    <w:p w14:paraId="4DAC65FB"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[22]</w:t>
      </w:r>
      <w:r w:rsidRPr="00614E6E">
        <w:rPr>
          <w:rFonts w:ascii="Arial" w:hAnsi="Arial" w:cs="Arial"/>
          <w:noProof/>
          <w:sz w:val="20"/>
        </w:rPr>
        <w:tab/>
        <w:t xml:space="preserve">A. Chadha, M. I. Ul Haq, A. Raina, R. R. Singh, N. B. Penumarti, and M. S. Bishnoi, “Effect of fused deposition modelling process parameters on mechanical properties of 3D printed parts,” </w:t>
      </w:r>
      <w:r w:rsidRPr="00614E6E">
        <w:rPr>
          <w:rFonts w:ascii="Arial" w:hAnsi="Arial" w:cs="Arial"/>
          <w:i/>
          <w:iCs/>
          <w:noProof/>
          <w:sz w:val="20"/>
        </w:rPr>
        <w:t>World J. Eng.</w:t>
      </w:r>
      <w:r w:rsidRPr="00614E6E">
        <w:rPr>
          <w:rFonts w:ascii="Arial" w:hAnsi="Arial" w:cs="Arial"/>
          <w:noProof/>
          <w:sz w:val="20"/>
        </w:rPr>
        <w:t xml:space="preserve">, vol. 16, no. 4, </w:t>
      </w:r>
      <w:r w:rsidRPr="00614E6E">
        <w:rPr>
          <w:rFonts w:ascii="Arial" w:hAnsi="Arial" w:cs="Arial"/>
          <w:noProof/>
          <w:sz w:val="20"/>
        </w:rPr>
        <w:t>pp. 550–559, 2019, doi: 10.1108/WJE-09-2018-0329.</w:t>
      </w:r>
    </w:p>
    <w:p w14:paraId="69D130C9"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[23]</w:t>
      </w:r>
      <w:r w:rsidRPr="00614E6E">
        <w:rPr>
          <w:rFonts w:ascii="Arial" w:hAnsi="Arial" w:cs="Arial"/>
          <w:noProof/>
          <w:sz w:val="20"/>
        </w:rPr>
        <w:tab/>
        <w:t xml:space="preserve">N. Ayrilmis, R. Nagarajan, and M. K. Kuzman, “Effects of the face/core layer ratio on the mechanical properties of 3d printed wood/polylactic acid (Pla) green biocomposite panels with a gyroid core,” </w:t>
      </w:r>
      <w:r w:rsidRPr="00614E6E">
        <w:rPr>
          <w:rFonts w:ascii="Arial" w:hAnsi="Arial" w:cs="Arial"/>
          <w:i/>
          <w:iCs/>
          <w:noProof/>
          <w:sz w:val="20"/>
        </w:rPr>
        <w:t>Polymers (Basel).</w:t>
      </w:r>
      <w:r w:rsidRPr="00614E6E">
        <w:rPr>
          <w:rFonts w:ascii="Arial" w:hAnsi="Arial" w:cs="Arial"/>
          <w:noProof/>
          <w:sz w:val="20"/>
        </w:rPr>
        <w:t>, vol. 12, no. 12, pp. 1–8, 2020, doi: 10.3390/polym12122929.</w:t>
      </w:r>
    </w:p>
    <w:p w14:paraId="194990B9"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[24]</w:t>
      </w:r>
      <w:r w:rsidRPr="00614E6E">
        <w:rPr>
          <w:rFonts w:ascii="Arial" w:hAnsi="Arial" w:cs="Arial"/>
          <w:noProof/>
          <w:sz w:val="20"/>
        </w:rPr>
        <w:tab/>
        <w:t xml:space="preserve">A. S. Bedan, T. F. Abbas, and E. A. Hussein, “Prediction and Investigation of the Interactive Impact of Shell Thickness and Infill Density on the Mechanical Properties, and the Mass of ABS Prints,” </w:t>
      </w:r>
      <w:r w:rsidRPr="00614E6E">
        <w:rPr>
          <w:rFonts w:ascii="Arial" w:hAnsi="Arial" w:cs="Arial"/>
          <w:i/>
          <w:iCs/>
          <w:noProof/>
          <w:sz w:val="20"/>
        </w:rPr>
        <w:t>J. Hunan Univ. Nat. Sci.</w:t>
      </w:r>
      <w:r w:rsidRPr="00614E6E">
        <w:rPr>
          <w:rFonts w:ascii="Arial" w:hAnsi="Arial" w:cs="Arial"/>
          <w:noProof/>
          <w:sz w:val="20"/>
        </w:rPr>
        <w:t>, vol. 50, no. 1, pp. 198–207, 2023, doi: 10.55463/issn.1674-2974.50.1.20.</w:t>
      </w:r>
    </w:p>
    <w:p w14:paraId="3641CCCB"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[25]</w:t>
      </w:r>
      <w:r w:rsidRPr="00614E6E">
        <w:rPr>
          <w:rFonts w:ascii="Arial" w:hAnsi="Arial" w:cs="Arial"/>
          <w:noProof/>
          <w:sz w:val="20"/>
        </w:rPr>
        <w:tab/>
        <w:t xml:space="preserve">K. K. Mansor, A. H. Shabeeb, E. A. Hussein, T. F. Abbas, and A. S. Bedan, “A Statistical Investigation and Prediction of the Effect of FDM Variables on Flexural Stress of PLA Prints,” </w:t>
      </w:r>
      <w:r w:rsidRPr="00614E6E">
        <w:rPr>
          <w:rFonts w:ascii="Arial" w:hAnsi="Arial" w:cs="Arial"/>
          <w:i/>
          <w:iCs/>
          <w:noProof/>
          <w:sz w:val="20"/>
        </w:rPr>
        <w:t>Tikrit J. Eng. Sci.</w:t>
      </w:r>
      <w:r w:rsidRPr="00614E6E">
        <w:rPr>
          <w:rFonts w:ascii="Arial" w:hAnsi="Arial" w:cs="Arial"/>
          <w:noProof/>
          <w:sz w:val="20"/>
        </w:rPr>
        <w:t>, vol. 31, no. 3, pp. 10–17, 2024.</w:t>
      </w:r>
    </w:p>
    <w:p w14:paraId="155A5B72"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[26]</w:t>
      </w:r>
      <w:r w:rsidRPr="00614E6E">
        <w:rPr>
          <w:rFonts w:ascii="Arial" w:hAnsi="Arial" w:cs="Arial"/>
          <w:noProof/>
          <w:sz w:val="20"/>
        </w:rPr>
        <w:tab/>
        <w:t xml:space="preserve">X. Zhang, X. Le, Z. Wu, E. Whiting, and C. C. L. Wang, “Data-driven bending elasticity design by shell thickness,” </w:t>
      </w:r>
      <w:r w:rsidRPr="00614E6E">
        <w:rPr>
          <w:rFonts w:ascii="Arial" w:hAnsi="Arial" w:cs="Arial"/>
          <w:i/>
          <w:iCs/>
          <w:noProof/>
          <w:sz w:val="20"/>
        </w:rPr>
        <w:t>Eurographics Symp. Geom. Process.</w:t>
      </w:r>
      <w:r w:rsidRPr="00614E6E">
        <w:rPr>
          <w:rFonts w:ascii="Arial" w:hAnsi="Arial" w:cs="Arial"/>
          <w:noProof/>
          <w:sz w:val="20"/>
        </w:rPr>
        <w:t>, vol. 35, no. 5, pp. 157–166, 2016, doi: 10.1111/cgf.12972.</w:t>
      </w:r>
    </w:p>
    <w:p w14:paraId="4672D3C5"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[27]</w:t>
      </w:r>
      <w:r w:rsidRPr="00614E6E">
        <w:rPr>
          <w:rFonts w:ascii="Arial" w:hAnsi="Arial" w:cs="Arial"/>
          <w:noProof/>
          <w:sz w:val="20"/>
        </w:rPr>
        <w:tab/>
        <w:t xml:space="preserve">J. Dobos, M. M. Hanon, R. Z. Keresztes, and I. Oldal, “Threshold investigation of shell thickness for enhanced mechanical and tribological performance in 3D-printed curved sandwich structures,” </w:t>
      </w:r>
      <w:r w:rsidRPr="00614E6E">
        <w:rPr>
          <w:rFonts w:ascii="Arial" w:hAnsi="Arial" w:cs="Arial"/>
          <w:i/>
          <w:iCs/>
          <w:noProof/>
          <w:sz w:val="20"/>
        </w:rPr>
        <w:t>J. Brazilian Soc. Mech. Sci. Eng.</w:t>
      </w:r>
      <w:r w:rsidRPr="00614E6E">
        <w:rPr>
          <w:rFonts w:ascii="Arial" w:hAnsi="Arial" w:cs="Arial"/>
          <w:noProof/>
          <w:sz w:val="20"/>
        </w:rPr>
        <w:t>, vol. 46, no. 7, 2024, doi: 10.1007/s40430-024-04937-4.</w:t>
      </w:r>
    </w:p>
    <w:p w14:paraId="3E32FE9D"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[28]</w:t>
      </w:r>
      <w:r w:rsidRPr="00614E6E">
        <w:rPr>
          <w:rFonts w:ascii="Arial" w:hAnsi="Arial" w:cs="Arial"/>
          <w:noProof/>
          <w:sz w:val="20"/>
        </w:rPr>
        <w:tab/>
        <w:t xml:space="preserve">M. R. Khosravani, H. Sadeghian, M. R. Ayatollahi, and T. Reinicke, “Optimization of fracture toughness in 3D-printed parts: Experiments and numerical simulations,” </w:t>
      </w:r>
      <w:r w:rsidRPr="00614E6E">
        <w:rPr>
          <w:rFonts w:ascii="Arial" w:hAnsi="Arial" w:cs="Arial"/>
          <w:i/>
          <w:iCs/>
          <w:noProof/>
          <w:sz w:val="20"/>
        </w:rPr>
        <w:t>Compos. Struct.</w:t>
      </w:r>
      <w:r w:rsidRPr="00614E6E">
        <w:rPr>
          <w:rFonts w:ascii="Arial" w:hAnsi="Arial" w:cs="Arial"/>
          <w:noProof/>
          <w:sz w:val="20"/>
        </w:rPr>
        <w:t>, vol. 329, no. December 2023, p. 117766, 2024, doi: 10.1016/j.compstruct.2023.117766.</w:t>
      </w:r>
    </w:p>
    <w:p w14:paraId="455EA2E7"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[29]</w:t>
      </w:r>
      <w:r w:rsidRPr="00614E6E">
        <w:rPr>
          <w:rFonts w:ascii="Arial" w:hAnsi="Arial" w:cs="Arial"/>
          <w:noProof/>
          <w:sz w:val="20"/>
        </w:rPr>
        <w:tab/>
        <w:t xml:space="preserve">G. M. and H. M. Liseli Baich, “Study of infill print design on production cost-time of 3D printed ABS parts Liseli Baich , Guha Manogharan *,” </w:t>
      </w:r>
      <w:r w:rsidRPr="00614E6E">
        <w:rPr>
          <w:rFonts w:ascii="Arial" w:hAnsi="Arial" w:cs="Arial"/>
          <w:i/>
          <w:iCs/>
          <w:noProof/>
          <w:sz w:val="20"/>
        </w:rPr>
        <w:t>Int. J. Rapid Manuf.</w:t>
      </w:r>
      <w:r w:rsidRPr="00614E6E">
        <w:rPr>
          <w:rFonts w:ascii="Arial" w:hAnsi="Arial" w:cs="Arial"/>
          <w:noProof/>
          <w:sz w:val="20"/>
        </w:rPr>
        <w:t>, vol. 5, pp. 308–319, 2015.</w:t>
      </w:r>
    </w:p>
    <w:p w14:paraId="5A9C57E6" w14:textId="77777777" w:rsidR="0096602A" w:rsidRPr="00614E6E" w:rsidRDefault="0096602A" w:rsidP="00614E6E">
      <w:pPr>
        <w:widowControl w:val="0"/>
        <w:autoSpaceDE w:val="0"/>
        <w:autoSpaceDN w:val="0"/>
        <w:adjustRightInd w:val="0"/>
        <w:spacing w:after="0" w:line="240" w:lineRule="auto"/>
        <w:ind w:left="426" w:hangingChars="214" w:hanging="428"/>
        <w:jc w:val="both"/>
        <w:rPr>
          <w:rFonts w:ascii="Arial" w:hAnsi="Arial" w:cs="Arial"/>
          <w:noProof/>
          <w:sz w:val="20"/>
        </w:rPr>
      </w:pPr>
      <w:r w:rsidRPr="00614E6E">
        <w:rPr>
          <w:rFonts w:ascii="Arial" w:hAnsi="Arial" w:cs="Arial"/>
          <w:noProof/>
          <w:sz w:val="20"/>
        </w:rPr>
        <w:t>[30]</w:t>
      </w:r>
      <w:r w:rsidRPr="00614E6E">
        <w:rPr>
          <w:rFonts w:ascii="Arial" w:hAnsi="Arial" w:cs="Arial"/>
          <w:noProof/>
          <w:sz w:val="20"/>
        </w:rPr>
        <w:tab/>
        <w:t xml:space="preserve">D. Chintakula, “Experimental Investigation on Effect of Shell Thickness and Infill Density on Mechanical Properties of Polymer 3D Printing Process (MEX),” </w:t>
      </w:r>
      <w:r w:rsidRPr="00614E6E">
        <w:rPr>
          <w:rFonts w:ascii="Arial" w:hAnsi="Arial" w:cs="Arial"/>
          <w:i/>
          <w:iCs/>
          <w:noProof/>
          <w:sz w:val="20"/>
        </w:rPr>
        <w:t>Int. J. Res. Appl. Sci. Eng. Technol.</w:t>
      </w:r>
      <w:r w:rsidRPr="00614E6E">
        <w:rPr>
          <w:rFonts w:ascii="Arial" w:hAnsi="Arial" w:cs="Arial"/>
          <w:noProof/>
          <w:sz w:val="20"/>
        </w:rPr>
        <w:t>, vol. 12, no. 4, pp. 3756–3767, 2024, doi: 10.22214/ijraset.2024.60773.</w:t>
      </w:r>
    </w:p>
    <w:p w14:paraId="6AE92DC5" w14:textId="522FAFA9" w:rsidR="00530A32" w:rsidRDefault="0092322F" w:rsidP="00172E7E">
      <w:pPr>
        <w:pBdr>
          <w:top w:val="nil"/>
          <w:left w:val="nil"/>
          <w:bottom w:val="nil"/>
          <w:right w:val="nil"/>
          <w:between w:val="nil"/>
        </w:pBdr>
        <w:spacing w:after="0" w:line="240" w:lineRule="auto"/>
        <w:ind w:leftChars="0" w:left="0" w:firstLineChars="0" w:firstLine="0"/>
        <w:jc w:val="both"/>
        <w:rPr>
          <w:rFonts w:ascii="Arial" w:eastAsia="Arial" w:hAnsi="Arial" w:cs="Arial"/>
          <w:color w:val="000000"/>
          <w:sz w:val="20"/>
          <w:szCs w:val="20"/>
        </w:rPr>
      </w:pPr>
      <w:r w:rsidRPr="00614E6E">
        <w:rPr>
          <w:rFonts w:ascii="Arial" w:eastAsia="Arial" w:hAnsi="Arial" w:cs="Arial"/>
          <w:color w:val="000000"/>
          <w:sz w:val="20"/>
          <w:szCs w:val="20"/>
        </w:rPr>
        <w:fldChar w:fldCharType="end"/>
      </w:r>
    </w:p>
    <w:p w14:paraId="0E8DDF99" w14:textId="77777777" w:rsidR="00530A32" w:rsidRDefault="00530A32">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sectPr w:rsidR="00530A32">
          <w:type w:val="continuous"/>
          <w:pgSz w:w="11907" w:h="16840"/>
          <w:pgMar w:top="1701" w:right="1134" w:bottom="1701" w:left="1701" w:header="680" w:footer="680" w:gutter="0"/>
          <w:cols w:num="2" w:space="720" w:equalWidth="0">
            <w:col w:w="4394" w:space="284"/>
            <w:col w:w="4394" w:space="0"/>
          </w:cols>
          <w:titlePg/>
        </w:sectPr>
      </w:pPr>
    </w:p>
    <w:p w14:paraId="73C79BF6" w14:textId="77777777" w:rsidR="00530A32" w:rsidRDefault="00530A32">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sectPr w:rsidR="00530A32">
      <w:type w:val="continuous"/>
      <w:pgSz w:w="11907" w:h="16840"/>
      <w:pgMar w:top="1701" w:right="1134" w:bottom="1701" w:left="1701" w:header="680" w:footer="680"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5978" w14:textId="77777777" w:rsidR="004E005A" w:rsidRDefault="004E005A">
      <w:pPr>
        <w:spacing w:after="0" w:line="240" w:lineRule="auto"/>
        <w:ind w:left="0" w:hanging="2"/>
      </w:pPr>
      <w:r>
        <w:separator/>
      </w:r>
    </w:p>
  </w:endnote>
  <w:endnote w:type="continuationSeparator" w:id="0">
    <w:p w14:paraId="5756C299" w14:textId="77777777" w:rsidR="004E005A" w:rsidRDefault="004E005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6EF0" w14:textId="77777777" w:rsidR="00530A32" w:rsidRDefault="00530A32">
    <w:pPr>
      <w:widowControl w:val="0"/>
      <w:pBdr>
        <w:top w:val="nil"/>
        <w:left w:val="nil"/>
        <w:bottom w:val="nil"/>
        <w:right w:val="nil"/>
        <w:between w:val="nil"/>
      </w:pBdr>
      <w:spacing w:after="0"/>
      <w:ind w:left="0" w:hanging="2"/>
      <w:rPr>
        <w:color w:val="000000"/>
      </w:rPr>
    </w:pPr>
  </w:p>
  <w:tbl>
    <w:tblPr>
      <w:tblStyle w:val="a8"/>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530A32" w14:paraId="68A905AE" w14:textId="77777777">
      <w:tc>
        <w:tcPr>
          <w:tcW w:w="1242" w:type="dxa"/>
        </w:tcPr>
        <w:p w14:paraId="3C7CC621" w14:textId="77777777" w:rsidR="00530A32" w:rsidRDefault="000523F1">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30AF9">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938" w:type="dxa"/>
        </w:tcPr>
        <w:p w14:paraId="19C9AAC5" w14:textId="0F727400" w:rsidR="00530A32" w:rsidRDefault="007E2FA1">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T J. Suteja et al., Author Template for SINERGI</w:t>
          </w:r>
        </w:p>
      </w:tc>
    </w:tr>
  </w:tbl>
  <w:p w14:paraId="374BD44E" w14:textId="77777777" w:rsidR="00530A32" w:rsidRDefault="00530A32">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379C" w14:textId="77777777" w:rsidR="00530A32" w:rsidRDefault="00530A32">
    <w:pPr>
      <w:widowControl w:val="0"/>
      <w:pBdr>
        <w:top w:val="nil"/>
        <w:left w:val="nil"/>
        <w:bottom w:val="nil"/>
        <w:right w:val="nil"/>
        <w:between w:val="nil"/>
      </w:pBdr>
      <w:spacing w:after="0"/>
      <w:ind w:left="0" w:hanging="2"/>
      <w:rPr>
        <w:color w:val="000000"/>
      </w:rPr>
    </w:pPr>
  </w:p>
  <w:tbl>
    <w:tblPr>
      <w:tblStyle w:val="a7"/>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530A32" w14:paraId="0312E60A" w14:textId="77777777">
      <w:tc>
        <w:tcPr>
          <w:tcW w:w="8453" w:type="dxa"/>
        </w:tcPr>
        <w:p w14:paraId="2B62263A" w14:textId="2404F5B6" w:rsidR="00530A32" w:rsidRDefault="004D0921">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TJ. Suteja et al., Author Template for SINERGI</w:t>
          </w:r>
        </w:p>
      </w:tc>
      <w:tc>
        <w:tcPr>
          <w:tcW w:w="727" w:type="dxa"/>
        </w:tcPr>
        <w:p w14:paraId="6F614EA4" w14:textId="77777777" w:rsidR="00530A32" w:rsidRDefault="000523F1">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30AF9">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070FB5E0" w14:textId="77777777" w:rsidR="00530A32" w:rsidRDefault="00530A32">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6B20" w14:textId="77777777" w:rsidR="00530A32" w:rsidRDefault="00530A32">
    <w:pPr>
      <w:widowControl w:val="0"/>
      <w:pBdr>
        <w:top w:val="nil"/>
        <w:left w:val="nil"/>
        <w:bottom w:val="nil"/>
        <w:right w:val="nil"/>
        <w:between w:val="nil"/>
      </w:pBdr>
      <w:spacing w:after="0"/>
      <w:ind w:left="0" w:hanging="2"/>
    </w:pPr>
  </w:p>
  <w:tbl>
    <w:tblPr>
      <w:tblStyle w:val="a6"/>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530A32" w14:paraId="6DFB865C" w14:textId="77777777">
      <w:tc>
        <w:tcPr>
          <w:tcW w:w="8453" w:type="dxa"/>
        </w:tcPr>
        <w:p w14:paraId="21489015" w14:textId="4661FBFB" w:rsidR="00530A32" w:rsidRDefault="00B44F39">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TJ</w:t>
          </w:r>
          <w:r w:rsidR="000523F1">
            <w:rPr>
              <w:rFonts w:ascii="Arial" w:eastAsia="Arial" w:hAnsi="Arial" w:cs="Arial"/>
              <w:color w:val="000000"/>
              <w:sz w:val="20"/>
              <w:szCs w:val="20"/>
            </w:rPr>
            <w:t xml:space="preserve">. </w:t>
          </w:r>
          <w:r>
            <w:rPr>
              <w:rFonts w:ascii="Arial" w:eastAsia="Arial" w:hAnsi="Arial" w:cs="Arial"/>
              <w:color w:val="000000"/>
              <w:sz w:val="20"/>
              <w:szCs w:val="20"/>
            </w:rPr>
            <w:t>Suteja</w:t>
          </w:r>
          <w:r w:rsidR="000523F1">
            <w:rPr>
              <w:rFonts w:ascii="Arial" w:eastAsia="Arial" w:hAnsi="Arial" w:cs="Arial"/>
              <w:color w:val="000000"/>
              <w:sz w:val="20"/>
              <w:szCs w:val="20"/>
            </w:rPr>
            <w:t xml:space="preserve"> et al., Author Template for SINERGI </w:t>
          </w:r>
        </w:p>
      </w:tc>
      <w:tc>
        <w:tcPr>
          <w:tcW w:w="727" w:type="dxa"/>
        </w:tcPr>
        <w:p w14:paraId="77CC26DB" w14:textId="77777777" w:rsidR="00530A32" w:rsidRDefault="000523F1">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30AF9">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655E595A" w14:textId="77777777" w:rsidR="00530A32" w:rsidRDefault="00530A32">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F86D" w14:textId="77777777" w:rsidR="004E005A" w:rsidRDefault="004E005A">
      <w:pPr>
        <w:spacing w:after="0" w:line="240" w:lineRule="auto"/>
        <w:ind w:left="0" w:hanging="2"/>
      </w:pPr>
      <w:r>
        <w:separator/>
      </w:r>
    </w:p>
  </w:footnote>
  <w:footnote w:type="continuationSeparator" w:id="0">
    <w:p w14:paraId="41B16841" w14:textId="77777777" w:rsidR="004E005A" w:rsidRDefault="004E005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0A72" w14:textId="77777777" w:rsidR="00530A32" w:rsidRDefault="00530A32">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3"/>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530A32" w14:paraId="718DEEC3" w14:textId="77777777">
      <w:tc>
        <w:tcPr>
          <w:tcW w:w="9288" w:type="dxa"/>
        </w:tcPr>
        <w:p w14:paraId="0200BE37" w14:textId="77777777" w:rsidR="00530A32" w:rsidRDefault="000523F1">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14:paraId="6D0DA42D" w14:textId="77777777" w:rsidR="00530A32" w:rsidRDefault="00530A32">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799B" w14:textId="77777777" w:rsidR="00530A32" w:rsidRDefault="00530A32">
    <w:pPr>
      <w:widowControl w:val="0"/>
      <w:pBdr>
        <w:top w:val="nil"/>
        <w:left w:val="nil"/>
        <w:bottom w:val="nil"/>
        <w:right w:val="nil"/>
        <w:between w:val="nil"/>
      </w:pBdr>
      <w:spacing w:after="0"/>
      <w:ind w:left="0" w:hanging="2"/>
      <w:rPr>
        <w:color w:val="000000"/>
      </w:rPr>
    </w:pPr>
  </w:p>
  <w:tbl>
    <w:tblPr>
      <w:tblStyle w:val="a5"/>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530A32" w14:paraId="3DCA8F84" w14:textId="77777777">
      <w:tc>
        <w:tcPr>
          <w:tcW w:w="9288" w:type="dxa"/>
        </w:tcPr>
        <w:p w14:paraId="40C4179C" w14:textId="77777777" w:rsidR="00530A32" w:rsidRDefault="000523F1">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w:t>
          </w:r>
          <w:proofErr w:type="gramStart"/>
          <w:r>
            <w:rPr>
              <w:rFonts w:ascii="Arial" w:eastAsia="Arial" w:hAnsi="Arial" w:cs="Arial"/>
              <w:color w:val="000000"/>
              <w:sz w:val="20"/>
              <w:szCs w:val="20"/>
            </w:rPr>
            <w:t>2331  e</w:t>
          </w:r>
          <w:proofErr w:type="gramEnd"/>
          <w:r>
            <w:rPr>
              <w:rFonts w:ascii="Arial" w:eastAsia="Arial" w:hAnsi="Arial" w:cs="Arial"/>
              <w:color w:val="000000"/>
              <w:sz w:val="20"/>
              <w:szCs w:val="20"/>
            </w:rPr>
            <w:t>-ISSN: 2460-1217</w:t>
          </w:r>
        </w:p>
      </w:tc>
    </w:tr>
  </w:tbl>
  <w:p w14:paraId="1EF09E9C" w14:textId="77777777" w:rsidR="00530A32" w:rsidRDefault="00530A32">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E342" w14:textId="77777777" w:rsidR="00530A32" w:rsidRDefault="00530A32">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4"/>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530A32" w14:paraId="590921C7" w14:textId="77777777">
      <w:tc>
        <w:tcPr>
          <w:tcW w:w="1701" w:type="dxa"/>
        </w:tcPr>
        <w:p w14:paraId="5728FF0C" w14:textId="77777777" w:rsidR="00530A32" w:rsidRDefault="000523F1">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rPr>
            <w:drawing>
              <wp:inline distT="0" distB="0" distL="114300" distR="114300" wp14:anchorId="713269D8" wp14:editId="36138732">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14:paraId="5ACD43E7" w14:textId="77777777" w:rsidR="00530A32" w:rsidRDefault="000523F1">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14:paraId="0FB2CA57" w14:textId="77777777" w:rsidR="00530A32" w:rsidRDefault="000523F1">
          <w:pPr>
            <w:pBdr>
              <w:top w:val="nil"/>
              <w:left w:val="nil"/>
              <w:bottom w:val="nil"/>
              <w:right w:val="nil"/>
              <w:between w:val="nil"/>
            </w:pBdr>
            <w:tabs>
              <w:tab w:val="left" w:pos="4680"/>
            </w:tabs>
            <w:spacing w:after="0" w:line="240" w:lineRule="auto"/>
            <w:ind w:left="0" w:hanging="2"/>
            <w:jc w:val="center"/>
            <w:rPr>
              <w:color w:val="000000"/>
            </w:rPr>
          </w:pPr>
          <w:r>
            <w:rPr>
              <w:noProof/>
              <w:color w:val="000000"/>
            </w:rPr>
            <w:drawing>
              <wp:inline distT="0" distB="0" distL="114300" distR="114300" wp14:anchorId="2636493B" wp14:editId="0BA41B87">
                <wp:extent cx="627380" cy="784225"/>
                <wp:effectExtent l="0" t="0" r="0" b="0"/>
                <wp:docPr id="10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14:paraId="4E61B5A5" w14:textId="77777777" w:rsidR="00530A32" w:rsidRDefault="00530A32">
    <w:pPr>
      <w:pBdr>
        <w:top w:val="nil"/>
        <w:left w:val="nil"/>
        <w:bottom w:val="nil"/>
        <w:right w:val="nil"/>
        <w:between w:val="nil"/>
      </w:pBdr>
      <w:spacing w:after="0" w:line="240" w:lineRule="auto"/>
      <w:ind w:left="0" w:hanging="2"/>
      <w:rPr>
        <w:color w:val="000000"/>
      </w:rPr>
    </w:pPr>
  </w:p>
  <w:p w14:paraId="1582596E" w14:textId="77777777" w:rsidR="00530A32" w:rsidRDefault="00530A32">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1EC"/>
    <w:multiLevelType w:val="multilevel"/>
    <w:tmpl w:val="73BA0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41178DC"/>
    <w:multiLevelType w:val="multilevel"/>
    <w:tmpl w:val="A25E7C08"/>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4508491">
    <w:abstractNumId w:val="0"/>
  </w:num>
  <w:num w:numId="2" w16cid:durableId="1462381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yNLcwMDEzNzA1NDBT0lEKTi0uzszPAykwrAUAEYjJiywAAAA="/>
  </w:docVars>
  <w:rsids>
    <w:rsidRoot w:val="00530A32"/>
    <w:rsid w:val="00010D06"/>
    <w:rsid w:val="00015457"/>
    <w:rsid w:val="00023EC7"/>
    <w:rsid w:val="000523F1"/>
    <w:rsid w:val="0005720C"/>
    <w:rsid w:val="0006721F"/>
    <w:rsid w:val="000C6D1B"/>
    <w:rsid w:val="000D2AEA"/>
    <w:rsid w:val="00164A74"/>
    <w:rsid w:val="00172E7E"/>
    <w:rsid w:val="00195E19"/>
    <w:rsid w:val="001A3295"/>
    <w:rsid w:val="001D062E"/>
    <w:rsid w:val="001D1AD7"/>
    <w:rsid w:val="001F4C12"/>
    <w:rsid w:val="00263E3C"/>
    <w:rsid w:val="0027043F"/>
    <w:rsid w:val="002755B1"/>
    <w:rsid w:val="00276703"/>
    <w:rsid w:val="002C180E"/>
    <w:rsid w:val="002C7596"/>
    <w:rsid w:val="002E784D"/>
    <w:rsid w:val="00361DBE"/>
    <w:rsid w:val="00386A87"/>
    <w:rsid w:val="00386DA7"/>
    <w:rsid w:val="003A769E"/>
    <w:rsid w:val="003B5A64"/>
    <w:rsid w:val="00434269"/>
    <w:rsid w:val="00435BAD"/>
    <w:rsid w:val="0044659F"/>
    <w:rsid w:val="00453061"/>
    <w:rsid w:val="00453DFA"/>
    <w:rsid w:val="004B15E8"/>
    <w:rsid w:val="004B4BAF"/>
    <w:rsid w:val="004B5F27"/>
    <w:rsid w:val="004C50F6"/>
    <w:rsid w:val="004D0921"/>
    <w:rsid w:val="004D6A4F"/>
    <w:rsid w:val="004E005A"/>
    <w:rsid w:val="00530A32"/>
    <w:rsid w:val="00537F4A"/>
    <w:rsid w:val="0056153C"/>
    <w:rsid w:val="005954C8"/>
    <w:rsid w:val="005D242F"/>
    <w:rsid w:val="005E7FCB"/>
    <w:rsid w:val="006059B8"/>
    <w:rsid w:val="00614E6E"/>
    <w:rsid w:val="00617FC0"/>
    <w:rsid w:val="00621850"/>
    <w:rsid w:val="00645387"/>
    <w:rsid w:val="00665BDE"/>
    <w:rsid w:val="006777C0"/>
    <w:rsid w:val="006929A5"/>
    <w:rsid w:val="006C1783"/>
    <w:rsid w:val="006C5F3D"/>
    <w:rsid w:val="00737CF2"/>
    <w:rsid w:val="00740DCD"/>
    <w:rsid w:val="00742E52"/>
    <w:rsid w:val="0075333D"/>
    <w:rsid w:val="00760141"/>
    <w:rsid w:val="0076139F"/>
    <w:rsid w:val="007704F5"/>
    <w:rsid w:val="007805D0"/>
    <w:rsid w:val="0079237D"/>
    <w:rsid w:val="007950B9"/>
    <w:rsid w:val="007A1FAD"/>
    <w:rsid w:val="007C5B86"/>
    <w:rsid w:val="007D7DF2"/>
    <w:rsid w:val="007E2FA1"/>
    <w:rsid w:val="007E723C"/>
    <w:rsid w:val="00802D48"/>
    <w:rsid w:val="008236F5"/>
    <w:rsid w:val="00830AF9"/>
    <w:rsid w:val="00880195"/>
    <w:rsid w:val="00892666"/>
    <w:rsid w:val="008E78F6"/>
    <w:rsid w:val="00920401"/>
    <w:rsid w:val="00920E22"/>
    <w:rsid w:val="0092322F"/>
    <w:rsid w:val="00941E4A"/>
    <w:rsid w:val="0096602A"/>
    <w:rsid w:val="00970392"/>
    <w:rsid w:val="009742B7"/>
    <w:rsid w:val="0098144F"/>
    <w:rsid w:val="009C4576"/>
    <w:rsid w:val="009E1360"/>
    <w:rsid w:val="009F4216"/>
    <w:rsid w:val="00A03BFF"/>
    <w:rsid w:val="00A041BA"/>
    <w:rsid w:val="00A21631"/>
    <w:rsid w:val="00A65F59"/>
    <w:rsid w:val="00A738D3"/>
    <w:rsid w:val="00AB33EC"/>
    <w:rsid w:val="00AC05E5"/>
    <w:rsid w:val="00AE0B8D"/>
    <w:rsid w:val="00B33CF6"/>
    <w:rsid w:val="00B3403F"/>
    <w:rsid w:val="00B44F39"/>
    <w:rsid w:val="00B553DD"/>
    <w:rsid w:val="00B86CBD"/>
    <w:rsid w:val="00BD3B24"/>
    <w:rsid w:val="00BD6855"/>
    <w:rsid w:val="00BD7D4D"/>
    <w:rsid w:val="00BF7BCE"/>
    <w:rsid w:val="00C22BCC"/>
    <w:rsid w:val="00C518E9"/>
    <w:rsid w:val="00C542C6"/>
    <w:rsid w:val="00C558A9"/>
    <w:rsid w:val="00C5699C"/>
    <w:rsid w:val="00C752C2"/>
    <w:rsid w:val="00C84565"/>
    <w:rsid w:val="00C90D9F"/>
    <w:rsid w:val="00C9285B"/>
    <w:rsid w:val="00CB6024"/>
    <w:rsid w:val="00CC04A5"/>
    <w:rsid w:val="00CD4C6F"/>
    <w:rsid w:val="00CF20CF"/>
    <w:rsid w:val="00D271F3"/>
    <w:rsid w:val="00D43CA4"/>
    <w:rsid w:val="00DD303D"/>
    <w:rsid w:val="00DF1C26"/>
    <w:rsid w:val="00E17E4E"/>
    <w:rsid w:val="00E428CC"/>
    <w:rsid w:val="00E52878"/>
    <w:rsid w:val="00E579E4"/>
    <w:rsid w:val="00E808CD"/>
    <w:rsid w:val="00EB7204"/>
    <w:rsid w:val="00F41307"/>
    <w:rsid w:val="00F442DC"/>
    <w:rsid w:val="00F526CA"/>
    <w:rsid w:val="00F550E5"/>
    <w:rsid w:val="00F7116B"/>
    <w:rsid w:val="00F80BD7"/>
    <w:rsid w:val="00FE0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50F2294"/>
  <w15:docId w15:val="{1A9D568B-B628-4EDA-B863-8DBC68A2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customStyle="1" w:styleId="Body">
    <w:name w:val="Body"/>
    <w:basedOn w:val="BodyTextIndent"/>
    <w:rsid w:val="00665BDE"/>
    <w:pPr>
      <w:spacing w:after="0" w:line="240" w:lineRule="auto"/>
      <w:ind w:leftChars="0" w:left="0" w:firstLineChars="0" w:firstLine="567"/>
      <w:jc w:val="both"/>
      <w:textDirection w:val="lrTb"/>
      <w:textAlignment w:val="auto"/>
      <w:outlineLvl w:val="9"/>
    </w:pPr>
    <w:rPr>
      <w:rFonts w:ascii="Times New Roman" w:eastAsia="Times New Roman" w:hAnsi="Times New Roman" w:cs="Times New Roman"/>
      <w:position w:val="0"/>
      <w:sz w:val="20"/>
      <w:szCs w:val="20"/>
      <w:lang w:eastAsia="ar-SA"/>
    </w:rPr>
  </w:style>
  <w:style w:type="paragraph" w:styleId="BodyTextIndent">
    <w:name w:val="Body Text Indent"/>
    <w:basedOn w:val="Normal"/>
    <w:link w:val="BodyTextIndentChar"/>
    <w:uiPriority w:val="99"/>
    <w:semiHidden/>
    <w:unhideWhenUsed/>
    <w:rsid w:val="00665BDE"/>
    <w:pPr>
      <w:spacing w:after="120"/>
      <w:ind w:left="360"/>
    </w:pPr>
  </w:style>
  <w:style w:type="character" w:customStyle="1" w:styleId="BodyTextIndentChar">
    <w:name w:val="Body Text Indent Char"/>
    <w:basedOn w:val="DefaultParagraphFont"/>
    <w:link w:val="BodyTextIndent"/>
    <w:uiPriority w:val="99"/>
    <w:semiHidden/>
    <w:rsid w:val="00665BDE"/>
    <w:rPr>
      <w:position w:val="-1"/>
    </w:rPr>
  </w:style>
  <w:style w:type="character" w:styleId="CommentReference">
    <w:name w:val="annotation reference"/>
    <w:basedOn w:val="DefaultParagraphFont"/>
    <w:uiPriority w:val="99"/>
    <w:semiHidden/>
    <w:unhideWhenUsed/>
    <w:rsid w:val="00E579E4"/>
    <w:rPr>
      <w:sz w:val="16"/>
      <w:szCs w:val="16"/>
    </w:rPr>
  </w:style>
  <w:style w:type="paragraph" w:styleId="CommentText">
    <w:name w:val="annotation text"/>
    <w:basedOn w:val="Normal"/>
    <w:link w:val="CommentTextChar"/>
    <w:uiPriority w:val="99"/>
    <w:unhideWhenUsed/>
    <w:rsid w:val="00E579E4"/>
    <w:pPr>
      <w:spacing w:line="240" w:lineRule="auto"/>
    </w:pPr>
    <w:rPr>
      <w:sz w:val="20"/>
      <w:szCs w:val="20"/>
    </w:rPr>
  </w:style>
  <w:style w:type="character" w:customStyle="1" w:styleId="CommentTextChar">
    <w:name w:val="Comment Text Char"/>
    <w:basedOn w:val="DefaultParagraphFont"/>
    <w:link w:val="CommentText"/>
    <w:uiPriority w:val="99"/>
    <w:rsid w:val="00E579E4"/>
    <w:rPr>
      <w:position w:val="-1"/>
      <w:sz w:val="20"/>
      <w:szCs w:val="20"/>
    </w:rPr>
  </w:style>
  <w:style w:type="paragraph" w:styleId="CommentSubject">
    <w:name w:val="annotation subject"/>
    <w:basedOn w:val="CommentText"/>
    <w:next w:val="CommentText"/>
    <w:link w:val="CommentSubjectChar"/>
    <w:uiPriority w:val="99"/>
    <w:semiHidden/>
    <w:unhideWhenUsed/>
    <w:rsid w:val="00E579E4"/>
    <w:rPr>
      <w:b/>
      <w:bCs/>
    </w:rPr>
  </w:style>
  <w:style w:type="character" w:customStyle="1" w:styleId="CommentSubjectChar">
    <w:name w:val="Comment Subject Char"/>
    <w:basedOn w:val="CommentTextChar"/>
    <w:link w:val="CommentSubject"/>
    <w:uiPriority w:val="99"/>
    <w:semiHidden/>
    <w:rsid w:val="00E579E4"/>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yperlink" Target="mailto:jayasuteja@staff.ubaya.ac.id" TargetMode="External"/><Relationship Id="rId17" Type="http://schemas.openxmlformats.org/officeDocument/2006/relationships/header" Target="header3.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hyperlink" Target="http://creativecommons.org/licenses/by-sa/4.0/" TargetMode="Externa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image" Target="media/image11.png"/><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C91782-F236-4A8A-B015-4876EB2F7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2924</TotalTime>
  <Pages>9</Pages>
  <Words>19108</Words>
  <Characters>108916</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Prof DR. Ir. Andi Adriansyah,. M.Eng</cp:lastModifiedBy>
  <cp:revision>31</cp:revision>
  <dcterms:created xsi:type="dcterms:W3CDTF">2024-11-22T04:20:00Z</dcterms:created>
  <dcterms:modified xsi:type="dcterms:W3CDTF">2025-01-13T05:03:00Z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21739370-5cda-397c-8fd3-a7965bf93fa1</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http://www.zotero.org/styles/springer-vancouver-brackets</vt:lpwstr>
  </property>
  <property fmtid="{D5CDD505-2E9C-101B-9397-08002B2CF9AE}" pid="18" name="Mendeley Recent Style Name 6_1">
    <vt:lpwstr>Springer - Vancouver (brackets)</vt:lpwstr>
  </property>
  <property fmtid="{D5CDD505-2E9C-101B-9397-08002B2CF9AE}" pid="19" name="Mendeley Recent Style Id 7_1">
    <vt:lpwstr>http://csl.mendeley.com/styles/457033781/springer-vancouver-brackets-4</vt:lpwstr>
  </property>
  <property fmtid="{D5CDD505-2E9C-101B-9397-08002B2CF9AE}" pid="20" name="Mendeley Recent Style Name 7_1">
    <vt:lpwstr>Springer - Vancouver (brackets) - The Jaya Suteja</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http://www.zotero.org/styles/vancouver-brackets</vt:lpwstr>
  </property>
  <property fmtid="{D5CDD505-2E9C-101B-9397-08002B2CF9AE}" pid="24" name="Mendeley Recent Style Name 9_1">
    <vt:lpwstr>Vancouver (brackets)</vt:lpwstr>
  </property>
  <property fmtid="{D5CDD505-2E9C-101B-9397-08002B2CF9AE}" pid="25" name="GrammarlyDocumentId">
    <vt:lpwstr>b1c22fbd7738caa7209bb0a582efd606dc3d0562a992a0c71264c6d4822b6e23</vt:lpwstr>
  </property>
</Properties>
</file>